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20B4" w:rsidRDefault="00DE22A4" w:rsidP="002A20B4">
      <w:pPr>
        <w:spacing w:line="360" w:lineRule="auto"/>
        <w:rPr>
          <w:rFonts w:ascii="Arial" w:hAnsi="Arial" w:cs="Arial"/>
          <w:b/>
        </w:rPr>
      </w:pPr>
      <w:r>
        <w:rPr>
          <w:rFonts w:ascii="Arial" w:hAnsi="Arial" w:cs="Arial"/>
          <w:b/>
        </w:rPr>
        <w:t xml:space="preserve"> </w:t>
      </w:r>
    </w:p>
    <w:p w:rsidR="002A20B4" w:rsidRDefault="002A20B4" w:rsidP="002A20B4">
      <w:pPr>
        <w:spacing w:line="360" w:lineRule="auto"/>
        <w:rPr>
          <w:rFonts w:ascii="Arial" w:hAnsi="Arial" w:cs="Arial"/>
          <w:b/>
        </w:rPr>
      </w:pPr>
    </w:p>
    <w:p w:rsidR="00114614" w:rsidRDefault="00114614" w:rsidP="00114614">
      <w:pPr>
        <w:pStyle w:val="NoSpacing"/>
        <w:ind w:right="29"/>
        <w:rPr>
          <w:rFonts w:ascii="Arial" w:hAnsi="Arial" w:cs="Arial"/>
          <w:b/>
          <w:sz w:val="20"/>
          <w:szCs w:val="20"/>
        </w:rPr>
        <w:sectPr w:rsidR="00114614" w:rsidSect="009A7DA5">
          <w:headerReference w:type="even" r:id="rId8"/>
          <w:headerReference w:type="default" r:id="rId9"/>
          <w:footerReference w:type="even" r:id="rId10"/>
          <w:footerReference w:type="default" r:id="rId11"/>
          <w:headerReference w:type="first" r:id="rId12"/>
          <w:footerReference w:type="first" r:id="rId13"/>
          <w:pgSz w:w="11909" w:h="16834" w:code="9"/>
          <w:pgMar w:top="1440" w:right="1440" w:bottom="1440" w:left="1440" w:header="720" w:footer="720" w:gutter="0"/>
          <w:pgNumType w:start="0"/>
          <w:cols w:space="720"/>
          <w:formProt w:val="0"/>
          <w:titlePg/>
          <w:docGrid w:linePitch="360"/>
        </w:sectPr>
      </w:pPr>
    </w:p>
    <w:p w:rsidR="00803432" w:rsidRDefault="00803432" w:rsidP="00170E6B">
      <w:pPr>
        <w:pStyle w:val="NoSpacing"/>
        <w:ind w:right="29"/>
        <w:jc w:val="center"/>
        <w:rPr>
          <w:rFonts w:ascii="Arial" w:hAnsi="Arial" w:cs="Arial"/>
          <w:b/>
          <w:sz w:val="20"/>
          <w:szCs w:val="20"/>
        </w:rPr>
        <w:sectPr w:rsidR="00803432" w:rsidSect="00FB5104">
          <w:type w:val="continuous"/>
          <w:pgSz w:w="11909" w:h="16834" w:code="9"/>
          <w:pgMar w:top="1440" w:right="1440" w:bottom="1440" w:left="1440" w:header="720" w:footer="720" w:gutter="0"/>
          <w:cols w:space="720"/>
          <w:formProt w:val="0"/>
          <w:docGrid w:linePitch="360"/>
        </w:sectPr>
      </w:pPr>
    </w:p>
    <w:sdt>
      <w:sdtPr>
        <w:rPr>
          <w:rFonts w:ascii="Arial" w:hAnsi="Arial" w:cs="Arial"/>
          <w:b/>
          <w:sz w:val="20"/>
          <w:szCs w:val="20"/>
        </w:rPr>
        <w:id w:val="-1078052396"/>
        <w:lock w:val="sdtContentLocked"/>
        <w:placeholder>
          <w:docPart w:val="DefaultPlaceholder_1082065158"/>
        </w:placeholder>
      </w:sdtPr>
      <w:sdtEndPr>
        <w:rPr>
          <w:b w:val="0"/>
        </w:rPr>
      </w:sdtEndPr>
      <w:sdtContent>
        <w:p w:rsidR="00795F77" w:rsidRDefault="008D46B7" w:rsidP="00170E6B">
          <w:pPr>
            <w:pStyle w:val="NoSpacing"/>
            <w:ind w:right="29"/>
            <w:jc w:val="center"/>
            <w:rPr>
              <w:rFonts w:ascii="Arial" w:hAnsi="Arial" w:cs="Arial"/>
              <w:sz w:val="20"/>
              <w:szCs w:val="20"/>
            </w:rPr>
            <w:sectPr w:rsidR="00795F77" w:rsidSect="00FB5104">
              <w:type w:val="continuous"/>
              <w:pgSz w:w="11909" w:h="16834" w:code="9"/>
              <w:pgMar w:top="1440" w:right="1440" w:bottom="1440" w:left="1440" w:header="720" w:footer="720" w:gutter="0"/>
              <w:cols w:space="720"/>
              <w:formProt w:val="0"/>
              <w:docGrid w:linePitch="360"/>
            </w:sectPr>
          </w:pPr>
          <w:r>
            <w:rPr>
              <w:rFonts w:ascii="Arial" w:hAnsi="Arial" w:cs="Arial"/>
              <w:b/>
              <w:sz w:val="20"/>
              <w:szCs w:val="20"/>
            </w:rPr>
            <w:t>R</w:t>
          </w:r>
          <w:r w:rsidRPr="009C63EE">
            <w:rPr>
              <w:rFonts w:ascii="Arial" w:hAnsi="Arial" w:cs="Arial"/>
              <w:b/>
              <w:sz w:val="20"/>
              <w:szCs w:val="20"/>
            </w:rPr>
            <w:t xml:space="preserve">EPORT FORMAT: </w:t>
          </w:r>
          <w:r w:rsidRPr="00C34776">
            <w:rPr>
              <w:rFonts w:ascii="Arial" w:hAnsi="Arial" w:cs="Arial"/>
              <w:sz w:val="20"/>
              <w:szCs w:val="20"/>
            </w:rPr>
            <w:t xml:space="preserve">V-L1 (Basic) | Version: </w:t>
          </w:r>
          <w:r w:rsidR="00D205E8">
            <w:rPr>
              <w:rFonts w:ascii="Arial" w:hAnsi="Arial" w:cs="Arial"/>
              <w:sz w:val="20"/>
              <w:szCs w:val="20"/>
            </w:rPr>
            <w:t>6</w:t>
          </w:r>
          <w:r w:rsidR="00D05B5B">
            <w:rPr>
              <w:rFonts w:ascii="Arial" w:hAnsi="Arial" w:cs="Arial"/>
              <w:sz w:val="20"/>
              <w:szCs w:val="20"/>
            </w:rPr>
            <w:t>.0</w:t>
          </w:r>
          <w:r w:rsidR="00D205E8">
            <w:rPr>
              <w:rFonts w:ascii="Arial" w:hAnsi="Arial" w:cs="Arial"/>
              <w:sz w:val="20"/>
              <w:szCs w:val="20"/>
            </w:rPr>
            <w:t>_2018</w:t>
          </w:r>
        </w:p>
      </w:sdtContent>
    </w:sdt>
    <w:p w:rsidR="00FE5265" w:rsidRDefault="00FE5265" w:rsidP="002A20B4">
      <w:pPr>
        <w:spacing w:line="360" w:lineRule="auto"/>
        <w:rPr>
          <w:rFonts w:ascii="Arial" w:hAnsi="Arial" w:cs="Arial"/>
          <w:b/>
        </w:rPr>
      </w:pPr>
    </w:p>
    <w:p w:rsidR="002A20B4" w:rsidRPr="00972AB4" w:rsidRDefault="00DE22A4" w:rsidP="00CC2826">
      <w:pPr>
        <w:spacing w:line="360" w:lineRule="auto"/>
        <w:jc w:val="right"/>
        <w:rPr>
          <w:b/>
        </w:rPr>
      </w:pPr>
      <w:sdt>
        <w:sdtPr>
          <w:rPr>
            <w:rFonts w:ascii="Arial" w:hAnsi="Arial" w:cs="Arial"/>
            <w:b/>
          </w:rPr>
          <w:id w:val="377747587"/>
          <w:placeholder>
            <w:docPart w:val="DefaultPlaceholder_1082065158"/>
          </w:placeholder>
        </w:sdtPr>
        <w:sdtContent>
          <w:r w:rsidR="00517F69">
            <w:rPr>
              <w:rFonts w:ascii="Arial" w:hAnsi="Arial" w:cs="Arial"/>
              <w:b/>
            </w:rPr>
            <w:t>FILE NO.</w:t>
          </w:r>
        </w:sdtContent>
      </w:sdt>
      <w:r w:rsidR="00517F69">
        <w:rPr>
          <w:rFonts w:ascii="Arial" w:hAnsi="Arial" w:cs="Arial"/>
          <w:b/>
        </w:rPr>
        <w:t xml:space="preserve"> </w:t>
      </w:r>
      <w:r w:rsidR="002955EC">
        <w:rPr>
          <w:rFonts w:ascii="Arial" w:hAnsi="Arial" w:cs="Arial"/>
          <w:b/>
        </w:rPr>
        <w:t>VIS(2021-22)-PL937-814-1039</w:t>
      </w:r>
      <w:r w:rsidR="00F238E5">
        <w:rPr>
          <w:rFonts w:ascii="Arial" w:hAnsi="Arial" w:cs="Arial"/>
          <w:b/>
        </w:rPr>
        <w:tab/>
      </w:r>
      <w:r w:rsidR="00F238E5">
        <w:rPr>
          <w:rFonts w:ascii="Arial" w:hAnsi="Arial" w:cs="Arial"/>
          <w:b/>
        </w:rPr>
        <w:tab/>
      </w:r>
      <w:r w:rsidR="00F238E5">
        <w:rPr>
          <w:rFonts w:ascii="Arial" w:hAnsi="Arial" w:cs="Arial"/>
          <w:b/>
        </w:rPr>
        <w:tab/>
      </w:r>
      <w:r w:rsidR="00282827">
        <w:rPr>
          <w:rFonts w:ascii="Arial" w:hAnsi="Arial" w:cs="Arial"/>
          <w:b/>
        </w:rPr>
        <w:tab/>
      </w:r>
      <w:r w:rsidR="00E35BBF">
        <w:rPr>
          <w:rFonts w:ascii="Arial" w:hAnsi="Arial" w:cs="Arial"/>
          <w:b/>
        </w:rPr>
        <w:t xml:space="preserve">         </w:t>
      </w:r>
      <w:sdt>
        <w:sdtPr>
          <w:rPr>
            <w:rFonts w:ascii="Arial" w:hAnsi="Arial" w:cs="Arial"/>
            <w:b/>
          </w:rPr>
          <w:id w:val="-1553303213"/>
          <w:lock w:val="sdtContentLocked"/>
          <w:placeholder>
            <w:docPart w:val="DefaultPlaceholder_1082065158"/>
          </w:placeholder>
        </w:sdtPr>
        <w:sdtContent>
          <w:r w:rsidR="002A20B4">
            <w:rPr>
              <w:rFonts w:ascii="Arial" w:hAnsi="Arial" w:cs="Arial"/>
              <w:b/>
            </w:rPr>
            <w:t>DATED:</w:t>
          </w:r>
        </w:sdtContent>
      </w:sdt>
      <w:r w:rsidR="002A20B4">
        <w:rPr>
          <w:rFonts w:ascii="Arial" w:hAnsi="Arial" w:cs="Arial"/>
          <w:b/>
        </w:rPr>
        <w:t xml:space="preserve"> </w:t>
      </w:r>
      <w:sdt>
        <w:sdtPr>
          <w:rPr>
            <w:rFonts w:ascii="Arial" w:hAnsi="Arial" w:cs="Arial"/>
            <w:b/>
          </w:rPr>
          <w:id w:val="-941292676"/>
          <w:placeholder>
            <w:docPart w:val="DefaultPlaceholder_1082065160"/>
          </w:placeholder>
          <w:date w:fullDate="2022-02-05T00:00:00Z">
            <w:dateFormat w:val="dd/MM/yyyy"/>
            <w:lid w:val="en-IN"/>
            <w:storeMappedDataAs w:val="dateTime"/>
            <w:calendar w:val="gregorian"/>
          </w:date>
        </w:sdtPr>
        <w:sdtContent>
          <w:r w:rsidR="002955EC">
            <w:rPr>
              <w:rFonts w:ascii="Arial" w:hAnsi="Arial" w:cs="Arial"/>
              <w:b/>
              <w:lang w:val="en-IN"/>
            </w:rPr>
            <w:t>05/02/2022</w:t>
          </w:r>
        </w:sdtContent>
      </w:sdt>
    </w:p>
    <w:p w:rsidR="00683241" w:rsidRDefault="00683241" w:rsidP="002A20B4">
      <w:pPr>
        <w:jc w:val="center"/>
        <w:outlineLvl w:val="0"/>
        <w:rPr>
          <w:rFonts w:ascii="Arial" w:hAnsi="Arial" w:cs="Arial"/>
          <w:b/>
          <w:sz w:val="40"/>
          <w:szCs w:val="40"/>
        </w:rPr>
      </w:pPr>
    </w:p>
    <w:sdt>
      <w:sdtPr>
        <w:rPr>
          <w:rFonts w:ascii="Arial" w:hAnsi="Arial" w:cs="Arial"/>
          <w:b/>
          <w:sz w:val="40"/>
          <w:szCs w:val="40"/>
        </w:rPr>
        <w:id w:val="-471606853"/>
        <w:lock w:val="sdtContentLocked"/>
        <w:placeholder>
          <w:docPart w:val="DefaultPlaceholder_1082065158"/>
        </w:placeholder>
      </w:sdtPr>
      <w:sdtContent>
        <w:p w:rsidR="002A20B4" w:rsidRPr="0079604F" w:rsidRDefault="002A20B4" w:rsidP="002A20B4">
          <w:pPr>
            <w:jc w:val="center"/>
            <w:outlineLvl w:val="0"/>
            <w:rPr>
              <w:rFonts w:ascii="Arial" w:hAnsi="Arial" w:cs="Arial"/>
              <w:b/>
              <w:sz w:val="40"/>
              <w:szCs w:val="40"/>
            </w:rPr>
          </w:pPr>
          <w:r w:rsidRPr="0079604F">
            <w:rPr>
              <w:rFonts w:ascii="Arial" w:hAnsi="Arial" w:cs="Arial"/>
              <w:b/>
              <w:sz w:val="40"/>
              <w:szCs w:val="40"/>
            </w:rPr>
            <w:t>VALUATION REPORT</w:t>
          </w:r>
        </w:p>
      </w:sdtContent>
    </w:sdt>
    <w:sdt>
      <w:sdtPr>
        <w:rPr>
          <w:rFonts w:ascii="Arial" w:hAnsi="Arial" w:cs="Arial"/>
          <w:b/>
          <w:sz w:val="24"/>
          <w:szCs w:val="24"/>
        </w:rPr>
        <w:id w:val="995220358"/>
        <w:lock w:val="sdtContentLocked"/>
        <w:placeholder>
          <w:docPart w:val="DefaultPlaceholder_1082065158"/>
        </w:placeholder>
      </w:sdtPr>
      <w:sdtContent>
        <w:p w:rsidR="002A20B4" w:rsidRDefault="002A20B4" w:rsidP="0079604F">
          <w:pPr>
            <w:jc w:val="center"/>
            <w:outlineLvl w:val="0"/>
            <w:rPr>
              <w:rFonts w:ascii="Arial" w:hAnsi="Arial" w:cs="Arial"/>
              <w:b/>
              <w:sz w:val="24"/>
              <w:szCs w:val="24"/>
            </w:rPr>
          </w:pPr>
          <w:r w:rsidRPr="0079604F">
            <w:rPr>
              <w:rFonts w:ascii="Arial" w:hAnsi="Arial" w:cs="Arial"/>
              <w:b/>
              <w:sz w:val="24"/>
              <w:szCs w:val="24"/>
            </w:rPr>
            <w:t>OF</w:t>
          </w:r>
        </w:p>
      </w:sdtContent>
    </w:sdt>
    <w:p w:rsidR="002955EC" w:rsidRPr="0079604F" w:rsidRDefault="002955EC" w:rsidP="0079604F">
      <w:pPr>
        <w:jc w:val="center"/>
        <w:outlineLvl w:val="0"/>
        <w:rPr>
          <w:rFonts w:ascii="Arial" w:hAnsi="Arial" w:cs="Arial"/>
          <w:b/>
          <w:sz w:val="24"/>
          <w:szCs w:val="24"/>
        </w:rPr>
      </w:pPr>
    </w:p>
    <w:sdt>
      <w:sdtPr>
        <w:rPr>
          <w:rFonts w:ascii="Arial" w:hAnsi="Arial" w:cs="Arial"/>
          <w:b/>
          <w:sz w:val="40"/>
          <w:szCs w:val="40"/>
        </w:rPr>
        <w:id w:val="1408190171"/>
        <w:lock w:val="sdtLocked"/>
        <w:placeholder>
          <w:docPart w:val="DefaultPlaceholder_1082065159"/>
        </w:placeholder>
        <w:dropDownList>
          <w:listItem w:value="Choose an item."/>
          <w:listItem w:displayText="RESIDENTIAL HOUSE" w:value="RESIDENTIAL HOUSE"/>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DUSTRIAL LAND &amp; BUILDING" w:value="INDUSTRIAL LAND &amp; BUILDING"/>
        </w:dropDownList>
      </w:sdtPr>
      <w:sdtContent>
        <w:p w:rsidR="002A20B4" w:rsidRPr="0079604F" w:rsidRDefault="002955EC" w:rsidP="0079604F">
          <w:pPr>
            <w:jc w:val="center"/>
            <w:outlineLvl w:val="0"/>
            <w:rPr>
              <w:b/>
              <w:sz w:val="40"/>
              <w:szCs w:val="40"/>
            </w:rPr>
          </w:pPr>
          <w:r>
            <w:rPr>
              <w:rFonts w:ascii="Arial" w:hAnsi="Arial" w:cs="Arial"/>
              <w:b/>
              <w:sz w:val="40"/>
              <w:szCs w:val="40"/>
            </w:rPr>
            <w:t>RESIDENTIAL FLAT</w:t>
          </w:r>
        </w:p>
      </w:sdtContent>
    </w:sdt>
    <w:p w:rsidR="002A20B4" w:rsidRPr="00972AB4" w:rsidRDefault="002A20B4" w:rsidP="002A20B4">
      <w:pPr>
        <w:jc w:val="center"/>
        <w:rPr>
          <w:b/>
        </w:rPr>
      </w:pPr>
    </w:p>
    <w:sdt>
      <w:sdtPr>
        <w:rPr>
          <w:rFonts w:ascii="Arial" w:hAnsi="Arial" w:cs="Arial"/>
          <w:b/>
          <w:sz w:val="24"/>
          <w:szCs w:val="24"/>
        </w:rPr>
        <w:id w:val="-150997481"/>
        <w:lock w:val="sdtContentLocked"/>
        <w:placeholder>
          <w:docPart w:val="DefaultPlaceholder_1082065158"/>
        </w:placeholder>
      </w:sdtPr>
      <w:sdtContent>
        <w:p w:rsidR="002A20B4" w:rsidRPr="0079604F" w:rsidRDefault="00795F77" w:rsidP="0017160C">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rsidR="00C03735" w:rsidRDefault="002955EC" w:rsidP="007531E4">
      <w:pPr>
        <w:jc w:val="center"/>
        <w:rPr>
          <w:rFonts w:ascii="Arial" w:hAnsi="Arial" w:cs="Arial"/>
          <w:b/>
        </w:rPr>
      </w:pPr>
      <w:r>
        <w:rPr>
          <w:rFonts w:ascii="Arial" w:hAnsi="Arial" w:cs="Arial"/>
          <w:b/>
        </w:rPr>
        <w:t>APPARTMENT NO. CGC-183, 18</w:t>
      </w:r>
      <w:r w:rsidRPr="002955EC">
        <w:rPr>
          <w:rFonts w:ascii="Arial" w:hAnsi="Arial" w:cs="Arial"/>
          <w:b/>
          <w:vertAlign w:val="superscript"/>
        </w:rPr>
        <w:t>TH</w:t>
      </w:r>
      <w:r>
        <w:rPr>
          <w:rFonts w:ascii="Arial" w:hAnsi="Arial" w:cs="Arial"/>
          <w:b/>
        </w:rPr>
        <w:t xml:space="preserve"> FLOOR,</w:t>
      </w:r>
      <w:r w:rsidR="001E73F3">
        <w:rPr>
          <w:rFonts w:ascii="Arial" w:hAnsi="Arial" w:cs="Arial"/>
          <w:b/>
        </w:rPr>
        <w:t xml:space="preserve"> TOWER C,</w:t>
      </w:r>
      <w:r>
        <w:rPr>
          <w:rFonts w:ascii="Arial" w:hAnsi="Arial" w:cs="Arial"/>
          <w:b/>
        </w:rPr>
        <w:t xml:space="preserve"> DLF CAPITAL GREENS, 15 SHIVAJI MARG, MOTI NAGAR, NEW DELHI 110015</w:t>
      </w:r>
    </w:p>
    <w:p w:rsidR="00C03735" w:rsidRPr="00C03735" w:rsidRDefault="00C03735" w:rsidP="00C03735">
      <w:pPr>
        <w:jc w:val="center"/>
        <w:rPr>
          <w:rFonts w:ascii="Arial" w:hAnsi="Arial" w:cs="Arial"/>
          <w:b/>
        </w:rPr>
      </w:pPr>
    </w:p>
    <w:p w:rsidR="009B05EB" w:rsidRDefault="00DE22A4" w:rsidP="00DA79D0">
      <w:pPr>
        <w:spacing w:after="0" w:line="360" w:lineRule="auto"/>
        <w:jc w:val="center"/>
        <w:outlineLvl w:val="0"/>
        <w:rPr>
          <w:rFonts w:ascii="Arial" w:hAnsi="Arial" w:cs="Arial"/>
          <w:b/>
          <w:sz w:val="32"/>
        </w:rPr>
      </w:pPr>
      <w:sdt>
        <w:sdtPr>
          <w:rPr>
            <w:rFonts w:ascii="Arial" w:hAnsi="Arial" w:cs="Arial"/>
            <w:b/>
            <w:sz w:val="32"/>
          </w:rPr>
          <w:id w:val="-1048604389"/>
          <w:placeholder>
            <w:docPart w:val="AF1054069F334DB5857A2F7746C4C8AC"/>
          </w:placeholder>
          <w:dropDownList>
            <w:listItem w:value="Choose an item."/>
            <w:listItem w:displayText="APPLICANT" w:value="APPLICANT"/>
            <w:listItem w:displayText="APPLICANT &amp; CO-APPLICANT" w:value="APPLICANT &amp; CO-APPLICANT"/>
            <w:listItem w:displayText="OWNER/S" w:value="OWNER/S"/>
          </w:dropDownList>
        </w:sdtPr>
        <w:sdtContent>
          <w:r w:rsidR="00A86E36">
            <w:rPr>
              <w:rFonts w:ascii="Arial" w:hAnsi="Arial" w:cs="Arial"/>
              <w:b/>
              <w:sz w:val="32"/>
            </w:rPr>
            <w:t>OWNER/S</w:t>
          </w:r>
        </w:sdtContent>
      </w:sdt>
    </w:p>
    <w:p w:rsidR="00F238E5" w:rsidRPr="00B73F2A" w:rsidRDefault="002955EC" w:rsidP="00F238E5">
      <w:pPr>
        <w:tabs>
          <w:tab w:val="left" w:pos="8190"/>
        </w:tabs>
        <w:jc w:val="center"/>
        <w:rPr>
          <w:rFonts w:ascii="Arial" w:hAnsi="Arial" w:cs="Arial"/>
          <w:b/>
        </w:rPr>
      </w:pPr>
      <w:r w:rsidRPr="00B73F2A">
        <w:rPr>
          <w:rFonts w:ascii="Arial" w:hAnsi="Arial" w:cs="Arial"/>
          <w:b/>
        </w:rPr>
        <w:t>MR. BHUMICA DUA W/O MR. LUXMAN DASS DUS</w:t>
      </w:r>
    </w:p>
    <w:p w:rsidR="002955EC" w:rsidRPr="00B73F2A" w:rsidRDefault="002955EC" w:rsidP="00F238E5">
      <w:pPr>
        <w:tabs>
          <w:tab w:val="left" w:pos="8190"/>
        </w:tabs>
        <w:jc w:val="center"/>
        <w:rPr>
          <w:rFonts w:ascii="Arial" w:hAnsi="Arial" w:cs="Arial"/>
          <w:b/>
        </w:rPr>
      </w:pPr>
      <w:r w:rsidRPr="00B73F2A">
        <w:rPr>
          <w:rFonts w:ascii="Arial" w:hAnsi="Arial" w:cs="Arial"/>
          <w:b/>
        </w:rPr>
        <w:t xml:space="preserve">&amp; </w:t>
      </w:r>
    </w:p>
    <w:p w:rsidR="002955EC" w:rsidRPr="003C217B" w:rsidRDefault="002955EC" w:rsidP="00F238E5">
      <w:pPr>
        <w:tabs>
          <w:tab w:val="left" w:pos="8190"/>
        </w:tabs>
        <w:jc w:val="center"/>
        <w:rPr>
          <w:rFonts w:ascii="Arial" w:hAnsi="Arial" w:cs="Arial"/>
          <w:b/>
        </w:rPr>
      </w:pPr>
      <w:r w:rsidRPr="00B73F2A">
        <w:rPr>
          <w:rFonts w:ascii="Arial" w:hAnsi="Arial" w:cs="Arial"/>
          <w:b/>
        </w:rPr>
        <w:t>MR. LUXMAN DASS DUA S/O MR. LAL CHAND DUA</w:t>
      </w:r>
    </w:p>
    <w:p w:rsidR="00C03735" w:rsidRDefault="00C03735" w:rsidP="00B17FB5">
      <w:pPr>
        <w:tabs>
          <w:tab w:val="left" w:pos="8190"/>
        </w:tabs>
        <w:spacing w:after="0" w:line="360" w:lineRule="auto"/>
        <w:jc w:val="center"/>
        <w:rPr>
          <w:rFonts w:ascii="Arial" w:hAnsi="Arial" w:cs="Arial"/>
          <w:b/>
        </w:rPr>
      </w:pPr>
    </w:p>
    <w:p w:rsidR="00CA73AF" w:rsidRDefault="00DE22A4" w:rsidP="00B17FB5">
      <w:pPr>
        <w:tabs>
          <w:tab w:val="left" w:pos="8190"/>
        </w:tabs>
        <w:spacing w:after="0" w:line="360" w:lineRule="auto"/>
        <w:jc w:val="center"/>
        <w:rPr>
          <w:rFonts w:ascii="Arial" w:hAnsi="Arial" w:cs="Arial"/>
          <w:b/>
        </w:rPr>
      </w:pPr>
      <w:sdt>
        <w:sdtPr>
          <w:rPr>
            <w:rFonts w:ascii="Arial" w:hAnsi="Arial" w:cs="Arial"/>
            <w:b/>
          </w:rPr>
          <w:id w:val="1497460329"/>
          <w:lock w:val="sdtContentLocked"/>
          <w:placeholder>
            <w:docPart w:val="DefaultPlaceholder_1082065158"/>
          </w:placeholder>
        </w:sdtPr>
        <w:sdtContent>
          <w:r w:rsidR="00683241">
            <w:rPr>
              <w:rFonts w:ascii="Arial" w:hAnsi="Arial" w:cs="Arial"/>
              <w:b/>
            </w:rPr>
            <w:t>REPORT PREPARED FOR</w:t>
          </w:r>
        </w:sdtContent>
      </w:sdt>
    </w:p>
    <w:p w:rsidR="00C03735" w:rsidRDefault="00C03735" w:rsidP="00C03735">
      <w:pPr>
        <w:spacing w:after="121" w:line="240" w:lineRule="auto"/>
        <w:jc w:val="center"/>
        <w:rPr>
          <w:rFonts w:ascii="Arial" w:eastAsia="Arial" w:hAnsi="Arial" w:cs="Arial"/>
          <w:b/>
        </w:rPr>
      </w:pPr>
      <w:r w:rsidRPr="00333CD4">
        <w:rPr>
          <w:rFonts w:ascii="Arial" w:hAnsi="Arial" w:cs="Arial"/>
          <w:b/>
        </w:rPr>
        <w:t xml:space="preserve">CUSTOMER REQUIREMENT FOR THE PURPOSE OF </w:t>
      </w:r>
      <w:r w:rsidR="001E73F3">
        <w:rPr>
          <w:rFonts w:ascii="Arial" w:hAnsi="Arial" w:cs="Arial"/>
          <w:b/>
        </w:rPr>
        <w:t xml:space="preserve">AUSTRALIAN </w:t>
      </w:r>
      <w:r w:rsidRPr="00333CD4">
        <w:rPr>
          <w:rFonts w:ascii="Arial" w:hAnsi="Arial" w:cs="Arial"/>
          <w:b/>
        </w:rPr>
        <w:t xml:space="preserve">CAPITAL GAINS </w:t>
      </w:r>
      <w:r w:rsidR="001E73F3">
        <w:rPr>
          <w:rFonts w:ascii="Arial" w:hAnsi="Arial" w:cs="Arial"/>
          <w:b/>
        </w:rPr>
        <w:t>TAX LAW</w:t>
      </w:r>
    </w:p>
    <w:p w:rsidR="00DA79D0" w:rsidRDefault="00DA79D0" w:rsidP="00B87BA6">
      <w:pPr>
        <w:tabs>
          <w:tab w:val="left" w:pos="8190"/>
        </w:tabs>
        <w:spacing w:line="360" w:lineRule="auto"/>
        <w:jc w:val="center"/>
        <w:rPr>
          <w:rFonts w:ascii="Arial" w:hAnsi="Arial" w:cs="Arial"/>
          <w:b/>
        </w:rPr>
      </w:pPr>
    </w:p>
    <w:sdt>
      <w:sdtPr>
        <w:rPr>
          <w:rFonts w:ascii="Arial" w:hAnsi="Arial" w:cs="Arial"/>
          <w:b/>
          <w:i/>
          <w:sz w:val="16"/>
          <w:szCs w:val="16"/>
        </w:rPr>
        <w:id w:val="1605684725"/>
        <w:lock w:val="sdtContentLocked"/>
        <w:placeholder>
          <w:docPart w:val="DefaultPlaceholder_1082065158"/>
        </w:placeholder>
      </w:sdtPr>
      <w:sdtContent>
        <w:p w:rsidR="00B17FB5" w:rsidRDefault="00EF571F" w:rsidP="00B17FB5">
          <w:pPr>
            <w:spacing w:line="360" w:lineRule="auto"/>
            <w:jc w:val="center"/>
            <w:rPr>
              <w:rFonts w:ascii="Arial" w:hAnsi="Arial" w:cs="Arial"/>
              <w:b/>
              <w:i/>
              <w:sz w:val="16"/>
              <w:szCs w:val="16"/>
            </w:rPr>
          </w:pPr>
          <w:r w:rsidRPr="005228FC">
            <w:rPr>
              <w:rFonts w:ascii="Arial" w:hAnsi="Arial" w:cs="Arial"/>
              <w:b/>
              <w:i/>
              <w:sz w:val="16"/>
              <w:szCs w:val="16"/>
            </w:rPr>
            <w:t>**Important - In case of any query/ issue</w:t>
          </w:r>
          <w:r w:rsidR="00EB59F9">
            <w:rPr>
              <w:rFonts w:ascii="Arial" w:hAnsi="Arial" w:cs="Arial"/>
              <w:b/>
              <w:i/>
              <w:sz w:val="16"/>
              <w:szCs w:val="16"/>
            </w:rPr>
            <w:t>/ concern</w:t>
          </w:r>
          <w:r w:rsidRPr="005228FC">
            <w:rPr>
              <w:rFonts w:ascii="Arial" w:hAnsi="Arial" w:cs="Arial"/>
              <w:b/>
              <w:i/>
              <w:sz w:val="16"/>
              <w:szCs w:val="16"/>
            </w:rPr>
            <w:t xml:space="preserve"> or escalation you may please contact Incident </w:t>
          </w:r>
          <w:r>
            <w:rPr>
              <w:rFonts w:ascii="Arial" w:hAnsi="Arial" w:cs="Arial"/>
              <w:b/>
              <w:i/>
              <w:sz w:val="16"/>
              <w:szCs w:val="16"/>
            </w:rPr>
            <w:t>Manager @ valuers@rkassociates.org</w:t>
          </w:r>
          <w:r w:rsidR="007233A3">
            <w:rPr>
              <w:rFonts w:ascii="Arial" w:hAnsi="Arial" w:cs="Arial"/>
              <w:b/>
              <w:i/>
              <w:sz w:val="16"/>
              <w:szCs w:val="16"/>
            </w:rPr>
            <w:t>. We will</w:t>
          </w:r>
          <w:r w:rsidRPr="005228FC">
            <w:rPr>
              <w:rFonts w:ascii="Arial" w:hAnsi="Arial" w:cs="Arial"/>
              <w:b/>
              <w:i/>
              <w:sz w:val="16"/>
              <w:szCs w:val="16"/>
            </w:rPr>
            <w:t xml:space="preserve"> appreciate your feedback i</w:t>
          </w:r>
          <w:r w:rsidR="00F11D2E">
            <w:rPr>
              <w:rFonts w:ascii="Arial" w:hAnsi="Arial" w:cs="Arial"/>
              <w:b/>
              <w:i/>
              <w:sz w:val="16"/>
              <w:szCs w:val="16"/>
            </w:rPr>
            <w:t>n order to improve our service</w:t>
          </w:r>
          <w:r w:rsidR="00F6713A">
            <w:rPr>
              <w:rFonts w:ascii="Arial" w:hAnsi="Arial" w:cs="Arial"/>
              <w:b/>
              <w:i/>
              <w:sz w:val="16"/>
              <w:szCs w:val="16"/>
            </w:rPr>
            <w:t>.</w:t>
          </w:r>
        </w:p>
        <w:p w:rsidR="00B93157" w:rsidRDefault="00BE451F" w:rsidP="001421E8">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w:t>
          </w:r>
          <w:r w:rsidR="00C1253D">
            <w:rPr>
              <w:rFonts w:ascii="Arial" w:hAnsi="Arial" w:cs="Arial"/>
              <w:b/>
              <w:i/>
              <w:sz w:val="16"/>
              <w:szCs w:val="16"/>
            </w:rPr>
            <w:t>t within 15 days of its submission</w:t>
          </w:r>
          <w:r>
            <w:rPr>
              <w:rFonts w:ascii="Arial" w:hAnsi="Arial" w:cs="Arial"/>
              <w:b/>
              <w:i/>
              <w:sz w:val="16"/>
              <w:szCs w:val="16"/>
            </w:rPr>
            <w:t xml:space="preserve"> after which report will be considered to be correct.</w:t>
          </w:r>
        </w:p>
      </w:sdtContent>
    </w:sdt>
    <w:p w:rsidR="00CC2826" w:rsidRDefault="00CC2826" w:rsidP="001421E8">
      <w:pPr>
        <w:spacing w:line="360" w:lineRule="auto"/>
        <w:jc w:val="center"/>
        <w:rPr>
          <w:rFonts w:ascii="Arial" w:hAnsi="Arial" w:cs="Arial"/>
          <w:b/>
          <w:i/>
          <w:sz w:val="16"/>
          <w:szCs w:val="16"/>
        </w:rPr>
      </w:pPr>
    </w:p>
    <w:tbl>
      <w:tblPr>
        <w:tblStyle w:val="TableGrid"/>
        <w:tblpPr w:leftFromText="180" w:rightFromText="180" w:vertAnchor="text" w:horzAnchor="margin" w:tblpXSpec="center" w:tblpY="12"/>
        <w:tblW w:w="9597" w:type="dxa"/>
        <w:tblLook w:val="04A0" w:firstRow="1" w:lastRow="0" w:firstColumn="1" w:lastColumn="0" w:noHBand="0" w:noVBand="1"/>
      </w:tblPr>
      <w:tblGrid>
        <w:gridCol w:w="9597"/>
      </w:tblGrid>
      <w:tr w:rsidR="00B93157" w:rsidRPr="00F865BD" w:rsidTr="00B93157">
        <w:trPr>
          <w:trHeight w:val="287"/>
        </w:trPr>
        <w:tc>
          <w:tcPr>
            <w:tcW w:w="9597" w:type="dxa"/>
            <w:shd w:val="clear" w:color="auto" w:fill="17365D" w:themeFill="text2" w:themeFillShade="BF"/>
            <w:vAlign w:val="center"/>
          </w:tcPr>
          <w:sdt>
            <w:sdtPr>
              <w:rPr>
                <w:rFonts w:ascii="Arial" w:hAnsi="Arial" w:cs="Arial"/>
                <w:b/>
                <w:sz w:val="24"/>
                <w:szCs w:val="16"/>
              </w:rPr>
              <w:id w:val="-1469118282"/>
              <w:placeholder>
                <w:docPart w:val="CCCAE1C56D08474DB639FDAEEAC735B9"/>
              </w:placeholder>
            </w:sdtPr>
            <w:sdtContent>
              <w:p w:rsidR="00B93157" w:rsidRPr="00B93157" w:rsidRDefault="00B93157" w:rsidP="00B93157">
                <w:pPr>
                  <w:spacing w:line="360" w:lineRule="auto"/>
                  <w:jc w:val="center"/>
                  <w:rPr>
                    <w:rFonts w:ascii="Arial" w:hAnsi="Arial" w:cs="Arial"/>
                    <w:b/>
                    <w:sz w:val="24"/>
                    <w:szCs w:val="16"/>
                  </w:rPr>
                </w:pPr>
                <w:r w:rsidRPr="00B93157">
                  <w:rPr>
                    <w:rFonts w:ascii="Arial" w:hAnsi="Arial" w:cs="Arial"/>
                    <w:b/>
                    <w:szCs w:val="16"/>
                  </w:rPr>
                  <w:t>ASSET/ PROPERTY UNDER VALUATION</w:t>
                </w:r>
              </w:p>
            </w:sdtContent>
          </w:sdt>
        </w:tc>
      </w:tr>
    </w:tbl>
    <w:p w:rsidR="00B93157" w:rsidRPr="00B93157" w:rsidRDefault="00B93157" w:rsidP="00B93157">
      <w:pPr>
        <w:spacing w:line="360" w:lineRule="auto"/>
        <w:rPr>
          <w:rFonts w:ascii="Arial" w:hAnsi="Arial" w:cs="Arial"/>
          <w:b/>
          <w:sz w:val="24"/>
          <w:szCs w:val="16"/>
        </w:rPr>
      </w:pPr>
    </w:p>
    <w:p w:rsidR="00B93157" w:rsidRPr="007A745A" w:rsidRDefault="00B73F2A" w:rsidP="00B73F2A">
      <w:pPr>
        <w:spacing w:line="360" w:lineRule="auto"/>
        <w:ind w:left="-360"/>
        <w:jc w:val="center"/>
        <w:rPr>
          <w:rFonts w:ascii="Arial" w:hAnsi="Arial" w:cs="Arial"/>
          <w:b/>
          <w:sz w:val="20"/>
          <w:szCs w:val="16"/>
        </w:rPr>
      </w:pPr>
      <w:r>
        <w:rPr>
          <w:rFonts w:ascii="Arial" w:hAnsi="Arial" w:cs="Arial"/>
          <w:b/>
          <w:noProof/>
          <w:sz w:val="20"/>
          <w:szCs w:val="16"/>
        </w:rPr>
        <w:drawing>
          <wp:inline distT="0" distB="0" distL="0" distR="0">
            <wp:extent cx="5733413" cy="6359208"/>
            <wp:effectExtent l="10795" t="27305" r="12065" b="120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_IMG_0981.jpg"/>
                    <pic:cNvPicPr/>
                  </pic:nvPicPr>
                  <pic:blipFill>
                    <a:blip r:embed="rId14">
                      <a:extLst>
                        <a:ext uri="{28A0092B-C50C-407E-A947-70E740481C1C}">
                          <a14:useLocalDpi xmlns:a14="http://schemas.microsoft.com/office/drawing/2010/main" val="0"/>
                        </a:ext>
                      </a:extLst>
                    </a:blip>
                    <a:stretch>
                      <a:fillRect/>
                    </a:stretch>
                  </pic:blipFill>
                  <pic:spPr>
                    <a:xfrm rot="5400000">
                      <a:off x="0" y="0"/>
                      <a:ext cx="5735335" cy="6361340"/>
                    </a:xfrm>
                    <a:prstGeom prst="rect">
                      <a:avLst/>
                    </a:prstGeom>
                    <a:ln>
                      <a:solidFill>
                        <a:schemeClr val="tx1"/>
                      </a:solidFill>
                    </a:ln>
                  </pic:spPr>
                </pic:pic>
              </a:graphicData>
            </a:graphic>
          </wp:inline>
        </w:drawing>
      </w:r>
    </w:p>
    <w:sdt>
      <w:sdtPr>
        <w:rPr>
          <w:rFonts w:ascii="Arial" w:hAnsi="Arial" w:cs="Arial"/>
          <w:b/>
          <w:sz w:val="24"/>
          <w:szCs w:val="24"/>
        </w:rPr>
        <w:id w:val="-1841308508"/>
        <w:lock w:val="sdtContentLocked"/>
        <w:placeholder>
          <w:docPart w:val="DefaultPlaceholder_1082065158"/>
        </w:placeholder>
      </w:sdtPr>
      <w:sdtContent>
        <w:p w:rsidR="00B93157" w:rsidRPr="0079604F" w:rsidRDefault="00B93157" w:rsidP="00B93157">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rsidR="009A367C" w:rsidRDefault="001E73F3" w:rsidP="009A367C">
      <w:pPr>
        <w:jc w:val="center"/>
        <w:rPr>
          <w:rFonts w:ascii="Arial" w:hAnsi="Arial" w:cs="Arial"/>
          <w:b/>
        </w:rPr>
      </w:pPr>
      <w:r>
        <w:rPr>
          <w:rFonts w:ascii="Arial" w:hAnsi="Arial" w:cs="Arial"/>
          <w:b/>
        </w:rPr>
        <w:t>APPARTMENT NO. CGC-183, 18</w:t>
      </w:r>
      <w:r w:rsidRPr="002955EC">
        <w:rPr>
          <w:rFonts w:ascii="Arial" w:hAnsi="Arial" w:cs="Arial"/>
          <w:b/>
          <w:vertAlign w:val="superscript"/>
        </w:rPr>
        <w:t>TH</w:t>
      </w:r>
      <w:r>
        <w:rPr>
          <w:rFonts w:ascii="Arial" w:hAnsi="Arial" w:cs="Arial"/>
          <w:b/>
        </w:rPr>
        <w:t xml:space="preserve"> FLOOR, TOWER C, DLF CAPITAL GREENS, 15 SHIVAJI MARG, MOTI NAGAR, NEW DELHI 110015</w:t>
      </w:r>
    </w:p>
    <w:p w:rsidR="00972249" w:rsidRDefault="00217153" w:rsidP="00217153">
      <w:pPr>
        <w:rPr>
          <w:rFonts w:ascii="Arial" w:hAnsi="Arial" w:cs="Arial"/>
          <w:b/>
          <w:i/>
          <w:sz w:val="16"/>
          <w:szCs w:val="16"/>
        </w:rPr>
      </w:pPr>
      <w:r>
        <w:rPr>
          <w:rFonts w:ascii="Arial" w:hAnsi="Arial" w:cs="Arial"/>
          <w:b/>
          <w:i/>
          <w:sz w:val="16"/>
          <w:szCs w:val="16"/>
        </w:rPr>
        <w:br w:type="page"/>
      </w:r>
    </w:p>
    <w:tbl>
      <w:tblPr>
        <w:tblStyle w:val="TableGrid"/>
        <w:tblpPr w:leftFromText="180" w:rightFromText="180" w:vertAnchor="text" w:horzAnchor="margin" w:tblpXSpec="center" w:tblpY="12"/>
        <w:tblW w:w="11265" w:type="dxa"/>
        <w:tblLook w:val="04A0" w:firstRow="1" w:lastRow="0" w:firstColumn="1" w:lastColumn="0" w:noHBand="0" w:noVBand="1"/>
      </w:tblPr>
      <w:tblGrid>
        <w:gridCol w:w="665"/>
        <w:gridCol w:w="3488"/>
        <w:gridCol w:w="417"/>
        <w:gridCol w:w="2059"/>
        <w:gridCol w:w="142"/>
        <w:gridCol w:w="2176"/>
        <w:gridCol w:w="2318"/>
      </w:tblGrid>
      <w:tr w:rsidR="00975081" w:rsidTr="00D5760B">
        <w:trPr>
          <w:trHeight w:val="287"/>
        </w:trPr>
        <w:tc>
          <w:tcPr>
            <w:tcW w:w="11265" w:type="dxa"/>
            <w:gridSpan w:val="7"/>
            <w:shd w:val="clear" w:color="auto" w:fill="17365D" w:themeFill="text2" w:themeFillShade="BF"/>
          </w:tcPr>
          <w:p w:rsidR="00975081" w:rsidRPr="00F865BD" w:rsidRDefault="00FF0CB9" w:rsidP="00DB064A">
            <w:pPr>
              <w:jc w:val="center"/>
              <w:rPr>
                <w:rFonts w:ascii="Arial" w:hAnsi="Arial" w:cs="Arial"/>
                <w:b/>
                <w:sz w:val="20"/>
                <w:szCs w:val="20"/>
              </w:rPr>
            </w:pPr>
            <w:r>
              <w:rPr>
                <w:rFonts w:ascii="Arial" w:hAnsi="Arial" w:cs="Arial"/>
                <w:b/>
                <w:szCs w:val="20"/>
              </w:rPr>
              <w:lastRenderedPageBreak/>
              <w:t>GENERAL</w:t>
            </w:r>
            <w:r w:rsidR="00975081" w:rsidRPr="00F6713A">
              <w:rPr>
                <w:rFonts w:ascii="Arial" w:hAnsi="Arial" w:cs="Arial"/>
                <w:b/>
                <w:szCs w:val="20"/>
              </w:rPr>
              <w:t xml:space="preserve"> DETAILS</w:t>
            </w:r>
          </w:p>
        </w:tc>
      </w:tr>
      <w:tr w:rsidR="00E46BC6" w:rsidTr="00740A3D">
        <w:trPr>
          <w:trHeight w:val="54"/>
        </w:trPr>
        <w:tc>
          <w:tcPr>
            <w:tcW w:w="665" w:type="dxa"/>
          </w:tcPr>
          <w:p w:rsidR="00E46BC6" w:rsidRPr="00410CDA" w:rsidRDefault="00E46BC6"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499718503"/>
              <w:lock w:val="sdtContentLocked"/>
              <w:placeholder>
                <w:docPart w:val="DefaultPlaceholder_1082065158"/>
              </w:placeholder>
            </w:sdtPr>
            <w:sdtContent>
              <w:p w:rsidR="00E46BC6" w:rsidRPr="00F62F4A" w:rsidRDefault="00E46BC6" w:rsidP="00683241">
                <w:pPr>
                  <w:rPr>
                    <w:rFonts w:ascii="Arial" w:hAnsi="Arial" w:cs="Arial"/>
                    <w:sz w:val="20"/>
                    <w:szCs w:val="20"/>
                  </w:rPr>
                </w:pPr>
                <w:r>
                  <w:rPr>
                    <w:rFonts w:ascii="Arial" w:hAnsi="Arial" w:cs="Arial"/>
                    <w:sz w:val="20"/>
                    <w:szCs w:val="20"/>
                  </w:rPr>
                  <w:t>Report prepared for</w:t>
                </w:r>
              </w:p>
            </w:sdtContent>
          </w:sdt>
        </w:tc>
        <w:sdt>
          <w:sdtPr>
            <w:rPr>
              <w:rFonts w:ascii="Arial" w:hAnsi="Arial" w:cs="Arial"/>
              <w:sz w:val="20"/>
              <w:szCs w:val="20"/>
            </w:rPr>
            <w:id w:val="-1456324837"/>
            <w:placeholder>
              <w:docPart w:val="184AE1AA9C8F4F02BF75F68D40E9C04C"/>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dropDownList>
          </w:sdtPr>
          <w:sdtContent>
            <w:tc>
              <w:tcPr>
                <w:tcW w:w="7112" w:type="dxa"/>
                <w:gridSpan w:val="5"/>
              </w:tcPr>
              <w:p w:rsidR="00E46BC6" w:rsidRPr="00F62F4A" w:rsidRDefault="009B42B8" w:rsidP="00683241">
                <w:pPr>
                  <w:rPr>
                    <w:rFonts w:ascii="Arial" w:hAnsi="Arial" w:cs="Arial"/>
                    <w:sz w:val="20"/>
                    <w:szCs w:val="20"/>
                  </w:rPr>
                </w:pPr>
                <w:r>
                  <w:rPr>
                    <w:rFonts w:ascii="Arial" w:hAnsi="Arial" w:cs="Arial"/>
                    <w:sz w:val="20"/>
                    <w:szCs w:val="20"/>
                  </w:rPr>
                  <w:t>Individual customer</w:t>
                </w:r>
              </w:p>
            </w:tc>
          </w:sdtContent>
        </w:sdt>
      </w:tr>
      <w:tr w:rsidR="00683241" w:rsidTr="00740A3D">
        <w:trPr>
          <w:trHeight w:val="262"/>
        </w:trPr>
        <w:tc>
          <w:tcPr>
            <w:tcW w:w="665" w:type="dxa"/>
          </w:tcPr>
          <w:p w:rsidR="00683241" w:rsidRPr="00410CDA" w:rsidRDefault="00683241"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936062361"/>
              <w:lock w:val="sdtContentLocked"/>
              <w:placeholder>
                <w:docPart w:val="DefaultPlaceholder_1082065158"/>
              </w:placeholder>
            </w:sdtPr>
            <w:sdtContent>
              <w:p w:rsidR="00683241" w:rsidRPr="00F62F4A" w:rsidRDefault="00683241" w:rsidP="00E46BC6">
                <w:pPr>
                  <w:rPr>
                    <w:rFonts w:ascii="Arial" w:hAnsi="Arial" w:cs="Arial"/>
                    <w:sz w:val="20"/>
                    <w:szCs w:val="20"/>
                  </w:rPr>
                </w:pPr>
                <w:r w:rsidRPr="00F62F4A">
                  <w:rPr>
                    <w:rFonts w:ascii="Arial" w:hAnsi="Arial" w:cs="Arial"/>
                    <w:sz w:val="20"/>
                    <w:szCs w:val="20"/>
                  </w:rPr>
                  <w:t xml:space="preserve">Name &amp; Address of </w:t>
                </w:r>
                <w:r w:rsidR="00E46BC6">
                  <w:rPr>
                    <w:rFonts w:ascii="Arial" w:hAnsi="Arial" w:cs="Arial"/>
                    <w:sz w:val="20"/>
                    <w:szCs w:val="20"/>
                  </w:rPr>
                  <w:t>Organization</w:t>
                </w:r>
              </w:p>
            </w:sdtContent>
          </w:sdt>
        </w:tc>
        <w:tc>
          <w:tcPr>
            <w:tcW w:w="7112" w:type="dxa"/>
            <w:gridSpan w:val="5"/>
          </w:tcPr>
          <w:p w:rsidR="00683241" w:rsidRPr="00F62F4A" w:rsidRDefault="001E73F3" w:rsidP="005162A8">
            <w:pPr>
              <w:rPr>
                <w:rFonts w:ascii="Arial" w:hAnsi="Arial" w:cs="Arial"/>
                <w:sz w:val="20"/>
                <w:szCs w:val="20"/>
              </w:rPr>
            </w:pPr>
            <w:r>
              <w:rPr>
                <w:rFonts w:ascii="Arial" w:hAnsi="Arial" w:cs="Arial"/>
                <w:sz w:val="20"/>
                <w:szCs w:val="20"/>
              </w:rPr>
              <w:t>NA</w:t>
            </w:r>
          </w:p>
        </w:tc>
      </w:tr>
      <w:tr w:rsidR="00683241" w:rsidTr="006C5E0A">
        <w:trPr>
          <w:trHeight w:val="83"/>
        </w:trPr>
        <w:tc>
          <w:tcPr>
            <w:tcW w:w="665" w:type="dxa"/>
          </w:tcPr>
          <w:p w:rsidR="00683241" w:rsidRPr="00F62F4A" w:rsidRDefault="00683241" w:rsidP="0034282D">
            <w:pPr>
              <w:pStyle w:val="ListParagraph"/>
              <w:numPr>
                <w:ilvl w:val="0"/>
                <w:numId w:val="10"/>
              </w:numPr>
              <w:jc w:val="right"/>
              <w:rPr>
                <w:rFonts w:ascii="Arial" w:hAnsi="Arial" w:cs="Arial"/>
                <w:sz w:val="20"/>
                <w:szCs w:val="20"/>
              </w:rPr>
            </w:pPr>
          </w:p>
        </w:tc>
        <w:tc>
          <w:tcPr>
            <w:tcW w:w="3488" w:type="dxa"/>
          </w:tcPr>
          <w:p w:rsidR="00683241" w:rsidRPr="00F62F4A" w:rsidRDefault="00DE22A4" w:rsidP="00531A0A">
            <w:pPr>
              <w:rPr>
                <w:rFonts w:ascii="Arial" w:hAnsi="Arial" w:cs="Arial"/>
                <w:sz w:val="20"/>
                <w:szCs w:val="20"/>
              </w:rPr>
            </w:pPr>
            <w:sdt>
              <w:sdtPr>
                <w:rPr>
                  <w:rFonts w:ascii="Arial" w:hAnsi="Arial" w:cs="Arial"/>
                  <w:sz w:val="20"/>
                </w:rPr>
                <w:id w:val="226269099"/>
                <w:lock w:val="sdtContentLocked"/>
                <w:placeholder>
                  <w:docPart w:val="DefaultPlaceholder_1082065158"/>
                </w:placeholder>
              </w:sdtPr>
              <w:sdtContent>
                <w:r w:rsidR="00683241" w:rsidRPr="000A0B55">
                  <w:rPr>
                    <w:rFonts w:ascii="Arial" w:hAnsi="Arial" w:cs="Arial"/>
                    <w:sz w:val="20"/>
                  </w:rPr>
                  <w:t>Name of</w:t>
                </w:r>
              </w:sdtContent>
            </w:sdt>
            <w:r w:rsidR="00531A0A" w:rsidRPr="000A0B55">
              <w:rPr>
                <w:rFonts w:ascii="Arial" w:hAnsi="Arial" w:cs="Arial"/>
                <w:sz w:val="20"/>
              </w:rPr>
              <w:t xml:space="preserve"> </w:t>
            </w:r>
            <w:sdt>
              <w:sdtPr>
                <w:rPr>
                  <w:rFonts w:ascii="Arial" w:hAnsi="Arial" w:cs="Arial"/>
                  <w:sz w:val="20"/>
                </w:rPr>
                <w:id w:val="2047642685"/>
                <w:placeholder>
                  <w:docPart w:val="934896A857F249CD865AF2F92477ADE2"/>
                </w:placeholder>
                <w:dropDownList>
                  <w:listItem w:value="Choose an item."/>
                  <w:listItem w:displayText="Customer" w:value="Customer"/>
                  <w:listItem w:displayText="Borrower" w:value="Borrower"/>
                  <w:listItem w:displayText="Borrower unit" w:value="Borrower unit"/>
                </w:dropDownList>
              </w:sdtPr>
              <w:sdtContent>
                <w:r w:rsidR="009B42B8">
                  <w:rPr>
                    <w:rFonts w:ascii="Arial" w:hAnsi="Arial" w:cs="Arial"/>
                    <w:sz w:val="20"/>
                  </w:rPr>
                  <w:t>Customer</w:t>
                </w:r>
              </w:sdtContent>
            </w:sdt>
          </w:p>
        </w:tc>
        <w:tc>
          <w:tcPr>
            <w:tcW w:w="7112" w:type="dxa"/>
            <w:gridSpan w:val="5"/>
            <w:vAlign w:val="center"/>
          </w:tcPr>
          <w:sdt>
            <w:sdtPr>
              <w:rPr>
                <w:rFonts w:ascii="Arial" w:hAnsi="Arial" w:cs="Arial"/>
                <w:b/>
                <w:color w:val="808080"/>
                <w:sz w:val="20"/>
              </w:rPr>
              <w:id w:val="1056352809"/>
              <w:placeholder>
                <w:docPart w:val="83690AD1460A4A3886CE7F2B15252747"/>
              </w:placeholder>
              <w:docPartList>
                <w:docPartGallery w:val="Quick Parts"/>
              </w:docPartList>
            </w:sdtPr>
            <w:sdtContent>
              <w:p w:rsidR="00683241" w:rsidRPr="00401ABA" w:rsidRDefault="00B73F2A" w:rsidP="00B73F2A">
                <w:pPr>
                  <w:tabs>
                    <w:tab w:val="left" w:pos="8190"/>
                  </w:tabs>
                  <w:spacing w:line="276" w:lineRule="auto"/>
                  <w:rPr>
                    <w:rFonts w:ascii="Arial" w:hAnsi="Arial" w:cs="Arial"/>
                    <w:b/>
                    <w:color w:val="808080"/>
                    <w:sz w:val="20"/>
                  </w:rPr>
                </w:pPr>
                <w:r>
                  <w:rPr>
                    <w:rFonts w:ascii="Arial" w:hAnsi="Arial" w:cs="Arial"/>
                    <w:sz w:val="20"/>
                  </w:rPr>
                  <w:t>Mrs</w:t>
                </w:r>
                <w:r w:rsidR="001428B1">
                  <w:rPr>
                    <w:rFonts w:ascii="Arial" w:hAnsi="Arial" w:cs="Arial"/>
                    <w:sz w:val="20"/>
                  </w:rPr>
                  <w:t xml:space="preserve">. </w:t>
                </w:r>
                <w:r>
                  <w:rPr>
                    <w:rFonts w:ascii="Arial" w:hAnsi="Arial" w:cs="Arial"/>
                    <w:sz w:val="20"/>
                  </w:rPr>
                  <w:t>Bhumica Dua W/o Mr. Luxman Dass Dua &amp; Mr. Luxman Dass Dua S/o Mr. Lal Chand Duaa</w:t>
                </w:r>
              </w:p>
            </w:sdtContent>
          </w:sdt>
        </w:tc>
      </w:tr>
      <w:tr w:rsidR="00531A0A" w:rsidTr="00740A3D">
        <w:trPr>
          <w:trHeight w:val="262"/>
        </w:trPr>
        <w:tc>
          <w:tcPr>
            <w:tcW w:w="665" w:type="dxa"/>
          </w:tcPr>
          <w:p w:rsidR="00531A0A" w:rsidRPr="00F62F4A" w:rsidRDefault="00531A0A" w:rsidP="00531A0A">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283156893"/>
              <w:lock w:val="sdtContentLocked"/>
              <w:placeholder>
                <w:docPart w:val="DefaultPlaceholder_1082065158"/>
              </w:placeholder>
            </w:sdtPr>
            <w:sdtContent>
              <w:p w:rsidR="00531A0A" w:rsidRPr="00F62F4A" w:rsidRDefault="00531A0A" w:rsidP="00531A0A">
                <w:pPr>
                  <w:rPr>
                    <w:rFonts w:ascii="Arial" w:hAnsi="Arial" w:cs="Arial"/>
                    <w:sz w:val="20"/>
                    <w:szCs w:val="20"/>
                  </w:rPr>
                </w:pPr>
                <w:r w:rsidRPr="00F62F4A">
                  <w:rPr>
                    <w:rFonts w:ascii="Arial" w:hAnsi="Arial" w:cs="Arial"/>
                    <w:sz w:val="20"/>
                    <w:szCs w:val="20"/>
                  </w:rPr>
                  <w:t>Credit Analyst</w:t>
                </w:r>
              </w:p>
            </w:sdtContent>
          </w:sdt>
        </w:tc>
        <w:tc>
          <w:tcPr>
            <w:tcW w:w="7112" w:type="dxa"/>
            <w:gridSpan w:val="5"/>
          </w:tcPr>
          <w:p w:rsidR="00531A0A" w:rsidRPr="00F62F4A" w:rsidRDefault="00ED169A" w:rsidP="00531A0A">
            <w:pPr>
              <w:rPr>
                <w:rFonts w:ascii="Arial" w:hAnsi="Arial" w:cs="Arial"/>
                <w:sz w:val="20"/>
                <w:szCs w:val="20"/>
              </w:rPr>
            </w:pPr>
            <w:r>
              <w:rPr>
                <w:rFonts w:ascii="Arial" w:hAnsi="Arial" w:cs="Arial"/>
                <w:sz w:val="20"/>
                <w:szCs w:val="20"/>
              </w:rPr>
              <w:t>NA</w:t>
            </w:r>
          </w:p>
        </w:tc>
      </w:tr>
      <w:tr w:rsidR="00485F0B" w:rsidTr="00740A3D">
        <w:trPr>
          <w:trHeight w:val="262"/>
        </w:trPr>
        <w:tc>
          <w:tcPr>
            <w:tcW w:w="665" w:type="dxa"/>
          </w:tcPr>
          <w:p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822920399"/>
              <w:lock w:val="sdtContentLocked"/>
              <w:placeholder>
                <w:docPart w:val="DefaultPlaceholder_1082065158"/>
              </w:placeholder>
            </w:sdtPr>
            <w:sdtContent>
              <w:p w:rsidR="00485F0B" w:rsidRPr="00F62F4A" w:rsidRDefault="00485F0B" w:rsidP="00485F0B">
                <w:pPr>
                  <w:rPr>
                    <w:rFonts w:ascii="Arial" w:hAnsi="Arial" w:cs="Arial"/>
                    <w:sz w:val="20"/>
                    <w:szCs w:val="20"/>
                  </w:rPr>
                </w:pPr>
                <w:r w:rsidRPr="00F62F4A">
                  <w:rPr>
                    <w:rFonts w:ascii="Arial" w:hAnsi="Arial" w:cs="Arial"/>
                    <w:sz w:val="20"/>
                    <w:szCs w:val="20"/>
                  </w:rPr>
                  <w:t>Type of Loan</w:t>
                </w:r>
              </w:p>
            </w:sdtContent>
          </w:sdt>
        </w:tc>
        <w:tc>
          <w:tcPr>
            <w:tcW w:w="7112" w:type="dxa"/>
            <w:gridSpan w:val="5"/>
          </w:tcPr>
          <w:p w:rsidR="00485F0B" w:rsidRPr="00F62F4A" w:rsidRDefault="00DE22A4" w:rsidP="00485F0B">
            <w:pPr>
              <w:tabs>
                <w:tab w:val="left" w:pos="1234"/>
                <w:tab w:val="left" w:pos="1440"/>
                <w:tab w:val="left" w:pos="1631"/>
              </w:tabs>
              <w:rPr>
                <w:rFonts w:ascii="Arial" w:hAnsi="Arial" w:cs="Arial"/>
                <w:sz w:val="20"/>
                <w:szCs w:val="20"/>
              </w:rPr>
            </w:pPr>
            <w:sdt>
              <w:sdtPr>
                <w:rPr>
                  <w:rFonts w:ascii="Arial" w:hAnsi="Arial" w:cs="Arial"/>
                  <w:sz w:val="20"/>
                </w:rPr>
                <w:id w:val="1294102129"/>
                <w:placeholder>
                  <w:docPart w:val="A17340F278614CDCA2F023BFCFF01CB7"/>
                </w:placeholder>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dropDownList>
              </w:sdtPr>
              <w:sdtContent>
                <w:r w:rsidR="00ED169A">
                  <w:rPr>
                    <w:rFonts w:ascii="Arial" w:hAnsi="Arial" w:cs="Arial"/>
                    <w:sz w:val="20"/>
                  </w:rPr>
                  <w:t>NA</w:t>
                </w:r>
              </w:sdtContent>
            </w:sdt>
          </w:p>
        </w:tc>
      </w:tr>
      <w:tr w:rsidR="00485F0B" w:rsidTr="00740A3D">
        <w:trPr>
          <w:trHeight w:val="262"/>
        </w:trPr>
        <w:tc>
          <w:tcPr>
            <w:tcW w:w="665" w:type="dxa"/>
          </w:tcPr>
          <w:p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202135615"/>
              <w:lock w:val="sdtContentLocked"/>
              <w:placeholder>
                <w:docPart w:val="DefaultPlaceholder_1082065158"/>
              </w:placeholder>
            </w:sdtPr>
            <w:sdtContent>
              <w:p w:rsidR="00485F0B" w:rsidRPr="00F62F4A" w:rsidRDefault="00485F0B" w:rsidP="00485F0B">
                <w:pPr>
                  <w:rPr>
                    <w:rFonts w:ascii="Arial" w:hAnsi="Arial" w:cs="Arial"/>
                    <w:sz w:val="20"/>
                    <w:szCs w:val="20"/>
                  </w:rPr>
                </w:pPr>
                <w:r w:rsidRPr="00F62F4A">
                  <w:rPr>
                    <w:rFonts w:ascii="Arial" w:hAnsi="Arial" w:cs="Arial"/>
                    <w:sz w:val="20"/>
                    <w:szCs w:val="20"/>
                  </w:rPr>
                  <w:t>Report Format</w:t>
                </w:r>
              </w:p>
            </w:sdtContent>
          </w:sdt>
        </w:tc>
        <w:tc>
          <w:tcPr>
            <w:tcW w:w="7112" w:type="dxa"/>
            <w:gridSpan w:val="5"/>
          </w:tcPr>
          <w:sdt>
            <w:sdtPr>
              <w:rPr>
                <w:rFonts w:ascii="Arial" w:hAnsi="Arial" w:cs="Arial"/>
                <w:sz w:val="20"/>
                <w:szCs w:val="20"/>
              </w:rPr>
              <w:id w:val="-1774234703"/>
              <w:lock w:val="sdtContentLocked"/>
              <w:placeholder>
                <w:docPart w:val="DefaultPlaceholder_1082065158"/>
              </w:placeholder>
            </w:sdtPr>
            <w:sdtContent>
              <w:p w:rsidR="00485F0B" w:rsidRPr="00F62F4A" w:rsidRDefault="000845CA" w:rsidP="00485F0B">
                <w:pPr>
                  <w:rPr>
                    <w:rFonts w:ascii="Arial" w:hAnsi="Arial" w:cs="Arial"/>
                    <w:sz w:val="20"/>
                    <w:szCs w:val="20"/>
                  </w:rPr>
                </w:pPr>
                <w:r>
                  <w:rPr>
                    <w:rFonts w:ascii="Arial" w:hAnsi="Arial" w:cs="Arial"/>
                    <w:sz w:val="20"/>
                    <w:szCs w:val="20"/>
                  </w:rPr>
                  <w:t>V-L1 (Basic) | Version: 6</w:t>
                </w:r>
                <w:r w:rsidR="000865F8">
                  <w:rPr>
                    <w:rFonts w:ascii="Arial" w:hAnsi="Arial" w:cs="Arial"/>
                    <w:sz w:val="20"/>
                    <w:szCs w:val="20"/>
                  </w:rPr>
                  <w:t>.0</w:t>
                </w:r>
                <w:r>
                  <w:rPr>
                    <w:rFonts w:ascii="Arial" w:hAnsi="Arial" w:cs="Arial"/>
                    <w:sz w:val="20"/>
                    <w:szCs w:val="20"/>
                  </w:rPr>
                  <w:t>_2018</w:t>
                </w:r>
              </w:p>
            </w:sdtContent>
          </w:sdt>
        </w:tc>
      </w:tr>
      <w:tr w:rsidR="00485F0B" w:rsidTr="00740A3D">
        <w:trPr>
          <w:trHeight w:val="262"/>
        </w:trPr>
        <w:tc>
          <w:tcPr>
            <w:tcW w:w="665" w:type="dxa"/>
          </w:tcPr>
          <w:p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992446143"/>
              <w:lock w:val="sdtContentLocked"/>
              <w:placeholder>
                <w:docPart w:val="DefaultPlaceholder_1082065158"/>
              </w:placeholder>
            </w:sdtPr>
            <w:sdtContent>
              <w:p w:rsidR="00485F0B" w:rsidRPr="00F62F4A" w:rsidRDefault="00485F0B" w:rsidP="00485F0B">
                <w:pPr>
                  <w:rPr>
                    <w:rFonts w:ascii="Arial" w:hAnsi="Arial" w:cs="Arial"/>
                    <w:sz w:val="20"/>
                    <w:szCs w:val="20"/>
                  </w:rPr>
                </w:pPr>
                <w:r w:rsidRPr="00F62F4A">
                  <w:rPr>
                    <w:rFonts w:ascii="Arial" w:hAnsi="Arial" w:cs="Arial"/>
                    <w:sz w:val="20"/>
                    <w:szCs w:val="20"/>
                  </w:rPr>
                  <w:t>Date of Valuation</w:t>
                </w:r>
              </w:p>
            </w:sdtContent>
          </w:sdt>
        </w:tc>
        <w:sdt>
          <w:sdtPr>
            <w:rPr>
              <w:rFonts w:ascii="Arial" w:hAnsi="Arial" w:cs="Arial"/>
              <w:sz w:val="20"/>
              <w:szCs w:val="20"/>
            </w:rPr>
            <w:id w:val="1071006820"/>
            <w:placeholder>
              <w:docPart w:val="6136180DA67D46B6851EFB8A98D370AB"/>
            </w:placeholder>
            <w:date w:fullDate="2022-02-05T00:00:00Z">
              <w:dateFormat w:val="d MMMM yyyy"/>
              <w:lid w:val="en-US"/>
              <w:storeMappedDataAs w:val="dateTime"/>
              <w:calendar w:val="gregorian"/>
            </w:date>
          </w:sdtPr>
          <w:sdtContent>
            <w:tc>
              <w:tcPr>
                <w:tcW w:w="7112" w:type="dxa"/>
                <w:gridSpan w:val="5"/>
              </w:tcPr>
              <w:p w:rsidR="00485F0B" w:rsidRPr="00F62F4A" w:rsidRDefault="00B73F2A" w:rsidP="00485F0B">
                <w:pPr>
                  <w:rPr>
                    <w:rFonts w:ascii="Arial" w:hAnsi="Arial" w:cs="Arial"/>
                    <w:sz w:val="20"/>
                    <w:szCs w:val="20"/>
                  </w:rPr>
                </w:pPr>
                <w:r>
                  <w:rPr>
                    <w:rFonts w:ascii="Arial" w:hAnsi="Arial" w:cs="Arial"/>
                    <w:sz w:val="20"/>
                    <w:szCs w:val="20"/>
                  </w:rPr>
                  <w:t>5 February 2022</w:t>
                </w:r>
              </w:p>
            </w:tc>
          </w:sdtContent>
        </w:sdt>
      </w:tr>
      <w:tr w:rsidR="00485F0B" w:rsidTr="00740A3D">
        <w:trPr>
          <w:trHeight w:val="262"/>
        </w:trPr>
        <w:tc>
          <w:tcPr>
            <w:tcW w:w="665" w:type="dxa"/>
          </w:tcPr>
          <w:p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254669516"/>
              <w:placeholder>
                <w:docPart w:val="DefaultPlaceholder_1082065158"/>
              </w:placeholder>
            </w:sdtPr>
            <w:sdtContent>
              <w:p w:rsidR="00485F0B" w:rsidRPr="00F62F4A" w:rsidRDefault="00485F0B" w:rsidP="00485F0B">
                <w:pPr>
                  <w:rPr>
                    <w:rFonts w:ascii="Arial" w:hAnsi="Arial" w:cs="Arial"/>
                    <w:sz w:val="20"/>
                    <w:szCs w:val="20"/>
                  </w:rPr>
                </w:pPr>
                <w:r w:rsidRPr="00F62F4A">
                  <w:rPr>
                    <w:rFonts w:ascii="Arial" w:hAnsi="Arial" w:cs="Arial"/>
                    <w:sz w:val="20"/>
                    <w:szCs w:val="20"/>
                  </w:rPr>
                  <w:t>Date of Survey</w:t>
                </w:r>
              </w:p>
            </w:sdtContent>
          </w:sdt>
        </w:tc>
        <w:sdt>
          <w:sdtPr>
            <w:rPr>
              <w:rFonts w:ascii="Arial" w:hAnsi="Arial" w:cs="Arial"/>
              <w:sz w:val="20"/>
              <w:szCs w:val="20"/>
            </w:rPr>
            <w:id w:val="56448609"/>
            <w:date w:fullDate="2022-02-03T00:00:00Z">
              <w:dateFormat w:val="d MMMM yyyy"/>
              <w:lid w:val="en-US"/>
              <w:storeMappedDataAs w:val="dateTime"/>
              <w:calendar w:val="gregorian"/>
            </w:date>
          </w:sdtPr>
          <w:sdtContent>
            <w:tc>
              <w:tcPr>
                <w:tcW w:w="7112" w:type="dxa"/>
                <w:gridSpan w:val="5"/>
              </w:tcPr>
              <w:p w:rsidR="00485F0B" w:rsidRPr="00F62F4A" w:rsidRDefault="00B73F2A" w:rsidP="00485F0B">
                <w:pPr>
                  <w:rPr>
                    <w:rFonts w:ascii="Arial" w:hAnsi="Arial" w:cs="Arial"/>
                    <w:sz w:val="20"/>
                    <w:szCs w:val="20"/>
                  </w:rPr>
                </w:pPr>
                <w:r>
                  <w:rPr>
                    <w:rFonts w:ascii="Arial" w:hAnsi="Arial" w:cs="Arial"/>
                    <w:sz w:val="20"/>
                    <w:szCs w:val="20"/>
                  </w:rPr>
                  <w:t>3 February 2022</w:t>
                </w:r>
              </w:p>
            </w:tc>
          </w:sdtContent>
        </w:sdt>
      </w:tr>
      <w:tr w:rsidR="00A6181C" w:rsidTr="00740A3D">
        <w:trPr>
          <w:trHeight w:val="262"/>
        </w:trPr>
        <w:tc>
          <w:tcPr>
            <w:tcW w:w="665" w:type="dxa"/>
          </w:tcPr>
          <w:p w:rsidR="00A6181C" w:rsidRPr="00F62F4A" w:rsidRDefault="00A6181C" w:rsidP="00485F0B">
            <w:pPr>
              <w:pStyle w:val="ListParagraph"/>
              <w:numPr>
                <w:ilvl w:val="0"/>
                <w:numId w:val="10"/>
              </w:numPr>
              <w:jc w:val="right"/>
              <w:rPr>
                <w:rFonts w:ascii="Arial" w:hAnsi="Arial" w:cs="Arial"/>
                <w:sz w:val="20"/>
                <w:szCs w:val="20"/>
              </w:rPr>
            </w:pPr>
          </w:p>
        </w:tc>
        <w:tc>
          <w:tcPr>
            <w:tcW w:w="3488" w:type="dxa"/>
          </w:tcPr>
          <w:p w:rsidR="00A6181C" w:rsidRDefault="00A6181C" w:rsidP="00485F0B">
            <w:pPr>
              <w:rPr>
                <w:rFonts w:ascii="Arial" w:hAnsi="Arial" w:cs="Arial"/>
                <w:sz w:val="20"/>
                <w:szCs w:val="20"/>
              </w:rPr>
            </w:pPr>
            <w:r>
              <w:rPr>
                <w:rFonts w:ascii="Arial" w:hAnsi="Arial" w:cs="Arial"/>
                <w:sz w:val="20"/>
                <w:szCs w:val="20"/>
              </w:rPr>
              <w:t xml:space="preserve">Date of Valuation </w:t>
            </w:r>
            <w:r w:rsidR="001710C6">
              <w:rPr>
                <w:rFonts w:ascii="Arial" w:hAnsi="Arial" w:cs="Arial"/>
                <w:sz w:val="20"/>
                <w:szCs w:val="20"/>
              </w:rPr>
              <w:t>for Capital Gains</w:t>
            </w:r>
          </w:p>
        </w:tc>
        <w:tc>
          <w:tcPr>
            <w:tcW w:w="7112" w:type="dxa"/>
            <w:gridSpan w:val="5"/>
          </w:tcPr>
          <w:p w:rsidR="00A6181C" w:rsidRDefault="00CD2D85" w:rsidP="00485F0B">
            <w:pPr>
              <w:rPr>
                <w:rFonts w:ascii="Arial" w:hAnsi="Arial" w:cs="Arial"/>
                <w:sz w:val="20"/>
                <w:szCs w:val="20"/>
              </w:rPr>
            </w:pPr>
            <w:r>
              <w:rPr>
                <w:rFonts w:ascii="Arial" w:hAnsi="Arial" w:cs="Arial"/>
                <w:sz w:val="20"/>
                <w:szCs w:val="20"/>
              </w:rPr>
              <w:t>7</w:t>
            </w:r>
            <w:r>
              <w:rPr>
                <w:rFonts w:ascii="Arial" w:hAnsi="Arial" w:cs="Arial"/>
                <w:sz w:val="20"/>
                <w:szCs w:val="20"/>
                <w:vertAlign w:val="superscript"/>
              </w:rPr>
              <w:t xml:space="preserve"> </w:t>
            </w:r>
            <w:r>
              <w:rPr>
                <w:rFonts w:ascii="Arial" w:hAnsi="Arial" w:cs="Arial"/>
                <w:sz w:val="20"/>
                <w:szCs w:val="20"/>
              </w:rPr>
              <w:t>January</w:t>
            </w:r>
            <w:r w:rsidR="007D6FC3">
              <w:rPr>
                <w:rFonts w:ascii="Arial" w:hAnsi="Arial" w:cs="Arial"/>
                <w:sz w:val="20"/>
                <w:szCs w:val="20"/>
              </w:rPr>
              <w:t xml:space="preserve"> 2021</w:t>
            </w:r>
          </w:p>
        </w:tc>
      </w:tr>
      <w:tr w:rsidR="00485F0B" w:rsidTr="0051059C">
        <w:trPr>
          <w:trHeight w:val="58"/>
        </w:trPr>
        <w:tc>
          <w:tcPr>
            <w:tcW w:w="665" w:type="dxa"/>
          </w:tcPr>
          <w:p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439063611"/>
              <w:lock w:val="sdtContentLocked"/>
              <w:placeholder>
                <w:docPart w:val="DefaultPlaceholder_1082065158"/>
              </w:placeholder>
            </w:sdtPr>
            <w:sdtContent>
              <w:p w:rsidR="00485F0B" w:rsidRPr="005154BC" w:rsidRDefault="00485F0B" w:rsidP="00485F0B">
                <w:pPr>
                  <w:rPr>
                    <w:rFonts w:ascii="Arial" w:hAnsi="Arial" w:cs="Arial"/>
                    <w:bCs/>
                    <w:lang w:val="en-IN" w:eastAsia="en-IN"/>
                  </w:rPr>
                </w:pPr>
                <w:r w:rsidRPr="00485F0B">
                  <w:rPr>
                    <w:rFonts w:ascii="Arial" w:hAnsi="Arial" w:cs="Arial"/>
                    <w:sz w:val="20"/>
                    <w:szCs w:val="20"/>
                  </w:rPr>
                  <w:t>Type of the Property</w:t>
                </w:r>
              </w:p>
            </w:sdtContent>
          </w:sdt>
        </w:tc>
        <w:tc>
          <w:tcPr>
            <w:tcW w:w="7112" w:type="dxa"/>
            <w:gridSpan w:val="5"/>
          </w:tcPr>
          <w:p w:rsidR="00485F0B" w:rsidRPr="005154BC" w:rsidRDefault="00DE22A4" w:rsidP="00485F0B">
            <w:pPr>
              <w:spacing w:line="276" w:lineRule="auto"/>
              <w:rPr>
                <w:rFonts w:ascii="Arial" w:hAnsi="Arial" w:cs="Arial"/>
                <w:lang w:val="en-IN" w:eastAsia="en-IN"/>
              </w:rPr>
            </w:pPr>
            <w:sdt>
              <w:sdtPr>
                <w:rPr>
                  <w:rFonts w:ascii="Arial" w:hAnsi="Arial" w:cs="Arial"/>
                  <w:sz w:val="20"/>
                </w:rPr>
                <w:id w:val="-69245662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House" w:value="Residential House"/>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dropDownList>
              </w:sdtPr>
              <w:sdtContent>
                <w:r w:rsidR="00B73F2A">
                  <w:rPr>
                    <w:rFonts w:ascii="Arial" w:hAnsi="Arial" w:cs="Arial"/>
                    <w:sz w:val="20"/>
                  </w:rPr>
                  <w:t xml:space="preserve">Residential Apartment in multistoried building </w:t>
                </w:r>
              </w:sdtContent>
            </w:sdt>
          </w:p>
        </w:tc>
      </w:tr>
      <w:tr w:rsidR="00485F0B" w:rsidTr="00485F0B">
        <w:trPr>
          <w:trHeight w:val="262"/>
        </w:trPr>
        <w:tc>
          <w:tcPr>
            <w:tcW w:w="665" w:type="dxa"/>
          </w:tcPr>
          <w:p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475272443"/>
              <w:lock w:val="sdtContentLocked"/>
              <w:placeholder>
                <w:docPart w:val="DefaultPlaceholder_1082065158"/>
              </w:placeholder>
              <w:text/>
            </w:sdtPr>
            <w:sdtContent>
              <w:p w:rsidR="00485F0B" w:rsidRPr="00485F0B" w:rsidRDefault="00485F0B" w:rsidP="00485F0B">
                <w:pPr>
                  <w:rPr>
                    <w:rFonts w:ascii="Arial" w:hAnsi="Arial" w:cs="Arial"/>
                    <w:sz w:val="20"/>
                    <w:szCs w:val="20"/>
                  </w:rPr>
                </w:pPr>
                <w:r w:rsidRPr="00485F0B">
                  <w:rPr>
                    <w:rFonts w:ascii="Arial" w:hAnsi="Arial" w:cs="Arial"/>
                    <w:sz w:val="20"/>
                    <w:szCs w:val="20"/>
                  </w:rPr>
                  <w:t>Type of Valuation</w:t>
                </w:r>
              </w:p>
            </w:sdtContent>
          </w:sdt>
        </w:tc>
        <w:sdt>
          <w:sdtPr>
            <w:rPr>
              <w:rFonts w:ascii="Arial" w:hAnsi="Arial" w:cs="Arial"/>
              <w:sz w:val="20"/>
              <w:szCs w:val="20"/>
            </w:rPr>
            <w:id w:val="-249971022"/>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dropDownList>
          </w:sdtPr>
          <w:sdtContent>
            <w:tc>
              <w:tcPr>
                <w:tcW w:w="7112" w:type="dxa"/>
                <w:gridSpan w:val="5"/>
              </w:tcPr>
              <w:p w:rsidR="00485F0B" w:rsidRPr="00485F0B" w:rsidRDefault="00B73F2A" w:rsidP="00485F0B">
                <w:pPr>
                  <w:rPr>
                    <w:rFonts w:ascii="Arial" w:hAnsi="Arial" w:cs="Arial"/>
                    <w:sz w:val="20"/>
                    <w:szCs w:val="20"/>
                  </w:rPr>
                </w:pPr>
                <w:r>
                  <w:rPr>
                    <w:rFonts w:ascii="Arial" w:hAnsi="Arial" w:cs="Arial"/>
                    <w:sz w:val="20"/>
                    <w:szCs w:val="20"/>
                  </w:rPr>
                  <w:t>Residential Flat Value</w:t>
                </w:r>
              </w:p>
            </w:tc>
          </w:sdtContent>
        </w:sdt>
      </w:tr>
      <w:tr w:rsidR="00485F0B" w:rsidTr="00620629">
        <w:trPr>
          <w:trHeight w:val="58"/>
        </w:trPr>
        <w:tc>
          <w:tcPr>
            <w:tcW w:w="665" w:type="dxa"/>
          </w:tcPr>
          <w:p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bCs/>
                <w:sz w:val="20"/>
              </w:rPr>
              <w:id w:val="-1778164945"/>
              <w:lock w:val="sdtContentLocked"/>
              <w:placeholder>
                <w:docPart w:val="DefaultPlaceholder_1082065158"/>
              </w:placeholder>
            </w:sdtPr>
            <w:sdtContent>
              <w:p w:rsidR="00485F0B" w:rsidRPr="005154BC" w:rsidRDefault="00485F0B" w:rsidP="00620629">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7112" w:type="dxa"/>
                <w:gridSpan w:val="5"/>
              </w:tcPr>
              <w:p w:rsidR="00485F0B" w:rsidRPr="005154BC" w:rsidRDefault="00896749" w:rsidP="00620629">
                <w:pPr>
                  <w:rPr>
                    <w:rFonts w:ascii="Arial" w:hAnsi="Arial" w:cs="Arial"/>
                    <w:lang w:val="en-IN" w:eastAsia="en-IN"/>
                  </w:rPr>
                </w:pPr>
                <w:r>
                  <w:rPr>
                    <w:rFonts w:ascii="Arial" w:hAnsi="Arial" w:cs="Arial"/>
                    <w:sz w:val="20"/>
                    <w:lang w:val="en-IN" w:eastAsia="en-IN"/>
                  </w:rPr>
                  <w:t>Plain Asset Valuation</w:t>
                </w:r>
              </w:p>
            </w:tc>
          </w:sdtContent>
        </w:sdt>
      </w:tr>
      <w:tr w:rsidR="00485F0B" w:rsidTr="00485F0B">
        <w:trPr>
          <w:trHeight w:val="262"/>
        </w:trPr>
        <w:tc>
          <w:tcPr>
            <w:tcW w:w="665" w:type="dxa"/>
          </w:tcPr>
          <w:p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91387913"/>
              <w:lock w:val="sdtContentLocked"/>
              <w:placeholder>
                <w:docPart w:val="DefaultPlaceholder_1082065158"/>
              </w:placeholder>
            </w:sdtPr>
            <w:sdtContent>
              <w:p w:rsidR="00485F0B" w:rsidRDefault="00485F0B" w:rsidP="00485F0B">
                <w:pPr>
                  <w:rPr>
                    <w:rFonts w:ascii="Arial" w:hAnsi="Arial" w:cs="Arial"/>
                    <w:sz w:val="20"/>
                    <w:szCs w:val="20"/>
                  </w:rPr>
                </w:pPr>
                <w:r>
                  <w:rPr>
                    <w:rFonts w:ascii="Arial" w:hAnsi="Arial" w:cs="Arial"/>
                    <w:sz w:val="20"/>
                    <w:szCs w:val="20"/>
                  </w:rPr>
                  <w:t>Surveyed in presence of</w:t>
                </w:r>
              </w:p>
            </w:sdtContent>
          </w:sdt>
        </w:tc>
        <w:tc>
          <w:tcPr>
            <w:tcW w:w="2476" w:type="dxa"/>
            <w:gridSpan w:val="2"/>
          </w:tcPr>
          <w:p w:rsidR="00485F0B" w:rsidRPr="00114614" w:rsidRDefault="00DE22A4" w:rsidP="00485F0B">
            <w:pPr>
              <w:tabs>
                <w:tab w:val="left" w:pos="1200"/>
                <w:tab w:val="center" w:pos="3429"/>
              </w:tabs>
              <w:rPr>
                <w:rFonts w:ascii="Arial" w:hAnsi="Arial" w:cs="Arial"/>
                <w:b/>
                <w:sz w:val="20"/>
                <w:szCs w:val="20"/>
              </w:rPr>
            </w:pPr>
            <w:sdt>
              <w:sdtPr>
                <w:rPr>
                  <w:rFonts w:ascii="Arial" w:hAnsi="Arial" w:cs="Arial"/>
                  <w:sz w:val="20"/>
                </w:rPr>
                <w:id w:val="361791525"/>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dropDownList>
              </w:sdtPr>
              <w:sdtContent>
                <w:r w:rsidR="00B73F2A">
                  <w:rPr>
                    <w:rFonts w:ascii="Arial" w:hAnsi="Arial" w:cs="Arial"/>
                    <w:sz w:val="20"/>
                  </w:rPr>
                  <w:t>Owner's representative</w:t>
                </w:r>
              </w:sdtContent>
            </w:sdt>
          </w:p>
        </w:tc>
        <w:tc>
          <w:tcPr>
            <w:tcW w:w="4636" w:type="dxa"/>
            <w:gridSpan w:val="3"/>
          </w:tcPr>
          <w:p w:rsidR="00ED169A" w:rsidRDefault="007D6FC3" w:rsidP="00F238E5">
            <w:pPr>
              <w:rPr>
                <w:rFonts w:ascii="Arial" w:hAnsi="Arial" w:cs="Arial"/>
                <w:sz w:val="20"/>
                <w:szCs w:val="20"/>
              </w:rPr>
            </w:pPr>
            <w:r>
              <w:rPr>
                <w:rFonts w:ascii="Arial" w:hAnsi="Arial" w:cs="Arial"/>
                <w:sz w:val="20"/>
                <w:szCs w:val="20"/>
              </w:rPr>
              <w:t>Mr. Narendra Dua</w:t>
            </w:r>
            <w:r w:rsidR="00B73F2A">
              <w:rPr>
                <w:rFonts w:ascii="Arial" w:hAnsi="Arial" w:cs="Arial"/>
                <w:sz w:val="20"/>
                <w:szCs w:val="20"/>
              </w:rPr>
              <w:t xml:space="preserve"> (+91-9818513154)</w:t>
            </w:r>
          </w:p>
        </w:tc>
      </w:tr>
      <w:tr w:rsidR="00E46BC6" w:rsidTr="00740A3D">
        <w:trPr>
          <w:trHeight w:val="262"/>
        </w:trPr>
        <w:tc>
          <w:tcPr>
            <w:tcW w:w="665" w:type="dxa"/>
          </w:tcPr>
          <w:p w:rsidR="00E46BC6" w:rsidRPr="00F62F4A" w:rsidRDefault="00E46BC6"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548211508"/>
              <w:lock w:val="sdtContentLocked"/>
              <w:placeholder>
                <w:docPart w:val="DefaultPlaceholder_1082065158"/>
              </w:placeholder>
            </w:sdtPr>
            <w:sdtContent>
              <w:p w:rsidR="00E46BC6" w:rsidRPr="00F62F4A" w:rsidRDefault="00E46BC6" w:rsidP="00683241">
                <w:pPr>
                  <w:rPr>
                    <w:rFonts w:ascii="Arial" w:hAnsi="Arial" w:cs="Arial"/>
                    <w:sz w:val="20"/>
                    <w:szCs w:val="20"/>
                  </w:rPr>
                </w:pPr>
                <w:r>
                  <w:rPr>
                    <w:rFonts w:ascii="Arial" w:hAnsi="Arial" w:cs="Arial"/>
                    <w:sz w:val="20"/>
                    <w:szCs w:val="20"/>
                  </w:rPr>
                  <w:t>Purpose of Valuation</w:t>
                </w:r>
              </w:p>
            </w:sdtContent>
          </w:sdt>
        </w:tc>
        <w:tc>
          <w:tcPr>
            <w:tcW w:w="7112" w:type="dxa"/>
            <w:gridSpan w:val="5"/>
          </w:tcPr>
          <w:p w:rsidR="00E46BC6" w:rsidRPr="007D6FC3" w:rsidRDefault="007D6FC3" w:rsidP="003D26FB">
            <w:pPr>
              <w:tabs>
                <w:tab w:val="left" w:pos="235"/>
                <w:tab w:val="left" w:pos="514"/>
                <w:tab w:val="left" w:pos="852"/>
                <w:tab w:val="left" w:pos="1102"/>
                <w:tab w:val="left" w:pos="1411"/>
                <w:tab w:val="left" w:pos="1807"/>
              </w:tabs>
              <w:rPr>
                <w:rFonts w:ascii="Arial" w:hAnsi="Arial" w:cs="Arial"/>
                <w:sz w:val="20"/>
              </w:rPr>
            </w:pPr>
            <w:r w:rsidRPr="007D6FC3">
              <w:rPr>
                <w:rFonts w:ascii="Arial" w:hAnsi="Arial" w:cs="Arial"/>
                <w:sz w:val="20"/>
              </w:rPr>
              <w:t xml:space="preserve">For The Purpose Of Australian Capital Gains Tax Law </w:t>
            </w:r>
            <w:sdt>
              <w:sdtPr>
                <w:rPr>
                  <w:rFonts w:ascii="Arial" w:hAnsi="Arial" w:cs="Arial"/>
                  <w:sz w:val="20"/>
                </w:rPr>
                <w:id w:val="1685859893"/>
                <w:showingPlcHdr/>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Capital Gains Calculation Under Income Tax Purpose" w:value="Capital Gains Calculation Under Income Tax Purpose"/>
                  <w:listItem w:displayText="Customer Requirement for the Purpose of Capital Gains Assessment" w:value="Customer Requirement for the Purpose of Capital Gains Assessment"/>
                </w:dropDownList>
              </w:sdtPr>
              <w:sdtContent>
                <w:r w:rsidRPr="007D6FC3">
                  <w:rPr>
                    <w:rFonts w:ascii="Arial" w:hAnsi="Arial" w:cs="Arial"/>
                    <w:sz w:val="20"/>
                  </w:rPr>
                  <w:t xml:space="preserve">     </w:t>
                </w:r>
              </w:sdtContent>
            </w:sdt>
          </w:p>
        </w:tc>
      </w:tr>
      <w:tr w:rsidR="00C72EA4" w:rsidTr="00740A3D">
        <w:trPr>
          <w:trHeight w:val="50"/>
        </w:trPr>
        <w:tc>
          <w:tcPr>
            <w:tcW w:w="665" w:type="dxa"/>
          </w:tcPr>
          <w:p w:rsidR="00C72EA4" w:rsidRPr="00F62F4A" w:rsidRDefault="00C72EA4"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578890893"/>
              <w:lock w:val="sdtContentLocked"/>
              <w:placeholder>
                <w:docPart w:val="DefaultPlaceholder_1082065158"/>
              </w:placeholder>
            </w:sdtPr>
            <w:sdtContent>
              <w:p w:rsidR="00C72EA4" w:rsidRDefault="00C72EA4" w:rsidP="00683241">
                <w:pPr>
                  <w:rPr>
                    <w:rFonts w:ascii="Arial" w:hAnsi="Arial" w:cs="Arial"/>
                    <w:sz w:val="20"/>
                    <w:szCs w:val="20"/>
                  </w:rPr>
                </w:pPr>
                <w:r>
                  <w:rPr>
                    <w:rFonts w:ascii="Arial" w:hAnsi="Arial" w:cs="Arial"/>
                    <w:sz w:val="20"/>
                    <w:szCs w:val="20"/>
                  </w:rPr>
                  <w:t xml:space="preserve">Scope of </w:t>
                </w:r>
                <w:r w:rsidR="00485F0B">
                  <w:rPr>
                    <w:rFonts w:ascii="Arial" w:hAnsi="Arial" w:cs="Arial"/>
                    <w:sz w:val="20"/>
                    <w:szCs w:val="20"/>
                  </w:rPr>
                  <w:t xml:space="preserve">the </w:t>
                </w:r>
                <w:r>
                  <w:rPr>
                    <w:rFonts w:ascii="Arial" w:hAnsi="Arial" w:cs="Arial"/>
                    <w:sz w:val="20"/>
                    <w:szCs w:val="20"/>
                  </w:rPr>
                  <w:t>Report</w:t>
                </w:r>
              </w:p>
            </w:sdtContent>
          </w:sdt>
        </w:tc>
        <w:sdt>
          <w:sdtPr>
            <w:rPr>
              <w:rFonts w:ascii="Arial" w:hAnsi="Arial" w:cs="Arial"/>
              <w:color w:val="000000" w:themeColor="text1"/>
              <w:sz w:val="20"/>
            </w:rPr>
            <w:id w:val="1218014473"/>
            <w:placeholder>
              <w:docPart w:val="DefaultPlaceholder_1082065159"/>
            </w:placeholder>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dropDownList>
          </w:sdtPr>
          <w:sdtContent>
            <w:tc>
              <w:tcPr>
                <w:tcW w:w="7112" w:type="dxa"/>
                <w:gridSpan w:val="5"/>
              </w:tcPr>
              <w:p w:rsidR="00C72EA4" w:rsidRDefault="001710C6" w:rsidP="009B7013">
                <w:pPr>
                  <w:tabs>
                    <w:tab w:val="left" w:pos="235"/>
                    <w:tab w:val="left" w:pos="514"/>
                    <w:tab w:val="left" w:pos="852"/>
                    <w:tab w:val="left" w:pos="1102"/>
                    <w:tab w:val="left" w:pos="1411"/>
                    <w:tab w:val="left" w:pos="1807"/>
                  </w:tabs>
                  <w:jc w:val="both"/>
                  <w:rPr>
                    <w:rFonts w:ascii="Arial" w:hAnsi="Arial" w:cs="Arial"/>
                    <w:sz w:val="20"/>
                  </w:rPr>
                </w:pPr>
                <w:r w:rsidRPr="009037FA">
                  <w:rPr>
                    <w:rFonts w:ascii="Arial" w:hAnsi="Arial" w:cs="Arial"/>
                    <w:color w:val="000000" w:themeColor="text1"/>
                    <w:sz w:val="20"/>
                  </w:rPr>
                  <w:t>Non Binding Opinion on General Prospective Valuation Assessment of the Property identified by Property owner or through its representative</w:t>
                </w:r>
              </w:p>
            </w:tc>
          </w:sdtContent>
        </w:sdt>
      </w:tr>
      <w:tr w:rsidR="009B7013" w:rsidTr="00740A3D">
        <w:trPr>
          <w:trHeight w:val="262"/>
        </w:trPr>
        <w:tc>
          <w:tcPr>
            <w:tcW w:w="665" w:type="dxa"/>
          </w:tcPr>
          <w:p w:rsidR="009B7013" w:rsidRPr="00F62F4A" w:rsidRDefault="009B7013"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830403703"/>
              <w:lock w:val="sdtContentLocked"/>
              <w:placeholder>
                <w:docPart w:val="DefaultPlaceholder_1082065158"/>
              </w:placeholder>
            </w:sdtPr>
            <w:sdtContent>
              <w:p w:rsidR="009B7013" w:rsidRPr="00F62F4A" w:rsidRDefault="009B7013" w:rsidP="00683241">
                <w:pPr>
                  <w:rPr>
                    <w:rFonts w:ascii="Arial" w:hAnsi="Arial" w:cs="Arial"/>
                    <w:sz w:val="20"/>
                    <w:szCs w:val="20"/>
                  </w:rPr>
                </w:pPr>
                <w:r>
                  <w:rPr>
                    <w:rFonts w:ascii="Arial" w:hAnsi="Arial" w:cs="Arial"/>
                    <w:sz w:val="20"/>
                    <w:szCs w:val="20"/>
                  </w:rPr>
                  <w:t xml:space="preserve">Out-of-Scope of </w:t>
                </w:r>
                <w:r w:rsidR="00485F0B">
                  <w:rPr>
                    <w:rFonts w:ascii="Arial" w:hAnsi="Arial" w:cs="Arial"/>
                    <w:sz w:val="20"/>
                    <w:szCs w:val="20"/>
                  </w:rPr>
                  <w:t xml:space="preserve">the </w:t>
                </w:r>
                <w:r>
                  <w:rPr>
                    <w:rFonts w:ascii="Arial" w:hAnsi="Arial" w:cs="Arial"/>
                    <w:sz w:val="20"/>
                    <w:szCs w:val="20"/>
                  </w:rPr>
                  <w:t>Report</w:t>
                </w:r>
              </w:p>
            </w:sdtContent>
          </w:sdt>
        </w:tc>
        <w:tc>
          <w:tcPr>
            <w:tcW w:w="7112" w:type="dxa"/>
            <w:gridSpan w:val="5"/>
          </w:tcPr>
          <w:sdt>
            <w:sdtPr>
              <w:rPr>
                <w:rFonts w:ascii="Arial" w:hAnsi="Arial" w:cs="Arial"/>
              </w:rPr>
              <w:id w:val="-1651357486"/>
              <w:lock w:val="sdtContentLocked"/>
            </w:sdtPr>
            <w:sdtContent>
              <w:p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Verification of authenticity of documents from originals or cross checking from any Govt. deptt. is not done at our end.</w:t>
                </w:r>
              </w:p>
              <w:p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Legal aspects of the property are out-of-scope of this report.</w:t>
                </w:r>
              </w:p>
              <w:p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Identification of the property is only limited to cross verification from its boundaries at site if mentioned in the provided documents.</w:t>
                </w:r>
              </w:p>
              <w:p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Getting cizra map or coordination with revenue officers for site identification is not done at our end.</w:t>
                </w:r>
              </w:p>
              <w:p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Measurement is only limited upto sample random measurement.</w:t>
                </w:r>
              </w:p>
              <w:p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Measurement of the property as a whole is not done at our end.</w:t>
                </w:r>
              </w:p>
              <w:p w:rsidR="009B7013"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rPr>
                </w:pPr>
                <w:r w:rsidRPr="00D746F6">
                  <w:rPr>
                    <w:rFonts w:ascii="Arial" w:hAnsi="Arial" w:cs="Arial"/>
                    <w:sz w:val="20"/>
                  </w:rPr>
                  <w:t>Drawing Map &amp; design of the property is out of scope of the work.</w:t>
                </w:r>
              </w:p>
            </w:sdtContent>
          </w:sdt>
        </w:tc>
      </w:tr>
      <w:tr w:rsidR="00413AF0" w:rsidTr="009066AE">
        <w:trPr>
          <w:trHeight w:val="62"/>
        </w:trPr>
        <w:tc>
          <w:tcPr>
            <w:tcW w:w="665" w:type="dxa"/>
            <w:vMerge w:val="restart"/>
          </w:tcPr>
          <w:p w:rsidR="00413AF0" w:rsidRPr="00F62F4A" w:rsidRDefault="00413AF0" w:rsidP="0034282D">
            <w:pPr>
              <w:pStyle w:val="ListParagraph"/>
              <w:numPr>
                <w:ilvl w:val="0"/>
                <w:numId w:val="10"/>
              </w:numPr>
              <w:jc w:val="right"/>
              <w:rPr>
                <w:rFonts w:ascii="Arial" w:hAnsi="Arial" w:cs="Arial"/>
                <w:sz w:val="20"/>
                <w:szCs w:val="20"/>
              </w:rPr>
            </w:pPr>
          </w:p>
        </w:tc>
        <w:tc>
          <w:tcPr>
            <w:tcW w:w="3488" w:type="dxa"/>
            <w:vMerge w:val="restart"/>
          </w:tcPr>
          <w:sdt>
            <w:sdtPr>
              <w:rPr>
                <w:rFonts w:ascii="Arial" w:hAnsi="Arial" w:cs="Arial"/>
                <w:sz w:val="20"/>
                <w:szCs w:val="20"/>
              </w:rPr>
              <w:id w:val="1973009600"/>
            </w:sdtPr>
            <w:sdtContent>
              <w:p w:rsidR="00413AF0" w:rsidRDefault="00413AF0" w:rsidP="00114614">
                <w:pPr>
                  <w:rPr>
                    <w:rFonts w:ascii="Arial" w:hAnsi="Arial" w:cs="Arial"/>
                    <w:sz w:val="20"/>
                    <w:szCs w:val="20"/>
                  </w:rPr>
                </w:pPr>
                <w:r>
                  <w:rPr>
                    <w:rFonts w:ascii="Arial" w:hAnsi="Arial" w:cs="Arial"/>
                    <w:sz w:val="20"/>
                    <w:szCs w:val="20"/>
                  </w:rPr>
                  <w:t>Documents provided for perusal</w:t>
                </w:r>
              </w:p>
            </w:sdtContent>
          </w:sdt>
        </w:tc>
        <w:tc>
          <w:tcPr>
            <w:tcW w:w="2476" w:type="dxa"/>
            <w:gridSpan w:val="2"/>
            <w:shd w:val="clear" w:color="auto" w:fill="DBE5F1" w:themeFill="accent1" w:themeFillTint="33"/>
          </w:tcPr>
          <w:sdt>
            <w:sdtPr>
              <w:rPr>
                <w:rFonts w:ascii="Arial" w:hAnsi="Arial" w:cs="Arial"/>
                <w:b/>
                <w:sz w:val="20"/>
                <w:szCs w:val="20"/>
              </w:rPr>
              <w:id w:val="-1593394552"/>
              <w:lock w:val="sdtContentLocked"/>
            </w:sdtPr>
            <w:sdtContent>
              <w:p w:rsidR="00413AF0" w:rsidRPr="00114614" w:rsidRDefault="00413AF0" w:rsidP="00114614">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318" w:type="dxa"/>
            <w:gridSpan w:val="2"/>
            <w:shd w:val="clear" w:color="auto" w:fill="DBE5F1" w:themeFill="accent1" w:themeFillTint="33"/>
          </w:tcPr>
          <w:sdt>
            <w:sdtPr>
              <w:rPr>
                <w:rFonts w:ascii="Arial" w:hAnsi="Arial" w:cs="Arial"/>
                <w:b/>
                <w:sz w:val="20"/>
                <w:szCs w:val="20"/>
              </w:rPr>
              <w:id w:val="355479080"/>
              <w:lock w:val="sdtContentLocked"/>
            </w:sdtPr>
            <w:sdtContent>
              <w:p w:rsidR="00413AF0" w:rsidRPr="00114614" w:rsidRDefault="00413AF0" w:rsidP="00114614">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2318" w:type="dxa"/>
            <w:shd w:val="clear" w:color="auto" w:fill="DBE5F1" w:themeFill="accent1" w:themeFillTint="33"/>
          </w:tcPr>
          <w:sdt>
            <w:sdtPr>
              <w:rPr>
                <w:rFonts w:ascii="Arial" w:hAnsi="Arial" w:cs="Arial"/>
                <w:b/>
                <w:sz w:val="20"/>
                <w:szCs w:val="20"/>
              </w:rPr>
              <w:id w:val="505788562"/>
              <w:lock w:val="sdtContentLocked"/>
            </w:sdtPr>
            <w:sdtContent>
              <w:p w:rsidR="00413AF0" w:rsidRPr="00114614" w:rsidRDefault="00413AF0" w:rsidP="00114614">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413AF0" w:rsidTr="009066AE">
        <w:trPr>
          <w:trHeight w:val="62"/>
        </w:trPr>
        <w:tc>
          <w:tcPr>
            <w:tcW w:w="665" w:type="dxa"/>
            <w:vMerge/>
          </w:tcPr>
          <w:p w:rsidR="00413AF0" w:rsidRPr="00F62F4A" w:rsidRDefault="00413AF0" w:rsidP="0034282D">
            <w:pPr>
              <w:pStyle w:val="ListParagraph"/>
              <w:numPr>
                <w:ilvl w:val="0"/>
                <w:numId w:val="10"/>
              </w:numPr>
              <w:jc w:val="right"/>
              <w:rPr>
                <w:rFonts w:ascii="Arial" w:hAnsi="Arial" w:cs="Arial"/>
                <w:sz w:val="20"/>
                <w:szCs w:val="20"/>
              </w:rPr>
            </w:pPr>
          </w:p>
        </w:tc>
        <w:tc>
          <w:tcPr>
            <w:tcW w:w="3488" w:type="dxa"/>
            <w:vMerge/>
          </w:tcPr>
          <w:p w:rsidR="00413AF0" w:rsidRDefault="00413AF0" w:rsidP="00F11D2E">
            <w:pPr>
              <w:rPr>
                <w:rFonts w:ascii="Arial" w:hAnsi="Arial" w:cs="Arial"/>
                <w:sz w:val="20"/>
                <w:szCs w:val="20"/>
              </w:rPr>
            </w:pPr>
          </w:p>
        </w:tc>
        <w:tc>
          <w:tcPr>
            <w:tcW w:w="2476" w:type="dxa"/>
            <w:gridSpan w:val="2"/>
          </w:tcPr>
          <w:p w:rsidR="00413AF0" w:rsidRDefault="00413AF0" w:rsidP="00114614">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7575F5">
                  <w:rPr>
                    <w:rFonts w:ascii="Arial" w:hAnsi="Arial" w:cs="Arial"/>
                    <w:b/>
                    <w:sz w:val="20"/>
                    <w:szCs w:val="20"/>
                  </w:rPr>
                  <w:t>02</w:t>
                </w:r>
              </w:sdtContent>
            </w:sdt>
            <w:r>
              <w:rPr>
                <w:rFonts w:ascii="Arial" w:hAnsi="Arial" w:cs="Arial"/>
                <w:sz w:val="20"/>
                <w:szCs w:val="20"/>
              </w:rPr>
              <w:t xml:space="preserve"> documents requested.</w:t>
            </w:r>
          </w:p>
        </w:tc>
        <w:tc>
          <w:tcPr>
            <w:tcW w:w="2318" w:type="dxa"/>
            <w:gridSpan w:val="2"/>
          </w:tcPr>
          <w:p w:rsidR="00413AF0" w:rsidRDefault="00413AF0" w:rsidP="00114614">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7D6FC3">
                  <w:rPr>
                    <w:rFonts w:ascii="Arial" w:hAnsi="Arial" w:cs="Arial"/>
                    <w:b/>
                    <w:sz w:val="20"/>
                    <w:szCs w:val="20"/>
                  </w:rPr>
                  <w:t>01</w:t>
                </w:r>
              </w:sdtContent>
            </w:sdt>
            <w:r>
              <w:rPr>
                <w:rFonts w:ascii="Arial" w:hAnsi="Arial" w:cs="Arial"/>
                <w:sz w:val="20"/>
                <w:szCs w:val="20"/>
              </w:rPr>
              <w:t xml:space="preserve"> documents provided.</w:t>
            </w:r>
          </w:p>
        </w:tc>
        <w:tc>
          <w:tcPr>
            <w:tcW w:w="2318" w:type="dxa"/>
          </w:tcPr>
          <w:p w:rsidR="00413AF0" w:rsidRDefault="007D6FC3" w:rsidP="00114614">
            <w:pPr>
              <w:tabs>
                <w:tab w:val="left" w:pos="1200"/>
                <w:tab w:val="left" w:pos="2880"/>
              </w:tabs>
              <w:jc w:val="center"/>
              <w:rPr>
                <w:rFonts w:ascii="Arial" w:hAnsi="Arial" w:cs="Arial"/>
                <w:sz w:val="20"/>
                <w:szCs w:val="20"/>
              </w:rPr>
            </w:pPr>
            <w:r>
              <w:rPr>
                <w:rFonts w:ascii="Arial" w:hAnsi="Arial" w:cs="Arial"/>
                <w:sz w:val="20"/>
                <w:szCs w:val="20"/>
              </w:rPr>
              <w:t>01</w:t>
            </w:r>
          </w:p>
        </w:tc>
      </w:tr>
      <w:tr w:rsidR="009A19F4" w:rsidTr="009066AE">
        <w:trPr>
          <w:trHeight w:val="62"/>
        </w:trPr>
        <w:tc>
          <w:tcPr>
            <w:tcW w:w="665" w:type="dxa"/>
            <w:vMerge/>
          </w:tcPr>
          <w:p w:rsidR="009A19F4" w:rsidRPr="00530A5E" w:rsidRDefault="009A19F4" w:rsidP="00114614">
            <w:pPr>
              <w:rPr>
                <w:rFonts w:ascii="Arial" w:hAnsi="Arial" w:cs="Arial"/>
                <w:sz w:val="20"/>
                <w:szCs w:val="20"/>
              </w:rPr>
            </w:pPr>
          </w:p>
        </w:tc>
        <w:tc>
          <w:tcPr>
            <w:tcW w:w="3488" w:type="dxa"/>
            <w:vMerge/>
          </w:tcPr>
          <w:p w:rsidR="009A19F4" w:rsidRPr="00F62F4A" w:rsidRDefault="009A19F4" w:rsidP="00114614">
            <w:pPr>
              <w:rPr>
                <w:rFonts w:ascii="Arial" w:hAnsi="Arial" w:cs="Arial"/>
                <w:sz w:val="20"/>
                <w:szCs w:val="20"/>
              </w:rPr>
            </w:pPr>
          </w:p>
        </w:tc>
        <w:sdt>
          <w:sdtPr>
            <w:rPr>
              <w:rFonts w:ascii="Arial" w:hAnsi="Arial" w:cs="Arial"/>
              <w:sz w:val="20"/>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9A19F4" w:rsidRPr="00413AF0" w:rsidRDefault="00ED169A" w:rsidP="00413AF0">
                <w:pPr>
                  <w:jc w:val="center"/>
                  <w:rPr>
                    <w:sz w:val="20"/>
                  </w:rPr>
                </w:pPr>
                <w:r>
                  <w:rPr>
                    <w:rFonts w:ascii="Arial" w:hAnsi="Arial" w:cs="Arial"/>
                    <w:sz w:val="20"/>
                    <w:szCs w:val="20"/>
                  </w:rPr>
                  <w:t>Property Title document</w:t>
                </w:r>
              </w:p>
            </w:tc>
          </w:sdtContent>
        </w:sdt>
        <w:tc>
          <w:tcPr>
            <w:tcW w:w="2318" w:type="dxa"/>
            <w:gridSpan w:val="2"/>
          </w:tcPr>
          <w:p w:rsidR="001710C6" w:rsidRDefault="00DE22A4" w:rsidP="00E20233">
            <w:pPr>
              <w:tabs>
                <w:tab w:val="left" w:pos="1200"/>
              </w:tabs>
              <w:jc w:val="center"/>
              <w:rPr>
                <w:rFonts w:ascii="Arial" w:hAnsi="Arial" w:cs="Arial"/>
                <w:sz w:val="20"/>
                <w:szCs w:val="20"/>
              </w:rPr>
            </w:pPr>
            <w:sdt>
              <w:sdtPr>
                <w:rPr>
                  <w:rFonts w:ascii="Arial" w:hAnsi="Arial" w:cs="Arial"/>
                  <w:sz w:val="20"/>
                  <w:szCs w:val="20"/>
                </w:rPr>
                <w:id w:val="1552801392"/>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dropDownList>
              </w:sdtPr>
              <w:sdtContent>
                <w:r w:rsidR="007D6FC3">
                  <w:rPr>
                    <w:rFonts w:ascii="Arial" w:hAnsi="Arial" w:cs="Arial"/>
                    <w:sz w:val="20"/>
                    <w:szCs w:val="20"/>
                  </w:rPr>
                  <w:t>Sale Deed</w:t>
                </w:r>
              </w:sdtContent>
            </w:sdt>
            <w:r w:rsidR="001710C6">
              <w:rPr>
                <w:rFonts w:ascii="Arial" w:hAnsi="Arial" w:cs="Arial"/>
                <w:sz w:val="20"/>
                <w:szCs w:val="20"/>
              </w:rPr>
              <w:t xml:space="preserve"> </w:t>
            </w:r>
          </w:p>
        </w:tc>
        <w:tc>
          <w:tcPr>
            <w:tcW w:w="2318" w:type="dxa"/>
          </w:tcPr>
          <w:p w:rsidR="009A19F4" w:rsidRPr="00ED169A" w:rsidRDefault="00DE587C" w:rsidP="00DD6880">
            <w:pPr>
              <w:jc w:val="center"/>
              <w:rPr>
                <w:rFonts w:ascii="Arial" w:hAnsi="Arial" w:cs="Arial"/>
              </w:rPr>
            </w:pPr>
            <w:r>
              <w:rPr>
                <w:rFonts w:ascii="Arial" w:hAnsi="Arial" w:cs="Arial"/>
                <w:sz w:val="20"/>
              </w:rPr>
              <w:t xml:space="preserve">Dated: </w:t>
            </w:r>
            <w:r w:rsidR="00DD6880">
              <w:rPr>
                <w:rFonts w:ascii="Arial" w:hAnsi="Arial" w:cs="Arial"/>
                <w:sz w:val="20"/>
              </w:rPr>
              <w:t>24/09/2020</w:t>
            </w:r>
          </w:p>
        </w:tc>
      </w:tr>
      <w:tr w:rsidR="009A19F4" w:rsidTr="009066AE">
        <w:trPr>
          <w:trHeight w:val="59"/>
        </w:trPr>
        <w:tc>
          <w:tcPr>
            <w:tcW w:w="665" w:type="dxa"/>
            <w:vMerge/>
          </w:tcPr>
          <w:p w:rsidR="009A19F4" w:rsidRPr="00F62F4A" w:rsidRDefault="009A19F4" w:rsidP="00114614">
            <w:pPr>
              <w:pStyle w:val="ListParagraph"/>
              <w:numPr>
                <w:ilvl w:val="0"/>
                <w:numId w:val="10"/>
              </w:numPr>
              <w:rPr>
                <w:rFonts w:ascii="Arial" w:hAnsi="Arial" w:cs="Arial"/>
                <w:sz w:val="20"/>
                <w:szCs w:val="20"/>
              </w:rPr>
            </w:pPr>
          </w:p>
        </w:tc>
        <w:tc>
          <w:tcPr>
            <w:tcW w:w="3488" w:type="dxa"/>
            <w:vMerge/>
          </w:tcPr>
          <w:p w:rsidR="009A19F4" w:rsidRDefault="009A19F4" w:rsidP="00114614">
            <w:pPr>
              <w:rPr>
                <w:rFonts w:ascii="Arial" w:hAnsi="Arial" w:cs="Arial"/>
                <w:sz w:val="20"/>
                <w:szCs w:val="20"/>
              </w:rPr>
            </w:pPr>
          </w:p>
        </w:tc>
        <w:sdt>
          <w:sdtPr>
            <w:rPr>
              <w:rFonts w:ascii="Arial" w:hAnsi="Arial" w:cs="Arial"/>
              <w:sz w:val="20"/>
              <w:szCs w:val="20"/>
            </w:rPr>
            <w:id w:val="-166469995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9A19F4" w:rsidRPr="00413AF0" w:rsidRDefault="00ED169A" w:rsidP="00413AF0">
                <w:pPr>
                  <w:jc w:val="center"/>
                  <w:rPr>
                    <w:sz w:val="20"/>
                  </w:rPr>
                </w:pPr>
                <w:r>
                  <w:rPr>
                    <w:rFonts w:ascii="Arial" w:hAnsi="Arial" w:cs="Arial"/>
                    <w:sz w:val="20"/>
                    <w:szCs w:val="20"/>
                  </w:rPr>
                  <w:t>Approved Map</w:t>
                </w:r>
              </w:p>
            </w:tc>
          </w:sdtContent>
        </w:sdt>
        <w:tc>
          <w:tcPr>
            <w:tcW w:w="2318" w:type="dxa"/>
            <w:gridSpan w:val="2"/>
          </w:tcPr>
          <w:p w:rsidR="009A19F4" w:rsidRPr="00F50CC0" w:rsidRDefault="007D6FC3" w:rsidP="00413AF0">
            <w:pPr>
              <w:jc w:val="center"/>
              <w:rPr>
                <w:rFonts w:ascii="Arial" w:hAnsi="Arial" w:cs="Arial"/>
                <w:sz w:val="20"/>
              </w:rPr>
            </w:pPr>
            <w:r>
              <w:rPr>
                <w:rFonts w:ascii="Arial" w:hAnsi="Arial" w:cs="Arial"/>
                <w:sz w:val="20"/>
              </w:rPr>
              <w:t>NA</w:t>
            </w:r>
          </w:p>
        </w:tc>
        <w:tc>
          <w:tcPr>
            <w:tcW w:w="2318" w:type="dxa"/>
          </w:tcPr>
          <w:p w:rsidR="00F50CC0" w:rsidRDefault="007D6FC3" w:rsidP="00DD6880">
            <w:pPr>
              <w:jc w:val="center"/>
            </w:pPr>
            <w:r>
              <w:rPr>
                <w:rFonts w:ascii="Arial" w:hAnsi="Arial" w:cs="Arial"/>
                <w:sz w:val="20"/>
              </w:rPr>
              <w:t>--</w:t>
            </w:r>
          </w:p>
        </w:tc>
      </w:tr>
      <w:tr w:rsidR="007A2AB8" w:rsidTr="00740A3D">
        <w:trPr>
          <w:trHeight w:val="38"/>
        </w:trPr>
        <w:tc>
          <w:tcPr>
            <w:tcW w:w="665" w:type="dxa"/>
            <w:vMerge w:val="restart"/>
          </w:tcPr>
          <w:p w:rsidR="007A2AB8" w:rsidRPr="00F62F4A" w:rsidRDefault="007A2AB8" w:rsidP="00114614">
            <w:pPr>
              <w:pStyle w:val="ListParagraph"/>
              <w:numPr>
                <w:ilvl w:val="0"/>
                <w:numId w:val="10"/>
              </w:numPr>
              <w:rPr>
                <w:rFonts w:ascii="Arial" w:hAnsi="Arial" w:cs="Arial"/>
                <w:sz w:val="20"/>
                <w:szCs w:val="20"/>
              </w:rPr>
            </w:pPr>
          </w:p>
        </w:tc>
        <w:tc>
          <w:tcPr>
            <w:tcW w:w="3488" w:type="dxa"/>
            <w:vMerge w:val="restart"/>
          </w:tcPr>
          <w:sdt>
            <w:sdtPr>
              <w:rPr>
                <w:rFonts w:ascii="Arial" w:hAnsi="Arial" w:cs="Arial"/>
                <w:sz w:val="20"/>
                <w:szCs w:val="20"/>
              </w:rPr>
              <w:id w:val="-1715963653"/>
              <w:lock w:val="sdtContentLocked"/>
              <w:placeholder>
                <w:docPart w:val="DefaultPlaceholder_1082065158"/>
              </w:placeholder>
            </w:sdtPr>
            <w:sdtContent>
              <w:p w:rsidR="007A2AB8" w:rsidRPr="00697742" w:rsidRDefault="007A2AB8" w:rsidP="00E06D75">
                <w:pPr>
                  <w:rPr>
                    <w:rFonts w:ascii="Arial" w:hAnsi="Arial" w:cs="Arial"/>
                    <w:sz w:val="20"/>
                    <w:szCs w:val="20"/>
                  </w:rPr>
                </w:pPr>
                <w:r>
                  <w:rPr>
                    <w:rFonts w:ascii="Arial" w:hAnsi="Arial" w:cs="Arial"/>
                    <w:sz w:val="20"/>
                    <w:szCs w:val="20"/>
                  </w:rPr>
                  <w:t>Identification of the property</w:t>
                </w:r>
              </w:p>
            </w:sdtContent>
          </w:sdt>
        </w:tc>
        <w:sdt>
          <w:sdtPr>
            <w:rPr>
              <w:rFonts w:ascii="Arial" w:hAnsi="Arial" w:cs="Arial"/>
              <w:b/>
              <w:sz w:val="20"/>
            </w:rPr>
            <w:id w:val="-378478888"/>
            <w14:checkbox>
              <w14:checked w14:val="0"/>
              <w14:checkedState w14:val="2612" w14:font="MS Gothic"/>
              <w14:uncheckedState w14:val="2610" w14:font="MS Gothic"/>
            </w14:checkbox>
          </w:sdtPr>
          <w:sdtContent>
            <w:tc>
              <w:tcPr>
                <w:tcW w:w="417" w:type="dxa"/>
              </w:tcPr>
              <w:p w:rsidR="007A2AB8" w:rsidRPr="006D6542" w:rsidRDefault="00E20233" w:rsidP="00E06D75">
                <w:pPr>
                  <w:jc w:val="center"/>
                  <w:rPr>
                    <w:rFonts w:ascii="Arial" w:hAnsi="Arial" w:cs="Arial"/>
                    <w:b/>
                    <w:sz w:val="20"/>
                  </w:rPr>
                </w:pPr>
                <w:r>
                  <w:rPr>
                    <w:rFonts w:ascii="MS Gothic" w:eastAsia="MS Gothic" w:hAnsi="MS Gothic" w:cs="Arial" w:hint="eastAsia"/>
                    <w:b/>
                    <w:sz w:val="20"/>
                  </w:rPr>
                  <w:t>☐</w:t>
                </w:r>
              </w:p>
            </w:tc>
          </w:sdtContent>
        </w:sdt>
        <w:tc>
          <w:tcPr>
            <w:tcW w:w="6695" w:type="dxa"/>
            <w:gridSpan w:val="4"/>
          </w:tcPr>
          <w:p w:rsidR="007A2AB8" w:rsidRPr="006D6542" w:rsidRDefault="007A2AB8" w:rsidP="00475264">
            <w:pPr>
              <w:rPr>
                <w:rFonts w:ascii="Arial" w:hAnsi="Arial" w:cs="Arial"/>
                <w:sz w:val="20"/>
              </w:rPr>
            </w:pPr>
            <w:r>
              <w:rPr>
                <w:rFonts w:ascii="Arial" w:hAnsi="Arial" w:cs="Arial"/>
                <w:sz w:val="20"/>
                <w:lang w:val="en-IN" w:eastAsia="en-IN"/>
              </w:rPr>
              <w:t>Cross checked f</w:t>
            </w:r>
            <w:r w:rsidRPr="006D6542">
              <w:rPr>
                <w:rFonts w:ascii="Arial" w:hAnsi="Arial" w:cs="Arial"/>
                <w:sz w:val="20"/>
                <w:lang w:val="en-IN" w:eastAsia="en-IN"/>
              </w:rPr>
              <w:t xml:space="preserve">rom </w:t>
            </w:r>
            <w:r w:rsidR="00475264">
              <w:rPr>
                <w:rFonts w:ascii="Arial" w:hAnsi="Arial" w:cs="Arial"/>
                <w:sz w:val="20"/>
                <w:lang w:val="en-IN" w:eastAsia="en-IN"/>
              </w:rPr>
              <w:t>boundaries</w:t>
            </w:r>
            <w:r w:rsidR="00C47526">
              <w:rPr>
                <w:rFonts w:ascii="Arial" w:hAnsi="Arial" w:cs="Arial"/>
                <w:sz w:val="20"/>
                <w:lang w:val="en-IN" w:eastAsia="en-IN"/>
              </w:rPr>
              <w:t xml:space="preserve"> of the property</w:t>
            </w:r>
            <w:r w:rsidRPr="006D6542">
              <w:rPr>
                <w:rFonts w:ascii="Arial" w:hAnsi="Arial" w:cs="Arial"/>
                <w:sz w:val="20"/>
                <w:lang w:val="en-IN" w:eastAsia="en-IN"/>
              </w:rPr>
              <w:t xml:space="preserve"> mentioned in the deed</w:t>
            </w:r>
          </w:p>
        </w:tc>
      </w:tr>
      <w:tr w:rsidR="007A2AB8" w:rsidTr="00740A3D">
        <w:trPr>
          <w:trHeight w:val="38"/>
        </w:trPr>
        <w:tc>
          <w:tcPr>
            <w:tcW w:w="665" w:type="dxa"/>
            <w:vMerge/>
          </w:tcPr>
          <w:p w:rsidR="007A2AB8" w:rsidRPr="00F62F4A" w:rsidRDefault="007A2AB8" w:rsidP="00114614">
            <w:pPr>
              <w:pStyle w:val="ListParagraph"/>
              <w:numPr>
                <w:ilvl w:val="0"/>
                <w:numId w:val="10"/>
              </w:numPr>
              <w:rPr>
                <w:rFonts w:ascii="Arial" w:hAnsi="Arial" w:cs="Arial"/>
                <w:sz w:val="20"/>
                <w:szCs w:val="20"/>
              </w:rPr>
            </w:pPr>
          </w:p>
        </w:tc>
        <w:tc>
          <w:tcPr>
            <w:tcW w:w="3488" w:type="dxa"/>
            <w:vMerge/>
          </w:tcPr>
          <w:p w:rsidR="007A2AB8" w:rsidRDefault="007A2AB8" w:rsidP="00114614">
            <w:pPr>
              <w:rPr>
                <w:rFonts w:ascii="Arial" w:hAnsi="Arial" w:cs="Arial"/>
                <w:sz w:val="20"/>
                <w:szCs w:val="20"/>
              </w:rPr>
            </w:pPr>
          </w:p>
        </w:tc>
        <w:sdt>
          <w:sdtPr>
            <w:rPr>
              <w:rFonts w:ascii="Arial" w:hAnsi="Arial" w:cs="Arial"/>
              <w:b/>
              <w:sz w:val="20"/>
            </w:rPr>
            <w:id w:val="1668975120"/>
            <w14:checkbox>
              <w14:checked w14:val="1"/>
              <w14:checkedState w14:val="2612" w14:font="MS Gothic"/>
              <w14:uncheckedState w14:val="2610" w14:font="MS Gothic"/>
            </w14:checkbox>
          </w:sdtPr>
          <w:sdtContent>
            <w:tc>
              <w:tcPr>
                <w:tcW w:w="417" w:type="dxa"/>
              </w:tcPr>
              <w:p w:rsidR="007A2AB8" w:rsidRDefault="00DD6880" w:rsidP="00114614">
                <w:pPr>
                  <w:jc w:val="center"/>
                  <w:rPr>
                    <w:rFonts w:ascii="Arial" w:hAnsi="Arial" w:cs="Arial"/>
                    <w:sz w:val="20"/>
                    <w:szCs w:val="20"/>
                  </w:rPr>
                </w:pPr>
                <w:r>
                  <w:rPr>
                    <w:rFonts w:ascii="MS Gothic" w:eastAsia="MS Gothic" w:hAnsi="MS Gothic" w:cs="Arial" w:hint="eastAsia"/>
                    <w:b/>
                    <w:sz w:val="20"/>
                  </w:rPr>
                  <w:t>☒</w:t>
                </w:r>
              </w:p>
            </w:tc>
          </w:sdtContent>
        </w:sdt>
        <w:tc>
          <w:tcPr>
            <w:tcW w:w="6695" w:type="dxa"/>
            <w:gridSpan w:val="4"/>
          </w:tcPr>
          <w:p w:rsidR="007A2AB8" w:rsidRDefault="007A2AB8" w:rsidP="007A2AB8">
            <w:pPr>
              <w:rPr>
                <w:rFonts w:ascii="Arial" w:hAnsi="Arial" w:cs="Arial"/>
                <w:sz w:val="20"/>
                <w:szCs w:val="20"/>
              </w:rPr>
            </w:pPr>
            <w:r>
              <w:rPr>
                <w:rFonts w:ascii="Arial" w:hAnsi="Arial" w:cs="Arial"/>
                <w:sz w:val="20"/>
                <w:lang w:val="en-IN" w:eastAsia="en-IN"/>
              </w:rPr>
              <w:t>Done f</w:t>
            </w:r>
            <w:r w:rsidR="00A03ED9">
              <w:rPr>
                <w:rFonts w:ascii="Arial" w:hAnsi="Arial" w:cs="Arial"/>
                <w:sz w:val="20"/>
                <w:lang w:val="en-IN" w:eastAsia="en-IN"/>
              </w:rPr>
              <w:t xml:space="preserve">rom </w:t>
            </w:r>
            <w:r w:rsidRPr="006D6542">
              <w:rPr>
                <w:rFonts w:ascii="Arial" w:hAnsi="Arial" w:cs="Arial"/>
                <w:sz w:val="20"/>
                <w:lang w:val="en-IN" w:eastAsia="en-IN"/>
              </w:rPr>
              <w:t>name plate displayed on the property</w:t>
            </w:r>
          </w:p>
        </w:tc>
      </w:tr>
      <w:tr w:rsidR="007A2AB8" w:rsidTr="00421E86">
        <w:trPr>
          <w:trHeight w:val="50"/>
        </w:trPr>
        <w:tc>
          <w:tcPr>
            <w:tcW w:w="665" w:type="dxa"/>
            <w:vMerge/>
          </w:tcPr>
          <w:p w:rsidR="007A2AB8" w:rsidRPr="00F62F4A" w:rsidRDefault="007A2AB8" w:rsidP="00114614">
            <w:pPr>
              <w:pStyle w:val="ListParagraph"/>
              <w:numPr>
                <w:ilvl w:val="0"/>
                <w:numId w:val="10"/>
              </w:numPr>
              <w:rPr>
                <w:rFonts w:ascii="Arial" w:hAnsi="Arial" w:cs="Arial"/>
                <w:sz w:val="20"/>
                <w:szCs w:val="20"/>
              </w:rPr>
            </w:pPr>
          </w:p>
        </w:tc>
        <w:tc>
          <w:tcPr>
            <w:tcW w:w="3488" w:type="dxa"/>
            <w:vMerge/>
          </w:tcPr>
          <w:p w:rsidR="007A2AB8" w:rsidRDefault="007A2AB8" w:rsidP="00114614">
            <w:pPr>
              <w:rPr>
                <w:rFonts w:ascii="Arial" w:hAnsi="Arial" w:cs="Arial"/>
                <w:sz w:val="20"/>
                <w:szCs w:val="20"/>
              </w:rPr>
            </w:pPr>
          </w:p>
        </w:tc>
        <w:sdt>
          <w:sdtPr>
            <w:rPr>
              <w:b/>
              <w:sz w:val="20"/>
            </w:rPr>
            <w:id w:val="-674504845"/>
            <w14:checkbox>
              <w14:checked w14:val="1"/>
              <w14:checkedState w14:val="2612" w14:font="MS Gothic"/>
              <w14:uncheckedState w14:val="2610" w14:font="MS Gothic"/>
            </w14:checkbox>
          </w:sdtPr>
          <w:sdtContent>
            <w:tc>
              <w:tcPr>
                <w:tcW w:w="417" w:type="dxa"/>
              </w:tcPr>
              <w:p w:rsidR="007A2AB8" w:rsidRDefault="00DD6880" w:rsidP="00114614">
                <w:pPr>
                  <w:jc w:val="center"/>
                  <w:rPr>
                    <w:rFonts w:ascii="Arial" w:hAnsi="Arial" w:cs="Arial"/>
                    <w:sz w:val="20"/>
                    <w:szCs w:val="20"/>
                  </w:rPr>
                </w:pPr>
                <w:r>
                  <w:rPr>
                    <w:rFonts w:ascii="MS Gothic" w:eastAsia="MS Gothic" w:hAnsi="MS Gothic" w:hint="eastAsia"/>
                    <w:b/>
                    <w:sz w:val="20"/>
                  </w:rPr>
                  <w:t>☒</w:t>
                </w:r>
              </w:p>
            </w:tc>
          </w:sdtContent>
        </w:sdt>
        <w:tc>
          <w:tcPr>
            <w:tcW w:w="6695" w:type="dxa"/>
            <w:gridSpan w:val="4"/>
          </w:tcPr>
          <w:p w:rsidR="007A2AB8" w:rsidRDefault="007A2AB8" w:rsidP="007A2AB8">
            <w:pPr>
              <w:rPr>
                <w:rFonts w:ascii="Arial" w:hAnsi="Arial" w:cs="Arial"/>
                <w:sz w:val="20"/>
                <w:szCs w:val="20"/>
              </w:rPr>
            </w:pPr>
            <w:r w:rsidRPr="006D6542">
              <w:rPr>
                <w:rFonts w:ascii="Arial" w:hAnsi="Arial" w:cs="Arial"/>
                <w:sz w:val="20"/>
                <w:lang w:val="en-IN" w:eastAsia="en-IN"/>
              </w:rPr>
              <w:t>Identified by the owner/ owner representative</w:t>
            </w:r>
          </w:p>
        </w:tc>
      </w:tr>
      <w:tr w:rsidR="00740A3D" w:rsidTr="00740A3D">
        <w:trPr>
          <w:trHeight w:val="38"/>
        </w:trPr>
        <w:tc>
          <w:tcPr>
            <w:tcW w:w="665" w:type="dxa"/>
            <w:vMerge/>
          </w:tcPr>
          <w:p w:rsidR="00740A3D" w:rsidRPr="00F62F4A" w:rsidRDefault="00740A3D" w:rsidP="00114614">
            <w:pPr>
              <w:pStyle w:val="ListParagraph"/>
              <w:numPr>
                <w:ilvl w:val="0"/>
                <w:numId w:val="10"/>
              </w:numPr>
              <w:rPr>
                <w:rFonts w:ascii="Arial" w:hAnsi="Arial" w:cs="Arial"/>
                <w:sz w:val="20"/>
                <w:szCs w:val="20"/>
              </w:rPr>
            </w:pPr>
          </w:p>
        </w:tc>
        <w:tc>
          <w:tcPr>
            <w:tcW w:w="3488" w:type="dxa"/>
            <w:vMerge/>
          </w:tcPr>
          <w:p w:rsidR="00740A3D" w:rsidRDefault="00740A3D" w:rsidP="00114614">
            <w:pPr>
              <w:rPr>
                <w:rFonts w:ascii="Arial" w:hAnsi="Arial" w:cs="Arial"/>
                <w:sz w:val="20"/>
                <w:szCs w:val="20"/>
              </w:rPr>
            </w:pPr>
          </w:p>
        </w:tc>
        <w:sdt>
          <w:sdtPr>
            <w:rPr>
              <w:b/>
              <w:sz w:val="20"/>
            </w:rPr>
            <w:id w:val="193196070"/>
            <w14:checkbox>
              <w14:checked w14:val="0"/>
              <w14:checkedState w14:val="2612" w14:font="MS Gothic"/>
              <w14:uncheckedState w14:val="2610" w14:font="MS Gothic"/>
            </w14:checkbox>
          </w:sdtPr>
          <w:sdtContent>
            <w:tc>
              <w:tcPr>
                <w:tcW w:w="417" w:type="dxa"/>
              </w:tcPr>
              <w:p w:rsidR="00740A3D" w:rsidRDefault="00DD6880" w:rsidP="00114614">
                <w:pPr>
                  <w:jc w:val="center"/>
                  <w:rPr>
                    <w:b/>
                    <w:sz w:val="20"/>
                  </w:rPr>
                </w:pPr>
                <w:r>
                  <w:rPr>
                    <w:rFonts w:ascii="MS Gothic" w:eastAsia="MS Gothic" w:hAnsi="MS Gothic" w:hint="eastAsia"/>
                    <w:b/>
                    <w:sz w:val="20"/>
                  </w:rPr>
                  <w:t>☐</w:t>
                </w:r>
              </w:p>
            </w:tc>
          </w:sdtContent>
        </w:sdt>
        <w:tc>
          <w:tcPr>
            <w:tcW w:w="6695" w:type="dxa"/>
            <w:gridSpan w:val="4"/>
          </w:tcPr>
          <w:p w:rsidR="00740A3D" w:rsidRPr="006D6542" w:rsidRDefault="00A03ED9" w:rsidP="00740A3D">
            <w:pPr>
              <w:rPr>
                <w:rFonts w:ascii="Arial" w:hAnsi="Arial" w:cs="Arial"/>
                <w:sz w:val="20"/>
                <w:lang w:val="en-IN" w:eastAsia="en-IN"/>
              </w:rPr>
            </w:pPr>
            <w:r>
              <w:rPr>
                <w:rFonts w:ascii="Arial" w:hAnsi="Arial" w:cs="Arial"/>
                <w:sz w:val="20"/>
                <w:lang w:val="en-IN" w:eastAsia="en-IN"/>
              </w:rPr>
              <w:t>Enquired</w:t>
            </w:r>
            <w:r w:rsidR="00740A3D">
              <w:rPr>
                <w:rFonts w:ascii="Arial" w:hAnsi="Arial" w:cs="Arial"/>
                <w:sz w:val="20"/>
                <w:lang w:val="en-IN" w:eastAsia="en-IN"/>
              </w:rPr>
              <w:t xml:space="preserve"> from local residents</w:t>
            </w:r>
            <w:r w:rsidR="00421E86">
              <w:rPr>
                <w:rFonts w:ascii="Arial" w:hAnsi="Arial" w:cs="Arial"/>
                <w:sz w:val="20"/>
                <w:lang w:val="en-IN" w:eastAsia="en-IN"/>
              </w:rPr>
              <w:t>/ public</w:t>
            </w:r>
          </w:p>
        </w:tc>
      </w:tr>
      <w:tr w:rsidR="007A2AB8" w:rsidTr="00740A3D">
        <w:trPr>
          <w:trHeight w:val="38"/>
        </w:trPr>
        <w:tc>
          <w:tcPr>
            <w:tcW w:w="665" w:type="dxa"/>
            <w:vMerge/>
          </w:tcPr>
          <w:p w:rsidR="007A2AB8" w:rsidRPr="00F62F4A" w:rsidRDefault="007A2AB8" w:rsidP="00114614">
            <w:pPr>
              <w:pStyle w:val="ListParagraph"/>
              <w:numPr>
                <w:ilvl w:val="0"/>
                <w:numId w:val="10"/>
              </w:numPr>
              <w:rPr>
                <w:rFonts w:ascii="Arial" w:hAnsi="Arial" w:cs="Arial"/>
                <w:sz w:val="20"/>
                <w:szCs w:val="20"/>
              </w:rPr>
            </w:pPr>
          </w:p>
        </w:tc>
        <w:tc>
          <w:tcPr>
            <w:tcW w:w="3488" w:type="dxa"/>
            <w:vMerge/>
          </w:tcPr>
          <w:p w:rsidR="007A2AB8" w:rsidRDefault="007A2AB8" w:rsidP="00114614">
            <w:pPr>
              <w:rPr>
                <w:rFonts w:ascii="Arial" w:hAnsi="Arial" w:cs="Arial"/>
                <w:sz w:val="20"/>
                <w:szCs w:val="20"/>
              </w:rPr>
            </w:pPr>
          </w:p>
        </w:tc>
        <w:sdt>
          <w:sdtPr>
            <w:rPr>
              <w:b/>
              <w:sz w:val="20"/>
            </w:rPr>
            <w:id w:val="-1561791835"/>
            <w14:checkbox>
              <w14:checked w14:val="0"/>
              <w14:checkedState w14:val="2612" w14:font="MS Gothic"/>
              <w14:uncheckedState w14:val="2610" w14:font="MS Gothic"/>
            </w14:checkbox>
          </w:sdtPr>
          <w:sdtContent>
            <w:tc>
              <w:tcPr>
                <w:tcW w:w="417" w:type="dxa"/>
              </w:tcPr>
              <w:p w:rsidR="007A2AB8" w:rsidRDefault="00E20233" w:rsidP="007A2AB8">
                <w:pPr>
                  <w:rPr>
                    <w:rFonts w:ascii="Arial" w:hAnsi="Arial" w:cs="Arial"/>
                    <w:sz w:val="20"/>
                    <w:szCs w:val="20"/>
                  </w:rPr>
                </w:pPr>
                <w:r>
                  <w:rPr>
                    <w:rFonts w:ascii="MS Gothic" w:eastAsia="MS Gothic" w:hAnsi="MS Gothic" w:hint="eastAsia"/>
                    <w:b/>
                    <w:sz w:val="20"/>
                  </w:rPr>
                  <w:t>☐</w:t>
                </w:r>
              </w:p>
            </w:tc>
          </w:sdtContent>
        </w:sdt>
        <w:tc>
          <w:tcPr>
            <w:tcW w:w="6695" w:type="dxa"/>
            <w:gridSpan w:val="4"/>
          </w:tcPr>
          <w:p w:rsidR="00740A3D" w:rsidRPr="00740A3D" w:rsidRDefault="007A2AB8" w:rsidP="007A2AB8">
            <w:pPr>
              <w:rPr>
                <w:rFonts w:ascii="Arial" w:hAnsi="Arial" w:cs="Arial"/>
                <w:sz w:val="20"/>
                <w:lang w:val="en-IN" w:eastAsia="en-IN"/>
              </w:rPr>
            </w:pPr>
            <w:r w:rsidRPr="006D6542">
              <w:rPr>
                <w:rFonts w:ascii="Arial" w:hAnsi="Arial" w:cs="Arial"/>
                <w:sz w:val="20"/>
                <w:lang w:val="en-IN" w:eastAsia="en-IN"/>
              </w:rPr>
              <w:t>Identification of the property could not be done</w:t>
            </w:r>
            <w:r w:rsidR="00421E86">
              <w:rPr>
                <w:rFonts w:ascii="Arial" w:hAnsi="Arial" w:cs="Arial"/>
                <w:sz w:val="20"/>
                <w:lang w:val="en-IN" w:eastAsia="en-IN"/>
              </w:rPr>
              <w:t xml:space="preserve"> properly</w:t>
            </w:r>
          </w:p>
        </w:tc>
      </w:tr>
      <w:tr w:rsidR="007A2AB8" w:rsidTr="00620629">
        <w:trPr>
          <w:trHeight w:val="58"/>
        </w:trPr>
        <w:tc>
          <w:tcPr>
            <w:tcW w:w="665" w:type="dxa"/>
            <w:vMerge/>
          </w:tcPr>
          <w:p w:rsidR="007A2AB8" w:rsidRPr="00F62F4A" w:rsidRDefault="007A2AB8" w:rsidP="00114614">
            <w:pPr>
              <w:pStyle w:val="ListParagraph"/>
              <w:numPr>
                <w:ilvl w:val="0"/>
                <w:numId w:val="10"/>
              </w:numPr>
              <w:rPr>
                <w:rFonts w:ascii="Arial" w:hAnsi="Arial" w:cs="Arial"/>
                <w:sz w:val="20"/>
                <w:szCs w:val="20"/>
              </w:rPr>
            </w:pPr>
          </w:p>
        </w:tc>
        <w:tc>
          <w:tcPr>
            <w:tcW w:w="3488" w:type="dxa"/>
            <w:vMerge/>
          </w:tcPr>
          <w:p w:rsidR="007A2AB8" w:rsidRDefault="007A2AB8" w:rsidP="00114614">
            <w:pPr>
              <w:rPr>
                <w:rFonts w:ascii="Arial" w:hAnsi="Arial" w:cs="Arial"/>
                <w:sz w:val="20"/>
                <w:szCs w:val="20"/>
              </w:rPr>
            </w:pPr>
          </w:p>
        </w:tc>
        <w:sdt>
          <w:sdtPr>
            <w:rPr>
              <w:b/>
              <w:sz w:val="20"/>
            </w:rPr>
            <w:id w:val="-17778799"/>
            <w14:checkbox>
              <w14:checked w14:val="0"/>
              <w14:checkedState w14:val="2612" w14:font="MS Gothic"/>
              <w14:uncheckedState w14:val="2610" w14:font="MS Gothic"/>
            </w14:checkbox>
          </w:sdtPr>
          <w:sdtContent>
            <w:tc>
              <w:tcPr>
                <w:tcW w:w="417" w:type="dxa"/>
              </w:tcPr>
              <w:p w:rsidR="007A2AB8" w:rsidRDefault="00E20233" w:rsidP="00114614">
                <w:pPr>
                  <w:jc w:val="center"/>
                  <w:rPr>
                    <w:rFonts w:ascii="Arial" w:hAnsi="Arial" w:cs="Arial"/>
                    <w:sz w:val="20"/>
                    <w:szCs w:val="20"/>
                  </w:rPr>
                </w:pPr>
                <w:r>
                  <w:rPr>
                    <w:rFonts w:ascii="MS Gothic" w:eastAsia="MS Gothic" w:hAnsi="MS Gothic" w:hint="eastAsia"/>
                    <w:b/>
                    <w:sz w:val="20"/>
                  </w:rPr>
                  <w:t>☐</w:t>
                </w:r>
              </w:p>
            </w:tc>
          </w:sdtContent>
        </w:sdt>
        <w:tc>
          <w:tcPr>
            <w:tcW w:w="2201" w:type="dxa"/>
            <w:gridSpan w:val="2"/>
          </w:tcPr>
          <w:p w:rsidR="007A2AB8" w:rsidRDefault="007A2AB8" w:rsidP="007A2AB8">
            <w:pPr>
              <w:rPr>
                <w:rFonts w:ascii="Arial" w:hAnsi="Arial" w:cs="Arial"/>
                <w:sz w:val="20"/>
                <w:szCs w:val="20"/>
              </w:rPr>
            </w:pPr>
            <w:r>
              <w:rPr>
                <w:rFonts w:ascii="Arial" w:hAnsi="Arial" w:cs="Arial"/>
                <w:sz w:val="20"/>
                <w:lang w:val="en-IN" w:eastAsia="en-IN"/>
              </w:rPr>
              <w:t>Survey was not done</w:t>
            </w:r>
          </w:p>
        </w:tc>
        <w:tc>
          <w:tcPr>
            <w:tcW w:w="4494" w:type="dxa"/>
            <w:gridSpan w:val="2"/>
          </w:tcPr>
          <w:p w:rsidR="007A2AB8" w:rsidRDefault="007A2AB8" w:rsidP="00E06D75">
            <w:pPr>
              <w:rPr>
                <w:rFonts w:ascii="Arial" w:hAnsi="Arial" w:cs="Arial"/>
                <w:sz w:val="20"/>
                <w:szCs w:val="20"/>
              </w:rPr>
            </w:pPr>
          </w:p>
        </w:tc>
      </w:tr>
      <w:tr w:rsidR="00FF0CB9" w:rsidTr="00D5760B">
        <w:trPr>
          <w:trHeight w:val="38"/>
        </w:trPr>
        <w:tc>
          <w:tcPr>
            <w:tcW w:w="665" w:type="dxa"/>
          </w:tcPr>
          <w:p w:rsidR="00FF0CB9" w:rsidRPr="00F62F4A" w:rsidRDefault="00FF0CB9" w:rsidP="00114614">
            <w:pPr>
              <w:pStyle w:val="ListParagraph"/>
              <w:numPr>
                <w:ilvl w:val="0"/>
                <w:numId w:val="10"/>
              </w:numPr>
              <w:rPr>
                <w:rFonts w:ascii="Arial" w:hAnsi="Arial" w:cs="Arial"/>
                <w:sz w:val="20"/>
                <w:szCs w:val="20"/>
              </w:rPr>
            </w:pPr>
          </w:p>
        </w:tc>
        <w:tc>
          <w:tcPr>
            <w:tcW w:w="3488" w:type="dxa"/>
          </w:tcPr>
          <w:sdt>
            <w:sdtPr>
              <w:rPr>
                <w:rFonts w:ascii="Arial" w:hAnsi="Arial" w:cs="Arial"/>
                <w:sz w:val="20"/>
                <w:szCs w:val="20"/>
              </w:rPr>
              <w:id w:val="1733428334"/>
              <w:lock w:val="sdtContentLocked"/>
              <w:placeholder>
                <w:docPart w:val="DefaultPlaceholder_1082065158"/>
              </w:placeholder>
            </w:sdtPr>
            <w:sdtContent>
              <w:p w:rsidR="00FF0CB9" w:rsidRPr="00FF0CB9" w:rsidRDefault="00FF0CB9" w:rsidP="00114614">
                <w:pPr>
                  <w:rPr>
                    <w:rFonts w:ascii="Arial" w:hAnsi="Arial" w:cs="Arial"/>
                    <w:sz w:val="20"/>
                    <w:szCs w:val="20"/>
                  </w:rPr>
                </w:pPr>
                <w:r w:rsidRPr="00FF0CB9">
                  <w:rPr>
                    <w:rFonts w:ascii="Arial" w:hAnsi="Arial" w:cs="Arial"/>
                    <w:sz w:val="20"/>
                    <w:szCs w:val="20"/>
                  </w:rPr>
                  <w:t>Enclosures</w:t>
                </w:r>
              </w:p>
            </w:sdtContent>
          </w:sdt>
        </w:tc>
        <w:tc>
          <w:tcPr>
            <w:tcW w:w="7112" w:type="dxa"/>
            <w:gridSpan w:val="5"/>
          </w:tcPr>
          <w:p w:rsidR="00FF0CB9" w:rsidRDefault="00DE22A4" w:rsidP="00B64F4D">
            <w:pPr>
              <w:pStyle w:val="ListParagraph"/>
              <w:numPr>
                <w:ilvl w:val="0"/>
                <w:numId w:val="5"/>
              </w:numPr>
              <w:tabs>
                <w:tab w:val="left" w:pos="525"/>
              </w:tabs>
              <w:spacing w:line="276" w:lineRule="auto"/>
              <w:ind w:left="252" w:firstLine="131"/>
              <w:rPr>
                <w:rFonts w:ascii="Arial" w:hAnsi="Arial" w:cs="Arial"/>
                <w:b/>
                <w:sz w:val="20"/>
              </w:rPr>
            </w:pPr>
            <w:sdt>
              <w:sdtPr>
                <w:rPr>
                  <w:rFonts w:ascii="Arial" w:hAnsi="Arial" w:cs="Arial"/>
                  <w:b/>
                  <w:sz w:val="20"/>
                </w:rPr>
                <w:id w:val="1275295236"/>
                <w:lock w:val="sdtContentLocked"/>
                <w:placeholder>
                  <w:docPart w:val="DefaultPlaceholder_1082065158"/>
                </w:placeholder>
              </w:sdtPr>
              <w:sdtContent>
                <w:r w:rsidR="00FF0CB9" w:rsidRPr="00D5760B">
                  <w:rPr>
                    <w:rFonts w:ascii="Arial" w:hAnsi="Arial" w:cs="Arial"/>
                    <w:b/>
                    <w:sz w:val="20"/>
                  </w:rPr>
                  <w:t>Valuation Report as per</w:t>
                </w:r>
              </w:sdtContent>
            </w:sdt>
            <w:r w:rsidR="00FF0CB9" w:rsidRPr="00D5760B">
              <w:rPr>
                <w:rFonts w:ascii="Arial" w:hAnsi="Arial" w:cs="Arial"/>
                <w:b/>
                <w:sz w:val="20"/>
              </w:rPr>
              <w:t xml:space="preserve"> </w:t>
            </w:r>
            <w:sdt>
              <w:sdtPr>
                <w:rPr>
                  <w:rFonts w:ascii="Arial" w:hAnsi="Arial" w:cs="Arial"/>
                  <w:b/>
                  <w:sz w:val="20"/>
                </w:rPr>
                <w:id w:val="162594710"/>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RKA" w:value="RKA"/>
                </w:dropDownList>
              </w:sdtPr>
              <w:sdtContent>
                <w:r w:rsidR="00ED169A">
                  <w:rPr>
                    <w:rFonts w:ascii="Arial" w:hAnsi="Arial" w:cs="Arial"/>
                    <w:b/>
                    <w:sz w:val="20"/>
                  </w:rPr>
                  <w:t>RKA</w:t>
                </w:r>
              </w:sdtContent>
            </w:sdt>
            <w:r w:rsidR="00413AF0" w:rsidRPr="00413AF0">
              <w:rPr>
                <w:rFonts w:ascii="Arial" w:hAnsi="Arial" w:cs="Arial"/>
                <w:b/>
                <w:sz w:val="20"/>
              </w:rPr>
              <w:t xml:space="preserve"> </w:t>
            </w:r>
            <w:sdt>
              <w:sdtPr>
                <w:rPr>
                  <w:rFonts w:ascii="Arial" w:hAnsi="Arial" w:cs="Arial"/>
                  <w:b/>
                  <w:sz w:val="20"/>
                </w:rPr>
                <w:id w:val="-1931352965"/>
                <w:lock w:val="sdtContentLocked"/>
                <w:placeholder>
                  <w:docPart w:val="DefaultPlaceholder_1082065158"/>
                </w:placeholder>
              </w:sdtPr>
              <w:sdtContent>
                <w:r w:rsidR="00FF0CB9" w:rsidRPr="00D5760B">
                  <w:rPr>
                    <w:rFonts w:ascii="Arial" w:hAnsi="Arial" w:cs="Arial"/>
                    <w:b/>
                    <w:sz w:val="20"/>
                  </w:rPr>
                  <w:t>Format Annexure-1</w:t>
                </w:r>
              </w:sdtContent>
            </w:sdt>
          </w:p>
          <w:sdt>
            <w:sdtPr>
              <w:rPr>
                <w:rFonts w:ascii="Arial" w:hAnsi="Arial" w:cs="Arial"/>
                <w:sz w:val="20"/>
              </w:rPr>
              <w:id w:val="360242474"/>
              <w:lock w:val="sdtContentLocked"/>
              <w:placeholder>
                <w:docPart w:val="DefaultPlaceholder_1082065158"/>
              </w:placeholder>
            </w:sdtPr>
            <w:sdtContent>
              <w:p w:rsidR="00D90A05" w:rsidRDefault="00D90A05" w:rsidP="00B64F4D">
                <w:pPr>
                  <w:pStyle w:val="ListParagraph"/>
                  <w:numPr>
                    <w:ilvl w:val="0"/>
                    <w:numId w:val="5"/>
                  </w:numPr>
                  <w:tabs>
                    <w:tab w:val="left" w:pos="525"/>
                  </w:tabs>
                  <w:spacing w:line="276" w:lineRule="auto"/>
                  <w:ind w:left="252" w:firstLine="131"/>
                  <w:rPr>
                    <w:rFonts w:ascii="Arial" w:hAnsi="Arial" w:cs="Arial"/>
                    <w:sz w:val="20"/>
                  </w:rPr>
                </w:pPr>
                <w:r w:rsidRPr="00D90A05">
                  <w:rPr>
                    <w:rFonts w:ascii="Arial" w:hAnsi="Arial" w:cs="Arial"/>
                    <w:sz w:val="20"/>
                  </w:rPr>
                  <w:t>R.K Associates Important Notes</w:t>
                </w:r>
              </w:p>
            </w:sdtContent>
          </w:sdt>
          <w:p w:rsidR="00FF0CB9" w:rsidRDefault="00DE22A4" w:rsidP="00B64F4D">
            <w:pPr>
              <w:pStyle w:val="ListParagraph"/>
              <w:numPr>
                <w:ilvl w:val="0"/>
                <w:numId w:val="5"/>
              </w:numPr>
              <w:tabs>
                <w:tab w:val="left" w:pos="525"/>
              </w:tabs>
              <w:spacing w:line="276" w:lineRule="auto"/>
              <w:ind w:left="252" w:firstLine="131"/>
              <w:rPr>
                <w:rFonts w:ascii="Arial" w:hAnsi="Arial" w:cs="Arial"/>
                <w:sz w:val="20"/>
              </w:rPr>
            </w:pPr>
            <w:sdt>
              <w:sdtPr>
                <w:rPr>
                  <w:rFonts w:ascii="Arial" w:hAnsi="Arial" w:cs="Arial"/>
                  <w:sz w:val="20"/>
                </w:rPr>
                <w:id w:val="671063689"/>
                <w:lock w:val="sdtContentLocked"/>
                <w:placeholder>
                  <w:docPart w:val="DefaultPlaceholder_1082065158"/>
                </w:placeholder>
              </w:sdtPr>
              <w:sdtContent>
                <w:r w:rsidR="00FF0CB9" w:rsidRPr="00D633E2">
                  <w:rPr>
                    <w:rFonts w:ascii="Arial" w:hAnsi="Arial" w:cs="Arial"/>
                    <w:sz w:val="20"/>
                  </w:rPr>
                  <w:t>Valuer’s Remark - Page No.</w:t>
                </w:r>
              </w:sdtContent>
            </w:sdt>
            <w:r w:rsidR="008549A8">
              <w:rPr>
                <w:rFonts w:ascii="Arial" w:hAnsi="Arial" w:cs="Arial"/>
                <w:sz w:val="20"/>
              </w:rPr>
              <w:t>12</w:t>
            </w:r>
          </w:p>
          <w:sdt>
            <w:sdtPr>
              <w:rPr>
                <w:rFonts w:ascii="Arial" w:hAnsi="Arial" w:cs="Arial"/>
                <w:sz w:val="20"/>
              </w:rPr>
              <w:id w:val="1410738220"/>
              <w:lock w:val="sdtContentLocked"/>
              <w:placeholder>
                <w:docPart w:val="DefaultPlaceholder_1082065158"/>
              </w:placeholder>
            </w:sdtPr>
            <w:sdtContent>
              <w:p w:rsidR="00D90A05" w:rsidRDefault="00D90A05" w:rsidP="00D90A05">
                <w:pPr>
                  <w:pStyle w:val="ListParagraph"/>
                  <w:numPr>
                    <w:ilvl w:val="0"/>
                    <w:numId w:val="5"/>
                  </w:numPr>
                  <w:tabs>
                    <w:tab w:val="left" w:pos="525"/>
                  </w:tabs>
                  <w:spacing w:line="276" w:lineRule="auto"/>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rsidR="00D90A05" w:rsidRPr="00D90A05" w:rsidRDefault="00DE22A4" w:rsidP="00D90A05">
            <w:pPr>
              <w:tabs>
                <w:tab w:val="left" w:pos="525"/>
              </w:tabs>
              <w:ind w:left="525"/>
              <w:rPr>
                <w:rFonts w:ascii="Arial" w:hAnsi="Arial" w:cs="Arial"/>
                <w:sz w:val="20"/>
              </w:rPr>
            </w:pPr>
            <w:sdt>
              <w:sdtPr>
                <w:rPr>
                  <w:rFonts w:ascii="Arial" w:hAnsi="Arial" w:cs="Arial"/>
                  <w:sz w:val="20"/>
                </w:rPr>
                <w:id w:val="-1569569964"/>
                <w:lock w:val="sdtContentLocked"/>
                <w:placeholder>
                  <w:docPart w:val="DefaultPlaceholder_1082065158"/>
                </w:placeholder>
              </w:sdtPr>
              <w:sdtContent>
                <w:r w:rsidR="00D90A05" w:rsidRPr="00D90A05">
                  <w:rPr>
                    <w:rFonts w:ascii="Arial" w:hAnsi="Arial" w:cs="Arial"/>
                    <w:sz w:val="20"/>
                  </w:rPr>
                  <w:t>properties available on public domain - Page No.</w:t>
                </w:r>
              </w:sdtContent>
            </w:sdt>
            <w:r w:rsidR="00401ABA">
              <w:rPr>
                <w:rFonts w:ascii="Arial" w:hAnsi="Arial" w:cs="Arial"/>
                <w:sz w:val="20"/>
              </w:rPr>
              <w:t>x</w:t>
            </w:r>
          </w:p>
          <w:p w:rsidR="00FF0CB9" w:rsidRPr="00FD7AC0" w:rsidRDefault="00DE22A4" w:rsidP="00B64F4D">
            <w:pPr>
              <w:pStyle w:val="ListParagraph"/>
              <w:numPr>
                <w:ilvl w:val="0"/>
                <w:numId w:val="5"/>
              </w:numPr>
              <w:tabs>
                <w:tab w:val="left" w:pos="525"/>
              </w:tabs>
              <w:spacing w:line="276" w:lineRule="auto"/>
              <w:ind w:left="252" w:firstLine="131"/>
              <w:rPr>
                <w:rFonts w:ascii="Arial" w:hAnsi="Arial" w:cs="Arial"/>
                <w:sz w:val="20"/>
              </w:rPr>
            </w:pPr>
            <w:sdt>
              <w:sdtPr>
                <w:rPr>
                  <w:rFonts w:ascii="Arial" w:hAnsi="Arial" w:cs="Arial"/>
                  <w:sz w:val="20"/>
                </w:rPr>
                <w:id w:val="-1671789048"/>
                <w:lock w:val="sdtContentLocked"/>
                <w:placeholder>
                  <w:docPart w:val="DefaultPlaceholder_1082065158"/>
                </w:placeholder>
              </w:sdtPr>
              <w:sdtContent>
                <w:r w:rsidR="00FF0CB9" w:rsidRPr="00FD7AC0">
                  <w:rPr>
                    <w:rFonts w:ascii="Arial" w:hAnsi="Arial" w:cs="Arial"/>
                    <w:sz w:val="20"/>
                  </w:rPr>
                  <w:t>Google Map – Page No.</w:t>
                </w:r>
              </w:sdtContent>
            </w:sdt>
            <w:r w:rsidR="008549A8">
              <w:rPr>
                <w:rFonts w:ascii="Arial" w:hAnsi="Arial" w:cs="Arial"/>
                <w:sz w:val="20"/>
              </w:rPr>
              <w:t>14</w:t>
            </w:r>
          </w:p>
          <w:p w:rsidR="00FF0CB9" w:rsidRPr="00FD7AC0" w:rsidRDefault="00DE22A4" w:rsidP="00B64F4D">
            <w:pPr>
              <w:pStyle w:val="ListParagraph"/>
              <w:numPr>
                <w:ilvl w:val="0"/>
                <w:numId w:val="5"/>
              </w:numPr>
              <w:tabs>
                <w:tab w:val="left" w:pos="525"/>
              </w:tabs>
              <w:spacing w:line="276" w:lineRule="auto"/>
              <w:ind w:left="252" w:firstLine="131"/>
              <w:rPr>
                <w:rFonts w:ascii="Arial" w:hAnsi="Arial" w:cs="Arial"/>
              </w:rPr>
            </w:pPr>
            <w:sdt>
              <w:sdtPr>
                <w:rPr>
                  <w:rFonts w:ascii="Arial" w:hAnsi="Arial" w:cs="Arial"/>
                  <w:sz w:val="20"/>
                </w:rPr>
                <w:id w:val="-1588228402"/>
                <w:lock w:val="sdtContentLocked"/>
                <w:placeholder>
                  <w:docPart w:val="DefaultPlaceholder_1082065158"/>
                </w:placeholder>
              </w:sdtPr>
              <w:sdtContent>
                <w:r w:rsidR="00FF0CB9" w:rsidRPr="00FD7AC0">
                  <w:rPr>
                    <w:rFonts w:ascii="Arial" w:hAnsi="Arial" w:cs="Arial"/>
                    <w:sz w:val="20"/>
                  </w:rPr>
                  <w:t>Photographs – Pages</w:t>
                </w:r>
              </w:sdtContent>
            </w:sdt>
            <w:r w:rsidR="008549A8">
              <w:rPr>
                <w:rFonts w:ascii="Arial" w:hAnsi="Arial" w:cs="Arial"/>
                <w:sz w:val="20"/>
              </w:rPr>
              <w:t xml:space="preserve"> 01</w:t>
            </w:r>
          </w:p>
          <w:p w:rsidR="00FF0CB9" w:rsidRPr="00FD7AC0" w:rsidRDefault="00DE22A4" w:rsidP="00B64F4D">
            <w:pPr>
              <w:pStyle w:val="ListParagraph"/>
              <w:numPr>
                <w:ilvl w:val="0"/>
                <w:numId w:val="5"/>
              </w:numPr>
              <w:tabs>
                <w:tab w:val="left" w:pos="525"/>
              </w:tabs>
              <w:spacing w:line="276" w:lineRule="auto"/>
              <w:ind w:left="252" w:firstLine="131"/>
              <w:rPr>
                <w:rFonts w:ascii="Arial" w:hAnsi="Arial" w:cs="Arial"/>
              </w:rPr>
            </w:pPr>
            <w:sdt>
              <w:sdtPr>
                <w:rPr>
                  <w:rFonts w:ascii="Arial" w:hAnsi="Arial" w:cs="Arial"/>
                  <w:sz w:val="20"/>
                </w:rPr>
                <w:id w:val="1781684541"/>
                <w:lock w:val="sdtContentLocked"/>
                <w:placeholder>
                  <w:docPart w:val="DefaultPlaceholder_1082065158"/>
                </w:placeholder>
              </w:sdtPr>
              <w:sdtContent>
                <w:r w:rsidR="00FF0CB9" w:rsidRPr="00FD7AC0">
                  <w:rPr>
                    <w:rFonts w:ascii="Arial" w:hAnsi="Arial" w:cs="Arial"/>
                    <w:sz w:val="20"/>
                  </w:rPr>
                  <w:t>Copy of Circle Rate – Pages</w:t>
                </w:r>
              </w:sdtContent>
            </w:sdt>
            <w:r w:rsidR="008549A8">
              <w:rPr>
                <w:rFonts w:ascii="Arial" w:hAnsi="Arial" w:cs="Arial"/>
                <w:sz w:val="20"/>
              </w:rPr>
              <w:t xml:space="preserve"> 01</w:t>
            </w:r>
          </w:p>
          <w:p w:rsidR="00FF0CB9" w:rsidRPr="00FF0CB9" w:rsidRDefault="00DE22A4" w:rsidP="00B64F4D">
            <w:pPr>
              <w:pStyle w:val="ListParagraph"/>
              <w:numPr>
                <w:ilvl w:val="0"/>
                <w:numId w:val="5"/>
              </w:numPr>
              <w:tabs>
                <w:tab w:val="left" w:pos="525"/>
              </w:tabs>
              <w:spacing w:line="276" w:lineRule="auto"/>
              <w:ind w:left="252" w:firstLine="131"/>
              <w:rPr>
                <w:rFonts w:ascii="Arial" w:hAnsi="Arial" w:cs="Arial"/>
              </w:rPr>
            </w:pPr>
            <w:sdt>
              <w:sdtPr>
                <w:rPr>
                  <w:rFonts w:ascii="Arial" w:hAnsi="Arial" w:cs="Arial"/>
                  <w:sz w:val="20"/>
                </w:rPr>
                <w:id w:val="1392612232"/>
                <w:lock w:val="sdtContentLocked"/>
                <w:placeholder>
                  <w:docPart w:val="DefaultPlaceholder_1082065158"/>
                </w:placeholder>
              </w:sdtPr>
              <w:sdtContent>
                <w:r w:rsidR="00FF0CB9" w:rsidRPr="00FD7AC0">
                  <w:rPr>
                    <w:rFonts w:ascii="Arial" w:hAnsi="Arial" w:cs="Arial"/>
                    <w:sz w:val="20"/>
                  </w:rPr>
                  <w:t>Survey Summary Sheet – Pages</w:t>
                </w:r>
              </w:sdtContent>
            </w:sdt>
            <w:r w:rsidR="00FF0CB9" w:rsidRPr="00FD7AC0">
              <w:rPr>
                <w:rFonts w:ascii="Arial" w:hAnsi="Arial" w:cs="Arial"/>
                <w:sz w:val="20"/>
              </w:rPr>
              <w:t xml:space="preserve"> 02</w:t>
            </w:r>
          </w:p>
          <w:sdt>
            <w:sdtPr>
              <w:rPr>
                <w:rFonts w:ascii="Arial" w:hAnsi="Arial" w:cs="Arial"/>
                <w:sz w:val="20"/>
              </w:rPr>
              <w:id w:val="-2081200212"/>
              <w:lock w:val="sdtContentLocked"/>
              <w:placeholder>
                <w:docPart w:val="DefaultPlaceholder_1082065158"/>
              </w:placeholder>
            </w:sdtPr>
            <w:sdtContent>
              <w:p w:rsidR="00B64F4D" w:rsidRPr="00B64F4D" w:rsidRDefault="00FF0CB9" w:rsidP="00B64F4D">
                <w:pPr>
                  <w:pStyle w:val="ListParagraph"/>
                  <w:numPr>
                    <w:ilvl w:val="0"/>
                    <w:numId w:val="5"/>
                  </w:numPr>
                  <w:tabs>
                    <w:tab w:val="left" w:pos="525"/>
                  </w:tabs>
                  <w:spacing w:line="276" w:lineRule="auto"/>
                  <w:ind w:left="252" w:firstLine="131"/>
                  <w:rPr>
                    <w:rFonts w:ascii="Arial" w:hAnsi="Arial" w:cs="Arial"/>
                  </w:rPr>
                </w:pPr>
                <w:r w:rsidRPr="00FF0CB9">
                  <w:rPr>
                    <w:rFonts w:ascii="Arial" w:hAnsi="Arial" w:cs="Arial"/>
                    <w:sz w:val="20"/>
                  </w:rPr>
                  <w:t>Copy of relevant papers from the pro</w:t>
                </w:r>
                <w:r w:rsidR="00B64F4D">
                  <w:rPr>
                    <w:rFonts w:ascii="Arial" w:hAnsi="Arial" w:cs="Arial"/>
                    <w:sz w:val="20"/>
                  </w:rPr>
                  <w:t>perty documents referred in the</w:t>
                </w:r>
              </w:p>
            </w:sdtContent>
          </w:sdt>
          <w:p w:rsidR="00FF0CB9" w:rsidRPr="00FF0CB9" w:rsidRDefault="00FF0CB9" w:rsidP="00B64F4D">
            <w:pPr>
              <w:pStyle w:val="ListParagraph"/>
              <w:tabs>
                <w:tab w:val="left" w:pos="525"/>
              </w:tabs>
              <w:spacing w:line="276" w:lineRule="auto"/>
              <w:ind w:left="525"/>
              <w:rPr>
                <w:rFonts w:ascii="Arial" w:hAnsi="Arial" w:cs="Arial"/>
              </w:rPr>
            </w:pPr>
            <w:r w:rsidRPr="00FF0CB9">
              <w:rPr>
                <w:rFonts w:ascii="Arial" w:hAnsi="Arial" w:cs="Arial"/>
                <w:sz w:val="20"/>
              </w:rPr>
              <w:t xml:space="preserve">Valuation – Pages </w:t>
            </w:r>
            <w:r w:rsidR="008549A8">
              <w:rPr>
                <w:rFonts w:ascii="Arial" w:hAnsi="Arial" w:cs="Arial"/>
                <w:sz w:val="20"/>
              </w:rPr>
              <w:t>01</w:t>
            </w:r>
          </w:p>
        </w:tc>
      </w:tr>
    </w:tbl>
    <w:p w:rsidR="00B5136B" w:rsidRDefault="00B5136B" w:rsidP="007414F0">
      <w:pPr>
        <w:spacing w:after="0" w:line="240" w:lineRule="auto"/>
        <w:rPr>
          <w:rFonts w:ascii="Arial" w:hAnsi="Arial" w:cs="Arial"/>
          <w:b/>
          <w:sz w:val="24"/>
          <w:szCs w:val="20"/>
          <w:u w:val="single"/>
        </w:rPr>
      </w:pPr>
    </w:p>
    <w:p w:rsidR="00F73A1B" w:rsidRDefault="00F73A1B" w:rsidP="007414F0">
      <w:pPr>
        <w:spacing w:after="0" w:line="240" w:lineRule="auto"/>
        <w:rPr>
          <w:rFonts w:ascii="Arial" w:hAnsi="Arial" w:cs="Arial"/>
          <w:b/>
          <w:sz w:val="24"/>
          <w:szCs w:val="20"/>
          <w:u w:val="single"/>
        </w:rPr>
      </w:pPr>
    </w:p>
    <w:p w:rsidR="00E20233" w:rsidRDefault="00E20233" w:rsidP="007414F0">
      <w:pPr>
        <w:spacing w:after="0" w:line="240" w:lineRule="auto"/>
        <w:rPr>
          <w:rFonts w:ascii="Arial" w:hAnsi="Arial" w:cs="Arial"/>
          <w:b/>
          <w:sz w:val="24"/>
          <w:szCs w:val="20"/>
          <w:u w:val="single"/>
        </w:rPr>
      </w:pPr>
    </w:p>
    <w:tbl>
      <w:tblPr>
        <w:tblStyle w:val="TableGrid"/>
        <w:tblW w:w="0" w:type="auto"/>
        <w:jc w:val="center"/>
        <w:tblLook w:val="04A0" w:firstRow="1" w:lastRow="0" w:firstColumn="1" w:lastColumn="0" w:noHBand="0" w:noVBand="1"/>
      </w:tblPr>
      <w:tblGrid>
        <w:gridCol w:w="9245"/>
      </w:tblGrid>
      <w:tr w:rsidR="007414F0" w:rsidTr="00553218">
        <w:trPr>
          <w:trHeight w:val="447"/>
          <w:jc w:val="center"/>
        </w:trPr>
        <w:tc>
          <w:tcPr>
            <w:tcW w:w="9245" w:type="dxa"/>
            <w:shd w:val="clear" w:color="auto" w:fill="17365D" w:themeFill="text2" w:themeFillShade="BF"/>
            <w:vAlign w:val="center"/>
          </w:tcPr>
          <w:p w:rsidR="007414F0" w:rsidRPr="007414F0" w:rsidRDefault="00DE22A4" w:rsidP="007414F0">
            <w:pPr>
              <w:jc w:val="center"/>
              <w:rPr>
                <w:rFonts w:ascii="Arial" w:hAnsi="Arial" w:cs="Arial"/>
                <w:b/>
                <w:sz w:val="24"/>
                <w:szCs w:val="20"/>
              </w:rPr>
            </w:pPr>
            <w:sdt>
              <w:sdtPr>
                <w:rPr>
                  <w:rFonts w:ascii="Arial" w:hAnsi="Arial" w:cs="Arial"/>
                  <w:b/>
                  <w:szCs w:val="20"/>
                </w:rPr>
                <w:id w:val="871348887"/>
                <w:lock w:val="sdtContentLocked"/>
                <w:placeholder>
                  <w:docPart w:val="DefaultPlaceholder_1082065158"/>
                </w:placeholder>
              </w:sdtPr>
              <w:sdtContent>
                <w:r w:rsidR="007414F0" w:rsidRPr="007414F0">
                  <w:rPr>
                    <w:rFonts w:ascii="Arial" w:hAnsi="Arial" w:cs="Arial"/>
                    <w:b/>
                    <w:szCs w:val="20"/>
                  </w:rPr>
                  <w:t>VALUATION REPORT AS PER</w:t>
                </w:r>
              </w:sdtContent>
            </w:sdt>
            <w:r w:rsidR="007414F0" w:rsidRPr="007414F0">
              <w:rPr>
                <w:rFonts w:ascii="Arial" w:hAnsi="Arial" w:cs="Arial"/>
                <w:b/>
                <w:szCs w:val="20"/>
              </w:rPr>
              <w:t xml:space="preserve"> </w:t>
            </w: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RKA" w:value="RKA"/>
                </w:dropDownList>
              </w:sdtPr>
              <w:sdtContent>
                <w:r w:rsidR="00ED169A">
                  <w:rPr>
                    <w:rFonts w:ascii="Arial" w:hAnsi="Arial" w:cs="Arial"/>
                    <w:b/>
                  </w:rPr>
                  <w:t>RKA</w:t>
                </w:r>
              </w:sdtContent>
            </w:sdt>
            <w:r w:rsidR="007414F0" w:rsidRPr="007414F0">
              <w:rPr>
                <w:rFonts w:ascii="Arial" w:hAnsi="Arial" w:cs="Arial"/>
                <w:b/>
                <w:szCs w:val="20"/>
              </w:rPr>
              <w:t xml:space="preserve"> </w:t>
            </w:r>
            <w:sdt>
              <w:sdtPr>
                <w:rPr>
                  <w:rFonts w:ascii="Arial" w:hAnsi="Arial" w:cs="Arial"/>
                  <w:b/>
                  <w:szCs w:val="20"/>
                </w:rPr>
                <w:id w:val="361325722"/>
                <w:lock w:val="sdtContentLocked"/>
                <w:placeholder>
                  <w:docPart w:val="DefaultPlaceholder_1082065158"/>
                </w:placeholder>
              </w:sdtPr>
              <w:sdtContent>
                <w:r w:rsidR="007414F0" w:rsidRPr="007414F0">
                  <w:rPr>
                    <w:rFonts w:ascii="Arial" w:hAnsi="Arial" w:cs="Arial"/>
                    <w:b/>
                    <w:szCs w:val="20"/>
                  </w:rPr>
                  <w:t>FORMAT – ANNEXURE 1</w:t>
                </w:r>
              </w:sdtContent>
            </w:sdt>
          </w:p>
        </w:tc>
      </w:tr>
    </w:tbl>
    <w:p w:rsidR="009066AE" w:rsidRPr="003C2D8F" w:rsidRDefault="009066AE" w:rsidP="008C2F81">
      <w:pPr>
        <w:spacing w:after="0" w:line="240" w:lineRule="auto"/>
        <w:rPr>
          <w:rFonts w:ascii="Arial" w:hAnsi="Arial" w:cs="Arial"/>
          <w:sz w:val="20"/>
          <w:szCs w:val="20"/>
        </w:rPr>
      </w:pPr>
    </w:p>
    <w:tbl>
      <w:tblPr>
        <w:tblStyle w:val="TableGrid"/>
        <w:tblW w:w="11362" w:type="dxa"/>
        <w:jc w:val="center"/>
        <w:tblLayout w:type="fixed"/>
        <w:tblLook w:val="04A0" w:firstRow="1" w:lastRow="0" w:firstColumn="1" w:lastColumn="0" w:noHBand="0" w:noVBand="1"/>
      </w:tblPr>
      <w:tblGrid>
        <w:gridCol w:w="730"/>
        <w:gridCol w:w="2836"/>
        <w:gridCol w:w="1701"/>
        <w:gridCol w:w="30"/>
        <w:gridCol w:w="254"/>
        <w:gridCol w:w="1701"/>
        <w:gridCol w:w="59"/>
        <w:gridCol w:w="82"/>
        <w:gridCol w:w="60"/>
        <w:gridCol w:w="791"/>
        <w:gridCol w:w="1081"/>
        <w:gridCol w:w="53"/>
        <w:gridCol w:w="1984"/>
      </w:tblGrid>
      <w:sdt>
        <w:sdtPr>
          <w:rPr>
            <w:rFonts w:ascii="Arial" w:hAnsi="Arial" w:cs="Arial"/>
            <w:sz w:val="20"/>
            <w:szCs w:val="20"/>
          </w:rPr>
          <w:id w:val="661118507"/>
          <w:lock w:val="sdtContentLocked"/>
          <w:placeholder>
            <w:docPart w:val="DefaultPlaceholder_1082065158"/>
          </w:placeholder>
        </w:sdtPr>
        <w:sdtEndPr>
          <w:rPr>
            <w:b/>
            <w:sz w:val="22"/>
          </w:rPr>
        </w:sdtEndPr>
        <w:sdtContent>
          <w:tr w:rsidR="00C97329" w:rsidRPr="003C2D8F" w:rsidTr="00DE587C">
            <w:trPr>
              <w:trHeight w:val="54"/>
              <w:jc w:val="center"/>
            </w:trPr>
            <w:tc>
              <w:tcPr>
                <w:tcW w:w="730" w:type="dxa"/>
                <w:shd w:val="clear" w:color="auto" w:fill="C6D9F1" w:themeFill="text2" w:themeFillTint="33"/>
              </w:tcPr>
              <w:p w:rsidR="008C2F81" w:rsidRPr="00DB064A" w:rsidRDefault="008C2F81" w:rsidP="0034282D">
                <w:pPr>
                  <w:pStyle w:val="ListParagraph"/>
                  <w:numPr>
                    <w:ilvl w:val="0"/>
                    <w:numId w:val="18"/>
                  </w:numPr>
                  <w:jc w:val="right"/>
                  <w:rPr>
                    <w:rFonts w:ascii="Arial" w:hAnsi="Arial" w:cs="Arial"/>
                    <w:sz w:val="20"/>
                    <w:szCs w:val="20"/>
                  </w:rPr>
                </w:pPr>
              </w:p>
            </w:tc>
            <w:tc>
              <w:tcPr>
                <w:tcW w:w="10632" w:type="dxa"/>
                <w:gridSpan w:val="12"/>
                <w:shd w:val="clear" w:color="auto" w:fill="C6D9F1" w:themeFill="text2" w:themeFillTint="33"/>
              </w:tcPr>
              <w:p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sdtContent>
      </w:sdt>
      <w:tr w:rsidR="00322223" w:rsidRPr="003C2D8F" w:rsidTr="00DE587C">
        <w:trPr>
          <w:trHeight w:val="125"/>
          <w:jc w:val="center"/>
        </w:trPr>
        <w:tc>
          <w:tcPr>
            <w:tcW w:w="730" w:type="dxa"/>
          </w:tcPr>
          <w:p w:rsidR="00322223" w:rsidRPr="00697742" w:rsidRDefault="00322223" w:rsidP="0034282D">
            <w:pPr>
              <w:pStyle w:val="ListParagraph"/>
              <w:numPr>
                <w:ilvl w:val="0"/>
                <w:numId w:val="11"/>
              </w:numPr>
              <w:rPr>
                <w:rFonts w:ascii="Arial" w:hAnsi="Arial" w:cs="Arial"/>
                <w:sz w:val="20"/>
                <w:szCs w:val="20"/>
              </w:rPr>
            </w:pPr>
          </w:p>
        </w:tc>
        <w:tc>
          <w:tcPr>
            <w:tcW w:w="2836" w:type="dxa"/>
          </w:tcPr>
          <w:sdt>
            <w:sdtPr>
              <w:rPr>
                <w:rFonts w:ascii="Arial" w:hAnsi="Arial" w:cs="Arial"/>
                <w:sz w:val="20"/>
                <w:szCs w:val="20"/>
              </w:rPr>
              <w:id w:val="-887488153"/>
              <w:lock w:val="sdtContentLocked"/>
              <w:placeholder>
                <w:docPart w:val="DefaultPlaceholder_1082065158"/>
              </w:placeholder>
            </w:sdtPr>
            <w:sdtContent>
              <w:p w:rsidR="00322223" w:rsidRPr="00697742" w:rsidRDefault="00322223" w:rsidP="00A641EA">
                <w:pPr>
                  <w:rPr>
                    <w:rFonts w:ascii="Arial" w:hAnsi="Arial" w:cs="Arial"/>
                    <w:sz w:val="20"/>
                    <w:szCs w:val="20"/>
                  </w:rPr>
                </w:pPr>
                <w:r w:rsidRPr="00697742">
                  <w:rPr>
                    <w:rFonts w:ascii="Arial" w:hAnsi="Arial" w:cs="Arial"/>
                    <w:sz w:val="20"/>
                    <w:szCs w:val="20"/>
                  </w:rPr>
                  <w:t>Name</w:t>
                </w:r>
              </w:p>
            </w:sdtContent>
          </w:sdt>
        </w:tc>
        <w:tc>
          <w:tcPr>
            <w:tcW w:w="7796" w:type="dxa"/>
            <w:gridSpan w:val="11"/>
          </w:tcPr>
          <w:p w:rsidR="00322223" w:rsidRPr="00E20233" w:rsidRDefault="0030733C" w:rsidP="008649CE">
            <w:pPr>
              <w:tabs>
                <w:tab w:val="left" w:pos="8190"/>
              </w:tabs>
              <w:spacing w:line="276" w:lineRule="auto"/>
              <w:rPr>
                <w:rFonts w:ascii="Arial" w:hAnsi="Arial" w:cs="Arial"/>
                <w:b/>
                <w:color w:val="808080"/>
                <w:sz w:val="20"/>
              </w:rPr>
            </w:pPr>
            <w:r w:rsidRPr="0030733C">
              <w:rPr>
                <w:rFonts w:ascii="Arial" w:hAnsi="Arial" w:cs="Arial"/>
                <w:sz w:val="20"/>
              </w:rPr>
              <w:t xml:space="preserve">Mr. </w:t>
            </w:r>
            <w:r w:rsidR="008649CE">
              <w:rPr>
                <w:rFonts w:ascii="Arial" w:hAnsi="Arial" w:cs="Arial"/>
                <w:sz w:val="20"/>
              </w:rPr>
              <w:t>Bhumica Dua W/o Mr. Luxman Dass Dua &amp; Mr. Luxman Dass Dua S/o Lal Chand Dua</w:t>
            </w:r>
          </w:p>
        </w:tc>
      </w:tr>
      <w:tr w:rsidR="00C97329" w:rsidRPr="003C2D8F" w:rsidTr="00DE587C">
        <w:trPr>
          <w:trHeight w:val="60"/>
          <w:jc w:val="center"/>
        </w:trPr>
        <w:tc>
          <w:tcPr>
            <w:tcW w:w="730" w:type="dxa"/>
            <w:tcBorders>
              <w:bottom w:val="single" w:sz="4" w:space="0" w:color="auto"/>
            </w:tcBorders>
          </w:tcPr>
          <w:p w:rsidR="008C2F81" w:rsidRPr="003C2D8F" w:rsidRDefault="008C2F81" w:rsidP="0034282D">
            <w:pPr>
              <w:pStyle w:val="ListParagraph"/>
              <w:numPr>
                <w:ilvl w:val="0"/>
                <w:numId w:val="11"/>
              </w:numP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2272873"/>
              <w:lock w:val="sdtContentLocked"/>
              <w:placeholder>
                <w:docPart w:val="DefaultPlaceholder_1082065158"/>
              </w:placeholder>
            </w:sdtPr>
            <w:sdtContent>
              <w:p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sdtContent>
          </w:sdt>
        </w:tc>
        <w:tc>
          <w:tcPr>
            <w:tcW w:w="7796" w:type="dxa"/>
            <w:gridSpan w:val="11"/>
            <w:tcBorders>
              <w:bottom w:val="single" w:sz="4" w:space="0" w:color="auto"/>
            </w:tcBorders>
          </w:tcPr>
          <w:p w:rsidR="008C2F81" w:rsidRPr="003C2D8F" w:rsidRDefault="0030733C" w:rsidP="00A641EA">
            <w:pPr>
              <w:rPr>
                <w:rFonts w:ascii="Arial" w:hAnsi="Arial" w:cs="Arial"/>
                <w:sz w:val="20"/>
                <w:szCs w:val="20"/>
              </w:rPr>
            </w:pPr>
            <w:r>
              <w:rPr>
                <w:rFonts w:ascii="Arial" w:hAnsi="Arial" w:cs="Arial"/>
                <w:sz w:val="20"/>
                <w:szCs w:val="20"/>
              </w:rPr>
              <w:t>NA</w:t>
            </w:r>
          </w:p>
        </w:tc>
      </w:tr>
      <w:tr w:rsidR="00697742" w:rsidRPr="003C2D8F" w:rsidTr="00DE587C">
        <w:trPr>
          <w:trHeight w:val="54"/>
          <w:jc w:val="center"/>
        </w:trPr>
        <w:tc>
          <w:tcPr>
            <w:tcW w:w="730" w:type="dxa"/>
            <w:shd w:val="clear" w:color="auto" w:fill="C6D9F1" w:themeFill="text2" w:themeFillTint="33"/>
          </w:tcPr>
          <w:p w:rsidR="00697742" w:rsidRPr="00DB064A" w:rsidRDefault="00697742" w:rsidP="0034282D">
            <w:pPr>
              <w:pStyle w:val="ListParagraph"/>
              <w:numPr>
                <w:ilvl w:val="0"/>
                <w:numId w:val="18"/>
              </w:numPr>
              <w:jc w:val="right"/>
              <w:rPr>
                <w:rFonts w:ascii="Arial" w:hAnsi="Arial" w:cs="Arial"/>
                <w:sz w:val="20"/>
                <w:szCs w:val="20"/>
              </w:rPr>
            </w:pPr>
          </w:p>
        </w:tc>
        <w:tc>
          <w:tcPr>
            <w:tcW w:w="10632" w:type="dxa"/>
            <w:gridSpan w:val="12"/>
            <w:shd w:val="clear" w:color="auto" w:fill="C6D9F1" w:themeFill="text2" w:themeFillTint="33"/>
          </w:tcPr>
          <w:p w:rsidR="00697742" w:rsidRPr="003C2D8F" w:rsidRDefault="00697742" w:rsidP="00A641EA">
            <w:pPr>
              <w:jc w:val="center"/>
              <w:rPr>
                <w:rFonts w:ascii="Arial" w:hAnsi="Arial" w:cs="Arial"/>
                <w:b/>
                <w:sz w:val="20"/>
                <w:szCs w:val="20"/>
              </w:rPr>
            </w:pPr>
            <w:r w:rsidRPr="00F6713A">
              <w:rPr>
                <w:rFonts w:ascii="Arial" w:hAnsi="Arial" w:cs="Arial"/>
                <w:b/>
                <w:szCs w:val="20"/>
              </w:rPr>
              <w:t>Property Details</w:t>
            </w:r>
          </w:p>
        </w:tc>
      </w:tr>
      <w:tr w:rsidR="00312D0E" w:rsidRPr="003C2D8F" w:rsidTr="00DE587C">
        <w:trPr>
          <w:trHeight w:val="60"/>
          <w:jc w:val="center"/>
        </w:trPr>
        <w:tc>
          <w:tcPr>
            <w:tcW w:w="730" w:type="dxa"/>
          </w:tcPr>
          <w:p w:rsidR="00312D0E" w:rsidRPr="00DB064A" w:rsidRDefault="00312D0E" w:rsidP="0034282D">
            <w:pPr>
              <w:pStyle w:val="ListParagraph"/>
              <w:numPr>
                <w:ilvl w:val="0"/>
                <w:numId w:val="19"/>
              </w:numPr>
              <w:rPr>
                <w:rFonts w:ascii="Arial" w:hAnsi="Arial" w:cs="Arial"/>
                <w:sz w:val="20"/>
                <w:szCs w:val="20"/>
              </w:rPr>
            </w:pPr>
          </w:p>
        </w:tc>
        <w:tc>
          <w:tcPr>
            <w:tcW w:w="2836" w:type="dxa"/>
          </w:tcPr>
          <w:sdt>
            <w:sdtPr>
              <w:rPr>
                <w:rFonts w:ascii="Arial" w:hAnsi="Arial" w:cs="Arial"/>
                <w:sz w:val="20"/>
                <w:szCs w:val="20"/>
              </w:rPr>
              <w:id w:val="1840730860"/>
              <w:lock w:val="sdtContentLocked"/>
              <w:placeholder>
                <w:docPart w:val="DefaultPlaceholder_1082065158"/>
              </w:placeholder>
            </w:sdtPr>
            <w:sdtContent>
              <w:p w:rsidR="00312D0E" w:rsidRPr="00697742" w:rsidRDefault="00312D0E" w:rsidP="00A641EA">
                <w:pPr>
                  <w:rPr>
                    <w:rFonts w:ascii="Arial" w:hAnsi="Arial" w:cs="Arial"/>
                    <w:sz w:val="20"/>
                    <w:szCs w:val="20"/>
                  </w:rPr>
                </w:pPr>
                <w:r w:rsidRPr="00697742">
                  <w:rPr>
                    <w:rFonts w:ascii="Arial" w:hAnsi="Arial" w:cs="Arial"/>
                    <w:sz w:val="20"/>
                    <w:szCs w:val="20"/>
                  </w:rPr>
                  <w:t>Address</w:t>
                </w:r>
              </w:p>
            </w:sdtContent>
          </w:sdt>
        </w:tc>
        <w:tc>
          <w:tcPr>
            <w:tcW w:w="7796" w:type="dxa"/>
            <w:gridSpan w:val="11"/>
          </w:tcPr>
          <w:p w:rsidR="00312D0E" w:rsidRPr="00ED169A" w:rsidRDefault="008649CE" w:rsidP="00D04E45">
            <w:pPr>
              <w:jc w:val="both"/>
              <w:outlineLvl w:val="0"/>
              <w:rPr>
                <w:rFonts w:ascii="Arial" w:hAnsi="Arial" w:cs="Arial"/>
              </w:rPr>
            </w:pPr>
            <w:r>
              <w:rPr>
                <w:rFonts w:ascii="Arial" w:hAnsi="Arial" w:cs="Arial"/>
                <w:sz w:val="20"/>
              </w:rPr>
              <w:t>Appartment No. CGC 183, 18</w:t>
            </w:r>
            <w:r w:rsidRPr="008649CE">
              <w:rPr>
                <w:rFonts w:ascii="Arial" w:hAnsi="Arial" w:cs="Arial"/>
                <w:sz w:val="20"/>
                <w:vertAlign w:val="superscript"/>
              </w:rPr>
              <w:t>TH</w:t>
            </w:r>
            <w:r>
              <w:rPr>
                <w:rFonts w:ascii="Arial" w:hAnsi="Arial" w:cs="Arial"/>
                <w:sz w:val="20"/>
              </w:rPr>
              <w:t xml:space="preserve"> FLOOR, DLF Capital Greens, 15 Shivaji Marg, Moti Nagar, New Delhi 110 015</w:t>
            </w:r>
          </w:p>
        </w:tc>
      </w:tr>
      <w:tr w:rsidR="009066AE" w:rsidRPr="003C2D8F" w:rsidTr="00DE587C">
        <w:trPr>
          <w:trHeight w:val="60"/>
          <w:jc w:val="center"/>
        </w:trPr>
        <w:tc>
          <w:tcPr>
            <w:tcW w:w="730" w:type="dxa"/>
          </w:tcPr>
          <w:p w:rsidR="009066AE" w:rsidRPr="00DB064A" w:rsidRDefault="009066AE" w:rsidP="0034282D">
            <w:pPr>
              <w:pStyle w:val="ListParagraph"/>
              <w:numPr>
                <w:ilvl w:val="0"/>
                <w:numId w:val="19"/>
              </w:numPr>
              <w:rPr>
                <w:rFonts w:ascii="Arial" w:hAnsi="Arial" w:cs="Arial"/>
                <w:sz w:val="20"/>
                <w:szCs w:val="20"/>
              </w:rPr>
            </w:pPr>
          </w:p>
        </w:tc>
        <w:tc>
          <w:tcPr>
            <w:tcW w:w="2836" w:type="dxa"/>
          </w:tcPr>
          <w:sdt>
            <w:sdtPr>
              <w:rPr>
                <w:rFonts w:ascii="Arial" w:hAnsi="Arial" w:cs="Arial"/>
                <w:sz w:val="20"/>
                <w:szCs w:val="20"/>
              </w:rPr>
              <w:id w:val="1806896629"/>
              <w:lock w:val="sdtContentLocked"/>
              <w:placeholder>
                <w:docPart w:val="DefaultPlaceholder_1082065158"/>
              </w:placeholder>
            </w:sdtPr>
            <w:sdtContent>
              <w:p w:rsidR="009066AE" w:rsidRPr="00697742" w:rsidRDefault="009066AE" w:rsidP="00A641EA">
                <w:pPr>
                  <w:rPr>
                    <w:rFonts w:ascii="Arial" w:hAnsi="Arial" w:cs="Arial"/>
                    <w:sz w:val="20"/>
                    <w:szCs w:val="20"/>
                  </w:rPr>
                </w:pPr>
                <w:r w:rsidRPr="00697742">
                  <w:rPr>
                    <w:rFonts w:ascii="Arial" w:hAnsi="Arial" w:cs="Arial"/>
                    <w:sz w:val="20"/>
                    <w:szCs w:val="20"/>
                  </w:rPr>
                  <w:t>Nearby Landmark</w:t>
                </w:r>
              </w:p>
            </w:sdtContent>
          </w:sdt>
        </w:tc>
        <w:tc>
          <w:tcPr>
            <w:tcW w:w="7796" w:type="dxa"/>
            <w:gridSpan w:val="11"/>
          </w:tcPr>
          <w:p w:rsidR="009066AE" w:rsidRPr="009066AE" w:rsidRDefault="008649CE" w:rsidP="00D04E45">
            <w:pPr>
              <w:rPr>
                <w:rFonts w:ascii="Arial" w:hAnsi="Arial" w:cs="Arial"/>
                <w:sz w:val="20"/>
                <w:szCs w:val="20"/>
              </w:rPr>
            </w:pPr>
            <w:r>
              <w:rPr>
                <w:rFonts w:ascii="Arial" w:hAnsi="Arial" w:cs="Arial"/>
                <w:sz w:val="20"/>
                <w:szCs w:val="20"/>
              </w:rPr>
              <w:t xml:space="preserve">Near Mid Town One &amp; Itself a land mark </w:t>
            </w:r>
          </w:p>
        </w:tc>
      </w:tr>
      <w:tr w:rsidR="009066AE" w:rsidRPr="003C2D8F" w:rsidTr="00DE587C">
        <w:trPr>
          <w:trHeight w:val="114"/>
          <w:jc w:val="center"/>
        </w:trPr>
        <w:tc>
          <w:tcPr>
            <w:tcW w:w="730" w:type="dxa"/>
            <w:vMerge w:val="restart"/>
          </w:tcPr>
          <w:p w:rsidR="009066AE" w:rsidRPr="00DB064A" w:rsidRDefault="009066AE" w:rsidP="0034282D">
            <w:pPr>
              <w:pStyle w:val="ListParagraph"/>
              <w:numPr>
                <w:ilvl w:val="0"/>
                <w:numId w:val="19"/>
              </w:numPr>
              <w:rPr>
                <w:rFonts w:ascii="Arial" w:hAnsi="Arial" w:cs="Arial"/>
                <w:sz w:val="20"/>
                <w:szCs w:val="20"/>
              </w:rPr>
            </w:pPr>
          </w:p>
        </w:tc>
        <w:tc>
          <w:tcPr>
            <w:tcW w:w="2836" w:type="dxa"/>
            <w:vMerge w:val="restart"/>
          </w:tcPr>
          <w:sdt>
            <w:sdtPr>
              <w:rPr>
                <w:rFonts w:ascii="Arial" w:hAnsi="Arial" w:cs="Arial"/>
                <w:sz w:val="20"/>
                <w:szCs w:val="20"/>
              </w:rPr>
              <w:id w:val="1101834389"/>
              <w:lock w:val="sdtContentLocked"/>
              <w:placeholder>
                <w:docPart w:val="DefaultPlaceholder_1082065158"/>
              </w:placeholder>
            </w:sdtPr>
            <w:sdtContent>
              <w:p w:rsidR="009066AE" w:rsidRPr="00697742" w:rsidRDefault="009066AE" w:rsidP="00A641EA">
                <w:pPr>
                  <w:rPr>
                    <w:rFonts w:ascii="Arial" w:hAnsi="Arial" w:cs="Arial"/>
                    <w:sz w:val="20"/>
                    <w:szCs w:val="20"/>
                  </w:rPr>
                </w:pPr>
                <w:r w:rsidRPr="00697742">
                  <w:rPr>
                    <w:rFonts w:ascii="Arial" w:hAnsi="Arial" w:cs="Arial"/>
                    <w:sz w:val="20"/>
                    <w:szCs w:val="20"/>
                  </w:rPr>
                  <w:t>Google Map</w:t>
                </w:r>
              </w:p>
            </w:sdtContent>
          </w:sdt>
        </w:tc>
        <w:tc>
          <w:tcPr>
            <w:tcW w:w="7796" w:type="dxa"/>
            <w:gridSpan w:val="11"/>
          </w:tcPr>
          <w:p w:rsidR="009066AE" w:rsidRDefault="00DE22A4" w:rsidP="00CD2491">
            <w:pPr>
              <w:tabs>
                <w:tab w:val="left" w:pos="749"/>
                <w:tab w:val="left" w:pos="970"/>
              </w:tabs>
              <w:outlineLvl w:val="0"/>
              <w:rPr>
                <w:rFonts w:ascii="Arial" w:hAnsi="Arial" w:cs="Arial"/>
                <w:sz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AA2EB2" w:rsidRPr="00ED169A">
                  <w:rPr>
                    <w:rFonts w:ascii="Arial" w:hAnsi="Arial" w:cs="Arial"/>
                    <w:sz w:val="20"/>
                    <w:szCs w:val="20"/>
                  </w:rPr>
                  <w:t>Enclosed with the Report</w:t>
                </w:r>
              </w:sdtContent>
            </w:sdt>
          </w:p>
        </w:tc>
      </w:tr>
      <w:tr w:rsidR="009066AE" w:rsidRPr="003C2D8F" w:rsidTr="00DE587C">
        <w:trPr>
          <w:trHeight w:val="114"/>
          <w:jc w:val="center"/>
        </w:trPr>
        <w:tc>
          <w:tcPr>
            <w:tcW w:w="730" w:type="dxa"/>
            <w:vMerge/>
          </w:tcPr>
          <w:p w:rsidR="009066AE" w:rsidRPr="00DB064A" w:rsidRDefault="009066AE" w:rsidP="0034282D">
            <w:pPr>
              <w:pStyle w:val="ListParagraph"/>
              <w:numPr>
                <w:ilvl w:val="0"/>
                <w:numId w:val="19"/>
              </w:numPr>
              <w:rPr>
                <w:rFonts w:ascii="Arial" w:hAnsi="Arial" w:cs="Arial"/>
                <w:sz w:val="20"/>
                <w:szCs w:val="20"/>
              </w:rPr>
            </w:pPr>
          </w:p>
        </w:tc>
        <w:tc>
          <w:tcPr>
            <w:tcW w:w="2836" w:type="dxa"/>
            <w:vMerge/>
          </w:tcPr>
          <w:p w:rsidR="009066AE" w:rsidRPr="00697742" w:rsidRDefault="009066AE" w:rsidP="00A641EA">
            <w:pPr>
              <w:rPr>
                <w:rFonts w:ascii="Arial" w:hAnsi="Arial" w:cs="Arial"/>
                <w:sz w:val="20"/>
                <w:szCs w:val="20"/>
              </w:rPr>
            </w:pPr>
          </w:p>
        </w:tc>
        <w:tc>
          <w:tcPr>
            <w:tcW w:w="7796" w:type="dxa"/>
            <w:gridSpan w:val="11"/>
          </w:tcPr>
          <w:p w:rsidR="009066AE" w:rsidRPr="00D04E45" w:rsidRDefault="009066AE" w:rsidP="00D04E45">
            <w:pPr>
              <w:pStyle w:val="Heading1"/>
              <w:shd w:val="clear" w:color="auto" w:fill="FFFFFF"/>
              <w:spacing w:before="0" w:beforeAutospacing="0" w:after="0" w:afterAutospacing="0"/>
              <w:textAlignment w:val="baseline"/>
              <w:outlineLvl w:val="0"/>
              <w:rPr>
                <w:b w:val="0"/>
                <w:bCs w:val="0"/>
                <w:color w:val="000000"/>
              </w:rPr>
            </w:pPr>
            <w:r>
              <w:rPr>
                <w:rFonts w:ascii="Arial" w:hAnsi="Arial" w:cs="Arial"/>
                <w:sz w:val="20"/>
                <w:szCs w:val="20"/>
              </w:rPr>
              <w:t>Coordinates or URL:</w:t>
            </w:r>
            <w:r w:rsidR="001433D9">
              <w:t xml:space="preserve"> </w:t>
            </w:r>
            <w:r w:rsidR="008649CE" w:rsidRPr="008649CE">
              <w:rPr>
                <w:rFonts w:ascii="Arial" w:eastAsiaTheme="minorHAnsi" w:hAnsi="Arial" w:cs="Arial"/>
                <w:b w:val="0"/>
                <w:bCs w:val="0"/>
                <w:kern w:val="0"/>
                <w:sz w:val="20"/>
                <w:szCs w:val="22"/>
                <w:lang w:val="en-US" w:eastAsia="en-US"/>
              </w:rPr>
              <w:t>28°39'54.1"N 77°09'02.9"E</w:t>
            </w:r>
          </w:p>
        </w:tc>
      </w:tr>
      <w:tr w:rsidR="009066AE" w:rsidRPr="003C2D8F" w:rsidTr="00DE587C">
        <w:trPr>
          <w:trHeight w:val="60"/>
          <w:jc w:val="center"/>
        </w:trPr>
        <w:tc>
          <w:tcPr>
            <w:tcW w:w="730" w:type="dxa"/>
          </w:tcPr>
          <w:p w:rsidR="009066AE" w:rsidRPr="00DB064A" w:rsidRDefault="009066AE" w:rsidP="0034282D">
            <w:pPr>
              <w:pStyle w:val="ListParagraph"/>
              <w:numPr>
                <w:ilvl w:val="0"/>
                <w:numId w:val="19"/>
              </w:numPr>
              <w:rPr>
                <w:rFonts w:ascii="Arial" w:hAnsi="Arial" w:cs="Arial"/>
                <w:sz w:val="20"/>
                <w:szCs w:val="20"/>
              </w:rPr>
            </w:pPr>
          </w:p>
        </w:tc>
        <w:tc>
          <w:tcPr>
            <w:tcW w:w="2836" w:type="dxa"/>
          </w:tcPr>
          <w:sdt>
            <w:sdtPr>
              <w:rPr>
                <w:rFonts w:ascii="Arial" w:hAnsi="Arial" w:cs="Arial"/>
                <w:sz w:val="20"/>
                <w:szCs w:val="20"/>
              </w:rPr>
              <w:id w:val="1278599744"/>
              <w:lock w:val="sdtContentLocked"/>
              <w:placeholder>
                <w:docPart w:val="DefaultPlaceholder_1082065158"/>
              </w:placeholder>
            </w:sdtPr>
            <w:sdtContent>
              <w:p w:rsidR="009066AE" w:rsidRPr="00697742" w:rsidRDefault="009066AE" w:rsidP="00A641EA">
                <w:pPr>
                  <w:rPr>
                    <w:rFonts w:ascii="Arial" w:hAnsi="Arial" w:cs="Arial"/>
                    <w:sz w:val="20"/>
                    <w:szCs w:val="20"/>
                  </w:rPr>
                </w:pPr>
                <w:r w:rsidRPr="00697742">
                  <w:rPr>
                    <w:rFonts w:ascii="Arial" w:hAnsi="Arial" w:cs="Arial"/>
                    <w:sz w:val="20"/>
                    <w:szCs w:val="20"/>
                  </w:rPr>
                  <w:t>Independent access to the property</w:t>
                </w:r>
              </w:p>
            </w:sdtContent>
          </w:sdt>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available in sharing of other adjoining property" w:value="Access available in sharing of other adjoining property"/>
              <w:listItem w:displayText="No clear access is available" w:value="No clear access is available"/>
              <w:listItem w:displayText="Access is closed due to dispute" w:value="Access is closed due to dispute"/>
            </w:dropDownList>
          </w:sdtPr>
          <w:sdtContent>
            <w:tc>
              <w:tcPr>
                <w:tcW w:w="7796" w:type="dxa"/>
                <w:gridSpan w:val="11"/>
              </w:tcPr>
              <w:p w:rsidR="009066AE" w:rsidRDefault="00F201F6" w:rsidP="00CD2491">
                <w:pPr>
                  <w:tabs>
                    <w:tab w:val="left" w:pos="749"/>
                    <w:tab w:val="left" w:pos="970"/>
                  </w:tabs>
                  <w:outlineLvl w:val="0"/>
                  <w:rPr>
                    <w:rFonts w:ascii="Arial" w:hAnsi="Arial" w:cs="Arial"/>
                    <w:sz w:val="20"/>
                  </w:rPr>
                </w:pPr>
                <w:r>
                  <w:rPr>
                    <w:rFonts w:ascii="Arial" w:hAnsi="Arial" w:cs="Arial"/>
                    <w:sz w:val="20"/>
                    <w:szCs w:val="20"/>
                  </w:rPr>
                  <w:t>Clear independent access is available</w:t>
                </w:r>
              </w:p>
            </w:tc>
          </w:sdtContent>
        </w:sdt>
      </w:tr>
      <w:tr w:rsidR="00312D0E" w:rsidRPr="003C2D8F" w:rsidTr="00DE587C">
        <w:trPr>
          <w:trHeight w:val="60"/>
          <w:jc w:val="center"/>
        </w:trPr>
        <w:tc>
          <w:tcPr>
            <w:tcW w:w="730" w:type="dxa"/>
          </w:tcPr>
          <w:p w:rsidR="00312D0E" w:rsidRPr="00DB064A" w:rsidRDefault="00312D0E" w:rsidP="0034282D">
            <w:pPr>
              <w:pStyle w:val="ListParagraph"/>
              <w:numPr>
                <w:ilvl w:val="0"/>
                <w:numId w:val="19"/>
              </w:numPr>
              <w:rPr>
                <w:rFonts w:ascii="Arial" w:hAnsi="Arial" w:cs="Arial"/>
                <w:sz w:val="20"/>
                <w:szCs w:val="20"/>
              </w:rPr>
            </w:pPr>
          </w:p>
        </w:tc>
        <w:tc>
          <w:tcPr>
            <w:tcW w:w="2836" w:type="dxa"/>
          </w:tcPr>
          <w:sdt>
            <w:sdtPr>
              <w:rPr>
                <w:rFonts w:ascii="Arial" w:hAnsi="Arial" w:cs="Arial"/>
                <w:sz w:val="20"/>
                <w:szCs w:val="20"/>
              </w:rPr>
              <w:id w:val="-1781486329"/>
              <w:lock w:val="sdtContentLocked"/>
              <w:placeholder>
                <w:docPart w:val="DefaultPlaceholder_1082065158"/>
              </w:placeholder>
            </w:sdtPr>
            <w:sdtContent>
              <w:p w:rsidR="00312D0E" w:rsidRPr="00697742" w:rsidRDefault="002571D6" w:rsidP="00A641EA">
                <w:pPr>
                  <w:rPr>
                    <w:rFonts w:ascii="Arial" w:hAnsi="Arial" w:cs="Arial"/>
                    <w:sz w:val="20"/>
                    <w:szCs w:val="20"/>
                  </w:rPr>
                </w:pPr>
                <w:r>
                  <w:rPr>
                    <w:rFonts w:ascii="Arial" w:hAnsi="Arial" w:cs="Arial"/>
                    <w:sz w:val="20"/>
                    <w:szCs w:val="20"/>
                  </w:rPr>
                  <w:t>Type of ownership</w:t>
                </w:r>
              </w:p>
            </w:sdtContent>
          </w:sdt>
        </w:tc>
        <w:tc>
          <w:tcPr>
            <w:tcW w:w="7796" w:type="dxa"/>
            <w:gridSpan w:val="11"/>
          </w:tcPr>
          <w:p w:rsidR="00312D0E" w:rsidRPr="003C2D8F" w:rsidRDefault="00DE22A4" w:rsidP="00CD2491">
            <w:pPr>
              <w:tabs>
                <w:tab w:val="left" w:pos="749"/>
                <w:tab w:val="left" w:pos="970"/>
              </w:tabs>
              <w:outlineLvl w:val="0"/>
              <w:rPr>
                <w:rFonts w:ascii="Arial" w:hAnsi="Arial" w:cs="Arial"/>
                <w:sz w:val="20"/>
                <w:szCs w:val="20"/>
              </w:rPr>
            </w:pPr>
            <w:sdt>
              <w:sdtPr>
                <w:rPr>
                  <w:rFonts w:ascii="Arial" w:hAnsi="Arial" w:cs="Arial"/>
                  <w:sz w:val="20"/>
                </w:rPr>
                <w:id w:val="1024142866"/>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8649CE">
                  <w:rPr>
                    <w:rFonts w:ascii="Arial" w:hAnsi="Arial" w:cs="Arial"/>
                    <w:sz w:val="20"/>
                  </w:rPr>
                  <w:t>Joint ownership</w:t>
                </w:r>
              </w:sdtContent>
            </w:sdt>
          </w:p>
        </w:tc>
      </w:tr>
      <w:tr w:rsidR="00312D0E" w:rsidRPr="003C2D8F" w:rsidTr="00DE587C">
        <w:trPr>
          <w:trHeight w:val="60"/>
          <w:jc w:val="center"/>
        </w:trPr>
        <w:tc>
          <w:tcPr>
            <w:tcW w:w="730" w:type="dxa"/>
          </w:tcPr>
          <w:p w:rsidR="00312D0E" w:rsidRPr="00DB064A" w:rsidRDefault="00312D0E" w:rsidP="0034282D">
            <w:pPr>
              <w:pStyle w:val="ListParagraph"/>
              <w:numPr>
                <w:ilvl w:val="0"/>
                <w:numId w:val="19"/>
              </w:numPr>
              <w:rPr>
                <w:rFonts w:ascii="Arial" w:hAnsi="Arial" w:cs="Arial"/>
                <w:sz w:val="20"/>
                <w:szCs w:val="20"/>
              </w:rPr>
            </w:pPr>
          </w:p>
        </w:tc>
        <w:tc>
          <w:tcPr>
            <w:tcW w:w="2836" w:type="dxa"/>
          </w:tcPr>
          <w:sdt>
            <w:sdtPr>
              <w:rPr>
                <w:rFonts w:ascii="Arial" w:hAnsi="Arial" w:cs="Arial"/>
                <w:sz w:val="20"/>
                <w:szCs w:val="20"/>
              </w:rPr>
              <w:id w:val="1076321737"/>
              <w:lock w:val="sdtContentLocked"/>
              <w:placeholder>
                <w:docPart w:val="DefaultPlaceholder_1082065158"/>
              </w:placeholder>
            </w:sdtPr>
            <w:sdtEndPr>
              <w:rPr>
                <w:szCs w:val="22"/>
              </w:rPr>
            </w:sdtEndPr>
            <w:sdtContent>
              <w:p w:rsidR="00312D0E" w:rsidRPr="00697742" w:rsidRDefault="00312D0E"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7796" w:type="dxa"/>
            <w:gridSpan w:val="11"/>
          </w:tcPr>
          <w:p w:rsidR="00312D0E" w:rsidRPr="00170CE0" w:rsidRDefault="00DE22A4" w:rsidP="00E15E49">
            <w:pPr>
              <w:tabs>
                <w:tab w:val="left" w:pos="1029"/>
                <w:tab w:val="left" w:pos="1278"/>
                <w:tab w:val="left" w:pos="1881"/>
              </w:tabs>
              <w:rPr>
                <w:rFonts w:ascii="Arial" w:hAnsi="Arial" w:cs="Arial"/>
                <w:sz w:val="20"/>
              </w:rPr>
            </w:pPr>
            <w:sdt>
              <w:sdtPr>
                <w:rPr>
                  <w:rFonts w:ascii="Arial" w:hAnsi="Arial" w:cs="Arial"/>
                  <w:sz w:val="20"/>
                </w:rPr>
                <w:id w:val="1854301815"/>
                <w:dropDownList>
                  <w:listItem w:value="Choose an item."/>
                  <w:listItem w:displayText="Free Hold" w:value="Free Hold"/>
                  <w:listItem w:displayText="Lease Hold" w:value="Lease Hold"/>
                </w:dropDownList>
              </w:sdtPr>
              <w:sdtContent>
                <w:r w:rsidR="008649CE">
                  <w:rPr>
                    <w:rFonts w:ascii="Arial" w:hAnsi="Arial" w:cs="Arial"/>
                    <w:sz w:val="20"/>
                  </w:rPr>
                  <w:t>Free Hold</w:t>
                </w:r>
              </w:sdtContent>
            </w:sdt>
          </w:p>
        </w:tc>
      </w:tr>
      <w:tr w:rsidR="00E15E49" w:rsidRPr="003C2D8F" w:rsidTr="00DE587C">
        <w:trPr>
          <w:trHeight w:val="285"/>
          <w:jc w:val="center"/>
        </w:trPr>
        <w:tc>
          <w:tcPr>
            <w:tcW w:w="730" w:type="dxa"/>
            <w:vMerge w:val="restart"/>
          </w:tcPr>
          <w:p w:rsidR="00E15E49" w:rsidRPr="00DB064A" w:rsidRDefault="00E15E49" w:rsidP="0034282D">
            <w:pPr>
              <w:pStyle w:val="ListParagraph"/>
              <w:numPr>
                <w:ilvl w:val="0"/>
                <w:numId w:val="19"/>
              </w:numPr>
              <w:rPr>
                <w:rFonts w:ascii="Arial" w:hAnsi="Arial" w:cs="Arial"/>
                <w:sz w:val="20"/>
                <w:szCs w:val="20"/>
              </w:rPr>
            </w:pPr>
          </w:p>
        </w:tc>
        <w:tc>
          <w:tcPr>
            <w:tcW w:w="2836" w:type="dxa"/>
            <w:vMerge w:val="restart"/>
          </w:tcPr>
          <w:sdt>
            <w:sdtPr>
              <w:rPr>
                <w:rFonts w:ascii="Arial" w:hAnsi="Arial" w:cs="Arial"/>
                <w:sz w:val="20"/>
              </w:rPr>
              <w:id w:val="-540048126"/>
              <w:lock w:val="sdtContentLocked"/>
              <w:placeholder>
                <w:docPart w:val="DefaultPlaceholder_1082065158"/>
              </w:placeholder>
            </w:sdtPr>
            <w:sdtContent>
              <w:p w:rsidR="00E15E49" w:rsidRDefault="00E15E49"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7796" w:type="dxa"/>
            <w:gridSpan w:val="11"/>
            <w:tcBorders>
              <w:bottom w:val="single" w:sz="4" w:space="0" w:color="auto"/>
            </w:tcBorders>
          </w:tcPr>
          <w:p w:rsidR="00E15E49" w:rsidRDefault="00DE22A4" w:rsidP="007D6FC3">
            <w:pPr>
              <w:tabs>
                <w:tab w:val="center" w:pos="2928"/>
              </w:tabs>
              <w:jc w:val="both"/>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s an independent singly bounded property" w:value="No, its an independent singly bounded property"/>
                </w:dropDownList>
              </w:sdtPr>
              <w:sdtContent>
                <w:r w:rsidR="007D6FC3" w:rsidRPr="007D6FC3">
                  <w:rPr>
                    <w:rFonts w:ascii="Arial" w:hAnsi="Arial" w:cs="Arial"/>
                    <w:sz w:val="20"/>
                    <w:szCs w:val="20"/>
                  </w:rPr>
                  <w:t>No, its an independent singly bounded property</w:t>
                </w:r>
              </w:sdtContent>
            </w:sdt>
          </w:p>
        </w:tc>
      </w:tr>
      <w:tr w:rsidR="00E15E49" w:rsidRPr="003C2D8F" w:rsidTr="00DE587C">
        <w:trPr>
          <w:trHeight w:val="50"/>
          <w:jc w:val="center"/>
        </w:trPr>
        <w:tc>
          <w:tcPr>
            <w:tcW w:w="730" w:type="dxa"/>
            <w:vMerge/>
            <w:tcBorders>
              <w:bottom w:val="single" w:sz="4" w:space="0" w:color="auto"/>
            </w:tcBorders>
          </w:tcPr>
          <w:p w:rsidR="00E15E49" w:rsidRPr="00DB064A" w:rsidRDefault="00E15E49" w:rsidP="0034282D">
            <w:pPr>
              <w:pStyle w:val="ListParagraph"/>
              <w:numPr>
                <w:ilvl w:val="0"/>
                <w:numId w:val="19"/>
              </w:numPr>
              <w:rPr>
                <w:rFonts w:ascii="Arial" w:hAnsi="Arial" w:cs="Arial"/>
                <w:sz w:val="20"/>
                <w:szCs w:val="20"/>
              </w:rPr>
            </w:pPr>
          </w:p>
        </w:tc>
        <w:tc>
          <w:tcPr>
            <w:tcW w:w="2836" w:type="dxa"/>
            <w:vMerge/>
            <w:tcBorders>
              <w:bottom w:val="single" w:sz="4" w:space="0" w:color="auto"/>
            </w:tcBorders>
          </w:tcPr>
          <w:p w:rsidR="00E15E49" w:rsidRPr="006D6542" w:rsidRDefault="00E15E49" w:rsidP="00A641EA">
            <w:pPr>
              <w:rPr>
                <w:rFonts w:ascii="Arial" w:hAnsi="Arial" w:cs="Arial"/>
                <w:sz w:val="20"/>
              </w:rPr>
            </w:pPr>
          </w:p>
        </w:tc>
        <w:tc>
          <w:tcPr>
            <w:tcW w:w="7796" w:type="dxa"/>
            <w:gridSpan w:val="11"/>
            <w:tcBorders>
              <w:bottom w:val="single" w:sz="4" w:space="0" w:color="auto"/>
            </w:tcBorders>
          </w:tcPr>
          <w:p w:rsidR="00E15E49" w:rsidRDefault="00ED169A" w:rsidP="00573A02">
            <w:pPr>
              <w:tabs>
                <w:tab w:val="center" w:pos="2928"/>
              </w:tabs>
              <w:rPr>
                <w:rFonts w:ascii="Arial" w:hAnsi="Arial" w:cs="Arial"/>
                <w:sz w:val="20"/>
                <w:szCs w:val="20"/>
              </w:rPr>
            </w:pPr>
            <w:r>
              <w:rPr>
                <w:rFonts w:ascii="Arial" w:hAnsi="Arial" w:cs="Arial"/>
                <w:sz w:val="20"/>
                <w:szCs w:val="20"/>
              </w:rPr>
              <w:t>------</w:t>
            </w:r>
          </w:p>
        </w:tc>
      </w:tr>
      <w:sdt>
        <w:sdtPr>
          <w:rPr>
            <w:rFonts w:ascii="Arial" w:hAnsi="Arial" w:cs="Arial"/>
            <w:sz w:val="20"/>
            <w:szCs w:val="20"/>
          </w:rPr>
          <w:id w:val="-146828727"/>
          <w:lock w:val="sdtContentLocked"/>
          <w:placeholder>
            <w:docPart w:val="DefaultPlaceholder_1082065158"/>
          </w:placeholder>
        </w:sdtPr>
        <w:sdtEndPr>
          <w:rPr>
            <w:b/>
          </w:rPr>
        </w:sdtEndPr>
        <w:sdtContent>
          <w:tr w:rsidR="00F62F4A" w:rsidRPr="003C2D8F" w:rsidTr="00DE587C">
            <w:trPr>
              <w:trHeight w:val="60"/>
              <w:jc w:val="center"/>
            </w:trPr>
            <w:tc>
              <w:tcPr>
                <w:tcW w:w="730" w:type="dxa"/>
                <w:shd w:val="clear" w:color="auto" w:fill="C6D9F1" w:themeFill="text2" w:themeFillTint="33"/>
              </w:tcPr>
              <w:p w:rsidR="00F62F4A" w:rsidRPr="00530A5E" w:rsidRDefault="00F62F4A" w:rsidP="0034282D">
                <w:pPr>
                  <w:pStyle w:val="ListParagraph"/>
                  <w:numPr>
                    <w:ilvl w:val="0"/>
                    <w:numId w:val="18"/>
                  </w:numPr>
                  <w:jc w:val="right"/>
                  <w:rPr>
                    <w:rFonts w:ascii="Arial" w:hAnsi="Arial" w:cs="Arial"/>
                    <w:sz w:val="20"/>
                    <w:szCs w:val="20"/>
                  </w:rPr>
                </w:pPr>
              </w:p>
            </w:tc>
            <w:tc>
              <w:tcPr>
                <w:tcW w:w="2836" w:type="dxa"/>
                <w:shd w:val="clear" w:color="auto" w:fill="C6D9F1" w:themeFill="text2" w:themeFillTint="33"/>
              </w:tcPr>
              <w:p w:rsidR="00F62F4A" w:rsidRPr="003C2D8F" w:rsidRDefault="00F62F4A" w:rsidP="00A641EA">
                <w:pPr>
                  <w:rPr>
                    <w:rFonts w:ascii="Arial" w:hAnsi="Arial" w:cs="Arial"/>
                    <w:b/>
                    <w:sz w:val="20"/>
                    <w:szCs w:val="20"/>
                  </w:rPr>
                </w:pPr>
                <w:r w:rsidRPr="00F6713A">
                  <w:rPr>
                    <w:rFonts w:ascii="Arial" w:hAnsi="Arial" w:cs="Arial"/>
                    <w:b/>
                    <w:szCs w:val="20"/>
                  </w:rPr>
                  <w:t>Document Details</w:t>
                </w:r>
              </w:p>
            </w:tc>
            <w:tc>
              <w:tcPr>
                <w:tcW w:w="1701" w:type="dxa"/>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Status</w:t>
                </w:r>
              </w:p>
            </w:tc>
            <w:tc>
              <w:tcPr>
                <w:tcW w:w="2977" w:type="dxa"/>
                <w:gridSpan w:val="7"/>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Name of Approving Auth.</w:t>
                </w:r>
              </w:p>
            </w:tc>
            <w:tc>
              <w:tcPr>
                <w:tcW w:w="3118" w:type="dxa"/>
                <w:gridSpan w:val="3"/>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Approval No.</w:t>
                </w:r>
              </w:p>
            </w:tc>
          </w:tr>
        </w:sdtContent>
      </w:sdt>
      <w:tr w:rsidR="00F62F4A" w:rsidRPr="003C2D8F" w:rsidTr="00DE587C">
        <w:trPr>
          <w:trHeight w:val="60"/>
          <w:jc w:val="center"/>
        </w:trPr>
        <w:tc>
          <w:tcPr>
            <w:tcW w:w="730" w:type="dxa"/>
          </w:tcPr>
          <w:p w:rsidR="00F62F4A" w:rsidRPr="00DB064A" w:rsidRDefault="00F62F4A" w:rsidP="0034282D">
            <w:pPr>
              <w:pStyle w:val="ListParagraph"/>
              <w:numPr>
                <w:ilvl w:val="0"/>
                <w:numId w:val="20"/>
              </w:numPr>
              <w:rPr>
                <w:rFonts w:ascii="Arial" w:hAnsi="Arial" w:cs="Arial"/>
                <w:sz w:val="20"/>
                <w:szCs w:val="20"/>
              </w:rPr>
            </w:pPr>
          </w:p>
        </w:tc>
        <w:tc>
          <w:tcPr>
            <w:tcW w:w="2836" w:type="dxa"/>
          </w:tcPr>
          <w:sdt>
            <w:sdtPr>
              <w:rPr>
                <w:rFonts w:ascii="Arial" w:hAnsi="Arial" w:cs="Arial"/>
                <w:sz w:val="20"/>
                <w:szCs w:val="20"/>
              </w:rPr>
              <w:id w:val="-1368601251"/>
              <w:lock w:val="sdtContentLocked"/>
              <w:placeholder>
                <w:docPart w:val="DefaultPlaceholder_1082065158"/>
              </w:placeholder>
            </w:sdtPr>
            <w:sdtContent>
              <w:p w:rsidR="00F62F4A" w:rsidRPr="00530A5E" w:rsidRDefault="00F62F4A" w:rsidP="00A641EA">
                <w:pPr>
                  <w:rPr>
                    <w:rFonts w:ascii="Arial" w:hAnsi="Arial" w:cs="Arial"/>
                    <w:sz w:val="20"/>
                    <w:szCs w:val="20"/>
                  </w:rPr>
                </w:pPr>
                <w:r w:rsidRPr="00530A5E">
                  <w:rPr>
                    <w:rFonts w:ascii="Arial" w:hAnsi="Arial" w:cs="Arial"/>
                    <w:sz w:val="20"/>
                    <w:szCs w:val="20"/>
                  </w:rPr>
                  <w:t>Layout Plan</w:t>
                </w:r>
              </w:p>
            </w:sdtContent>
          </w:sdt>
        </w:tc>
        <w:tc>
          <w:tcPr>
            <w:tcW w:w="1701" w:type="dxa"/>
          </w:tcPr>
          <w:p w:rsidR="00F62F4A" w:rsidRPr="003C2D8F" w:rsidRDefault="00DE22A4" w:rsidP="00A641EA">
            <w:pPr>
              <w:jc w:val="center"/>
              <w:rPr>
                <w:rFonts w:ascii="Arial" w:hAnsi="Arial" w:cs="Arial"/>
                <w:sz w:val="20"/>
                <w:szCs w:val="20"/>
              </w:rPr>
            </w:pPr>
            <w:sdt>
              <w:sdtPr>
                <w:rPr>
                  <w:rFonts w:ascii="Arial" w:hAnsi="Arial" w:cs="Arial"/>
                  <w:sz w:val="20"/>
                  <w:szCs w:val="20"/>
                </w:rPr>
                <w:id w:val="-826750055"/>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dropDownList>
              </w:sdtPr>
              <w:sdtContent>
                <w:r w:rsidR="00947FF9">
                  <w:rPr>
                    <w:rFonts w:ascii="Arial" w:hAnsi="Arial" w:cs="Arial"/>
                    <w:sz w:val="20"/>
                    <w:szCs w:val="20"/>
                  </w:rPr>
                  <w:t>No information provided</w:t>
                </w:r>
              </w:sdtContent>
            </w:sdt>
          </w:p>
        </w:tc>
        <w:tc>
          <w:tcPr>
            <w:tcW w:w="2977" w:type="dxa"/>
            <w:gridSpan w:val="7"/>
          </w:tcPr>
          <w:p w:rsidR="00F62F4A" w:rsidRPr="003C2D8F" w:rsidRDefault="007D6FC3" w:rsidP="00502C7A">
            <w:pPr>
              <w:jc w:val="center"/>
              <w:rPr>
                <w:rFonts w:ascii="Arial" w:hAnsi="Arial" w:cs="Arial"/>
                <w:sz w:val="20"/>
                <w:szCs w:val="20"/>
              </w:rPr>
            </w:pPr>
            <w:r>
              <w:rPr>
                <w:rFonts w:ascii="Arial" w:hAnsi="Arial" w:cs="Arial"/>
                <w:sz w:val="20"/>
                <w:szCs w:val="20"/>
              </w:rPr>
              <w:t>---</w:t>
            </w:r>
          </w:p>
        </w:tc>
        <w:tc>
          <w:tcPr>
            <w:tcW w:w="3118" w:type="dxa"/>
            <w:gridSpan w:val="3"/>
          </w:tcPr>
          <w:p w:rsidR="00F62F4A" w:rsidRPr="003C2D8F" w:rsidRDefault="00AA2EB2" w:rsidP="00CA4913">
            <w:pPr>
              <w:jc w:val="center"/>
              <w:rPr>
                <w:rFonts w:ascii="Arial" w:hAnsi="Arial" w:cs="Arial"/>
                <w:sz w:val="20"/>
                <w:szCs w:val="20"/>
              </w:rPr>
            </w:pPr>
            <w:r>
              <w:rPr>
                <w:rFonts w:ascii="Arial" w:hAnsi="Arial" w:cs="Arial"/>
                <w:sz w:val="20"/>
                <w:szCs w:val="20"/>
              </w:rPr>
              <w:t>NA</w:t>
            </w:r>
          </w:p>
        </w:tc>
      </w:tr>
      <w:tr w:rsidR="00E93AFA" w:rsidRPr="003C2D8F" w:rsidTr="00DE587C">
        <w:trPr>
          <w:trHeight w:val="54"/>
          <w:jc w:val="center"/>
        </w:trPr>
        <w:tc>
          <w:tcPr>
            <w:tcW w:w="730" w:type="dxa"/>
          </w:tcPr>
          <w:p w:rsidR="00E93AFA" w:rsidRPr="00DB064A" w:rsidRDefault="00E93AFA" w:rsidP="0034282D">
            <w:pPr>
              <w:pStyle w:val="ListParagraph"/>
              <w:numPr>
                <w:ilvl w:val="0"/>
                <w:numId w:val="20"/>
              </w:numPr>
              <w:rPr>
                <w:rFonts w:ascii="Arial" w:hAnsi="Arial" w:cs="Arial"/>
                <w:sz w:val="20"/>
                <w:szCs w:val="20"/>
              </w:rPr>
            </w:pPr>
          </w:p>
        </w:tc>
        <w:tc>
          <w:tcPr>
            <w:tcW w:w="2836" w:type="dxa"/>
          </w:tcPr>
          <w:sdt>
            <w:sdtPr>
              <w:rPr>
                <w:rFonts w:ascii="Arial" w:hAnsi="Arial" w:cs="Arial"/>
                <w:sz w:val="20"/>
                <w:szCs w:val="20"/>
              </w:rPr>
              <w:id w:val="-837923012"/>
              <w:lock w:val="sdtContentLocked"/>
              <w:placeholder>
                <w:docPart w:val="DefaultPlaceholder_1082065158"/>
              </w:placeholder>
            </w:sdtPr>
            <w:sdtContent>
              <w:p w:rsidR="00E93AFA" w:rsidRPr="00530A5E" w:rsidRDefault="00E93AFA" w:rsidP="00A641EA">
                <w:pPr>
                  <w:rPr>
                    <w:rFonts w:ascii="Arial" w:hAnsi="Arial" w:cs="Arial"/>
                    <w:sz w:val="20"/>
                    <w:szCs w:val="20"/>
                  </w:rPr>
                </w:pPr>
                <w:r w:rsidRPr="00530A5E">
                  <w:rPr>
                    <w:rFonts w:ascii="Arial" w:hAnsi="Arial" w:cs="Arial"/>
                    <w:sz w:val="20"/>
                    <w:szCs w:val="20"/>
                  </w:rPr>
                  <w:t>Building plan</w:t>
                </w:r>
              </w:p>
            </w:sdtContent>
          </w:sdt>
        </w:tc>
        <w:tc>
          <w:tcPr>
            <w:tcW w:w="1701" w:type="dxa"/>
          </w:tcPr>
          <w:p w:rsidR="00E93AFA" w:rsidRDefault="00DE22A4" w:rsidP="00A641EA">
            <w:pPr>
              <w:jc w:val="center"/>
            </w:pPr>
            <w:sdt>
              <w:sdtPr>
                <w:rPr>
                  <w:rFonts w:ascii="Arial" w:hAnsi="Arial" w:cs="Arial"/>
                  <w:sz w:val="20"/>
                  <w:szCs w:val="20"/>
                </w:rPr>
                <w:id w:val="-471442001"/>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dropDownList>
              </w:sdtPr>
              <w:sdtContent>
                <w:r w:rsidR="007D6D67">
                  <w:rPr>
                    <w:rFonts w:ascii="Arial" w:hAnsi="Arial" w:cs="Arial"/>
                    <w:sz w:val="20"/>
                    <w:szCs w:val="20"/>
                  </w:rPr>
                  <w:t>No information provided</w:t>
                </w:r>
              </w:sdtContent>
            </w:sdt>
          </w:p>
        </w:tc>
        <w:tc>
          <w:tcPr>
            <w:tcW w:w="2977" w:type="dxa"/>
            <w:gridSpan w:val="7"/>
          </w:tcPr>
          <w:p w:rsidR="00E93AFA" w:rsidRPr="003C2D8F" w:rsidRDefault="007D6FC3" w:rsidP="00A641EA">
            <w:pPr>
              <w:jc w:val="center"/>
              <w:rPr>
                <w:rFonts w:ascii="Arial" w:hAnsi="Arial" w:cs="Arial"/>
                <w:sz w:val="20"/>
                <w:szCs w:val="20"/>
              </w:rPr>
            </w:pPr>
            <w:r>
              <w:rPr>
                <w:rFonts w:ascii="Arial" w:hAnsi="Arial" w:cs="Arial"/>
                <w:sz w:val="20"/>
                <w:szCs w:val="20"/>
              </w:rPr>
              <w:t>---</w:t>
            </w:r>
          </w:p>
        </w:tc>
        <w:tc>
          <w:tcPr>
            <w:tcW w:w="3118" w:type="dxa"/>
            <w:gridSpan w:val="3"/>
          </w:tcPr>
          <w:p w:rsidR="00E93AFA" w:rsidRPr="003C2D8F" w:rsidRDefault="00AA2EB2" w:rsidP="00CA4913">
            <w:pPr>
              <w:jc w:val="center"/>
              <w:rPr>
                <w:rFonts w:ascii="Arial" w:hAnsi="Arial" w:cs="Arial"/>
                <w:sz w:val="20"/>
                <w:szCs w:val="20"/>
              </w:rPr>
            </w:pPr>
            <w:r>
              <w:rPr>
                <w:rFonts w:ascii="Arial" w:hAnsi="Arial" w:cs="Arial"/>
                <w:sz w:val="20"/>
                <w:szCs w:val="20"/>
              </w:rPr>
              <w:t>NA</w:t>
            </w:r>
          </w:p>
        </w:tc>
      </w:tr>
      <w:tr w:rsidR="00E93AFA" w:rsidRPr="003C2D8F" w:rsidTr="00DE587C">
        <w:trPr>
          <w:trHeight w:val="54"/>
          <w:jc w:val="center"/>
        </w:trPr>
        <w:tc>
          <w:tcPr>
            <w:tcW w:w="730" w:type="dxa"/>
          </w:tcPr>
          <w:p w:rsidR="00E93AFA" w:rsidRPr="00DB064A" w:rsidRDefault="00E93AFA" w:rsidP="0034282D">
            <w:pPr>
              <w:pStyle w:val="ListParagraph"/>
              <w:numPr>
                <w:ilvl w:val="0"/>
                <w:numId w:val="20"/>
              </w:numPr>
              <w:rPr>
                <w:rFonts w:ascii="Arial" w:hAnsi="Arial" w:cs="Arial"/>
                <w:sz w:val="20"/>
                <w:szCs w:val="20"/>
              </w:rPr>
            </w:pPr>
          </w:p>
        </w:tc>
        <w:tc>
          <w:tcPr>
            <w:tcW w:w="2836" w:type="dxa"/>
          </w:tcPr>
          <w:sdt>
            <w:sdtPr>
              <w:rPr>
                <w:rFonts w:ascii="Arial" w:hAnsi="Arial" w:cs="Arial"/>
                <w:sz w:val="20"/>
                <w:szCs w:val="20"/>
              </w:rPr>
              <w:id w:val="-582449954"/>
              <w:lock w:val="sdtContentLocked"/>
              <w:placeholder>
                <w:docPart w:val="DefaultPlaceholder_1082065158"/>
              </w:placeholder>
            </w:sdtPr>
            <w:sdtContent>
              <w:p w:rsidR="00E93AFA" w:rsidRPr="00530A5E" w:rsidRDefault="00E93AFA" w:rsidP="00A641EA">
                <w:pPr>
                  <w:rPr>
                    <w:rFonts w:ascii="Arial" w:hAnsi="Arial" w:cs="Arial"/>
                    <w:sz w:val="20"/>
                    <w:szCs w:val="20"/>
                  </w:rPr>
                </w:pPr>
                <w:r w:rsidRPr="00530A5E">
                  <w:rPr>
                    <w:rFonts w:ascii="Arial" w:hAnsi="Arial" w:cs="Arial"/>
                    <w:sz w:val="20"/>
                    <w:szCs w:val="20"/>
                  </w:rPr>
                  <w:t>Construction Permission</w:t>
                </w:r>
              </w:p>
            </w:sdtContent>
          </w:sdt>
        </w:tc>
        <w:tc>
          <w:tcPr>
            <w:tcW w:w="1701" w:type="dxa"/>
          </w:tcPr>
          <w:p w:rsidR="00E93AFA" w:rsidRDefault="00DE22A4" w:rsidP="00A641EA">
            <w:pPr>
              <w:jc w:val="center"/>
            </w:pPr>
            <w:sdt>
              <w:sdtPr>
                <w:rPr>
                  <w:rFonts w:ascii="Arial" w:hAnsi="Arial" w:cs="Arial"/>
                  <w:sz w:val="20"/>
                  <w:szCs w:val="20"/>
                </w:rPr>
                <w:id w:val="1705989686"/>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dropDownList>
              </w:sdtPr>
              <w:sdtContent>
                <w:r w:rsidR="007D6D67">
                  <w:rPr>
                    <w:rFonts w:ascii="Arial" w:hAnsi="Arial" w:cs="Arial"/>
                    <w:sz w:val="20"/>
                    <w:szCs w:val="20"/>
                  </w:rPr>
                  <w:t>No information provided</w:t>
                </w:r>
              </w:sdtContent>
            </w:sdt>
          </w:p>
        </w:tc>
        <w:tc>
          <w:tcPr>
            <w:tcW w:w="2977" w:type="dxa"/>
            <w:gridSpan w:val="7"/>
          </w:tcPr>
          <w:p w:rsidR="00E93AFA" w:rsidRPr="003C2D8F" w:rsidRDefault="007D6FC3" w:rsidP="00A641EA">
            <w:pPr>
              <w:jc w:val="center"/>
              <w:rPr>
                <w:rFonts w:ascii="Arial" w:hAnsi="Arial" w:cs="Arial"/>
                <w:sz w:val="20"/>
                <w:szCs w:val="20"/>
              </w:rPr>
            </w:pPr>
            <w:r>
              <w:rPr>
                <w:rFonts w:ascii="Arial" w:hAnsi="Arial" w:cs="Arial"/>
                <w:sz w:val="20"/>
                <w:szCs w:val="20"/>
              </w:rPr>
              <w:t>---</w:t>
            </w:r>
          </w:p>
        </w:tc>
        <w:tc>
          <w:tcPr>
            <w:tcW w:w="3118" w:type="dxa"/>
            <w:gridSpan w:val="3"/>
          </w:tcPr>
          <w:p w:rsidR="00E93AFA" w:rsidRPr="003C2D8F" w:rsidRDefault="00AA2EB2" w:rsidP="00CA4913">
            <w:pPr>
              <w:jc w:val="center"/>
              <w:rPr>
                <w:rFonts w:ascii="Arial" w:hAnsi="Arial" w:cs="Arial"/>
                <w:sz w:val="20"/>
                <w:szCs w:val="20"/>
              </w:rPr>
            </w:pPr>
            <w:r>
              <w:rPr>
                <w:rFonts w:ascii="Arial" w:hAnsi="Arial" w:cs="Arial"/>
                <w:sz w:val="20"/>
                <w:szCs w:val="20"/>
              </w:rPr>
              <w:t>NA</w:t>
            </w:r>
          </w:p>
        </w:tc>
      </w:tr>
      <w:tr w:rsidR="002C18B3" w:rsidRPr="003C2D8F" w:rsidTr="00DE587C">
        <w:trPr>
          <w:trHeight w:val="58"/>
          <w:jc w:val="center"/>
        </w:trPr>
        <w:tc>
          <w:tcPr>
            <w:tcW w:w="730" w:type="dxa"/>
            <w:tcBorders>
              <w:bottom w:val="single" w:sz="4" w:space="0" w:color="auto"/>
            </w:tcBorders>
          </w:tcPr>
          <w:p w:rsidR="002C18B3" w:rsidRPr="00DB064A" w:rsidRDefault="002C18B3" w:rsidP="0034282D">
            <w:pPr>
              <w:pStyle w:val="ListParagraph"/>
              <w:numPr>
                <w:ilvl w:val="0"/>
                <w:numId w:val="20"/>
              </w:numPr>
              <w:rPr>
                <w:rFonts w:ascii="Arial" w:hAnsi="Arial" w:cs="Arial"/>
                <w:sz w:val="20"/>
                <w:szCs w:val="20"/>
              </w:rPr>
            </w:pPr>
          </w:p>
        </w:tc>
        <w:tc>
          <w:tcPr>
            <w:tcW w:w="2836" w:type="dxa"/>
          </w:tcPr>
          <w:sdt>
            <w:sdtPr>
              <w:rPr>
                <w:rFonts w:ascii="Arial" w:hAnsi="Arial" w:cs="Arial"/>
                <w:sz w:val="20"/>
                <w:szCs w:val="20"/>
              </w:rPr>
              <w:id w:val="-1099106156"/>
              <w:lock w:val="sdtContentLocked"/>
              <w:placeholder>
                <w:docPart w:val="DefaultPlaceholder_1082065158"/>
              </w:placeholder>
            </w:sdtPr>
            <w:sdtContent>
              <w:p w:rsidR="002C18B3" w:rsidRPr="00530A5E" w:rsidRDefault="002C18B3" w:rsidP="00A641EA">
                <w:pPr>
                  <w:rPr>
                    <w:rFonts w:ascii="Arial" w:hAnsi="Arial" w:cs="Arial"/>
                    <w:sz w:val="20"/>
                    <w:szCs w:val="20"/>
                  </w:rPr>
                </w:pPr>
                <w:r w:rsidRPr="00530A5E">
                  <w:rPr>
                    <w:rFonts w:ascii="Arial" w:hAnsi="Arial" w:cs="Arial"/>
                    <w:sz w:val="20"/>
                    <w:szCs w:val="20"/>
                  </w:rPr>
                  <w:t>Legal Documents</w:t>
                </w:r>
              </w:p>
            </w:sdtContent>
          </w:sdt>
        </w:tc>
        <w:tc>
          <w:tcPr>
            <w:tcW w:w="1701" w:type="dxa"/>
          </w:tcPr>
          <w:p w:rsidR="002C18B3" w:rsidRDefault="00DE22A4" w:rsidP="00A641EA">
            <w:pPr>
              <w:jc w:val="center"/>
            </w:pPr>
            <w:sdt>
              <w:sdtPr>
                <w:rPr>
                  <w:rFonts w:ascii="Arial" w:hAnsi="Arial" w:cs="Arial"/>
                  <w:sz w:val="20"/>
                  <w:szCs w:val="20"/>
                </w:rPr>
                <w:id w:val="-880098311"/>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Content>
                <w:r w:rsidR="00AA2EB2">
                  <w:rPr>
                    <w:rFonts w:ascii="Arial" w:hAnsi="Arial" w:cs="Arial"/>
                    <w:sz w:val="20"/>
                    <w:szCs w:val="20"/>
                  </w:rPr>
                  <w:t>Available</w:t>
                </w:r>
              </w:sdtContent>
            </w:sdt>
          </w:p>
        </w:tc>
        <w:tc>
          <w:tcPr>
            <w:tcW w:w="1985" w:type="dxa"/>
            <w:gridSpan w:val="3"/>
          </w:tcPr>
          <w:p w:rsidR="002C18B3" w:rsidRPr="003C2D8F" w:rsidRDefault="00DE22A4" w:rsidP="00A641EA">
            <w:pPr>
              <w:jc w:val="center"/>
              <w:rPr>
                <w:rFonts w:ascii="Arial" w:hAnsi="Arial" w:cs="Arial"/>
                <w:sz w:val="20"/>
                <w:szCs w:val="20"/>
              </w:rPr>
            </w:pPr>
            <w:sdt>
              <w:sdtPr>
                <w:rPr>
                  <w:rFonts w:ascii="Arial" w:hAnsi="Arial" w:cs="Arial"/>
                  <w:sz w:val="20"/>
                  <w:szCs w:val="20"/>
                </w:rPr>
                <w:id w:val="1586042718"/>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Content>
                <w:r w:rsidR="007D6FC3">
                  <w:rPr>
                    <w:rFonts w:ascii="Arial" w:hAnsi="Arial" w:cs="Arial"/>
                    <w:sz w:val="20"/>
                    <w:szCs w:val="20"/>
                  </w:rPr>
                  <w:t>Sale Deed</w:t>
                </w:r>
              </w:sdtContent>
            </w:sdt>
            <w:r w:rsidR="00947FF9">
              <w:rPr>
                <w:rFonts w:ascii="Arial" w:hAnsi="Arial" w:cs="Arial"/>
                <w:sz w:val="20"/>
                <w:szCs w:val="20"/>
              </w:rPr>
              <w:t xml:space="preserve"> </w:t>
            </w:r>
          </w:p>
        </w:tc>
        <w:tc>
          <w:tcPr>
            <w:tcW w:w="2126" w:type="dxa"/>
            <w:gridSpan w:val="6"/>
          </w:tcPr>
          <w:p w:rsidR="002C18B3" w:rsidRPr="003C2D8F" w:rsidRDefault="007D6FC3" w:rsidP="0003697A">
            <w:pPr>
              <w:jc w:val="center"/>
              <w:rPr>
                <w:rFonts w:ascii="Arial" w:hAnsi="Arial" w:cs="Arial"/>
                <w:sz w:val="20"/>
                <w:szCs w:val="20"/>
              </w:rPr>
            </w:pPr>
            <w:r>
              <w:rPr>
                <w:rFonts w:ascii="Arial" w:hAnsi="Arial" w:cs="Arial"/>
                <w:sz w:val="20"/>
                <w:szCs w:val="20"/>
              </w:rPr>
              <w:t>NA</w:t>
            </w:r>
          </w:p>
        </w:tc>
        <w:tc>
          <w:tcPr>
            <w:tcW w:w="1984" w:type="dxa"/>
          </w:tcPr>
          <w:p w:rsidR="002C18B3" w:rsidRPr="003C2D8F" w:rsidRDefault="007D6FC3" w:rsidP="00A641EA">
            <w:pPr>
              <w:jc w:val="center"/>
              <w:rPr>
                <w:rFonts w:ascii="Arial" w:hAnsi="Arial" w:cs="Arial"/>
                <w:sz w:val="20"/>
                <w:szCs w:val="20"/>
              </w:rPr>
            </w:pPr>
            <w:r>
              <w:rPr>
                <w:rFonts w:ascii="Arial" w:hAnsi="Arial" w:cs="Arial"/>
                <w:sz w:val="20"/>
                <w:szCs w:val="20"/>
              </w:rPr>
              <w:t>na</w:t>
            </w:r>
          </w:p>
        </w:tc>
      </w:tr>
      <w:sdt>
        <w:sdtPr>
          <w:rPr>
            <w:rFonts w:ascii="Arial" w:hAnsi="Arial" w:cs="Arial"/>
            <w:sz w:val="20"/>
            <w:szCs w:val="20"/>
          </w:rPr>
          <w:id w:val="-1947075102"/>
          <w:lock w:val="sdtContentLocked"/>
          <w:placeholder>
            <w:docPart w:val="DefaultPlaceholder_1082065158"/>
          </w:placeholder>
        </w:sdtPr>
        <w:sdtEndPr>
          <w:rPr>
            <w:b/>
            <w:sz w:val="22"/>
          </w:rPr>
        </w:sdtEndPr>
        <w:sdtContent>
          <w:tr w:rsidR="006F5AE0" w:rsidRPr="003C2D8F" w:rsidTr="00DE587C">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6F5AE0" w:rsidRPr="00D9350F" w:rsidRDefault="006F5AE0" w:rsidP="0034282D">
                <w:pPr>
                  <w:pStyle w:val="ListParagraph"/>
                  <w:numPr>
                    <w:ilvl w:val="0"/>
                    <w:numId w:val="18"/>
                  </w:numPr>
                  <w:jc w:val="right"/>
                  <w:rPr>
                    <w:rFonts w:ascii="Arial" w:hAnsi="Arial" w:cs="Arial"/>
                    <w:sz w:val="20"/>
                    <w:szCs w:val="20"/>
                  </w:rPr>
                </w:pPr>
              </w:p>
            </w:tc>
            <w:tc>
              <w:tcPr>
                <w:tcW w:w="10632" w:type="dxa"/>
                <w:gridSpan w:val="12"/>
                <w:tcBorders>
                  <w:left w:val="single" w:sz="4" w:space="0" w:color="auto"/>
                </w:tcBorders>
                <w:shd w:val="clear" w:color="auto" w:fill="C6D9F1" w:themeFill="text2" w:themeFillTint="33"/>
              </w:tcPr>
              <w:p w:rsidR="006F5AE0" w:rsidRPr="003C2D8F" w:rsidRDefault="006F5AE0"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5A5DEA" w:rsidRPr="003C2D8F" w:rsidTr="00DE587C">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rsidR="005A5DEA" w:rsidRPr="00D61BB2" w:rsidRDefault="005A5DEA" w:rsidP="0034282D">
            <w:pPr>
              <w:pStyle w:val="ListParagraph"/>
              <w:numPr>
                <w:ilvl w:val="0"/>
                <w:numId w:val="21"/>
              </w:numPr>
              <w:rPr>
                <w:rFonts w:ascii="Arial" w:hAnsi="Arial" w:cs="Arial"/>
                <w:sz w:val="20"/>
                <w:szCs w:val="20"/>
              </w:rPr>
            </w:pPr>
          </w:p>
        </w:tc>
        <w:tc>
          <w:tcPr>
            <w:tcW w:w="2836" w:type="dxa"/>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placeholder>
                <w:docPart w:val="DefaultPlaceholder_1082065158"/>
              </w:placeholder>
            </w:sdtPr>
            <w:sdtContent>
              <w:p w:rsidR="005A5DEA" w:rsidRPr="000E673C" w:rsidRDefault="005A5DEA" w:rsidP="00A641EA">
                <w:pPr>
                  <w:rPr>
                    <w:rFonts w:ascii="Arial" w:hAnsi="Arial" w:cs="Arial"/>
                    <w:sz w:val="20"/>
                    <w:szCs w:val="20"/>
                  </w:rPr>
                </w:pPr>
                <w:r w:rsidRPr="000E673C">
                  <w:rPr>
                    <w:rFonts w:ascii="Arial" w:hAnsi="Arial" w:cs="Arial"/>
                    <w:sz w:val="20"/>
                    <w:szCs w:val="20"/>
                  </w:rPr>
                  <w:t>Adjoining Properties</w:t>
                </w:r>
              </w:p>
            </w:sdtContent>
          </w:sdt>
        </w:tc>
        <w:tc>
          <w:tcPr>
            <w:tcW w:w="1731" w:type="dxa"/>
            <w:gridSpan w:val="2"/>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247037413"/>
              <w:lock w:val="sdtContentLocked"/>
              <w:placeholder>
                <w:docPart w:val="DefaultPlaceholder_1082065158"/>
              </w:placeholder>
            </w:sdtPr>
            <w:sdtContent>
              <w:p w:rsidR="005A5DEA" w:rsidRPr="002C18B3" w:rsidRDefault="005A5DEA" w:rsidP="00A641EA">
                <w:pPr>
                  <w:jc w:val="center"/>
                  <w:rPr>
                    <w:rFonts w:ascii="Arial" w:hAnsi="Arial" w:cs="Arial"/>
                    <w:b/>
                    <w:sz w:val="20"/>
                    <w:szCs w:val="20"/>
                  </w:rPr>
                </w:pPr>
                <w:r w:rsidRPr="002C18B3">
                  <w:rPr>
                    <w:rFonts w:ascii="Arial" w:hAnsi="Arial" w:cs="Arial"/>
                    <w:b/>
                    <w:sz w:val="20"/>
                    <w:szCs w:val="20"/>
                  </w:rPr>
                  <w:t>North</w:t>
                </w:r>
              </w:p>
            </w:sdtContent>
          </w:sdt>
        </w:tc>
        <w:tc>
          <w:tcPr>
            <w:tcW w:w="2014"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871036055"/>
              <w:lock w:val="sdtContentLocked"/>
              <w:placeholder>
                <w:docPart w:val="DefaultPlaceholder_1082065158"/>
              </w:placeholder>
            </w:sdtPr>
            <w:sdtContent>
              <w:p w:rsidR="005A5DEA" w:rsidRPr="002C18B3" w:rsidRDefault="005A5DEA" w:rsidP="00A641EA">
                <w:pPr>
                  <w:jc w:val="center"/>
                  <w:rPr>
                    <w:rFonts w:ascii="Arial" w:hAnsi="Arial" w:cs="Arial"/>
                    <w:b/>
                    <w:sz w:val="20"/>
                    <w:szCs w:val="20"/>
                  </w:rPr>
                </w:pPr>
                <w:r w:rsidRPr="002C18B3">
                  <w:rPr>
                    <w:rFonts w:ascii="Arial" w:hAnsi="Arial" w:cs="Arial"/>
                    <w:b/>
                    <w:sz w:val="20"/>
                    <w:szCs w:val="20"/>
                  </w:rPr>
                  <w:t>South</w:t>
                </w:r>
              </w:p>
            </w:sdtContent>
          </w:sdt>
        </w:tc>
        <w:tc>
          <w:tcPr>
            <w:tcW w:w="2014" w:type="dxa"/>
            <w:gridSpan w:val="4"/>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948661226"/>
              <w:lock w:val="sdtContentLocked"/>
              <w:placeholder>
                <w:docPart w:val="DefaultPlaceholder_1082065158"/>
              </w:placeholder>
            </w:sdtPr>
            <w:sdtContent>
              <w:p w:rsidR="005A5DEA" w:rsidRPr="002C18B3" w:rsidRDefault="005A5DEA" w:rsidP="00A641EA">
                <w:pPr>
                  <w:jc w:val="center"/>
                  <w:rPr>
                    <w:rFonts w:ascii="Arial" w:hAnsi="Arial" w:cs="Arial"/>
                    <w:b/>
                    <w:sz w:val="20"/>
                    <w:szCs w:val="20"/>
                  </w:rPr>
                </w:pPr>
                <w:r w:rsidRPr="002C18B3">
                  <w:rPr>
                    <w:rFonts w:ascii="Arial" w:hAnsi="Arial" w:cs="Arial"/>
                    <w:b/>
                    <w:sz w:val="20"/>
                    <w:szCs w:val="20"/>
                  </w:rPr>
                  <w:t>East</w:t>
                </w:r>
              </w:p>
            </w:sdtContent>
          </w:sdt>
        </w:tc>
        <w:tc>
          <w:tcPr>
            <w:tcW w:w="2037" w:type="dxa"/>
            <w:gridSpan w:val="2"/>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963308138"/>
              <w:lock w:val="sdtContentLocked"/>
              <w:placeholder>
                <w:docPart w:val="DefaultPlaceholder_1082065158"/>
              </w:placeholder>
            </w:sdtPr>
            <w:sdtContent>
              <w:p w:rsidR="005A5DEA" w:rsidRPr="002C18B3" w:rsidRDefault="005A5DEA" w:rsidP="00A641EA">
                <w:pPr>
                  <w:jc w:val="center"/>
                  <w:rPr>
                    <w:rFonts w:ascii="Arial" w:hAnsi="Arial" w:cs="Arial"/>
                    <w:b/>
                    <w:sz w:val="20"/>
                    <w:szCs w:val="20"/>
                  </w:rPr>
                </w:pPr>
                <w:r w:rsidRPr="002C18B3">
                  <w:rPr>
                    <w:rFonts w:ascii="Arial" w:hAnsi="Arial" w:cs="Arial"/>
                    <w:b/>
                    <w:sz w:val="20"/>
                    <w:szCs w:val="20"/>
                  </w:rPr>
                  <w:t>West</w:t>
                </w:r>
              </w:p>
            </w:sdtContent>
          </w:sdt>
        </w:tc>
      </w:tr>
      <w:tr w:rsidR="005A5DEA" w:rsidRPr="003C2D8F" w:rsidTr="00DE587C">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rsidR="005A5DEA" w:rsidRPr="00D61BB2" w:rsidRDefault="005A5DEA" w:rsidP="0034282D">
            <w:pPr>
              <w:pStyle w:val="ListParagraph"/>
              <w:numPr>
                <w:ilvl w:val="0"/>
                <w:numId w:val="21"/>
              </w:numPr>
              <w:rPr>
                <w:rFonts w:ascii="Arial" w:hAnsi="Arial" w:cs="Arial"/>
                <w:sz w:val="20"/>
                <w:szCs w:val="20"/>
              </w:rPr>
            </w:pPr>
          </w:p>
        </w:tc>
        <w:tc>
          <w:tcPr>
            <w:tcW w:w="2836" w:type="dxa"/>
            <w:vMerge/>
            <w:tcBorders>
              <w:left w:val="single" w:sz="4" w:space="0" w:color="auto"/>
              <w:bottom w:val="single" w:sz="4" w:space="0" w:color="auto"/>
            </w:tcBorders>
            <w:shd w:val="clear" w:color="auto" w:fill="FFFFFF" w:themeFill="background1"/>
            <w:vAlign w:val="center"/>
          </w:tcPr>
          <w:p w:rsidR="005A5DEA" w:rsidRPr="002C18B3" w:rsidRDefault="005A5DEA" w:rsidP="00A641EA">
            <w:pPr>
              <w:jc w:val="center"/>
              <w:rPr>
                <w:rFonts w:ascii="Arial" w:hAnsi="Arial" w:cs="Arial"/>
                <w:b/>
                <w:sz w:val="20"/>
                <w:szCs w:val="20"/>
              </w:rPr>
            </w:pPr>
          </w:p>
        </w:tc>
        <w:tc>
          <w:tcPr>
            <w:tcW w:w="1731" w:type="dxa"/>
            <w:gridSpan w:val="2"/>
            <w:tcBorders>
              <w:left w:val="single" w:sz="4" w:space="0" w:color="auto"/>
              <w:bottom w:val="single" w:sz="4" w:space="0" w:color="auto"/>
            </w:tcBorders>
            <w:shd w:val="clear" w:color="auto" w:fill="FFFFFF" w:themeFill="background1"/>
          </w:tcPr>
          <w:p w:rsidR="005A5DEA" w:rsidRPr="003C2D8F" w:rsidRDefault="008649CE" w:rsidP="00A641EA">
            <w:pPr>
              <w:jc w:val="center"/>
              <w:rPr>
                <w:rFonts w:ascii="Arial" w:hAnsi="Arial" w:cs="Arial"/>
                <w:sz w:val="20"/>
                <w:szCs w:val="20"/>
              </w:rPr>
            </w:pPr>
            <w:r>
              <w:rPr>
                <w:rFonts w:ascii="Arial" w:hAnsi="Arial" w:cs="Arial"/>
                <w:sz w:val="20"/>
                <w:szCs w:val="20"/>
              </w:rPr>
              <w:t>Open</w:t>
            </w:r>
          </w:p>
        </w:tc>
        <w:tc>
          <w:tcPr>
            <w:tcW w:w="2014" w:type="dxa"/>
            <w:gridSpan w:val="3"/>
            <w:tcBorders>
              <w:left w:val="single" w:sz="4" w:space="0" w:color="auto"/>
              <w:bottom w:val="single" w:sz="4" w:space="0" w:color="auto"/>
            </w:tcBorders>
            <w:shd w:val="clear" w:color="auto" w:fill="FFFFFF" w:themeFill="background1"/>
          </w:tcPr>
          <w:p w:rsidR="005A5DEA" w:rsidRPr="003C2D8F" w:rsidRDefault="008649CE" w:rsidP="00A641EA">
            <w:pPr>
              <w:jc w:val="center"/>
              <w:rPr>
                <w:rFonts w:ascii="Arial" w:hAnsi="Arial" w:cs="Arial"/>
                <w:sz w:val="20"/>
                <w:szCs w:val="20"/>
              </w:rPr>
            </w:pPr>
            <w:r>
              <w:rPr>
                <w:rFonts w:ascii="Arial" w:hAnsi="Arial" w:cs="Arial"/>
                <w:sz w:val="20"/>
                <w:szCs w:val="20"/>
              </w:rPr>
              <w:t>Corridor/ CGC -184</w:t>
            </w:r>
          </w:p>
        </w:tc>
        <w:tc>
          <w:tcPr>
            <w:tcW w:w="2014" w:type="dxa"/>
            <w:gridSpan w:val="4"/>
            <w:tcBorders>
              <w:left w:val="single" w:sz="4" w:space="0" w:color="auto"/>
              <w:bottom w:val="single" w:sz="4" w:space="0" w:color="auto"/>
            </w:tcBorders>
            <w:shd w:val="clear" w:color="auto" w:fill="FFFFFF" w:themeFill="background1"/>
          </w:tcPr>
          <w:p w:rsidR="005A5DEA" w:rsidRPr="003C2D8F" w:rsidRDefault="008649CE" w:rsidP="00D33E90">
            <w:pPr>
              <w:jc w:val="center"/>
              <w:rPr>
                <w:rFonts w:ascii="Arial" w:hAnsi="Arial" w:cs="Arial"/>
                <w:sz w:val="20"/>
                <w:szCs w:val="20"/>
              </w:rPr>
            </w:pPr>
            <w:r>
              <w:rPr>
                <w:rFonts w:ascii="Arial" w:hAnsi="Arial" w:cs="Arial"/>
                <w:sz w:val="20"/>
                <w:szCs w:val="20"/>
              </w:rPr>
              <w:t>CGB -181</w:t>
            </w:r>
          </w:p>
        </w:tc>
        <w:tc>
          <w:tcPr>
            <w:tcW w:w="2037" w:type="dxa"/>
            <w:gridSpan w:val="2"/>
            <w:tcBorders>
              <w:left w:val="single" w:sz="4" w:space="0" w:color="auto"/>
              <w:bottom w:val="single" w:sz="4" w:space="0" w:color="auto"/>
            </w:tcBorders>
            <w:shd w:val="clear" w:color="auto" w:fill="FFFFFF" w:themeFill="background1"/>
          </w:tcPr>
          <w:p w:rsidR="005A5DEA" w:rsidRPr="003C2D8F" w:rsidRDefault="008649CE" w:rsidP="00D33E90">
            <w:pPr>
              <w:jc w:val="center"/>
              <w:rPr>
                <w:rFonts w:ascii="Arial" w:hAnsi="Arial" w:cs="Arial"/>
                <w:sz w:val="20"/>
                <w:szCs w:val="20"/>
              </w:rPr>
            </w:pPr>
            <w:r>
              <w:rPr>
                <w:rFonts w:ascii="Arial" w:hAnsi="Arial" w:cs="Arial"/>
                <w:sz w:val="20"/>
                <w:szCs w:val="20"/>
              </w:rPr>
              <w:t>Open/ CGC-182</w:t>
            </w:r>
          </w:p>
        </w:tc>
      </w:tr>
      <w:tr w:rsidR="005A5DEA" w:rsidRPr="003C2D8F" w:rsidTr="00DE587C">
        <w:trPr>
          <w:trHeight w:val="62"/>
          <w:jc w:val="center"/>
        </w:trPr>
        <w:tc>
          <w:tcPr>
            <w:tcW w:w="730" w:type="dxa"/>
            <w:tcBorders>
              <w:left w:val="single" w:sz="4" w:space="0" w:color="auto"/>
              <w:right w:val="single" w:sz="4" w:space="0" w:color="auto"/>
            </w:tcBorders>
          </w:tcPr>
          <w:p w:rsidR="005A5DEA" w:rsidRPr="00D61BB2" w:rsidRDefault="005A5DEA" w:rsidP="0034282D">
            <w:pPr>
              <w:pStyle w:val="ListParagraph"/>
              <w:numPr>
                <w:ilvl w:val="0"/>
                <w:numId w:val="21"/>
              </w:numPr>
              <w:rPr>
                <w:rFonts w:ascii="Arial" w:hAnsi="Arial" w:cs="Arial"/>
                <w:sz w:val="20"/>
                <w:szCs w:val="20"/>
              </w:rPr>
            </w:pPr>
          </w:p>
        </w:tc>
        <w:tc>
          <w:tcPr>
            <w:tcW w:w="2836" w:type="dxa"/>
            <w:tcBorders>
              <w:left w:val="single" w:sz="4" w:space="0" w:color="auto"/>
            </w:tcBorders>
            <w:shd w:val="clear" w:color="auto" w:fill="FFFFFF" w:themeFill="background1"/>
          </w:tcPr>
          <w:sdt>
            <w:sdtPr>
              <w:rPr>
                <w:rFonts w:ascii="Arial" w:hAnsi="Arial" w:cs="Arial"/>
                <w:sz w:val="20"/>
                <w:szCs w:val="20"/>
              </w:rPr>
              <w:id w:val="-1641104423"/>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Are Boundaries matched</w:t>
                </w:r>
              </w:p>
            </w:sdtContent>
          </w:sdt>
        </w:tc>
        <w:tc>
          <w:tcPr>
            <w:tcW w:w="7796" w:type="dxa"/>
            <w:gridSpan w:val="11"/>
            <w:shd w:val="clear" w:color="auto" w:fill="FFFFFF" w:themeFill="background1"/>
          </w:tcPr>
          <w:p w:rsidR="005A5DEA" w:rsidRPr="005A5DEA" w:rsidRDefault="00DE22A4" w:rsidP="005A5DEA">
            <w:pPr>
              <w:rPr>
                <w:rFonts w:ascii="Arial" w:hAnsi="Arial" w:cs="Arial"/>
                <w:b/>
                <w:sz w:val="20"/>
                <w:szCs w:val="20"/>
              </w:rPr>
            </w:pPr>
            <w:sdt>
              <w:sdtPr>
                <w:rPr>
                  <w:rFonts w:ascii="Arial" w:hAnsi="Arial" w:cs="Arial"/>
                  <w:sz w:val="20"/>
                  <w:szCs w:val="20"/>
                </w:rPr>
                <w:id w:val="1838800235"/>
                <w:dropDownList>
                  <w:listItem w:value="Choose an item."/>
                  <w:listItem w:displayText="Yes" w:value="Yes"/>
                  <w:listItem w:displayText="No" w:value="No"/>
                  <w:listItem w:displayText="Boundaries are not clearly identifiable" w:value="Boundaries are not clearly identifiable"/>
                </w:dropDownList>
              </w:sdtPr>
              <w:sdtContent>
                <w:r w:rsidR="00941F3B">
                  <w:rPr>
                    <w:rFonts w:ascii="Arial" w:hAnsi="Arial" w:cs="Arial"/>
                    <w:sz w:val="20"/>
                    <w:szCs w:val="20"/>
                  </w:rPr>
                  <w:t>Yes</w:t>
                </w:r>
              </w:sdtContent>
            </w:sdt>
          </w:p>
        </w:tc>
      </w:tr>
      <w:tr w:rsidR="005A5DEA" w:rsidRPr="003C2D8F" w:rsidTr="00DE587C">
        <w:trPr>
          <w:trHeight w:val="50"/>
          <w:jc w:val="center"/>
        </w:trPr>
        <w:tc>
          <w:tcPr>
            <w:tcW w:w="730" w:type="dxa"/>
            <w:tcBorders>
              <w:left w:val="single" w:sz="4" w:space="0" w:color="auto"/>
              <w:right w:val="single" w:sz="4" w:space="0" w:color="auto"/>
            </w:tcBorders>
          </w:tcPr>
          <w:p w:rsidR="005A5DEA" w:rsidRPr="00D61BB2" w:rsidRDefault="005A5DEA" w:rsidP="0034282D">
            <w:pPr>
              <w:pStyle w:val="ListParagraph"/>
              <w:numPr>
                <w:ilvl w:val="0"/>
                <w:numId w:val="21"/>
              </w:numPr>
              <w:rPr>
                <w:rFonts w:ascii="Arial" w:hAnsi="Arial" w:cs="Arial"/>
                <w:sz w:val="20"/>
                <w:szCs w:val="20"/>
              </w:rPr>
            </w:pPr>
          </w:p>
        </w:tc>
        <w:tc>
          <w:tcPr>
            <w:tcW w:w="2836" w:type="dxa"/>
            <w:tcBorders>
              <w:left w:val="single" w:sz="4" w:space="0" w:color="auto"/>
            </w:tcBorders>
            <w:shd w:val="clear" w:color="auto" w:fill="FFFFFF" w:themeFill="background1"/>
          </w:tcPr>
          <w:sdt>
            <w:sdtPr>
              <w:rPr>
                <w:rFonts w:ascii="Arial" w:hAnsi="Arial" w:cs="Arial"/>
                <w:sz w:val="20"/>
                <w:szCs w:val="20"/>
              </w:rPr>
              <w:id w:val="1716771219"/>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Plot demarcation</w:t>
                </w:r>
              </w:p>
            </w:sdtContent>
          </w:sdt>
        </w:tc>
        <w:sdt>
          <w:sdtPr>
            <w:rPr>
              <w:rFonts w:ascii="Arial" w:hAnsi="Arial" w:cs="Arial"/>
              <w:sz w:val="20"/>
              <w:szCs w:val="20"/>
            </w:rPr>
            <w:id w:val="-1901968726"/>
            <w:dropDownList>
              <w:listItem w:value="Choose an item."/>
              <w:listItem w:displayText="Yes" w:value="Yes"/>
              <w:listItem w:displayText="No" w:value="No"/>
              <w:listItem w:displayText="Demarcated with permanent boundary" w:value="Demarcated with permanent boundary"/>
              <w:listItem w:displayText="Demacrated with temparary boundary" w:value="Demacrated with tempa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796" w:type="dxa"/>
                <w:gridSpan w:val="11"/>
                <w:shd w:val="clear" w:color="auto" w:fill="FFFFFF" w:themeFill="background1"/>
              </w:tcPr>
              <w:p w:rsidR="005A5DEA" w:rsidRPr="005A5DEA" w:rsidRDefault="00107638" w:rsidP="005A5DEA">
                <w:pPr>
                  <w:rPr>
                    <w:rFonts w:ascii="Arial" w:hAnsi="Arial" w:cs="Arial"/>
                    <w:b/>
                    <w:sz w:val="20"/>
                    <w:szCs w:val="20"/>
                  </w:rPr>
                </w:pPr>
                <w:r>
                  <w:rPr>
                    <w:rFonts w:ascii="Arial" w:hAnsi="Arial" w:cs="Arial"/>
                    <w:sz w:val="20"/>
                    <w:szCs w:val="20"/>
                  </w:rPr>
                  <w:t>Yes</w:t>
                </w:r>
              </w:p>
            </w:tc>
          </w:sdtContent>
        </w:sdt>
      </w:tr>
      <w:tr w:rsidR="005A5DEA" w:rsidRPr="003C2D8F" w:rsidTr="00DE587C">
        <w:trPr>
          <w:trHeight w:val="50"/>
          <w:jc w:val="center"/>
        </w:trPr>
        <w:tc>
          <w:tcPr>
            <w:tcW w:w="730" w:type="dxa"/>
            <w:tcBorders>
              <w:left w:val="single" w:sz="4" w:space="0" w:color="auto"/>
              <w:right w:val="single" w:sz="4" w:space="0" w:color="auto"/>
            </w:tcBorders>
          </w:tcPr>
          <w:p w:rsidR="005A5DEA" w:rsidRPr="005A5DEA" w:rsidRDefault="005A5DEA" w:rsidP="0034282D">
            <w:pPr>
              <w:pStyle w:val="ListParagraph"/>
              <w:numPr>
                <w:ilvl w:val="0"/>
                <w:numId w:val="21"/>
              </w:numPr>
              <w:rPr>
                <w:rFonts w:ascii="Arial" w:hAnsi="Arial" w:cs="Arial"/>
                <w:sz w:val="20"/>
                <w:szCs w:val="20"/>
              </w:rPr>
            </w:pPr>
          </w:p>
        </w:tc>
        <w:tc>
          <w:tcPr>
            <w:tcW w:w="2836" w:type="dxa"/>
            <w:tcBorders>
              <w:left w:val="single" w:sz="4" w:space="0" w:color="auto"/>
              <w:bottom w:val="single" w:sz="4" w:space="0" w:color="auto"/>
            </w:tcBorders>
          </w:tcPr>
          <w:sdt>
            <w:sdtPr>
              <w:rPr>
                <w:rFonts w:ascii="Arial" w:hAnsi="Arial" w:cs="Arial"/>
                <w:sz w:val="20"/>
                <w:szCs w:val="20"/>
              </w:rPr>
              <w:id w:val="-355196271"/>
              <w:lock w:val="sdtContentLocked"/>
              <w:placeholder>
                <w:docPart w:val="DefaultPlaceholder_1082065158"/>
              </w:placeholder>
            </w:sdtPr>
            <w:sdtContent>
              <w:p w:rsidR="005A5DEA" w:rsidRPr="000E673C" w:rsidRDefault="005A5DEA" w:rsidP="005A5DEA">
                <w:pPr>
                  <w:spacing w:line="276" w:lineRule="auto"/>
                  <w:rPr>
                    <w:rFonts w:ascii="Arial" w:hAnsi="Arial" w:cs="Arial"/>
                    <w:sz w:val="20"/>
                    <w:szCs w:val="20"/>
                  </w:rPr>
                </w:pPr>
                <w:r w:rsidRPr="000E673C">
                  <w:rPr>
                    <w:rFonts w:ascii="Arial" w:hAnsi="Arial" w:cs="Arial"/>
                    <w:sz w:val="20"/>
                    <w:szCs w:val="20"/>
                  </w:rPr>
                  <w:t>Approved land</w:t>
                </w:r>
                <w:r w:rsidR="00502C7A">
                  <w:rPr>
                    <w:rFonts w:ascii="Arial" w:hAnsi="Arial" w:cs="Arial"/>
                    <w:sz w:val="20"/>
                    <w:szCs w:val="20"/>
                  </w:rPr>
                  <w:t xml:space="preserve"> Use</w:t>
                </w:r>
              </w:p>
            </w:sdtContent>
          </w:sdt>
        </w:tc>
        <w:tc>
          <w:tcPr>
            <w:tcW w:w="7796" w:type="dxa"/>
            <w:gridSpan w:val="11"/>
            <w:tcBorders>
              <w:bottom w:val="single" w:sz="4" w:space="0" w:color="auto"/>
            </w:tcBorders>
          </w:tcPr>
          <w:p w:rsidR="005A5DEA" w:rsidRPr="003C2D8F" w:rsidRDefault="00DE22A4" w:rsidP="005A5DEA">
            <w:pPr>
              <w:rPr>
                <w:rFonts w:ascii="Arial" w:hAnsi="Arial" w:cs="Arial"/>
                <w:sz w:val="20"/>
                <w:szCs w:val="20"/>
              </w:rPr>
            </w:pPr>
            <w:sdt>
              <w:sdtPr>
                <w:rPr>
                  <w:rFonts w:ascii="Arial" w:hAnsi="Arial" w:cs="Arial"/>
                  <w:sz w:val="20"/>
                </w:rPr>
                <w:id w:val="-1087611973"/>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dropDownList>
              </w:sdtPr>
              <w:sdtContent>
                <w:r w:rsidR="00BF0697">
                  <w:rPr>
                    <w:rFonts w:ascii="Arial" w:hAnsi="Arial" w:cs="Arial"/>
                    <w:sz w:val="20"/>
                  </w:rPr>
                  <w:t>Residential</w:t>
                </w:r>
              </w:sdtContent>
            </w:sdt>
            <w:r w:rsidR="00502C7A">
              <w:rPr>
                <w:rFonts w:ascii="Arial" w:hAnsi="Arial" w:cs="Arial"/>
                <w:sz w:val="20"/>
              </w:rPr>
              <w:t xml:space="preserve"> </w:t>
            </w:r>
            <w:sdt>
              <w:sdtPr>
                <w:rPr>
                  <w:rFonts w:ascii="Arial" w:hAnsi="Arial" w:cs="Arial"/>
                  <w:sz w:val="20"/>
                </w:rPr>
                <w:id w:val="637150563"/>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AA2EB2">
                  <w:rPr>
                    <w:rFonts w:ascii="Arial" w:hAnsi="Arial" w:cs="Arial"/>
                    <w:sz w:val="20"/>
                  </w:rPr>
                  <w:t>as per zoning regulation</w:t>
                </w:r>
              </w:sdtContent>
            </w:sdt>
          </w:p>
        </w:tc>
      </w:tr>
      <w:tr w:rsidR="005F3D02" w:rsidRPr="003C2D8F" w:rsidTr="00DE587C">
        <w:trPr>
          <w:trHeight w:val="60"/>
          <w:jc w:val="center"/>
        </w:trPr>
        <w:tc>
          <w:tcPr>
            <w:tcW w:w="730" w:type="dxa"/>
            <w:tcBorders>
              <w:left w:val="single" w:sz="4" w:space="0" w:color="auto"/>
              <w:right w:val="single" w:sz="4" w:space="0" w:color="auto"/>
            </w:tcBorders>
          </w:tcPr>
          <w:p w:rsidR="005F3D02" w:rsidRPr="005A5DEA" w:rsidRDefault="005F3D02" w:rsidP="0034282D">
            <w:pPr>
              <w:pStyle w:val="ListParagraph"/>
              <w:numPr>
                <w:ilvl w:val="0"/>
                <w:numId w:val="21"/>
              </w:numPr>
              <w:rPr>
                <w:rFonts w:ascii="Arial" w:hAnsi="Arial" w:cs="Arial"/>
                <w:sz w:val="20"/>
                <w:szCs w:val="20"/>
              </w:rPr>
            </w:pPr>
          </w:p>
        </w:tc>
        <w:tc>
          <w:tcPr>
            <w:tcW w:w="2836" w:type="dxa"/>
            <w:tcBorders>
              <w:left w:val="single" w:sz="4" w:space="0" w:color="auto"/>
              <w:bottom w:val="single" w:sz="4" w:space="0" w:color="auto"/>
            </w:tcBorders>
          </w:tcPr>
          <w:sdt>
            <w:sdtPr>
              <w:rPr>
                <w:rFonts w:ascii="Arial" w:hAnsi="Arial" w:cs="Arial"/>
                <w:sz w:val="20"/>
                <w:szCs w:val="20"/>
              </w:rPr>
              <w:id w:val="-530034655"/>
              <w:lock w:val="sdtContentLocked"/>
              <w:placeholder>
                <w:docPart w:val="DefaultPlaceholder_1082065158"/>
              </w:placeholder>
            </w:sdtPr>
            <w:sdtContent>
              <w:p w:rsidR="005F3D02" w:rsidRPr="000E673C" w:rsidRDefault="005F3D02" w:rsidP="005A5DEA">
                <w:pPr>
                  <w:rPr>
                    <w:rFonts w:ascii="Arial" w:hAnsi="Arial" w:cs="Arial"/>
                    <w:sz w:val="20"/>
                    <w:szCs w:val="20"/>
                  </w:rPr>
                </w:pPr>
                <w:r w:rsidRPr="000E673C">
                  <w:rPr>
                    <w:rFonts w:ascii="Arial" w:hAnsi="Arial" w:cs="Arial"/>
                    <w:sz w:val="20"/>
                    <w:szCs w:val="20"/>
                  </w:rPr>
                  <w:t>Type of Property</w:t>
                </w:r>
              </w:p>
            </w:sdtContent>
          </w:sdt>
        </w:tc>
        <w:sdt>
          <w:sdtPr>
            <w:rPr>
              <w:rFonts w:ascii="Arial" w:hAnsi="Arial" w:cs="Arial"/>
              <w:sz w:val="20"/>
            </w:rPr>
            <w:id w:val="5528240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dropDownList>
          </w:sdtPr>
          <w:sdtContent>
            <w:tc>
              <w:tcPr>
                <w:tcW w:w="3887" w:type="dxa"/>
                <w:gridSpan w:val="7"/>
                <w:tcBorders>
                  <w:bottom w:val="single" w:sz="4" w:space="0" w:color="auto"/>
                </w:tcBorders>
              </w:tcPr>
              <w:p w:rsidR="005F3D02" w:rsidRPr="00EF69A6" w:rsidRDefault="00107638" w:rsidP="005A5DEA">
                <w:pPr>
                  <w:rPr>
                    <w:rFonts w:ascii="Arial" w:hAnsi="Arial" w:cs="Arial"/>
                    <w:sz w:val="20"/>
                  </w:rPr>
                </w:pPr>
                <w:r>
                  <w:rPr>
                    <w:rFonts w:ascii="Arial" w:hAnsi="Arial" w:cs="Arial"/>
                    <w:sz w:val="20"/>
                  </w:rPr>
                  <w:t xml:space="preserve">Residential Apartment in multistoried building </w:t>
                </w:r>
              </w:p>
            </w:tc>
          </w:sdtContent>
        </w:sdt>
        <w:tc>
          <w:tcPr>
            <w:tcW w:w="3909" w:type="dxa"/>
            <w:gridSpan w:val="4"/>
            <w:tcBorders>
              <w:bottom w:val="single" w:sz="4" w:space="0" w:color="auto"/>
            </w:tcBorders>
          </w:tcPr>
          <w:p w:rsidR="005F3D02" w:rsidRPr="00EF69A6" w:rsidRDefault="00947FF9" w:rsidP="005A5DEA">
            <w:pPr>
              <w:rPr>
                <w:rFonts w:ascii="Arial" w:hAnsi="Arial" w:cs="Arial"/>
                <w:sz w:val="20"/>
              </w:rPr>
            </w:pPr>
            <w:r>
              <w:rPr>
                <w:rFonts w:ascii="Arial" w:hAnsi="Arial" w:cs="Arial"/>
                <w:sz w:val="20"/>
              </w:rPr>
              <w:t>--</w:t>
            </w:r>
          </w:p>
        </w:tc>
      </w:tr>
      <w:tr w:rsidR="001710C6" w:rsidRPr="003C2D8F" w:rsidTr="00DE587C">
        <w:trPr>
          <w:trHeight w:val="114"/>
          <w:jc w:val="center"/>
        </w:trPr>
        <w:tc>
          <w:tcPr>
            <w:tcW w:w="730" w:type="dxa"/>
            <w:tcBorders>
              <w:left w:val="single" w:sz="4" w:space="0" w:color="auto"/>
              <w:right w:val="single" w:sz="4" w:space="0" w:color="auto"/>
            </w:tcBorders>
          </w:tcPr>
          <w:p w:rsidR="001710C6" w:rsidRPr="005A5DEA" w:rsidRDefault="001710C6" w:rsidP="0034282D">
            <w:pPr>
              <w:pStyle w:val="ListParagraph"/>
              <w:numPr>
                <w:ilvl w:val="0"/>
                <w:numId w:val="21"/>
              </w:numPr>
              <w:rPr>
                <w:rFonts w:ascii="Arial" w:hAnsi="Arial" w:cs="Arial"/>
                <w:sz w:val="20"/>
                <w:szCs w:val="20"/>
              </w:rPr>
            </w:pPr>
          </w:p>
        </w:tc>
        <w:tc>
          <w:tcPr>
            <w:tcW w:w="10632" w:type="dxa"/>
            <w:gridSpan w:val="12"/>
            <w:tcBorders>
              <w:left w:val="single" w:sz="4" w:space="0" w:color="auto"/>
              <w:bottom w:val="single" w:sz="4" w:space="0" w:color="auto"/>
            </w:tcBorders>
          </w:tcPr>
          <w:p w:rsidR="001710C6" w:rsidRPr="00F50CC0" w:rsidRDefault="00DE1837" w:rsidP="00107638">
            <w:pPr>
              <w:rPr>
                <w:rFonts w:ascii="Arial" w:hAnsi="Arial" w:cs="Arial"/>
                <w:sz w:val="20"/>
                <w:szCs w:val="20"/>
              </w:rPr>
            </w:pPr>
            <w:r>
              <w:rPr>
                <w:rFonts w:ascii="Arial" w:hAnsi="Arial" w:cs="Arial"/>
                <w:sz w:val="20"/>
                <w:szCs w:val="20"/>
              </w:rPr>
              <w:t xml:space="preserve">Note: </w:t>
            </w:r>
            <w:r w:rsidR="00947FF9">
              <w:rPr>
                <w:rFonts w:ascii="Arial" w:hAnsi="Arial" w:cs="Arial"/>
                <w:sz w:val="20"/>
                <w:szCs w:val="20"/>
              </w:rPr>
              <w:t>The subject</w:t>
            </w:r>
            <w:r w:rsidR="00107638">
              <w:rPr>
                <w:rFonts w:ascii="Arial" w:hAnsi="Arial" w:cs="Arial"/>
                <w:sz w:val="20"/>
                <w:szCs w:val="20"/>
              </w:rPr>
              <w:t xml:space="preserve"> property was a Flat</w:t>
            </w:r>
          </w:p>
        </w:tc>
      </w:tr>
      <w:tr w:rsidR="005A5DEA" w:rsidRPr="003C2D8F" w:rsidTr="00DE587C">
        <w:trPr>
          <w:trHeight w:val="60"/>
          <w:jc w:val="center"/>
        </w:trPr>
        <w:tc>
          <w:tcPr>
            <w:tcW w:w="730" w:type="dxa"/>
            <w:tcBorders>
              <w:left w:val="single" w:sz="4" w:space="0" w:color="auto"/>
              <w:right w:val="single" w:sz="4" w:space="0" w:color="auto"/>
            </w:tcBorders>
          </w:tcPr>
          <w:p w:rsidR="005A5DEA" w:rsidRPr="005A5DEA" w:rsidRDefault="005A5DEA" w:rsidP="0034282D">
            <w:pPr>
              <w:pStyle w:val="ListParagraph"/>
              <w:numPr>
                <w:ilvl w:val="0"/>
                <w:numId w:val="21"/>
              </w:numPr>
              <w:rPr>
                <w:rFonts w:ascii="Arial" w:hAnsi="Arial" w:cs="Arial"/>
                <w:sz w:val="20"/>
                <w:szCs w:val="20"/>
              </w:rPr>
            </w:pPr>
          </w:p>
        </w:tc>
        <w:tc>
          <w:tcPr>
            <w:tcW w:w="2836" w:type="dxa"/>
            <w:tcBorders>
              <w:left w:val="single" w:sz="4" w:space="0" w:color="auto"/>
              <w:bottom w:val="single" w:sz="4" w:space="0" w:color="auto"/>
            </w:tcBorders>
          </w:tcPr>
          <w:sdt>
            <w:sdtPr>
              <w:rPr>
                <w:rFonts w:ascii="Arial" w:hAnsi="Arial" w:cs="Arial"/>
                <w:sz w:val="20"/>
                <w:szCs w:val="20"/>
              </w:rPr>
              <w:id w:val="-1065019901"/>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Total no. of floors of the property</w:t>
                </w:r>
              </w:p>
            </w:sdtContent>
          </w:sdt>
        </w:tc>
        <w:tc>
          <w:tcPr>
            <w:tcW w:w="7796" w:type="dxa"/>
            <w:gridSpan w:val="11"/>
            <w:tcBorders>
              <w:bottom w:val="single" w:sz="4" w:space="0" w:color="auto"/>
            </w:tcBorders>
          </w:tcPr>
          <w:p w:rsidR="005A5DEA" w:rsidRPr="00EF69A6" w:rsidRDefault="00107638" w:rsidP="000A6C4F">
            <w:pPr>
              <w:rPr>
                <w:rFonts w:ascii="Arial" w:hAnsi="Arial" w:cs="Arial"/>
                <w:sz w:val="20"/>
              </w:rPr>
            </w:pPr>
            <w:r>
              <w:rPr>
                <w:rFonts w:ascii="Arial" w:hAnsi="Arial" w:cs="Arial"/>
                <w:sz w:val="20"/>
                <w:szCs w:val="20"/>
              </w:rPr>
              <w:t>3 Basements+Ground+26 Floors.</w:t>
            </w:r>
            <w:r w:rsidR="000A6C4F" w:rsidRPr="000A6C4F">
              <w:rPr>
                <w:rFonts w:ascii="Arial" w:hAnsi="Arial" w:cs="Arial"/>
                <w:sz w:val="20"/>
                <w:szCs w:val="20"/>
              </w:rPr>
              <w:t xml:space="preserve"> </w:t>
            </w:r>
          </w:p>
        </w:tc>
      </w:tr>
      <w:tr w:rsidR="005A5DEA" w:rsidRPr="003C2D8F" w:rsidTr="00DE587C">
        <w:trPr>
          <w:trHeight w:val="60"/>
          <w:jc w:val="center"/>
        </w:trPr>
        <w:tc>
          <w:tcPr>
            <w:tcW w:w="730" w:type="dxa"/>
            <w:tcBorders>
              <w:left w:val="single" w:sz="4" w:space="0" w:color="auto"/>
              <w:right w:val="single" w:sz="4" w:space="0" w:color="auto"/>
            </w:tcBorders>
          </w:tcPr>
          <w:p w:rsidR="005A5DEA" w:rsidRPr="005A5DEA" w:rsidRDefault="005A5DEA" w:rsidP="0034282D">
            <w:pPr>
              <w:pStyle w:val="ListParagraph"/>
              <w:numPr>
                <w:ilvl w:val="0"/>
                <w:numId w:val="21"/>
              </w:numPr>
              <w:rPr>
                <w:rFonts w:ascii="Arial" w:hAnsi="Arial" w:cs="Arial"/>
                <w:sz w:val="20"/>
                <w:szCs w:val="20"/>
              </w:rPr>
            </w:pPr>
          </w:p>
        </w:tc>
        <w:tc>
          <w:tcPr>
            <w:tcW w:w="2836" w:type="dxa"/>
            <w:tcBorders>
              <w:left w:val="single" w:sz="4" w:space="0" w:color="auto"/>
              <w:bottom w:val="single" w:sz="4" w:space="0" w:color="auto"/>
            </w:tcBorders>
          </w:tcPr>
          <w:sdt>
            <w:sdtPr>
              <w:rPr>
                <w:rFonts w:ascii="Arial" w:hAnsi="Arial" w:cs="Arial"/>
                <w:sz w:val="20"/>
                <w:szCs w:val="20"/>
              </w:rPr>
              <w:id w:val="1341046326"/>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7796" w:type="dxa"/>
            <w:gridSpan w:val="11"/>
            <w:tcBorders>
              <w:bottom w:val="single" w:sz="4" w:space="0" w:color="auto"/>
            </w:tcBorders>
          </w:tcPr>
          <w:p w:rsidR="005A5DEA" w:rsidRDefault="00107638" w:rsidP="001710C6">
            <w:pPr>
              <w:rPr>
                <w:rFonts w:ascii="Arial" w:hAnsi="Arial" w:cs="Arial"/>
                <w:sz w:val="20"/>
                <w:szCs w:val="20"/>
              </w:rPr>
            </w:pPr>
            <w:r>
              <w:rPr>
                <w:rFonts w:ascii="Arial" w:hAnsi="Arial" w:cs="Arial"/>
                <w:sz w:val="20"/>
                <w:szCs w:val="20"/>
              </w:rPr>
              <w:t>18</w:t>
            </w:r>
            <w:r w:rsidRPr="00107638">
              <w:rPr>
                <w:rFonts w:ascii="Arial" w:hAnsi="Arial" w:cs="Arial"/>
                <w:sz w:val="20"/>
                <w:szCs w:val="20"/>
                <w:vertAlign w:val="superscript"/>
              </w:rPr>
              <w:t>th</w:t>
            </w:r>
            <w:r>
              <w:rPr>
                <w:rFonts w:ascii="Arial" w:hAnsi="Arial" w:cs="Arial"/>
                <w:sz w:val="20"/>
                <w:szCs w:val="20"/>
              </w:rPr>
              <w:t xml:space="preserve"> Floor</w:t>
            </w:r>
          </w:p>
        </w:tc>
      </w:tr>
      <w:tr w:rsidR="005A5DEA" w:rsidRPr="003C2D8F" w:rsidTr="00DE587C">
        <w:trPr>
          <w:trHeight w:val="60"/>
          <w:jc w:val="center"/>
        </w:trPr>
        <w:tc>
          <w:tcPr>
            <w:tcW w:w="730" w:type="dxa"/>
            <w:tcBorders>
              <w:left w:val="single" w:sz="4" w:space="0" w:color="auto"/>
              <w:right w:val="single" w:sz="4" w:space="0" w:color="auto"/>
            </w:tcBorders>
          </w:tcPr>
          <w:p w:rsidR="005A5DEA" w:rsidRPr="005A5DEA" w:rsidRDefault="005A5DEA" w:rsidP="0034282D">
            <w:pPr>
              <w:pStyle w:val="ListParagraph"/>
              <w:numPr>
                <w:ilvl w:val="0"/>
                <w:numId w:val="21"/>
              </w:numPr>
              <w:rPr>
                <w:rFonts w:ascii="Arial" w:hAnsi="Arial" w:cs="Arial"/>
                <w:sz w:val="20"/>
                <w:szCs w:val="20"/>
              </w:rPr>
            </w:pPr>
          </w:p>
        </w:tc>
        <w:tc>
          <w:tcPr>
            <w:tcW w:w="2836" w:type="dxa"/>
            <w:tcBorders>
              <w:left w:val="single" w:sz="4" w:space="0" w:color="auto"/>
              <w:bottom w:val="single" w:sz="4" w:space="0" w:color="auto"/>
            </w:tcBorders>
          </w:tcPr>
          <w:sdt>
            <w:sdtPr>
              <w:rPr>
                <w:rFonts w:ascii="Arial" w:hAnsi="Arial" w:cs="Arial"/>
                <w:sz w:val="20"/>
                <w:szCs w:val="20"/>
              </w:rPr>
              <w:id w:val="-919023252"/>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Approx. age of the property</w:t>
                </w:r>
              </w:p>
            </w:sdtContent>
          </w:sdt>
        </w:tc>
        <w:tc>
          <w:tcPr>
            <w:tcW w:w="7796" w:type="dxa"/>
            <w:gridSpan w:val="11"/>
            <w:tcBorders>
              <w:bottom w:val="single" w:sz="4" w:space="0" w:color="auto"/>
            </w:tcBorders>
          </w:tcPr>
          <w:p w:rsidR="00826DCA" w:rsidRDefault="00320A56" w:rsidP="004D33BB">
            <w:pPr>
              <w:jc w:val="both"/>
              <w:rPr>
                <w:rFonts w:ascii="Arial" w:hAnsi="Arial" w:cs="Arial"/>
                <w:sz w:val="20"/>
                <w:szCs w:val="20"/>
              </w:rPr>
            </w:pPr>
            <w:r w:rsidRPr="000A6C4F">
              <w:rPr>
                <w:rFonts w:ascii="Arial" w:hAnsi="Arial" w:cs="Arial"/>
                <w:color w:val="000000" w:themeColor="text1"/>
                <w:sz w:val="20"/>
                <w:szCs w:val="20"/>
              </w:rPr>
              <w:t>As per the information provided by the owner th</w:t>
            </w:r>
            <w:r w:rsidR="000D311C" w:rsidRPr="000A6C4F">
              <w:rPr>
                <w:rFonts w:ascii="Arial" w:hAnsi="Arial" w:cs="Arial"/>
                <w:color w:val="000000" w:themeColor="text1"/>
                <w:sz w:val="20"/>
                <w:szCs w:val="20"/>
              </w:rPr>
              <w:t xml:space="preserve">e subject property </w:t>
            </w:r>
            <w:r w:rsidR="004D33BB">
              <w:rPr>
                <w:rFonts w:ascii="Arial" w:hAnsi="Arial" w:cs="Arial"/>
                <w:color w:val="000000" w:themeColor="text1"/>
                <w:sz w:val="20"/>
                <w:szCs w:val="20"/>
              </w:rPr>
              <w:t>was</w:t>
            </w:r>
            <w:r w:rsidR="000D311C" w:rsidRPr="000A6C4F">
              <w:rPr>
                <w:rFonts w:ascii="Arial" w:hAnsi="Arial" w:cs="Arial"/>
                <w:color w:val="000000" w:themeColor="text1"/>
                <w:sz w:val="20"/>
                <w:szCs w:val="20"/>
              </w:rPr>
              <w:t xml:space="preserve"> approx. </w:t>
            </w:r>
            <w:r w:rsidR="004D33BB">
              <w:rPr>
                <w:rFonts w:ascii="Arial" w:hAnsi="Arial" w:cs="Arial"/>
                <w:color w:val="000000" w:themeColor="text1"/>
                <w:sz w:val="20"/>
                <w:szCs w:val="20"/>
              </w:rPr>
              <w:t>4</w:t>
            </w:r>
            <w:r w:rsidRPr="000A6C4F">
              <w:rPr>
                <w:rFonts w:ascii="Arial" w:hAnsi="Arial" w:cs="Arial"/>
                <w:color w:val="000000" w:themeColor="text1"/>
                <w:sz w:val="20"/>
                <w:szCs w:val="20"/>
              </w:rPr>
              <w:t xml:space="preserve"> years old in 20</w:t>
            </w:r>
            <w:r w:rsidR="004D33BB">
              <w:rPr>
                <w:rFonts w:ascii="Arial" w:hAnsi="Arial" w:cs="Arial"/>
                <w:color w:val="000000" w:themeColor="text1"/>
                <w:sz w:val="20"/>
                <w:szCs w:val="20"/>
              </w:rPr>
              <w:t>2</w:t>
            </w:r>
            <w:r w:rsidRPr="000A6C4F">
              <w:rPr>
                <w:rFonts w:ascii="Arial" w:hAnsi="Arial" w:cs="Arial"/>
                <w:color w:val="000000" w:themeColor="text1"/>
                <w:sz w:val="20"/>
                <w:szCs w:val="20"/>
              </w:rPr>
              <w:t>1.</w:t>
            </w:r>
            <w:r w:rsidRPr="00320A56">
              <w:rPr>
                <w:rFonts w:ascii="Arial" w:hAnsi="Arial" w:cs="Arial"/>
                <w:color w:val="000000" w:themeColor="text1"/>
                <w:sz w:val="20"/>
                <w:szCs w:val="20"/>
              </w:rPr>
              <w:t xml:space="preserve"> </w:t>
            </w:r>
          </w:p>
        </w:tc>
      </w:tr>
      <w:tr w:rsidR="005A5DEA" w:rsidRPr="003C2D8F" w:rsidTr="00DE587C">
        <w:trPr>
          <w:trHeight w:val="60"/>
          <w:jc w:val="center"/>
        </w:trPr>
        <w:tc>
          <w:tcPr>
            <w:tcW w:w="730" w:type="dxa"/>
            <w:tcBorders>
              <w:left w:val="single" w:sz="4" w:space="0" w:color="auto"/>
              <w:right w:val="single" w:sz="4" w:space="0" w:color="auto"/>
            </w:tcBorders>
          </w:tcPr>
          <w:p w:rsidR="005A5DEA" w:rsidRPr="005A5DEA" w:rsidRDefault="005A5DEA" w:rsidP="0034282D">
            <w:pPr>
              <w:pStyle w:val="ListParagraph"/>
              <w:numPr>
                <w:ilvl w:val="0"/>
                <w:numId w:val="21"/>
              </w:numPr>
              <w:rPr>
                <w:rFonts w:ascii="Arial" w:hAnsi="Arial" w:cs="Arial"/>
                <w:sz w:val="20"/>
                <w:szCs w:val="20"/>
              </w:rPr>
            </w:pPr>
          </w:p>
        </w:tc>
        <w:tc>
          <w:tcPr>
            <w:tcW w:w="2836" w:type="dxa"/>
            <w:tcBorders>
              <w:left w:val="single" w:sz="4" w:space="0" w:color="auto"/>
              <w:bottom w:val="single" w:sz="4" w:space="0" w:color="auto"/>
            </w:tcBorders>
          </w:tcPr>
          <w:sdt>
            <w:sdtPr>
              <w:rPr>
                <w:rFonts w:ascii="Arial" w:hAnsi="Arial" w:cs="Arial"/>
                <w:sz w:val="20"/>
                <w:szCs w:val="20"/>
              </w:rPr>
              <w:id w:val="333181372"/>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Residual age of the property</w:t>
                </w:r>
              </w:p>
            </w:sdtContent>
          </w:sdt>
        </w:tc>
        <w:tc>
          <w:tcPr>
            <w:tcW w:w="7796" w:type="dxa"/>
            <w:gridSpan w:val="11"/>
            <w:tcBorders>
              <w:bottom w:val="single" w:sz="4" w:space="0" w:color="auto"/>
            </w:tcBorders>
          </w:tcPr>
          <w:p w:rsidR="005A5DEA" w:rsidRDefault="00320A56" w:rsidP="00FA0A97">
            <w:pPr>
              <w:rPr>
                <w:rFonts w:ascii="Arial" w:hAnsi="Arial" w:cs="Arial"/>
                <w:sz w:val="20"/>
                <w:szCs w:val="20"/>
              </w:rPr>
            </w:pPr>
            <w:r>
              <w:rPr>
                <w:rFonts w:ascii="Arial" w:hAnsi="Arial" w:cs="Arial"/>
                <w:sz w:val="20"/>
                <w:szCs w:val="20"/>
              </w:rPr>
              <w:t xml:space="preserve">Approx. </w:t>
            </w:r>
            <w:r w:rsidR="00FA0A97">
              <w:rPr>
                <w:rFonts w:ascii="Arial" w:hAnsi="Arial" w:cs="Arial"/>
                <w:sz w:val="20"/>
                <w:szCs w:val="20"/>
              </w:rPr>
              <w:t>5</w:t>
            </w:r>
            <w:r w:rsidR="00107638">
              <w:rPr>
                <w:rFonts w:ascii="Arial" w:hAnsi="Arial" w:cs="Arial"/>
                <w:sz w:val="20"/>
                <w:szCs w:val="20"/>
              </w:rPr>
              <w:t>5</w:t>
            </w:r>
            <w:r w:rsidR="00FA0A97">
              <w:rPr>
                <w:rFonts w:ascii="Arial" w:hAnsi="Arial" w:cs="Arial"/>
                <w:sz w:val="20"/>
                <w:szCs w:val="20"/>
              </w:rPr>
              <w:t>-60</w:t>
            </w:r>
            <w:r>
              <w:rPr>
                <w:rFonts w:ascii="Arial" w:hAnsi="Arial" w:cs="Arial"/>
                <w:sz w:val="20"/>
                <w:szCs w:val="20"/>
              </w:rPr>
              <w:t xml:space="preserve"> years </w:t>
            </w:r>
            <w:r w:rsidR="00FC1B53">
              <w:rPr>
                <w:rFonts w:ascii="Arial" w:hAnsi="Arial" w:cs="Arial"/>
                <w:sz w:val="20"/>
                <w:szCs w:val="20"/>
              </w:rPr>
              <w:t>subject to timely maintenan</w:t>
            </w:r>
            <w:r w:rsidR="00FA0A97">
              <w:rPr>
                <w:rFonts w:ascii="Arial" w:hAnsi="Arial" w:cs="Arial"/>
                <w:sz w:val="20"/>
                <w:szCs w:val="20"/>
              </w:rPr>
              <w:t>ce</w:t>
            </w:r>
          </w:p>
        </w:tc>
      </w:tr>
      <w:tr w:rsidR="005A5DEA" w:rsidRPr="003C2D8F" w:rsidTr="00DE587C">
        <w:trPr>
          <w:trHeight w:val="60"/>
          <w:jc w:val="center"/>
        </w:trPr>
        <w:tc>
          <w:tcPr>
            <w:tcW w:w="730" w:type="dxa"/>
            <w:tcBorders>
              <w:left w:val="single" w:sz="4" w:space="0" w:color="auto"/>
              <w:right w:val="single" w:sz="4" w:space="0" w:color="auto"/>
            </w:tcBorders>
          </w:tcPr>
          <w:p w:rsidR="005A5DEA" w:rsidRPr="005A5DEA" w:rsidRDefault="005A5DEA" w:rsidP="0034282D">
            <w:pPr>
              <w:pStyle w:val="ListParagraph"/>
              <w:numPr>
                <w:ilvl w:val="0"/>
                <w:numId w:val="21"/>
              </w:numPr>
              <w:rPr>
                <w:rFonts w:ascii="Arial" w:hAnsi="Arial" w:cs="Arial"/>
                <w:sz w:val="20"/>
                <w:szCs w:val="20"/>
              </w:rPr>
            </w:pPr>
          </w:p>
        </w:tc>
        <w:tc>
          <w:tcPr>
            <w:tcW w:w="2836" w:type="dxa"/>
            <w:tcBorders>
              <w:left w:val="single" w:sz="4" w:space="0" w:color="auto"/>
              <w:bottom w:val="single" w:sz="4" w:space="0" w:color="auto"/>
            </w:tcBorders>
          </w:tcPr>
          <w:sdt>
            <w:sdtPr>
              <w:rPr>
                <w:rFonts w:ascii="Arial" w:hAnsi="Arial" w:cs="Arial"/>
                <w:sz w:val="20"/>
                <w:szCs w:val="20"/>
              </w:rPr>
              <w:id w:val="1709992671"/>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Type of structure</w:t>
                </w:r>
              </w:p>
            </w:sdtContent>
          </w:sdt>
        </w:tc>
        <w:tc>
          <w:tcPr>
            <w:tcW w:w="7796" w:type="dxa"/>
            <w:gridSpan w:val="11"/>
            <w:tcBorders>
              <w:bottom w:val="single" w:sz="4" w:space="0" w:color="auto"/>
            </w:tcBorders>
          </w:tcPr>
          <w:p w:rsidR="005A5DEA" w:rsidRDefault="00107638" w:rsidP="00826DCA">
            <w:pPr>
              <w:jc w:val="both"/>
              <w:rPr>
                <w:rFonts w:ascii="Arial" w:hAnsi="Arial" w:cs="Arial"/>
                <w:sz w:val="20"/>
                <w:szCs w:val="20"/>
              </w:rPr>
            </w:pPr>
            <w:r>
              <w:rPr>
                <w:rFonts w:ascii="Arial" w:hAnsi="Arial" w:cs="Arial"/>
                <w:sz w:val="20"/>
                <w:szCs w:val="20"/>
              </w:rPr>
              <w:t xml:space="preserve">RCC framed structure </w:t>
            </w:r>
          </w:p>
        </w:tc>
      </w:tr>
      <w:tr w:rsidR="005A5DEA" w:rsidRPr="003C2D8F" w:rsidTr="00DE587C">
        <w:trPr>
          <w:trHeight w:val="60"/>
          <w:jc w:val="center"/>
        </w:trPr>
        <w:tc>
          <w:tcPr>
            <w:tcW w:w="730" w:type="dxa"/>
            <w:tcBorders>
              <w:left w:val="single" w:sz="4" w:space="0" w:color="auto"/>
              <w:right w:val="single" w:sz="4" w:space="0" w:color="auto"/>
            </w:tcBorders>
          </w:tcPr>
          <w:p w:rsidR="005A5DEA" w:rsidRPr="005A5DEA" w:rsidRDefault="005A5DEA" w:rsidP="0034282D">
            <w:pPr>
              <w:pStyle w:val="ListParagraph"/>
              <w:numPr>
                <w:ilvl w:val="0"/>
                <w:numId w:val="21"/>
              </w:numPr>
              <w:rPr>
                <w:rFonts w:ascii="Arial" w:hAnsi="Arial" w:cs="Arial"/>
                <w:sz w:val="20"/>
                <w:szCs w:val="20"/>
              </w:rPr>
            </w:pPr>
          </w:p>
        </w:tc>
        <w:tc>
          <w:tcPr>
            <w:tcW w:w="2836" w:type="dxa"/>
            <w:tcBorders>
              <w:left w:val="single" w:sz="4" w:space="0" w:color="auto"/>
              <w:bottom w:val="single" w:sz="4" w:space="0" w:color="auto"/>
            </w:tcBorders>
          </w:tcPr>
          <w:sdt>
            <w:sdtPr>
              <w:rPr>
                <w:rFonts w:ascii="Arial" w:hAnsi="Arial" w:cs="Arial"/>
                <w:sz w:val="20"/>
                <w:szCs w:val="20"/>
              </w:rPr>
              <w:id w:val="-1067729680"/>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 xml:space="preserve">Condition of </w:t>
                </w:r>
                <w:r w:rsidR="00B87DBB">
                  <w:rPr>
                    <w:rFonts w:ascii="Arial" w:hAnsi="Arial" w:cs="Arial"/>
                    <w:sz w:val="20"/>
                    <w:szCs w:val="20"/>
                  </w:rPr>
                  <w:t xml:space="preserve">the </w:t>
                </w:r>
                <w:r w:rsidRPr="000E673C">
                  <w:rPr>
                    <w:rFonts w:ascii="Arial" w:hAnsi="Arial" w:cs="Arial"/>
                    <w:sz w:val="20"/>
                    <w:szCs w:val="20"/>
                  </w:rPr>
                  <w:t>Structure</w:t>
                </w:r>
              </w:p>
            </w:sdtContent>
          </w:sdt>
        </w:tc>
        <w:tc>
          <w:tcPr>
            <w:tcW w:w="7796" w:type="dxa"/>
            <w:gridSpan w:val="11"/>
            <w:tcBorders>
              <w:bottom w:val="single" w:sz="4" w:space="0" w:color="auto"/>
            </w:tcBorders>
          </w:tcPr>
          <w:p w:rsidR="005A5DEA" w:rsidRDefault="00DE22A4" w:rsidP="00107638">
            <w:pPr>
              <w:tabs>
                <w:tab w:val="left" w:pos="1335"/>
              </w:tabs>
              <w:rPr>
                <w:rFonts w:ascii="Arial" w:hAnsi="Arial" w:cs="Arial"/>
                <w:sz w:val="20"/>
                <w:szCs w:val="20"/>
              </w:rPr>
            </w:pPr>
            <w:sdt>
              <w:sdtPr>
                <w:rPr>
                  <w:rFonts w:ascii="Arial" w:hAnsi="Arial" w:cs="Arial"/>
                  <w:sz w:val="20"/>
                  <w:szCs w:val="20"/>
                </w:rPr>
                <w:id w:val="-1396661611"/>
                <w:dropDownList>
                  <w:listItem w:value="Choose an item."/>
                  <w:listItem w:displayText="Excellent" w:value="Excellent"/>
                  <w:listItem w:displayText="Very Good" w:value="Very Good"/>
                  <w:listItem w:displayText="Good" w:value="Good"/>
                  <w:listItem w:displayText="Average" w:value="Average"/>
                  <w:listItem w:displayText="Poor" w:value="Poor"/>
                  <w:listItem w:displayText="Completely diplated Structure" w:value="Completely diplated Structure"/>
                  <w:listItem w:displayText="Newly constructed" w:value="Newly constructed"/>
                  <w:listItem w:displayText="NA" w:value="NA"/>
                </w:dropDownList>
              </w:sdtPr>
              <w:sdtContent>
                <w:r w:rsidR="00107638">
                  <w:rPr>
                    <w:rFonts w:ascii="Arial" w:hAnsi="Arial" w:cs="Arial"/>
                    <w:sz w:val="20"/>
                    <w:szCs w:val="20"/>
                  </w:rPr>
                  <w:t>Good</w:t>
                </w:r>
              </w:sdtContent>
            </w:sdt>
            <w:r w:rsidR="00320A56">
              <w:rPr>
                <w:rFonts w:ascii="Arial" w:hAnsi="Arial" w:cs="Arial"/>
                <w:sz w:val="20"/>
                <w:szCs w:val="20"/>
              </w:rPr>
              <w:t xml:space="preserve"> </w:t>
            </w:r>
          </w:p>
        </w:tc>
      </w:tr>
      <w:sdt>
        <w:sdtPr>
          <w:rPr>
            <w:rFonts w:ascii="Arial" w:hAnsi="Arial" w:cs="Arial"/>
            <w:sz w:val="20"/>
            <w:szCs w:val="20"/>
          </w:rPr>
          <w:id w:val="767663581"/>
          <w:lock w:val="sdtContentLocked"/>
          <w:placeholder>
            <w:docPart w:val="DefaultPlaceholder_1082065158"/>
          </w:placeholder>
        </w:sdtPr>
        <w:sdtEndPr>
          <w:rPr>
            <w:b/>
            <w:sz w:val="22"/>
          </w:rPr>
        </w:sdtEndPr>
        <w:sdtContent>
          <w:tr w:rsidR="00170CE0" w:rsidRPr="003C2D8F" w:rsidTr="00DE587C">
            <w:trPr>
              <w:trHeight w:val="60"/>
              <w:jc w:val="center"/>
            </w:trPr>
            <w:tc>
              <w:tcPr>
                <w:tcW w:w="730" w:type="dxa"/>
                <w:tcBorders>
                  <w:bottom w:val="single" w:sz="4" w:space="0" w:color="auto"/>
                </w:tcBorders>
                <w:shd w:val="clear" w:color="auto" w:fill="C6D9F1" w:themeFill="text2" w:themeFillTint="33"/>
              </w:tcPr>
              <w:p w:rsidR="00170CE0" w:rsidRPr="005A5DEA" w:rsidRDefault="00170CE0" w:rsidP="0034282D">
                <w:pPr>
                  <w:pStyle w:val="ListParagraph"/>
                  <w:numPr>
                    <w:ilvl w:val="0"/>
                    <w:numId w:val="18"/>
                  </w:numPr>
                  <w:jc w:val="right"/>
                  <w:rPr>
                    <w:rFonts w:ascii="Arial" w:hAnsi="Arial" w:cs="Arial"/>
                    <w:sz w:val="20"/>
                    <w:szCs w:val="20"/>
                  </w:rPr>
                </w:pPr>
              </w:p>
            </w:tc>
            <w:tc>
              <w:tcPr>
                <w:tcW w:w="10632" w:type="dxa"/>
                <w:gridSpan w:val="12"/>
                <w:tcBorders>
                  <w:bottom w:val="single" w:sz="4" w:space="0" w:color="auto"/>
                </w:tcBorders>
                <w:shd w:val="clear" w:color="auto" w:fill="C6D9F1" w:themeFill="text2" w:themeFillTint="33"/>
              </w:tcPr>
              <w:p w:rsidR="00170CE0" w:rsidRPr="003C2D8F" w:rsidRDefault="00B87DBB" w:rsidP="00A641EA">
                <w:pPr>
                  <w:jc w:val="center"/>
                  <w:rPr>
                    <w:rFonts w:ascii="Arial" w:hAnsi="Arial" w:cs="Arial"/>
                    <w:b/>
                    <w:sz w:val="20"/>
                    <w:szCs w:val="20"/>
                  </w:rPr>
                </w:pPr>
                <w:r>
                  <w:rPr>
                    <w:rFonts w:ascii="Arial" w:hAnsi="Arial" w:cs="Arial"/>
                    <w:b/>
                    <w:szCs w:val="20"/>
                  </w:rPr>
                  <w:t>Tenure</w:t>
                </w:r>
                <w:r w:rsidR="00170CE0" w:rsidRPr="00F6713A">
                  <w:rPr>
                    <w:rFonts w:ascii="Arial" w:hAnsi="Arial" w:cs="Arial"/>
                    <w:b/>
                    <w:szCs w:val="20"/>
                  </w:rPr>
                  <w:t>/ Occupancy/ Possession Details</w:t>
                </w:r>
              </w:p>
            </w:tc>
          </w:tr>
        </w:sdtContent>
      </w:sdt>
      <w:tr w:rsidR="00170CE0" w:rsidRPr="003C2D8F" w:rsidTr="00DE587C">
        <w:trPr>
          <w:trHeight w:val="219"/>
          <w:jc w:val="center"/>
        </w:trPr>
        <w:tc>
          <w:tcPr>
            <w:tcW w:w="730" w:type="dxa"/>
            <w:shd w:val="clear" w:color="auto" w:fill="FFFFFF" w:themeFill="background1"/>
          </w:tcPr>
          <w:p w:rsidR="00170CE0" w:rsidRPr="003C2D8F" w:rsidRDefault="00170CE0" w:rsidP="008E6E5F">
            <w:pPr>
              <w:pStyle w:val="ListParagraph"/>
              <w:numPr>
                <w:ilvl w:val="0"/>
                <w:numId w:val="22"/>
              </w:numPr>
              <w:ind w:hanging="184"/>
              <w:rPr>
                <w:rFonts w:ascii="Arial" w:hAnsi="Arial" w:cs="Arial"/>
                <w:sz w:val="20"/>
                <w:szCs w:val="20"/>
              </w:rPr>
            </w:pPr>
          </w:p>
        </w:tc>
        <w:tc>
          <w:tcPr>
            <w:tcW w:w="4821" w:type="dxa"/>
            <w:gridSpan w:val="4"/>
            <w:shd w:val="clear" w:color="auto" w:fill="FFFFFF" w:themeFill="background1"/>
          </w:tcPr>
          <w:sdt>
            <w:sdtPr>
              <w:rPr>
                <w:rFonts w:ascii="Arial" w:hAnsi="Arial" w:cs="Arial"/>
                <w:sz w:val="20"/>
                <w:szCs w:val="20"/>
              </w:rPr>
              <w:id w:val="-1105658170"/>
              <w:lock w:val="sdtContentLocked"/>
              <w:placeholder>
                <w:docPart w:val="DefaultPlaceholder_1082065158"/>
              </w:placeholder>
            </w:sdtPr>
            <w:sdtContent>
              <w:p w:rsidR="00170CE0" w:rsidRPr="00B87DBB" w:rsidRDefault="00170CE0"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811" w:type="dxa"/>
            <w:gridSpan w:val="8"/>
            <w:shd w:val="clear" w:color="auto" w:fill="FFFFFF" w:themeFill="background1"/>
          </w:tcPr>
          <w:p w:rsidR="00170CE0" w:rsidRPr="00DE1837" w:rsidRDefault="000D311C" w:rsidP="00FA0A97">
            <w:pPr>
              <w:jc w:val="both"/>
              <w:rPr>
                <w:rFonts w:ascii="Arial" w:hAnsi="Arial" w:cs="Arial"/>
                <w:sz w:val="20"/>
                <w:szCs w:val="20"/>
              </w:rPr>
            </w:pPr>
            <w:r>
              <w:rPr>
                <w:rFonts w:ascii="Arial" w:hAnsi="Arial" w:cs="Arial"/>
                <w:sz w:val="20"/>
                <w:szCs w:val="20"/>
              </w:rPr>
              <w:t>Owner</w:t>
            </w:r>
            <w:r w:rsidR="00107638">
              <w:rPr>
                <w:rFonts w:ascii="Arial" w:hAnsi="Arial" w:cs="Arial"/>
                <w:sz w:val="20"/>
                <w:szCs w:val="20"/>
              </w:rPr>
              <w:t xml:space="preserve">, </w:t>
            </w:r>
            <w:sdt>
              <w:sdtPr>
                <w:rPr>
                  <w:rFonts w:ascii="Arial" w:hAnsi="Arial" w:cs="Arial"/>
                  <w:sz w:val="20"/>
                  <w:szCs w:val="20"/>
                </w:rPr>
                <w:id w:val="833412367"/>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107638">
                  <w:rPr>
                    <w:rFonts w:ascii="Arial" w:hAnsi="Arial" w:cs="Arial"/>
                    <w:sz w:val="20"/>
                    <w:szCs w:val="20"/>
                  </w:rPr>
                  <w:t>Vacant</w:t>
                </w:r>
              </w:sdtContent>
            </w:sdt>
            <w:r w:rsidR="00107638">
              <w:rPr>
                <w:rFonts w:ascii="Arial" w:hAnsi="Arial" w:cs="Arial"/>
                <w:sz w:val="20"/>
                <w:szCs w:val="20"/>
              </w:rPr>
              <w:t xml:space="preserve"> </w:t>
            </w:r>
            <w:r w:rsidR="00FA0A97">
              <w:rPr>
                <w:rFonts w:ascii="Arial" w:hAnsi="Arial" w:cs="Arial"/>
                <w:sz w:val="20"/>
                <w:szCs w:val="20"/>
              </w:rPr>
              <w:t>at the time of site survey</w:t>
            </w:r>
          </w:p>
        </w:tc>
      </w:tr>
      <w:tr w:rsidR="00170CE0" w:rsidRPr="003C2D8F" w:rsidTr="00DE587C">
        <w:trPr>
          <w:trHeight w:val="219"/>
          <w:jc w:val="center"/>
        </w:trPr>
        <w:tc>
          <w:tcPr>
            <w:tcW w:w="730" w:type="dxa"/>
          </w:tcPr>
          <w:p w:rsidR="00170CE0" w:rsidRPr="003C2D8F" w:rsidRDefault="00170CE0" w:rsidP="008E6E5F">
            <w:pPr>
              <w:pStyle w:val="ListParagraph"/>
              <w:numPr>
                <w:ilvl w:val="0"/>
                <w:numId w:val="22"/>
              </w:numPr>
              <w:ind w:hanging="184"/>
              <w:rPr>
                <w:rFonts w:ascii="Arial" w:hAnsi="Arial" w:cs="Arial"/>
                <w:sz w:val="20"/>
                <w:szCs w:val="20"/>
              </w:rPr>
            </w:pPr>
          </w:p>
        </w:tc>
        <w:tc>
          <w:tcPr>
            <w:tcW w:w="4821" w:type="dxa"/>
            <w:gridSpan w:val="4"/>
          </w:tcPr>
          <w:sdt>
            <w:sdtPr>
              <w:rPr>
                <w:rFonts w:ascii="Arial" w:hAnsi="Arial" w:cs="Arial"/>
                <w:sz w:val="20"/>
                <w:szCs w:val="20"/>
              </w:rPr>
              <w:id w:val="-920799517"/>
              <w:lock w:val="sdtContentLocked"/>
              <w:placeholder>
                <w:docPart w:val="DefaultPlaceholder_1082065158"/>
              </w:placeholder>
            </w:sdtPr>
            <w:sdtContent>
              <w:p w:rsidR="00170CE0" w:rsidRPr="00B87DBB" w:rsidRDefault="00B87DBB" w:rsidP="008E6E5F">
                <w:pPr>
                  <w:rPr>
                    <w:rFonts w:ascii="Arial" w:hAnsi="Arial" w:cs="Arial"/>
                    <w:sz w:val="20"/>
                    <w:szCs w:val="20"/>
                  </w:rPr>
                </w:pPr>
                <w:r w:rsidRPr="00B87DBB">
                  <w:rPr>
                    <w:rFonts w:ascii="Arial" w:hAnsi="Arial" w:cs="Arial"/>
                    <w:sz w:val="20"/>
                    <w:szCs w:val="20"/>
                  </w:rPr>
                  <w:t>Status of Tenure</w:t>
                </w:r>
              </w:p>
            </w:sdtContent>
          </w:sdt>
        </w:tc>
        <w:tc>
          <w:tcPr>
            <w:tcW w:w="5811" w:type="dxa"/>
            <w:gridSpan w:val="8"/>
          </w:tcPr>
          <w:p w:rsidR="00170CE0" w:rsidRPr="00382691" w:rsidRDefault="000D2EB5" w:rsidP="008E6E5F">
            <w:pPr>
              <w:rPr>
                <w:rFonts w:ascii="Arial" w:hAnsi="Arial" w:cs="Arial"/>
                <w:sz w:val="20"/>
                <w:szCs w:val="20"/>
              </w:rPr>
            </w:pPr>
            <w:r>
              <w:rPr>
                <w:rFonts w:ascii="Arial" w:hAnsi="Arial" w:cs="Arial"/>
                <w:sz w:val="20"/>
                <w:szCs w:val="20"/>
              </w:rPr>
              <w:t>NA</w:t>
            </w:r>
          </w:p>
        </w:tc>
      </w:tr>
      <w:tr w:rsidR="000D2EB5" w:rsidRPr="003C2D8F" w:rsidTr="00DE587C">
        <w:trPr>
          <w:trHeight w:val="219"/>
          <w:jc w:val="center"/>
        </w:trPr>
        <w:tc>
          <w:tcPr>
            <w:tcW w:w="730" w:type="dxa"/>
          </w:tcPr>
          <w:p w:rsidR="000D2EB5" w:rsidRPr="003C2D8F" w:rsidRDefault="000D2EB5" w:rsidP="008E6E5F">
            <w:pPr>
              <w:pStyle w:val="ListParagraph"/>
              <w:numPr>
                <w:ilvl w:val="0"/>
                <w:numId w:val="22"/>
              </w:numPr>
              <w:ind w:hanging="184"/>
              <w:rPr>
                <w:rFonts w:ascii="Arial" w:hAnsi="Arial" w:cs="Arial"/>
                <w:sz w:val="20"/>
                <w:szCs w:val="20"/>
              </w:rPr>
            </w:pPr>
          </w:p>
        </w:tc>
        <w:tc>
          <w:tcPr>
            <w:tcW w:w="4821" w:type="dxa"/>
            <w:gridSpan w:val="4"/>
          </w:tcPr>
          <w:sdt>
            <w:sdtPr>
              <w:rPr>
                <w:rFonts w:ascii="Arial" w:hAnsi="Arial" w:cs="Arial"/>
                <w:sz w:val="20"/>
                <w:szCs w:val="20"/>
              </w:rPr>
              <w:id w:val="491150372"/>
              <w:lock w:val="sdtContentLocked"/>
            </w:sdtPr>
            <w:sdtContent>
              <w:p w:rsidR="000D2EB5" w:rsidRPr="00B87DBB" w:rsidRDefault="000D2EB5" w:rsidP="008E6E5F">
                <w:pPr>
                  <w:rPr>
                    <w:rFonts w:ascii="Arial" w:hAnsi="Arial" w:cs="Arial"/>
                    <w:sz w:val="20"/>
                    <w:szCs w:val="20"/>
                  </w:rPr>
                </w:pPr>
                <w:r w:rsidRPr="00B87DBB">
                  <w:rPr>
                    <w:rFonts w:ascii="Arial" w:hAnsi="Arial" w:cs="Arial"/>
                    <w:sz w:val="20"/>
                    <w:szCs w:val="20"/>
                  </w:rPr>
                  <w:t>No. of years of occupancy</w:t>
                </w:r>
              </w:p>
            </w:sdtContent>
          </w:sdt>
        </w:tc>
        <w:tc>
          <w:tcPr>
            <w:tcW w:w="5811" w:type="dxa"/>
            <w:gridSpan w:val="8"/>
          </w:tcPr>
          <w:p w:rsidR="000D2EB5" w:rsidRPr="008F4DC5" w:rsidRDefault="00107638" w:rsidP="00107638">
            <w:pPr>
              <w:rPr>
                <w:rFonts w:ascii="Arial" w:hAnsi="Arial" w:cs="Arial"/>
                <w:sz w:val="20"/>
                <w:szCs w:val="20"/>
              </w:rPr>
            </w:pPr>
            <w:r>
              <w:rPr>
                <w:rFonts w:ascii="Arial" w:hAnsi="Arial" w:cs="Arial"/>
                <w:sz w:val="20"/>
                <w:szCs w:val="20"/>
              </w:rPr>
              <w:t>02 years in 2020</w:t>
            </w:r>
            <w:r w:rsidR="00826DCA">
              <w:rPr>
                <w:rFonts w:ascii="Arial" w:hAnsi="Arial" w:cs="Arial"/>
                <w:sz w:val="20"/>
                <w:szCs w:val="20"/>
              </w:rPr>
              <w:t xml:space="preserve"> </w:t>
            </w:r>
            <w:r>
              <w:rPr>
                <w:rFonts w:ascii="Arial" w:hAnsi="Arial" w:cs="Arial"/>
                <w:sz w:val="20"/>
                <w:szCs w:val="20"/>
              </w:rPr>
              <w:t xml:space="preserve">sale deed is executed </w:t>
            </w:r>
          </w:p>
        </w:tc>
      </w:tr>
      <w:tr w:rsidR="000D2EB5" w:rsidRPr="003C2D8F" w:rsidTr="00DE587C">
        <w:trPr>
          <w:trHeight w:val="219"/>
          <w:jc w:val="center"/>
        </w:trPr>
        <w:tc>
          <w:tcPr>
            <w:tcW w:w="730" w:type="dxa"/>
          </w:tcPr>
          <w:p w:rsidR="000D2EB5" w:rsidRPr="003C2D8F" w:rsidRDefault="000D2EB5" w:rsidP="008E6E5F">
            <w:pPr>
              <w:pStyle w:val="ListParagraph"/>
              <w:numPr>
                <w:ilvl w:val="0"/>
                <w:numId w:val="22"/>
              </w:numPr>
              <w:ind w:hanging="184"/>
              <w:rPr>
                <w:rFonts w:ascii="Arial" w:hAnsi="Arial" w:cs="Arial"/>
                <w:sz w:val="20"/>
                <w:szCs w:val="20"/>
              </w:rPr>
            </w:pPr>
          </w:p>
        </w:tc>
        <w:tc>
          <w:tcPr>
            <w:tcW w:w="4821" w:type="dxa"/>
            <w:gridSpan w:val="4"/>
          </w:tcPr>
          <w:sdt>
            <w:sdtPr>
              <w:rPr>
                <w:rFonts w:ascii="Arial" w:hAnsi="Arial" w:cs="Arial"/>
                <w:sz w:val="20"/>
                <w:szCs w:val="20"/>
              </w:rPr>
              <w:id w:val="-511299028"/>
              <w:lock w:val="sdtContentLocked"/>
            </w:sdtPr>
            <w:sdtContent>
              <w:p w:rsidR="000D2EB5" w:rsidRPr="00B87DBB" w:rsidRDefault="000D2EB5" w:rsidP="008E6E5F">
                <w:pPr>
                  <w:rPr>
                    <w:rFonts w:ascii="Arial" w:hAnsi="Arial" w:cs="Arial"/>
                    <w:sz w:val="20"/>
                    <w:szCs w:val="20"/>
                  </w:rPr>
                </w:pPr>
                <w:r w:rsidRPr="00B87DBB">
                  <w:rPr>
                    <w:rFonts w:ascii="Arial" w:hAnsi="Arial" w:cs="Arial"/>
                    <w:sz w:val="20"/>
                    <w:szCs w:val="20"/>
                  </w:rPr>
                  <w:t>Relationship of tenant  or owner</w:t>
                </w:r>
              </w:p>
            </w:sdtContent>
          </w:sdt>
        </w:tc>
        <w:tc>
          <w:tcPr>
            <w:tcW w:w="5811" w:type="dxa"/>
            <w:gridSpan w:val="8"/>
          </w:tcPr>
          <w:p w:rsidR="000D2EB5" w:rsidRDefault="000D2EB5">
            <w:r w:rsidRPr="005256DE">
              <w:rPr>
                <w:rFonts w:ascii="Arial" w:hAnsi="Arial" w:cs="Arial"/>
                <w:sz w:val="20"/>
                <w:szCs w:val="20"/>
              </w:rPr>
              <w:t>NA</w:t>
            </w:r>
          </w:p>
        </w:tc>
      </w:tr>
      <w:tr w:rsidR="00D87E17" w:rsidRPr="003C2D8F" w:rsidTr="00DE587C">
        <w:trPr>
          <w:trHeight w:val="219"/>
          <w:jc w:val="center"/>
        </w:trPr>
        <w:tc>
          <w:tcPr>
            <w:tcW w:w="730" w:type="dxa"/>
            <w:tcBorders>
              <w:bottom w:val="single" w:sz="4" w:space="0" w:color="auto"/>
            </w:tcBorders>
            <w:shd w:val="clear" w:color="auto" w:fill="C6D9F1" w:themeFill="text2" w:themeFillTint="33"/>
          </w:tcPr>
          <w:p w:rsidR="00D87E17" w:rsidRPr="003C2D8F" w:rsidRDefault="00D87E17" w:rsidP="00D87E17">
            <w:pPr>
              <w:pStyle w:val="ListParagraph"/>
              <w:numPr>
                <w:ilvl w:val="0"/>
                <w:numId w:val="18"/>
              </w:numPr>
              <w:jc w:val="right"/>
              <w:rPr>
                <w:rFonts w:ascii="Arial" w:hAnsi="Arial" w:cs="Arial"/>
                <w:sz w:val="20"/>
                <w:szCs w:val="20"/>
              </w:rPr>
            </w:pPr>
          </w:p>
        </w:tc>
        <w:tc>
          <w:tcPr>
            <w:tcW w:w="4821" w:type="dxa"/>
            <w:gridSpan w:val="4"/>
            <w:tcBorders>
              <w:bottom w:val="single" w:sz="4" w:space="0" w:color="auto"/>
            </w:tcBorders>
            <w:shd w:val="clear" w:color="auto" w:fill="C6D9F1" w:themeFill="text2" w:themeFillTint="33"/>
          </w:tcPr>
          <w:sdt>
            <w:sdtPr>
              <w:rPr>
                <w:rFonts w:ascii="Arial" w:hAnsi="Arial" w:cs="Arial"/>
                <w:b/>
                <w:sz w:val="20"/>
                <w:szCs w:val="20"/>
              </w:rPr>
              <w:alias w:val="NA"/>
              <w:tag w:val="NA"/>
              <w:id w:val="-1185129199"/>
              <w:lock w:val="sdtContentLocked"/>
              <w:placeholder>
                <w:docPart w:val="DefaultPlaceholder_1082065158"/>
              </w:placeholder>
            </w:sdtPr>
            <w:sdtContent>
              <w:p w:rsidR="00D87E17" w:rsidRPr="009D05F5" w:rsidRDefault="00D87E17" w:rsidP="0072601D">
                <w:pPr>
                  <w:rPr>
                    <w:rFonts w:ascii="Arial" w:hAnsi="Arial" w:cs="Arial"/>
                    <w:sz w:val="20"/>
                    <w:szCs w:val="20"/>
                  </w:rPr>
                </w:pPr>
                <w:r w:rsidRPr="003C2D8F">
                  <w:rPr>
                    <w:rFonts w:ascii="Arial" w:hAnsi="Arial" w:cs="Arial"/>
                    <w:b/>
                    <w:sz w:val="20"/>
                    <w:szCs w:val="20"/>
                  </w:rPr>
                  <w:t>Stage of Construction</w:t>
                </w:r>
              </w:p>
            </w:sdtContent>
          </w:sdt>
        </w:tc>
        <w:tc>
          <w:tcPr>
            <w:tcW w:w="5811" w:type="dxa"/>
            <w:gridSpan w:val="8"/>
            <w:tcBorders>
              <w:bottom w:val="single" w:sz="4" w:space="0" w:color="auto"/>
            </w:tcBorders>
            <w:shd w:val="clear" w:color="auto" w:fill="C6D9F1" w:themeFill="text2" w:themeFillTint="33"/>
          </w:tcPr>
          <w:sdt>
            <w:sdtPr>
              <w:rPr>
                <w:rFonts w:ascii="Arial" w:hAnsi="Arial" w:cs="Arial"/>
                <w:sz w:val="20"/>
              </w:rPr>
              <w:id w:val="715478956"/>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rsidR="00D87E17" w:rsidRPr="00D9350F" w:rsidRDefault="00941F3B" w:rsidP="0072601D">
                <w:pPr>
                  <w:rPr>
                    <w:rFonts w:ascii="Arial" w:hAnsi="Arial" w:cs="Arial"/>
                    <w:sz w:val="20"/>
                  </w:rPr>
                </w:pPr>
                <w:r>
                  <w:rPr>
                    <w:rFonts w:ascii="Arial" w:hAnsi="Arial" w:cs="Arial"/>
                    <w:sz w:val="20"/>
                  </w:rPr>
                  <w:t xml:space="preserve">     </w:t>
                </w:r>
              </w:p>
            </w:sdtContent>
          </w:sdt>
        </w:tc>
      </w:tr>
      <w:tr w:rsidR="00D87E17" w:rsidRPr="003C2D8F" w:rsidTr="00DE587C">
        <w:trPr>
          <w:trHeight w:val="219"/>
          <w:jc w:val="center"/>
        </w:trPr>
        <w:tc>
          <w:tcPr>
            <w:tcW w:w="730" w:type="dxa"/>
            <w:shd w:val="clear" w:color="auto" w:fill="FFFFFF" w:themeFill="background1"/>
          </w:tcPr>
          <w:p w:rsidR="00D87E17" w:rsidRPr="003C2D8F" w:rsidRDefault="00D87E17" w:rsidP="00D87E17">
            <w:pPr>
              <w:pStyle w:val="ListParagraph"/>
              <w:ind w:left="502"/>
              <w:rPr>
                <w:rFonts w:ascii="Arial" w:hAnsi="Arial" w:cs="Arial"/>
                <w:sz w:val="20"/>
                <w:szCs w:val="20"/>
              </w:rPr>
            </w:pPr>
          </w:p>
        </w:tc>
        <w:tc>
          <w:tcPr>
            <w:tcW w:w="4821" w:type="dxa"/>
            <w:gridSpan w:val="4"/>
            <w:tcBorders>
              <w:bottom w:val="single" w:sz="4" w:space="0" w:color="auto"/>
            </w:tcBorders>
            <w:shd w:val="clear" w:color="auto" w:fill="FFFFFF" w:themeFill="background1"/>
          </w:tcPr>
          <w:p w:rsidR="00D87E17" w:rsidRPr="00D87E17" w:rsidRDefault="00D87E17" w:rsidP="0072601D">
            <w:pPr>
              <w:rPr>
                <w:rFonts w:ascii="Arial" w:hAnsi="Arial" w:cs="Arial"/>
                <w:sz w:val="20"/>
                <w:szCs w:val="20"/>
              </w:rPr>
            </w:pPr>
            <w:r w:rsidRPr="00D87E17">
              <w:rPr>
                <w:rFonts w:ascii="Arial" w:hAnsi="Arial" w:cs="Arial"/>
                <w:sz w:val="20"/>
                <w:szCs w:val="20"/>
              </w:rPr>
              <w:t>If under construction then extent of completion</w:t>
            </w:r>
          </w:p>
        </w:tc>
        <w:tc>
          <w:tcPr>
            <w:tcW w:w="5811" w:type="dxa"/>
            <w:gridSpan w:val="8"/>
            <w:tcBorders>
              <w:bottom w:val="single" w:sz="4" w:space="0" w:color="auto"/>
            </w:tcBorders>
            <w:shd w:val="clear" w:color="auto" w:fill="FFFFFF" w:themeFill="background1"/>
          </w:tcPr>
          <w:p w:rsidR="008F4DC5" w:rsidRDefault="008F4DC5" w:rsidP="0072601D">
            <w:pPr>
              <w:rPr>
                <w:rFonts w:ascii="Arial" w:hAnsi="Arial" w:cs="Arial"/>
                <w:sz w:val="20"/>
              </w:rPr>
            </w:pPr>
            <w:r>
              <w:rPr>
                <w:rFonts w:ascii="Arial" w:hAnsi="Arial" w:cs="Arial"/>
                <w:sz w:val="20"/>
              </w:rPr>
              <w:t>NA</w:t>
            </w:r>
          </w:p>
        </w:tc>
      </w:tr>
      <w:sdt>
        <w:sdtPr>
          <w:rPr>
            <w:rFonts w:ascii="Arial" w:hAnsi="Arial" w:cs="Arial"/>
            <w:sz w:val="20"/>
            <w:szCs w:val="20"/>
          </w:rPr>
          <w:id w:val="235824998"/>
          <w:lock w:val="sdtContentLocked"/>
          <w:placeholder>
            <w:docPart w:val="DefaultPlaceholder_1082065158"/>
          </w:placeholder>
        </w:sdtPr>
        <w:sdtEndPr>
          <w:rPr>
            <w:b/>
            <w:sz w:val="22"/>
          </w:rPr>
        </w:sdtEndPr>
        <w:sdtContent>
          <w:tr w:rsidR="006832B7" w:rsidRPr="003C2D8F" w:rsidTr="00DE587C">
            <w:trPr>
              <w:trHeight w:val="219"/>
              <w:jc w:val="center"/>
            </w:trPr>
            <w:tc>
              <w:tcPr>
                <w:tcW w:w="730" w:type="dxa"/>
                <w:tcBorders>
                  <w:bottom w:val="single" w:sz="4" w:space="0" w:color="auto"/>
                </w:tcBorders>
                <w:shd w:val="clear" w:color="auto" w:fill="C6D9F1" w:themeFill="text2" w:themeFillTint="33"/>
              </w:tcPr>
              <w:p w:rsidR="006832B7" w:rsidRPr="003C2D8F" w:rsidRDefault="006832B7" w:rsidP="0034282D">
                <w:pPr>
                  <w:pStyle w:val="ListParagraph"/>
                  <w:numPr>
                    <w:ilvl w:val="0"/>
                    <w:numId w:val="18"/>
                  </w:numPr>
                  <w:jc w:val="right"/>
                  <w:rPr>
                    <w:rFonts w:ascii="Arial" w:hAnsi="Arial" w:cs="Arial"/>
                    <w:sz w:val="20"/>
                    <w:szCs w:val="20"/>
                  </w:rPr>
                </w:pPr>
              </w:p>
            </w:tc>
            <w:tc>
              <w:tcPr>
                <w:tcW w:w="10632" w:type="dxa"/>
                <w:gridSpan w:val="12"/>
                <w:tcBorders>
                  <w:bottom w:val="single" w:sz="4" w:space="0" w:color="auto"/>
                </w:tcBorders>
                <w:shd w:val="clear" w:color="auto" w:fill="C6D9F1" w:themeFill="text2" w:themeFillTint="33"/>
              </w:tcPr>
              <w:p w:rsidR="006832B7" w:rsidRPr="00650CBE" w:rsidRDefault="006832B7" w:rsidP="00A641EA">
                <w:pPr>
                  <w:jc w:val="center"/>
                  <w:rPr>
                    <w:rFonts w:ascii="Arial" w:hAnsi="Arial" w:cs="Arial"/>
                    <w:b/>
                    <w:sz w:val="20"/>
                    <w:szCs w:val="20"/>
                  </w:rPr>
                </w:pPr>
                <w:r w:rsidRPr="00F6713A">
                  <w:rPr>
                    <w:rFonts w:ascii="Arial" w:hAnsi="Arial" w:cs="Arial"/>
                    <w:b/>
                    <w:szCs w:val="20"/>
                  </w:rPr>
                  <w:t>Violation in the property</w:t>
                </w:r>
              </w:p>
            </w:tc>
          </w:tr>
        </w:sdtContent>
      </w:sdt>
      <w:tr w:rsidR="00FF357C" w:rsidRPr="003C2D8F" w:rsidTr="00DE587C">
        <w:trPr>
          <w:trHeight w:val="732"/>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FF357C" w:rsidRPr="005A5DEA" w:rsidRDefault="00FF357C" w:rsidP="00A641EA">
            <w:pPr>
              <w:rPr>
                <w:rFonts w:ascii="Arial" w:hAnsi="Arial" w:cs="Arial"/>
                <w:sz w:val="20"/>
                <w:szCs w:val="20"/>
              </w:rPr>
            </w:pPr>
          </w:p>
        </w:tc>
        <w:tc>
          <w:tcPr>
            <w:tcW w:w="2836" w:type="dxa"/>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placeholder>
                <w:docPart w:val="DefaultPlaceholder_1082065158"/>
              </w:placeholder>
            </w:sdtPr>
            <w:sdtContent>
              <w:p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827" w:type="dxa"/>
            <w:gridSpan w:val="6"/>
            <w:tcBorders>
              <w:bottom w:val="single" w:sz="4" w:space="0" w:color="auto"/>
            </w:tcBorders>
            <w:shd w:val="clear" w:color="auto" w:fill="FFFFFF" w:themeFill="background1"/>
          </w:tcPr>
          <w:sdt>
            <w:sdtPr>
              <w:rPr>
                <w:rFonts w:ascii="Arial" w:hAnsi="Arial" w:cs="Arial"/>
                <w:b/>
                <w:sz w:val="20"/>
                <w:szCs w:val="20"/>
              </w:rPr>
              <w:id w:val="-745257577"/>
              <w:lock w:val="sdtContentLocked"/>
              <w:placeholder>
                <w:docPart w:val="DefaultPlaceholder_1082065158"/>
              </w:placeholder>
            </w:sdtPr>
            <w:sdtContent>
              <w:p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969" w:type="dxa"/>
            <w:gridSpan w:val="5"/>
            <w:tcBorders>
              <w:bottom w:val="single" w:sz="4" w:space="0" w:color="auto"/>
            </w:tcBorders>
            <w:shd w:val="clear" w:color="auto" w:fill="FFFFFF" w:themeFill="background1"/>
          </w:tcPr>
          <w:sdt>
            <w:sdtPr>
              <w:rPr>
                <w:rFonts w:ascii="Arial" w:hAnsi="Arial" w:cs="Arial"/>
                <w:b/>
                <w:sz w:val="20"/>
                <w:szCs w:val="20"/>
              </w:rPr>
              <w:id w:val="-1404825550"/>
              <w:lock w:val="sdtContentLocked"/>
              <w:placeholder>
                <w:docPart w:val="DefaultPlaceholder_1082065158"/>
              </w:placeholder>
            </w:sdtPr>
            <w:sdtContent>
              <w:p w:rsidR="00FF357C" w:rsidRPr="00FF357C" w:rsidRDefault="00D746F6"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00FF357C" w:rsidRPr="00FF357C">
                  <w:rPr>
                    <w:rFonts w:ascii="Arial" w:hAnsi="Arial" w:cs="Arial"/>
                    <w:b/>
                    <w:sz w:val="20"/>
                    <w:szCs w:val="20"/>
                  </w:rPr>
                  <w:t xml:space="preserve">defect </w:t>
                </w:r>
                <w:r>
                  <w:rPr>
                    <w:rFonts w:ascii="Arial" w:hAnsi="Arial" w:cs="Arial"/>
                    <w:b/>
                    <w:sz w:val="20"/>
                    <w:szCs w:val="20"/>
                  </w:rPr>
                  <w:t xml:space="preserve">or drawback </w:t>
                </w:r>
                <w:r w:rsidR="00FF357C" w:rsidRPr="00FF357C">
                  <w:rPr>
                    <w:rFonts w:ascii="Arial" w:hAnsi="Arial" w:cs="Arial"/>
                    <w:b/>
                    <w:sz w:val="20"/>
                    <w:szCs w:val="20"/>
                  </w:rPr>
                  <w:t>in the property</w:t>
                </w:r>
              </w:p>
            </w:sdtContent>
          </w:sdt>
        </w:tc>
      </w:tr>
      <w:tr w:rsidR="00FF357C" w:rsidRPr="003C2D8F" w:rsidTr="00DE587C">
        <w:trPr>
          <w:trHeight w:val="219"/>
          <w:jc w:val="center"/>
        </w:trPr>
        <w:tc>
          <w:tcPr>
            <w:tcW w:w="730" w:type="dxa"/>
            <w:tcBorders>
              <w:left w:val="single" w:sz="4" w:space="0" w:color="auto"/>
              <w:bottom w:val="single" w:sz="4" w:space="0" w:color="auto"/>
              <w:right w:val="single" w:sz="4" w:space="0" w:color="auto"/>
            </w:tcBorders>
          </w:tcPr>
          <w:p w:rsidR="00FF357C" w:rsidRPr="005A5DEA" w:rsidRDefault="00FF357C" w:rsidP="00A641EA">
            <w:pPr>
              <w:rPr>
                <w:rFonts w:ascii="Arial" w:hAnsi="Arial" w:cs="Arial"/>
                <w:sz w:val="20"/>
                <w:szCs w:val="20"/>
              </w:rPr>
            </w:pPr>
          </w:p>
        </w:tc>
        <w:tc>
          <w:tcPr>
            <w:tcW w:w="2836" w:type="dxa"/>
            <w:tcBorders>
              <w:left w:val="single" w:sz="4" w:space="0" w:color="auto"/>
              <w:bottom w:val="single" w:sz="4" w:space="0" w:color="auto"/>
            </w:tcBorders>
          </w:tcPr>
          <w:p w:rsidR="00FF357C" w:rsidRPr="009A19F4" w:rsidRDefault="000A6C4F" w:rsidP="000A6C4F">
            <w:pPr>
              <w:jc w:val="center"/>
              <w:rPr>
                <w:rFonts w:ascii="Arial" w:hAnsi="Arial" w:cs="Arial"/>
                <w:sz w:val="20"/>
                <w:szCs w:val="20"/>
              </w:rPr>
            </w:pPr>
            <w:r>
              <w:rPr>
                <w:rFonts w:ascii="Arial" w:hAnsi="Arial" w:cs="Arial"/>
                <w:sz w:val="20"/>
                <w:szCs w:val="20"/>
              </w:rPr>
              <w:t>NA</w:t>
            </w:r>
          </w:p>
        </w:tc>
        <w:tc>
          <w:tcPr>
            <w:tcW w:w="3827" w:type="dxa"/>
            <w:gridSpan w:val="6"/>
            <w:tcBorders>
              <w:bottom w:val="single" w:sz="4" w:space="0" w:color="auto"/>
            </w:tcBorders>
          </w:tcPr>
          <w:p w:rsidR="00FF357C" w:rsidRPr="009A19F4" w:rsidRDefault="000A6C4F" w:rsidP="00A641EA">
            <w:pPr>
              <w:jc w:val="center"/>
              <w:rPr>
                <w:rFonts w:ascii="Arial" w:hAnsi="Arial" w:cs="Arial"/>
                <w:sz w:val="20"/>
                <w:szCs w:val="20"/>
              </w:rPr>
            </w:pPr>
            <w:r>
              <w:rPr>
                <w:rFonts w:ascii="Arial" w:hAnsi="Arial" w:cs="Arial"/>
                <w:sz w:val="20"/>
                <w:szCs w:val="20"/>
              </w:rPr>
              <w:t>NA</w:t>
            </w:r>
          </w:p>
        </w:tc>
        <w:tc>
          <w:tcPr>
            <w:tcW w:w="3969" w:type="dxa"/>
            <w:gridSpan w:val="5"/>
            <w:tcBorders>
              <w:bottom w:val="single" w:sz="4" w:space="0" w:color="auto"/>
            </w:tcBorders>
          </w:tcPr>
          <w:p w:rsidR="00FF357C" w:rsidRPr="00AA68EF" w:rsidRDefault="00FF357C" w:rsidP="00A641EA">
            <w:pPr>
              <w:jc w:val="center"/>
              <w:rPr>
                <w:rFonts w:ascii="Arial" w:hAnsi="Arial" w:cs="Arial"/>
                <w:sz w:val="20"/>
                <w:szCs w:val="20"/>
              </w:rPr>
            </w:pPr>
            <w:r w:rsidRPr="00AA68EF">
              <w:rPr>
                <w:rFonts w:ascii="Arial" w:hAnsi="Arial" w:cs="Arial"/>
                <w:sz w:val="20"/>
                <w:szCs w:val="20"/>
              </w:rPr>
              <w:t>No</w:t>
            </w:r>
          </w:p>
        </w:tc>
      </w:tr>
    </w:tbl>
    <w:p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3545"/>
        <w:gridCol w:w="3118"/>
        <w:gridCol w:w="3947"/>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rsidTr="00F36F83">
            <w:trPr>
              <w:trHeight w:val="60"/>
              <w:jc w:val="center"/>
            </w:trPr>
            <w:tc>
              <w:tcPr>
                <w:tcW w:w="730" w:type="dxa"/>
                <w:tcBorders>
                  <w:top w:val="single" w:sz="4" w:space="0" w:color="auto"/>
                  <w:bottom w:val="single" w:sz="4" w:space="0" w:color="auto"/>
                </w:tcBorders>
                <w:shd w:val="clear" w:color="auto" w:fill="17365D" w:themeFill="text2" w:themeFillShade="BF"/>
              </w:tcPr>
              <w:p w:rsidR="00F6713A" w:rsidRPr="00F6713A" w:rsidRDefault="00F6713A" w:rsidP="00D87E17">
                <w:pPr>
                  <w:pStyle w:val="ListParagraph"/>
                  <w:numPr>
                    <w:ilvl w:val="0"/>
                    <w:numId w:val="18"/>
                  </w:numPr>
                  <w:jc w:val="right"/>
                  <w:rPr>
                    <w:rFonts w:ascii="Arial" w:hAnsi="Arial" w:cs="Arial"/>
                    <w:sz w:val="20"/>
                    <w:szCs w:val="20"/>
                  </w:rPr>
                </w:pPr>
              </w:p>
            </w:tc>
            <w:tc>
              <w:tcPr>
                <w:tcW w:w="10610" w:type="dxa"/>
                <w:gridSpan w:val="3"/>
                <w:tcBorders>
                  <w:bottom w:val="single" w:sz="4" w:space="0" w:color="auto"/>
                </w:tcBorders>
                <w:shd w:val="clear" w:color="auto" w:fill="17365D" w:themeFill="text2" w:themeFillShade="BF"/>
              </w:tcPr>
              <w:p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r w:rsidR="00DB75E0">
                  <w:rPr>
                    <w:rFonts w:ascii="Arial" w:hAnsi="Arial" w:cs="Arial"/>
                    <w:b/>
                    <w:szCs w:val="20"/>
                  </w:rPr>
                  <w:t>*</w:t>
                </w:r>
              </w:p>
            </w:tc>
          </w:tr>
        </w:sdtContent>
      </w:sdt>
      <w:tr w:rsidR="00E15E49" w:rsidRPr="003C2D8F" w:rsidTr="00F36F83">
        <w:trPr>
          <w:trHeight w:val="60"/>
          <w:jc w:val="center"/>
        </w:trPr>
        <w:tc>
          <w:tcPr>
            <w:tcW w:w="730" w:type="dxa"/>
            <w:shd w:val="clear" w:color="auto" w:fill="C6D9F1" w:themeFill="text2" w:themeFillTint="33"/>
          </w:tcPr>
          <w:p w:rsidR="00E15E49" w:rsidRPr="008E6E5F" w:rsidRDefault="00E15E49" w:rsidP="008E6E5F">
            <w:pPr>
              <w:pStyle w:val="ListParagraph"/>
              <w:numPr>
                <w:ilvl w:val="0"/>
                <w:numId w:val="13"/>
              </w:numPr>
              <w:jc w:val="center"/>
              <w:rPr>
                <w:rFonts w:ascii="Arial" w:hAnsi="Arial" w:cs="Arial"/>
                <w:sz w:val="20"/>
                <w:szCs w:val="20"/>
              </w:rPr>
            </w:pPr>
          </w:p>
        </w:tc>
        <w:tc>
          <w:tcPr>
            <w:tcW w:w="10610" w:type="dxa"/>
            <w:gridSpan w:val="3"/>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Pr="00F6713A">
                  <w:rPr>
                    <w:rFonts w:ascii="Arial" w:hAnsi="Arial" w:cs="Arial"/>
                    <w:sz w:val="20"/>
                    <w:szCs w:val="20"/>
                  </w:rPr>
                  <w:t xml:space="preserve"> </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rsidR="00E15E49" w:rsidRPr="006832B7" w:rsidRDefault="00A225A6" w:rsidP="00A641EA">
                <w:pPr>
                  <w:jc w:val="center"/>
                  <w:rPr>
                    <w:rFonts w:ascii="Arial" w:hAnsi="Arial" w:cs="Arial"/>
                    <w:sz w:val="20"/>
                    <w:szCs w:val="20"/>
                  </w:rPr>
                </w:pPr>
                <w:r>
                  <w:rPr>
                    <w:rFonts w:ascii="Arial" w:hAnsi="Arial" w:cs="Arial"/>
                    <w:i/>
                    <w:sz w:val="18"/>
                    <w:szCs w:val="20"/>
                  </w:rPr>
                  <w:t>Considered</w:t>
                </w:r>
              </w:p>
            </w:sdtContent>
          </w:sdt>
        </w:tc>
      </w:tr>
      <w:tr w:rsidR="008E6E5F" w:rsidRPr="003C2D8F" w:rsidTr="00A225A6">
        <w:trPr>
          <w:trHeight w:val="50"/>
          <w:jc w:val="center"/>
        </w:trPr>
        <w:tc>
          <w:tcPr>
            <w:tcW w:w="730" w:type="dxa"/>
            <w:vMerge w:val="restart"/>
            <w:shd w:val="clear" w:color="auto" w:fill="FFFFFF" w:themeFill="background1"/>
          </w:tcPr>
          <w:p w:rsidR="008E6E5F" w:rsidRPr="008E6E5F" w:rsidRDefault="008E6E5F" w:rsidP="008E6E5F">
            <w:pPr>
              <w:ind w:left="360"/>
              <w:jc w:val="center"/>
              <w:rPr>
                <w:rFonts w:ascii="Arial" w:hAnsi="Arial" w:cs="Arial"/>
                <w:sz w:val="20"/>
                <w:szCs w:val="20"/>
              </w:rPr>
            </w:pPr>
          </w:p>
        </w:tc>
        <w:tc>
          <w:tcPr>
            <w:tcW w:w="3545" w:type="dxa"/>
          </w:tcPr>
          <w:sdt>
            <w:sdtPr>
              <w:rPr>
                <w:rFonts w:ascii="Arial" w:hAnsi="Arial" w:cs="Arial"/>
                <w:sz w:val="20"/>
              </w:rPr>
              <w:id w:val="-1559619844"/>
              <w:lock w:val="sdtContentLocked"/>
              <w:placeholder>
                <w:docPart w:val="DefaultPlaceholder_1082065158"/>
              </w:placeholder>
            </w:sdtPr>
            <w:sdtContent>
              <w:p w:rsidR="008E6E5F" w:rsidRPr="006832B7" w:rsidRDefault="00ED7222" w:rsidP="00A641EA">
                <w:pPr>
                  <w:jc w:val="center"/>
                  <w:rPr>
                    <w:rFonts w:ascii="Arial" w:hAnsi="Arial" w:cs="Arial"/>
                    <w:sz w:val="20"/>
                  </w:rPr>
                </w:pPr>
                <w:r>
                  <w:rPr>
                    <w:rFonts w:ascii="Arial" w:hAnsi="Arial" w:cs="Arial"/>
                    <w:sz w:val="20"/>
                  </w:rPr>
                  <w:t xml:space="preserve">Area as </w:t>
                </w:r>
                <w:r w:rsidR="008E6E5F">
                  <w:rPr>
                    <w:rFonts w:ascii="Arial" w:hAnsi="Arial" w:cs="Arial"/>
                    <w:sz w:val="20"/>
                  </w:rPr>
                  <w:t>per documents</w:t>
                </w:r>
              </w:p>
            </w:sdtContent>
          </w:sdt>
        </w:tc>
        <w:tc>
          <w:tcPr>
            <w:tcW w:w="3118" w:type="dxa"/>
          </w:tcPr>
          <w:sdt>
            <w:sdtPr>
              <w:rPr>
                <w:rFonts w:ascii="Arial" w:hAnsi="Arial" w:cs="Arial"/>
                <w:sz w:val="20"/>
              </w:rPr>
              <w:id w:val="416222808"/>
              <w:lock w:val="sdtContentLocked"/>
              <w:placeholder>
                <w:docPart w:val="DefaultPlaceholder_1082065158"/>
              </w:placeholder>
            </w:sdtPr>
            <w:sdtContent>
              <w:p w:rsidR="008E6E5F" w:rsidRPr="006832B7" w:rsidRDefault="008E6E5F" w:rsidP="00A641EA">
                <w:pPr>
                  <w:jc w:val="center"/>
                  <w:rPr>
                    <w:rFonts w:ascii="Arial" w:hAnsi="Arial" w:cs="Arial"/>
                    <w:sz w:val="20"/>
                  </w:rPr>
                </w:pPr>
                <w:r>
                  <w:rPr>
                    <w:rFonts w:ascii="Arial" w:hAnsi="Arial" w:cs="Arial"/>
                    <w:sz w:val="20"/>
                  </w:rPr>
                  <w:t>Area as per site survey</w:t>
                </w:r>
              </w:p>
            </w:sdtContent>
          </w:sdt>
        </w:tc>
        <w:tc>
          <w:tcPr>
            <w:tcW w:w="3947" w:type="dxa"/>
          </w:tcPr>
          <w:sdt>
            <w:sdtPr>
              <w:rPr>
                <w:rFonts w:ascii="Arial" w:hAnsi="Arial" w:cs="Arial"/>
                <w:b/>
                <w:sz w:val="20"/>
              </w:rPr>
              <w:id w:val="120740459"/>
              <w:lock w:val="sdtContentLocked"/>
              <w:placeholder>
                <w:docPart w:val="DefaultPlaceholder_1082065158"/>
              </w:placeholder>
            </w:sdtPr>
            <w:sdtContent>
              <w:p w:rsidR="008E6E5F" w:rsidRPr="00F6713A" w:rsidRDefault="008E6E5F" w:rsidP="00A641EA">
                <w:pPr>
                  <w:jc w:val="center"/>
                  <w:rPr>
                    <w:rFonts w:ascii="Arial" w:hAnsi="Arial" w:cs="Arial"/>
                    <w:b/>
                    <w:sz w:val="20"/>
                  </w:rPr>
                </w:pPr>
                <w:r w:rsidRPr="00F6713A">
                  <w:rPr>
                    <w:rFonts w:ascii="Arial" w:hAnsi="Arial" w:cs="Arial"/>
                    <w:b/>
                    <w:sz w:val="20"/>
                  </w:rPr>
                  <w:t>Area considered for Valuation</w:t>
                </w:r>
              </w:p>
            </w:sdtContent>
          </w:sdt>
        </w:tc>
      </w:tr>
      <w:tr w:rsidR="000D2EB5" w:rsidRPr="003C2D8F" w:rsidTr="00826DCA">
        <w:trPr>
          <w:trHeight w:val="70"/>
          <w:jc w:val="center"/>
        </w:trPr>
        <w:tc>
          <w:tcPr>
            <w:tcW w:w="730" w:type="dxa"/>
            <w:vMerge/>
            <w:shd w:val="clear" w:color="auto" w:fill="FFFFFF" w:themeFill="background1"/>
          </w:tcPr>
          <w:p w:rsidR="000D2EB5" w:rsidRPr="003C2D8F" w:rsidRDefault="000D2EB5" w:rsidP="0034282D">
            <w:pPr>
              <w:pStyle w:val="ListParagraph"/>
              <w:numPr>
                <w:ilvl w:val="0"/>
                <w:numId w:val="13"/>
              </w:numPr>
              <w:jc w:val="center"/>
              <w:rPr>
                <w:rFonts w:ascii="Arial" w:hAnsi="Arial" w:cs="Arial"/>
                <w:sz w:val="20"/>
                <w:szCs w:val="20"/>
              </w:rPr>
            </w:pPr>
          </w:p>
        </w:tc>
        <w:tc>
          <w:tcPr>
            <w:tcW w:w="3545" w:type="dxa"/>
            <w:vAlign w:val="center"/>
          </w:tcPr>
          <w:p w:rsidR="000D2EB5" w:rsidRDefault="00107638" w:rsidP="00BF0697">
            <w:pPr>
              <w:spacing w:line="480" w:lineRule="auto"/>
              <w:jc w:val="center"/>
              <w:rPr>
                <w:rFonts w:ascii="Arial" w:hAnsi="Arial" w:cs="Arial"/>
                <w:sz w:val="20"/>
              </w:rPr>
            </w:pPr>
            <w:r>
              <w:rPr>
                <w:rFonts w:ascii="Arial" w:hAnsi="Arial" w:cs="Arial"/>
                <w:sz w:val="20"/>
              </w:rPr>
              <w:t>NA</w:t>
            </w:r>
          </w:p>
        </w:tc>
        <w:tc>
          <w:tcPr>
            <w:tcW w:w="3118" w:type="dxa"/>
            <w:vAlign w:val="center"/>
          </w:tcPr>
          <w:p w:rsidR="000D2EB5" w:rsidRDefault="00BF0697" w:rsidP="00826DCA">
            <w:pPr>
              <w:spacing w:line="276" w:lineRule="auto"/>
              <w:jc w:val="center"/>
            </w:pPr>
            <w:r>
              <w:t>NA</w:t>
            </w:r>
          </w:p>
        </w:tc>
        <w:tc>
          <w:tcPr>
            <w:tcW w:w="3947" w:type="dxa"/>
            <w:vAlign w:val="center"/>
          </w:tcPr>
          <w:p w:rsidR="000D2EB5" w:rsidRDefault="00107638" w:rsidP="00826DCA">
            <w:pPr>
              <w:jc w:val="center"/>
            </w:pPr>
            <w:r>
              <w:rPr>
                <w:rFonts w:ascii="Arial" w:hAnsi="Arial" w:cs="Arial"/>
                <w:sz w:val="20"/>
              </w:rPr>
              <w:t>NA</w:t>
            </w:r>
          </w:p>
        </w:tc>
      </w:tr>
      <w:tr w:rsidR="00475264" w:rsidRPr="003C2D8F" w:rsidTr="00A225A6">
        <w:trPr>
          <w:trHeight w:val="54"/>
          <w:jc w:val="center"/>
        </w:trPr>
        <w:tc>
          <w:tcPr>
            <w:tcW w:w="730" w:type="dxa"/>
            <w:vMerge/>
            <w:tcBorders>
              <w:bottom w:val="single" w:sz="4" w:space="0" w:color="auto"/>
            </w:tcBorders>
            <w:shd w:val="clear" w:color="auto" w:fill="FFFFFF" w:themeFill="background1"/>
          </w:tcPr>
          <w:p w:rsidR="00475264" w:rsidRPr="003C2D8F" w:rsidRDefault="00475264" w:rsidP="0034282D">
            <w:pPr>
              <w:pStyle w:val="ListParagraph"/>
              <w:numPr>
                <w:ilvl w:val="0"/>
                <w:numId w:val="13"/>
              </w:numPr>
              <w:jc w:val="center"/>
              <w:rPr>
                <w:rFonts w:ascii="Arial" w:hAnsi="Arial" w:cs="Arial"/>
                <w:sz w:val="20"/>
                <w:szCs w:val="20"/>
              </w:rPr>
            </w:pPr>
          </w:p>
        </w:tc>
        <w:tc>
          <w:tcPr>
            <w:tcW w:w="3545" w:type="dxa"/>
            <w:tcBorders>
              <w:bottom w:val="single" w:sz="4" w:space="0" w:color="auto"/>
            </w:tcBorders>
          </w:tcPr>
          <w:sdt>
            <w:sdtPr>
              <w:rPr>
                <w:rFonts w:ascii="Arial" w:hAnsi="Arial" w:cs="Arial"/>
                <w:sz w:val="20"/>
                <w:szCs w:val="20"/>
              </w:rPr>
              <w:id w:val="-1949308834"/>
              <w:placeholder>
                <w:docPart w:val="DefaultPlaceholder_1082065158"/>
              </w:placeholder>
            </w:sdtPr>
            <w:sdtContent>
              <w:p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7065" w:type="dxa"/>
            <w:gridSpan w:val="2"/>
            <w:tcBorders>
              <w:bottom w:val="single" w:sz="4" w:space="0" w:color="auto"/>
            </w:tcBorders>
          </w:tcPr>
          <w:p w:rsidR="00475264" w:rsidRDefault="00107638" w:rsidP="008E708E">
            <w:pPr>
              <w:tabs>
                <w:tab w:val="left" w:pos="3264"/>
              </w:tabs>
              <w:rPr>
                <w:rFonts w:ascii="Arial" w:hAnsi="Arial" w:cs="Arial"/>
                <w:b/>
                <w:sz w:val="20"/>
                <w:szCs w:val="20"/>
              </w:rPr>
            </w:pPr>
            <w:r>
              <w:rPr>
                <w:rFonts w:ascii="Arial" w:hAnsi="Arial" w:cs="Arial"/>
                <w:sz w:val="20"/>
                <w:szCs w:val="20"/>
              </w:rPr>
              <w:t>NA</w:t>
            </w:r>
            <w:sdt>
              <w:sdtPr>
                <w:rPr>
                  <w:rFonts w:ascii="Arial" w:hAnsi="Arial" w:cs="Arial"/>
                  <w:sz w:val="20"/>
                  <w:szCs w:val="20"/>
                </w:rPr>
                <w:id w:val="795497329"/>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Pr>
                    <w:rFonts w:ascii="Arial" w:hAnsi="Arial" w:cs="Arial"/>
                    <w:sz w:val="20"/>
                    <w:szCs w:val="20"/>
                  </w:rPr>
                  <w:t xml:space="preserve">     </w:t>
                </w:r>
              </w:sdtContent>
            </w:sdt>
          </w:p>
        </w:tc>
      </w:tr>
      <w:tr w:rsidR="008E6E5F" w:rsidRPr="003C2D8F" w:rsidTr="00A225A6">
        <w:trPr>
          <w:trHeight w:val="54"/>
          <w:jc w:val="center"/>
        </w:trPr>
        <w:tc>
          <w:tcPr>
            <w:tcW w:w="730" w:type="dxa"/>
            <w:vMerge/>
            <w:tcBorders>
              <w:bottom w:val="single" w:sz="4" w:space="0" w:color="auto"/>
            </w:tcBorders>
            <w:shd w:val="clear" w:color="auto" w:fill="FFFFFF" w:themeFill="background1"/>
          </w:tcPr>
          <w:p w:rsidR="008E6E5F" w:rsidRPr="003C2D8F" w:rsidRDefault="008E6E5F" w:rsidP="0034282D">
            <w:pPr>
              <w:pStyle w:val="ListParagraph"/>
              <w:numPr>
                <w:ilvl w:val="0"/>
                <w:numId w:val="13"/>
              </w:numPr>
              <w:jc w:val="center"/>
              <w:rPr>
                <w:rFonts w:ascii="Arial" w:hAnsi="Arial" w:cs="Arial"/>
                <w:sz w:val="20"/>
                <w:szCs w:val="20"/>
              </w:rPr>
            </w:pPr>
          </w:p>
        </w:tc>
        <w:tc>
          <w:tcPr>
            <w:tcW w:w="3545" w:type="dxa"/>
            <w:tcBorders>
              <w:bottom w:val="single" w:sz="4" w:space="0" w:color="auto"/>
            </w:tcBorders>
          </w:tcPr>
          <w:sdt>
            <w:sdtPr>
              <w:rPr>
                <w:rFonts w:ascii="Arial" w:hAnsi="Arial" w:cs="Arial"/>
                <w:sz w:val="20"/>
                <w:szCs w:val="20"/>
              </w:rPr>
              <w:id w:val="1946261842"/>
              <w:lock w:val="sdtContentLocked"/>
              <w:placeholder>
                <w:docPart w:val="DefaultPlaceholder_1082065158"/>
              </w:placeholder>
            </w:sdtPr>
            <w:sdtContent>
              <w:p w:rsidR="008E6E5F" w:rsidRPr="003551E8" w:rsidRDefault="008E6E5F" w:rsidP="00A641EA">
                <w:pPr>
                  <w:rPr>
                    <w:rFonts w:ascii="Arial" w:hAnsi="Arial" w:cs="Arial"/>
                    <w:sz w:val="20"/>
                    <w:szCs w:val="20"/>
                  </w:rPr>
                </w:pPr>
                <w:r w:rsidRPr="003551E8">
                  <w:rPr>
                    <w:rFonts w:ascii="Arial" w:hAnsi="Arial" w:cs="Arial"/>
                    <w:sz w:val="20"/>
                    <w:szCs w:val="20"/>
                  </w:rPr>
                  <w:t>Remarks &amp; Observations</w:t>
                </w:r>
              </w:p>
            </w:sdtContent>
          </w:sdt>
        </w:tc>
        <w:tc>
          <w:tcPr>
            <w:tcW w:w="7065" w:type="dxa"/>
            <w:gridSpan w:val="2"/>
            <w:tcBorders>
              <w:bottom w:val="single" w:sz="4" w:space="0" w:color="auto"/>
            </w:tcBorders>
          </w:tcPr>
          <w:p w:rsidR="008E6E5F" w:rsidRPr="00F6713A" w:rsidRDefault="000D2EB5" w:rsidP="00CA4913">
            <w:pPr>
              <w:rPr>
                <w:rFonts w:ascii="Arial" w:hAnsi="Arial" w:cs="Arial"/>
                <w:b/>
                <w:sz w:val="20"/>
                <w:szCs w:val="20"/>
              </w:rPr>
            </w:pPr>
            <w:r>
              <w:rPr>
                <w:rFonts w:ascii="Arial" w:hAnsi="Arial" w:cs="Arial"/>
                <w:b/>
                <w:sz w:val="20"/>
                <w:szCs w:val="20"/>
              </w:rPr>
              <w:t>NA</w:t>
            </w:r>
          </w:p>
        </w:tc>
      </w:tr>
      <w:tr w:rsidR="00E15E49" w:rsidRPr="003C2D8F" w:rsidTr="008E6E5F">
        <w:trPr>
          <w:trHeight w:val="54"/>
          <w:jc w:val="center"/>
        </w:trPr>
        <w:tc>
          <w:tcPr>
            <w:tcW w:w="730" w:type="dxa"/>
            <w:tcBorders>
              <w:bottom w:val="single" w:sz="4" w:space="0" w:color="auto"/>
            </w:tcBorders>
            <w:shd w:val="clear" w:color="auto" w:fill="C6D9F1" w:themeFill="text2" w:themeFillTint="33"/>
          </w:tcPr>
          <w:p w:rsidR="00E15E49" w:rsidRPr="008E6E5F" w:rsidRDefault="00E15E49" w:rsidP="008E6E5F">
            <w:pPr>
              <w:pStyle w:val="ListParagraph"/>
              <w:numPr>
                <w:ilvl w:val="0"/>
                <w:numId w:val="13"/>
              </w:numPr>
              <w:jc w:val="center"/>
              <w:rPr>
                <w:rFonts w:ascii="Arial" w:hAnsi="Arial" w:cs="Arial"/>
                <w:sz w:val="20"/>
                <w:szCs w:val="20"/>
              </w:rPr>
            </w:pPr>
          </w:p>
        </w:tc>
        <w:tc>
          <w:tcPr>
            <w:tcW w:w="10610" w:type="dxa"/>
            <w:gridSpan w:val="3"/>
            <w:shd w:val="clear" w:color="auto" w:fill="C6D9F1" w:themeFill="text2" w:themeFillTint="33"/>
          </w:tcPr>
          <w:p w:rsidR="00E15E49" w:rsidRDefault="00DE22A4" w:rsidP="00A641EA">
            <w:pPr>
              <w:jc w:val="center"/>
              <w:rPr>
                <w:rFonts w:ascii="Arial" w:hAnsi="Arial" w:cs="Arial"/>
                <w:bCs/>
                <w:sz w:val="20"/>
              </w:rPr>
            </w:pPr>
            <w:sdt>
              <w:sdtPr>
                <w:rPr>
                  <w:rFonts w:ascii="Arial" w:hAnsi="Arial" w:cs="Arial"/>
                  <w:b/>
                  <w:bCs/>
                  <w:sz w:val="20"/>
                </w:rPr>
                <w:id w:val="634847772"/>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Built Up Unit Value" w:value="Built Up Unit Value"/>
                </w:dropDownList>
              </w:sdtPr>
              <w:sdtContent>
                <w:r w:rsidR="00107638">
                  <w:rPr>
                    <w:rFonts w:ascii="Arial" w:hAnsi="Arial" w:cs="Arial"/>
                    <w:b/>
                    <w:bCs/>
                    <w:sz w:val="20"/>
                  </w:rPr>
                  <w:t>Built Up Unit Value</w:t>
                </w:r>
              </w:sdtContent>
            </w:sdt>
            <w:r w:rsidR="00E15E49">
              <w:rPr>
                <w:rFonts w:ascii="Arial" w:hAnsi="Arial" w:cs="Arial"/>
                <w:sz w:val="20"/>
                <w:szCs w:val="20"/>
              </w:rPr>
              <w:t xml:space="preserve"> </w:t>
            </w:r>
            <w:sdt>
              <w:sdtPr>
                <w:rPr>
                  <w:rFonts w:ascii="Arial" w:hAnsi="Arial" w:cs="Arial"/>
                  <w:sz w:val="20"/>
                  <w:szCs w:val="20"/>
                </w:rPr>
                <w:id w:val="-2015061547"/>
                <w:lock w:val="sdtContentLocked"/>
                <w:placeholder>
                  <w:docPart w:val="DefaultPlaceholder_1082065158"/>
                </w:placeholder>
              </w:sdtPr>
              <w:sdtEndPr>
                <w:rPr>
                  <w:rStyle w:val="Emphasis"/>
                  <w:b/>
                  <w:bCs/>
                  <w:i/>
                  <w:color w:val="000000"/>
                  <w:sz w:val="16"/>
                  <w:szCs w:val="16"/>
                </w:rPr>
              </w:sdtEndPr>
              <w:sdtContent>
                <w:r w:rsidR="00E15E49" w:rsidRPr="00312D0E">
                  <w:rPr>
                    <w:rFonts w:ascii="Arial" w:hAnsi="Arial" w:cs="Arial"/>
                    <w:i/>
                    <w:sz w:val="16"/>
                    <w:szCs w:val="16"/>
                  </w:rPr>
                  <w:t xml:space="preserve">(As per </w:t>
                </w:r>
                <w:r w:rsidR="00E15E49" w:rsidRPr="00312D0E">
                  <w:rPr>
                    <w:rFonts w:ascii="Arial" w:hAnsi="Arial" w:cs="Arial"/>
                    <w:i/>
                    <w:color w:val="000000"/>
                    <w:sz w:val="16"/>
                    <w:szCs w:val="16"/>
                  </w:rPr>
                  <w:t xml:space="preserve">IS </w:t>
                </w:r>
                <w:r w:rsidR="00E15E49" w:rsidRPr="00312D0E">
                  <w:rPr>
                    <w:rStyle w:val="Emphasis"/>
                    <w:rFonts w:ascii="Arial" w:hAnsi="Arial" w:cs="Arial"/>
                    <w:b w:val="0"/>
                    <w:i/>
                    <w:color w:val="000000"/>
                    <w:sz w:val="16"/>
                    <w:szCs w:val="16"/>
                  </w:rPr>
                  <w:t>3861-1966)</w:t>
                </w:r>
              </w:sdtContent>
            </w:sdt>
          </w:p>
        </w:tc>
      </w:tr>
      <w:tr w:rsidR="00D87E17" w:rsidRPr="003C2D8F" w:rsidTr="00A225A6">
        <w:trPr>
          <w:trHeight w:val="54"/>
          <w:jc w:val="center"/>
        </w:trPr>
        <w:tc>
          <w:tcPr>
            <w:tcW w:w="730" w:type="dxa"/>
            <w:vMerge w:val="restart"/>
            <w:shd w:val="clear" w:color="auto" w:fill="FFFFFF" w:themeFill="background1"/>
          </w:tcPr>
          <w:p w:rsidR="00D87E17" w:rsidRPr="008E6E5F" w:rsidRDefault="00D87E17" w:rsidP="008E6E5F">
            <w:pPr>
              <w:ind w:left="360"/>
              <w:jc w:val="center"/>
              <w:rPr>
                <w:rFonts w:ascii="Arial" w:hAnsi="Arial" w:cs="Arial"/>
                <w:sz w:val="20"/>
                <w:szCs w:val="20"/>
              </w:rPr>
            </w:pPr>
          </w:p>
        </w:tc>
        <w:tc>
          <w:tcPr>
            <w:tcW w:w="3545" w:type="dxa"/>
          </w:tcPr>
          <w:sdt>
            <w:sdtPr>
              <w:rPr>
                <w:rFonts w:ascii="Arial" w:hAnsi="Arial" w:cs="Arial"/>
                <w:sz w:val="20"/>
              </w:rPr>
              <w:id w:val="-1943521269"/>
              <w:lock w:val="sdtContentLocked"/>
              <w:placeholder>
                <w:docPart w:val="DefaultPlaceholder_1082065158"/>
              </w:placeholder>
            </w:sdtPr>
            <w:sdtContent>
              <w:p w:rsidR="00D87E17" w:rsidRPr="006832B7" w:rsidRDefault="00D87E17" w:rsidP="00D5760B">
                <w:pPr>
                  <w:jc w:val="center"/>
                  <w:rPr>
                    <w:rFonts w:ascii="Arial" w:hAnsi="Arial" w:cs="Arial"/>
                    <w:sz w:val="20"/>
                  </w:rPr>
                </w:pPr>
                <w:r>
                  <w:rPr>
                    <w:rFonts w:ascii="Arial" w:hAnsi="Arial" w:cs="Arial"/>
                    <w:sz w:val="20"/>
                  </w:rPr>
                  <w:t>Area as per documents</w:t>
                </w:r>
              </w:p>
            </w:sdtContent>
          </w:sdt>
        </w:tc>
        <w:tc>
          <w:tcPr>
            <w:tcW w:w="3118" w:type="dxa"/>
          </w:tcPr>
          <w:sdt>
            <w:sdtPr>
              <w:rPr>
                <w:rFonts w:ascii="Arial" w:hAnsi="Arial" w:cs="Arial"/>
                <w:sz w:val="20"/>
              </w:rPr>
              <w:id w:val="1753705661"/>
              <w:lock w:val="sdtContentLocked"/>
              <w:placeholder>
                <w:docPart w:val="DefaultPlaceholder_1082065158"/>
              </w:placeholder>
            </w:sdtPr>
            <w:sdtContent>
              <w:p w:rsidR="00D87E17" w:rsidRPr="006832B7" w:rsidRDefault="00D87E17" w:rsidP="00D5760B">
                <w:pPr>
                  <w:jc w:val="center"/>
                  <w:rPr>
                    <w:rFonts w:ascii="Arial" w:hAnsi="Arial" w:cs="Arial"/>
                    <w:sz w:val="20"/>
                  </w:rPr>
                </w:pPr>
                <w:r>
                  <w:rPr>
                    <w:rFonts w:ascii="Arial" w:hAnsi="Arial" w:cs="Arial"/>
                    <w:sz w:val="20"/>
                  </w:rPr>
                  <w:t>Area as per site survey</w:t>
                </w:r>
              </w:p>
            </w:sdtContent>
          </w:sdt>
        </w:tc>
        <w:tc>
          <w:tcPr>
            <w:tcW w:w="3947" w:type="dxa"/>
          </w:tcPr>
          <w:sdt>
            <w:sdtPr>
              <w:rPr>
                <w:rFonts w:ascii="Arial" w:hAnsi="Arial" w:cs="Arial"/>
                <w:b/>
                <w:sz w:val="20"/>
              </w:rPr>
              <w:id w:val="-1578441917"/>
              <w:lock w:val="sdtContentLocked"/>
              <w:placeholder>
                <w:docPart w:val="DefaultPlaceholder_1082065158"/>
              </w:placeholder>
            </w:sdtPr>
            <w:sdtContent>
              <w:p w:rsidR="00D87E17" w:rsidRPr="00F6713A" w:rsidRDefault="00D87E17" w:rsidP="00D5760B">
                <w:pPr>
                  <w:jc w:val="center"/>
                  <w:rPr>
                    <w:rFonts w:ascii="Arial" w:hAnsi="Arial" w:cs="Arial"/>
                    <w:b/>
                    <w:sz w:val="20"/>
                  </w:rPr>
                </w:pPr>
                <w:r w:rsidRPr="00F6713A">
                  <w:rPr>
                    <w:rFonts w:ascii="Arial" w:hAnsi="Arial" w:cs="Arial"/>
                    <w:b/>
                    <w:sz w:val="20"/>
                  </w:rPr>
                  <w:t>Area considered for Valuation</w:t>
                </w:r>
              </w:p>
            </w:sdtContent>
          </w:sdt>
        </w:tc>
      </w:tr>
      <w:tr w:rsidR="00A225A6" w:rsidRPr="003C2D8F" w:rsidTr="00A225A6">
        <w:trPr>
          <w:trHeight w:val="54"/>
          <w:jc w:val="center"/>
        </w:trPr>
        <w:tc>
          <w:tcPr>
            <w:tcW w:w="730" w:type="dxa"/>
            <w:vMerge/>
            <w:shd w:val="clear" w:color="auto" w:fill="FFFFFF" w:themeFill="background1"/>
          </w:tcPr>
          <w:p w:rsidR="00A225A6" w:rsidRPr="008E6E5F" w:rsidRDefault="00A225A6" w:rsidP="00A225A6">
            <w:pPr>
              <w:ind w:left="360"/>
              <w:jc w:val="center"/>
              <w:rPr>
                <w:rFonts w:ascii="Arial" w:hAnsi="Arial" w:cs="Arial"/>
                <w:sz w:val="20"/>
                <w:szCs w:val="20"/>
              </w:rPr>
            </w:pPr>
          </w:p>
        </w:tc>
        <w:tc>
          <w:tcPr>
            <w:tcW w:w="3545" w:type="dxa"/>
            <w:vAlign w:val="center"/>
          </w:tcPr>
          <w:p w:rsidR="00A225A6" w:rsidRDefault="00107638" w:rsidP="00275581">
            <w:pPr>
              <w:spacing w:line="276" w:lineRule="auto"/>
              <w:jc w:val="center"/>
              <w:rPr>
                <w:rFonts w:ascii="Arial" w:hAnsi="Arial" w:cs="Arial"/>
                <w:sz w:val="20"/>
              </w:rPr>
            </w:pPr>
            <w:r>
              <w:rPr>
                <w:rFonts w:ascii="Arial" w:hAnsi="Arial" w:cs="Arial"/>
                <w:sz w:val="20"/>
              </w:rPr>
              <w:t>146.71</w:t>
            </w:r>
            <w:r w:rsidR="00FB5259" w:rsidRPr="000A6C4F">
              <w:rPr>
                <w:rFonts w:ascii="Arial" w:hAnsi="Arial" w:cs="Arial"/>
                <w:sz w:val="20"/>
              </w:rPr>
              <w:t>sq. mtr (</w:t>
            </w:r>
            <w:r>
              <w:rPr>
                <w:rFonts w:ascii="Arial" w:hAnsi="Arial" w:cs="Arial"/>
                <w:sz w:val="20"/>
              </w:rPr>
              <w:t>1579</w:t>
            </w:r>
            <w:r w:rsidR="00FB5259" w:rsidRPr="000A6C4F">
              <w:rPr>
                <w:rFonts w:ascii="Arial" w:hAnsi="Arial" w:cs="Arial"/>
                <w:sz w:val="20"/>
              </w:rPr>
              <w:t xml:space="preserve"> sq.</w:t>
            </w:r>
            <w:r w:rsidR="00D46B68" w:rsidRPr="000A6C4F">
              <w:rPr>
                <w:rFonts w:ascii="Arial" w:hAnsi="Arial" w:cs="Arial"/>
                <w:sz w:val="20"/>
              </w:rPr>
              <w:t xml:space="preserve"> </w:t>
            </w:r>
            <w:r w:rsidR="00FB5259" w:rsidRPr="000A6C4F">
              <w:rPr>
                <w:rFonts w:ascii="Arial" w:hAnsi="Arial" w:cs="Arial"/>
                <w:sz w:val="20"/>
              </w:rPr>
              <w:t>ft.)</w:t>
            </w:r>
          </w:p>
        </w:tc>
        <w:tc>
          <w:tcPr>
            <w:tcW w:w="3118" w:type="dxa"/>
            <w:vAlign w:val="center"/>
          </w:tcPr>
          <w:p w:rsidR="00A225A6" w:rsidRDefault="00107638" w:rsidP="00A225A6">
            <w:pPr>
              <w:spacing w:line="276" w:lineRule="auto"/>
              <w:jc w:val="center"/>
              <w:rPr>
                <w:rFonts w:ascii="Arial" w:hAnsi="Arial" w:cs="Arial"/>
                <w:sz w:val="20"/>
              </w:rPr>
            </w:pPr>
            <w:r>
              <w:rPr>
                <w:rFonts w:ascii="Arial" w:hAnsi="Arial" w:cs="Arial"/>
                <w:sz w:val="20"/>
              </w:rPr>
              <w:t xml:space="preserve">Not Measureable at site </w:t>
            </w:r>
          </w:p>
        </w:tc>
        <w:tc>
          <w:tcPr>
            <w:tcW w:w="3947" w:type="dxa"/>
            <w:vAlign w:val="center"/>
          </w:tcPr>
          <w:p w:rsidR="00A225A6" w:rsidRDefault="00107638" w:rsidP="00FB5259">
            <w:pPr>
              <w:spacing w:line="276" w:lineRule="auto"/>
              <w:jc w:val="center"/>
              <w:rPr>
                <w:rFonts w:ascii="Arial" w:hAnsi="Arial" w:cs="Arial"/>
                <w:sz w:val="20"/>
              </w:rPr>
            </w:pPr>
            <w:r w:rsidRPr="00107638">
              <w:rPr>
                <w:rFonts w:ascii="Arial" w:hAnsi="Arial" w:cs="Arial"/>
                <w:sz w:val="20"/>
              </w:rPr>
              <w:t>146.71sq. mtr (1579 sq. ft.)</w:t>
            </w:r>
          </w:p>
        </w:tc>
      </w:tr>
      <w:tr w:rsidR="008E708E" w:rsidRPr="003C2D8F" w:rsidTr="00A225A6">
        <w:trPr>
          <w:trHeight w:val="50"/>
          <w:jc w:val="center"/>
        </w:trPr>
        <w:tc>
          <w:tcPr>
            <w:tcW w:w="730" w:type="dxa"/>
            <w:vMerge/>
            <w:shd w:val="clear" w:color="auto" w:fill="FFFFFF" w:themeFill="background1"/>
          </w:tcPr>
          <w:p w:rsidR="008E708E" w:rsidRPr="003F5196" w:rsidRDefault="008E708E" w:rsidP="0034282D">
            <w:pPr>
              <w:pStyle w:val="ListParagraph"/>
              <w:numPr>
                <w:ilvl w:val="0"/>
                <w:numId w:val="14"/>
              </w:numPr>
              <w:jc w:val="center"/>
              <w:rPr>
                <w:rFonts w:ascii="Arial" w:hAnsi="Arial" w:cs="Arial"/>
                <w:sz w:val="20"/>
                <w:szCs w:val="20"/>
              </w:rPr>
            </w:pPr>
          </w:p>
        </w:tc>
        <w:tc>
          <w:tcPr>
            <w:tcW w:w="3545" w:type="dxa"/>
          </w:tcPr>
          <w:sdt>
            <w:sdtPr>
              <w:rPr>
                <w:rFonts w:ascii="Arial" w:hAnsi="Arial" w:cs="Arial"/>
                <w:sz w:val="20"/>
                <w:szCs w:val="20"/>
              </w:rPr>
              <w:id w:val="-1980214287"/>
              <w:lock w:val="sdtContentLocked"/>
              <w:placeholder>
                <w:docPart w:val="DefaultPlaceholder_1082065158"/>
              </w:placeholder>
            </w:sdtPr>
            <w:sdtContent>
              <w:p w:rsidR="008E708E" w:rsidRPr="003551E8" w:rsidRDefault="008E708E" w:rsidP="00A641EA">
                <w:pPr>
                  <w:rPr>
                    <w:rFonts w:ascii="Arial" w:hAnsi="Arial" w:cs="Arial"/>
                    <w:sz w:val="20"/>
                    <w:szCs w:val="20"/>
                  </w:rPr>
                </w:pPr>
                <w:r>
                  <w:rPr>
                    <w:rFonts w:ascii="Arial" w:hAnsi="Arial" w:cs="Arial"/>
                    <w:sz w:val="20"/>
                    <w:szCs w:val="20"/>
                  </w:rPr>
                  <w:t>Area adopted on the basis of</w:t>
                </w:r>
              </w:p>
            </w:sdtContent>
          </w:sdt>
        </w:tc>
        <w:tc>
          <w:tcPr>
            <w:tcW w:w="7065" w:type="dxa"/>
            <w:gridSpan w:val="2"/>
          </w:tcPr>
          <w:p w:rsidR="008E708E" w:rsidRDefault="00DE22A4" w:rsidP="00107638">
            <w:pPr>
              <w:tabs>
                <w:tab w:val="left" w:pos="3264"/>
              </w:tabs>
              <w:rPr>
                <w:rFonts w:ascii="Arial" w:hAnsi="Arial" w:cs="Arial"/>
                <w:b/>
                <w:sz w:val="20"/>
                <w:szCs w:val="20"/>
              </w:rPr>
            </w:pPr>
            <w:sdt>
              <w:sdtPr>
                <w:rPr>
                  <w:rFonts w:ascii="Arial" w:hAnsi="Arial" w:cs="Arial"/>
                  <w:sz w:val="20"/>
                  <w:szCs w:val="20"/>
                </w:rPr>
                <w:id w:val="720789784"/>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107638">
                  <w:rPr>
                    <w:rFonts w:ascii="Arial" w:hAnsi="Arial" w:cs="Arial"/>
                    <w:sz w:val="20"/>
                    <w:szCs w:val="20"/>
                  </w:rPr>
                  <w:t>Property documents only since site measurement couldn't be carried out</w:t>
                </w:r>
              </w:sdtContent>
            </w:sdt>
          </w:p>
        </w:tc>
      </w:tr>
      <w:tr w:rsidR="008E708E" w:rsidRPr="003C2D8F" w:rsidTr="00FC1B53">
        <w:trPr>
          <w:trHeight w:val="314"/>
          <w:jc w:val="center"/>
        </w:trPr>
        <w:tc>
          <w:tcPr>
            <w:tcW w:w="730" w:type="dxa"/>
            <w:vMerge/>
            <w:shd w:val="clear" w:color="auto" w:fill="FFFFFF" w:themeFill="background1"/>
          </w:tcPr>
          <w:p w:rsidR="008E708E" w:rsidRPr="003F5196" w:rsidRDefault="008E708E" w:rsidP="0034282D">
            <w:pPr>
              <w:pStyle w:val="ListParagraph"/>
              <w:numPr>
                <w:ilvl w:val="0"/>
                <w:numId w:val="14"/>
              </w:numPr>
              <w:jc w:val="center"/>
              <w:rPr>
                <w:rFonts w:ascii="Arial" w:hAnsi="Arial" w:cs="Arial"/>
                <w:sz w:val="20"/>
                <w:szCs w:val="20"/>
              </w:rPr>
            </w:pPr>
          </w:p>
        </w:tc>
        <w:tc>
          <w:tcPr>
            <w:tcW w:w="3545" w:type="dxa"/>
          </w:tcPr>
          <w:sdt>
            <w:sdtPr>
              <w:rPr>
                <w:rFonts w:ascii="Arial" w:hAnsi="Arial" w:cs="Arial"/>
                <w:sz w:val="20"/>
                <w:szCs w:val="20"/>
              </w:rPr>
              <w:id w:val="1046880970"/>
              <w:lock w:val="sdtContentLocked"/>
              <w:placeholder>
                <w:docPart w:val="DefaultPlaceholder_1082065158"/>
              </w:placeholder>
            </w:sdtPr>
            <w:sdtContent>
              <w:p w:rsidR="008E708E" w:rsidRPr="003551E8" w:rsidRDefault="008E708E" w:rsidP="00A641EA">
                <w:pPr>
                  <w:rPr>
                    <w:rFonts w:ascii="Arial" w:hAnsi="Arial" w:cs="Arial"/>
                    <w:sz w:val="20"/>
                    <w:szCs w:val="20"/>
                  </w:rPr>
                </w:pPr>
                <w:r w:rsidRPr="003551E8">
                  <w:rPr>
                    <w:rFonts w:ascii="Arial" w:hAnsi="Arial" w:cs="Arial"/>
                    <w:sz w:val="20"/>
                    <w:szCs w:val="20"/>
                  </w:rPr>
                  <w:t>Remarks &amp; Observations</w:t>
                </w:r>
              </w:p>
            </w:sdtContent>
          </w:sdt>
        </w:tc>
        <w:tc>
          <w:tcPr>
            <w:tcW w:w="7065" w:type="dxa"/>
            <w:gridSpan w:val="2"/>
          </w:tcPr>
          <w:p w:rsidR="008E708E" w:rsidRPr="00312D0E" w:rsidRDefault="00107638" w:rsidP="00FB5259">
            <w:pPr>
              <w:jc w:val="both"/>
              <w:rPr>
                <w:rFonts w:ascii="Arial" w:hAnsi="Arial" w:cs="Arial"/>
                <w:bCs/>
                <w:sz w:val="20"/>
              </w:rPr>
            </w:pPr>
            <w:r>
              <w:rPr>
                <w:rFonts w:ascii="Arial" w:hAnsi="Arial" w:cs="Arial"/>
                <w:bCs/>
                <w:sz w:val="20"/>
              </w:rPr>
              <w:t>NA</w:t>
            </w:r>
          </w:p>
        </w:tc>
      </w:tr>
    </w:tbl>
    <w:sdt>
      <w:sdtPr>
        <w:rPr>
          <w:b/>
          <w:i/>
        </w:rPr>
        <w:id w:val="-97642453"/>
        <w:lock w:val="sdtContentLocked"/>
        <w:placeholder>
          <w:docPart w:val="DefaultPlaceholder_1082065158"/>
        </w:placeholder>
      </w:sdtPr>
      <w:sdtContent>
        <w:p w:rsidR="00DB75E0" w:rsidRDefault="00DB75E0" w:rsidP="00320A56">
          <w:pPr>
            <w:spacing w:after="0"/>
            <w:ind w:left="-1134" w:right="-1177"/>
            <w:jc w:val="right"/>
            <w:rPr>
              <w:b/>
              <w:i/>
            </w:rPr>
          </w:pPr>
          <w:r w:rsidRPr="00DB75E0">
            <w:rPr>
              <w:b/>
              <w:i/>
            </w:rPr>
            <w:t>*Please see note in concluding comments.</w:t>
          </w:r>
        </w:p>
      </w:sdtContent>
    </w:sdt>
    <w:p w:rsidR="00320A56" w:rsidRPr="00320A56" w:rsidRDefault="00320A56" w:rsidP="00320A56">
      <w:pPr>
        <w:spacing w:after="0"/>
        <w:ind w:left="-1134" w:right="-1177"/>
        <w:jc w:val="right"/>
        <w:rPr>
          <w:b/>
          <w:i/>
        </w:rPr>
      </w:pPr>
    </w:p>
    <w:tbl>
      <w:tblPr>
        <w:tblStyle w:val="TableGrid"/>
        <w:tblW w:w="11340"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944"/>
      </w:tblGrid>
      <w:sdt>
        <w:sdtPr>
          <w:rPr>
            <w:rFonts w:ascii="Arial" w:hAnsi="Arial" w:cs="Arial"/>
            <w:sz w:val="20"/>
            <w:szCs w:val="20"/>
          </w:rPr>
          <w:id w:val="408433998"/>
          <w:lock w:val="sdtContentLocked"/>
          <w:placeholder>
            <w:docPart w:val="DefaultPlaceholder_1082065158"/>
          </w:placeholder>
        </w:sdtPr>
        <w:sdtEndPr>
          <w:rPr>
            <w:b/>
            <w:sz w:val="22"/>
          </w:rPr>
        </w:sdtEndPr>
        <w:sdtContent>
          <w:tr w:rsidR="007605EB" w:rsidRPr="003C2D8F" w:rsidTr="00F37848">
            <w:trPr>
              <w:trHeight w:val="60"/>
              <w:jc w:val="center"/>
            </w:trPr>
            <w:tc>
              <w:tcPr>
                <w:tcW w:w="730" w:type="dxa"/>
                <w:tcBorders>
                  <w:bottom w:val="single" w:sz="4" w:space="0" w:color="auto"/>
                </w:tcBorders>
                <w:shd w:val="clear" w:color="auto" w:fill="17365D" w:themeFill="text2" w:themeFillShade="BF"/>
              </w:tcPr>
              <w:p w:rsidR="007605EB" w:rsidRPr="003F5196" w:rsidRDefault="007605EB" w:rsidP="00D87E17">
                <w:pPr>
                  <w:pStyle w:val="ListParagraph"/>
                  <w:numPr>
                    <w:ilvl w:val="0"/>
                    <w:numId w:val="18"/>
                  </w:numPr>
                  <w:jc w:val="right"/>
                  <w:rPr>
                    <w:rFonts w:ascii="Arial" w:hAnsi="Arial" w:cs="Arial"/>
                    <w:sz w:val="20"/>
                    <w:szCs w:val="20"/>
                  </w:rPr>
                </w:pPr>
              </w:p>
            </w:tc>
            <w:tc>
              <w:tcPr>
                <w:tcW w:w="10610" w:type="dxa"/>
                <w:gridSpan w:val="9"/>
                <w:tcBorders>
                  <w:bottom w:val="single" w:sz="4" w:space="0" w:color="auto"/>
                </w:tcBorders>
                <w:shd w:val="clear" w:color="auto" w:fill="17365D" w:themeFill="text2" w:themeFillShade="BF"/>
              </w:tcPr>
              <w:p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tc>
          </w:tr>
        </w:sdtContent>
      </w:sdt>
      <w:sdt>
        <w:sdtPr>
          <w:rPr>
            <w:rFonts w:ascii="Arial" w:hAnsi="Arial" w:cs="Arial"/>
            <w:sz w:val="20"/>
            <w:szCs w:val="20"/>
          </w:rPr>
          <w:id w:val="422154918"/>
          <w:lock w:val="sdtContentLocked"/>
          <w:placeholder>
            <w:docPart w:val="DefaultPlaceholder_1082065158"/>
          </w:placeholder>
        </w:sdtPr>
        <w:sdtEndPr>
          <w:rPr>
            <w:b/>
            <w:sz w:val="22"/>
          </w:rPr>
        </w:sdtEndPr>
        <w:sdtContent>
          <w:tr w:rsidR="00D534AA" w:rsidRPr="003C2D8F" w:rsidTr="00F37848">
            <w:trPr>
              <w:trHeight w:val="60"/>
              <w:jc w:val="center"/>
            </w:trPr>
            <w:tc>
              <w:tcPr>
                <w:tcW w:w="730" w:type="dxa"/>
                <w:shd w:val="clear" w:color="auto" w:fill="C6D9F1" w:themeFill="text2" w:themeFillTint="33"/>
              </w:tcPr>
              <w:p w:rsidR="00D534AA" w:rsidRPr="003F5196" w:rsidRDefault="00D534AA" w:rsidP="00D534AA">
                <w:pPr>
                  <w:pStyle w:val="ListParagraph"/>
                  <w:numPr>
                    <w:ilvl w:val="0"/>
                    <w:numId w:val="23"/>
                  </w:numPr>
                  <w:rPr>
                    <w:rFonts w:ascii="Arial" w:hAnsi="Arial" w:cs="Arial"/>
                    <w:sz w:val="20"/>
                    <w:szCs w:val="20"/>
                  </w:rPr>
                </w:pPr>
              </w:p>
            </w:tc>
            <w:tc>
              <w:tcPr>
                <w:tcW w:w="10610" w:type="dxa"/>
                <w:gridSpan w:val="9"/>
                <w:shd w:val="clear" w:color="auto" w:fill="C6D9F1" w:themeFill="text2" w:themeFillTint="33"/>
              </w:tcPr>
              <w:p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tc>
          </w:tr>
        </w:sdtContent>
      </w:sdt>
      <w:tr w:rsidR="002325FD" w:rsidRPr="003C2D8F" w:rsidTr="00F37848">
        <w:trPr>
          <w:trHeight w:val="60"/>
          <w:jc w:val="center"/>
        </w:trPr>
        <w:tc>
          <w:tcPr>
            <w:tcW w:w="730" w:type="dxa"/>
          </w:tcPr>
          <w:p w:rsidR="002325FD" w:rsidRPr="003551E8" w:rsidRDefault="002325FD"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Content>
              <w:p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tc>
          <w:tcPr>
            <w:tcW w:w="4676" w:type="dxa"/>
            <w:gridSpan w:val="6"/>
          </w:tcPr>
          <w:p w:rsidR="002325FD" w:rsidRDefault="00DE22A4" w:rsidP="00697742">
            <w:pPr>
              <w:rPr>
                <w:rFonts w:ascii="Arial" w:hAnsi="Arial" w:cs="Arial"/>
                <w:sz w:val="20"/>
              </w:rPr>
            </w:pPr>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dropDownList>
              </w:sdtPr>
              <w:sdtContent>
                <w:r w:rsidR="00107638">
                  <w:rPr>
                    <w:rFonts w:ascii="Arial" w:hAnsi="Arial" w:cs="Arial"/>
                    <w:sz w:val="20"/>
                  </w:rPr>
                  <w:t>Built-up unit value (sold-purchased as a seperate dwelling unit</w:t>
                </w:r>
              </w:sdtContent>
            </w:sdt>
          </w:p>
        </w:tc>
        <w:sdt>
          <w:sdtPr>
            <w:rPr>
              <w:rFonts w:ascii="Arial" w:hAnsi="Arial" w:cs="Arial"/>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tc>
              <w:tcPr>
                <w:tcW w:w="3098" w:type="dxa"/>
                <w:gridSpan w:val="2"/>
              </w:tcPr>
              <w:p w:rsidR="002325FD" w:rsidRDefault="00107638" w:rsidP="00697742">
                <w:pPr>
                  <w:rPr>
                    <w:rFonts w:ascii="Arial" w:hAnsi="Arial" w:cs="Arial"/>
                    <w:sz w:val="20"/>
                  </w:rPr>
                </w:pPr>
                <w:r>
                  <w:rPr>
                    <w:rFonts w:ascii="Arial" w:hAnsi="Arial" w:cs="Arial"/>
                    <w:sz w:val="20"/>
                  </w:rPr>
                  <w:t>Residential flat Value</w:t>
                </w:r>
              </w:p>
            </w:tc>
          </w:sdtContent>
        </w:sdt>
      </w:tr>
      <w:tr w:rsidR="0057306E" w:rsidRPr="003C2D8F" w:rsidTr="00F37848">
        <w:trPr>
          <w:trHeight w:val="60"/>
          <w:jc w:val="center"/>
        </w:trPr>
        <w:tc>
          <w:tcPr>
            <w:tcW w:w="730" w:type="dxa"/>
          </w:tcPr>
          <w:p w:rsidR="0057306E" w:rsidRPr="003551E8" w:rsidRDefault="0057306E"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rPr>
              <w:id w:val="-643589292"/>
              <w:lock w:val="sdtContentLocked"/>
              <w:placeholder>
                <w:docPart w:val="DefaultPlaceholder_1082065158"/>
              </w:placeholder>
            </w:sdtPr>
            <w:sdtContent>
              <w:p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sz w:val="20"/>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To assess Plain Asset Valuation." w:value="To assess Plain Asset Valuation."/>
            </w:dropDownList>
          </w:sdtPr>
          <w:sdtContent>
            <w:tc>
              <w:tcPr>
                <w:tcW w:w="7774" w:type="dxa"/>
                <w:gridSpan w:val="8"/>
                <w:tcBorders>
                  <w:bottom w:val="single" w:sz="4" w:space="0" w:color="auto"/>
                </w:tcBorders>
              </w:tcPr>
              <w:p w:rsidR="0057306E" w:rsidRPr="004010FA" w:rsidRDefault="000D2EB5" w:rsidP="005F0D80">
                <w:pPr>
                  <w:jc w:val="both"/>
                  <w:rPr>
                    <w:rFonts w:ascii="Arial" w:hAnsi="Arial" w:cs="Arial"/>
                  </w:rPr>
                </w:pPr>
                <w:r w:rsidRPr="009A19F4">
                  <w:rPr>
                    <w:rFonts w:ascii="Arial" w:hAnsi="Arial" w:cs="Arial"/>
                    <w:sz w:val="20"/>
                  </w:rPr>
                  <w:t>Non binding opinion on the assessment of Plain Asset Valuation of the property identified to us by the owner or through his representative.</w:t>
                </w:r>
              </w:p>
            </w:tc>
          </w:sdtContent>
        </w:sdt>
      </w:tr>
      <w:tr w:rsidR="00B07A1B" w:rsidRPr="003C2D8F" w:rsidTr="00ED7222">
        <w:trPr>
          <w:trHeight w:val="117"/>
          <w:jc w:val="center"/>
        </w:trPr>
        <w:tc>
          <w:tcPr>
            <w:tcW w:w="730" w:type="dxa"/>
            <w:vMerge w:val="restart"/>
          </w:tcPr>
          <w:p w:rsidR="00B07A1B" w:rsidRPr="003551E8" w:rsidRDefault="00B07A1B"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1616095107"/>
              <w:lock w:val="sdtContentLocked"/>
              <w:placeholder>
                <w:docPart w:val="DefaultPlaceholder_1082065158"/>
              </w:placeholder>
            </w:sdtPr>
            <w:sdtContent>
              <w:p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5"/>
            <w:tcBorders>
              <w:bottom w:val="single" w:sz="4" w:space="0" w:color="auto"/>
            </w:tcBorders>
          </w:tcPr>
          <w:sdt>
            <w:sdtPr>
              <w:rPr>
                <w:rFonts w:ascii="Arial" w:hAnsi="Arial" w:cs="Arial"/>
                <w:b/>
                <w:sz w:val="20"/>
              </w:rPr>
              <w:id w:val="1614471265"/>
              <w:lock w:val="sdtContentLocked"/>
              <w:placeholder>
                <w:docPart w:val="DefaultPlaceholder_1082065158"/>
              </w:placeholder>
            </w:sdtPr>
            <w:sdtContent>
              <w:p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887" w:type="dxa"/>
            <w:gridSpan w:val="3"/>
            <w:tcBorders>
              <w:bottom w:val="single" w:sz="4" w:space="0" w:color="auto"/>
            </w:tcBorders>
          </w:tcPr>
          <w:sdt>
            <w:sdtPr>
              <w:rPr>
                <w:rFonts w:ascii="Arial" w:hAnsi="Arial" w:cs="Arial"/>
                <w:b/>
                <w:sz w:val="20"/>
              </w:rPr>
              <w:id w:val="-1306546088"/>
              <w:lock w:val="sdtContentLocked"/>
              <w:placeholder>
                <w:docPart w:val="DefaultPlaceholder_1082065158"/>
              </w:placeholder>
            </w:sdtPr>
            <w:sdtContent>
              <w:p w:rsidR="00B07A1B" w:rsidRPr="00B07A1B" w:rsidRDefault="00252A06" w:rsidP="00252A06">
                <w:pPr>
                  <w:jc w:val="center"/>
                  <w:rPr>
                    <w:rFonts w:ascii="Arial" w:hAnsi="Arial" w:cs="Arial"/>
                    <w:b/>
                    <w:sz w:val="20"/>
                  </w:rPr>
                </w:pPr>
                <w:r>
                  <w:rPr>
                    <w:rFonts w:ascii="Arial" w:hAnsi="Arial" w:cs="Arial"/>
                    <w:b/>
                    <w:sz w:val="20"/>
                  </w:rPr>
                  <w:t xml:space="preserve">Highest &amp; </w:t>
                </w:r>
                <w:r w:rsidR="00B07A1B" w:rsidRPr="00B07A1B">
                  <w:rPr>
                    <w:rFonts w:ascii="Arial" w:hAnsi="Arial" w:cs="Arial"/>
                    <w:b/>
                    <w:sz w:val="20"/>
                  </w:rPr>
                  <w:t>Best Use</w:t>
                </w:r>
              </w:p>
            </w:sdtContent>
          </w:sdt>
        </w:tc>
      </w:tr>
      <w:tr w:rsidR="00B07A1B" w:rsidRPr="003C2D8F" w:rsidTr="00B07A1B">
        <w:trPr>
          <w:trHeight w:val="132"/>
          <w:jc w:val="center"/>
        </w:trPr>
        <w:tc>
          <w:tcPr>
            <w:tcW w:w="730" w:type="dxa"/>
            <w:vMerge/>
          </w:tcPr>
          <w:p w:rsidR="00B07A1B" w:rsidRPr="003551E8" w:rsidRDefault="00B07A1B" w:rsidP="0034282D">
            <w:pPr>
              <w:pStyle w:val="ListParagraph"/>
              <w:numPr>
                <w:ilvl w:val="0"/>
                <w:numId w:val="15"/>
              </w:numPr>
              <w:jc w:val="center"/>
              <w:rPr>
                <w:rFonts w:ascii="Arial" w:hAnsi="Arial" w:cs="Arial"/>
                <w:sz w:val="20"/>
                <w:szCs w:val="20"/>
              </w:rPr>
            </w:pPr>
          </w:p>
        </w:tc>
        <w:tc>
          <w:tcPr>
            <w:tcW w:w="2836" w:type="dxa"/>
            <w:vMerge/>
          </w:tcPr>
          <w:p w:rsidR="00B07A1B" w:rsidRPr="003551E8" w:rsidRDefault="00B07A1B" w:rsidP="00D410C0">
            <w:pPr>
              <w:tabs>
                <w:tab w:val="right" w:pos="2620"/>
              </w:tabs>
              <w:rPr>
                <w:rFonts w:ascii="Arial" w:hAnsi="Arial" w:cs="Arial"/>
                <w:sz w:val="20"/>
                <w:szCs w:val="20"/>
              </w:rPr>
            </w:pPr>
          </w:p>
        </w:tc>
        <w:tc>
          <w:tcPr>
            <w:tcW w:w="3887" w:type="dxa"/>
            <w:gridSpan w:val="5"/>
            <w:tcBorders>
              <w:bottom w:val="single" w:sz="4" w:space="0" w:color="auto"/>
            </w:tcBorders>
          </w:tcPr>
          <w:p w:rsidR="00B07A1B" w:rsidRDefault="00DE22A4" w:rsidP="00B07A1B">
            <w:pPr>
              <w:jc w:val="center"/>
              <w:rPr>
                <w:rFonts w:ascii="Arial" w:hAnsi="Arial" w:cs="Arial"/>
                <w:sz w:val="20"/>
              </w:rPr>
            </w:pPr>
            <w:sdt>
              <w:sdtPr>
                <w:rPr>
                  <w:rFonts w:ascii="Arial" w:hAnsi="Arial" w:cs="Arial"/>
                  <w:sz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r w:rsidR="00107638">
                  <w:rPr>
                    <w:rFonts w:ascii="Arial" w:hAnsi="Arial" w:cs="Arial"/>
                    <w:sz w:val="20"/>
                  </w:rPr>
                  <w:t>Residential</w:t>
                </w:r>
              </w:sdtContent>
            </w:sdt>
          </w:p>
        </w:tc>
        <w:sdt>
          <w:sdtPr>
            <w:rPr>
              <w:rFonts w:ascii="Arial" w:hAnsi="Arial" w:cs="Arial"/>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887" w:type="dxa"/>
                <w:gridSpan w:val="3"/>
                <w:tcBorders>
                  <w:bottom w:val="single" w:sz="4" w:space="0" w:color="auto"/>
                </w:tcBorders>
              </w:tcPr>
              <w:p w:rsidR="00B07A1B" w:rsidRDefault="00107638" w:rsidP="00B07A1B">
                <w:pPr>
                  <w:jc w:val="center"/>
                  <w:rPr>
                    <w:rFonts w:ascii="Arial" w:hAnsi="Arial" w:cs="Arial"/>
                    <w:sz w:val="20"/>
                  </w:rPr>
                </w:pPr>
                <w:r>
                  <w:rPr>
                    <w:rFonts w:ascii="Arial" w:hAnsi="Arial" w:cs="Arial"/>
                    <w:sz w:val="20"/>
                  </w:rPr>
                  <w:t>Residential</w:t>
                </w:r>
              </w:p>
            </w:tc>
          </w:sdtContent>
        </w:sdt>
      </w:tr>
      <w:tr w:rsidR="00A420F3" w:rsidRPr="003C2D8F" w:rsidTr="00F37848">
        <w:trPr>
          <w:trHeight w:val="60"/>
          <w:jc w:val="center"/>
        </w:trPr>
        <w:tc>
          <w:tcPr>
            <w:tcW w:w="730" w:type="dxa"/>
          </w:tcPr>
          <w:p w:rsidR="00A420F3" w:rsidRPr="003551E8" w:rsidRDefault="00A420F3"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rPr>
              <w:id w:val="-287131320"/>
              <w:lock w:val="sdtContentLocked"/>
              <w:placeholder>
                <w:docPart w:val="DefaultPlaceholder_1082065158"/>
              </w:placeholder>
            </w:sdtPr>
            <w:sdtEndPr>
              <w:rPr>
                <w:i/>
                <w:sz w:val="16"/>
              </w:rPr>
            </w:sdtEndPr>
            <w:sdtContent>
              <w:p w:rsidR="00A420F3" w:rsidRPr="00A420F3" w:rsidRDefault="00A420F3" w:rsidP="0031363B">
                <w:pPr>
                  <w:spacing w:line="360" w:lineRule="auto"/>
                  <w:rPr>
                    <w:rFonts w:ascii="Arial" w:hAnsi="Arial" w:cs="Arial"/>
                    <w:sz w:val="20"/>
                  </w:rPr>
                </w:pPr>
                <w:r w:rsidRPr="00A420F3">
                  <w:rPr>
                    <w:rFonts w:ascii="Arial" w:hAnsi="Arial" w:cs="Arial"/>
                    <w:sz w:val="20"/>
                  </w:rPr>
                  <w:t>Legality Aspect Factor</w:t>
                </w:r>
              </w:p>
              <w:p w:rsidR="00A420F3" w:rsidRPr="005636FD" w:rsidRDefault="00ED7222" w:rsidP="00ED7222">
                <w:pPr>
                  <w:spacing w:line="360" w:lineRule="auto"/>
                  <w:rPr>
                    <w:rFonts w:ascii="Arial" w:hAnsi="Arial" w:cs="Arial"/>
                    <w:i/>
                  </w:rPr>
                </w:pPr>
                <w:r>
                  <w:rPr>
                    <w:rFonts w:ascii="Arial" w:hAnsi="Arial" w:cs="Arial"/>
                    <w:i/>
                    <w:sz w:val="16"/>
                  </w:rPr>
                  <w:t>(Refer clauses i &amp; j</w:t>
                </w:r>
                <w:r w:rsidR="00A420F3" w:rsidRPr="005636FD">
                  <w:rPr>
                    <w:rFonts w:ascii="Arial" w:hAnsi="Arial" w:cs="Arial"/>
                    <w:i/>
                    <w:sz w:val="16"/>
                  </w:rPr>
                  <w:t xml:space="preserve"> of </w:t>
                </w:r>
                <w:r>
                  <w:rPr>
                    <w:rFonts w:ascii="Arial" w:hAnsi="Arial" w:cs="Arial"/>
                    <w:i/>
                    <w:sz w:val="16"/>
                  </w:rPr>
                  <w:t>Point-10</w:t>
                </w:r>
                <w:r w:rsidR="00A420F3" w:rsidRPr="005636FD">
                  <w:rPr>
                    <w:rFonts w:ascii="Arial" w:hAnsi="Arial" w:cs="Arial"/>
                    <w:i/>
                    <w:sz w:val="16"/>
                  </w:rPr>
                  <w:t>)</w:t>
                </w:r>
              </w:p>
            </w:sdtContent>
          </w:sdt>
        </w:tc>
        <w:sdt>
          <w:sdtPr>
            <w:rPr>
              <w:rFonts w:ascii="Arial" w:hAnsi="Arial" w:cs="Arial"/>
              <w:sz w:val="20"/>
            </w:rPr>
            <w:id w:val="1734966371"/>
            <w:dropDownList>
              <w:listItem w:value="Choose an item."/>
              <w:listItem w:displayText="Positive as per documents produced to us." w:value="Positive as per documents produced to us."/>
              <w:listItem w:displayText="Negative as per documents produced to us." w:value="Negative as per documents produced to us."/>
              <w:listItem w:displayText="Weak as per documents produced to us." w:value="Weak as per documents produced to us."/>
            </w:dropDownList>
          </w:sdtPr>
          <w:sdtContent>
            <w:tc>
              <w:tcPr>
                <w:tcW w:w="7774" w:type="dxa"/>
                <w:gridSpan w:val="8"/>
                <w:tcBorders>
                  <w:bottom w:val="single" w:sz="4" w:space="0" w:color="auto"/>
                </w:tcBorders>
              </w:tcPr>
              <w:p w:rsidR="00A420F3" w:rsidRDefault="00107638" w:rsidP="0031363B">
                <w:pPr>
                  <w:spacing w:line="360" w:lineRule="auto"/>
                  <w:rPr>
                    <w:rFonts w:ascii="Arial" w:hAnsi="Arial" w:cs="Arial"/>
                  </w:rPr>
                </w:pPr>
                <w:r>
                  <w:rPr>
                    <w:rFonts w:ascii="Arial" w:hAnsi="Arial" w:cs="Arial"/>
                    <w:sz w:val="20"/>
                  </w:rPr>
                  <w:t>Positive as per documents produced to us.</w:t>
                </w:r>
              </w:p>
            </w:tc>
          </w:sdtContent>
        </w:sdt>
      </w:tr>
      <w:tr w:rsidR="00184A2D" w:rsidRPr="003C2D8F" w:rsidTr="00F37848">
        <w:trPr>
          <w:trHeight w:val="95"/>
          <w:jc w:val="center"/>
        </w:trPr>
        <w:tc>
          <w:tcPr>
            <w:tcW w:w="730" w:type="dxa"/>
            <w:vMerge w:val="restart"/>
          </w:tcPr>
          <w:p w:rsidR="00184A2D" w:rsidRPr="003551E8" w:rsidRDefault="00184A2D"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550609437"/>
              <w:lock w:val="sdtContentLocked"/>
              <w:placeholder>
                <w:docPart w:val="DefaultPlaceholder_1082065158"/>
              </w:placeholder>
            </w:sdtPr>
            <w:sdtContent>
              <w:p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2"/>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3"/>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2"/>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944"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rsidTr="00F37848">
        <w:trPr>
          <w:trHeight w:val="95"/>
          <w:jc w:val="center"/>
        </w:trPr>
        <w:tc>
          <w:tcPr>
            <w:tcW w:w="730" w:type="dxa"/>
            <w:vMerge/>
          </w:tcPr>
          <w:p w:rsidR="00184A2D" w:rsidRPr="003551E8" w:rsidRDefault="00184A2D" w:rsidP="0034282D">
            <w:pPr>
              <w:pStyle w:val="ListParagraph"/>
              <w:numPr>
                <w:ilvl w:val="0"/>
                <w:numId w:val="15"/>
              </w:numPr>
              <w:jc w:val="center"/>
              <w:rPr>
                <w:rFonts w:ascii="Arial" w:hAnsi="Arial" w:cs="Arial"/>
                <w:sz w:val="20"/>
                <w:szCs w:val="20"/>
              </w:rPr>
            </w:pPr>
          </w:p>
        </w:tc>
        <w:tc>
          <w:tcPr>
            <w:tcW w:w="2836" w:type="dxa"/>
            <w:vMerge/>
          </w:tcPr>
          <w:p w:rsidR="00184A2D" w:rsidRPr="003551E8" w:rsidRDefault="00184A2D" w:rsidP="002325FD">
            <w:pPr>
              <w:rPr>
                <w:rFonts w:ascii="Arial" w:hAnsi="Arial" w:cs="Arial"/>
                <w:sz w:val="20"/>
                <w:szCs w:val="20"/>
              </w:rPr>
            </w:pPr>
          </w:p>
        </w:tc>
        <w:tc>
          <w:tcPr>
            <w:tcW w:w="1943" w:type="dxa"/>
            <w:gridSpan w:val="2"/>
            <w:tcBorders>
              <w:bottom w:val="single" w:sz="4" w:space="0" w:color="auto"/>
            </w:tcBorders>
          </w:tcPr>
          <w:p w:rsidR="00C71B97" w:rsidRDefault="00DE22A4" w:rsidP="00395E64">
            <w:pPr>
              <w:jc w:val="center"/>
              <w:rPr>
                <w:rFonts w:ascii="Arial" w:hAnsi="Arial" w:cs="Arial"/>
                <w:sz w:val="20"/>
              </w:rPr>
            </w:pPr>
            <w:sdt>
              <w:sdtPr>
                <w:rPr>
                  <w:rFonts w:ascii="Arial" w:hAnsi="Arial" w:cs="Arial"/>
                  <w:sz w:val="20"/>
                </w:rPr>
                <w:id w:val="-388044192"/>
                <w:dropDownList>
                  <w:listItem w:value="Choose an item."/>
                  <w:listItem w:displayText="Square" w:value="Square"/>
                  <w:listItem w:displayText="Rectangle" w:value="Rectangle"/>
                  <w:listItem w:displayText="Irregular" w:value="Irregular"/>
                  <w:listItem w:displayText="Not Applicable" w:value="Not Applicable"/>
                </w:dropDownList>
              </w:sdtPr>
              <w:sdtContent>
                <w:r w:rsidR="00107638">
                  <w:rPr>
                    <w:rFonts w:ascii="Arial" w:hAnsi="Arial" w:cs="Arial"/>
                    <w:sz w:val="20"/>
                  </w:rPr>
                  <w:t>Not Applicable</w:t>
                </w:r>
              </w:sdtContent>
            </w:sdt>
          </w:p>
        </w:tc>
        <w:tc>
          <w:tcPr>
            <w:tcW w:w="1944" w:type="dxa"/>
            <w:gridSpan w:val="3"/>
            <w:tcBorders>
              <w:bottom w:val="single" w:sz="4" w:space="0" w:color="auto"/>
            </w:tcBorders>
          </w:tcPr>
          <w:p w:rsidR="00184A2D" w:rsidRDefault="00DE22A4" w:rsidP="00C71B97">
            <w:pPr>
              <w:jc w:val="center"/>
              <w:rPr>
                <w:rFonts w:ascii="Arial" w:hAnsi="Arial" w:cs="Arial"/>
                <w:sz w:val="20"/>
              </w:rPr>
            </w:pPr>
            <w:sdt>
              <w:sdtPr>
                <w:rPr>
                  <w:rFonts w:ascii="Arial" w:hAnsi="Arial" w:cs="Arial"/>
                  <w:sz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107638">
                  <w:rPr>
                    <w:rFonts w:ascii="Arial" w:hAnsi="Arial" w:cs="Arial"/>
                    <w:sz w:val="20"/>
                  </w:rPr>
                  <w:t>Not Applicable</w:t>
                </w:r>
              </w:sdtContent>
            </w:sdt>
          </w:p>
        </w:tc>
        <w:sdt>
          <w:sdtPr>
            <w:rPr>
              <w:rFonts w:ascii="Arial" w:hAnsi="Arial" w:cs="Arial"/>
              <w:sz w:val="20"/>
            </w:rPr>
            <w:id w:val="-177668208"/>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943" w:type="dxa"/>
                <w:gridSpan w:val="2"/>
                <w:tcBorders>
                  <w:bottom w:val="single" w:sz="4" w:space="0" w:color="auto"/>
                </w:tcBorders>
              </w:tcPr>
              <w:p w:rsidR="00184A2D" w:rsidRDefault="00107638" w:rsidP="002F596C">
                <w:pPr>
                  <w:jc w:val="center"/>
                  <w:rPr>
                    <w:rFonts w:ascii="Arial" w:hAnsi="Arial" w:cs="Arial"/>
                    <w:sz w:val="20"/>
                  </w:rPr>
                </w:pPr>
                <w:r>
                  <w:rPr>
                    <w:rFonts w:ascii="Arial" w:hAnsi="Arial" w:cs="Arial"/>
                    <w:sz w:val="20"/>
                  </w:rPr>
                  <w:t>Not Applicable</w:t>
                </w:r>
              </w:p>
            </w:tc>
          </w:sdtContent>
        </w:sdt>
        <w:sdt>
          <w:sdtPr>
            <w:rPr>
              <w:rFonts w:ascii="Arial" w:hAnsi="Arial" w:cs="Arial"/>
              <w:sz w:val="20"/>
            </w:rPr>
            <w:id w:val="-41994411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944" w:type="dxa"/>
                <w:tcBorders>
                  <w:bottom w:val="single" w:sz="4" w:space="0" w:color="auto"/>
                </w:tcBorders>
              </w:tcPr>
              <w:p w:rsidR="00184A2D" w:rsidRDefault="00107638" w:rsidP="002F596C">
                <w:pPr>
                  <w:jc w:val="center"/>
                  <w:rPr>
                    <w:rFonts w:ascii="Arial" w:hAnsi="Arial" w:cs="Arial"/>
                    <w:sz w:val="20"/>
                  </w:rPr>
                </w:pPr>
                <w:r>
                  <w:rPr>
                    <w:rFonts w:ascii="Arial" w:hAnsi="Arial" w:cs="Arial"/>
                    <w:sz w:val="20"/>
                  </w:rPr>
                  <w:t>Not Applicable</w:t>
                </w:r>
              </w:p>
            </w:tc>
          </w:sdtContent>
        </w:sdt>
      </w:tr>
      <w:tr w:rsidR="00F37848" w:rsidRPr="003C2D8F" w:rsidTr="00F37848">
        <w:trPr>
          <w:trHeight w:val="208"/>
          <w:jc w:val="center"/>
        </w:trPr>
        <w:tc>
          <w:tcPr>
            <w:tcW w:w="730" w:type="dxa"/>
            <w:vMerge w:val="restart"/>
          </w:tcPr>
          <w:p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77712370"/>
              <w:lock w:val="sdtContentLocked"/>
              <w:placeholder>
                <w:docPart w:val="DefaultPlaceholder_1082065158"/>
              </w:placeholder>
            </w:sdtPr>
            <w:sdtContent>
              <w:p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2"/>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Content>
              <w:p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944" w:type="dxa"/>
            <w:gridSpan w:val="3"/>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Content>
              <w:p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1943" w:type="dxa"/>
            <w:gridSpan w:val="2"/>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Content>
              <w:p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944"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Content>
              <w:p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F37848" w:rsidRPr="003C2D8F" w:rsidTr="00F37848">
        <w:trPr>
          <w:trHeight w:val="120"/>
          <w:jc w:val="center"/>
        </w:trPr>
        <w:tc>
          <w:tcPr>
            <w:tcW w:w="730" w:type="dxa"/>
            <w:vMerge/>
          </w:tcPr>
          <w:p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rsidR="00F37848" w:rsidRPr="003551E8" w:rsidRDefault="00F37848" w:rsidP="00697742">
            <w:pPr>
              <w:rPr>
                <w:rFonts w:ascii="Arial" w:hAnsi="Arial" w:cs="Arial"/>
                <w:sz w:val="20"/>
                <w:szCs w:val="20"/>
              </w:rPr>
            </w:pPr>
          </w:p>
        </w:tc>
        <w:tc>
          <w:tcPr>
            <w:tcW w:w="1943" w:type="dxa"/>
            <w:gridSpan w:val="2"/>
          </w:tcPr>
          <w:p w:rsidR="00F37848" w:rsidRDefault="00DE22A4" w:rsidP="002325FD">
            <w:pPr>
              <w:jc w:val="center"/>
              <w:rPr>
                <w:rFonts w:ascii="Arial" w:hAnsi="Arial" w:cs="Arial"/>
                <w:sz w:val="20"/>
              </w:rPr>
            </w:pPr>
            <w:sdt>
              <w:sdtPr>
                <w:rPr>
                  <w:rFonts w:ascii="Arial" w:hAnsi="Arial" w:cs="Arial"/>
                  <w:sz w:val="20"/>
                  <w:szCs w:val="20"/>
                </w:rPr>
                <w:id w:val="-266239420"/>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275581">
                  <w:rPr>
                    <w:rFonts w:ascii="Arial" w:hAnsi="Arial" w:cs="Arial"/>
                    <w:sz w:val="20"/>
                    <w:szCs w:val="20"/>
                  </w:rPr>
                  <w:t>Metro City</w:t>
                </w:r>
              </w:sdtContent>
            </w:sdt>
          </w:p>
        </w:tc>
        <w:sdt>
          <w:sdtPr>
            <w:rPr>
              <w:rFonts w:ascii="Arial" w:hAnsi="Arial" w:cs="Arial"/>
              <w:sz w:val="20"/>
            </w:rPr>
            <w:id w:val="-835996984"/>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44" w:type="dxa"/>
                <w:gridSpan w:val="3"/>
              </w:tcPr>
              <w:p w:rsidR="00F37848" w:rsidRDefault="00AC48EF" w:rsidP="00776B99">
                <w:pPr>
                  <w:jc w:val="center"/>
                  <w:rPr>
                    <w:rFonts w:ascii="Arial" w:hAnsi="Arial" w:cs="Arial"/>
                    <w:sz w:val="20"/>
                  </w:rPr>
                </w:pPr>
                <w:r>
                  <w:rPr>
                    <w:rFonts w:ascii="Arial" w:hAnsi="Arial" w:cs="Arial"/>
                    <w:sz w:val="20"/>
                  </w:rPr>
                  <w:t>Good</w:t>
                </w:r>
              </w:p>
            </w:tc>
          </w:sdtContent>
        </w:sdt>
        <w:sdt>
          <w:sdtPr>
            <w:rPr>
              <w:rFonts w:ascii="Arial" w:hAnsi="Arial" w:cs="Arial"/>
              <w:sz w:val="20"/>
            </w:rPr>
            <w:id w:val="1035548043"/>
            <w:dropDownList>
              <w:listItem w:value="Choose an item."/>
              <w:listItem w:displayText="NA" w:value="NA"/>
              <w:listItem w:displayText="Corner plot" w:value="Corner plot"/>
              <w:listItem w:displayText="3 side open" w:value="3 side open"/>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dropDownList>
          </w:sdtPr>
          <w:sdtContent>
            <w:tc>
              <w:tcPr>
                <w:tcW w:w="1943" w:type="dxa"/>
                <w:gridSpan w:val="2"/>
              </w:tcPr>
              <w:p w:rsidR="00F37848" w:rsidRDefault="005D3DF3" w:rsidP="00776B99">
                <w:pPr>
                  <w:jc w:val="center"/>
                  <w:rPr>
                    <w:rFonts w:ascii="Arial" w:hAnsi="Arial" w:cs="Arial"/>
                    <w:sz w:val="20"/>
                  </w:rPr>
                </w:pPr>
                <w:r>
                  <w:rPr>
                    <w:rFonts w:ascii="Arial" w:hAnsi="Arial" w:cs="Arial"/>
                    <w:sz w:val="20"/>
                  </w:rPr>
                  <w:t>Ordinary location within the locality</w:t>
                </w:r>
              </w:p>
            </w:tc>
          </w:sdtContent>
        </w:sdt>
        <w:sdt>
          <w:sdtPr>
            <w:rPr>
              <w:rFonts w:ascii="Arial" w:hAnsi="Arial" w:cs="Arial"/>
              <w:sz w:val="20"/>
            </w:rPr>
            <w:id w:val="2123116550"/>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NA" w:value="NA"/>
            </w:dropDownList>
          </w:sdtPr>
          <w:sdtContent>
            <w:tc>
              <w:tcPr>
                <w:tcW w:w="1944" w:type="dxa"/>
                <w:vMerge w:val="restart"/>
              </w:tcPr>
              <w:p w:rsidR="00F37848" w:rsidRDefault="00826DCA" w:rsidP="00147C5B">
                <w:pPr>
                  <w:jc w:val="center"/>
                  <w:rPr>
                    <w:rFonts w:ascii="Arial" w:hAnsi="Arial" w:cs="Arial"/>
                    <w:sz w:val="20"/>
                  </w:rPr>
                </w:pPr>
                <w:r>
                  <w:rPr>
                    <w:rFonts w:ascii="Arial" w:hAnsi="Arial" w:cs="Arial"/>
                    <w:sz w:val="20"/>
                  </w:rPr>
                  <w:t>NA</w:t>
                </w:r>
              </w:p>
            </w:tc>
          </w:sdtContent>
        </w:sdt>
      </w:tr>
      <w:tr w:rsidR="00F37848" w:rsidRPr="003C2D8F" w:rsidTr="00F37848">
        <w:trPr>
          <w:trHeight w:val="110"/>
          <w:jc w:val="center"/>
        </w:trPr>
        <w:tc>
          <w:tcPr>
            <w:tcW w:w="730" w:type="dxa"/>
            <w:vMerge/>
          </w:tcPr>
          <w:p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rsidR="00F37848" w:rsidRPr="003551E8" w:rsidRDefault="00F37848" w:rsidP="00697742">
            <w:pPr>
              <w:rPr>
                <w:rFonts w:ascii="Arial" w:hAnsi="Arial" w:cs="Arial"/>
                <w:sz w:val="20"/>
                <w:szCs w:val="20"/>
              </w:rPr>
            </w:pPr>
          </w:p>
        </w:tc>
        <w:tc>
          <w:tcPr>
            <w:tcW w:w="1943" w:type="dxa"/>
            <w:gridSpan w:val="2"/>
            <w:vMerge w:val="restart"/>
          </w:tcPr>
          <w:p w:rsidR="00F37848" w:rsidRDefault="00DE22A4" w:rsidP="002325FD">
            <w:pPr>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dropDownList>
              </w:sdtPr>
              <w:sdtContent>
                <w:r w:rsidR="008F0181">
                  <w:rPr>
                    <w:rFonts w:ascii="Arial" w:hAnsi="Arial" w:cs="Arial"/>
                    <w:sz w:val="20"/>
                    <w:szCs w:val="20"/>
                  </w:rPr>
                  <w:t>Urban</w:t>
                </w:r>
              </w:sdtContent>
            </w:sdt>
          </w:p>
        </w:tc>
        <w:tc>
          <w:tcPr>
            <w:tcW w:w="1944" w:type="dxa"/>
            <w:gridSpan w:val="3"/>
            <w:vMerge w:val="restart"/>
          </w:tcPr>
          <w:p w:rsidR="00F37848" w:rsidRPr="00886098" w:rsidRDefault="00826DCA" w:rsidP="00107638">
            <w:pPr>
              <w:jc w:val="center"/>
              <w:rPr>
                <w:rFonts w:ascii="Arial" w:hAnsi="Arial" w:cs="Arial"/>
                <w:sz w:val="20"/>
                <w:szCs w:val="20"/>
              </w:rPr>
            </w:pPr>
            <w:r w:rsidRPr="00886098">
              <w:rPr>
                <w:rFonts w:ascii="Arial" w:hAnsi="Arial" w:cs="Arial"/>
                <w:sz w:val="20"/>
                <w:szCs w:val="20"/>
              </w:rPr>
              <w:t xml:space="preserve">Within </w:t>
            </w:r>
            <w:r w:rsidR="00107638">
              <w:rPr>
                <w:rFonts w:ascii="Arial" w:hAnsi="Arial" w:cs="Arial"/>
                <w:sz w:val="20"/>
                <w:szCs w:val="20"/>
              </w:rPr>
              <w:t>good urban developed</w:t>
            </w:r>
            <w:r w:rsidRPr="00886098">
              <w:rPr>
                <w:rFonts w:ascii="Arial" w:hAnsi="Arial" w:cs="Arial"/>
                <w:sz w:val="20"/>
                <w:szCs w:val="20"/>
              </w:rPr>
              <w:t xml:space="preserve"> area </w:t>
            </w:r>
            <w:sdt>
              <w:sdtPr>
                <w:rPr>
                  <w:rFonts w:ascii="Arial" w:hAnsi="Arial" w:cs="Arial"/>
                  <w:sz w:val="20"/>
                  <w:szCs w:val="20"/>
                </w:rPr>
                <w:id w:val="1814451359"/>
                <w:showingPlcHdr/>
                <w:dropDownList>
                  <w:listItem w:value="Choose an item."/>
                  <w:listItem w:displayText="Property within Posh Residential locality" w:value="Property within Posh Residential locality"/>
                  <w:listItem w:displayText="Property within Posh Commercial Market" w:value="Property within Posh Commercial Market"/>
                  <w:listItem w:displayText="Property within well developed Industrial Area" w:value="Property within well developed Industrial Area"/>
                  <w:listItem w:displayText="Property within simple mid-scale Residential locality" w:value="Property within simple mid-scale Residential locality"/>
                  <w:listItem w:displayText="Property within developing Residential zone" w:value="Property within developing Residential zone"/>
                  <w:listItem w:displayText="Property within low-scale residential locality" w:value="Property within low-scale residential locality"/>
                  <w:listItem w:displayText="Property within conjusted commercial market" w:value="Property within conjusted commercial market"/>
                  <w:listItem w:displayText="Property within clustered commercial activity market" w:value="Property within clustered commercial activity market"/>
                  <w:listItem w:displayText="Property within unregularised residential area" w:value="Property within unregularised residential area"/>
                  <w:listItem w:displayText="Property within averagely maintained Industrial area" w:value="Property within averagely maintained Industrial area"/>
                  <w:listItem w:displayText="Property within unnotified Industrial area" w:value="Property within unnotified Industrial area"/>
                  <w:listItem w:displayText="Property Within Developing Area" w:value="Property Within Developing Area"/>
                </w:dropDownList>
              </w:sdtPr>
              <w:sdtContent>
                <w:r w:rsidR="00107638">
                  <w:rPr>
                    <w:rFonts w:ascii="Arial" w:hAnsi="Arial" w:cs="Arial"/>
                    <w:sz w:val="20"/>
                    <w:szCs w:val="20"/>
                  </w:rPr>
                  <w:t xml:space="preserve">     </w:t>
                </w:r>
              </w:sdtContent>
            </w:sdt>
          </w:p>
        </w:tc>
        <w:tc>
          <w:tcPr>
            <w:tcW w:w="1943" w:type="dxa"/>
            <w:gridSpan w:val="2"/>
          </w:tcPr>
          <w:p w:rsidR="00F37848" w:rsidRDefault="000D2EB5" w:rsidP="00F37848">
            <w:pPr>
              <w:jc w:val="center"/>
            </w:pPr>
            <w:r>
              <w:t>NA</w:t>
            </w:r>
          </w:p>
        </w:tc>
        <w:tc>
          <w:tcPr>
            <w:tcW w:w="1944" w:type="dxa"/>
            <w:vMerge/>
          </w:tcPr>
          <w:p w:rsidR="00F37848" w:rsidRDefault="00F37848" w:rsidP="00905739">
            <w:pPr>
              <w:jc w:val="center"/>
            </w:pPr>
          </w:p>
        </w:tc>
      </w:tr>
      <w:tr w:rsidR="00F37848" w:rsidRPr="003C2D8F" w:rsidTr="00F37848">
        <w:trPr>
          <w:trHeight w:val="110"/>
          <w:jc w:val="center"/>
        </w:trPr>
        <w:tc>
          <w:tcPr>
            <w:tcW w:w="730" w:type="dxa"/>
            <w:vMerge/>
          </w:tcPr>
          <w:p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rsidR="00F37848" w:rsidRPr="003551E8" w:rsidRDefault="00F37848" w:rsidP="00697742">
            <w:pPr>
              <w:rPr>
                <w:rFonts w:ascii="Arial" w:hAnsi="Arial" w:cs="Arial"/>
                <w:sz w:val="20"/>
                <w:szCs w:val="20"/>
              </w:rPr>
            </w:pPr>
          </w:p>
        </w:tc>
        <w:tc>
          <w:tcPr>
            <w:tcW w:w="1943" w:type="dxa"/>
            <w:gridSpan w:val="2"/>
            <w:vMerge/>
            <w:tcBorders>
              <w:bottom w:val="single" w:sz="4" w:space="0" w:color="auto"/>
            </w:tcBorders>
          </w:tcPr>
          <w:p w:rsidR="00F37848" w:rsidRDefault="00F37848" w:rsidP="002325FD">
            <w:pPr>
              <w:jc w:val="center"/>
              <w:rPr>
                <w:rFonts w:ascii="Arial" w:hAnsi="Arial" w:cs="Arial"/>
                <w:sz w:val="20"/>
                <w:szCs w:val="20"/>
              </w:rPr>
            </w:pPr>
          </w:p>
        </w:tc>
        <w:tc>
          <w:tcPr>
            <w:tcW w:w="1944" w:type="dxa"/>
            <w:gridSpan w:val="3"/>
            <w:vMerge/>
          </w:tcPr>
          <w:p w:rsidR="00F37848" w:rsidRDefault="00F37848" w:rsidP="00147C5B">
            <w:pPr>
              <w:jc w:val="center"/>
              <w:rPr>
                <w:rFonts w:ascii="Arial" w:hAnsi="Arial" w:cs="Arial"/>
                <w:sz w:val="20"/>
              </w:rPr>
            </w:pPr>
          </w:p>
        </w:tc>
        <w:tc>
          <w:tcPr>
            <w:tcW w:w="1943" w:type="dxa"/>
            <w:gridSpan w:val="2"/>
          </w:tcPr>
          <w:p w:rsidR="00F37848" w:rsidRDefault="000D2EB5" w:rsidP="00F37848">
            <w:pPr>
              <w:jc w:val="center"/>
            </w:pPr>
            <w:r>
              <w:t>NA</w:t>
            </w:r>
          </w:p>
        </w:tc>
        <w:tc>
          <w:tcPr>
            <w:tcW w:w="1944" w:type="dxa"/>
            <w:vMerge/>
          </w:tcPr>
          <w:p w:rsidR="00F37848" w:rsidRDefault="00F37848" w:rsidP="00905739">
            <w:pPr>
              <w:jc w:val="center"/>
            </w:pPr>
          </w:p>
        </w:tc>
      </w:tr>
      <w:tr w:rsidR="00F37848" w:rsidRPr="003C2D8F" w:rsidTr="00D5760B">
        <w:trPr>
          <w:trHeight w:val="110"/>
          <w:jc w:val="center"/>
        </w:trPr>
        <w:tc>
          <w:tcPr>
            <w:tcW w:w="730" w:type="dxa"/>
            <w:vMerge/>
          </w:tcPr>
          <w:p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rsidR="00F37848" w:rsidRPr="003551E8" w:rsidRDefault="00F37848" w:rsidP="00697742">
            <w:pPr>
              <w:rPr>
                <w:rFonts w:ascii="Arial" w:hAnsi="Arial" w:cs="Arial"/>
                <w:sz w:val="20"/>
                <w:szCs w:val="20"/>
              </w:rPr>
            </w:pPr>
          </w:p>
        </w:tc>
        <w:tc>
          <w:tcPr>
            <w:tcW w:w="1943" w:type="dxa"/>
            <w:gridSpan w:val="2"/>
            <w:shd w:val="clear" w:color="auto" w:fill="DBE5F1" w:themeFill="accent1" w:themeFillTint="33"/>
          </w:tcPr>
          <w:sdt>
            <w:sdtPr>
              <w:rPr>
                <w:rFonts w:ascii="Arial" w:hAnsi="Arial" w:cs="Arial"/>
                <w:b/>
                <w:sz w:val="20"/>
                <w:szCs w:val="20"/>
              </w:rPr>
              <w:id w:val="1618788480"/>
              <w:lock w:val="sdtContentLocked"/>
              <w:placeholder>
                <w:docPart w:val="DefaultPlaceholder_1082065158"/>
              </w:placeholder>
            </w:sdtPr>
            <w:sdtContent>
              <w:p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sdt>
          <w:sdtPr>
            <w:rPr>
              <w:rFonts w:ascii="Arial" w:hAnsi="Arial" w:cs="Arial"/>
              <w:sz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831" w:type="dxa"/>
                <w:gridSpan w:val="6"/>
              </w:tcPr>
              <w:p w:rsidR="00F37848" w:rsidRDefault="00A317CC" w:rsidP="00F37848">
                <w:r>
                  <w:rPr>
                    <w:rFonts w:ascii="Arial" w:hAnsi="Arial" w:cs="Arial"/>
                    <w:sz w:val="20"/>
                  </w:rPr>
                  <w:t>South Facing</w:t>
                </w:r>
              </w:p>
            </w:tc>
          </w:sdtContent>
        </w:sdt>
      </w:tr>
      <w:tr w:rsidR="000403DC" w:rsidRPr="003C2D8F" w:rsidTr="00F37848">
        <w:trPr>
          <w:trHeight w:val="120"/>
          <w:jc w:val="center"/>
        </w:trPr>
        <w:tc>
          <w:tcPr>
            <w:tcW w:w="730" w:type="dxa"/>
            <w:tcBorders>
              <w:bottom w:val="single" w:sz="4" w:space="0" w:color="auto"/>
            </w:tcBorders>
          </w:tcPr>
          <w:p w:rsidR="000403DC" w:rsidRPr="003551E8" w:rsidRDefault="000403DC"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lang w:val="en-IN"/>
              </w:rPr>
              <w:id w:val="1510718657"/>
              <w:lock w:val="sdtContentLocked"/>
              <w:placeholder>
                <w:docPart w:val="DefaultPlaceholder_1082065158"/>
              </w:placeholder>
            </w:sdtPr>
            <w:sdtContent>
              <w:p w:rsidR="000403DC" w:rsidRPr="009541B5" w:rsidRDefault="000403DC" w:rsidP="00A03ED9">
                <w:pPr>
                  <w:spacing w:line="276" w:lineRule="auto"/>
                  <w:rPr>
                    <w:rFonts w:ascii="Arial" w:hAnsi="Arial" w:cs="Arial"/>
                    <w:sz w:val="20"/>
                  </w:rPr>
                </w:pPr>
                <w:r w:rsidRPr="009541B5">
                  <w:rPr>
                    <w:rFonts w:ascii="Arial" w:hAnsi="Arial" w:cs="Arial"/>
                    <w:sz w:val="20"/>
                    <w:lang w:val="en-IN"/>
                  </w:rPr>
                  <w:t>New Development in surrounding area</w:t>
                </w:r>
              </w:p>
            </w:sdtContent>
          </w:sdt>
        </w:tc>
        <w:sdt>
          <w:sdtPr>
            <w:rPr>
              <w:rFonts w:ascii="Arial" w:hAnsi="Arial" w:cs="Arial"/>
              <w:sz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4"/>
                <w:tcBorders>
                  <w:bottom w:val="single" w:sz="4" w:space="0" w:color="auto"/>
                </w:tcBorders>
              </w:tcPr>
              <w:p w:rsidR="000403DC" w:rsidRPr="009541B5" w:rsidRDefault="006C7F02" w:rsidP="00A03ED9">
                <w:pPr>
                  <w:rPr>
                    <w:rFonts w:ascii="Arial" w:hAnsi="Arial" w:cs="Arial"/>
                    <w:sz w:val="20"/>
                  </w:rPr>
                </w:pPr>
                <w:r w:rsidRPr="006C7F02">
                  <w:rPr>
                    <w:rFonts w:ascii="Arial" w:hAnsi="Arial" w:cs="Arial"/>
                    <w:sz w:val="20"/>
                  </w:rPr>
                  <w:t>NA</w:t>
                </w:r>
              </w:p>
            </w:tc>
          </w:sdtContent>
        </w:sdt>
        <w:tc>
          <w:tcPr>
            <w:tcW w:w="4939" w:type="dxa"/>
            <w:gridSpan w:val="4"/>
            <w:tcBorders>
              <w:bottom w:val="single" w:sz="4" w:space="0" w:color="auto"/>
            </w:tcBorders>
          </w:tcPr>
          <w:p w:rsidR="000403DC" w:rsidRPr="009541B5" w:rsidRDefault="00886098" w:rsidP="00A03ED9">
            <w:pPr>
              <w:spacing w:line="276" w:lineRule="auto"/>
              <w:jc w:val="both"/>
              <w:rPr>
                <w:rFonts w:ascii="Arial" w:hAnsi="Arial" w:cs="Arial"/>
                <w:sz w:val="20"/>
              </w:rPr>
            </w:pPr>
            <w:r>
              <w:rPr>
                <w:rFonts w:ascii="Arial" w:hAnsi="Arial" w:cs="Arial"/>
                <w:sz w:val="20"/>
              </w:rPr>
              <w:t>NA</w:t>
            </w:r>
          </w:p>
        </w:tc>
      </w:tr>
      <w:tr w:rsidR="002F596C" w:rsidRPr="003C2D8F" w:rsidTr="00F37848">
        <w:trPr>
          <w:trHeight w:val="120"/>
          <w:jc w:val="center"/>
        </w:trPr>
        <w:tc>
          <w:tcPr>
            <w:tcW w:w="730" w:type="dxa"/>
            <w:tcBorders>
              <w:bottom w:val="single" w:sz="4" w:space="0" w:color="auto"/>
            </w:tcBorders>
          </w:tcPr>
          <w:p w:rsidR="002F596C" w:rsidRPr="003551E8" w:rsidRDefault="002F596C"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Content>
              <w:p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sdt>
          <w:sdtPr>
            <w:rPr>
              <w:rFonts w:ascii="Arial" w:hAnsi="Arial" w:cs="Arial"/>
              <w:sz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NA" w:value="NA"/>
            </w:dropDownList>
          </w:sdtPr>
          <w:sdtContent>
            <w:tc>
              <w:tcPr>
                <w:tcW w:w="7774" w:type="dxa"/>
                <w:gridSpan w:val="8"/>
                <w:tcBorders>
                  <w:bottom w:val="single" w:sz="4" w:space="0" w:color="auto"/>
                </w:tcBorders>
              </w:tcPr>
              <w:p w:rsidR="002F596C" w:rsidRDefault="006C7F02" w:rsidP="001B27EB">
                <w:pPr>
                  <w:jc w:val="both"/>
                  <w:rPr>
                    <w:rFonts w:ascii="Arial" w:hAnsi="Arial" w:cs="Arial"/>
                    <w:sz w:val="20"/>
                  </w:rPr>
                </w:pPr>
                <w:r>
                  <w:rPr>
                    <w:rFonts w:ascii="Arial" w:hAnsi="Arial" w:cs="Arial"/>
                    <w:sz w:val="20"/>
                  </w:rPr>
                  <w:t>NA</w:t>
                </w:r>
              </w:p>
            </w:tc>
          </w:sdtContent>
        </w:sdt>
      </w:tr>
      <w:tr w:rsidR="00491AA7" w:rsidRPr="003C2D8F" w:rsidTr="00F37848">
        <w:trPr>
          <w:trHeight w:val="120"/>
          <w:jc w:val="center"/>
        </w:trPr>
        <w:tc>
          <w:tcPr>
            <w:tcW w:w="730" w:type="dxa"/>
            <w:tcBorders>
              <w:bottom w:val="single" w:sz="4" w:space="0" w:color="auto"/>
            </w:tcBorders>
          </w:tcPr>
          <w:p w:rsidR="00491AA7" w:rsidRPr="003551E8" w:rsidRDefault="00491AA7"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368876559"/>
              <w:lock w:val="sdtContentLocked"/>
              <w:placeholder>
                <w:docPart w:val="DefaultPlaceholder_1082065158"/>
              </w:placeholder>
            </w:sdtPr>
            <w:sdtContent>
              <w:p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 xml:space="preserve">alability </w:t>
                </w:r>
                <w:r w:rsidRPr="003551E8">
                  <w:rPr>
                    <w:rFonts w:ascii="Arial" w:hAnsi="Arial" w:cs="Arial"/>
                    <w:sz w:val="20"/>
                    <w:szCs w:val="20"/>
                  </w:rPr>
                  <w:t>O</w:t>
                </w:r>
                <w:r w:rsidR="00491AA7" w:rsidRPr="003551E8">
                  <w:rPr>
                    <w:rFonts w:ascii="Arial" w:hAnsi="Arial" w:cs="Arial"/>
                    <w:sz w:val="20"/>
                    <w:szCs w:val="20"/>
                  </w:rPr>
                  <w:t>utlook</w:t>
                </w:r>
              </w:p>
            </w:sdtContent>
          </w:sdt>
        </w:tc>
        <w:sdt>
          <w:sdtPr>
            <w:rPr>
              <w:rFonts w:ascii="Arial" w:hAnsi="Arial" w:cs="Arial"/>
              <w:sz w:val="20"/>
            </w:rPr>
            <w:id w:val="276298687"/>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 w:value="Will be little hard to sell the subject property due to maintenance issues in the building, "/>
              <w:listItem w:displayText="Will be hard to sell the subject property due to civic ameneties issues in the locality. " w:value="Will be hard to sell the subject property due to civic ameneties issues in the locality. "/>
              <w:listItem w:displayText="NA" w:value="NA"/>
            </w:dropDownList>
          </w:sdtPr>
          <w:sdtContent>
            <w:tc>
              <w:tcPr>
                <w:tcW w:w="7774" w:type="dxa"/>
                <w:gridSpan w:val="8"/>
                <w:tcBorders>
                  <w:bottom w:val="single" w:sz="4" w:space="0" w:color="auto"/>
                </w:tcBorders>
              </w:tcPr>
              <w:p w:rsidR="00491AA7" w:rsidRDefault="006C7F02" w:rsidP="001B27EB">
                <w:pPr>
                  <w:jc w:val="both"/>
                  <w:rPr>
                    <w:rFonts w:ascii="Arial" w:hAnsi="Arial" w:cs="Arial"/>
                    <w:sz w:val="20"/>
                  </w:rPr>
                </w:pPr>
                <w:r>
                  <w:rPr>
                    <w:rFonts w:ascii="Arial" w:hAnsi="Arial" w:cs="Arial"/>
                    <w:sz w:val="20"/>
                  </w:rPr>
                  <w:t>NA</w:t>
                </w:r>
              </w:p>
            </w:tc>
          </w:sdtContent>
        </w:sdt>
      </w:tr>
      <w:tr w:rsidR="00D80C24" w:rsidRPr="003C2D8F" w:rsidTr="00F37848">
        <w:trPr>
          <w:trHeight w:val="120"/>
          <w:jc w:val="center"/>
        </w:trPr>
        <w:tc>
          <w:tcPr>
            <w:tcW w:w="730" w:type="dxa"/>
            <w:tcBorders>
              <w:bottom w:val="single" w:sz="4" w:space="0" w:color="auto"/>
            </w:tcBorders>
          </w:tcPr>
          <w:p w:rsidR="00D80C24" w:rsidRPr="003551E8" w:rsidRDefault="00D80C24"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663973809"/>
              <w:lock w:val="sdtContentLocked"/>
              <w:placeholder>
                <w:docPart w:val="DefaultPlaceholder_1082065158"/>
              </w:placeholder>
            </w:sdtPr>
            <w:sdtContent>
              <w:p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sdt>
          <w:sdtPr>
            <w:rPr>
              <w:rFonts w:ascii="Arial" w:hAnsi="Arial" w:cs="Arial"/>
              <w:sz w:val="20"/>
            </w:rPr>
            <w:id w:val="1239980568"/>
            <w:dropDownList>
              <w:listItem w:value="Choose an item."/>
              <w:listItem w:displayText="Good demand of such properties in the market" w:value="Good demand of such properties in the market"/>
              <w:listItem w:displayText="Due to market conditions demand is low in the market" w:value="Due to market conditions demand is low in the market"/>
              <w:listItem w:displayText="Demand of such properties is low due to its condition factors" w:value="Demand of such properties is low due to its condition factors"/>
              <w:listItem w:displayText="Demand of such properties is low due to its location factors" w:value="Demand of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The demand of the subject property is in accordance with the current use/ activity perspective only which is currently carried out in the property" w:value="The demand of the subject property is in accordance with the current use/ activity perspective only which is currently carried out in the property"/>
              <w:listItem w:displayText="NA" w:value="NA"/>
            </w:dropDownList>
          </w:sdtPr>
          <w:sdtContent>
            <w:tc>
              <w:tcPr>
                <w:tcW w:w="7774" w:type="dxa"/>
                <w:gridSpan w:val="8"/>
                <w:tcBorders>
                  <w:bottom w:val="single" w:sz="4" w:space="0" w:color="auto"/>
                </w:tcBorders>
              </w:tcPr>
              <w:p w:rsidR="00D80C24" w:rsidRDefault="006C7F02" w:rsidP="00491AA7">
                <w:pPr>
                  <w:rPr>
                    <w:rFonts w:ascii="Arial" w:hAnsi="Arial" w:cs="Arial"/>
                    <w:sz w:val="20"/>
                  </w:rPr>
                </w:pPr>
                <w:r>
                  <w:rPr>
                    <w:rFonts w:ascii="Arial" w:hAnsi="Arial" w:cs="Arial"/>
                    <w:sz w:val="20"/>
                  </w:rPr>
                  <w:t>NA</w:t>
                </w:r>
              </w:p>
            </w:tc>
          </w:sdtContent>
        </w:sdt>
      </w:tr>
      <w:tr w:rsidR="00237D10" w:rsidRPr="003C2D8F" w:rsidTr="00F37848">
        <w:trPr>
          <w:trHeight w:val="95"/>
          <w:jc w:val="center"/>
        </w:trPr>
        <w:tc>
          <w:tcPr>
            <w:tcW w:w="730" w:type="dxa"/>
          </w:tcPr>
          <w:p w:rsidR="00237D10" w:rsidRPr="003551E8" w:rsidRDefault="00237D10"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szCs w:val="20"/>
              </w:rPr>
              <w:id w:val="360092350"/>
              <w:lock w:val="sdtContentLocked"/>
              <w:placeholder>
                <w:docPart w:val="DefaultPlaceholder_1082065158"/>
              </w:placeholder>
            </w:sdtPr>
            <w:sdtContent>
              <w:p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774" w:type="dxa"/>
            <w:gridSpan w:val="8"/>
            <w:tcBorders>
              <w:bottom w:val="single" w:sz="4" w:space="0" w:color="auto"/>
            </w:tcBorders>
          </w:tcPr>
          <w:sdt>
            <w:sdtPr>
              <w:rPr>
                <w:rFonts w:ascii="Arial" w:hAnsi="Arial" w:cs="Arial"/>
              </w:rPr>
              <w:id w:val="-24164301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listItem w:displayText="NA" w:value="NA"/>
              </w:dropDownList>
            </w:sdtPr>
            <w:sdtContent>
              <w:p w:rsidR="00237D10" w:rsidRPr="00ED7222" w:rsidRDefault="006C7F02" w:rsidP="00452CD6">
                <w:pPr>
                  <w:rPr>
                    <w:rFonts w:ascii="Arial" w:hAnsi="Arial" w:cs="Arial"/>
                  </w:rPr>
                </w:pPr>
                <w:r>
                  <w:rPr>
                    <w:rFonts w:ascii="Arial" w:hAnsi="Arial" w:cs="Arial"/>
                  </w:rPr>
                  <w:t>NA</w:t>
                </w:r>
              </w:p>
            </w:sdtContent>
          </w:sdt>
        </w:tc>
      </w:tr>
      <w:tr w:rsidR="00D76B5F" w:rsidRPr="003C2D8F" w:rsidTr="00F37848">
        <w:trPr>
          <w:trHeight w:val="95"/>
          <w:jc w:val="center"/>
        </w:trPr>
        <w:tc>
          <w:tcPr>
            <w:tcW w:w="730" w:type="dxa"/>
          </w:tcPr>
          <w:p w:rsidR="00D76B5F" w:rsidRPr="003551E8" w:rsidRDefault="00D76B5F"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rPr>
              <w:id w:val="1477189915"/>
              <w:lock w:val="sdtContentLocked"/>
            </w:sdtPr>
            <w:sdtContent>
              <w:p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774" w:type="dxa"/>
            <w:gridSpan w:val="8"/>
            <w:tcBorders>
              <w:bottom w:val="single" w:sz="4" w:space="0" w:color="auto"/>
            </w:tcBorders>
          </w:tcPr>
          <w:sdt>
            <w:sdtPr>
              <w:rPr>
                <w:rFonts w:ascii="Arial" w:hAnsi="Arial" w:cs="Arial"/>
              </w:rPr>
              <w:id w:val="1827245093"/>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listItem w:displayText="NA" w:value="NA"/>
              </w:dropDownList>
            </w:sdtPr>
            <w:sdtContent>
              <w:p w:rsidR="00D76B5F" w:rsidRPr="00ED7222" w:rsidRDefault="006C7F02" w:rsidP="00452CD6">
                <w:pPr>
                  <w:rPr>
                    <w:rFonts w:ascii="Arial" w:hAnsi="Arial" w:cs="Arial"/>
                  </w:rPr>
                </w:pPr>
                <w:r>
                  <w:rPr>
                    <w:rFonts w:ascii="Arial" w:hAnsi="Arial" w:cs="Arial"/>
                  </w:rPr>
                  <w:t>NA</w:t>
                </w:r>
              </w:p>
            </w:sdtContent>
          </w:sdt>
        </w:tc>
      </w:tr>
      <w:tr w:rsidR="00492CD6" w:rsidRPr="003C2D8F" w:rsidTr="00492CD6">
        <w:trPr>
          <w:trHeight w:val="132"/>
          <w:jc w:val="center"/>
        </w:trPr>
        <w:tc>
          <w:tcPr>
            <w:tcW w:w="730" w:type="dxa"/>
            <w:vMerge w:val="restart"/>
          </w:tcPr>
          <w:p w:rsidR="00492CD6" w:rsidRPr="003551E8" w:rsidRDefault="00492CD6"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943494716"/>
              <w:lock w:val="sdtContentLocked"/>
              <w:placeholder>
                <w:docPart w:val="DefaultPlaceholder_1082065158"/>
              </w:placeholder>
            </w:sdtPr>
            <w:sdtContent>
              <w:p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774" w:type="dxa"/>
            <w:gridSpan w:val="8"/>
            <w:tcBorders>
              <w:bottom w:val="single" w:sz="4" w:space="0" w:color="auto"/>
            </w:tcBorders>
          </w:tcPr>
          <w:p w:rsidR="00492CD6" w:rsidRPr="00452CD6" w:rsidRDefault="00DE22A4" w:rsidP="00452CD6">
            <w:pPr>
              <w:rPr>
                <w:rFonts w:ascii="Arial" w:hAnsi="Arial" w:cs="Arial"/>
                <w:sz w:val="20"/>
                <w:szCs w:val="20"/>
              </w:rPr>
            </w:pPr>
            <w:sdt>
              <w:sdtPr>
                <w:rPr>
                  <w:rFonts w:ascii="Arial" w:hAnsi="Arial" w:cs="Arial"/>
                  <w:b/>
                  <w:sz w:val="20"/>
                </w:rPr>
                <w:id w:val="140005505"/>
                <w:lock w:val="sdtContentLocked"/>
                <w:placeholder>
                  <w:docPart w:val="DefaultPlaceholder_1082065158"/>
                </w:placeholder>
              </w:sdtPr>
              <w:sdtContent>
                <w:r w:rsidR="00492CD6" w:rsidRPr="00492CD6">
                  <w:rPr>
                    <w:rFonts w:ascii="Arial" w:hAnsi="Arial" w:cs="Arial"/>
                    <w:b/>
                    <w:sz w:val="20"/>
                  </w:rPr>
                  <w:t>Govt. Guideline Value:</w:t>
                </w:r>
              </w:sdtContent>
            </w:sdt>
            <w:r w:rsidR="009A19F4">
              <w:rPr>
                <w:rFonts w:ascii="Arial" w:hAnsi="Arial" w:cs="Arial"/>
                <w:b/>
                <w:sz w:val="20"/>
              </w:rPr>
              <w:t xml:space="preserve"> </w:t>
            </w:r>
            <w:r w:rsidR="006C7F02">
              <w:rPr>
                <w:rFonts w:ascii="Arial" w:hAnsi="Arial" w:cs="Arial"/>
                <w:sz w:val="20"/>
              </w:rPr>
              <w:t>NA</w:t>
            </w:r>
          </w:p>
        </w:tc>
      </w:tr>
      <w:tr w:rsidR="00492CD6" w:rsidRPr="003C2D8F" w:rsidTr="00F37848">
        <w:trPr>
          <w:trHeight w:val="132"/>
          <w:jc w:val="center"/>
        </w:trPr>
        <w:tc>
          <w:tcPr>
            <w:tcW w:w="730" w:type="dxa"/>
            <w:vMerge/>
          </w:tcPr>
          <w:p w:rsidR="00492CD6" w:rsidRPr="003551E8" w:rsidRDefault="00492CD6" w:rsidP="0034282D">
            <w:pPr>
              <w:pStyle w:val="ListParagraph"/>
              <w:numPr>
                <w:ilvl w:val="0"/>
                <w:numId w:val="15"/>
              </w:numPr>
              <w:jc w:val="center"/>
              <w:rPr>
                <w:rFonts w:ascii="Arial" w:hAnsi="Arial" w:cs="Arial"/>
                <w:sz w:val="20"/>
                <w:szCs w:val="20"/>
              </w:rPr>
            </w:pPr>
          </w:p>
        </w:tc>
        <w:tc>
          <w:tcPr>
            <w:tcW w:w="2836" w:type="dxa"/>
            <w:vMerge/>
          </w:tcPr>
          <w:p w:rsidR="00492CD6" w:rsidRPr="003551E8" w:rsidRDefault="00492CD6" w:rsidP="00A967B7">
            <w:pPr>
              <w:rPr>
                <w:rFonts w:ascii="Arial" w:hAnsi="Arial" w:cs="Arial"/>
                <w:sz w:val="20"/>
                <w:szCs w:val="20"/>
              </w:rPr>
            </w:pPr>
          </w:p>
        </w:tc>
        <w:tc>
          <w:tcPr>
            <w:tcW w:w="7774" w:type="dxa"/>
            <w:gridSpan w:val="8"/>
            <w:tcBorders>
              <w:bottom w:val="single" w:sz="4" w:space="0" w:color="auto"/>
            </w:tcBorders>
          </w:tcPr>
          <w:p w:rsidR="00492CD6" w:rsidRDefault="00DE22A4" w:rsidP="00452CD6">
            <w:pPr>
              <w:rPr>
                <w:rFonts w:ascii="Arial" w:hAnsi="Arial" w:cs="Arial"/>
                <w:sz w:val="20"/>
                <w:szCs w:val="20"/>
              </w:rPr>
            </w:pPr>
            <w:sdt>
              <w:sdtPr>
                <w:rPr>
                  <w:rFonts w:ascii="Arial" w:hAnsi="Arial" w:cs="Arial"/>
                  <w:b/>
                  <w:sz w:val="20"/>
                  <w:szCs w:val="20"/>
                </w:rPr>
                <w:id w:val="851688237"/>
                <w:lock w:val="sdtContentLocked"/>
                <w:placeholder>
                  <w:docPart w:val="DefaultPlaceholder_1082065158"/>
                </w:placeholder>
              </w:sdtPr>
              <w:sdtContent>
                <w:r w:rsidR="00492CD6" w:rsidRPr="00492CD6">
                  <w:rPr>
                    <w:rFonts w:ascii="Arial" w:hAnsi="Arial" w:cs="Arial"/>
                    <w:b/>
                    <w:sz w:val="20"/>
                    <w:szCs w:val="20"/>
                  </w:rPr>
                  <w:t>Market Value:</w:t>
                </w:r>
              </w:sdtContent>
            </w:sdt>
            <w:r w:rsidR="00492CD6">
              <w:rPr>
                <w:rFonts w:ascii="Arial" w:hAnsi="Arial" w:cs="Arial"/>
                <w:sz w:val="20"/>
                <w:szCs w:val="20"/>
              </w:rPr>
              <w:t xml:space="preserve"> </w:t>
            </w:r>
            <w:sdt>
              <w:sdtPr>
                <w:rPr>
                  <w:rFonts w:ascii="Arial" w:hAnsi="Arial" w:cs="Arial"/>
                  <w:sz w:val="20"/>
                  <w:szCs w:val="20"/>
                </w:rPr>
                <w:id w:val="-471213579"/>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Only Guideline/ Circle Rate Value approach" w:value="Only Guideline/ Circle Rate Value approach"/>
                  <w:listItem w:displayText="Rent Capitalization Method" w:value="Rent Capitalization Method"/>
                  <w:listItem w:displayText="Comparable Historical Market Sales Refences Approach" w:value="Comparable Historical Market Sales Refences Approach"/>
                  <w:listItem w:displayText="Reverse calculation method as per present Marker Rates" w:value="Reverse calculation method as per present Marker Rates"/>
                </w:dropDownList>
              </w:sdtPr>
              <w:sdtContent>
                <w:r w:rsidR="00DA79D0">
                  <w:rPr>
                    <w:rFonts w:ascii="Arial" w:hAnsi="Arial" w:cs="Arial"/>
                    <w:sz w:val="20"/>
                    <w:szCs w:val="20"/>
                  </w:rPr>
                  <w:t>Reverse calculation method as per present Marker Rates</w:t>
                </w:r>
              </w:sdtContent>
            </w:sdt>
          </w:p>
        </w:tc>
      </w:tr>
      <w:tr w:rsidR="00492CD6" w:rsidRPr="003C2D8F" w:rsidTr="00F37848">
        <w:trPr>
          <w:trHeight w:val="95"/>
          <w:jc w:val="center"/>
        </w:trPr>
        <w:tc>
          <w:tcPr>
            <w:tcW w:w="730" w:type="dxa"/>
            <w:vMerge/>
          </w:tcPr>
          <w:p w:rsidR="00492CD6" w:rsidRPr="007D6B4B" w:rsidRDefault="00492CD6" w:rsidP="0034282D">
            <w:pPr>
              <w:pStyle w:val="ListParagraph"/>
              <w:numPr>
                <w:ilvl w:val="0"/>
                <w:numId w:val="15"/>
              </w:numPr>
              <w:jc w:val="center"/>
              <w:rPr>
                <w:rFonts w:ascii="Arial" w:hAnsi="Arial" w:cs="Arial"/>
                <w:sz w:val="20"/>
                <w:szCs w:val="20"/>
              </w:rPr>
            </w:pPr>
          </w:p>
        </w:tc>
        <w:tc>
          <w:tcPr>
            <w:tcW w:w="2836" w:type="dxa"/>
            <w:vMerge/>
          </w:tcPr>
          <w:p w:rsidR="00492CD6" w:rsidRDefault="00492CD6" w:rsidP="00D80C24">
            <w:pPr>
              <w:rPr>
                <w:rFonts w:ascii="Arial" w:hAnsi="Arial" w:cs="Arial"/>
                <w:b/>
                <w:sz w:val="20"/>
                <w:szCs w:val="20"/>
              </w:rPr>
            </w:pPr>
          </w:p>
        </w:tc>
        <w:tc>
          <w:tcPr>
            <w:tcW w:w="7774" w:type="dxa"/>
            <w:gridSpan w:val="8"/>
          </w:tcPr>
          <w:p w:rsidR="00886098" w:rsidRPr="00FC1B53" w:rsidRDefault="00387284" w:rsidP="00886098">
            <w:pPr>
              <w:pStyle w:val="ListParagraph"/>
              <w:numPr>
                <w:ilvl w:val="0"/>
                <w:numId w:val="41"/>
              </w:numPr>
              <w:autoSpaceDE w:val="0"/>
              <w:autoSpaceDN w:val="0"/>
              <w:adjustRightInd w:val="0"/>
              <w:ind w:left="175" w:hanging="175"/>
              <w:jc w:val="both"/>
              <w:rPr>
                <w:rFonts w:ascii="Arial" w:hAnsi="Arial" w:cs="Arial"/>
                <w:sz w:val="20"/>
                <w:szCs w:val="20"/>
                <w:lang w:val="en-IN"/>
              </w:rPr>
            </w:pPr>
            <w:r w:rsidRPr="00FC1B53">
              <w:rPr>
                <w:rFonts w:ascii="Arial" w:hAnsi="Arial" w:cs="Arial"/>
                <w:sz w:val="20"/>
                <w:szCs w:val="20"/>
                <w:lang w:val="en-IN"/>
              </w:rPr>
              <w:t xml:space="preserve">As per information </w:t>
            </w:r>
            <w:r w:rsidR="008F0181" w:rsidRPr="00FC1B53">
              <w:rPr>
                <w:rFonts w:ascii="Arial" w:hAnsi="Arial" w:cs="Arial"/>
                <w:sz w:val="20"/>
                <w:szCs w:val="20"/>
                <w:lang w:val="en-IN"/>
              </w:rPr>
              <w:t>gathered from the public domain</w:t>
            </w:r>
            <w:r w:rsidRPr="00FC1B53">
              <w:rPr>
                <w:rFonts w:ascii="Arial" w:hAnsi="Arial" w:cs="Arial"/>
                <w:sz w:val="20"/>
                <w:szCs w:val="20"/>
                <w:lang w:val="en-IN"/>
              </w:rPr>
              <w:t xml:space="preserve"> &amp; market survey we came </w:t>
            </w:r>
            <w:r w:rsidR="00886098" w:rsidRPr="00FC1B53">
              <w:rPr>
                <w:rFonts w:ascii="Arial" w:hAnsi="Arial" w:cs="Arial"/>
                <w:sz w:val="20"/>
                <w:szCs w:val="20"/>
                <w:lang w:val="en-IN"/>
              </w:rPr>
              <w:t>to know that t</w:t>
            </w:r>
            <w:r w:rsidR="00320A56" w:rsidRPr="00FC1B53">
              <w:rPr>
                <w:rFonts w:ascii="Arial" w:hAnsi="Arial" w:cs="Arial"/>
                <w:sz w:val="20"/>
                <w:szCs w:val="20"/>
                <w:lang w:val="en-IN"/>
              </w:rPr>
              <w:t xml:space="preserve">he demand of the </w:t>
            </w:r>
            <w:r w:rsidR="003B2FDB" w:rsidRPr="00FC1B53">
              <w:rPr>
                <w:rFonts w:ascii="Arial" w:hAnsi="Arial" w:cs="Arial"/>
                <w:sz w:val="20"/>
                <w:szCs w:val="20"/>
                <w:lang w:val="en-IN"/>
              </w:rPr>
              <w:t xml:space="preserve">residential </w:t>
            </w:r>
            <w:r w:rsidR="00FC1B53">
              <w:rPr>
                <w:rFonts w:ascii="Arial" w:hAnsi="Arial" w:cs="Arial"/>
                <w:sz w:val="20"/>
                <w:szCs w:val="20"/>
                <w:lang w:val="en-IN"/>
              </w:rPr>
              <w:t>flat</w:t>
            </w:r>
            <w:r w:rsidR="00886098" w:rsidRPr="00FC1B53">
              <w:rPr>
                <w:rFonts w:ascii="Arial" w:hAnsi="Arial" w:cs="Arial"/>
                <w:sz w:val="20"/>
                <w:szCs w:val="20"/>
                <w:lang w:val="en-IN"/>
              </w:rPr>
              <w:t xml:space="preserve"> </w:t>
            </w:r>
            <w:r w:rsidR="008F4DC5" w:rsidRPr="00FC1B53">
              <w:rPr>
                <w:rFonts w:ascii="Arial" w:hAnsi="Arial" w:cs="Arial"/>
                <w:sz w:val="20"/>
                <w:szCs w:val="20"/>
                <w:lang w:val="en-IN"/>
              </w:rPr>
              <w:t>in this locality is good</w:t>
            </w:r>
            <w:r w:rsidR="008F0181" w:rsidRPr="00FC1B53">
              <w:rPr>
                <w:rFonts w:ascii="Arial" w:hAnsi="Arial" w:cs="Arial"/>
                <w:sz w:val="20"/>
                <w:szCs w:val="20"/>
                <w:lang w:val="en-IN"/>
              </w:rPr>
              <w:t xml:space="preserve"> currently and was good in the year </w:t>
            </w:r>
            <w:r w:rsidR="00A317CC" w:rsidRPr="00FC1B53">
              <w:rPr>
                <w:rFonts w:ascii="Arial" w:hAnsi="Arial" w:cs="Arial"/>
                <w:sz w:val="20"/>
                <w:szCs w:val="20"/>
                <w:lang w:val="en-IN"/>
              </w:rPr>
              <w:t>2020</w:t>
            </w:r>
            <w:r w:rsidR="008F0181" w:rsidRPr="00FC1B53">
              <w:rPr>
                <w:rFonts w:ascii="Arial" w:hAnsi="Arial" w:cs="Arial"/>
                <w:sz w:val="20"/>
                <w:szCs w:val="20"/>
                <w:lang w:val="en-IN"/>
              </w:rPr>
              <w:t xml:space="preserve"> also</w:t>
            </w:r>
            <w:r w:rsidRPr="00FC1B53">
              <w:rPr>
                <w:rFonts w:ascii="Arial" w:hAnsi="Arial" w:cs="Arial"/>
                <w:sz w:val="20"/>
                <w:szCs w:val="20"/>
                <w:lang w:val="en-IN"/>
              </w:rPr>
              <w:t>.</w:t>
            </w:r>
          </w:p>
          <w:p w:rsidR="00387284" w:rsidRPr="00886098" w:rsidRDefault="00387284" w:rsidP="00886098">
            <w:pPr>
              <w:pStyle w:val="ListParagraph"/>
              <w:numPr>
                <w:ilvl w:val="0"/>
                <w:numId w:val="41"/>
              </w:numPr>
              <w:autoSpaceDE w:val="0"/>
              <w:autoSpaceDN w:val="0"/>
              <w:adjustRightInd w:val="0"/>
              <w:ind w:left="175" w:hanging="175"/>
              <w:jc w:val="both"/>
              <w:rPr>
                <w:rFonts w:ascii="Arial" w:hAnsi="Arial" w:cs="Arial"/>
                <w:sz w:val="20"/>
                <w:szCs w:val="20"/>
                <w:lang w:val="en-IN"/>
              </w:rPr>
            </w:pPr>
            <w:r w:rsidRPr="00886098">
              <w:rPr>
                <w:rFonts w:ascii="Arial" w:hAnsi="Arial" w:cs="Arial"/>
                <w:sz w:val="20"/>
                <w:szCs w:val="20"/>
                <w:lang w:val="en-IN"/>
              </w:rPr>
              <w:t xml:space="preserve">As this valuation report is prepared for the </w:t>
            </w:r>
            <w:r w:rsidR="00886098" w:rsidRPr="00886098">
              <w:rPr>
                <w:rFonts w:ascii="Arial" w:hAnsi="Arial" w:cs="Arial"/>
                <w:sz w:val="20"/>
                <w:szCs w:val="20"/>
                <w:lang w:val="en-IN"/>
              </w:rPr>
              <w:t xml:space="preserve">Customer Requirement for the Purpose </w:t>
            </w:r>
            <w:r w:rsidR="00886098" w:rsidRPr="00886098">
              <w:rPr>
                <w:rFonts w:ascii="Arial" w:hAnsi="Arial" w:cs="Arial"/>
                <w:sz w:val="20"/>
                <w:szCs w:val="20"/>
                <w:lang w:val="en-IN"/>
              </w:rPr>
              <w:lastRenderedPageBreak/>
              <w:t xml:space="preserve">of </w:t>
            </w:r>
            <w:r w:rsidR="00D413D0">
              <w:rPr>
                <w:rFonts w:ascii="Arial" w:hAnsi="Arial" w:cs="Arial"/>
                <w:sz w:val="20"/>
                <w:szCs w:val="20"/>
                <w:lang w:val="en-IN"/>
              </w:rPr>
              <w:t xml:space="preserve">Australian </w:t>
            </w:r>
            <w:r w:rsidR="00886098" w:rsidRPr="00886098">
              <w:rPr>
                <w:rFonts w:ascii="Arial" w:hAnsi="Arial" w:cs="Arial"/>
                <w:sz w:val="20"/>
                <w:szCs w:val="20"/>
                <w:lang w:val="en-IN"/>
              </w:rPr>
              <w:t xml:space="preserve">Capital Gains </w:t>
            </w:r>
            <w:r w:rsidR="00D413D0">
              <w:rPr>
                <w:rFonts w:ascii="Arial" w:hAnsi="Arial" w:cs="Arial"/>
                <w:sz w:val="20"/>
                <w:szCs w:val="20"/>
                <w:lang w:val="en-IN"/>
              </w:rPr>
              <w:t xml:space="preserve">Tax Law </w:t>
            </w:r>
            <w:r w:rsidRPr="00886098">
              <w:rPr>
                <w:rFonts w:ascii="Arial" w:hAnsi="Arial" w:cs="Arial"/>
                <w:sz w:val="20"/>
                <w:szCs w:val="20"/>
                <w:lang w:val="en-IN"/>
              </w:rPr>
              <w:t>for the year- 20</w:t>
            </w:r>
            <w:r w:rsidR="00D413D0">
              <w:rPr>
                <w:rFonts w:ascii="Arial" w:hAnsi="Arial" w:cs="Arial"/>
                <w:sz w:val="20"/>
                <w:szCs w:val="20"/>
                <w:lang w:val="en-IN"/>
              </w:rPr>
              <w:t>21.</w:t>
            </w:r>
            <w:r w:rsidRPr="00886098">
              <w:rPr>
                <w:rFonts w:ascii="Arial" w:hAnsi="Arial" w:cs="Arial"/>
                <w:sz w:val="20"/>
                <w:szCs w:val="20"/>
                <w:lang w:val="en-IN"/>
              </w:rPr>
              <w:t xml:space="preserve"> So, for knowing</w:t>
            </w:r>
            <w:r w:rsidR="008F0181" w:rsidRPr="00886098">
              <w:rPr>
                <w:rFonts w:ascii="Arial" w:hAnsi="Arial" w:cs="Arial"/>
                <w:sz w:val="20"/>
                <w:szCs w:val="20"/>
                <w:lang w:val="en-IN"/>
              </w:rPr>
              <w:t xml:space="preserve"> the approximate value prevailing</w:t>
            </w:r>
            <w:r w:rsidRPr="00886098">
              <w:rPr>
                <w:rFonts w:ascii="Arial" w:hAnsi="Arial" w:cs="Arial"/>
                <w:sz w:val="20"/>
                <w:szCs w:val="20"/>
                <w:lang w:val="en-IN"/>
              </w:rPr>
              <w:t xml:space="preserve"> in the year 20</w:t>
            </w:r>
            <w:r w:rsidR="00D413D0">
              <w:rPr>
                <w:rFonts w:ascii="Arial" w:hAnsi="Arial" w:cs="Arial"/>
                <w:sz w:val="20"/>
                <w:szCs w:val="20"/>
                <w:lang w:val="en-IN"/>
              </w:rPr>
              <w:t>2</w:t>
            </w:r>
            <w:r w:rsidRPr="00886098">
              <w:rPr>
                <w:rFonts w:ascii="Arial" w:hAnsi="Arial" w:cs="Arial"/>
                <w:sz w:val="20"/>
                <w:szCs w:val="20"/>
                <w:lang w:val="en-IN"/>
              </w:rPr>
              <w:t>1</w:t>
            </w:r>
            <w:r w:rsidR="00D413D0">
              <w:rPr>
                <w:rFonts w:ascii="Arial" w:hAnsi="Arial" w:cs="Arial"/>
                <w:sz w:val="20"/>
                <w:szCs w:val="20"/>
                <w:lang w:val="en-IN"/>
              </w:rPr>
              <w:t xml:space="preserve"> </w:t>
            </w:r>
            <w:r w:rsidRPr="00886098">
              <w:rPr>
                <w:rFonts w:ascii="Arial" w:hAnsi="Arial" w:cs="Arial"/>
                <w:sz w:val="20"/>
                <w:szCs w:val="20"/>
                <w:lang w:val="en-IN"/>
              </w:rPr>
              <w:t>we have adopted Housing/ Property Price/ Cost Inflation Index method.</w:t>
            </w:r>
          </w:p>
          <w:p w:rsidR="00635D5C" w:rsidRPr="00484303" w:rsidRDefault="00387284" w:rsidP="00635D5C">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84303">
              <w:rPr>
                <w:rFonts w:ascii="Arial" w:hAnsi="Arial" w:cs="Arial"/>
                <w:sz w:val="20"/>
                <w:szCs w:val="20"/>
                <w:lang w:val="en-IN"/>
              </w:rPr>
              <w:t>This Land falls in the developing area of</w:t>
            </w:r>
            <w:r w:rsidR="00886098" w:rsidRPr="00484303">
              <w:rPr>
                <w:rFonts w:ascii="Arial" w:hAnsi="Arial" w:cs="Arial"/>
                <w:sz w:val="20"/>
                <w:szCs w:val="20"/>
                <w:lang w:val="en-IN"/>
              </w:rPr>
              <w:t xml:space="preserve"> </w:t>
            </w:r>
            <w:r w:rsidR="00A317CC">
              <w:rPr>
                <w:rFonts w:ascii="Arial" w:hAnsi="Arial" w:cs="Arial"/>
                <w:sz w:val="20"/>
                <w:szCs w:val="20"/>
                <w:lang w:val="en-IN"/>
              </w:rPr>
              <w:t>Moti Nagar</w:t>
            </w:r>
            <w:r w:rsidR="00320A56">
              <w:rPr>
                <w:rFonts w:ascii="Arial" w:hAnsi="Arial" w:cs="Arial"/>
                <w:sz w:val="20"/>
                <w:szCs w:val="20"/>
                <w:lang w:val="en-IN"/>
              </w:rPr>
              <w:t xml:space="preserve"> N</w:t>
            </w:r>
            <w:r w:rsidR="00A317CC">
              <w:rPr>
                <w:rFonts w:ascii="Arial" w:hAnsi="Arial" w:cs="Arial"/>
                <w:sz w:val="20"/>
                <w:szCs w:val="20"/>
                <w:lang w:val="en-IN"/>
              </w:rPr>
              <w:t>ew Delhi</w:t>
            </w:r>
          </w:p>
          <w:p w:rsidR="00387284" w:rsidRDefault="00387284"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84303">
              <w:rPr>
                <w:rFonts w:ascii="Arial" w:hAnsi="Arial" w:cs="Arial"/>
                <w:sz w:val="20"/>
                <w:szCs w:val="20"/>
                <w:lang w:val="en-IN"/>
              </w:rPr>
              <w:t>For Ca</w:t>
            </w:r>
            <w:r w:rsidR="008F0181" w:rsidRPr="00484303">
              <w:rPr>
                <w:rFonts w:ascii="Arial" w:hAnsi="Arial" w:cs="Arial"/>
                <w:sz w:val="20"/>
                <w:szCs w:val="20"/>
                <w:lang w:val="en-IN"/>
              </w:rPr>
              <w:t>lculation of the Value prevailing</w:t>
            </w:r>
            <w:r w:rsidRPr="00484303">
              <w:rPr>
                <w:rFonts w:ascii="Arial" w:hAnsi="Arial" w:cs="Arial"/>
                <w:sz w:val="20"/>
                <w:szCs w:val="20"/>
                <w:lang w:val="en-IN"/>
              </w:rPr>
              <w:t xml:space="preserve"> in the year- 20</w:t>
            </w:r>
            <w:r w:rsidR="00D413D0">
              <w:rPr>
                <w:rFonts w:ascii="Arial" w:hAnsi="Arial" w:cs="Arial"/>
                <w:sz w:val="20"/>
                <w:szCs w:val="20"/>
                <w:lang w:val="en-IN"/>
              </w:rPr>
              <w:t>2</w:t>
            </w:r>
            <w:r w:rsidRPr="00484303">
              <w:rPr>
                <w:rFonts w:ascii="Arial" w:hAnsi="Arial" w:cs="Arial"/>
                <w:sz w:val="20"/>
                <w:szCs w:val="20"/>
                <w:lang w:val="en-IN"/>
              </w:rPr>
              <w:t xml:space="preserve">1, we have adopted reverse Calculation Method </w:t>
            </w:r>
            <w:r w:rsidR="00DA79D0" w:rsidRPr="00484303">
              <w:rPr>
                <w:rFonts w:ascii="Arial" w:hAnsi="Arial" w:cs="Arial"/>
                <w:sz w:val="20"/>
                <w:szCs w:val="20"/>
                <w:lang w:val="en-IN"/>
              </w:rPr>
              <w:t xml:space="preserve">based on the Market rates prevailing as on date </w:t>
            </w:r>
            <w:r w:rsidRPr="00484303">
              <w:rPr>
                <w:rFonts w:ascii="Arial" w:hAnsi="Arial" w:cs="Arial"/>
                <w:sz w:val="20"/>
                <w:szCs w:val="20"/>
                <w:lang w:val="en-IN"/>
              </w:rPr>
              <w:t xml:space="preserve">and assume that market may </w:t>
            </w:r>
            <w:r w:rsidR="00DA79D0" w:rsidRPr="00484303">
              <w:rPr>
                <w:rFonts w:ascii="Arial" w:hAnsi="Arial" w:cs="Arial"/>
                <w:sz w:val="20"/>
                <w:szCs w:val="20"/>
                <w:lang w:val="en-IN"/>
              </w:rPr>
              <w:t xml:space="preserve">have </w:t>
            </w:r>
            <w:r w:rsidRPr="00484303">
              <w:rPr>
                <w:rFonts w:ascii="Arial" w:hAnsi="Arial" w:cs="Arial"/>
                <w:sz w:val="20"/>
                <w:szCs w:val="20"/>
                <w:lang w:val="en-IN"/>
              </w:rPr>
              <w:t>grow</w:t>
            </w:r>
            <w:r w:rsidR="00DA79D0" w:rsidRPr="00484303">
              <w:rPr>
                <w:rFonts w:ascii="Arial" w:hAnsi="Arial" w:cs="Arial"/>
                <w:sz w:val="20"/>
                <w:szCs w:val="20"/>
                <w:lang w:val="en-IN"/>
              </w:rPr>
              <w:t xml:space="preserve">n based on the below percentages </w:t>
            </w:r>
            <w:r w:rsidRPr="00484303">
              <w:rPr>
                <w:rFonts w:ascii="Arial" w:hAnsi="Arial" w:cs="Arial"/>
                <w:sz w:val="20"/>
                <w:szCs w:val="20"/>
                <w:lang w:val="en-IN"/>
              </w:rPr>
              <w:t xml:space="preserve">as per </w:t>
            </w:r>
            <w:r w:rsidR="00DA79D0" w:rsidRPr="00484303">
              <w:rPr>
                <w:rFonts w:ascii="Arial" w:hAnsi="Arial" w:cs="Arial"/>
                <w:sz w:val="20"/>
                <w:szCs w:val="20"/>
                <w:lang w:val="en-IN"/>
              </w:rPr>
              <w:t>demand of the market in these previous years.</w:t>
            </w:r>
          </w:p>
          <w:p w:rsidR="00320A56" w:rsidRDefault="00320A56"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Pr>
                <w:rFonts w:ascii="Arial" w:hAnsi="Arial" w:cs="Arial"/>
                <w:sz w:val="20"/>
                <w:szCs w:val="20"/>
                <w:lang w:val="en-IN"/>
              </w:rPr>
              <w:t xml:space="preserve">The subject </w:t>
            </w:r>
            <w:r w:rsidR="00A317CC">
              <w:rPr>
                <w:rFonts w:ascii="Arial" w:hAnsi="Arial" w:cs="Arial"/>
                <w:sz w:val="20"/>
                <w:szCs w:val="20"/>
                <w:lang w:val="en-IN"/>
              </w:rPr>
              <w:t>area</w:t>
            </w:r>
            <w:r>
              <w:rPr>
                <w:rFonts w:ascii="Arial" w:hAnsi="Arial" w:cs="Arial"/>
                <w:sz w:val="20"/>
                <w:szCs w:val="20"/>
                <w:lang w:val="en-IN"/>
              </w:rPr>
              <w:t xml:space="preserve"> of </w:t>
            </w:r>
            <w:r w:rsidR="00A317CC">
              <w:rPr>
                <w:rFonts w:ascii="Arial" w:hAnsi="Arial" w:cs="Arial"/>
                <w:sz w:val="20"/>
                <w:szCs w:val="20"/>
                <w:lang w:val="en-IN"/>
              </w:rPr>
              <w:t>Moti Nagar</w:t>
            </w:r>
            <w:r>
              <w:rPr>
                <w:rFonts w:ascii="Arial" w:hAnsi="Arial" w:cs="Arial"/>
                <w:sz w:val="20"/>
                <w:szCs w:val="20"/>
                <w:lang w:val="en-IN"/>
              </w:rPr>
              <w:t xml:space="preserve"> is </w:t>
            </w:r>
            <w:r w:rsidR="00A317CC">
              <w:rPr>
                <w:rFonts w:ascii="Arial" w:hAnsi="Arial" w:cs="Arial"/>
                <w:sz w:val="20"/>
                <w:szCs w:val="20"/>
                <w:lang w:val="en-IN"/>
              </w:rPr>
              <w:t>in New</w:t>
            </w:r>
            <w:r>
              <w:rPr>
                <w:rFonts w:ascii="Arial" w:hAnsi="Arial" w:cs="Arial"/>
                <w:sz w:val="20"/>
                <w:szCs w:val="20"/>
                <w:lang w:val="en-IN"/>
              </w:rPr>
              <w:t xml:space="preserve"> Delhi and this </w:t>
            </w:r>
            <w:r w:rsidR="00A317CC">
              <w:rPr>
                <w:rFonts w:ascii="Arial" w:hAnsi="Arial" w:cs="Arial"/>
                <w:sz w:val="20"/>
                <w:szCs w:val="20"/>
                <w:lang w:val="en-IN"/>
              </w:rPr>
              <w:t>area</w:t>
            </w:r>
            <w:r w:rsidR="003B2FDB">
              <w:rPr>
                <w:rFonts w:ascii="Arial" w:hAnsi="Arial" w:cs="Arial"/>
                <w:sz w:val="20"/>
                <w:szCs w:val="20"/>
                <w:lang w:val="en-IN"/>
              </w:rPr>
              <w:t xml:space="preserve"> is considered to be a good residential</w:t>
            </w:r>
            <w:r>
              <w:rPr>
                <w:rFonts w:ascii="Arial" w:hAnsi="Arial" w:cs="Arial"/>
                <w:sz w:val="20"/>
                <w:szCs w:val="20"/>
                <w:lang w:val="en-IN"/>
              </w:rPr>
              <w:t xml:space="preserve"> </w:t>
            </w:r>
            <w:r w:rsidR="00D413D0">
              <w:rPr>
                <w:rFonts w:ascii="Arial" w:hAnsi="Arial" w:cs="Arial"/>
                <w:sz w:val="20"/>
                <w:szCs w:val="20"/>
                <w:lang w:val="en-IN"/>
              </w:rPr>
              <w:t>area in year 202</w:t>
            </w:r>
            <w:r>
              <w:rPr>
                <w:rFonts w:ascii="Arial" w:hAnsi="Arial" w:cs="Arial"/>
                <w:sz w:val="20"/>
                <w:szCs w:val="20"/>
                <w:lang w:val="en-IN"/>
              </w:rPr>
              <w:t>1.</w:t>
            </w:r>
          </w:p>
          <w:p w:rsidR="00556809" w:rsidRDefault="00556809"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Pr>
                <w:rFonts w:ascii="Arial" w:hAnsi="Arial" w:cs="Arial"/>
                <w:sz w:val="20"/>
                <w:szCs w:val="20"/>
                <w:lang w:val="en-IN"/>
              </w:rPr>
              <w:t xml:space="preserve">The </w:t>
            </w:r>
            <w:r w:rsidR="00A317CC">
              <w:rPr>
                <w:rFonts w:ascii="Arial" w:hAnsi="Arial" w:cs="Arial"/>
                <w:sz w:val="20"/>
                <w:szCs w:val="20"/>
                <w:lang w:val="en-IN"/>
              </w:rPr>
              <w:t>green</w:t>
            </w:r>
            <w:r>
              <w:rPr>
                <w:rFonts w:ascii="Arial" w:hAnsi="Arial" w:cs="Arial"/>
                <w:sz w:val="20"/>
                <w:szCs w:val="20"/>
                <w:lang w:val="en-IN"/>
              </w:rPr>
              <w:t xml:space="preserve"> line of metro has been expanded to </w:t>
            </w:r>
            <w:r w:rsidR="00A317CC">
              <w:rPr>
                <w:rFonts w:ascii="Arial" w:hAnsi="Arial" w:cs="Arial"/>
                <w:sz w:val="20"/>
                <w:szCs w:val="20"/>
                <w:lang w:val="en-IN"/>
              </w:rPr>
              <w:t>Shiva ji Park</w:t>
            </w:r>
            <w:r>
              <w:rPr>
                <w:rFonts w:ascii="Arial" w:hAnsi="Arial" w:cs="Arial"/>
                <w:sz w:val="20"/>
                <w:szCs w:val="20"/>
                <w:lang w:val="en-IN"/>
              </w:rPr>
              <w:t xml:space="preserve"> </w:t>
            </w:r>
            <w:r w:rsidR="00A317CC">
              <w:rPr>
                <w:rFonts w:ascii="Arial" w:hAnsi="Arial" w:cs="Arial"/>
                <w:sz w:val="20"/>
                <w:szCs w:val="20"/>
                <w:lang w:val="en-IN"/>
              </w:rPr>
              <w:t>and was operational in year 2020</w:t>
            </w:r>
            <w:r>
              <w:rPr>
                <w:rFonts w:ascii="Arial" w:hAnsi="Arial" w:cs="Arial"/>
                <w:sz w:val="20"/>
                <w:szCs w:val="20"/>
                <w:lang w:val="en-IN"/>
              </w:rPr>
              <w:t>.</w:t>
            </w:r>
          </w:p>
          <w:p w:rsidR="00387284" w:rsidRPr="00495FF0" w:rsidRDefault="00387284"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95FF0">
              <w:rPr>
                <w:rFonts w:ascii="Arial" w:hAnsi="Arial" w:cs="Arial"/>
                <w:sz w:val="20"/>
                <w:szCs w:val="20"/>
                <w:lang w:val="en-IN"/>
              </w:rPr>
              <w:t xml:space="preserve">As per the </w:t>
            </w:r>
            <w:r w:rsidR="008F0181" w:rsidRPr="00495FF0">
              <w:rPr>
                <w:rFonts w:ascii="Arial" w:hAnsi="Arial" w:cs="Arial"/>
                <w:sz w:val="20"/>
                <w:szCs w:val="20"/>
                <w:lang w:val="en-IN"/>
              </w:rPr>
              <w:t xml:space="preserve">variation in the </w:t>
            </w:r>
            <w:r w:rsidRPr="00495FF0">
              <w:rPr>
                <w:rFonts w:ascii="Arial" w:hAnsi="Arial" w:cs="Arial"/>
                <w:sz w:val="20"/>
                <w:szCs w:val="20"/>
                <w:lang w:val="en-IN"/>
              </w:rPr>
              <w:t>property market since 20</w:t>
            </w:r>
            <w:r w:rsidR="00D413D0">
              <w:rPr>
                <w:rFonts w:ascii="Arial" w:hAnsi="Arial" w:cs="Arial"/>
                <w:sz w:val="20"/>
                <w:szCs w:val="20"/>
                <w:lang w:val="en-IN"/>
              </w:rPr>
              <w:t>2</w:t>
            </w:r>
            <w:r w:rsidRPr="00495FF0">
              <w:rPr>
                <w:rFonts w:ascii="Arial" w:hAnsi="Arial" w:cs="Arial"/>
                <w:sz w:val="20"/>
                <w:szCs w:val="20"/>
                <w:lang w:val="en-IN"/>
              </w:rPr>
              <w:t>1 we are of the opinion that in the subject location of</w:t>
            </w:r>
            <w:r w:rsidR="00320A56">
              <w:rPr>
                <w:rFonts w:ascii="Arial" w:hAnsi="Arial" w:cs="Arial"/>
                <w:sz w:val="20"/>
                <w:szCs w:val="20"/>
                <w:lang w:val="en-IN"/>
              </w:rPr>
              <w:t xml:space="preserve"> </w:t>
            </w:r>
            <w:r w:rsidR="00A317CC">
              <w:rPr>
                <w:rFonts w:ascii="Arial" w:hAnsi="Arial" w:cs="Arial"/>
                <w:sz w:val="20"/>
                <w:szCs w:val="20"/>
                <w:lang w:val="en-IN"/>
              </w:rPr>
              <w:t>Shiva Ji marg</w:t>
            </w:r>
            <w:r w:rsidRPr="00495FF0">
              <w:rPr>
                <w:rFonts w:ascii="Arial" w:hAnsi="Arial" w:cs="Arial"/>
                <w:sz w:val="20"/>
                <w:szCs w:val="20"/>
                <w:lang w:val="en-IN"/>
              </w:rPr>
              <w:t xml:space="preserve">, property rates have been </w:t>
            </w:r>
            <w:r w:rsidR="00D413D0">
              <w:rPr>
                <w:rFonts w:ascii="Arial" w:hAnsi="Arial" w:cs="Arial"/>
                <w:sz w:val="20"/>
                <w:szCs w:val="20"/>
                <w:lang w:val="en-IN"/>
              </w:rPr>
              <w:t>almost same</w:t>
            </w:r>
            <w:r w:rsidRPr="00495FF0">
              <w:rPr>
                <w:rFonts w:ascii="Arial" w:hAnsi="Arial" w:cs="Arial"/>
                <w:sz w:val="20"/>
                <w:szCs w:val="20"/>
                <w:lang w:val="en-IN"/>
              </w:rPr>
              <w:t xml:space="preserve"> based on the development &amp; demand in tha</w:t>
            </w:r>
            <w:r w:rsidR="00DA79D0" w:rsidRPr="00495FF0">
              <w:rPr>
                <w:rFonts w:ascii="Arial" w:hAnsi="Arial" w:cs="Arial"/>
                <w:sz w:val="20"/>
                <w:szCs w:val="20"/>
                <w:lang w:val="en-IN"/>
              </w:rPr>
              <w:t xml:space="preserve">t </w:t>
            </w:r>
            <w:r w:rsidRPr="00495FF0">
              <w:rPr>
                <w:rFonts w:ascii="Arial" w:hAnsi="Arial" w:cs="Arial"/>
                <w:sz w:val="20"/>
                <w:szCs w:val="20"/>
                <w:lang w:val="en-IN"/>
              </w:rPr>
              <w:t>year</w:t>
            </w:r>
          </w:p>
          <w:p w:rsidR="00387284" w:rsidRPr="00495FF0" w:rsidRDefault="00387284"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95FF0">
              <w:rPr>
                <w:rFonts w:ascii="Arial" w:hAnsi="Arial" w:cs="Arial"/>
                <w:sz w:val="20"/>
                <w:szCs w:val="20"/>
                <w:lang w:val="en-IN"/>
              </w:rPr>
              <w:t>As per significant local enquiries in the market from the old inhabitants and experienced property dealers, we came to know that the land prices in years 20</w:t>
            </w:r>
            <w:r w:rsidR="00A317CC">
              <w:rPr>
                <w:rFonts w:ascii="Arial" w:hAnsi="Arial" w:cs="Arial"/>
                <w:sz w:val="20"/>
                <w:szCs w:val="20"/>
                <w:lang w:val="en-IN"/>
              </w:rPr>
              <w:t xml:space="preserve">20 </w:t>
            </w:r>
            <w:r w:rsidR="00495FF0" w:rsidRPr="00495FF0">
              <w:rPr>
                <w:rFonts w:ascii="Arial" w:hAnsi="Arial" w:cs="Arial"/>
                <w:sz w:val="20"/>
                <w:szCs w:val="20"/>
                <w:lang w:val="en-IN"/>
              </w:rPr>
              <w:t>must have been around Rs.</w:t>
            </w:r>
            <w:r w:rsidR="00A317CC">
              <w:rPr>
                <w:rFonts w:ascii="Arial" w:hAnsi="Arial" w:cs="Arial"/>
                <w:sz w:val="20"/>
                <w:szCs w:val="20"/>
                <w:lang w:val="en-IN"/>
              </w:rPr>
              <w:t>1</w:t>
            </w:r>
            <w:r w:rsidR="003A4630">
              <w:rPr>
                <w:rFonts w:ascii="Arial" w:hAnsi="Arial" w:cs="Arial"/>
                <w:sz w:val="20"/>
                <w:szCs w:val="20"/>
                <w:lang w:val="en-IN"/>
              </w:rPr>
              <w:t>2</w:t>
            </w:r>
            <w:r w:rsidR="003B2FDB">
              <w:rPr>
                <w:rFonts w:ascii="Arial" w:hAnsi="Arial" w:cs="Arial"/>
                <w:sz w:val="20"/>
                <w:szCs w:val="20"/>
                <w:lang w:val="en-IN"/>
              </w:rPr>
              <w:t>,</w:t>
            </w:r>
            <w:r w:rsidR="003A4630">
              <w:rPr>
                <w:rFonts w:ascii="Arial" w:hAnsi="Arial" w:cs="Arial"/>
                <w:sz w:val="20"/>
                <w:szCs w:val="20"/>
                <w:lang w:val="en-IN"/>
              </w:rPr>
              <w:t>0</w:t>
            </w:r>
            <w:r w:rsidR="003B2FDB">
              <w:rPr>
                <w:rFonts w:ascii="Arial" w:hAnsi="Arial" w:cs="Arial"/>
                <w:sz w:val="20"/>
                <w:szCs w:val="20"/>
                <w:lang w:val="en-IN"/>
              </w:rPr>
              <w:t>00</w:t>
            </w:r>
            <w:r w:rsidR="00886098" w:rsidRPr="00495FF0">
              <w:rPr>
                <w:rFonts w:ascii="Arial" w:hAnsi="Arial" w:cs="Arial"/>
                <w:sz w:val="20"/>
                <w:szCs w:val="20"/>
                <w:lang w:val="en-IN"/>
              </w:rPr>
              <w:t>/- to Rs.</w:t>
            </w:r>
            <w:r w:rsidR="00A317CC">
              <w:rPr>
                <w:rFonts w:ascii="Arial" w:hAnsi="Arial" w:cs="Arial"/>
                <w:sz w:val="20"/>
                <w:szCs w:val="20"/>
                <w:lang w:val="en-IN"/>
              </w:rPr>
              <w:t>1</w:t>
            </w:r>
            <w:r w:rsidR="003A4630">
              <w:rPr>
                <w:rFonts w:ascii="Arial" w:hAnsi="Arial" w:cs="Arial"/>
                <w:sz w:val="20"/>
                <w:szCs w:val="20"/>
                <w:lang w:val="en-IN"/>
              </w:rPr>
              <w:t>3</w:t>
            </w:r>
            <w:r w:rsidR="003B2FDB">
              <w:rPr>
                <w:rFonts w:ascii="Arial" w:hAnsi="Arial" w:cs="Arial"/>
                <w:sz w:val="20"/>
                <w:szCs w:val="20"/>
                <w:lang w:val="en-IN"/>
              </w:rPr>
              <w:t>,</w:t>
            </w:r>
            <w:r w:rsidR="003A4630">
              <w:rPr>
                <w:rFonts w:ascii="Arial" w:hAnsi="Arial" w:cs="Arial"/>
                <w:sz w:val="20"/>
                <w:szCs w:val="20"/>
                <w:lang w:val="en-IN"/>
              </w:rPr>
              <w:t>0</w:t>
            </w:r>
            <w:r w:rsidR="003B2FDB">
              <w:rPr>
                <w:rFonts w:ascii="Arial" w:hAnsi="Arial" w:cs="Arial"/>
                <w:sz w:val="20"/>
                <w:szCs w:val="20"/>
                <w:lang w:val="en-IN"/>
              </w:rPr>
              <w:t>00</w:t>
            </w:r>
            <w:r w:rsidR="00886098" w:rsidRPr="00495FF0">
              <w:rPr>
                <w:rFonts w:ascii="Arial" w:hAnsi="Arial" w:cs="Arial"/>
                <w:sz w:val="20"/>
                <w:szCs w:val="20"/>
                <w:lang w:val="en-IN"/>
              </w:rPr>
              <w:t>/- per sq.</w:t>
            </w:r>
            <w:r w:rsidR="003B2FDB">
              <w:rPr>
                <w:rFonts w:ascii="Arial" w:hAnsi="Arial" w:cs="Arial"/>
                <w:sz w:val="20"/>
                <w:szCs w:val="20"/>
                <w:lang w:val="en-IN"/>
              </w:rPr>
              <w:t xml:space="preserve"> </w:t>
            </w:r>
            <w:r w:rsidR="00A317CC">
              <w:rPr>
                <w:rFonts w:ascii="Arial" w:hAnsi="Arial" w:cs="Arial"/>
                <w:sz w:val="20"/>
                <w:szCs w:val="20"/>
                <w:lang w:val="en-IN"/>
              </w:rPr>
              <w:t>ft</w:t>
            </w:r>
            <w:r w:rsidRPr="00495FF0">
              <w:rPr>
                <w:rFonts w:ascii="Arial" w:hAnsi="Arial" w:cs="Arial"/>
                <w:sz w:val="20"/>
                <w:szCs w:val="20"/>
                <w:lang w:val="en-IN"/>
              </w:rPr>
              <w:t>.</w:t>
            </w:r>
            <w:r w:rsidR="00A317CC">
              <w:rPr>
                <w:rFonts w:ascii="Arial" w:hAnsi="Arial" w:cs="Arial"/>
                <w:sz w:val="20"/>
                <w:szCs w:val="20"/>
                <w:lang w:val="en-IN"/>
              </w:rPr>
              <w:t xml:space="preserve"> (On super area)</w:t>
            </w:r>
            <w:r w:rsidR="00295A26" w:rsidRPr="00495FF0">
              <w:rPr>
                <w:rFonts w:ascii="Arial" w:hAnsi="Arial" w:cs="Arial"/>
                <w:sz w:val="20"/>
                <w:szCs w:val="20"/>
                <w:lang w:val="en-IN"/>
              </w:rPr>
              <w:t xml:space="preserve"> in the locality of </w:t>
            </w:r>
            <w:r w:rsidR="00A317CC">
              <w:rPr>
                <w:rFonts w:ascii="Arial" w:hAnsi="Arial" w:cs="Arial"/>
                <w:sz w:val="20"/>
                <w:szCs w:val="20"/>
                <w:lang w:val="en-IN"/>
              </w:rPr>
              <w:t>DLF Capital Greens, Shivaji Nagar.</w:t>
            </w:r>
          </w:p>
          <w:p w:rsidR="00492CD6" w:rsidRPr="00495FF0" w:rsidRDefault="00387284"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95FF0">
              <w:rPr>
                <w:rFonts w:ascii="Arial" w:hAnsi="Arial" w:cs="Arial"/>
                <w:sz w:val="20"/>
                <w:szCs w:val="20"/>
                <w:lang w:val="en-IN"/>
              </w:rPr>
              <w:t xml:space="preserve">Hence taking into consideration the facts of record we are of the opinion that the </w:t>
            </w:r>
            <w:r w:rsidR="00B506B6">
              <w:rPr>
                <w:rFonts w:ascii="Arial" w:hAnsi="Arial" w:cs="Arial"/>
                <w:sz w:val="20"/>
                <w:szCs w:val="20"/>
                <w:lang w:val="en-IN"/>
              </w:rPr>
              <w:t>residential flat</w:t>
            </w:r>
            <w:r w:rsidRPr="00495FF0">
              <w:rPr>
                <w:rFonts w:ascii="Arial" w:hAnsi="Arial" w:cs="Arial"/>
                <w:sz w:val="20"/>
                <w:szCs w:val="20"/>
                <w:lang w:val="en-IN"/>
              </w:rPr>
              <w:t xml:space="preserve"> prices </w:t>
            </w:r>
            <w:r w:rsidR="00D413D0">
              <w:rPr>
                <w:rFonts w:ascii="Arial" w:hAnsi="Arial" w:cs="Arial"/>
                <w:sz w:val="20"/>
                <w:szCs w:val="20"/>
                <w:lang w:val="en-IN"/>
              </w:rPr>
              <w:t>are</w:t>
            </w:r>
            <w:r w:rsidR="00886098" w:rsidRPr="00495FF0">
              <w:rPr>
                <w:rFonts w:ascii="Arial" w:hAnsi="Arial" w:cs="Arial"/>
                <w:sz w:val="20"/>
                <w:szCs w:val="20"/>
                <w:lang w:val="en-IN"/>
              </w:rPr>
              <w:t xml:space="preserve"> around</w:t>
            </w:r>
            <w:r w:rsidR="00556809">
              <w:rPr>
                <w:rFonts w:ascii="Arial" w:hAnsi="Arial" w:cs="Arial"/>
                <w:sz w:val="20"/>
                <w:szCs w:val="20"/>
                <w:lang w:val="en-IN"/>
              </w:rPr>
              <w:t xml:space="preserve"> </w:t>
            </w:r>
            <w:r w:rsidR="00D31FEE" w:rsidRPr="00495FF0">
              <w:rPr>
                <w:rFonts w:ascii="Arial" w:hAnsi="Arial" w:cs="Arial"/>
                <w:sz w:val="20"/>
                <w:szCs w:val="20"/>
                <w:lang w:val="en-IN"/>
              </w:rPr>
              <w:t>Rs.</w:t>
            </w:r>
            <w:r w:rsidR="00D31FEE">
              <w:rPr>
                <w:rFonts w:ascii="Arial" w:hAnsi="Arial" w:cs="Arial"/>
                <w:sz w:val="20"/>
                <w:szCs w:val="20"/>
                <w:lang w:val="en-IN"/>
              </w:rPr>
              <w:t>1</w:t>
            </w:r>
            <w:r w:rsidR="003A4630">
              <w:rPr>
                <w:rFonts w:ascii="Arial" w:hAnsi="Arial" w:cs="Arial"/>
                <w:sz w:val="20"/>
                <w:szCs w:val="20"/>
                <w:lang w:val="en-IN"/>
              </w:rPr>
              <w:t>2</w:t>
            </w:r>
            <w:r w:rsidR="00D31FEE">
              <w:rPr>
                <w:rFonts w:ascii="Arial" w:hAnsi="Arial" w:cs="Arial"/>
                <w:sz w:val="20"/>
                <w:szCs w:val="20"/>
                <w:lang w:val="en-IN"/>
              </w:rPr>
              <w:t>,</w:t>
            </w:r>
            <w:r w:rsidR="003A4630">
              <w:rPr>
                <w:rFonts w:ascii="Arial" w:hAnsi="Arial" w:cs="Arial"/>
                <w:sz w:val="20"/>
                <w:szCs w:val="20"/>
                <w:lang w:val="en-IN"/>
              </w:rPr>
              <w:t>0</w:t>
            </w:r>
            <w:r w:rsidR="00D31FEE">
              <w:rPr>
                <w:rFonts w:ascii="Arial" w:hAnsi="Arial" w:cs="Arial"/>
                <w:sz w:val="20"/>
                <w:szCs w:val="20"/>
                <w:lang w:val="en-IN"/>
              </w:rPr>
              <w:t>00</w:t>
            </w:r>
            <w:r w:rsidR="00D31FEE" w:rsidRPr="00495FF0">
              <w:rPr>
                <w:rFonts w:ascii="Arial" w:hAnsi="Arial" w:cs="Arial"/>
                <w:sz w:val="20"/>
                <w:szCs w:val="20"/>
                <w:lang w:val="en-IN"/>
              </w:rPr>
              <w:t>/- to Rs.</w:t>
            </w:r>
            <w:r w:rsidR="00D31FEE">
              <w:rPr>
                <w:rFonts w:ascii="Arial" w:hAnsi="Arial" w:cs="Arial"/>
                <w:sz w:val="20"/>
                <w:szCs w:val="20"/>
                <w:lang w:val="en-IN"/>
              </w:rPr>
              <w:t>1</w:t>
            </w:r>
            <w:r w:rsidR="003A4630">
              <w:rPr>
                <w:rFonts w:ascii="Arial" w:hAnsi="Arial" w:cs="Arial"/>
                <w:sz w:val="20"/>
                <w:szCs w:val="20"/>
                <w:lang w:val="en-IN"/>
              </w:rPr>
              <w:t>3</w:t>
            </w:r>
            <w:r w:rsidR="00D31FEE">
              <w:rPr>
                <w:rFonts w:ascii="Arial" w:hAnsi="Arial" w:cs="Arial"/>
                <w:sz w:val="20"/>
                <w:szCs w:val="20"/>
                <w:lang w:val="en-IN"/>
              </w:rPr>
              <w:t>,</w:t>
            </w:r>
            <w:r w:rsidR="003A4630">
              <w:rPr>
                <w:rFonts w:ascii="Arial" w:hAnsi="Arial" w:cs="Arial"/>
                <w:sz w:val="20"/>
                <w:szCs w:val="20"/>
                <w:lang w:val="en-IN"/>
              </w:rPr>
              <w:t>0</w:t>
            </w:r>
            <w:r w:rsidR="00D31FEE">
              <w:rPr>
                <w:rFonts w:ascii="Arial" w:hAnsi="Arial" w:cs="Arial"/>
                <w:sz w:val="20"/>
                <w:szCs w:val="20"/>
                <w:lang w:val="en-IN"/>
              </w:rPr>
              <w:t>00</w:t>
            </w:r>
            <w:r w:rsidR="00D31FEE" w:rsidRPr="00495FF0">
              <w:rPr>
                <w:rFonts w:ascii="Arial" w:hAnsi="Arial" w:cs="Arial"/>
                <w:sz w:val="20"/>
                <w:szCs w:val="20"/>
                <w:lang w:val="en-IN"/>
              </w:rPr>
              <w:t>/-</w:t>
            </w:r>
            <w:r w:rsidR="00495FF0" w:rsidRPr="00495FF0">
              <w:rPr>
                <w:rFonts w:ascii="Arial" w:hAnsi="Arial" w:cs="Arial"/>
                <w:sz w:val="20"/>
                <w:szCs w:val="20"/>
                <w:lang w:val="en-IN"/>
              </w:rPr>
              <w:t xml:space="preserve"> per sq.</w:t>
            </w:r>
            <w:r w:rsidR="003B2FDB">
              <w:rPr>
                <w:rFonts w:ascii="Arial" w:hAnsi="Arial" w:cs="Arial"/>
                <w:sz w:val="20"/>
                <w:szCs w:val="20"/>
                <w:lang w:val="en-IN"/>
              </w:rPr>
              <w:t xml:space="preserve"> </w:t>
            </w:r>
            <w:r w:rsidR="00B506B6">
              <w:rPr>
                <w:rFonts w:ascii="Arial" w:hAnsi="Arial" w:cs="Arial"/>
                <w:sz w:val="20"/>
                <w:szCs w:val="20"/>
                <w:lang w:val="en-IN"/>
              </w:rPr>
              <w:t>ft</w:t>
            </w:r>
            <w:r w:rsidR="00495FF0" w:rsidRPr="00495FF0">
              <w:rPr>
                <w:rFonts w:ascii="Arial" w:hAnsi="Arial" w:cs="Arial"/>
                <w:sz w:val="20"/>
                <w:szCs w:val="20"/>
                <w:lang w:val="en-IN"/>
              </w:rPr>
              <w:t>.</w:t>
            </w:r>
            <w:r w:rsidR="00B506B6">
              <w:rPr>
                <w:rFonts w:ascii="Arial" w:hAnsi="Arial" w:cs="Arial"/>
                <w:sz w:val="20"/>
                <w:szCs w:val="20"/>
                <w:lang w:val="en-IN"/>
              </w:rPr>
              <w:t xml:space="preserve"> (On super area)</w:t>
            </w:r>
          </w:p>
          <w:p w:rsidR="00387284" w:rsidRPr="00D413D0" w:rsidRDefault="00387284" w:rsidP="003A4630">
            <w:pPr>
              <w:pStyle w:val="ListParagraph"/>
              <w:numPr>
                <w:ilvl w:val="0"/>
                <w:numId w:val="41"/>
              </w:numPr>
              <w:autoSpaceDE w:val="0"/>
              <w:autoSpaceDN w:val="0"/>
              <w:adjustRightInd w:val="0"/>
              <w:ind w:left="175" w:hanging="175"/>
              <w:jc w:val="both"/>
              <w:rPr>
                <w:rFonts w:ascii="Arial" w:hAnsi="Arial" w:cs="Arial"/>
                <w:color w:val="FF0000"/>
                <w:sz w:val="20"/>
                <w:szCs w:val="20"/>
                <w:lang w:val="en-IN"/>
              </w:rPr>
            </w:pPr>
            <w:r w:rsidRPr="00495FF0">
              <w:rPr>
                <w:rFonts w:ascii="Arial" w:hAnsi="Arial" w:cs="Arial"/>
                <w:sz w:val="20"/>
                <w:szCs w:val="20"/>
                <w:lang w:val="en-IN"/>
              </w:rPr>
              <w:t>Based on the locality we</w:t>
            </w:r>
            <w:r w:rsidR="00886098" w:rsidRPr="00495FF0">
              <w:rPr>
                <w:rFonts w:ascii="Arial" w:hAnsi="Arial" w:cs="Arial"/>
                <w:sz w:val="20"/>
                <w:szCs w:val="20"/>
                <w:lang w:val="en-IN"/>
              </w:rPr>
              <w:t xml:space="preserve"> are of the opinion to take </w:t>
            </w:r>
            <w:r w:rsidR="003B2FDB">
              <w:rPr>
                <w:rFonts w:ascii="Arial" w:hAnsi="Arial" w:cs="Arial"/>
                <w:sz w:val="20"/>
                <w:szCs w:val="20"/>
                <w:lang w:val="en-IN"/>
              </w:rPr>
              <w:t>Rs.</w:t>
            </w:r>
            <w:r w:rsidR="00D413D0">
              <w:rPr>
                <w:rFonts w:ascii="Arial" w:hAnsi="Arial" w:cs="Arial"/>
                <w:sz w:val="20"/>
                <w:szCs w:val="20"/>
                <w:lang w:val="en-IN"/>
              </w:rPr>
              <w:t>1</w:t>
            </w:r>
            <w:r w:rsidR="00D31FEE">
              <w:rPr>
                <w:rFonts w:ascii="Arial" w:hAnsi="Arial" w:cs="Arial"/>
                <w:sz w:val="20"/>
                <w:szCs w:val="20"/>
                <w:lang w:val="en-IN"/>
              </w:rPr>
              <w:t>2</w:t>
            </w:r>
            <w:r w:rsidR="00556809">
              <w:rPr>
                <w:rFonts w:ascii="Arial" w:hAnsi="Arial" w:cs="Arial"/>
                <w:sz w:val="20"/>
                <w:szCs w:val="20"/>
                <w:lang w:val="en-IN"/>
              </w:rPr>
              <w:t>,</w:t>
            </w:r>
            <w:r w:rsidR="003A4630">
              <w:rPr>
                <w:rFonts w:ascii="Arial" w:hAnsi="Arial" w:cs="Arial"/>
                <w:sz w:val="20"/>
                <w:szCs w:val="20"/>
                <w:lang w:val="en-IN"/>
              </w:rPr>
              <w:t>5</w:t>
            </w:r>
            <w:r w:rsidR="00556809">
              <w:rPr>
                <w:rFonts w:ascii="Arial" w:hAnsi="Arial" w:cs="Arial"/>
                <w:sz w:val="20"/>
                <w:szCs w:val="20"/>
                <w:lang w:val="en-IN"/>
              </w:rPr>
              <w:t>00 per sq.</w:t>
            </w:r>
            <w:r w:rsidR="003B2FDB">
              <w:rPr>
                <w:rFonts w:ascii="Arial" w:hAnsi="Arial" w:cs="Arial"/>
                <w:sz w:val="20"/>
                <w:szCs w:val="20"/>
                <w:lang w:val="en-IN"/>
              </w:rPr>
              <w:t xml:space="preserve"> </w:t>
            </w:r>
            <w:r w:rsidR="00B506B6">
              <w:rPr>
                <w:rFonts w:ascii="Arial" w:hAnsi="Arial" w:cs="Arial"/>
                <w:sz w:val="20"/>
                <w:szCs w:val="20"/>
                <w:lang w:val="en-IN"/>
              </w:rPr>
              <w:t>ft</w:t>
            </w:r>
            <w:r w:rsidR="00556809">
              <w:rPr>
                <w:rFonts w:ascii="Arial" w:hAnsi="Arial" w:cs="Arial"/>
                <w:sz w:val="20"/>
                <w:szCs w:val="20"/>
                <w:lang w:val="en-IN"/>
              </w:rPr>
              <w:t>.</w:t>
            </w:r>
            <w:r w:rsidR="00B506B6">
              <w:rPr>
                <w:rFonts w:ascii="Arial" w:hAnsi="Arial" w:cs="Arial"/>
                <w:sz w:val="20"/>
                <w:szCs w:val="20"/>
                <w:lang w:val="en-IN"/>
              </w:rPr>
              <w:t xml:space="preserve"> (On super area)</w:t>
            </w:r>
            <w:r w:rsidR="00D413D0">
              <w:rPr>
                <w:rFonts w:ascii="Arial" w:hAnsi="Arial" w:cs="Arial"/>
                <w:sz w:val="20"/>
                <w:szCs w:val="20"/>
                <w:lang w:val="en-IN"/>
              </w:rPr>
              <w:t>.</w:t>
            </w:r>
          </w:p>
        </w:tc>
      </w:tr>
      <w:tr w:rsidR="00CB063A" w:rsidRPr="003C2D8F" w:rsidTr="00BD1221">
        <w:trPr>
          <w:trHeight w:val="230"/>
          <w:jc w:val="center"/>
        </w:trPr>
        <w:tc>
          <w:tcPr>
            <w:tcW w:w="730" w:type="dxa"/>
            <w:vMerge w:val="restart"/>
          </w:tcPr>
          <w:p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1766717628"/>
              <w:lock w:val="sdtContentLocked"/>
            </w:sdtPr>
            <w:sdtEndPr>
              <w:rPr>
                <w:i/>
                <w:sz w:val="16"/>
              </w:rPr>
            </w:sdtEndPr>
            <w:sdtContent>
              <w:p w:rsidR="00CB063A" w:rsidRDefault="00CB063A" w:rsidP="00D80C24">
                <w:pPr>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2012518113"/>
              <w:lock w:val="contentLocked"/>
            </w:sdtPr>
            <w:sdtContent>
              <w:p w:rsidR="00CB063A" w:rsidRDefault="00CB063A" w:rsidP="00A86E36">
                <w:pPr>
                  <w:rPr>
                    <w:rFonts w:ascii="Arial" w:hAnsi="Arial" w:cs="Arial"/>
                    <w:sz w:val="20"/>
                  </w:rPr>
                </w:pPr>
                <w:r>
                  <w:rPr>
                    <w:rFonts w:ascii="Arial" w:hAnsi="Arial" w:cs="Arial"/>
                    <w:sz w:val="20"/>
                  </w:rPr>
                  <w:t>Name:</w:t>
                </w:r>
              </w:p>
            </w:sdtContent>
          </w:sdt>
        </w:tc>
        <w:tc>
          <w:tcPr>
            <w:tcW w:w="5081" w:type="dxa"/>
            <w:gridSpan w:val="5"/>
          </w:tcPr>
          <w:p w:rsidR="00CB063A" w:rsidRPr="00B07A1B" w:rsidRDefault="00B506B6" w:rsidP="00BD1221">
            <w:pPr>
              <w:rPr>
                <w:rFonts w:ascii="Arial" w:hAnsi="Arial" w:cs="Arial"/>
                <w:sz w:val="20"/>
              </w:rPr>
            </w:pPr>
            <w:r>
              <w:rPr>
                <w:rFonts w:ascii="Arial" w:hAnsi="Arial" w:cs="Arial"/>
                <w:sz w:val="20"/>
              </w:rPr>
              <w:t xml:space="preserve">Mr. Arpan </w:t>
            </w:r>
          </w:p>
        </w:tc>
      </w:tr>
      <w:tr w:rsidR="00CB063A" w:rsidRPr="003C2D8F" w:rsidTr="00BD1221">
        <w:trPr>
          <w:trHeight w:val="230"/>
          <w:jc w:val="center"/>
        </w:trPr>
        <w:tc>
          <w:tcPr>
            <w:tcW w:w="730" w:type="dxa"/>
            <w:vMerge/>
          </w:tcPr>
          <w:p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rsidR="00CB063A" w:rsidRPr="009217D2" w:rsidRDefault="00CB063A" w:rsidP="00D80C24">
            <w:pPr>
              <w:rPr>
                <w:rFonts w:ascii="Arial" w:hAnsi="Arial" w:cs="Arial"/>
                <w:sz w:val="20"/>
                <w:szCs w:val="20"/>
              </w:rPr>
            </w:pPr>
          </w:p>
        </w:tc>
        <w:tc>
          <w:tcPr>
            <w:tcW w:w="425" w:type="dxa"/>
            <w:vMerge/>
          </w:tcPr>
          <w:p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101229747"/>
              <w:lock w:val="contentLocked"/>
            </w:sdtPr>
            <w:sdtContent>
              <w:p w:rsidR="00CB063A" w:rsidRDefault="00CB063A" w:rsidP="00A86E36">
                <w:pPr>
                  <w:rPr>
                    <w:rFonts w:ascii="Arial" w:hAnsi="Arial" w:cs="Arial"/>
                    <w:sz w:val="20"/>
                  </w:rPr>
                </w:pPr>
                <w:r>
                  <w:rPr>
                    <w:rFonts w:ascii="Arial" w:hAnsi="Arial" w:cs="Arial"/>
                    <w:sz w:val="20"/>
                  </w:rPr>
                  <w:t>Contact No.:</w:t>
                </w:r>
              </w:p>
            </w:sdtContent>
          </w:sdt>
        </w:tc>
        <w:tc>
          <w:tcPr>
            <w:tcW w:w="5081" w:type="dxa"/>
            <w:gridSpan w:val="5"/>
          </w:tcPr>
          <w:p w:rsidR="00CB063A" w:rsidRDefault="00B506B6" w:rsidP="00B07A1B">
            <w:pPr>
              <w:rPr>
                <w:rFonts w:ascii="Arial" w:hAnsi="Arial" w:cs="Arial"/>
                <w:sz w:val="20"/>
              </w:rPr>
            </w:pPr>
            <w:r>
              <w:rPr>
                <w:rFonts w:ascii="Arial" w:hAnsi="Arial" w:cs="Arial"/>
                <w:sz w:val="20"/>
              </w:rPr>
              <w:t>+91-9871348522</w:t>
            </w:r>
          </w:p>
        </w:tc>
      </w:tr>
      <w:tr w:rsidR="00CB063A" w:rsidRPr="003C2D8F" w:rsidTr="00BD1221">
        <w:trPr>
          <w:trHeight w:val="230"/>
          <w:jc w:val="center"/>
        </w:trPr>
        <w:tc>
          <w:tcPr>
            <w:tcW w:w="730" w:type="dxa"/>
            <w:vMerge/>
          </w:tcPr>
          <w:p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rsidR="00CB063A" w:rsidRPr="009217D2" w:rsidRDefault="00CB063A" w:rsidP="00D80C24">
            <w:pPr>
              <w:rPr>
                <w:rFonts w:ascii="Arial" w:hAnsi="Arial" w:cs="Arial"/>
                <w:sz w:val="20"/>
                <w:szCs w:val="20"/>
              </w:rPr>
            </w:pPr>
          </w:p>
        </w:tc>
        <w:tc>
          <w:tcPr>
            <w:tcW w:w="425" w:type="dxa"/>
            <w:vMerge/>
          </w:tcPr>
          <w:p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256333301"/>
              <w:lock w:val="contentLocked"/>
            </w:sdtPr>
            <w:sdtContent>
              <w:p w:rsidR="00CB063A" w:rsidRDefault="00CB063A" w:rsidP="00A86E36">
                <w:pPr>
                  <w:rPr>
                    <w:rFonts w:ascii="Arial" w:hAnsi="Arial" w:cs="Arial"/>
                    <w:sz w:val="20"/>
                  </w:rPr>
                </w:pPr>
                <w:r>
                  <w:rPr>
                    <w:rFonts w:ascii="Arial" w:hAnsi="Arial" w:cs="Arial"/>
                    <w:sz w:val="20"/>
                  </w:rPr>
                  <w:t>Nature of reference:</w:t>
                </w:r>
              </w:p>
            </w:sdtContent>
          </w:sdt>
        </w:tc>
        <w:tc>
          <w:tcPr>
            <w:tcW w:w="5081" w:type="dxa"/>
            <w:gridSpan w:val="5"/>
          </w:tcPr>
          <w:p w:rsidR="00CB063A" w:rsidRDefault="00886098" w:rsidP="00886098">
            <w:pPr>
              <w:rPr>
                <w:rFonts w:ascii="Arial" w:hAnsi="Arial" w:cs="Arial"/>
                <w:sz w:val="20"/>
              </w:rPr>
            </w:pPr>
            <w:r>
              <w:rPr>
                <w:rFonts w:ascii="Arial" w:hAnsi="Arial" w:cs="Arial"/>
                <w:sz w:val="20"/>
              </w:rPr>
              <w:t>Habitants of the subject locality</w:t>
            </w:r>
          </w:p>
        </w:tc>
      </w:tr>
      <w:tr w:rsidR="00CB063A" w:rsidRPr="003C2D8F" w:rsidTr="00BD1221">
        <w:trPr>
          <w:trHeight w:val="230"/>
          <w:jc w:val="center"/>
        </w:trPr>
        <w:tc>
          <w:tcPr>
            <w:tcW w:w="730" w:type="dxa"/>
            <w:vMerge/>
          </w:tcPr>
          <w:p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rsidR="00CB063A" w:rsidRPr="009217D2" w:rsidRDefault="00CB063A" w:rsidP="00D80C24">
            <w:pPr>
              <w:rPr>
                <w:rFonts w:ascii="Arial" w:hAnsi="Arial" w:cs="Arial"/>
                <w:sz w:val="20"/>
                <w:szCs w:val="20"/>
              </w:rPr>
            </w:pPr>
          </w:p>
        </w:tc>
        <w:tc>
          <w:tcPr>
            <w:tcW w:w="425" w:type="dxa"/>
            <w:vMerge/>
          </w:tcPr>
          <w:p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512571418"/>
              <w:lock w:val="contentLocked"/>
            </w:sdtPr>
            <w:sdtContent>
              <w:p w:rsidR="00CB063A" w:rsidRDefault="00CB063A" w:rsidP="00A86E36">
                <w:pPr>
                  <w:rPr>
                    <w:rFonts w:ascii="Arial" w:hAnsi="Arial" w:cs="Arial"/>
                    <w:sz w:val="20"/>
                  </w:rPr>
                </w:pPr>
                <w:r>
                  <w:rPr>
                    <w:rFonts w:ascii="Arial" w:hAnsi="Arial" w:cs="Arial"/>
                    <w:sz w:val="20"/>
                  </w:rPr>
                  <w:t>Size of the Property:</w:t>
                </w:r>
              </w:p>
            </w:sdtContent>
          </w:sdt>
        </w:tc>
        <w:tc>
          <w:tcPr>
            <w:tcW w:w="5081" w:type="dxa"/>
            <w:gridSpan w:val="5"/>
          </w:tcPr>
          <w:p w:rsidR="00CB063A" w:rsidRDefault="00B506B6" w:rsidP="00B07A1B">
            <w:pPr>
              <w:rPr>
                <w:rFonts w:ascii="Arial" w:hAnsi="Arial" w:cs="Arial"/>
                <w:sz w:val="20"/>
              </w:rPr>
            </w:pPr>
            <w:r>
              <w:rPr>
                <w:rFonts w:ascii="Arial" w:hAnsi="Arial" w:cs="Arial"/>
                <w:sz w:val="20"/>
              </w:rPr>
              <w:t>1579 sq.ft (Super area)</w:t>
            </w:r>
            <w:r w:rsidR="00C843EB">
              <w:rPr>
                <w:rFonts w:ascii="Arial" w:hAnsi="Arial" w:cs="Arial"/>
                <w:sz w:val="20"/>
              </w:rPr>
              <w:t xml:space="preserve"> </w:t>
            </w:r>
            <w:r w:rsidR="00E54279">
              <w:rPr>
                <w:rFonts w:ascii="Arial" w:hAnsi="Arial" w:cs="Arial"/>
                <w:sz w:val="20"/>
              </w:rPr>
              <w:t xml:space="preserve"> </w:t>
            </w:r>
          </w:p>
        </w:tc>
      </w:tr>
      <w:tr w:rsidR="00CB063A" w:rsidRPr="003C2D8F" w:rsidTr="006526DC">
        <w:trPr>
          <w:trHeight w:val="466"/>
          <w:jc w:val="center"/>
        </w:trPr>
        <w:tc>
          <w:tcPr>
            <w:tcW w:w="730" w:type="dxa"/>
            <w:vMerge/>
          </w:tcPr>
          <w:p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rsidR="00CB063A" w:rsidRPr="009217D2" w:rsidRDefault="00CB063A" w:rsidP="00D80C24">
            <w:pPr>
              <w:rPr>
                <w:rFonts w:ascii="Arial" w:hAnsi="Arial" w:cs="Arial"/>
                <w:sz w:val="20"/>
                <w:szCs w:val="20"/>
              </w:rPr>
            </w:pPr>
          </w:p>
        </w:tc>
        <w:tc>
          <w:tcPr>
            <w:tcW w:w="425" w:type="dxa"/>
            <w:vMerge/>
          </w:tcPr>
          <w:p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193347623"/>
              <w:lock w:val="contentLocked"/>
            </w:sdtPr>
            <w:sdtContent>
              <w:p w:rsidR="00CB063A" w:rsidRDefault="00CB063A" w:rsidP="00A86E36">
                <w:pPr>
                  <w:rPr>
                    <w:rFonts w:ascii="Arial" w:hAnsi="Arial" w:cs="Arial"/>
                    <w:sz w:val="20"/>
                  </w:rPr>
                </w:pPr>
                <w:r>
                  <w:rPr>
                    <w:rFonts w:ascii="Arial" w:hAnsi="Arial" w:cs="Arial"/>
                    <w:sz w:val="20"/>
                  </w:rPr>
                  <w:t>Location:</w:t>
                </w:r>
              </w:p>
            </w:sdtContent>
          </w:sdt>
        </w:tc>
        <w:tc>
          <w:tcPr>
            <w:tcW w:w="5081" w:type="dxa"/>
            <w:gridSpan w:val="5"/>
          </w:tcPr>
          <w:p w:rsidR="00CB063A" w:rsidRDefault="00B506B6" w:rsidP="00B07A1B">
            <w:pPr>
              <w:rPr>
                <w:rFonts w:ascii="Arial" w:hAnsi="Arial" w:cs="Arial"/>
                <w:sz w:val="20"/>
              </w:rPr>
            </w:pPr>
            <w:r>
              <w:rPr>
                <w:rFonts w:ascii="Arial" w:hAnsi="Arial" w:cs="Arial"/>
                <w:sz w:val="20"/>
              </w:rPr>
              <w:t>DLF Greens, Shivaji Marg, Moti Nagar</w:t>
            </w:r>
          </w:p>
        </w:tc>
      </w:tr>
      <w:tr w:rsidR="00CB063A" w:rsidRPr="003C2D8F" w:rsidTr="00BD1221">
        <w:trPr>
          <w:trHeight w:val="230"/>
          <w:jc w:val="center"/>
        </w:trPr>
        <w:tc>
          <w:tcPr>
            <w:tcW w:w="730" w:type="dxa"/>
            <w:vMerge/>
          </w:tcPr>
          <w:p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rsidR="00CB063A" w:rsidRPr="009217D2" w:rsidRDefault="00CB063A" w:rsidP="00D80C24">
            <w:pPr>
              <w:rPr>
                <w:rFonts w:ascii="Arial" w:hAnsi="Arial" w:cs="Arial"/>
                <w:sz w:val="20"/>
                <w:szCs w:val="20"/>
              </w:rPr>
            </w:pPr>
          </w:p>
        </w:tc>
        <w:tc>
          <w:tcPr>
            <w:tcW w:w="425" w:type="dxa"/>
            <w:vMerge/>
          </w:tcPr>
          <w:p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743069248"/>
              <w:lock w:val="contentLocked"/>
            </w:sdtPr>
            <w:sdtContent>
              <w:p w:rsidR="00CB063A" w:rsidRDefault="00CB063A" w:rsidP="00A86E36">
                <w:pPr>
                  <w:rPr>
                    <w:rFonts w:ascii="Arial" w:hAnsi="Arial" w:cs="Arial"/>
                    <w:sz w:val="20"/>
                  </w:rPr>
                </w:pPr>
                <w:r>
                  <w:rPr>
                    <w:rFonts w:ascii="Arial" w:hAnsi="Arial" w:cs="Arial"/>
                    <w:sz w:val="20"/>
                  </w:rPr>
                  <w:t>Rates/ Price informed:</w:t>
                </w:r>
              </w:p>
            </w:sdtContent>
          </w:sdt>
        </w:tc>
        <w:tc>
          <w:tcPr>
            <w:tcW w:w="5081" w:type="dxa"/>
            <w:gridSpan w:val="5"/>
          </w:tcPr>
          <w:p w:rsidR="00CB063A" w:rsidRDefault="008F0181" w:rsidP="00252D09">
            <w:pPr>
              <w:rPr>
                <w:rFonts w:ascii="Arial" w:hAnsi="Arial" w:cs="Arial"/>
                <w:sz w:val="20"/>
              </w:rPr>
            </w:pPr>
            <w:r>
              <w:rPr>
                <w:rFonts w:ascii="Arial" w:hAnsi="Arial" w:cs="Arial"/>
                <w:sz w:val="20"/>
              </w:rPr>
              <w:t xml:space="preserve">Around </w:t>
            </w:r>
            <w:r w:rsidR="006526DC">
              <w:rPr>
                <w:rFonts w:ascii="Arial" w:hAnsi="Arial" w:cs="Arial"/>
                <w:sz w:val="20"/>
              </w:rPr>
              <w:t>Rs</w:t>
            </w:r>
            <w:r w:rsidR="003B2FDB">
              <w:rPr>
                <w:rFonts w:ascii="Arial" w:hAnsi="Arial" w:cs="Arial"/>
                <w:sz w:val="20"/>
              </w:rPr>
              <w:t>.</w:t>
            </w:r>
            <w:r w:rsidR="00B506B6">
              <w:rPr>
                <w:rFonts w:ascii="Arial" w:hAnsi="Arial" w:cs="Arial"/>
                <w:sz w:val="20"/>
              </w:rPr>
              <w:t>1</w:t>
            </w:r>
            <w:r w:rsidR="00252D09">
              <w:rPr>
                <w:rFonts w:ascii="Arial" w:hAnsi="Arial" w:cs="Arial"/>
                <w:sz w:val="20"/>
              </w:rPr>
              <w:t>2</w:t>
            </w:r>
            <w:r w:rsidR="00503F3D">
              <w:rPr>
                <w:rFonts w:ascii="Arial" w:hAnsi="Arial" w:cs="Arial"/>
                <w:sz w:val="20"/>
              </w:rPr>
              <w:t>,</w:t>
            </w:r>
            <w:r w:rsidR="00252D09">
              <w:rPr>
                <w:rFonts w:ascii="Arial" w:hAnsi="Arial" w:cs="Arial"/>
                <w:sz w:val="20"/>
              </w:rPr>
              <w:t>0</w:t>
            </w:r>
            <w:r w:rsidR="00503F3D">
              <w:rPr>
                <w:rFonts w:ascii="Arial" w:hAnsi="Arial" w:cs="Arial"/>
                <w:sz w:val="20"/>
              </w:rPr>
              <w:t>00</w:t>
            </w:r>
            <w:r w:rsidR="006526DC">
              <w:rPr>
                <w:rFonts w:ascii="Arial" w:hAnsi="Arial" w:cs="Arial"/>
                <w:sz w:val="20"/>
              </w:rPr>
              <w:t>/- to Rs.</w:t>
            </w:r>
            <w:r w:rsidR="00B506B6">
              <w:rPr>
                <w:rFonts w:ascii="Arial" w:hAnsi="Arial" w:cs="Arial"/>
                <w:sz w:val="20"/>
              </w:rPr>
              <w:t>12</w:t>
            </w:r>
            <w:r w:rsidR="00D84AD5">
              <w:rPr>
                <w:rFonts w:ascii="Arial" w:hAnsi="Arial" w:cs="Arial"/>
                <w:sz w:val="20"/>
              </w:rPr>
              <w:t>,5</w:t>
            </w:r>
            <w:r w:rsidR="00503F3D">
              <w:rPr>
                <w:rFonts w:ascii="Arial" w:hAnsi="Arial" w:cs="Arial"/>
                <w:sz w:val="20"/>
              </w:rPr>
              <w:t>00</w:t>
            </w:r>
            <w:r w:rsidR="00886098">
              <w:rPr>
                <w:rFonts w:ascii="Arial" w:hAnsi="Arial" w:cs="Arial"/>
                <w:sz w:val="20"/>
              </w:rPr>
              <w:t>/- per sq.</w:t>
            </w:r>
            <w:r w:rsidR="003B2FDB">
              <w:rPr>
                <w:rFonts w:ascii="Arial" w:hAnsi="Arial" w:cs="Arial"/>
                <w:sz w:val="20"/>
              </w:rPr>
              <w:t xml:space="preserve"> </w:t>
            </w:r>
            <w:r w:rsidR="00B506B6">
              <w:rPr>
                <w:rFonts w:ascii="Arial" w:hAnsi="Arial" w:cs="Arial"/>
                <w:sz w:val="20"/>
              </w:rPr>
              <w:t>ft</w:t>
            </w:r>
            <w:r w:rsidR="00886098">
              <w:rPr>
                <w:rFonts w:ascii="Arial" w:hAnsi="Arial" w:cs="Arial"/>
                <w:sz w:val="20"/>
              </w:rPr>
              <w:t>.</w:t>
            </w:r>
            <w:r w:rsidR="00B506B6">
              <w:rPr>
                <w:rFonts w:ascii="Arial" w:hAnsi="Arial" w:cs="Arial"/>
                <w:sz w:val="20"/>
              </w:rPr>
              <w:t xml:space="preserve"> (On super area)</w:t>
            </w:r>
          </w:p>
        </w:tc>
      </w:tr>
      <w:tr w:rsidR="00CB063A" w:rsidRPr="003C2D8F" w:rsidTr="00BD1221">
        <w:trPr>
          <w:trHeight w:val="230"/>
          <w:jc w:val="center"/>
        </w:trPr>
        <w:tc>
          <w:tcPr>
            <w:tcW w:w="730" w:type="dxa"/>
            <w:vMerge/>
          </w:tcPr>
          <w:p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rsidR="00CB063A" w:rsidRPr="009217D2" w:rsidRDefault="00CB063A" w:rsidP="00D80C24">
            <w:pPr>
              <w:rPr>
                <w:rFonts w:ascii="Arial" w:hAnsi="Arial" w:cs="Arial"/>
                <w:sz w:val="20"/>
                <w:szCs w:val="20"/>
              </w:rPr>
            </w:pPr>
          </w:p>
        </w:tc>
        <w:tc>
          <w:tcPr>
            <w:tcW w:w="425" w:type="dxa"/>
            <w:vMerge/>
          </w:tcPr>
          <w:p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83268943"/>
              <w:lock w:val="contentLocked"/>
            </w:sdtPr>
            <w:sdtContent>
              <w:p w:rsidR="00CB063A" w:rsidRDefault="00CB063A" w:rsidP="00A86E36">
                <w:pPr>
                  <w:rPr>
                    <w:rFonts w:ascii="Arial" w:hAnsi="Arial" w:cs="Arial"/>
                    <w:sz w:val="20"/>
                  </w:rPr>
                </w:pPr>
                <w:r>
                  <w:rPr>
                    <w:rFonts w:ascii="Arial" w:hAnsi="Arial" w:cs="Arial"/>
                    <w:sz w:val="20"/>
                  </w:rPr>
                  <w:t>Any other details/ Discussion held:</w:t>
                </w:r>
              </w:p>
            </w:sdtContent>
          </w:sdt>
        </w:tc>
        <w:tc>
          <w:tcPr>
            <w:tcW w:w="5081" w:type="dxa"/>
            <w:gridSpan w:val="5"/>
          </w:tcPr>
          <w:p w:rsidR="00CB063A" w:rsidRDefault="00B506B6" w:rsidP="00252D09">
            <w:pPr>
              <w:rPr>
                <w:rFonts w:ascii="Arial" w:hAnsi="Arial" w:cs="Arial"/>
                <w:sz w:val="20"/>
              </w:rPr>
            </w:pPr>
            <w:r w:rsidRPr="00B506B6">
              <w:rPr>
                <w:rFonts w:ascii="Arial" w:hAnsi="Arial" w:cs="Arial"/>
                <w:sz w:val="20"/>
              </w:rPr>
              <w:t>As per discussion with consultant we came to know that the rates are depend upon the size, view, approach road and floor on which unit is available but rates with li</w:t>
            </w:r>
            <w:r>
              <w:rPr>
                <w:rFonts w:ascii="Arial" w:hAnsi="Arial" w:cs="Arial"/>
                <w:sz w:val="20"/>
              </w:rPr>
              <w:t xml:space="preserve">es in prescribed range of </w:t>
            </w:r>
            <w:r w:rsidR="006148B6" w:rsidRPr="00495FF0">
              <w:rPr>
                <w:rFonts w:ascii="Arial" w:hAnsi="Arial" w:cs="Arial"/>
                <w:sz w:val="20"/>
                <w:szCs w:val="20"/>
                <w:lang w:val="en-IN"/>
              </w:rPr>
              <w:t>Rs.</w:t>
            </w:r>
            <w:r w:rsidR="006148B6">
              <w:rPr>
                <w:rFonts w:ascii="Arial" w:hAnsi="Arial" w:cs="Arial"/>
                <w:sz w:val="20"/>
                <w:szCs w:val="20"/>
                <w:lang w:val="en-IN"/>
              </w:rPr>
              <w:t>1</w:t>
            </w:r>
            <w:r w:rsidR="00252D09">
              <w:rPr>
                <w:rFonts w:ascii="Arial" w:hAnsi="Arial" w:cs="Arial"/>
                <w:sz w:val="20"/>
                <w:szCs w:val="20"/>
                <w:lang w:val="en-IN"/>
              </w:rPr>
              <w:t>2</w:t>
            </w:r>
            <w:r w:rsidR="006148B6">
              <w:rPr>
                <w:rFonts w:ascii="Arial" w:hAnsi="Arial" w:cs="Arial"/>
                <w:sz w:val="20"/>
                <w:szCs w:val="20"/>
                <w:lang w:val="en-IN"/>
              </w:rPr>
              <w:t>,</w:t>
            </w:r>
            <w:r w:rsidR="00252D09">
              <w:rPr>
                <w:rFonts w:ascii="Arial" w:hAnsi="Arial" w:cs="Arial"/>
                <w:sz w:val="20"/>
                <w:szCs w:val="20"/>
                <w:lang w:val="en-IN"/>
              </w:rPr>
              <w:t>0</w:t>
            </w:r>
            <w:r w:rsidR="006148B6">
              <w:rPr>
                <w:rFonts w:ascii="Arial" w:hAnsi="Arial" w:cs="Arial"/>
                <w:sz w:val="20"/>
                <w:szCs w:val="20"/>
                <w:lang w:val="en-IN"/>
              </w:rPr>
              <w:t>00</w:t>
            </w:r>
            <w:r w:rsidR="006148B6" w:rsidRPr="00495FF0">
              <w:rPr>
                <w:rFonts w:ascii="Arial" w:hAnsi="Arial" w:cs="Arial"/>
                <w:sz w:val="20"/>
                <w:szCs w:val="20"/>
                <w:lang w:val="en-IN"/>
              </w:rPr>
              <w:t>/- to Rs.</w:t>
            </w:r>
            <w:r w:rsidR="00252D09">
              <w:rPr>
                <w:rFonts w:ascii="Arial" w:hAnsi="Arial" w:cs="Arial"/>
                <w:sz w:val="20"/>
                <w:szCs w:val="20"/>
                <w:lang w:val="en-IN"/>
              </w:rPr>
              <w:t>13</w:t>
            </w:r>
            <w:r w:rsidR="006148B6">
              <w:rPr>
                <w:rFonts w:ascii="Arial" w:hAnsi="Arial" w:cs="Arial"/>
                <w:sz w:val="20"/>
                <w:szCs w:val="20"/>
                <w:lang w:val="en-IN"/>
              </w:rPr>
              <w:t>,</w:t>
            </w:r>
            <w:r w:rsidR="00252D09">
              <w:rPr>
                <w:rFonts w:ascii="Arial" w:hAnsi="Arial" w:cs="Arial"/>
                <w:sz w:val="20"/>
                <w:szCs w:val="20"/>
                <w:lang w:val="en-IN"/>
              </w:rPr>
              <w:t>0</w:t>
            </w:r>
            <w:r w:rsidR="006148B6">
              <w:rPr>
                <w:rFonts w:ascii="Arial" w:hAnsi="Arial" w:cs="Arial"/>
                <w:sz w:val="20"/>
                <w:szCs w:val="20"/>
                <w:lang w:val="en-IN"/>
              </w:rPr>
              <w:t>00</w:t>
            </w:r>
            <w:r w:rsidR="006148B6" w:rsidRPr="00495FF0">
              <w:rPr>
                <w:rFonts w:ascii="Arial" w:hAnsi="Arial" w:cs="Arial"/>
                <w:sz w:val="20"/>
                <w:szCs w:val="20"/>
                <w:lang w:val="en-IN"/>
              </w:rPr>
              <w:t>/-</w:t>
            </w:r>
            <w:r w:rsidRPr="00B506B6">
              <w:rPr>
                <w:rFonts w:ascii="Arial" w:hAnsi="Arial" w:cs="Arial"/>
                <w:sz w:val="20"/>
              </w:rPr>
              <w:t xml:space="preserve"> per sq. ft</w:t>
            </w:r>
            <w:r w:rsidR="00D413D0">
              <w:rPr>
                <w:rFonts w:ascii="Arial" w:hAnsi="Arial" w:cs="Arial"/>
                <w:sz w:val="20"/>
              </w:rPr>
              <w:t>.</w:t>
            </w:r>
            <w:r w:rsidRPr="00B506B6">
              <w:rPr>
                <w:rFonts w:ascii="Arial" w:hAnsi="Arial" w:cs="Arial"/>
                <w:sz w:val="20"/>
              </w:rPr>
              <w:t xml:space="preserve"> on </w:t>
            </w:r>
            <w:r>
              <w:rPr>
                <w:rFonts w:ascii="Arial" w:hAnsi="Arial" w:cs="Arial"/>
                <w:sz w:val="20"/>
              </w:rPr>
              <w:t>super</w:t>
            </w:r>
            <w:r w:rsidRPr="00B506B6">
              <w:rPr>
                <w:rFonts w:ascii="Arial" w:hAnsi="Arial" w:cs="Arial"/>
                <w:sz w:val="20"/>
              </w:rPr>
              <w:t xml:space="preserve"> area. </w:t>
            </w:r>
          </w:p>
        </w:tc>
      </w:tr>
    </w:tbl>
    <w:p w:rsidR="00B506B6" w:rsidRDefault="00B506B6" w:rsidP="00804C34">
      <w:pPr>
        <w:tabs>
          <w:tab w:val="left" w:pos="6223"/>
        </w:tabs>
        <w:spacing w:after="0"/>
      </w:pPr>
    </w:p>
    <w:tbl>
      <w:tblPr>
        <w:tblStyle w:val="TableGrid"/>
        <w:tblW w:w="11340" w:type="dxa"/>
        <w:jc w:val="center"/>
        <w:tblLayout w:type="fixed"/>
        <w:tblLook w:val="04A0" w:firstRow="1" w:lastRow="0" w:firstColumn="1" w:lastColumn="0" w:noHBand="0" w:noVBand="1"/>
      </w:tblPr>
      <w:tblGrid>
        <w:gridCol w:w="730"/>
        <w:gridCol w:w="3403"/>
        <w:gridCol w:w="2268"/>
        <w:gridCol w:w="425"/>
        <w:gridCol w:w="1985"/>
        <w:gridCol w:w="2529"/>
      </w:tblGrid>
      <w:sdt>
        <w:sdtPr>
          <w:rPr>
            <w:rFonts w:ascii="Arial" w:hAnsi="Arial" w:cs="Arial"/>
            <w:sz w:val="20"/>
            <w:szCs w:val="20"/>
          </w:rPr>
          <w:id w:val="-767846085"/>
          <w:lock w:val="sdtContentLocked"/>
          <w:placeholder>
            <w:docPart w:val="DefaultPlaceholder_1082065158"/>
          </w:placeholder>
        </w:sdtPr>
        <w:sdtEndPr>
          <w:rPr>
            <w:b/>
            <w:sz w:val="22"/>
          </w:rPr>
        </w:sdtEndPr>
        <w:sdtContent>
          <w:tr w:rsidR="0033153C" w:rsidRPr="003C2D8F" w:rsidTr="00F36F83">
            <w:trPr>
              <w:trHeight w:val="60"/>
              <w:jc w:val="center"/>
            </w:trPr>
            <w:tc>
              <w:tcPr>
                <w:tcW w:w="730" w:type="dxa"/>
                <w:tcBorders>
                  <w:bottom w:val="single" w:sz="4" w:space="0" w:color="auto"/>
                </w:tcBorders>
                <w:shd w:val="clear" w:color="auto" w:fill="C6D9F1" w:themeFill="text2" w:themeFillTint="33"/>
              </w:tcPr>
              <w:p w:rsidR="0033153C" w:rsidRPr="007D6B4B" w:rsidRDefault="0033153C" w:rsidP="00D534AA">
                <w:pPr>
                  <w:pStyle w:val="ListParagraph"/>
                  <w:numPr>
                    <w:ilvl w:val="0"/>
                    <w:numId w:val="23"/>
                  </w:numPr>
                  <w:rPr>
                    <w:rFonts w:ascii="Arial" w:hAnsi="Arial" w:cs="Arial"/>
                    <w:sz w:val="20"/>
                    <w:szCs w:val="20"/>
                  </w:rPr>
                </w:pPr>
              </w:p>
            </w:tc>
            <w:tc>
              <w:tcPr>
                <w:tcW w:w="10610" w:type="dxa"/>
                <w:gridSpan w:val="5"/>
                <w:tcBorders>
                  <w:bottom w:val="single" w:sz="4" w:space="0" w:color="auto"/>
                </w:tcBorders>
                <w:shd w:val="clear" w:color="auto" w:fill="C6D9F1" w:themeFill="text2" w:themeFillTint="33"/>
              </w:tcPr>
              <w:p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tc>
          </w:tr>
        </w:sdtContent>
      </w:sdt>
      <w:sdt>
        <w:sdtPr>
          <w:rPr>
            <w:rFonts w:ascii="Arial" w:hAnsi="Arial" w:cs="Arial"/>
            <w:sz w:val="20"/>
            <w:szCs w:val="20"/>
          </w:rPr>
          <w:id w:val="-1255359886"/>
          <w:lock w:val="sdtContentLocked"/>
          <w:placeholder>
            <w:docPart w:val="DefaultPlaceholder_1082065158"/>
          </w:placeholder>
        </w:sdtPr>
        <w:sdtEndPr>
          <w:rPr>
            <w:b/>
            <w:sz w:val="22"/>
          </w:rPr>
        </w:sdtEndPr>
        <w:sdtContent>
          <w:tr w:rsidR="0033153C" w:rsidRPr="003C2D8F" w:rsidTr="00F36F83">
            <w:trPr>
              <w:trHeight w:val="60"/>
              <w:jc w:val="center"/>
            </w:trPr>
            <w:tc>
              <w:tcPr>
                <w:tcW w:w="730" w:type="dxa"/>
                <w:shd w:val="clear" w:color="auto" w:fill="DBE5F1" w:themeFill="accent1" w:themeFillTint="33"/>
              </w:tcPr>
              <w:p w:rsidR="0033153C" w:rsidRPr="00371601" w:rsidRDefault="0033153C" w:rsidP="0034282D">
                <w:pPr>
                  <w:pStyle w:val="ListParagraph"/>
                  <w:numPr>
                    <w:ilvl w:val="0"/>
                    <w:numId w:val="16"/>
                  </w:numPr>
                  <w:jc w:val="center"/>
                  <w:rPr>
                    <w:rFonts w:ascii="Arial" w:hAnsi="Arial" w:cs="Arial"/>
                    <w:sz w:val="20"/>
                    <w:szCs w:val="20"/>
                  </w:rPr>
                </w:pPr>
              </w:p>
            </w:tc>
            <w:tc>
              <w:tcPr>
                <w:tcW w:w="10610" w:type="dxa"/>
                <w:gridSpan w:val="5"/>
                <w:shd w:val="clear" w:color="auto" w:fill="DBE5F1" w:themeFill="accent1" w:themeFillTint="33"/>
              </w:tcPr>
              <w:p w:rsidR="0033153C" w:rsidRPr="005E04DB"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tc>
          </w:tr>
        </w:sdtContent>
      </w:sdt>
      <w:tr w:rsidR="0033153C" w:rsidRPr="003C2D8F" w:rsidTr="00D534AA">
        <w:trPr>
          <w:trHeight w:val="60"/>
          <w:jc w:val="center"/>
        </w:trPr>
        <w:tc>
          <w:tcPr>
            <w:tcW w:w="730" w:type="dxa"/>
            <w:vMerge w:val="restart"/>
            <w:vAlign w:val="center"/>
          </w:tcPr>
          <w:p w:rsidR="0033153C" w:rsidRDefault="0033153C" w:rsidP="0034282D">
            <w:pPr>
              <w:pStyle w:val="ListParagraph"/>
              <w:numPr>
                <w:ilvl w:val="0"/>
                <w:numId w:val="3"/>
              </w:numPr>
              <w:spacing w:line="276" w:lineRule="auto"/>
              <w:rPr>
                <w:rFonts w:ascii="Arial" w:hAnsi="Arial" w:cs="Arial"/>
                <w:sz w:val="20"/>
                <w:szCs w:val="20"/>
              </w:rPr>
            </w:pPr>
          </w:p>
          <w:p w:rsidR="0033153C" w:rsidRPr="00FA5F90" w:rsidRDefault="0033153C" w:rsidP="008F0D12"/>
          <w:p w:rsidR="0033153C" w:rsidRPr="00FA5F90" w:rsidRDefault="0033153C" w:rsidP="008F0D12"/>
        </w:tc>
        <w:tc>
          <w:tcPr>
            <w:tcW w:w="3403" w:type="dxa"/>
            <w:vMerge w:val="restart"/>
            <w:vAlign w:val="center"/>
          </w:tcPr>
          <w:p w:rsidR="0033153C" w:rsidRPr="00FA5F90" w:rsidRDefault="00DE22A4" w:rsidP="008F0D12">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r w:rsidR="007B0F6E">
              <w:rPr>
                <w:rFonts w:ascii="Arial" w:hAnsi="Arial" w:cs="Arial"/>
                <w:b/>
                <w:sz w:val="20"/>
                <w:szCs w:val="20"/>
              </w:rPr>
              <w:t xml:space="preserve"> </w:t>
            </w:r>
            <w:sdt>
              <w:sdtPr>
                <w:rPr>
                  <w:rFonts w:ascii="Arial" w:hAnsi="Arial" w:cs="Arial"/>
                  <w:i/>
                  <w:sz w:val="18"/>
                  <w:szCs w:val="20"/>
                </w:rPr>
                <w:id w:val="21911067"/>
                <w:dropDownList>
                  <w:listItem w:value="Choose an item."/>
                  <w:listItem w:displayText="(Not considered since this is a built-up unit valuation)" w:value="(Not considered since this is a built-up unit valuation)"/>
                  <w:listItem w:displayText=" " w:value=" "/>
                </w:dropDownList>
              </w:sdtPr>
              <w:sdtContent>
                <w:r w:rsidR="00D413D0">
                  <w:rPr>
                    <w:rFonts w:ascii="Arial" w:hAnsi="Arial" w:cs="Arial"/>
                    <w:i/>
                    <w:sz w:val="18"/>
                    <w:szCs w:val="20"/>
                  </w:rPr>
                  <w:t>(Not considered since this is a built-up unit valuation)</w:t>
                </w:r>
              </w:sdtContent>
            </w:sdt>
          </w:p>
        </w:tc>
        <w:tc>
          <w:tcPr>
            <w:tcW w:w="2268" w:type="dxa"/>
          </w:tcPr>
          <w:sdt>
            <w:sdtPr>
              <w:rPr>
                <w:rFonts w:ascii="Arial" w:hAnsi="Arial" w:cs="Arial"/>
                <w:b/>
                <w:sz w:val="20"/>
                <w:szCs w:val="20"/>
              </w:rPr>
              <w:id w:val="385231889"/>
              <w:lock w:val="sdtContentLocked"/>
              <w:placeholder>
                <w:docPart w:val="DefaultPlaceholder_1082065158"/>
              </w:placeholder>
            </w:sdtPr>
            <w:sdtEndPr>
              <w:rPr>
                <w:b w:val="0"/>
                <w:i/>
                <w:sz w:val="16"/>
              </w:rPr>
            </w:sdtEndPr>
            <w:sdtContent>
              <w:p w:rsidR="0033153C" w:rsidRPr="0022466E" w:rsidRDefault="0033153C" w:rsidP="008F0D12">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2"/>
          </w:tcPr>
          <w:sdt>
            <w:sdtPr>
              <w:rPr>
                <w:rFonts w:ascii="Arial" w:hAnsi="Arial" w:cs="Arial"/>
                <w:b/>
                <w:sz w:val="20"/>
                <w:szCs w:val="20"/>
              </w:rPr>
              <w:id w:val="639390592"/>
              <w:lock w:val="sdtContentLocked"/>
              <w:placeholder>
                <w:docPart w:val="DefaultPlaceholder_1082065158"/>
              </w:placeholder>
            </w:sdtPr>
            <w:sdtContent>
              <w:p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tc>
        <w:tc>
          <w:tcPr>
            <w:tcW w:w="2529" w:type="dxa"/>
          </w:tcPr>
          <w:sdt>
            <w:sdtPr>
              <w:rPr>
                <w:rFonts w:ascii="Arial" w:hAnsi="Arial" w:cs="Arial"/>
                <w:b/>
                <w:sz w:val="20"/>
                <w:szCs w:val="20"/>
              </w:rPr>
              <w:id w:val="-1432895358"/>
              <w:lock w:val="sdtContentLocked"/>
              <w:placeholder>
                <w:docPart w:val="DefaultPlaceholder_1082065158"/>
              </w:placeholder>
            </w:sdtPr>
            <w:sdtEndPr>
              <w:rPr>
                <w:b w:val="0"/>
                <w:sz w:val="16"/>
              </w:rPr>
            </w:sdtEndPr>
            <w:sdtContent>
              <w:p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r w:rsidRPr="0022466E">
                  <w:rPr>
                    <w:rFonts w:ascii="Arial" w:hAnsi="Arial" w:cs="Arial"/>
                    <w:b/>
                    <w:sz w:val="16"/>
                    <w:szCs w:val="20"/>
                  </w:rPr>
                  <w:t xml:space="preserve"> </w:t>
                </w:r>
              </w:p>
              <w:p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 xml:space="preserve"> &amp; assessment factors</w:t>
                </w:r>
                <w:r w:rsidRPr="0022466E">
                  <w:rPr>
                    <w:rFonts w:ascii="Arial" w:hAnsi="Arial" w:cs="Arial"/>
                    <w:sz w:val="16"/>
                    <w:szCs w:val="20"/>
                  </w:rPr>
                  <w:t xml:space="preserve"> of the property)</w:t>
                </w:r>
              </w:p>
            </w:sdtContent>
          </w:sdt>
        </w:tc>
      </w:tr>
      <w:tr w:rsidR="0033153C" w:rsidRPr="003C2D8F" w:rsidTr="00F36F83">
        <w:trPr>
          <w:trHeight w:val="60"/>
          <w:jc w:val="center"/>
        </w:trPr>
        <w:tc>
          <w:tcPr>
            <w:tcW w:w="730" w:type="dxa"/>
            <w:vMerge/>
          </w:tcPr>
          <w:p w:rsidR="0033153C" w:rsidRPr="003C2D8F" w:rsidRDefault="0033153C" w:rsidP="0034282D">
            <w:pPr>
              <w:pStyle w:val="ListParagraph"/>
              <w:numPr>
                <w:ilvl w:val="0"/>
                <w:numId w:val="3"/>
              </w:numPr>
              <w:spacing w:line="276" w:lineRule="auto"/>
              <w:rPr>
                <w:rFonts w:ascii="Arial" w:hAnsi="Arial" w:cs="Arial"/>
                <w:sz w:val="20"/>
                <w:szCs w:val="20"/>
              </w:rPr>
            </w:pPr>
          </w:p>
        </w:tc>
        <w:tc>
          <w:tcPr>
            <w:tcW w:w="3403" w:type="dxa"/>
            <w:vMerge/>
            <w:tcBorders>
              <w:bottom w:val="single" w:sz="4" w:space="0" w:color="auto"/>
            </w:tcBorders>
          </w:tcPr>
          <w:p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rsidR="0033153C" w:rsidRPr="00F7688E" w:rsidRDefault="0033153C" w:rsidP="008F0D12">
            <w:pPr>
              <w:spacing w:line="276" w:lineRule="auto"/>
              <w:jc w:val="center"/>
              <w:rPr>
                <w:rFonts w:ascii="Arial" w:hAnsi="Arial" w:cs="Arial"/>
                <w:sz w:val="20"/>
                <w:szCs w:val="20"/>
              </w:rPr>
            </w:pPr>
            <w:r>
              <w:rPr>
                <w:rFonts w:ascii="Arial" w:hAnsi="Arial" w:cs="Arial"/>
                <w:sz w:val="20"/>
                <w:szCs w:val="20"/>
              </w:rPr>
              <w:t>NA</w:t>
            </w:r>
          </w:p>
        </w:tc>
        <w:tc>
          <w:tcPr>
            <w:tcW w:w="2410" w:type="dxa"/>
            <w:gridSpan w:val="2"/>
            <w:tcBorders>
              <w:bottom w:val="single" w:sz="4" w:space="0" w:color="auto"/>
            </w:tcBorders>
          </w:tcPr>
          <w:p w:rsidR="0033153C" w:rsidRPr="00C77078" w:rsidRDefault="00C77078" w:rsidP="00C77078">
            <w:pPr>
              <w:spacing w:line="276" w:lineRule="auto"/>
              <w:jc w:val="center"/>
              <w:rPr>
                <w:rFonts w:ascii="Arial" w:hAnsi="Arial" w:cs="Arial"/>
                <w:szCs w:val="20"/>
              </w:rPr>
            </w:pPr>
            <w:r>
              <w:rPr>
                <w:rFonts w:ascii="Arial" w:hAnsi="Arial" w:cs="Arial"/>
                <w:sz w:val="20"/>
                <w:szCs w:val="20"/>
              </w:rPr>
              <w:t>NA</w:t>
            </w:r>
          </w:p>
        </w:tc>
        <w:tc>
          <w:tcPr>
            <w:tcW w:w="2529" w:type="dxa"/>
            <w:tcBorders>
              <w:bottom w:val="single" w:sz="4" w:space="0" w:color="auto"/>
            </w:tcBorders>
          </w:tcPr>
          <w:p w:rsidR="0033153C" w:rsidRPr="00C77078" w:rsidRDefault="00C77078" w:rsidP="00C77078">
            <w:pPr>
              <w:spacing w:line="276" w:lineRule="auto"/>
              <w:jc w:val="center"/>
              <w:rPr>
                <w:rFonts w:ascii="Arial" w:hAnsi="Arial" w:cs="Arial"/>
                <w:szCs w:val="20"/>
              </w:rPr>
            </w:pPr>
            <w:r>
              <w:rPr>
                <w:rFonts w:ascii="Arial" w:hAnsi="Arial" w:cs="Arial"/>
                <w:sz w:val="20"/>
                <w:szCs w:val="20"/>
              </w:rPr>
              <w:t>NA</w:t>
            </w:r>
          </w:p>
        </w:tc>
      </w:tr>
      <w:tr w:rsidR="0033153C" w:rsidRPr="003C2D8F" w:rsidTr="00F36F83">
        <w:trPr>
          <w:trHeight w:val="120"/>
          <w:jc w:val="center"/>
        </w:trPr>
        <w:tc>
          <w:tcPr>
            <w:tcW w:w="730" w:type="dxa"/>
            <w:vMerge/>
          </w:tcPr>
          <w:p w:rsidR="0033153C" w:rsidRPr="003C2D8F" w:rsidRDefault="0033153C" w:rsidP="0034282D">
            <w:pPr>
              <w:pStyle w:val="ListParagraph"/>
              <w:numPr>
                <w:ilvl w:val="0"/>
                <w:numId w:val="3"/>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placeholder>
                <w:docPart w:val="DefaultPlaceholder_1082065158"/>
              </w:placeholder>
            </w:sdtPr>
            <w:sdtContent>
              <w:p w:rsidR="0033153C" w:rsidRPr="0022466E" w:rsidRDefault="0033153C" w:rsidP="008F0D12">
                <w:pPr>
                  <w:spacing w:line="276" w:lineRule="auto"/>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7207" w:type="dxa"/>
            <w:gridSpan w:val="4"/>
            <w:shd w:val="clear" w:color="auto" w:fill="DBE5F1" w:themeFill="accent1" w:themeFillTint="33"/>
          </w:tcPr>
          <w:p w:rsidR="0033153C" w:rsidRPr="0022466E" w:rsidRDefault="00804C34" w:rsidP="008F0D12">
            <w:pPr>
              <w:spacing w:line="276" w:lineRule="auto"/>
              <w:jc w:val="center"/>
              <w:rPr>
                <w:rFonts w:ascii="Arial" w:hAnsi="Arial" w:cs="Arial"/>
                <w:color w:val="000000" w:themeColor="text1"/>
                <w:sz w:val="20"/>
                <w:szCs w:val="20"/>
              </w:rPr>
            </w:pPr>
            <w:r>
              <w:rPr>
                <w:rFonts w:ascii="Arial" w:hAnsi="Arial" w:cs="Arial"/>
                <w:sz w:val="20"/>
              </w:rPr>
              <w:t>NA</w:t>
            </w:r>
          </w:p>
        </w:tc>
      </w:tr>
      <w:tr w:rsidR="0033153C" w:rsidRPr="003C2D8F" w:rsidTr="00F36F83">
        <w:trPr>
          <w:trHeight w:val="120"/>
          <w:jc w:val="center"/>
        </w:trPr>
        <w:tc>
          <w:tcPr>
            <w:tcW w:w="730" w:type="dxa"/>
            <w:vMerge/>
          </w:tcPr>
          <w:p w:rsidR="0033153C" w:rsidRPr="003C2D8F" w:rsidRDefault="0033153C" w:rsidP="0034282D">
            <w:pPr>
              <w:pStyle w:val="ListParagraph"/>
              <w:numPr>
                <w:ilvl w:val="0"/>
                <w:numId w:val="3"/>
              </w:numPr>
              <w:rPr>
                <w:rFonts w:ascii="Arial" w:hAnsi="Arial" w:cs="Arial"/>
                <w:sz w:val="20"/>
                <w:szCs w:val="20"/>
              </w:rPr>
            </w:pPr>
          </w:p>
        </w:tc>
        <w:tc>
          <w:tcPr>
            <w:tcW w:w="3403" w:type="dxa"/>
            <w:vMerge/>
            <w:shd w:val="clear" w:color="auto" w:fill="DBE5F1" w:themeFill="accent1" w:themeFillTint="33"/>
          </w:tcPr>
          <w:p w:rsidR="0033153C" w:rsidRPr="0022466E" w:rsidRDefault="0033153C" w:rsidP="008F0D12">
            <w:pPr>
              <w:rPr>
                <w:rFonts w:ascii="Arial" w:hAnsi="Arial" w:cs="Arial"/>
                <w:i/>
                <w:color w:val="000000" w:themeColor="text1"/>
                <w:sz w:val="20"/>
              </w:rPr>
            </w:pPr>
          </w:p>
        </w:tc>
        <w:tc>
          <w:tcPr>
            <w:tcW w:w="7207" w:type="dxa"/>
            <w:gridSpan w:val="4"/>
            <w:shd w:val="clear" w:color="auto" w:fill="DBE5F1" w:themeFill="accent1" w:themeFillTint="33"/>
          </w:tcPr>
          <w:p w:rsidR="0033153C" w:rsidRPr="0022466E" w:rsidRDefault="00804C34" w:rsidP="008F0D12">
            <w:pPr>
              <w:jc w:val="center"/>
              <w:rPr>
                <w:rFonts w:ascii="Arial" w:hAnsi="Arial" w:cs="Arial"/>
                <w:color w:val="000000" w:themeColor="text1"/>
                <w:sz w:val="20"/>
                <w:szCs w:val="20"/>
              </w:rPr>
            </w:pPr>
            <w:r>
              <w:rPr>
                <w:rFonts w:ascii="Arial" w:hAnsi="Arial" w:cs="Arial"/>
                <w:b/>
                <w:sz w:val="20"/>
              </w:rPr>
              <w:t>NA</w:t>
            </w:r>
          </w:p>
        </w:tc>
      </w:tr>
      <w:tr w:rsidR="001F5F95" w:rsidRPr="003C2D8F" w:rsidTr="00A03ED9">
        <w:trPr>
          <w:trHeight w:val="60"/>
          <w:jc w:val="center"/>
        </w:trPr>
        <w:tc>
          <w:tcPr>
            <w:tcW w:w="730" w:type="dxa"/>
            <w:vMerge w:val="restart"/>
            <w:vAlign w:val="center"/>
          </w:tcPr>
          <w:p w:rsidR="001F5F95" w:rsidRDefault="001F5F95" w:rsidP="0034282D">
            <w:pPr>
              <w:pStyle w:val="ListParagraph"/>
              <w:numPr>
                <w:ilvl w:val="0"/>
                <w:numId w:val="3"/>
              </w:numPr>
              <w:spacing w:line="276" w:lineRule="auto"/>
              <w:rPr>
                <w:rFonts w:ascii="Arial" w:hAnsi="Arial" w:cs="Arial"/>
                <w:sz w:val="20"/>
                <w:szCs w:val="20"/>
              </w:rPr>
            </w:pPr>
          </w:p>
          <w:p w:rsidR="001F5F95" w:rsidRDefault="001F5F95" w:rsidP="008F0D12">
            <w:pPr>
              <w:rPr>
                <w:rFonts w:ascii="Arial" w:hAnsi="Arial" w:cs="Arial"/>
                <w:sz w:val="20"/>
                <w:szCs w:val="20"/>
              </w:rPr>
            </w:pPr>
          </w:p>
        </w:tc>
        <w:sdt>
          <w:sdtPr>
            <w:rPr>
              <w:rFonts w:ascii="Arial" w:hAnsi="Arial" w:cs="Arial"/>
              <w:b/>
              <w:sz w:val="20"/>
              <w:szCs w:val="20"/>
            </w:rPr>
            <w:id w:val="683019663"/>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rsidR="001F5F95" w:rsidRPr="00FA5F90" w:rsidRDefault="006C7F02" w:rsidP="00CD2040">
                <w:pPr>
                  <w:rPr>
                    <w:rFonts w:ascii="Arial" w:hAnsi="Arial" w:cs="Arial"/>
                    <w:b/>
                    <w:sz w:val="20"/>
                    <w:szCs w:val="20"/>
                  </w:rPr>
                </w:pPr>
                <w:r>
                  <w:rPr>
                    <w:rFonts w:ascii="Arial" w:hAnsi="Arial" w:cs="Arial"/>
                    <w:b/>
                    <w:sz w:val="20"/>
                    <w:szCs w:val="20"/>
                  </w:rPr>
                  <w:t>Construction Depreciated Replacement Value</w:t>
                </w:r>
              </w:p>
            </w:tc>
          </w:sdtContent>
        </w:sdt>
        <w:sdt>
          <w:sdtPr>
            <w:rPr>
              <w:rFonts w:ascii="Arial" w:hAnsi="Arial" w:cs="Arial"/>
              <w:b/>
              <w:sz w:val="20"/>
            </w:rPr>
            <w:id w:val="660051330"/>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4"/>
              </w:tcPr>
              <w:p w:rsidR="001F5F95" w:rsidRPr="003A5B25" w:rsidRDefault="00B506B6" w:rsidP="008F0D12">
                <w:pPr>
                  <w:jc w:val="center"/>
                  <w:rPr>
                    <w:rFonts w:ascii="Arial" w:hAnsi="Arial" w:cs="Arial"/>
                    <w:b/>
                    <w:sz w:val="20"/>
                  </w:rPr>
                </w:pPr>
                <w:r>
                  <w:rPr>
                    <w:rFonts w:ascii="Arial" w:hAnsi="Arial" w:cs="Arial"/>
                    <w:b/>
                    <w:sz w:val="20"/>
                  </w:rPr>
                  <w:t>Built-Up unit value</w:t>
                </w:r>
              </w:p>
            </w:tc>
          </w:sdtContent>
        </w:sdt>
      </w:tr>
      <w:tr w:rsidR="001F5F95" w:rsidRPr="003C2D8F" w:rsidTr="00D534AA">
        <w:trPr>
          <w:trHeight w:val="60"/>
          <w:jc w:val="center"/>
        </w:trPr>
        <w:tc>
          <w:tcPr>
            <w:tcW w:w="730" w:type="dxa"/>
            <w:vMerge/>
            <w:vAlign w:val="center"/>
          </w:tcPr>
          <w:p w:rsidR="001F5F95" w:rsidRPr="00440386" w:rsidRDefault="001F5F95" w:rsidP="008F0D12"/>
        </w:tc>
        <w:tc>
          <w:tcPr>
            <w:tcW w:w="3403" w:type="dxa"/>
            <w:vMerge/>
            <w:vAlign w:val="center"/>
          </w:tcPr>
          <w:p w:rsidR="001F5F95" w:rsidRPr="00FA5F90" w:rsidRDefault="001F5F95" w:rsidP="00CD2040">
            <w:pPr>
              <w:rPr>
                <w:rFonts w:ascii="Arial" w:hAnsi="Arial" w:cs="Arial"/>
                <w:b/>
                <w:sz w:val="20"/>
                <w:szCs w:val="20"/>
              </w:rPr>
            </w:pPr>
          </w:p>
        </w:tc>
        <w:tc>
          <w:tcPr>
            <w:tcW w:w="2268" w:type="dxa"/>
          </w:tcPr>
          <w:sdt>
            <w:sdtPr>
              <w:rPr>
                <w:rFonts w:ascii="Arial" w:hAnsi="Arial" w:cs="Arial"/>
                <w:b/>
                <w:sz w:val="20"/>
              </w:rPr>
              <w:id w:val="-1896801579"/>
              <w:lock w:val="sdtContentLocked"/>
              <w:placeholder>
                <w:docPart w:val="DefaultPlaceholder_1082065158"/>
              </w:placeholder>
            </w:sdt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410" w:type="dxa"/>
            <w:gridSpan w:val="2"/>
          </w:tcPr>
          <w:sdt>
            <w:sdtPr>
              <w:rPr>
                <w:rFonts w:ascii="Arial" w:hAnsi="Arial" w:cs="Arial"/>
                <w:b/>
                <w:sz w:val="20"/>
              </w:rPr>
              <w:id w:val="14893234"/>
              <w:lock w:val="sdtContentLocked"/>
              <w:placeholder>
                <w:docPart w:val="DefaultPlaceholder_1082065158"/>
              </w:placeholder>
            </w:sdt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2529" w:type="dxa"/>
          </w:tcPr>
          <w:sdt>
            <w:sdtPr>
              <w:rPr>
                <w:rFonts w:ascii="Arial" w:hAnsi="Arial" w:cs="Arial"/>
                <w:b/>
                <w:sz w:val="20"/>
              </w:rPr>
              <w:id w:val="1435178074"/>
              <w:lock w:val="sdtContentLocked"/>
              <w:placeholder>
                <w:docPart w:val="DefaultPlaceholder_1082065158"/>
              </w:placeholder>
            </w:sdt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1F5F95" w:rsidRPr="003C2D8F" w:rsidTr="00D534AA">
        <w:trPr>
          <w:trHeight w:val="60"/>
          <w:jc w:val="center"/>
        </w:trPr>
        <w:tc>
          <w:tcPr>
            <w:tcW w:w="730" w:type="dxa"/>
            <w:vMerge/>
          </w:tcPr>
          <w:p w:rsidR="001F5F95" w:rsidRPr="003C2D8F" w:rsidRDefault="001F5F95" w:rsidP="0034282D">
            <w:pPr>
              <w:pStyle w:val="ListParagraph"/>
              <w:numPr>
                <w:ilvl w:val="0"/>
                <w:numId w:val="3"/>
              </w:numPr>
              <w:spacing w:line="276" w:lineRule="auto"/>
              <w:rPr>
                <w:rFonts w:ascii="Arial" w:hAnsi="Arial" w:cs="Arial"/>
                <w:sz w:val="20"/>
                <w:szCs w:val="20"/>
              </w:rPr>
            </w:pPr>
          </w:p>
        </w:tc>
        <w:tc>
          <w:tcPr>
            <w:tcW w:w="3403" w:type="dxa"/>
            <w:vMerge/>
          </w:tcPr>
          <w:p w:rsidR="001F5F95" w:rsidRPr="00440386" w:rsidRDefault="001F5F95" w:rsidP="008F0D12">
            <w:pPr>
              <w:rPr>
                <w:rFonts w:ascii="Arial" w:hAnsi="Arial" w:cs="Arial"/>
                <w:b/>
                <w:sz w:val="20"/>
                <w:szCs w:val="20"/>
              </w:rPr>
            </w:pPr>
          </w:p>
        </w:tc>
        <w:sdt>
          <w:sdtPr>
            <w:rPr>
              <w:rFonts w:ascii="Arial" w:hAnsi="Arial" w:cs="Arial"/>
              <w:sz w:val="20"/>
              <w:szCs w:val="20"/>
            </w:rPr>
            <w:id w:val="215706003"/>
            <w:dropDownList>
              <w:listItem w:value="Choose an item."/>
              <w:listItem w:displayText="RCC framed structure" w:value="RCC framed structure"/>
              <w:listItem w:displayText="RCC load bearing structure" w:value="RCC load bearing structure"/>
              <w:listItem w:displayText="RB load bearingl structure" w:value="RB load bearingl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et mounted on iron pillars, trusses frame structure" w:value="AC sheet mounted on iron pillars, trusses frame structure"/>
              <w:listItem w:displayText="RCC roof, Glass facade on RCC steel frame" w:value="RCC roof, Glass facade on RCC steel fram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tc>
              <w:tcPr>
                <w:tcW w:w="2268" w:type="dxa"/>
              </w:tcPr>
              <w:p w:rsidR="001F5F95" w:rsidRPr="005E792A" w:rsidRDefault="00B506B6" w:rsidP="008F0D12">
                <w:pPr>
                  <w:spacing w:line="276" w:lineRule="auto"/>
                  <w:jc w:val="center"/>
                  <w:rPr>
                    <w:rFonts w:ascii="Arial" w:hAnsi="Arial" w:cs="Arial"/>
                    <w:sz w:val="20"/>
                  </w:rPr>
                </w:pPr>
                <w:r>
                  <w:rPr>
                    <w:rFonts w:ascii="Arial" w:hAnsi="Arial" w:cs="Arial"/>
                    <w:sz w:val="20"/>
                    <w:szCs w:val="20"/>
                  </w:rPr>
                  <w:t>RCC framed structure</w:t>
                </w:r>
              </w:p>
            </w:tc>
          </w:sdtContent>
        </w:sdt>
        <w:sdt>
          <w:sdtPr>
            <w:rPr>
              <w:rFonts w:ascii="Arial" w:hAnsi="Arial" w:cs="Arial"/>
              <w:sz w:val="20"/>
              <w:szCs w:val="20"/>
            </w:rPr>
            <w:id w:val="-483238945"/>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Not Applicable." w:value="Not Applicable."/>
              <w:listItem w:displayText="Only vacant land, no construction done." w:value="Only vacant land, no construction done."/>
            </w:dropDownList>
          </w:sdtPr>
          <w:sdtContent>
            <w:tc>
              <w:tcPr>
                <w:tcW w:w="2410" w:type="dxa"/>
                <w:gridSpan w:val="2"/>
              </w:tcPr>
              <w:p w:rsidR="001F5F95" w:rsidRPr="00700E96" w:rsidRDefault="00B506B6" w:rsidP="008F0D12">
                <w:pPr>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color w:val="000000" w:themeColor="text1"/>
              <w:sz w:val="20"/>
            </w:rPr>
            <w:id w:val="-805230641"/>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2529" w:type="dxa"/>
              </w:tcPr>
              <w:p w:rsidR="001F5F95" w:rsidRPr="007605EB" w:rsidRDefault="00B506B6" w:rsidP="008F0D12">
                <w:pPr>
                  <w:spacing w:line="276" w:lineRule="auto"/>
                  <w:jc w:val="center"/>
                  <w:rPr>
                    <w:rFonts w:ascii="Arial" w:hAnsi="Arial" w:cs="Arial"/>
                    <w:color w:val="808080"/>
                  </w:rPr>
                </w:pPr>
                <w:r>
                  <w:rPr>
                    <w:rFonts w:ascii="Arial" w:hAnsi="Arial" w:cs="Arial"/>
                    <w:color w:val="000000" w:themeColor="text1"/>
                    <w:sz w:val="20"/>
                  </w:rPr>
                  <w:t>2-5 years old construction</w:t>
                </w:r>
              </w:p>
            </w:tc>
          </w:sdtContent>
        </w:sdt>
      </w:tr>
      <w:tr w:rsidR="001F5F95" w:rsidRPr="003C2D8F" w:rsidTr="00D534AA">
        <w:trPr>
          <w:trHeight w:val="224"/>
          <w:jc w:val="center"/>
        </w:trPr>
        <w:tc>
          <w:tcPr>
            <w:tcW w:w="730" w:type="dxa"/>
            <w:vMerge/>
          </w:tcPr>
          <w:p w:rsidR="001F5F95" w:rsidRPr="003C2D8F" w:rsidRDefault="001F5F95" w:rsidP="0034282D">
            <w:pPr>
              <w:pStyle w:val="ListParagraph"/>
              <w:numPr>
                <w:ilvl w:val="0"/>
                <w:numId w:val="3"/>
              </w:numPr>
              <w:spacing w:line="276" w:lineRule="auto"/>
              <w:rPr>
                <w:rFonts w:ascii="Arial" w:hAnsi="Arial" w:cs="Arial"/>
                <w:sz w:val="20"/>
                <w:szCs w:val="20"/>
              </w:rPr>
            </w:pPr>
          </w:p>
        </w:tc>
        <w:tc>
          <w:tcPr>
            <w:tcW w:w="3403" w:type="dxa"/>
            <w:vMerge/>
          </w:tcPr>
          <w:p w:rsidR="001F5F95" w:rsidRPr="008B3E52" w:rsidRDefault="001F5F95" w:rsidP="008F0D12">
            <w:pPr>
              <w:spacing w:line="276" w:lineRule="auto"/>
              <w:rPr>
                <w:rFonts w:ascii="Arial" w:hAnsi="Arial" w:cs="Arial"/>
                <w:b/>
                <w:sz w:val="20"/>
                <w:szCs w:val="20"/>
              </w:rPr>
            </w:pPr>
          </w:p>
        </w:tc>
        <w:tc>
          <w:tcPr>
            <w:tcW w:w="2268" w:type="dxa"/>
            <w:vAlign w:val="center"/>
          </w:tcPr>
          <w:sdt>
            <w:sdtPr>
              <w:rPr>
                <w:rFonts w:ascii="Arial" w:hAnsi="Arial" w:cs="Arial"/>
                <w:b/>
                <w:sz w:val="20"/>
              </w:rPr>
              <w:id w:val="179398156"/>
              <w:lock w:val="sdtContentLocked"/>
              <w:placeholder>
                <w:docPart w:val="DefaultPlaceholder_1082065158"/>
              </w:placeholder>
            </w:sdtPr>
            <w:sdtContent>
              <w:p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410" w:type="dxa"/>
            <w:gridSpan w:val="2"/>
            <w:vAlign w:val="center"/>
          </w:tcPr>
          <w:sdt>
            <w:sdtPr>
              <w:rPr>
                <w:rFonts w:ascii="Arial" w:hAnsi="Arial" w:cs="Arial"/>
                <w:b/>
                <w:sz w:val="20"/>
              </w:rPr>
              <w:id w:val="757339595"/>
              <w:lock w:val="sdtContentLocked"/>
              <w:placeholder>
                <w:docPart w:val="DefaultPlaceholder_1082065158"/>
              </w:placeholder>
            </w:sdtPr>
            <w:sdtContent>
              <w:p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529" w:type="dxa"/>
                <w:vAlign w:val="center"/>
              </w:tcPr>
              <w:p w:rsidR="001F5F95" w:rsidRPr="003A5B25" w:rsidRDefault="00B506B6" w:rsidP="008F0D12">
                <w:pPr>
                  <w:tabs>
                    <w:tab w:val="left" w:pos="360"/>
                  </w:tabs>
                  <w:spacing w:line="276" w:lineRule="auto"/>
                  <w:jc w:val="center"/>
                  <w:rPr>
                    <w:rFonts w:ascii="Arial" w:hAnsi="Arial" w:cs="Arial"/>
                    <w:b/>
                    <w:sz w:val="20"/>
                  </w:rPr>
                </w:pPr>
                <w:r>
                  <w:rPr>
                    <w:rFonts w:ascii="Arial" w:hAnsi="Arial" w:cs="Arial"/>
                    <w:b/>
                    <w:bCs/>
                    <w:sz w:val="20"/>
                  </w:rPr>
                  <w:t>Super Area</w:t>
                </w:r>
              </w:p>
            </w:tc>
          </w:sdtContent>
        </w:sdt>
      </w:tr>
      <w:tr w:rsidR="001F5F95" w:rsidRPr="003C2D8F" w:rsidTr="00F9213C">
        <w:trPr>
          <w:trHeight w:val="60"/>
          <w:jc w:val="center"/>
        </w:trPr>
        <w:tc>
          <w:tcPr>
            <w:tcW w:w="730" w:type="dxa"/>
            <w:vMerge/>
          </w:tcPr>
          <w:p w:rsidR="001F5F95" w:rsidRPr="003C2D8F" w:rsidRDefault="001F5F95" w:rsidP="0034282D">
            <w:pPr>
              <w:pStyle w:val="ListParagraph"/>
              <w:numPr>
                <w:ilvl w:val="0"/>
                <w:numId w:val="3"/>
              </w:numPr>
              <w:spacing w:line="276" w:lineRule="auto"/>
              <w:rPr>
                <w:rFonts w:ascii="Arial" w:hAnsi="Arial" w:cs="Arial"/>
                <w:sz w:val="20"/>
                <w:szCs w:val="20"/>
              </w:rPr>
            </w:pPr>
          </w:p>
        </w:tc>
        <w:tc>
          <w:tcPr>
            <w:tcW w:w="3403" w:type="dxa"/>
            <w:vMerge/>
            <w:tcBorders>
              <w:bottom w:val="single" w:sz="4" w:space="0" w:color="auto"/>
            </w:tcBorders>
          </w:tcPr>
          <w:p w:rsidR="001F5F95" w:rsidRPr="008B3E52" w:rsidRDefault="001F5F95" w:rsidP="008F0D12">
            <w:pPr>
              <w:spacing w:line="276" w:lineRule="auto"/>
              <w:rPr>
                <w:rFonts w:ascii="Arial" w:hAnsi="Arial" w:cs="Arial"/>
                <w:b/>
                <w:sz w:val="20"/>
                <w:szCs w:val="20"/>
              </w:rPr>
            </w:pPr>
          </w:p>
        </w:tc>
        <w:tc>
          <w:tcPr>
            <w:tcW w:w="2268" w:type="dxa"/>
            <w:tcBorders>
              <w:bottom w:val="single" w:sz="4" w:space="0" w:color="auto"/>
            </w:tcBorders>
            <w:vAlign w:val="center"/>
          </w:tcPr>
          <w:p w:rsidR="001F5F95" w:rsidRPr="005E792A" w:rsidRDefault="00B506B6" w:rsidP="00B33102">
            <w:pPr>
              <w:tabs>
                <w:tab w:val="left" w:pos="360"/>
              </w:tabs>
              <w:spacing w:line="276" w:lineRule="auto"/>
              <w:jc w:val="center"/>
              <w:rPr>
                <w:rFonts w:ascii="Arial" w:hAnsi="Arial" w:cs="Arial"/>
                <w:sz w:val="20"/>
              </w:rPr>
            </w:pPr>
            <w:r w:rsidRPr="00D413D0">
              <w:rPr>
                <w:rFonts w:ascii="Arial" w:hAnsi="Arial" w:cs="Arial"/>
                <w:sz w:val="20"/>
              </w:rPr>
              <w:t>--</w:t>
            </w:r>
          </w:p>
        </w:tc>
        <w:tc>
          <w:tcPr>
            <w:tcW w:w="2410" w:type="dxa"/>
            <w:gridSpan w:val="2"/>
            <w:tcBorders>
              <w:bottom w:val="single" w:sz="4" w:space="0" w:color="auto"/>
            </w:tcBorders>
            <w:vAlign w:val="center"/>
          </w:tcPr>
          <w:p w:rsidR="001F5F95" w:rsidRPr="005E792A" w:rsidRDefault="00B506B6" w:rsidP="00B33102">
            <w:pPr>
              <w:tabs>
                <w:tab w:val="left" w:pos="360"/>
              </w:tabs>
              <w:spacing w:line="276" w:lineRule="auto"/>
              <w:jc w:val="center"/>
              <w:rPr>
                <w:rFonts w:ascii="Arial" w:hAnsi="Arial" w:cs="Arial"/>
                <w:sz w:val="20"/>
              </w:rPr>
            </w:pPr>
            <w:r w:rsidRPr="00D413D0">
              <w:rPr>
                <w:rFonts w:ascii="Arial" w:hAnsi="Arial" w:cs="Arial"/>
                <w:sz w:val="20"/>
              </w:rPr>
              <w:t>--</w:t>
            </w:r>
          </w:p>
        </w:tc>
        <w:tc>
          <w:tcPr>
            <w:tcW w:w="2529" w:type="dxa"/>
            <w:tcBorders>
              <w:bottom w:val="single" w:sz="4" w:space="0" w:color="auto"/>
            </w:tcBorders>
            <w:vAlign w:val="center"/>
          </w:tcPr>
          <w:p w:rsidR="001F5F95" w:rsidRPr="005E792A" w:rsidRDefault="00B506B6" w:rsidP="00B33102">
            <w:pPr>
              <w:spacing w:line="276" w:lineRule="auto"/>
              <w:jc w:val="center"/>
              <w:rPr>
                <w:rFonts w:ascii="Arial" w:hAnsi="Arial" w:cs="Arial"/>
                <w:sz w:val="20"/>
              </w:rPr>
            </w:pPr>
            <w:r>
              <w:rPr>
                <w:rFonts w:ascii="Arial" w:hAnsi="Arial" w:cs="Arial"/>
                <w:sz w:val="20"/>
              </w:rPr>
              <w:t>1579 sq.ft./146.71 sq.mtr.</w:t>
            </w:r>
          </w:p>
        </w:tc>
      </w:tr>
      <w:tr w:rsidR="001F5F95" w:rsidRPr="003C2D8F" w:rsidTr="00F9213C">
        <w:trPr>
          <w:trHeight w:val="110"/>
          <w:jc w:val="center"/>
        </w:trPr>
        <w:tc>
          <w:tcPr>
            <w:tcW w:w="730" w:type="dxa"/>
            <w:vMerge/>
          </w:tcPr>
          <w:p w:rsidR="001F5F95" w:rsidRPr="00440386" w:rsidRDefault="001F5F95" w:rsidP="008F0D12">
            <w:pPr>
              <w:ind w:left="360"/>
              <w:rPr>
                <w:rFonts w:ascii="Arial" w:hAnsi="Arial" w:cs="Arial"/>
                <w:sz w:val="20"/>
                <w:szCs w:val="20"/>
              </w:rPr>
            </w:pPr>
          </w:p>
        </w:tc>
        <w:tc>
          <w:tcPr>
            <w:tcW w:w="3403" w:type="dxa"/>
            <w:vMerge w:val="restart"/>
            <w:shd w:val="clear" w:color="auto" w:fill="DBE5F1" w:themeFill="accent1" w:themeFillTint="33"/>
            <w:vAlign w:val="center"/>
          </w:tcPr>
          <w:p w:rsidR="001F5F95" w:rsidRPr="005E792A" w:rsidRDefault="00DE22A4" w:rsidP="001E0D90">
            <w:pPr>
              <w:tabs>
                <w:tab w:val="left" w:pos="360"/>
              </w:tabs>
              <w:jc w:val="center"/>
              <w:rPr>
                <w:rFonts w:ascii="Arial" w:hAnsi="Arial" w:cs="Arial"/>
                <w:sz w:val="20"/>
              </w:rPr>
            </w:pPr>
            <w:sdt>
              <w:sdtPr>
                <w:rPr>
                  <w:rFonts w:ascii="Arial" w:hAnsi="Arial" w:cs="Arial"/>
                  <w:b/>
                  <w:i/>
                  <w:sz w:val="20"/>
                </w:rPr>
                <w:id w:val="761497239"/>
                <w:lock w:val="sdtContentLocked"/>
                <w:placeholder>
                  <w:docPart w:val="DefaultPlaceholder_1082065158"/>
                </w:placeholder>
              </w:sdtPr>
              <w:sdtContent>
                <w:r w:rsidR="001F5F95">
                  <w:rPr>
                    <w:rFonts w:ascii="Arial" w:hAnsi="Arial" w:cs="Arial"/>
                    <w:b/>
                    <w:i/>
                    <w:sz w:val="20"/>
                  </w:rPr>
                  <w:t>Total</w:t>
                </w:r>
              </w:sdtContent>
            </w:sdt>
            <w:r w:rsidR="001F5F95">
              <w:rPr>
                <w:rFonts w:ascii="Arial" w:hAnsi="Arial" w:cs="Arial"/>
                <w:b/>
                <w:i/>
                <w:sz w:val="20"/>
              </w:rPr>
              <w:t xml:space="preserve"> </w:t>
            </w:r>
            <w:sdt>
              <w:sdtPr>
                <w:rPr>
                  <w:rFonts w:ascii="Arial" w:hAnsi="Arial" w:cs="Arial"/>
                  <w:b/>
                  <w:i/>
                  <w:sz w:val="20"/>
                  <w:szCs w:val="20"/>
                </w:rPr>
                <w:id w:val="-1171710033"/>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sidR="006C7F02">
                  <w:rPr>
                    <w:rFonts w:ascii="Arial" w:hAnsi="Arial" w:cs="Arial"/>
                    <w:b/>
                    <w:i/>
                    <w:sz w:val="20"/>
                    <w:szCs w:val="20"/>
                  </w:rPr>
                  <w:t>Construction Depreciated Replacement Value</w:t>
                </w:r>
              </w:sdtContent>
            </w:sdt>
            <w:r w:rsidR="001E0D90">
              <w:rPr>
                <w:rFonts w:ascii="Arial" w:hAnsi="Arial" w:cs="Arial"/>
                <w:b/>
                <w:i/>
                <w:sz w:val="20"/>
              </w:rPr>
              <w:t xml:space="preserve"> </w:t>
            </w:r>
            <w:sdt>
              <w:sdtPr>
                <w:rPr>
                  <w:rFonts w:ascii="Arial" w:hAnsi="Arial" w:cs="Arial"/>
                  <w:b/>
                  <w:i/>
                  <w:sz w:val="20"/>
                </w:rPr>
                <w:id w:val="55525093"/>
                <w:lock w:val="sdtContentLocked"/>
                <w:placeholder>
                  <w:docPart w:val="DefaultPlaceholder_1082065158"/>
                </w:placeholder>
              </w:sdtPr>
              <w:sdtContent>
                <w:r w:rsidR="001F5F95">
                  <w:rPr>
                    <w:rFonts w:ascii="Arial" w:hAnsi="Arial" w:cs="Arial"/>
                    <w:b/>
                    <w:i/>
                    <w:sz w:val="20"/>
                  </w:rPr>
                  <w:t>(b</w:t>
                </w:r>
                <w:r w:rsidR="001F5F95" w:rsidRPr="0022466E">
                  <w:rPr>
                    <w:rFonts w:ascii="Arial" w:hAnsi="Arial" w:cs="Arial"/>
                    <w:b/>
                    <w:i/>
                    <w:sz w:val="20"/>
                  </w:rPr>
                  <w:t>)</w:t>
                </w:r>
              </w:sdtContent>
            </w:sdt>
          </w:p>
        </w:tc>
        <w:tc>
          <w:tcPr>
            <w:tcW w:w="7207" w:type="dxa"/>
            <w:gridSpan w:val="4"/>
            <w:tcBorders>
              <w:bottom w:val="single" w:sz="4" w:space="0" w:color="auto"/>
            </w:tcBorders>
            <w:shd w:val="clear" w:color="auto" w:fill="DBE5F1" w:themeFill="accent1" w:themeFillTint="33"/>
          </w:tcPr>
          <w:p w:rsidR="001F5F95" w:rsidRPr="005E792A" w:rsidRDefault="006C7F02" w:rsidP="00B33102">
            <w:pPr>
              <w:tabs>
                <w:tab w:val="left" w:pos="360"/>
              </w:tabs>
              <w:spacing w:line="276" w:lineRule="auto"/>
              <w:jc w:val="center"/>
              <w:rPr>
                <w:rFonts w:ascii="Arial" w:hAnsi="Arial" w:cs="Arial"/>
                <w:sz w:val="20"/>
              </w:rPr>
            </w:pPr>
            <w:r>
              <w:rPr>
                <w:rFonts w:ascii="Arial" w:hAnsi="Arial" w:cs="Arial"/>
                <w:sz w:val="20"/>
              </w:rPr>
              <w:t>NA</w:t>
            </w:r>
          </w:p>
        </w:tc>
      </w:tr>
      <w:tr w:rsidR="001F5F95" w:rsidRPr="003C2D8F" w:rsidTr="00F9213C">
        <w:trPr>
          <w:trHeight w:val="110"/>
          <w:jc w:val="center"/>
        </w:trPr>
        <w:tc>
          <w:tcPr>
            <w:tcW w:w="730" w:type="dxa"/>
            <w:vMerge/>
            <w:tcBorders>
              <w:bottom w:val="single" w:sz="4" w:space="0" w:color="auto"/>
            </w:tcBorders>
          </w:tcPr>
          <w:p w:rsidR="001F5F95" w:rsidRPr="00440386" w:rsidRDefault="001F5F95" w:rsidP="008F0D12">
            <w:pPr>
              <w:ind w:left="360"/>
              <w:rPr>
                <w:rFonts w:ascii="Arial" w:hAnsi="Arial" w:cs="Arial"/>
                <w:sz w:val="20"/>
                <w:szCs w:val="20"/>
              </w:rPr>
            </w:pPr>
          </w:p>
        </w:tc>
        <w:tc>
          <w:tcPr>
            <w:tcW w:w="3403" w:type="dxa"/>
            <w:vMerge/>
            <w:tcBorders>
              <w:bottom w:val="single" w:sz="4" w:space="0" w:color="auto"/>
            </w:tcBorders>
            <w:shd w:val="clear" w:color="auto" w:fill="DBE5F1" w:themeFill="accent1" w:themeFillTint="33"/>
          </w:tcPr>
          <w:p w:rsidR="001F5F95" w:rsidRPr="005E792A" w:rsidRDefault="001F5F95" w:rsidP="008F0D12">
            <w:pPr>
              <w:tabs>
                <w:tab w:val="left" w:pos="360"/>
              </w:tabs>
              <w:jc w:val="center"/>
              <w:rPr>
                <w:rFonts w:ascii="Arial" w:hAnsi="Arial" w:cs="Arial"/>
                <w:sz w:val="20"/>
              </w:rPr>
            </w:pPr>
          </w:p>
        </w:tc>
        <w:tc>
          <w:tcPr>
            <w:tcW w:w="7207" w:type="dxa"/>
            <w:gridSpan w:val="4"/>
            <w:tcBorders>
              <w:bottom w:val="single" w:sz="4" w:space="0" w:color="auto"/>
            </w:tcBorders>
            <w:shd w:val="clear" w:color="auto" w:fill="DBE5F1" w:themeFill="accent1" w:themeFillTint="33"/>
          </w:tcPr>
          <w:p w:rsidR="001F5F95" w:rsidRPr="005E792A" w:rsidRDefault="006C7F02" w:rsidP="008F0D12">
            <w:pPr>
              <w:tabs>
                <w:tab w:val="left" w:pos="360"/>
              </w:tabs>
              <w:jc w:val="center"/>
              <w:rPr>
                <w:rFonts w:ascii="Arial" w:hAnsi="Arial" w:cs="Arial"/>
                <w:sz w:val="20"/>
              </w:rPr>
            </w:pPr>
            <w:r>
              <w:rPr>
                <w:rFonts w:ascii="Arial" w:hAnsi="Arial" w:cs="Arial"/>
                <w:sz w:val="20"/>
              </w:rPr>
              <w:t>NA</w:t>
            </w:r>
          </w:p>
        </w:tc>
      </w:tr>
      <w:tr w:rsidR="0033153C" w:rsidRPr="003C2D8F" w:rsidTr="00D534AA">
        <w:trPr>
          <w:trHeight w:val="60"/>
          <w:jc w:val="center"/>
        </w:trPr>
        <w:tc>
          <w:tcPr>
            <w:tcW w:w="730" w:type="dxa"/>
            <w:shd w:val="clear" w:color="auto" w:fill="DBE5F1" w:themeFill="accent1" w:themeFillTint="33"/>
          </w:tcPr>
          <w:p w:rsidR="0033153C" w:rsidRPr="003C2D8F" w:rsidRDefault="0033153C" w:rsidP="0034282D">
            <w:pPr>
              <w:pStyle w:val="ListParagraph"/>
              <w:numPr>
                <w:ilvl w:val="0"/>
                <w:numId w:val="3"/>
              </w:numPr>
              <w:spacing w:line="276" w:lineRule="auto"/>
              <w:rPr>
                <w:rFonts w:ascii="Arial" w:hAnsi="Arial" w:cs="Arial"/>
                <w:sz w:val="20"/>
                <w:szCs w:val="20"/>
              </w:rPr>
            </w:pPr>
          </w:p>
        </w:tc>
        <w:tc>
          <w:tcPr>
            <w:tcW w:w="3403" w:type="dxa"/>
            <w:shd w:val="clear" w:color="auto" w:fill="DBE5F1" w:themeFill="accent1" w:themeFillTint="33"/>
          </w:tcPr>
          <w:sdt>
            <w:sdtPr>
              <w:rPr>
                <w:rFonts w:ascii="Arial" w:hAnsi="Arial" w:cs="Arial"/>
                <w:b/>
                <w:sz w:val="20"/>
                <w:szCs w:val="20"/>
              </w:rPr>
              <w:id w:val="336965867"/>
              <w:lock w:val="sdtContentLocked"/>
              <w:placeholder>
                <w:docPart w:val="DefaultPlaceholder_1082065158"/>
              </w:placeholder>
            </w:sdtPr>
            <w:sdtContent>
              <w:p w:rsidR="0033153C" w:rsidRPr="009D12F1" w:rsidRDefault="0033153C" w:rsidP="008F0D12">
                <w:pPr>
                  <w:spacing w:line="276" w:lineRule="auto"/>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w:t>
                </w:r>
                <w:r>
                  <w:rPr>
                    <w:rFonts w:ascii="Arial" w:hAnsi="Arial" w:cs="Arial"/>
                    <w:b/>
                    <w:sz w:val="20"/>
                    <w:szCs w:val="20"/>
                  </w:rPr>
                  <w:lastRenderedPageBreak/>
                  <w:t xml:space="preserve">RATE </w:t>
                </w:r>
                <w:r w:rsidRPr="009D12F1">
                  <w:rPr>
                    <w:rFonts w:ascii="Arial" w:hAnsi="Arial" w:cs="Arial"/>
                    <w:b/>
                    <w:sz w:val="20"/>
                    <w:szCs w:val="20"/>
                  </w:rPr>
                  <w:t>VALUE: (a+b)</w:t>
                </w:r>
              </w:p>
            </w:sdtContent>
          </w:sdt>
        </w:tc>
        <w:tc>
          <w:tcPr>
            <w:tcW w:w="7207" w:type="dxa"/>
            <w:gridSpan w:val="4"/>
            <w:shd w:val="clear" w:color="auto" w:fill="DBE5F1" w:themeFill="accent1" w:themeFillTint="33"/>
            <w:vAlign w:val="center"/>
          </w:tcPr>
          <w:p w:rsidR="0033153C" w:rsidRPr="0022466E" w:rsidRDefault="006C7F02" w:rsidP="008F0D12">
            <w:pPr>
              <w:tabs>
                <w:tab w:val="left" w:pos="360"/>
              </w:tabs>
              <w:spacing w:line="276" w:lineRule="auto"/>
              <w:jc w:val="center"/>
              <w:rPr>
                <w:rFonts w:ascii="Arial" w:hAnsi="Arial" w:cs="Arial"/>
                <w:b/>
                <w:sz w:val="20"/>
              </w:rPr>
            </w:pPr>
            <w:r>
              <w:rPr>
                <w:rFonts w:ascii="Arial" w:hAnsi="Arial" w:cs="Arial"/>
                <w:b/>
                <w:sz w:val="20"/>
              </w:rPr>
              <w:lastRenderedPageBreak/>
              <w:t>NA</w:t>
            </w:r>
          </w:p>
        </w:tc>
      </w:tr>
      <w:tr w:rsidR="0033153C" w:rsidRPr="003C2D8F" w:rsidTr="008F0D12">
        <w:trPr>
          <w:trHeight w:val="60"/>
          <w:jc w:val="center"/>
        </w:trPr>
        <w:tc>
          <w:tcPr>
            <w:tcW w:w="11340" w:type="dxa"/>
            <w:gridSpan w:val="6"/>
            <w:tcBorders>
              <w:bottom w:val="single" w:sz="4" w:space="0" w:color="auto"/>
            </w:tcBorders>
          </w:tcPr>
          <w:p w:rsidR="0033153C" w:rsidRPr="005E792A" w:rsidRDefault="0033153C" w:rsidP="008F0D12">
            <w:pPr>
              <w:tabs>
                <w:tab w:val="left" w:pos="360"/>
              </w:tabs>
              <w:spacing w:line="276" w:lineRule="auto"/>
              <w:rPr>
                <w:rFonts w:ascii="Arial" w:hAnsi="Arial" w:cs="Arial"/>
                <w:sz w:val="20"/>
              </w:rPr>
            </w:pPr>
          </w:p>
        </w:tc>
      </w:tr>
      <w:sdt>
        <w:sdtPr>
          <w:rPr>
            <w:rFonts w:ascii="Arial" w:hAnsi="Arial" w:cs="Arial"/>
            <w:szCs w:val="20"/>
          </w:rPr>
          <w:id w:val="399173447"/>
          <w:lock w:val="sdtContentLocked"/>
          <w:placeholder>
            <w:docPart w:val="DefaultPlaceholder_1082065158"/>
          </w:placeholder>
        </w:sdtPr>
        <w:sdtEndPr>
          <w:rPr>
            <w:b/>
          </w:rPr>
        </w:sdtEndPr>
        <w:sdtContent>
          <w:tr w:rsidR="0033153C" w:rsidRPr="003C2D8F" w:rsidTr="00D534AA">
            <w:trPr>
              <w:trHeight w:val="60"/>
              <w:jc w:val="center"/>
            </w:trPr>
            <w:tc>
              <w:tcPr>
                <w:tcW w:w="730" w:type="dxa"/>
                <w:shd w:val="clear" w:color="auto" w:fill="DBE5F1" w:themeFill="accent1" w:themeFillTint="33"/>
              </w:tcPr>
              <w:p w:rsidR="0033153C" w:rsidRPr="005E04DB" w:rsidRDefault="0033153C" w:rsidP="0034282D">
                <w:pPr>
                  <w:pStyle w:val="ListParagraph"/>
                  <w:numPr>
                    <w:ilvl w:val="0"/>
                    <w:numId w:val="16"/>
                  </w:numPr>
                  <w:jc w:val="center"/>
                  <w:rPr>
                    <w:rFonts w:ascii="Arial" w:hAnsi="Arial" w:cs="Arial"/>
                    <w:szCs w:val="20"/>
                  </w:rPr>
                </w:pPr>
              </w:p>
            </w:tc>
            <w:tc>
              <w:tcPr>
                <w:tcW w:w="10610" w:type="dxa"/>
                <w:gridSpan w:val="5"/>
                <w:shd w:val="clear" w:color="auto" w:fill="DBE5F1" w:themeFill="accent1" w:themeFillTint="33"/>
              </w:tcPr>
              <w:p w:rsidR="00A6181C" w:rsidRDefault="00123D0C" w:rsidP="008F0D12">
                <w:pPr>
                  <w:tabs>
                    <w:tab w:val="left" w:pos="360"/>
                  </w:tabs>
                  <w:spacing w:line="276" w:lineRule="auto"/>
                  <w:jc w:val="center"/>
                  <w:rPr>
                    <w:rFonts w:ascii="Arial" w:hAnsi="Arial" w:cs="Arial"/>
                    <w:b/>
                    <w:szCs w:val="20"/>
                  </w:rPr>
                </w:pPr>
                <w:r>
                  <w:rPr>
                    <w:rFonts w:ascii="Arial" w:hAnsi="Arial" w:cs="Arial"/>
                    <w:b/>
                    <w:szCs w:val="20"/>
                  </w:rPr>
                  <w:t xml:space="preserve">PROSPECTIVE </w:t>
                </w:r>
                <w:r w:rsidR="00A6181C">
                  <w:rPr>
                    <w:rFonts w:ascii="Arial" w:hAnsi="Arial" w:cs="Arial"/>
                    <w:b/>
                    <w:szCs w:val="20"/>
                  </w:rPr>
                  <w:t xml:space="preserve">MINIMUM </w:t>
                </w:r>
                <w:r w:rsidRPr="005E04DB">
                  <w:rPr>
                    <w:rFonts w:ascii="Arial" w:hAnsi="Arial" w:cs="Arial"/>
                    <w:b/>
                    <w:szCs w:val="20"/>
                  </w:rPr>
                  <w:t>FAIR MARKET VALUE</w:t>
                </w:r>
              </w:p>
              <w:p w:rsidR="0033153C" w:rsidRPr="005E04DB" w:rsidRDefault="00A6181C" w:rsidP="008F0D12">
                <w:pPr>
                  <w:tabs>
                    <w:tab w:val="left" w:pos="360"/>
                  </w:tabs>
                  <w:spacing w:line="276" w:lineRule="auto"/>
                  <w:jc w:val="center"/>
                  <w:rPr>
                    <w:rFonts w:ascii="Arial" w:hAnsi="Arial" w:cs="Arial"/>
                    <w:b/>
                  </w:rPr>
                </w:pPr>
                <w:r w:rsidRPr="00A6181C">
                  <w:rPr>
                    <w:rFonts w:ascii="Arial" w:hAnsi="Arial" w:cs="Arial"/>
                    <w:i/>
                    <w:sz w:val="18"/>
                  </w:rPr>
                  <w:t>(AS ON 01.04.2001)</w:t>
                </w:r>
              </w:p>
            </w:tc>
          </w:tr>
        </w:sdtContent>
      </w:sdt>
      <w:tr w:rsidR="00CB063A" w:rsidRPr="00F7688E" w:rsidTr="00D534AA">
        <w:trPr>
          <w:trHeight w:val="60"/>
          <w:jc w:val="center"/>
        </w:trPr>
        <w:tc>
          <w:tcPr>
            <w:tcW w:w="730" w:type="dxa"/>
            <w:vMerge w:val="restart"/>
            <w:vAlign w:val="center"/>
          </w:tcPr>
          <w:p w:rsidR="00CB063A" w:rsidRPr="005E04DB" w:rsidRDefault="00CB063A" w:rsidP="0034282D">
            <w:pPr>
              <w:pStyle w:val="ListParagraph"/>
              <w:numPr>
                <w:ilvl w:val="0"/>
                <w:numId w:val="17"/>
              </w:numPr>
              <w:spacing w:line="276" w:lineRule="auto"/>
              <w:rPr>
                <w:rFonts w:ascii="Arial" w:hAnsi="Arial" w:cs="Arial"/>
                <w:sz w:val="20"/>
                <w:szCs w:val="20"/>
              </w:rPr>
            </w:pPr>
          </w:p>
          <w:p w:rsidR="00CB063A" w:rsidRDefault="00CB063A" w:rsidP="008F0D12"/>
          <w:p w:rsidR="00CB063A" w:rsidRPr="0022466E" w:rsidRDefault="00CB063A" w:rsidP="008F0D12"/>
        </w:tc>
        <w:tc>
          <w:tcPr>
            <w:tcW w:w="3403" w:type="dxa"/>
            <w:vMerge w:val="restart"/>
            <w:vAlign w:val="center"/>
          </w:tcPr>
          <w:p w:rsidR="00CB063A" w:rsidRPr="005E04DB" w:rsidRDefault="00DE22A4" w:rsidP="008F0D12">
            <w:pPr>
              <w:rPr>
                <w:rFonts w:ascii="Arial" w:hAnsi="Arial" w:cs="Arial"/>
                <w:b/>
                <w:sz w:val="20"/>
                <w:szCs w:val="20"/>
              </w:rPr>
            </w:pPr>
            <w:sdt>
              <w:sdtPr>
                <w:rPr>
                  <w:rFonts w:ascii="Arial" w:hAnsi="Arial" w:cs="Arial"/>
                  <w:b/>
                  <w:sz w:val="20"/>
                  <w:szCs w:val="20"/>
                </w:rPr>
                <w:id w:val="843450952"/>
                <w:lock w:val="sdtContentLocked"/>
              </w:sdtPr>
              <w:sdtContent>
                <w:r w:rsidR="00CB063A" w:rsidRPr="005E04DB">
                  <w:rPr>
                    <w:rFonts w:ascii="Arial" w:hAnsi="Arial" w:cs="Arial"/>
                    <w:b/>
                    <w:sz w:val="20"/>
                    <w:szCs w:val="20"/>
                  </w:rPr>
                  <w:t>Land</w:t>
                </w:r>
                <w:r w:rsidR="00CB063A">
                  <w:rPr>
                    <w:rFonts w:ascii="Arial" w:hAnsi="Arial" w:cs="Arial"/>
                    <w:b/>
                    <w:sz w:val="20"/>
                    <w:szCs w:val="20"/>
                  </w:rPr>
                  <w:t xml:space="preserve"> Value</w:t>
                </w:r>
              </w:sdtContent>
            </w:sdt>
            <w:r w:rsidR="00CB063A">
              <w:rPr>
                <w:rFonts w:ascii="Arial" w:hAnsi="Arial" w:cs="Arial"/>
                <w:b/>
                <w:sz w:val="20"/>
                <w:szCs w:val="20"/>
              </w:rPr>
              <w:t xml:space="preserve"> </w:t>
            </w:r>
            <w:sdt>
              <w:sdtPr>
                <w:rPr>
                  <w:rFonts w:ascii="Arial" w:hAnsi="Arial" w:cs="Arial"/>
                  <w:i/>
                  <w:sz w:val="18"/>
                  <w:szCs w:val="20"/>
                </w:rPr>
                <w:id w:val="187339670"/>
                <w:dropDownList>
                  <w:listItem w:value="Choose an item."/>
                  <w:listItem w:displayText="(Not considered since this is a built-up unit valuation)" w:value="(Not considered since this is a built-up unit valuation)"/>
                  <w:listItem w:displayText=" " w:value=" "/>
                </w:dropDownList>
              </w:sdtPr>
              <w:sdtContent>
                <w:r w:rsidR="00D413D0">
                  <w:rPr>
                    <w:rFonts w:ascii="Arial" w:hAnsi="Arial" w:cs="Arial"/>
                    <w:i/>
                    <w:sz w:val="18"/>
                    <w:szCs w:val="20"/>
                  </w:rPr>
                  <w:t>(Not considered since this is a built-up unit valuation)</w:t>
                </w:r>
              </w:sdtContent>
            </w:sdt>
          </w:p>
        </w:tc>
        <w:tc>
          <w:tcPr>
            <w:tcW w:w="2268" w:type="dxa"/>
          </w:tcPr>
          <w:sdt>
            <w:sdtPr>
              <w:rPr>
                <w:rFonts w:ascii="Arial" w:hAnsi="Arial" w:cs="Arial"/>
                <w:b/>
                <w:sz w:val="20"/>
                <w:szCs w:val="20"/>
              </w:rPr>
              <w:id w:val="-1728063476"/>
              <w:lock w:val="contentLocked"/>
            </w:sdtPr>
            <w:sdtEndPr>
              <w:rPr>
                <w:b w:val="0"/>
                <w:i/>
                <w:sz w:val="16"/>
              </w:rPr>
            </w:sdtEndPr>
            <w:sdtContent>
              <w:p w:rsidR="00CB063A" w:rsidRPr="0022466E" w:rsidRDefault="00CB063A" w:rsidP="00A86E36">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2"/>
          </w:tcPr>
          <w:sdt>
            <w:sdtPr>
              <w:rPr>
                <w:rFonts w:ascii="Arial" w:hAnsi="Arial" w:cs="Arial"/>
                <w:b/>
                <w:sz w:val="20"/>
                <w:szCs w:val="20"/>
              </w:rPr>
              <w:id w:val="-1170867969"/>
              <w:lock w:val="contentLocked"/>
            </w:sdtPr>
            <w:sdtContent>
              <w:p w:rsidR="00CB063A" w:rsidRPr="0022466E" w:rsidRDefault="00CB063A" w:rsidP="00A86E36">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w:t>
                </w:r>
              </w:p>
            </w:sdtContent>
          </w:sdt>
        </w:tc>
        <w:tc>
          <w:tcPr>
            <w:tcW w:w="2529" w:type="dxa"/>
          </w:tcPr>
          <w:sdt>
            <w:sdtPr>
              <w:rPr>
                <w:rFonts w:ascii="Arial" w:hAnsi="Arial" w:cs="Arial"/>
                <w:b/>
                <w:sz w:val="20"/>
                <w:szCs w:val="20"/>
              </w:rPr>
              <w:id w:val="-1202161881"/>
              <w:lock w:val="sdtContentLocked"/>
            </w:sdtPr>
            <w:sdtEndPr>
              <w:rPr>
                <w:b w:val="0"/>
                <w:sz w:val="16"/>
              </w:rPr>
            </w:sdtEndPr>
            <w:sdtContent>
              <w:p w:rsidR="00CB063A" w:rsidRPr="0022466E" w:rsidRDefault="00574561" w:rsidP="00A86E36">
                <w:pPr>
                  <w:spacing w:line="276" w:lineRule="auto"/>
                  <w:jc w:val="center"/>
                  <w:rPr>
                    <w:rFonts w:ascii="Arial" w:hAnsi="Arial" w:cs="Arial"/>
                    <w:b/>
                    <w:sz w:val="16"/>
                    <w:szCs w:val="20"/>
                  </w:rPr>
                </w:pPr>
                <w:r>
                  <w:rPr>
                    <w:rFonts w:ascii="Arial" w:hAnsi="Arial" w:cs="Arial"/>
                    <w:b/>
                    <w:sz w:val="20"/>
                    <w:szCs w:val="20"/>
                  </w:rPr>
                  <w:t>Rate</w:t>
                </w:r>
                <w:r w:rsidR="00CB063A" w:rsidRPr="0022466E">
                  <w:rPr>
                    <w:rFonts w:ascii="Arial" w:hAnsi="Arial" w:cs="Arial"/>
                    <w:b/>
                    <w:sz w:val="20"/>
                    <w:szCs w:val="20"/>
                  </w:rPr>
                  <w:t xml:space="preserve"> adopted</w:t>
                </w:r>
                <w:r w:rsidR="00CB063A" w:rsidRPr="0022466E">
                  <w:rPr>
                    <w:rFonts w:ascii="Arial" w:hAnsi="Arial" w:cs="Arial"/>
                    <w:b/>
                    <w:sz w:val="16"/>
                    <w:szCs w:val="20"/>
                  </w:rPr>
                  <w:t xml:space="preserve"> </w:t>
                </w:r>
              </w:p>
              <w:p w:rsidR="00CB063A" w:rsidRPr="0022466E" w:rsidRDefault="00CB063A" w:rsidP="00A86E36">
                <w:pPr>
                  <w:spacing w:line="276" w:lineRule="auto"/>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 xml:space="preserve"> &amp; assessment factors</w:t>
                </w:r>
                <w:r w:rsidRPr="0022466E">
                  <w:rPr>
                    <w:rFonts w:ascii="Arial" w:hAnsi="Arial" w:cs="Arial"/>
                    <w:sz w:val="16"/>
                    <w:szCs w:val="20"/>
                  </w:rPr>
                  <w:t xml:space="preserve"> of the property)</w:t>
                </w:r>
              </w:p>
            </w:sdtContent>
          </w:sdt>
        </w:tc>
      </w:tr>
      <w:tr w:rsidR="0033153C" w:rsidRPr="00F7688E" w:rsidTr="00D534AA">
        <w:trPr>
          <w:trHeight w:val="60"/>
          <w:jc w:val="center"/>
        </w:trPr>
        <w:tc>
          <w:tcPr>
            <w:tcW w:w="730" w:type="dxa"/>
            <w:vMerge/>
          </w:tcPr>
          <w:p w:rsidR="0033153C" w:rsidRPr="003C2D8F" w:rsidRDefault="0033153C" w:rsidP="0034282D">
            <w:pPr>
              <w:pStyle w:val="ListParagraph"/>
              <w:numPr>
                <w:ilvl w:val="0"/>
                <w:numId w:val="17"/>
              </w:numPr>
              <w:spacing w:line="276" w:lineRule="auto"/>
              <w:rPr>
                <w:rFonts w:ascii="Arial" w:hAnsi="Arial" w:cs="Arial"/>
                <w:sz w:val="20"/>
                <w:szCs w:val="20"/>
              </w:rPr>
            </w:pPr>
          </w:p>
        </w:tc>
        <w:tc>
          <w:tcPr>
            <w:tcW w:w="3403" w:type="dxa"/>
            <w:vMerge/>
            <w:tcBorders>
              <w:bottom w:val="single" w:sz="4" w:space="0" w:color="auto"/>
            </w:tcBorders>
          </w:tcPr>
          <w:p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rsidR="0033153C" w:rsidRPr="00F7688E" w:rsidRDefault="00B506B6" w:rsidP="00C843EB">
            <w:pPr>
              <w:spacing w:line="276" w:lineRule="auto"/>
              <w:jc w:val="center"/>
              <w:rPr>
                <w:rFonts w:ascii="Arial" w:hAnsi="Arial" w:cs="Arial"/>
                <w:sz w:val="20"/>
                <w:szCs w:val="20"/>
              </w:rPr>
            </w:pPr>
            <w:r>
              <w:rPr>
                <w:rFonts w:ascii="Arial" w:hAnsi="Arial" w:cs="Arial"/>
                <w:sz w:val="20"/>
              </w:rPr>
              <w:t>NA</w:t>
            </w:r>
          </w:p>
        </w:tc>
        <w:tc>
          <w:tcPr>
            <w:tcW w:w="2410" w:type="dxa"/>
            <w:gridSpan w:val="2"/>
            <w:tcBorders>
              <w:bottom w:val="single" w:sz="4" w:space="0" w:color="auto"/>
            </w:tcBorders>
          </w:tcPr>
          <w:p w:rsidR="0033153C" w:rsidRPr="00F7688E" w:rsidRDefault="00B506B6" w:rsidP="00886098">
            <w:pPr>
              <w:spacing w:line="276" w:lineRule="auto"/>
              <w:jc w:val="center"/>
              <w:rPr>
                <w:rFonts w:ascii="Arial" w:hAnsi="Arial" w:cs="Arial"/>
                <w:sz w:val="20"/>
                <w:szCs w:val="20"/>
              </w:rPr>
            </w:pPr>
            <w:r>
              <w:rPr>
                <w:rFonts w:ascii="Arial" w:hAnsi="Arial" w:cs="Arial"/>
                <w:sz w:val="20"/>
                <w:szCs w:val="20"/>
              </w:rPr>
              <w:t>NA</w:t>
            </w:r>
            <w:r w:rsidR="00562E5C">
              <w:rPr>
                <w:rFonts w:ascii="Arial" w:hAnsi="Arial" w:cs="Arial"/>
                <w:sz w:val="20"/>
                <w:szCs w:val="20"/>
              </w:rPr>
              <w:t xml:space="preserve"> </w:t>
            </w:r>
          </w:p>
        </w:tc>
        <w:tc>
          <w:tcPr>
            <w:tcW w:w="2529" w:type="dxa"/>
            <w:tcBorders>
              <w:bottom w:val="single" w:sz="4" w:space="0" w:color="auto"/>
            </w:tcBorders>
          </w:tcPr>
          <w:p w:rsidR="0033153C" w:rsidRPr="00F7688E" w:rsidRDefault="00B506B6" w:rsidP="00503F3D">
            <w:pPr>
              <w:spacing w:line="276" w:lineRule="auto"/>
              <w:jc w:val="center"/>
              <w:rPr>
                <w:rFonts w:ascii="Arial" w:hAnsi="Arial" w:cs="Arial"/>
                <w:sz w:val="20"/>
                <w:szCs w:val="20"/>
              </w:rPr>
            </w:pPr>
            <w:r>
              <w:rPr>
                <w:rFonts w:ascii="Arial" w:hAnsi="Arial" w:cs="Arial"/>
                <w:sz w:val="20"/>
                <w:szCs w:val="20"/>
              </w:rPr>
              <w:t>NA</w:t>
            </w:r>
          </w:p>
        </w:tc>
      </w:tr>
      <w:tr w:rsidR="00CB063A" w:rsidRPr="00F7688E" w:rsidTr="00D534AA">
        <w:trPr>
          <w:trHeight w:val="120"/>
          <w:jc w:val="center"/>
        </w:trPr>
        <w:tc>
          <w:tcPr>
            <w:tcW w:w="730" w:type="dxa"/>
            <w:vMerge/>
          </w:tcPr>
          <w:p w:rsidR="00CB063A" w:rsidRPr="003C2D8F" w:rsidRDefault="00CB063A" w:rsidP="0034282D">
            <w:pPr>
              <w:pStyle w:val="ListParagraph"/>
              <w:numPr>
                <w:ilvl w:val="0"/>
                <w:numId w:val="17"/>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1094894202"/>
              <w:lock w:val="contentLocked"/>
            </w:sdtPr>
            <w:sdtContent>
              <w:p w:rsidR="00CB063A" w:rsidRPr="00CB063A" w:rsidRDefault="00CB063A" w:rsidP="008F0D12">
                <w:pPr>
                  <w:spacing w:line="276" w:lineRule="auto"/>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7207" w:type="dxa"/>
            <w:gridSpan w:val="4"/>
            <w:shd w:val="clear" w:color="auto" w:fill="DBE5F1" w:themeFill="accent1" w:themeFillTint="33"/>
          </w:tcPr>
          <w:p w:rsidR="00CB063A" w:rsidRPr="0022466E" w:rsidRDefault="00B506B6" w:rsidP="00486E9C">
            <w:pPr>
              <w:spacing w:line="276" w:lineRule="auto"/>
              <w:jc w:val="center"/>
              <w:rPr>
                <w:rFonts w:ascii="Arial" w:hAnsi="Arial" w:cs="Arial"/>
                <w:color w:val="000000" w:themeColor="text1"/>
                <w:sz w:val="20"/>
                <w:szCs w:val="20"/>
              </w:rPr>
            </w:pPr>
            <w:r>
              <w:rPr>
                <w:rFonts w:ascii="Arial" w:hAnsi="Arial" w:cs="Arial"/>
                <w:sz w:val="20"/>
                <w:szCs w:val="20"/>
              </w:rPr>
              <w:t>NA</w:t>
            </w:r>
          </w:p>
        </w:tc>
      </w:tr>
      <w:tr w:rsidR="00CB063A" w:rsidRPr="00F7688E" w:rsidTr="00D534AA">
        <w:trPr>
          <w:trHeight w:val="120"/>
          <w:jc w:val="center"/>
        </w:trPr>
        <w:tc>
          <w:tcPr>
            <w:tcW w:w="730" w:type="dxa"/>
            <w:vMerge/>
          </w:tcPr>
          <w:p w:rsidR="00CB063A" w:rsidRPr="003C2D8F" w:rsidRDefault="00CB063A" w:rsidP="0034282D">
            <w:pPr>
              <w:pStyle w:val="ListParagraph"/>
              <w:numPr>
                <w:ilvl w:val="0"/>
                <w:numId w:val="17"/>
              </w:numPr>
              <w:rPr>
                <w:rFonts w:ascii="Arial" w:hAnsi="Arial" w:cs="Arial"/>
                <w:sz w:val="20"/>
                <w:szCs w:val="20"/>
              </w:rPr>
            </w:pPr>
          </w:p>
        </w:tc>
        <w:tc>
          <w:tcPr>
            <w:tcW w:w="3403" w:type="dxa"/>
            <w:vMerge/>
            <w:shd w:val="clear" w:color="auto" w:fill="DBE5F1" w:themeFill="accent1" w:themeFillTint="33"/>
          </w:tcPr>
          <w:p w:rsidR="00CB063A" w:rsidRPr="0022466E" w:rsidRDefault="00CB063A" w:rsidP="008F0D12">
            <w:pPr>
              <w:rPr>
                <w:rFonts w:ascii="Arial" w:hAnsi="Arial" w:cs="Arial"/>
                <w:b/>
                <w:i/>
                <w:sz w:val="20"/>
              </w:rPr>
            </w:pPr>
          </w:p>
        </w:tc>
        <w:tc>
          <w:tcPr>
            <w:tcW w:w="7207" w:type="dxa"/>
            <w:gridSpan w:val="4"/>
            <w:shd w:val="clear" w:color="auto" w:fill="DBE5F1" w:themeFill="accent1" w:themeFillTint="33"/>
          </w:tcPr>
          <w:p w:rsidR="00CB063A" w:rsidRPr="00960BE6" w:rsidRDefault="00B506B6" w:rsidP="00503F3D">
            <w:pPr>
              <w:jc w:val="center"/>
              <w:rPr>
                <w:rFonts w:ascii="Arial" w:hAnsi="Arial" w:cs="Arial"/>
                <w:b/>
                <w:color w:val="000000" w:themeColor="text1"/>
                <w:sz w:val="20"/>
                <w:szCs w:val="20"/>
              </w:rPr>
            </w:pPr>
            <w:r>
              <w:rPr>
                <w:rFonts w:ascii="Arial" w:hAnsi="Arial" w:cs="Arial"/>
                <w:b/>
                <w:color w:val="000000" w:themeColor="text1"/>
                <w:sz w:val="20"/>
                <w:szCs w:val="20"/>
              </w:rPr>
              <w:t>NA</w:t>
            </w:r>
          </w:p>
        </w:tc>
      </w:tr>
      <w:tr w:rsidR="00142064" w:rsidRPr="005E792A" w:rsidTr="00D534AA">
        <w:trPr>
          <w:trHeight w:val="269"/>
          <w:jc w:val="center"/>
        </w:trPr>
        <w:tc>
          <w:tcPr>
            <w:tcW w:w="730" w:type="dxa"/>
            <w:vMerge w:val="restart"/>
            <w:vAlign w:val="center"/>
          </w:tcPr>
          <w:p w:rsidR="00EF6DA3" w:rsidRDefault="00EF6DA3" w:rsidP="0034282D">
            <w:pPr>
              <w:pStyle w:val="ListParagraph"/>
              <w:numPr>
                <w:ilvl w:val="0"/>
                <w:numId w:val="17"/>
              </w:numPr>
              <w:rPr>
                <w:rFonts w:ascii="Arial" w:hAnsi="Arial" w:cs="Arial"/>
                <w:sz w:val="18"/>
              </w:rPr>
            </w:pPr>
          </w:p>
          <w:p w:rsidR="00EF6DA3" w:rsidRDefault="00EF6DA3" w:rsidP="00EF6DA3"/>
          <w:p w:rsidR="00EF6DA3" w:rsidRDefault="00EF6DA3" w:rsidP="00EF6DA3"/>
          <w:p w:rsidR="00EF6DA3" w:rsidRPr="00EF6DA3" w:rsidRDefault="00EF6DA3" w:rsidP="00EF6DA3"/>
        </w:tc>
        <w:sdt>
          <w:sdtPr>
            <w:rPr>
              <w:rFonts w:ascii="Arial" w:hAnsi="Arial" w:cs="Arial"/>
              <w:b/>
              <w:sz w:val="20"/>
              <w:szCs w:val="20"/>
            </w:rPr>
            <w:id w:val="1394998522"/>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rsidR="00142064" w:rsidRPr="005E04DB" w:rsidRDefault="006C7F02" w:rsidP="0031363B">
                <w:pPr>
                  <w:rPr>
                    <w:rFonts w:ascii="Arial" w:hAnsi="Arial" w:cs="Arial"/>
                    <w:b/>
                    <w:sz w:val="20"/>
                    <w:szCs w:val="20"/>
                  </w:rPr>
                </w:pPr>
                <w:r>
                  <w:rPr>
                    <w:rFonts w:ascii="Arial" w:hAnsi="Arial" w:cs="Arial"/>
                    <w:b/>
                    <w:sz w:val="20"/>
                    <w:szCs w:val="20"/>
                  </w:rPr>
                  <w:t>Construction Depreciated Replacement Value</w:t>
                </w:r>
              </w:p>
            </w:tc>
          </w:sdtContent>
        </w:sdt>
        <w:sdt>
          <w:sdtPr>
            <w:rPr>
              <w:rFonts w:ascii="Arial" w:hAnsi="Arial" w:cs="Arial"/>
              <w:b/>
              <w:sz w:val="20"/>
            </w:rPr>
            <w:id w:val="-1494640428"/>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4"/>
              </w:tcPr>
              <w:p w:rsidR="00142064" w:rsidRPr="005E792A" w:rsidRDefault="00B506B6" w:rsidP="008F0D12">
                <w:pPr>
                  <w:tabs>
                    <w:tab w:val="left" w:pos="360"/>
                  </w:tabs>
                  <w:spacing w:line="276" w:lineRule="auto"/>
                  <w:jc w:val="center"/>
                  <w:rPr>
                    <w:rFonts w:ascii="Arial" w:hAnsi="Arial" w:cs="Arial"/>
                    <w:sz w:val="18"/>
                  </w:rPr>
                </w:pPr>
                <w:r>
                  <w:rPr>
                    <w:rFonts w:ascii="Arial" w:hAnsi="Arial" w:cs="Arial"/>
                    <w:b/>
                    <w:sz w:val="20"/>
                  </w:rPr>
                  <w:t>Built-Up unit value</w:t>
                </w:r>
              </w:p>
            </w:tc>
          </w:sdtContent>
        </w:sdt>
      </w:tr>
      <w:tr w:rsidR="00142064" w:rsidRPr="008E6849" w:rsidTr="00D534AA">
        <w:trPr>
          <w:trHeight w:val="60"/>
          <w:jc w:val="center"/>
        </w:trPr>
        <w:tc>
          <w:tcPr>
            <w:tcW w:w="730" w:type="dxa"/>
            <w:vMerge/>
          </w:tcPr>
          <w:p w:rsidR="00142064" w:rsidRPr="003C2D8F" w:rsidRDefault="00142064" w:rsidP="0034282D">
            <w:pPr>
              <w:pStyle w:val="ListParagraph"/>
              <w:numPr>
                <w:ilvl w:val="0"/>
                <w:numId w:val="17"/>
              </w:numPr>
              <w:spacing w:line="276" w:lineRule="auto"/>
              <w:rPr>
                <w:rFonts w:ascii="Arial" w:hAnsi="Arial" w:cs="Arial"/>
                <w:sz w:val="20"/>
                <w:szCs w:val="20"/>
              </w:rPr>
            </w:pPr>
          </w:p>
        </w:tc>
        <w:tc>
          <w:tcPr>
            <w:tcW w:w="3403" w:type="dxa"/>
            <w:vMerge/>
          </w:tcPr>
          <w:p w:rsidR="00142064" w:rsidRDefault="00142064" w:rsidP="0034282D">
            <w:pPr>
              <w:pStyle w:val="ListParagraph"/>
              <w:numPr>
                <w:ilvl w:val="0"/>
                <w:numId w:val="4"/>
              </w:numPr>
              <w:spacing w:line="276" w:lineRule="auto"/>
              <w:ind w:left="252" w:hanging="252"/>
              <w:rPr>
                <w:rFonts w:ascii="Arial" w:hAnsi="Arial" w:cs="Arial"/>
                <w:b/>
                <w:sz w:val="20"/>
                <w:szCs w:val="20"/>
              </w:rPr>
            </w:pPr>
          </w:p>
        </w:tc>
        <w:tc>
          <w:tcPr>
            <w:tcW w:w="2268" w:type="dxa"/>
          </w:tcPr>
          <w:sdt>
            <w:sdtPr>
              <w:rPr>
                <w:rFonts w:ascii="Arial" w:hAnsi="Arial" w:cs="Arial"/>
                <w:b/>
                <w:sz w:val="20"/>
              </w:rPr>
              <w:id w:val="-759597093"/>
              <w:lock w:val="sdtContentLocked"/>
              <w:placeholder>
                <w:docPart w:val="DefaultPlaceholder_1082065158"/>
              </w:placeholder>
            </w:sdtPr>
            <w:sdtContent>
              <w:p w:rsidR="00142064" w:rsidRPr="0022466E" w:rsidRDefault="00142064"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410" w:type="dxa"/>
            <w:gridSpan w:val="2"/>
          </w:tcPr>
          <w:sdt>
            <w:sdtPr>
              <w:rPr>
                <w:rFonts w:ascii="Arial" w:hAnsi="Arial" w:cs="Arial"/>
                <w:b/>
                <w:sz w:val="20"/>
              </w:rPr>
              <w:id w:val="-661934352"/>
              <w:lock w:val="sdtContentLocked"/>
              <w:placeholder>
                <w:docPart w:val="DefaultPlaceholder_1082065158"/>
              </w:placeholder>
            </w:sdtPr>
            <w:sdtContent>
              <w:p w:rsidR="00142064" w:rsidRPr="0022466E" w:rsidRDefault="00142064"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2529" w:type="dxa"/>
          </w:tcPr>
          <w:sdt>
            <w:sdtPr>
              <w:rPr>
                <w:rFonts w:ascii="Arial" w:hAnsi="Arial" w:cs="Arial"/>
                <w:b/>
                <w:sz w:val="20"/>
              </w:rPr>
              <w:id w:val="306521728"/>
              <w:lock w:val="sdtContentLocked"/>
              <w:placeholder>
                <w:docPart w:val="DefaultPlaceholder_1082065158"/>
              </w:placeholder>
            </w:sdtPr>
            <w:sdtContent>
              <w:p w:rsidR="00142064" w:rsidRPr="0022466E" w:rsidRDefault="00142064" w:rsidP="008F0D12">
                <w:pPr>
                  <w:spacing w:line="276" w:lineRule="auto"/>
                  <w:jc w:val="center"/>
                  <w:rPr>
                    <w:rFonts w:ascii="Arial" w:hAnsi="Arial" w:cs="Arial"/>
                    <w:b/>
                    <w:sz w:val="20"/>
                  </w:rPr>
                </w:pPr>
                <w:r w:rsidRPr="0022466E">
                  <w:rPr>
                    <w:rFonts w:ascii="Arial" w:hAnsi="Arial" w:cs="Arial"/>
                    <w:b/>
                    <w:sz w:val="20"/>
                  </w:rPr>
                  <w:t>Age Factor</w:t>
                </w:r>
              </w:p>
            </w:sdtContent>
          </w:sdt>
        </w:tc>
      </w:tr>
      <w:tr w:rsidR="00142064" w:rsidRPr="007605EB" w:rsidTr="00D534AA">
        <w:trPr>
          <w:trHeight w:val="60"/>
          <w:jc w:val="center"/>
        </w:trPr>
        <w:tc>
          <w:tcPr>
            <w:tcW w:w="730" w:type="dxa"/>
            <w:vMerge/>
          </w:tcPr>
          <w:p w:rsidR="00142064" w:rsidRPr="003C2D8F" w:rsidRDefault="00142064" w:rsidP="0034282D">
            <w:pPr>
              <w:pStyle w:val="ListParagraph"/>
              <w:numPr>
                <w:ilvl w:val="0"/>
                <w:numId w:val="17"/>
              </w:numPr>
              <w:spacing w:line="276" w:lineRule="auto"/>
              <w:rPr>
                <w:rFonts w:ascii="Arial" w:hAnsi="Arial" w:cs="Arial"/>
                <w:sz w:val="20"/>
                <w:szCs w:val="20"/>
              </w:rPr>
            </w:pPr>
          </w:p>
        </w:tc>
        <w:tc>
          <w:tcPr>
            <w:tcW w:w="3403" w:type="dxa"/>
            <w:vMerge/>
          </w:tcPr>
          <w:p w:rsidR="00142064" w:rsidRDefault="00142064" w:rsidP="0034282D">
            <w:pPr>
              <w:pStyle w:val="ListParagraph"/>
              <w:numPr>
                <w:ilvl w:val="0"/>
                <w:numId w:val="4"/>
              </w:numPr>
              <w:spacing w:line="276" w:lineRule="auto"/>
              <w:ind w:left="252" w:hanging="252"/>
              <w:rPr>
                <w:rFonts w:ascii="Arial" w:hAnsi="Arial" w:cs="Arial"/>
                <w:b/>
                <w:sz w:val="20"/>
                <w:szCs w:val="20"/>
              </w:rPr>
            </w:pPr>
          </w:p>
        </w:tc>
        <w:sdt>
          <w:sdtPr>
            <w:rPr>
              <w:rFonts w:ascii="Arial" w:hAnsi="Arial" w:cs="Arial"/>
              <w:sz w:val="20"/>
              <w:szCs w:val="20"/>
            </w:rPr>
            <w:id w:val="-1330209187"/>
            <w:dropDownList>
              <w:listItem w:value="Choose an item."/>
              <w:listItem w:displayText="RCC framed structure" w:value="RCC framed structure"/>
              <w:listItem w:displayText="RCC load bearing structure" w:value="RCC load bearing structure"/>
              <w:listItem w:displayText="RB load bearingl structure" w:value="RB load bearingl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et mounted on iron pillars, trusses frame structure" w:value="AC sheet mounted on iron pillars, trusses frame structure"/>
              <w:listItem w:displayText="RCC roof, Glass facade on RCC steel frame" w:value="RCC roof, Glass facade on RCC steel fram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tc>
              <w:tcPr>
                <w:tcW w:w="2268" w:type="dxa"/>
              </w:tcPr>
              <w:p w:rsidR="00142064" w:rsidRPr="005E792A" w:rsidRDefault="00B506B6" w:rsidP="008F0D12">
                <w:pPr>
                  <w:spacing w:line="276" w:lineRule="auto"/>
                  <w:jc w:val="center"/>
                  <w:rPr>
                    <w:rFonts w:ascii="Arial" w:hAnsi="Arial" w:cs="Arial"/>
                    <w:sz w:val="20"/>
                  </w:rPr>
                </w:pPr>
                <w:r>
                  <w:rPr>
                    <w:rFonts w:ascii="Arial" w:hAnsi="Arial" w:cs="Arial"/>
                    <w:sz w:val="20"/>
                    <w:szCs w:val="20"/>
                  </w:rPr>
                  <w:t>RCC framed structure</w:t>
                </w:r>
              </w:p>
            </w:tc>
          </w:sdtContent>
        </w:sdt>
        <w:sdt>
          <w:sdtPr>
            <w:rPr>
              <w:rFonts w:ascii="Arial" w:hAnsi="Arial" w:cs="Arial"/>
              <w:sz w:val="20"/>
            </w:rPr>
            <w:id w:val="52281277"/>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tc>
              <w:tcPr>
                <w:tcW w:w="2410" w:type="dxa"/>
                <w:gridSpan w:val="2"/>
              </w:tcPr>
              <w:p w:rsidR="00142064" w:rsidRPr="00700E96" w:rsidRDefault="00B506B6" w:rsidP="008F0D12">
                <w:pPr>
                  <w:spacing w:line="276" w:lineRule="auto"/>
                  <w:jc w:val="center"/>
                  <w:rPr>
                    <w:rFonts w:ascii="Arial" w:hAnsi="Arial" w:cs="Arial"/>
                    <w:sz w:val="20"/>
                    <w:szCs w:val="20"/>
                  </w:rPr>
                </w:pPr>
                <w:r>
                  <w:rPr>
                    <w:rFonts w:ascii="Arial" w:hAnsi="Arial" w:cs="Arial"/>
                    <w:sz w:val="20"/>
                  </w:rPr>
                  <w:t>Class B construction (Good)</w:t>
                </w:r>
              </w:p>
            </w:tc>
          </w:sdtContent>
        </w:sdt>
        <w:sdt>
          <w:sdtPr>
            <w:rPr>
              <w:rFonts w:ascii="Arial" w:hAnsi="Arial" w:cs="Arial"/>
              <w:color w:val="000000" w:themeColor="text1"/>
              <w:sz w:val="20"/>
            </w:rPr>
            <w:id w:val="527072908"/>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2529" w:type="dxa"/>
              </w:tcPr>
              <w:p w:rsidR="00142064" w:rsidRPr="007605EB" w:rsidRDefault="00B506B6" w:rsidP="008F0D12">
                <w:pPr>
                  <w:spacing w:line="276" w:lineRule="auto"/>
                  <w:jc w:val="center"/>
                  <w:rPr>
                    <w:rFonts w:ascii="Arial" w:hAnsi="Arial" w:cs="Arial"/>
                    <w:color w:val="808080"/>
                  </w:rPr>
                </w:pPr>
                <w:r>
                  <w:rPr>
                    <w:rFonts w:ascii="Arial" w:hAnsi="Arial" w:cs="Arial"/>
                    <w:color w:val="000000" w:themeColor="text1"/>
                    <w:sz w:val="20"/>
                  </w:rPr>
                  <w:t>2-5 years old construction</w:t>
                </w:r>
              </w:p>
            </w:tc>
          </w:sdtContent>
        </w:sdt>
      </w:tr>
      <w:tr w:rsidR="00142064" w:rsidRPr="005E792A" w:rsidTr="00D534AA">
        <w:trPr>
          <w:trHeight w:val="60"/>
          <w:jc w:val="center"/>
        </w:trPr>
        <w:tc>
          <w:tcPr>
            <w:tcW w:w="730" w:type="dxa"/>
            <w:vMerge/>
          </w:tcPr>
          <w:p w:rsidR="00142064" w:rsidRPr="003C2D8F" w:rsidRDefault="00142064" w:rsidP="0034282D">
            <w:pPr>
              <w:pStyle w:val="ListParagraph"/>
              <w:numPr>
                <w:ilvl w:val="0"/>
                <w:numId w:val="17"/>
              </w:numPr>
              <w:spacing w:line="276" w:lineRule="auto"/>
              <w:rPr>
                <w:rFonts w:ascii="Arial" w:hAnsi="Arial" w:cs="Arial"/>
                <w:sz w:val="20"/>
                <w:szCs w:val="20"/>
              </w:rPr>
            </w:pPr>
          </w:p>
        </w:tc>
        <w:tc>
          <w:tcPr>
            <w:tcW w:w="3403" w:type="dxa"/>
            <w:vMerge/>
          </w:tcPr>
          <w:p w:rsidR="00142064" w:rsidRPr="008B3E52" w:rsidRDefault="00142064" w:rsidP="008F0D12">
            <w:pPr>
              <w:spacing w:line="276" w:lineRule="auto"/>
              <w:rPr>
                <w:rFonts w:ascii="Arial" w:hAnsi="Arial" w:cs="Arial"/>
                <w:b/>
                <w:sz w:val="20"/>
                <w:szCs w:val="20"/>
              </w:rPr>
            </w:pPr>
          </w:p>
        </w:tc>
        <w:tc>
          <w:tcPr>
            <w:tcW w:w="2268" w:type="dxa"/>
            <w:vAlign w:val="center"/>
          </w:tcPr>
          <w:sdt>
            <w:sdtPr>
              <w:rPr>
                <w:rFonts w:ascii="Arial" w:hAnsi="Arial" w:cs="Arial"/>
                <w:b/>
                <w:sz w:val="20"/>
              </w:rPr>
              <w:id w:val="1001327664"/>
              <w:lock w:val="sdtContentLocked"/>
              <w:placeholder>
                <w:docPart w:val="DefaultPlaceholder_1082065158"/>
              </w:placeholder>
            </w:sdtPr>
            <w:sdtContent>
              <w:p w:rsidR="00142064" w:rsidRPr="0022466E" w:rsidRDefault="00142064" w:rsidP="008F0D12">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2410" w:type="dxa"/>
            <w:gridSpan w:val="2"/>
            <w:vAlign w:val="center"/>
          </w:tcPr>
          <w:sdt>
            <w:sdtPr>
              <w:rPr>
                <w:rFonts w:ascii="Arial" w:hAnsi="Arial" w:cs="Arial"/>
                <w:b/>
                <w:sz w:val="20"/>
              </w:rPr>
              <w:id w:val="182713432"/>
              <w:lock w:val="sdtContentLocked"/>
              <w:placeholder>
                <w:docPart w:val="DefaultPlaceholder_1082065158"/>
              </w:placeholder>
            </w:sdtPr>
            <w:sdtContent>
              <w:p w:rsidR="00142064" w:rsidRPr="0022466E" w:rsidRDefault="00142064" w:rsidP="00574561">
                <w:pPr>
                  <w:tabs>
                    <w:tab w:val="left" w:pos="360"/>
                  </w:tabs>
                  <w:spacing w:line="276" w:lineRule="auto"/>
                  <w:jc w:val="center"/>
                  <w:rPr>
                    <w:rFonts w:ascii="Arial" w:hAnsi="Arial" w:cs="Arial"/>
                    <w:b/>
                    <w:sz w:val="20"/>
                    <w:vertAlign w:val="superscript"/>
                  </w:rPr>
                </w:pPr>
                <w:r w:rsidRPr="0022466E">
                  <w:rPr>
                    <w:rFonts w:ascii="Arial" w:hAnsi="Arial" w:cs="Arial"/>
                    <w:b/>
                    <w:sz w:val="20"/>
                  </w:rPr>
                  <w:t>Rate adopted</w:t>
                </w:r>
              </w:p>
            </w:sdtContent>
          </w:sdt>
        </w:tc>
        <w:sdt>
          <w:sdtPr>
            <w:rPr>
              <w:rFonts w:ascii="Arial" w:hAnsi="Arial" w:cs="Arial"/>
              <w:b/>
              <w:bCs/>
              <w:sz w:val="20"/>
            </w:rPr>
            <w:id w:val="-158483192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529" w:type="dxa"/>
                <w:vAlign w:val="center"/>
              </w:tcPr>
              <w:p w:rsidR="00142064" w:rsidRPr="0022466E" w:rsidRDefault="00B506B6" w:rsidP="008F0D12">
                <w:pPr>
                  <w:tabs>
                    <w:tab w:val="left" w:pos="360"/>
                  </w:tabs>
                  <w:spacing w:line="276" w:lineRule="auto"/>
                  <w:jc w:val="center"/>
                  <w:rPr>
                    <w:rFonts w:ascii="Arial" w:hAnsi="Arial" w:cs="Arial"/>
                    <w:b/>
                    <w:sz w:val="20"/>
                  </w:rPr>
                </w:pPr>
                <w:r>
                  <w:rPr>
                    <w:rFonts w:ascii="Arial" w:hAnsi="Arial" w:cs="Arial"/>
                    <w:b/>
                    <w:bCs/>
                    <w:sz w:val="20"/>
                  </w:rPr>
                  <w:t>Super Area</w:t>
                </w:r>
              </w:p>
            </w:tc>
          </w:sdtContent>
        </w:sdt>
      </w:tr>
      <w:tr w:rsidR="00142064" w:rsidRPr="005E792A" w:rsidTr="006C7F02">
        <w:trPr>
          <w:trHeight w:val="70"/>
          <w:jc w:val="center"/>
        </w:trPr>
        <w:tc>
          <w:tcPr>
            <w:tcW w:w="730" w:type="dxa"/>
            <w:vMerge/>
          </w:tcPr>
          <w:p w:rsidR="00142064" w:rsidRPr="003C2D8F" w:rsidRDefault="00142064" w:rsidP="0034282D">
            <w:pPr>
              <w:pStyle w:val="ListParagraph"/>
              <w:numPr>
                <w:ilvl w:val="0"/>
                <w:numId w:val="17"/>
              </w:numPr>
              <w:spacing w:line="276" w:lineRule="auto"/>
              <w:rPr>
                <w:rFonts w:ascii="Arial" w:hAnsi="Arial" w:cs="Arial"/>
                <w:sz w:val="20"/>
                <w:szCs w:val="20"/>
              </w:rPr>
            </w:pPr>
          </w:p>
        </w:tc>
        <w:tc>
          <w:tcPr>
            <w:tcW w:w="3403" w:type="dxa"/>
            <w:vMerge/>
            <w:tcBorders>
              <w:bottom w:val="single" w:sz="4" w:space="0" w:color="auto"/>
            </w:tcBorders>
          </w:tcPr>
          <w:p w:rsidR="00142064" w:rsidRPr="008B3E52" w:rsidRDefault="00142064" w:rsidP="008F0D12">
            <w:pPr>
              <w:spacing w:line="276" w:lineRule="auto"/>
              <w:rPr>
                <w:rFonts w:ascii="Arial" w:hAnsi="Arial" w:cs="Arial"/>
                <w:b/>
                <w:sz w:val="20"/>
                <w:szCs w:val="20"/>
              </w:rPr>
            </w:pPr>
          </w:p>
        </w:tc>
        <w:tc>
          <w:tcPr>
            <w:tcW w:w="2268" w:type="dxa"/>
            <w:tcBorders>
              <w:bottom w:val="single" w:sz="4" w:space="0" w:color="auto"/>
            </w:tcBorders>
          </w:tcPr>
          <w:p w:rsidR="00142064" w:rsidRPr="00F7688E" w:rsidRDefault="00B506B6" w:rsidP="006D5525">
            <w:pPr>
              <w:spacing w:line="276" w:lineRule="auto"/>
              <w:jc w:val="center"/>
              <w:rPr>
                <w:rFonts w:ascii="Arial" w:hAnsi="Arial" w:cs="Arial"/>
                <w:sz w:val="20"/>
                <w:szCs w:val="20"/>
              </w:rPr>
            </w:pPr>
            <w:r>
              <w:rPr>
                <w:rFonts w:ascii="Arial" w:hAnsi="Arial" w:cs="Arial"/>
                <w:sz w:val="20"/>
              </w:rPr>
              <w:t>Rs.1</w:t>
            </w:r>
            <w:r w:rsidR="006D5525">
              <w:rPr>
                <w:rFonts w:ascii="Arial" w:hAnsi="Arial" w:cs="Arial"/>
                <w:sz w:val="20"/>
              </w:rPr>
              <w:t>2</w:t>
            </w:r>
            <w:r>
              <w:rPr>
                <w:rFonts w:ascii="Arial" w:hAnsi="Arial" w:cs="Arial"/>
                <w:sz w:val="20"/>
              </w:rPr>
              <w:t>,</w:t>
            </w:r>
            <w:r w:rsidR="006D5525">
              <w:rPr>
                <w:rFonts w:ascii="Arial" w:hAnsi="Arial" w:cs="Arial"/>
                <w:sz w:val="20"/>
              </w:rPr>
              <w:t>0</w:t>
            </w:r>
            <w:r>
              <w:rPr>
                <w:rFonts w:ascii="Arial" w:hAnsi="Arial" w:cs="Arial"/>
                <w:sz w:val="20"/>
              </w:rPr>
              <w:t>00</w:t>
            </w:r>
            <w:r w:rsidR="008D0299">
              <w:rPr>
                <w:rFonts w:ascii="Arial" w:hAnsi="Arial" w:cs="Arial"/>
                <w:sz w:val="20"/>
              </w:rPr>
              <w:t>/- to Rs.</w:t>
            </w:r>
            <w:r w:rsidR="006D5525">
              <w:rPr>
                <w:rFonts w:ascii="Arial" w:hAnsi="Arial" w:cs="Arial"/>
                <w:sz w:val="20"/>
              </w:rPr>
              <w:t>13,0</w:t>
            </w:r>
            <w:r w:rsidR="00960BE6">
              <w:rPr>
                <w:rFonts w:ascii="Arial" w:hAnsi="Arial" w:cs="Arial"/>
                <w:sz w:val="20"/>
              </w:rPr>
              <w:t>00</w:t>
            </w:r>
            <w:r w:rsidR="001A17D4">
              <w:rPr>
                <w:rFonts w:ascii="Arial" w:hAnsi="Arial" w:cs="Arial"/>
                <w:sz w:val="20"/>
              </w:rPr>
              <w:t>/- per sq.</w:t>
            </w:r>
            <w:r w:rsidR="00960BE6">
              <w:rPr>
                <w:rFonts w:ascii="Arial" w:hAnsi="Arial" w:cs="Arial"/>
                <w:sz w:val="20"/>
              </w:rPr>
              <w:t xml:space="preserve"> </w:t>
            </w:r>
            <w:r w:rsidR="001A17D4">
              <w:rPr>
                <w:rFonts w:ascii="Arial" w:hAnsi="Arial" w:cs="Arial"/>
                <w:sz w:val="20"/>
              </w:rPr>
              <w:t>ft.</w:t>
            </w:r>
            <w:r>
              <w:rPr>
                <w:rFonts w:ascii="Arial" w:hAnsi="Arial" w:cs="Arial"/>
                <w:sz w:val="20"/>
              </w:rPr>
              <w:t xml:space="preserve"> (On super area)</w:t>
            </w:r>
          </w:p>
        </w:tc>
        <w:tc>
          <w:tcPr>
            <w:tcW w:w="2410" w:type="dxa"/>
            <w:gridSpan w:val="2"/>
            <w:tcBorders>
              <w:bottom w:val="single" w:sz="4" w:space="0" w:color="auto"/>
            </w:tcBorders>
          </w:tcPr>
          <w:p w:rsidR="00142064" w:rsidRPr="00F7688E" w:rsidRDefault="008D0299" w:rsidP="00D413D0">
            <w:pPr>
              <w:spacing w:line="276" w:lineRule="auto"/>
              <w:jc w:val="center"/>
              <w:rPr>
                <w:rFonts w:ascii="Arial" w:hAnsi="Arial" w:cs="Arial"/>
                <w:sz w:val="20"/>
                <w:szCs w:val="20"/>
              </w:rPr>
            </w:pPr>
            <w:r>
              <w:rPr>
                <w:rFonts w:ascii="Arial" w:hAnsi="Arial" w:cs="Arial"/>
                <w:sz w:val="20"/>
                <w:szCs w:val="20"/>
              </w:rPr>
              <w:t>Rs.</w:t>
            </w:r>
            <w:r w:rsidR="006148B6">
              <w:rPr>
                <w:rFonts w:ascii="Arial" w:hAnsi="Arial" w:cs="Arial"/>
                <w:sz w:val="20"/>
                <w:szCs w:val="20"/>
              </w:rPr>
              <w:t>12</w:t>
            </w:r>
            <w:r w:rsidR="00B506B6">
              <w:rPr>
                <w:rFonts w:ascii="Arial" w:hAnsi="Arial" w:cs="Arial"/>
                <w:sz w:val="20"/>
                <w:szCs w:val="20"/>
              </w:rPr>
              <w:t>,000</w:t>
            </w:r>
            <w:r w:rsidR="001A17D4">
              <w:rPr>
                <w:rFonts w:ascii="Arial" w:hAnsi="Arial" w:cs="Arial"/>
                <w:sz w:val="20"/>
                <w:szCs w:val="20"/>
              </w:rPr>
              <w:t>/- per sq.</w:t>
            </w:r>
            <w:r w:rsidR="00960BE6">
              <w:rPr>
                <w:rFonts w:ascii="Arial" w:hAnsi="Arial" w:cs="Arial"/>
                <w:sz w:val="20"/>
                <w:szCs w:val="20"/>
              </w:rPr>
              <w:t xml:space="preserve"> </w:t>
            </w:r>
            <w:r w:rsidR="001A17D4">
              <w:rPr>
                <w:rFonts w:ascii="Arial" w:hAnsi="Arial" w:cs="Arial"/>
                <w:sz w:val="20"/>
                <w:szCs w:val="20"/>
              </w:rPr>
              <w:t>ft.</w:t>
            </w:r>
            <w:r w:rsidR="00B506B6">
              <w:rPr>
                <w:rFonts w:ascii="Arial" w:hAnsi="Arial" w:cs="Arial"/>
                <w:sz w:val="20"/>
                <w:szCs w:val="20"/>
              </w:rPr>
              <w:t xml:space="preserve"> (On super area)</w:t>
            </w:r>
          </w:p>
        </w:tc>
        <w:tc>
          <w:tcPr>
            <w:tcW w:w="2529" w:type="dxa"/>
            <w:tcBorders>
              <w:bottom w:val="single" w:sz="4" w:space="0" w:color="auto"/>
            </w:tcBorders>
          </w:tcPr>
          <w:p w:rsidR="00142064" w:rsidRPr="006C7F02" w:rsidRDefault="00B506B6" w:rsidP="00B506B6">
            <w:pPr>
              <w:spacing w:line="276" w:lineRule="auto"/>
              <w:jc w:val="center"/>
              <w:rPr>
                <w:rFonts w:ascii="Arial" w:hAnsi="Arial" w:cs="Arial"/>
                <w:sz w:val="20"/>
              </w:rPr>
            </w:pPr>
            <w:r>
              <w:rPr>
                <w:rFonts w:ascii="Arial" w:hAnsi="Arial" w:cs="Arial"/>
                <w:sz w:val="20"/>
              </w:rPr>
              <w:t>146.71</w:t>
            </w:r>
            <w:r w:rsidR="00960BE6" w:rsidRPr="000A6C4F">
              <w:rPr>
                <w:rFonts w:ascii="Arial" w:hAnsi="Arial" w:cs="Arial"/>
                <w:sz w:val="20"/>
              </w:rPr>
              <w:t xml:space="preserve"> sq. mtr (</w:t>
            </w:r>
            <w:r>
              <w:rPr>
                <w:rFonts w:ascii="Arial" w:hAnsi="Arial" w:cs="Arial"/>
                <w:sz w:val="20"/>
              </w:rPr>
              <w:t>1579</w:t>
            </w:r>
            <w:r w:rsidR="00960BE6" w:rsidRPr="000A6C4F">
              <w:rPr>
                <w:rFonts w:ascii="Arial" w:hAnsi="Arial" w:cs="Arial"/>
                <w:sz w:val="20"/>
              </w:rPr>
              <w:t xml:space="preserve"> sq. ft.)</w:t>
            </w:r>
          </w:p>
        </w:tc>
      </w:tr>
      <w:tr w:rsidR="00142064" w:rsidRPr="005E792A" w:rsidTr="00D534AA">
        <w:trPr>
          <w:trHeight w:val="120"/>
          <w:jc w:val="center"/>
        </w:trPr>
        <w:tc>
          <w:tcPr>
            <w:tcW w:w="730" w:type="dxa"/>
            <w:vMerge/>
            <w:vAlign w:val="center"/>
          </w:tcPr>
          <w:p w:rsidR="00142064" w:rsidRPr="0022466E" w:rsidRDefault="00142064" w:rsidP="008F0D12">
            <w:pPr>
              <w:ind w:left="360"/>
              <w:rPr>
                <w:rFonts w:ascii="Arial" w:hAnsi="Arial" w:cs="Arial"/>
                <w:sz w:val="20"/>
                <w:szCs w:val="20"/>
              </w:rPr>
            </w:pPr>
          </w:p>
        </w:tc>
        <w:tc>
          <w:tcPr>
            <w:tcW w:w="3403" w:type="dxa"/>
            <w:vMerge w:val="restart"/>
            <w:shd w:val="clear" w:color="auto" w:fill="DBE5F1" w:themeFill="accent1" w:themeFillTint="33"/>
            <w:vAlign w:val="center"/>
          </w:tcPr>
          <w:p w:rsidR="00142064" w:rsidRPr="0022466E" w:rsidRDefault="00DE22A4" w:rsidP="001E0D90">
            <w:pPr>
              <w:spacing w:line="276" w:lineRule="auto"/>
              <w:rPr>
                <w:rFonts w:ascii="Arial" w:hAnsi="Arial" w:cs="Arial"/>
                <w:b/>
                <w:i/>
                <w:sz w:val="20"/>
                <w:szCs w:val="20"/>
              </w:rPr>
            </w:pPr>
            <w:sdt>
              <w:sdtPr>
                <w:rPr>
                  <w:rFonts w:ascii="Arial" w:hAnsi="Arial" w:cs="Arial"/>
                  <w:b/>
                  <w:i/>
                  <w:sz w:val="20"/>
                </w:rPr>
                <w:id w:val="208766684"/>
                <w:lock w:val="sdtContentLocked"/>
                <w:placeholder>
                  <w:docPart w:val="DefaultPlaceholder_1082065158"/>
                </w:placeholder>
              </w:sdtPr>
              <w:sdtContent>
                <w:r w:rsidR="00142064" w:rsidRPr="0022466E">
                  <w:rPr>
                    <w:rFonts w:ascii="Arial" w:hAnsi="Arial" w:cs="Arial"/>
                    <w:b/>
                    <w:i/>
                    <w:sz w:val="20"/>
                  </w:rPr>
                  <w:t>Total</w:t>
                </w:r>
              </w:sdtContent>
            </w:sdt>
            <w:r w:rsidR="00142064" w:rsidRPr="00FB0126">
              <w:rPr>
                <w:rFonts w:ascii="Arial" w:hAnsi="Arial" w:cs="Arial"/>
                <w:b/>
                <w:i/>
                <w:sz w:val="20"/>
              </w:rPr>
              <w:t xml:space="preserve"> </w:t>
            </w:r>
            <w:sdt>
              <w:sdtPr>
                <w:rPr>
                  <w:rFonts w:ascii="Arial" w:hAnsi="Arial" w:cs="Arial"/>
                  <w:b/>
                  <w:i/>
                  <w:sz w:val="20"/>
                  <w:szCs w:val="20"/>
                </w:rPr>
                <w:id w:val="-2113728219"/>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sidR="006C7F02">
                  <w:rPr>
                    <w:rFonts w:ascii="Arial" w:hAnsi="Arial" w:cs="Arial"/>
                    <w:b/>
                    <w:i/>
                    <w:sz w:val="20"/>
                    <w:szCs w:val="20"/>
                  </w:rPr>
                  <w:t>Construction Depreciated Replacement Value</w:t>
                </w:r>
              </w:sdtContent>
            </w:sdt>
            <w:r w:rsidR="001E0D90" w:rsidRPr="0022466E">
              <w:rPr>
                <w:rFonts w:ascii="Arial" w:hAnsi="Arial" w:cs="Arial"/>
                <w:b/>
                <w:i/>
                <w:sz w:val="20"/>
              </w:rPr>
              <w:t xml:space="preserve"> </w:t>
            </w:r>
            <w:sdt>
              <w:sdtPr>
                <w:rPr>
                  <w:rFonts w:ascii="Arial" w:hAnsi="Arial" w:cs="Arial"/>
                  <w:b/>
                  <w:i/>
                  <w:sz w:val="20"/>
                </w:rPr>
                <w:id w:val="-1168239145"/>
                <w:lock w:val="sdtContentLocked"/>
                <w:placeholder>
                  <w:docPart w:val="DefaultPlaceholder_1082065158"/>
                </w:placeholder>
              </w:sdtPr>
              <w:sdtContent>
                <w:r w:rsidR="00142064" w:rsidRPr="0022466E">
                  <w:rPr>
                    <w:rFonts w:ascii="Arial" w:hAnsi="Arial" w:cs="Arial"/>
                    <w:b/>
                    <w:i/>
                    <w:sz w:val="20"/>
                  </w:rPr>
                  <w:t>Value (b)</w:t>
                </w:r>
              </w:sdtContent>
            </w:sdt>
          </w:p>
        </w:tc>
        <w:tc>
          <w:tcPr>
            <w:tcW w:w="7207" w:type="dxa"/>
            <w:gridSpan w:val="4"/>
            <w:shd w:val="clear" w:color="auto" w:fill="DBE5F1" w:themeFill="accent1" w:themeFillTint="33"/>
            <w:vAlign w:val="center"/>
          </w:tcPr>
          <w:p w:rsidR="00142064" w:rsidRPr="0009755D" w:rsidRDefault="00B506B6" w:rsidP="006D5525">
            <w:pPr>
              <w:tabs>
                <w:tab w:val="left" w:pos="360"/>
              </w:tabs>
              <w:spacing w:line="276" w:lineRule="auto"/>
              <w:jc w:val="center"/>
              <w:rPr>
                <w:rFonts w:ascii="Arial" w:hAnsi="Arial" w:cs="Arial"/>
                <w:sz w:val="20"/>
                <w:szCs w:val="20"/>
              </w:rPr>
            </w:pPr>
            <w:r>
              <w:rPr>
                <w:rFonts w:ascii="Arial" w:hAnsi="Arial" w:cs="Arial"/>
                <w:sz w:val="20"/>
              </w:rPr>
              <w:t>1579</w:t>
            </w:r>
            <w:r w:rsidR="00960BE6" w:rsidRPr="000A6C4F">
              <w:rPr>
                <w:rFonts w:ascii="Arial" w:hAnsi="Arial" w:cs="Arial"/>
                <w:sz w:val="20"/>
              </w:rPr>
              <w:t xml:space="preserve"> </w:t>
            </w:r>
            <w:r w:rsidR="001A17D4">
              <w:rPr>
                <w:rFonts w:ascii="Arial" w:hAnsi="Arial" w:cs="Arial"/>
                <w:sz w:val="20"/>
              </w:rPr>
              <w:t>sq.</w:t>
            </w:r>
            <w:r w:rsidR="00960BE6">
              <w:rPr>
                <w:rFonts w:ascii="Arial" w:hAnsi="Arial" w:cs="Arial"/>
                <w:sz w:val="20"/>
              </w:rPr>
              <w:t xml:space="preserve"> </w:t>
            </w:r>
            <w:r w:rsidR="001A17D4">
              <w:rPr>
                <w:rFonts w:ascii="Arial" w:hAnsi="Arial" w:cs="Arial"/>
                <w:sz w:val="20"/>
              </w:rPr>
              <w:t xml:space="preserve">ft. x </w:t>
            </w:r>
            <w:r w:rsidR="008D0299">
              <w:rPr>
                <w:rFonts w:ascii="Arial" w:hAnsi="Arial" w:cs="Arial"/>
                <w:sz w:val="20"/>
                <w:szCs w:val="20"/>
              </w:rPr>
              <w:t>Rs.</w:t>
            </w:r>
            <w:r w:rsidR="00D413D0">
              <w:rPr>
                <w:rFonts w:ascii="Arial" w:hAnsi="Arial" w:cs="Arial"/>
                <w:sz w:val="20"/>
                <w:szCs w:val="20"/>
              </w:rPr>
              <w:t>1</w:t>
            </w:r>
            <w:r w:rsidR="006148B6">
              <w:rPr>
                <w:rFonts w:ascii="Arial" w:hAnsi="Arial" w:cs="Arial"/>
                <w:sz w:val="20"/>
                <w:szCs w:val="20"/>
              </w:rPr>
              <w:t>2</w:t>
            </w:r>
            <w:r>
              <w:rPr>
                <w:rFonts w:ascii="Arial" w:hAnsi="Arial" w:cs="Arial"/>
                <w:sz w:val="20"/>
                <w:szCs w:val="20"/>
              </w:rPr>
              <w:t>,</w:t>
            </w:r>
            <w:r w:rsidR="006D5525">
              <w:rPr>
                <w:rFonts w:ascii="Arial" w:hAnsi="Arial" w:cs="Arial"/>
                <w:sz w:val="20"/>
                <w:szCs w:val="20"/>
              </w:rPr>
              <w:t>5</w:t>
            </w:r>
            <w:r>
              <w:rPr>
                <w:rFonts w:ascii="Arial" w:hAnsi="Arial" w:cs="Arial"/>
                <w:sz w:val="20"/>
                <w:szCs w:val="20"/>
              </w:rPr>
              <w:t>00</w:t>
            </w:r>
            <w:r w:rsidR="001A17D4">
              <w:rPr>
                <w:rFonts w:ascii="Arial" w:hAnsi="Arial" w:cs="Arial"/>
                <w:sz w:val="20"/>
                <w:szCs w:val="20"/>
              </w:rPr>
              <w:t>/- per sq.</w:t>
            </w:r>
            <w:r w:rsidR="00960BE6">
              <w:rPr>
                <w:rFonts w:ascii="Arial" w:hAnsi="Arial" w:cs="Arial"/>
                <w:sz w:val="20"/>
                <w:szCs w:val="20"/>
              </w:rPr>
              <w:t xml:space="preserve"> </w:t>
            </w:r>
            <w:r w:rsidR="001A17D4">
              <w:rPr>
                <w:rFonts w:ascii="Arial" w:hAnsi="Arial" w:cs="Arial"/>
                <w:sz w:val="20"/>
                <w:szCs w:val="20"/>
              </w:rPr>
              <w:t>ft.</w:t>
            </w:r>
          </w:p>
        </w:tc>
      </w:tr>
      <w:tr w:rsidR="00142064" w:rsidRPr="005E792A" w:rsidTr="00D534AA">
        <w:trPr>
          <w:trHeight w:val="120"/>
          <w:jc w:val="center"/>
        </w:trPr>
        <w:tc>
          <w:tcPr>
            <w:tcW w:w="730" w:type="dxa"/>
            <w:vMerge/>
            <w:tcBorders>
              <w:bottom w:val="single" w:sz="4" w:space="0" w:color="auto"/>
            </w:tcBorders>
          </w:tcPr>
          <w:p w:rsidR="00142064" w:rsidRPr="003C2D8F" w:rsidRDefault="00142064" w:rsidP="0034282D">
            <w:pPr>
              <w:pStyle w:val="ListParagraph"/>
              <w:numPr>
                <w:ilvl w:val="0"/>
                <w:numId w:val="17"/>
              </w:numPr>
              <w:rPr>
                <w:rFonts w:ascii="Arial" w:hAnsi="Arial" w:cs="Arial"/>
                <w:sz w:val="20"/>
                <w:szCs w:val="20"/>
              </w:rPr>
            </w:pPr>
          </w:p>
        </w:tc>
        <w:tc>
          <w:tcPr>
            <w:tcW w:w="3403" w:type="dxa"/>
            <w:vMerge/>
            <w:tcBorders>
              <w:bottom w:val="single" w:sz="4" w:space="0" w:color="auto"/>
            </w:tcBorders>
            <w:shd w:val="clear" w:color="auto" w:fill="DBE5F1" w:themeFill="accent1" w:themeFillTint="33"/>
          </w:tcPr>
          <w:p w:rsidR="00142064" w:rsidRPr="0022466E" w:rsidRDefault="00142064" w:rsidP="008F0D12">
            <w:pPr>
              <w:rPr>
                <w:rFonts w:ascii="Arial" w:hAnsi="Arial" w:cs="Arial"/>
                <w:b/>
                <w:i/>
                <w:sz w:val="20"/>
              </w:rPr>
            </w:pPr>
          </w:p>
        </w:tc>
        <w:tc>
          <w:tcPr>
            <w:tcW w:w="7207" w:type="dxa"/>
            <w:gridSpan w:val="4"/>
            <w:tcBorders>
              <w:bottom w:val="single" w:sz="4" w:space="0" w:color="auto"/>
            </w:tcBorders>
            <w:shd w:val="clear" w:color="auto" w:fill="DBE5F1" w:themeFill="accent1" w:themeFillTint="33"/>
            <w:vAlign w:val="center"/>
          </w:tcPr>
          <w:p w:rsidR="00142064" w:rsidRPr="00F707A7" w:rsidRDefault="001A17D4" w:rsidP="006D5525">
            <w:pPr>
              <w:tabs>
                <w:tab w:val="left" w:pos="360"/>
              </w:tabs>
              <w:jc w:val="center"/>
              <w:rPr>
                <w:rFonts w:ascii="Arial" w:hAnsi="Arial" w:cs="Arial"/>
                <w:b/>
                <w:sz w:val="20"/>
                <w:szCs w:val="20"/>
              </w:rPr>
            </w:pPr>
            <w:r>
              <w:rPr>
                <w:rFonts w:ascii="Arial" w:hAnsi="Arial" w:cs="Arial"/>
                <w:b/>
                <w:sz w:val="20"/>
                <w:szCs w:val="20"/>
              </w:rPr>
              <w:t>Rs.</w:t>
            </w:r>
            <w:r w:rsidR="00B506B6">
              <w:rPr>
                <w:rFonts w:ascii="Arial" w:hAnsi="Arial" w:cs="Arial"/>
                <w:b/>
                <w:sz w:val="20"/>
                <w:szCs w:val="20"/>
              </w:rPr>
              <w:t>1</w:t>
            </w:r>
            <w:r w:rsidR="006148B6">
              <w:rPr>
                <w:rFonts w:ascii="Arial" w:hAnsi="Arial" w:cs="Arial"/>
                <w:b/>
                <w:sz w:val="20"/>
                <w:szCs w:val="20"/>
              </w:rPr>
              <w:t>,</w:t>
            </w:r>
            <w:r w:rsidR="006D5525">
              <w:rPr>
                <w:rFonts w:ascii="Arial" w:hAnsi="Arial" w:cs="Arial"/>
                <w:b/>
                <w:sz w:val="20"/>
                <w:szCs w:val="20"/>
              </w:rPr>
              <w:t>97,37,500/-</w:t>
            </w:r>
          </w:p>
        </w:tc>
      </w:tr>
      <w:tr w:rsidR="000D2390" w:rsidRPr="005E792A" w:rsidTr="00D534AA">
        <w:trPr>
          <w:trHeight w:val="60"/>
          <w:jc w:val="center"/>
        </w:trPr>
        <w:tc>
          <w:tcPr>
            <w:tcW w:w="730" w:type="dxa"/>
            <w:shd w:val="clear" w:color="auto" w:fill="DBE5F1" w:themeFill="accent1" w:themeFillTint="33"/>
          </w:tcPr>
          <w:p w:rsidR="000D2390" w:rsidRPr="003C2D8F" w:rsidRDefault="000D2390" w:rsidP="0034282D">
            <w:pPr>
              <w:pStyle w:val="ListParagraph"/>
              <w:numPr>
                <w:ilvl w:val="0"/>
                <w:numId w:val="17"/>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72078876"/>
              <w:lock w:val="sdtContentLocked"/>
              <w:placeholder>
                <w:docPart w:val="DefaultPlaceholder_1082065158"/>
              </w:placeholder>
            </w:sdtPr>
            <w:sdtEndPr>
              <w:rPr>
                <w:b w:val="0"/>
                <w:i/>
                <w:sz w:val="16"/>
              </w:rPr>
            </w:sdtEndPr>
            <w:sdtContent>
              <w:p w:rsidR="000D2390" w:rsidRPr="00B23D19" w:rsidRDefault="000D2390"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rsidR="000D2390" w:rsidRPr="007F3830" w:rsidRDefault="000D2390" w:rsidP="00E06D75">
                <w:pPr>
                  <w:rPr>
                    <w:rFonts w:ascii="Arial" w:hAnsi="Arial" w:cs="Arial"/>
                    <w:i/>
                  </w:rPr>
                </w:pPr>
                <w:r w:rsidRPr="007F3830">
                  <w:rPr>
                    <w:rFonts w:ascii="Arial" w:hAnsi="Arial" w:cs="Arial"/>
                    <w:i/>
                    <w:sz w:val="16"/>
                  </w:rPr>
                  <w:t>(add lump sum cost)</w:t>
                </w:r>
              </w:p>
            </w:sdtContent>
          </w:sdt>
        </w:tc>
        <w:tc>
          <w:tcPr>
            <w:tcW w:w="4514" w:type="dxa"/>
            <w:gridSpan w:val="2"/>
            <w:shd w:val="clear" w:color="auto" w:fill="DBE5F1" w:themeFill="accent1" w:themeFillTint="33"/>
          </w:tcPr>
          <w:p w:rsidR="000D2390" w:rsidRPr="00AA0C60" w:rsidRDefault="00F707A7" w:rsidP="008F0D12">
            <w:pPr>
              <w:spacing w:line="276" w:lineRule="auto"/>
              <w:rPr>
                <w:rFonts w:ascii="Arial" w:hAnsi="Arial" w:cs="Arial"/>
                <w:sz w:val="20"/>
                <w:szCs w:val="20"/>
              </w:rPr>
            </w:pPr>
            <w:r>
              <w:rPr>
                <w:rFonts w:ascii="Arial" w:hAnsi="Arial" w:cs="Arial"/>
                <w:sz w:val="20"/>
                <w:szCs w:val="20"/>
              </w:rPr>
              <w:t>NA</w:t>
            </w:r>
          </w:p>
        </w:tc>
      </w:tr>
      <w:tr w:rsidR="00F707A7" w:rsidRPr="005E792A" w:rsidTr="00D534AA">
        <w:trPr>
          <w:trHeight w:val="60"/>
          <w:jc w:val="center"/>
        </w:trPr>
        <w:tc>
          <w:tcPr>
            <w:tcW w:w="730" w:type="dxa"/>
            <w:shd w:val="clear" w:color="auto" w:fill="DBE5F1" w:themeFill="accent1" w:themeFillTint="33"/>
          </w:tcPr>
          <w:p w:rsidR="00F707A7" w:rsidRPr="003C2D8F" w:rsidRDefault="00F707A7" w:rsidP="0034282D">
            <w:pPr>
              <w:pStyle w:val="ListParagraph"/>
              <w:numPr>
                <w:ilvl w:val="0"/>
                <w:numId w:val="17"/>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37624496"/>
              <w:lock w:val="sdtContentLocked"/>
            </w:sdtPr>
            <w:sdtEndPr>
              <w:rPr>
                <w:b w:val="0"/>
                <w:i/>
                <w:sz w:val="16"/>
              </w:rPr>
            </w:sdtEndPr>
            <w:sdtContent>
              <w:p w:rsidR="00F707A7" w:rsidRPr="000D2390" w:rsidRDefault="00F707A7"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rsidR="00F707A7" w:rsidRPr="007F3830" w:rsidRDefault="00F707A7"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4514" w:type="dxa"/>
            <w:gridSpan w:val="2"/>
            <w:shd w:val="clear" w:color="auto" w:fill="DBE5F1" w:themeFill="accent1" w:themeFillTint="33"/>
          </w:tcPr>
          <w:p w:rsidR="00F707A7" w:rsidRDefault="00F707A7">
            <w:r w:rsidRPr="002A3BC3">
              <w:rPr>
                <w:rFonts w:ascii="Arial" w:hAnsi="Arial" w:cs="Arial"/>
                <w:sz w:val="20"/>
                <w:szCs w:val="20"/>
              </w:rPr>
              <w:t>NA</w:t>
            </w:r>
          </w:p>
        </w:tc>
      </w:tr>
      <w:tr w:rsidR="00F707A7" w:rsidRPr="005E792A" w:rsidTr="00F36F83">
        <w:trPr>
          <w:trHeight w:val="60"/>
          <w:jc w:val="center"/>
        </w:trPr>
        <w:tc>
          <w:tcPr>
            <w:tcW w:w="730" w:type="dxa"/>
            <w:tcBorders>
              <w:bottom w:val="single" w:sz="4" w:space="0" w:color="auto"/>
            </w:tcBorders>
            <w:shd w:val="clear" w:color="auto" w:fill="DBE5F1" w:themeFill="accent1" w:themeFillTint="33"/>
          </w:tcPr>
          <w:p w:rsidR="00F707A7" w:rsidRPr="003C2D8F" w:rsidRDefault="00F707A7" w:rsidP="0034282D">
            <w:pPr>
              <w:pStyle w:val="ListParagraph"/>
              <w:numPr>
                <w:ilvl w:val="0"/>
                <w:numId w:val="17"/>
              </w:numPr>
              <w:spacing w:line="276" w:lineRule="auto"/>
              <w:rPr>
                <w:rFonts w:ascii="Arial" w:hAnsi="Arial" w:cs="Arial"/>
                <w:sz w:val="20"/>
                <w:szCs w:val="20"/>
              </w:rPr>
            </w:pPr>
          </w:p>
        </w:tc>
        <w:tc>
          <w:tcPr>
            <w:tcW w:w="6096" w:type="dxa"/>
            <w:gridSpan w:val="3"/>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sdtPr>
            <w:sdtEndPr>
              <w:rPr>
                <w:b w:val="0"/>
                <w:i/>
                <w:sz w:val="16"/>
              </w:rPr>
            </w:sdtEndPr>
            <w:sdtContent>
              <w:p w:rsidR="00F707A7" w:rsidRPr="00B23D19" w:rsidRDefault="00F707A7" w:rsidP="00E06D75">
                <w:pPr>
                  <w:rPr>
                    <w:rFonts w:ascii="Arial" w:hAnsi="Arial" w:cs="Arial"/>
                    <w:sz w:val="20"/>
                  </w:rPr>
                </w:pPr>
                <w:r w:rsidRPr="00B23D19">
                  <w:rPr>
                    <w:rFonts w:ascii="Arial" w:hAnsi="Arial" w:cs="Arial"/>
                    <w:b/>
                    <w:sz w:val="20"/>
                  </w:rPr>
                  <w:t>Add extra for services</w:t>
                </w:r>
                <w:r w:rsidRPr="00B23D19">
                  <w:rPr>
                    <w:rFonts w:ascii="Arial" w:hAnsi="Arial" w:cs="Arial"/>
                    <w:sz w:val="20"/>
                  </w:rPr>
                  <w:t xml:space="preserve"> </w:t>
                </w:r>
                <w:r w:rsidRPr="00553218">
                  <w:rPr>
                    <w:rFonts w:ascii="Arial" w:hAnsi="Arial" w:cs="Arial"/>
                    <w:b/>
                    <w:i/>
                    <w:sz w:val="20"/>
                  </w:rPr>
                  <w:t>(e)</w:t>
                </w:r>
              </w:p>
              <w:p w:rsidR="00F707A7" w:rsidRPr="00FD5BC6" w:rsidRDefault="00F707A7"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4514" w:type="dxa"/>
            <w:gridSpan w:val="2"/>
            <w:tcBorders>
              <w:bottom w:val="single" w:sz="4" w:space="0" w:color="auto"/>
            </w:tcBorders>
            <w:shd w:val="clear" w:color="auto" w:fill="DBE5F1" w:themeFill="accent1" w:themeFillTint="33"/>
          </w:tcPr>
          <w:p w:rsidR="00F707A7" w:rsidRDefault="00F707A7">
            <w:r w:rsidRPr="002A3BC3">
              <w:rPr>
                <w:rFonts w:ascii="Arial" w:hAnsi="Arial" w:cs="Arial"/>
                <w:sz w:val="20"/>
                <w:szCs w:val="20"/>
              </w:rPr>
              <w:t>NA</w:t>
            </w:r>
          </w:p>
        </w:tc>
      </w:tr>
      <w:tr w:rsidR="00142064" w:rsidRPr="005E792A" w:rsidTr="004C6374">
        <w:trPr>
          <w:trHeight w:val="58"/>
          <w:jc w:val="center"/>
        </w:trPr>
        <w:tc>
          <w:tcPr>
            <w:tcW w:w="730" w:type="dxa"/>
            <w:shd w:val="clear" w:color="auto" w:fill="DAEEF3" w:themeFill="accent5" w:themeFillTint="33"/>
          </w:tcPr>
          <w:p w:rsidR="00142064" w:rsidRPr="003C2D8F" w:rsidRDefault="00142064" w:rsidP="0034282D">
            <w:pPr>
              <w:pStyle w:val="ListParagraph"/>
              <w:numPr>
                <w:ilvl w:val="0"/>
                <w:numId w:val="17"/>
              </w:numPr>
              <w:spacing w:line="276" w:lineRule="auto"/>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63914405"/>
              <w:lock w:val="sdtContentLocked"/>
              <w:placeholder>
                <w:docPart w:val="DefaultPlaceholder_1082065158"/>
              </w:placeholder>
            </w:sdtPr>
            <w:sdtContent>
              <w:p w:rsidR="00142064" w:rsidRPr="00892B5D" w:rsidRDefault="00142064" w:rsidP="005B3BE3">
                <w:pPr>
                  <w:spacing w:line="276" w:lineRule="auto"/>
                  <w:jc w:val="right"/>
                  <w:rPr>
                    <w:rFonts w:ascii="Arial" w:hAnsi="Arial" w:cs="Arial"/>
                    <w:b/>
                    <w:sz w:val="20"/>
                    <w:szCs w:val="20"/>
                  </w:rPr>
                </w:pPr>
                <w:r w:rsidRPr="00892B5D">
                  <w:rPr>
                    <w:rFonts w:ascii="Arial" w:hAnsi="Arial" w:cs="Arial"/>
                    <w:b/>
                    <w:sz w:val="20"/>
                    <w:szCs w:val="20"/>
                  </w:rPr>
                  <w:t>TOTAL VALUE: (a+b+c+d+e)</w:t>
                </w:r>
              </w:p>
            </w:sdtContent>
          </w:sdt>
        </w:tc>
        <w:tc>
          <w:tcPr>
            <w:tcW w:w="4514" w:type="dxa"/>
            <w:gridSpan w:val="2"/>
            <w:shd w:val="clear" w:color="auto" w:fill="DAEEF3" w:themeFill="accent5" w:themeFillTint="33"/>
            <w:vAlign w:val="center"/>
          </w:tcPr>
          <w:p w:rsidR="00142064" w:rsidRPr="00892B5D" w:rsidRDefault="006D5525" w:rsidP="005A5CB2">
            <w:pPr>
              <w:tabs>
                <w:tab w:val="left" w:pos="360"/>
              </w:tabs>
              <w:spacing w:line="276" w:lineRule="auto"/>
              <w:rPr>
                <w:rFonts w:ascii="Arial" w:hAnsi="Arial" w:cs="Arial"/>
                <w:sz w:val="20"/>
                <w:szCs w:val="20"/>
              </w:rPr>
            </w:pPr>
            <w:r>
              <w:rPr>
                <w:rFonts w:ascii="Arial" w:hAnsi="Arial" w:cs="Arial"/>
                <w:b/>
                <w:sz w:val="20"/>
                <w:szCs w:val="20"/>
              </w:rPr>
              <w:t>Rs.1,97,37,500/-</w:t>
            </w:r>
            <w:r>
              <w:rPr>
                <w:rFonts w:ascii="Arial" w:hAnsi="Arial" w:cs="Arial"/>
                <w:b/>
                <w:sz w:val="20"/>
                <w:szCs w:val="20"/>
              </w:rPr>
              <w:t xml:space="preserve"> </w:t>
            </w:r>
            <w:r w:rsidR="00E63781">
              <w:rPr>
                <w:rFonts w:ascii="Arial" w:hAnsi="Arial" w:cs="Arial"/>
                <w:b/>
                <w:sz w:val="20"/>
                <w:szCs w:val="20"/>
              </w:rPr>
              <w:t>estimat</w:t>
            </w:r>
            <w:r w:rsidR="005A5CB2">
              <w:rPr>
                <w:rFonts w:ascii="Arial" w:hAnsi="Arial" w:cs="Arial"/>
                <w:b/>
                <w:sz w:val="20"/>
                <w:szCs w:val="20"/>
              </w:rPr>
              <w:t>ed as prevailing in the year 202</w:t>
            </w:r>
            <w:r w:rsidR="00E63781">
              <w:rPr>
                <w:rFonts w:ascii="Arial" w:hAnsi="Arial" w:cs="Arial"/>
                <w:b/>
                <w:sz w:val="20"/>
                <w:szCs w:val="20"/>
              </w:rPr>
              <w:t>1</w:t>
            </w:r>
          </w:p>
        </w:tc>
      </w:tr>
      <w:tr w:rsidR="00F707A7" w:rsidRPr="005E792A" w:rsidTr="006E378A">
        <w:trPr>
          <w:trHeight w:val="58"/>
          <w:jc w:val="center"/>
        </w:trPr>
        <w:tc>
          <w:tcPr>
            <w:tcW w:w="730" w:type="dxa"/>
            <w:vMerge w:val="restart"/>
            <w:shd w:val="clear" w:color="auto" w:fill="DAEEF3" w:themeFill="accent5" w:themeFillTint="33"/>
          </w:tcPr>
          <w:p w:rsidR="00F707A7" w:rsidRPr="003D2C48" w:rsidRDefault="00F707A7"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30760658"/>
              <w:lock w:val="sdtContentLocked"/>
            </w:sdtPr>
            <w:sdtContent>
              <w:p w:rsidR="00F707A7" w:rsidRPr="001421E8" w:rsidRDefault="00F707A7"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4514" w:type="dxa"/>
            <w:gridSpan w:val="2"/>
            <w:shd w:val="clear" w:color="auto" w:fill="DAEEF3" w:themeFill="accent5" w:themeFillTint="33"/>
          </w:tcPr>
          <w:p w:rsidR="00F707A7" w:rsidRDefault="00F707A7">
            <w:r w:rsidRPr="00B17B1F">
              <w:rPr>
                <w:rFonts w:ascii="Arial" w:hAnsi="Arial" w:cs="Arial"/>
                <w:sz w:val="20"/>
                <w:szCs w:val="20"/>
              </w:rPr>
              <w:t>NA</w:t>
            </w:r>
          </w:p>
        </w:tc>
      </w:tr>
      <w:tr w:rsidR="00F707A7" w:rsidRPr="005E792A" w:rsidTr="006E378A">
        <w:trPr>
          <w:trHeight w:val="58"/>
          <w:jc w:val="center"/>
        </w:trPr>
        <w:tc>
          <w:tcPr>
            <w:tcW w:w="730" w:type="dxa"/>
            <w:vMerge/>
            <w:shd w:val="clear" w:color="auto" w:fill="DAEEF3" w:themeFill="accent5" w:themeFillTint="33"/>
          </w:tcPr>
          <w:p w:rsidR="00F707A7" w:rsidRPr="003D2C48" w:rsidRDefault="00F707A7"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218624901"/>
              <w:lock w:val="sdtContentLocked"/>
            </w:sdtPr>
            <w:sdtContent>
              <w:p w:rsidR="00F707A7" w:rsidRPr="001421E8" w:rsidRDefault="00F707A7"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2"/>
            <w:shd w:val="clear" w:color="auto" w:fill="DAEEF3" w:themeFill="accent5" w:themeFillTint="33"/>
          </w:tcPr>
          <w:p w:rsidR="00F707A7" w:rsidRDefault="00F707A7">
            <w:r w:rsidRPr="00B17B1F">
              <w:rPr>
                <w:rFonts w:ascii="Arial" w:hAnsi="Arial" w:cs="Arial"/>
                <w:sz w:val="20"/>
                <w:szCs w:val="20"/>
              </w:rPr>
              <w:t>NA</w:t>
            </w:r>
          </w:p>
        </w:tc>
      </w:tr>
      <w:tr w:rsidR="00F707A7" w:rsidRPr="005E792A" w:rsidTr="006E378A">
        <w:trPr>
          <w:trHeight w:val="58"/>
          <w:jc w:val="center"/>
        </w:trPr>
        <w:tc>
          <w:tcPr>
            <w:tcW w:w="730" w:type="dxa"/>
            <w:vMerge w:val="restart"/>
            <w:shd w:val="clear" w:color="auto" w:fill="DAEEF3" w:themeFill="accent5" w:themeFillTint="33"/>
          </w:tcPr>
          <w:p w:rsidR="00F707A7" w:rsidRPr="003D2C48" w:rsidRDefault="00F707A7"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439376110"/>
              <w:lock w:val="sdtContentLocked"/>
            </w:sdtPr>
            <w:sdtContent>
              <w:p w:rsidR="00F707A7" w:rsidRPr="001421E8" w:rsidRDefault="00F707A7" w:rsidP="001421E8">
                <w:pPr>
                  <w:rPr>
                    <w:rFonts w:ascii="Arial" w:hAnsi="Arial" w:cs="Arial"/>
                    <w:b/>
                    <w:sz w:val="20"/>
                    <w:szCs w:val="20"/>
                  </w:rPr>
                </w:pPr>
                <w:r w:rsidRPr="001421E8">
                  <w:rPr>
                    <w:rFonts w:ascii="Arial" w:hAnsi="Arial" w:cs="Arial"/>
                    <w:b/>
                    <w:sz w:val="20"/>
                    <w:szCs w:val="20"/>
                  </w:rPr>
                  <w:t>Deductions charged if any</w:t>
                </w:r>
              </w:p>
            </w:sdtContent>
          </w:sdt>
        </w:tc>
        <w:tc>
          <w:tcPr>
            <w:tcW w:w="4514" w:type="dxa"/>
            <w:gridSpan w:val="2"/>
            <w:shd w:val="clear" w:color="auto" w:fill="DAEEF3" w:themeFill="accent5" w:themeFillTint="33"/>
          </w:tcPr>
          <w:p w:rsidR="00F707A7" w:rsidRDefault="00F707A7">
            <w:r w:rsidRPr="00B17B1F">
              <w:rPr>
                <w:rFonts w:ascii="Arial" w:hAnsi="Arial" w:cs="Arial"/>
                <w:sz w:val="20"/>
                <w:szCs w:val="20"/>
              </w:rPr>
              <w:t>NA</w:t>
            </w:r>
          </w:p>
        </w:tc>
      </w:tr>
      <w:tr w:rsidR="005B3BE3" w:rsidRPr="005E792A" w:rsidTr="006E378A">
        <w:trPr>
          <w:trHeight w:val="58"/>
          <w:jc w:val="center"/>
        </w:trPr>
        <w:tc>
          <w:tcPr>
            <w:tcW w:w="730" w:type="dxa"/>
            <w:vMerge/>
            <w:shd w:val="clear" w:color="auto" w:fill="DAEEF3" w:themeFill="accent5" w:themeFillTint="33"/>
          </w:tcPr>
          <w:p w:rsidR="005B3BE3" w:rsidRPr="003D2C48" w:rsidRDefault="005B3BE3"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567348261"/>
              <w:lock w:val="sdtContentLocked"/>
              <w:placeholder>
                <w:docPart w:val="DefaultPlaceholder_1082065158"/>
              </w:placeholder>
            </w:sdtPr>
            <w:sdtContent>
              <w:p w:rsidR="005B3BE3" w:rsidRPr="001421E8" w:rsidRDefault="005B3BE3"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2"/>
            <w:shd w:val="clear" w:color="auto" w:fill="DAEEF3" w:themeFill="accent5" w:themeFillTint="33"/>
          </w:tcPr>
          <w:p w:rsidR="005B3BE3" w:rsidRDefault="00F707A7" w:rsidP="006518E7">
            <w:pPr>
              <w:rPr>
                <w:rFonts w:ascii="Arial" w:hAnsi="Arial" w:cs="Arial"/>
                <w:sz w:val="20"/>
                <w:szCs w:val="20"/>
              </w:rPr>
            </w:pPr>
            <w:r>
              <w:rPr>
                <w:rFonts w:ascii="Arial" w:hAnsi="Arial" w:cs="Arial"/>
                <w:sz w:val="20"/>
                <w:szCs w:val="20"/>
              </w:rPr>
              <w:t>NA</w:t>
            </w:r>
          </w:p>
        </w:tc>
      </w:tr>
      <w:tr w:rsidR="005B3BE3" w:rsidRPr="005E792A" w:rsidTr="006E378A">
        <w:trPr>
          <w:trHeight w:val="58"/>
          <w:jc w:val="center"/>
        </w:trPr>
        <w:tc>
          <w:tcPr>
            <w:tcW w:w="730" w:type="dxa"/>
            <w:shd w:val="clear" w:color="auto" w:fill="DAEEF3" w:themeFill="accent5" w:themeFillTint="33"/>
          </w:tcPr>
          <w:p w:rsidR="005B3BE3" w:rsidRPr="003D2C48" w:rsidRDefault="005B3BE3"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745725481"/>
              <w:lock w:val="sdtContentLocked"/>
              <w:placeholder>
                <w:docPart w:val="DefaultPlaceholder_1082065158"/>
              </w:placeholder>
            </w:sdtPr>
            <w:sdtContent>
              <w:p w:rsidR="005B3BE3" w:rsidRPr="005B3BE3" w:rsidRDefault="005B3BE3" w:rsidP="00DB75E0">
                <w:pPr>
                  <w:jc w:val="right"/>
                  <w:rPr>
                    <w:rFonts w:ascii="Arial" w:hAnsi="Arial" w:cs="Arial"/>
                    <w:b/>
                    <w:sz w:val="20"/>
                    <w:szCs w:val="20"/>
                  </w:rPr>
                </w:pPr>
                <w:r w:rsidRPr="005B3BE3">
                  <w:rPr>
                    <w:rFonts w:ascii="Arial" w:hAnsi="Arial" w:cs="Arial"/>
                    <w:b/>
                    <w:sz w:val="20"/>
                    <w:szCs w:val="20"/>
                  </w:rPr>
                  <w:t>TOTAL PROSPECTIVE FAIR MARKET VALUE</w:t>
                </w:r>
                <w:r w:rsidR="00DB75E0">
                  <w:rPr>
                    <w:rFonts w:ascii="Arial" w:hAnsi="Arial" w:cs="Arial"/>
                    <w:b/>
                    <w:sz w:val="20"/>
                    <w:szCs w:val="20"/>
                    <w:vertAlign w:val="superscript"/>
                  </w:rPr>
                  <w:t>#</w:t>
                </w:r>
                <w:r w:rsidRPr="005B3BE3">
                  <w:rPr>
                    <w:rFonts w:ascii="Arial" w:hAnsi="Arial" w:cs="Arial"/>
                    <w:b/>
                    <w:sz w:val="20"/>
                    <w:szCs w:val="20"/>
                  </w:rPr>
                  <w:t>: (</w:t>
                </w:r>
                <w:r>
                  <w:rPr>
                    <w:rFonts w:ascii="Arial" w:hAnsi="Arial" w:cs="Arial"/>
                    <w:b/>
                    <w:sz w:val="20"/>
                    <w:szCs w:val="20"/>
                  </w:rPr>
                  <w:t>vi+vii+viii</w:t>
                </w:r>
                <w:r w:rsidRPr="005B3BE3">
                  <w:rPr>
                    <w:rFonts w:ascii="Arial" w:hAnsi="Arial" w:cs="Arial"/>
                    <w:b/>
                    <w:sz w:val="20"/>
                    <w:szCs w:val="20"/>
                  </w:rPr>
                  <w:t>)</w:t>
                </w:r>
              </w:p>
            </w:sdtContent>
          </w:sdt>
        </w:tc>
        <w:tc>
          <w:tcPr>
            <w:tcW w:w="4514" w:type="dxa"/>
            <w:gridSpan w:val="2"/>
            <w:shd w:val="clear" w:color="auto" w:fill="DAEEF3" w:themeFill="accent5" w:themeFillTint="33"/>
          </w:tcPr>
          <w:p w:rsidR="005B3BE3" w:rsidRDefault="006D5525" w:rsidP="0009755D">
            <w:pPr>
              <w:rPr>
                <w:rFonts w:ascii="Arial" w:hAnsi="Arial" w:cs="Arial"/>
                <w:sz w:val="20"/>
                <w:szCs w:val="20"/>
              </w:rPr>
            </w:pPr>
            <w:r>
              <w:rPr>
                <w:rFonts w:ascii="Arial" w:hAnsi="Arial" w:cs="Arial"/>
                <w:b/>
                <w:sz w:val="20"/>
                <w:szCs w:val="20"/>
              </w:rPr>
              <w:t>Rs.1,97,37,500/- estimated as prevailing in the year 2021</w:t>
            </w:r>
          </w:p>
        </w:tc>
      </w:tr>
      <w:tr w:rsidR="005B3BE3" w:rsidRPr="005E792A" w:rsidTr="006E378A">
        <w:trPr>
          <w:trHeight w:val="58"/>
          <w:jc w:val="center"/>
        </w:trPr>
        <w:tc>
          <w:tcPr>
            <w:tcW w:w="730" w:type="dxa"/>
            <w:shd w:val="clear" w:color="auto" w:fill="DAEEF3" w:themeFill="accent5" w:themeFillTint="33"/>
          </w:tcPr>
          <w:p w:rsidR="005B3BE3" w:rsidRPr="003D2C48" w:rsidRDefault="005B3BE3"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49271811"/>
              <w:lock w:val="sdtContentLocked"/>
              <w:placeholder>
                <w:docPart w:val="DefaultPlaceholder_1082065158"/>
              </w:placeholder>
            </w:sdtPr>
            <w:sdtContent>
              <w:p w:rsidR="005B3BE3" w:rsidRPr="00892B5D" w:rsidRDefault="005B3BE3"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4514" w:type="dxa"/>
            <w:gridSpan w:val="2"/>
            <w:shd w:val="clear" w:color="auto" w:fill="DAEEF3" w:themeFill="accent5" w:themeFillTint="33"/>
          </w:tcPr>
          <w:p w:rsidR="005B3BE3" w:rsidRPr="00892B5D" w:rsidRDefault="006148B6" w:rsidP="006D5525">
            <w:pPr>
              <w:rPr>
                <w:rFonts w:ascii="Arial" w:hAnsi="Arial" w:cs="Arial"/>
                <w:b/>
                <w:sz w:val="20"/>
                <w:szCs w:val="20"/>
              </w:rPr>
            </w:pPr>
            <w:r>
              <w:rPr>
                <w:rFonts w:ascii="Arial" w:hAnsi="Arial" w:cs="Arial"/>
                <w:b/>
                <w:sz w:val="20"/>
                <w:szCs w:val="20"/>
              </w:rPr>
              <w:t>Rs.1,9</w:t>
            </w:r>
            <w:r w:rsidR="006D5525">
              <w:rPr>
                <w:rFonts w:ascii="Arial" w:hAnsi="Arial" w:cs="Arial"/>
                <w:b/>
                <w:sz w:val="20"/>
                <w:szCs w:val="20"/>
              </w:rPr>
              <w:t>7</w:t>
            </w:r>
            <w:r w:rsidR="00B506B6">
              <w:rPr>
                <w:rFonts w:ascii="Arial" w:hAnsi="Arial" w:cs="Arial"/>
                <w:b/>
                <w:sz w:val="20"/>
                <w:szCs w:val="20"/>
              </w:rPr>
              <w:t>,00</w:t>
            </w:r>
            <w:r w:rsidR="00B506B6" w:rsidRPr="00B506B6">
              <w:rPr>
                <w:rFonts w:ascii="Arial" w:hAnsi="Arial" w:cs="Arial"/>
                <w:b/>
                <w:sz w:val="20"/>
                <w:szCs w:val="20"/>
              </w:rPr>
              <w:t>,000/-</w:t>
            </w:r>
            <w:r w:rsidR="007C3E94">
              <w:rPr>
                <w:rFonts w:ascii="Arial" w:hAnsi="Arial" w:cs="Arial"/>
                <w:b/>
                <w:sz w:val="20"/>
                <w:szCs w:val="20"/>
              </w:rPr>
              <w:t>estimate</w:t>
            </w:r>
            <w:r w:rsidR="005A5CB2">
              <w:rPr>
                <w:rFonts w:ascii="Arial" w:hAnsi="Arial" w:cs="Arial"/>
                <w:b/>
                <w:sz w:val="20"/>
                <w:szCs w:val="20"/>
              </w:rPr>
              <w:t>d as prevailing in the year 2021</w:t>
            </w:r>
          </w:p>
        </w:tc>
      </w:tr>
      <w:tr w:rsidR="00142064" w:rsidRPr="005E792A" w:rsidTr="006E378A">
        <w:trPr>
          <w:trHeight w:val="58"/>
          <w:jc w:val="center"/>
        </w:trPr>
        <w:tc>
          <w:tcPr>
            <w:tcW w:w="730" w:type="dxa"/>
            <w:shd w:val="clear" w:color="auto" w:fill="DAEEF3" w:themeFill="accent5" w:themeFillTint="33"/>
          </w:tcPr>
          <w:p w:rsidR="00142064" w:rsidRPr="003D2C48" w:rsidRDefault="00142064"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p w:rsidR="00142064" w:rsidRPr="00892B5D" w:rsidRDefault="00DE22A4" w:rsidP="0054128F">
            <w:pPr>
              <w:pStyle w:val="ListParagraph"/>
              <w:spacing w:line="276" w:lineRule="auto"/>
              <w:ind w:left="252"/>
              <w:jc w:val="right"/>
              <w:rPr>
                <w:rFonts w:ascii="Arial" w:hAnsi="Arial" w:cs="Arial"/>
                <w:b/>
                <w:sz w:val="20"/>
                <w:szCs w:val="20"/>
              </w:rPr>
            </w:pPr>
            <w:sdt>
              <w:sdtPr>
                <w:rPr>
                  <w:rFonts w:ascii="Arial" w:hAnsi="Arial" w:cs="Arial"/>
                  <w:b/>
                  <w:sz w:val="20"/>
                  <w:szCs w:val="20"/>
                </w:rPr>
                <w:id w:val="-1689518989"/>
                <w:lock w:val="sdtContentLocked"/>
                <w:placeholder>
                  <w:docPart w:val="DefaultPlaceholder_1082065158"/>
                </w:placeholder>
              </w:sdtPr>
              <w:sdtContent>
                <w:r w:rsidR="00553218">
                  <w:rPr>
                    <w:rFonts w:ascii="Arial" w:hAnsi="Arial" w:cs="Arial"/>
                    <w:b/>
                    <w:sz w:val="20"/>
                    <w:szCs w:val="20"/>
                  </w:rPr>
                  <w:t xml:space="preserve">EXPECTED </w:t>
                </w:r>
                <w:r w:rsidR="00EF6DA3" w:rsidRPr="00892B5D">
                  <w:rPr>
                    <w:rFonts w:ascii="Arial" w:hAnsi="Arial" w:cs="Arial"/>
                    <w:b/>
                    <w:sz w:val="20"/>
                    <w:szCs w:val="20"/>
                  </w:rPr>
                  <w:t>REALIZABLE VALUE</w:t>
                </w:r>
                <w:r w:rsidR="00142064">
                  <w:rPr>
                    <w:rFonts w:ascii="Arial" w:hAnsi="Arial" w:cs="Arial"/>
                    <w:b/>
                    <w:sz w:val="20"/>
                    <w:szCs w:val="20"/>
                  </w:rPr>
                  <w:t>^</w:t>
                </w:r>
              </w:sdtContent>
            </w:sdt>
            <w:r w:rsidR="00142064" w:rsidRPr="00892B5D">
              <w:rPr>
                <w:rFonts w:ascii="Arial" w:hAnsi="Arial" w:cs="Arial"/>
                <w:b/>
                <w:sz w:val="20"/>
                <w:szCs w:val="20"/>
              </w:rPr>
              <w:t xml:space="preserve"> </w:t>
            </w:r>
            <w:sdt>
              <w:sdtPr>
                <w:rPr>
                  <w:rFonts w:ascii="Arial" w:hAnsi="Arial" w:cs="Arial"/>
                  <w:b/>
                  <w:sz w:val="20"/>
                  <w:szCs w:val="20"/>
                </w:rPr>
                <w:id w:val="1116953729"/>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5D391B">
                  <w:rPr>
                    <w:rFonts w:ascii="Arial" w:hAnsi="Arial" w:cs="Arial"/>
                    <w:b/>
                    <w:sz w:val="20"/>
                    <w:szCs w:val="20"/>
                  </w:rPr>
                  <w:t>(@ ~15% less)</w:t>
                </w:r>
              </w:sdtContent>
            </w:sdt>
          </w:p>
        </w:tc>
        <w:tc>
          <w:tcPr>
            <w:tcW w:w="4514" w:type="dxa"/>
            <w:gridSpan w:val="2"/>
            <w:shd w:val="clear" w:color="auto" w:fill="DAEEF3" w:themeFill="accent5" w:themeFillTint="33"/>
          </w:tcPr>
          <w:p w:rsidR="00142064" w:rsidRPr="00892B5D" w:rsidRDefault="00562E5C" w:rsidP="006518E7">
            <w:pPr>
              <w:rPr>
                <w:rFonts w:ascii="Arial" w:hAnsi="Arial" w:cs="Arial"/>
                <w:b/>
                <w:sz w:val="20"/>
                <w:szCs w:val="20"/>
              </w:rPr>
            </w:pPr>
            <w:r>
              <w:rPr>
                <w:rFonts w:ascii="Arial" w:hAnsi="Arial" w:cs="Arial"/>
                <w:b/>
                <w:sz w:val="20"/>
                <w:szCs w:val="20"/>
              </w:rPr>
              <w:t>NA</w:t>
            </w:r>
          </w:p>
        </w:tc>
      </w:tr>
      <w:tr w:rsidR="00142064" w:rsidRPr="005E792A" w:rsidTr="00F36F83">
        <w:trPr>
          <w:trHeight w:val="60"/>
          <w:jc w:val="center"/>
        </w:trPr>
        <w:tc>
          <w:tcPr>
            <w:tcW w:w="730" w:type="dxa"/>
            <w:tcBorders>
              <w:bottom w:val="single" w:sz="4" w:space="0" w:color="auto"/>
            </w:tcBorders>
            <w:shd w:val="clear" w:color="auto" w:fill="DAEEF3" w:themeFill="accent5" w:themeFillTint="33"/>
          </w:tcPr>
          <w:p w:rsidR="00142064" w:rsidRPr="003D2C48" w:rsidRDefault="00142064" w:rsidP="0034282D">
            <w:pPr>
              <w:pStyle w:val="ListParagraph"/>
              <w:numPr>
                <w:ilvl w:val="0"/>
                <w:numId w:val="17"/>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p w:rsidR="00142064" w:rsidRPr="00AD771B" w:rsidRDefault="00DE22A4" w:rsidP="00DB75E0">
            <w:pPr>
              <w:ind w:left="90"/>
              <w:jc w:val="right"/>
              <w:rPr>
                <w:rFonts w:ascii="Arial" w:hAnsi="Arial" w:cs="Arial"/>
                <w:b/>
                <w:sz w:val="20"/>
                <w:szCs w:val="20"/>
              </w:rPr>
            </w:pPr>
            <w:sdt>
              <w:sdtPr>
                <w:rPr>
                  <w:rFonts w:ascii="Arial" w:hAnsi="Arial" w:cs="Arial"/>
                  <w:b/>
                  <w:sz w:val="20"/>
                  <w:szCs w:val="20"/>
                </w:rPr>
                <w:id w:val="843899456"/>
                <w:lock w:val="sdtContentLocked"/>
                <w:placeholder>
                  <w:docPart w:val="DefaultPlaceholder_1082065158"/>
                </w:placeholder>
              </w:sdtPr>
              <w:sdtContent>
                <w:r w:rsidR="00553218">
                  <w:rPr>
                    <w:rFonts w:ascii="Arial" w:hAnsi="Arial" w:cs="Arial"/>
                    <w:b/>
                    <w:sz w:val="20"/>
                    <w:szCs w:val="20"/>
                  </w:rPr>
                  <w:t>EXPECTED</w:t>
                </w:r>
                <w:r w:rsidR="00553218" w:rsidRPr="00892B5D">
                  <w:rPr>
                    <w:rFonts w:ascii="Arial" w:hAnsi="Arial" w:cs="Arial"/>
                    <w:b/>
                    <w:sz w:val="20"/>
                    <w:szCs w:val="20"/>
                  </w:rPr>
                  <w:t xml:space="preserve"> </w:t>
                </w:r>
                <w:r w:rsidR="00EF6DA3" w:rsidRPr="00892B5D">
                  <w:rPr>
                    <w:rFonts w:ascii="Arial" w:hAnsi="Arial" w:cs="Arial"/>
                    <w:b/>
                    <w:sz w:val="20"/>
                    <w:szCs w:val="20"/>
                  </w:rPr>
                  <w:t>FORCED/ DISTRESS SALE VALUE</w:t>
                </w:r>
                <w:r w:rsidR="00DB75E0">
                  <w:rPr>
                    <w:rFonts w:ascii="Arial" w:hAnsi="Arial" w:cs="Arial"/>
                    <w:b/>
                    <w:sz w:val="20"/>
                    <w:szCs w:val="20"/>
                  </w:rPr>
                  <w:t>*</w:t>
                </w:r>
              </w:sdtContent>
            </w:sdt>
            <w:r w:rsidR="00AD771B">
              <w:rPr>
                <w:rFonts w:ascii="Arial" w:hAnsi="Arial" w:cs="Arial"/>
                <w:b/>
                <w:sz w:val="20"/>
                <w:szCs w:val="20"/>
                <w:vertAlign w:val="superscript"/>
              </w:rPr>
              <w:t xml:space="preserve"> </w:t>
            </w:r>
            <w:sdt>
              <w:sdtPr>
                <w:rPr>
                  <w:rFonts w:ascii="Arial" w:hAnsi="Arial" w:cs="Arial"/>
                  <w:b/>
                  <w:sz w:val="20"/>
                  <w:szCs w:val="20"/>
                </w:rPr>
                <w:id w:val="1065143697"/>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Content>
                <w:r w:rsidR="005D391B">
                  <w:rPr>
                    <w:rFonts w:ascii="Arial" w:hAnsi="Arial" w:cs="Arial"/>
                    <w:b/>
                    <w:sz w:val="20"/>
                    <w:szCs w:val="20"/>
                  </w:rPr>
                  <w:t>(@ ~25% less)</w:t>
                </w:r>
              </w:sdtContent>
            </w:sdt>
          </w:p>
        </w:tc>
        <w:tc>
          <w:tcPr>
            <w:tcW w:w="4514" w:type="dxa"/>
            <w:gridSpan w:val="2"/>
            <w:tcBorders>
              <w:bottom w:val="single" w:sz="4" w:space="0" w:color="auto"/>
            </w:tcBorders>
            <w:shd w:val="clear" w:color="auto" w:fill="DAEEF3" w:themeFill="accent5" w:themeFillTint="33"/>
          </w:tcPr>
          <w:p w:rsidR="00142064" w:rsidRPr="00892B5D" w:rsidRDefault="00562E5C" w:rsidP="008F0D12">
            <w:pPr>
              <w:rPr>
                <w:rFonts w:ascii="Arial" w:hAnsi="Arial" w:cs="Arial"/>
                <w:b/>
                <w:sz w:val="20"/>
                <w:szCs w:val="20"/>
              </w:rPr>
            </w:pPr>
            <w:r>
              <w:rPr>
                <w:rFonts w:ascii="Arial" w:hAnsi="Arial" w:cs="Arial"/>
                <w:b/>
                <w:sz w:val="20"/>
                <w:szCs w:val="20"/>
              </w:rPr>
              <w:t>NA</w:t>
            </w:r>
          </w:p>
        </w:tc>
      </w:tr>
      <w:tr w:rsidR="006518E7" w:rsidRPr="005E792A" w:rsidTr="00F36F83">
        <w:trPr>
          <w:trHeight w:val="60"/>
          <w:jc w:val="center"/>
        </w:trPr>
        <w:tc>
          <w:tcPr>
            <w:tcW w:w="730" w:type="dxa"/>
            <w:tcBorders>
              <w:bottom w:val="single" w:sz="4" w:space="0" w:color="auto"/>
            </w:tcBorders>
            <w:shd w:val="clear" w:color="auto" w:fill="DAEEF3" w:themeFill="accent5" w:themeFillTint="33"/>
          </w:tcPr>
          <w:p w:rsidR="006518E7" w:rsidRPr="003D2C48" w:rsidRDefault="006518E7" w:rsidP="0034282D">
            <w:pPr>
              <w:pStyle w:val="ListParagraph"/>
              <w:numPr>
                <w:ilvl w:val="0"/>
                <w:numId w:val="17"/>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sdt>
            <w:sdtPr>
              <w:rPr>
                <w:rFonts w:ascii="Arial" w:hAnsi="Arial" w:cs="Arial"/>
                <w:b/>
                <w:sz w:val="20"/>
                <w:szCs w:val="20"/>
              </w:rPr>
              <w:id w:val="-772467422"/>
              <w:lock w:val="sdtContentLocked"/>
              <w:placeholder>
                <w:docPart w:val="DefaultPlaceholder_1082065158"/>
              </w:placeholder>
            </w:sdtPr>
            <w:sdtContent>
              <w:p w:rsidR="006518E7" w:rsidRDefault="006518E7" w:rsidP="008F0D12">
                <w:pPr>
                  <w:ind w:left="90"/>
                  <w:jc w:val="right"/>
                  <w:rPr>
                    <w:rFonts w:ascii="Arial" w:hAnsi="Arial" w:cs="Arial"/>
                    <w:b/>
                    <w:sz w:val="20"/>
                    <w:szCs w:val="20"/>
                  </w:rPr>
                </w:pPr>
                <w:r>
                  <w:rPr>
                    <w:rFonts w:ascii="Arial" w:hAnsi="Arial" w:cs="Arial"/>
                    <w:b/>
                    <w:sz w:val="20"/>
                    <w:szCs w:val="20"/>
                  </w:rPr>
                  <w:t>VALUE FOR THE INSURANCE PURPOSE</w:t>
                </w:r>
              </w:p>
            </w:sdtContent>
          </w:sdt>
        </w:tc>
        <w:tc>
          <w:tcPr>
            <w:tcW w:w="4514" w:type="dxa"/>
            <w:gridSpan w:val="2"/>
            <w:tcBorders>
              <w:bottom w:val="single" w:sz="4" w:space="0" w:color="auto"/>
            </w:tcBorders>
            <w:shd w:val="clear" w:color="auto" w:fill="DAEEF3" w:themeFill="accent5" w:themeFillTint="33"/>
          </w:tcPr>
          <w:p w:rsidR="006518E7" w:rsidRDefault="00562E5C" w:rsidP="008F0D12">
            <w:pPr>
              <w:rPr>
                <w:rFonts w:ascii="Arial" w:hAnsi="Arial" w:cs="Arial"/>
                <w:b/>
                <w:sz w:val="20"/>
                <w:szCs w:val="20"/>
              </w:rPr>
            </w:pPr>
            <w:r>
              <w:rPr>
                <w:rFonts w:ascii="Arial" w:hAnsi="Arial" w:cs="Arial"/>
                <w:b/>
                <w:sz w:val="20"/>
                <w:szCs w:val="20"/>
              </w:rPr>
              <w:t>NA</w:t>
            </w:r>
          </w:p>
        </w:tc>
      </w:tr>
      <w:tr w:rsidR="000C768C" w:rsidRPr="005E792A" w:rsidTr="00D534AA">
        <w:trPr>
          <w:trHeight w:val="60"/>
          <w:jc w:val="center"/>
        </w:trPr>
        <w:tc>
          <w:tcPr>
            <w:tcW w:w="730" w:type="dxa"/>
            <w:shd w:val="clear" w:color="auto" w:fill="FFFFFF" w:themeFill="background1"/>
          </w:tcPr>
          <w:p w:rsidR="000C768C" w:rsidRPr="003D2C48" w:rsidRDefault="000C768C" w:rsidP="0034282D">
            <w:pPr>
              <w:pStyle w:val="ListParagraph"/>
              <w:numPr>
                <w:ilvl w:val="0"/>
                <w:numId w:val="17"/>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1859422126"/>
              <w:lock w:val="sdtContentLocked"/>
              <w:placeholder>
                <w:docPart w:val="DefaultPlaceholder_1082065158"/>
              </w:placeholder>
            </w:sdtPr>
            <w:sdtContent>
              <w:p w:rsidR="00553218" w:rsidRDefault="000C768C" w:rsidP="008F0D12">
                <w:pPr>
                  <w:rPr>
                    <w:rFonts w:ascii="Arial" w:hAnsi="Arial" w:cs="Arial"/>
                    <w:b/>
                    <w:sz w:val="20"/>
                    <w:szCs w:val="20"/>
                  </w:rPr>
                </w:pPr>
                <w:r>
                  <w:rPr>
                    <w:rFonts w:ascii="Arial" w:hAnsi="Arial" w:cs="Arial"/>
                    <w:b/>
                    <w:sz w:val="20"/>
                    <w:szCs w:val="20"/>
                  </w:rPr>
                  <w:t>Justification for more than 20% difference in Market &amp; Circle Rate</w:t>
                </w:r>
              </w:p>
            </w:sdtContent>
          </w:sdt>
        </w:tc>
        <w:tc>
          <w:tcPr>
            <w:tcW w:w="7207" w:type="dxa"/>
            <w:gridSpan w:val="4"/>
            <w:shd w:val="clear" w:color="auto" w:fill="FFFFFF" w:themeFill="background1"/>
          </w:tcPr>
          <w:p w:rsidR="000C768C" w:rsidRPr="00892B5D" w:rsidRDefault="00562E5C" w:rsidP="008F0D12">
            <w:pPr>
              <w:rPr>
                <w:rFonts w:ascii="Arial" w:hAnsi="Arial" w:cs="Arial"/>
                <w:b/>
                <w:sz w:val="20"/>
                <w:szCs w:val="20"/>
              </w:rPr>
            </w:pPr>
            <w:r>
              <w:rPr>
                <w:rFonts w:ascii="Arial" w:hAnsi="Arial" w:cs="Arial"/>
                <w:sz w:val="20"/>
                <w:szCs w:val="20"/>
              </w:rPr>
              <w:t>NA</w:t>
            </w:r>
            <w:sdt>
              <w:sdtPr>
                <w:rPr>
                  <w:rFonts w:ascii="Arial" w:hAnsi="Arial" w:cs="Arial"/>
                  <w:sz w:val="20"/>
                  <w:szCs w:val="20"/>
                </w:rPr>
                <w:id w:val="595053772"/>
                <w:showingPlcHdr/>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r>
                  <w:rPr>
                    <w:rFonts w:ascii="Arial" w:hAnsi="Arial" w:cs="Arial"/>
                    <w:sz w:val="20"/>
                    <w:szCs w:val="20"/>
                  </w:rPr>
                  <w:t xml:space="preserve">     </w:t>
                </w:r>
              </w:sdtContent>
            </w:sdt>
          </w:p>
        </w:tc>
      </w:tr>
      <w:tr w:rsidR="0054128F" w:rsidRPr="005E792A" w:rsidTr="00960BE6">
        <w:trPr>
          <w:trHeight w:val="635"/>
          <w:jc w:val="center"/>
        </w:trPr>
        <w:tc>
          <w:tcPr>
            <w:tcW w:w="730" w:type="dxa"/>
            <w:shd w:val="clear" w:color="auto" w:fill="FFFFFF" w:themeFill="background1"/>
          </w:tcPr>
          <w:p w:rsidR="0054128F" w:rsidRPr="003D2C48" w:rsidRDefault="0054128F" w:rsidP="0034282D">
            <w:pPr>
              <w:pStyle w:val="ListParagraph"/>
              <w:numPr>
                <w:ilvl w:val="0"/>
                <w:numId w:val="17"/>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894238304"/>
              <w:lock w:val="sdtContentLocked"/>
              <w:placeholder>
                <w:docPart w:val="DefaultPlaceholder_1082065158"/>
              </w:placeholder>
            </w:sdtPr>
            <w:sdtContent>
              <w:p w:rsidR="0054128F" w:rsidRPr="00892B5D" w:rsidRDefault="0054128F" w:rsidP="008F0D12">
                <w:pPr>
                  <w:rPr>
                    <w:rFonts w:ascii="Arial" w:hAnsi="Arial" w:cs="Arial"/>
                    <w:b/>
                    <w:sz w:val="20"/>
                    <w:szCs w:val="20"/>
                  </w:rPr>
                </w:pPr>
                <w:r>
                  <w:rPr>
                    <w:rFonts w:ascii="Arial" w:hAnsi="Arial" w:cs="Arial"/>
                    <w:b/>
                    <w:sz w:val="20"/>
                    <w:szCs w:val="20"/>
                  </w:rPr>
                  <w:t>Con</w:t>
                </w:r>
                <w:r w:rsidR="00D17C7F">
                  <w:rPr>
                    <w:rFonts w:ascii="Arial" w:hAnsi="Arial" w:cs="Arial"/>
                    <w:b/>
                    <w:sz w:val="20"/>
                    <w:szCs w:val="20"/>
                  </w:rPr>
                  <w:t xml:space="preserve">cluding </w:t>
                </w:r>
                <w:r>
                  <w:rPr>
                    <w:rFonts w:ascii="Arial" w:hAnsi="Arial" w:cs="Arial"/>
                    <w:b/>
                    <w:sz w:val="20"/>
                    <w:szCs w:val="20"/>
                  </w:rPr>
                  <w:t>comments if any</w:t>
                </w:r>
              </w:p>
            </w:sdtContent>
          </w:sdt>
        </w:tc>
        <w:sdt>
          <w:sdtPr>
            <w:id w:val="-315873529"/>
            <w:placeholder>
              <w:docPart w:val="DefaultPlaceholder_1082065161"/>
            </w:placeholder>
            <w:docPartList>
              <w:docPartGallery w:val="Quick Parts"/>
            </w:docPartList>
          </w:sdtPr>
          <w:sdtEndPr>
            <w:rPr>
              <w:sz w:val="20"/>
            </w:rPr>
          </w:sdtEndPr>
          <w:sdtContent>
            <w:sdt>
              <w:sdtPr>
                <w:id w:val="610322330"/>
                <w:docPartList>
                  <w:docPartGallery w:val="Quick Parts"/>
                </w:docPartList>
              </w:sdtPr>
              <w:sdtContent>
                <w:tc>
                  <w:tcPr>
                    <w:tcW w:w="7207" w:type="dxa"/>
                    <w:gridSpan w:val="4"/>
                    <w:shd w:val="clear" w:color="auto" w:fill="FFFFFF" w:themeFill="background1"/>
                  </w:tcPr>
                  <w:p w:rsidR="008629B8" w:rsidRDefault="005A5CB2" w:rsidP="005A5CB2">
                    <w:pPr>
                      <w:pStyle w:val="ListParagraph"/>
                      <w:numPr>
                        <w:ilvl w:val="0"/>
                        <w:numId w:val="37"/>
                      </w:numPr>
                      <w:ind w:left="335"/>
                      <w:contextualSpacing w:val="0"/>
                      <w:jc w:val="both"/>
                      <w:rPr>
                        <w:rFonts w:ascii="Arial" w:hAnsi="Arial" w:cs="Arial"/>
                        <w:sz w:val="20"/>
                        <w:szCs w:val="20"/>
                        <w:lang w:val="en-IN"/>
                      </w:rPr>
                    </w:pPr>
                    <w:r>
                      <w:rPr>
                        <w:rFonts w:ascii="Arial" w:hAnsi="Arial" w:cs="Arial"/>
                        <w:sz w:val="20"/>
                        <w:szCs w:val="20"/>
                        <w:lang w:val="en-IN"/>
                      </w:rPr>
                      <w:t>A</w:t>
                    </w:r>
                    <w:r w:rsidR="008629B8">
                      <w:rPr>
                        <w:rFonts w:ascii="Arial" w:hAnsi="Arial" w:cs="Arial"/>
                        <w:sz w:val="20"/>
                        <w:szCs w:val="20"/>
                        <w:lang w:val="en-IN"/>
                      </w:rPr>
                      <w:t>rea detail</w:t>
                    </w:r>
                    <w:r w:rsidR="009B3BC5">
                      <w:rPr>
                        <w:rFonts w:ascii="Arial" w:hAnsi="Arial" w:cs="Arial"/>
                        <w:sz w:val="20"/>
                        <w:szCs w:val="20"/>
                        <w:lang w:val="en-IN"/>
                      </w:rPr>
                      <w:t>s had been taken from the sale deed Dated: 24-09-2020.</w:t>
                    </w:r>
                  </w:p>
                  <w:p w:rsidR="00A6181C" w:rsidRPr="00A6181C" w:rsidRDefault="00A6181C" w:rsidP="00A6181C">
                    <w:pPr>
                      <w:pStyle w:val="ListParagraph"/>
                      <w:numPr>
                        <w:ilvl w:val="0"/>
                        <w:numId w:val="37"/>
                      </w:numPr>
                      <w:ind w:left="338"/>
                      <w:contextualSpacing w:val="0"/>
                      <w:jc w:val="both"/>
                      <w:rPr>
                        <w:rFonts w:ascii="Arial" w:hAnsi="Arial" w:cs="Arial"/>
                        <w:sz w:val="20"/>
                        <w:szCs w:val="20"/>
                        <w:lang w:val="en-IN"/>
                      </w:rPr>
                    </w:pPr>
                    <w:r w:rsidRPr="00A6181C">
                      <w:rPr>
                        <w:rFonts w:ascii="Arial" w:hAnsi="Arial" w:cs="Arial"/>
                        <w:sz w:val="20"/>
                        <w:szCs w:val="20"/>
                      </w:rPr>
                      <w:t>Based</w:t>
                    </w:r>
                    <w:r>
                      <w:rPr>
                        <w:rFonts w:ascii="Arial" w:hAnsi="Arial" w:cs="Arial"/>
                        <w:sz w:val="20"/>
                        <w:szCs w:val="20"/>
                        <w:lang w:val="en-IN"/>
                      </w:rPr>
                      <w:t xml:space="preserve"> on the facts of the case and the available information we have tried our </w:t>
                    </w:r>
                    <w:r w:rsidRPr="00A6181C">
                      <w:rPr>
                        <w:rFonts w:ascii="Arial" w:hAnsi="Arial" w:cs="Arial"/>
                        <w:sz w:val="20"/>
                        <w:szCs w:val="20"/>
                        <w:lang w:val="en-IN"/>
                      </w:rPr>
                      <w:t xml:space="preserve">best to </w:t>
                    </w:r>
                    <w:r w:rsidR="00DA79D0">
                      <w:rPr>
                        <w:rFonts w:ascii="Arial" w:hAnsi="Arial" w:cs="Arial"/>
                        <w:sz w:val="20"/>
                        <w:szCs w:val="20"/>
                        <w:lang w:val="en-IN"/>
                      </w:rPr>
                      <w:t xml:space="preserve">take realistic assumptions about the growth of the market in </w:t>
                    </w:r>
                    <w:r w:rsidR="00933506">
                      <w:rPr>
                        <w:rFonts w:ascii="Arial" w:hAnsi="Arial" w:cs="Arial"/>
                        <w:sz w:val="20"/>
                        <w:szCs w:val="20"/>
                        <w:lang w:val="en-IN"/>
                      </w:rPr>
                      <w:t xml:space="preserve">the </w:t>
                    </w:r>
                    <w:r w:rsidR="00DA79D0">
                      <w:rPr>
                        <w:rFonts w:ascii="Arial" w:hAnsi="Arial" w:cs="Arial"/>
                        <w:sz w:val="20"/>
                        <w:szCs w:val="20"/>
                        <w:lang w:val="en-IN"/>
                      </w:rPr>
                      <w:t>previous years to reach the realistic</w:t>
                    </w:r>
                    <w:r w:rsidRPr="00A6181C">
                      <w:rPr>
                        <w:rFonts w:ascii="Arial" w:hAnsi="Arial" w:cs="Arial"/>
                        <w:sz w:val="20"/>
                        <w:szCs w:val="20"/>
                        <w:lang w:val="en-IN"/>
                      </w:rPr>
                      <w:t xml:space="preserve"> assessment</w:t>
                    </w:r>
                    <w:r w:rsidR="00DA79D0">
                      <w:rPr>
                        <w:rFonts w:ascii="Arial" w:hAnsi="Arial" w:cs="Arial"/>
                        <w:sz w:val="20"/>
                        <w:szCs w:val="20"/>
                        <w:lang w:val="en-IN"/>
                      </w:rPr>
                      <w:t xml:space="preserve"> of the Value prevailed in year </w:t>
                    </w:r>
                    <w:r w:rsidR="005A5CB2">
                      <w:rPr>
                        <w:rFonts w:ascii="Arial" w:hAnsi="Arial" w:cs="Arial"/>
                        <w:sz w:val="20"/>
                        <w:szCs w:val="20"/>
                        <w:lang w:val="en-IN"/>
                      </w:rPr>
                      <w:t>2021</w:t>
                    </w:r>
                    <w:r w:rsidR="00DA79D0">
                      <w:rPr>
                        <w:rFonts w:ascii="Arial" w:hAnsi="Arial" w:cs="Arial"/>
                        <w:sz w:val="20"/>
                        <w:szCs w:val="20"/>
                        <w:lang w:val="en-IN"/>
                      </w:rPr>
                      <w:t>. H</w:t>
                    </w:r>
                    <w:r w:rsidRPr="00A6181C">
                      <w:rPr>
                        <w:rFonts w:ascii="Arial" w:hAnsi="Arial" w:cs="Arial"/>
                        <w:sz w:val="20"/>
                        <w:szCs w:val="20"/>
                        <w:lang w:val="en-IN"/>
                      </w:rPr>
                      <w:t>owever</w:t>
                    </w:r>
                    <w:r w:rsidR="005A5CB2">
                      <w:rPr>
                        <w:rFonts w:ascii="Arial" w:hAnsi="Arial" w:cs="Arial"/>
                        <w:sz w:val="20"/>
                        <w:szCs w:val="20"/>
                        <w:lang w:val="en-IN"/>
                      </w:rPr>
                      <w:t>,</w:t>
                    </w:r>
                    <w:r w:rsidRPr="00A6181C">
                      <w:rPr>
                        <w:rFonts w:ascii="Arial" w:hAnsi="Arial" w:cs="Arial"/>
                        <w:sz w:val="20"/>
                        <w:szCs w:val="20"/>
                        <w:lang w:val="en-IN"/>
                      </w:rPr>
                      <w:t xml:space="preserve"> we do not claim or take any</w:t>
                    </w:r>
                    <w:r>
                      <w:rPr>
                        <w:rFonts w:ascii="Arial" w:hAnsi="Arial" w:cs="Arial"/>
                        <w:sz w:val="20"/>
                        <w:szCs w:val="20"/>
                        <w:lang w:val="en-IN"/>
                      </w:rPr>
                      <w:t xml:space="preserve"> </w:t>
                    </w:r>
                    <w:r w:rsidRPr="00A6181C">
                      <w:rPr>
                        <w:rFonts w:ascii="Arial" w:hAnsi="Arial" w:cs="Arial"/>
                        <w:sz w:val="20"/>
                        <w:szCs w:val="20"/>
                        <w:lang w:val="en-IN"/>
                      </w:rPr>
                      <w:t>responsibility for the arrived historical Valuation due to the limited data/</w:t>
                    </w:r>
                    <w:r>
                      <w:rPr>
                        <w:rFonts w:ascii="Arial" w:hAnsi="Arial" w:cs="Arial"/>
                        <w:sz w:val="20"/>
                        <w:szCs w:val="20"/>
                        <w:lang w:val="en-IN"/>
                      </w:rPr>
                      <w:t xml:space="preserve"> </w:t>
                    </w:r>
                    <w:r w:rsidRPr="00A6181C">
                      <w:rPr>
                        <w:rFonts w:ascii="Arial" w:hAnsi="Arial" w:cs="Arial"/>
                        <w:sz w:val="20"/>
                        <w:szCs w:val="20"/>
                        <w:lang w:val="en-IN"/>
                      </w:rPr>
                      <w:t>information available of that period.</w:t>
                    </w:r>
                    <w:r w:rsidR="00DA79D0">
                      <w:rPr>
                        <w:rFonts w:ascii="Arial" w:hAnsi="Arial" w:cs="Arial"/>
                        <w:sz w:val="20"/>
                        <w:szCs w:val="20"/>
                        <w:lang w:val="en-IN"/>
                      </w:rPr>
                      <w:t xml:space="preserve"> In case the authorised reader of the report for whom this report is prepared finds any material</w:t>
                    </w:r>
                    <w:r w:rsidR="00933506">
                      <w:rPr>
                        <w:rFonts w:ascii="Arial" w:hAnsi="Arial" w:cs="Arial"/>
                        <w:sz w:val="20"/>
                        <w:szCs w:val="20"/>
                        <w:lang w:val="en-IN"/>
                      </w:rPr>
                      <w:t xml:space="preserve"> </w:t>
                    </w:r>
                    <w:r w:rsidR="00DA79D0">
                      <w:rPr>
                        <w:rFonts w:ascii="Arial" w:hAnsi="Arial" w:cs="Arial"/>
                        <w:sz w:val="20"/>
                        <w:szCs w:val="20"/>
                        <w:lang w:val="en-IN"/>
                      </w:rPr>
                      <w:t xml:space="preserve">deficiencies in the assumptions </w:t>
                    </w:r>
                    <w:r w:rsidR="00933506">
                      <w:rPr>
                        <w:rFonts w:ascii="Arial" w:hAnsi="Arial" w:cs="Arial"/>
                        <w:sz w:val="20"/>
                        <w:szCs w:val="20"/>
                        <w:lang w:val="en-IN"/>
                      </w:rPr>
                      <w:t xml:space="preserve">adopted in the report then he is welcome to contradict it based of some evidence &amp; authentic reasoning so that appropriate corrections can be made in the </w:t>
                    </w:r>
                    <w:r w:rsidR="00933506">
                      <w:rPr>
                        <w:rFonts w:ascii="Arial" w:hAnsi="Arial" w:cs="Arial"/>
                        <w:sz w:val="20"/>
                        <w:szCs w:val="20"/>
                        <w:lang w:val="en-IN"/>
                      </w:rPr>
                      <w:lastRenderedPageBreak/>
                      <w:t>report in case the reasoning is worthwhile to be accepted.</w:t>
                    </w:r>
                  </w:p>
                  <w:p w:rsidR="001421E8" w:rsidRDefault="001421E8" w:rsidP="001421E8">
                    <w:pPr>
                      <w:pStyle w:val="ListParagraph"/>
                      <w:numPr>
                        <w:ilvl w:val="0"/>
                        <w:numId w:val="37"/>
                      </w:numPr>
                      <w:spacing w:line="276" w:lineRule="auto"/>
                      <w:ind w:left="338"/>
                      <w:contextualSpacing w:val="0"/>
                      <w:jc w:val="both"/>
                      <w:rPr>
                        <w:rFonts w:ascii="Arial" w:hAnsi="Arial" w:cs="Arial"/>
                        <w:sz w:val="20"/>
                        <w:szCs w:val="20"/>
                      </w:rPr>
                    </w:pPr>
                    <w:r w:rsidRPr="001421E8">
                      <w:rPr>
                        <w:rFonts w:ascii="Arial" w:hAnsi="Arial" w:cs="Arial"/>
                        <w:sz w:val="20"/>
                        <w:szCs w:val="20"/>
                      </w:rPr>
                      <w:t xml:space="preserve">Valuation of the asset is done </w:t>
                    </w:r>
                    <w:r w:rsidR="00A6181C">
                      <w:rPr>
                        <w:rFonts w:ascii="Arial" w:hAnsi="Arial" w:cs="Arial"/>
                        <w:sz w:val="20"/>
                        <w:szCs w:val="20"/>
                      </w:rPr>
                      <w:t>on t</w:t>
                    </w:r>
                    <w:r w:rsidR="009B3BC5">
                      <w:rPr>
                        <w:rFonts w:ascii="Arial" w:hAnsi="Arial" w:cs="Arial"/>
                        <w:sz w:val="20"/>
                        <w:szCs w:val="20"/>
                      </w:rPr>
                      <w:t>he basis of as- is – where – is</w:t>
                    </w:r>
                    <w:r w:rsidR="00A6181C">
                      <w:rPr>
                        <w:rFonts w:ascii="Arial" w:hAnsi="Arial" w:cs="Arial"/>
                        <w:sz w:val="20"/>
                        <w:szCs w:val="20"/>
                      </w:rPr>
                      <w:t xml:space="preserve"> basis as documents &amp; facts provided by the owner representative.</w:t>
                    </w:r>
                  </w:p>
                  <w:p w:rsidR="0009755D" w:rsidRDefault="00A6181C" w:rsidP="007531E4">
                    <w:pPr>
                      <w:pStyle w:val="ListParagraph"/>
                      <w:numPr>
                        <w:ilvl w:val="0"/>
                        <w:numId w:val="37"/>
                      </w:numPr>
                      <w:spacing w:line="276" w:lineRule="auto"/>
                      <w:ind w:left="338"/>
                      <w:contextualSpacing w:val="0"/>
                      <w:jc w:val="both"/>
                      <w:rPr>
                        <w:rFonts w:ascii="Arial" w:hAnsi="Arial" w:cs="Arial"/>
                        <w:sz w:val="20"/>
                        <w:szCs w:val="20"/>
                      </w:rPr>
                    </w:pPr>
                    <w:r w:rsidRPr="0009755D">
                      <w:rPr>
                        <w:rFonts w:ascii="Arial" w:hAnsi="Arial" w:cs="Arial"/>
                        <w:sz w:val="20"/>
                        <w:szCs w:val="20"/>
                      </w:rPr>
                      <w:t xml:space="preserve">The covered area of the property has </w:t>
                    </w:r>
                    <w:r w:rsidR="009D0E08" w:rsidRPr="0009755D">
                      <w:rPr>
                        <w:rFonts w:ascii="Arial" w:hAnsi="Arial" w:cs="Arial"/>
                        <w:sz w:val="20"/>
                        <w:szCs w:val="20"/>
                      </w:rPr>
                      <w:t xml:space="preserve">been </w:t>
                    </w:r>
                    <w:r w:rsidRPr="0009755D">
                      <w:rPr>
                        <w:rFonts w:ascii="Arial" w:hAnsi="Arial" w:cs="Arial"/>
                        <w:sz w:val="20"/>
                        <w:szCs w:val="20"/>
                      </w:rPr>
                      <w:t>taken</w:t>
                    </w:r>
                    <w:r w:rsidR="00270800" w:rsidRPr="0009755D">
                      <w:rPr>
                        <w:rFonts w:ascii="Arial" w:hAnsi="Arial" w:cs="Arial"/>
                        <w:sz w:val="20"/>
                        <w:szCs w:val="20"/>
                      </w:rPr>
                      <w:t xml:space="preserve"> from the </w:t>
                    </w:r>
                    <w:r w:rsidR="0009755D" w:rsidRPr="0009755D">
                      <w:rPr>
                        <w:rFonts w:ascii="Arial" w:hAnsi="Arial" w:cs="Arial"/>
                        <w:sz w:val="20"/>
                        <w:szCs w:val="20"/>
                      </w:rPr>
                      <w:t>undertaking given by the owner</w:t>
                    </w:r>
                    <w:r w:rsidR="009D0E08" w:rsidRPr="0009755D">
                      <w:rPr>
                        <w:rFonts w:ascii="Arial" w:hAnsi="Arial" w:cs="Arial"/>
                        <w:sz w:val="20"/>
                        <w:szCs w:val="20"/>
                      </w:rPr>
                      <w:t xml:space="preserve">. </w:t>
                    </w:r>
                  </w:p>
                  <w:p w:rsidR="001421E8" w:rsidRPr="0009755D" w:rsidRDefault="001421E8" w:rsidP="007531E4">
                    <w:pPr>
                      <w:pStyle w:val="ListParagraph"/>
                      <w:numPr>
                        <w:ilvl w:val="0"/>
                        <w:numId w:val="37"/>
                      </w:numPr>
                      <w:spacing w:line="276" w:lineRule="auto"/>
                      <w:ind w:left="338"/>
                      <w:contextualSpacing w:val="0"/>
                      <w:jc w:val="both"/>
                      <w:rPr>
                        <w:rFonts w:ascii="Arial" w:hAnsi="Arial" w:cs="Arial"/>
                        <w:sz w:val="20"/>
                        <w:szCs w:val="20"/>
                      </w:rPr>
                    </w:pPr>
                    <w:r w:rsidRPr="0009755D">
                      <w:rPr>
                        <w:rFonts w:ascii="Arial" w:hAnsi="Arial" w:cs="Arial"/>
                        <w:sz w:val="20"/>
                        <w:szCs w:val="20"/>
                      </w:rPr>
                      <w:t>Any kind of unpaid statutory, utilities, lease, interest or any other pecuniary dues on the asset has not been factored in the Valuation.</w:t>
                    </w:r>
                  </w:p>
                  <w:p w:rsidR="001421E8" w:rsidRPr="001421E8" w:rsidRDefault="001421E8" w:rsidP="001421E8">
                    <w:pPr>
                      <w:pStyle w:val="ListParagraph"/>
                      <w:numPr>
                        <w:ilvl w:val="0"/>
                        <w:numId w:val="37"/>
                      </w:numPr>
                      <w:spacing w:line="276" w:lineRule="auto"/>
                      <w:ind w:left="338"/>
                      <w:contextualSpacing w:val="0"/>
                      <w:jc w:val="both"/>
                      <w:rPr>
                        <w:rFonts w:ascii="Arial" w:hAnsi="Arial" w:cs="Arial"/>
                        <w:sz w:val="20"/>
                        <w:szCs w:val="20"/>
                      </w:rPr>
                    </w:pPr>
                    <w:r w:rsidRPr="001421E8">
                      <w:rPr>
                        <w:rFonts w:ascii="Arial" w:hAnsi="Arial" w:cs="Arial"/>
                        <w:sz w:val="20"/>
                      </w:rPr>
                      <w:t>Secondary/ Tertiary costs related to asset transaction like Stamp Duty, Registration charges, Brokerage, Bank interest etc. pertaining to the sale/ purchase of this property are not considered while assessing the Market Value.</w:t>
                    </w:r>
                  </w:p>
                  <w:p w:rsidR="0054128F" w:rsidRPr="005A5CB2" w:rsidRDefault="001421E8" w:rsidP="005A5CB2">
                    <w:pPr>
                      <w:pStyle w:val="ListParagraph"/>
                      <w:numPr>
                        <w:ilvl w:val="0"/>
                        <w:numId w:val="37"/>
                      </w:numPr>
                      <w:spacing w:line="276" w:lineRule="auto"/>
                      <w:ind w:left="338"/>
                      <w:contextualSpacing w:val="0"/>
                      <w:jc w:val="both"/>
                      <w:rPr>
                        <w:rFonts w:ascii="Arial" w:hAnsi="Arial" w:cs="Arial"/>
                        <w:szCs w:val="20"/>
                      </w:rPr>
                    </w:pPr>
                    <w:r w:rsidRPr="001421E8">
                      <w:rPr>
                        <w:rFonts w:ascii="Arial" w:hAnsi="Arial" w:cs="Arial"/>
                        <w:sz w:val="20"/>
                        <w:szCs w:val="20"/>
                      </w:rPr>
                      <w:t>As per the scope of the assignment,</w:t>
                    </w:r>
                    <w:r w:rsidRPr="001421E8">
                      <w:rPr>
                        <w:rFonts w:ascii="Arial" w:hAnsi="Arial" w:cs="Arial"/>
                        <w:b/>
                        <w:sz w:val="20"/>
                        <w:szCs w:val="20"/>
                      </w:rPr>
                      <w:t xml:space="preserve"> </w:t>
                    </w:r>
                    <w:r w:rsidRPr="001421E8">
                      <w:rPr>
                        <w:rFonts w:ascii="Arial" w:hAnsi="Arial" w:cs="Arial"/>
                        <w:sz w:val="20"/>
                        <w:szCs w:val="20"/>
                      </w:rPr>
                      <w:t xml:space="preserve">Value assessment is subject to </w:t>
                    </w:r>
                    <w:r w:rsidRPr="001421E8">
                      <w:rPr>
                        <w:rFonts w:ascii="Arial" w:hAnsi="Arial" w:cs="Arial"/>
                        <w:b/>
                        <w:sz w:val="20"/>
                        <w:szCs w:val="20"/>
                        <w:u w:val="single"/>
                      </w:rPr>
                      <w:t xml:space="preserve">Assumptions, Remarks &amp; Limiting Conditions mentioned in Point ‘7’ below, R.K Associates Important Notes and Valuer’s Remarks </w:t>
                    </w:r>
                    <w:r w:rsidRPr="001421E8">
                      <w:rPr>
                        <w:rFonts w:ascii="Arial" w:hAnsi="Arial" w:cs="Arial"/>
                        <w:b/>
                        <w:i/>
                        <w:sz w:val="20"/>
                        <w:szCs w:val="20"/>
                        <w:u w:val="single"/>
                      </w:rPr>
                      <w:t>(Enclosure: 1)</w:t>
                    </w:r>
                    <w:r w:rsidRPr="001421E8">
                      <w:rPr>
                        <w:rFonts w:ascii="Arial" w:hAnsi="Arial" w:cs="Arial"/>
                        <w:b/>
                        <w:sz w:val="20"/>
                        <w:szCs w:val="20"/>
                        <w:u w:val="single"/>
                      </w:rPr>
                      <w:t xml:space="preserve"> &amp; other enclosed documents</w:t>
                    </w:r>
                    <w:r w:rsidRPr="001421E8">
                      <w:rPr>
                        <w:rFonts w:ascii="Arial" w:hAnsi="Arial" w:cs="Arial"/>
                        <w:b/>
                        <w:sz w:val="20"/>
                        <w:szCs w:val="20"/>
                      </w:rPr>
                      <w:t xml:space="preserve"> </w:t>
                    </w:r>
                    <w:r w:rsidRPr="001421E8">
                      <w:rPr>
                        <w:rFonts w:ascii="Arial" w:hAnsi="Arial" w:cs="Arial"/>
                        <w:sz w:val="20"/>
                        <w:szCs w:val="20"/>
                      </w:rPr>
                      <w:t>with the Report which will remain part &amp; parcel of the report. Without these enclosures/ documents report shall stand null &amp; void.</w:t>
                    </w:r>
                  </w:p>
                </w:tc>
              </w:sdtContent>
            </w:sdt>
          </w:sdtContent>
        </w:sdt>
      </w:tr>
    </w:tbl>
    <w:p w:rsidR="00B73F2A" w:rsidRDefault="00B73F2A"/>
    <w:tbl>
      <w:tblPr>
        <w:tblStyle w:val="TableGrid"/>
        <w:tblW w:w="11330" w:type="dxa"/>
        <w:jc w:val="center"/>
        <w:tblLayout w:type="fixed"/>
        <w:tblLook w:val="04A0" w:firstRow="1" w:lastRow="0" w:firstColumn="1" w:lastColumn="0" w:noHBand="0" w:noVBand="1"/>
      </w:tblPr>
      <w:tblGrid>
        <w:gridCol w:w="725"/>
        <w:gridCol w:w="10605"/>
      </w:tblGrid>
      <w:sdt>
        <w:sdtPr>
          <w:rPr>
            <w:rFonts w:ascii="Arial" w:hAnsi="Arial" w:cs="Arial"/>
            <w:sz w:val="18"/>
            <w:szCs w:val="18"/>
          </w:rPr>
          <w:id w:val="-1968341371"/>
          <w:placeholder>
            <w:docPart w:val="DefaultPlaceholder_1082065158"/>
          </w:placeholder>
        </w:sdtPr>
        <w:sdtEndPr>
          <w:rPr>
            <w:b/>
            <w:sz w:val="22"/>
            <w:szCs w:val="20"/>
          </w:rPr>
        </w:sdtEndPr>
        <w:sdtContent>
          <w:tr w:rsidR="006E378A" w:rsidRPr="00892B5D" w:rsidTr="002E0931">
            <w:trPr>
              <w:trHeight w:val="50"/>
              <w:jc w:val="center"/>
            </w:trPr>
            <w:tc>
              <w:tcPr>
                <w:tcW w:w="725" w:type="dxa"/>
                <w:shd w:val="clear" w:color="auto" w:fill="17365D" w:themeFill="text2" w:themeFillShade="BF"/>
              </w:tcPr>
              <w:p w:rsidR="006E378A" w:rsidRPr="00892B5D" w:rsidRDefault="006E378A" w:rsidP="006E378A">
                <w:pPr>
                  <w:pStyle w:val="ListParagraph"/>
                  <w:numPr>
                    <w:ilvl w:val="0"/>
                    <w:numId w:val="18"/>
                  </w:numPr>
                  <w:jc w:val="right"/>
                  <w:rPr>
                    <w:rFonts w:ascii="Arial" w:hAnsi="Arial" w:cs="Arial"/>
                    <w:sz w:val="18"/>
                    <w:szCs w:val="18"/>
                  </w:rPr>
                </w:pPr>
              </w:p>
            </w:tc>
            <w:tc>
              <w:tcPr>
                <w:tcW w:w="10605" w:type="dxa"/>
                <w:shd w:val="clear" w:color="auto" w:fill="17365D" w:themeFill="text2" w:themeFillShade="BF"/>
              </w:tcPr>
              <w:p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tc>
          </w:tr>
        </w:sdtContent>
      </w:sdt>
      <w:tr w:rsidR="00B60B2C" w:rsidRPr="00892B5D" w:rsidTr="002E0931">
        <w:trPr>
          <w:trHeight w:val="50"/>
          <w:jc w:val="center"/>
        </w:trPr>
        <w:tc>
          <w:tcPr>
            <w:tcW w:w="725" w:type="dxa"/>
          </w:tcPr>
          <w:p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rsidR="00B60B2C" w:rsidRPr="00CF66C7" w:rsidRDefault="00DE22A4" w:rsidP="00CF66C7">
            <w:pPr>
              <w:tabs>
                <w:tab w:val="left" w:pos="252"/>
              </w:tabs>
              <w:jc w:val="both"/>
              <w:rPr>
                <w:rFonts w:ascii="Arial" w:hAnsi="Arial" w:cs="Arial"/>
                <w:sz w:val="20"/>
                <w:szCs w:val="20"/>
              </w:rPr>
            </w:pPr>
            <w:sdt>
              <w:sdtPr>
                <w:rPr>
                  <w:rFonts w:ascii="Arial" w:hAnsi="Arial" w:cs="Arial"/>
                  <w:sz w:val="20"/>
                  <w:szCs w:val="20"/>
                </w:rPr>
                <w:id w:val="1256316176"/>
                <w:lock w:val="sdtContentLocked"/>
                <w:placeholder>
                  <w:docPart w:val="DefaultPlaceholder_1082065158"/>
                </w:placeholder>
              </w:sdtPr>
              <w:sdtContent>
                <w:r w:rsidR="00B60B2C" w:rsidRPr="00CF66C7">
                  <w:rPr>
                    <w:rFonts w:ascii="Arial" w:hAnsi="Arial" w:cs="Arial"/>
                    <w:sz w:val="20"/>
                    <w:szCs w:val="20"/>
                  </w:rPr>
                  <w:t>Qualification in TIR/Mitigation Suggested, if any:</w:t>
                </w:r>
              </w:sdtContent>
            </w:sdt>
            <w:r w:rsidR="00B60B2C" w:rsidRPr="00CF66C7">
              <w:rPr>
                <w:rFonts w:ascii="Arial" w:hAnsi="Arial" w:cs="Arial"/>
                <w:sz w:val="20"/>
                <w:szCs w:val="20"/>
              </w:rPr>
              <w:t xml:space="preserve"> </w:t>
            </w:r>
            <w:sdt>
              <w:sdtPr>
                <w:rPr>
                  <w:rFonts w:ascii="Arial" w:hAnsi="Arial" w:cs="Arial"/>
                  <w:sz w:val="20"/>
                  <w:szCs w:val="20"/>
                </w:rPr>
                <w:id w:val="-10682102"/>
                <w:docPartList>
                  <w:docPartGallery w:val="Quick Parts"/>
                </w:docPartList>
              </w:sdtPr>
              <w:sdtEndPr>
                <w:rPr>
                  <w:i/>
                </w:rPr>
              </w:sdtEndPr>
              <w:sdtContent>
                <w:r w:rsidR="009B3BC5">
                  <w:rPr>
                    <w:rFonts w:ascii="Arial" w:hAnsi="Arial" w:cs="Arial"/>
                    <w:i/>
                    <w:sz w:val="20"/>
                    <w:szCs w:val="20"/>
                  </w:rPr>
                  <w:t>Cannot comment since copy of TIR is not provided to us.</w:t>
                </w:r>
              </w:sdtContent>
            </w:sdt>
          </w:p>
        </w:tc>
      </w:tr>
      <w:tr w:rsidR="00B60B2C" w:rsidRPr="00892B5D" w:rsidTr="002E0931">
        <w:trPr>
          <w:trHeight w:val="50"/>
          <w:jc w:val="center"/>
        </w:trPr>
        <w:tc>
          <w:tcPr>
            <w:tcW w:w="725" w:type="dxa"/>
          </w:tcPr>
          <w:p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rsidR="00B60B2C" w:rsidRPr="00CF66C7" w:rsidRDefault="00DE22A4" w:rsidP="00CF66C7">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Content>
                <w:r w:rsidR="00B60B2C" w:rsidRPr="00CF66C7">
                  <w:rPr>
                    <w:rFonts w:ascii="Arial" w:hAnsi="Arial" w:cs="Arial"/>
                    <w:sz w:val="20"/>
                    <w:szCs w:val="20"/>
                  </w:rPr>
                  <w:t>Is property SARFAESI compliant:</w:t>
                </w:r>
              </w:sdtContent>
            </w:sdt>
            <w:r w:rsidR="00B60B2C" w:rsidRPr="00CF66C7">
              <w:rPr>
                <w:rFonts w:ascii="Arial" w:hAnsi="Arial" w:cs="Arial"/>
                <w:sz w:val="20"/>
                <w:szCs w:val="20"/>
              </w:rPr>
              <w:t xml:space="preserve"> </w:t>
            </w:r>
            <w:sdt>
              <w:sdtPr>
                <w:rPr>
                  <w:rFonts w:ascii="Arial" w:hAnsi="Arial" w:cs="Arial"/>
                  <w:i/>
                  <w:sz w:val="20"/>
                  <w:szCs w:val="20"/>
                </w:rPr>
                <w:id w:val="-880631612"/>
                <w:dropDownList>
                  <w:listItem w:value="Choose an item."/>
                  <w:listItem w:displayText="Yes" w:value="Yes"/>
                  <w:listItem w:displayText="No" w:value="No"/>
                </w:dropDownList>
              </w:sdtPr>
              <w:sdtContent>
                <w:r w:rsidR="00F707A7">
                  <w:rPr>
                    <w:rFonts w:ascii="Arial" w:hAnsi="Arial" w:cs="Arial"/>
                    <w:i/>
                    <w:sz w:val="20"/>
                    <w:szCs w:val="20"/>
                  </w:rPr>
                  <w:t>Yes</w:t>
                </w:r>
              </w:sdtContent>
            </w:sdt>
          </w:p>
        </w:tc>
      </w:tr>
      <w:tr w:rsidR="00B60B2C" w:rsidRPr="00892B5D" w:rsidTr="002E0931">
        <w:trPr>
          <w:trHeight w:val="33"/>
          <w:jc w:val="center"/>
        </w:trPr>
        <w:tc>
          <w:tcPr>
            <w:tcW w:w="725" w:type="dxa"/>
          </w:tcPr>
          <w:p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rsidR="00B60B2C" w:rsidRPr="00CF66C7" w:rsidRDefault="00DE22A4" w:rsidP="00CF66C7">
            <w:pPr>
              <w:tabs>
                <w:tab w:val="left" w:pos="252"/>
              </w:tabs>
              <w:jc w:val="both"/>
              <w:rPr>
                <w:rFonts w:ascii="Arial" w:hAnsi="Arial" w:cs="Arial"/>
                <w:sz w:val="20"/>
                <w:szCs w:val="20"/>
              </w:rPr>
            </w:pPr>
            <w:sdt>
              <w:sdtPr>
                <w:rPr>
                  <w:rFonts w:ascii="Arial" w:hAnsi="Arial" w:cs="Arial"/>
                  <w:sz w:val="20"/>
                  <w:szCs w:val="20"/>
                </w:rPr>
                <w:id w:val="1538773813"/>
                <w:lock w:val="sdtContentLocked"/>
                <w:placeholder>
                  <w:docPart w:val="DefaultPlaceholder_1082065158"/>
                </w:placeholder>
              </w:sdtPr>
              <w:sdtContent>
                <w:r w:rsidR="00B60B2C" w:rsidRPr="00CF66C7">
                  <w:rPr>
                    <w:rFonts w:ascii="Arial" w:hAnsi="Arial" w:cs="Arial"/>
                    <w:sz w:val="20"/>
                    <w:szCs w:val="20"/>
                  </w:rPr>
                  <w:t>Whether property belongs to social infrastructure like hospital, school, old age home etc.:</w:t>
                </w:r>
              </w:sdtContent>
            </w:sdt>
            <w:r w:rsidR="00B60B2C" w:rsidRPr="00CF66C7">
              <w:rPr>
                <w:rFonts w:ascii="Arial" w:hAnsi="Arial" w:cs="Arial"/>
                <w:sz w:val="20"/>
                <w:szCs w:val="20"/>
              </w:rPr>
              <w:t xml:space="preserve"> </w:t>
            </w:r>
            <w:sdt>
              <w:sdtPr>
                <w:rPr>
                  <w:rFonts w:ascii="Arial" w:hAnsi="Arial" w:cs="Arial"/>
                  <w:i/>
                  <w:sz w:val="20"/>
                  <w:szCs w:val="20"/>
                </w:rPr>
                <w:id w:val="-1945841842"/>
                <w:dropDownList>
                  <w:listItem w:value="Choose an item."/>
                  <w:listItem w:displayText="Yes" w:value="Yes"/>
                  <w:listItem w:displayText="No" w:value="No"/>
                </w:dropDownList>
              </w:sdtPr>
              <w:sdtContent>
                <w:r w:rsidR="00F707A7">
                  <w:rPr>
                    <w:rFonts w:ascii="Arial" w:hAnsi="Arial" w:cs="Arial"/>
                    <w:i/>
                    <w:sz w:val="20"/>
                    <w:szCs w:val="20"/>
                  </w:rPr>
                  <w:t>No</w:t>
                </w:r>
              </w:sdtContent>
            </w:sdt>
          </w:p>
        </w:tc>
      </w:tr>
      <w:tr w:rsidR="00B60B2C" w:rsidRPr="00D17C7F" w:rsidTr="002E0931">
        <w:trPr>
          <w:trHeight w:val="33"/>
          <w:jc w:val="center"/>
        </w:trPr>
        <w:tc>
          <w:tcPr>
            <w:tcW w:w="725" w:type="dxa"/>
          </w:tcPr>
          <w:p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rsidR="00B60B2C" w:rsidRPr="00CF66C7" w:rsidRDefault="00DE22A4" w:rsidP="00CF66C7">
            <w:pPr>
              <w:tabs>
                <w:tab w:val="left" w:pos="252"/>
              </w:tabs>
              <w:jc w:val="both"/>
              <w:rPr>
                <w:rFonts w:ascii="Arial" w:hAnsi="Arial" w:cs="Arial"/>
                <w:i/>
                <w:sz w:val="20"/>
                <w:szCs w:val="20"/>
              </w:rPr>
            </w:pPr>
            <w:sdt>
              <w:sdtPr>
                <w:rPr>
                  <w:rFonts w:ascii="Arial" w:hAnsi="Arial" w:cs="Arial"/>
                  <w:sz w:val="20"/>
                  <w:szCs w:val="20"/>
                </w:rPr>
                <w:id w:val="-930343059"/>
                <w:lock w:val="sdtContentLocked"/>
                <w:placeholder>
                  <w:docPart w:val="DefaultPlaceholder_1082065158"/>
                </w:placeholder>
              </w:sdtPr>
              <w:sdtContent>
                <w:r w:rsidR="00B60B2C" w:rsidRPr="00CF66C7">
                  <w:rPr>
                    <w:rFonts w:ascii="Arial" w:hAnsi="Arial" w:cs="Arial"/>
                    <w:sz w:val="20"/>
                    <w:szCs w:val="20"/>
                  </w:rPr>
                  <w:t>Whether entire piece of land on which the unit is set up / property is situated has been mortgaged or to be mortgaged:</w:t>
                </w:r>
              </w:sdtContent>
            </w:sdt>
            <w:r w:rsidR="00B60B2C" w:rsidRPr="00CF66C7">
              <w:rPr>
                <w:rFonts w:ascii="Arial" w:hAnsi="Arial" w:cs="Arial"/>
                <w:sz w:val="20"/>
                <w:szCs w:val="20"/>
              </w:rPr>
              <w:t xml:space="preserve"> </w:t>
            </w:r>
            <w:r w:rsidR="00562E5C">
              <w:rPr>
                <w:rFonts w:ascii="Arial" w:hAnsi="Arial" w:cs="Arial"/>
                <w:sz w:val="20"/>
                <w:szCs w:val="20"/>
              </w:rPr>
              <w:t>NA</w:t>
            </w:r>
            <w:sdt>
              <w:sdtPr>
                <w:rPr>
                  <w:rFonts w:ascii="Arial" w:hAnsi="Arial" w:cs="Arial"/>
                  <w:i/>
                  <w:sz w:val="20"/>
                  <w:szCs w:val="20"/>
                </w:rPr>
                <w:id w:val="-961112974"/>
                <w:showingPlcHdr/>
                <w:dropDownList>
                  <w:listItem w:value="Choose an item."/>
                  <w:listItem w:displayText="Yes" w:value="Yes"/>
                  <w:listItem w:displayText="No, only portion of it." w:value="No, only portion of it."/>
                  <w:listItem w:displayText="Already Mortgaged" w:value="Already Mortgaged"/>
                  <w:listItem w:displayText="To be Mortgaged" w:value="To be Mortgaged"/>
                </w:dropDownList>
              </w:sdtPr>
              <w:sdtContent>
                <w:r w:rsidR="00562E5C">
                  <w:rPr>
                    <w:rFonts w:ascii="Arial" w:hAnsi="Arial" w:cs="Arial"/>
                    <w:i/>
                    <w:sz w:val="20"/>
                    <w:szCs w:val="20"/>
                  </w:rPr>
                  <w:t xml:space="preserve">     </w:t>
                </w:r>
              </w:sdtContent>
            </w:sdt>
          </w:p>
        </w:tc>
      </w:tr>
      <w:tr w:rsidR="00B60B2C" w:rsidRPr="00892B5D" w:rsidTr="002E0931">
        <w:trPr>
          <w:trHeight w:val="33"/>
          <w:jc w:val="center"/>
        </w:trPr>
        <w:tc>
          <w:tcPr>
            <w:tcW w:w="725" w:type="dxa"/>
          </w:tcPr>
          <w:p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rsidR="00B60B2C" w:rsidRPr="00CF66C7" w:rsidRDefault="00DE22A4" w:rsidP="00CF66C7">
            <w:pPr>
              <w:tabs>
                <w:tab w:val="left" w:pos="252"/>
              </w:tabs>
              <w:jc w:val="both"/>
              <w:rPr>
                <w:rFonts w:ascii="Arial" w:hAnsi="Arial" w:cs="Arial"/>
                <w:sz w:val="20"/>
                <w:szCs w:val="20"/>
              </w:rPr>
            </w:pPr>
            <w:sdt>
              <w:sdtPr>
                <w:rPr>
                  <w:rFonts w:ascii="Arial" w:hAnsi="Arial" w:cs="Arial"/>
                  <w:sz w:val="20"/>
                  <w:szCs w:val="20"/>
                </w:rPr>
                <w:id w:val="-693295618"/>
                <w:lock w:val="sdtContentLocked"/>
                <w:placeholder>
                  <w:docPart w:val="DefaultPlaceholder_1082065158"/>
                </w:placeholder>
              </w:sdtPr>
              <w:sdtContent>
                <w:r w:rsidR="00B60B2C" w:rsidRPr="00CF66C7">
                  <w:rPr>
                    <w:rFonts w:ascii="Arial" w:hAnsi="Arial" w:cs="Arial"/>
                    <w:sz w:val="20"/>
                    <w:szCs w:val="20"/>
                  </w:rPr>
                  <w:t>Details of last two transactions in the locality/area to be provided, if available:</w:t>
                </w:r>
              </w:sdtContent>
            </w:sdt>
            <w:r w:rsidR="00B60B2C" w:rsidRPr="00CF66C7">
              <w:rPr>
                <w:rFonts w:ascii="Arial" w:hAnsi="Arial" w:cs="Arial"/>
                <w:sz w:val="20"/>
                <w:szCs w:val="20"/>
              </w:rPr>
              <w:t xml:space="preserve"> </w:t>
            </w:r>
            <w:sdt>
              <w:sdtPr>
                <w:rPr>
                  <w:rFonts w:ascii="Arial" w:hAnsi="Arial" w:cs="Arial"/>
                  <w:sz w:val="20"/>
                  <w:szCs w:val="20"/>
                </w:rPr>
                <w:id w:val="-1073580542"/>
                <w:docPartList>
                  <w:docPartGallery w:val="Quick Parts"/>
                </w:docPartList>
              </w:sdtPr>
              <w:sdtEndPr>
                <w:rPr>
                  <w:i/>
                </w:rPr>
              </w:sdtEndPr>
              <w:sdtContent>
                <w:r w:rsidR="00B60B2C" w:rsidRPr="00CF66C7">
                  <w:rPr>
                    <w:rFonts w:ascii="Arial" w:hAnsi="Arial" w:cs="Arial"/>
                    <w:i/>
                    <w:sz w:val="20"/>
                    <w:szCs w:val="20"/>
                  </w:rPr>
                  <w:t>Information couldn’t be found.</w:t>
                </w:r>
              </w:sdtContent>
            </w:sdt>
          </w:p>
        </w:tc>
      </w:tr>
      <w:tr w:rsidR="004E4E99" w:rsidRPr="00892B5D" w:rsidTr="002E0931">
        <w:trPr>
          <w:trHeight w:val="33"/>
          <w:jc w:val="center"/>
        </w:trPr>
        <w:tc>
          <w:tcPr>
            <w:tcW w:w="725" w:type="dxa"/>
          </w:tcPr>
          <w:p w:rsidR="004E4E99" w:rsidRPr="00CF66C7" w:rsidRDefault="004E4E99" w:rsidP="00F221B5">
            <w:pPr>
              <w:pStyle w:val="ListParagraph"/>
              <w:numPr>
                <w:ilvl w:val="0"/>
                <w:numId w:val="12"/>
              </w:numPr>
              <w:jc w:val="right"/>
              <w:rPr>
                <w:rFonts w:ascii="Arial" w:hAnsi="Arial" w:cs="Arial"/>
                <w:sz w:val="20"/>
                <w:szCs w:val="20"/>
              </w:rPr>
            </w:pPr>
          </w:p>
        </w:tc>
        <w:tc>
          <w:tcPr>
            <w:tcW w:w="10605" w:type="dxa"/>
          </w:tcPr>
          <w:p w:rsidR="004E4E99" w:rsidRPr="00CF66C7" w:rsidRDefault="00DE22A4" w:rsidP="00CF66C7">
            <w:pPr>
              <w:tabs>
                <w:tab w:val="left" w:pos="252"/>
              </w:tabs>
              <w:jc w:val="both"/>
              <w:rPr>
                <w:rFonts w:ascii="Arial" w:hAnsi="Arial" w:cs="Arial"/>
                <w:sz w:val="20"/>
                <w:szCs w:val="20"/>
              </w:rPr>
            </w:pPr>
            <w:sdt>
              <w:sdtPr>
                <w:rPr>
                  <w:rFonts w:ascii="Arial" w:hAnsi="Arial" w:cs="Arial"/>
                  <w:sz w:val="20"/>
                  <w:szCs w:val="20"/>
                </w:rPr>
                <w:id w:val="109325685"/>
                <w:lock w:val="sdtContentLocked"/>
                <w:placeholder>
                  <w:docPart w:val="DefaultPlaceholder_1082065158"/>
                </w:placeholder>
              </w:sdtPr>
              <w:sdtContent>
                <w:r w:rsidR="004E4E99" w:rsidRPr="00CF66C7">
                  <w:rPr>
                    <w:rFonts w:ascii="Arial" w:hAnsi="Arial" w:cs="Arial"/>
                    <w:sz w:val="20"/>
                    <w:szCs w:val="20"/>
                  </w:rPr>
                  <w:t>Any other aspect which has relevance on the value or marketability of the property:</w:t>
                </w:r>
              </w:sdtContent>
            </w:sdt>
            <w:r w:rsidR="004E4E99" w:rsidRPr="00CF66C7">
              <w:rPr>
                <w:rFonts w:ascii="Arial" w:hAnsi="Arial" w:cs="Arial"/>
                <w:sz w:val="20"/>
                <w:szCs w:val="20"/>
              </w:rPr>
              <w:t xml:space="preserve"> </w:t>
            </w:r>
            <w:sdt>
              <w:sdtPr>
                <w:rPr>
                  <w:rFonts w:ascii="Arial" w:hAnsi="Arial" w:cs="Arial"/>
                  <w:sz w:val="20"/>
                  <w:szCs w:val="20"/>
                </w:rPr>
                <w:id w:val="-1189371432"/>
                <w:dropDownList>
                  <w:listItem w:value="Choose an item."/>
                  <w:listItem w:displayText="NA" w:value="NA"/>
                  <w:listItem w:displayText="Property located in remote area" w:value="Property located in remote area"/>
                  <w:listItem w:displayText="Property located in developing area" w:value="Property located in developing area"/>
                  <w:listItem w:displayText="Property under litigation" w:value="Property under litigation"/>
                  <w:listItem w:displayText="Property under land aquisition" w:value="Property under land aquisition"/>
                  <w:listItem w:displayText="Property located in posh high class area" w:value="Property located in posh high class area"/>
                  <w:listItem w:displayText="Property located in established old renowned area" w:value="Property located in established old renowned area"/>
                  <w:listItem w:displayText="Property located in clustered area" w:value="Property located in clustered area"/>
                </w:dropDownList>
              </w:sdtPr>
              <w:sdtContent>
                <w:r w:rsidR="00FF4B59">
                  <w:rPr>
                    <w:rFonts w:ascii="Arial" w:hAnsi="Arial" w:cs="Arial"/>
                    <w:sz w:val="20"/>
                    <w:szCs w:val="20"/>
                  </w:rPr>
                  <w:t>Property located in developing area</w:t>
                </w:r>
              </w:sdtContent>
            </w:sdt>
          </w:p>
        </w:tc>
      </w:tr>
    </w:tbl>
    <w:p w:rsidR="002E0931" w:rsidRDefault="002E0931" w:rsidP="002E0931">
      <w:pPr>
        <w:spacing w:after="0"/>
      </w:pPr>
    </w:p>
    <w:sdt>
      <w:sdtPr>
        <w:rPr>
          <w:rFonts w:ascii="Arial" w:hAnsi="Arial" w:cs="Arial"/>
          <w:sz w:val="20"/>
          <w:szCs w:val="20"/>
        </w:rPr>
        <w:id w:val="797339041"/>
        <w:lock w:val="sdtContentLocked"/>
      </w:sdtPr>
      <w:sdtContent>
        <w:tbl>
          <w:tblPr>
            <w:tblStyle w:val="TableGrid"/>
            <w:tblW w:w="11340" w:type="dxa"/>
            <w:tblInd w:w="-1026" w:type="dxa"/>
            <w:tblLayout w:type="fixed"/>
            <w:tblLook w:val="04A0" w:firstRow="1" w:lastRow="0" w:firstColumn="1" w:lastColumn="0" w:noHBand="0" w:noVBand="1"/>
          </w:tblPr>
          <w:tblGrid>
            <w:gridCol w:w="708"/>
            <w:gridCol w:w="10632"/>
          </w:tblGrid>
          <w:tr w:rsidR="00BC4603" w:rsidRPr="00C32388" w:rsidTr="00A86E36">
            <w:trPr>
              <w:trHeight w:val="525"/>
            </w:trPr>
            <w:tc>
              <w:tcPr>
                <w:tcW w:w="708" w:type="dxa"/>
                <w:vMerge w:val="restart"/>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tabs>
                    <w:tab w:val="left" w:pos="1905"/>
                  </w:tabs>
                  <w:ind w:left="384"/>
                  <w:jc w:val="both"/>
                  <w:rPr>
                    <w:rFonts w:ascii="Arial" w:hAnsi="Arial" w:cs="Arial"/>
                    <w:sz w:val="20"/>
                    <w:szCs w:val="20"/>
                  </w:rPr>
                </w:pPr>
                <w:r w:rsidRPr="004E4E99">
                  <w:rPr>
                    <w:rFonts w:ascii="Arial" w:hAnsi="Arial" w:cs="Arial"/>
                    <w:sz w:val="20"/>
                    <w:szCs w:val="20"/>
                  </w:rPr>
                  <w:t>Information of the average market rates is taken based on the verbal market survey in the subject area from the local people, property agents, recent deals, demand-supply, internet postings which has been relied upon. No written record is generally available for such market information and only the verbal information has to be relied upon.</w:t>
                </w:r>
              </w:p>
            </w:tc>
          </w:tr>
          <w:tr w:rsidR="00BC4603" w:rsidRPr="00827180" w:rsidTr="00A86E36">
            <w:trPr>
              <w:trHeight w:val="525"/>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tabs>
                    <w:tab w:val="left" w:pos="1905"/>
                  </w:tabs>
                  <w:ind w:left="384"/>
                  <w:jc w:val="both"/>
                  <w:rPr>
                    <w:rFonts w:ascii="Arial" w:hAnsi="Arial" w:cs="Arial"/>
                    <w:b/>
                    <w:i/>
                    <w:sz w:val="20"/>
                    <w:szCs w:val="20"/>
                  </w:rPr>
                </w:pPr>
                <w:r w:rsidRPr="004E4E99">
                  <w:rPr>
                    <w:rFonts w:ascii="Arial" w:hAnsi="Arial" w:cs="Arial"/>
                    <w:sz w:val="20"/>
                    <w:szCs w:val="20"/>
                  </w:rPr>
                  <w:t>Forced, compulsion, constraint, obligatory sales transactions data doesn’t forms part of the Fair Market Valuation exercise.</w:t>
                </w:r>
              </w:p>
            </w:tc>
          </w:tr>
          <w:tr w:rsidR="00BC4603" w:rsidRPr="00C32388" w:rsidTr="00A86E36">
            <w:trPr>
              <w:trHeight w:val="58"/>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tabs>
                    <w:tab w:val="left" w:pos="1905"/>
                  </w:tabs>
                  <w:ind w:left="384"/>
                  <w:jc w:val="both"/>
                  <w:rPr>
                    <w:rFonts w:ascii="Arial" w:hAnsi="Arial" w:cs="Arial"/>
                    <w:sz w:val="20"/>
                    <w:szCs w:val="20"/>
                  </w:rPr>
                </w:pPr>
                <w:r w:rsidRPr="004E4E99">
                  <w:rPr>
                    <w:rFonts w:ascii="Arial" w:hAnsi="Arial" w:cs="Arial"/>
                    <w:sz w:val="20"/>
                    <w:szCs w:val="20"/>
                  </w:rPr>
                  <w:t xml:space="preserve">Sale transaction method of the asset is assumed as </w:t>
                </w:r>
                <w:r w:rsidRPr="004E4E99">
                  <w:rPr>
                    <w:rFonts w:ascii="Arial" w:hAnsi="Arial" w:cs="Arial"/>
                    <w:sz w:val="20"/>
                    <w:szCs w:val="20"/>
                    <w:lang w:val="en-IN"/>
                  </w:rPr>
                  <w:t>free market transaction</w:t>
                </w:r>
                <w:r w:rsidRPr="004E4E99">
                  <w:rPr>
                    <w:rFonts w:ascii="Arial" w:hAnsi="Arial" w:cs="Arial"/>
                    <w:sz w:val="20"/>
                    <w:szCs w:val="20"/>
                  </w:rPr>
                  <w:t xml:space="preserve"> while assessing Prospective Fair Market Value of the asset.</w:t>
                </w:r>
              </w:p>
            </w:tc>
          </w:tr>
          <w:tr w:rsidR="00BC4603" w:rsidRPr="00C32388" w:rsidTr="00A86E36">
            <w:trPr>
              <w:trHeight w:val="58"/>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C4603" w:rsidRPr="00BC4418" w:rsidTr="00A86E36">
            <w:trPr>
              <w:trHeight w:val="58"/>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tabs>
                    <w:tab w:val="left" w:pos="460"/>
                  </w:tabs>
                  <w:ind w:left="384"/>
                  <w:jc w:val="both"/>
                  <w:rPr>
                    <w:rFonts w:ascii="Arial" w:hAnsi="Arial" w:cs="Arial"/>
                    <w:sz w:val="20"/>
                  </w:rPr>
                </w:pPr>
                <w:r w:rsidRPr="004E4E99">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4E4E99">
                  <w:rPr>
                    <w:rFonts w:ascii="Arial" w:hAnsi="Arial" w:cs="Arial"/>
                    <w:sz w:val="20"/>
                  </w:rPr>
                  <w:t>Hence before financing, Banker/ FI should take into consideration all such future risks and should loan conservatively to keep the advanced money safe in case of any such situation.</w:t>
                </w:r>
              </w:p>
            </w:tc>
          </w:tr>
          <w:tr w:rsidR="00BC4603" w:rsidRPr="00C030C4" w:rsidTr="00A86E36">
            <w:trPr>
              <w:trHeight w:val="58"/>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tabs>
                    <w:tab w:val="left" w:pos="1234"/>
                    <w:tab w:val="left" w:pos="1440"/>
                    <w:tab w:val="left" w:pos="1631"/>
                  </w:tabs>
                  <w:ind w:left="384"/>
                  <w:jc w:val="both"/>
                  <w:rPr>
                    <w:rFonts w:ascii="Arial" w:hAnsi="Arial" w:cs="Arial"/>
                    <w:sz w:val="20"/>
                    <w:szCs w:val="20"/>
                  </w:rPr>
                </w:pPr>
                <w:r w:rsidRPr="004E4E99">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 has not been done at our end. If at any time in future it’s found or came to our knowledge that misrepresentation of facts or incomplete or distorted information has been provided to us then this report will automatically become null &amp; void.</w:t>
                </w:r>
              </w:p>
            </w:tc>
          </w:tr>
          <w:tr w:rsidR="00BC4603" w:rsidRPr="00C030C4" w:rsidTr="00A86E36">
            <w:trPr>
              <w:trHeight w:val="58"/>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tabs>
                    <w:tab w:val="left" w:pos="1234"/>
                    <w:tab w:val="left" w:pos="1440"/>
                    <w:tab w:val="left" w:pos="1631"/>
                  </w:tabs>
                  <w:ind w:left="384"/>
                  <w:jc w:val="both"/>
                  <w:rPr>
                    <w:rFonts w:ascii="Arial" w:hAnsi="Arial" w:cs="Arial"/>
                    <w:sz w:val="20"/>
                    <w:szCs w:val="20"/>
                  </w:rPr>
                </w:pPr>
                <w:r w:rsidRPr="004E4E99">
                  <w:rPr>
                    <w:rFonts w:ascii="Arial" w:hAnsi="Arial" w:cs="Arial"/>
                    <w:sz w:val="20"/>
                    <w:szCs w:val="20"/>
                  </w:rPr>
                  <w:t>Getting cizra map or coordination with revenue officers for site identification is not done at our end.</w:t>
                </w:r>
              </w:p>
            </w:tc>
          </w:tr>
          <w:tr w:rsidR="00BC4603" w:rsidRPr="00377350" w:rsidTr="00A86E36">
            <w:trPr>
              <w:trHeight w:val="58"/>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ind w:left="384"/>
                  <w:jc w:val="both"/>
                  <w:outlineLvl w:val="0"/>
                  <w:rPr>
                    <w:rFonts w:ascii="Arial" w:hAnsi="Arial" w:cs="Arial"/>
                    <w:b/>
                    <w:i/>
                    <w:u w:val="single"/>
                  </w:rPr>
                </w:pPr>
                <w:r w:rsidRPr="004E4E99">
                  <w:rPr>
                    <w:rFonts w:ascii="Arial" w:hAnsi="Arial" w:cs="Arial"/>
                    <w:sz w:val="20"/>
                    <w:szCs w:val="20"/>
                  </w:rPr>
                  <w:t>All area measurements are on approximate basis. Verification of the area measurement of the property is done only based on sample random checking and not based on full scale measurement. Area of the large land parcels of more than 2500 sq.mtr or of uneven shape, is taken as per property documents which has been relied upon.</w:t>
                </w:r>
              </w:p>
            </w:tc>
          </w:tr>
          <w:tr w:rsidR="00BC4603" w:rsidRPr="00C32388" w:rsidTr="00A86E36">
            <w:trPr>
              <w:trHeight w:val="58"/>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ind w:left="384"/>
                  <w:jc w:val="both"/>
                  <w:outlineLvl w:val="0"/>
                  <w:rPr>
                    <w:rFonts w:ascii="Arial" w:hAnsi="Arial" w:cs="Arial"/>
                    <w:i/>
                    <w:sz w:val="16"/>
                    <w:szCs w:val="16"/>
                  </w:rPr>
                </w:pPr>
                <w:r w:rsidRPr="004E4E99">
                  <w:rPr>
                    <w:rFonts w:ascii="Arial" w:hAnsi="Arial" w:cs="Arial"/>
                    <w:sz w:val="20"/>
                    <w:szCs w:val="20"/>
                  </w:rPr>
                  <w:t>Legal aspects for eg. ownership rights, lien, charge, mortgage, etc. are not considered in this report. It is assumed and taken into account that the concerned Bank/ Financial Institution has first got the legal verification cleared by the competent Advocate before requesting for the Valuation report. In case Valuation is obtained before taking legal scrutiny or opinion then it is expected from the Bank to inform back the Valuer timely about such change of rights on the property as soon as it comes into the notice of the Bank/ Financer which may affect their charge on the mortgage asset so that accordingly Valuation modification can be done only for that portion for which the Bank has complete charge/ rights.</w:t>
                </w:r>
              </w:p>
            </w:tc>
          </w:tr>
          <w:tr w:rsidR="00BC4603" w:rsidRPr="00C32388" w:rsidTr="00A86E36">
            <w:trPr>
              <w:trHeight w:val="461"/>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ind w:left="384"/>
                  <w:jc w:val="both"/>
                  <w:outlineLvl w:val="0"/>
                  <w:rPr>
                    <w:rFonts w:ascii="Arial" w:hAnsi="Arial" w:cs="Arial"/>
                    <w:sz w:val="20"/>
                    <w:szCs w:val="20"/>
                  </w:rPr>
                </w:pPr>
                <w:r w:rsidRPr="004E4E99">
                  <w:rPr>
                    <w:rFonts w:ascii="Arial" w:hAnsi="Arial" w:cs="Arial"/>
                    <w:sz w:val="20"/>
                  </w:rPr>
                  <w:t>Investigation of title of the property and its legal right is beyond the scope of this report. If this property is offered as collateral security, then concerned financial institution is requested to verify &amp; satisfy themselves on the ownership &amp; legality of the property shown in this valuation report with respect to the latest legal opinion.</w:t>
                </w:r>
              </w:p>
            </w:tc>
          </w:tr>
          <w:tr w:rsidR="00BC4603" w:rsidRPr="00C32388" w:rsidTr="00A86E36">
            <w:trPr>
              <w:trHeight w:val="58"/>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ind w:left="384"/>
                  <w:jc w:val="both"/>
                  <w:outlineLvl w:val="0"/>
                  <w:rPr>
                    <w:rFonts w:ascii="Arial" w:hAnsi="Arial" w:cs="Arial"/>
                    <w:i/>
                    <w:sz w:val="16"/>
                    <w:szCs w:val="16"/>
                  </w:rPr>
                </w:pPr>
                <w:r w:rsidRPr="004E4E99">
                  <w:rPr>
                    <w:rFonts w:ascii="Arial" w:hAnsi="Arial" w:cs="Arial"/>
                    <w:sz w:val="20"/>
                    <w:szCs w:val="20"/>
                  </w:rPr>
                  <w:t>Valuation is done for the property identified to us by the owner/ owner representative. Responsibility of identifying the correct property to the Valuer/ its authorized surveyor is solely of the client/ owner for which Valuation has to be carried out. At our end we can just cross verify the identification of the property with reference to the documents produced for perusal. Method by which identification of the property is carried out is also mentioned in the report clearly. 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BC4603" w:rsidRPr="00C32388" w:rsidTr="00A86E36">
            <w:trPr>
              <w:trHeight w:val="58"/>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BC4603" w:rsidRPr="00C32388" w:rsidTr="00A86E36">
            <w:trPr>
              <w:trHeight w:val="58"/>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If this Valuation Report is prepared for the Flat/ dwelling unit situated in a Group Housing Society or Integrated Township then it is assumed that the Banker or the concerned organization has satisfied themselves with the approval of the Group Housing Society/ particular floor &amp; building before allotting the Valuation case to the Valuer company.</w:t>
                </w:r>
              </w:p>
            </w:tc>
          </w:tr>
          <w:tr w:rsidR="00BC4603" w:rsidRPr="00C32388" w:rsidTr="00A86E36">
            <w:trPr>
              <w:trHeight w:val="58"/>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BC4603" w:rsidRPr="00C32388" w:rsidTr="00A86E36">
            <w:trPr>
              <w:trHeight w:val="58"/>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In case of Valuation of Plant &amp; Machinery or equipment, condition of machines is evaluated by visual observation only. No technical/ mechanical testing of any kind has been carried out at our end to ascertain the condition and efficiency of the machines. Valuation of Plant &amp; Machinery is done on the basis of physical existence of the assets rather than their technical expediency.</w:t>
                </w:r>
              </w:p>
            </w:tc>
          </w:tr>
          <w:tr w:rsidR="00BC4603" w:rsidRPr="00576DE1" w:rsidTr="00A86E36">
            <w:trPr>
              <w:trHeight w:val="58"/>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tabs>
                    <w:tab w:val="left" w:pos="460"/>
                  </w:tabs>
                  <w:ind w:left="384"/>
                  <w:jc w:val="both"/>
                  <w:rPr>
                    <w:rFonts w:ascii="Arial" w:hAnsi="Arial" w:cs="Arial"/>
                    <w:sz w:val="20"/>
                  </w:rPr>
                </w:pPr>
                <w:r w:rsidRPr="004E4E99">
                  <w:rPr>
                    <w:rFonts w:ascii="Arial" w:hAnsi="Arial" w:cs="Arial"/>
                    <w:sz w:val="20"/>
                  </w:rPr>
                  <w:t xml:space="preserve">Secondary/ Tertiary costs related to asset transaction like Stamp Duty, Registration charges, Brokerage, </w:t>
                </w:r>
                <w:r w:rsidRPr="004E4E99">
                  <w:rPr>
                    <w:rFonts w:ascii="Arial" w:hAnsi="Arial" w:cs="Arial"/>
                    <w:sz w:val="20"/>
                    <w:szCs w:val="20"/>
                  </w:rPr>
                  <w:t>Bank interest,</w:t>
                </w:r>
                <w:r w:rsidRPr="004E4E99">
                  <w:rPr>
                    <w:rFonts w:ascii="Arial" w:hAnsi="Arial" w:cs="Arial"/>
                    <w:sz w:val="20"/>
                  </w:rPr>
                  <w:t xml:space="preserve"> etc. pertaining to the sale/ purchase of this property are not considered while assessing the Market Value.</w:t>
                </w:r>
              </w:p>
            </w:tc>
          </w:tr>
          <w:tr w:rsidR="00BC4603" w:rsidRPr="00E5696C" w:rsidTr="00A86E36">
            <w:trPr>
              <w:trHeight w:val="58"/>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ind w:left="384"/>
                  <w:jc w:val="both"/>
                  <w:rPr>
                    <w:rFonts w:ascii="Arial" w:hAnsi="Arial" w:cs="Arial"/>
                    <w:sz w:val="20"/>
                    <w:szCs w:val="24"/>
                  </w:rPr>
                </w:pPr>
                <w:r w:rsidRPr="004E4E99">
                  <w:rPr>
                    <w:rFonts w:ascii="Arial" w:hAnsi="Arial" w:cs="Arial"/>
                    <w:sz w:val="20"/>
                    <w:szCs w:val="24"/>
                  </w:rPr>
                  <w:t>Any kind of unpaid statutory, utilities, lease, interest or any other pecuniary dues on the asset has not been factored in the Valuation.</w:t>
                </w:r>
              </w:p>
            </w:tc>
          </w:tr>
          <w:tr w:rsidR="00BC4603" w:rsidRPr="00C32388" w:rsidTr="00A86E36">
            <w:trPr>
              <w:trHeight w:val="58"/>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tabs>
                    <w:tab w:val="left" w:pos="460"/>
                  </w:tabs>
                  <w:ind w:left="384"/>
                  <w:jc w:val="both"/>
                  <w:rPr>
                    <w:rFonts w:ascii="Arial" w:hAnsi="Arial" w:cs="Arial"/>
                    <w:i/>
                    <w:sz w:val="16"/>
                    <w:szCs w:val="16"/>
                  </w:rPr>
                </w:pPr>
                <w:r w:rsidRPr="004E4E99">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BC4603" w:rsidRPr="00C32388" w:rsidTr="00A86E36">
            <w:trPr>
              <w:trHeight w:val="58"/>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 xml:space="preserve">At the outset, it is to be noted that Value analysis of any asset cannot be regarded as an exact science and the conclusions arrived at in many cases will, of necessity, be subjective and dependent on the exercise of individual </w:t>
                </w:r>
                <w:r w:rsidRPr="004E4E99">
                  <w:rPr>
                    <w:rFonts w:ascii="Arial" w:hAnsi="Arial" w:cs="Arial"/>
                    <w:sz w:val="20"/>
                    <w:szCs w:val="20"/>
                  </w:rPr>
                  <w:lastRenderedPageBreak/>
                  <w:t>judgment. Given the same set of facts and using the same assumptions, expert opinions may differ due to the number of separate judgment decisions, which have to be made. Therefore, there can be no standard formulae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bl>
      </w:sdtContent>
    </w:sdt>
    <w:p w:rsidR="00B73F2A" w:rsidRDefault="00B73F2A"/>
    <w:tbl>
      <w:tblPr>
        <w:tblStyle w:val="TableGrid"/>
        <w:tblW w:w="11317" w:type="dxa"/>
        <w:jc w:val="center"/>
        <w:tblLayout w:type="fixed"/>
        <w:tblLook w:val="04A0" w:firstRow="1" w:lastRow="0" w:firstColumn="1" w:lastColumn="0" w:noHBand="0" w:noVBand="1"/>
      </w:tblPr>
      <w:tblGrid>
        <w:gridCol w:w="708"/>
        <w:gridCol w:w="3648"/>
        <w:gridCol w:w="2977"/>
        <w:gridCol w:w="3984"/>
      </w:tblGrid>
      <w:tr w:rsidR="006F71E8" w:rsidRPr="00942C8E" w:rsidTr="006F71E8">
        <w:trPr>
          <w:trHeight w:val="60"/>
          <w:jc w:val="center"/>
        </w:trPr>
        <w:tc>
          <w:tcPr>
            <w:tcW w:w="708" w:type="dxa"/>
            <w:shd w:val="clear" w:color="auto" w:fill="17365D" w:themeFill="text2" w:themeFillShade="BF"/>
          </w:tcPr>
          <w:p w:rsidR="006F71E8" w:rsidRPr="003C2D8F" w:rsidRDefault="006F71E8" w:rsidP="00F221B5">
            <w:pPr>
              <w:pStyle w:val="ListParagraph"/>
              <w:numPr>
                <w:ilvl w:val="0"/>
                <w:numId w:val="18"/>
              </w:numPr>
              <w:jc w:val="right"/>
              <w:rPr>
                <w:rFonts w:ascii="Arial" w:hAnsi="Arial" w:cs="Arial"/>
                <w:sz w:val="20"/>
                <w:szCs w:val="20"/>
              </w:rPr>
            </w:pPr>
          </w:p>
        </w:tc>
        <w:tc>
          <w:tcPr>
            <w:tcW w:w="10609" w:type="dxa"/>
            <w:gridSpan w:val="3"/>
            <w:shd w:val="clear" w:color="auto" w:fill="17365D" w:themeFill="text2" w:themeFillShade="BF"/>
          </w:tcPr>
          <w:p w:rsidR="006F71E8" w:rsidRPr="006F71E8" w:rsidRDefault="006F71E8" w:rsidP="006F71E8">
            <w:pPr>
              <w:jc w:val="center"/>
              <w:rPr>
                <w:rFonts w:ascii="Arial" w:hAnsi="Arial" w:cs="Arial"/>
                <w:sz w:val="20"/>
                <w:szCs w:val="18"/>
              </w:rPr>
            </w:pPr>
            <w:r w:rsidRPr="00284A7A">
              <w:rPr>
                <w:rFonts w:ascii="Arial" w:hAnsi="Arial" w:cs="Arial"/>
                <w:b/>
                <w:szCs w:val="20"/>
              </w:rPr>
              <w:t>DECLARATION</w:t>
            </w:r>
          </w:p>
        </w:tc>
      </w:tr>
      <w:tr w:rsidR="006F71E8" w:rsidRPr="00942C8E" w:rsidTr="00D5760B">
        <w:trPr>
          <w:trHeight w:val="60"/>
          <w:jc w:val="center"/>
        </w:trPr>
        <w:tc>
          <w:tcPr>
            <w:tcW w:w="708" w:type="dxa"/>
          </w:tcPr>
          <w:p w:rsidR="006F71E8" w:rsidRPr="006F71E8" w:rsidRDefault="006F71E8" w:rsidP="006F71E8">
            <w:pPr>
              <w:rPr>
                <w:rFonts w:ascii="Arial" w:hAnsi="Arial" w:cs="Arial"/>
                <w:sz w:val="20"/>
                <w:szCs w:val="20"/>
              </w:rPr>
            </w:pPr>
          </w:p>
        </w:tc>
        <w:tc>
          <w:tcPr>
            <w:tcW w:w="10609" w:type="dxa"/>
            <w:gridSpan w:val="3"/>
          </w:tcPr>
          <w:p w:rsidR="006F71E8" w:rsidRPr="00576DE1" w:rsidRDefault="00DE22A4" w:rsidP="00F221B5">
            <w:pPr>
              <w:pStyle w:val="ListParagraph"/>
              <w:numPr>
                <w:ilvl w:val="0"/>
                <w:numId w:val="8"/>
              </w:numPr>
              <w:spacing w:line="276" w:lineRule="auto"/>
              <w:ind w:left="252" w:hanging="90"/>
              <w:rPr>
                <w:rFonts w:ascii="Arial" w:hAnsi="Arial" w:cs="Arial"/>
                <w:sz w:val="20"/>
                <w:szCs w:val="18"/>
              </w:rPr>
            </w:pPr>
            <w:sdt>
              <w:sdtPr>
                <w:rPr>
                  <w:rFonts w:ascii="Arial" w:hAnsi="Arial" w:cs="Arial"/>
                  <w:sz w:val="20"/>
                  <w:szCs w:val="18"/>
                </w:rPr>
                <w:id w:val="-1268384767"/>
                <w:lock w:val="sdtContentLocked"/>
                <w:placeholder>
                  <w:docPart w:val="DefaultPlaceholder_1082065158"/>
                </w:placeholder>
              </w:sdtPr>
              <w:sdtContent>
                <w:r w:rsidR="006F71E8" w:rsidRPr="00576DE1">
                  <w:rPr>
                    <w:rFonts w:ascii="Arial" w:hAnsi="Arial" w:cs="Arial"/>
                    <w:sz w:val="20"/>
                    <w:szCs w:val="18"/>
                  </w:rPr>
                  <w:t>The property was inspected by our authorized surveyor on</w:t>
                </w:r>
              </w:sdtContent>
            </w:sdt>
            <w:r w:rsidR="006F71E8" w:rsidRPr="00576DE1">
              <w:rPr>
                <w:rFonts w:ascii="Arial" w:hAnsi="Arial" w:cs="Arial"/>
                <w:sz w:val="20"/>
                <w:szCs w:val="18"/>
              </w:rPr>
              <w:t xml:space="preserve"> </w:t>
            </w:r>
            <w:sdt>
              <w:sdtPr>
                <w:rPr>
                  <w:rFonts w:ascii="Arial" w:hAnsi="Arial" w:cs="Arial"/>
                  <w:sz w:val="20"/>
                  <w:szCs w:val="18"/>
                </w:rPr>
                <w:id w:val="2091730253"/>
                <w:date w:fullDate="2022-02-03T00:00:00Z">
                  <w:dateFormat w:val="d MMMM yyyy"/>
                  <w:lid w:val="en-US"/>
                  <w:storeMappedDataAs w:val="dateTime"/>
                  <w:calendar w:val="gregorian"/>
                </w:date>
              </w:sdtPr>
              <w:sdtContent>
                <w:r w:rsidR="009B3BC5">
                  <w:rPr>
                    <w:rFonts w:ascii="Arial" w:hAnsi="Arial" w:cs="Arial"/>
                    <w:sz w:val="20"/>
                    <w:szCs w:val="18"/>
                  </w:rPr>
                  <w:t>3 February 2022</w:t>
                </w:r>
              </w:sdtContent>
            </w:sdt>
            <w:r w:rsidR="006F71E8" w:rsidRPr="00576DE1">
              <w:rPr>
                <w:rFonts w:ascii="Arial" w:hAnsi="Arial" w:cs="Arial"/>
                <w:sz w:val="20"/>
                <w:szCs w:val="18"/>
              </w:rPr>
              <w:t xml:space="preserve"> </w:t>
            </w:r>
            <w:sdt>
              <w:sdtPr>
                <w:rPr>
                  <w:rFonts w:ascii="Arial" w:hAnsi="Arial" w:cs="Arial"/>
                  <w:sz w:val="20"/>
                  <w:szCs w:val="18"/>
                </w:rPr>
                <w:id w:val="-722993972"/>
                <w:lock w:val="sdtContentLocked"/>
                <w:placeholder>
                  <w:docPart w:val="DefaultPlaceholder_1082065158"/>
                </w:placeholder>
              </w:sdtPr>
              <w:sdtContent>
                <w:r w:rsidR="006F71E8" w:rsidRPr="00576DE1">
                  <w:rPr>
                    <w:rFonts w:ascii="Arial" w:hAnsi="Arial" w:cs="Arial"/>
                    <w:sz w:val="20"/>
                    <w:szCs w:val="18"/>
                  </w:rPr>
                  <w:t>by</w:t>
                </w:r>
                <w:r w:rsidR="00BC4603">
                  <w:rPr>
                    <w:rFonts w:ascii="Arial" w:hAnsi="Arial" w:cs="Arial"/>
                    <w:sz w:val="20"/>
                    <w:szCs w:val="18"/>
                  </w:rPr>
                  <w:t xml:space="preserve"> name</w:t>
                </w:r>
              </w:sdtContent>
            </w:sdt>
            <w:r w:rsidR="006F71E8" w:rsidRPr="00576DE1">
              <w:rPr>
                <w:rFonts w:ascii="Arial" w:hAnsi="Arial" w:cs="Arial"/>
                <w:sz w:val="20"/>
                <w:szCs w:val="18"/>
              </w:rPr>
              <w:t xml:space="preserve"> </w:t>
            </w:r>
            <w:sdt>
              <w:sdtPr>
                <w:alias w:val="JE Abhishek Sharma"/>
                <w:tag w:val="JE Abhishek Sharma"/>
                <w:id w:val="-923033525"/>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Er. Sachin Pandey" w:value="Er. Sachin Pandey"/>
                  <w:listItem w:displayText="AE Abhishek Pramanik" w:value="AE Abhishek Pramanik"/>
                  <w:listItem w:displayText="AE Praveen Kumar " w:value="AE Praveen Kumar "/>
                  <w:listItem w:displayText="JE Abhishek Sharma" w:value="JE Abhishek Sharma"/>
                  <w:listItem w:displayText="AE Harshit Mayank" w:value="AE Harshit Mayank"/>
                </w:dropDownList>
              </w:sdtPr>
              <w:sdtContent>
                <w:r w:rsidR="009B3BC5">
                  <w:t>Er. Sachin Pandey</w:t>
                </w:r>
              </w:sdtContent>
            </w:sdt>
            <w:r w:rsidR="00047D4D">
              <w:t xml:space="preserve"> </w:t>
            </w:r>
            <w:r w:rsidR="0009755D">
              <w:rPr>
                <w:rFonts w:ascii="Arial" w:hAnsi="Arial" w:cs="Arial"/>
                <w:sz w:val="20"/>
                <w:szCs w:val="17"/>
              </w:rPr>
              <w:t>in presence of the owner’s representative.</w:t>
            </w:r>
          </w:p>
          <w:sdt>
            <w:sdtPr>
              <w:rPr>
                <w:rFonts w:ascii="Arial" w:hAnsi="Arial" w:cs="Arial"/>
                <w:sz w:val="20"/>
                <w:szCs w:val="18"/>
              </w:rPr>
              <w:id w:val="309608343"/>
              <w:placeholder>
                <w:docPart w:val="DefaultPlaceholder_1082065158"/>
              </w:placeholder>
            </w:sdtPr>
            <w:sdtEndPr>
              <w:rPr>
                <w:rFonts w:asciiTheme="minorHAnsi" w:hAnsiTheme="minorHAnsi" w:cstheme="minorBidi"/>
                <w:sz w:val="22"/>
                <w:szCs w:val="22"/>
              </w:rPr>
            </w:sdtEndPr>
            <w:sdtContent>
              <w:p w:rsidR="006F71E8" w:rsidRPr="00576DE1" w:rsidRDefault="006F71E8" w:rsidP="00F221B5">
                <w:pPr>
                  <w:pStyle w:val="ListParagraph"/>
                  <w:numPr>
                    <w:ilvl w:val="0"/>
                    <w:numId w:val="8"/>
                  </w:numPr>
                  <w:spacing w:line="276" w:lineRule="auto"/>
                  <w:ind w:left="252" w:hanging="90"/>
                  <w:rPr>
                    <w:rFonts w:ascii="Arial" w:hAnsi="Arial" w:cs="Arial"/>
                    <w:sz w:val="20"/>
                    <w:szCs w:val="18"/>
                  </w:rPr>
                </w:pPr>
                <w:r w:rsidRPr="00576DE1">
                  <w:rPr>
                    <w:rFonts w:ascii="Arial" w:hAnsi="Arial" w:cs="Arial"/>
                    <w:sz w:val="20"/>
                    <w:szCs w:val="18"/>
                  </w:rPr>
                  <w:t>The undersigned does not have any direct/indirect interest in the above property.</w:t>
                </w:r>
              </w:p>
              <w:p w:rsidR="006F71E8" w:rsidRPr="00031304" w:rsidRDefault="006F71E8" w:rsidP="00031304">
                <w:pPr>
                  <w:pStyle w:val="ListParagraph"/>
                  <w:numPr>
                    <w:ilvl w:val="0"/>
                    <w:numId w:val="8"/>
                  </w:numPr>
                  <w:spacing w:line="276" w:lineRule="auto"/>
                  <w:ind w:left="252" w:hanging="90"/>
                  <w:rPr>
                    <w:rFonts w:ascii="Arial" w:hAnsi="Arial" w:cs="Arial"/>
                    <w:sz w:val="20"/>
                    <w:szCs w:val="18"/>
                  </w:rPr>
                </w:pPr>
                <w:r w:rsidRPr="00576DE1">
                  <w:rPr>
                    <w:rFonts w:ascii="Arial" w:hAnsi="Arial" w:cs="Arial"/>
                    <w:sz w:val="20"/>
                    <w:szCs w:val="18"/>
                  </w:rPr>
                  <w:t>The information furnished herein is true and correct to the best of our knowledge.</w:t>
                </w:r>
              </w:p>
            </w:sdtContent>
          </w:sdt>
          <w:p w:rsidR="006F71E8" w:rsidRPr="00F221B5" w:rsidRDefault="00DE22A4" w:rsidP="009B3BC5">
            <w:pPr>
              <w:pStyle w:val="ListParagraph"/>
              <w:numPr>
                <w:ilvl w:val="0"/>
                <w:numId w:val="8"/>
              </w:numPr>
              <w:tabs>
                <w:tab w:val="left" w:pos="360"/>
              </w:tabs>
              <w:spacing w:line="276" w:lineRule="auto"/>
              <w:ind w:left="252" w:hanging="90"/>
              <w:rPr>
                <w:rFonts w:ascii="Arial" w:hAnsi="Arial" w:cs="Arial"/>
                <w:i/>
                <w:sz w:val="20"/>
              </w:rPr>
            </w:pPr>
            <w:sdt>
              <w:sdtPr>
                <w:rPr>
                  <w:rFonts w:ascii="Arial" w:hAnsi="Arial" w:cs="Arial"/>
                  <w:sz w:val="20"/>
                  <w:szCs w:val="17"/>
                </w:rPr>
                <w:id w:val="-1454548891"/>
                <w:lock w:val="sdtContentLocked"/>
                <w:placeholder>
                  <w:docPart w:val="DefaultPlaceholder_1082065158"/>
                </w:placeholder>
              </w:sdtPr>
              <w:sdtContent>
                <w:r w:rsidR="006F71E8">
                  <w:rPr>
                    <w:rFonts w:ascii="Arial" w:hAnsi="Arial" w:cs="Arial"/>
                    <w:sz w:val="20"/>
                    <w:szCs w:val="17"/>
                  </w:rPr>
                  <w:t>This valuation report</w:t>
                </w:r>
                <w:r w:rsidR="006F71E8" w:rsidRPr="00942C8E">
                  <w:rPr>
                    <w:rFonts w:ascii="Arial" w:hAnsi="Arial" w:cs="Arial"/>
                    <w:sz w:val="20"/>
                    <w:szCs w:val="17"/>
                  </w:rPr>
                  <w:t xml:space="preserve"> is carried out by our Engineering team on the request from</w:t>
                </w:r>
              </w:sdtContent>
            </w:sdt>
            <w:r w:rsidR="006F71E8" w:rsidRPr="00942C8E">
              <w:rPr>
                <w:rFonts w:ascii="Arial" w:hAnsi="Arial" w:cs="Arial"/>
                <w:sz w:val="20"/>
                <w:szCs w:val="17"/>
              </w:rPr>
              <w:t xml:space="preserve"> </w:t>
            </w:r>
            <w:r w:rsidR="009B3BC5" w:rsidRPr="009B3BC5">
              <w:rPr>
                <w:rFonts w:ascii="Arial" w:hAnsi="Arial" w:cs="Arial"/>
                <w:b/>
                <w:sz w:val="20"/>
                <w:szCs w:val="17"/>
              </w:rPr>
              <w:t>Mrs.</w:t>
            </w:r>
            <w:r w:rsidR="009B3BC5">
              <w:rPr>
                <w:rFonts w:ascii="Arial" w:hAnsi="Arial" w:cs="Arial"/>
                <w:sz w:val="20"/>
                <w:szCs w:val="17"/>
              </w:rPr>
              <w:t xml:space="preserve"> </w:t>
            </w:r>
            <w:r w:rsidR="009B3BC5">
              <w:rPr>
                <w:rFonts w:ascii="Arial" w:hAnsi="Arial" w:cs="Arial"/>
                <w:b/>
                <w:sz w:val="20"/>
                <w:szCs w:val="17"/>
              </w:rPr>
              <w:t xml:space="preserve">Bhumica Dua W/o Mr. </w:t>
            </w:r>
            <w:r w:rsidR="005A5CB2">
              <w:rPr>
                <w:rFonts w:ascii="Arial" w:hAnsi="Arial" w:cs="Arial"/>
                <w:b/>
                <w:sz w:val="20"/>
                <w:szCs w:val="17"/>
              </w:rPr>
              <w:t>Luxman Dass Dua &amp; Mr. Luxman Das</w:t>
            </w:r>
            <w:r w:rsidR="009B3BC5">
              <w:rPr>
                <w:rFonts w:ascii="Arial" w:hAnsi="Arial" w:cs="Arial"/>
                <w:b/>
                <w:sz w:val="20"/>
                <w:szCs w:val="17"/>
              </w:rPr>
              <w:t>s Dua S/o Mr. Lal Chand Dua</w:t>
            </w:r>
          </w:p>
        </w:tc>
      </w:tr>
      <w:tr w:rsidR="00BC4603" w:rsidRPr="00576DE1" w:rsidTr="006E378A">
        <w:trPr>
          <w:trHeight w:val="58"/>
          <w:jc w:val="center"/>
        </w:trPr>
        <w:tc>
          <w:tcPr>
            <w:tcW w:w="708" w:type="dxa"/>
            <w:vMerge w:val="restart"/>
          </w:tcPr>
          <w:p w:rsidR="00BC4603" w:rsidRPr="00F221B5" w:rsidRDefault="00BC4603" w:rsidP="00F221B5">
            <w:pPr>
              <w:pStyle w:val="ListParagraph"/>
              <w:numPr>
                <w:ilvl w:val="0"/>
                <w:numId w:val="18"/>
              </w:numPr>
              <w:jc w:val="right"/>
              <w:rPr>
                <w:rFonts w:ascii="Arial" w:hAnsi="Arial" w:cs="Arial"/>
                <w:sz w:val="20"/>
                <w:szCs w:val="20"/>
              </w:rPr>
            </w:pPr>
          </w:p>
        </w:tc>
        <w:tc>
          <w:tcPr>
            <w:tcW w:w="3648" w:type="dxa"/>
          </w:tcPr>
          <w:sdt>
            <w:sdtPr>
              <w:rPr>
                <w:rFonts w:ascii="Arial" w:hAnsi="Arial" w:cs="Arial"/>
                <w:b/>
                <w:sz w:val="20"/>
                <w:szCs w:val="20"/>
              </w:rPr>
              <w:id w:val="1790468429"/>
              <w:lock w:val="sdtContentLocked"/>
              <w:placeholder>
                <w:docPart w:val="DefaultPlaceholder_1082065158"/>
              </w:placeholder>
            </w:sdtPr>
            <w:sdtContent>
              <w:p w:rsidR="00BC4603" w:rsidRPr="00576DE1" w:rsidRDefault="00BC4603" w:rsidP="00A86E36">
                <w:pPr>
                  <w:tabs>
                    <w:tab w:val="left" w:pos="360"/>
                  </w:tabs>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2977" w:type="dxa"/>
          </w:tcPr>
          <w:p w:rsidR="00BC4603" w:rsidRPr="00576DE1" w:rsidRDefault="00DE22A4" w:rsidP="00A86E36">
            <w:pPr>
              <w:spacing w:line="276" w:lineRule="auto"/>
              <w:jc w:val="center"/>
              <w:rPr>
                <w:rFonts w:ascii="Arial" w:hAnsi="Arial" w:cs="Arial"/>
                <w:b/>
                <w:sz w:val="20"/>
                <w:szCs w:val="20"/>
              </w:rPr>
            </w:pPr>
            <w:sdt>
              <w:sdtPr>
                <w:rPr>
                  <w:rFonts w:ascii="Arial" w:hAnsi="Arial" w:cs="Arial"/>
                  <w:b/>
                  <w:sz w:val="20"/>
                  <w:szCs w:val="20"/>
                </w:rPr>
                <w:id w:val="-1483082230"/>
                <w:lock w:val="sdtContentLocked"/>
                <w:placeholder>
                  <w:docPart w:val="DefaultPlaceholder_1082065158"/>
                </w:placeholder>
              </w:sdtPr>
              <w:sdtContent>
                <w:r w:rsidR="00BC4603" w:rsidRPr="00576DE1">
                  <w:rPr>
                    <w:rFonts w:ascii="Arial" w:hAnsi="Arial" w:cs="Arial"/>
                    <w:b/>
                    <w:sz w:val="20"/>
                    <w:szCs w:val="20"/>
                  </w:rPr>
                  <w:t>Wealth Tax Registration No</w:t>
                </w:r>
              </w:sdtContent>
            </w:sdt>
            <w:r w:rsidR="00BC4603" w:rsidRPr="00576DE1">
              <w:rPr>
                <w:rFonts w:ascii="Arial" w:hAnsi="Arial" w:cs="Arial"/>
                <w:b/>
                <w:sz w:val="20"/>
                <w:szCs w:val="20"/>
              </w:rPr>
              <w:t>.</w:t>
            </w:r>
          </w:p>
        </w:tc>
        <w:tc>
          <w:tcPr>
            <w:tcW w:w="3984" w:type="dxa"/>
          </w:tcPr>
          <w:sdt>
            <w:sdtPr>
              <w:rPr>
                <w:rFonts w:ascii="Arial" w:hAnsi="Arial" w:cs="Arial"/>
                <w:b/>
                <w:sz w:val="20"/>
              </w:rPr>
              <w:id w:val="-1522545906"/>
              <w:lock w:val="sdtContentLocked"/>
              <w:placeholder>
                <w:docPart w:val="DefaultPlaceholder_1082065158"/>
              </w:placeholder>
            </w:sdtPr>
            <w:sdtContent>
              <w:p w:rsidR="00BC4603" w:rsidRPr="00576DE1" w:rsidRDefault="00BC4603" w:rsidP="00A86E36">
                <w:pPr>
                  <w:tabs>
                    <w:tab w:val="left" w:pos="360"/>
                  </w:tabs>
                  <w:spacing w:line="276" w:lineRule="auto"/>
                  <w:jc w:val="center"/>
                  <w:rPr>
                    <w:rFonts w:ascii="Arial" w:hAnsi="Arial" w:cs="Arial"/>
                    <w:b/>
                    <w:sz w:val="20"/>
                  </w:rPr>
                </w:pPr>
                <w:r w:rsidRPr="00576DE1">
                  <w:rPr>
                    <w:rFonts w:ascii="Arial" w:hAnsi="Arial" w:cs="Arial"/>
                    <w:b/>
                    <w:sz w:val="20"/>
                  </w:rPr>
                  <w:t>Signature of the authorized person</w:t>
                </w:r>
              </w:p>
            </w:sdtContent>
          </w:sdt>
        </w:tc>
      </w:tr>
      <w:tr w:rsidR="00BC4603" w:rsidRPr="00576DE1" w:rsidTr="006E378A">
        <w:trPr>
          <w:trHeight w:val="60"/>
          <w:jc w:val="center"/>
        </w:trPr>
        <w:tc>
          <w:tcPr>
            <w:tcW w:w="708" w:type="dxa"/>
            <w:vMerge/>
          </w:tcPr>
          <w:p w:rsidR="00BC4603" w:rsidRPr="00F221B5" w:rsidRDefault="00BC4603" w:rsidP="00F221B5">
            <w:pPr>
              <w:rPr>
                <w:rFonts w:ascii="Arial" w:hAnsi="Arial" w:cs="Arial"/>
                <w:sz w:val="20"/>
                <w:szCs w:val="20"/>
              </w:rPr>
            </w:pPr>
          </w:p>
        </w:tc>
        <w:tc>
          <w:tcPr>
            <w:tcW w:w="3648" w:type="dxa"/>
          </w:tcPr>
          <w:sdt>
            <w:sdtPr>
              <w:rPr>
                <w:rFonts w:ascii="Arial" w:hAnsi="Arial" w:cs="Arial"/>
                <w:sz w:val="20"/>
                <w:szCs w:val="20"/>
              </w:rPr>
              <w:id w:val="-2023921293"/>
              <w:lock w:val="sdtContentLocked"/>
              <w:placeholder>
                <w:docPart w:val="DefaultPlaceholder_1082065158"/>
              </w:placeholder>
            </w:sdtPr>
            <w:sdtContent>
              <w:p w:rsidR="00BC4603" w:rsidRPr="00C5532E" w:rsidRDefault="00BC4603" w:rsidP="00A86E36">
                <w:pPr>
                  <w:spacing w:line="276" w:lineRule="auto"/>
                  <w:rPr>
                    <w:rFonts w:ascii="Arial" w:hAnsi="Arial" w:cs="Arial"/>
                    <w:sz w:val="20"/>
                    <w:szCs w:val="20"/>
                  </w:rPr>
                </w:pPr>
                <w:r w:rsidRPr="00576DE1">
                  <w:rPr>
                    <w:rFonts w:ascii="Arial" w:hAnsi="Arial" w:cs="Arial"/>
                    <w:sz w:val="20"/>
                    <w:szCs w:val="20"/>
                  </w:rPr>
                  <w:t xml:space="preserve">M/s R.K. Associates Valuers &amp; Techno Engineering Consultants Pvt. Ltd. </w:t>
                </w:r>
                <w:r>
                  <w:rPr>
                    <w:rFonts w:ascii="Arial" w:hAnsi="Arial" w:cs="Arial"/>
                    <w:sz w:val="20"/>
                    <w:szCs w:val="20"/>
                  </w:rPr>
                  <w:t xml:space="preserve"> </w:t>
                </w:r>
                <w:r w:rsidRPr="00576DE1">
                  <w:rPr>
                    <w:rFonts w:ascii="Arial" w:hAnsi="Arial" w:cs="Arial"/>
                    <w:sz w:val="20"/>
                    <w:szCs w:val="20"/>
                  </w:rPr>
                  <w:t>G-183, Preet Vihar, Delhi-110092</w:t>
                </w:r>
              </w:p>
            </w:sdtContent>
          </w:sdt>
        </w:tc>
        <w:tc>
          <w:tcPr>
            <w:tcW w:w="2977" w:type="dxa"/>
          </w:tcPr>
          <w:sdt>
            <w:sdtPr>
              <w:rPr>
                <w:rFonts w:ascii="Arial" w:hAnsi="Arial" w:cs="Arial"/>
                <w:sz w:val="20"/>
                <w:szCs w:val="20"/>
              </w:rPr>
              <w:id w:val="-351499261"/>
              <w:lock w:val="sdtContentLocked"/>
              <w:placeholder>
                <w:docPart w:val="DefaultPlaceholder_1082065158"/>
              </w:placeholder>
            </w:sdtPr>
            <w:sdtContent>
              <w:p w:rsidR="00BC4603" w:rsidRPr="00576DE1" w:rsidRDefault="00BC4603" w:rsidP="00A86E36">
                <w:pPr>
                  <w:spacing w:line="276" w:lineRule="auto"/>
                  <w:jc w:val="center"/>
                  <w:rPr>
                    <w:rFonts w:ascii="Arial" w:hAnsi="Arial" w:cs="Arial"/>
                    <w:sz w:val="20"/>
                    <w:szCs w:val="20"/>
                  </w:rPr>
                </w:pPr>
                <w:r w:rsidRPr="00576DE1">
                  <w:rPr>
                    <w:rFonts w:ascii="Arial" w:hAnsi="Arial" w:cs="Arial"/>
                    <w:sz w:val="20"/>
                    <w:szCs w:val="20"/>
                  </w:rPr>
                  <w:t>2303/ 1988</w:t>
                </w:r>
              </w:p>
            </w:sdtContent>
          </w:sdt>
        </w:tc>
        <w:tc>
          <w:tcPr>
            <w:tcW w:w="3984" w:type="dxa"/>
          </w:tcPr>
          <w:p w:rsidR="00BC4603" w:rsidRPr="00576DE1" w:rsidRDefault="00BC4603" w:rsidP="00A86E36">
            <w:pPr>
              <w:tabs>
                <w:tab w:val="left" w:pos="360"/>
              </w:tabs>
              <w:spacing w:line="276" w:lineRule="auto"/>
              <w:rPr>
                <w:rFonts w:ascii="Arial" w:hAnsi="Arial" w:cs="Arial"/>
                <w:sz w:val="20"/>
              </w:rPr>
            </w:pPr>
          </w:p>
        </w:tc>
      </w:tr>
      <w:tr w:rsidR="006E378A" w:rsidRPr="00576DE1" w:rsidTr="006E378A">
        <w:trPr>
          <w:trHeight w:val="58"/>
          <w:jc w:val="center"/>
        </w:trPr>
        <w:tc>
          <w:tcPr>
            <w:tcW w:w="708" w:type="dxa"/>
          </w:tcPr>
          <w:p w:rsidR="006E378A" w:rsidRPr="00F221B5" w:rsidRDefault="006E378A" w:rsidP="00F221B5">
            <w:pPr>
              <w:pStyle w:val="ListParagraph"/>
              <w:numPr>
                <w:ilvl w:val="0"/>
                <w:numId w:val="18"/>
              </w:numPr>
              <w:jc w:val="right"/>
              <w:rPr>
                <w:rFonts w:ascii="Arial" w:hAnsi="Arial" w:cs="Arial"/>
                <w:sz w:val="20"/>
                <w:szCs w:val="18"/>
              </w:rPr>
            </w:pPr>
          </w:p>
        </w:tc>
        <w:tc>
          <w:tcPr>
            <w:tcW w:w="3648" w:type="dxa"/>
          </w:tcPr>
          <w:sdt>
            <w:sdtPr>
              <w:rPr>
                <w:rFonts w:ascii="Arial" w:hAnsi="Arial" w:cs="Arial"/>
                <w:b/>
                <w:sz w:val="20"/>
                <w:szCs w:val="18"/>
              </w:rPr>
              <w:id w:val="1055133125"/>
              <w:lock w:val="sdtContentLocked"/>
              <w:placeholder>
                <w:docPart w:val="DefaultPlaceholder_1082065158"/>
              </w:placeholder>
            </w:sdtPr>
            <w:sdtContent>
              <w:p w:rsidR="006E378A" w:rsidRPr="00576DE1" w:rsidRDefault="006E378A" w:rsidP="00D5760B">
                <w:pPr>
                  <w:spacing w:line="276" w:lineRule="auto"/>
                  <w:rPr>
                    <w:rFonts w:ascii="Arial" w:hAnsi="Arial" w:cs="Arial"/>
                    <w:b/>
                    <w:sz w:val="20"/>
                    <w:szCs w:val="18"/>
                  </w:rPr>
                </w:pPr>
                <w:r w:rsidRPr="00576DE1">
                  <w:rPr>
                    <w:rFonts w:ascii="Arial" w:hAnsi="Arial" w:cs="Arial"/>
                    <w:b/>
                    <w:sz w:val="20"/>
                    <w:szCs w:val="18"/>
                  </w:rPr>
                  <w:t>Enclosed Documents</w:t>
                </w:r>
              </w:p>
            </w:sdtContent>
          </w:sdt>
        </w:tc>
        <w:tc>
          <w:tcPr>
            <w:tcW w:w="6961" w:type="dxa"/>
            <w:gridSpan w:val="2"/>
          </w:tcPr>
          <w:p w:rsidR="006E378A" w:rsidRDefault="00DE22A4"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993684195"/>
                <w:lock w:val="sdtContentLocked"/>
                <w:placeholder>
                  <w:docPart w:val="DefaultPlaceholder_1082065158"/>
                </w:placeholder>
              </w:sdtPr>
              <w:sdtContent>
                <w:r w:rsidR="00553218">
                  <w:rPr>
                    <w:rFonts w:ascii="Arial" w:hAnsi="Arial" w:cs="Arial"/>
                    <w:sz w:val="20"/>
                  </w:rPr>
                  <w:t>Valuer’s Remark - Page No.</w:t>
                </w:r>
              </w:sdtContent>
            </w:sdt>
            <w:r w:rsidR="00814747">
              <w:rPr>
                <w:rFonts w:ascii="Arial" w:hAnsi="Arial" w:cs="Arial"/>
                <w:sz w:val="20"/>
              </w:rPr>
              <w:t>12</w:t>
            </w:r>
          </w:p>
          <w:p w:rsidR="00553218" w:rsidRDefault="00DE22A4" w:rsidP="00553218">
            <w:pPr>
              <w:pStyle w:val="ListParagraph"/>
              <w:numPr>
                <w:ilvl w:val="0"/>
                <w:numId w:val="35"/>
              </w:numPr>
              <w:tabs>
                <w:tab w:val="left" w:pos="366"/>
              </w:tabs>
              <w:spacing w:line="276" w:lineRule="auto"/>
              <w:ind w:left="366" w:hanging="142"/>
              <w:rPr>
                <w:rFonts w:ascii="Arial" w:hAnsi="Arial" w:cs="Arial"/>
                <w:sz w:val="20"/>
              </w:rPr>
            </w:pPr>
            <w:sdt>
              <w:sdtPr>
                <w:rPr>
                  <w:rFonts w:ascii="Arial" w:hAnsi="Arial" w:cs="Arial"/>
                  <w:sz w:val="20"/>
                </w:rPr>
                <w:id w:val="-1993931305"/>
                <w:lock w:val="sdtContentLocked"/>
                <w:placeholder>
                  <w:docPart w:val="DefaultPlaceholder_1082065158"/>
                </w:placeholder>
              </w:sdtPr>
              <w:sdtContent>
                <w:r w:rsidR="00553218" w:rsidRPr="00553218">
                  <w:rPr>
                    <w:rFonts w:ascii="Arial" w:hAnsi="Arial" w:cs="Arial"/>
                    <w:sz w:val="20"/>
                  </w:rPr>
                  <w:t xml:space="preserve">Screenshot of the price trend </w:t>
                </w:r>
                <w:r w:rsidR="00553218">
                  <w:rPr>
                    <w:rFonts w:ascii="Arial" w:hAnsi="Arial" w:cs="Arial"/>
                    <w:sz w:val="20"/>
                  </w:rPr>
                  <w:t xml:space="preserve">references </w:t>
                </w:r>
                <w:r w:rsidR="00553218" w:rsidRPr="00553218">
                  <w:rPr>
                    <w:rFonts w:ascii="Arial" w:hAnsi="Arial" w:cs="Arial"/>
                    <w:sz w:val="20"/>
                  </w:rPr>
                  <w:t xml:space="preserve">of the similar </w:t>
                </w:r>
                <w:r w:rsidR="00553218">
                  <w:rPr>
                    <w:rFonts w:ascii="Arial" w:hAnsi="Arial" w:cs="Arial"/>
                    <w:sz w:val="20"/>
                  </w:rPr>
                  <w:t>related properties available on public domain – Page No.</w:t>
                </w:r>
              </w:sdtContent>
            </w:sdt>
            <w:r w:rsidR="00401ABA">
              <w:rPr>
                <w:rFonts w:ascii="Arial" w:hAnsi="Arial" w:cs="Arial"/>
                <w:sz w:val="20"/>
              </w:rPr>
              <w:t>x</w:t>
            </w:r>
          </w:p>
          <w:p w:rsidR="006E378A" w:rsidRPr="00553218" w:rsidRDefault="00DE22A4"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63063039"/>
                <w:lock w:val="sdtContentLocked"/>
                <w:placeholder>
                  <w:docPart w:val="DefaultPlaceholder_1082065158"/>
                </w:placeholder>
              </w:sdtPr>
              <w:sdtContent>
                <w:r w:rsidR="00553218">
                  <w:rPr>
                    <w:rFonts w:ascii="Arial" w:hAnsi="Arial" w:cs="Arial"/>
                    <w:sz w:val="20"/>
                  </w:rPr>
                  <w:t>Google Map – Page No.</w:t>
                </w:r>
              </w:sdtContent>
            </w:sdt>
            <w:r w:rsidR="00401ABA">
              <w:rPr>
                <w:rFonts w:ascii="Arial" w:hAnsi="Arial" w:cs="Arial"/>
                <w:sz w:val="20"/>
              </w:rPr>
              <w:t>13</w:t>
            </w:r>
          </w:p>
          <w:p w:rsidR="006E378A" w:rsidRDefault="00DE22A4"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968047480"/>
                <w:lock w:val="sdtContentLocked"/>
                <w:placeholder>
                  <w:docPart w:val="DefaultPlaceholder_1082065158"/>
                </w:placeholder>
              </w:sdtPr>
              <w:sdtContent>
                <w:r w:rsidR="00553218">
                  <w:rPr>
                    <w:rFonts w:ascii="Arial" w:hAnsi="Arial" w:cs="Arial"/>
                    <w:sz w:val="20"/>
                  </w:rPr>
                  <w:t>Photographs – Pages</w:t>
                </w:r>
                <w:r w:rsidR="00BC4603">
                  <w:rPr>
                    <w:rFonts w:ascii="Arial" w:hAnsi="Arial" w:cs="Arial"/>
                    <w:sz w:val="20"/>
                  </w:rPr>
                  <w:t xml:space="preserve"> No.</w:t>
                </w:r>
              </w:sdtContent>
            </w:sdt>
            <w:r w:rsidR="00401ABA">
              <w:rPr>
                <w:rFonts w:ascii="Arial" w:hAnsi="Arial" w:cs="Arial"/>
                <w:sz w:val="20"/>
              </w:rPr>
              <w:t>x</w:t>
            </w:r>
            <w:r w:rsidR="008E1634">
              <w:rPr>
                <w:rFonts w:ascii="Arial" w:hAnsi="Arial" w:cs="Arial"/>
                <w:sz w:val="20"/>
              </w:rPr>
              <w:t>x</w:t>
            </w:r>
            <w:r w:rsidR="001367C0">
              <w:rPr>
                <w:rFonts w:ascii="Arial" w:hAnsi="Arial" w:cs="Arial"/>
                <w:sz w:val="20"/>
              </w:rPr>
              <w:t xml:space="preserve"> </w:t>
            </w:r>
          </w:p>
          <w:p w:rsidR="006E378A" w:rsidRDefault="00DE22A4"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75811949"/>
                <w:lock w:val="sdtContentLocked"/>
                <w:placeholder>
                  <w:docPart w:val="DefaultPlaceholder_1082065158"/>
                </w:placeholder>
              </w:sdtPr>
              <w:sdtContent>
                <w:r w:rsidR="006E378A" w:rsidRPr="006F71E8">
                  <w:rPr>
                    <w:rFonts w:ascii="Arial" w:hAnsi="Arial" w:cs="Arial"/>
                    <w:sz w:val="20"/>
                  </w:rPr>
                  <w:t>Copy of Circle Rate –</w:t>
                </w:r>
              </w:sdtContent>
            </w:sdt>
            <w:r w:rsidR="006E378A" w:rsidRPr="006F71E8">
              <w:rPr>
                <w:rFonts w:ascii="Arial" w:hAnsi="Arial" w:cs="Arial"/>
                <w:sz w:val="20"/>
              </w:rPr>
              <w:t xml:space="preserve"> Pages </w:t>
            </w:r>
            <w:r w:rsidR="00BC4603">
              <w:rPr>
                <w:rFonts w:ascii="Arial" w:hAnsi="Arial" w:cs="Arial"/>
                <w:sz w:val="20"/>
              </w:rPr>
              <w:t>No.</w:t>
            </w:r>
            <w:r w:rsidR="00401ABA">
              <w:rPr>
                <w:rFonts w:ascii="Arial" w:hAnsi="Arial" w:cs="Arial"/>
                <w:sz w:val="20"/>
              </w:rPr>
              <w:t>x</w:t>
            </w:r>
          </w:p>
          <w:p w:rsidR="006F71E8" w:rsidRDefault="00DE22A4"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604778205"/>
                <w:lock w:val="sdtContentLocked"/>
                <w:placeholder>
                  <w:docPart w:val="DefaultPlaceholder_1082065158"/>
                </w:placeholder>
              </w:sdtPr>
              <w:sdtContent>
                <w:r w:rsidR="006E378A" w:rsidRPr="006F71E8">
                  <w:rPr>
                    <w:rFonts w:ascii="Arial" w:hAnsi="Arial" w:cs="Arial"/>
                    <w:sz w:val="20"/>
                  </w:rPr>
                  <w:t>Survey Summary Sheet – Pages</w:t>
                </w:r>
              </w:sdtContent>
            </w:sdt>
            <w:r w:rsidR="006E378A" w:rsidRPr="006F71E8">
              <w:rPr>
                <w:rFonts w:ascii="Arial" w:hAnsi="Arial" w:cs="Arial"/>
                <w:sz w:val="20"/>
              </w:rPr>
              <w:t xml:space="preserve"> </w:t>
            </w:r>
            <w:r w:rsidR="00BC4603">
              <w:rPr>
                <w:rFonts w:ascii="Arial" w:hAnsi="Arial" w:cs="Arial"/>
                <w:sz w:val="20"/>
              </w:rPr>
              <w:t>No.</w:t>
            </w:r>
            <w:r w:rsidR="008E1634">
              <w:rPr>
                <w:rFonts w:ascii="Arial" w:hAnsi="Arial" w:cs="Arial"/>
                <w:sz w:val="20"/>
              </w:rPr>
              <w:t xml:space="preserve"> xx</w:t>
            </w:r>
          </w:p>
          <w:p w:rsidR="00D90A05" w:rsidRPr="00D90A05" w:rsidRDefault="00DE22A4" w:rsidP="00D90A05">
            <w:pPr>
              <w:pStyle w:val="ListParagraph"/>
              <w:numPr>
                <w:ilvl w:val="0"/>
                <w:numId w:val="35"/>
              </w:numPr>
              <w:tabs>
                <w:tab w:val="left" w:pos="366"/>
              </w:tabs>
              <w:spacing w:line="276" w:lineRule="auto"/>
              <w:ind w:left="366" w:hanging="142"/>
              <w:rPr>
                <w:rFonts w:ascii="Arial" w:hAnsi="Arial" w:cs="Arial"/>
                <w:sz w:val="20"/>
              </w:rPr>
            </w:pPr>
            <w:sdt>
              <w:sdtPr>
                <w:rPr>
                  <w:rFonts w:ascii="Arial" w:hAnsi="Arial" w:cs="Arial"/>
                  <w:sz w:val="20"/>
                </w:rPr>
                <w:id w:val="-1746946080"/>
                <w:lock w:val="sdtContentLocked"/>
                <w:placeholder>
                  <w:docPart w:val="DefaultPlaceholder_1082065158"/>
                </w:placeholder>
              </w:sdtPr>
              <w:sdtContent>
                <w:r w:rsidR="006E378A" w:rsidRPr="006F71E8">
                  <w:rPr>
                    <w:rFonts w:ascii="Arial" w:hAnsi="Arial" w:cs="Arial"/>
                    <w:sz w:val="20"/>
                  </w:rPr>
                  <w:t>Copy of relevant papers from the pro</w:t>
                </w:r>
                <w:r w:rsidR="00B64F4D">
                  <w:rPr>
                    <w:rFonts w:ascii="Arial" w:hAnsi="Arial" w:cs="Arial"/>
                    <w:sz w:val="20"/>
                  </w:rPr>
                  <w:t xml:space="preserve">perty documents referred in the </w:t>
                </w:r>
                <w:r w:rsidR="006E378A" w:rsidRPr="006F71E8">
                  <w:rPr>
                    <w:rFonts w:ascii="Arial" w:hAnsi="Arial" w:cs="Arial"/>
                    <w:sz w:val="20"/>
                  </w:rPr>
                  <w:t>Valuation – Pages</w:t>
                </w:r>
              </w:sdtContent>
            </w:sdt>
            <w:r w:rsidR="00401ABA">
              <w:rPr>
                <w:rFonts w:ascii="Arial" w:hAnsi="Arial" w:cs="Arial"/>
                <w:sz w:val="20"/>
              </w:rPr>
              <w:t xml:space="preserve"> No.15</w:t>
            </w:r>
          </w:p>
        </w:tc>
      </w:tr>
      <w:tr w:rsidR="00A93622" w:rsidRPr="00576DE1" w:rsidTr="00237D10">
        <w:trPr>
          <w:trHeight w:val="498"/>
          <w:jc w:val="center"/>
        </w:trPr>
        <w:tc>
          <w:tcPr>
            <w:tcW w:w="708" w:type="dxa"/>
          </w:tcPr>
          <w:p w:rsidR="00A93622" w:rsidRPr="00F221B5" w:rsidRDefault="00A93622" w:rsidP="00F221B5">
            <w:pPr>
              <w:pStyle w:val="ListParagraph"/>
              <w:numPr>
                <w:ilvl w:val="0"/>
                <w:numId w:val="18"/>
              </w:numPr>
              <w:jc w:val="right"/>
              <w:rPr>
                <w:rFonts w:ascii="Arial" w:hAnsi="Arial" w:cs="Arial"/>
                <w:sz w:val="20"/>
                <w:szCs w:val="20"/>
              </w:rPr>
            </w:pPr>
          </w:p>
        </w:tc>
        <w:tc>
          <w:tcPr>
            <w:tcW w:w="3648" w:type="dxa"/>
          </w:tcPr>
          <w:sdt>
            <w:sdtPr>
              <w:rPr>
                <w:rFonts w:ascii="Arial" w:hAnsi="Arial" w:cs="Arial"/>
                <w:b/>
                <w:sz w:val="20"/>
                <w:szCs w:val="20"/>
              </w:rPr>
              <w:id w:val="-1235314173"/>
              <w:lock w:val="sdtContentLocked"/>
              <w:placeholder>
                <w:docPart w:val="DefaultPlaceholder_1082065158"/>
              </w:placeholder>
            </w:sdtPr>
            <w:sdtContent>
              <w:p w:rsidR="00A93622" w:rsidRPr="00576DE1" w:rsidRDefault="00A93622" w:rsidP="00A93622">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961" w:type="dxa"/>
            <w:gridSpan w:val="2"/>
          </w:tcPr>
          <w:p w:rsidR="00A93622" w:rsidRPr="00576DE1" w:rsidRDefault="00047D4D" w:rsidP="00D5760B">
            <w:pPr>
              <w:tabs>
                <w:tab w:val="left" w:pos="360"/>
              </w:tabs>
              <w:rPr>
                <w:rFonts w:ascii="Arial" w:hAnsi="Arial" w:cs="Arial"/>
                <w:sz w:val="20"/>
                <w:szCs w:val="20"/>
              </w:rPr>
            </w:pPr>
            <w:r>
              <w:rPr>
                <w:rFonts w:ascii="Arial" w:hAnsi="Arial" w:cs="Arial"/>
                <w:sz w:val="20"/>
                <w:szCs w:val="20"/>
              </w:rPr>
              <w:t>15</w:t>
            </w:r>
          </w:p>
        </w:tc>
      </w:tr>
      <w:tr w:rsidR="006E378A" w:rsidRPr="00801535" w:rsidTr="006E378A">
        <w:trPr>
          <w:trHeight w:val="252"/>
          <w:jc w:val="center"/>
        </w:trPr>
        <w:tc>
          <w:tcPr>
            <w:tcW w:w="708" w:type="dxa"/>
            <w:vMerge w:val="restart"/>
          </w:tcPr>
          <w:p w:rsidR="006E378A" w:rsidRPr="00F221B5" w:rsidRDefault="006E378A" w:rsidP="00F221B5">
            <w:pPr>
              <w:pStyle w:val="ListParagraph"/>
              <w:numPr>
                <w:ilvl w:val="0"/>
                <w:numId w:val="18"/>
              </w:numPr>
              <w:jc w:val="right"/>
              <w:rPr>
                <w:rFonts w:ascii="Arial" w:hAnsi="Arial" w:cs="Arial"/>
                <w:sz w:val="20"/>
                <w:szCs w:val="20"/>
              </w:rPr>
            </w:pPr>
          </w:p>
        </w:tc>
        <w:tc>
          <w:tcPr>
            <w:tcW w:w="3648" w:type="dxa"/>
            <w:vMerge w:val="restart"/>
          </w:tcPr>
          <w:sdt>
            <w:sdtPr>
              <w:rPr>
                <w:rFonts w:ascii="Arial" w:hAnsi="Arial" w:cs="Arial"/>
                <w:b/>
                <w:sz w:val="20"/>
                <w:szCs w:val="20"/>
              </w:rPr>
              <w:id w:val="-400762212"/>
              <w:lock w:val="sdtContentLocked"/>
              <w:placeholder>
                <w:docPart w:val="DefaultPlaceholder_1082065158"/>
              </w:placeholder>
            </w:sdtPr>
            <w:sdtContent>
              <w:p w:rsidR="006E378A" w:rsidRPr="00576DE1" w:rsidRDefault="006E378A" w:rsidP="00D5760B">
                <w:pPr>
                  <w:rPr>
                    <w:rFonts w:ascii="Arial" w:hAnsi="Arial" w:cs="Arial"/>
                    <w:b/>
                    <w:sz w:val="20"/>
                    <w:szCs w:val="20"/>
                  </w:rPr>
                </w:pPr>
                <w:r>
                  <w:rPr>
                    <w:rFonts w:ascii="Arial" w:hAnsi="Arial" w:cs="Arial"/>
                    <w:b/>
                    <w:sz w:val="20"/>
                    <w:szCs w:val="20"/>
                  </w:rPr>
                  <w:t>Engineering Team worked on the report</w:t>
                </w:r>
              </w:p>
            </w:sdtContent>
          </w:sdt>
        </w:tc>
        <w:tc>
          <w:tcPr>
            <w:tcW w:w="6961" w:type="dxa"/>
            <w:gridSpan w:val="2"/>
          </w:tcPr>
          <w:p w:rsidR="00BC7D6A" w:rsidRDefault="00DE22A4" w:rsidP="00BC7D6A">
            <w:pPr>
              <w:tabs>
                <w:tab w:val="left" w:pos="360"/>
              </w:tabs>
              <w:rPr>
                <w:rFonts w:ascii="Arial" w:hAnsi="Arial" w:cs="Arial"/>
                <w:i/>
                <w:sz w:val="20"/>
              </w:rPr>
            </w:pPr>
            <w:sdt>
              <w:sdtPr>
                <w:rPr>
                  <w:rFonts w:ascii="Arial" w:hAnsi="Arial" w:cs="Arial"/>
                  <w:b/>
                  <w:i/>
                  <w:sz w:val="18"/>
                  <w:szCs w:val="18"/>
                </w:rPr>
                <w:id w:val="-291289351"/>
                <w:lock w:val="sdtContentLocked"/>
                <w:placeholder>
                  <w:docPart w:val="DefaultPlaceholder_1082065158"/>
                </w:placeholder>
              </w:sdtPr>
              <w:sdtContent>
                <w:r w:rsidR="006E378A" w:rsidRPr="00282827">
                  <w:rPr>
                    <w:rFonts w:ascii="Arial" w:hAnsi="Arial" w:cs="Arial"/>
                    <w:b/>
                    <w:i/>
                    <w:sz w:val="18"/>
                    <w:szCs w:val="18"/>
                  </w:rPr>
                  <w:t>SURVEYED BY:</w:t>
                </w:r>
              </w:sdtContent>
            </w:sdt>
            <w:r w:rsidR="006E378A" w:rsidRPr="00282827">
              <w:rPr>
                <w:rFonts w:ascii="Arial" w:hAnsi="Arial" w:cs="Arial"/>
                <w:b/>
                <w:i/>
                <w:sz w:val="18"/>
                <w:szCs w:val="18"/>
              </w:rPr>
              <w:t xml:space="preserve"> </w:t>
            </w:r>
            <w:sdt>
              <w:sdtPr>
                <w:rPr>
                  <w:rFonts w:ascii="Arial" w:hAnsi="Arial" w:cs="Arial"/>
                  <w:i/>
                  <w:sz w:val="20"/>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Er. Sachin Pandey" w:value="Er. Sachin Pandey"/>
                  <w:listItem w:displayText="AE Abhishek Pramanik" w:value="AE Abhishek Pramanik"/>
                  <w:listItem w:displayText="AE Praveen Kumar" w:value="AE Praveen Kumar"/>
                  <w:listItem w:displayText="JE Abhishek Sharma" w:value="JE Abhishek Sharma"/>
                  <w:listItem w:displayText="AE Harshit Mayank" w:value="AE Harshit Mayank"/>
                </w:dropDownList>
              </w:sdtPr>
              <w:sdtContent>
                <w:r w:rsidR="009B3BC5">
                  <w:rPr>
                    <w:rFonts w:ascii="Arial" w:hAnsi="Arial" w:cs="Arial"/>
                    <w:i/>
                    <w:sz w:val="20"/>
                  </w:rPr>
                  <w:t>Er. Sachin Pandey</w:t>
                </w:r>
              </w:sdtContent>
            </w:sdt>
          </w:p>
          <w:p w:rsidR="00FD0CF4" w:rsidRDefault="00FD0CF4" w:rsidP="00BC7D6A">
            <w:pPr>
              <w:tabs>
                <w:tab w:val="left" w:pos="360"/>
              </w:tabs>
              <w:rPr>
                <w:rFonts w:ascii="Arial" w:hAnsi="Arial" w:cs="Arial"/>
                <w:i/>
                <w:sz w:val="20"/>
              </w:rPr>
            </w:pPr>
          </w:p>
          <w:p w:rsidR="00FD0CF4" w:rsidRPr="003E319A" w:rsidRDefault="00FD0CF4" w:rsidP="00BC7D6A">
            <w:pPr>
              <w:tabs>
                <w:tab w:val="left" w:pos="360"/>
              </w:tabs>
            </w:pPr>
          </w:p>
        </w:tc>
      </w:tr>
      <w:tr w:rsidR="006E378A" w:rsidRPr="00801535" w:rsidTr="006E378A">
        <w:trPr>
          <w:trHeight w:val="252"/>
          <w:jc w:val="center"/>
        </w:trPr>
        <w:tc>
          <w:tcPr>
            <w:tcW w:w="708" w:type="dxa"/>
            <w:vMerge/>
          </w:tcPr>
          <w:p w:rsidR="006E378A" w:rsidRPr="00576DE1" w:rsidRDefault="006E378A" w:rsidP="00D5760B">
            <w:pPr>
              <w:pStyle w:val="ListParagraph"/>
              <w:numPr>
                <w:ilvl w:val="0"/>
                <w:numId w:val="12"/>
              </w:numPr>
              <w:ind w:left="360"/>
              <w:rPr>
                <w:rFonts w:ascii="Arial" w:hAnsi="Arial" w:cs="Arial"/>
                <w:sz w:val="20"/>
                <w:szCs w:val="20"/>
              </w:rPr>
            </w:pPr>
          </w:p>
        </w:tc>
        <w:tc>
          <w:tcPr>
            <w:tcW w:w="3648" w:type="dxa"/>
            <w:vMerge/>
          </w:tcPr>
          <w:p w:rsidR="006E378A" w:rsidRDefault="006E378A" w:rsidP="00D5760B">
            <w:pPr>
              <w:rPr>
                <w:rFonts w:ascii="Arial" w:hAnsi="Arial" w:cs="Arial"/>
                <w:b/>
                <w:sz w:val="20"/>
                <w:szCs w:val="20"/>
              </w:rPr>
            </w:pPr>
          </w:p>
        </w:tc>
        <w:tc>
          <w:tcPr>
            <w:tcW w:w="6961" w:type="dxa"/>
            <w:gridSpan w:val="2"/>
          </w:tcPr>
          <w:p w:rsidR="006E378A" w:rsidRDefault="00DE22A4" w:rsidP="00BC7D6A">
            <w:pPr>
              <w:tabs>
                <w:tab w:val="left" w:pos="360"/>
              </w:tabs>
              <w:rPr>
                <w:rFonts w:ascii="Arial" w:hAnsi="Arial" w:cs="Arial"/>
                <w:i/>
                <w:sz w:val="20"/>
              </w:rPr>
            </w:pPr>
            <w:sdt>
              <w:sdtPr>
                <w:rPr>
                  <w:rFonts w:ascii="Arial" w:hAnsi="Arial" w:cs="Arial"/>
                  <w:b/>
                  <w:i/>
                  <w:sz w:val="18"/>
                  <w:szCs w:val="18"/>
                </w:rPr>
                <w:id w:val="893159099"/>
                <w:lock w:val="sdtContentLocked"/>
                <w:placeholder>
                  <w:docPart w:val="DefaultPlaceholder_1082065158"/>
                </w:placeholder>
              </w:sdtPr>
              <w:sdtContent>
                <w:r w:rsidR="006E378A">
                  <w:rPr>
                    <w:rFonts w:ascii="Arial" w:hAnsi="Arial" w:cs="Arial"/>
                    <w:b/>
                    <w:i/>
                    <w:sz w:val="18"/>
                    <w:szCs w:val="18"/>
                  </w:rPr>
                  <w:t>PREPARED</w:t>
                </w:r>
                <w:r w:rsidR="006E378A" w:rsidRPr="00282827">
                  <w:rPr>
                    <w:rFonts w:ascii="Arial" w:hAnsi="Arial" w:cs="Arial"/>
                    <w:b/>
                    <w:i/>
                    <w:sz w:val="18"/>
                    <w:szCs w:val="18"/>
                  </w:rPr>
                  <w:t xml:space="preserve"> BY:</w:t>
                </w:r>
              </w:sdtContent>
            </w:sdt>
            <w:r w:rsidR="006E378A" w:rsidRPr="00282827">
              <w:rPr>
                <w:rFonts w:ascii="Arial" w:hAnsi="Arial" w:cs="Arial"/>
                <w:b/>
                <w:i/>
                <w:sz w:val="18"/>
                <w:szCs w:val="18"/>
              </w:rPr>
              <w:t xml:space="preserve"> </w:t>
            </w:r>
            <w:r w:rsidR="009F1C93">
              <w:rPr>
                <w:rFonts w:ascii="Arial" w:hAnsi="Arial" w:cs="Arial"/>
                <w:b/>
                <w:i/>
                <w:sz w:val="18"/>
                <w:szCs w:val="18"/>
              </w:rPr>
              <w:t xml:space="preserve">Eng. </w:t>
            </w:r>
            <w:r w:rsidR="009B3BC5">
              <w:rPr>
                <w:rFonts w:ascii="Arial" w:hAnsi="Arial" w:cs="Arial"/>
                <w:b/>
                <w:i/>
                <w:sz w:val="18"/>
                <w:szCs w:val="18"/>
              </w:rPr>
              <w:t>Aditya</w:t>
            </w:r>
          </w:p>
          <w:p w:rsidR="00FD0CF4" w:rsidRDefault="00FD0CF4" w:rsidP="00BC7D6A">
            <w:pPr>
              <w:tabs>
                <w:tab w:val="left" w:pos="360"/>
              </w:tabs>
            </w:pPr>
          </w:p>
          <w:p w:rsidR="00BC7D6A" w:rsidRPr="00801535" w:rsidRDefault="00BC7D6A" w:rsidP="00BC7D6A">
            <w:pPr>
              <w:tabs>
                <w:tab w:val="left" w:pos="360"/>
              </w:tabs>
              <w:rPr>
                <w:rFonts w:ascii="Arial" w:hAnsi="Arial" w:cs="Arial"/>
                <w:sz w:val="18"/>
                <w:szCs w:val="18"/>
              </w:rPr>
            </w:pPr>
          </w:p>
        </w:tc>
      </w:tr>
      <w:tr w:rsidR="006E378A" w:rsidRPr="00282827" w:rsidTr="006E378A">
        <w:trPr>
          <w:trHeight w:val="252"/>
          <w:jc w:val="center"/>
        </w:trPr>
        <w:tc>
          <w:tcPr>
            <w:tcW w:w="708" w:type="dxa"/>
            <w:vMerge/>
          </w:tcPr>
          <w:p w:rsidR="006E378A" w:rsidRPr="00576DE1" w:rsidRDefault="006E378A" w:rsidP="00D5760B">
            <w:pPr>
              <w:pStyle w:val="ListParagraph"/>
              <w:numPr>
                <w:ilvl w:val="0"/>
                <w:numId w:val="12"/>
              </w:numPr>
              <w:ind w:left="360"/>
              <w:rPr>
                <w:rFonts w:ascii="Arial" w:hAnsi="Arial" w:cs="Arial"/>
                <w:sz w:val="20"/>
                <w:szCs w:val="20"/>
              </w:rPr>
            </w:pPr>
          </w:p>
        </w:tc>
        <w:tc>
          <w:tcPr>
            <w:tcW w:w="3648" w:type="dxa"/>
            <w:vMerge/>
          </w:tcPr>
          <w:p w:rsidR="006E378A" w:rsidRDefault="006E378A" w:rsidP="00D5760B">
            <w:pPr>
              <w:rPr>
                <w:rFonts w:ascii="Arial" w:hAnsi="Arial" w:cs="Arial"/>
                <w:b/>
                <w:sz w:val="20"/>
                <w:szCs w:val="20"/>
              </w:rPr>
            </w:pPr>
          </w:p>
        </w:tc>
        <w:tc>
          <w:tcPr>
            <w:tcW w:w="6961" w:type="dxa"/>
            <w:gridSpan w:val="2"/>
          </w:tcPr>
          <w:sdt>
            <w:sdtPr>
              <w:rPr>
                <w:rFonts w:ascii="Arial" w:hAnsi="Arial" w:cs="Arial"/>
                <w:b/>
                <w:i/>
                <w:sz w:val="18"/>
                <w:szCs w:val="18"/>
              </w:rPr>
              <w:id w:val="-1613884525"/>
              <w:lock w:val="sdtContentLocked"/>
              <w:placeholder>
                <w:docPart w:val="DefaultPlaceholder_1082065158"/>
              </w:placeholder>
            </w:sdtPr>
            <w:sdtContent>
              <w:p w:rsidR="006E378A" w:rsidRDefault="006E378A" w:rsidP="00D5760B">
                <w:pPr>
                  <w:tabs>
                    <w:tab w:val="left" w:pos="360"/>
                  </w:tabs>
                  <w:rPr>
                    <w:rFonts w:ascii="Arial" w:hAnsi="Arial" w:cs="Arial"/>
                    <w:b/>
                    <w:i/>
                    <w:sz w:val="18"/>
                    <w:szCs w:val="18"/>
                  </w:rPr>
                </w:pPr>
                <w:r w:rsidRPr="00282827">
                  <w:rPr>
                    <w:rFonts w:ascii="Arial" w:hAnsi="Arial" w:cs="Arial"/>
                    <w:b/>
                    <w:i/>
                    <w:sz w:val="18"/>
                    <w:szCs w:val="18"/>
                  </w:rPr>
                  <w:t>REVIEWED BY: HOD Valuations</w:t>
                </w:r>
              </w:p>
            </w:sdtContent>
          </w:sdt>
          <w:p w:rsidR="003E319A" w:rsidRDefault="003E319A" w:rsidP="00D5760B">
            <w:pPr>
              <w:tabs>
                <w:tab w:val="left" w:pos="360"/>
              </w:tabs>
              <w:rPr>
                <w:rFonts w:ascii="Arial" w:hAnsi="Arial" w:cs="Arial"/>
                <w:b/>
                <w:i/>
                <w:sz w:val="18"/>
                <w:szCs w:val="18"/>
              </w:rPr>
            </w:pPr>
          </w:p>
          <w:p w:rsidR="00FD0CF4" w:rsidRDefault="00FD0CF4" w:rsidP="00D5760B">
            <w:pPr>
              <w:tabs>
                <w:tab w:val="left" w:pos="360"/>
              </w:tabs>
              <w:rPr>
                <w:rFonts w:ascii="Arial" w:hAnsi="Arial" w:cs="Arial"/>
                <w:b/>
                <w:i/>
                <w:sz w:val="18"/>
                <w:szCs w:val="18"/>
              </w:rPr>
            </w:pPr>
          </w:p>
          <w:p w:rsidR="003E319A" w:rsidRPr="00282827" w:rsidRDefault="003E319A" w:rsidP="00D5760B">
            <w:pPr>
              <w:tabs>
                <w:tab w:val="left" w:pos="360"/>
              </w:tabs>
              <w:rPr>
                <w:rFonts w:ascii="Arial" w:hAnsi="Arial" w:cs="Arial"/>
                <w:b/>
                <w:i/>
                <w:sz w:val="18"/>
                <w:szCs w:val="18"/>
              </w:rPr>
            </w:pPr>
          </w:p>
        </w:tc>
      </w:tr>
    </w:tbl>
    <w:p w:rsidR="000D5819" w:rsidRDefault="000D5819" w:rsidP="00FF0CB9">
      <w:pPr>
        <w:tabs>
          <w:tab w:val="left" w:pos="360"/>
        </w:tabs>
        <w:spacing w:after="0"/>
        <w:rPr>
          <w:rFonts w:ascii="Arial" w:hAnsi="Arial" w:cs="Arial"/>
          <w:b/>
          <w:sz w:val="20"/>
          <w:szCs w:val="20"/>
          <w:u w:val="single"/>
          <w:lang w:val="fr-FR"/>
        </w:rPr>
      </w:pPr>
    </w:p>
    <w:p w:rsidR="0096082E" w:rsidRDefault="0096082E" w:rsidP="00FF0CB9">
      <w:pPr>
        <w:tabs>
          <w:tab w:val="left" w:pos="360"/>
        </w:tabs>
        <w:spacing w:after="0"/>
        <w:rPr>
          <w:rFonts w:ascii="Arial" w:hAnsi="Arial" w:cs="Arial"/>
          <w:b/>
          <w:sz w:val="20"/>
          <w:szCs w:val="20"/>
          <w:u w:val="single"/>
          <w:lang w:val="fr-FR"/>
        </w:rPr>
      </w:pPr>
    </w:p>
    <w:p w:rsidR="005A5CB2" w:rsidRDefault="005A5CB2" w:rsidP="00FF0CB9">
      <w:pPr>
        <w:tabs>
          <w:tab w:val="left" w:pos="360"/>
        </w:tabs>
        <w:spacing w:after="0"/>
        <w:rPr>
          <w:rFonts w:ascii="Arial" w:hAnsi="Arial" w:cs="Arial"/>
          <w:b/>
          <w:sz w:val="20"/>
          <w:szCs w:val="20"/>
          <w:u w:val="single"/>
          <w:lang w:val="fr-FR"/>
        </w:rPr>
      </w:pPr>
    </w:p>
    <w:p w:rsidR="005A5CB2" w:rsidRDefault="005A5CB2" w:rsidP="00FF0CB9">
      <w:pPr>
        <w:tabs>
          <w:tab w:val="left" w:pos="360"/>
        </w:tabs>
        <w:spacing w:after="0"/>
        <w:rPr>
          <w:rFonts w:ascii="Arial" w:hAnsi="Arial" w:cs="Arial"/>
          <w:b/>
          <w:sz w:val="20"/>
          <w:szCs w:val="20"/>
          <w:u w:val="single"/>
          <w:lang w:val="fr-FR"/>
        </w:rPr>
      </w:pPr>
    </w:p>
    <w:p w:rsidR="005A5CB2" w:rsidRDefault="005A5CB2" w:rsidP="00FF0CB9">
      <w:pPr>
        <w:tabs>
          <w:tab w:val="left" w:pos="360"/>
        </w:tabs>
        <w:spacing w:after="0"/>
        <w:rPr>
          <w:rFonts w:ascii="Arial" w:hAnsi="Arial" w:cs="Arial"/>
          <w:b/>
          <w:sz w:val="20"/>
          <w:szCs w:val="20"/>
          <w:u w:val="single"/>
          <w:lang w:val="fr-FR"/>
        </w:rPr>
      </w:pPr>
    </w:p>
    <w:p w:rsidR="005A5CB2" w:rsidRDefault="005A5CB2" w:rsidP="00FF0CB9">
      <w:pPr>
        <w:tabs>
          <w:tab w:val="left" w:pos="360"/>
        </w:tabs>
        <w:spacing w:after="0"/>
        <w:rPr>
          <w:rFonts w:ascii="Arial" w:hAnsi="Arial" w:cs="Arial"/>
          <w:b/>
          <w:sz w:val="20"/>
          <w:szCs w:val="20"/>
          <w:u w:val="single"/>
          <w:lang w:val="fr-FR"/>
        </w:rPr>
      </w:pPr>
    </w:p>
    <w:p w:rsidR="005A5CB2" w:rsidRDefault="005A5CB2" w:rsidP="00FF0CB9">
      <w:pPr>
        <w:tabs>
          <w:tab w:val="left" w:pos="360"/>
        </w:tabs>
        <w:spacing w:after="0"/>
        <w:rPr>
          <w:rFonts w:ascii="Arial" w:hAnsi="Arial" w:cs="Arial"/>
          <w:b/>
          <w:sz w:val="20"/>
          <w:szCs w:val="20"/>
          <w:u w:val="single"/>
          <w:lang w:val="fr-FR"/>
        </w:rPr>
      </w:pPr>
    </w:p>
    <w:p w:rsidR="006148B6" w:rsidRDefault="006148B6" w:rsidP="00FF0CB9">
      <w:pPr>
        <w:tabs>
          <w:tab w:val="left" w:pos="360"/>
        </w:tabs>
        <w:spacing w:after="0"/>
        <w:rPr>
          <w:rFonts w:ascii="Arial" w:hAnsi="Arial" w:cs="Arial"/>
          <w:b/>
          <w:sz w:val="20"/>
          <w:szCs w:val="20"/>
          <w:u w:val="single"/>
          <w:lang w:val="fr-FR"/>
        </w:rPr>
      </w:pPr>
    </w:p>
    <w:p w:rsidR="006148B6" w:rsidRDefault="006148B6" w:rsidP="00FF0CB9">
      <w:pPr>
        <w:tabs>
          <w:tab w:val="left" w:pos="360"/>
        </w:tabs>
        <w:spacing w:after="0"/>
        <w:rPr>
          <w:rFonts w:ascii="Arial" w:hAnsi="Arial" w:cs="Arial"/>
          <w:b/>
          <w:sz w:val="20"/>
          <w:szCs w:val="20"/>
          <w:u w:val="single"/>
          <w:lang w:val="fr-FR"/>
        </w:rPr>
      </w:pPr>
    </w:p>
    <w:p w:rsidR="005A5CB2" w:rsidRDefault="005A5CB2" w:rsidP="00FF0CB9">
      <w:pPr>
        <w:tabs>
          <w:tab w:val="left" w:pos="360"/>
        </w:tabs>
        <w:spacing w:after="0"/>
        <w:rPr>
          <w:rFonts w:ascii="Arial" w:hAnsi="Arial" w:cs="Arial"/>
          <w:b/>
          <w:sz w:val="20"/>
          <w:szCs w:val="20"/>
          <w:u w:val="single"/>
          <w:lang w:val="fr-FR"/>
        </w:rPr>
      </w:pPr>
    </w:p>
    <w:sdt>
      <w:sdtPr>
        <w:rPr>
          <w:rFonts w:ascii="Arial" w:hAnsi="Arial" w:cs="Arial"/>
          <w:b/>
          <w:sz w:val="20"/>
          <w:szCs w:val="20"/>
          <w:u w:val="single"/>
          <w:lang w:val="fr-FR"/>
        </w:rPr>
        <w:id w:val="-383175914"/>
        <w:lock w:val="sdtContentLocked"/>
        <w:placeholder>
          <w:docPart w:val="DefaultPlaceholder_1082065158"/>
        </w:placeholder>
      </w:sdtPr>
      <w:sdtEndPr>
        <w:rPr>
          <w:i/>
          <w:sz w:val="16"/>
          <w:u w:val="none"/>
          <w:lang w:val="en-US"/>
        </w:rPr>
      </w:sdtEndPr>
      <w:sdtContent>
        <w:p w:rsidR="008414CF" w:rsidRDefault="008414CF" w:rsidP="008414CF">
          <w:pPr>
            <w:tabs>
              <w:tab w:val="left" w:pos="360"/>
            </w:tabs>
            <w:spacing w:after="0"/>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Pr>
              <w:rFonts w:ascii="Arial" w:hAnsi="Arial" w:cs="Arial"/>
              <w:b/>
              <w:sz w:val="20"/>
              <w:szCs w:val="20"/>
              <w:lang w:val="fr-FR"/>
            </w:rPr>
            <w:t>:</w:t>
          </w:r>
        </w:p>
        <w:p w:rsidR="008414CF" w:rsidRPr="008414CF" w:rsidRDefault="008414CF" w:rsidP="008414CF">
          <w:pPr>
            <w:tabs>
              <w:tab w:val="left" w:pos="0"/>
            </w:tabs>
            <w:spacing w:after="0"/>
            <w:rPr>
              <w:rFonts w:ascii="Arial" w:hAnsi="Arial" w:cs="Arial"/>
              <w:i/>
              <w:sz w:val="16"/>
              <w:szCs w:val="16"/>
            </w:rPr>
          </w:pPr>
        </w:p>
        <w:p w:rsidR="008414CF" w:rsidRPr="008414CF" w:rsidRDefault="008414CF" w:rsidP="008414CF">
          <w:pPr>
            <w:tabs>
              <w:tab w:val="left" w:pos="0"/>
            </w:tabs>
            <w:spacing w:after="0"/>
            <w:rPr>
              <w:rFonts w:ascii="Arial" w:hAnsi="Arial" w:cs="Arial"/>
              <w:i/>
              <w:sz w:val="16"/>
              <w:szCs w:val="16"/>
            </w:rPr>
          </w:pPr>
        </w:p>
        <w:p w:rsidR="008414CF" w:rsidRDefault="008414CF" w:rsidP="008414CF">
          <w:pPr>
            <w:numPr>
              <w:ilvl w:val="0"/>
              <w:numId w:val="6"/>
            </w:numPr>
            <w:tabs>
              <w:tab w:val="left" w:pos="0"/>
            </w:tabs>
            <w:spacing w:after="0"/>
            <w:ind w:left="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5" w:history="1">
            <w:r w:rsidRPr="006017C4">
              <w:rPr>
                <w:rStyle w:val="Hyperlink"/>
                <w:rFonts w:ascii="Arial" w:hAnsi="Arial" w:cs="Arial"/>
                <w:bCs/>
                <w:i/>
                <w:iCs/>
                <w:sz w:val="16"/>
                <w:szCs w:val="16"/>
                <w:shd w:val="clear" w:color="auto" w:fill="FFFFFF"/>
              </w:rPr>
              <w:t>valuers@rkassociates.org</w:t>
            </w:r>
          </w:hyperlink>
          <w:r w:rsidRPr="006017C4">
            <w:rPr>
              <w:rStyle w:val="Hyperlink"/>
              <w:rFonts w:ascii="Arial" w:hAnsi="Arial" w:cs="Arial"/>
              <w:bCs/>
              <w:i/>
              <w:iCs/>
              <w:sz w:val="16"/>
              <w:szCs w:val="16"/>
              <w:shd w:val="clear" w:color="auto" w:fill="FFFFFF"/>
            </w:rPr>
            <w:t xml:space="preserve"> </w:t>
          </w:r>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8414CF" w:rsidRPr="008414CF" w:rsidRDefault="008414CF" w:rsidP="008414CF">
          <w:pPr>
            <w:tabs>
              <w:tab w:val="left" w:pos="0"/>
            </w:tabs>
            <w:spacing w:after="0"/>
            <w:rPr>
              <w:rFonts w:ascii="Arial" w:hAnsi="Arial" w:cs="Arial"/>
              <w:i/>
              <w:sz w:val="16"/>
              <w:szCs w:val="16"/>
              <w:u w:val="single"/>
            </w:rPr>
          </w:pPr>
        </w:p>
        <w:p w:rsidR="008414CF" w:rsidRPr="00112A4D" w:rsidRDefault="008414CF" w:rsidP="008414CF">
          <w:pPr>
            <w:numPr>
              <w:ilvl w:val="0"/>
              <w:numId w:val="6"/>
            </w:numPr>
            <w:tabs>
              <w:tab w:val="left" w:pos="0"/>
            </w:tabs>
            <w:spacing w:after="0"/>
            <w:ind w:left="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8414CF" w:rsidRPr="00A627AB" w:rsidRDefault="008414CF" w:rsidP="008414CF">
          <w:pPr>
            <w:tabs>
              <w:tab w:val="left" w:pos="0"/>
            </w:tabs>
            <w:rPr>
              <w:rFonts w:ascii="Arial" w:hAnsi="Arial" w:cs="Arial"/>
              <w:b/>
              <w:i/>
              <w:sz w:val="20"/>
              <w:szCs w:val="20"/>
              <w:u w:val="single"/>
            </w:rPr>
          </w:pPr>
        </w:p>
        <w:p w:rsidR="008414CF" w:rsidRPr="00A627AB" w:rsidRDefault="008414CF" w:rsidP="008414CF">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rsidR="008414CF" w:rsidRPr="008414CF" w:rsidRDefault="008414CF" w:rsidP="008414CF">
          <w:pPr>
            <w:tabs>
              <w:tab w:val="left" w:pos="0"/>
            </w:tabs>
            <w:jc w:val="center"/>
            <w:rPr>
              <w:rFonts w:ascii="Arial" w:hAnsi="Arial" w:cs="Arial"/>
              <w:i/>
              <w:sz w:val="16"/>
              <w:szCs w:val="20"/>
              <w:u w:val="single"/>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rsidR="003E319A" w:rsidRPr="00401ABA" w:rsidRDefault="008414CF" w:rsidP="00401ABA">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rsidR="009F1C93" w:rsidRDefault="009F1C93">
      <w:pPr>
        <w:rPr>
          <w:rFonts w:ascii="Arial" w:hAnsi="Arial" w:cs="Arial"/>
          <w:b/>
        </w:rPr>
      </w:pPr>
      <w:r>
        <w:rPr>
          <w:rFonts w:ascii="Arial" w:hAnsi="Arial" w:cs="Arial"/>
          <w:b/>
        </w:rPr>
        <w:br w:type="page"/>
      </w:r>
    </w:p>
    <w:p w:rsidR="00401ABA" w:rsidRDefault="00DE22A4" w:rsidP="00F07679">
      <w:pPr>
        <w:spacing w:line="360" w:lineRule="auto"/>
        <w:jc w:val="center"/>
        <w:rPr>
          <w:rFonts w:ascii="Arial" w:hAnsi="Arial" w:cs="Arial"/>
          <w:b/>
        </w:rPr>
      </w:pPr>
      <w:sdt>
        <w:sdtPr>
          <w:rPr>
            <w:rFonts w:ascii="Arial" w:hAnsi="Arial" w:cs="Arial"/>
            <w:b/>
          </w:rPr>
          <w:id w:val="-369452515"/>
          <w:lock w:val="sdtContentLocked"/>
          <w:placeholder>
            <w:docPart w:val="DefaultPlaceholder_1082065158"/>
          </w:placeholder>
        </w:sdtPr>
        <w:sdtContent>
          <w:r w:rsidR="008414CF" w:rsidRPr="008E7893">
            <w:rPr>
              <w:rFonts w:ascii="Arial" w:hAnsi="Arial" w:cs="Arial"/>
              <w:b/>
              <w:noProof/>
              <w:u w:val="single"/>
            </w:rPr>
            <mc:AlternateContent>
              <mc:Choice Requires="wps">
                <w:drawing>
                  <wp:anchor distT="0" distB="0" distL="114300" distR="114300" simplePos="0" relativeHeight="251663360" behindDoc="0" locked="0" layoutInCell="1" allowOverlap="1" wp14:anchorId="1DF396C6" wp14:editId="24EBF4DC">
                    <wp:simplePos x="0" y="0"/>
                    <wp:positionH relativeFrom="column">
                      <wp:posOffset>-45720</wp:posOffset>
                    </wp:positionH>
                    <wp:positionV relativeFrom="paragraph">
                      <wp:posOffset>276225</wp:posOffset>
                    </wp:positionV>
                    <wp:extent cx="5928360" cy="0"/>
                    <wp:effectExtent l="0" t="38100" r="15240" b="38100"/>
                    <wp:wrapNone/>
                    <wp:docPr id="5" name="Straight Connector 5"/>
                    <wp:cNvGraphicFramePr/>
                    <a:graphic xmlns:a="http://schemas.openxmlformats.org/drawingml/2006/main">
                      <a:graphicData uri="http://schemas.microsoft.com/office/word/2010/wordprocessingShape">
                        <wps:wsp>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36D73F" id="Straight Connector 5"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6pt,21.75pt" to="463.2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" strokeweight="6pt"/>
                </w:pict>
              </mc:Fallback>
            </mc:AlternateContent>
          </w:r>
          <w:r w:rsidR="008414CF">
            <w:rPr>
              <w:rFonts w:ascii="Arial" w:hAnsi="Arial" w:cs="Arial"/>
              <w:b/>
            </w:rPr>
            <w:t>ENCLOSURE: 1</w:t>
          </w:r>
          <w:r w:rsidR="008414CF" w:rsidRPr="008E7893">
            <w:rPr>
              <w:rFonts w:ascii="Arial" w:hAnsi="Arial" w:cs="Arial"/>
              <w:b/>
            </w:rPr>
            <w:t xml:space="preserve"> </w:t>
          </w:r>
          <w:r w:rsidR="008414CF">
            <w:rPr>
              <w:rFonts w:ascii="Arial" w:hAnsi="Arial" w:cs="Arial"/>
              <w:b/>
            </w:rPr>
            <w:t>– VALUER’S REMARKS</w:t>
          </w:r>
        </w:sdtContent>
      </w:sdt>
    </w:p>
    <w:p w:rsidR="008414CF" w:rsidRPr="00F07679" w:rsidRDefault="008414CF" w:rsidP="00F07679">
      <w:pPr>
        <w:spacing w:line="360" w:lineRule="auto"/>
        <w:jc w:val="center"/>
        <w:rPr>
          <w:rFonts w:ascii="Arial" w:hAnsi="Arial" w:cs="Arial"/>
          <w:b/>
          <w:u w:val="single"/>
        </w:rPr>
      </w:pPr>
      <w:r w:rsidRPr="00F07679">
        <w:rPr>
          <w:rFonts w:ascii="Arial" w:hAnsi="Arial" w:cs="Arial"/>
          <w:b/>
          <w:sz w:val="20"/>
          <w:szCs w:val="20"/>
        </w:rPr>
        <w:t xml:space="preserve">            </w:t>
      </w:r>
    </w:p>
    <w:sdt>
      <w:sdtPr>
        <w:rPr>
          <w:rFonts w:ascii="Arial" w:hAnsi="Arial" w:cs="Arial"/>
          <w:sz w:val="20"/>
          <w:szCs w:val="20"/>
        </w:rPr>
        <w:id w:val="944884474"/>
        <w:lock w:val="sdtContentLocked"/>
        <w:placeholder>
          <w:docPart w:val="DefaultPlaceholder_1082065158"/>
        </w:placeholder>
      </w:sdtPr>
      <w:sdtEndPr>
        <w:rPr>
          <w:szCs w:val="22"/>
        </w:rPr>
      </w:sdtEndPr>
      <w:sdtContent>
        <w:tbl>
          <w:tblPr>
            <w:tblStyle w:val="TableGrid"/>
            <w:tblW w:w="10838" w:type="dxa"/>
            <w:jc w:val="center"/>
            <w:tblLayout w:type="fixed"/>
            <w:tblLook w:val="04A0" w:firstRow="1" w:lastRow="0" w:firstColumn="1" w:lastColumn="0" w:noHBand="0" w:noVBand="1"/>
          </w:tblPr>
          <w:tblGrid>
            <w:gridCol w:w="545"/>
            <w:gridCol w:w="10293"/>
          </w:tblGrid>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576DE1" w:rsidRDefault="00BC7D6A" w:rsidP="0078071C">
                <w:pPr>
                  <w:tabs>
                    <w:tab w:val="left" w:pos="360"/>
                  </w:tabs>
                  <w:jc w:val="both"/>
                  <w:rPr>
                    <w:rFonts w:ascii="Arial" w:hAnsi="Arial" w:cs="Arial"/>
                    <w:sz w:val="20"/>
                    <w:szCs w:val="20"/>
                  </w:rPr>
                </w:pPr>
                <w:r w:rsidRPr="00576DE1">
                  <w:rPr>
                    <w:rFonts w:ascii="Arial" w:hAnsi="Arial" w:cs="Arial"/>
                    <w:b/>
                    <w:sz w:val="20"/>
                    <w:szCs w:val="20"/>
                  </w:rPr>
                  <w:t>Fair Market Value</w:t>
                </w:r>
                <w:r w:rsidRPr="00092301">
                  <w:rPr>
                    <w:rFonts w:ascii="Arial" w:hAnsi="Arial" w:cs="Arial"/>
                    <w:b/>
                    <w:sz w:val="20"/>
                    <w:szCs w:val="20"/>
                    <w:vertAlign w:val="superscript"/>
                  </w:rPr>
                  <w:t>#</w:t>
                </w:r>
                <w:r w:rsidRPr="00576DE1">
                  <w:rPr>
                    <w:rFonts w:ascii="Arial" w:hAnsi="Arial" w:cs="Arial"/>
                    <w:b/>
                    <w:sz w:val="20"/>
                    <w:szCs w:val="20"/>
                  </w:rPr>
                  <w:t xml:space="preserve"> </w:t>
                </w:r>
                <w:r w:rsidRPr="00576DE1">
                  <w:rPr>
                    <w:rFonts w:ascii="Arial" w:hAnsi="Arial" w:cs="Arial"/>
                    <w:sz w:val="20"/>
                    <w:szCs w:val="20"/>
                  </w:rPr>
                  <w:t>suggested by the competent Valuer</w:t>
                </w:r>
                <w:r w:rsidRPr="00576DE1">
                  <w:rPr>
                    <w:rFonts w:ascii="Arial" w:hAnsi="Arial" w:cs="Arial"/>
                    <w:b/>
                    <w:sz w:val="20"/>
                    <w:szCs w:val="20"/>
                  </w:rPr>
                  <w:t xml:space="preserve"> </w:t>
                </w:r>
                <w:r w:rsidRPr="00D91607">
                  <w:rPr>
                    <w:rFonts w:ascii="Arial" w:hAnsi="Arial" w:cs="Arial"/>
                    <w:sz w:val="20"/>
                    <w:szCs w:val="20"/>
                    <w:u w:val="single"/>
                  </w:rPr>
                  <w:t xml:space="preserve">is </w:t>
                </w:r>
                <w:r>
                  <w:rPr>
                    <w:rFonts w:ascii="Arial" w:hAnsi="Arial" w:cs="Arial"/>
                    <w:sz w:val="20"/>
                    <w:szCs w:val="20"/>
                    <w:u w:val="single"/>
                  </w:rPr>
                  <w:t>that</w:t>
                </w:r>
                <w:r w:rsidRPr="00D91607">
                  <w:rPr>
                    <w:rFonts w:ascii="Arial" w:hAnsi="Arial" w:cs="Arial"/>
                    <w:sz w:val="20"/>
                    <w:szCs w:val="20"/>
                    <w:u w:val="single"/>
                  </w:rPr>
                  <w:t xml:space="preserve"> prospective estimated amount</w:t>
                </w:r>
                <w:r w:rsidRPr="00D91607">
                  <w:rPr>
                    <w:rFonts w:ascii="Arial" w:hAnsi="Arial" w:cs="Arial"/>
                    <w:sz w:val="20"/>
                    <w:szCs w:val="20"/>
                  </w:rPr>
                  <w:t xml:space="preserve"> </w:t>
                </w:r>
                <w:r>
                  <w:rPr>
                    <w:rFonts w:ascii="Arial" w:hAnsi="Arial" w:cs="Arial"/>
                    <w:sz w:val="20"/>
                    <w:szCs w:val="20"/>
                  </w:rPr>
                  <w:t xml:space="preserve">of the subject asset/ property </w:t>
                </w:r>
                <w:r w:rsidRPr="00576DE1">
                  <w:rPr>
                    <w:rFonts w:ascii="Arial" w:hAnsi="Arial" w:cs="Arial"/>
                    <w:sz w:val="20"/>
                    <w:szCs w:val="20"/>
                  </w:rPr>
                  <w:t xml:space="preserve">in his </w:t>
                </w:r>
                <w:r>
                  <w:rPr>
                    <w:rFonts w:ascii="Arial" w:hAnsi="Arial" w:cs="Arial"/>
                    <w:sz w:val="20"/>
                    <w:szCs w:val="20"/>
                  </w:rPr>
                  <w:t xml:space="preserve">expert &amp; prudent </w:t>
                </w:r>
                <w:r w:rsidRPr="00576DE1">
                  <w:rPr>
                    <w:rFonts w:ascii="Arial" w:hAnsi="Arial" w:cs="Arial"/>
                    <w:sz w:val="20"/>
                    <w:szCs w:val="20"/>
                  </w:rPr>
                  <w:t>opinion</w:t>
                </w:r>
                <w:r w:rsidRPr="00576DE1">
                  <w:rPr>
                    <w:rFonts w:ascii="Arial" w:hAnsi="Arial" w:cs="Arial"/>
                    <w:b/>
                    <w:sz w:val="20"/>
                    <w:szCs w:val="20"/>
                  </w:rPr>
                  <w:t xml:space="preserve"> </w:t>
                </w:r>
                <w:r w:rsidRPr="00576DE1">
                  <w:rPr>
                    <w:rFonts w:ascii="Arial" w:hAnsi="Arial" w:cs="Arial"/>
                    <w:sz w:val="20"/>
                    <w:szCs w:val="20"/>
                  </w:rPr>
                  <w:t>without any prejudice</w:t>
                </w:r>
                <w:r w:rsidRPr="00576DE1">
                  <w:rPr>
                    <w:rFonts w:ascii="Arial" w:hAnsi="Arial" w:cs="Arial"/>
                    <w:b/>
                    <w:sz w:val="20"/>
                    <w:szCs w:val="20"/>
                  </w:rPr>
                  <w:t xml:space="preserve"> </w:t>
                </w:r>
                <w:r w:rsidRPr="00576DE1">
                  <w:rPr>
                    <w:rFonts w:ascii="Arial" w:hAnsi="Arial" w:cs="Arial"/>
                    <w:sz w:val="20"/>
                    <w:szCs w:val="20"/>
                  </w:rPr>
                  <w:t xml:space="preserve">after </w:t>
                </w:r>
                <w:r>
                  <w:rPr>
                    <w:rFonts w:ascii="Arial" w:hAnsi="Arial" w:cs="Arial"/>
                    <w:sz w:val="20"/>
                    <w:szCs w:val="20"/>
                  </w:rPr>
                  <w:t>he has carefully &amp; exhaustively evaluated</w:t>
                </w:r>
                <w:r w:rsidRPr="00576DE1">
                  <w:rPr>
                    <w:rFonts w:ascii="Arial" w:hAnsi="Arial" w:cs="Arial"/>
                    <w:sz w:val="20"/>
                    <w:szCs w:val="20"/>
                  </w:rPr>
                  <w:t xml:space="preserve"> all the facts </w:t>
                </w:r>
                <w:r>
                  <w:rPr>
                    <w:rFonts w:ascii="Arial" w:hAnsi="Arial" w:cs="Arial"/>
                    <w:sz w:val="20"/>
                    <w:szCs w:val="20"/>
                  </w:rPr>
                  <w:t xml:space="preserve">&amp; information </w:t>
                </w:r>
                <w:r w:rsidRPr="00576DE1">
                  <w:rPr>
                    <w:rFonts w:ascii="Arial" w:hAnsi="Arial" w:cs="Arial"/>
                    <w:sz w:val="20"/>
                    <w:szCs w:val="20"/>
                  </w:rPr>
                  <w:t xml:space="preserve">related to the subject </w:t>
                </w:r>
                <w:r>
                  <w:rPr>
                    <w:rFonts w:ascii="Arial" w:hAnsi="Arial" w:cs="Arial"/>
                    <w:sz w:val="20"/>
                    <w:szCs w:val="20"/>
                  </w:rPr>
                  <w:t>asset at which the subject a</w:t>
                </w:r>
                <w:r w:rsidRPr="00576DE1">
                  <w:rPr>
                    <w:rFonts w:ascii="Arial" w:hAnsi="Arial" w:cs="Arial"/>
                    <w:sz w:val="20"/>
                    <w:szCs w:val="20"/>
                  </w:rPr>
                  <w:t>sset</w:t>
                </w:r>
                <w:r>
                  <w:rPr>
                    <w:rFonts w:ascii="Arial" w:hAnsi="Arial" w:cs="Arial"/>
                    <w:sz w:val="20"/>
                    <w:szCs w:val="20"/>
                  </w:rPr>
                  <w:t>/ property</w:t>
                </w:r>
                <w:r w:rsidRPr="00576DE1">
                  <w:rPr>
                    <w:rFonts w:ascii="Arial" w:hAnsi="Arial" w:cs="Arial"/>
                    <w:sz w:val="20"/>
                    <w:szCs w:val="20"/>
                  </w:rPr>
                  <w:t xml:space="preserve"> should be exchanged between a willing buyer and willing seller at an arm’s length transaction after proper marketing, wherein the parties, each acted knowledgeably, prude</w:t>
                </w:r>
                <w:r>
                  <w:rPr>
                    <w:rFonts w:ascii="Arial" w:hAnsi="Arial" w:cs="Arial"/>
                    <w:sz w:val="20"/>
                    <w:szCs w:val="20"/>
                  </w:rPr>
                  <w:t xml:space="preserve">ntly and without any compulsion </w:t>
                </w:r>
                <w:r w:rsidRPr="00576DE1">
                  <w:rPr>
                    <w:rFonts w:ascii="Arial" w:hAnsi="Arial" w:cs="Arial"/>
                    <w:sz w:val="20"/>
                    <w:szCs w:val="20"/>
                  </w:rPr>
                  <w:t xml:space="preserve">on the date of </w:t>
                </w:r>
                <w:r>
                  <w:rPr>
                    <w:rFonts w:ascii="Arial" w:hAnsi="Arial" w:cs="Arial"/>
                    <w:sz w:val="20"/>
                    <w:szCs w:val="20"/>
                  </w:rPr>
                  <w:t xml:space="preserve">the </w:t>
                </w:r>
                <w:r w:rsidRPr="00576DE1">
                  <w:rPr>
                    <w:rFonts w:ascii="Arial" w:hAnsi="Arial" w:cs="Arial"/>
                    <w:sz w:val="20"/>
                    <w:szCs w:val="20"/>
                  </w:rPr>
                  <w:t>Valuation</w:t>
                </w:r>
                <w:r>
                  <w:rPr>
                    <w:rFonts w:ascii="Arial" w:hAnsi="Arial" w:cs="Arial"/>
                    <w:sz w:val="20"/>
                    <w:szCs w:val="20"/>
                  </w:rPr>
                  <w:t>.</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576DE1" w:rsidRDefault="00BC7D6A" w:rsidP="0078071C">
                <w:pPr>
                  <w:tabs>
                    <w:tab w:val="left" w:pos="252"/>
                  </w:tabs>
                  <w:jc w:val="both"/>
                  <w:rPr>
                    <w:rFonts w:ascii="Arial" w:hAnsi="Arial" w:cs="Arial"/>
                    <w:sz w:val="20"/>
                  </w:rPr>
                </w:pPr>
                <w:r w:rsidRPr="00576DE1">
                  <w:rPr>
                    <w:rFonts w:ascii="Arial" w:hAnsi="Arial" w:cs="Arial"/>
                    <w:b/>
                    <w:sz w:val="20"/>
                  </w:rPr>
                  <w:t>Realizable Value</w:t>
                </w:r>
                <w:r>
                  <w:rPr>
                    <w:rFonts w:ascii="Arial" w:hAnsi="Arial" w:cs="Arial"/>
                    <w:b/>
                    <w:sz w:val="20"/>
                  </w:rPr>
                  <w:t>^</w:t>
                </w:r>
                <w:r w:rsidRPr="00576DE1">
                  <w:rPr>
                    <w:rFonts w:ascii="Arial" w:hAnsi="Arial" w:cs="Arial"/>
                    <w:sz w:val="20"/>
                  </w:rPr>
                  <w:t xml:space="preserve"> is the minimum prospective value of the property which it may be able to realize at the time of actual property transaction factoring in potential prospects of deep negotiations carried out between the buyer &amp; seller for ultimately finalizing the transaction. Realizable value may be 10-20% less of the Fair Market Value depending on the </w:t>
                </w:r>
                <w:r>
                  <w:rPr>
                    <w:rFonts w:ascii="Arial" w:hAnsi="Arial" w:cs="Arial"/>
                    <w:sz w:val="20"/>
                  </w:rPr>
                  <w:t xml:space="preserve">various </w:t>
                </w:r>
                <w:r w:rsidRPr="00576DE1">
                  <w:rPr>
                    <w:rFonts w:ascii="Arial" w:hAnsi="Arial" w:cs="Arial"/>
                    <w:sz w:val="20"/>
                  </w:rPr>
                  <w:t>salability prospects of the subject property.</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576DE1" w:rsidRDefault="00BC7D6A" w:rsidP="0078071C">
                <w:pPr>
                  <w:tabs>
                    <w:tab w:val="left" w:pos="252"/>
                  </w:tabs>
                  <w:jc w:val="both"/>
                  <w:rPr>
                    <w:rFonts w:ascii="Arial" w:hAnsi="Arial" w:cs="Arial"/>
                    <w:i/>
                    <w:sz w:val="20"/>
                  </w:rPr>
                </w:pPr>
                <w:r w:rsidRPr="00576DE1">
                  <w:rPr>
                    <w:rFonts w:ascii="Arial" w:hAnsi="Arial" w:cs="Arial"/>
                    <w:b/>
                    <w:sz w:val="20"/>
                    <w:szCs w:val="20"/>
                  </w:rPr>
                  <w:t>Forced/ Distress Sale Value</w:t>
                </w:r>
                <w:r>
                  <w:rPr>
                    <w:rFonts w:ascii="Arial" w:hAnsi="Arial" w:cs="Arial"/>
                    <w:b/>
                    <w:sz w:val="20"/>
                    <w:szCs w:val="20"/>
                  </w:rPr>
                  <w:t>*</w:t>
                </w:r>
                <w:r w:rsidRPr="00576DE1">
                  <w:rPr>
                    <w:rFonts w:ascii="Arial" w:hAnsi="Arial" w:cs="Arial"/>
                    <w:sz w:val="20"/>
                    <w:szCs w:val="20"/>
                  </w:rPr>
                  <w:t xml:space="preserve"> is the value when the property has to be sold due to </w:t>
                </w:r>
                <w:r>
                  <w:rPr>
                    <w:rFonts w:ascii="Arial" w:hAnsi="Arial" w:cs="Arial"/>
                    <w:sz w:val="20"/>
                    <w:szCs w:val="20"/>
                  </w:rPr>
                  <w:t xml:space="preserve">any compulsion or constraint like financial encumbrances, dispute, </w:t>
                </w:r>
                <w:r w:rsidRPr="00576DE1">
                  <w:rPr>
                    <w:rFonts w:ascii="Arial" w:hAnsi="Arial" w:cs="Arial"/>
                    <w:sz w:val="20"/>
                    <w:szCs w:val="20"/>
                  </w:rPr>
                  <w:t>as a part of a recovery process</w:t>
                </w:r>
                <w:r>
                  <w:rPr>
                    <w:rFonts w:ascii="Arial" w:hAnsi="Arial" w:cs="Arial"/>
                    <w:sz w:val="20"/>
                    <w:szCs w:val="20"/>
                  </w:rPr>
                  <w:t>, any defect in the property, having unclear title or any such sort of condition or situation</w:t>
                </w:r>
                <w:r w:rsidRPr="00576DE1">
                  <w:rPr>
                    <w:rFonts w:ascii="Arial" w:hAnsi="Arial" w:cs="Arial"/>
                    <w:sz w:val="20"/>
                    <w:szCs w:val="20"/>
                  </w:rPr>
                  <w:t xml:space="preserve">. In this type of sale minimum disposable value is assessed which varies from 20-35% less from the Fair Market Value based on the </w:t>
                </w:r>
                <w:r>
                  <w:rPr>
                    <w:rFonts w:ascii="Arial" w:hAnsi="Arial" w:cs="Arial"/>
                    <w:sz w:val="20"/>
                    <w:szCs w:val="20"/>
                  </w:rPr>
                  <w:t xml:space="preserve">nature, size &amp; </w:t>
                </w:r>
                <w:r w:rsidRPr="00576DE1">
                  <w:rPr>
                    <w:rFonts w:ascii="Arial" w:hAnsi="Arial" w:cs="Arial"/>
                    <w:sz w:val="20"/>
                    <w:szCs w:val="20"/>
                  </w:rPr>
                  <w:t>salability prospects of the property.</w:t>
                </w:r>
                <w:r>
                  <w:rPr>
                    <w:rFonts w:ascii="Arial" w:hAnsi="Arial" w:cs="Arial"/>
                    <w:sz w:val="20"/>
                    <w:szCs w:val="20"/>
                  </w:rPr>
                  <w:t xml:space="preserve"> In this type of sale negotiation power of the buyer is always more than the seller and eagerness of selling the property is more than buying it. Therefore the </w:t>
                </w:r>
                <w:r w:rsidRPr="000E7A0E">
                  <w:rPr>
                    <w:rFonts w:ascii="Arial" w:hAnsi="Arial" w:cs="Arial"/>
                    <w:sz w:val="20"/>
                    <w:szCs w:val="20"/>
                  </w:rPr>
                  <w:t>Forced/ Distress Sale Value always fetches less value.</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576DE1" w:rsidRDefault="00BC7D6A" w:rsidP="0078071C">
                <w:pPr>
                  <w:tabs>
                    <w:tab w:val="left" w:pos="252"/>
                  </w:tabs>
                  <w:jc w:val="both"/>
                  <w:rPr>
                    <w:rFonts w:ascii="Arial" w:hAnsi="Arial" w:cs="Arial"/>
                    <w:sz w:val="20"/>
                  </w:rPr>
                </w:pPr>
                <w:r w:rsidRPr="00576DE1">
                  <w:rPr>
                    <w:rFonts w:ascii="Arial" w:hAnsi="Arial" w:cs="Arial"/>
                    <w:sz w:val="20"/>
                    <w:szCs w:val="20"/>
                  </w:rPr>
                  <w:t xml:space="preserve">Best rates are rationally adopted based on the facts of the case came to our knowledge during the course of the assignment considering many factors like nature of </w:t>
                </w:r>
                <w:r>
                  <w:rPr>
                    <w:rFonts w:ascii="Arial" w:hAnsi="Arial" w:cs="Arial"/>
                    <w:sz w:val="20"/>
                    <w:szCs w:val="20"/>
                  </w:rPr>
                  <w:t xml:space="preserve">the </w:t>
                </w:r>
                <w:r w:rsidRPr="00576DE1">
                  <w:rPr>
                    <w:rFonts w:ascii="Arial" w:hAnsi="Arial" w:cs="Arial"/>
                    <w:sz w:val="20"/>
                    <w:szCs w:val="20"/>
                  </w:rPr>
                  <w:t xml:space="preserve">property, </w:t>
                </w:r>
                <w:r>
                  <w:rPr>
                    <w:rFonts w:ascii="Arial" w:hAnsi="Arial" w:cs="Arial"/>
                    <w:sz w:val="20"/>
                    <w:szCs w:val="20"/>
                  </w:rPr>
                  <w:t xml:space="preserve">size, </w:t>
                </w:r>
                <w:r w:rsidRPr="00576DE1">
                  <w:rPr>
                    <w:rFonts w:ascii="Arial" w:hAnsi="Arial" w:cs="Arial"/>
                    <w:sz w:val="20"/>
                    <w:szCs w:val="20"/>
                  </w:rPr>
                  <w:t>location, approach, market situation and trends.</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576DE1" w:rsidRDefault="00BC7D6A" w:rsidP="0078071C">
                <w:pPr>
                  <w:tabs>
                    <w:tab w:val="left" w:pos="252"/>
                  </w:tabs>
                  <w:jc w:val="both"/>
                  <w:rPr>
                    <w:rFonts w:ascii="Arial" w:hAnsi="Arial" w:cs="Arial"/>
                    <w:b/>
                    <w:sz w:val="20"/>
                    <w:szCs w:val="20"/>
                  </w:rPr>
                </w:pPr>
                <w:r w:rsidRPr="00576DE1">
                  <w:rPr>
                    <w:rFonts w:ascii="Arial" w:hAnsi="Arial" w:cs="Arial"/>
                    <w:sz w:val="20"/>
                  </w:rPr>
                  <w:t xml:space="preserve">Construction rates are adopted based on present replacement cost of construction and calculating applicable depreciation &amp; deterioration factor as per its existing condition, specifications based on the visual observation of the structure. No </w:t>
                </w:r>
                <w:r>
                  <w:rPr>
                    <w:rFonts w:ascii="Arial" w:hAnsi="Arial" w:cs="Arial"/>
                    <w:sz w:val="20"/>
                  </w:rPr>
                  <w:t xml:space="preserve">structural, </w:t>
                </w:r>
                <w:r w:rsidRPr="00576DE1">
                  <w:rPr>
                    <w:rFonts w:ascii="Arial" w:hAnsi="Arial" w:cs="Arial"/>
                    <w:sz w:val="20"/>
                  </w:rPr>
                  <w:t>physical tests have been carried out in respect of it.</w:t>
                </w:r>
              </w:p>
            </w:tc>
          </w:tr>
          <w:tr w:rsidR="00BC7D6A" w:rsidRPr="005E792A" w:rsidTr="0078071C">
            <w:trPr>
              <w:trHeight w:val="33"/>
              <w:jc w:val="center"/>
            </w:trPr>
            <w:tc>
              <w:tcPr>
                <w:tcW w:w="545" w:type="dxa"/>
              </w:tcPr>
              <w:p w:rsidR="00BC7D6A" w:rsidRDefault="00BC7D6A" w:rsidP="00BC7D6A">
                <w:pPr>
                  <w:pStyle w:val="ListParagraph"/>
                  <w:numPr>
                    <w:ilvl w:val="0"/>
                    <w:numId w:val="30"/>
                  </w:numPr>
                  <w:rPr>
                    <w:rFonts w:ascii="Arial" w:hAnsi="Arial" w:cs="Arial"/>
                    <w:sz w:val="20"/>
                    <w:szCs w:val="20"/>
                  </w:rPr>
                </w:pPr>
              </w:p>
            </w:tc>
            <w:tc>
              <w:tcPr>
                <w:tcW w:w="10293" w:type="dxa"/>
              </w:tcPr>
              <w:p w:rsidR="00BC7D6A" w:rsidRPr="00335F0F" w:rsidRDefault="00BC7D6A" w:rsidP="0078071C">
                <w:pPr>
                  <w:tabs>
                    <w:tab w:val="left" w:pos="252"/>
                  </w:tabs>
                  <w:jc w:val="both"/>
                  <w:rPr>
                    <w:rFonts w:ascii="Arial" w:hAnsi="Arial" w:cs="Arial"/>
                    <w:sz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C7D6A" w:rsidRPr="005E792A" w:rsidTr="0078071C">
            <w:trPr>
              <w:trHeight w:val="33"/>
              <w:jc w:val="center"/>
            </w:trPr>
            <w:tc>
              <w:tcPr>
                <w:tcW w:w="545" w:type="dxa"/>
              </w:tcPr>
              <w:p w:rsidR="00BC7D6A" w:rsidRDefault="00BC7D6A" w:rsidP="00BC7D6A">
                <w:pPr>
                  <w:pStyle w:val="ListParagraph"/>
                  <w:numPr>
                    <w:ilvl w:val="0"/>
                    <w:numId w:val="30"/>
                  </w:numPr>
                  <w:rPr>
                    <w:rFonts w:ascii="Arial" w:hAnsi="Arial" w:cs="Arial"/>
                    <w:sz w:val="20"/>
                    <w:szCs w:val="20"/>
                  </w:rPr>
                </w:pPr>
              </w:p>
            </w:tc>
            <w:tc>
              <w:tcPr>
                <w:tcW w:w="10293" w:type="dxa"/>
              </w:tcPr>
              <w:p w:rsidR="00BC7D6A" w:rsidRPr="00335F0F" w:rsidRDefault="00BC7D6A" w:rsidP="0078071C">
                <w:pPr>
                  <w:tabs>
                    <w:tab w:val="left" w:pos="460"/>
                  </w:tabs>
                  <w:contextualSpacing/>
                  <w:jc w:val="both"/>
                  <w:rPr>
                    <w:rFonts w:ascii="Arial" w:hAnsi="Arial" w:cs="Arial"/>
                    <w:sz w:val="20"/>
                  </w:rPr>
                </w:pPr>
                <w:r>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335F0F">
                  <w:rPr>
                    <w:rFonts w:ascii="Arial" w:hAnsi="Arial" w:cs="Arial"/>
                    <w:sz w:val="20"/>
                  </w:rPr>
                  <w:t xml:space="preserve">Hence before financing, Banker/ FI should take into consideration all such future risk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Default="00BC7D6A" w:rsidP="0078071C">
                <w:pPr>
                  <w:tabs>
                    <w:tab w:val="left" w:pos="252"/>
                  </w:tabs>
                  <w:jc w:val="both"/>
                  <w:rPr>
                    <w:rFonts w:ascii="Arial" w:hAnsi="Arial" w:cs="Arial"/>
                    <w:sz w:val="20"/>
                    <w:szCs w:val="20"/>
                  </w:rPr>
                </w:pPr>
                <w:r w:rsidRPr="00335F0F">
                  <w:rPr>
                    <w:rFonts w:ascii="Arial" w:hAnsi="Arial" w:cs="Arial"/>
                    <w:sz w:val="20"/>
                  </w:rPr>
                  <w:t>No employee or member of R.K Associates has any direct/ indirect interest in the property.</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576DE1" w:rsidRDefault="00BC7D6A" w:rsidP="0078071C">
                <w:pPr>
                  <w:tabs>
                    <w:tab w:val="left" w:pos="252"/>
                  </w:tabs>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584370752"/>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Pr>
                        <w:rFonts w:ascii="Arial" w:hAnsi="Arial" w:cs="Arial"/>
                        <w:sz w:val="20"/>
                        <w:szCs w:val="20"/>
                      </w:rPr>
                      <w:t>free market transaction</w:t>
                    </w:r>
                  </w:sdtContent>
                </w:sdt>
                <w:r>
                  <w:rPr>
                    <w:rFonts w:ascii="Arial" w:hAnsi="Arial" w:cs="Arial"/>
                    <w:sz w:val="20"/>
                    <w:szCs w:val="20"/>
                  </w:rPr>
                  <w:t xml:space="preserve"> while assessing Fair Prospective Market Value of the asset.</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576DE1" w:rsidRDefault="00BC7D6A" w:rsidP="0078071C">
                <w:pPr>
                  <w:tabs>
                    <w:tab w:val="left" w:pos="252"/>
                  </w:tabs>
                  <w:jc w:val="both"/>
                  <w:rPr>
                    <w:rFonts w:ascii="Arial" w:hAnsi="Arial" w:cs="Arial"/>
                    <w:sz w:val="20"/>
                    <w:szCs w:val="20"/>
                  </w:rPr>
                </w:pPr>
                <w:r w:rsidRPr="00576DE1">
                  <w:rPr>
                    <w:rFonts w:ascii="Arial" w:hAnsi="Arial" w:cs="Arial"/>
                    <w:sz w:val="20"/>
                    <w:szCs w:val="20"/>
                  </w:rPr>
                  <w:t>Area measurements considered in the Valuation Report pertaining to Land &amp; Building is adopted from relevant approved documents or actual site measurement whichever is less. All area measurements are on approximate basis</w:t>
                </w:r>
                <w:r>
                  <w:rPr>
                    <w:rFonts w:ascii="Arial" w:hAnsi="Arial" w:cs="Arial"/>
                    <w:sz w:val="20"/>
                    <w:szCs w:val="20"/>
                  </w:rPr>
                  <w:t xml:space="preserve"> only.</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576DE1" w:rsidRDefault="00BC7D6A" w:rsidP="0078071C">
                <w:pPr>
                  <w:tabs>
                    <w:tab w:val="left" w:pos="252"/>
                  </w:tabs>
                  <w:jc w:val="both"/>
                  <w:rPr>
                    <w:rFonts w:ascii="Arial" w:hAnsi="Arial" w:cs="Arial"/>
                    <w:sz w:val="20"/>
                    <w:szCs w:val="17"/>
                    <w:u w:val="single"/>
                  </w:rPr>
                </w:pPr>
                <w:r w:rsidRPr="00576DE1">
                  <w:rPr>
                    <w:rFonts w:ascii="Arial" w:hAnsi="Arial" w:cs="Arial"/>
                    <w:sz w:val="20"/>
                    <w:szCs w:val="17"/>
                  </w:rPr>
                  <w:t xml:space="preserve">This report is having limited scope as per its fields </w:t>
                </w:r>
                <w:r w:rsidRPr="00576DE1">
                  <w:rPr>
                    <w:rFonts w:ascii="Arial" w:hAnsi="Arial" w:cs="Arial"/>
                    <w:sz w:val="20"/>
                    <w:szCs w:val="17"/>
                    <w:u w:val="single"/>
                  </w:rPr>
                  <w:t>to provide only the general basic idea of the value of the property prevailing in the market</w:t>
                </w:r>
                <w:r w:rsidRPr="00576DE1">
                  <w:rPr>
                    <w:rFonts w:ascii="Arial" w:hAnsi="Arial" w:cs="Arial"/>
                    <w:sz w:val="20"/>
                    <w:szCs w:val="17"/>
                  </w:rPr>
                  <w:t xml:space="preserve"> based on the </w:t>
                </w:r>
                <w:r>
                  <w:rPr>
                    <w:rFonts w:ascii="Arial" w:hAnsi="Arial" w:cs="Arial"/>
                    <w:sz w:val="20"/>
                    <w:szCs w:val="17"/>
                  </w:rPr>
                  <w:t xml:space="preserve">documents/ data/ </w:t>
                </w:r>
                <w:r w:rsidRPr="00576DE1">
                  <w:rPr>
                    <w:rFonts w:ascii="Arial" w:hAnsi="Arial" w:cs="Arial"/>
                    <w:sz w:val="20"/>
                    <w:szCs w:val="17"/>
                  </w:rPr>
                  <w:t xml:space="preserve">information provided by the client. </w:t>
                </w:r>
                <w:r>
                  <w:rPr>
                    <w:rFonts w:ascii="Arial" w:hAnsi="Arial" w:cs="Arial"/>
                    <w:sz w:val="20"/>
                    <w:szCs w:val="17"/>
                  </w:rPr>
                  <w:t>The suggested value should be considered only</w:t>
                </w:r>
                <w:r w:rsidRPr="00576DE1">
                  <w:rPr>
                    <w:rFonts w:ascii="Arial" w:hAnsi="Arial" w:cs="Arial"/>
                    <w:sz w:val="20"/>
                    <w:szCs w:val="17"/>
                  </w:rPr>
                  <w:t xml:space="preserve"> if transaction is happened </w:t>
                </w:r>
                <w:r>
                  <w:rPr>
                    <w:rFonts w:ascii="Arial" w:hAnsi="Arial" w:cs="Arial"/>
                    <w:sz w:val="20"/>
                    <w:szCs w:val="17"/>
                    <w:u w:val="single"/>
                  </w:rPr>
                  <w:t xml:space="preserve">as </w:t>
                </w:r>
                <w:r w:rsidRPr="00576DE1">
                  <w:rPr>
                    <w:rFonts w:ascii="Arial" w:hAnsi="Arial" w:cs="Arial"/>
                    <w:sz w:val="20"/>
                    <w:szCs w:val="17"/>
                    <w:u w:val="single"/>
                  </w:rPr>
                  <w:t>free market transaction.</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576DE1" w:rsidRDefault="00BC7D6A" w:rsidP="0078071C">
                <w:pPr>
                  <w:tabs>
                    <w:tab w:val="left" w:pos="252"/>
                  </w:tabs>
                  <w:jc w:val="both"/>
                  <w:rPr>
                    <w:rFonts w:ascii="Arial" w:hAnsi="Arial" w:cs="Arial"/>
                    <w:sz w:val="20"/>
                  </w:rPr>
                </w:pPr>
                <w:r w:rsidRPr="00576DE1">
                  <w:rPr>
                    <w:rFonts w:ascii="Arial" w:hAnsi="Arial" w:cs="Arial"/>
                    <w:sz w:val="20"/>
                  </w:rPr>
                  <w:t xml:space="preserve">The condition assessment and the estimation of residual economic life of the structure is based on the visual observations and appearance found during </w:t>
                </w:r>
                <w:r>
                  <w:rPr>
                    <w:rFonts w:ascii="Arial" w:hAnsi="Arial" w:cs="Arial"/>
                    <w:sz w:val="20"/>
                  </w:rPr>
                  <w:t>the site survey. We have not</w:t>
                </w:r>
                <w:r w:rsidRPr="00576DE1">
                  <w:rPr>
                    <w:rFonts w:ascii="Arial" w:hAnsi="Arial" w:cs="Arial"/>
                    <w:sz w:val="20"/>
                  </w:rPr>
                  <w:t xml:space="preserve"> carried out any structural design or stability study; nor carried out any physical tests to assess structural integrity &amp; strength.</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335F0F" w:rsidRDefault="00BC7D6A" w:rsidP="0078071C">
                <w:pPr>
                  <w:tabs>
                    <w:tab w:val="left" w:pos="252"/>
                  </w:tabs>
                  <w:jc w:val="both"/>
                  <w:rPr>
                    <w:rFonts w:ascii="Arial" w:hAnsi="Arial" w:cs="Arial"/>
                    <w:sz w:val="20"/>
                  </w:rPr>
                </w:pPr>
                <w:r w:rsidRPr="00335F0F">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w:t>
                </w:r>
                <w:r>
                  <w:rPr>
                    <w:rFonts w:ascii="Arial" w:hAnsi="Arial" w:cs="Arial"/>
                    <w:sz w:val="20"/>
                  </w:rPr>
                  <w:t xml:space="preserve"> </w:t>
                </w:r>
                <w:r w:rsidRPr="00335F0F">
                  <w:rPr>
                    <w:rFonts w:ascii="Arial" w:hAnsi="Arial" w:cs="Arial"/>
                    <w:sz w:val="20"/>
                  </w:rPr>
                  <w:t>has not been done at our end. If at any time in future it’s found or came to our knowledge that misrepresentation of facts or incomplete or distorted information has been provided to us then this report will automatically become null &amp; void.</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335F0F" w:rsidRDefault="00BC7D6A" w:rsidP="0078071C">
                <w:pPr>
                  <w:tabs>
                    <w:tab w:val="left" w:pos="270"/>
                  </w:tabs>
                  <w:jc w:val="both"/>
                  <w:rPr>
                    <w:rFonts w:ascii="Arial" w:hAnsi="Arial" w:cs="Arial"/>
                    <w:sz w:val="20"/>
                  </w:rPr>
                </w:pPr>
                <w:r w:rsidRPr="00335F0F">
                  <w:rPr>
                    <w:rFonts w:ascii="Arial" w:hAnsi="Arial" w:cs="Arial"/>
                    <w:sz w:val="20"/>
                  </w:rPr>
                  <w:t xml:space="preserve">Investigation of title of the property and its legal right is beyond the scope of this report. If this property is offered </w:t>
                </w:r>
                <w:r w:rsidRPr="00335F0F">
                  <w:rPr>
                    <w:rFonts w:ascii="Arial" w:hAnsi="Arial" w:cs="Arial"/>
                    <w:sz w:val="20"/>
                  </w:rPr>
                  <w:lastRenderedPageBreak/>
                  <w:t>as collateral security, the</w:t>
                </w:r>
                <w:r>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335F0F" w:rsidRDefault="00BC7D6A" w:rsidP="0078071C">
                <w:pPr>
                  <w:tabs>
                    <w:tab w:val="left" w:pos="270"/>
                  </w:tabs>
                  <w:jc w:val="both"/>
                  <w:rPr>
                    <w:rFonts w:ascii="Arial" w:hAnsi="Arial" w:cs="Arial"/>
                    <w:sz w:val="20"/>
                  </w:rPr>
                </w:pPr>
                <w:r w:rsidRPr="00335F0F">
                  <w:rPr>
                    <w:rFonts w:ascii="Arial" w:hAnsi="Arial" w:cs="Arial"/>
                    <w:sz w:val="20"/>
                  </w:rPr>
                  <w:t>Value varies with the Purpose/ Date/ Condition of the market. This report should not to be referred if any of these points are different from the one mentioned aforesaid in the Report.</w:t>
                </w:r>
                <w:r>
                  <w:rPr>
                    <w:rFonts w:ascii="Arial" w:hAnsi="Arial" w:cs="Arial"/>
                    <w:sz w:val="20"/>
                  </w:rPr>
                  <w:t xml:space="preserve"> The Value indicated in the Valuation Report holds good only upto the period of 3 months from the date of Valuation.</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335F0F" w:rsidRDefault="00BC7D6A" w:rsidP="0078071C">
                <w:pPr>
                  <w:tabs>
                    <w:tab w:val="left" w:pos="270"/>
                  </w:tabs>
                  <w:jc w:val="both"/>
                  <w:rPr>
                    <w:rFonts w:ascii="Arial" w:hAnsi="Arial" w:cs="Arial"/>
                    <w:sz w:val="20"/>
                  </w:rPr>
                </w:pPr>
                <w:r w:rsidRPr="00335F0F">
                  <w:rPr>
                    <w:rFonts w:ascii="Arial" w:hAnsi="Arial" w:cs="Arial"/>
                    <w:sz w:val="20"/>
                  </w:rPr>
                  <w:t>Analysis and conclusions adopted in the report are limited to the reported assumptions, conditions and information came to our knowledge during the course of the work.</w:t>
                </w:r>
              </w:p>
            </w:tc>
          </w:tr>
          <w:sdt>
            <w:sdtPr>
              <w:rPr>
                <w:rFonts w:ascii="Arial" w:hAnsi="Arial" w:cs="Arial"/>
                <w:sz w:val="20"/>
                <w:szCs w:val="20"/>
              </w:rPr>
              <w:id w:val="-409921352"/>
            </w:sdtPr>
            <w:sdtEndPr>
              <w:rPr>
                <w:szCs w:val="22"/>
              </w:rPr>
            </w:sdtEndPr>
            <w:sdtContent>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335F0F" w:rsidRDefault="00BC7D6A" w:rsidP="0078071C">
                    <w:pPr>
                      <w:tabs>
                        <w:tab w:val="left" w:pos="270"/>
                      </w:tabs>
                      <w:jc w:val="both"/>
                      <w:rPr>
                        <w:rFonts w:ascii="Arial" w:hAnsi="Arial" w:cs="Arial"/>
                        <w:sz w:val="20"/>
                      </w:rPr>
                    </w:pPr>
                    <w:r w:rsidRPr="00335F0F">
                      <w:rPr>
                        <w:rFonts w:ascii="Arial" w:hAnsi="Arial" w:cs="Arial"/>
                        <w:sz w:val="20"/>
                      </w:rPr>
                      <w:t>This re</w:t>
                    </w:r>
                    <w:r>
                      <w:rPr>
                        <w:rFonts w:ascii="Arial" w:hAnsi="Arial" w:cs="Arial"/>
                        <w:sz w:val="20"/>
                      </w:rPr>
                      <w:t>port is prepared on the RKA V-L3 (Medium</w:t>
                    </w:r>
                    <w:r w:rsidRPr="00335F0F">
                      <w:rPr>
                        <w:rFonts w:ascii="Arial" w:hAnsi="Arial" w:cs="Arial"/>
                        <w:sz w:val="20"/>
                      </w:rPr>
                      <w:t>) Valuation format as per the client requirement, charges paid and the time allot</w:t>
                    </w:r>
                    <w:r>
                      <w:rPr>
                        <w:rFonts w:ascii="Arial" w:hAnsi="Arial" w:cs="Arial"/>
                        <w:sz w:val="20"/>
                      </w:rPr>
                      <w:t xml:space="preserve">ted. This report is having </w:t>
                    </w:r>
                    <w:r w:rsidRPr="00335F0F">
                      <w:rPr>
                        <w:rFonts w:ascii="Arial" w:hAnsi="Arial" w:cs="Arial"/>
                        <w:sz w:val="20"/>
                      </w:rPr>
                      <w:t>limited scope as per its fields to provide only the general estimated basic idea of the value of the property prevailing in the market based on the information provided by the client. The Valuation assessed in this Valuation Report should hold good only if transaction is happened as per free market transaction. No detailed analysis or verification of the information is carried upon pertaining to the value of the subject property. No claim for any extra information will be entertained whatsoever be the reason. For any extra work over and above the fields mentioned in the report will have an extra cost which has to be borne by the customer.</w:t>
                    </w:r>
                  </w:p>
                </w:tc>
              </w:tr>
            </w:sdtContent>
          </w:sdt>
          <w:sdt>
            <w:sdtPr>
              <w:rPr>
                <w:rFonts w:ascii="Arial" w:hAnsi="Arial" w:cs="Arial"/>
                <w:sz w:val="20"/>
                <w:szCs w:val="20"/>
              </w:rPr>
              <w:id w:val="-1479380216"/>
            </w:sdtPr>
            <w:sdtEndPr>
              <w:rPr>
                <w:szCs w:val="22"/>
              </w:rPr>
            </w:sdtEndPr>
            <w:sdtContent>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335F0F" w:rsidRDefault="00BC7D6A" w:rsidP="0078071C">
                    <w:pPr>
                      <w:tabs>
                        <w:tab w:val="left" w:pos="252"/>
                      </w:tabs>
                      <w:jc w:val="both"/>
                      <w:rPr>
                        <w:rFonts w:ascii="Arial" w:hAnsi="Arial" w:cs="Arial"/>
                        <w:sz w:val="20"/>
                      </w:rPr>
                    </w:pPr>
                    <w:r w:rsidRPr="00335F0F">
                      <w:rPr>
                        <w:rFonts w:ascii="Arial" w:hAnsi="Arial" w:cs="Arial"/>
                        <w:sz w:val="20"/>
                      </w:rPr>
                      <w:t xml:space="preserve">This is just an opinion report and doesn’t hold any binding on anyone. It is requested from the concerned </w:t>
                    </w:r>
                    <w:r>
                      <w:rPr>
                        <w:rFonts w:ascii="Arial" w:hAnsi="Arial" w:cs="Arial"/>
                        <w:sz w:val="20"/>
                      </w:rPr>
                      <w:t xml:space="preserve">Client/ Bank/ </w:t>
                    </w:r>
                    <w:r w:rsidRPr="00335F0F">
                      <w:rPr>
                        <w:rFonts w:ascii="Arial" w:hAnsi="Arial" w:cs="Arial"/>
                        <w:sz w:val="20"/>
                      </w:rPr>
                      <w:t xml:space="preserve">Financial Institution which is using this report for mortgaging the property that they should </w:t>
                    </w:r>
                    <w:r>
                      <w:rPr>
                        <w:rFonts w:ascii="Arial" w:hAnsi="Arial" w:cs="Arial"/>
                        <w:sz w:val="20"/>
                      </w:rPr>
                      <w:t xml:space="preserve">consider all the different associated relevant &amp; related factors also </w:t>
                    </w:r>
                    <w:r w:rsidRPr="00335F0F">
                      <w:rPr>
                        <w:rFonts w:ascii="Arial" w:hAnsi="Arial" w:cs="Arial"/>
                        <w:sz w:val="20"/>
                      </w:rPr>
                      <w:t>before taking any business decision based on the content of this report.</w:t>
                    </w:r>
                  </w:p>
                </w:tc>
              </w:tr>
            </w:sdtContent>
          </w:sdt>
          <w:sdt>
            <w:sdtPr>
              <w:rPr>
                <w:rFonts w:ascii="Arial" w:hAnsi="Arial" w:cs="Arial"/>
                <w:sz w:val="20"/>
                <w:szCs w:val="20"/>
              </w:rPr>
              <w:id w:val="434633711"/>
            </w:sdtPr>
            <w:sdtEndPr>
              <w:rPr>
                <w:szCs w:val="22"/>
              </w:rPr>
            </w:sdtEndPr>
            <w:sdtContent>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335F0F" w:rsidRDefault="00BC7D6A" w:rsidP="0078071C">
                    <w:pPr>
                      <w:tabs>
                        <w:tab w:val="left" w:pos="270"/>
                      </w:tabs>
                      <w:jc w:val="both"/>
                      <w:rPr>
                        <w:rFonts w:ascii="Arial" w:hAnsi="Arial" w:cs="Arial"/>
                        <w:sz w:val="20"/>
                      </w:rPr>
                    </w:pPr>
                    <w:r w:rsidRPr="00335F0F">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sdtContent>
          </w:sdt>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335F0F" w:rsidRDefault="00BC7D6A" w:rsidP="0078071C">
                <w:pPr>
                  <w:tabs>
                    <w:tab w:val="left" w:pos="270"/>
                  </w:tabs>
                  <w:jc w:val="both"/>
                  <w:rPr>
                    <w:rFonts w:ascii="Arial" w:hAnsi="Arial" w:cs="Arial"/>
                    <w:sz w:val="20"/>
                  </w:rPr>
                </w:pPr>
                <w:r w:rsidRPr="00335F0F">
                  <w:rPr>
                    <w:rFonts w:ascii="Arial" w:hAnsi="Arial" w:cs="Arial"/>
                    <w:sz w:val="20"/>
                  </w:rPr>
                  <w:t xml:space="preserve">Defect Liability Period is </w:t>
                </w:r>
                <w:r w:rsidRPr="00025316">
                  <w:rPr>
                    <w:rFonts w:ascii="Arial" w:hAnsi="Arial" w:cs="Arial"/>
                    <w:b/>
                    <w:sz w:val="20"/>
                    <w:u w:val="single"/>
                  </w:rPr>
                  <w:t>30 DAYS</w:t>
                </w:r>
                <w:r w:rsidRPr="00335F0F">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814633" w:rsidRDefault="00BC7D6A" w:rsidP="0078071C">
                <w:pPr>
                  <w:tabs>
                    <w:tab w:val="left" w:pos="270"/>
                  </w:tabs>
                  <w:jc w:val="both"/>
                  <w:rPr>
                    <w:rFonts w:ascii="Arial" w:hAnsi="Arial" w:cs="Arial"/>
                    <w:sz w:val="20"/>
                  </w:rPr>
                </w:pPr>
                <w:r w:rsidRPr="00814633">
                  <w:rPr>
                    <w:rFonts w:ascii="Arial" w:hAnsi="Arial" w:cs="Arial"/>
                    <w:sz w:val="20"/>
                  </w:rPr>
                  <w:t xml:space="preserve">R.K Associates encourages its customers to give feedback or inform concerns over its services through proper channel at </w:t>
                </w:r>
                <w:hyperlink r:id="rId16" w:history="1">
                  <w:r w:rsidRPr="00E56718">
                    <w:rPr>
                      <w:rFonts w:ascii="Arial" w:hAnsi="Arial" w:cs="Arial"/>
                      <w:b/>
                      <w:sz w:val="20"/>
                    </w:rPr>
                    <w:t>valuers@rkassociates.org</w:t>
                  </w:r>
                </w:hyperlink>
                <w:r w:rsidRPr="00814633">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335F0F" w:rsidRDefault="00BC7D6A" w:rsidP="0078071C">
                <w:pPr>
                  <w:tabs>
                    <w:tab w:val="left" w:pos="270"/>
                  </w:tabs>
                  <w:jc w:val="both"/>
                  <w:rPr>
                    <w:rFonts w:ascii="Arial" w:hAnsi="Arial" w:cs="Arial"/>
                    <w:sz w:val="20"/>
                  </w:rPr>
                </w:pPr>
                <w:r w:rsidRPr="00335F0F">
                  <w:rPr>
                    <w:rFonts w:ascii="Arial" w:hAnsi="Arial" w:cs="Arial"/>
                    <w:sz w:val="20"/>
                  </w:rPr>
                  <w:t xml:space="preserve">Our Data retention policy is of </w:t>
                </w:r>
                <w:r w:rsidRPr="00814633">
                  <w:rPr>
                    <w:rFonts w:ascii="Arial" w:hAnsi="Arial" w:cs="Arial"/>
                    <w:b/>
                    <w:sz w:val="20"/>
                    <w:u w:val="single"/>
                  </w:rPr>
                  <w:t>ONE YEAR</w:t>
                </w:r>
                <w:r w:rsidRPr="00335F0F">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335F0F" w:rsidRDefault="00BC7D6A" w:rsidP="0078071C">
                <w:pPr>
                  <w:tabs>
                    <w:tab w:val="left" w:pos="270"/>
                  </w:tabs>
                  <w:jc w:val="both"/>
                  <w:rPr>
                    <w:rFonts w:ascii="Arial" w:hAnsi="Arial" w:cs="Arial"/>
                    <w:sz w:val="20"/>
                  </w:rPr>
                </w:pPr>
                <w:r w:rsidRPr="00335F0F">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335F0F" w:rsidRDefault="00BC7D6A" w:rsidP="0078071C">
                <w:pPr>
                  <w:tabs>
                    <w:tab w:val="left" w:pos="270"/>
                  </w:tabs>
                  <w:jc w:val="both"/>
                  <w:rPr>
                    <w:rFonts w:ascii="Arial" w:hAnsi="Arial" w:cs="Arial"/>
                    <w:sz w:val="20"/>
                  </w:rPr>
                </w:pPr>
                <w:r w:rsidRPr="00335F0F">
                  <w:rPr>
                    <w:rFonts w:ascii="Arial" w:hAnsi="Arial" w:cs="Arial"/>
                    <w:sz w:val="20"/>
                  </w:rPr>
                  <w:t>R.K Associates never releases any report doing alterations or modifications from pen. In case any information/ figure of this report is found altered with pen then this report will automatically become null &amp; void.</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335F0F" w:rsidRDefault="00BC7D6A" w:rsidP="0078071C">
                <w:pPr>
                  <w:tabs>
                    <w:tab w:val="left" w:pos="270"/>
                  </w:tabs>
                  <w:jc w:val="both"/>
                  <w:rPr>
                    <w:rFonts w:ascii="Arial" w:hAnsi="Arial" w:cs="Arial"/>
                    <w:sz w:val="20"/>
                  </w:rPr>
                </w:pPr>
                <w:r w:rsidRPr="00335F0F">
                  <w:rPr>
                    <w:rFonts w:ascii="Arial" w:hAnsi="Arial" w:cs="Arial"/>
                    <w:sz w:val="20"/>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payment of charges by the plaintiff or respondent which will be 10% of the original fees charged where minimum charges will be Rs.2500/-.</w:t>
                </w:r>
              </w:p>
            </w:tc>
          </w:tr>
        </w:tbl>
      </w:sdtContent>
    </w:sdt>
    <w:p w:rsidR="0053375C" w:rsidRDefault="0053375C" w:rsidP="00484303">
      <w:pPr>
        <w:spacing w:line="360" w:lineRule="auto"/>
        <w:rPr>
          <w:rFonts w:ascii="Arial" w:hAnsi="Arial" w:cs="Arial"/>
          <w:b/>
        </w:rPr>
      </w:pPr>
    </w:p>
    <w:p w:rsidR="00484303" w:rsidRDefault="00484303" w:rsidP="00484303">
      <w:pPr>
        <w:spacing w:line="360" w:lineRule="auto"/>
        <w:rPr>
          <w:rFonts w:ascii="Arial" w:hAnsi="Arial" w:cs="Arial"/>
          <w:b/>
        </w:rPr>
      </w:pPr>
    </w:p>
    <w:p w:rsidR="00484303" w:rsidRDefault="00484303" w:rsidP="00484303">
      <w:pPr>
        <w:spacing w:line="360" w:lineRule="auto"/>
        <w:rPr>
          <w:rFonts w:ascii="Arial" w:hAnsi="Arial" w:cs="Arial"/>
          <w:b/>
        </w:rPr>
      </w:pPr>
    </w:p>
    <w:p w:rsidR="00B34AD3" w:rsidRDefault="00B34AD3" w:rsidP="00B34AD3">
      <w:pPr>
        <w:spacing w:line="360" w:lineRule="auto"/>
        <w:rPr>
          <w:rFonts w:ascii="Arial" w:hAnsi="Arial" w:cs="Arial"/>
          <w:b/>
        </w:rPr>
      </w:pPr>
    </w:p>
    <w:sdt>
      <w:sdtPr>
        <w:rPr>
          <w:rFonts w:ascii="Arial" w:hAnsi="Arial" w:cs="Arial"/>
          <w:b/>
        </w:rPr>
        <w:id w:val="-294906845"/>
        <w:placeholder>
          <w:docPart w:val="DefaultPlaceholder_1082065158"/>
        </w:placeholder>
      </w:sdtPr>
      <w:sdtContent>
        <w:p w:rsidR="008E1634" w:rsidRDefault="00553218" w:rsidP="00047D4D">
          <w:pPr>
            <w:spacing w:line="360" w:lineRule="auto"/>
            <w:jc w:val="center"/>
            <w:rPr>
              <w:rFonts w:ascii="Arial" w:hAnsi="Arial" w:cs="Arial"/>
              <w:b/>
            </w:rPr>
          </w:pPr>
          <w:r w:rsidRPr="008E7893">
            <w:rPr>
              <w:rFonts w:ascii="Arial" w:hAnsi="Arial" w:cs="Arial"/>
              <w:b/>
              <w:noProof/>
              <w:sz w:val="24"/>
              <w:szCs w:val="24"/>
              <w:u w:val="single"/>
            </w:rPr>
            <mc:AlternateContent>
              <mc:Choice Requires="wps">
                <w:drawing>
                  <wp:anchor distT="0" distB="0" distL="114300" distR="114300" simplePos="0" relativeHeight="251652608" behindDoc="0" locked="0" layoutInCell="1" allowOverlap="1" wp14:anchorId="73A92195" wp14:editId="3A7A530E">
                    <wp:simplePos x="0" y="0"/>
                    <wp:positionH relativeFrom="column">
                      <wp:posOffset>-33845</wp:posOffset>
                    </wp:positionH>
                    <wp:positionV relativeFrom="paragraph">
                      <wp:posOffset>315595</wp:posOffset>
                    </wp:positionV>
                    <wp:extent cx="5745480" cy="0"/>
                    <wp:effectExtent l="0" t="38100" r="45720" b="38100"/>
                    <wp:wrapNone/>
                    <wp:docPr id="4" name="Straight Connector 4"/>
                    <wp:cNvGraphicFramePr/>
                    <a:graphic xmlns:a="http://schemas.openxmlformats.org/drawingml/2006/main">
                      <a:graphicData uri="http://schemas.microsoft.com/office/word/2010/wordprocessingShape">
                        <wps:wsp>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B50E2CD" id="Straight Connector 4" o:spid="_x0000_s1026" style="position:absolute;z-index:25165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5pt,24.85pt" to="449.7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" strokeweight="6pt"/>
                </w:pict>
              </mc:Fallback>
            </mc:AlternateContent>
          </w:r>
          <w:r w:rsidR="00F07679">
            <w:rPr>
              <w:rFonts w:ascii="Arial" w:hAnsi="Arial" w:cs="Arial"/>
              <w:b/>
            </w:rPr>
            <w:t>ENCLOSURE: 2</w:t>
          </w:r>
          <w:r w:rsidRPr="008E7893">
            <w:rPr>
              <w:rFonts w:ascii="Arial" w:hAnsi="Arial" w:cs="Arial"/>
              <w:b/>
            </w:rPr>
            <w:t xml:space="preserve"> </w:t>
          </w:r>
          <w:r>
            <w:rPr>
              <w:rFonts w:ascii="Arial" w:hAnsi="Arial" w:cs="Arial"/>
              <w:b/>
            </w:rPr>
            <w:t>– GOOGLE MAP LOCATION</w:t>
          </w:r>
        </w:p>
      </w:sdtContent>
    </w:sdt>
    <w:p w:rsidR="009B3BC5" w:rsidRDefault="009B3BC5" w:rsidP="009F1C93">
      <w:pPr>
        <w:rPr>
          <w:rFonts w:ascii="Arial" w:hAnsi="Arial" w:cs="Arial"/>
          <w:b/>
          <w:noProof/>
          <w:u w:val="single"/>
        </w:rPr>
      </w:pPr>
    </w:p>
    <w:p w:rsidR="00047D4D" w:rsidRDefault="009B3BC5" w:rsidP="009F1C93">
      <w:pPr>
        <w:rPr>
          <w:rFonts w:ascii="Arial" w:hAnsi="Arial" w:cs="Arial"/>
          <w:b/>
          <w:u w:val="single"/>
        </w:rPr>
      </w:pPr>
      <w:r w:rsidRPr="009B3BC5">
        <w:rPr>
          <w:rFonts w:ascii="Arial" w:hAnsi="Arial" w:cs="Arial"/>
          <w:b/>
          <w:noProof/>
        </w:rPr>
        <w:drawing>
          <wp:inline distT="0" distB="0" distL="0" distR="0">
            <wp:extent cx="5733415" cy="3733800"/>
            <wp:effectExtent l="19050" t="19050" r="19685"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148338.tmp"/>
                    <pic:cNvPicPr/>
                  </pic:nvPicPr>
                  <pic:blipFill>
                    <a:blip r:embed="rId17">
                      <a:extLst>
                        <a:ext uri="{28A0092B-C50C-407E-A947-70E740481C1C}">
                          <a14:useLocalDpi xmlns:a14="http://schemas.microsoft.com/office/drawing/2010/main" val="0"/>
                        </a:ext>
                      </a:extLst>
                    </a:blip>
                    <a:stretch>
                      <a:fillRect/>
                    </a:stretch>
                  </pic:blipFill>
                  <pic:spPr>
                    <a:xfrm>
                      <a:off x="0" y="0"/>
                      <a:ext cx="5733415" cy="3733800"/>
                    </a:xfrm>
                    <a:prstGeom prst="rect">
                      <a:avLst/>
                    </a:prstGeom>
                    <a:ln>
                      <a:solidFill>
                        <a:schemeClr val="tx1"/>
                      </a:solidFill>
                    </a:ln>
                  </pic:spPr>
                </pic:pic>
              </a:graphicData>
            </a:graphic>
          </wp:inline>
        </w:drawing>
      </w:r>
    </w:p>
    <w:p w:rsidR="009F1C93" w:rsidRDefault="009B3BC5" w:rsidP="009F1C93">
      <w:pPr>
        <w:rPr>
          <w:rFonts w:ascii="Arial" w:hAnsi="Arial" w:cs="Arial"/>
          <w:b/>
          <w:u w:val="single"/>
        </w:rPr>
      </w:pPr>
      <w:r w:rsidRPr="009B3BC5">
        <w:rPr>
          <w:rFonts w:ascii="Arial" w:hAnsi="Arial" w:cs="Arial"/>
          <w:noProof/>
          <w:u w:val="single"/>
        </w:rPr>
        <w:drawing>
          <wp:inline distT="0" distB="0" distL="0" distR="0">
            <wp:extent cx="5733415" cy="4010025"/>
            <wp:effectExtent l="19050" t="19050" r="19685"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145FC2.tmp"/>
                    <pic:cNvPicPr/>
                  </pic:nvPicPr>
                  <pic:blipFill>
                    <a:blip r:embed="rId18">
                      <a:extLst>
                        <a:ext uri="{28A0092B-C50C-407E-A947-70E740481C1C}">
                          <a14:useLocalDpi xmlns:a14="http://schemas.microsoft.com/office/drawing/2010/main" val="0"/>
                        </a:ext>
                      </a:extLst>
                    </a:blip>
                    <a:stretch>
                      <a:fillRect/>
                    </a:stretch>
                  </pic:blipFill>
                  <pic:spPr>
                    <a:xfrm>
                      <a:off x="0" y="0"/>
                      <a:ext cx="5733415" cy="4010025"/>
                    </a:xfrm>
                    <a:prstGeom prst="rect">
                      <a:avLst/>
                    </a:prstGeom>
                    <a:ln>
                      <a:solidFill>
                        <a:schemeClr val="tx1"/>
                      </a:solidFill>
                    </a:ln>
                  </pic:spPr>
                </pic:pic>
              </a:graphicData>
            </a:graphic>
          </wp:inline>
        </w:drawing>
      </w:r>
    </w:p>
    <w:sectPr w:rsidR="009F1C93" w:rsidSect="00E82AE3">
      <w:headerReference w:type="default" r:id="rId19"/>
      <w:type w:val="continuous"/>
      <w:pgSz w:w="11909" w:h="16834" w:code="9"/>
      <w:pgMar w:top="1440" w:right="1440" w:bottom="1440" w:left="1440" w:header="426"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7F54" w:rsidRDefault="00327F54" w:rsidP="007F293E">
      <w:pPr>
        <w:spacing w:after="0" w:line="240" w:lineRule="auto"/>
      </w:pPr>
      <w:r>
        <w:separator/>
      </w:r>
    </w:p>
  </w:endnote>
  <w:endnote w:type="continuationSeparator" w:id="0">
    <w:p w:rsidR="00327F54" w:rsidRDefault="00327F54"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altName w:val="Courier New"/>
    <w:panose1 w:val="00000400000000000000"/>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22A4" w:rsidRDefault="00DE22A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635076"/>
      <w:docPartObj>
        <w:docPartGallery w:val="Page Numbers (Bottom of Page)"/>
        <w:docPartUnique/>
      </w:docPartObj>
    </w:sdtPr>
    <w:sdtContent>
      <w:sdt>
        <w:sdtPr>
          <w:id w:val="860082579"/>
          <w:docPartObj>
            <w:docPartGallery w:val="Page Numbers (Top of Page)"/>
            <w:docPartUnique/>
          </w:docPartObj>
        </w:sdtPr>
        <w:sdtContent>
          <w:p w:rsidR="00DE22A4" w:rsidRDefault="00DE22A4" w:rsidP="00B34654">
            <w:pPr>
              <w:pStyle w:val="Footer"/>
            </w:pPr>
          </w:p>
          <w:p w:rsidR="00DE22A4" w:rsidRDefault="00DE22A4" w:rsidP="00B34654">
            <w:pPr>
              <w:pStyle w:val="Footer"/>
            </w:pPr>
            <w:r>
              <w:rPr>
                <w:noProof/>
                <w:color w:val="0F243E" w:themeColor="text2" w:themeShade="80"/>
              </w:rPr>
              <mc:AlternateContent>
                <mc:Choice Requires="wps">
                  <w:drawing>
                    <wp:anchor distT="0" distB="0" distL="114300" distR="114300" simplePos="0" relativeHeight="251657216" behindDoc="0" locked="0" layoutInCell="1" allowOverlap="1" wp14:anchorId="01EB9816" wp14:editId="46362616">
                      <wp:simplePos x="0" y="0"/>
                      <wp:positionH relativeFrom="column">
                        <wp:posOffset>120650</wp:posOffset>
                      </wp:positionH>
                      <wp:positionV relativeFrom="paragraph">
                        <wp:posOffset>38735</wp:posOffset>
                      </wp:positionV>
                      <wp:extent cx="5593080" cy="0"/>
                      <wp:effectExtent l="0" t="19050" r="7620" b="19050"/>
                      <wp:wrapNone/>
                      <wp:docPr id="1" name="Straight Connector 1"/>
                      <wp:cNvGraphicFramePr/>
                      <a:graphic xmlns:a="http://schemas.openxmlformats.org/drawingml/2006/main">
                        <a:graphicData uri="http://schemas.microsoft.com/office/word/2010/wordprocessingShape">
                          <wps:wsp>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7C9B5F" id="Straight Connector 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" strokecolor="#4579b8 [3044]" strokeweight="2.25pt"/>
                  </w:pict>
                </mc:Fallback>
              </mc:AlternateContent>
            </w:r>
          </w:p>
          <w:p w:rsidR="00DE22A4" w:rsidRPr="003B7CE3" w:rsidRDefault="00DE22A4" w:rsidP="003B7CE3">
            <w:pPr>
              <w:pStyle w:val="Footer"/>
              <w:rPr>
                <w:rFonts w:asciiTheme="majorHAnsi" w:hAnsiTheme="majorHAnsi" w:cs="Arial"/>
                <w:b/>
                <w:color w:val="0F243E" w:themeColor="text2" w:themeShade="80"/>
              </w:rPr>
            </w:pPr>
            <w:r>
              <w:rPr>
                <w:rFonts w:asciiTheme="majorHAnsi" w:hAnsiTheme="majorHAnsi" w:cs="Arial"/>
                <w:b/>
                <w:color w:val="0F243E" w:themeColor="text2" w:themeShade="80"/>
              </w:rPr>
              <w:t>FILE NO.- VIS(2021-22)-PL937-814-1039</w:t>
            </w:r>
            <w:r>
              <w:rPr>
                <w:rFonts w:asciiTheme="majorHAnsi" w:hAnsiTheme="majorHAnsi" w:cs="Arial"/>
                <w:b/>
                <w:color w:val="0F243E" w:themeColor="text2" w:themeShade="80"/>
              </w:rPr>
              <w:tab/>
            </w:r>
            <w:r>
              <w:rPr>
                <w:rFonts w:asciiTheme="majorHAnsi" w:hAnsiTheme="majorHAnsi" w:cs="Arial"/>
                <w:b/>
                <w:color w:val="0F243E" w:themeColor="text2" w:themeShade="80"/>
              </w:rPr>
              <w:tab/>
            </w:r>
            <w:r w:rsidRPr="00B34654">
              <w:rPr>
                <w:rFonts w:asciiTheme="majorHAnsi" w:hAnsiTheme="majorHAnsi" w:cs="Arial"/>
                <w:b/>
                <w:color w:val="0F243E" w:themeColor="text2" w:themeShade="80"/>
              </w:rPr>
              <w:t xml:space="preserve">Page </w:t>
            </w:r>
            <w:r w:rsidRPr="00B34654">
              <w:rPr>
                <w:rFonts w:asciiTheme="majorHAnsi" w:hAnsiTheme="majorHAnsi" w:cs="Arial"/>
                <w:b/>
                <w:color w:val="0F243E" w:themeColor="text2" w:themeShade="80"/>
              </w:rPr>
              <w:fldChar w:fldCharType="begin"/>
            </w:r>
            <w:r w:rsidRPr="00B34654">
              <w:rPr>
                <w:rFonts w:asciiTheme="majorHAnsi" w:hAnsiTheme="majorHAnsi" w:cs="Arial"/>
                <w:b/>
                <w:color w:val="0F243E" w:themeColor="text2" w:themeShade="80"/>
              </w:rPr>
              <w:instrText xml:space="preserve"> PAGE </w:instrText>
            </w:r>
            <w:r w:rsidRPr="00B34654">
              <w:rPr>
                <w:rFonts w:asciiTheme="majorHAnsi" w:hAnsiTheme="majorHAnsi" w:cs="Arial"/>
                <w:b/>
                <w:color w:val="0F243E" w:themeColor="text2" w:themeShade="80"/>
              </w:rPr>
              <w:fldChar w:fldCharType="separate"/>
            </w:r>
            <w:r w:rsidR="00DB7197">
              <w:rPr>
                <w:rFonts w:asciiTheme="majorHAnsi" w:hAnsiTheme="majorHAnsi" w:cs="Arial"/>
                <w:b/>
                <w:noProof/>
                <w:color w:val="0F243E" w:themeColor="text2" w:themeShade="80"/>
              </w:rPr>
              <w:t>6</w:t>
            </w:r>
            <w:r w:rsidRPr="00B34654">
              <w:rPr>
                <w:rFonts w:asciiTheme="majorHAnsi" w:hAnsiTheme="majorHAnsi" w:cs="Arial"/>
                <w:b/>
                <w:color w:val="0F243E" w:themeColor="text2" w:themeShade="80"/>
              </w:rPr>
              <w:fldChar w:fldCharType="end"/>
            </w:r>
            <w:r w:rsidRPr="00B34654">
              <w:rPr>
                <w:rFonts w:asciiTheme="majorHAnsi" w:hAnsiTheme="majorHAnsi" w:cs="Arial"/>
                <w:b/>
                <w:color w:val="0F243E" w:themeColor="text2" w:themeShade="80"/>
              </w:rPr>
              <w:t xml:space="preserve"> of </w:t>
            </w:r>
            <w:r>
              <w:rPr>
                <w:rFonts w:asciiTheme="majorHAnsi" w:hAnsiTheme="majorHAnsi" w:cs="Arial"/>
                <w:b/>
                <w:color w:val="0F243E" w:themeColor="text2" w:themeShade="80"/>
              </w:rPr>
              <w:t>13</w:t>
            </w:r>
          </w:p>
        </w:sdtContent>
      </w:sdt>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22A4" w:rsidRDefault="00DE22A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7F54" w:rsidRDefault="00327F54" w:rsidP="007F293E">
      <w:pPr>
        <w:spacing w:after="0" w:line="240" w:lineRule="auto"/>
      </w:pPr>
      <w:r>
        <w:separator/>
      </w:r>
    </w:p>
  </w:footnote>
  <w:footnote w:type="continuationSeparator" w:id="0">
    <w:p w:rsidR="00327F54" w:rsidRDefault="00327F54"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22A4" w:rsidRDefault="00DE22A4">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22A4" w:rsidRDefault="00DE22A4" w:rsidP="00C47981">
    <w:pPr>
      <w:pStyle w:val="Header"/>
      <w:tabs>
        <w:tab w:val="clear" w:pos="9360"/>
        <w:tab w:val="right" w:pos="10206"/>
      </w:tabs>
      <w:ind w:left="-1134"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alias w:val="Title"/>
        <w:id w:val="1838039787"/>
        <w:dataBinding w:prefixMappings="xmlns:ns0='http://schemas.openxmlformats.org/package/2006/metadata/core-properties' xmlns:ns1='http://purl.org/dc/elements/1.1/'" w:xpath="/ns0:coreProperties[1]/ns1:title[1]" w:storeItemID="{6C3C8BC8-F283-45AE-878A-BAB7291924A1}"/>
        <w:text/>
      </w:sdtPr>
      <w:sdtContent>
        <w:r w:rsidRPr="00D84A7D">
          <w:rPr>
            <w:rFonts w:ascii="Times New Roman" w:hAnsi="Times New Roman" w:cs="Times New Roman"/>
            <w:b/>
            <w:bCs/>
            <w:color w:val="17365D" w:themeColor="text2" w:themeShade="BF"/>
            <w:sz w:val="28"/>
            <w:szCs w:val="28"/>
          </w:rPr>
          <w:t>VALUATION REPORT</w:t>
        </w:r>
      </w:sdtContent>
    </w:sdt>
    <w:r>
      <w:rPr>
        <w:rFonts w:ascii="Arial" w:hAnsi="Arial" w:cs="Arial"/>
        <w:bCs/>
        <w:color w:val="17365D" w:themeColor="text2" w:themeShade="BF"/>
        <w:sz w:val="28"/>
        <w:szCs w:val="28"/>
      </w:rPr>
      <w:t xml:space="preserve">     </w:t>
    </w:r>
  </w:p>
  <w:p w:rsidR="00DE22A4" w:rsidRDefault="00DE22A4" w:rsidP="00C47981">
    <w:pPr>
      <w:pStyle w:val="Header"/>
      <w:tabs>
        <w:tab w:val="clear" w:pos="9360"/>
        <w:tab w:val="right" w:pos="10206"/>
      </w:tabs>
      <w:ind w:left="-1134"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noProof/>
        <w:color w:val="4F81BD" w:themeColor="accent1"/>
      </w:rPr>
      <w:drawing>
        <wp:inline distT="0" distB="0" distL="0" distR="0" wp14:anchorId="714CF2E9" wp14:editId="300FD8BF">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rsidR="00DE22A4" w:rsidRPr="00846A4B" w:rsidRDefault="00DE22A4" w:rsidP="007A745A">
    <w:pPr>
      <w:pStyle w:val="Header"/>
      <w:tabs>
        <w:tab w:val="left" w:pos="2580"/>
        <w:tab w:val="left" w:pos="2985"/>
      </w:tabs>
      <w:spacing w:after="120"/>
      <w:ind w:left="-1134"/>
    </w:pPr>
    <w:sdt>
      <w:sdtPr>
        <w:rPr>
          <w:rFonts w:asciiTheme="majorHAnsi" w:hAnsiTheme="majorHAnsi" w:cstheme="minorHAnsi"/>
          <w:b/>
          <w:color w:val="4F81BD" w:themeColor="accent1"/>
          <w:sz w:val="20"/>
        </w:rPr>
        <w:alias w:val="Subtitle"/>
        <w:id w:val="77807653"/>
        <w15:dataBinding w:prefixMappings="xmlns:ns0='http://schemas.openxmlformats.org/package/2006/metadata/core-properties' xmlns:ns1='http://purl.org/dc/elements/1.1/'" w:xpath="/ns0:coreProperties[1]/ns1:subject[1]" w:storeItemID="{6C3C8BC8-F283-45AE-878A-BAB7291924A1}"/>
      </w:sdtPr>
      <w:sdtContent>
        <w:r>
          <w:rPr>
            <w:rFonts w:asciiTheme="majorHAnsi" w:hAnsiTheme="majorHAnsi" w:cstheme="minorHAnsi"/>
            <w:b/>
            <w:color w:val="4F81BD" w:themeColor="accent1"/>
            <w:sz w:val="20"/>
          </w:rPr>
          <w:t>MR. AJAY JAIN S/O SH. LATE MANIK CHAND JAIN</w:t>
        </w:r>
      </w:sdtContent>
    </w:sdt>
    <w:r>
      <w:rPr>
        <w:rFonts w:ascii="Arial" w:hAnsi="Arial" w:cs="Arial"/>
        <w:bCs/>
        <w:color w:val="17365D" w:themeColor="text2" w:themeShade="BF"/>
        <w:sz w:val="28"/>
        <w:szCs w:val="28"/>
      </w:rPr>
      <w:tab/>
    </w:r>
    <w:r>
      <w:rPr>
        <w:rFonts w:ascii="Arial" w:hAnsi="Arial" w:cs="Arial"/>
        <w:bCs/>
        <w:color w:val="17365D" w:themeColor="text2" w:themeShade="BF"/>
        <w:sz w:val="28"/>
        <w:szCs w:val="28"/>
      </w:rPr>
      <w:tab/>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22A4" w:rsidRDefault="00DE22A4">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22A4" w:rsidRDefault="00DE22A4" w:rsidP="00CC2826">
    <w:pPr>
      <w:pStyle w:val="Header"/>
      <w:tabs>
        <w:tab w:val="clear" w:pos="9360"/>
        <w:tab w:val="right" w:pos="10206"/>
      </w:tabs>
      <w:ind w:left="-1134"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alias w:val="Title"/>
        <w:id w:val="-602884639"/>
        <w:dataBinding w:prefixMappings="xmlns:ns0='http://schemas.openxmlformats.org/package/2006/metadata/core-properties' xmlns:ns1='http://purl.org/dc/elements/1.1/'" w:xpath="/ns0:coreProperties[1]/ns1:title[1]" w:storeItemID="{6C3C8BC8-F283-45AE-878A-BAB7291924A1}"/>
        <w:text/>
      </w:sdtPr>
      <w:sdtContent>
        <w:r w:rsidRPr="00D84A7D">
          <w:rPr>
            <w:rFonts w:ascii="Times New Roman" w:hAnsi="Times New Roman" w:cs="Times New Roman"/>
            <w:b/>
            <w:bCs/>
            <w:color w:val="17365D" w:themeColor="text2" w:themeShade="BF"/>
            <w:sz w:val="28"/>
            <w:szCs w:val="28"/>
          </w:rPr>
          <w:t>VALUATION REPORT</w:t>
        </w:r>
      </w:sdtContent>
    </w:sdt>
    <w:r>
      <w:rPr>
        <w:rFonts w:ascii="Arial" w:hAnsi="Arial" w:cs="Arial"/>
        <w:bCs/>
        <w:color w:val="17365D" w:themeColor="text2" w:themeShade="BF"/>
        <w:sz w:val="28"/>
        <w:szCs w:val="28"/>
      </w:rPr>
      <w:t xml:space="preserve">     </w:t>
    </w: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noProof/>
        <w:color w:val="4F81BD" w:themeColor="accent1"/>
      </w:rPr>
      <w:drawing>
        <wp:inline distT="0" distB="0" distL="0" distR="0" wp14:anchorId="409A1B83" wp14:editId="731E5750">
          <wp:extent cx="1771650" cy="262296"/>
          <wp:effectExtent l="0" t="0" r="0" b="4445"/>
          <wp:docPr id="2" name="Picture 2"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rsidR="00DE22A4" w:rsidRPr="00846A4B" w:rsidRDefault="00DE22A4" w:rsidP="007A745A">
    <w:pPr>
      <w:pStyle w:val="Header"/>
      <w:tabs>
        <w:tab w:val="left" w:pos="2580"/>
        <w:tab w:val="left" w:pos="2985"/>
      </w:tabs>
      <w:spacing w:after="120"/>
      <w:ind w:left="-1134"/>
    </w:pPr>
    <w:r>
      <w:rPr>
        <w:rFonts w:asciiTheme="majorHAnsi" w:hAnsiTheme="majorHAnsi" w:cstheme="minorHAnsi"/>
        <w:b/>
        <w:color w:val="4F81BD" w:themeColor="accent1"/>
        <w:sz w:val="20"/>
      </w:rPr>
      <w:t>MR. BHUMICA DUA &amp; MR. LUXMAN DASS DUA</w:t>
    </w:r>
    <w:r>
      <w:rPr>
        <w:rFonts w:ascii="Arial" w:hAnsi="Arial" w:cs="Arial"/>
        <w:bCs/>
        <w:color w:val="17365D" w:themeColor="text2" w:themeShade="BF"/>
        <w:sz w:val="28"/>
        <w:szCs w:val="28"/>
      </w:rPr>
      <w:tab/>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3040F"/>
    <w:multiLevelType w:val="hybridMultilevel"/>
    <w:tmpl w:val="BC7A2148"/>
    <w:lvl w:ilvl="0" w:tplc="0409001B">
      <w:start w:val="1"/>
      <w:numFmt w:val="lowerRoman"/>
      <w:lvlText w:val="%1."/>
      <w:lvlJc w:val="right"/>
      <w:pPr>
        <w:ind w:left="578" w:hanging="360"/>
      </w:pPr>
      <w:rPr>
        <w:rFonts w:hint="default"/>
      </w:rPr>
    </w:lvl>
    <w:lvl w:ilvl="1" w:tplc="04090019" w:tentative="1">
      <w:start w:val="1"/>
      <w:numFmt w:val="lowerLetter"/>
      <w:lvlText w:val="%2."/>
      <w:lvlJc w:val="left"/>
      <w:pPr>
        <w:ind w:left="1388" w:hanging="360"/>
      </w:pPr>
    </w:lvl>
    <w:lvl w:ilvl="2" w:tplc="0409001B" w:tentative="1">
      <w:start w:val="1"/>
      <w:numFmt w:val="lowerRoman"/>
      <w:lvlText w:val="%3."/>
      <w:lvlJc w:val="right"/>
      <w:pPr>
        <w:ind w:left="2108" w:hanging="180"/>
      </w:pPr>
    </w:lvl>
    <w:lvl w:ilvl="3" w:tplc="0409000F" w:tentative="1">
      <w:start w:val="1"/>
      <w:numFmt w:val="decimal"/>
      <w:lvlText w:val="%4."/>
      <w:lvlJc w:val="left"/>
      <w:pPr>
        <w:ind w:left="2828" w:hanging="360"/>
      </w:pPr>
    </w:lvl>
    <w:lvl w:ilvl="4" w:tplc="04090019" w:tentative="1">
      <w:start w:val="1"/>
      <w:numFmt w:val="lowerLetter"/>
      <w:lvlText w:val="%5."/>
      <w:lvlJc w:val="left"/>
      <w:pPr>
        <w:ind w:left="3548" w:hanging="360"/>
      </w:pPr>
    </w:lvl>
    <w:lvl w:ilvl="5" w:tplc="0409001B" w:tentative="1">
      <w:start w:val="1"/>
      <w:numFmt w:val="lowerRoman"/>
      <w:lvlText w:val="%6."/>
      <w:lvlJc w:val="right"/>
      <w:pPr>
        <w:ind w:left="4268" w:hanging="180"/>
      </w:pPr>
    </w:lvl>
    <w:lvl w:ilvl="6" w:tplc="0409000F" w:tentative="1">
      <w:start w:val="1"/>
      <w:numFmt w:val="decimal"/>
      <w:lvlText w:val="%7."/>
      <w:lvlJc w:val="left"/>
      <w:pPr>
        <w:ind w:left="4988" w:hanging="360"/>
      </w:pPr>
    </w:lvl>
    <w:lvl w:ilvl="7" w:tplc="04090019" w:tentative="1">
      <w:start w:val="1"/>
      <w:numFmt w:val="lowerLetter"/>
      <w:lvlText w:val="%8."/>
      <w:lvlJc w:val="left"/>
      <w:pPr>
        <w:ind w:left="5708" w:hanging="360"/>
      </w:pPr>
    </w:lvl>
    <w:lvl w:ilvl="8" w:tplc="0409001B" w:tentative="1">
      <w:start w:val="1"/>
      <w:numFmt w:val="lowerRoman"/>
      <w:lvlText w:val="%9."/>
      <w:lvlJc w:val="right"/>
      <w:pPr>
        <w:ind w:left="6428" w:hanging="180"/>
      </w:pPr>
    </w:lvl>
  </w:abstractNum>
  <w:abstractNum w:abstractNumId="1" w15:restartNumberingAfterBreak="0">
    <w:nsid w:val="07EA56DC"/>
    <w:multiLevelType w:val="hybridMultilevel"/>
    <w:tmpl w:val="E668ABD0"/>
    <w:lvl w:ilvl="0" w:tplc="ECDEB690">
      <w:start w:val="1"/>
      <w:numFmt w:val="bullet"/>
      <w:lvlText w:val=""/>
      <w:lvlJc w:val="left"/>
      <w:pPr>
        <w:ind w:left="720" w:hanging="360"/>
      </w:pPr>
      <w:rPr>
        <w:rFonts w:ascii="Symbol" w:hAnsi="Symbol" w:hint="default"/>
        <w:color w:val="000000" w:themeColor="text1"/>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 w15:restartNumberingAfterBreak="0">
    <w:nsid w:val="0BB70D10"/>
    <w:multiLevelType w:val="hybridMultilevel"/>
    <w:tmpl w:val="BBC4DD8A"/>
    <w:lvl w:ilvl="0" w:tplc="957C2B60">
      <w:start w:val="1"/>
      <w:numFmt w:val="lowerRoman"/>
      <w:lvlText w:val="%1."/>
      <w:lvlJc w:val="left"/>
      <w:pPr>
        <w:ind w:left="1004"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15:restartNumberingAfterBreak="0">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6" w15:restartNumberingAfterBreak="0">
    <w:nsid w:val="170D7BA1"/>
    <w:multiLevelType w:val="hybridMultilevel"/>
    <w:tmpl w:val="216A3562"/>
    <w:lvl w:ilvl="0" w:tplc="8160DBA2">
      <w:start w:val="1"/>
      <w:numFmt w:val="lowerLetter"/>
      <w:lvlText w:val="%1."/>
      <w:lvlJc w:val="left"/>
      <w:pPr>
        <w:ind w:left="720" w:hanging="360"/>
      </w:pPr>
      <w:rPr>
        <w:b w:val="0"/>
        <w:i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15:restartNumberingAfterBreak="0">
    <w:nsid w:val="1AFA0F83"/>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9" w15:restartNumberingAfterBreak="0">
    <w:nsid w:val="1E9D1FC5"/>
    <w:multiLevelType w:val="hybridMultilevel"/>
    <w:tmpl w:val="1C765D9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1614EC8"/>
    <w:multiLevelType w:val="hybridMultilevel"/>
    <w:tmpl w:val="1FD48AA0"/>
    <w:lvl w:ilvl="0" w:tplc="04090019">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D076BA"/>
    <w:multiLevelType w:val="hybridMultilevel"/>
    <w:tmpl w:val="A8A8DA16"/>
    <w:lvl w:ilvl="0" w:tplc="4009000F">
      <w:start w:val="1"/>
      <w:numFmt w:val="decimal"/>
      <w:lvlText w:val="%1."/>
      <w:lvlJc w:val="left"/>
      <w:pPr>
        <w:ind w:left="9291"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7D57F2"/>
    <w:multiLevelType w:val="hybridMultilevel"/>
    <w:tmpl w:val="26D63958"/>
    <w:lvl w:ilvl="0" w:tplc="4009001B">
      <w:start w:val="1"/>
      <w:numFmt w:val="lowerRoman"/>
      <w:lvlText w:val="%1."/>
      <w:lvlJc w:val="right"/>
      <w:pPr>
        <w:ind w:left="643" w:hanging="360"/>
      </w:p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15" w15:restartNumberingAfterBreak="0">
    <w:nsid w:val="29847458"/>
    <w:multiLevelType w:val="hybridMultilevel"/>
    <w:tmpl w:val="108872FC"/>
    <w:lvl w:ilvl="0" w:tplc="8CEE2B92">
      <w:start w:val="1"/>
      <w:numFmt w:val="lowerLetter"/>
      <w:lvlText w:val="%1."/>
      <w:lvlJc w:val="left"/>
      <w:pPr>
        <w:ind w:left="720" w:hanging="360"/>
      </w:pPr>
      <w:rPr>
        <w:b w:val="0"/>
        <w:sz w:val="2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6" w15:restartNumberingAfterBreak="0">
    <w:nsid w:val="2EEF436E"/>
    <w:multiLevelType w:val="hybridMultilevel"/>
    <w:tmpl w:val="8A567234"/>
    <w:lvl w:ilvl="0" w:tplc="A34E7FC6">
      <w:start w:val="1"/>
      <w:numFmt w:val="decimal"/>
      <w:lvlText w:val="%1."/>
      <w:lvlJc w:val="left"/>
      <w:pPr>
        <w:ind w:left="360" w:hanging="360"/>
      </w:pPr>
      <w:rPr>
        <w:rFonts w:hint="default"/>
        <w:b/>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15:restartNumberingAfterBreak="0">
    <w:nsid w:val="2FD656B4"/>
    <w:multiLevelType w:val="hybridMultilevel"/>
    <w:tmpl w:val="DB48E500"/>
    <w:lvl w:ilvl="0" w:tplc="ECBA52CC">
      <w:start w:val="1"/>
      <w:numFmt w:val="decimal"/>
      <w:lvlText w:val="%1."/>
      <w:lvlJc w:val="left"/>
      <w:pPr>
        <w:ind w:left="720" w:hanging="360"/>
      </w:pPr>
      <w:rPr>
        <w:rFonts w:asciiTheme="minorHAnsi" w:eastAsiaTheme="minorHAnsi" w:hAnsiTheme="minorHAnsi" w:cstheme="minorBidi"/>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2FE63570"/>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1"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22" w15:restartNumberingAfterBreak="0">
    <w:nsid w:val="35070B59"/>
    <w:multiLevelType w:val="hybridMultilevel"/>
    <w:tmpl w:val="57FE0A66"/>
    <w:lvl w:ilvl="0" w:tplc="54906B90">
      <w:start w:val="1"/>
      <w:numFmt w:val="decimal"/>
      <w:lvlText w:val="%1."/>
      <w:lvlJc w:val="left"/>
      <w:pPr>
        <w:ind w:left="395" w:hanging="284"/>
      </w:pPr>
      <w:rPr>
        <w:rFonts w:ascii="Arial" w:eastAsia="Arial" w:hAnsi="Arial" w:cs="Arial" w:hint="default"/>
        <w:i/>
        <w:spacing w:val="-1"/>
        <w:w w:val="100"/>
        <w:sz w:val="24"/>
        <w:szCs w:val="28"/>
      </w:rPr>
    </w:lvl>
    <w:lvl w:ilvl="1" w:tplc="020CC0AE">
      <w:start w:val="1"/>
      <w:numFmt w:val="decimal"/>
      <w:lvlText w:val="%2."/>
      <w:lvlJc w:val="left"/>
      <w:pPr>
        <w:ind w:left="552" w:hanging="361"/>
      </w:pPr>
      <w:rPr>
        <w:rFonts w:ascii="Arial" w:eastAsia="Arial" w:hAnsi="Arial" w:cs="Arial" w:hint="default"/>
        <w:b/>
        <w:bCs/>
        <w:spacing w:val="-1"/>
        <w:w w:val="100"/>
        <w:sz w:val="22"/>
        <w:szCs w:val="22"/>
      </w:rPr>
    </w:lvl>
    <w:lvl w:ilvl="2" w:tplc="80B896C0">
      <w:start w:val="1"/>
      <w:numFmt w:val="bullet"/>
      <w:lvlText w:val="•"/>
      <w:lvlJc w:val="left"/>
      <w:pPr>
        <w:ind w:left="1589" w:hanging="361"/>
      </w:pPr>
      <w:rPr>
        <w:rFonts w:hint="default"/>
      </w:rPr>
    </w:lvl>
    <w:lvl w:ilvl="3" w:tplc="CA024E1A">
      <w:start w:val="1"/>
      <w:numFmt w:val="bullet"/>
      <w:lvlText w:val="•"/>
      <w:lvlJc w:val="left"/>
      <w:pPr>
        <w:ind w:left="2619" w:hanging="361"/>
      </w:pPr>
      <w:rPr>
        <w:rFonts w:hint="default"/>
      </w:rPr>
    </w:lvl>
    <w:lvl w:ilvl="4" w:tplc="B72ED012">
      <w:start w:val="1"/>
      <w:numFmt w:val="bullet"/>
      <w:lvlText w:val="•"/>
      <w:lvlJc w:val="left"/>
      <w:pPr>
        <w:ind w:left="3649" w:hanging="361"/>
      </w:pPr>
      <w:rPr>
        <w:rFonts w:hint="default"/>
      </w:rPr>
    </w:lvl>
    <w:lvl w:ilvl="5" w:tplc="F5C2AD64">
      <w:start w:val="1"/>
      <w:numFmt w:val="bullet"/>
      <w:lvlText w:val="•"/>
      <w:lvlJc w:val="left"/>
      <w:pPr>
        <w:ind w:left="4679" w:hanging="361"/>
      </w:pPr>
      <w:rPr>
        <w:rFonts w:hint="default"/>
      </w:rPr>
    </w:lvl>
    <w:lvl w:ilvl="6" w:tplc="78F0053C">
      <w:start w:val="1"/>
      <w:numFmt w:val="bullet"/>
      <w:lvlText w:val="•"/>
      <w:lvlJc w:val="left"/>
      <w:pPr>
        <w:ind w:left="5709" w:hanging="361"/>
      </w:pPr>
      <w:rPr>
        <w:rFonts w:hint="default"/>
      </w:rPr>
    </w:lvl>
    <w:lvl w:ilvl="7" w:tplc="236EA4D8">
      <w:start w:val="1"/>
      <w:numFmt w:val="bullet"/>
      <w:lvlText w:val="•"/>
      <w:lvlJc w:val="left"/>
      <w:pPr>
        <w:ind w:left="6739" w:hanging="361"/>
      </w:pPr>
      <w:rPr>
        <w:rFonts w:hint="default"/>
      </w:rPr>
    </w:lvl>
    <w:lvl w:ilvl="8" w:tplc="8E78120E">
      <w:start w:val="1"/>
      <w:numFmt w:val="bullet"/>
      <w:lvlText w:val="•"/>
      <w:lvlJc w:val="left"/>
      <w:pPr>
        <w:ind w:left="7769" w:hanging="361"/>
      </w:pPr>
      <w:rPr>
        <w:rFonts w:hint="default"/>
      </w:rPr>
    </w:lvl>
  </w:abstractNum>
  <w:abstractNum w:abstractNumId="23"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CD86883"/>
    <w:multiLevelType w:val="hybridMultilevel"/>
    <w:tmpl w:val="9E3CE6B4"/>
    <w:lvl w:ilvl="0" w:tplc="1BCCD8E8">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6E90F55"/>
    <w:multiLevelType w:val="hybridMultilevel"/>
    <w:tmpl w:val="27065468"/>
    <w:lvl w:ilvl="0" w:tplc="B204B1CC">
      <w:start w:val="1"/>
      <w:numFmt w:val="lowerLetter"/>
      <w:lvlText w:val="%1."/>
      <w:lvlJc w:val="left"/>
      <w:pPr>
        <w:ind w:left="720" w:hanging="360"/>
      </w:pPr>
      <w:rPr>
        <w:rFonts w:hint="default"/>
        <w:i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544E087F"/>
    <w:multiLevelType w:val="hybridMultilevel"/>
    <w:tmpl w:val="C0AC2B30"/>
    <w:lvl w:ilvl="0" w:tplc="A282FEA0">
      <w:start w:val="1"/>
      <w:numFmt w:val="lowerLetter"/>
      <w:lvlText w:val="(%1)"/>
      <w:lvlJc w:val="left"/>
      <w:pPr>
        <w:tabs>
          <w:tab w:val="num"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5C0A5D18">
      <w:start w:val="1"/>
      <w:numFmt w:val="decimal"/>
      <w:lvlText w:val="%4."/>
      <w:lvlJc w:val="left"/>
      <w:pPr>
        <w:ind w:left="360" w:hanging="360"/>
      </w:pPr>
      <w:rPr>
        <w:b w:val="0"/>
        <w:sz w:val="20"/>
      </w:r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8" w15:restartNumberingAfterBreak="0">
    <w:nsid w:val="57436AF0"/>
    <w:multiLevelType w:val="hybridMultilevel"/>
    <w:tmpl w:val="DC3EF050"/>
    <w:lvl w:ilvl="0" w:tplc="E6C84E58">
      <w:start w:val="1"/>
      <w:numFmt w:val="decimal"/>
      <w:lvlText w:val="%1."/>
      <w:lvlJc w:val="left"/>
      <w:pPr>
        <w:ind w:left="720" w:hanging="360"/>
      </w:pPr>
      <w:rPr>
        <w:rFonts w:hint="default"/>
        <w:b w:val="0"/>
        <w:sz w:val="20"/>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0"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69371DD"/>
    <w:multiLevelType w:val="hybridMultilevel"/>
    <w:tmpl w:val="893EA092"/>
    <w:lvl w:ilvl="0" w:tplc="2CFE8018">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33" w15:restartNumberingAfterBreak="0">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8886AA0"/>
    <w:multiLevelType w:val="hybridMultilevel"/>
    <w:tmpl w:val="E598A2B2"/>
    <w:lvl w:ilvl="0" w:tplc="4009000F">
      <w:start w:val="1"/>
      <w:numFmt w:val="decimal"/>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5"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6" w15:restartNumberingAfterBreak="0">
    <w:nsid w:val="719A7EE1"/>
    <w:multiLevelType w:val="hybridMultilevel"/>
    <w:tmpl w:val="361422E2"/>
    <w:lvl w:ilvl="0" w:tplc="40090013">
      <w:start w:val="1"/>
      <w:numFmt w:val="upperRoman"/>
      <w:lvlText w:val="%1."/>
      <w:lvlJc w:val="right"/>
      <w:pPr>
        <w:ind w:left="70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4D844DA"/>
    <w:multiLevelType w:val="hybridMultilevel"/>
    <w:tmpl w:val="31D89CFC"/>
    <w:lvl w:ilvl="0" w:tplc="E57C5AB0">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9" w15:restartNumberingAfterBreak="0">
    <w:nsid w:val="76BF5558"/>
    <w:multiLevelType w:val="hybridMultilevel"/>
    <w:tmpl w:val="E598A2B2"/>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0" w15:restartNumberingAfterBreak="0">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40"/>
  </w:num>
  <w:num w:numId="3">
    <w:abstractNumId w:val="37"/>
  </w:num>
  <w:num w:numId="4">
    <w:abstractNumId w:val="31"/>
  </w:num>
  <w:num w:numId="5">
    <w:abstractNumId w:val="35"/>
  </w:num>
  <w:num w:numId="6">
    <w:abstractNumId w:val="25"/>
  </w:num>
  <w:num w:numId="7">
    <w:abstractNumId w:val="27"/>
  </w:num>
  <w:num w:numId="8">
    <w:abstractNumId w:val="13"/>
  </w:num>
  <w:num w:numId="9">
    <w:abstractNumId w:val="32"/>
  </w:num>
  <w:num w:numId="10">
    <w:abstractNumId w:val="17"/>
  </w:num>
  <w:num w:numId="11">
    <w:abstractNumId w:val="20"/>
  </w:num>
  <w:num w:numId="12">
    <w:abstractNumId w:val="38"/>
  </w:num>
  <w:num w:numId="13">
    <w:abstractNumId w:val="30"/>
  </w:num>
  <w:num w:numId="14">
    <w:abstractNumId w:val="11"/>
  </w:num>
  <w:num w:numId="15">
    <w:abstractNumId w:val="23"/>
  </w:num>
  <w:num w:numId="16">
    <w:abstractNumId w:val="33"/>
  </w:num>
  <w:num w:numId="17">
    <w:abstractNumId w:val="3"/>
  </w:num>
  <w:num w:numId="18">
    <w:abstractNumId w:val="7"/>
  </w:num>
  <w:num w:numId="19">
    <w:abstractNumId w:val="29"/>
  </w:num>
  <w:num w:numId="20">
    <w:abstractNumId w:val="2"/>
  </w:num>
  <w:num w:numId="21">
    <w:abstractNumId w:val="19"/>
  </w:num>
  <w:num w:numId="22">
    <w:abstractNumId w:val="14"/>
  </w:num>
  <w:num w:numId="23">
    <w:abstractNumId w:val="5"/>
  </w:num>
  <w:num w:numId="24">
    <w:abstractNumId w:val="22"/>
  </w:num>
  <w:num w:numId="25">
    <w:abstractNumId w:val="10"/>
  </w:num>
  <w:num w:numId="26">
    <w:abstractNumId w:val="0"/>
  </w:num>
  <w:num w:numId="27">
    <w:abstractNumId w:val="24"/>
  </w:num>
  <w:num w:numId="28">
    <w:abstractNumId w:val="4"/>
  </w:num>
  <w:num w:numId="29">
    <w:abstractNumId w:val="34"/>
  </w:num>
  <w:num w:numId="30">
    <w:abstractNumId w:val="39"/>
  </w:num>
  <w:num w:numId="31">
    <w:abstractNumId w:val="21"/>
  </w:num>
  <w:num w:numId="32">
    <w:abstractNumId w:val="26"/>
  </w:num>
  <w:num w:numId="33">
    <w:abstractNumId w:val="9"/>
  </w:num>
  <w:num w:numId="34">
    <w:abstractNumId w:val="12"/>
  </w:num>
  <w:num w:numId="35">
    <w:abstractNumId w:val="36"/>
  </w:num>
  <w:num w:numId="36">
    <w:abstractNumId w:val="8"/>
  </w:num>
  <w:num w:numId="37">
    <w:abstractNumId w:val="18"/>
  </w:num>
  <w:num w:numId="38">
    <w:abstractNumId w:val="15"/>
  </w:num>
  <w:num w:numId="39">
    <w:abstractNumId w:val="6"/>
  </w:num>
  <w:num w:numId="40">
    <w:abstractNumId w:val="28"/>
  </w:num>
  <w:num w:numId="41">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ocumentProtection w:edit="forms" w:enforcement="0"/>
  <w:styleLockTheme/>
  <w:styleLockQFSet/>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12B3"/>
    <w:rsid w:val="0000243A"/>
    <w:rsid w:val="000057DF"/>
    <w:rsid w:val="000057F7"/>
    <w:rsid w:val="000069A7"/>
    <w:rsid w:val="0001043A"/>
    <w:rsid w:val="00010FF2"/>
    <w:rsid w:val="00012643"/>
    <w:rsid w:val="00015618"/>
    <w:rsid w:val="0002022D"/>
    <w:rsid w:val="000216D2"/>
    <w:rsid w:val="00021A73"/>
    <w:rsid w:val="000230BA"/>
    <w:rsid w:val="000234A2"/>
    <w:rsid w:val="00023B4F"/>
    <w:rsid w:val="0002490D"/>
    <w:rsid w:val="000277BA"/>
    <w:rsid w:val="00031286"/>
    <w:rsid w:val="00031302"/>
    <w:rsid w:val="00031304"/>
    <w:rsid w:val="0003197A"/>
    <w:rsid w:val="000325A5"/>
    <w:rsid w:val="00032BD1"/>
    <w:rsid w:val="0003697A"/>
    <w:rsid w:val="000403DC"/>
    <w:rsid w:val="00044B5D"/>
    <w:rsid w:val="00047D4D"/>
    <w:rsid w:val="00051B52"/>
    <w:rsid w:val="000529F9"/>
    <w:rsid w:val="000534A9"/>
    <w:rsid w:val="000536F4"/>
    <w:rsid w:val="00054120"/>
    <w:rsid w:val="00054638"/>
    <w:rsid w:val="000604B7"/>
    <w:rsid w:val="00061FBF"/>
    <w:rsid w:val="000642EE"/>
    <w:rsid w:val="00071396"/>
    <w:rsid w:val="00071ABE"/>
    <w:rsid w:val="00071AF4"/>
    <w:rsid w:val="00077D46"/>
    <w:rsid w:val="000807F0"/>
    <w:rsid w:val="000818A5"/>
    <w:rsid w:val="00081E70"/>
    <w:rsid w:val="000845CA"/>
    <w:rsid w:val="0008462A"/>
    <w:rsid w:val="000865F8"/>
    <w:rsid w:val="00087C11"/>
    <w:rsid w:val="000938EB"/>
    <w:rsid w:val="00093950"/>
    <w:rsid w:val="00093B0C"/>
    <w:rsid w:val="0009755D"/>
    <w:rsid w:val="000A0AB8"/>
    <w:rsid w:val="000A0B55"/>
    <w:rsid w:val="000A16F2"/>
    <w:rsid w:val="000A3A00"/>
    <w:rsid w:val="000A49B7"/>
    <w:rsid w:val="000A6C4F"/>
    <w:rsid w:val="000A7C09"/>
    <w:rsid w:val="000B5614"/>
    <w:rsid w:val="000B7412"/>
    <w:rsid w:val="000C101C"/>
    <w:rsid w:val="000C1A0C"/>
    <w:rsid w:val="000C1F52"/>
    <w:rsid w:val="000C2744"/>
    <w:rsid w:val="000C2A02"/>
    <w:rsid w:val="000C49F1"/>
    <w:rsid w:val="000C6121"/>
    <w:rsid w:val="000C768C"/>
    <w:rsid w:val="000D0F9A"/>
    <w:rsid w:val="000D1962"/>
    <w:rsid w:val="000D1D3E"/>
    <w:rsid w:val="000D22F7"/>
    <w:rsid w:val="000D2390"/>
    <w:rsid w:val="000D2EB5"/>
    <w:rsid w:val="000D311C"/>
    <w:rsid w:val="000D5819"/>
    <w:rsid w:val="000D6B6C"/>
    <w:rsid w:val="000D6ED7"/>
    <w:rsid w:val="000D7816"/>
    <w:rsid w:val="000E1112"/>
    <w:rsid w:val="000E1714"/>
    <w:rsid w:val="000E1B65"/>
    <w:rsid w:val="000E2307"/>
    <w:rsid w:val="000E26F5"/>
    <w:rsid w:val="000E673C"/>
    <w:rsid w:val="000F1D1B"/>
    <w:rsid w:val="000F4422"/>
    <w:rsid w:val="000F49D5"/>
    <w:rsid w:val="000F5301"/>
    <w:rsid w:val="000F58AF"/>
    <w:rsid w:val="000F5B5C"/>
    <w:rsid w:val="000F6CEE"/>
    <w:rsid w:val="000F7798"/>
    <w:rsid w:val="00101D63"/>
    <w:rsid w:val="00101DFB"/>
    <w:rsid w:val="00104F8A"/>
    <w:rsid w:val="001067FF"/>
    <w:rsid w:val="00106D8D"/>
    <w:rsid w:val="00106F62"/>
    <w:rsid w:val="00107638"/>
    <w:rsid w:val="00107F86"/>
    <w:rsid w:val="001111F4"/>
    <w:rsid w:val="00111EA7"/>
    <w:rsid w:val="00114614"/>
    <w:rsid w:val="00115200"/>
    <w:rsid w:val="00117B30"/>
    <w:rsid w:val="00123D0C"/>
    <w:rsid w:val="00132E3C"/>
    <w:rsid w:val="001333DD"/>
    <w:rsid w:val="00134218"/>
    <w:rsid w:val="00134A13"/>
    <w:rsid w:val="0013622A"/>
    <w:rsid w:val="001367C0"/>
    <w:rsid w:val="00141D3E"/>
    <w:rsid w:val="00142064"/>
    <w:rsid w:val="001421E8"/>
    <w:rsid w:val="0014278A"/>
    <w:rsid w:val="001428B1"/>
    <w:rsid w:val="001433D9"/>
    <w:rsid w:val="001437C5"/>
    <w:rsid w:val="00144E32"/>
    <w:rsid w:val="001469AE"/>
    <w:rsid w:val="00147744"/>
    <w:rsid w:val="001478AD"/>
    <w:rsid w:val="00147C5B"/>
    <w:rsid w:val="0015539D"/>
    <w:rsid w:val="00155A23"/>
    <w:rsid w:val="00155BB5"/>
    <w:rsid w:val="00156317"/>
    <w:rsid w:val="001569B2"/>
    <w:rsid w:val="00156A65"/>
    <w:rsid w:val="0015766D"/>
    <w:rsid w:val="00162BA3"/>
    <w:rsid w:val="00162D1A"/>
    <w:rsid w:val="00165C54"/>
    <w:rsid w:val="00170CE0"/>
    <w:rsid w:val="00170E6B"/>
    <w:rsid w:val="001710C6"/>
    <w:rsid w:val="0017160C"/>
    <w:rsid w:val="00173198"/>
    <w:rsid w:val="00173568"/>
    <w:rsid w:val="00173C90"/>
    <w:rsid w:val="001766FD"/>
    <w:rsid w:val="00180667"/>
    <w:rsid w:val="00184A2D"/>
    <w:rsid w:val="00185E53"/>
    <w:rsid w:val="00187DF8"/>
    <w:rsid w:val="001942C9"/>
    <w:rsid w:val="00194C5A"/>
    <w:rsid w:val="00194F49"/>
    <w:rsid w:val="00196648"/>
    <w:rsid w:val="00196A9E"/>
    <w:rsid w:val="001A09AE"/>
    <w:rsid w:val="001A17D4"/>
    <w:rsid w:val="001A5CAA"/>
    <w:rsid w:val="001A6A52"/>
    <w:rsid w:val="001B0C5F"/>
    <w:rsid w:val="001B27EB"/>
    <w:rsid w:val="001B7359"/>
    <w:rsid w:val="001B78FB"/>
    <w:rsid w:val="001C0142"/>
    <w:rsid w:val="001C1A3F"/>
    <w:rsid w:val="001C30B5"/>
    <w:rsid w:val="001C49EA"/>
    <w:rsid w:val="001C5C27"/>
    <w:rsid w:val="001C75AE"/>
    <w:rsid w:val="001D296C"/>
    <w:rsid w:val="001D46E6"/>
    <w:rsid w:val="001D7774"/>
    <w:rsid w:val="001E0494"/>
    <w:rsid w:val="001E0D90"/>
    <w:rsid w:val="001E134B"/>
    <w:rsid w:val="001E365D"/>
    <w:rsid w:val="001E36F5"/>
    <w:rsid w:val="001E371E"/>
    <w:rsid w:val="001E3D6A"/>
    <w:rsid w:val="001E7380"/>
    <w:rsid w:val="001E73F3"/>
    <w:rsid w:val="001F0DCF"/>
    <w:rsid w:val="001F32B2"/>
    <w:rsid w:val="001F3916"/>
    <w:rsid w:val="001F39BF"/>
    <w:rsid w:val="001F4843"/>
    <w:rsid w:val="001F4FB3"/>
    <w:rsid w:val="001F52E7"/>
    <w:rsid w:val="001F5638"/>
    <w:rsid w:val="001F5F95"/>
    <w:rsid w:val="0020307B"/>
    <w:rsid w:val="00205117"/>
    <w:rsid w:val="00207C4E"/>
    <w:rsid w:val="00207C96"/>
    <w:rsid w:val="00210F44"/>
    <w:rsid w:val="00212258"/>
    <w:rsid w:val="00214304"/>
    <w:rsid w:val="0021590B"/>
    <w:rsid w:val="00217153"/>
    <w:rsid w:val="002179A4"/>
    <w:rsid w:val="00220FFA"/>
    <w:rsid w:val="0022466E"/>
    <w:rsid w:val="0022523B"/>
    <w:rsid w:val="002265F8"/>
    <w:rsid w:val="00226DD4"/>
    <w:rsid w:val="00226F3E"/>
    <w:rsid w:val="00232438"/>
    <w:rsid w:val="002325FD"/>
    <w:rsid w:val="00232B07"/>
    <w:rsid w:val="00232D49"/>
    <w:rsid w:val="00233C75"/>
    <w:rsid w:val="002346E8"/>
    <w:rsid w:val="00236B90"/>
    <w:rsid w:val="002375D7"/>
    <w:rsid w:val="00237D10"/>
    <w:rsid w:val="00241E81"/>
    <w:rsid w:val="00245963"/>
    <w:rsid w:val="00250C03"/>
    <w:rsid w:val="00251267"/>
    <w:rsid w:val="00252733"/>
    <w:rsid w:val="00252A06"/>
    <w:rsid w:val="00252D09"/>
    <w:rsid w:val="002571D6"/>
    <w:rsid w:val="00257AE4"/>
    <w:rsid w:val="002655EF"/>
    <w:rsid w:val="00270800"/>
    <w:rsid w:val="00272244"/>
    <w:rsid w:val="00272A05"/>
    <w:rsid w:val="002731F1"/>
    <w:rsid w:val="00273D01"/>
    <w:rsid w:val="00275581"/>
    <w:rsid w:val="00276D82"/>
    <w:rsid w:val="00282827"/>
    <w:rsid w:val="002832EE"/>
    <w:rsid w:val="002841AF"/>
    <w:rsid w:val="00284A7A"/>
    <w:rsid w:val="002852EC"/>
    <w:rsid w:val="00285F2D"/>
    <w:rsid w:val="002948FE"/>
    <w:rsid w:val="002950B1"/>
    <w:rsid w:val="002955EC"/>
    <w:rsid w:val="00295A26"/>
    <w:rsid w:val="002A0465"/>
    <w:rsid w:val="002A1978"/>
    <w:rsid w:val="002A20B4"/>
    <w:rsid w:val="002A4EF3"/>
    <w:rsid w:val="002A5ED4"/>
    <w:rsid w:val="002A67AF"/>
    <w:rsid w:val="002B1EA7"/>
    <w:rsid w:val="002B28E0"/>
    <w:rsid w:val="002B3BBD"/>
    <w:rsid w:val="002B5A56"/>
    <w:rsid w:val="002C14C4"/>
    <w:rsid w:val="002C18B3"/>
    <w:rsid w:val="002C2C44"/>
    <w:rsid w:val="002C42E4"/>
    <w:rsid w:val="002C56AE"/>
    <w:rsid w:val="002C7418"/>
    <w:rsid w:val="002D1109"/>
    <w:rsid w:val="002D1A0C"/>
    <w:rsid w:val="002D4C22"/>
    <w:rsid w:val="002D621D"/>
    <w:rsid w:val="002E0931"/>
    <w:rsid w:val="002E1342"/>
    <w:rsid w:val="002E6CBD"/>
    <w:rsid w:val="002F0E75"/>
    <w:rsid w:val="002F3DC6"/>
    <w:rsid w:val="002F596C"/>
    <w:rsid w:val="003013CD"/>
    <w:rsid w:val="003052D4"/>
    <w:rsid w:val="0030733C"/>
    <w:rsid w:val="003100FC"/>
    <w:rsid w:val="00312763"/>
    <w:rsid w:val="00312D0E"/>
    <w:rsid w:val="0031363B"/>
    <w:rsid w:val="0031518F"/>
    <w:rsid w:val="00320A56"/>
    <w:rsid w:val="00320B1D"/>
    <w:rsid w:val="0032139C"/>
    <w:rsid w:val="00321CB8"/>
    <w:rsid w:val="00322223"/>
    <w:rsid w:val="0032566A"/>
    <w:rsid w:val="00327F54"/>
    <w:rsid w:val="0033153C"/>
    <w:rsid w:val="0033155C"/>
    <w:rsid w:val="0033214D"/>
    <w:rsid w:val="00332497"/>
    <w:rsid w:val="00335156"/>
    <w:rsid w:val="00340856"/>
    <w:rsid w:val="0034282D"/>
    <w:rsid w:val="0034679D"/>
    <w:rsid w:val="00351024"/>
    <w:rsid w:val="003519E4"/>
    <w:rsid w:val="00352C1E"/>
    <w:rsid w:val="003551E8"/>
    <w:rsid w:val="0035665D"/>
    <w:rsid w:val="00357E02"/>
    <w:rsid w:val="00357F32"/>
    <w:rsid w:val="00366999"/>
    <w:rsid w:val="00366CC7"/>
    <w:rsid w:val="00370D81"/>
    <w:rsid w:val="00371601"/>
    <w:rsid w:val="00372FEB"/>
    <w:rsid w:val="003768E2"/>
    <w:rsid w:val="00380641"/>
    <w:rsid w:val="0038140A"/>
    <w:rsid w:val="00382691"/>
    <w:rsid w:val="00386D3F"/>
    <w:rsid w:val="00387284"/>
    <w:rsid w:val="00387477"/>
    <w:rsid w:val="00387F73"/>
    <w:rsid w:val="0039136A"/>
    <w:rsid w:val="00393043"/>
    <w:rsid w:val="00393F38"/>
    <w:rsid w:val="00395E64"/>
    <w:rsid w:val="003A08A1"/>
    <w:rsid w:val="003A0BBA"/>
    <w:rsid w:val="003A4630"/>
    <w:rsid w:val="003A5B25"/>
    <w:rsid w:val="003A5E42"/>
    <w:rsid w:val="003B0156"/>
    <w:rsid w:val="003B2FDB"/>
    <w:rsid w:val="003B39C7"/>
    <w:rsid w:val="003B3C7F"/>
    <w:rsid w:val="003B56D3"/>
    <w:rsid w:val="003B5A82"/>
    <w:rsid w:val="003B7CE3"/>
    <w:rsid w:val="003C0785"/>
    <w:rsid w:val="003C0FA8"/>
    <w:rsid w:val="003C11D4"/>
    <w:rsid w:val="003C217B"/>
    <w:rsid w:val="003C2196"/>
    <w:rsid w:val="003C2D8F"/>
    <w:rsid w:val="003C7DCB"/>
    <w:rsid w:val="003C7F55"/>
    <w:rsid w:val="003D258A"/>
    <w:rsid w:val="003D26FB"/>
    <w:rsid w:val="003D2C48"/>
    <w:rsid w:val="003E04C9"/>
    <w:rsid w:val="003E06E5"/>
    <w:rsid w:val="003E18F7"/>
    <w:rsid w:val="003E2B86"/>
    <w:rsid w:val="003E319A"/>
    <w:rsid w:val="003E49BE"/>
    <w:rsid w:val="003E5EE0"/>
    <w:rsid w:val="003E6CCB"/>
    <w:rsid w:val="003F08FB"/>
    <w:rsid w:val="003F187C"/>
    <w:rsid w:val="003F201E"/>
    <w:rsid w:val="003F3415"/>
    <w:rsid w:val="003F3AFD"/>
    <w:rsid w:val="003F5196"/>
    <w:rsid w:val="003F59BB"/>
    <w:rsid w:val="003F5C0B"/>
    <w:rsid w:val="00401ABA"/>
    <w:rsid w:val="00402090"/>
    <w:rsid w:val="00404E5A"/>
    <w:rsid w:val="00407D24"/>
    <w:rsid w:val="00410B91"/>
    <w:rsid w:val="00410CDA"/>
    <w:rsid w:val="00411C6B"/>
    <w:rsid w:val="00412852"/>
    <w:rsid w:val="004135FC"/>
    <w:rsid w:val="00413AF0"/>
    <w:rsid w:val="0041431B"/>
    <w:rsid w:val="00417A1E"/>
    <w:rsid w:val="00421E86"/>
    <w:rsid w:val="00422709"/>
    <w:rsid w:val="00423A8E"/>
    <w:rsid w:val="00424079"/>
    <w:rsid w:val="00433BB3"/>
    <w:rsid w:val="004371E8"/>
    <w:rsid w:val="00437284"/>
    <w:rsid w:val="00440386"/>
    <w:rsid w:val="00444C53"/>
    <w:rsid w:val="00447C48"/>
    <w:rsid w:val="004512EE"/>
    <w:rsid w:val="00452227"/>
    <w:rsid w:val="00452CD6"/>
    <w:rsid w:val="00456406"/>
    <w:rsid w:val="00461A08"/>
    <w:rsid w:val="00464846"/>
    <w:rsid w:val="00464ADC"/>
    <w:rsid w:val="00466901"/>
    <w:rsid w:val="00470E81"/>
    <w:rsid w:val="00473E18"/>
    <w:rsid w:val="0047514F"/>
    <w:rsid w:val="00475264"/>
    <w:rsid w:val="0047795A"/>
    <w:rsid w:val="00481551"/>
    <w:rsid w:val="004817EB"/>
    <w:rsid w:val="004820A6"/>
    <w:rsid w:val="00484303"/>
    <w:rsid w:val="00484C02"/>
    <w:rsid w:val="00485F0B"/>
    <w:rsid w:val="00486E9C"/>
    <w:rsid w:val="0049165B"/>
    <w:rsid w:val="00491AA7"/>
    <w:rsid w:val="00492CC4"/>
    <w:rsid w:val="00492CD6"/>
    <w:rsid w:val="00495FF0"/>
    <w:rsid w:val="00496F4F"/>
    <w:rsid w:val="00497A31"/>
    <w:rsid w:val="004A4390"/>
    <w:rsid w:val="004B2201"/>
    <w:rsid w:val="004B41E9"/>
    <w:rsid w:val="004B5150"/>
    <w:rsid w:val="004B621A"/>
    <w:rsid w:val="004B6448"/>
    <w:rsid w:val="004C0C80"/>
    <w:rsid w:val="004C1272"/>
    <w:rsid w:val="004C18AD"/>
    <w:rsid w:val="004C3FE6"/>
    <w:rsid w:val="004C5958"/>
    <w:rsid w:val="004C6374"/>
    <w:rsid w:val="004D33BB"/>
    <w:rsid w:val="004D5C30"/>
    <w:rsid w:val="004E2CC4"/>
    <w:rsid w:val="004E4E99"/>
    <w:rsid w:val="004E59D6"/>
    <w:rsid w:val="004E7250"/>
    <w:rsid w:val="004E7CAB"/>
    <w:rsid w:val="004F0F9F"/>
    <w:rsid w:val="004F0FFE"/>
    <w:rsid w:val="004F15C1"/>
    <w:rsid w:val="004F438B"/>
    <w:rsid w:val="004F5683"/>
    <w:rsid w:val="004F5ED3"/>
    <w:rsid w:val="004F7471"/>
    <w:rsid w:val="005006E3"/>
    <w:rsid w:val="00500F3F"/>
    <w:rsid w:val="00502C7A"/>
    <w:rsid w:val="00503289"/>
    <w:rsid w:val="00503924"/>
    <w:rsid w:val="00503F3D"/>
    <w:rsid w:val="00506746"/>
    <w:rsid w:val="005068DB"/>
    <w:rsid w:val="0051059C"/>
    <w:rsid w:val="0051077E"/>
    <w:rsid w:val="00510AAE"/>
    <w:rsid w:val="00511F5D"/>
    <w:rsid w:val="00512FB6"/>
    <w:rsid w:val="00513435"/>
    <w:rsid w:val="005135EA"/>
    <w:rsid w:val="0051398D"/>
    <w:rsid w:val="00513CB6"/>
    <w:rsid w:val="00515EBE"/>
    <w:rsid w:val="005162A8"/>
    <w:rsid w:val="00517F69"/>
    <w:rsid w:val="0052043F"/>
    <w:rsid w:val="00520AB4"/>
    <w:rsid w:val="00520F72"/>
    <w:rsid w:val="00521C83"/>
    <w:rsid w:val="00522555"/>
    <w:rsid w:val="00522854"/>
    <w:rsid w:val="00525443"/>
    <w:rsid w:val="0052594C"/>
    <w:rsid w:val="00530A5E"/>
    <w:rsid w:val="00531A0A"/>
    <w:rsid w:val="00531DBD"/>
    <w:rsid w:val="0053375C"/>
    <w:rsid w:val="00534FBA"/>
    <w:rsid w:val="00535562"/>
    <w:rsid w:val="00536705"/>
    <w:rsid w:val="0054128F"/>
    <w:rsid w:val="00542C47"/>
    <w:rsid w:val="00544286"/>
    <w:rsid w:val="00544578"/>
    <w:rsid w:val="00544CCE"/>
    <w:rsid w:val="00545198"/>
    <w:rsid w:val="00550562"/>
    <w:rsid w:val="00550F4F"/>
    <w:rsid w:val="00550FB0"/>
    <w:rsid w:val="00553218"/>
    <w:rsid w:val="00556809"/>
    <w:rsid w:val="00556BC2"/>
    <w:rsid w:val="00557BDC"/>
    <w:rsid w:val="005621AC"/>
    <w:rsid w:val="00562E5C"/>
    <w:rsid w:val="00564E3D"/>
    <w:rsid w:val="0056600D"/>
    <w:rsid w:val="00567C3F"/>
    <w:rsid w:val="00571F2B"/>
    <w:rsid w:val="0057306E"/>
    <w:rsid w:val="005733A3"/>
    <w:rsid w:val="00573A02"/>
    <w:rsid w:val="00574561"/>
    <w:rsid w:val="00575A2A"/>
    <w:rsid w:val="00581DE1"/>
    <w:rsid w:val="00581E8A"/>
    <w:rsid w:val="00583765"/>
    <w:rsid w:val="00586784"/>
    <w:rsid w:val="00590BE5"/>
    <w:rsid w:val="005A2FE4"/>
    <w:rsid w:val="005A57AB"/>
    <w:rsid w:val="005A5CB2"/>
    <w:rsid w:val="005A5DEA"/>
    <w:rsid w:val="005A62F8"/>
    <w:rsid w:val="005A6532"/>
    <w:rsid w:val="005A74A5"/>
    <w:rsid w:val="005B0839"/>
    <w:rsid w:val="005B3014"/>
    <w:rsid w:val="005B3BE3"/>
    <w:rsid w:val="005B3F29"/>
    <w:rsid w:val="005B4A40"/>
    <w:rsid w:val="005C0863"/>
    <w:rsid w:val="005C5419"/>
    <w:rsid w:val="005C5971"/>
    <w:rsid w:val="005D1D37"/>
    <w:rsid w:val="005D2B65"/>
    <w:rsid w:val="005D2EB6"/>
    <w:rsid w:val="005D391B"/>
    <w:rsid w:val="005D3DF3"/>
    <w:rsid w:val="005D4200"/>
    <w:rsid w:val="005D49AD"/>
    <w:rsid w:val="005D4B79"/>
    <w:rsid w:val="005D5272"/>
    <w:rsid w:val="005E04DB"/>
    <w:rsid w:val="005E0E62"/>
    <w:rsid w:val="005E1970"/>
    <w:rsid w:val="005E1ADC"/>
    <w:rsid w:val="005E1E43"/>
    <w:rsid w:val="005E366C"/>
    <w:rsid w:val="005E4B57"/>
    <w:rsid w:val="005E792A"/>
    <w:rsid w:val="005F0A75"/>
    <w:rsid w:val="005F0D80"/>
    <w:rsid w:val="005F3D02"/>
    <w:rsid w:val="005F5FDD"/>
    <w:rsid w:val="00600A17"/>
    <w:rsid w:val="00602356"/>
    <w:rsid w:val="00603BFB"/>
    <w:rsid w:val="00604FD6"/>
    <w:rsid w:val="00605D19"/>
    <w:rsid w:val="00606A44"/>
    <w:rsid w:val="00607072"/>
    <w:rsid w:val="00613B24"/>
    <w:rsid w:val="006148B6"/>
    <w:rsid w:val="00614DF2"/>
    <w:rsid w:val="0061657F"/>
    <w:rsid w:val="00620629"/>
    <w:rsid w:val="006218B6"/>
    <w:rsid w:val="00622176"/>
    <w:rsid w:val="0062225F"/>
    <w:rsid w:val="00623ADB"/>
    <w:rsid w:val="006252D7"/>
    <w:rsid w:val="00626B78"/>
    <w:rsid w:val="00627034"/>
    <w:rsid w:val="006307FB"/>
    <w:rsid w:val="00632F56"/>
    <w:rsid w:val="00634850"/>
    <w:rsid w:val="00635D5C"/>
    <w:rsid w:val="00635F04"/>
    <w:rsid w:val="00637269"/>
    <w:rsid w:val="00644123"/>
    <w:rsid w:val="00645498"/>
    <w:rsid w:val="00650C57"/>
    <w:rsid w:val="006518E7"/>
    <w:rsid w:val="006518E9"/>
    <w:rsid w:val="006521F6"/>
    <w:rsid w:val="006526DC"/>
    <w:rsid w:val="006528B3"/>
    <w:rsid w:val="00653032"/>
    <w:rsid w:val="00655766"/>
    <w:rsid w:val="00661EF5"/>
    <w:rsid w:val="00666FF0"/>
    <w:rsid w:val="00674243"/>
    <w:rsid w:val="00675527"/>
    <w:rsid w:val="006755E1"/>
    <w:rsid w:val="0067590C"/>
    <w:rsid w:val="00675CE0"/>
    <w:rsid w:val="006808D3"/>
    <w:rsid w:val="00680B48"/>
    <w:rsid w:val="00682C83"/>
    <w:rsid w:val="0068301C"/>
    <w:rsid w:val="00683241"/>
    <w:rsid w:val="006832B7"/>
    <w:rsid w:val="00684FED"/>
    <w:rsid w:val="00686A35"/>
    <w:rsid w:val="00686F51"/>
    <w:rsid w:val="00693CCA"/>
    <w:rsid w:val="0069421B"/>
    <w:rsid w:val="00697742"/>
    <w:rsid w:val="006A4687"/>
    <w:rsid w:val="006A535F"/>
    <w:rsid w:val="006A7535"/>
    <w:rsid w:val="006B07DC"/>
    <w:rsid w:val="006B129F"/>
    <w:rsid w:val="006B3063"/>
    <w:rsid w:val="006B32F6"/>
    <w:rsid w:val="006B4123"/>
    <w:rsid w:val="006B479E"/>
    <w:rsid w:val="006B55FA"/>
    <w:rsid w:val="006B57BE"/>
    <w:rsid w:val="006B59FA"/>
    <w:rsid w:val="006B72ED"/>
    <w:rsid w:val="006B7FBE"/>
    <w:rsid w:val="006C12B3"/>
    <w:rsid w:val="006C5E0A"/>
    <w:rsid w:val="006C6058"/>
    <w:rsid w:val="006C7A5B"/>
    <w:rsid w:val="006C7F02"/>
    <w:rsid w:val="006D168B"/>
    <w:rsid w:val="006D3C2B"/>
    <w:rsid w:val="006D5525"/>
    <w:rsid w:val="006D57D3"/>
    <w:rsid w:val="006D6420"/>
    <w:rsid w:val="006D6542"/>
    <w:rsid w:val="006D6A0D"/>
    <w:rsid w:val="006E029A"/>
    <w:rsid w:val="006E05AD"/>
    <w:rsid w:val="006E0642"/>
    <w:rsid w:val="006E378A"/>
    <w:rsid w:val="006E4959"/>
    <w:rsid w:val="006F55A8"/>
    <w:rsid w:val="006F5AE0"/>
    <w:rsid w:val="006F71E8"/>
    <w:rsid w:val="006F72AD"/>
    <w:rsid w:val="006F782F"/>
    <w:rsid w:val="006F7ADD"/>
    <w:rsid w:val="00700A67"/>
    <w:rsid w:val="00700E96"/>
    <w:rsid w:val="0070180E"/>
    <w:rsid w:val="00702398"/>
    <w:rsid w:val="00702D1B"/>
    <w:rsid w:val="00703E34"/>
    <w:rsid w:val="0070659A"/>
    <w:rsid w:val="00707F1A"/>
    <w:rsid w:val="007117D5"/>
    <w:rsid w:val="00712BF5"/>
    <w:rsid w:val="00714954"/>
    <w:rsid w:val="00715392"/>
    <w:rsid w:val="0071679E"/>
    <w:rsid w:val="007170BD"/>
    <w:rsid w:val="00720880"/>
    <w:rsid w:val="0072143F"/>
    <w:rsid w:val="007233A3"/>
    <w:rsid w:val="007236E0"/>
    <w:rsid w:val="00724FBF"/>
    <w:rsid w:val="0072582D"/>
    <w:rsid w:val="0072601D"/>
    <w:rsid w:val="007272D3"/>
    <w:rsid w:val="00730CDF"/>
    <w:rsid w:val="00732EC2"/>
    <w:rsid w:val="00740A3D"/>
    <w:rsid w:val="007414F0"/>
    <w:rsid w:val="00743E05"/>
    <w:rsid w:val="00744477"/>
    <w:rsid w:val="0074533F"/>
    <w:rsid w:val="007473FC"/>
    <w:rsid w:val="007476AF"/>
    <w:rsid w:val="00747EB6"/>
    <w:rsid w:val="007518AC"/>
    <w:rsid w:val="007531E4"/>
    <w:rsid w:val="00753BDD"/>
    <w:rsid w:val="00754D28"/>
    <w:rsid w:val="00755F70"/>
    <w:rsid w:val="007575F5"/>
    <w:rsid w:val="007575FC"/>
    <w:rsid w:val="007602EB"/>
    <w:rsid w:val="007605EB"/>
    <w:rsid w:val="007626EA"/>
    <w:rsid w:val="00762C1B"/>
    <w:rsid w:val="0076454D"/>
    <w:rsid w:val="00765B75"/>
    <w:rsid w:val="007667EE"/>
    <w:rsid w:val="007670A2"/>
    <w:rsid w:val="007718E5"/>
    <w:rsid w:val="0077194E"/>
    <w:rsid w:val="00773696"/>
    <w:rsid w:val="00776718"/>
    <w:rsid w:val="007769F0"/>
    <w:rsid w:val="00776B99"/>
    <w:rsid w:val="0078071C"/>
    <w:rsid w:val="00782D97"/>
    <w:rsid w:val="00783912"/>
    <w:rsid w:val="007840C8"/>
    <w:rsid w:val="00784E14"/>
    <w:rsid w:val="00786975"/>
    <w:rsid w:val="00787E60"/>
    <w:rsid w:val="00792053"/>
    <w:rsid w:val="00792B03"/>
    <w:rsid w:val="007945A6"/>
    <w:rsid w:val="00795E79"/>
    <w:rsid w:val="00795F77"/>
    <w:rsid w:val="0079604F"/>
    <w:rsid w:val="007A2AB8"/>
    <w:rsid w:val="007A2CFB"/>
    <w:rsid w:val="007A378B"/>
    <w:rsid w:val="007A4AFD"/>
    <w:rsid w:val="007A527C"/>
    <w:rsid w:val="007A5566"/>
    <w:rsid w:val="007A745A"/>
    <w:rsid w:val="007A7EC2"/>
    <w:rsid w:val="007B0339"/>
    <w:rsid w:val="007B0B75"/>
    <w:rsid w:val="007B0F6E"/>
    <w:rsid w:val="007B13DF"/>
    <w:rsid w:val="007B1C3E"/>
    <w:rsid w:val="007B24E3"/>
    <w:rsid w:val="007B25E4"/>
    <w:rsid w:val="007B3E4F"/>
    <w:rsid w:val="007B5086"/>
    <w:rsid w:val="007B54EB"/>
    <w:rsid w:val="007C05D8"/>
    <w:rsid w:val="007C3113"/>
    <w:rsid w:val="007C3E94"/>
    <w:rsid w:val="007C4F81"/>
    <w:rsid w:val="007C5223"/>
    <w:rsid w:val="007C5AAE"/>
    <w:rsid w:val="007D07A6"/>
    <w:rsid w:val="007D12C7"/>
    <w:rsid w:val="007D1CB3"/>
    <w:rsid w:val="007D2140"/>
    <w:rsid w:val="007D4B26"/>
    <w:rsid w:val="007D4ED6"/>
    <w:rsid w:val="007D6B4B"/>
    <w:rsid w:val="007D6D67"/>
    <w:rsid w:val="007D6FC3"/>
    <w:rsid w:val="007E33BC"/>
    <w:rsid w:val="007E473D"/>
    <w:rsid w:val="007E5288"/>
    <w:rsid w:val="007E5B58"/>
    <w:rsid w:val="007F1BD0"/>
    <w:rsid w:val="007F293E"/>
    <w:rsid w:val="007F377C"/>
    <w:rsid w:val="008014AA"/>
    <w:rsid w:val="00803432"/>
    <w:rsid w:val="00803FA8"/>
    <w:rsid w:val="00804827"/>
    <w:rsid w:val="00804C34"/>
    <w:rsid w:val="00805FAF"/>
    <w:rsid w:val="008067E8"/>
    <w:rsid w:val="008072ED"/>
    <w:rsid w:val="00810A5E"/>
    <w:rsid w:val="00812652"/>
    <w:rsid w:val="008139F7"/>
    <w:rsid w:val="00814747"/>
    <w:rsid w:val="00814EBA"/>
    <w:rsid w:val="008231DB"/>
    <w:rsid w:val="00824FF6"/>
    <w:rsid w:val="008250E6"/>
    <w:rsid w:val="00825657"/>
    <w:rsid w:val="00825739"/>
    <w:rsid w:val="00826DCA"/>
    <w:rsid w:val="0083067B"/>
    <w:rsid w:val="00830D21"/>
    <w:rsid w:val="008357BA"/>
    <w:rsid w:val="00836581"/>
    <w:rsid w:val="0083790F"/>
    <w:rsid w:val="008414CF"/>
    <w:rsid w:val="00841D8B"/>
    <w:rsid w:val="0084306E"/>
    <w:rsid w:val="008445FB"/>
    <w:rsid w:val="00844AE9"/>
    <w:rsid w:val="008467DF"/>
    <w:rsid w:val="00846A4B"/>
    <w:rsid w:val="008507A2"/>
    <w:rsid w:val="008526BC"/>
    <w:rsid w:val="008549A8"/>
    <w:rsid w:val="00856721"/>
    <w:rsid w:val="008579FA"/>
    <w:rsid w:val="0086281E"/>
    <w:rsid w:val="008629B8"/>
    <w:rsid w:val="008649CE"/>
    <w:rsid w:val="00865BA6"/>
    <w:rsid w:val="008664CA"/>
    <w:rsid w:val="00866D4C"/>
    <w:rsid w:val="008702DF"/>
    <w:rsid w:val="00870313"/>
    <w:rsid w:val="00870ACF"/>
    <w:rsid w:val="00873B0D"/>
    <w:rsid w:val="00874158"/>
    <w:rsid w:val="008746B3"/>
    <w:rsid w:val="00876EDD"/>
    <w:rsid w:val="00877DAF"/>
    <w:rsid w:val="008815F9"/>
    <w:rsid w:val="00882316"/>
    <w:rsid w:val="00882F33"/>
    <w:rsid w:val="008844A7"/>
    <w:rsid w:val="008853BC"/>
    <w:rsid w:val="008858FA"/>
    <w:rsid w:val="00886098"/>
    <w:rsid w:val="00892B5D"/>
    <w:rsid w:val="00893B8D"/>
    <w:rsid w:val="00893E25"/>
    <w:rsid w:val="008964C4"/>
    <w:rsid w:val="00896749"/>
    <w:rsid w:val="00896DCC"/>
    <w:rsid w:val="00897D3E"/>
    <w:rsid w:val="008A0916"/>
    <w:rsid w:val="008A0D33"/>
    <w:rsid w:val="008A2691"/>
    <w:rsid w:val="008A3427"/>
    <w:rsid w:val="008A4831"/>
    <w:rsid w:val="008A51DF"/>
    <w:rsid w:val="008A6F1C"/>
    <w:rsid w:val="008B3E52"/>
    <w:rsid w:val="008B47CE"/>
    <w:rsid w:val="008B48EA"/>
    <w:rsid w:val="008B64A9"/>
    <w:rsid w:val="008B79AE"/>
    <w:rsid w:val="008C00F9"/>
    <w:rsid w:val="008C25AC"/>
    <w:rsid w:val="008C2D5F"/>
    <w:rsid w:val="008C2F81"/>
    <w:rsid w:val="008C33B7"/>
    <w:rsid w:val="008C4E58"/>
    <w:rsid w:val="008C55A5"/>
    <w:rsid w:val="008C5878"/>
    <w:rsid w:val="008C5B43"/>
    <w:rsid w:val="008C66E3"/>
    <w:rsid w:val="008D0169"/>
    <w:rsid w:val="008D0299"/>
    <w:rsid w:val="008D4295"/>
    <w:rsid w:val="008D4485"/>
    <w:rsid w:val="008D46B7"/>
    <w:rsid w:val="008D69F7"/>
    <w:rsid w:val="008D6E59"/>
    <w:rsid w:val="008E1634"/>
    <w:rsid w:val="008E3048"/>
    <w:rsid w:val="008E35F3"/>
    <w:rsid w:val="008E3895"/>
    <w:rsid w:val="008E3FAE"/>
    <w:rsid w:val="008E4F0F"/>
    <w:rsid w:val="008E6849"/>
    <w:rsid w:val="008E6E5F"/>
    <w:rsid w:val="008E708E"/>
    <w:rsid w:val="008F0181"/>
    <w:rsid w:val="008F0289"/>
    <w:rsid w:val="008F031E"/>
    <w:rsid w:val="008F0B63"/>
    <w:rsid w:val="008F0D12"/>
    <w:rsid w:val="008F1859"/>
    <w:rsid w:val="008F2021"/>
    <w:rsid w:val="008F4DC5"/>
    <w:rsid w:val="008F5341"/>
    <w:rsid w:val="008F6191"/>
    <w:rsid w:val="008F6D9A"/>
    <w:rsid w:val="008F7F97"/>
    <w:rsid w:val="00902A61"/>
    <w:rsid w:val="009035D0"/>
    <w:rsid w:val="009037FA"/>
    <w:rsid w:val="00905739"/>
    <w:rsid w:val="0090653C"/>
    <w:rsid w:val="009066AE"/>
    <w:rsid w:val="009073D8"/>
    <w:rsid w:val="00911D81"/>
    <w:rsid w:val="009146A3"/>
    <w:rsid w:val="00915586"/>
    <w:rsid w:val="00917D79"/>
    <w:rsid w:val="0092145C"/>
    <w:rsid w:val="009217D2"/>
    <w:rsid w:val="00923A8A"/>
    <w:rsid w:val="0092406C"/>
    <w:rsid w:val="00924C4F"/>
    <w:rsid w:val="00930EBA"/>
    <w:rsid w:val="00933506"/>
    <w:rsid w:val="0093528D"/>
    <w:rsid w:val="00935AB3"/>
    <w:rsid w:val="00937F0B"/>
    <w:rsid w:val="00941F3B"/>
    <w:rsid w:val="0094275E"/>
    <w:rsid w:val="00942B82"/>
    <w:rsid w:val="0094429F"/>
    <w:rsid w:val="00944F00"/>
    <w:rsid w:val="00945B55"/>
    <w:rsid w:val="009460F1"/>
    <w:rsid w:val="00947FF9"/>
    <w:rsid w:val="00950FD2"/>
    <w:rsid w:val="009530D5"/>
    <w:rsid w:val="009541B5"/>
    <w:rsid w:val="00954A17"/>
    <w:rsid w:val="009574FB"/>
    <w:rsid w:val="0096082E"/>
    <w:rsid w:val="00960BE6"/>
    <w:rsid w:val="009617C4"/>
    <w:rsid w:val="009639AA"/>
    <w:rsid w:val="009655A1"/>
    <w:rsid w:val="00966017"/>
    <w:rsid w:val="00971388"/>
    <w:rsid w:val="009713CF"/>
    <w:rsid w:val="00972249"/>
    <w:rsid w:val="009728E8"/>
    <w:rsid w:val="009738BA"/>
    <w:rsid w:val="00975081"/>
    <w:rsid w:val="009752C1"/>
    <w:rsid w:val="00984336"/>
    <w:rsid w:val="00984B16"/>
    <w:rsid w:val="009857F9"/>
    <w:rsid w:val="0098785D"/>
    <w:rsid w:val="00987AF0"/>
    <w:rsid w:val="00990954"/>
    <w:rsid w:val="00992BE4"/>
    <w:rsid w:val="00994C43"/>
    <w:rsid w:val="009965B1"/>
    <w:rsid w:val="0099662E"/>
    <w:rsid w:val="00997362"/>
    <w:rsid w:val="009A0E98"/>
    <w:rsid w:val="009A19F4"/>
    <w:rsid w:val="009A367C"/>
    <w:rsid w:val="009A3868"/>
    <w:rsid w:val="009A3AD3"/>
    <w:rsid w:val="009A4E77"/>
    <w:rsid w:val="009A7116"/>
    <w:rsid w:val="009A7B5C"/>
    <w:rsid w:val="009A7DA5"/>
    <w:rsid w:val="009B0062"/>
    <w:rsid w:val="009B05EB"/>
    <w:rsid w:val="009B3BC5"/>
    <w:rsid w:val="009B42B8"/>
    <w:rsid w:val="009B7013"/>
    <w:rsid w:val="009C0A63"/>
    <w:rsid w:val="009C270C"/>
    <w:rsid w:val="009C5B13"/>
    <w:rsid w:val="009C78E5"/>
    <w:rsid w:val="009D05F5"/>
    <w:rsid w:val="009D0E08"/>
    <w:rsid w:val="009D12F1"/>
    <w:rsid w:val="009D16C6"/>
    <w:rsid w:val="009D3224"/>
    <w:rsid w:val="009D3557"/>
    <w:rsid w:val="009D3FB7"/>
    <w:rsid w:val="009E0DB8"/>
    <w:rsid w:val="009E3EF5"/>
    <w:rsid w:val="009E50D5"/>
    <w:rsid w:val="009E5683"/>
    <w:rsid w:val="009F1C93"/>
    <w:rsid w:val="009F2A66"/>
    <w:rsid w:val="009F30C9"/>
    <w:rsid w:val="009F3B1D"/>
    <w:rsid w:val="009F6CF3"/>
    <w:rsid w:val="009F6F56"/>
    <w:rsid w:val="00A01214"/>
    <w:rsid w:val="00A03AA1"/>
    <w:rsid w:val="00A03ED9"/>
    <w:rsid w:val="00A06999"/>
    <w:rsid w:val="00A1059A"/>
    <w:rsid w:val="00A13551"/>
    <w:rsid w:val="00A14C3F"/>
    <w:rsid w:val="00A176B0"/>
    <w:rsid w:val="00A17E9F"/>
    <w:rsid w:val="00A214E0"/>
    <w:rsid w:val="00A21827"/>
    <w:rsid w:val="00A225A6"/>
    <w:rsid w:val="00A2334B"/>
    <w:rsid w:val="00A235C8"/>
    <w:rsid w:val="00A2460B"/>
    <w:rsid w:val="00A25FAE"/>
    <w:rsid w:val="00A317CC"/>
    <w:rsid w:val="00A32192"/>
    <w:rsid w:val="00A33A62"/>
    <w:rsid w:val="00A420F3"/>
    <w:rsid w:val="00A42A5D"/>
    <w:rsid w:val="00A42F89"/>
    <w:rsid w:val="00A43812"/>
    <w:rsid w:val="00A45C48"/>
    <w:rsid w:val="00A512D8"/>
    <w:rsid w:val="00A527A8"/>
    <w:rsid w:val="00A53CDE"/>
    <w:rsid w:val="00A54DA0"/>
    <w:rsid w:val="00A56E78"/>
    <w:rsid w:val="00A6181C"/>
    <w:rsid w:val="00A641EA"/>
    <w:rsid w:val="00A64A4C"/>
    <w:rsid w:val="00A664C8"/>
    <w:rsid w:val="00A72101"/>
    <w:rsid w:val="00A7683A"/>
    <w:rsid w:val="00A76F33"/>
    <w:rsid w:val="00A8036F"/>
    <w:rsid w:val="00A836B9"/>
    <w:rsid w:val="00A8593D"/>
    <w:rsid w:val="00A86E36"/>
    <w:rsid w:val="00A9052E"/>
    <w:rsid w:val="00A90C45"/>
    <w:rsid w:val="00A91DE4"/>
    <w:rsid w:val="00A93622"/>
    <w:rsid w:val="00A967B7"/>
    <w:rsid w:val="00A97DA7"/>
    <w:rsid w:val="00AA0C60"/>
    <w:rsid w:val="00AA1E44"/>
    <w:rsid w:val="00AA2EB2"/>
    <w:rsid w:val="00AA68EF"/>
    <w:rsid w:val="00AA6A7A"/>
    <w:rsid w:val="00AA6F22"/>
    <w:rsid w:val="00AA6F46"/>
    <w:rsid w:val="00AB6CF4"/>
    <w:rsid w:val="00AB7EE2"/>
    <w:rsid w:val="00AC0FF2"/>
    <w:rsid w:val="00AC2DEF"/>
    <w:rsid w:val="00AC3EC0"/>
    <w:rsid w:val="00AC48EF"/>
    <w:rsid w:val="00AC7DEF"/>
    <w:rsid w:val="00AD017E"/>
    <w:rsid w:val="00AD2F1E"/>
    <w:rsid w:val="00AD4D27"/>
    <w:rsid w:val="00AD5AB8"/>
    <w:rsid w:val="00AD638F"/>
    <w:rsid w:val="00AD771B"/>
    <w:rsid w:val="00AD7F65"/>
    <w:rsid w:val="00AE039C"/>
    <w:rsid w:val="00AE2639"/>
    <w:rsid w:val="00AE5279"/>
    <w:rsid w:val="00AE65F7"/>
    <w:rsid w:val="00AE7872"/>
    <w:rsid w:val="00AF0FB7"/>
    <w:rsid w:val="00AF1163"/>
    <w:rsid w:val="00AF1EA0"/>
    <w:rsid w:val="00AF224E"/>
    <w:rsid w:val="00AF2954"/>
    <w:rsid w:val="00AF3A32"/>
    <w:rsid w:val="00AF51C1"/>
    <w:rsid w:val="00B00719"/>
    <w:rsid w:val="00B02B13"/>
    <w:rsid w:val="00B06D17"/>
    <w:rsid w:val="00B06E8F"/>
    <w:rsid w:val="00B0745A"/>
    <w:rsid w:val="00B07A1B"/>
    <w:rsid w:val="00B11BCD"/>
    <w:rsid w:val="00B12FE7"/>
    <w:rsid w:val="00B135F9"/>
    <w:rsid w:val="00B14F8F"/>
    <w:rsid w:val="00B15C5E"/>
    <w:rsid w:val="00B17836"/>
    <w:rsid w:val="00B17FB5"/>
    <w:rsid w:val="00B21AAD"/>
    <w:rsid w:val="00B23D19"/>
    <w:rsid w:val="00B2523F"/>
    <w:rsid w:val="00B25471"/>
    <w:rsid w:val="00B30232"/>
    <w:rsid w:val="00B3154F"/>
    <w:rsid w:val="00B31A0A"/>
    <w:rsid w:val="00B32BA1"/>
    <w:rsid w:val="00B33102"/>
    <w:rsid w:val="00B34654"/>
    <w:rsid w:val="00B34AD3"/>
    <w:rsid w:val="00B3540E"/>
    <w:rsid w:val="00B40CB3"/>
    <w:rsid w:val="00B4256F"/>
    <w:rsid w:val="00B42EBB"/>
    <w:rsid w:val="00B433B4"/>
    <w:rsid w:val="00B43987"/>
    <w:rsid w:val="00B44CEB"/>
    <w:rsid w:val="00B45619"/>
    <w:rsid w:val="00B47942"/>
    <w:rsid w:val="00B506B6"/>
    <w:rsid w:val="00B5136B"/>
    <w:rsid w:val="00B55AF2"/>
    <w:rsid w:val="00B572E4"/>
    <w:rsid w:val="00B60B2C"/>
    <w:rsid w:val="00B62B49"/>
    <w:rsid w:val="00B64F4D"/>
    <w:rsid w:val="00B70FAC"/>
    <w:rsid w:val="00B71ED4"/>
    <w:rsid w:val="00B72956"/>
    <w:rsid w:val="00B73B86"/>
    <w:rsid w:val="00B73F2A"/>
    <w:rsid w:val="00B7463D"/>
    <w:rsid w:val="00B763E2"/>
    <w:rsid w:val="00B76EDD"/>
    <w:rsid w:val="00B77173"/>
    <w:rsid w:val="00B802F2"/>
    <w:rsid w:val="00B80E1C"/>
    <w:rsid w:val="00B832C9"/>
    <w:rsid w:val="00B84793"/>
    <w:rsid w:val="00B84D82"/>
    <w:rsid w:val="00B87501"/>
    <w:rsid w:val="00B87BA6"/>
    <w:rsid w:val="00B87DBB"/>
    <w:rsid w:val="00B90811"/>
    <w:rsid w:val="00B919D1"/>
    <w:rsid w:val="00B93157"/>
    <w:rsid w:val="00B93771"/>
    <w:rsid w:val="00B97915"/>
    <w:rsid w:val="00BA168D"/>
    <w:rsid w:val="00BA2F33"/>
    <w:rsid w:val="00BA4E33"/>
    <w:rsid w:val="00BA5505"/>
    <w:rsid w:val="00BA7390"/>
    <w:rsid w:val="00BB00CD"/>
    <w:rsid w:val="00BB0E83"/>
    <w:rsid w:val="00BB32AB"/>
    <w:rsid w:val="00BB5285"/>
    <w:rsid w:val="00BB5336"/>
    <w:rsid w:val="00BB5F06"/>
    <w:rsid w:val="00BB7DB2"/>
    <w:rsid w:val="00BC0799"/>
    <w:rsid w:val="00BC098B"/>
    <w:rsid w:val="00BC25C1"/>
    <w:rsid w:val="00BC4339"/>
    <w:rsid w:val="00BC4603"/>
    <w:rsid w:val="00BC7D6A"/>
    <w:rsid w:val="00BD1221"/>
    <w:rsid w:val="00BD3EF6"/>
    <w:rsid w:val="00BD658A"/>
    <w:rsid w:val="00BD7D48"/>
    <w:rsid w:val="00BE031D"/>
    <w:rsid w:val="00BE14FD"/>
    <w:rsid w:val="00BE451F"/>
    <w:rsid w:val="00BE492C"/>
    <w:rsid w:val="00BF0697"/>
    <w:rsid w:val="00BF1C38"/>
    <w:rsid w:val="00BF2D39"/>
    <w:rsid w:val="00BF3BE6"/>
    <w:rsid w:val="00BF5C8C"/>
    <w:rsid w:val="00BF6CA0"/>
    <w:rsid w:val="00BF77F3"/>
    <w:rsid w:val="00C0025C"/>
    <w:rsid w:val="00C00FC6"/>
    <w:rsid w:val="00C02B91"/>
    <w:rsid w:val="00C03735"/>
    <w:rsid w:val="00C07268"/>
    <w:rsid w:val="00C07415"/>
    <w:rsid w:val="00C10734"/>
    <w:rsid w:val="00C1253D"/>
    <w:rsid w:val="00C1298A"/>
    <w:rsid w:val="00C14EDF"/>
    <w:rsid w:val="00C15FC4"/>
    <w:rsid w:val="00C21DC2"/>
    <w:rsid w:val="00C27FCD"/>
    <w:rsid w:val="00C3359A"/>
    <w:rsid w:val="00C34987"/>
    <w:rsid w:val="00C361A9"/>
    <w:rsid w:val="00C3681C"/>
    <w:rsid w:val="00C41005"/>
    <w:rsid w:val="00C4155E"/>
    <w:rsid w:val="00C41C1D"/>
    <w:rsid w:val="00C42441"/>
    <w:rsid w:val="00C42E8F"/>
    <w:rsid w:val="00C436FF"/>
    <w:rsid w:val="00C447D8"/>
    <w:rsid w:val="00C449A0"/>
    <w:rsid w:val="00C47526"/>
    <w:rsid w:val="00C47981"/>
    <w:rsid w:val="00C5454F"/>
    <w:rsid w:val="00C54A76"/>
    <w:rsid w:val="00C563D3"/>
    <w:rsid w:val="00C64CC9"/>
    <w:rsid w:val="00C64E67"/>
    <w:rsid w:val="00C6748A"/>
    <w:rsid w:val="00C70889"/>
    <w:rsid w:val="00C71B97"/>
    <w:rsid w:val="00C71CE1"/>
    <w:rsid w:val="00C72980"/>
    <w:rsid w:val="00C72EA4"/>
    <w:rsid w:val="00C736DD"/>
    <w:rsid w:val="00C73B19"/>
    <w:rsid w:val="00C7450F"/>
    <w:rsid w:val="00C77078"/>
    <w:rsid w:val="00C82C59"/>
    <w:rsid w:val="00C82E62"/>
    <w:rsid w:val="00C83EBB"/>
    <w:rsid w:val="00C843EB"/>
    <w:rsid w:val="00C84BBD"/>
    <w:rsid w:val="00C86291"/>
    <w:rsid w:val="00C86306"/>
    <w:rsid w:val="00C867DB"/>
    <w:rsid w:val="00C8741D"/>
    <w:rsid w:val="00C923BF"/>
    <w:rsid w:val="00C96CD2"/>
    <w:rsid w:val="00C97329"/>
    <w:rsid w:val="00C975E1"/>
    <w:rsid w:val="00CA2B0D"/>
    <w:rsid w:val="00CA369C"/>
    <w:rsid w:val="00CA4913"/>
    <w:rsid w:val="00CA52DE"/>
    <w:rsid w:val="00CA5F59"/>
    <w:rsid w:val="00CA6F06"/>
    <w:rsid w:val="00CA7340"/>
    <w:rsid w:val="00CA73AF"/>
    <w:rsid w:val="00CA749D"/>
    <w:rsid w:val="00CB063A"/>
    <w:rsid w:val="00CC17E6"/>
    <w:rsid w:val="00CC2194"/>
    <w:rsid w:val="00CC2826"/>
    <w:rsid w:val="00CC317F"/>
    <w:rsid w:val="00CC6BA0"/>
    <w:rsid w:val="00CC6E87"/>
    <w:rsid w:val="00CC6F61"/>
    <w:rsid w:val="00CC7058"/>
    <w:rsid w:val="00CC7A85"/>
    <w:rsid w:val="00CD0487"/>
    <w:rsid w:val="00CD1B8E"/>
    <w:rsid w:val="00CD2040"/>
    <w:rsid w:val="00CD2491"/>
    <w:rsid w:val="00CD281A"/>
    <w:rsid w:val="00CD2D85"/>
    <w:rsid w:val="00CD39EC"/>
    <w:rsid w:val="00CD54D0"/>
    <w:rsid w:val="00CD6EEA"/>
    <w:rsid w:val="00CE1F9E"/>
    <w:rsid w:val="00CE412E"/>
    <w:rsid w:val="00CE48F5"/>
    <w:rsid w:val="00CE60A2"/>
    <w:rsid w:val="00CF293A"/>
    <w:rsid w:val="00CF4002"/>
    <w:rsid w:val="00CF66C7"/>
    <w:rsid w:val="00D00540"/>
    <w:rsid w:val="00D041FF"/>
    <w:rsid w:val="00D04E45"/>
    <w:rsid w:val="00D05B5B"/>
    <w:rsid w:val="00D05F9F"/>
    <w:rsid w:val="00D06A38"/>
    <w:rsid w:val="00D13147"/>
    <w:rsid w:val="00D13D48"/>
    <w:rsid w:val="00D1494C"/>
    <w:rsid w:val="00D14B2B"/>
    <w:rsid w:val="00D17C7F"/>
    <w:rsid w:val="00D205E8"/>
    <w:rsid w:val="00D219B4"/>
    <w:rsid w:val="00D22F0A"/>
    <w:rsid w:val="00D25827"/>
    <w:rsid w:val="00D2716F"/>
    <w:rsid w:val="00D31034"/>
    <w:rsid w:val="00D31FEE"/>
    <w:rsid w:val="00D33E90"/>
    <w:rsid w:val="00D37619"/>
    <w:rsid w:val="00D40908"/>
    <w:rsid w:val="00D40EFE"/>
    <w:rsid w:val="00D410C0"/>
    <w:rsid w:val="00D413D0"/>
    <w:rsid w:val="00D4353D"/>
    <w:rsid w:val="00D43FC4"/>
    <w:rsid w:val="00D45496"/>
    <w:rsid w:val="00D46B68"/>
    <w:rsid w:val="00D46E43"/>
    <w:rsid w:val="00D47FFC"/>
    <w:rsid w:val="00D50714"/>
    <w:rsid w:val="00D534AA"/>
    <w:rsid w:val="00D53617"/>
    <w:rsid w:val="00D542F0"/>
    <w:rsid w:val="00D5760B"/>
    <w:rsid w:val="00D60AE7"/>
    <w:rsid w:val="00D61BB2"/>
    <w:rsid w:val="00D61CAA"/>
    <w:rsid w:val="00D62210"/>
    <w:rsid w:val="00D656B1"/>
    <w:rsid w:val="00D6744C"/>
    <w:rsid w:val="00D7025D"/>
    <w:rsid w:val="00D72231"/>
    <w:rsid w:val="00D739CC"/>
    <w:rsid w:val="00D74613"/>
    <w:rsid w:val="00D746F6"/>
    <w:rsid w:val="00D75087"/>
    <w:rsid w:val="00D75ED0"/>
    <w:rsid w:val="00D76148"/>
    <w:rsid w:val="00D76B5F"/>
    <w:rsid w:val="00D80C24"/>
    <w:rsid w:val="00D82600"/>
    <w:rsid w:val="00D83881"/>
    <w:rsid w:val="00D84A7D"/>
    <w:rsid w:val="00D84AD5"/>
    <w:rsid w:val="00D86803"/>
    <w:rsid w:val="00D87504"/>
    <w:rsid w:val="00D87E17"/>
    <w:rsid w:val="00D87E51"/>
    <w:rsid w:val="00D90A05"/>
    <w:rsid w:val="00D90EA6"/>
    <w:rsid w:val="00D9350F"/>
    <w:rsid w:val="00D944E1"/>
    <w:rsid w:val="00D970AF"/>
    <w:rsid w:val="00D9710F"/>
    <w:rsid w:val="00D972DA"/>
    <w:rsid w:val="00DA0C77"/>
    <w:rsid w:val="00DA3EC8"/>
    <w:rsid w:val="00DA79D0"/>
    <w:rsid w:val="00DB0017"/>
    <w:rsid w:val="00DB064A"/>
    <w:rsid w:val="00DB3190"/>
    <w:rsid w:val="00DB3502"/>
    <w:rsid w:val="00DB38DB"/>
    <w:rsid w:val="00DB5AEF"/>
    <w:rsid w:val="00DB7197"/>
    <w:rsid w:val="00DB7411"/>
    <w:rsid w:val="00DB75E0"/>
    <w:rsid w:val="00DC6BB5"/>
    <w:rsid w:val="00DC6F80"/>
    <w:rsid w:val="00DC700F"/>
    <w:rsid w:val="00DC7D2E"/>
    <w:rsid w:val="00DD3104"/>
    <w:rsid w:val="00DD33CC"/>
    <w:rsid w:val="00DD6880"/>
    <w:rsid w:val="00DD77DC"/>
    <w:rsid w:val="00DD7B5C"/>
    <w:rsid w:val="00DE1837"/>
    <w:rsid w:val="00DE191F"/>
    <w:rsid w:val="00DE19DF"/>
    <w:rsid w:val="00DE22A4"/>
    <w:rsid w:val="00DE2749"/>
    <w:rsid w:val="00DE3478"/>
    <w:rsid w:val="00DE369C"/>
    <w:rsid w:val="00DE3994"/>
    <w:rsid w:val="00DE4A83"/>
    <w:rsid w:val="00DE587C"/>
    <w:rsid w:val="00DE7355"/>
    <w:rsid w:val="00DE788B"/>
    <w:rsid w:val="00DF0283"/>
    <w:rsid w:val="00DF05F5"/>
    <w:rsid w:val="00DF1DC4"/>
    <w:rsid w:val="00DF3C67"/>
    <w:rsid w:val="00DF3DBA"/>
    <w:rsid w:val="00E010E2"/>
    <w:rsid w:val="00E02543"/>
    <w:rsid w:val="00E05756"/>
    <w:rsid w:val="00E064C5"/>
    <w:rsid w:val="00E06D75"/>
    <w:rsid w:val="00E10CB6"/>
    <w:rsid w:val="00E15E49"/>
    <w:rsid w:val="00E165A0"/>
    <w:rsid w:val="00E17E9C"/>
    <w:rsid w:val="00E20233"/>
    <w:rsid w:val="00E225A2"/>
    <w:rsid w:val="00E22956"/>
    <w:rsid w:val="00E256C2"/>
    <w:rsid w:val="00E25B16"/>
    <w:rsid w:val="00E32988"/>
    <w:rsid w:val="00E32CEB"/>
    <w:rsid w:val="00E35BBF"/>
    <w:rsid w:val="00E363C0"/>
    <w:rsid w:val="00E375A2"/>
    <w:rsid w:val="00E37794"/>
    <w:rsid w:val="00E4216B"/>
    <w:rsid w:val="00E42E0C"/>
    <w:rsid w:val="00E44B5F"/>
    <w:rsid w:val="00E4510D"/>
    <w:rsid w:val="00E46BC6"/>
    <w:rsid w:val="00E47DA8"/>
    <w:rsid w:val="00E50CB1"/>
    <w:rsid w:val="00E510E5"/>
    <w:rsid w:val="00E53F2F"/>
    <w:rsid w:val="00E54279"/>
    <w:rsid w:val="00E56C42"/>
    <w:rsid w:val="00E57BCE"/>
    <w:rsid w:val="00E60CB4"/>
    <w:rsid w:val="00E61524"/>
    <w:rsid w:val="00E62D90"/>
    <w:rsid w:val="00E63096"/>
    <w:rsid w:val="00E63781"/>
    <w:rsid w:val="00E6463E"/>
    <w:rsid w:val="00E713C7"/>
    <w:rsid w:val="00E75582"/>
    <w:rsid w:val="00E76385"/>
    <w:rsid w:val="00E76ACD"/>
    <w:rsid w:val="00E8034B"/>
    <w:rsid w:val="00E81A5B"/>
    <w:rsid w:val="00E81F4C"/>
    <w:rsid w:val="00E82217"/>
    <w:rsid w:val="00E828B3"/>
    <w:rsid w:val="00E82AE3"/>
    <w:rsid w:val="00E83580"/>
    <w:rsid w:val="00E85F9D"/>
    <w:rsid w:val="00E86416"/>
    <w:rsid w:val="00E919E9"/>
    <w:rsid w:val="00E9223A"/>
    <w:rsid w:val="00E92BF6"/>
    <w:rsid w:val="00E92C2C"/>
    <w:rsid w:val="00E93AFA"/>
    <w:rsid w:val="00E96431"/>
    <w:rsid w:val="00EA002B"/>
    <w:rsid w:val="00EA399D"/>
    <w:rsid w:val="00EA645B"/>
    <w:rsid w:val="00EA77B9"/>
    <w:rsid w:val="00EB0AC6"/>
    <w:rsid w:val="00EB38B1"/>
    <w:rsid w:val="00EB59F9"/>
    <w:rsid w:val="00EC1089"/>
    <w:rsid w:val="00EC37D9"/>
    <w:rsid w:val="00EC4C66"/>
    <w:rsid w:val="00EC662F"/>
    <w:rsid w:val="00ED169A"/>
    <w:rsid w:val="00ED1CFE"/>
    <w:rsid w:val="00ED34D7"/>
    <w:rsid w:val="00ED61B8"/>
    <w:rsid w:val="00ED7222"/>
    <w:rsid w:val="00EE2691"/>
    <w:rsid w:val="00EE45BB"/>
    <w:rsid w:val="00EE472C"/>
    <w:rsid w:val="00EE5215"/>
    <w:rsid w:val="00EE5C81"/>
    <w:rsid w:val="00EE7785"/>
    <w:rsid w:val="00EE7E1D"/>
    <w:rsid w:val="00EF0AAB"/>
    <w:rsid w:val="00EF1954"/>
    <w:rsid w:val="00EF3D56"/>
    <w:rsid w:val="00EF571F"/>
    <w:rsid w:val="00EF69A6"/>
    <w:rsid w:val="00EF6DA3"/>
    <w:rsid w:val="00F01E22"/>
    <w:rsid w:val="00F02F38"/>
    <w:rsid w:val="00F03082"/>
    <w:rsid w:val="00F03340"/>
    <w:rsid w:val="00F04795"/>
    <w:rsid w:val="00F07679"/>
    <w:rsid w:val="00F077EF"/>
    <w:rsid w:val="00F100AB"/>
    <w:rsid w:val="00F11D2E"/>
    <w:rsid w:val="00F12B95"/>
    <w:rsid w:val="00F16B73"/>
    <w:rsid w:val="00F17761"/>
    <w:rsid w:val="00F201F6"/>
    <w:rsid w:val="00F221B5"/>
    <w:rsid w:val="00F22366"/>
    <w:rsid w:val="00F238E5"/>
    <w:rsid w:val="00F26837"/>
    <w:rsid w:val="00F36797"/>
    <w:rsid w:val="00F36D8D"/>
    <w:rsid w:val="00F36F83"/>
    <w:rsid w:val="00F37848"/>
    <w:rsid w:val="00F4043C"/>
    <w:rsid w:val="00F41C86"/>
    <w:rsid w:val="00F41F16"/>
    <w:rsid w:val="00F50AF4"/>
    <w:rsid w:val="00F50CC0"/>
    <w:rsid w:val="00F517DA"/>
    <w:rsid w:val="00F559EA"/>
    <w:rsid w:val="00F5607D"/>
    <w:rsid w:val="00F62F4A"/>
    <w:rsid w:val="00F65C43"/>
    <w:rsid w:val="00F670B6"/>
    <w:rsid w:val="00F6713A"/>
    <w:rsid w:val="00F707A7"/>
    <w:rsid w:val="00F70ADC"/>
    <w:rsid w:val="00F71648"/>
    <w:rsid w:val="00F73707"/>
    <w:rsid w:val="00F73A1B"/>
    <w:rsid w:val="00F74104"/>
    <w:rsid w:val="00F7688E"/>
    <w:rsid w:val="00F76EFE"/>
    <w:rsid w:val="00F823A8"/>
    <w:rsid w:val="00F847BF"/>
    <w:rsid w:val="00F865BD"/>
    <w:rsid w:val="00F869E1"/>
    <w:rsid w:val="00F9213C"/>
    <w:rsid w:val="00F9462B"/>
    <w:rsid w:val="00F97976"/>
    <w:rsid w:val="00FA0A97"/>
    <w:rsid w:val="00FA1078"/>
    <w:rsid w:val="00FA5F90"/>
    <w:rsid w:val="00FB0126"/>
    <w:rsid w:val="00FB0989"/>
    <w:rsid w:val="00FB0DDC"/>
    <w:rsid w:val="00FB301B"/>
    <w:rsid w:val="00FB5104"/>
    <w:rsid w:val="00FB5259"/>
    <w:rsid w:val="00FC1B53"/>
    <w:rsid w:val="00FC2865"/>
    <w:rsid w:val="00FC5F19"/>
    <w:rsid w:val="00FD0890"/>
    <w:rsid w:val="00FD0CF4"/>
    <w:rsid w:val="00FD3C03"/>
    <w:rsid w:val="00FD78A5"/>
    <w:rsid w:val="00FE03FA"/>
    <w:rsid w:val="00FE04FE"/>
    <w:rsid w:val="00FE1ACF"/>
    <w:rsid w:val="00FE28CA"/>
    <w:rsid w:val="00FE2D3E"/>
    <w:rsid w:val="00FE5265"/>
    <w:rsid w:val="00FE7FE3"/>
    <w:rsid w:val="00FF0CB9"/>
    <w:rsid w:val="00FF2121"/>
    <w:rsid w:val="00FF2572"/>
    <w:rsid w:val="00FF357C"/>
    <w:rsid w:val="00FF3F12"/>
    <w:rsid w:val="00FF4B59"/>
    <w:rsid w:val="00FF735A"/>
    <w:rsid w:val="00FF763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72C2F7"/>
  <w15:docId w15:val="{A7C8A3F0-3490-4049-AF15-B8E28B45A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DE587C"/>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E587C"/>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088182">
      <w:bodyDiv w:val="1"/>
      <w:marLeft w:val="0"/>
      <w:marRight w:val="0"/>
      <w:marTop w:val="0"/>
      <w:marBottom w:val="0"/>
      <w:divBdr>
        <w:top w:val="none" w:sz="0" w:space="0" w:color="auto"/>
        <w:left w:val="none" w:sz="0" w:space="0" w:color="auto"/>
        <w:bottom w:val="none" w:sz="0" w:space="0" w:color="auto"/>
        <w:right w:val="none" w:sz="0" w:space="0" w:color="auto"/>
      </w:divBdr>
    </w:div>
    <w:div w:id="366570341">
      <w:bodyDiv w:val="1"/>
      <w:marLeft w:val="0"/>
      <w:marRight w:val="0"/>
      <w:marTop w:val="0"/>
      <w:marBottom w:val="0"/>
      <w:divBdr>
        <w:top w:val="none" w:sz="0" w:space="0" w:color="auto"/>
        <w:left w:val="none" w:sz="0" w:space="0" w:color="auto"/>
        <w:bottom w:val="none" w:sz="0" w:space="0" w:color="auto"/>
        <w:right w:val="none" w:sz="0" w:space="0" w:color="auto"/>
      </w:divBdr>
    </w:div>
    <w:div w:id="659701920">
      <w:bodyDiv w:val="1"/>
      <w:marLeft w:val="0"/>
      <w:marRight w:val="0"/>
      <w:marTop w:val="0"/>
      <w:marBottom w:val="0"/>
      <w:divBdr>
        <w:top w:val="none" w:sz="0" w:space="0" w:color="auto"/>
        <w:left w:val="none" w:sz="0" w:space="0" w:color="auto"/>
        <w:bottom w:val="none" w:sz="0" w:space="0" w:color="auto"/>
        <w:right w:val="none" w:sz="0" w:space="0" w:color="auto"/>
      </w:divBdr>
    </w:div>
    <w:div w:id="863059593">
      <w:bodyDiv w:val="1"/>
      <w:marLeft w:val="0"/>
      <w:marRight w:val="0"/>
      <w:marTop w:val="0"/>
      <w:marBottom w:val="0"/>
      <w:divBdr>
        <w:top w:val="none" w:sz="0" w:space="0" w:color="auto"/>
        <w:left w:val="none" w:sz="0" w:space="0" w:color="auto"/>
        <w:bottom w:val="none" w:sz="0" w:space="0" w:color="auto"/>
        <w:right w:val="none" w:sz="0" w:space="0" w:color="auto"/>
      </w:divBdr>
    </w:div>
    <w:div w:id="1592396930">
      <w:bodyDiv w:val="1"/>
      <w:marLeft w:val="0"/>
      <w:marRight w:val="0"/>
      <w:marTop w:val="0"/>
      <w:marBottom w:val="0"/>
      <w:divBdr>
        <w:top w:val="none" w:sz="0" w:space="0" w:color="auto"/>
        <w:left w:val="none" w:sz="0" w:space="0" w:color="auto"/>
        <w:bottom w:val="none" w:sz="0" w:space="0" w:color="auto"/>
        <w:right w:val="none" w:sz="0" w:space="0" w:color="auto"/>
      </w:divBdr>
    </w:div>
    <w:div w:id="1820148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tmp"/><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tmp"/><Relationship Id="rId2" Type="http://schemas.openxmlformats.org/officeDocument/2006/relationships/numbering" Target="numbering.xml"/><Relationship Id="rId16" Type="http://schemas.openxmlformats.org/officeDocument/2006/relationships/hyperlink" Target="mailto:valuers@rkassociates.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valuers@rkassociates.org" TargetMode="Externa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2065160"/>
        <w:category>
          <w:name w:val="General"/>
          <w:gallery w:val="placeholder"/>
        </w:category>
        <w:types>
          <w:type w:val="bbPlcHdr"/>
        </w:types>
        <w:behaviors>
          <w:behavior w:val="content"/>
        </w:behaviors>
        <w:guid w:val="{7E5F8A30-EB86-47B7-9790-03923C4596ED}"/>
      </w:docPartPr>
      <w:docPartBody>
        <w:p w:rsidR="009E3493" w:rsidRDefault="00360E71">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184AE1AA9C8F4F02BF75F68D40E9C04C"/>
        <w:category>
          <w:name w:val="General"/>
          <w:gallery w:val="placeholder"/>
        </w:category>
        <w:types>
          <w:type w:val="bbPlcHdr"/>
        </w:types>
        <w:behaviors>
          <w:behavior w:val="content"/>
        </w:behaviors>
        <w:guid w:val="{3007E190-612A-41C0-8753-72A080AD3216}"/>
      </w:docPartPr>
      <w:docPartBody>
        <w:p w:rsidR="008B3FE2" w:rsidRDefault="00563BD3" w:rsidP="00563BD3">
          <w:pPr>
            <w:pStyle w:val="184AE1AA9C8F4F02BF75F68D40E9C04C7"/>
          </w:pPr>
          <w:r w:rsidRPr="003E3D39">
            <w:rPr>
              <w:rStyle w:val="PlaceholderText"/>
            </w:rPr>
            <w:t>Choose an item.</w:t>
          </w:r>
        </w:p>
      </w:docPartBody>
    </w:docPart>
    <w:docPart>
      <w:docPartPr>
        <w:name w:val="DefaultPlaceholder_1082065161"/>
        <w:category>
          <w:name w:val="General"/>
          <w:gallery w:val="placeholder"/>
        </w:category>
        <w:types>
          <w:type w:val="bbPlcHdr"/>
        </w:types>
        <w:behaviors>
          <w:behavior w:val="content"/>
        </w:behaviors>
        <w:guid w:val="{D138DECE-F8F0-4578-952B-B76DE0C4DB2D}"/>
      </w:docPartPr>
      <w:docPartBody>
        <w:p w:rsidR="009A64B6" w:rsidRDefault="009A64B6">
          <w:r w:rsidRPr="005C325C">
            <w:rPr>
              <w:rStyle w:val="PlaceholderText"/>
            </w:rPr>
            <w:t>Choose a building block.</w:t>
          </w:r>
        </w:p>
      </w:docPartBody>
    </w:docPart>
    <w:docPart>
      <w:docPartPr>
        <w:name w:val="AF1054069F334DB5857A2F7746C4C8AC"/>
        <w:category>
          <w:name w:val="General"/>
          <w:gallery w:val="placeholder"/>
        </w:category>
        <w:types>
          <w:type w:val="bbPlcHdr"/>
        </w:types>
        <w:behaviors>
          <w:behavior w:val="content"/>
        </w:behaviors>
        <w:guid w:val="{B4E6223F-9D86-4357-AB41-8054105F4BD2}"/>
      </w:docPartPr>
      <w:docPartBody>
        <w:p w:rsidR="009A64B6" w:rsidRDefault="00563BD3" w:rsidP="00563BD3">
          <w:pPr>
            <w:pStyle w:val="AF1054069F334DB5857A2F7746C4C8AC4"/>
          </w:pPr>
          <w:r w:rsidRPr="003E3D39">
            <w:rPr>
              <w:rStyle w:val="PlaceholderText"/>
            </w:rPr>
            <w:t>Choose an item.</w:t>
          </w:r>
        </w:p>
      </w:docPartBody>
    </w:docPart>
    <w:docPart>
      <w:docPartPr>
        <w:name w:val="934896A857F249CD865AF2F92477ADE2"/>
        <w:category>
          <w:name w:val="General"/>
          <w:gallery w:val="placeholder"/>
        </w:category>
        <w:types>
          <w:type w:val="bbPlcHdr"/>
        </w:types>
        <w:behaviors>
          <w:behavior w:val="content"/>
        </w:behaviors>
        <w:guid w:val="{B746B9B3-B0A3-4B04-BC1D-0C1CD754DFA7}"/>
      </w:docPartPr>
      <w:docPartBody>
        <w:p w:rsidR="008D75CB" w:rsidRDefault="00BA7C5E" w:rsidP="00BA7C5E">
          <w:pPr>
            <w:pStyle w:val="934896A857F249CD865AF2F92477ADE2"/>
          </w:pPr>
          <w:r w:rsidRPr="00234922">
            <w:rPr>
              <w:rStyle w:val="PlaceholderText"/>
            </w:rPr>
            <w:t>Choose an item.</w:t>
          </w:r>
        </w:p>
      </w:docPartBody>
    </w:docPart>
    <w:docPart>
      <w:docPartPr>
        <w:name w:val="A17340F278614CDCA2F023BFCFF01CB7"/>
        <w:category>
          <w:name w:val="General"/>
          <w:gallery w:val="placeholder"/>
        </w:category>
        <w:types>
          <w:type w:val="bbPlcHdr"/>
        </w:types>
        <w:behaviors>
          <w:behavior w:val="content"/>
        </w:behaviors>
        <w:guid w:val="{91DE0E1B-5A5D-4A68-BE5A-9657DF685E39}"/>
      </w:docPartPr>
      <w:docPartBody>
        <w:p w:rsidR="006078FB" w:rsidRDefault="00563BD3" w:rsidP="00563BD3">
          <w:pPr>
            <w:pStyle w:val="A17340F278614CDCA2F023BFCFF01CB72"/>
          </w:pPr>
          <w:r w:rsidRPr="003E3D39">
            <w:rPr>
              <w:rStyle w:val="PlaceholderText"/>
            </w:rPr>
            <w:t>Choose an item.</w:t>
          </w:r>
        </w:p>
      </w:docPartBody>
    </w:docPart>
    <w:docPart>
      <w:docPartPr>
        <w:name w:val="6136180DA67D46B6851EFB8A98D370AB"/>
        <w:category>
          <w:name w:val="General"/>
          <w:gallery w:val="placeholder"/>
        </w:category>
        <w:types>
          <w:type w:val="bbPlcHdr"/>
        </w:types>
        <w:behaviors>
          <w:behavior w:val="content"/>
        </w:behaviors>
        <w:guid w:val="{C24A0C04-833E-477A-AFDD-3BA263618EA3}"/>
      </w:docPartPr>
      <w:docPartBody>
        <w:p w:rsidR="006078FB" w:rsidRDefault="006078FB">
          <w:pPr>
            <w:pStyle w:val="6136180DA67D46B6851EFB8A98D370AB"/>
          </w:pPr>
          <w:r w:rsidRPr="00A4773F">
            <w:rPr>
              <w:rStyle w:val="PlaceholderText"/>
            </w:rPr>
            <w:t>Click here to enter a date.</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CCCAE1C56D08474DB639FDAEEAC735B9"/>
        <w:category>
          <w:name w:val="General"/>
          <w:gallery w:val="placeholder"/>
        </w:category>
        <w:types>
          <w:type w:val="bbPlcHdr"/>
        </w:types>
        <w:behaviors>
          <w:behavior w:val="content"/>
        </w:behaviors>
        <w:guid w:val="{80209D96-2082-4105-96E7-AB022635D475}"/>
      </w:docPartPr>
      <w:docPartBody>
        <w:p w:rsidR="00563BD3" w:rsidRDefault="00563BD3" w:rsidP="00563BD3">
          <w:pPr>
            <w:pStyle w:val="CCCAE1C56D08474DB639FDAEEAC735B9"/>
          </w:pPr>
          <w:r w:rsidRPr="00C03A37">
            <w:rPr>
              <w:rStyle w:val="PlaceholderText"/>
            </w:rPr>
            <w:t>Click here to enter text.</w:t>
          </w:r>
        </w:p>
      </w:docPartBody>
    </w:docPart>
    <w:docPart>
      <w:docPartPr>
        <w:name w:val="83690AD1460A4A3886CE7F2B15252747"/>
        <w:category>
          <w:name w:val="General"/>
          <w:gallery w:val="placeholder"/>
        </w:category>
        <w:types>
          <w:type w:val="bbPlcHdr"/>
        </w:types>
        <w:behaviors>
          <w:behavior w:val="content"/>
        </w:behaviors>
        <w:guid w:val="{9E8D6F4C-1A86-452E-97DD-6DBB9442E523}"/>
      </w:docPartPr>
      <w:docPartBody>
        <w:p w:rsidR="00133AA0" w:rsidRDefault="00133AA0" w:rsidP="00133AA0">
          <w:pPr>
            <w:pStyle w:val="83690AD1460A4A3886CE7F2B15252747"/>
          </w:pPr>
          <w:r w:rsidRPr="005C325C">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altName w:val="Courier New"/>
    <w:panose1 w:val="00000400000000000000"/>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9E4D04"/>
    <w:rsid w:val="000336CF"/>
    <w:rsid w:val="000566BF"/>
    <w:rsid w:val="000603C0"/>
    <w:rsid w:val="00073303"/>
    <w:rsid w:val="00094CD4"/>
    <w:rsid w:val="000A348A"/>
    <w:rsid w:val="000E3E22"/>
    <w:rsid w:val="00110F31"/>
    <w:rsid w:val="00120917"/>
    <w:rsid w:val="00133AA0"/>
    <w:rsid w:val="00137B09"/>
    <w:rsid w:val="0014335D"/>
    <w:rsid w:val="00145158"/>
    <w:rsid w:val="0016744F"/>
    <w:rsid w:val="00183945"/>
    <w:rsid w:val="00191239"/>
    <w:rsid w:val="001C17C9"/>
    <w:rsid w:val="00275483"/>
    <w:rsid w:val="00283635"/>
    <w:rsid w:val="00290DBC"/>
    <w:rsid w:val="002E4425"/>
    <w:rsid w:val="002F3653"/>
    <w:rsid w:val="002F79EC"/>
    <w:rsid w:val="00300FB9"/>
    <w:rsid w:val="003045D5"/>
    <w:rsid w:val="00314F61"/>
    <w:rsid w:val="00360E71"/>
    <w:rsid w:val="003A14C2"/>
    <w:rsid w:val="003E1A06"/>
    <w:rsid w:val="004230B2"/>
    <w:rsid w:val="00426EEA"/>
    <w:rsid w:val="004B07DB"/>
    <w:rsid w:val="004F0B14"/>
    <w:rsid w:val="004F677C"/>
    <w:rsid w:val="00501E71"/>
    <w:rsid w:val="0051504B"/>
    <w:rsid w:val="00520625"/>
    <w:rsid w:val="0054464E"/>
    <w:rsid w:val="00563BD3"/>
    <w:rsid w:val="00595E88"/>
    <w:rsid w:val="005A6596"/>
    <w:rsid w:val="005E01AE"/>
    <w:rsid w:val="005E173A"/>
    <w:rsid w:val="00607518"/>
    <w:rsid w:val="006078FB"/>
    <w:rsid w:val="00615318"/>
    <w:rsid w:val="006255CF"/>
    <w:rsid w:val="006302C3"/>
    <w:rsid w:val="006611B0"/>
    <w:rsid w:val="006B22DA"/>
    <w:rsid w:val="006E383A"/>
    <w:rsid w:val="00726EAF"/>
    <w:rsid w:val="00731A3D"/>
    <w:rsid w:val="00757BE2"/>
    <w:rsid w:val="007B2CC1"/>
    <w:rsid w:val="007B5BD2"/>
    <w:rsid w:val="00825A08"/>
    <w:rsid w:val="0083590D"/>
    <w:rsid w:val="0089375F"/>
    <w:rsid w:val="00893761"/>
    <w:rsid w:val="008A0AB8"/>
    <w:rsid w:val="008B3FE2"/>
    <w:rsid w:val="008C025F"/>
    <w:rsid w:val="008C7593"/>
    <w:rsid w:val="008D75CB"/>
    <w:rsid w:val="008F222F"/>
    <w:rsid w:val="00910FFE"/>
    <w:rsid w:val="00926520"/>
    <w:rsid w:val="0098595D"/>
    <w:rsid w:val="00996A62"/>
    <w:rsid w:val="009A64B6"/>
    <w:rsid w:val="009B27E8"/>
    <w:rsid w:val="009E3493"/>
    <w:rsid w:val="009E4D04"/>
    <w:rsid w:val="00A03FDD"/>
    <w:rsid w:val="00A044B2"/>
    <w:rsid w:val="00A33E54"/>
    <w:rsid w:val="00AB161F"/>
    <w:rsid w:val="00AD4CCE"/>
    <w:rsid w:val="00B41C62"/>
    <w:rsid w:val="00B43536"/>
    <w:rsid w:val="00BA7C5E"/>
    <w:rsid w:val="00BB5444"/>
    <w:rsid w:val="00BC2700"/>
    <w:rsid w:val="00C060EA"/>
    <w:rsid w:val="00C47480"/>
    <w:rsid w:val="00C57F89"/>
    <w:rsid w:val="00C71EA0"/>
    <w:rsid w:val="00CA1936"/>
    <w:rsid w:val="00CE58D0"/>
    <w:rsid w:val="00CF1EE1"/>
    <w:rsid w:val="00D24808"/>
    <w:rsid w:val="00D510DF"/>
    <w:rsid w:val="00D578DC"/>
    <w:rsid w:val="00D60DAB"/>
    <w:rsid w:val="00D667B6"/>
    <w:rsid w:val="00D73E0F"/>
    <w:rsid w:val="00D9524C"/>
    <w:rsid w:val="00E01C1C"/>
    <w:rsid w:val="00EB438C"/>
    <w:rsid w:val="00ED1258"/>
    <w:rsid w:val="00ED797C"/>
    <w:rsid w:val="00F03FEC"/>
    <w:rsid w:val="00F23FC2"/>
    <w:rsid w:val="00F331AF"/>
    <w:rsid w:val="00F65322"/>
    <w:rsid w:val="00F77E96"/>
    <w:rsid w:val="00FD52E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26EAF"/>
    <w:rPr>
      <w:color w:val="808080"/>
    </w:rPr>
  </w:style>
  <w:style w:type="paragraph" w:customStyle="1" w:styleId="76F0014D253442DD9100490A73E15136">
    <w:name w:val="76F0014D253442DD9100490A73E15136"/>
    <w:rsid w:val="009E4D04"/>
  </w:style>
  <w:style w:type="paragraph" w:customStyle="1" w:styleId="D380DDB34FD845A0BBBE15273B56F19A">
    <w:name w:val="D380DDB34FD845A0BBBE15273B56F19A"/>
    <w:rsid w:val="009E4D04"/>
  </w:style>
  <w:style w:type="paragraph" w:customStyle="1" w:styleId="048C10924FC84482BC0112DB717901F1">
    <w:name w:val="048C10924FC84482BC0112DB717901F1"/>
    <w:rsid w:val="009E4D04"/>
  </w:style>
  <w:style w:type="paragraph" w:customStyle="1" w:styleId="8D0180F085BB4C79860C8FB55CE5B032">
    <w:name w:val="8D0180F085BB4C79860C8FB55CE5B032"/>
    <w:rsid w:val="00FD52EB"/>
  </w:style>
  <w:style w:type="paragraph" w:customStyle="1" w:styleId="7F505F895CA24DFCBD2FC6DC6A500ACE">
    <w:name w:val="7F505F895CA24DFCBD2FC6DC6A500ACE"/>
    <w:rsid w:val="00F77E96"/>
  </w:style>
  <w:style w:type="paragraph" w:customStyle="1" w:styleId="29DB606E718244D9938EF66F81C24421">
    <w:name w:val="29DB606E718244D9938EF66F81C24421"/>
    <w:rsid w:val="00F77E96"/>
  </w:style>
  <w:style w:type="paragraph" w:customStyle="1" w:styleId="3AB88AB7AA99455CA0F6D2ED42917FAE">
    <w:name w:val="3AB88AB7AA99455CA0F6D2ED42917FAE"/>
    <w:rsid w:val="00F77E96"/>
  </w:style>
  <w:style w:type="paragraph" w:customStyle="1" w:styleId="3F41E71D6919494C90E043C921F5C4B1">
    <w:name w:val="3F41E71D6919494C90E043C921F5C4B1"/>
    <w:rsid w:val="00F77E96"/>
  </w:style>
  <w:style w:type="paragraph" w:customStyle="1" w:styleId="098AD3DE3AD4457492D9B1C430D18D51">
    <w:name w:val="098AD3DE3AD4457492D9B1C430D18D51"/>
    <w:rsid w:val="00F77E96"/>
  </w:style>
  <w:style w:type="paragraph" w:customStyle="1" w:styleId="751231A42FA54938887B570B1FAF3D99">
    <w:name w:val="751231A42FA54938887B570B1FAF3D99"/>
    <w:rsid w:val="00F77E96"/>
  </w:style>
  <w:style w:type="paragraph" w:customStyle="1" w:styleId="A36E5E915FB245DC82AE28F3EEC5FE13">
    <w:name w:val="A36E5E915FB245DC82AE28F3EEC5FE13"/>
    <w:rsid w:val="00F77E96"/>
  </w:style>
  <w:style w:type="paragraph" w:customStyle="1" w:styleId="47F3ECD0C72548158A3EBC362096DDD4">
    <w:name w:val="47F3ECD0C72548158A3EBC362096DDD4"/>
    <w:rsid w:val="00F77E96"/>
  </w:style>
  <w:style w:type="paragraph" w:customStyle="1" w:styleId="C67831438A0E43ECBF007F2FF673DD3D">
    <w:name w:val="C67831438A0E43ECBF007F2FF673DD3D"/>
    <w:rsid w:val="00F77E96"/>
  </w:style>
  <w:style w:type="paragraph" w:customStyle="1" w:styleId="7E2C3D4DC69D49E194FB2F8E2C8DC809">
    <w:name w:val="7E2C3D4DC69D49E194FB2F8E2C8DC809"/>
    <w:rsid w:val="00F77E96"/>
  </w:style>
  <w:style w:type="paragraph" w:customStyle="1" w:styleId="BB14B28DEB474CDA825A787FC5C91796">
    <w:name w:val="BB14B28DEB474CDA825A787FC5C91796"/>
    <w:rsid w:val="00F77E96"/>
  </w:style>
  <w:style w:type="paragraph" w:customStyle="1" w:styleId="2F4644FDBB524858AA2EFEBE1E1AC1CE">
    <w:name w:val="2F4644FDBB524858AA2EFEBE1E1AC1CE"/>
    <w:rsid w:val="00F77E96"/>
  </w:style>
  <w:style w:type="paragraph" w:customStyle="1" w:styleId="F735CD0F37B64D73ABAC467B5BDBEDF7">
    <w:name w:val="F735CD0F37B64D73ABAC467B5BDBEDF7"/>
    <w:rsid w:val="00F77E96"/>
  </w:style>
  <w:style w:type="paragraph" w:customStyle="1" w:styleId="448D64722B9841288756EE48FEBF6C25">
    <w:name w:val="448D64722B9841288756EE48FEBF6C25"/>
    <w:rsid w:val="00F77E96"/>
  </w:style>
  <w:style w:type="paragraph" w:customStyle="1" w:styleId="A469DB32EE4846D9AA3ADCD847364EC8">
    <w:name w:val="A469DB32EE4846D9AA3ADCD847364EC8"/>
    <w:rsid w:val="00F77E96"/>
  </w:style>
  <w:style w:type="paragraph" w:customStyle="1" w:styleId="34A35613B9A44EF68D56C26A69010376">
    <w:name w:val="34A35613B9A44EF68D56C26A69010376"/>
    <w:rsid w:val="00F77E96"/>
  </w:style>
  <w:style w:type="paragraph" w:customStyle="1" w:styleId="4B48E158AD2D4B849EC9A47C12D0ED6B">
    <w:name w:val="4B48E158AD2D4B849EC9A47C12D0ED6B"/>
    <w:rsid w:val="00F77E96"/>
  </w:style>
  <w:style w:type="paragraph" w:customStyle="1" w:styleId="487C10B9152A4E4E8DC3938A0AFEC117">
    <w:name w:val="487C10B9152A4E4E8DC3938A0AFEC117"/>
    <w:rsid w:val="00F77E96"/>
  </w:style>
  <w:style w:type="paragraph" w:customStyle="1" w:styleId="AB0210AAA4854BE5A7B39D063AC7D5D9">
    <w:name w:val="AB0210AAA4854BE5A7B39D063AC7D5D9"/>
    <w:rsid w:val="00F77E96"/>
  </w:style>
  <w:style w:type="paragraph" w:customStyle="1" w:styleId="C80EEC3246F54E8B90DC1031C11BCD48">
    <w:name w:val="C80EEC3246F54E8B90DC1031C11BCD48"/>
    <w:rsid w:val="00F77E96"/>
  </w:style>
  <w:style w:type="paragraph" w:customStyle="1" w:styleId="534C1330123645389E99D23D67808394">
    <w:name w:val="534C1330123645389E99D23D67808394"/>
    <w:rsid w:val="00F77E96"/>
  </w:style>
  <w:style w:type="paragraph" w:customStyle="1" w:styleId="9CF64C95000E493DBA8047711616E2DB">
    <w:name w:val="9CF64C95000E493DBA8047711616E2DB"/>
    <w:rsid w:val="00F77E96"/>
  </w:style>
  <w:style w:type="paragraph" w:customStyle="1" w:styleId="C1D5A333BEAD4C1EBA7DBB8CF067221A">
    <w:name w:val="C1D5A333BEAD4C1EBA7DBB8CF067221A"/>
    <w:rsid w:val="00F77E96"/>
  </w:style>
  <w:style w:type="paragraph" w:customStyle="1" w:styleId="0D9A4B5CFE3445A9803D1F779060C2D1">
    <w:name w:val="0D9A4B5CFE3445A9803D1F779060C2D1"/>
    <w:rsid w:val="00F77E96"/>
  </w:style>
  <w:style w:type="paragraph" w:customStyle="1" w:styleId="617934BE31224D43A8006F9C26F86237">
    <w:name w:val="617934BE31224D43A8006F9C26F86237"/>
    <w:rsid w:val="00F77E96"/>
  </w:style>
  <w:style w:type="paragraph" w:customStyle="1" w:styleId="2C6755A8DC8C49D3B23BCD496975CB33">
    <w:name w:val="2C6755A8DC8C49D3B23BCD496975CB33"/>
    <w:rsid w:val="00F77E96"/>
  </w:style>
  <w:style w:type="paragraph" w:customStyle="1" w:styleId="A577FBE571A34A2B90607073D993AFD2">
    <w:name w:val="A577FBE571A34A2B90607073D993AFD2"/>
    <w:rsid w:val="00F77E96"/>
  </w:style>
  <w:style w:type="paragraph" w:customStyle="1" w:styleId="C1D5A333BEAD4C1EBA7DBB8CF067221A1">
    <w:name w:val="C1D5A333BEAD4C1EBA7DBB8CF067221A1"/>
    <w:rsid w:val="00F77E96"/>
    <w:rPr>
      <w:rFonts w:eastAsiaTheme="minorHAnsi"/>
    </w:rPr>
  </w:style>
  <w:style w:type="paragraph" w:customStyle="1" w:styleId="617934BE31224D43A8006F9C26F862371">
    <w:name w:val="617934BE31224D43A8006F9C26F862371"/>
    <w:rsid w:val="00F77E96"/>
    <w:rPr>
      <w:rFonts w:eastAsiaTheme="minorHAnsi"/>
    </w:rPr>
  </w:style>
  <w:style w:type="paragraph" w:customStyle="1" w:styleId="2C6755A8DC8C49D3B23BCD496975CB331">
    <w:name w:val="2C6755A8DC8C49D3B23BCD496975CB331"/>
    <w:rsid w:val="00F77E96"/>
    <w:rPr>
      <w:rFonts w:eastAsiaTheme="minorHAnsi"/>
    </w:rPr>
  </w:style>
  <w:style w:type="paragraph" w:customStyle="1" w:styleId="A577FBE571A34A2B90607073D993AFD21">
    <w:name w:val="A577FBE571A34A2B90607073D993AFD21"/>
    <w:rsid w:val="00F77E96"/>
    <w:rPr>
      <w:rFonts w:eastAsiaTheme="minorHAnsi"/>
    </w:rPr>
  </w:style>
  <w:style w:type="paragraph" w:customStyle="1" w:styleId="A3EB5897A13046C3B23E618A7A5DC5F8">
    <w:name w:val="A3EB5897A13046C3B23E618A7A5DC5F8"/>
    <w:rsid w:val="00F77E96"/>
    <w:rPr>
      <w:rFonts w:eastAsiaTheme="minorHAnsi"/>
    </w:rPr>
  </w:style>
  <w:style w:type="paragraph" w:customStyle="1" w:styleId="090F26B423AB4D58A2EAA53DD8927C87">
    <w:name w:val="090F26B423AB4D58A2EAA53DD8927C87"/>
    <w:rsid w:val="00F77E96"/>
  </w:style>
  <w:style w:type="paragraph" w:customStyle="1" w:styleId="695CE4D81FA34173A7CCF0068E5ACA2C">
    <w:name w:val="695CE4D81FA34173A7CCF0068E5ACA2C"/>
    <w:rsid w:val="00F77E96"/>
  </w:style>
  <w:style w:type="paragraph" w:customStyle="1" w:styleId="9DD860C11760448C9E42EEB430FDE419">
    <w:name w:val="9DD860C11760448C9E42EEB430FDE419"/>
    <w:rsid w:val="00F77E96"/>
  </w:style>
  <w:style w:type="paragraph" w:customStyle="1" w:styleId="43A89C5A9A114A1A8C09B38F4DE1F24B">
    <w:name w:val="43A89C5A9A114A1A8C09B38F4DE1F24B"/>
    <w:rsid w:val="00F77E96"/>
  </w:style>
  <w:style w:type="paragraph" w:customStyle="1" w:styleId="996AEC3DDB394FD2845DEFE687CEB5AC">
    <w:name w:val="996AEC3DDB394FD2845DEFE687CEB5AC"/>
    <w:rsid w:val="00F77E96"/>
  </w:style>
  <w:style w:type="paragraph" w:customStyle="1" w:styleId="D813E1C5B60C4D74BDB3E92A1A975D13">
    <w:name w:val="D813E1C5B60C4D74BDB3E92A1A975D13"/>
    <w:rsid w:val="00F77E96"/>
  </w:style>
  <w:style w:type="paragraph" w:customStyle="1" w:styleId="7C414B0F57214988A9B2275AF8E909D5">
    <w:name w:val="7C414B0F57214988A9B2275AF8E909D5"/>
    <w:rsid w:val="00F77E96"/>
  </w:style>
  <w:style w:type="paragraph" w:customStyle="1" w:styleId="50D725DD299F4FB7AC8E05FC8CCE4ED8">
    <w:name w:val="50D725DD299F4FB7AC8E05FC8CCE4ED8"/>
    <w:rsid w:val="00F77E96"/>
  </w:style>
  <w:style w:type="paragraph" w:customStyle="1" w:styleId="8B4CD038A99F4619B43562D51824CE11">
    <w:name w:val="8B4CD038A99F4619B43562D51824CE11"/>
    <w:rsid w:val="00F77E96"/>
  </w:style>
  <w:style w:type="paragraph" w:customStyle="1" w:styleId="80CBF20F7A5E4651A3AE09758FCB8DEA">
    <w:name w:val="80CBF20F7A5E4651A3AE09758FCB8DEA"/>
    <w:rsid w:val="00F77E96"/>
  </w:style>
  <w:style w:type="paragraph" w:customStyle="1" w:styleId="BA22E2680FA44B19A8DE86DB9302D595">
    <w:name w:val="BA22E2680FA44B19A8DE86DB9302D595"/>
    <w:rsid w:val="00F77E96"/>
  </w:style>
  <w:style w:type="paragraph" w:customStyle="1" w:styleId="230B30DCD58E4CAE81700C378ECB195C">
    <w:name w:val="230B30DCD58E4CAE81700C378ECB195C"/>
    <w:rsid w:val="00F77E96"/>
  </w:style>
  <w:style w:type="paragraph" w:customStyle="1" w:styleId="4B8E0B3A44824AAC9EBABAC4A510AF79">
    <w:name w:val="4B8E0B3A44824AAC9EBABAC4A510AF79"/>
    <w:rsid w:val="00F77E96"/>
  </w:style>
  <w:style w:type="paragraph" w:customStyle="1" w:styleId="573DAEED8562481B8B4B62187095B672">
    <w:name w:val="573DAEED8562481B8B4B62187095B672"/>
    <w:rsid w:val="00F77E96"/>
  </w:style>
  <w:style w:type="paragraph" w:customStyle="1" w:styleId="67AB6D87DFDC4A45AE3D4A274016B4D3">
    <w:name w:val="67AB6D87DFDC4A45AE3D4A274016B4D3"/>
    <w:rsid w:val="00F77E96"/>
  </w:style>
  <w:style w:type="paragraph" w:customStyle="1" w:styleId="C55DFDE6E6FA42D2A954102FEFD7E2F6">
    <w:name w:val="C55DFDE6E6FA42D2A954102FEFD7E2F6"/>
    <w:rsid w:val="00F77E96"/>
  </w:style>
  <w:style w:type="paragraph" w:customStyle="1" w:styleId="E99B91E244964FF192786647173A04D1">
    <w:name w:val="E99B91E244964FF192786647173A04D1"/>
    <w:rsid w:val="00F77E96"/>
  </w:style>
  <w:style w:type="paragraph" w:customStyle="1" w:styleId="76889B4983F44D9FB070770EE6B28AD9">
    <w:name w:val="76889B4983F44D9FB070770EE6B28AD9"/>
    <w:rsid w:val="00F77E96"/>
  </w:style>
  <w:style w:type="paragraph" w:customStyle="1" w:styleId="E0AB47AEAFAB4BE285DD0A46B13DC29F">
    <w:name w:val="E0AB47AEAFAB4BE285DD0A46B13DC29F"/>
    <w:rsid w:val="00F77E96"/>
  </w:style>
  <w:style w:type="paragraph" w:customStyle="1" w:styleId="90D0016118FE4443BA8E796B73C355CC">
    <w:name w:val="90D0016118FE4443BA8E796B73C355CC"/>
    <w:rsid w:val="00F77E96"/>
  </w:style>
  <w:style w:type="paragraph" w:customStyle="1" w:styleId="FDB9672D16F04B1CABCB407C3F0AD060">
    <w:name w:val="FDB9672D16F04B1CABCB407C3F0AD060"/>
    <w:rsid w:val="00F77E96"/>
  </w:style>
  <w:style w:type="paragraph" w:customStyle="1" w:styleId="18931FE1BBB249E1B36EE3902E1201E0">
    <w:name w:val="18931FE1BBB249E1B36EE3902E1201E0"/>
    <w:rsid w:val="00F77E96"/>
  </w:style>
  <w:style w:type="paragraph" w:customStyle="1" w:styleId="A68AF5523A9C4B708E3961C2A906A136">
    <w:name w:val="A68AF5523A9C4B708E3961C2A906A136"/>
    <w:rsid w:val="00F77E96"/>
  </w:style>
  <w:style w:type="paragraph" w:customStyle="1" w:styleId="DB18BAC7AFFB442AB0D362DCEB44CEBA">
    <w:name w:val="DB18BAC7AFFB442AB0D362DCEB44CEBA"/>
    <w:rsid w:val="00F77E96"/>
  </w:style>
  <w:style w:type="paragraph" w:customStyle="1" w:styleId="DC2328804F194074A345A67D94D61570">
    <w:name w:val="DC2328804F194074A345A67D94D61570"/>
    <w:rsid w:val="00F77E96"/>
  </w:style>
  <w:style w:type="paragraph" w:customStyle="1" w:styleId="A913065414A1425E9F21F5F2A7A57FC4">
    <w:name w:val="A913065414A1425E9F21F5F2A7A57FC4"/>
    <w:rsid w:val="00F77E96"/>
  </w:style>
  <w:style w:type="paragraph" w:customStyle="1" w:styleId="B600C2FA73C24A64B0127740BD0675EA">
    <w:name w:val="B600C2FA73C24A64B0127740BD0675EA"/>
    <w:rsid w:val="00F77E96"/>
  </w:style>
  <w:style w:type="paragraph" w:customStyle="1" w:styleId="7D27323C17C54329B0793661BBF8280A">
    <w:name w:val="7D27323C17C54329B0793661BBF8280A"/>
    <w:rsid w:val="00F77E96"/>
  </w:style>
  <w:style w:type="paragraph" w:customStyle="1" w:styleId="970A37EA0BFD4B569E879B7BDE7B9572">
    <w:name w:val="970A37EA0BFD4B569E879B7BDE7B9572"/>
    <w:rsid w:val="00F77E96"/>
  </w:style>
  <w:style w:type="paragraph" w:customStyle="1" w:styleId="3A27E7F9BD5248D781C8D412ADFB281E">
    <w:name w:val="3A27E7F9BD5248D781C8D412ADFB281E"/>
    <w:rsid w:val="00F77E96"/>
  </w:style>
  <w:style w:type="paragraph" w:customStyle="1" w:styleId="4294CF81F1B24420A516B3EBB89D6F5B">
    <w:name w:val="4294CF81F1B24420A516B3EBB89D6F5B"/>
    <w:rsid w:val="00B43536"/>
  </w:style>
  <w:style w:type="paragraph" w:customStyle="1" w:styleId="10DC8D0A21BD4A518B0DAC4991EB3C74">
    <w:name w:val="10DC8D0A21BD4A518B0DAC4991EB3C74"/>
    <w:rsid w:val="00B43536"/>
  </w:style>
  <w:style w:type="paragraph" w:customStyle="1" w:styleId="EA4B2DC819654842BBAC828BA841F96B">
    <w:name w:val="EA4B2DC819654842BBAC828BA841F96B"/>
    <w:rsid w:val="00B43536"/>
  </w:style>
  <w:style w:type="paragraph" w:customStyle="1" w:styleId="997AD03D791948E8996C688674C6ADBC">
    <w:name w:val="997AD03D791948E8996C688674C6ADBC"/>
    <w:rsid w:val="00B43536"/>
  </w:style>
  <w:style w:type="paragraph" w:customStyle="1" w:styleId="2F3CD6346D1144B5A3BF7171CC32A01F">
    <w:name w:val="2F3CD6346D1144B5A3BF7171CC32A01F"/>
    <w:rsid w:val="00B43536"/>
  </w:style>
  <w:style w:type="paragraph" w:customStyle="1" w:styleId="289D710BC36C43C49CE8F798715A0666">
    <w:name w:val="289D710BC36C43C49CE8F798715A0666"/>
    <w:rsid w:val="00B43536"/>
  </w:style>
  <w:style w:type="paragraph" w:customStyle="1" w:styleId="C5DAD1D90E02459BB920A67D00FAD4A7">
    <w:name w:val="C5DAD1D90E02459BB920A67D00FAD4A7"/>
    <w:rsid w:val="00B43536"/>
  </w:style>
  <w:style w:type="paragraph" w:customStyle="1" w:styleId="5AB0D21D06144954AD09686A2720A31E">
    <w:name w:val="5AB0D21D06144954AD09686A2720A31E"/>
    <w:rsid w:val="00B43536"/>
  </w:style>
  <w:style w:type="paragraph" w:customStyle="1" w:styleId="7016750FF18741F0B29E9039E6E2616A">
    <w:name w:val="7016750FF18741F0B29E9039E6E2616A"/>
    <w:rsid w:val="00B43536"/>
  </w:style>
  <w:style w:type="paragraph" w:customStyle="1" w:styleId="0F776DCCE77846BF815C460A91AF7E97">
    <w:name w:val="0F776DCCE77846BF815C460A91AF7E97"/>
    <w:rsid w:val="00CF1EE1"/>
  </w:style>
  <w:style w:type="paragraph" w:customStyle="1" w:styleId="0C326F3E1CC442F8910EB4EF4C9EEC4D">
    <w:name w:val="0C326F3E1CC442F8910EB4EF4C9EEC4D"/>
    <w:rsid w:val="00CF1EE1"/>
  </w:style>
  <w:style w:type="paragraph" w:customStyle="1" w:styleId="466EBF9C2E2C42129BBB180A6CFDAC44">
    <w:name w:val="466EBF9C2E2C42129BBB180A6CFDAC44"/>
    <w:rsid w:val="00360E71"/>
    <w:rPr>
      <w:lang w:val="en-IN" w:eastAsia="en-IN"/>
    </w:rPr>
  </w:style>
  <w:style w:type="paragraph" w:customStyle="1" w:styleId="42F17A0199504207A689C57B55E89252">
    <w:name w:val="42F17A0199504207A689C57B55E89252"/>
    <w:rsid w:val="009E3493"/>
    <w:rPr>
      <w:lang w:val="en-IN" w:eastAsia="en-IN"/>
    </w:rPr>
  </w:style>
  <w:style w:type="paragraph" w:customStyle="1" w:styleId="4EDA75FD4F3F494ABDD1EAFAD44E99F6">
    <w:name w:val="4EDA75FD4F3F494ABDD1EAFAD44E99F6"/>
    <w:rsid w:val="009E3493"/>
    <w:rPr>
      <w:lang w:val="en-IN" w:eastAsia="en-IN"/>
    </w:rPr>
  </w:style>
  <w:style w:type="paragraph" w:customStyle="1" w:styleId="5E78C0C5A7D34A8FAD28FAA5662A03E9">
    <w:name w:val="5E78C0C5A7D34A8FAD28FAA5662A03E9"/>
    <w:rsid w:val="009E3493"/>
    <w:rPr>
      <w:lang w:val="en-IN" w:eastAsia="en-IN"/>
    </w:rPr>
  </w:style>
  <w:style w:type="paragraph" w:customStyle="1" w:styleId="75729A41EE974264803B2375C3C0A23C">
    <w:name w:val="75729A41EE974264803B2375C3C0A23C"/>
    <w:rsid w:val="009E3493"/>
    <w:rPr>
      <w:lang w:val="en-IN" w:eastAsia="en-IN"/>
    </w:rPr>
  </w:style>
  <w:style w:type="paragraph" w:customStyle="1" w:styleId="E285B464753149F096E7C32443C90845">
    <w:name w:val="E285B464753149F096E7C32443C90845"/>
    <w:rsid w:val="009E3493"/>
    <w:rPr>
      <w:lang w:val="en-IN" w:eastAsia="en-IN"/>
    </w:rPr>
  </w:style>
  <w:style w:type="paragraph" w:customStyle="1" w:styleId="328450B39C5F4F4C91B5DF62F595754F">
    <w:name w:val="328450B39C5F4F4C91B5DF62F595754F"/>
    <w:rsid w:val="009E3493"/>
    <w:rPr>
      <w:lang w:val="en-IN" w:eastAsia="en-IN"/>
    </w:rPr>
  </w:style>
  <w:style w:type="paragraph" w:customStyle="1" w:styleId="BCA947542EE54416AB09BC43DC8B37AA">
    <w:name w:val="BCA947542EE54416AB09BC43DC8B37AA"/>
    <w:rsid w:val="009E3493"/>
    <w:rPr>
      <w:lang w:val="en-IN" w:eastAsia="en-IN"/>
    </w:rPr>
  </w:style>
  <w:style w:type="paragraph" w:customStyle="1" w:styleId="87838346DC1D4A7DB08FD8F0CF16B8B9">
    <w:name w:val="87838346DC1D4A7DB08FD8F0CF16B8B9"/>
    <w:rsid w:val="009E3493"/>
    <w:rPr>
      <w:lang w:val="en-IN" w:eastAsia="en-IN"/>
    </w:rPr>
  </w:style>
  <w:style w:type="paragraph" w:customStyle="1" w:styleId="3DE1CCE6DE134C82B9A6FBC22182E396">
    <w:name w:val="3DE1CCE6DE134C82B9A6FBC22182E396"/>
    <w:rsid w:val="009E3493"/>
    <w:rPr>
      <w:lang w:val="en-IN" w:eastAsia="en-IN"/>
    </w:rPr>
  </w:style>
  <w:style w:type="paragraph" w:customStyle="1" w:styleId="ADF14C25EEE14D17BFA57392B3560399">
    <w:name w:val="ADF14C25EEE14D17BFA57392B3560399"/>
    <w:rsid w:val="009E3493"/>
    <w:rPr>
      <w:lang w:val="en-IN" w:eastAsia="en-IN"/>
    </w:rPr>
  </w:style>
  <w:style w:type="paragraph" w:customStyle="1" w:styleId="FBD244A0B3E24495ADE155D0CDE3F385">
    <w:name w:val="FBD244A0B3E24495ADE155D0CDE3F385"/>
    <w:rsid w:val="009E3493"/>
    <w:rPr>
      <w:lang w:val="en-IN" w:eastAsia="en-IN"/>
    </w:rPr>
  </w:style>
  <w:style w:type="paragraph" w:customStyle="1" w:styleId="87D6966A94B546C38E06429C87B0F593">
    <w:name w:val="87D6966A94B546C38E06429C87B0F593"/>
    <w:rsid w:val="009E3493"/>
    <w:rPr>
      <w:lang w:val="en-IN" w:eastAsia="en-IN"/>
    </w:rPr>
  </w:style>
  <w:style w:type="paragraph" w:customStyle="1" w:styleId="DCDFE6545A66429A954B8107985D3854">
    <w:name w:val="DCDFE6545A66429A954B8107985D3854"/>
    <w:rsid w:val="009E3493"/>
    <w:rPr>
      <w:lang w:val="en-IN" w:eastAsia="en-IN"/>
    </w:rPr>
  </w:style>
  <w:style w:type="paragraph" w:customStyle="1" w:styleId="85627AB53AF449FBA19CF204494586D4">
    <w:name w:val="85627AB53AF449FBA19CF204494586D4"/>
    <w:rsid w:val="009E3493"/>
    <w:rPr>
      <w:lang w:val="en-IN" w:eastAsia="en-IN"/>
    </w:rPr>
  </w:style>
  <w:style w:type="paragraph" w:customStyle="1" w:styleId="CD4AB968428C4E0CBBE01849DE9321C4">
    <w:name w:val="CD4AB968428C4E0CBBE01849DE9321C4"/>
    <w:rsid w:val="009E3493"/>
    <w:rPr>
      <w:lang w:val="en-IN" w:eastAsia="en-IN"/>
    </w:rPr>
  </w:style>
  <w:style w:type="paragraph" w:customStyle="1" w:styleId="F50EAA5B94A04DF2BC0466AA3A5F7484">
    <w:name w:val="F50EAA5B94A04DF2BC0466AA3A5F7484"/>
    <w:rsid w:val="009E3493"/>
    <w:rPr>
      <w:lang w:val="en-IN" w:eastAsia="en-IN"/>
    </w:rPr>
  </w:style>
  <w:style w:type="paragraph" w:customStyle="1" w:styleId="EAEFDFF556CC4A9B8E994AF856AE8CF0">
    <w:name w:val="EAEFDFF556CC4A9B8E994AF856AE8CF0"/>
    <w:rsid w:val="009E3493"/>
    <w:rPr>
      <w:lang w:val="en-IN" w:eastAsia="en-IN"/>
    </w:rPr>
  </w:style>
  <w:style w:type="paragraph" w:customStyle="1" w:styleId="79B5C2F9D0EB4929A4159110B247FF3E">
    <w:name w:val="79B5C2F9D0EB4929A4159110B247FF3E"/>
    <w:rsid w:val="009E3493"/>
    <w:rPr>
      <w:lang w:val="en-IN" w:eastAsia="en-IN"/>
    </w:rPr>
  </w:style>
  <w:style w:type="paragraph" w:customStyle="1" w:styleId="C1579DAFA8D04872809429EFD62A3A36">
    <w:name w:val="C1579DAFA8D04872809429EFD62A3A36"/>
    <w:rsid w:val="009E3493"/>
    <w:rPr>
      <w:lang w:val="en-IN" w:eastAsia="en-IN"/>
    </w:rPr>
  </w:style>
  <w:style w:type="paragraph" w:customStyle="1" w:styleId="F3492A2E6A424D2F98A20E840312D3AD">
    <w:name w:val="F3492A2E6A424D2F98A20E840312D3AD"/>
    <w:rsid w:val="009E3493"/>
    <w:rPr>
      <w:lang w:val="en-IN" w:eastAsia="en-IN"/>
    </w:rPr>
  </w:style>
  <w:style w:type="paragraph" w:customStyle="1" w:styleId="1D1DB807E0DF4266BD1778BE237934D4">
    <w:name w:val="1D1DB807E0DF4266BD1778BE237934D4"/>
    <w:rsid w:val="009E3493"/>
    <w:rPr>
      <w:lang w:val="en-IN" w:eastAsia="en-IN"/>
    </w:rPr>
  </w:style>
  <w:style w:type="paragraph" w:customStyle="1" w:styleId="A23359704872400EA9285A608DA025D5">
    <w:name w:val="A23359704872400EA9285A608DA025D5"/>
    <w:rsid w:val="009E3493"/>
    <w:rPr>
      <w:lang w:val="en-IN" w:eastAsia="en-IN"/>
    </w:rPr>
  </w:style>
  <w:style w:type="paragraph" w:customStyle="1" w:styleId="8AA857830DB142F9BF4A9EE37AA82999">
    <w:name w:val="8AA857830DB142F9BF4A9EE37AA82999"/>
    <w:rsid w:val="009E3493"/>
    <w:rPr>
      <w:lang w:val="en-IN" w:eastAsia="en-IN"/>
    </w:rPr>
  </w:style>
  <w:style w:type="paragraph" w:customStyle="1" w:styleId="D477D32448DF48E4908BB1DD21D59B1D">
    <w:name w:val="D477D32448DF48E4908BB1DD21D59B1D"/>
    <w:rsid w:val="009E3493"/>
    <w:rPr>
      <w:lang w:val="en-IN" w:eastAsia="en-IN"/>
    </w:rPr>
  </w:style>
  <w:style w:type="paragraph" w:customStyle="1" w:styleId="E2FBF71DC8DC4DDF9B67465CDD45977C">
    <w:name w:val="E2FBF71DC8DC4DDF9B67465CDD45977C"/>
    <w:rsid w:val="009E3493"/>
    <w:rPr>
      <w:lang w:val="en-IN" w:eastAsia="en-IN"/>
    </w:rPr>
  </w:style>
  <w:style w:type="paragraph" w:customStyle="1" w:styleId="9F800C493A7E4101BA0B4C579B00F894">
    <w:name w:val="9F800C493A7E4101BA0B4C579B00F894"/>
    <w:rsid w:val="009E3493"/>
    <w:rPr>
      <w:lang w:val="en-IN" w:eastAsia="en-IN"/>
    </w:rPr>
  </w:style>
  <w:style w:type="paragraph" w:customStyle="1" w:styleId="53862D050FE346359275CCE26DA31697">
    <w:name w:val="53862D050FE346359275CCE26DA31697"/>
    <w:rsid w:val="009E3493"/>
    <w:rPr>
      <w:lang w:val="en-IN" w:eastAsia="en-IN"/>
    </w:rPr>
  </w:style>
  <w:style w:type="paragraph" w:customStyle="1" w:styleId="7F9D29B9C076490AA76479601216CC41">
    <w:name w:val="7F9D29B9C076490AA76479601216CC41"/>
    <w:rsid w:val="009E3493"/>
    <w:rPr>
      <w:lang w:val="en-IN" w:eastAsia="en-IN"/>
    </w:rPr>
  </w:style>
  <w:style w:type="paragraph" w:customStyle="1" w:styleId="01574879A07847FA8C38F28860EADFA0">
    <w:name w:val="01574879A07847FA8C38F28860EADFA0"/>
    <w:rsid w:val="009E3493"/>
    <w:rPr>
      <w:lang w:val="en-IN" w:eastAsia="en-IN"/>
    </w:rPr>
  </w:style>
  <w:style w:type="paragraph" w:customStyle="1" w:styleId="90409A40518246048CED2C0CBE03F854">
    <w:name w:val="90409A40518246048CED2C0CBE03F854"/>
    <w:rsid w:val="009E3493"/>
    <w:rPr>
      <w:lang w:val="en-IN" w:eastAsia="en-IN"/>
    </w:rPr>
  </w:style>
  <w:style w:type="paragraph" w:customStyle="1" w:styleId="35F669C1EDA54214B408CEA3BBD5E62B">
    <w:name w:val="35F669C1EDA54214B408CEA3BBD5E62B"/>
    <w:rsid w:val="009E3493"/>
    <w:rPr>
      <w:lang w:val="en-IN" w:eastAsia="en-IN"/>
    </w:rPr>
  </w:style>
  <w:style w:type="paragraph" w:customStyle="1" w:styleId="978D14A903BF4B0FACB32C72B5750A50">
    <w:name w:val="978D14A903BF4B0FACB32C72B5750A50"/>
    <w:rsid w:val="009E3493"/>
    <w:rPr>
      <w:lang w:val="en-IN" w:eastAsia="en-IN"/>
    </w:rPr>
  </w:style>
  <w:style w:type="paragraph" w:customStyle="1" w:styleId="FCAB8E35C47B49A3BE4F3AA5E83C333E">
    <w:name w:val="FCAB8E35C47B49A3BE4F3AA5E83C333E"/>
    <w:rsid w:val="009E3493"/>
    <w:rPr>
      <w:lang w:val="en-IN" w:eastAsia="en-IN"/>
    </w:rPr>
  </w:style>
  <w:style w:type="paragraph" w:customStyle="1" w:styleId="CD861B7D9DA14F26AD97EC6191C20826">
    <w:name w:val="CD861B7D9DA14F26AD97EC6191C20826"/>
    <w:rsid w:val="009E3493"/>
    <w:rPr>
      <w:lang w:val="en-IN" w:eastAsia="en-IN"/>
    </w:rPr>
  </w:style>
  <w:style w:type="paragraph" w:customStyle="1" w:styleId="087522D9C4264233BCDFB6142C1671BA">
    <w:name w:val="087522D9C4264233BCDFB6142C1671BA"/>
    <w:rsid w:val="009E3493"/>
    <w:rPr>
      <w:lang w:val="en-IN" w:eastAsia="en-IN"/>
    </w:rPr>
  </w:style>
  <w:style w:type="paragraph" w:customStyle="1" w:styleId="57A43AEBEB3144F2BEC6BDFC650A171D">
    <w:name w:val="57A43AEBEB3144F2BEC6BDFC650A171D"/>
    <w:rsid w:val="009E3493"/>
    <w:rPr>
      <w:lang w:val="en-IN" w:eastAsia="en-IN"/>
    </w:rPr>
  </w:style>
  <w:style w:type="paragraph" w:customStyle="1" w:styleId="49F7C9A329B341E0A27E99A8C044A009">
    <w:name w:val="49F7C9A329B341E0A27E99A8C044A009"/>
    <w:rsid w:val="009E3493"/>
    <w:rPr>
      <w:lang w:val="en-IN" w:eastAsia="en-IN"/>
    </w:rPr>
  </w:style>
  <w:style w:type="paragraph" w:customStyle="1" w:styleId="5272C60956C24F8BA72CDA90420E2B45">
    <w:name w:val="5272C60956C24F8BA72CDA90420E2B45"/>
    <w:rsid w:val="009E3493"/>
    <w:rPr>
      <w:lang w:val="en-IN" w:eastAsia="en-IN"/>
    </w:rPr>
  </w:style>
  <w:style w:type="paragraph" w:customStyle="1" w:styleId="861967D5620C4062B17BB60CBDE1DEBC">
    <w:name w:val="861967D5620C4062B17BB60CBDE1DEBC"/>
    <w:rsid w:val="009E3493"/>
    <w:rPr>
      <w:lang w:val="en-IN" w:eastAsia="en-IN"/>
    </w:rPr>
  </w:style>
  <w:style w:type="paragraph" w:customStyle="1" w:styleId="A49F3F1267AC4DF48A4668AF408C0046">
    <w:name w:val="A49F3F1267AC4DF48A4668AF408C0046"/>
    <w:rsid w:val="009E3493"/>
    <w:rPr>
      <w:lang w:val="en-IN" w:eastAsia="en-IN"/>
    </w:rPr>
  </w:style>
  <w:style w:type="paragraph" w:customStyle="1" w:styleId="7F231DFF6DE04D79A8F602BCD2CBFDF7">
    <w:name w:val="7F231DFF6DE04D79A8F602BCD2CBFDF7"/>
    <w:rsid w:val="009E3493"/>
    <w:rPr>
      <w:lang w:val="en-IN" w:eastAsia="en-IN"/>
    </w:rPr>
  </w:style>
  <w:style w:type="paragraph" w:customStyle="1" w:styleId="70AF435B93B449FC9C4E7187D1F4199D">
    <w:name w:val="70AF435B93B449FC9C4E7187D1F4199D"/>
    <w:rsid w:val="009E3493"/>
    <w:rPr>
      <w:lang w:val="en-IN" w:eastAsia="en-IN"/>
    </w:rPr>
  </w:style>
  <w:style w:type="paragraph" w:customStyle="1" w:styleId="8DB0C6F63933435DAEE261C15B954717">
    <w:name w:val="8DB0C6F63933435DAEE261C15B954717"/>
    <w:rsid w:val="009E3493"/>
    <w:rPr>
      <w:lang w:val="en-IN" w:eastAsia="en-IN"/>
    </w:rPr>
  </w:style>
  <w:style w:type="paragraph" w:customStyle="1" w:styleId="869464E5663840BCB3866C960F9B82DF">
    <w:name w:val="869464E5663840BCB3866C960F9B82DF"/>
    <w:rsid w:val="009E3493"/>
    <w:rPr>
      <w:lang w:val="en-IN" w:eastAsia="en-IN"/>
    </w:rPr>
  </w:style>
  <w:style w:type="paragraph" w:customStyle="1" w:styleId="5C52D90479EF4BEC929809E4FC852FFC">
    <w:name w:val="5C52D90479EF4BEC929809E4FC852FFC"/>
    <w:rsid w:val="009E3493"/>
    <w:rPr>
      <w:lang w:val="en-IN" w:eastAsia="en-IN"/>
    </w:rPr>
  </w:style>
  <w:style w:type="paragraph" w:customStyle="1" w:styleId="A2A9F8BA9D8E4FE594251313E12E762E">
    <w:name w:val="A2A9F8BA9D8E4FE594251313E12E762E"/>
    <w:rsid w:val="009E3493"/>
    <w:rPr>
      <w:lang w:val="en-IN" w:eastAsia="en-IN"/>
    </w:rPr>
  </w:style>
  <w:style w:type="paragraph" w:customStyle="1" w:styleId="37DBA238D1394CDAB199444FF703AA4D">
    <w:name w:val="37DBA238D1394CDAB199444FF703AA4D"/>
    <w:rsid w:val="009E3493"/>
    <w:rPr>
      <w:lang w:val="en-IN" w:eastAsia="en-IN"/>
    </w:rPr>
  </w:style>
  <w:style w:type="paragraph" w:customStyle="1" w:styleId="6EB3B267FFEA42AFB9C95C020AF3D797">
    <w:name w:val="6EB3B267FFEA42AFB9C95C020AF3D797"/>
    <w:rsid w:val="009E3493"/>
    <w:rPr>
      <w:lang w:val="en-IN" w:eastAsia="en-IN"/>
    </w:rPr>
  </w:style>
  <w:style w:type="paragraph" w:customStyle="1" w:styleId="FAB9171F18D94B848623FA44EEA8D372">
    <w:name w:val="FAB9171F18D94B848623FA44EEA8D372"/>
    <w:rsid w:val="009E3493"/>
    <w:rPr>
      <w:lang w:val="en-IN" w:eastAsia="en-IN"/>
    </w:rPr>
  </w:style>
  <w:style w:type="paragraph" w:customStyle="1" w:styleId="E44585173D0041CCB76EA041F6E3A107">
    <w:name w:val="E44585173D0041CCB76EA041F6E3A107"/>
    <w:rsid w:val="009E3493"/>
    <w:rPr>
      <w:lang w:val="en-IN" w:eastAsia="en-IN"/>
    </w:rPr>
  </w:style>
  <w:style w:type="paragraph" w:customStyle="1" w:styleId="06BF6549A9774B86A384289025379D3D">
    <w:name w:val="06BF6549A9774B86A384289025379D3D"/>
    <w:rsid w:val="009E3493"/>
    <w:rPr>
      <w:lang w:val="en-IN" w:eastAsia="en-IN"/>
    </w:rPr>
  </w:style>
  <w:style w:type="paragraph" w:customStyle="1" w:styleId="9B3198D67766411881085726952BEC71">
    <w:name w:val="9B3198D67766411881085726952BEC71"/>
    <w:rsid w:val="009E3493"/>
    <w:rPr>
      <w:lang w:val="en-IN" w:eastAsia="en-IN"/>
    </w:rPr>
  </w:style>
  <w:style w:type="paragraph" w:customStyle="1" w:styleId="FDC2F69060ED4834AF3AB37C25B50CC2">
    <w:name w:val="FDC2F69060ED4834AF3AB37C25B50CC2"/>
    <w:rsid w:val="009E3493"/>
    <w:rPr>
      <w:lang w:val="en-IN" w:eastAsia="en-IN"/>
    </w:rPr>
  </w:style>
  <w:style w:type="paragraph" w:customStyle="1" w:styleId="7E99CA97976A4BF18CD063CEB3A94649">
    <w:name w:val="7E99CA97976A4BF18CD063CEB3A94649"/>
    <w:rsid w:val="009E3493"/>
    <w:rPr>
      <w:lang w:val="en-IN" w:eastAsia="en-IN"/>
    </w:rPr>
  </w:style>
  <w:style w:type="paragraph" w:customStyle="1" w:styleId="ECD2F6F4EAAA4D8C83DB280E89A2AAAE">
    <w:name w:val="ECD2F6F4EAAA4D8C83DB280E89A2AAAE"/>
    <w:rsid w:val="009E3493"/>
    <w:rPr>
      <w:lang w:val="en-IN" w:eastAsia="en-IN"/>
    </w:rPr>
  </w:style>
  <w:style w:type="paragraph" w:customStyle="1" w:styleId="CCB909BC10BE4427A0FF027266352F93">
    <w:name w:val="CCB909BC10BE4427A0FF027266352F93"/>
    <w:rsid w:val="009E3493"/>
    <w:rPr>
      <w:lang w:val="en-IN" w:eastAsia="en-IN"/>
    </w:rPr>
  </w:style>
  <w:style w:type="paragraph" w:customStyle="1" w:styleId="FDCBCBCC454341B5BD88EE384A7CB5A3">
    <w:name w:val="FDCBCBCC454341B5BD88EE384A7CB5A3"/>
    <w:rsid w:val="009E3493"/>
    <w:rPr>
      <w:lang w:val="en-IN" w:eastAsia="en-IN"/>
    </w:rPr>
  </w:style>
  <w:style w:type="paragraph" w:customStyle="1" w:styleId="CA195FE4D13F4EDEBA0E22ADCA6F6095">
    <w:name w:val="CA195FE4D13F4EDEBA0E22ADCA6F6095"/>
    <w:rsid w:val="009E3493"/>
    <w:rPr>
      <w:lang w:val="en-IN" w:eastAsia="en-IN"/>
    </w:rPr>
  </w:style>
  <w:style w:type="paragraph" w:customStyle="1" w:styleId="9EE329F12C764A7488E79368C2038712">
    <w:name w:val="9EE329F12C764A7488E79368C2038712"/>
    <w:rsid w:val="009E3493"/>
    <w:rPr>
      <w:lang w:val="en-IN" w:eastAsia="en-IN"/>
    </w:rPr>
  </w:style>
  <w:style w:type="paragraph" w:customStyle="1" w:styleId="4F8EDDD423854004BAAF06DAF25C2D00">
    <w:name w:val="4F8EDDD423854004BAAF06DAF25C2D00"/>
    <w:rsid w:val="006611B0"/>
  </w:style>
  <w:style w:type="paragraph" w:customStyle="1" w:styleId="8F91FE7DC8CA4CD998488DD5E0C5A507">
    <w:name w:val="8F91FE7DC8CA4CD998488DD5E0C5A507"/>
    <w:rsid w:val="006611B0"/>
  </w:style>
  <w:style w:type="paragraph" w:customStyle="1" w:styleId="3C4CD2BBF9EF43D6AC87D7325F525F02">
    <w:name w:val="3C4CD2BBF9EF43D6AC87D7325F525F02"/>
    <w:rsid w:val="006611B0"/>
  </w:style>
  <w:style w:type="paragraph" w:customStyle="1" w:styleId="58A39749F8684DF3AA4918F66CF7ADFA">
    <w:name w:val="58A39749F8684DF3AA4918F66CF7ADFA"/>
    <w:rsid w:val="006611B0"/>
  </w:style>
  <w:style w:type="paragraph" w:customStyle="1" w:styleId="3BB599830FD244DB8B25AAAD4080EF85">
    <w:name w:val="3BB599830FD244DB8B25AAAD4080EF85"/>
    <w:rsid w:val="006611B0"/>
  </w:style>
  <w:style w:type="paragraph" w:customStyle="1" w:styleId="4354AAB247D247D69E854D1A82946933">
    <w:name w:val="4354AAB247D247D69E854D1A82946933"/>
    <w:rsid w:val="006611B0"/>
  </w:style>
  <w:style w:type="paragraph" w:customStyle="1" w:styleId="184AE1AA9C8F4F02BF75F68D40E9C04C">
    <w:name w:val="184AE1AA9C8F4F02BF75F68D40E9C04C"/>
    <w:rsid w:val="008B3FE2"/>
    <w:rPr>
      <w:rFonts w:eastAsiaTheme="minorHAnsi"/>
    </w:rPr>
  </w:style>
  <w:style w:type="paragraph" w:customStyle="1" w:styleId="0C164A2A59C0488EB1F5B5B3ABE73297">
    <w:name w:val="0C164A2A59C0488EB1F5B5B3ABE73297"/>
    <w:rsid w:val="008B3FE2"/>
    <w:rPr>
      <w:rFonts w:eastAsiaTheme="minorHAnsi"/>
    </w:rPr>
  </w:style>
  <w:style w:type="paragraph" w:customStyle="1" w:styleId="435F785301D6443D9D1868ACDB9DFB73">
    <w:name w:val="435F785301D6443D9D1868ACDB9DFB73"/>
    <w:rsid w:val="008B3FE2"/>
    <w:rPr>
      <w:rFonts w:eastAsiaTheme="minorHAnsi"/>
    </w:rPr>
  </w:style>
  <w:style w:type="paragraph" w:customStyle="1" w:styleId="EAEFDFF556CC4A9B8E994AF856AE8CF01">
    <w:name w:val="EAEFDFF556CC4A9B8E994AF856AE8CF01"/>
    <w:rsid w:val="008B3FE2"/>
    <w:rPr>
      <w:rFonts w:eastAsiaTheme="minorHAnsi"/>
    </w:rPr>
  </w:style>
  <w:style w:type="paragraph" w:customStyle="1" w:styleId="79B5C2F9D0EB4929A4159110B247FF3E1">
    <w:name w:val="79B5C2F9D0EB4929A4159110B247FF3E1"/>
    <w:rsid w:val="008B3FE2"/>
    <w:rPr>
      <w:rFonts w:eastAsiaTheme="minorHAnsi"/>
    </w:rPr>
  </w:style>
  <w:style w:type="paragraph" w:customStyle="1" w:styleId="C1579DAFA8D04872809429EFD62A3A361">
    <w:name w:val="C1579DAFA8D04872809429EFD62A3A361"/>
    <w:rsid w:val="008B3FE2"/>
    <w:rPr>
      <w:rFonts w:eastAsiaTheme="minorHAnsi"/>
    </w:rPr>
  </w:style>
  <w:style w:type="paragraph" w:customStyle="1" w:styleId="F3492A2E6A424D2F98A20E840312D3AD1">
    <w:name w:val="F3492A2E6A424D2F98A20E840312D3AD1"/>
    <w:rsid w:val="008B3FE2"/>
    <w:rPr>
      <w:rFonts w:eastAsiaTheme="minorHAnsi"/>
    </w:rPr>
  </w:style>
  <w:style w:type="paragraph" w:customStyle="1" w:styleId="1D1DB807E0DF4266BD1778BE237934D41">
    <w:name w:val="1D1DB807E0DF4266BD1778BE237934D41"/>
    <w:rsid w:val="008B3FE2"/>
    <w:rPr>
      <w:rFonts w:eastAsiaTheme="minorHAnsi"/>
    </w:rPr>
  </w:style>
  <w:style w:type="paragraph" w:customStyle="1" w:styleId="7BD87E7D3A1446069D0F790BF34691F6">
    <w:name w:val="7BD87E7D3A1446069D0F790BF34691F6"/>
    <w:rsid w:val="008B3FE2"/>
    <w:rPr>
      <w:rFonts w:eastAsiaTheme="minorHAnsi"/>
    </w:rPr>
  </w:style>
  <w:style w:type="paragraph" w:customStyle="1" w:styleId="4A3BEA89B3C0451992EA682C18E42F7F">
    <w:name w:val="4A3BEA89B3C0451992EA682C18E42F7F"/>
    <w:rsid w:val="008B3FE2"/>
    <w:rPr>
      <w:rFonts w:eastAsiaTheme="minorHAnsi"/>
    </w:rPr>
  </w:style>
  <w:style w:type="paragraph" w:customStyle="1" w:styleId="D18BE75F910149678EA5D00AB2553A48">
    <w:name w:val="D18BE75F910149678EA5D00AB2553A48"/>
    <w:rsid w:val="008B3FE2"/>
    <w:rPr>
      <w:rFonts w:eastAsiaTheme="minorHAnsi"/>
    </w:rPr>
  </w:style>
  <w:style w:type="paragraph" w:customStyle="1" w:styleId="6A0FB01F50D346E69CA4A852AF8A6B21">
    <w:name w:val="6A0FB01F50D346E69CA4A852AF8A6B21"/>
    <w:rsid w:val="008B3FE2"/>
    <w:rPr>
      <w:rFonts w:eastAsiaTheme="minorHAnsi"/>
    </w:rPr>
  </w:style>
  <w:style w:type="paragraph" w:customStyle="1" w:styleId="E07613B48F0742C49032E7AEF013B5C5">
    <w:name w:val="E07613B48F0742C49032E7AEF013B5C5"/>
    <w:rsid w:val="008B3FE2"/>
    <w:rPr>
      <w:rFonts w:eastAsiaTheme="minorHAnsi"/>
    </w:rPr>
  </w:style>
  <w:style w:type="paragraph" w:customStyle="1" w:styleId="1654140135F241E99BC013BE3FA53CCB">
    <w:name w:val="1654140135F241E99BC013BE3FA53CCB"/>
    <w:rsid w:val="008B3FE2"/>
    <w:rPr>
      <w:rFonts w:eastAsiaTheme="minorHAnsi"/>
    </w:rPr>
  </w:style>
  <w:style w:type="paragraph" w:customStyle="1" w:styleId="EBFCD001264A4DD3826A1D039909607E">
    <w:name w:val="EBFCD001264A4DD3826A1D039909607E"/>
    <w:rsid w:val="008B3FE2"/>
    <w:rPr>
      <w:rFonts w:eastAsiaTheme="minorHAnsi"/>
    </w:rPr>
  </w:style>
  <w:style w:type="paragraph" w:customStyle="1" w:styleId="E7D2F6C949234948BDD377AD11687EF8">
    <w:name w:val="E7D2F6C949234948BDD377AD11687EF8"/>
    <w:rsid w:val="008B3FE2"/>
    <w:rPr>
      <w:rFonts w:eastAsiaTheme="minorHAnsi"/>
    </w:rPr>
  </w:style>
  <w:style w:type="paragraph" w:customStyle="1" w:styleId="DCC9BC816FEF4A619B0DDBBF8F7A4D10">
    <w:name w:val="DCC9BC816FEF4A619B0DDBBF8F7A4D10"/>
    <w:rsid w:val="008B3FE2"/>
    <w:rPr>
      <w:rFonts w:eastAsiaTheme="minorHAnsi"/>
    </w:rPr>
  </w:style>
  <w:style w:type="paragraph" w:customStyle="1" w:styleId="09F22FFA5716427987F9154AC1ACC693">
    <w:name w:val="09F22FFA5716427987F9154AC1ACC693"/>
    <w:rsid w:val="008B3FE2"/>
    <w:rPr>
      <w:rFonts w:eastAsiaTheme="minorHAnsi"/>
    </w:rPr>
  </w:style>
  <w:style w:type="paragraph" w:customStyle="1" w:styleId="5255C6A68F6647FDA897883BACFA7268">
    <w:name w:val="5255C6A68F6647FDA897883BACFA7268"/>
    <w:rsid w:val="008B3FE2"/>
    <w:rPr>
      <w:rFonts w:eastAsiaTheme="minorHAnsi"/>
    </w:rPr>
  </w:style>
  <w:style w:type="paragraph" w:customStyle="1" w:styleId="99CB9E4EFD4945C0AA9CD9D6E540D629">
    <w:name w:val="99CB9E4EFD4945C0AA9CD9D6E540D629"/>
    <w:rsid w:val="008B3FE2"/>
    <w:rPr>
      <w:rFonts w:eastAsiaTheme="minorHAnsi"/>
    </w:rPr>
  </w:style>
  <w:style w:type="paragraph" w:customStyle="1" w:styleId="5662CEBDB24645D89E3ED0C7D3BFBCC8">
    <w:name w:val="5662CEBDB24645D89E3ED0C7D3BFBCC8"/>
    <w:rsid w:val="008B3FE2"/>
    <w:rPr>
      <w:rFonts w:eastAsiaTheme="minorHAnsi"/>
    </w:rPr>
  </w:style>
  <w:style w:type="paragraph" w:customStyle="1" w:styleId="9163624AF1044004B973089FA3BA58B3">
    <w:name w:val="9163624AF1044004B973089FA3BA58B3"/>
    <w:rsid w:val="008B3FE2"/>
    <w:rPr>
      <w:rFonts w:eastAsiaTheme="minorHAnsi"/>
    </w:rPr>
  </w:style>
  <w:style w:type="paragraph" w:customStyle="1" w:styleId="CA508C854EB44E18B0375DD85CB3810A">
    <w:name w:val="CA508C854EB44E18B0375DD85CB3810A"/>
    <w:rsid w:val="008B3FE2"/>
    <w:rPr>
      <w:rFonts w:eastAsiaTheme="minorHAnsi"/>
    </w:rPr>
  </w:style>
  <w:style w:type="paragraph" w:customStyle="1" w:styleId="ED5D120682BC43C68885EAD09EAD20E1">
    <w:name w:val="ED5D120682BC43C68885EAD09EAD20E1"/>
    <w:rsid w:val="008B3FE2"/>
    <w:rPr>
      <w:rFonts w:eastAsiaTheme="minorHAnsi"/>
    </w:rPr>
  </w:style>
  <w:style w:type="paragraph" w:customStyle="1" w:styleId="7787377D25F64BEEA440FF0538D3F1C9">
    <w:name w:val="7787377D25F64BEEA440FF0538D3F1C9"/>
    <w:rsid w:val="008B3FE2"/>
    <w:rPr>
      <w:rFonts w:eastAsiaTheme="minorHAnsi"/>
    </w:rPr>
  </w:style>
  <w:style w:type="paragraph" w:customStyle="1" w:styleId="90480B1E80AE400DA3F5DDB1B0921EF0">
    <w:name w:val="90480B1E80AE400DA3F5DDB1B0921EF0"/>
    <w:rsid w:val="008B3FE2"/>
    <w:rPr>
      <w:rFonts w:eastAsiaTheme="minorHAnsi"/>
    </w:rPr>
  </w:style>
  <w:style w:type="paragraph" w:customStyle="1" w:styleId="ADDCB7762EED4BA3B70D05A124B71B76">
    <w:name w:val="ADDCB7762EED4BA3B70D05A124B71B76"/>
    <w:rsid w:val="008B3FE2"/>
    <w:rPr>
      <w:rFonts w:eastAsiaTheme="minorHAnsi"/>
    </w:rPr>
  </w:style>
  <w:style w:type="paragraph" w:customStyle="1" w:styleId="18EE27D7CB444F3E8168AF70AE706CC3">
    <w:name w:val="18EE27D7CB444F3E8168AF70AE706CC3"/>
    <w:rsid w:val="008B3FE2"/>
    <w:rPr>
      <w:rFonts w:eastAsiaTheme="minorHAnsi"/>
    </w:rPr>
  </w:style>
  <w:style w:type="paragraph" w:customStyle="1" w:styleId="8C96D941DB974FA58555B84146571F7B">
    <w:name w:val="8C96D941DB974FA58555B84146571F7B"/>
    <w:rsid w:val="008B3FE2"/>
    <w:rPr>
      <w:rFonts w:eastAsiaTheme="minorHAnsi"/>
    </w:rPr>
  </w:style>
  <w:style w:type="paragraph" w:customStyle="1" w:styleId="C12EF1B10F1440C7BF77E9E8AE35D6D4">
    <w:name w:val="C12EF1B10F1440C7BF77E9E8AE35D6D4"/>
    <w:rsid w:val="008B3FE2"/>
    <w:rPr>
      <w:rFonts w:eastAsiaTheme="minorHAnsi"/>
    </w:rPr>
  </w:style>
  <w:style w:type="paragraph" w:customStyle="1" w:styleId="6122C1ACA1334F7A92B6E4950215D47D">
    <w:name w:val="6122C1ACA1334F7A92B6E4950215D47D"/>
    <w:rsid w:val="008B3FE2"/>
    <w:rPr>
      <w:rFonts w:eastAsiaTheme="minorHAnsi"/>
    </w:rPr>
  </w:style>
  <w:style w:type="paragraph" w:customStyle="1" w:styleId="65CDE96F899A44F89BE90571036FA1B0">
    <w:name w:val="65CDE96F899A44F89BE90571036FA1B0"/>
    <w:rsid w:val="008B3FE2"/>
    <w:rPr>
      <w:rFonts w:eastAsiaTheme="minorHAnsi"/>
    </w:rPr>
  </w:style>
  <w:style w:type="paragraph" w:customStyle="1" w:styleId="B29983862C104FBB84CF064CF826A75A">
    <w:name w:val="B29983862C104FBB84CF064CF826A75A"/>
    <w:rsid w:val="008B3FE2"/>
    <w:rPr>
      <w:rFonts w:eastAsiaTheme="minorHAnsi"/>
    </w:rPr>
  </w:style>
  <w:style w:type="paragraph" w:customStyle="1" w:styleId="A9C42013323642EBA2DAED63ADF1DFC9">
    <w:name w:val="A9C42013323642EBA2DAED63ADF1DFC9"/>
    <w:rsid w:val="008B3FE2"/>
    <w:rPr>
      <w:rFonts w:eastAsiaTheme="minorHAnsi"/>
    </w:rPr>
  </w:style>
  <w:style w:type="paragraph" w:customStyle="1" w:styleId="E2BBDD263E564FBF9EBB0CF752B63195">
    <w:name w:val="E2BBDD263E564FBF9EBB0CF752B63195"/>
    <w:rsid w:val="008B3FE2"/>
    <w:rPr>
      <w:rFonts w:eastAsiaTheme="minorHAnsi"/>
    </w:rPr>
  </w:style>
  <w:style w:type="paragraph" w:customStyle="1" w:styleId="7E082B6E81A44B6897016E74B5CB003F">
    <w:name w:val="7E082B6E81A44B6897016E74B5CB003F"/>
    <w:rsid w:val="008B3FE2"/>
    <w:rPr>
      <w:rFonts w:eastAsiaTheme="minorHAnsi"/>
    </w:rPr>
  </w:style>
  <w:style w:type="paragraph" w:customStyle="1" w:styleId="6DF372CF70114875AB52C095878C6E91">
    <w:name w:val="6DF372CF70114875AB52C095878C6E91"/>
    <w:rsid w:val="008B3FE2"/>
    <w:rPr>
      <w:rFonts w:eastAsiaTheme="minorHAnsi"/>
    </w:rPr>
  </w:style>
  <w:style w:type="paragraph" w:customStyle="1" w:styleId="0A2CB421B07448D6B94A8423C6AFDB36">
    <w:name w:val="0A2CB421B07448D6B94A8423C6AFDB36"/>
    <w:rsid w:val="008B3FE2"/>
    <w:rPr>
      <w:rFonts w:eastAsiaTheme="minorHAnsi"/>
    </w:rPr>
  </w:style>
  <w:style w:type="paragraph" w:customStyle="1" w:styleId="17D760A301C44F46B93A89BA8DABCCD9">
    <w:name w:val="17D760A301C44F46B93A89BA8DABCCD9"/>
    <w:rsid w:val="008B3FE2"/>
    <w:rPr>
      <w:rFonts w:eastAsiaTheme="minorHAnsi"/>
    </w:rPr>
  </w:style>
  <w:style w:type="paragraph" w:customStyle="1" w:styleId="A7EF2B2BD4704A4AAEA7E35C3ADBA4A5">
    <w:name w:val="A7EF2B2BD4704A4AAEA7E35C3ADBA4A5"/>
    <w:rsid w:val="008B3FE2"/>
    <w:rPr>
      <w:rFonts w:eastAsiaTheme="minorHAnsi"/>
    </w:rPr>
  </w:style>
  <w:style w:type="paragraph" w:customStyle="1" w:styleId="C56756F8ABD04E8B9F99EAC16153A467">
    <w:name w:val="C56756F8ABD04E8B9F99EAC16153A467"/>
    <w:rsid w:val="008B3FE2"/>
    <w:rPr>
      <w:rFonts w:eastAsiaTheme="minorHAnsi"/>
    </w:rPr>
  </w:style>
  <w:style w:type="paragraph" w:customStyle="1" w:styleId="8ECAC46A1F484DFABA2918B87EFCB92D">
    <w:name w:val="8ECAC46A1F484DFABA2918B87EFCB92D"/>
    <w:rsid w:val="008B3FE2"/>
    <w:rPr>
      <w:rFonts w:eastAsiaTheme="minorHAnsi"/>
    </w:rPr>
  </w:style>
  <w:style w:type="paragraph" w:customStyle="1" w:styleId="6402E94A1F024699B5373F202345EC59">
    <w:name w:val="6402E94A1F024699B5373F202345EC59"/>
    <w:rsid w:val="008B3FE2"/>
  </w:style>
  <w:style w:type="paragraph" w:customStyle="1" w:styleId="E17B8F278DA24095972B9CE436EFE247">
    <w:name w:val="E17B8F278DA24095972B9CE436EFE247"/>
    <w:rsid w:val="008B3FE2"/>
  </w:style>
  <w:style w:type="paragraph" w:customStyle="1" w:styleId="CEAAC52803C54B75B45A1BE7205AD2F8">
    <w:name w:val="CEAAC52803C54B75B45A1BE7205AD2F8"/>
    <w:rsid w:val="008B3FE2"/>
  </w:style>
  <w:style w:type="paragraph" w:customStyle="1" w:styleId="D5438672BCAF41659EF86309FA67B24A">
    <w:name w:val="D5438672BCAF41659EF86309FA67B24A"/>
    <w:rsid w:val="008B3FE2"/>
  </w:style>
  <w:style w:type="paragraph" w:customStyle="1" w:styleId="AD60B78CA0F1496FB8CFF4E6BB6A3E8C">
    <w:name w:val="AD60B78CA0F1496FB8CFF4E6BB6A3E8C"/>
    <w:rsid w:val="008B3FE2"/>
  </w:style>
  <w:style w:type="paragraph" w:customStyle="1" w:styleId="E04A7BE662CF46C291EB728A9B956A1E">
    <w:name w:val="E04A7BE662CF46C291EB728A9B956A1E"/>
    <w:rsid w:val="008B3FE2"/>
  </w:style>
  <w:style w:type="paragraph" w:customStyle="1" w:styleId="6A6C22D430324A8F9647002820253A37">
    <w:name w:val="6A6C22D430324A8F9647002820253A37"/>
    <w:rsid w:val="008B3FE2"/>
  </w:style>
  <w:style w:type="paragraph" w:customStyle="1" w:styleId="A817DD68A75742B0939824FB5AC8A5E8">
    <w:name w:val="A817DD68A75742B0939824FB5AC8A5E8"/>
    <w:rsid w:val="008B3FE2"/>
  </w:style>
  <w:style w:type="paragraph" w:customStyle="1" w:styleId="0E1E72C2167649A1BC886034E9DB8392">
    <w:name w:val="0E1E72C2167649A1BC886034E9DB8392"/>
    <w:rsid w:val="00910FFE"/>
    <w:rPr>
      <w:lang w:val="en-IN" w:eastAsia="en-IN"/>
    </w:rPr>
  </w:style>
  <w:style w:type="paragraph" w:customStyle="1" w:styleId="628D425EC7C644DD87B17ED869370686">
    <w:name w:val="628D425EC7C644DD87B17ED869370686"/>
    <w:rsid w:val="00910FFE"/>
    <w:rPr>
      <w:lang w:val="en-IN" w:eastAsia="en-IN"/>
    </w:rPr>
  </w:style>
  <w:style w:type="paragraph" w:customStyle="1" w:styleId="0298253CB5134CE5B8B79454C38ABA3B">
    <w:name w:val="0298253CB5134CE5B8B79454C38ABA3B"/>
    <w:rsid w:val="00910FFE"/>
    <w:rPr>
      <w:lang w:val="en-IN" w:eastAsia="en-IN"/>
    </w:rPr>
  </w:style>
  <w:style w:type="paragraph" w:customStyle="1" w:styleId="F97154399F6244CEA004DB08B1C514E4">
    <w:name w:val="F97154399F6244CEA004DB08B1C514E4"/>
    <w:rsid w:val="00825A08"/>
    <w:rPr>
      <w:lang w:val="en-IN" w:eastAsia="en-IN"/>
    </w:rPr>
  </w:style>
  <w:style w:type="paragraph" w:customStyle="1" w:styleId="6123F8B99EBB480FAFF155B950FD9F3C">
    <w:name w:val="6123F8B99EBB480FAFF155B950FD9F3C"/>
    <w:rsid w:val="009A64B6"/>
    <w:rPr>
      <w:lang w:val="en-IN" w:eastAsia="en-IN"/>
    </w:rPr>
  </w:style>
  <w:style w:type="paragraph" w:customStyle="1" w:styleId="273B4C863D7A44E08BACE6E2F0BAF35A">
    <w:name w:val="273B4C863D7A44E08BACE6E2F0BAF35A"/>
    <w:rsid w:val="009A64B6"/>
    <w:rPr>
      <w:lang w:val="en-IN" w:eastAsia="en-IN"/>
    </w:rPr>
  </w:style>
  <w:style w:type="paragraph" w:customStyle="1" w:styleId="2225A0B5E70642AA98684DCA0D3CDB72">
    <w:name w:val="2225A0B5E70642AA98684DCA0D3CDB72"/>
    <w:rsid w:val="009A64B6"/>
    <w:rPr>
      <w:lang w:val="en-IN" w:eastAsia="en-IN"/>
    </w:rPr>
  </w:style>
  <w:style w:type="paragraph" w:customStyle="1" w:styleId="FBFF602BC04C44F39E1D4DDCF88A6FF8">
    <w:name w:val="FBFF602BC04C44F39E1D4DDCF88A6FF8"/>
    <w:rsid w:val="009A64B6"/>
    <w:rPr>
      <w:lang w:val="en-IN" w:eastAsia="en-IN"/>
    </w:rPr>
  </w:style>
  <w:style w:type="paragraph" w:customStyle="1" w:styleId="7F8CDC5B0B884A6EB8C732375A3D5D77">
    <w:name w:val="7F8CDC5B0B884A6EB8C732375A3D5D77"/>
    <w:rsid w:val="009A64B6"/>
    <w:rPr>
      <w:lang w:val="en-IN" w:eastAsia="en-IN"/>
    </w:rPr>
  </w:style>
  <w:style w:type="paragraph" w:customStyle="1" w:styleId="23AF6B5507FC4DC8931CED52F1A097C7">
    <w:name w:val="23AF6B5507FC4DC8931CED52F1A097C7"/>
    <w:rsid w:val="009A64B6"/>
    <w:rPr>
      <w:lang w:val="en-IN" w:eastAsia="en-IN"/>
    </w:rPr>
  </w:style>
  <w:style w:type="paragraph" w:customStyle="1" w:styleId="62CE2B7F31364DF4AE84405FD37CC5DF">
    <w:name w:val="62CE2B7F31364DF4AE84405FD37CC5DF"/>
    <w:rsid w:val="009A64B6"/>
    <w:rPr>
      <w:lang w:val="en-IN" w:eastAsia="en-IN"/>
    </w:rPr>
  </w:style>
  <w:style w:type="paragraph" w:customStyle="1" w:styleId="D790E93338CF498AB11FAFB2E4AE3843">
    <w:name w:val="D790E93338CF498AB11FAFB2E4AE3843"/>
    <w:rsid w:val="009A64B6"/>
    <w:rPr>
      <w:lang w:val="en-IN" w:eastAsia="en-IN"/>
    </w:rPr>
  </w:style>
  <w:style w:type="paragraph" w:customStyle="1" w:styleId="247A6E8ADE254409B32CD6182DEC93C6">
    <w:name w:val="247A6E8ADE254409B32CD6182DEC93C6"/>
    <w:rsid w:val="009A64B6"/>
    <w:rPr>
      <w:lang w:val="en-IN" w:eastAsia="en-IN"/>
    </w:rPr>
  </w:style>
  <w:style w:type="paragraph" w:customStyle="1" w:styleId="184AE1AA9C8F4F02BF75F68D40E9C04C1">
    <w:name w:val="184AE1AA9C8F4F02BF75F68D40E9C04C1"/>
    <w:rsid w:val="009A64B6"/>
    <w:rPr>
      <w:rFonts w:eastAsiaTheme="minorHAnsi"/>
    </w:rPr>
  </w:style>
  <w:style w:type="paragraph" w:customStyle="1" w:styleId="0C164A2A59C0488EB1F5B5B3ABE732971">
    <w:name w:val="0C164A2A59C0488EB1F5B5B3ABE732971"/>
    <w:rsid w:val="009A64B6"/>
    <w:rPr>
      <w:rFonts w:eastAsiaTheme="minorHAnsi"/>
    </w:rPr>
  </w:style>
  <w:style w:type="paragraph" w:customStyle="1" w:styleId="435F785301D6443D9D1868ACDB9DFB731">
    <w:name w:val="435F785301D6443D9D1868ACDB9DFB731"/>
    <w:rsid w:val="009A64B6"/>
    <w:rPr>
      <w:rFonts w:eastAsiaTheme="minorHAnsi"/>
    </w:rPr>
  </w:style>
  <w:style w:type="paragraph" w:customStyle="1" w:styleId="EAEFDFF556CC4A9B8E994AF856AE8CF02">
    <w:name w:val="EAEFDFF556CC4A9B8E994AF856AE8CF02"/>
    <w:rsid w:val="009A64B6"/>
    <w:rPr>
      <w:rFonts w:eastAsiaTheme="minorHAnsi"/>
    </w:rPr>
  </w:style>
  <w:style w:type="paragraph" w:customStyle="1" w:styleId="79B5C2F9D0EB4929A4159110B247FF3E2">
    <w:name w:val="79B5C2F9D0EB4929A4159110B247FF3E2"/>
    <w:rsid w:val="009A64B6"/>
    <w:rPr>
      <w:rFonts w:eastAsiaTheme="minorHAnsi"/>
    </w:rPr>
  </w:style>
  <w:style w:type="paragraph" w:customStyle="1" w:styleId="C1579DAFA8D04872809429EFD62A3A362">
    <w:name w:val="C1579DAFA8D04872809429EFD62A3A362"/>
    <w:rsid w:val="009A64B6"/>
    <w:rPr>
      <w:rFonts w:eastAsiaTheme="minorHAnsi"/>
    </w:rPr>
  </w:style>
  <w:style w:type="paragraph" w:customStyle="1" w:styleId="F3492A2E6A424D2F98A20E840312D3AD2">
    <w:name w:val="F3492A2E6A424D2F98A20E840312D3AD2"/>
    <w:rsid w:val="009A64B6"/>
    <w:rPr>
      <w:rFonts w:eastAsiaTheme="minorHAnsi"/>
    </w:rPr>
  </w:style>
  <w:style w:type="paragraph" w:customStyle="1" w:styleId="1D1DB807E0DF4266BD1778BE237934D42">
    <w:name w:val="1D1DB807E0DF4266BD1778BE237934D42"/>
    <w:rsid w:val="009A64B6"/>
    <w:rPr>
      <w:rFonts w:eastAsiaTheme="minorHAnsi"/>
    </w:rPr>
  </w:style>
  <w:style w:type="paragraph" w:customStyle="1" w:styleId="7BD87E7D3A1446069D0F790BF34691F61">
    <w:name w:val="7BD87E7D3A1446069D0F790BF34691F61"/>
    <w:rsid w:val="009A64B6"/>
    <w:rPr>
      <w:rFonts w:eastAsiaTheme="minorHAnsi"/>
    </w:rPr>
  </w:style>
  <w:style w:type="paragraph" w:customStyle="1" w:styleId="4A3BEA89B3C0451992EA682C18E42F7F1">
    <w:name w:val="4A3BEA89B3C0451992EA682C18E42F7F1"/>
    <w:rsid w:val="009A64B6"/>
    <w:rPr>
      <w:rFonts w:eastAsiaTheme="minorHAnsi"/>
    </w:rPr>
  </w:style>
  <w:style w:type="paragraph" w:customStyle="1" w:styleId="62CE2B7F31364DF4AE84405FD37CC5DF1">
    <w:name w:val="62CE2B7F31364DF4AE84405FD37CC5DF1"/>
    <w:rsid w:val="009A64B6"/>
    <w:rPr>
      <w:rFonts w:eastAsiaTheme="minorHAnsi"/>
    </w:rPr>
  </w:style>
  <w:style w:type="paragraph" w:customStyle="1" w:styleId="6A0FB01F50D346E69CA4A852AF8A6B211">
    <w:name w:val="6A0FB01F50D346E69CA4A852AF8A6B211"/>
    <w:rsid w:val="009A64B6"/>
    <w:rPr>
      <w:rFonts w:eastAsiaTheme="minorHAnsi"/>
    </w:rPr>
  </w:style>
  <w:style w:type="paragraph" w:customStyle="1" w:styleId="247A6E8ADE254409B32CD6182DEC93C61">
    <w:name w:val="247A6E8ADE254409B32CD6182DEC93C61"/>
    <w:rsid w:val="009A64B6"/>
    <w:rPr>
      <w:rFonts w:eastAsiaTheme="minorHAnsi"/>
    </w:rPr>
  </w:style>
  <w:style w:type="paragraph" w:customStyle="1" w:styleId="E07613B48F0742C49032E7AEF013B5C51">
    <w:name w:val="E07613B48F0742C49032E7AEF013B5C51"/>
    <w:rsid w:val="009A64B6"/>
    <w:rPr>
      <w:rFonts w:eastAsiaTheme="minorHAnsi"/>
    </w:rPr>
  </w:style>
  <w:style w:type="paragraph" w:customStyle="1" w:styleId="1654140135F241E99BC013BE3FA53CCB1">
    <w:name w:val="1654140135F241E99BC013BE3FA53CCB1"/>
    <w:rsid w:val="009A64B6"/>
    <w:rPr>
      <w:rFonts w:eastAsiaTheme="minorHAnsi"/>
    </w:rPr>
  </w:style>
  <w:style w:type="paragraph" w:customStyle="1" w:styleId="EBFCD001264A4DD3826A1D039909607E1">
    <w:name w:val="EBFCD001264A4DD3826A1D039909607E1"/>
    <w:rsid w:val="009A64B6"/>
    <w:rPr>
      <w:rFonts w:eastAsiaTheme="minorHAnsi"/>
    </w:rPr>
  </w:style>
  <w:style w:type="paragraph" w:customStyle="1" w:styleId="E7D2F6C949234948BDD377AD11687EF81">
    <w:name w:val="E7D2F6C949234948BDD377AD11687EF81"/>
    <w:rsid w:val="009A64B6"/>
    <w:rPr>
      <w:rFonts w:eastAsiaTheme="minorHAnsi"/>
    </w:rPr>
  </w:style>
  <w:style w:type="paragraph" w:customStyle="1" w:styleId="DCC9BC816FEF4A619B0DDBBF8F7A4D101">
    <w:name w:val="DCC9BC816FEF4A619B0DDBBF8F7A4D101"/>
    <w:rsid w:val="009A64B6"/>
    <w:rPr>
      <w:rFonts w:eastAsiaTheme="minorHAnsi"/>
    </w:rPr>
  </w:style>
  <w:style w:type="paragraph" w:customStyle="1" w:styleId="09F22FFA5716427987F9154AC1ACC6931">
    <w:name w:val="09F22FFA5716427987F9154AC1ACC6931"/>
    <w:rsid w:val="009A64B6"/>
    <w:rPr>
      <w:rFonts w:eastAsiaTheme="minorHAnsi"/>
    </w:rPr>
  </w:style>
  <w:style w:type="paragraph" w:customStyle="1" w:styleId="5255C6A68F6647FDA897883BACFA72681">
    <w:name w:val="5255C6A68F6647FDA897883BACFA72681"/>
    <w:rsid w:val="009A64B6"/>
    <w:rPr>
      <w:rFonts w:eastAsiaTheme="minorHAnsi"/>
    </w:rPr>
  </w:style>
  <w:style w:type="paragraph" w:customStyle="1" w:styleId="99CB9E4EFD4945C0AA9CD9D6E540D6291">
    <w:name w:val="99CB9E4EFD4945C0AA9CD9D6E540D6291"/>
    <w:rsid w:val="009A64B6"/>
    <w:rPr>
      <w:rFonts w:eastAsiaTheme="minorHAnsi"/>
    </w:rPr>
  </w:style>
  <w:style w:type="paragraph" w:customStyle="1" w:styleId="5662CEBDB24645D89E3ED0C7D3BFBCC81">
    <w:name w:val="5662CEBDB24645D89E3ED0C7D3BFBCC81"/>
    <w:rsid w:val="009A64B6"/>
    <w:rPr>
      <w:rFonts w:eastAsiaTheme="minorHAnsi"/>
    </w:rPr>
  </w:style>
  <w:style w:type="paragraph" w:customStyle="1" w:styleId="9163624AF1044004B973089FA3BA58B31">
    <w:name w:val="9163624AF1044004B973089FA3BA58B31"/>
    <w:rsid w:val="009A64B6"/>
    <w:rPr>
      <w:rFonts w:eastAsiaTheme="minorHAnsi"/>
    </w:rPr>
  </w:style>
  <w:style w:type="paragraph" w:customStyle="1" w:styleId="CA508C854EB44E18B0375DD85CB3810A1">
    <w:name w:val="CA508C854EB44E18B0375DD85CB3810A1"/>
    <w:rsid w:val="009A64B6"/>
    <w:rPr>
      <w:rFonts w:eastAsiaTheme="minorHAnsi"/>
    </w:rPr>
  </w:style>
  <w:style w:type="paragraph" w:customStyle="1" w:styleId="ED5D120682BC43C68885EAD09EAD20E11">
    <w:name w:val="ED5D120682BC43C68885EAD09EAD20E11"/>
    <w:rsid w:val="009A64B6"/>
    <w:rPr>
      <w:rFonts w:eastAsiaTheme="minorHAnsi"/>
    </w:rPr>
  </w:style>
  <w:style w:type="paragraph" w:customStyle="1" w:styleId="7787377D25F64BEEA440FF0538D3F1C91">
    <w:name w:val="7787377D25F64BEEA440FF0538D3F1C91"/>
    <w:rsid w:val="009A64B6"/>
    <w:rPr>
      <w:rFonts w:eastAsiaTheme="minorHAnsi"/>
    </w:rPr>
  </w:style>
  <w:style w:type="paragraph" w:customStyle="1" w:styleId="90480B1E80AE400DA3F5DDB1B0921EF01">
    <w:name w:val="90480B1E80AE400DA3F5DDB1B0921EF01"/>
    <w:rsid w:val="009A64B6"/>
    <w:rPr>
      <w:rFonts w:eastAsiaTheme="minorHAnsi"/>
    </w:rPr>
  </w:style>
  <w:style w:type="paragraph" w:customStyle="1" w:styleId="7F8CDC5B0B884A6EB8C732375A3D5D771">
    <w:name w:val="7F8CDC5B0B884A6EB8C732375A3D5D771"/>
    <w:rsid w:val="009A64B6"/>
    <w:rPr>
      <w:rFonts w:eastAsiaTheme="minorHAnsi"/>
    </w:rPr>
  </w:style>
  <w:style w:type="paragraph" w:customStyle="1" w:styleId="18EE27D7CB444F3E8168AF70AE706CC31">
    <w:name w:val="18EE27D7CB444F3E8168AF70AE706CC31"/>
    <w:rsid w:val="009A64B6"/>
    <w:rPr>
      <w:rFonts w:eastAsiaTheme="minorHAnsi"/>
    </w:rPr>
  </w:style>
  <w:style w:type="paragraph" w:customStyle="1" w:styleId="8C96D941DB974FA58555B84146571F7B1">
    <w:name w:val="8C96D941DB974FA58555B84146571F7B1"/>
    <w:rsid w:val="009A64B6"/>
    <w:rPr>
      <w:rFonts w:eastAsiaTheme="minorHAnsi"/>
    </w:rPr>
  </w:style>
  <w:style w:type="paragraph" w:customStyle="1" w:styleId="C12EF1B10F1440C7BF77E9E8AE35D6D41">
    <w:name w:val="C12EF1B10F1440C7BF77E9E8AE35D6D41"/>
    <w:rsid w:val="009A64B6"/>
    <w:rPr>
      <w:rFonts w:eastAsiaTheme="minorHAnsi"/>
    </w:rPr>
  </w:style>
  <w:style w:type="paragraph" w:customStyle="1" w:styleId="3C530495BBB94A1884A3EBE027CA707D">
    <w:name w:val="3C530495BBB94A1884A3EBE027CA707D"/>
    <w:rsid w:val="009A64B6"/>
    <w:rPr>
      <w:rFonts w:eastAsiaTheme="minorHAnsi"/>
    </w:rPr>
  </w:style>
  <w:style w:type="paragraph" w:customStyle="1" w:styleId="65CDE96F899A44F89BE90571036FA1B01">
    <w:name w:val="65CDE96F899A44F89BE90571036FA1B01"/>
    <w:rsid w:val="009A64B6"/>
    <w:rPr>
      <w:rFonts w:eastAsiaTheme="minorHAnsi"/>
    </w:rPr>
  </w:style>
  <w:style w:type="paragraph" w:customStyle="1" w:styleId="B29983862C104FBB84CF064CF826A75A1">
    <w:name w:val="B29983862C104FBB84CF064CF826A75A1"/>
    <w:rsid w:val="009A64B6"/>
    <w:rPr>
      <w:rFonts w:eastAsiaTheme="minorHAnsi"/>
    </w:rPr>
  </w:style>
  <w:style w:type="paragraph" w:customStyle="1" w:styleId="A9C42013323642EBA2DAED63ADF1DFC91">
    <w:name w:val="A9C42013323642EBA2DAED63ADF1DFC91"/>
    <w:rsid w:val="009A64B6"/>
    <w:rPr>
      <w:rFonts w:eastAsiaTheme="minorHAnsi"/>
    </w:rPr>
  </w:style>
  <w:style w:type="paragraph" w:customStyle="1" w:styleId="E2BBDD263E564FBF9EBB0CF752B631951">
    <w:name w:val="E2BBDD263E564FBF9EBB0CF752B631951"/>
    <w:rsid w:val="009A64B6"/>
    <w:rPr>
      <w:rFonts w:eastAsiaTheme="minorHAnsi"/>
    </w:rPr>
  </w:style>
  <w:style w:type="paragraph" w:customStyle="1" w:styleId="7E082B6E81A44B6897016E74B5CB003F1">
    <w:name w:val="7E082B6E81A44B6897016E74B5CB003F1"/>
    <w:rsid w:val="009A64B6"/>
    <w:rPr>
      <w:rFonts w:eastAsiaTheme="minorHAnsi"/>
    </w:rPr>
  </w:style>
  <w:style w:type="paragraph" w:customStyle="1" w:styleId="F97154399F6244CEA004DB08B1C514E41">
    <w:name w:val="F97154399F6244CEA004DB08B1C514E41"/>
    <w:rsid w:val="009A64B6"/>
    <w:rPr>
      <w:rFonts w:eastAsiaTheme="minorHAnsi"/>
    </w:rPr>
  </w:style>
  <w:style w:type="paragraph" w:customStyle="1" w:styleId="0A2CB421B07448D6B94A8423C6AFDB361">
    <w:name w:val="0A2CB421B07448D6B94A8423C6AFDB361"/>
    <w:rsid w:val="009A64B6"/>
    <w:rPr>
      <w:rFonts w:eastAsiaTheme="minorHAnsi"/>
    </w:rPr>
  </w:style>
  <w:style w:type="paragraph" w:customStyle="1" w:styleId="FF87BE4FEEBA49DFB72C8BC710FAF9A2">
    <w:name w:val="FF87BE4FEEBA49DFB72C8BC710FAF9A2"/>
    <w:rsid w:val="009A64B6"/>
    <w:rPr>
      <w:rFonts w:eastAsiaTheme="minorHAnsi"/>
    </w:rPr>
  </w:style>
  <w:style w:type="paragraph" w:customStyle="1" w:styleId="B1E4655E0D164C46A361DE7C73E3F50B">
    <w:name w:val="B1E4655E0D164C46A361DE7C73E3F50B"/>
    <w:rsid w:val="009A64B6"/>
    <w:rPr>
      <w:rFonts w:eastAsiaTheme="minorHAnsi"/>
    </w:rPr>
  </w:style>
  <w:style w:type="paragraph" w:customStyle="1" w:styleId="D66DA429C438450DA15B3E0AFC15BC56">
    <w:name w:val="D66DA429C438450DA15B3E0AFC15BC56"/>
    <w:rsid w:val="009A64B6"/>
    <w:rPr>
      <w:rFonts w:eastAsiaTheme="minorHAnsi"/>
    </w:rPr>
  </w:style>
  <w:style w:type="paragraph" w:customStyle="1" w:styleId="613A88EFBC3743919715C5A5E9DC6B7B">
    <w:name w:val="613A88EFBC3743919715C5A5E9DC6B7B"/>
    <w:rsid w:val="009A64B6"/>
    <w:rPr>
      <w:rFonts w:eastAsiaTheme="minorHAnsi"/>
    </w:rPr>
  </w:style>
  <w:style w:type="paragraph" w:customStyle="1" w:styleId="4E3E4B9C0BEA4BB2A44613FDE2C99FF3">
    <w:name w:val="4E3E4B9C0BEA4BB2A44613FDE2C99FF3"/>
    <w:rsid w:val="009A64B6"/>
    <w:rPr>
      <w:rFonts w:eastAsiaTheme="minorHAnsi"/>
    </w:rPr>
  </w:style>
  <w:style w:type="paragraph" w:customStyle="1" w:styleId="D85E3EAF9AA646CABC524508E2E106E1">
    <w:name w:val="D85E3EAF9AA646CABC524508E2E106E1"/>
    <w:rsid w:val="009A64B6"/>
    <w:rPr>
      <w:rFonts w:eastAsiaTheme="minorHAnsi"/>
    </w:rPr>
  </w:style>
  <w:style w:type="paragraph" w:customStyle="1" w:styleId="A70299CE1A4144BCB32A84B19D16C853">
    <w:name w:val="A70299CE1A4144BCB32A84B19D16C853"/>
    <w:rsid w:val="009A64B6"/>
    <w:rPr>
      <w:rFonts w:eastAsiaTheme="minorHAnsi"/>
    </w:rPr>
  </w:style>
  <w:style w:type="paragraph" w:customStyle="1" w:styleId="58AF3F7610C34105B34285D5A6D25594">
    <w:name w:val="58AF3F7610C34105B34285D5A6D25594"/>
    <w:rsid w:val="009A64B6"/>
    <w:rPr>
      <w:rFonts w:eastAsiaTheme="minorHAnsi"/>
    </w:rPr>
  </w:style>
  <w:style w:type="paragraph" w:customStyle="1" w:styleId="DDE221729CE844C3A266A0403B5A5DB6">
    <w:name w:val="DDE221729CE844C3A266A0403B5A5DB6"/>
    <w:rsid w:val="009A64B6"/>
    <w:rPr>
      <w:rFonts w:eastAsiaTheme="minorHAnsi"/>
    </w:rPr>
  </w:style>
  <w:style w:type="paragraph" w:customStyle="1" w:styleId="77CE9FBF870E44448B5025C5DE183A13">
    <w:name w:val="77CE9FBF870E44448B5025C5DE183A13"/>
    <w:rsid w:val="009A64B6"/>
    <w:rPr>
      <w:rFonts w:eastAsiaTheme="minorHAnsi"/>
    </w:rPr>
  </w:style>
  <w:style w:type="paragraph" w:customStyle="1" w:styleId="006F69839F514151B359E06AE025AC6A">
    <w:name w:val="006F69839F514151B359E06AE025AC6A"/>
    <w:rsid w:val="009A64B6"/>
    <w:rPr>
      <w:rFonts w:eastAsiaTheme="minorHAnsi"/>
    </w:rPr>
  </w:style>
  <w:style w:type="paragraph" w:customStyle="1" w:styleId="3B88DB67514742C0A57584DF4B7B65A5">
    <w:name w:val="3B88DB67514742C0A57584DF4B7B65A5"/>
    <w:rsid w:val="009A64B6"/>
    <w:rPr>
      <w:rFonts w:eastAsiaTheme="minorHAnsi"/>
    </w:rPr>
  </w:style>
  <w:style w:type="paragraph" w:customStyle="1" w:styleId="4748A2515E144F9CA9CC7C52D5E54EBC">
    <w:name w:val="4748A2515E144F9CA9CC7C52D5E54EBC"/>
    <w:rsid w:val="009A64B6"/>
    <w:pPr>
      <w:ind w:left="720"/>
      <w:contextualSpacing/>
    </w:pPr>
    <w:rPr>
      <w:rFonts w:eastAsiaTheme="minorHAnsi"/>
    </w:rPr>
  </w:style>
  <w:style w:type="paragraph" w:customStyle="1" w:styleId="1E2D9CEAA1C444B6971FA1D8E39F88B0">
    <w:name w:val="1E2D9CEAA1C444B6971FA1D8E39F88B0"/>
    <w:rsid w:val="009A64B6"/>
    <w:rPr>
      <w:rFonts w:eastAsiaTheme="minorHAnsi"/>
    </w:rPr>
  </w:style>
  <w:style w:type="paragraph" w:customStyle="1" w:styleId="A5DD6ECEF27245F39063E739294C0348">
    <w:name w:val="A5DD6ECEF27245F39063E739294C0348"/>
    <w:rsid w:val="009A64B6"/>
    <w:rPr>
      <w:rFonts w:eastAsiaTheme="minorHAnsi"/>
    </w:rPr>
  </w:style>
  <w:style w:type="paragraph" w:customStyle="1" w:styleId="D769821806D64FEF86B0AF09A2AC5C36">
    <w:name w:val="D769821806D64FEF86B0AF09A2AC5C36"/>
    <w:rsid w:val="009A64B6"/>
    <w:rPr>
      <w:rFonts w:eastAsiaTheme="minorHAnsi"/>
    </w:rPr>
  </w:style>
  <w:style w:type="paragraph" w:customStyle="1" w:styleId="184AE1AA9C8F4F02BF75F68D40E9C04C2">
    <w:name w:val="184AE1AA9C8F4F02BF75F68D40E9C04C2"/>
    <w:rsid w:val="009A64B6"/>
    <w:rPr>
      <w:rFonts w:eastAsiaTheme="minorHAnsi"/>
    </w:rPr>
  </w:style>
  <w:style w:type="paragraph" w:customStyle="1" w:styleId="0C164A2A59C0488EB1F5B5B3ABE732972">
    <w:name w:val="0C164A2A59C0488EB1F5B5B3ABE732972"/>
    <w:rsid w:val="009A64B6"/>
    <w:rPr>
      <w:rFonts w:eastAsiaTheme="minorHAnsi"/>
    </w:rPr>
  </w:style>
  <w:style w:type="paragraph" w:customStyle="1" w:styleId="435F785301D6443D9D1868ACDB9DFB732">
    <w:name w:val="435F785301D6443D9D1868ACDB9DFB732"/>
    <w:rsid w:val="009A64B6"/>
    <w:rPr>
      <w:rFonts w:eastAsiaTheme="minorHAnsi"/>
    </w:rPr>
  </w:style>
  <w:style w:type="paragraph" w:customStyle="1" w:styleId="EAEFDFF556CC4A9B8E994AF856AE8CF03">
    <w:name w:val="EAEFDFF556CC4A9B8E994AF856AE8CF03"/>
    <w:rsid w:val="009A64B6"/>
    <w:rPr>
      <w:rFonts w:eastAsiaTheme="minorHAnsi"/>
    </w:rPr>
  </w:style>
  <w:style w:type="paragraph" w:customStyle="1" w:styleId="79B5C2F9D0EB4929A4159110B247FF3E3">
    <w:name w:val="79B5C2F9D0EB4929A4159110B247FF3E3"/>
    <w:rsid w:val="009A64B6"/>
    <w:rPr>
      <w:rFonts w:eastAsiaTheme="minorHAnsi"/>
    </w:rPr>
  </w:style>
  <w:style w:type="paragraph" w:customStyle="1" w:styleId="C1579DAFA8D04872809429EFD62A3A363">
    <w:name w:val="C1579DAFA8D04872809429EFD62A3A363"/>
    <w:rsid w:val="009A64B6"/>
    <w:rPr>
      <w:rFonts w:eastAsiaTheme="minorHAnsi"/>
    </w:rPr>
  </w:style>
  <w:style w:type="paragraph" w:customStyle="1" w:styleId="F3492A2E6A424D2F98A20E840312D3AD3">
    <w:name w:val="F3492A2E6A424D2F98A20E840312D3AD3"/>
    <w:rsid w:val="009A64B6"/>
    <w:rPr>
      <w:rFonts w:eastAsiaTheme="minorHAnsi"/>
    </w:rPr>
  </w:style>
  <w:style w:type="paragraph" w:customStyle="1" w:styleId="1D1DB807E0DF4266BD1778BE237934D43">
    <w:name w:val="1D1DB807E0DF4266BD1778BE237934D43"/>
    <w:rsid w:val="009A64B6"/>
    <w:rPr>
      <w:rFonts w:eastAsiaTheme="minorHAnsi"/>
    </w:rPr>
  </w:style>
  <w:style w:type="paragraph" w:customStyle="1" w:styleId="7BD87E7D3A1446069D0F790BF34691F62">
    <w:name w:val="7BD87E7D3A1446069D0F790BF34691F62"/>
    <w:rsid w:val="009A64B6"/>
    <w:rPr>
      <w:rFonts w:eastAsiaTheme="minorHAnsi"/>
    </w:rPr>
  </w:style>
  <w:style w:type="paragraph" w:customStyle="1" w:styleId="4A3BEA89B3C0451992EA682C18E42F7F2">
    <w:name w:val="4A3BEA89B3C0451992EA682C18E42F7F2"/>
    <w:rsid w:val="009A64B6"/>
    <w:rPr>
      <w:rFonts w:eastAsiaTheme="minorHAnsi"/>
    </w:rPr>
  </w:style>
  <w:style w:type="paragraph" w:customStyle="1" w:styleId="62CE2B7F31364DF4AE84405FD37CC5DF2">
    <w:name w:val="62CE2B7F31364DF4AE84405FD37CC5DF2"/>
    <w:rsid w:val="009A64B6"/>
    <w:rPr>
      <w:rFonts w:eastAsiaTheme="minorHAnsi"/>
    </w:rPr>
  </w:style>
  <w:style w:type="paragraph" w:customStyle="1" w:styleId="6A0FB01F50D346E69CA4A852AF8A6B212">
    <w:name w:val="6A0FB01F50D346E69CA4A852AF8A6B212"/>
    <w:rsid w:val="009A64B6"/>
    <w:rPr>
      <w:rFonts w:eastAsiaTheme="minorHAnsi"/>
    </w:rPr>
  </w:style>
  <w:style w:type="paragraph" w:customStyle="1" w:styleId="247A6E8ADE254409B32CD6182DEC93C62">
    <w:name w:val="247A6E8ADE254409B32CD6182DEC93C62"/>
    <w:rsid w:val="009A64B6"/>
    <w:rPr>
      <w:rFonts w:eastAsiaTheme="minorHAnsi"/>
    </w:rPr>
  </w:style>
  <w:style w:type="paragraph" w:customStyle="1" w:styleId="E07613B48F0742C49032E7AEF013B5C52">
    <w:name w:val="E07613B48F0742C49032E7AEF013B5C52"/>
    <w:rsid w:val="009A64B6"/>
    <w:rPr>
      <w:rFonts w:eastAsiaTheme="minorHAnsi"/>
    </w:rPr>
  </w:style>
  <w:style w:type="paragraph" w:customStyle="1" w:styleId="1654140135F241E99BC013BE3FA53CCB2">
    <w:name w:val="1654140135F241E99BC013BE3FA53CCB2"/>
    <w:rsid w:val="009A64B6"/>
    <w:rPr>
      <w:rFonts w:eastAsiaTheme="minorHAnsi"/>
    </w:rPr>
  </w:style>
  <w:style w:type="paragraph" w:customStyle="1" w:styleId="EBFCD001264A4DD3826A1D039909607E2">
    <w:name w:val="EBFCD001264A4DD3826A1D039909607E2"/>
    <w:rsid w:val="009A64B6"/>
    <w:rPr>
      <w:rFonts w:eastAsiaTheme="minorHAnsi"/>
    </w:rPr>
  </w:style>
  <w:style w:type="paragraph" w:customStyle="1" w:styleId="E7D2F6C949234948BDD377AD11687EF82">
    <w:name w:val="E7D2F6C949234948BDD377AD11687EF82"/>
    <w:rsid w:val="009A64B6"/>
    <w:rPr>
      <w:rFonts w:eastAsiaTheme="minorHAnsi"/>
    </w:rPr>
  </w:style>
  <w:style w:type="paragraph" w:customStyle="1" w:styleId="DCC9BC816FEF4A619B0DDBBF8F7A4D102">
    <w:name w:val="DCC9BC816FEF4A619B0DDBBF8F7A4D102"/>
    <w:rsid w:val="009A64B6"/>
    <w:rPr>
      <w:rFonts w:eastAsiaTheme="minorHAnsi"/>
    </w:rPr>
  </w:style>
  <w:style w:type="paragraph" w:customStyle="1" w:styleId="09F22FFA5716427987F9154AC1ACC6932">
    <w:name w:val="09F22FFA5716427987F9154AC1ACC6932"/>
    <w:rsid w:val="009A64B6"/>
    <w:rPr>
      <w:rFonts w:eastAsiaTheme="minorHAnsi"/>
    </w:rPr>
  </w:style>
  <w:style w:type="paragraph" w:customStyle="1" w:styleId="5255C6A68F6647FDA897883BACFA72682">
    <w:name w:val="5255C6A68F6647FDA897883BACFA72682"/>
    <w:rsid w:val="009A64B6"/>
    <w:rPr>
      <w:rFonts w:eastAsiaTheme="minorHAnsi"/>
    </w:rPr>
  </w:style>
  <w:style w:type="paragraph" w:customStyle="1" w:styleId="99CB9E4EFD4945C0AA9CD9D6E540D6292">
    <w:name w:val="99CB9E4EFD4945C0AA9CD9D6E540D6292"/>
    <w:rsid w:val="009A64B6"/>
    <w:rPr>
      <w:rFonts w:eastAsiaTheme="minorHAnsi"/>
    </w:rPr>
  </w:style>
  <w:style w:type="paragraph" w:customStyle="1" w:styleId="5662CEBDB24645D89E3ED0C7D3BFBCC82">
    <w:name w:val="5662CEBDB24645D89E3ED0C7D3BFBCC82"/>
    <w:rsid w:val="009A64B6"/>
    <w:rPr>
      <w:rFonts w:eastAsiaTheme="minorHAnsi"/>
    </w:rPr>
  </w:style>
  <w:style w:type="paragraph" w:customStyle="1" w:styleId="9163624AF1044004B973089FA3BA58B32">
    <w:name w:val="9163624AF1044004B973089FA3BA58B32"/>
    <w:rsid w:val="009A64B6"/>
    <w:rPr>
      <w:rFonts w:eastAsiaTheme="minorHAnsi"/>
    </w:rPr>
  </w:style>
  <w:style w:type="paragraph" w:customStyle="1" w:styleId="CA508C854EB44E18B0375DD85CB3810A2">
    <w:name w:val="CA508C854EB44E18B0375DD85CB3810A2"/>
    <w:rsid w:val="009A64B6"/>
    <w:rPr>
      <w:rFonts w:eastAsiaTheme="minorHAnsi"/>
    </w:rPr>
  </w:style>
  <w:style w:type="paragraph" w:customStyle="1" w:styleId="ED5D120682BC43C68885EAD09EAD20E12">
    <w:name w:val="ED5D120682BC43C68885EAD09EAD20E12"/>
    <w:rsid w:val="009A64B6"/>
    <w:rPr>
      <w:rFonts w:eastAsiaTheme="minorHAnsi"/>
    </w:rPr>
  </w:style>
  <w:style w:type="paragraph" w:customStyle="1" w:styleId="7787377D25F64BEEA440FF0538D3F1C92">
    <w:name w:val="7787377D25F64BEEA440FF0538D3F1C92"/>
    <w:rsid w:val="009A64B6"/>
    <w:rPr>
      <w:rFonts w:eastAsiaTheme="minorHAnsi"/>
    </w:rPr>
  </w:style>
  <w:style w:type="paragraph" w:customStyle="1" w:styleId="90480B1E80AE400DA3F5DDB1B0921EF02">
    <w:name w:val="90480B1E80AE400DA3F5DDB1B0921EF02"/>
    <w:rsid w:val="009A64B6"/>
    <w:rPr>
      <w:rFonts w:eastAsiaTheme="minorHAnsi"/>
    </w:rPr>
  </w:style>
  <w:style w:type="paragraph" w:customStyle="1" w:styleId="7F8CDC5B0B884A6EB8C732375A3D5D772">
    <w:name w:val="7F8CDC5B0B884A6EB8C732375A3D5D772"/>
    <w:rsid w:val="009A64B6"/>
    <w:rPr>
      <w:rFonts w:eastAsiaTheme="minorHAnsi"/>
    </w:rPr>
  </w:style>
  <w:style w:type="paragraph" w:customStyle="1" w:styleId="18EE27D7CB444F3E8168AF70AE706CC32">
    <w:name w:val="18EE27D7CB444F3E8168AF70AE706CC32"/>
    <w:rsid w:val="009A64B6"/>
    <w:rPr>
      <w:rFonts w:eastAsiaTheme="minorHAnsi"/>
    </w:rPr>
  </w:style>
  <w:style w:type="paragraph" w:customStyle="1" w:styleId="8C96D941DB974FA58555B84146571F7B2">
    <w:name w:val="8C96D941DB974FA58555B84146571F7B2"/>
    <w:rsid w:val="009A64B6"/>
    <w:rPr>
      <w:rFonts w:eastAsiaTheme="minorHAnsi"/>
    </w:rPr>
  </w:style>
  <w:style w:type="paragraph" w:customStyle="1" w:styleId="C12EF1B10F1440C7BF77E9E8AE35D6D42">
    <w:name w:val="C12EF1B10F1440C7BF77E9E8AE35D6D42"/>
    <w:rsid w:val="009A64B6"/>
    <w:rPr>
      <w:rFonts w:eastAsiaTheme="minorHAnsi"/>
    </w:rPr>
  </w:style>
  <w:style w:type="paragraph" w:customStyle="1" w:styleId="3C530495BBB94A1884A3EBE027CA707D1">
    <w:name w:val="3C530495BBB94A1884A3EBE027CA707D1"/>
    <w:rsid w:val="009A64B6"/>
    <w:rPr>
      <w:rFonts w:eastAsiaTheme="minorHAnsi"/>
    </w:rPr>
  </w:style>
  <w:style w:type="paragraph" w:customStyle="1" w:styleId="65CDE96F899A44F89BE90571036FA1B02">
    <w:name w:val="65CDE96F899A44F89BE90571036FA1B02"/>
    <w:rsid w:val="009A64B6"/>
    <w:rPr>
      <w:rFonts w:eastAsiaTheme="minorHAnsi"/>
    </w:rPr>
  </w:style>
  <w:style w:type="paragraph" w:customStyle="1" w:styleId="B29983862C104FBB84CF064CF826A75A2">
    <w:name w:val="B29983862C104FBB84CF064CF826A75A2"/>
    <w:rsid w:val="009A64B6"/>
    <w:rPr>
      <w:rFonts w:eastAsiaTheme="minorHAnsi"/>
    </w:rPr>
  </w:style>
  <w:style w:type="paragraph" w:customStyle="1" w:styleId="A9C42013323642EBA2DAED63ADF1DFC92">
    <w:name w:val="A9C42013323642EBA2DAED63ADF1DFC92"/>
    <w:rsid w:val="009A64B6"/>
    <w:rPr>
      <w:rFonts w:eastAsiaTheme="minorHAnsi"/>
    </w:rPr>
  </w:style>
  <w:style w:type="paragraph" w:customStyle="1" w:styleId="E2BBDD263E564FBF9EBB0CF752B631952">
    <w:name w:val="E2BBDD263E564FBF9EBB0CF752B631952"/>
    <w:rsid w:val="009A64B6"/>
    <w:rPr>
      <w:rFonts w:eastAsiaTheme="minorHAnsi"/>
    </w:rPr>
  </w:style>
  <w:style w:type="paragraph" w:customStyle="1" w:styleId="7E082B6E81A44B6897016E74B5CB003F2">
    <w:name w:val="7E082B6E81A44B6897016E74B5CB003F2"/>
    <w:rsid w:val="009A64B6"/>
    <w:rPr>
      <w:rFonts w:eastAsiaTheme="minorHAnsi"/>
    </w:rPr>
  </w:style>
  <w:style w:type="paragraph" w:customStyle="1" w:styleId="F97154399F6244CEA004DB08B1C514E42">
    <w:name w:val="F97154399F6244CEA004DB08B1C514E42"/>
    <w:rsid w:val="009A64B6"/>
    <w:rPr>
      <w:rFonts w:eastAsiaTheme="minorHAnsi"/>
    </w:rPr>
  </w:style>
  <w:style w:type="paragraph" w:customStyle="1" w:styleId="0A2CB421B07448D6B94A8423C6AFDB362">
    <w:name w:val="0A2CB421B07448D6B94A8423C6AFDB362"/>
    <w:rsid w:val="009A64B6"/>
    <w:rPr>
      <w:rFonts w:eastAsiaTheme="minorHAnsi"/>
    </w:rPr>
  </w:style>
  <w:style w:type="paragraph" w:customStyle="1" w:styleId="FF87BE4FEEBA49DFB72C8BC710FAF9A21">
    <w:name w:val="FF87BE4FEEBA49DFB72C8BC710FAF9A21"/>
    <w:rsid w:val="009A64B6"/>
    <w:rPr>
      <w:rFonts w:eastAsiaTheme="minorHAnsi"/>
    </w:rPr>
  </w:style>
  <w:style w:type="paragraph" w:customStyle="1" w:styleId="B1E4655E0D164C46A361DE7C73E3F50B1">
    <w:name w:val="B1E4655E0D164C46A361DE7C73E3F50B1"/>
    <w:rsid w:val="009A64B6"/>
    <w:rPr>
      <w:rFonts w:eastAsiaTheme="minorHAnsi"/>
    </w:rPr>
  </w:style>
  <w:style w:type="paragraph" w:customStyle="1" w:styleId="D66DA429C438450DA15B3E0AFC15BC561">
    <w:name w:val="D66DA429C438450DA15B3E0AFC15BC561"/>
    <w:rsid w:val="009A64B6"/>
    <w:rPr>
      <w:rFonts w:eastAsiaTheme="minorHAnsi"/>
    </w:rPr>
  </w:style>
  <w:style w:type="paragraph" w:customStyle="1" w:styleId="613A88EFBC3743919715C5A5E9DC6B7B1">
    <w:name w:val="613A88EFBC3743919715C5A5E9DC6B7B1"/>
    <w:rsid w:val="009A64B6"/>
    <w:rPr>
      <w:rFonts w:eastAsiaTheme="minorHAnsi"/>
    </w:rPr>
  </w:style>
  <w:style w:type="paragraph" w:customStyle="1" w:styleId="4E3E4B9C0BEA4BB2A44613FDE2C99FF31">
    <w:name w:val="4E3E4B9C0BEA4BB2A44613FDE2C99FF31"/>
    <w:rsid w:val="009A64B6"/>
    <w:rPr>
      <w:rFonts w:eastAsiaTheme="minorHAnsi"/>
    </w:rPr>
  </w:style>
  <w:style w:type="paragraph" w:customStyle="1" w:styleId="D85E3EAF9AA646CABC524508E2E106E11">
    <w:name w:val="D85E3EAF9AA646CABC524508E2E106E11"/>
    <w:rsid w:val="009A64B6"/>
    <w:rPr>
      <w:rFonts w:eastAsiaTheme="minorHAnsi"/>
    </w:rPr>
  </w:style>
  <w:style w:type="paragraph" w:customStyle="1" w:styleId="A70299CE1A4144BCB32A84B19D16C8531">
    <w:name w:val="A70299CE1A4144BCB32A84B19D16C8531"/>
    <w:rsid w:val="009A64B6"/>
    <w:rPr>
      <w:rFonts w:eastAsiaTheme="minorHAnsi"/>
    </w:rPr>
  </w:style>
  <w:style w:type="paragraph" w:customStyle="1" w:styleId="58AF3F7610C34105B34285D5A6D255941">
    <w:name w:val="58AF3F7610C34105B34285D5A6D255941"/>
    <w:rsid w:val="009A64B6"/>
    <w:rPr>
      <w:rFonts w:eastAsiaTheme="minorHAnsi"/>
    </w:rPr>
  </w:style>
  <w:style w:type="paragraph" w:customStyle="1" w:styleId="DDE221729CE844C3A266A0403B5A5DB61">
    <w:name w:val="DDE221729CE844C3A266A0403B5A5DB61"/>
    <w:rsid w:val="009A64B6"/>
    <w:rPr>
      <w:rFonts w:eastAsiaTheme="minorHAnsi"/>
    </w:rPr>
  </w:style>
  <w:style w:type="paragraph" w:customStyle="1" w:styleId="77CE9FBF870E44448B5025C5DE183A131">
    <w:name w:val="77CE9FBF870E44448B5025C5DE183A131"/>
    <w:rsid w:val="009A64B6"/>
    <w:rPr>
      <w:rFonts w:eastAsiaTheme="minorHAnsi"/>
    </w:rPr>
  </w:style>
  <w:style w:type="paragraph" w:customStyle="1" w:styleId="006F69839F514151B359E06AE025AC6A1">
    <w:name w:val="006F69839F514151B359E06AE025AC6A1"/>
    <w:rsid w:val="009A64B6"/>
    <w:rPr>
      <w:rFonts w:eastAsiaTheme="minorHAnsi"/>
    </w:rPr>
  </w:style>
  <w:style w:type="paragraph" w:customStyle="1" w:styleId="3B88DB67514742C0A57584DF4B7B65A51">
    <w:name w:val="3B88DB67514742C0A57584DF4B7B65A51"/>
    <w:rsid w:val="009A64B6"/>
    <w:rPr>
      <w:rFonts w:eastAsiaTheme="minorHAnsi"/>
    </w:rPr>
  </w:style>
  <w:style w:type="paragraph" w:customStyle="1" w:styleId="4748A2515E144F9CA9CC7C52D5E54EBC1">
    <w:name w:val="4748A2515E144F9CA9CC7C52D5E54EBC1"/>
    <w:rsid w:val="009A64B6"/>
    <w:pPr>
      <w:ind w:left="720"/>
      <w:contextualSpacing/>
    </w:pPr>
    <w:rPr>
      <w:rFonts w:eastAsiaTheme="minorHAnsi"/>
    </w:rPr>
  </w:style>
  <w:style w:type="paragraph" w:customStyle="1" w:styleId="1E2D9CEAA1C444B6971FA1D8E39F88B01">
    <w:name w:val="1E2D9CEAA1C444B6971FA1D8E39F88B01"/>
    <w:rsid w:val="009A64B6"/>
    <w:rPr>
      <w:rFonts w:eastAsiaTheme="minorHAnsi"/>
    </w:rPr>
  </w:style>
  <w:style w:type="paragraph" w:customStyle="1" w:styleId="A5DD6ECEF27245F39063E739294C03481">
    <w:name w:val="A5DD6ECEF27245F39063E739294C03481"/>
    <w:rsid w:val="009A64B6"/>
    <w:rPr>
      <w:rFonts w:eastAsiaTheme="minorHAnsi"/>
    </w:rPr>
  </w:style>
  <w:style w:type="paragraph" w:customStyle="1" w:styleId="D769821806D64FEF86B0AF09A2AC5C361">
    <w:name w:val="D769821806D64FEF86B0AF09A2AC5C361"/>
    <w:rsid w:val="009A64B6"/>
    <w:rPr>
      <w:rFonts w:eastAsiaTheme="minorHAnsi"/>
    </w:rPr>
  </w:style>
  <w:style w:type="paragraph" w:customStyle="1" w:styleId="2FAE67A2D60D497783871AF11F8CBF87">
    <w:name w:val="2FAE67A2D60D497783871AF11F8CBF87"/>
    <w:rsid w:val="009A64B6"/>
    <w:rPr>
      <w:lang w:val="en-IN" w:eastAsia="en-IN"/>
    </w:rPr>
  </w:style>
  <w:style w:type="paragraph" w:customStyle="1" w:styleId="1438F75754D442B2B39D1924A7C718B4">
    <w:name w:val="1438F75754D442B2B39D1924A7C718B4"/>
    <w:rsid w:val="009A64B6"/>
    <w:rPr>
      <w:lang w:val="en-IN" w:eastAsia="en-IN"/>
    </w:rPr>
  </w:style>
  <w:style w:type="paragraph" w:customStyle="1" w:styleId="434735C56BC8404A91EF637F1678A565">
    <w:name w:val="434735C56BC8404A91EF637F1678A565"/>
    <w:rsid w:val="009A64B6"/>
    <w:rPr>
      <w:lang w:val="en-IN" w:eastAsia="en-IN"/>
    </w:rPr>
  </w:style>
  <w:style w:type="paragraph" w:customStyle="1" w:styleId="5C5767AFFC394C3B9775B86ABAC65BD0">
    <w:name w:val="5C5767AFFC394C3B9775B86ABAC65BD0"/>
    <w:rsid w:val="009A64B6"/>
    <w:rPr>
      <w:lang w:val="en-IN" w:eastAsia="en-IN"/>
    </w:rPr>
  </w:style>
  <w:style w:type="paragraph" w:customStyle="1" w:styleId="E3A22EFB649A4792AA2BB66995D7B2C0">
    <w:name w:val="E3A22EFB649A4792AA2BB66995D7B2C0"/>
    <w:rsid w:val="009A64B6"/>
    <w:rPr>
      <w:lang w:val="en-IN" w:eastAsia="en-IN"/>
    </w:rPr>
  </w:style>
  <w:style w:type="paragraph" w:customStyle="1" w:styleId="EB2778EC1819470EBB57D53280503FAA">
    <w:name w:val="EB2778EC1819470EBB57D53280503FAA"/>
    <w:rsid w:val="009A64B6"/>
    <w:rPr>
      <w:lang w:val="en-IN" w:eastAsia="en-IN"/>
    </w:rPr>
  </w:style>
  <w:style w:type="paragraph" w:customStyle="1" w:styleId="C711A3ADDACF4B41A8A11C928F9AB26F">
    <w:name w:val="C711A3ADDACF4B41A8A11C928F9AB26F"/>
    <w:rsid w:val="009A64B6"/>
    <w:rPr>
      <w:lang w:val="en-IN" w:eastAsia="en-IN"/>
    </w:rPr>
  </w:style>
  <w:style w:type="paragraph" w:customStyle="1" w:styleId="C055653335AD473B9B2AC74E768870E1">
    <w:name w:val="C055653335AD473B9B2AC74E768870E1"/>
    <w:rsid w:val="009A64B6"/>
    <w:rPr>
      <w:lang w:val="en-IN" w:eastAsia="en-IN"/>
    </w:rPr>
  </w:style>
  <w:style w:type="paragraph" w:customStyle="1" w:styleId="1ADCC7F25EE74A48A214AF5C4B9E87DF">
    <w:name w:val="1ADCC7F25EE74A48A214AF5C4B9E87DF"/>
    <w:rsid w:val="009A64B6"/>
    <w:rPr>
      <w:lang w:val="en-IN" w:eastAsia="en-IN"/>
    </w:rPr>
  </w:style>
  <w:style w:type="paragraph" w:customStyle="1" w:styleId="D8DD6B5C05E640FBA6E6BB5021A7CBF1">
    <w:name w:val="D8DD6B5C05E640FBA6E6BB5021A7CBF1"/>
    <w:rsid w:val="009A64B6"/>
    <w:rPr>
      <w:lang w:val="en-IN" w:eastAsia="en-IN"/>
    </w:rPr>
  </w:style>
  <w:style w:type="paragraph" w:customStyle="1" w:styleId="6E871E9C3FBE4FCAAED337DCA30CF179">
    <w:name w:val="6E871E9C3FBE4FCAAED337DCA30CF179"/>
    <w:rsid w:val="009A64B6"/>
    <w:rPr>
      <w:lang w:val="en-IN" w:eastAsia="en-IN"/>
    </w:rPr>
  </w:style>
  <w:style w:type="paragraph" w:customStyle="1" w:styleId="0E2230B2C97245BCB38B279BA2BBEA62">
    <w:name w:val="0E2230B2C97245BCB38B279BA2BBEA62"/>
    <w:rsid w:val="009A64B6"/>
    <w:rPr>
      <w:lang w:val="en-IN" w:eastAsia="en-IN"/>
    </w:rPr>
  </w:style>
  <w:style w:type="paragraph" w:customStyle="1" w:styleId="33335738C8DA4CC2B425171859FCB25A">
    <w:name w:val="33335738C8DA4CC2B425171859FCB25A"/>
    <w:rsid w:val="009A64B6"/>
    <w:rPr>
      <w:lang w:val="en-IN" w:eastAsia="en-IN"/>
    </w:rPr>
  </w:style>
  <w:style w:type="paragraph" w:customStyle="1" w:styleId="65B2A331C08343CFBF38A4DD25F89236">
    <w:name w:val="65B2A331C08343CFBF38A4DD25F89236"/>
    <w:rsid w:val="009A64B6"/>
    <w:rPr>
      <w:lang w:val="en-IN" w:eastAsia="en-IN"/>
    </w:rPr>
  </w:style>
  <w:style w:type="paragraph" w:customStyle="1" w:styleId="B8E2D17C26C8450FB7185EE354EC2EBE">
    <w:name w:val="B8E2D17C26C8450FB7185EE354EC2EBE"/>
    <w:rsid w:val="009A64B6"/>
    <w:rPr>
      <w:lang w:val="en-IN" w:eastAsia="en-IN"/>
    </w:rPr>
  </w:style>
  <w:style w:type="paragraph" w:customStyle="1" w:styleId="EC82D8D08CD34164AFC680E031A694CA">
    <w:name w:val="EC82D8D08CD34164AFC680E031A694CA"/>
    <w:rsid w:val="009A64B6"/>
    <w:rPr>
      <w:lang w:val="en-IN" w:eastAsia="en-IN"/>
    </w:rPr>
  </w:style>
  <w:style w:type="paragraph" w:customStyle="1" w:styleId="FCD01726173E438197C84DE1938BD407">
    <w:name w:val="FCD01726173E438197C84DE1938BD407"/>
    <w:rsid w:val="009A64B6"/>
    <w:rPr>
      <w:lang w:val="en-IN" w:eastAsia="en-IN"/>
    </w:rPr>
  </w:style>
  <w:style w:type="paragraph" w:customStyle="1" w:styleId="A0770BA3649B469D99F9C9B5F1F79F8D">
    <w:name w:val="A0770BA3649B469D99F9C9B5F1F79F8D"/>
    <w:rsid w:val="009A64B6"/>
    <w:rPr>
      <w:lang w:val="en-IN" w:eastAsia="en-IN"/>
    </w:rPr>
  </w:style>
  <w:style w:type="paragraph" w:customStyle="1" w:styleId="28B05F1F3BE24B239FE763AF70260B43">
    <w:name w:val="28B05F1F3BE24B239FE763AF70260B43"/>
    <w:rsid w:val="009A64B6"/>
    <w:rPr>
      <w:lang w:val="en-IN" w:eastAsia="en-IN"/>
    </w:rPr>
  </w:style>
  <w:style w:type="paragraph" w:customStyle="1" w:styleId="4ECA2A172CF441DC92587A05791E5F87">
    <w:name w:val="4ECA2A172CF441DC92587A05791E5F87"/>
    <w:rsid w:val="009A64B6"/>
    <w:rPr>
      <w:lang w:val="en-IN" w:eastAsia="en-IN"/>
    </w:rPr>
  </w:style>
  <w:style w:type="paragraph" w:customStyle="1" w:styleId="2EA50F7B04A54873832699B7FAFA3534">
    <w:name w:val="2EA50F7B04A54873832699B7FAFA3534"/>
    <w:rsid w:val="009A64B6"/>
    <w:rPr>
      <w:lang w:val="en-IN" w:eastAsia="en-IN"/>
    </w:rPr>
  </w:style>
  <w:style w:type="paragraph" w:customStyle="1" w:styleId="7ACD3E49FBAC4AF6AEA5008E5DF001B1">
    <w:name w:val="7ACD3E49FBAC4AF6AEA5008E5DF001B1"/>
    <w:rsid w:val="009A64B6"/>
    <w:rPr>
      <w:lang w:val="en-IN" w:eastAsia="en-IN"/>
    </w:rPr>
  </w:style>
  <w:style w:type="paragraph" w:customStyle="1" w:styleId="68FCBBB468D04B1785DA43CB50178414">
    <w:name w:val="68FCBBB468D04B1785DA43CB50178414"/>
    <w:rsid w:val="009A64B6"/>
    <w:rPr>
      <w:lang w:val="en-IN" w:eastAsia="en-IN"/>
    </w:rPr>
  </w:style>
  <w:style w:type="paragraph" w:customStyle="1" w:styleId="7FAABA9B276E40CB819318B54F14E1EA">
    <w:name w:val="7FAABA9B276E40CB819318B54F14E1EA"/>
    <w:rsid w:val="009A64B6"/>
    <w:rPr>
      <w:lang w:val="en-IN" w:eastAsia="en-IN"/>
    </w:rPr>
  </w:style>
  <w:style w:type="paragraph" w:customStyle="1" w:styleId="29B8D8AC6A8343079A398200EB89E522">
    <w:name w:val="29B8D8AC6A8343079A398200EB89E522"/>
    <w:rsid w:val="009A64B6"/>
    <w:rPr>
      <w:lang w:val="en-IN" w:eastAsia="en-IN"/>
    </w:rPr>
  </w:style>
  <w:style w:type="paragraph" w:customStyle="1" w:styleId="0ADE710743AE40B8924F0D0A3F3A3D3F">
    <w:name w:val="0ADE710743AE40B8924F0D0A3F3A3D3F"/>
    <w:rsid w:val="009A64B6"/>
    <w:rPr>
      <w:lang w:val="en-IN" w:eastAsia="en-IN"/>
    </w:rPr>
  </w:style>
  <w:style w:type="paragraph" w:customStyle="1" w:styleId="D5BCA64EA4994AA591746E66BAAD91C5">
    <w:name w:val="D5BCA64EA4994AA591746E66BAAD91C5"/>
    <w:rsid w:val="009A64B6"/>
    <w:rPr>
      <w:lang w:val="en-IN" w:eastAsia="en-IN"/>
    </w:rPr>
  </w:style>
  <w:style w:type="paragraph" w:customStyle="1" w:styleId="C4CD82D3CE5D4C4E840693CAE24C7D36">
    <w:name w:val="C4CD82D3CE5D4C4E840693CAE24C7D36"/>
    <w:rsid w:val="009A64B6"/>
    <w:rPr>
      <w:lang w:val="en-IN" w:eastAsia="en-IN"/>
    </w:rPr>
  </w:style>
  <w:style w:type="paragraph" w:customStyle="1" w:styleId="4E0D5CD8024747FC965E014C41CD8C7F">
    <w:name w:val="4E0D5CD8024747FC965E014C41CD8C7F"/>
    <w:rsid w:val="009A64B6"/>
    <w:rPr>
      <w:lang w:val="en-IN" w:eastAsia="en-IN"/>
    </w:rPr>
  </w:style>
  <w:style w:type="paragraph" w:customStyle="1" w:styleId="05C80F6FA0CF4B39B02A38658576F518">
    <w:name w:val="05C80F6FA0CF4B39B02A38658576F518"/>
    <w:rsid w:val="009A64B6"/>
    <w:rPr>
      <w:lang w:val="en-IN" w:eastAsia="en-IN"/>
    </w:rPr>
  </w:style>
  <w:style w:type="paragraph" w:customStyle="1" w:styleId="909B442C40A648A4BBD9309DA9A5071A">
    <w:name w:val="909B442C40A648A4BBD9309DA9A5071A"/>
    <w:rsid w:val="009A64B6"/>
    <w:rPr>
      <w:lang w:val="en-IN" w:eastAsia="en-IN"/>
    </w:rPr>
  </w:style>
  <w:style w:type="paragraph" w:customStyle="1" w:styleId="B58D675EC7934492868391ECFB33706A">
    <w:name w:val="B58D675EC7934492868391ECFB33706A"/>
    <w:rsid w:val="009A64B6"/>
    <w:rPr>
      <w:lang w:val="en-IN" w:eastAsia="en-IN"/>
    </w:rPr>
  </w:style>
  <w:style w:type="paragraph" w:customStyle="1" w:styleId="AF1054069F334DB5857A2F7746C4C8AC">
    <w:name w:val="AF1054069F334DB5857A2F7746C4C8AC"/>
    <w:rsid w:val="009A64B6"/>
    <w:rPr>
      <w:rFonts w:eastAsiaTheme="minorHAnsi"/>
    </w:rPr>
  </w:style>
  <w:style w:type="paragraph" w:customStyle="1" w:styleId="184AE1AA9C8F4F02BF75F68D40E9C04C3">
    <w:name w:val="184AE1AA9C8F4F02BF75F68D40E9C04C3"/>
    <w:rsid w:val="009A64B6"/>
    <w:rPr>
      <w:rFonts w:eastAsiaTheme="minorHAnsi"/>
    </w:rPr>
  </w:style>
  <w:style w:type="paragraph" w:customStyle="1" w:styleId="0C164A2A59C0488EB1F5B5B3ABE732973">
    <w:name w:val="0C164A2A59C0488EB1F5B5B3ABE732973"/>
    <w:rsid w:val="009A64B6"/>
    <w:rPr>
      <w:rFonts w:eastAsiaTheme="minorHAnsi"/>
    </w:rPr>
  </w:style>
  <w:style w:type="paragraph" w:customStyle="1" w:styleId="435F785301D6443D9D1868ACDB9DFB733">
    <w:name w:val="435F785301D6443D9D1868ACDB9DFB733"/>
    <w:rsid w:val="009A64B6"/>
    <w:rPr>
      <w:rFonts w:eastAsiaTheme="minorHAnsi"/>
    </w:rPr>
  </w:style>
  <w:style w:type="paragraph" w:customStyle="1" w:styleId="65B2A331C08343CFBF38A4DD25F892361">
    <w:name w:val="65B2A331C08343CFBF38A4DD25F892361"/>
    <w:rsid w:val="009A64B6"/>
    <w:rPr>
      <w:rFonts w:eastAsiaTheme="minorHAnsi"/>
    </w:rPr>
  </w:style>
  <w:style w:type="paragraph" w:customStyle="1" w:styleId="28B05F1F3BE24B239FE763AF70260B431">
    <w:name w:val="28B05F1F3BE24B239FE763AF70260B431"/>
    <w:rsid w:val="009A64B6"/>
    <w:rPr>
      <w:rFonts w:eastAsiaTheme="minorHAnsi"/>
    </w:rPr>
  </w:style>
  <w:style w:type="paragraph" w:customStyle="1" w:styleId="4ECA2A172CF441DC92587A05791E5F871">
    <w:name w:val="4ECA2A172CF441DC92587A05791E5F871"/>
    <w:rsid w:val="009A64B6"/>
    <w:rPr>
      <w:rFonts w:eastAsiaTheme="minorHAnsi"/>
    </w:rPr>
  </w:style>
  <w:style w:type="paragraph" w:customStyle="1" w:styleId="2EA50F7B04A54873832699B7FAFA35341">
    <w:name w:val="2EA50F7B04A54873832699B7FAFA35341"/>
    <w:rsid w:val="009A64B6"/>
    <w:rPr>
      <w:rFonts w:eastAsiaTheme="minorHAnsi"/>
    </w:rPr>
  </w:style>
  <w:style w:type="paragraph" w:customStyle="1" w:styleId="7ACD3E49FBAC4AF6AEA5008E5DF001B11">
    <w:name w:val="7ACD3E49FBAC4AF6AEA5008E5DF001B11"/>
    <w:rsid w:val="009A64B6"/>
    <w:rPr>
      <w:rFonts w:eastAsiaTheme="minorHAnsi"/>
    </w:rPr>
  </w:style>
  <w:style w:type="paragraph" w:customStyle="1" w:styleId="68FCBBB468D04B1785DA43CB501784141">
    <w:name w:val="68FCBBB468D04B1785DA43CB501784141"/>
    <w:rsid w:val="009A64B6"/>
    <w:rPr>
      <w:rFonts w:eastAsiaTheme="minorHAnsi"/>
    </w:rPr>
  </w:style>
  <w:style w:type="paragraph" w:customStyle="1" w:styleId="7FAABA9B276E40CB819318B54F14E1EA1">
    <w:name w:val="7FAABA9B276E40CB819318B54F14E1EA1"/>
    <w:rsid w:val="009A64B6"/>
    <w:rPr>
      <w:rFonts w:eastAsiaTheme="minorHAnsi"/>
    </w:rPr>
  </w:style>
  <w:style w:type="paragraph" w:customStyle="1" w:styleId="29B8D8AC6A8343079A398200EB89E5221">
    <w:name w:val="29B8D8AC6A8343079A398200EB89E5221"/>
    <w:rsid w:val="009A64B6"/>
    <w:rPr>
      <w:rFonts w:eastAsiaTheme="minorHAnsi"/>
    </w:rPr>
  </w:style>
  <w:style w:type="paragraph" w:customStyle="1" w:styleId="0ADE710743AE40B8924F0D0A3F3A3D3F1">
    <w:name w:val="0ADE710743AE40B8924F0D0A3F3A3D3F1"/>
    <w:rsid w:val="009A64B6"/>
    <w:rPr>
      <w:rFonts w:eastAsiaTheme="minorHAnsi"/>
    </w:rPr>
  </w:style>
  <w:style w:type="paragraph" w:customStyle="1" w:styleId="D5BCA64EA4994AA591746E66BAAD91C51">
    <w:name w:val="D5BCA64EA4994AA591746E66BAAD91C51"/>
    <w:rsid w:val="009A64B6"/>
    <w:rPr>
      <w:rFonts w:eastAsiaTheme="minorHAnsi"/>
    </w:rPr>
  </w:style>
  <w:style w:type="paragraph" w:customStyle="1" w:styleId="7BD87E7D3A1446069D0F790BF34691F63">
    <w:name w:val="7BD87E7D3A1446069D0F790BF34691F63"/>
    <w:rsid w:val="009A64B6"/>
    <w:rPr>
      <w:rFonts w:eastAsiaTheme="minorHAnsi"/>
    </w:rPr>
  </w:style>
  <w:style w:type="paragraph" w:customStyle="1" w:styleId="4A3BEA89B3C0451992EA682C18E42F7F3">
    <w:name w:val="4A3BEA89B3C0451992EA682C18E42F7F3"/>
    <w:rsid w:val="009A64B6"/>
    <w:rPr>
      <w:rFonts w:eastAsiaTheme="minorHAnsi"/>
    </w:rPr>
  </w:style>
  <w:style w:type="paragraph" w:customStyle="1" w:styleId="62CE2B7F31364DF4AE84405FD37CC5DF3">
    <w:name w:val="62CE2B7F31364DF4AE84405FD37CC5DF3"/>
    <w:rsid w:val="009A64B6"/>
    <w:rPr>
      <w:rFonts w:eastAsiaTheme="minorHAnsi"/>
    </w:rPr>
  </w:style>
  <w:style w:type="paragraph" w:customStyle="1" w:styleId="6A0FB01F50D346E69CA4A852AF8A6B213">
    <w:name w:val="6A0FB01F50D346E69CA4A852AF8A6B213"/>
    <w:rsid w:val="009A64B6"/>
    <w:rPr>
      <w:rFonts w:eastAsiaTheme="minorHAnsi"/>
    </w:rPr>
  </w:style>
  <w:style w:type="paragraph" w:customStyle="1" w:styleId="247A6E8ADE254409B32CD6182DEC93C63">
    <w:name w:val="247A6E8ADE254409B32CD6182DEC93C63"/>
    <w:rsid w:val="009A64B6"/>
    <w:rPr>
      <w:rFonts w:eastAsiaTheme="minorHAnsi"/>
    </w:rPr>
  </w:style>
  <w:style w:type="paragraph" w:customStyle="1" w:styleId="E07613B48F0742C49032E7AEF013B5C53">
    <w:name w:val="E07613B48F0742C49032E7AEF013B5C53"/>
    <w:rsid w:val="009A64B6"/>
    <w:rPr>
      <w:rFonts w:eastAsiaTheme="minorHAnsi"/>
    </w:rPr>
  </w:style>
  <w:style w:type="paragraph" w:customStyle="1" w:styleId="1654140135F241E99BC013BE3FA53CCB3">
    <w:name w:val="1654140135F241E99BC013BE3FA53CCB3"/>
    <w:rsid w:val="009A64B6"/>
    <w:rPr>
      <w:rFonts w:eastAsiaTheme="minorHAnsi"/>
    </w:rPr>
  </w:style>
  <w:style w:type="paragraph" w:customStyle="1" w:styleId="EBFCD001264A4DD3826A1D039909607E3">
    <w:name w:val="EBFCD001264A4DD3826A1D039909607E3"/>
    <w:rsid w:val="009A64B6"/>
    <w:rPr>
      <w:rFonts w:eastAsiaTheme="minorHAnsi"/>
    </w:rPr>
  </w:style>
  <w:style w:type="paragraph" w:customStyle="1" w:styleId="E7D2F6C949234948BDD377AD11687EF83">
    <w:name w:val="E7D2F6C949234948BDD377AD11687EF83"/>
    <w:rsid w:val="009A64B6"/>
    <w:rPr>
      <w:rFonts w:eastAsiaTheme="minorHAnsi"/>
    </w:rPr>
  </w:style>
  <w:style w:type="paragraph" w:customStyle="1" w:styleId="DCC9BC816FEF4A619B0DDBBF8F7A4D103">
    <w:name w:val="DCC9BC816FEF4A619B0DDBBF8F7A4D103"/>
    <w:rsid w:val="009A64B6"/>
    <w:rPr>
      <w:rFonts w:eastAsiaTheme="minorHAnsi"/>
    </w:rPr>
  </w:style>
  <w:style w:type="paragraph" w:customStyle="1" w:styleId="09F22FFA5716427987F9154AC1ACC6933">
    <w:name w:val="09F22FFA5716427987F9154AC1ACC6933"/>
    <w:rsid w:val="009A64B6"/>
    <w:rPr>
      <w:rFonts w:eastAsiaTheme="minorHAnsi"/>
    </w:rPr>
  </w:style>
  <w:style w:type="paragraph" w:customStyle="1" w:styleId="5255C6A68F6647FDA897883BACFA72683">
    <w:name w:val="5255C6A68F6647FDA897883BACFA72683"/>
    <w:rsid w:val="009A64B6"/>
    <w:rPr>
      <w:rFonts w:eastAsiaTheme="minorHAnsi"/>
    </w:rPr>
  </w:style>
  <w:style w:type="paragraph" w:customStyle="1" w:styleId="99CB9E4EFD4945C0AA9CD9D6E540D6293">
    <w:name w:val="99CB9E4EFD4945C0AA9CD9D6E540D6293"/>
    <w:rsid w:val="009A64B6"/>
    <w:rPr>
      <w:rFonts w:eastAsiaTheme="minorHAnsi"/>
    </w:rPr>
  </w:style>
  <w:style w:type="paragraph" w:customStyle="1" w:styleId="5662CEBDB24645D89E3ED0C7D3BFBCC83">
    <w:name w:val="5662CEBDB24645D89E3ED0C7D3BFBCC83"/>
    <w:rsid w:val="009A64B6"/>
    <w:rPr>
      <w:rFonts w:eastAsiaTheme="minorHAnsi"/>
    </w:rPr>
  </w:style>
  <w:style w:type="paragraph" w:customStyle="1" w:styleId="9163624AF1044004B973089FA3BA58B33">
    <w:name w:val="9163624AF1044004B973089FA3BA58B33"/>
    <w:rsid w:val="009A64B6"/>
    <w:rPr>
      <w:rFonts w:eastAsiaTheme="minorHAnsi"/>
    </w:rPr>
  </w:style>
  <w:style w:type="paragraph" w:customStyle="1" w:styleId="CA508C854EB44E18B0375DD85CB3810A3">
    <w:name w:val="CA508C854EB44E18B0375DD85CB3810A3"/>
    <w:rsid w:val="009A64B6"/>
    <w:rPr>
      <w:rFonts w:eastAsiaTheme="minorHAnsi"/>
    </w:rPr>
  </w:style>
  <w:style w:type="paragraph" w:customStyle="1" w:styleId="ED5D120682BC43C68885EAD09EAD20E13">
    <w:name w:val="ED5D120682BC43C68885EAD09EAD20E13"/>
    <w:rsid w:val="009A64B6"/>
    <w:rPr>
      <w:rFonts w:eastAsiaTheme="minorHAnsi"/>
    </w:rPr>
  </w:style>
  <w:style w:type="paragraph" w:customStyle="1" w:styleId="7787377D25F64BEEA440FF0538D3F1C93">
    <w:name w:val="7787377D25F64BEEA440FF0538D3F1C93"/>
    <w:rsid w:val="009A64B6"/>
    <w:rPr>
      <w:rFonts w:eastAsiaTheme="minorHAnsi"/>
    </w:rPr>
  </w:style>
  <w:style w:type="paragraph" w:customStyle="1" w:styleId="90480B1E80AE400DA3F5DDB1B0921EF03">
    <w:name w:val="90480B1E80AE400DA3F5DDB1B0921EF03"/>
    <w:rsid w:val="009A64B6"/>
    <w:rPr>
      <w:rFonts w:eastAsiaTheme="minorHAnsi"/>
    </w:rPr>
  </w:style>
  <w:style w:type="paragraph" w:customStyle="1" w:styleId="7F8CDC5B0B884A6EB8C732375A3D5D773">
    <w:name w:val="7F8CDC5B0B884A6EB8C732375A3D5D773"/>
    <w:rsid w:val="009A64B6"/>
    <w:rPr>
      <w:rFonts w:eastAsiaTheme="minorHAnsi"/>
    </w:rPr>
  </w:style>
  <w:style w:type="paragraph" w:customStyle="1" w:styleId="18EE27D7CB444F3E8168AF70AE706CC33">
    <w:name w:val="18EE27D7CB444F3E8168AF70AE706CC33"/>
    <w:rsid w:val="009A64B6"/>
    <w:rPr>
      <w:rFonts w:eastAsiaTheme="minorHAnsi"/>
    </w:rPr>
  </w:style>
  <w:style w:type="paragraph" w:customStyle="1" w:styleId="8C96D941DB974FA58555B84146571F7B3">
    <w:name w:val="8C96D941DB974FA58555B84146571F7B3"/>
    <w:rsid w:val="009A64B6"/>
    <w:rPr>
      <w:rFonts w:eastAsiaTheme="minorHAnsi"/>
    </w:rPr>
  </w:style>
  <w:style w:type="paragraph" w:customStyle="1" w:styleId="C12EF1B10F1440C7BF77E9E8AE35D6D43">
    <w:name w:val="C12EF1B10F1440C7BF77E9E8AE35D6D43"/>
    <w:rsid w:val="009A64B6"/>
    <w:rPr>
      <w:rFonts w:eastAsiaTheme="minorHAnsi"/>
    </w:rPr>
  </w:style>
  <w:style w:type="paragraph" w:customStyle="1" w:styleId="3C530495BBB94A1884A3EBE027CA707D2">
    <w:name w:val="3C530495BBB94A1884A3EBE027CA707D2"/>
    <w:rsid w:val="009A64B6"/>
    <w:rPr>
      <w:rFonts w:eastAsiaTheme="minorHAnsi"/>
    </w:rPr>
  </w:style>
  <w:style w:type="paragraph" w:customStyle="1" w:styleId="65CDE96F899A44F89BE90571036FA1B03">
    <w:name w:val="65CDE96F899A44F89BE90571036FA1B03"/>
    <w:rsid w:val="009A64B6"/>
    <w:rPr>
      <w:rFonts w:eastAsiaTheme="minorHAnsi"/>
    </w:rPr>
  </w:style>
  <w:style w:type="paragraph" w:customStyle="1" w:styleId="B29983862C104FBB84CF064CF826A75A3">
    <w:name w:val="B29983862C104FBB84CF064CF826A75A3"/>
    <w:rsid w:val="009A64B6"/>
    <w:rPr>
      <w:rFonts w:eastAsiaTheme="minorHAnsi"/>
    </w:rPr>
  </w:style>
  <w:style w:type="paragraph" w:customStyle="1" w:styleId="A9C42013323642EBA2DAED63ADF1DFC93">
    <w:name w:val="A9C42013323642EBA2DAED63ADF1DFC93"/>
    <w:rsid w:val="009A64B6"/>
    <w:rPr>
      <w:rFonts w:eastAsiaTheme="minorHAnsi"/>
    </w:rPr>
  </w:style>
  <w:style w:type="paragraph" w:customStyle="1" w:styleId="E2BBDD263E564FBF9EBB0CF752B631953">
    <w:name w:val="E2BBDD263E564FBF9EBB0CF752B631953"/>
    <w:rsid w:val="009A64B6"/>
    <w:rPr>
      <w:rFonts w:eastAsiaTheme="minorHAnsi"/>
    </w:rPr>
  </w:style>
  <w:style w:type="paragraph" w:customStyle="1" w:styleId="7E082B6E81A44B6897016E74B5CB003F3">
    <w:name w:val="7E082B6E81A44B6897016E74B5CB003F3"/>
    <w:rsid w:val="009A64B6"/>
    <w:rPr>
      <w:rFonts w:eastAsiaTheme="minorHAnsi"/>
    </w:rPr>
  </w:style>
  <w:style w:type="paragraph" w:customStyle="1" w:styleId="F97154399F6244CEA004DB08B1C514E43">
    <w:name w:val="F97154399F6244CEA004DB08B1C514E43"/>
    <w:rsid w:val="009A64B6"/>
    <w:rPr>
      <w:rFonts w:eastAsiaTheme="minorHAnsi"/>
    </w:rPr>
  </w:style>
  <w:style w:type="paragraph" w:customStyle="1" w:styleId="0A2CB421B07448D6B94A8423C6AFDB363">
    <w:name w:val="0A2CB421B07448D6B94A8423C6AFDB363"/>
    <w:rsid w:val="009A64B6"/>
    <w:rPr>
      <w:rFonts w:eastAsiaTheme="minorHAnsi"/>
    </w:rPr>
  </w:style>
  <w:style w:type="paragraph" w:customStyle="1" w:styleId="FF87BE4FEEBA49DFB72C8BC710FAF9A22">
    <w:name w:val="FF87BE4FEEBA49DFB72C8BC710FAF9A22"/>
    <w:rsid w:val="009A64B6"/>
    <w:rPr>
      <w:rFonts w:eastAsiaTheme="minorHAnsi"/>
    </w:rPr>
  </w:style>
  <w:style w:type="paragraph" w:customStyle="1" w:styleId="B1E4655E0D164C46A361DE7C73E3F50B2">
    <w:name w:val="B1E4655E0D164C46A361DE7C73E3F50B2"/>
    <w:rsid w:val="009A64B6"/>
    <w:rPr>
      <w:rFonts w:eastAsiaTheme="minorHAnsi"/>
    </w:rPr>
  </w:style>
  <w:style w:type="paragraph" w:customStyle="1" w:styleId="D66DA429C438450DA15B3E0AFC15BC562">
    <w:name w:val="D66DA429C438450DA15B3E0AFC15BC562"/>
    <w:rsid w:val="009A64B6"/>
    <w:rPr>
      <w:rFonts w:eastAsiaTheme="minorHAnsi"/>
    </w:rPr>
  </w:style>
  <w:style w:type="paragraph" w:customStyle="1" w:styleId="613A88EFBC3743919715C5A5E9DC6B7B2">
    <w:name w:val="613A88EFBC3743919715C5A5E9DC6B7B2"/>
    <w:rsid w:val="009A64B6"/>
    <w:rPr>
      <w:rFonts w:eastAsiaTheme="minorHAnsi"/>
    </w:rPr>
  </w:style>
  <w:style w:type="paragraph" w:customStyle="1" w:styleId="4E3E4B9C0BEA4BB2A44613FDE2C99FF32">
    <w:name w:val="4E3E4B9C0BEA4BB2A44613FDE2C99FF32"/>
    <w:rsid w:val="009A64B6"/>
    <w:rPr>
      <w:rFonts w:eastAsiaTheme="minorHAnsi"/>
    </w:rPr>
  </w:style>
  <w:style w:type="paragraph" w:customStyle="1" w:styleId="D85E3EAF9AA646CABC524508E2E106E12">
    <w:name w:val="D85E3EAF9AA646CABC524508E2E106E12"/>
    <w:rsid w:val="009A64B6"/>
    <w:rPr>
      <w:rFonts w:eastAsiaTheme="minorHAnsi"/>
    </w:rPr>
  </w:style>
  <w:style w:type="paragraph" w:customStyle="1" w:styleId="A70299CE1A4144BCB32A84B19D16C8532">
    <w:name w:val="A70299CE1A4144BCB32A84B19D16C8532"/>
    <w:rsid w:val="009A64B6"/>
    <w:rPr>
      <w:rFonts w:eastAsiaTheme="minorHAnsi"/>
    </w:rPr>
  </w:style>
  <w:style w:type="paragraph" w:customStyle="1" w:styleId="58AF3F7610C34105B34285D5A6D255942">
    <w:name w:val="58AF3F7610C34105B34285D5A6D255942"/>
    <w:rsid w:val="009A64B6"/>
    <w:rPr>
      <w:rFonts w:eastAsiaTheme="minorHAnsi"/>
    </w:rPr>
  </w:style>
  <w:style w:type="paragraph" w:customStyle="1" w:styleId="DDE221729CE844C3A266A0403B5A5DB62">
    <w:name w:val="DDE221729CE844C3A266A0403B5A5DB62"/>
    <w:rsid w:val="009A64B6"/>
    <w:rPr>
      <w:rFonts w:eastAsiaTheme="minorHAnsi"/>
    </w:rPr>
  </w:style>
  <w:style w:type="paragraph" w:customStyle="1" w:styleId="77CE9FBF870E44448B5025C5DE183A132">
    <w:name w:val="77CE9FBF870E44448B5025C5DE183A132"/>
    <w:rsid w:val="009A64B6"/>
    <w:rPr>
      <w:rFonts w:eastAsiaTheme="minorHAnsi"/>
    </w:rPr>
  </w:style>
  <w:style w:type="paragraph" w:customStyle="1" w:styleId="006F69839F514151B359E06AE025AC6A2">
    <w:name w:val="006F69839F514151B359E06AE025AC6A2"/>
    <w:rsid w:val="009A64B6"/>
    <w:rPr>
      <w:rFonts w:eastAsiaTheme="minorHAnsi"/>
    </w:rPr>
  </w:style>
  <w:style w:type="paragraph" w:customStyle="1" w:styleId="3B88DB67514742C0A57584DF4B7B65A52">
    <w:name w:val="3B88DB67514742C0A57584DF4B7B65A52"/>
    <w:rsid w:val="009A64B6"/>
    <w:rPr>
      <w:rFonts w:eastAsiaTheme="minorHAnsi"/>
    </w:rPr>
  </w:style>
  <w:style w:type="paragraph" w:customStyle="1" w:styleId="4748A2515E144F9CA9CC7C52D5E54EBC2">
    <w:name w:val="4748A2515E144F9CA9CC7C52D5E54EBC2"/>
    <w:rsid w:val="009A64B6"/>
    <w:pPr>
      <w:ind w:left="720"/>
      <w:contextualSpacing/>
    </w:pPr>
    <w:rPr>
      <w:rFonts w:eastAsiaTheme="minorHAnsi"/>
    </w:rPr>
  </w:style>
  <w:style w:type="paragraph" w:customStyle="1" w:styleId="1E2D9CEAA1C444B6971FA1D8E39F88B02">
    <w:name w:val="1E2D9CEAA1C444B6971FA1D8E39F88B02"/>
    <w:rsid w:val="009A64B6"/>
    <w:rPr>
      <w:rFonts w:eastAsiaTheme="minorHAnsi"/>
    </w:rPr>
  </w:style>
  <w:style w:type="paragraph" w:customStyle="1" w:styleId="A5DD6ECEF27245F39063E739294C03482">
    <w:name w:val="A5DD6ECEF27245F39063E739294C03482"/>
    <w:rsid w:val="009A64B6"/>
    <w:rPr>
      <w:rFonts w:eastAsiaTheme="minorHAnsi"/>
    </w:rPr>
  </w:style>
  <w:style w:type="paragraph" w:customStyle="1" w:styleId="D769821806D64FEF86B0AF09A2AC5C362">
    <w:name w:val="D769821806D64FEF86B0AF09A2AC5C362"/>
    <w:rsid w:val="009A64B6"/>
    <w:rPr>
      <w:rFonts w:eastAsiaTheme="minorHAnsi"/>
    </w:rPr>
  </w:style>
  <w:style w:type="paragraph" w:customStyle="1" w:styleId="FB72F81E7447419585555D75DD54233A">
    <w:name w:val="FB72F81E7447419585555D75DD54233A"/>
    <w:rsid w:val="009A64B6"/>
    <w:rPr>
      <w:lang w:val="en-IN" w:eastAsia="en-IN"/>
    </w:rPr>
  </w:style>
  <w:style w:type="paragraph" w:customStyle="1" w:styleId="C49A2F17EC014E9A89CBDA86A770BC59">
    <w:name w:val="C49A2F17EC014E9A89CBDA86A770BC59"/>
    <w:rPr>
      <w:lang w:val="en-IN" w:eastAsia="en-IN"/>
    </w:rPr>
  </w:style>
  <w:style w:type="paragraph" w:customStyle="1" w:styleId="D347FABE2CE94B8597FD48338E021260">
    <w:name w:val="D347FABE2CE94B8597FD48338E021260"/>
    <w:rPr>
      <w:lang w:val="en-IN" w:eastAsia="en-IN"/>
    </w:rPr>
  </w:style>
  <w:style w:type="paragraph" w:customStyle="1" w:styleId="0BB5AB616BD94E96ADE75A34A4CE153D">
    <w:name w:val="0BB5AB616BD94E96ADE75A34A4CE153D"/>
    <w:rPr>
      <w:lang w:val="en-IN" w:eastAsia="en-IN"/>
    </w:rPr>
  </w:style>
  <w:style w:type="paragraph" w:customStyle="1" w:styleId="0BCCB47FC99846FAA2F83FC5CB39F044">
    <w:name w:val="0BCCB47FC99846FAA2F83FC5CB39F044"/>
    <w:rPr>
      <w:lang w:val="en-IN" w:eastAsia="en-IN"/>
    </w:rPr>
  </w:style>
  <w:style w:type="paragraph" w:customStyle="1" w:styleId="327686EEF43343AAA5E1BB0D113B78E9">
    <w:name w:val="327686EEF43343AAA5E1BB0D113B78E9"/>
    <w:rPr>
      <w:lang w:val="en-IN" w:eastAsia="en-IN"/>
    </w:rPr>
  </w:style>
  <w:style w:type="paragraph" w:customStyle="1" w:styleId="498F55B4513049FC89884BFF6ADA16E4">
    <w:name w:val="498F55B4513049FC89884BFF6ADA16E4"/>
    <w:rPr>
      <w:lang w:val="en-IN" w:eastAsia="en-IN"/>
    </w:rPr>
  </w:style>
  <w:style w:type="paragraph" w:customStyle="1" w:styleId="092F73F7906E42AF910929081AC905A7">
    <w:name w:val="092F73F7906E42AF910929081AC905A7"/>
    <w:rPr>
      <w:lang w:val="en-IN" w:eastAsia="en-IN"/>
    </w:rPr>
  </w:style>
  <w:style w:type="paragraph" w:customStyle="1" w:styleId="85B8CA9A087B4CD9A162B271BA66FDA1">
    <w:name w:val="85B8CA9A087B4CD9A162B271BA66FDA1"/>
    <w:rPr>
      <w:lang w:val="en-IN" w:eastAsia="en-IN"/>
    </w:rPr>
  </w:style>
  <w:style w:type="paragraph" w:customStyle="1" w:styleId="02BCA96BCBE24CE899FF79B80A81F870">
    <w:name w:val="02BCA96BCBE24CE899FF79B80A81F870"/>
    <w:rPr>
      <w:lang w:val="en-IN" w:eastAsia="en-IN"/>
    </w:rPr>
  </w:style>
  <w:style w:type="paragraph" w:customStyle="1" w:styleId="1F70A78B3A8B48FFA086A205E595CA98">
    <w:name w:val="1F70A78B3A8B48FFA086A205E595CA98"/>
    <w:rPr>
      <w:lang w:val="en-IN" w:eastAsia="en-IN"/>
    </w:rPr>
  </w:style>
  <w:style w:type="paragraph" w:customStyle="1" w:styleId="71E005D764FC4F33A72E9757FF6E7079">
    <w:name w:val="71E005D764FC4F33A72E9757FF6E7079"/>
    <w:rPr>
      <w:lang w:val="en-IN" w:eastAsia="en-IN"/>
    </w:rPr>
  </w:style>
  <w:style w:type="paragraph" w:customStyle="1" w:styleId="EC66A409D71140B38DEF3032E3E8F04A">
    <w:name w:val="EC66A409D71140B38DEF3032E3E8F04A"/>
    <w:rPr>
      <w:lang w:val="en-IN" w:eastAsia="en-IN"/>
    </w:rPr>
  </w:style>
  <w:style w:type="paragraph" w:customStyle="1" w:styleId="DB7C301A41EB41F4A1A2866755EA2109">
    <w:name w:val="DB7C301A41EB41F4A1A2866755EA2109"/>
    <w:rPr>
      <w:lang w:val="en-IN" w:eastAsia="en-IN"/>
    </w:rPr>
  </w:style>
  <w:style w:type="paragraph" w:customStyle="1" w:styleId="06421CAB21294080A41A7215EB006AA7">
    <w:name w:val="06421CAB21294080A41A7215EB006AA7"/>
    <w:rPr>
      <w:lang w:val="en-IN" w:eastAsia="en-IN"/>
    </w:rPr>
  </w:style>
  <w:style w:type="paragraph" w:customStyle="1" w:styleId="007239BB97E14D689FED1A466190A176">
    <w:name w:val="007239BB97E14D689FED1A466190A176"/>
    <w:rPr>
      <w:lang w:val="en-IN" w:eastAsia="en-IN"/>
    </w:rPr>
  </w:style>
  <w:style w:type="paragraph" w:customStyle="1" w:styleId="DB6E6B6EF0FA48F2BE0A2924A2FFB388">
    <w:name w:val="DB6E6B6EF0FA48F2BE0A2924A2FFB388"/>
    <w:rPr>
      <w:lang w:val="en-IN" w:eastAsia="en-IN"/>
    </w:rPr>
  </w:style>
  <w:style w:type="paragraph" w:customStyle="1" w:styleId="1B5E5A2184DE40DB8A1DBB785A0E04E5">
    <w:name w:val="1B5E5A2184DE40DB8A1DBB785A0E04E5"/>
    <w:rPr>
      <w:lang w:val="en-IN" w:eastAsia="en-IN"/>
    </w:rPr>
  </w:style>
  <w:style w:type="paragraph" w:customStyle="1" w:styleId="1EB13EEB40374BA3A388381D491C2E7D">
    <w:name w:val="1EB13EEB40374BA3A388381D491C2E7D"/>
    <w:rPr>
      <w:lang w:val="en-IN" w:eastAsia="en-IN"/>
    </w:rPr>
  </w:style>
  <w:style w:type="paragraph" w:customStyle="1" w:styleId="532A5CFBE35C459096B46BC2577B0995">
    <w:name w:val="532A5CFBE35C459096B46BC2577B0995"/>
    <w:rPr>
      <w:lang w:val="en-IN" w:eastAsia="en-IN"/>
    </w:rPr>
  </w:style>
  <w:style w:type="paragraph" w:customStyle="1" w:styleId="6C98B0C3079C47FE8ADFA55CCFE2C443">
    <w:name w:val="6C98B0C3079C47FE8ADFA55CCFE2C443"/>
    <w:rPr>
      <w:lang w:val="en-IN" w:eastAsia="en-IN"/>
    </w:rPr>
  </w:style>
  <w:style w:type="paragraph" w:customStyle="1" w:styleId="6AE627EC19EB43299A3724A6E346420E">
    <w:name w:val="6AE627EC19EB43299A3724A6E346420E"/>
    <w:rPr>
      <w:lang w:val="en-IN" w:eastAsia="en-IN"/>
    </w:rPr>
  </w:style>
  <w:style w:type="paragraph" w:customStyle="1" w:styleId="1107BB8383E04086BE55444519E38FA5">
    <w:name w:val="1107BB8383E04086BE55444519E38FA5"/>
    <w:rPr>
      <w:lang w:val="en-IN" w:eastAsia="en-IN"/>
    </w:rPr>
  </w:style>
  <w:style w:type="paragraph" w:customStyle="1" w:styleId="6EA208F9988E426E99541F7C93F9FF17">
    <w:name w:val="6EA208F9988E426E99541F7C93F9FF17"/>
    <w:rPr>
      <w:lang w:val="en-IN" w:eastAsia="en-IN"/>
    </w:rPr>
  </w:style>
  <w:style w:type="paragraph" w:customStyle="1" w:styleId="E85546E26FFA45EFA0EABE94AD81CDBE">
    <w:name w:val="E85546E26FFA45EFA0EABE94AD81CDBE"/>
    <w:rPr>
      <w:lang w:val="en-IN" w:eastAsia="en-IN"/>
    </w:rPr>
  </w:style>
  <w:style w:type="paragraph" w:customStyle="1" w:styleId="8297A1B40625405C88E971ABAF7F8D60">
    <w:name w:val="8297A1B40625405C88E971ABAF7F8D60"/>
    <w:rPr>
      <w:lang w:val="en-IN" w:eastAsia="en-IN"/>
    </w:rPr>
  </w:style>
  <w:style w:type="paragraph" w:customStyle="1" w:styleId="C87FEBDFF649403FAD01F36C98D37A5C">
    <w:name w:val="C87FEBDFF649403FAD01F36C98D37A5C"/>
    <w:rPr>
      <w:lang w:val="en-IN" w:eastAsia="en-IN"/>
    </w:rPr>
  </w:style>
  <w:style w:type="paragraph" w:customStyle="1" w:styleId="0281A3BA8FB74700948CE00ED1013063">
    <w:name w:val="0281A3BA8FB74700948CE00ED1013063"/>
    <w:rPr>
      <w:lang w:val="en-IN" w:eastAsia="en-IN"/>
    </w:rPr>
  </w:style>
  <w:style w:type="paragraph" w:customStyle="1" w:styleId="3A1E9AF4F46145E6AF021A5A5ACC5B16">
    <w:name w:val="3A1E9AF4F46145E6AF021A5A5ACC5B16"/>
    <w:rPr>
      <w:lang w:val="en-IN" w:eastAsia="en-IN"/>
    </w:rPr>
  </w:style>
  <w:style w:type="paragraph" w:customStyle="1" w:styleId="C5E124A706E542F9959AA7C1A4E3B8DF">
    <w:name w:val="C5E124A706E542F9959AA7C1A4E3B8DF"/>
    <w:rPr>
      <w:lang w:val="en-IN" w:eastAsia="en-IN"/>
    </w:rPr>
  </w:style>
  <w:style w:type="paragraph" w:customStyle="1" w:styleId="8607770CE48E4F70ADFBA9F787B32A75">
    <w:name w:val="8607770CE48E4F70ADFBA9F787B32A75"/>
    <w:rPr>
      <w:lang w:val="en-IN" w:eastAsia="en-IN"/>
    </w:rPr>
  </w:style>
  <w:style w:type="paragraph" w:customStyle="1" w:styleId="5452568144E0401EA755A98E338ED76E">
    <w:name w:val="5452568144E0401EA755A98E338ED76E"/>
    <w:rPr>
      <w:lang w:val="en-IN" w:eastAsia="en-IN"/>
    </w:rPr>
  </w:style>
  <w:style w:type="paragraph" w:customStyle="1" w:styleId="C0F088FF5F5F47279EE1B91EBF6EB6F9">
    <w:name w:val="C0F088FF5F5F47279EE1B91EBF6EB6F9"/>
    <w:rPr>
      <w:lang w:val="en-IN" w:eastAsia="en-IN"/>
    </w:rPr>
  </w:style>
  <w:style w:type="paragraph" w:customStyle="1" w:styleId="5D808C7920174417A06DE0DA741B69BF">
    <w:name w:val="5D808C7920174417A06DE0DA741B69BF"/>
    <w:rPr>
      <w:lang w:val="en-IN" w:eastAsia="en-IN"/>
    </w:rPr>
  </w:style>
  <w:style w:type="paragraph" w:customStyle="1" w:styleId="347318D6B3D1476BBD425E1AB7E6E9A1">
    <w:name w:val="347318D6B3D1476BBD425E1AB7E6E9A1"/>
    <w:rPr>
      <w:lang w:val="en-IN" w:eastAsia="en-IN"/>
    </w:rPr>
  </w:style>
  <w:style w:type="paragraph" w:customStyle="1" w:styleId="B9146969D4C842EF94693BC5DB744C6C">
    <w:name w:val="B9146969D4C842EF94693BC5DB744C6C"/>
    <w:rPr>
      <w:lang w:val="en-IN" w:eastAsia="en-IN"/>
    </w:rPr>
  </w:style>
  <w:style w:type="paragraph" w:customStyle="1" w:styleId="D30BC2EE8A7145CDB0C02CC9670B909E">
    <w:name w:val="D30BC2EE8A7145CDB0C02CC9670B909E"/>
    <w:rPr>
      <w:lang w:val="en-IN" w:eastAsia="en-IN"/>
    </w:rPr>
  </w:style>
  <w:style w:type="paragraph" w:customStyle="1" w:styleId="9C493D3F39C44B348E1D8E0D7BF617DE">
    <w:name w:val="9C493D3F39C44B348E1D8E0D7BF617DE"/>
    <w:rPr>
      <w:lang w:val="en-IN" w:eastAsia="en-IN"/>
    </w:rPr>
  </w:style>
  <w:style w:type="paragraph" w:customStyle="1" w:styleId="E8961DF328F34D469A58E12CE2ADD794">
    <w:name w:val="E8961DF328F34D469A58E12CE2ADD794"/>
    <w:rPr>
      <w:lang w:val="en-IN" w:eastAsia="en-IN"/>
    </w:rPr>
  </w:style>
  <w:style w:type="paragraph" w:customStyle="1" w:styleId="27F88607F63F4401ACA181F55AED2DDB">
    <w:name w:val="27F88607F63F4401ACA181F55AED2DDB"/>
    <w:rPr>
      <w:lang w:val="en-IN" w:eastAsia="en-IN"/>
    </w:rPr>
  </w:style>
  <w:style w:type="paragraph" w:customStyle="1" w:styleId="E1018E4F50264AEAADCD47078058F05E">
    <w:name w:val="E1018E4F50264AEAADCD47078058F05E"/>
    <w:rPr>
      <w:lang w:val="en-IN" w:eastAsia="en-IN"/>
    </w:rPr>
  </w:style>
  <w:style w:type="paragraph" w:customStyle="1" w:styleId="C324E3752A4D46EFB37F1862762FF00B">
    <w:name w:val="C324E3752A4D46EFB37F1862762FF00B"/>
    <w:rPr>
      <w:lang w:val="en-IN" w:eastAsia="en-IN"/>
    </w:rPr>
  </w:style>
  <w:style w:type="paragraph" w:customStyle="1" w:styleId="0BF6494C3A1E4E33BC594E17C2799AD9">
    <w:name w:val="0BF6494C3A1E4E33BC594E17C2799AD9"/>
    <w:rPr>
      <w:lang w:val="en-IN" w:eastAsia="en-IN"/>
    </w:rPr>
  </w:style>
  <w:style w:type="paragraph" w:customStyle="1" w:styleId="5186CD1F5E96450389AC58B00E2FBAB7">
    <w:name w:val="5186CD1F5E96450389AC58B00E2FBAB7"/>
    <w:rPr>
      <w:lang w:val="en-IN" w:eastAsia="en-IN"/>
    </w:rPr>
  </w:style>
  <w:style w:type="paragraph" w:customStyle="1" w:styleId="5533F37921F94751BC019FF746031841">
    <w:name w:val="5533F37921F94751BC019FF746031841"/>
    <w:rPr>
      <w:lang w:val="en-IN" w:eastAsia="en-IN"/>
    </w:rPr>
  </w:style>
  <w:style w:type="paragraph" w:customStyle="1" w:styleId="58565C3C33C8497F9C0B04324F215072">
    <w:name w:val="58565C3C33C8497F9C0B04324F215072"/>
    <w:rPr>
      <w:lang w:val="en-IN" w:eastAsia="en-IN"/>
    </w:rPr>
  </w:style>
  <w:style w:type="paragraph" w:customStyle="1" w:styleId="A3F3BD92925E4E6AB7519A2F125B0331">
    <w:name w:val="A3F3BD92925E4E6AB7519A2F125B0331"/>
    <w:rPr>
      <w:lang w:val="en-IN" w:eastAsia="en-IN"/>
    </w:rPr>
  </w:style>
  <w:style w:type="paragraph" w:customStyle="1" w:styleId="15C1900CBA45453186711FB86C4AEE98">
    <w:name w:val="15C1900CBA45453186711FB86C4AEE98"/>
    <w:rPr>
      <w:lang w:val="en-IN" w:eastAsia="en-IN"/>
    </w:rPr>
  </w:style>
  <w:style w:type="paragraph" w:customStyle="1" w:styleId="FE82E11D27A64A7087C37AE392C64C2D">
    <w:name w:val="FE82E11D27A64A7087C37AE392C64C2D"/>
    <w:rPr>
      <w:lang w:val="en-IN" w:eastAsia="en-IN"/>
    </w:rPr>
  </w:style>
  <w:style w:type="paragraph" w:customStyle="1" w:styleId="CBF2E783375741549CC1820D8C2BE65E">
    <w:name w:val="CBF2E783375741549CC1820D8C2BE65E"/>
    <w:rPr>
      <w:lang w:val="en-IN" w:eastAsia="en-IN"/>
    </w:rPr>
  </w:style>
  <w:style w:type="paragraph" w:customStyle="1" w:styleId="0AB2C0ACF1EA4D5D8B9499A17FAD01C5">
    <w:name w:val="0AB2C0ACF1EA4D5D8B9499A17FAD01C5"/>
    <w:rPr>
      <w:lang w:val="en-IN" w:eastAsia="en-IN"/>
    </w:rPr>
  </w:style>
  <w:style w:type="paragraph" w:customStyle="1" w:styleId="82B11683B8834697B90F9CC81AADDC48">
    <w:name w:val="82B11683B8834697B90F9CC81AADDC48"/>
    <w:rPr>
      <w:lang w:val="en-IN" w:eastAsia="en-IN"/>
    </w:rPr>
  </w:style>
  <w:style w:type="paragraph" w:customStyle="1" w:styleId="C71BE2A4278547EFB0E1A3EC18393BE2">
    <w:name w:val="C71BE2A4278547EFB0E1A3EC18393BE2"/>
    <w:rPr>
      <w:lang w:val="en-IN" w:eastAsia="en-IN"/>
    </w:rPr>
  </w:style>
  <w:style w:type="paragraph" w:customStyle="1" w:styleId="7C9B7B7869B5440682D995E716B3CC1D">
    <w:name w:val="7C9B7B7869B5440682D995E716B3CC1D"/>
    <w:rPr>
      <w:lang w:val="en-IN" w:eastAsia="en-IN"/>
    </w:rPr>
  </w:style>
  <w:style w:type="paragraph" w:customStyle="1" w:styleId="57FCF94CFF064C12A9AA6EB10428CEDB">
    <w:name w:val="57FCF94CFF064C12A9AA6EB10428CEDB"/>
    <w:rPr>
      <w:lang w:val="en-IN" w:eastAsia="en-IN"/>
    </w:rPr>
  </w:style>
  <w:style w:type="paragraph" w:customStyle="1" w:styleId="5BADF4DE68C943E7A03DB65E98335875">
    <w:name w:val="5BADF4DE68C943E7A03DB65E98335875"/>
    <w:rPr>
      <w:lang w:val="en-IN" w:eastAsia="en-IN"/>
    </w:rPr>
  </w:style>
  <w:style w:type="paragraph" w:customStyle="1" w:styleId="D9765A84EB4E4BACB523C2922CD87226">
    <w:name w:val="D9765A84EB4E4BACB523C2922CD87226"/>
    <w:rPr>
      <w:lang w:val="en-IN" w:eastAsia="en-IN"/>
    </w:rPr>
  </w:style>
  <w:style w:type="paragraph" w:customStyle="1" w:styleId="1BC7D05B88E64C42A83D5E070D92ED9C">
    <w:name w:val="1BC7D05B88E64C42A83D5E070D92ED9C"/>
    <w:rPr>
      <w:lang w:val="en-IN" w:eastAsia="en-IN"/>
    </w:rPr>
  </w:style>
  <w:style w:type="paragraph" w:customStyle="1" w:styleId="2FB9DEF3F48C42108A5AC3B5D5BD74F0">
    <w:name w:val="2FB9DEF3F48C42108A5AC3B5D5BD74F0"/>
    <w:rPr>
      <w:lang w:val="en-IN" w:eastAsia="en-IN"/>
    </w:rPr>
  </w:style>
  <w:style w:type="paragraph" w:customStyle="1" w:styleId="E40E489734094161B33E6EE39CC68FCB">
    <w:name w:val="E40E489734094161B33E6EE39CC68FCB"/>
    <w:rPr>
      <w:lang w:val="en-IN" w:eastAsia="en-IN"/>
    </w:rPr>
  </w:style>
  <w:style w:type="paragraph" w:customStyle="1" w:styleId="E9C67284B35441188A8ED17C49C5F63A">
    <w:name w:val="E9C67284B35441188A8ED17C49C5F63A"/>
    <w:rPr>
      <w:lang w:val="en-IN" w:eastAsia="en-IN"/>
    </w:rPr>
  </w:style>
  <w:style w:type="paragraph" w:customStyle="1" w:styleId="A3F28EBC86A849489996079B26EA7ECE">
    <w:name w:val="A3F28EBC86A849489996079B26EA7ECE"/>
    <w:rPr>
      <w:lang w:val="en-IN" w:eastAsia="en-IN"/>
    </w:rPr>
  </w:style>
  <w:style w:type="paragraph" w:customStyle="1" w:styleId="B72483F65D934AF6882542C0609DD9A2">
    <w:name w:val="B72483F65D934AF6882542C0609DD9A2"/>
    <w:rPr>
      <w:lang w:val="en-IN" w:eastAsia="en-IN"/>
    </w:rPr>
  </w:style>
  <w:style w:type="paragraph" w:customStyle="1" w:styleId="8C4F5F003169429187FABA2EF4AED77F">
    <w:name w:val="8C4F5F003169429187FABA2EF4AED77F"/>
    <w:rPr>
      <w:lang w:val="en-IN" w:eastAsia="en-IN"/>
    </w:rPr>
  </w:style>
  <w:style w:type="paragraph" w:customStyle="1" w:styleId="B1B121866BEC48178026EE775E05C509">
    <w:name w:val="B1B121866BEC48178026EE775E05C509"/>
    <w:rPr>
      <w:lang w:val="en-IN" w:eastAsia="en-IN"/>
    </w:rPr>
  </w:style>
  <w:style w:type="paragraph" w:customStyle="1" w:styleId="3082D9E09FEC4198A1D76BDB30AD7B6A">
    <w:name w:val="3082D9E09FEC4198A1D76BDB30AD7B6A"/>
    <w:rPr>
      <w:lang w:val="en-IN" w:eastAsia="en-IN"/>
    </w:rPr>
  </w:style>
  <w:style w:type="paragraph" w:customStyle="1" w:styleId="041DF63085F84D3F981E476340BFFFF6">
    <w:name w:val="041DF63085F84D3F981E476340BFFFF6"/>
    <w:rPr>
      <w:lang w:val="en-IN" w:eastAsia="en-IN"/>
    </w:rPr>
  </w:style>
  <w:style w:type="paragraph" w:customStyle="1" w:styleId="71B7578F8AF2479A8D624B25646ED052">
    <w:name w:val="71B7578F8AF2479A8D624B25646ED052"/>
    <w:rPr>
      <w:lang w:val="en-IN" w:eastAsia="en-IN"/>
    </w:rPr>
  </w:style>
  <w:style w:type="paragraph" w:customStyle="1" w:styleId="BD7970345D464B988108CCD753AB8147">
    <w:name w:val="BD7970345D464B988108CCD753AB8147"/>
    <w:rPr>
      <w:lang w:val="en-IN" w:eastAsia="en-IN"/>
    </w:rPr>
  </w:style>
  <w:style w:type="paragraph" w:customStyle="1" w:styleId="B1F49C4814A3435194443339C688396B">
    <w:name w:val="B1F49C4814A3435194443339C688396B"/>
    <w:rPr>
      <w:lang w:val="en-IN" w:eastAsia="en-IN"/>
    </w:rPr>
  </w:style>
  <w:style w:type="paragraph" w:customStyle="1" w:styleId="AF1054069F334DB5857A2F7746C4C8AC1">
    <w:name w:val="AF1054069F334DB5857A2F7746C4C8AC1"/>
    <w:rPr>
      <w:rFonts w:eastAsiaTheme="minorHAnsi"/>
    </w:rPr>
  </w:style>
  <w:style w:type="paragraph" w:customStyle="1" w:styleId="184AE1AA9C8F4F02BF75F68D40E9C04C4">
    <w:name w:val="184AE1AA9C8F4F02BF75F68D40E9C04C4"/>
    <w:rPr>
      <w:rFonts w:eastAsiaTheme="minorHAnsi"/>
    </w:rPr>
  </w:style>
  <w:style w:type="paragraph" w:customStyle="1" w:styleId="0C164A2A59C0488EB1F5B5B3ABE732974">
    <w:name w:val="0C164A2A59C0488EB1F5B5B3ABE732974"/>
    <w:rPr>
      <w:rFonts w:eastAsiaTheme="minorHAnsi"/>
    </w:rPr>
  </w:style>
  <w:style w:type="paragraph" w:customStyle="1" w:styleId="435F785301D6443D9D1868ACDB9DFB734">
    <w:name w:val="435F785301D6443D9D1868ACDB9DFB734"/>
    <w:rPr>
      <w:rFonts w:eastAsiaTheme="minorHAnsi"/>
    </w:rPr>
  </w:style>
  <w:style w:type="paragraph" w:customStyle="1" w:styleId="FB72F81E7447419585555D75DD54233A1">
    <w:name w:val="FB72F81E7447419585555D75DD54233A1"/>
    <w:rPr>
      <w:rFonts w:eastAsiaTheme="minorHAnsi"/>
    </w:rPr>
  </w:style>
  <w:style w:type="paragraph" w:customStyle="1" w:styleId="65B2A331C08343CFBF38A4DD25F892362">
    <w:name w:val="65B2A331C08343CFBF38A4DD25F892362"/>
    <w:rPr>
      <w:rFonts w:eastAsiaTheme="minorHAnsi"/>
    </w:rPr>
  </w:style>
  <w:style w:type="paragraph" w:customStyle="1" w:styleId="28B05F1F3BE24B239FE763AF70260B432">
    <w:name w:val="28B05F1F3BE24B239FE763AF70260B432"/>
    <w:rPr>
      <w:rFonts w:eastAsiaTheme="minorHAnsi"/>
    </w:rPr>
  </w:style>
  <w:style w:type="paragraph" w:customStyle="1" w:styleId="4ECA2A172CF441DC92587A05791E5F872">
    <w:name w:val="4ECA2A172CF441DC92587A05791E5F872"/>
    <w:rPr>
      <w:rFonts w:eastAsiaTheme="minorHAnsi"/>
    </w:rPr>
  </w:style>
  <w:style w:type="paragraph" w:customStyle="1" w:styleId="2EA50F7B04A54873832699B7FAFA35342">
    <w:name w:val="2EA50F7B04A54873832699B7FAFA35342"/>
    <w:rPr>
      <w:rFonts w:eastAsiaTheme="minorHAnsi"/>
    </w:rPr>
  </w:style>
  <w:style w:type="paragraph" w:customStyle="1" w:styleId="5D808C7920174417A06DE0DA741B69BF1">
    <w:name w:val="5D808C7920174417A06DE0DA741B69BF1"/>
    <w:rPr>
      <w:rFonts w:eastAsiaTheme="minorHAnsi"/>
    </w:rPr>
  </w:style>
  <w:style w:type="paragraph" w:customStyle="1" w:styleId="347318D6B3D1476BBD425E1AB7E6E9A11">
    <w:name w:val="347318D6B3D1476BBD425E1AB7E6E9A11"/>
    <w:rPr>
      <w:rFonts w:eastAsiaTheme="minorHAnsi"/>
    </w:rPr>
  </w:style>
  <w:style w:type="paragraph" w:customStyle="1" w:styleId="B9146969D4C842EF94693BC5DB744C6C1">
    <w:name w:val="B9146969D4C842EF94693BC5DB744C6C1"/>
    <w:rPr>
      <w:rFonts w:eastAsiaTheme="minorHAnsi"/>
    </w:rPr>
  </w:style>
  <w:style w:type="paragraph" w:customStyle="1" w:styleId="D30BC2EE8A7145CDB0C02CC9670B909E1">
    <w:name w:val="D30BC2EE8A7145CDB0C02CC9670B909E1"/>
    <w:rPr>
      <w:rFonts w:eastAsiaTheme="minorHAnsi"/>
    </w:rPr>
  </w:style>
  <w:style w:type="paragraph" w:customStyle="1" w:styleId="9C493D3F39C44B348E1D8E0D7BF617DE1">
    <w:name w:val="9C493D3F39C44B348E1D8E0D7BF617DE1"/>
    <w:rPr>
      <w:rFonts w:eastAsiaTheme="minorHAnsi"/>
    </w:rPr>
  </w:style>
  <w:style w:type="paragraph" w:customStyle="1" w:styleId="E8961DF328F34D469A58E12CE2ADD7941">
    <w:name w:val="E8961DF328F34D469A58E12CE2ADD7941"/>
    <w:rPr>
      <w:rFonts w:eastAsiaTheme="minorHAnsi"/>
    </w:rPr>
  </w:style>
  <w:style w:type="paragraph" w:customStyle="1" w:styleId="7BD87E7D3A1446069D0F790BF34691F64">
    <w:name w:val="7BD87E7D3A1446069D0F790BF34691F64"/>
    <w:rPr>
      <w:rFonts w:eastAsiaTheme="minorHAnsi"/>
    </w:rPr>
  </w:style>
  <w:style w:type="paragraph" w:customStyle="1" w:styleId="4A3BEA89B3C0451992EA682C18E42F7F4">
    <w:name w:val="4A3BEA89B3C0451992EA682C18E42F7F4"/>
    <w:rPr>
      <w:rFonts w:eastAsiaTheme="minorHAnsi"/>
    </w:rPr>
  </w:style>
  <w:style w:type="paragraph" w:customStyle="1" w:styleId="62CE2B7F31364DF4AE84405FD37CC5DF4">
    <w:name w:val="62CE2B7F31364DF4AE84405FD37CC5DF4"/>
    <w:rPr>
      <w:rFonts w:eastAsiaTheme="minorHAnsi"/>
    </w:rPr>
  </w:style>
  <w:style w:type="paragraph" w:customStyle="1" w:styleId="6A0FB01F50D346E69CA4A852AF8A6B214">
    <w:name w:val="6A0FB01F50D346E69CA4A852AF8A6B214"/>
    <w:rPr>
      <w:rFonts w:eastAsiaTheme="minorHAnsi"/>
    </w:rPr>
  </w:style>
  <w:style w:type="paragraph" w:customStyle="1" w:styleId="247A6E8ADE254409B32CD6182DEC93C64">
    <w:name w:val="247A6E8ADE254409B32CD6182DEC93C64"/>
    <w:rPr>
      <w:rFonts w:eastAsiaTheme="minorHAnsi"/>
    </w:rPr>
  </w:style>
  <w:style w:type="paragraph" w:customStyle="1" w:styleId="E07613B48F0742C49032E7AEF013B5C54">
    <w:name w:val="E07613B48F0742C49032E7AEF013B5C54"/>
    <w:rPr>
      <w:rFonts w:eastAsiaTheme="minorHAnsi"/>
    </w:rPr>
  </w:style>
  <w:style w:type="paragraph" w:customStyle="1" w:styleId="1654140135F241E99BC013BE3FA53CCB4">
    <w:name w:val="1654140135F241E99BC013BE3FA53CCB4"/>
    <w:rPr>
      <w:rFonts w:eastAsiaTheme="minorHAnsi"/>
    </w:rPr>
  </w:style>
  <w:style w:type="paragraph" w:customStyle="1" w:styleId="EBFCD001264A4DD3826A1D039909607E4">
    <w:name w:val="EBFCD001264A4DD3826A1D039909607E4"/>
    <w:rPr>
      <w:rFonts w:eastAsiaTheme="minorHAnsi"/>
    </w:rPr>
  </w:style>
  <w:style w:type="paragraph" w:customStyle="1" w:styleId="E7D2F6C949234948BDD377AD11687EF84">
    <w:name w:val="E7D2F6C949234948BDD377AD11687EF84"/>
    <w:rPr>
      <w:rFonts w:eastAsiaTheme="minorHAnsi"/>
    </w:rPr>
  </w:style>
  <w:style w:type="paragraph" w:customStyle="1" w:styleId="DCC9BC816FEF4A619B0DDBBF8F7A4D104">
    <w:name w:val="DCC9BC816FEF4A619B0DDBBF8F7A4D104"/>
    <w:rPr>
      <w:rFonts w:eastAsiaTheme="minorHAnsi"/>
    </w:rPr>
  </w:style>
  <w:style w:type="paragraph" w:customStyle="1" w:styleId="09F22FFA5716427987F9154AC1ACC6934">
    <w:name w:val="09F22FFA5716427987F9154AC1ACC6934"/>
    <w:rPr>
      <w:rFonts w:eastAsiaTheme="minorHAnsi"/>
    </w:rPr>
  </w:style>
  <w:style w:type="paragraph" w:customStyle="1" w:styleId="5255C6A68F6647FDA897883BACFA72684">
    <w:name w:val="5255C6A68F6647FDA897883BACFA72684"/>
    <w:rPr>
      <w:rFonts w:eastAsiaTheme="minorHAnsi"/>
    </w:rPr>
  </w:style>
  <w:style w:type="paragraph" w:customStyle="1" w:styleId="99CB9E4EFD4945C0AA9CD9D6E540D6294">
    <w:name w:val="99CB9E4EFD4945C0AA9CD9D6E540D6294"/>
    <w:rPr>
      <w:rFonts w:eastAsiaTheme="minorHAnsi"/>
    </w:rPr>
  </w:style>
  <w:style w:type="paragraph" w:customStyle="1" w:styleId="5662CEBDB24645D89E3ED0C7D3BFBCC84">
    <w:name w:val="5662CEBDB24645D89E3ED0C7D3BFBCC84"/>
    <w:rPr>
      <w:rFonts w:eastAsiaTheme="minorHAnsi"/>
    </w:rPr>
  </w:style>
  <w:style w:type="paragraph" w:customStyle="1" w:styleId="9163624AF1044004B973089FA3BA58B34">
    <w:name w:val="9163624AF1044004B973089FA3BA58B34"/>
    <w:rPr>
      <w:rFonts w:eastAsiaTheme="minorHAnsi"/>
    </w:rPr>
  </w:style>
  <w:style w:type="paragraph" w:customStyle="1" w:styleId="CA508C854EB44E18B0375DD85CB3810A4">
    <w:name w:val="CA508C854EB44E18B0375DD85CB3810A4"/>
    <w:rPr>
      <w:rFonts w:eastAsiaTheme="minorHAnsi"/>
    </w:rPr>
  </w:style>
  <w:style w:type="paragraph" w:customStyle="1" w:styleId="ED5D120682BC43C68885EAD09EAD20E14">
    <w:name w:val="ED5D120682BC43C68885EAD09EAD20E14"/>
    <w:rPr>
      <w:rFonts w:eastAsiaTheme="minorHAnsi"/>
    </w:rPr>
  </w:style>
  <w:style w:type="paragraph" w:customStyle="1" w:styleId="7787377D25F64BEEA440FF0538D3F1C94">
    <w:name w:val="7787377D25F64BEEA440FF0538D3F1C94"/>
    <w:rPr>
      <w:rFonts w:eastAsiaTheme="minorHAnsi"/>
    </w:rPr>
  </w:style>
  <w:style w:type="paragraph" w:customStyle="1" w:styleId="90480B1E80AE400DA3F5DDB1B0921EF04">
    <w:name w:val="90480B1E80AE400DA3F5DDB1B0921EF04"/>
    <w:rPr>
      <w:rFonts w:eastAsiaTheme="minorHAnsi"/>
    </w:rPr>
  </w:style>
  <w:style w:type="paragraph" w:customStyle="1" w:styleId="7F8CDC5B0B884A6EB8C732375A3D5D774">
    <w:name w:val="7F8CDC5B0B884A6EB8C732375A3D5D774"/>
    <w:rPr>
      <w:rFonts w:eastAsiaTheme="minorHAnsi"/>
    </w:rPr>
  </w:style>
  <w:style w:type="paragraph" w:customStyle="1" w:styleId="18EE27D7CB444F3E8168AF70AE706CC34">
    <w:name w:val="18EE27D7CB444F3E8168AF70AE706CC34"/>
    <w:rPr>
      <w:rFonts w:eastAsiaTheme="minorHAnsi"/>
    </w:rPr>
  </w:style>
  <w:style w:type="paragraph" w:customStyle="1" w:styleId="8C96D941DB974FA58555B84146571F7B4">
    <w:name w:val="8C96D941DB974FA58555B84146571F7B4"/>
    <w:rPr>
      <w:rFonts w:eastAsiaTheme="minorHAnsi"/>
    </w:rPr>
  </w:style>
  <w:style w:type="paragraph" w:customStyle="1" w:styleId="C12EF1B10F1440C7BF77E9E8AE35D6D44">
    <w:name w:val="C12EF1B10F1440C7BF77E9E8AE35D6D44"/>
    <w:rPr>
      <w:rFonts w:eastAsiaTheme="minorHAnsi"/>
    </w:rPr>
  </w:style>
  <w:style w:type="paragraph" w:customStyle="1" w:styleId="3C530495BBB94A1884A3EBE027CA707D3">
    <w:name w:val="3C530495BBB94A1884A3EBE027CA707D3"/>
    <w:rPr>
      <w:rFonts w:eastAsiaTheme="minorHAnsi"/>
    </w:rPr>
  </w:style>
  <w:style w:type="paragraph" w:customStyle="1" w:styleId="8282539F0BED4F08B6FDDDE8A7B80326">
    <w:name w:val="8282539F0BED4F08B6FDDDE8A7B80326"/>
    <w:rPr>
      <w:rFonts w:eastAsiaTheme="minorHAnsi"/>
    </w:rPr>
  </w:style>
  <w:style w:type="paragraph" w:customStyle="1" w:styleId="80BE2F5B93DA41948302C3400F203589">
    <w:name w:val="80BE2F5B93DA41948302C3400F203589"/>
    <w:rPr>
      <w:rFonts w:eastAsiaTheme="minorHAnsi"/>
    </w:rPr>
  </w:style>
  <w:style w:type="paragraph" w:customStyle="1" w:styleId="80D34B48D0874CACB3E7DD8AB2112809">
    <w:name w:val="80D34B48D0874CACB3E7DD8AB2112809"/>
    <w:rPr>
      <w:rFonts w:eastAsiaTheme="minorHAnsi"/>
    </w:rPr>
  </w:style>
  <w:style w:type="paragraph" w:customStyle="1" w:styleId="4320C5B57E294A0A9CEE18F1066162AD">
    <w:name w:val="4320C5B57E294A0A9CEE18F1066162AD"/>
    <w:rPr>
      <w:rFonts w:eastAsiaTheme="minorHAnsi"/>
    </w:rPr>
  </w:style>
  <w:style w:type="paragraph" w:customStyle="1" w:styleId="D9765A84EB4E4BACB523C2922CD872261">
    <w:name w:val="D9765A84EB4E4BACB523C2922CD872261"/>
    <w:rPr>
      <w:rFonts w:eastAsiaTheme="minorHAnsi"/>
    </w:rPr>
  </w:style>
  <w:style w:type="paragraph" w:customStyle="1" w:styleId="1BC7D05B88E64C42A83D5E070D92ED9C1">
    <w:name w:val="1BC7D05B88E64C42A83D5E070D92ED9C1"/>
    <w:rPr>
      <w:rFonts w:eastAsiaTheme="minorHAnsi"/>
    </w:rPr>
  </w:style>
  <w:style w:type="paragraph" w:customStyle="1" w:styleId="2FB9DEF3F48C42108A5AC3B5D5BD74F01">
    <w:name w:val="2FB9DEF3F48C42108A5AC3B5D5BD74F01"/>
    <w:rPr>
      <w:rFonts w:eastAsiaTheme="minorHAnsi"/>
    </w:rPr>
  </w:style>
  <w:style w:type="paragraph" w:customStyle="1" w:styleId="B7E4636E16ED41028318303A13CE0128">
    <w:name w:val="B7E4636E16ED41028318303A13CE0128"/>
    <w:rPr>
      <w:rFonts w:eastAsiaTheme="minorHAnsi"/>
    </w:rPr>
  </w:style>
  <w:style w:type="paragraph" w:customStyle="1" w:styleId="E40E489734094161B33E6EE39CC68FCB1">
    <w:name w:val="E40E489734094161B33E6EE39CC68FCB1"/>
    <w:rPr>
      <w:rFonts w:eastAsiaTheme="minorHAnsi"/>
    </w:rPr>
  </w:style>
  <w:style w:type="paragraph" w:customStyle="1" w:styleId="E9C67284B35441188A8ED17C49C5F63A1">
    <w:name w:val="E9C67284B35441188A8ED17C49C5F63A1"/>
    <w:rPr>
      <w:rFonts w:eastAsiaTheme="minorHAnsi"/>
    </w:rPr>
  </w:style>
  <w:style w:type="paragraph" w:customStyle="1" w:styleId="A3F28EBC86A849489996079B26EA7ECE1">
    <w:name w:val="A3F28EBC86A849489996079B26EA7ECE1"/>
    <w:rPr>
      <w:rFonts w:eastAsiaTheme="minorHAnsi"/>
    </w:rPr>
  </w:style>
  <w:style w:type="paragraph" w:customStyle="1" w:styleId="6AB203EB798F487BBFBDEE796FC33D5B">
    <w:name w:val="6AB203EB798F487BBFBDEE796FC33D5B"/>
    <w:rPr>
      <w:rFonts w:eastAsiaTheme="minorHAnsi"/>
    </w:rPr>
  </w:style>
  <w:style w:type="paragraph" w:customStyle="1" w:styleId="0A2CB421B07448D6B94A8423C6AFDB364">
    <w:name w:val="0A2CB421B07448D6B94A8423C6AFDB364"/>
    <w:rPr>
      <w:rFonts w:eastAsiaTheme="minorHAnsi"/>
    </w:rPr>
  </w:style>
  <w:style w:type="paragraph" w:customStyle="1" w:styleId="FF87BE4FEEBA49DFB72C8BC710FAF9A23">
    <w:name w:val="FF87BE4FEEBA49DFB72C8BC710FAF9A23"/>
    <w:rPr>
      <w:rFonts w:eastAsiaTheme="minorHAnsi"/>
    </w:rPr>
  </w:style>
  <w:style w:type="paragraph" w:customStyle="1" w:styleId="022752328A2A42E2800DB882D4FE9A9A">
    <w:name w:val="022752328A2A42E2800DB882D4FE9A9A"/>
    <w:rPr>
      <w:rFonts w:eastAsiaTheme="minorHAnsi"/>
    </w:rPr>
  </w:style>
  <w:style w:type="paragraph" w:customStyle="1" w:styleId="8C4F5F003169429187FABA2EF4AED77F1">
    <w:name w:val="8C4F5F003169429187FABA2EF4AED77F1"/>
    <w:rPr>
      <w:rFonts w:eastAsiaTheme="minorHAnsi"/>
    </w:rPr>
  </w:style>
  <w:style w:type="paragraph" w:customStyle="1" w:styleId="B1B121866BEC48178026EE775E05C5091">
    <w:name w:val="B1B121866BEC48178026EE775E05C5091"/>
    <w:rPr>
      <w:rFonts w:eastAsiaTheme="minorHAnsi"/>
    </w:rPr>
  </w:style>
  <w:style w:type="paragraph" w:customStyle="1" w:styleId="3082D9E09FEC4198A1D76BDB30AD7B6A1">
    <w:name w:val="3082D9E09FEC4198A1D76BDB30AD7B6A1"/>
    <w:rPr>
      <w:rFonts w:eastAsiaTheme="minorHAnsi"/>
    </w:rPr>
  </w:style>
  <w:style w:type="paragraph" w:customStyle="1" w:styleId="041DF63085F84D3F981E476340BFFFF61">
    <w:name w:val="041DF63085F84D3F981E476340BFFFF61"/>
    <w:rPr>
      <w:rFonts w:eastAsiaTheme="minorHAnsi"/>
    </w:rPr>
  </w:style>
  <w:style w:type="paragraph" w:customStyle="1" w:styleId="B1F49C4814A3435194443339C688396B1">
    <w:name w:val="B1F49C4814A3435194443339C688396B1"/>
    <w:rPr>
      <w:rFonts w:eastAsiaTheme="minorHAnsi"/>
    </w:rPr>
  </w:style>
  <w:style w:type="paragraph" w:customStyle="1" w:styleId="4047727596A04923AC831A745E98740F">
    <w:name w:val="4047727596A04923AC831A745E98740F"/>
    <w:rPr>
      <w:rFonts w:eastAsiaTheme="minorHAnsi"/>
    </w:rPr>
  </w:style>
  <w:style w:type="paragraph" w:customStyle="1" w:styleId="C0F088FF5F5F47279EE1B91EBF6EB6F91">
    <w:name w:val="C0F088FF5F5F47279EE1B91EBF6EB6F91"/>
    <w:rPr>
      <w:rFonts w:eastAsiaTheme="minorHAnsi"/>
    </w:rPr>
  </w:style>
  <w:style w:type="paragraph" w:customStyle="1" w:styleId="A70299CE1A4144BCB32A84B19D16C8533">
    <w:name w:val="A70299CE1A4144BCB32A84B19D16C8533"/>
    <w:rPr>
      <w:rFonts w:eastAsiaTheme="minorHAnsi"/>
    </w:rPr>
  </w:style>
  <w:style w:type="paragraph" w:customStyle="1" w:styleId="58AF3F7610C34105B34285D5A6D255943">
    <w:name w:val="58AF3F7610C34105B34285D5A6D255943"/>
    <w:rPr>
      <w:rFonts w:eastAsiaTheme="minorHAnsi"/>
    </w:rPr>
  </w:style>
  <w:style w:type="paragraph" w:customStyle="1" w:styleId="DDE221729CE844C3A266A0403B5A5DB63">
    <w:name w:val="DDE221729CE844C3A266A0403B5A5DB63"/>
    <w:rPr>
      <w:rFonts w:eastAsiaTheme="minorHAnsi"/>
    </w:rPr>
  </w:style>
  <w:style w:type="paragraph" w:customStyle="1" w:styleId="77CE9FBF870E44448B5025C5DE183A133">
    <w:name w:val="77CE9FBF870E44448B5025C5DE183A133"/>
    <w:rPr>
      <w:rFonts w:eastAsiaTheme="minorHAnsi"/>
    </w:rPr>
  </w:style>
  <w:style w:type="paragraph" w:customStyle="1" w:styleId="006F69839F514151B359E06AE025AC6A3">
    <w:name w:val="006F69839F514151B359E06AE025AC6A3"/>
    <w:rPr>
      <w:rFonts w:eastAsiaTheme="minorHAnsi"/>
    </w:rPr>
  </w:style>
  <w:style w:type="paragraph" w:customStyle="1" w:styleId="3B88DB67514742C0A57584DF4B7B65A53">
    <w:name w:val="3B88DB67514742C0A57584DF4B7B65A53"/>
    <w:rPr>
      <w:rFonts w:eastAsiaTheme="minorHAnsi"/>
    </w:rPr>
  </w:style>
  <w:style w:type="paragraph" w:customStyle="1" w:styleId="4748A2515E144F9CA9CC7C52D5E54EBC3">
    <w:name w:val="4748A2515E144F9CA9CC7C52D5E54EBC3"/>
    <w:pPr>
      <w:ind w:left="720"/>
      <w:contextualSpacing/>
    </w:pPr>
    <w:rPr>
      <w:rFonts w:eastAsiaTheme="minorHAnsi"/>
    </w:rPr>
  </w:style>
  <w:style w:type="paragraph" w:customStyle="1" w:styleId="1E2D9CEAA1C444B6971FA1D8E39F88B03">
    <w:name w:val="1E2D9CEAA1C444B6971FA1D8E39F88B03"/>
    <w:rPr>
      <w:rFonts w:eastAsiaTheme="minorHAnsi"/>
    </w:rPr>
  </w:style>
  <w:style w:type="paragraph" w:customStyle="1" w:styleId="A5DD6ECEF27245F39063E739294C03483">
    <w:name w:val="A5DD6ECEF27245F39063E739294C03483"/>
    <w:rPr>
      <w:rFonts w:eastAsiaTheme="minorHAnsi"/>
    </w:rPr>
  </w:style>
  <w:style w:type="paragraph" w:customStyle="1" w:styleId="D769821806D64FEF86B0AF09A2AC5C363">
    <w:name w:val="D769821806D64FEF86B0AF09A2AC5C363"/>
    <w:rPr>
      <w:rFonts w:eastAsiaTheme="minorHAnsi"/>
    </w:rPr>
  </w:style>
  <w:style w:type="paragraph" w:customStyle="1" w:styleId="AF1054069F334DB5857A2F7746C4C8AC2">
    <w:name w:val="AF1054069F334DB5857A2F7746C4C8AC2"/>
    <w:rPr>
      <w:rFonts w:eastAsiaTheme="minorHAnsi"/>
    </w:rPr>
  </w:style>
  <w:style w:type="paragraph" w:customStyle="1" w:styleId="184AE1AA9C8F4F02BF75F68D40E9C04C5">
    <w:name w:val="184AE1AA9C8F4F02BF75F68D40E9C04C5"/>
    <w:rPr>
      <w:rFonts w:eastAsiaTheme="minorHAnsi"/>
    </w:rPr>
  </w:style>
  <w:style w:type="paragraph" w:customStyle="1" w:styleId="0C164A2A59C0488EB1F5B5B3ABE732975">
    <w:name w:val="0C164A2A59C0488EB1F5B5B3ABE732975"/>
    <w:rPr>
      <w:rFonts w:eastAsiaTheme="minorHAnsi"/>
    </w:rPr>
  </w:style>
  <w:style w:type="paragraph" w:customStyle="1" w:styleId="435F785301D6443D9D1868ACDB9DFB735">
    <w:name w:val="435F785301D6443D9D1868ACDB9DFB735"/>
    <w:rPr>
      <w:rFonts w:eastAsiaTheme="minorHAnsi"/>
    </w:rPr>
  </w:style>
  <w:style w:type="paragraph" w:customStyle="1" w:styleId="FB72F81E7447419585555D75DD54233A2">
    <w:name w:val="FB72F81E7447419585555D75DD54233A2"/>
    <w:rPr>
      <w:rFonts w:eastAsiaTheme="minorHAnsi"/>
    </w:rPr>
  </w:style>
  <w:style w:type="paragraph" w:customStyle="1" w:styleId="65B2A331C08343CFBF38A4DD25F892363">
    <w:name w:val="65B2A331C08343CFBF38A4DD25F892363"/>
    <w:rPr>
      <w:rFonts w:eastAsiaTheme="minorHAnsi"/>
    </w:rPr>
  </w:style>
  <w:style w:type="paragraph" w:customStyle="1" w:styleId="28B05F1F3BE24B239FE763AF70260B433">
    <w:name w:val="28B05F1F3BE24B239FE763AF70260B433"/>
    <w:rPr>
      <w:rFonts w:eastAsiaTheme="minorHAnsi"/>
    </w:rPr>
  </w:style>
  <w:style w:type="paragraph" w:customStyle="1" w:styleId="4ECA2A172CF441DC92587A05791E5F873">
    <w:name w:val="4ECA2A172CF441DC92587A05791E5F873"/>
    <w:rPr>
      <w:rFonts w:eastAsiaTheme="minorHAnsi"/>
    </w:rPr>
  </w:style>
  <w:style w:type="paragraph" w:customStyle="1" w:styleId="2EA50F7B04A54873832699B7FAFA35343">
    <w:name w:val="2EA50F7B04A54873832699B7FAFA35343"/>
    <w:rPr>
      <w:rFonts w:eastAsiaTheme="minorHAnsi"/>
    </w:rPr>
  </w:style>
  <w:style w:type="paragraph" w:customStyle="1" w:styleId="5D808C7920174417A06DE0DA741B69BF2">
    <w:name w:val="5D808C7920174417A06DE0DA741B69BF2"/>
    <w:rPr>
      <w:rFonts w:eastAsiaTheme="minorHAnsi"/>
    </w:rPr>
  </w:style>
  <w:style w:type="paragraph" w:customStyle="1" w:styleId="347318D6B3D1476BBD425E1AB7E6E9A12">
    <w:name w:val="347318D6B3D1476BBD425E1AB7E6E9A12"/>
    <w:rPr>
      <w:rFonts w:eastAsiaTheme="minorHAnsi"/>
    </w:rPr>
  </w:style>
  <w:style w:type="paragraph" w:customStyle="1" w:styleId="B9146969D4C842EF94693BC5DB744C6C2">
    <w:name w:val="B9146969D4C842EF94693BC5DB744C6C2"/>
    <w:rPr>
      <w:rFonts w:eastAsiaTheme="minorHAnsi"/>
    </w:rPr>
  </w:style>
  <w:style w:type="paragraph" w:customStyle="1" w:styleId="D30BC2EE8A7145CDB0C02CC9670B909E2">
    <w:name w:val="D30BC2EE8A7145CDB0C02CC9670B909E2"/>
    <w:rPr>
      <w:rFonts w:eastAsiaTheme="minorHAnsi"/>
    </w:rPr>
  </w:style>
  <w:style w:type="paragraph" w:customStyle="1" w:styleId="9C493D3F39C44B348E1D8E0D7BF617DE2">
    <w:name w:val="9C493D3F39C44B348E1D8E0D7BF617DE2"/>
    <w:rPr>
      <w:rFonts w:eastAsiaTheme="minorHAnsi"/>
    </w:rPr>
  </w:style>
  <w:style w:type="paragraph" w:customStyle="1" w:styleId="E8961DF328F34D469A58E12CE2ADD7942">
    <w:name w:val="E8961DF328F34D469A58E12CE2ADD7942"/>
    <w:rPr>
      <w:rFonts w:eastAsiaTheme="minorHAnsi"/>
    </w:rPr>
  </w:style>
  <w:style w:type="paragraph" w:customStyle="1" w:styleId="7BD87E7D3A1446069D0F790BF34691F65">
    <w:name w:val="7BD87E7D3A1446069D0F790BF34691F65"/>
    <w:rPr>
      <w:rFonts w:eastAsiaTheme="minorHAnsi"/>
    </w:rPr>
  </w:style>
  <w:style w:type="paragraph" w:customStyle="1" w:styleId="4A3BEA89B3C0451992EA682C18E42F7F5">
    <w:name w:val="4A3BEA89B3C0451992EA682C18E42F7F5"/>
    <w:rPr>
      <w:rFonts w:eastAsiaTheme="minorHAnsi"/>
    </w:rPr>
  </w:style>
  <w:style w:type="paragraph" w:customStyle="1" w:styleId="62CE2B7F31364DF4AE84405FD37CC5DF5">
    <w:name w:val="62CE2B7F31364DF4AE84405FD37CC5DF5"/>
    <w:rPr>
      <w:rFonts w:eastAsiaTheme="minorHAnsi"/>
    </w:rPr>
  </w:style>
  <w:style w:type="paragraph" w:customStyle="1" w:styleId="6A0FB01F50D346E69CA4A852AF8A6B215">
    <w:name w:val="6A0FB01F50D346E69CA4A852AF8A6B215"/>
    <w:rPr>
      <w:rFonts w:eastAsiaTheme="minorHAnsi"/>
    </w:rPr>
  </w:style>
  <w:style w:type="paragraph" w:customStyle="1" w:styleId="247A6E8ADE254409B32CD6182DEC93C65">
    <w:name w:val="247A6E8ADE254409B32CD6182DEC93C65"/>
    <w:rPr>
      <w:rFonts w:eastAsiaTheme="minorHAnsi"/>
    </w:rPr>
  </w:style>
  <w:style w:type="paragraph" w:customStyle="1" w:styleId="E07613B48F0742C49032E7AEF013B5C55">
    <w:name w:val="E07613B48F0742C49032E7AEF013B5C55"/>
    <w:rPr>
      <w:rFonts w:eastAsiaTheme="minorHAnsi"/>
    </w:rPr>
  </w:style>
  <w:style w:type="paragraph" w:customStyle="1" w:styleId="1654140135F241E99BC013BE3FA53CCB5">
    <w:name w:val="1654140135F241E99BC013BE3FA53CCB5"/>
    <w:rPr>
      <w:rFonts w:eastAsiaTheme="minorHAnsi"/>
    </w:rPr>
  </w:style>
  <w:style w:type="paragraph" w:customStyle="1" w:styleId="EBFCD001264A4DD3826A1D039909607E5">
    <w:name w:val="EBFCD001264A4DD3826A1D039909607E5"/>
    <w:rPr>
      <w:rFonts w:eastAsiaTheme="minorHAnsi"/>
    </w:rPr>
  </w:style>
  <w:style w:type="paragraph" w:customStyle="1" w:styleId="E7D2F6C949234948BDD377AD11687EF85">
    <w:name w:val="E7D2F6C949234948BDD377AD11687EF85"/>
    <w:rPr>
      <w:rFonts w:eastAsiaTheme="minorHAnsi"/>
    </w:rPr>
  </w:style>
  <w:style w:type="paragraph" w:customStyle="1" w:styleId="DCC9BC816FEF4A619B0DDBBF8F7A4D105">
    <w:name w:val="DCC9BC816FEF4A619B0DDBBF8F7A4D105"/>
    <w:rPr>
      <w:rFonts w:eastAsiaTheme="minorHAnsi"/>
    </w:rPr>
  </w:style>
  <w:style w:type="paragraph" w:customStyle="1" w:styleId="09F22FFA5716427987F9154AC1ACC6935">
    <w:name w:val="09F22FFA5716427987F9154AC1ACC6935"/>
    <w:rPr>
      <w:rFonts w:eastAsiaTheme="minorHAnsi"/>
    </w:rPr>
  </w:style>
  <w:style w:type="paragraph" w:customStyle="1" w:styleId="5255C6A68F6647FDA897883BACFA72685">
    <w:name w:val="5255C6A68F6647FDA897883BACFA72685"/>
    <w:rPr>
      <w:rFonts w:eastAsiaTheme="minorHAnsi"/>
    </w:rPr>
  </w:style>
  <w:style w:type="paragraph" w:customStyle="1" w:styleId="99CB9E4EFD4945C0AA9CD9D6E540D6295">
    <w:name w:val="99CB9E4EFD4945C0AA9CD9D6E540D6295"/>
    <w:rPr>
      <w:rFonts w:eastAsiaTheme="minorHAnsi"/>
    </w:rPr>
  </w:style>
  <w:style w:type="paragraph" w:customStyle="1" w:styleId="5662CEBDB24645D89E3ED0C7D3BFBCC85">
    <w:name w:val="5662CEBDB24645D89E3ED0C7D3BFBCC85"/>
    <w:rPr>
      <w:rFonts w:eastAsiaTheme="minorHAnsi"/>
    </w:rPr>
  </w:style>
  <w:style w:type="paragraph" w:customStyle="1" w:styleId="9163624AF1044004B973089FA3BA58B35">
    <w:name w:val="9163624AF1044004B973089FA3BA58B35"/>
    <w:rPr>
      <w:rFonts w:eastAsiaTheme="minorHAnsi"/>
    </w:rPr>
  </w:style>
  <w:style w:type="paragraph" w:customStyle="1" w:styleId="CA508C854EB44E18B0375DD85CB3810A5">
    <w:name w:val="CA508C854EB44E18B0375DD85CB3810A5"/>
    <w:rPr>
      <w:rFonts w:eastAsiaTheme="minorHAnsi"/>
    </w:rPr>
  </w:style>
  <w:style w:type="paragraph" w:customStyle="1" w:styleId="ED5D120682BC43C68885EAD09EAD20E15">
    <w:name w:val="ED5D120682BC43C68885EAD09EAD20E15"/>
    <w:rPr>
      <w:rFonts w:eastAsiaTheme="minorHAnsi"/>
    </w:rPr>
  </w:style>
  <w:style w:type="paragraph" w:customStyle="1" w:styleId="7787377D25F64BEEA440FF0538D3F1C95">
    <w:name w:val="7787377D25F64BEEA440FF0538D3F1C95"/>
    <w:rPr>
      <w:rFonts w:eastAsiaTheme="minorHAnsi"/>
    </w:rPr>
  </w:style>
  <w:style w:type="paragraph" w:customStyle="1" w:styleId="90480B1E80AE400DA3F5DDB1B0921EF05">
    <w:name w:val="90480B1E80AE400DA3F5DDB1B0921EF05"/>
    <w:rPr>
      <w:rFonts w:eastAsiaTheme="minorHAnsi"/>
    </w:rPr>
  </w:style>
  <w:style w:type="paragraph" w:customStyle="1" w:styleId="7F8CDC5B0B884A6EB8C732375A3D5D775">
    <w:name w:val="7F8CDC5B0B884A6EB8C732375A3D5D775"/>
    <w:rPr>
      <w:rFonts w:eastAsiaTheme="minorHAnsi"/>
    </w:rPr>
  </w:style>
  <w:style w:type="paragraph" w:customStyle="1" w:styleId="18EE27D7CB444F3E8168AF70AE706CC35">
    <w:name w:val="18EE27D7CB444F3E8168AF70AE706CC35"/>
    <w:rPr>
      <w:rFonts w:eastAsiaTheme="minorHAnsi"/>
    </w:rPr>
  </w:style>
  <w:style w:type="paragraph" w:customStyle="1" w:styleId="8C96D941DB974FA58555B84146571F7B5">
    <w:name w:val="8C96D941DB974FA58555B84146571F7B5"/>
    <w:rPr>
      <w:rFonts w:eastAsiaTheme="minorHAnsi"/>
    </w:rPr>
  </w:style>
  <w:style w:type="paragraph" w:customStyle="1" w:styleId="C12EF1B10F1440C7BF77E9E8AE35D6D45">
    <w:name w:val="C12EF1B10F1440C7BF77E9E8AE35D6D45"/>
    <w:rPr>
      <w:rFonts w:eastAsiaTheme="minorHAnsi"/>
    </w:rPr>
  </w:style>
  <w:style w:type="paragraph" w:customStyle="1" w:styleId="3C530495BBB94A1884A3EBE027CA707D4">
    <w:name w:val="3C530495BBB94A1884A3EBE027CA707D4"/>
    <w:rPr>
      <w:rFonts w:eastAsiaTheme="minorHAnsi"/>
    </w:rPr>
  </w:style>
  <w:style w:type="paragraph" w:customStyle="1" w:styleId="8282539F0BED4F08B6FDDDE8A7B803261">
    <w:name w:val="8282539F0BED4F08B6FDDDE8A7B803261"/>
    <w:rPr>
      <w:rFonts w:eastAsiaTheme="minorHAnsi"/>
    </w:rPr>
  </w:style>
  <w:style w:type="paragraph" w:customStyle="1" w:styleId="80BE2F5B93DA41948302C3400F2035891">
    <w:name w:val="80BE2F5B93DA41948302C3400F2035891"/>
    <w:rPr>
      <w:rFonts w:eastAsiaTheme="minorHAnsi"/>
    </w:rPr>
  </w:style>
  <w:style w:type="paragraph" w:customStyle="1" w:styleId="80D34B48D0874CACB3E7DD8AB21128091">
    <w:name w:val="80D34B48D0874CACB3E7DD8AB21128091"/>
    <w:rPr>
      <w:rFonts w:eastAsiaTheme="minorHAnsi"/>
    </w:rPr>
  </w:style>
  <w:style w:type="paragraph" w:customStyle="1" w:styleId="4320C5B57E294A0A9CEE18F1066162AD1">
    <w:name w:val="4320C5B57E294A0A9CEE18F1066162AD1"/>
    <w:rPr>
      <w:rFonts w:eastAsiaTheme="minorHAnsi"/>
    </w:rPr>
  </w:style>
  <w:style w:type="paragraph" w:customStyle="1" w:styleId="D9765A84EB4E4BACB523C2922CD872262">
    <w:name w:val="D9765A84EB4E4BACB523C2922CD872262"/>
    <w:rPr>
      <w:rFonts w:eastAsiaTheme="minorHAnsi"/>
    </w:rPr>
  </w:style>
  <w:style w:type="paragraph" w:customStyle="1" w:styleId="1BC7D05B88E64C42A83D5E070D92ED9C2">
    <w:name w:val="1BC7D05B88E64C42A83D5E070D92ED9C2"/>
    <w:rPr>
      <w:rFonts w:eastAsiaTheme="minorHAnsi"/>
    </w:rPr>
  </w:style>
  <w:style w:type="paragraph" w:customStyle="1" w:styleId="2FB9DEF3F48C42108A5AC3B5D5BD74F02">
    <w:name w:val="2FB9DEF3F48C42108A5AC3B5D5BD74F02"/>
    <w:rPr>
      <w:rFonts w:eastAsiaTheme="minorHAnsi"/>
    </w:rPr>
  </w:style>
  <w:style w:type="paragraph" w:customStyle="1" w:styleId="B7E4636E16ED41028318303A13CE01281">
    <w:name w:val="B7E4636E16ED41028318303A13CE01281"/>
    <w:rPr>
      <w:rFonts w:eastAsiaTheme="minorHAnsi"/>
    </w:rPr>
  </w:style>
  <w:style w:type="paragraph" w:customStyle="1" w:styleId="E40E489734094161B33E6EE39CC68FCB2">
    <w:name w:val="E40E489734094161B33E6EE39CC68FCB2"/>
    <w:rPr>
      <w:rFonts w:eastAsiaTheme="minorHAnsi"/>
    </w:rPr>
  </w:style>
  <w:style w:type="paragraph" w:customStyle="1" w:styleId="E9C67284B35441188A8ED17C49C5F63A2">
    <w:name w:val="E9C67284B35441188A8ED17C49C5F63A2"/>
    <w:rPr>
      <w:rFonts w:eastAsiaTheme="minorHAnsi"/>
    </w:rPr>
  </w:style>
  <w:style w:type="paragraph" w:customStyle="1" w:styleId="A3F28EBC86A849489996079B26EA7ECE2">
    <w:name w:val="A3F28EBC86A849489996079B26EA7ECE2"/>
    <w:rPr>
      <w:rFonts w:eastAsiaTheme="minorHAnsi"/>
    </w:rPr>
  </w:style>
  <w:style w:type="paragraph" w:customStyle="1" w:styleId="6AB203EB798F487BBFBDEE796FC33D5B1">
    <w:name w:val="6AB203EB798F487BBFBDEE796FC33D5B1"/>
    <w:rPr>
      <w:rFonts w:eastAsiaTheme="minorHAnsi"/>
    </w:rPr>
  </w:style>
  <w:style w:type="paragraph" w:customStyle="1" w:styleId="0A2CB421B07448D6B94A8423C6AFDB365">
    <w:name w:val="0A2CB421B07448D6B94A8423C6AFDB365"/>
    <w:rPr>
      <w:rFonts w:eastAsiaTheme="minorHAnsi"/>
    </w:rPr>
  </w:style>
  <w:style w:type="paragraph" w:customStyle="1" w:styleId="FF87BE4FEEBA49DFB72C8BC710FAF9A24">
    <w:name w:val="FF87BE4FEEBA49DFB72C8BC710FAF9A24"/>
    <w:rPr>
      <w:rFonts w:eastAsiaTheme="minorHAnsi"/>
    </w:rPr>
  </w:style>
  <w:style w:type="paragraph" w:customStyle="1" w:styleId="022752328A2A42E2800DB882D4FE9A9A1">
    <w:name w:val="022752328A2A42E2800DB882D4FE9A9A1"/>
    <w:rPr>
      <w:rFonts w:eastAsiaTheme="minorHAnsi"/>
    </w:rPr>
  </w:style>
  <w:style w:type="paragraph" w:customStyle="1" w:styleId="8C4F5F003169429187FABA2EF4AED77F2">
    <w:name w:val="8C4F5F003169429187FABA2EF4AED77F2"/>
    <w:rPr>
      <w:rFonts w:eastAsiaTheme="minorHAnsi"/>
    </w:rPr>
  </w:style>
  <w:style w:type="paragraph" w:customStyle="1" w:styleId="B1B121866BEC48178026EE775E05C5092">
    <w:name w:val="B1B121866BEC48178026EE775E05C5092"/>
    <w:rPr>
      <w:rFonts w:eastAsiaTheme="minorHAnsi"/>
    </w:rPr>
  </w:style>
  <w:style w:type="paragraph" w:customStyle="1" w:styleId="3082D9E09FEC4198A1D76BDB30AD7B6A2">
    <w:name w:val="3082D9E09FEC4198A1D76BDB30AD7B6A2"/>
    <w:rPr>
      <w:rFonts w:eastAsiaTheme="minorHAnsi"/>
    </w:rPr>
  </w:style>
  <w:style w:type="paragraph" w:customStyle="1" w:styleId="041DF63085F84D3F981E476340BFFFF62">
    <w:name w:val="041DF63085F84D3F981E476340BFFFF62"/>
    <w:rPr>
      <w:rFonts w:eastAsiaTheme="minorHAnsi"/>
    </w:rPr>
  </w:style>
  <w:style w:type="paragraph" w:customStyle="1" w:styleId="B1F49C4814A3435194443339C688396B2">
    <w:name w:val="B1F49C4814A3435194443339C688396B2"/>
    <w:rPr>
      <w:rFonts w:eastAsiaTheme="minorHAnsi"/>
    </w:rPr>
  </w:style>
  <w:style w:type="paragraph" w:customStyle="1" w:styleId="C0F088FF5F5F47279EE1B91EBF6EB6F92">
    <w:name w:val="C0F088FF5F5F47279EE1B91EBF6EB6F92"/>
    <w:rPr>
      <w:rFonts w:eastAsiaTheme="minorHAnsi"/>
    </w:rPr>
  </w:style>
  <w:style w:type="paragraph" w:customStyle="1" w:styleId="A70299CE1A4144BCB32A84B19D16C8534">
    <w:name w:val="A70299CE1A4144BCB32A84B19D16C8534"/>
    <w:rPr>
      <w:rFonts w:eastAsiaTheme="minorHAnsi"/>
    </w:rPr>
  </w:style>
  <w:style w:type="paragraph" w:customStyle="1" w:styleId="58AF3F7610C34105B34285D5A6D255944">
    <w:name w:val="58AF3F7610C34105B34285D5A6D255944"/>
    <w:rPr>
      <w:rFonts w:eastAsiaTheme="minorHAnsi"/>
    </w:rPr>
  </w:style>
  <w:style w:type="paragraph" w:customStyle="1" w:styleId="DDE221729CE844C3A266A0403B5A5DB64">
    <w:name w:val="DDE221729CE844C3A266A0403B5A5DB64"/>
    <w:rPr>
      <w:rFonts w:eastAsiaTheme="minorHAnsi"/>
    </w:rPr>
  </w:style>
  <w:style w:type="paragraph" w:customStyle="1" w:styleId="77CE9FBF870E44448B5025C5DE183A134">
    <w:name w:val="77CE9FBF870E44448B5025C5DE183A134"/>
    <w:rPr>
      <w:rFonts w:eastAsiaTheme="minorHAnsi"/>
    </w:rPr>
  </w:style>
  <w:style w:type="paragraph" w:customStyle="1" w:styleId="006F69839F514151B359E06AE025AC6A4">
    <w:name w:val="006F69839F514151B359E06AE025AC6A4"/>
    <w:rPr>
      <w:rFonts w:eastAsiaTheme="minorHAnsi"/>
    </w:rPr>
  </w:style>
  <w:style w:type="paragraph" w:customStyle="1" w:styleId="3B88DB67514742C0A57584DF4B7B65A54">
    <w:name w:val="3B88DB67514742C0A57584DF4B7B65A54"/>
    <w:rPr>
      <w:rFonts w:eastAsiaTheme="minorHAnsi"/>
    </w:rPr>
  </w:style>
  <w:style w:type="paragraph" w:customStyle="1" w:styleId="4748A2515E144F9CA9CC7C52D5E54EBC4">
    <w:name w:val="4748A2515E144F9CA9CC7C52D5E54EBC4"/>
    <w:pPr>
      <w:ind w:left="720"/>
      <w:contextualSpacing/>
    </w:pPr>
    <w:rPr>
      <w:rFonts w:eastAsiaTheme="minorHAnsi"/>
    </w:rPr>
  </w:style>
  <w:style w:type="paragraph" w:customStyle="1" w:styleId="1E2D9CEAA1C444B6971FA1D8E39F88B04">
    <w:name w:val="1E2D9CEAA1C444B6971FA1D8E39F88B04"/>
    <w:rPr>
      <w:rFonts w:eastAsiaTheme="minorHAnsi"/>
    </w:rPr>
  </w:style>
  <w:style w:type="paragraph" w:customStyle="1" w:styleId="A5DD6ECEF27245F39063E739294C03484">
    <w:name w:val="A5DD6ECEF27245F39063E739294C03484"/>
    <w:rPr>
      <w:rFonts w:eastAsiaTheme="minorHAnsi"/>
    </w:rPr>
  </w:style>
  <w:style w:type="paragraph" w:customStyle="1" w:styleId="D769821806D64FEF86B0AF09A2AC5C364">
    <w:name w:val="D769821806D64FEF86B0AF09A2AC5C364"/>
    <w:rPr>
      <w:rFonts w:eastAsiaTheme="minorHAnsi"/>
    </w:rPr>
  </w:style>
  <w:style w:type="paragraph" w:customStyle="1" w:styleId="1271F9CB56C146C5B8DAD9FF4A5123C9">
    <w:name w:val="1271F9CB56C146C5B8DAD9FF4A5123C9"/>
    <w:rPr>
      <w:lang w:val="en-IN" w:eastAsia="en-IN"/>
    </w:rPr>
  </w:style>
  <w:style w:type="paragraph" w:customStyle="1" w:styleId="7FAAEE3649E1418F9D85F363602841C1">
    <w:name w:val="7FAAEE3649E1418F9D85F363602841C1"/>
    <w:rPr>
      <w:lang w:val="en-IN" w:eastAsia="en-IN"/>
    </w:rPr>
  </w:style>
  <w:style w:type="paragraph" w:customStyle="1" w:styleId="6C436323B03648FA9DC5A64453CC5896">
    <w:name w:val="6C436323B03648FA9DC5A64453CC5896"/>
    <w:rPr>
      <w:lang w:val="en-IN" w:eastAsia="en-IN"/>
    </w:rPr>
  </w:style>
  <w:style w:type="paragraph" w:customStyle="1" w:styleId="1B575FA033A64BED8C0AB8CD5C60FDDA">
    <w:name w:val="1B575FA033A64BED8C0AB8CD5C60FDDA"/>
    <w:rPr>
      <w:lang w:val="en-IN" w:eastAsia="en-IN"/>
    </w:rPr>
  </w:style>
  <w:style w:type="paragraph" w:customStyle="1" w:styleId="36B3190BEB364AA18658E9B900C9B790">
    <w:name w:val="36B3190BEB364AA18658E9B900C9B790"/>
    <w:rPr>
      <w:lang w:val="en-IN" w:eastAsia="en-IN"/>
    </w:rPr>
  </w:style>
  <w:style w:type="paragraph" w:customStyle="1" w:styleId="0AA937ED94E64C14BA0F9204F80A96CC">
    <w:name w:val="0AA937ED94E64C14BA0F9204F80A96CC"/>
    <w:rPr>
      <w:lang w:val="en-IN" w:eastAsia="en-IN"/>
    </w:rPr>
  </w:style>
  <w:style w:type="paragraph" w:customStyle="1" w:styleId="6BDA10CAAD5E44CA879469D8F63D038A">
    <w:name w:val="6BDA10CAAD5E44CA879469D8F63D038A"/>
    <w:rPr>
      <w:lang w:val="en-IN" w:eastAsia="en-IN"/>
    </w:rPr>
  </w:style>
  <w:style w:type="paragraph" w:customStyle="1" w:styleId="61550C98509A4FD88E2D9636667F79D0">
    <w:name w:val="61550C98509A4FD88E2D9636667F79D0"/>
    <w:rPr>
      <w:lang w:val="en-IN" w:eastAsia="en-IN"/>
    </w:rPr>
  </w:style>
  <w:style w:type="paragraph" w:customStyle="1" w:styleId="07C31666F0C2414980942BE15A11230D">
    <w:name w:val="07C31666F0C2414980942BE15A11230D"/>
    <w:rPr>
      <w:lang w:val="en-IN" w:eastAsia="en-IN"/>
    </w:rPr>
  </w:style>
  <w:style w:type="paragraph" w:customStyle="1" w:styleId="CA82D3F72B014EE0BC56A8DC65BF5D9F">
    <w:name w:val="CA82D3F72B014EE0BC56A8DC65BF5D9F"/>
    <w:rPr>
      <w:lang w:val="en-IN" w:eastAsia="en-IN"/>
    </w:rPr>
  </w:style>
  <w:style w:type="paragraph" w:customStyle="1" w:styleId="A067DA6F2D3C44B79800F634E4D90F88">
    <w:name w:val="A067DA6F2D3C44B79800F634E4D90F88"/>
    <w:rPr>
      <w:lang w:val="en-IN" w:eastAsia="en-IN"/>
    </w:rPr>
  </w:style>
  <w:style w:type="paragraph" w:customStyle="1" w:styleId="36D9D464296545F1933FC1B54F21465E">
    <w:name w:val="36D9D464296545F1933FC1B54F21465E"/>
    <w:rPr>
      <w:lang w:val="en-IN" w:eastAsia="en-IN"/>
    </w:rPr>
  </w:style>
  <w:style w:type="paragraph" w:customStyle="1" w:styleId="CE3731AC785748C6851CEDA9A5AB0791">
    <w:name w:val="CE3731AC785748C6851CEDA9A5AB0791"/>
    <w:rPr>
      <w:lang w:val="en-IN" w:eastAsia="en-IN"/>
    </w:rPr>
  </w:style>
  <w:style w:type="paragraph" w:customStyle="1" w:styleId="1E4BDF08C97547438CAD8A8B6159E61C">
    <w:name w:val="1E4BDF08C97547438CAD8A8B6159E61C"/>
    <w:rPr>
      <w:lang w:val="en-IN" w:eastAsia="en-IN"/>
    </w:rPr>
  </w:style>
  <w:style w:type="paragraph" w:customStyle="1" w:styleId="2827EF3759164D40841C0A539BC0C5E8">
    <w:name w:val="2827EF3759164D40841C0A539BC0C5E8"/>
    <w:rPr>
      <w:lang w:val="en-IN" w:eastAsia="en-IN"/>
    </w:rPr>
  </w:style>
  <w:style w:type="paragraph" w:customStyle="1" w:styleId="D995E06F3E1247FDAB19BB12074E7151">
    <w:name w:val="D995E06F3E1247FDAB19BB12074E7151"/>
    <w:rPr>
      <w:lang w:val="en-IN" w:eastAsia="en-IN"/>
    </w:rPr>
  </w:style>
  <w:style w:type="paragraph" w:customStyle="1" w:styleId="7EE22ECA36C446A1881E5AC49C842176">
    <w:name w:val="7EE22ECA36C446A1881E5AC49C842176"/>
    <w:rPr>
      <w:lang w:val="en-IN" w:eastAsia="en-IN"/>
    </w:rPr>
  </w:style>
  <w:style w:type="paragraph" w:customStyle="1" w:styleId="7BCD2DC57CA34A6AA938E2E22157CA50">
    <w:name w:val="7BCD2DC57CA34A6AA938E2E22157CA50"/>
    <w:rPr>
      <w:lang w:val="en-IN" w:eastAsia="en-IN"/>
    </w:rPr>
  </w:style>
  <w:style w:type="paragraph" w:customStyle="1" w:styleId="619DD4CA76744AB780603E5E8935FAC9">
    <w:name w:val="619DD4CA76744AB780603E5E8935FAC9"/>
    <w:rPr>
      <w:lang w:val="en-IN" w:eastAsia="en-IN"/>
    </w:rPr>
  </w:style>
  <w:style w:type="paragraph" w:customStyle="1" w:styleId="24A1E6B246424F9EBBB1C82F9D757887">
    <w:name w:val="24A1E6B246424F9EBBB1C82F9D757887"/>
    <w:rPr>
      <w:lang w:val="en-IN" w:eastAsia="en-IN"/>
    </w:rPr>
  </w:style>
  <w:style w:type="paragraph" w:customStyle="1" w:styleId="AF3D950C08B04CAA9175355FECAFB048">
    <w:name w:val="AF3D950C08B04CAA9175355FECAFB048"/>
    <w:rPr>
      <w:lang w:val="en-IN" w:eastAsia="en-IN"/>
    </w:rPr>
  </w:style>
  <w:style w:type="paragraph" w:customStyle="1" w:styleId="765B1DA0F1404F81A470B34EBD95BB34">
    <w:name w:val="765B1DA0F1404F81A470B34EBD95BB34"/>
    <w:rPr>
      <w:lang w:val="en-IN" w:eastAsia="en-IN"/>
    </w:rPr>
  </w:style>
  <w:style w:type="paragraph" w:customStyle="1" w:styleId="91C35B1F539244739725BA8900AE6E85">
    <w:name w:val="91C35B1F539244739725BA8900AE6E85"/>
    <w:rPr>
      <w:lang w:val="en-IN" w:eastAsia="en-IN"/>
    </w:rPr>
  </w:style>
  <w:style w:type="paragraph" w:customStyle="1" w:styleId="A2B6C9472ACE4B62B6BE0B4AB96A9BBD">
    <w:name w:val="A2B6C9472ACE4B62B6BE0B4AB96A9BBD"/>
    <w:rPr>
      <w:lang w:val="en-IN" w:eastAsia="en-IN"/>
    </w:rPr>
  </w:style>
  <w:style w:type="paragraph" w:customStyle="1" w:styleId="5A4BF1F5F2D84299A475A6C814C00592">
    <w:name w:val="5A4BF1F5F2D84299A475A6C814C00592"/>
    <w:rPr>
      <w:lang w:val="en-IN" w:eastAsia="en-IN"/>
    </w:rPr>
  </w:style>
  <w:style w:type="paragraph" w:customStyle="1" w:styleId="8F6C4CD9B6E3420280251A4DD4024D3C">
    <w:name w:val="8F6C4CD9B6E3420280251A4DD4024D3C"/>
    <w:rPr>
      <w:lang w:val="en-IN" w:eastAsia="en-IN"/>
    </w:rPr>
  </w:style>
  <w:style w:type="paragraph" w:customStyle="1" w:styleId="27CDC3741C124CD7A524CDCA2C617B96">
    <w:name w:val="27CDC3741C124CD7A524CDCA2C617B96"/>
    <w:rPr>
      <w:lang w:val="en-IN" w:eastAsia="en-IN"/>
    </w:rPr>
  </w:style>
  <w:style w:type="paragraph" w:customStyle="1" w:styleId="01262824F3C843BA86B38C62443F9035">
    <w:name w:val="01262824F3C843BA86B38C62443F9035"/>
    <w:rPr>
      <w:lang w:val="en-IN" w:eastAsia="en-IN"/>
    </w:rPr>
  </w:style>
  <w:style w:type="paragraph" w:customStyle="1" w:styleId="CDCEF1BA912C49ADA9094881F5F597AC">
    <w:name w:val="CDCEF1BA912C49ADA9094881F5F597AC"/>
    <w:rPr>
      <w:lang w:val="en-IN" w:eastAsia="en-IN"/>
    </w:rPr>
  </w:style>
  <w:style w:type="paragraph" w:customStyle="1" w:styleId="7CE50AC618C84144BDD0727A0E878335">
    <w:name w:val="7CE50AC618C84144BDD0727A0E878335"/>
    <w:rPr>
      <w:lang w:val="en-IN" w:eastAsia="en-IN"/>
    </w:rPr>
  </w:style>
  <w:style w:type="paragraph" w:customStyle="1" w:styleId="5CE89E5F81BE40DE83756DF9D150237D">
    <w:name w:val="5CE89E5F81BE40DE83756DF9D150237D"/>
    <w:rPr>
      <w:lang w:val="en-IN" w:eastAsia="en-IN"/>
    </w:rPr>
  </w:style>
  <w:style w:type="paragraph" w:customStyle="1" w:styleId="4796479E74544BBA9CB23D38F9D6EE98">
    <w:name w:val="4796479E74544BBA9CB23D38F9D6EE98"/>
    <w:rPr>
      <w:lang w:val="en-IN" w:eastAsia="en-IN"/>
    </w:rPr>
  </w:style>
  <w:style w:type="paragraph" w:customStyle="1" w:styleId="35F40193A519494AB618AD57EE7F706C">
    <w:name w:val="35F40193A519494AB618AD57EE7F706C"/>
    <w:rPr>
      <w:lang w:val="en-IN" w:eastAsia="en-IN"/>
    </w:rPr>
  </w:style>
  <w:style w:type="paragraph" w:customStyle="1" w:styleId="5C1B4A0648EF456890D1E5088D31DB0F">
    <w:name w:val="5C1B4A0648EF456890D1E5088D31DB0F"/>
    <w:rPr>
      <w:lang w:val="en-IN" w:eastAsia="en-IN"/>
    </w:rPr>
  </w:style>
  <w:style w:type="paragraph" w:customStyle="1" w:styleId="195A3D0BFDB74E079DB94342612C4843">
    <w:name w:val="195A3D0BFDB74E079DB94342612C4843"/>
    <w:rPr>
      <w:lang w:val="en-IN" w:eastAsia="en-IN"/>
    </w:rPr>
  </w:style>
  <w:style w:type="paragraph" w:customStyle="1" w:styleId="55DA2DEC6C4E4D458BDF24B3FDB87A15">
    <w:name w:val="55DA2DEC6C4E4D458BDF24B3FDB87A15"/>
    <w:rPr>
      <w:lang w:val="en-IN" w:eastAsia="en-IN"/>
    </w:rPr>
  </w:style>
  <w:style w:type="paragraph" w:customStyle="1" w:styleId="168E3D1A307B488ABF7DA55FB24FA517">
    <w:name w:val="168E3D1A307B488ABF7DA55FB24FA517"/>
    <w:rPr>
      <w:lang w:val="en-IN" w:eastAsia="en-IN"/>
    </w:rPr>
  </w:style>
  <w:style w:type="paragraph" w:customStyle="1" w:styleId="587C42D0E7254CAABB90E900025DEFE1">
    <w:name w:val="587C42D0E7254CAABB90E900025DEFE1"/>
    <w:rPr>
      <w:lang w:val="en-IN" w:eastAsia="en-IN"/>
    </w:rPr>
  </w:style>
  <w:style w:type="paragraph" w:customStyle="1" w:styleId="DB7DF13C8C3B4E39905EDB652B963056">
    <w:name w:val="DB7DF13C8C3B4E39905EDB652B963056"/>
    <w:rPr>
      <w:lang w:val="en-IN" w:eastAsia="en-IN"/>
    </w:rPr>
  </w:style>
  <w:style w:type="paragraph" w:customStyle="1" w:styleId="04185180695D491AA660C232CF7A0ADE">
    <w:name w:val="04185180695D491AA660C232CF7A0ADE"/>
    <w:rPr>
      <w:lang w:val="en-IN" w:eastAsia="en-IN"/>
    </w:rPr>
  </w:style>
  <w:style w:type="paragraph" w:customStyle="1" w:styleId="83FA8D7C1F22493B96F9952F2F273F11">
    <w:name w:val="83FA8D7C1F22493B96F9952F2F273F11"/>
    <w:rPr>
      <w:lang w:val="en-IN" w:eastAsia="en-IN"/>
    </w:rPr>
  </w:style>
  <w:style w:type="paragraph" w:customStyle="1" w:styleId="9B4A6058ADF04CE0B1CA81B520B50ACF">
    <w:name w:val="9B4A6058ADF04CE0B1CA81B520B50ACF"/>
    <w:rPr>
      <w:lang w:val="en-IN" w:eastAsia="en-IN"/>
    </w:rPr>
  </w:style>
  <w:style w:type="paragraph" w:customStyle="1" w:styleId="DCCA7FF736DB42219D6145A1E1057486">
    <w:name w:val="DCCA7FF736DB42219D6145A1E1057486"/>
    <w:rPr>
      <w:lang w:val="en-IN" w:eastAsia="en-IN"/>
    </w:rPr>
  </w:style>
  <w:style w:type="paragraph" w:customStyle="1" w:styleId="6E6A791C4DC7473DB03187239243FB18">
    <w:name w:val="6E6A791C4DC7473DB03187239243FB18"/>
    <w:rPr>
      <w:lang w:val="en-IN" w:eastAsia="en-IN"/>
    </w:rPr>
  </w:style>
  <w:style w:type="paragraph" w:customStyle="1" w:styleId="3BB8AE336B054D54A1C8BD3E537D4AA6">
    <w:name w:val="3BB8AE336B054D54A1C8BD3E537D4AA6"/>
    <w:rPr>
      <w:lang w:val="en-IN" w:eastAsia="en-IN"/>
    </w:rPr>
  </w:style>
  <w:style w:type="paragraph" w:customStyle="1" w:styleId="20F55A3B7E804F6B85AC98BF1911C2C3">
    <w:name w:val="20F55A3B7E804F6B85AC98BF1911C2C3"/>
    <w:rPr>
      <w:lang w:val="en-IN" w:eastAsia="en-IN"/>
    </w:rPr>
  </w:style>
  <w:style w:type="paragraph" w:customStyle="1" w:styleId="BB57741EF27849A5A477E7013D633D48">
    <w:name w:val="BB57741EF27849A5A477E7013D633D48"/>
    <w:rPr>
      <w:lang w:val="en-IN" w:eastAsia="en-IN"/>
    </w:rPr>
  </w:style>
  <w:style w:type="paragraph" w:customStyle="1" w:styleId="9F8462FC023A4A13B7C43458576D665A">
    <w:name w:val="9F8462FC023A4A13B7C43458576D665A"/>
    <w:rPr>
      <w:lang w:val="en-IN" w:eastAsia="en-IN"/>
    </w:rPr>
  </w:style>
  <w:style w:type="paragraph" w:customStyle="1" w:styleId="0A7C45F2072749A984DEAAE20E8FF65B">
    <w:name w:val="0A7C45F2072749A984DEAAE20E8FF65B"/>
    <w:rPr>
      <w:lang w:val="en-IN" w:eastAsia="en-IN"/>
    </w:rPr>
  </w:style>
  <w:style w:type="paragraph" w:customStyle="1" w:styleId="624D8DB4E77B4C22AF84703D229438EB">
    <w:name w:val="624D8DB4E77B4C22AF84703D229438EB"/>
    <w:rPr>
      <w:lang w:val="en-IN" w:eastAsia="en-IN"/>
    </w:rPr>
  </w:style>
  <w:style w:type="paragraph" w:customStyle="1" w:styleId="DBE47F97B10B4FBA9954443BCEBFDD73">
    <w:name w:val="DBE47F97B10B4FBA9954443BCEBFDD73"/>
    <w:rPr>
      <w:lang w:val="en-IN" w:eastAsia="en-IN"/>
    </w:rPr>
  </w:style>
  <w:style w:type="paragraph" w:customStyle="1" w:styleId="1155AE144C1B4703B5D16CA8299F4373">
    <w:name w:val="1155AE144C1B4703B5D16CA8299F4373"/>
    <w:rPr>
      <w:lang w:val="en-IN" w:eastAsia="en-IN"/>
    </w:rPr>
  </w:style>
  <w:style w:type="paragraph" w:customStyle="1" w:styleId="0C801C77702C40B08C85D637C20925EB">
    <w:name w:val="0C801C77702C40B08C85D637C20925EB"/>
    <w:rPr>
      <w:lang w:val="en-IN" w:eastAsia="en-IN"/>
    </w:rPr>
  </w:style>
  <w:style w:type="paragraph" w:customStyle="1" w:styleId="910680322E7149BB88497BD1C316005B">
    <w:name w:val="910680322E7149BB88497BD1C316005B"/>
    <w:rPr>
      <w:lang w:val="en-IN" w:eastAsia="en-IN"/>
    </w:rPr>
  </w:style>
  <w:style w:type="paragraph" w:customStyle="1" w:styleId="9E0F3649A0E44BFEB968E509EEACB31E">
    <w:name w:val="9E0F3649A0E44BFEB968E509EEACB31E"/>
    <w:rPr>
      <w:lang w:val="en-IN" w:eastAsia="en-IN"/>
    </w:rPr>
  </w:style>
  <w:style w:type="paragraph" w:customStyle="1" w:styleId="DCAB0A41E0094966838A7BDBBF5B2E38">
    <w:name w:val="DCAB0A41E0094966838A7BDBBF5B2E38"/>
    <w:rPr>
      <w:lang w:val="en-IN" w:eastAsia="en-IN"/>
    </w:rPr>
  </w:style>
  <w:style w:type="paragraph" w:customStyle="1" w:styleId="FDB23B28860544CAA3CC8ED260727E31">
    <w:name w:val="FDB23B28860544CAA3CC8ED260727E31"/>
    <w:rPr>
      <w:lang w:val="en-IN" w:eastAsia="en-IN"/>
    </w:rPr>
  </w:style>
  <w:style w:type="paragraph" w:customStyle="1" w:styleId="B5B127131022456EA2DA52D68D1301FD">
    <w:name w:val="B5B127131022456EA2DA52D68D1301FD"/>
    <w:rPr>
      <w:lang w:val="en-IN" w:eastAsia="en-IN"/>
    </w:rPr>
  </w:style>
  <w:style w:type="paragraph" w:customStyle="1" w:styleId="C85CB1276D9946C8AF53F98989D87028">
    <w:name w:val="C85CB1276D9946C8AF53F98989D87028"/>
    <w:rPr>
      <w:lang w:val="en-IN" w:eastAsia="en-IN"/>
    </w:rPr>
  </w:style>
  <w:style w:type="paragraph" w:customStyle="1" w:styleId="8C4A20C2BAB74CA4B68F1389642913DB">
    <w:name w:val="8C4A20C2BAB74CA4B68F1389642913DB"/>
    <w:rPr>
      <w:lang w:val="en-IN" w:eastAsia="en-IN"/>
    </w:rPr>
  </w:style>
  <w:style w:type="paragraph" w:customStyle="1" w:styleId="EA5E436D5FAE4A7ABE2A30A2E4E43340">
    <w:name w:val="EA5E436D5FAE4A7ABE2A30A2E4E43340"/>
    <w:rPr>
      <w:lang w:val="en-IN" w:eastAsia="en-IN"/>
    </w:rPr>
  </w:style>
  <w:style w:type="paragraph" w:customStyle="1" w:styleId="914BC32E29744C20BACB1A26B326EA9D">
    <w:name w:val="914BC32E29744C20BACB1A26B326EA9D"/>
    <w:rPr>
      <w:lang w:val="en-IN" w:eastAsia="en-IN"/>
    </w:rPr>
  </w:style>
  <w:style w:type="paragraph" w:customStyle="1" w:styleId="405101E61C19473EB869F884635056B0">
    <w:name w:val="405101E61C19473EB869F884635056B0"/>
    <w:rPr>
      <w:lang w:val="en-IN" w:eastAsia="en-IN"/>
    </w:rPr>
  </w:style>
  <w:style w:type="paragraph" w:customStyle="1" w:styleId="F180D58B38C84D9E9E8E48B57C4082AD">
    <w:name w:val="F180D58B38C84D9E9E8E48B57C4082AD"/>
    <w:rPr>
      <w:lang w:val="en-IN" w:eastAsia="en-IN"/>
    </w:rPr>
  </w:style>
  <w:style w:type="paragraph" w:customStyle="1" w:styleId="BA6555B43CB644C7A50FDEFA2DE8FD4F">
    <w:name w:val="BA6555B43CB644C7A50FDEFA2DE8FD4F"/>
    <w:rPr>
      <w:lang w:val="en-IN" w:eastAsia="en-IN"/>
    </w:rPr>
  </w:style>
  <w:style w:type="paragraph" w:customStyle="1" w:styleId="B89842F33C2F439E9BC6E85268AD8BB1">
    <w:name w:val="B89842F33C2F439E9BC6E85268AD8BB1"/>
    <w:rPr>
      <w:lang w:val="en-IN" w:eastAsia="en-IN"/>
    </w:rPr>
  </w:style>
  <w:style w:type="paragraph" w:customStyle="1" w:styleId="83BCA2BAF53540EBAFC3E6C5084DFC69">
    <w:name w:val="83BCA2BAF53540EBAFC3E6C5084DFC69"/>
    <w:rPr>
      <w:lang w:val="en-IN" w:eastAsia="en-IN"/>
    </w:rPr>
  </w:style>
  <w:style w:type="paragraph" w:customStyle="1" w:styleId="D5684C6F4C8049B4B1ACCE3B02EDA3E7">
    <w:name w:val="D5684C6F4C8049B4B1ACCE3B02EDA3E7"/>
    <w:rPr>
      <w:lang w:val="en-IN" w:eastAsia="en-IN"/>
    </w:rPr>
  </w:style>
  <w:style w:type="paragraph" w:customStyle="1" w:styleId="620D8F1E55454C19B7D23631136AA080">
    <w:name w:val="620D8F1E55454C19B7D23631136AA080"/>
    <w:rPr>
      <w:lang w:val="en-IN" w:eastAsia="en-IN"/>
    </w:rPr>
  </w:style>
  <w:style w:type="paragraph" w:customStyle="1" w:styleId="756EB56CB60F45BC9A33BD35D58DEAAB">
    <w:name w:val="756EB56CB60F45BC9A33BD35D58DEAAB"/>
    <w:rPr>
      <w:lang w:val="en-IN" w:eastAsia="en-IN"/>
    </w:rPr>
  </w:style>
  <w:style w:type="paragraph" w:customStyle="1" w:styleId="FACA1410AFDD49B6AECCD0A0FF07C5F6">
    <w:name w:val="FACA1410AFDD49B6AECCD0A0FF07C5F6"/>
    <w:rPr>
      <w:lang w:val="en-IN" w:eastAsia="en-IN"/>
    </w:rPr>
  </w:style>
  <w:style w:type="paragraph" w:customStyle="1" w:styleId="C14B8D063E8C4083A267F8D8EFFF2C68">
    <w:name w:val="C14B8D063E8C4083A267F8D8EFFF2C68"/>
    <w:rPr>
      <w:lang w:val="en-IN" w:eastAsia="en-IN"/>
    </w:rPr>
  </w:style>
  <w:style w:type="paragraph" w:customStyle="1" w:styleId="765EFDC550EA43839F4FAE106044D315">
    <w:name w:val="765EFDC550EA43839F4FAE106044D315"/>
    <w:rPr>
      <w:lang w:val="en-IN" w:eastAsia="en-IN"/>
    </w:rPr>
  </w:style>
  <w:style w:type="paragraph" w:customStyle="1" w:styleId="949B79AAF5EC446FAC1538538E3D84BE">
    <w:name w:val="949B79AAF5EC446FAC1538538E3D84BE"/>
    <w:rPr>
      <w:lang w:val="en-IN" w:eastAsia="en-IN"/>
    </w:rPr>
  </w:style>
  <w:style w:type="paragraph" w:customStyle="1" w:styleId="9CC63D28A1DD4EFB89AA18087E954265">
    <w:name w:val="9CC63D28A1DD4EFB89AA18087E954265"/>
    <w:rPr>
      <w:lang w:val="en-IN" w:eastAsia="en-IN"/>
    </w:rPr>
  </w:style>
  <w:style w:type="paragraph" w:customStyle="1" w:styleId="779D3E908DF1442EBA4778FC07E159F2">
    <w:name w:val="779D3E908DF1442EBA4778FC07E159F2"/>
    <w:rPr>
      <w:lang w:val="en-IN" w:eastAsia="en-IN"/>
    </w:rPr>
  </w:style>
  <w:style w:type="paragraph" w:customStyle="1" w:styleId="83B41C400C634FC9B6D983F822B0618B">
    <w:name w:val="83B41C400C634FC9B6D983F822B0618B"/>
    <w:rPr>
      <w:lang w:val="en-IN" w:eastAsia="en-IN"/>
    </w:rPr>
  </w:style>
  <w:style w:type="paragraph" w:customStyle="1" w:styleId="04C49AB1A0BF49A5BF27CD2588CC35DC">
    <w:name w:val="04C49AB1A0BF49A5BF27CD2588CC35DC"/>
    <w:rPr>
      <w:lang w:val="en-IN" w:eastAsia="en-IN"/>
    </w:rPr>
  </w:style>
  <w:style w:type="paragraph" w:customStyle="1" w:styleId="020469F6FBD547EC83DE338922A2FA34">
    <w:name w:val="020469F6FBD547EC83DE338922A2FA34"/>
    <w:rPr>
      <w:lang w:val="en-IN" w:eastAsia="en-IN"/>
    </w:rPr>
  </w:style>
  <w:style w:type="paragraph" w:customStyle="1" w:styleId="AF282F8BB49B4102951881857FB56BAB">
    <w:name w:val="AF282F8BB49B4102951881857FB56BAB"/>
    <w:rPr>
      <w:lang w:val="en-IN" w:eastAsia="en-IN"/>
    </w:rPr>
  </w:style>
  <w:style w:type="paragraph" w:customStyle="1" w:styleId="359F4C58DABC43928D1CD62F7775C0A4">
    <w:name w:val="359F4C58DABC43928D1CD62F7775C0A4"/>
    <w:rPr>
      <w:lang w:val="en-IN" w:eastAsia="en-IN"/>
    </w:rPr>
  </w:style>
  <w:style w:type="paragraph" w:customStyle="1" w:styleId="01D8A700D6204D6F92A24DBEBC60CB22">
    <w:name w:val="01D8A700D6204D6F92A24DBEBC60CB22"/>
    <w:rPr>
      <w:lang w:val="en-IN" w:eastAsia="en-IN"/>
    </w:rPr>
  </w:style>
  <w:style w:type="paragraph" w:customStyle="1" w:styleId="2AC05B4C48C34DDBAE424EF88DCC064B">
    <w:name w:val="2AC05B4C48C34DDBAE424EF88DCC064B"/>
    <w:rPr>
      <w:lang w:val="en-IN" w:eastAsia="en-IN"/>
    </w:rPr>
  </w:style>
  <w:style w:type="paragraph" w:customStyle="1" w:styleId="369948A495944624A1A2AA1139D92103">
    <w:name w:val="369948A495944624A1A2AA1139D92103"/>
    <w:rPr>
      <w:lang w:val="en-IN" w:eastAsia="en-IN"/>
    </w:rPr>
  </w:style>
  <w:style w:type="paragraph" w:customStyle="1" w:styleId="D6BC918EE8424AA1AF6D33FDB60055DB">
    <w:name w:val="D6BC918EE8424AA1AF6D33FDB60055DB"/>
    <w:rPr>
      <w:lang w:val="en-IN" w:eastAsia="en-IN"/>
    </w:rPr>
  </w:style>
  <w:style w:type="paragraph" w:customStyle="1" w:styleId="F22B07BC4DD94CEB8E4E572CFCAEC513">
    <w:name w:val="F22B07BC4DD94CEB8E4E572CFCAEC513"/>
    <w:rPr>
      <w:lang w:val="en-IN" w:eastAsia="en-IN"/>
    </w:rPr>
  </w:style>
  <w:style w:type="paragraph" w:customStyle="1" w:styleId="C92F96F4195D4BC68C02697E8C2D446A">
    <w:name w:val="C92F96F4195D4BC68C02697E8C2D446A"/>
    <w:rPr>
      <w:lang w:val="en-IN" w:eastAsia="en-IN"/>
    </w:rPr>
  </w:style>
  <w:style w:type="paragraph" w:customStyle="1" w:styleId="727A9B97785B44E89433D65D509B6D6A">
    <w:name w:val="727A9B97785B44E89433D65D509B6D6A"/>
    <w:rPr>
      <w:lang w:val="en-IN" w:eastAsia="en-IN"/>
    </w:rPr>
  </w:style>
  <w:style w:type="paragraph" w:customStyle="1" w:styleId="358E7CDCB7504978891BE31F34246B1E">
    <w:name w:val="358E7CDCB7504978891BE31F34246B1E"/>
    <w:rPr>
      <w:lang w:val="en-IN" w:eastAsia="en-IN"/>
    </w:rPr>
  </w:style>
  <w:style w:type="paragraph" w:customStyle="1" w:styleId="25CAB5CEB69D439CBA863189A2706B51">
    <w:name w:val="25CAB5CEB69D439CBA863189A2706B51"/>
    <w:rPr>
      <w:lang w:val="en-IN" w:eastAsia="en-IN"/>
    </w:rPr>
  </w:style>
  <w:style w:type="paragraph" w:customStyle="1" w:styleId="9C753BB59BE54DAAB71722BDB1C37D47">
    <w:name w:val="9C753BB59BE54DAAB71722BDB1C37D47"/>
    <w:rPr>
      <w:lang w:val="en-IN" w:eastAsia="en-IN"/>
    </w:rPr>
  </w:style>
  <w:style w:type="paragraph" w:customStyle="1" w:styleId="97C58523695243DAAA06C0BC766146E4">
    <w:name w:val="97C58523695243DAAA06C0BC766146E4"/>
    <w:rPr>
      <w:lang w:val="en-IN" w:eastAsia="en-IN"/>
    </w:rPr>
  </w:style>
  <w:style w:type="paragraph" w:customStyle="1" w:styleId="D1B9D6BD4A1D4494A873387BF2C854FC">
    <w:name w:val="D1B9D6BD4A1D4494A873387BF2C854FC"/>
    <w:rPr>
      <w:lang w:val="en-IN" w:eastAsia="en-IN"/>
    </w:rPr>
  </w:style>
  <w:style w:type="paragraph" w:customStyle="1" w:styleId="177E10C604284D4080B1FD1EFC70D017">
    <w:name w:val="177E10C604284D4080B1FD1EFC70D017"/>
    <w:rPr>
      <w:lang w:val="en-IN" w:eastAsia="en-IN"/>
    </w:rPr>
  </w:style>
  <w:style w:type="paragraph" w:customStyle="1" w:styleId="98BDBD3AA5584729B0B95AAF94571150">
    <w:name w:val="98BDBD3AA5584729B0B95AAF94571150"/>
    <w:rPr>
      <w:lang w:val="en-IN" w:eastAsia="en-IN"/>
    </w:rPr>
  </w:style>
  <w:style w:type="paragraph" w:customStyle="1" w:styleId="90EB215CEB7D47478853499701654863">
    <w:name w:val="90EB215CEB7D47478853499701654863"/>
    <w:rPr>
      <w:lang w:val="en-IN" w:eastAsia="en-IN"/>
    </w:rPr>
  </w:style>
  <w:style w:type="paragraph" w:customStyle="1" w:styleId="57321928F63948DA9BDFDC4426F37AD4">
    <w:name w:val="57321928F63948DA9BDFDC4426F37AD4"/>
    <w:rPr>
      <w:lang w:val="en-IN" w:eastAsia="en-IN"/>
    </w:rPr>
  </w:style>
  <w:style w:type="paragraph" w:customStyle="1" w:styleId="BD5B5525039C4F2A97FC4AA174F65C24">
    <w:name w:val="BD5B5525039C4F2A97FC4AA174F65C24"/>
    <w:rPr>
      <w:lang w:val="en-IN" w:eastAsia="en-IN"/>
    </w:rPr>
  </w:style>
  <w:style w:type="paragraph" w:customStyle="1" w:styleId="9EC12FB393254AC0BB4D4096453978DD">
    <w:name w:val="9EC12FB393254AC0BB4D4096453978DD"/>
    <w:rPr>
      <w:lang w:val="en-IN" w:eastAsia="en-IN"/>
    </w:rPr>
  </w:style>
  <w:style w:type="paragraph" w:customStyle="1" w:styleId="2977B00E0A144A66A78AE385D6F53337">
    <w:name w:val="2977B00E0A144A66A78AE385D6F53337"/>
    <w:rPr>
      <w:lang w:val="en-IN" w:eastAsia="en-IN"/>
    </w:rPr>
  </w:style>
  <w:style w:type="paragraph" w:customStyle="1" w:styleId="448392D560654ED2B9D09AE7B664C845">
    <w:name w:val="448392D560654ED2B9D09AE7B664C845"/>
    <w:rPr>
      <w:lang w:val="en-IN" w:eastAsia="en-IN"/>
    </w:rPr>
  </w:style>
  <w:style w:type="paragraph" w:customStyle="1" w:styleId="834180CA22284782A876FDDCD80F14B9">
    <w:name w:val="834180CA22284782A876FDDCD80F14B9"/>
    <w:rPr>
      <w:lang w:val="en-IN" w:eastAsia="en-IN"/>
    </w:rPr>
  </w:style>
  <w:style w:type="paragraph" w:customStyle="1" w:styleId="212289273FF74B2FA6004186595E7EAC">
    <w:name w:val="212289273FF74B2FA6004186595E7EAC"/>
    <w:rPr>
      <w:lang w:val="en-IN" w:eastAsia="en-IN"/>
    </w:rPr>
  </w:style>
  <w:style w:type="paragraph" w:customStyle="1" w:styleId="C241DEBA2A1C4A2D9C80B8589075F8B1">
    <w:name w:val="C241DEBA2A1C4A2D9C80B8589075F8B1"/>
    <w:rPr>
      <w:lang w:val="en-IN" w:eastAsia="en-IN"/>
    </w:rPr>
  </w:style>
  <w:style w:type="paragraph" w:customStyle="1" w:styleId="37BFAC63160D4E49B5E234A6703DD762">
    <w:name w:val="37BFAC63160D4E49B5E234A6703DD762"/>
    <w:rPr>
      <w:lang w:val="en-IN" w:eastAsia="en-IN"/>
    </w:rPr>
  </w:style>
  <w:style w:type="paragraph" w:customStyle="1" w:styleId="3714F56749F24D6F84F98B44513D0C90">
    <w:name w:val="3714F56749F24D6F84F98B44513D0C90"/>
    <w:rPr>
      <w:lang w:val="en-IN" w:eastAsia="en-IN"/>
    </w:rPr>
  </w:style>
  <w:style w:type="paragraph" w:customStyle="1" w:styleId="638D0075097541188CAFF71FE27F8E84">
    <w:name w:val="638D0075097541188CAFF71FE27F8E84"/>
    <w:rPr>
      <w:lang w:val="en-IN" w:eastAsia="en-IN"/>
    </w:rPr>
  </w:style>
  <w:style w:type="paragraph" w:customStyle="1" w:styleId="5FDA9ABF2A7A478F94AA45E9DEBCAEFE">
    <w:name w:val="5FDA9ABF2A7A478F94AA45E9DEBCAEFE"/>
    <w:rPr>
      <w:lang w:val="en-IN" w:eastAsia="en-IN"/>
    </w:rPr>
  </w:style>
  <w:style w:type="paragraph" w:customStyle="1" w:styleId="9E56EDB5EA9742138B92FF065EFE9990">
    <w:name w:val="9E56EDB5EA9742138B92FF065EFE9990"/>
    <w:rPr>
      <w:lang w:val="en-IN" w:eastAsia="en-IN"/>
    </w:rPr>
  </w:style>
  <w:style w:type="paragraph" w:customStyle="1" w:styleId="D321CE7339C14BDF9F62EB4FFB0E74E2">
    <w:name w:val="D321CE7339C14BDF9F62EB4FFB0E74E2"/>
    <w:rPr>
      <w:lang w:val="en-IN" w:eastAsia="en-IN"/>
    </w:rPr>
  </w:style>
  <w:style w:type="paragraph" w:customStyle="1" w:styleId="958962C6F11E4C69994DFFE4B71C6A2D">
    <w:name w:val="958962C6F11E4C69994DFFE4B71C6A2D"/>
    <w:rPr>
      <w:lang w:val="en-IN" w:eastAsia="en-IN"/>
    </w:rPr>
  </w:style>
  <w:style w:type="paragraph" w:customStyle="1" w:styleId="1C9B54DF0BEE4B6D9DF96975C4473DE9">
    <w:name w:val="1C9B54DF0BEE4B6D9DF96975C4473DE9"/>
    <w:rPr>
      <w:lang w:val="en-IN" w:eastAsia="en-IN"/>
    </w:rPr>
  </w:style>
  <w:style w:type="paragraph" w:customStyle="1" w:styleId="383B338FB74C43DA981B50C2F7A674CA">
    <w:name w:val="383B338FB74C43DA981B50C2F7A674CA"/>
    <w:rPr>
      <w:lang w:val="en-IN" w:eastAsia="en-IN"/>
    </w:rPr>
  </w:style>
  <w:style w:type="paragraph" w:customStyle="1" w:styleId="C315A8FC0FC143E99C51C433FD137466">
    <w:name w:val="C315A8FC0FC143E99C51C433FD137466"/>
    <w:rPr>
      <w:lang w:val="en-IN" w:eastAsia="en-IN"/>
    </w:rPr>
  </w:style>
  <w:style w:type="paragraph" w:customStyle="1" w:styleId="F226968CF3B84AC09FB73B8C6B921C48">
    <w:name w:val="F226968CF3B84AC09FB73B8C6B921C48"/>
    <w:rPr>
      <w:lang w:val="en-IN" w:eastAsia="en-IN"/>
    </w:rPr>
  </w:style>
  <w:style w:type="paragraph" w:customStyle="1" w:styleId="95B54AD9C6BB470E9C8A792A116AA03A">
    <w:name w:val="95B54AD9C6BB470E9C8A792A116AA03A"/>
    <w:rPr>
      <w:lang w:val="en-IN" w:eastAsia="en-IN"/>
    </w:rPr>
  </w:style>
  <w:style w:type="paragraph" w:customStyle="1" w:styleId="5BAA9B2D6F844137B54CA0013B018B7B">
    <w:name w:val="5BAA9B2D6F844137B54CA0013B018B7B"/>
    <w:rPr>
      <w:lang w:val="en-IN" w:eastAsia="en-IN"/>
    </w:rPr>
  </w:style>
  <w:style w:type="paragraph" w:customStyle="1" w:styleId="BADAE6E41BC24A45BC18081237F60042">
    <w:name w:val="BADAE6E41BC24A45BC18081237F60042"/>
    <w:rPr>
      <w:lang w:val="en-IN" w:eastAsia="en-IN"/>
    </w:rPr>
  </w:style>
  <w:style w:type="paragraph" w:customStyle="1" w:styleId="A9562C0503604F1B9AA5FCA4B3AB893E">
    <w:name w:val="A9562C0503604F1B9AA5FCA4B3AB893E"/>
    <w:rPr>
      <w:lang w:val="en-IN" w:eastAsia="en-IN"/>
    </w:rPr>
  </w:style>
  <w:style w:type="paragraph" w:customStyle="1" w:styleId="52329D3251EE4F2B98C15DD67D2939BA">
    <w:name w:val="52329D3251EE4F2B98C15DD67D2939BA"/>
    <w:rPr>
      <w:lang w:val="en-IN" w:eastAsia="en-IN"/>
    </w:rPr>
  </w:style>
  <w:style w:type="paragraph" w:customStyle="1" w:styleId="E252DD3FC5004F70B7DDC8045D8E7C1C">
    <w:name w:val="E252DD3FC5004F70B7DDC8045D8E7C1C"/>
    <w:rPr>
      <w:lang w:val="en-IN" w:eastAsia="en-IN"/>
    </w:rPr>
  </w:style>
  <w:style w:type="paragraph" w:customStyle="1" w:styleId="292B628CE78F4F95AB0083E600981539">
    <w:name w:val="292B628CE78F4F95AB0083E600981539"/>
    <w:rPr>
      <w:lang w:val="en-IN" w:eastAsia="en-IN"/>
    </w:rPr>
  </w:style>
  <w:style w:type="paragraph" w:customStyle="1" w:styleId="38A5615DD7B34BBB834FE4714887E3E9">
    <w:name w:val="38A5615DD7B34BBB834FE4714887E3E9"/>
    <w:rPr>
      <w:lang w:val="en-IN" w:eastAsia="en-IN"/>
    </w:rPr>
  </w:style>
  <w:style w:type="paragraph" w:customStyle="1" w:styleId="4E4847E867BA4077BC271B358F521F53">
    <w:name w:val="4E4847E867BA4077BC271B358F521F53"/>
    <w:rPr>
      <w:lang w:val="en-IN" w:eastAsia="en-IN"/>
    </w:rPr>
  </w:style>
  <w:style w:type="paragraph" w:customStyle="1" w:styleId="E5AF5C587E8B410C89E1931BD1B108FD">
    <w:name w:val="E5AF5C587E8B410C89E1931BD1B108FD"/>
    <w:rPr>
      <w:lang w:val="en-IN" w:eastAsia="en-IN"/>
    </w:rPr>
  </w:style>
  <w:style w:type="paragraph" w:customStyle="1" w:styleId="722C42BD870D477DB1D54C7B69E70D5E">
    <w:name w:val="722C42BD870D477DB1D54C7B69E70D5E"/>
    <w:rsid w:val="004B07DB"/>
    <w:rPr>
      <w:lang w:val="en-IN" w:eastAsia="en-IN"/>
    </w:rPr>
  </w:style>
  <w:style w:type="paragraph" w:customStyle="1" w:styleId="B2BDA590B0734A428CA9036390FEE241">
    <w:name w:val="B2BDA590B0734A428CA9036390FEE241"/>
    <w:rsid w:val="004B07DB"/>
    <w:rPr>
      <w:lang w:val="en-IN" w:eastAsia="en-IN"/>
    </w:rPr>
  </w:style>
  <w:style w:type="paragraph" w:customStyle="1" w:styleId="733C4F75698D4095BA9702B7EDA4FD5E">
    <w:name w:val="733C4F75698D4095BA9702B7EDA4FD5E"/>
    <w:rsid w:val="004B07DB"/>
    <w:rPr>
      <w:lang w:val="en-IN" w:eastAsia="en-IN"/>
    </w:rPr>
  </w:style>
  <w:style w:type="paragraph" w:customStyle="1" w:styleId="3430B71D63F84D2A83B432E9515E836D">
    <w:name w:val="3430B71D63F84D2A83B432E9515E836D"/>
    <w:rsid w:val="004B07DB"/>
    <w:rPr>
      <w:lang w:val="en-IN" w:eastAsia="en-IN"/>
    </w:rPr>
  </w:style>
  <w:style w:type="paragraph" w:customStyle="1" w:styleId="EE5FDE808AC44CE5B4C0912D3F4C56F9">
    <w:name w:val="EE5FDE808AC44CE5B4C0912D3F4C56F9"/>
    <w:rsid w:val="004B07DB"/>
    <w:rPr>
      <w:lang w:val="en-IN" w:eastAsia="en-IN"/>
    </w:rPr>
  </w:style>
  <w:style w:type="paragraph" w:customStyle="1" w:styleId="078E58CCDC1F47789CE9B126FF199E62">
    <w:name w:val="078E58CCDC1F47789CE9B126FF199E62"/>
    <w:rsid w:val="004B07DB"/>
    <w:rPr>
      <w:lang w:val="en-IN" w:eastAsia="en-IN"/>
    </w:rPr>
  </w:style>
  <w:style w:type="paragraph" w:customStyle="1" w:styleId="CCD6995B4FED40B08D5768CB0CA38F8F">
    <w:name w:val="CCD6995B4FED40B08D5768CB0CA38F8F"/>
    <w:rsid w:val="004B07DB"/>
    <w:rPr>
      <w:lang w:val="en-IN" w:eastAsia="en-IN"/>
    </w:rPr>
  </w:style>
  <w:style w:type="paragraph" w:customStyle="1" w:styleId="131A33B09DF6469293EA92402D282B9A">
    <w:name w:val="131A33B09DF6469293EA92402D282B9A"/>
    <w:rsid w:val="00BA7C5E"/>
    <w:rPr>
      <w:lang w:val="en-IN" w:eastAsia="en-IN"/>
    </w:rPr>
  </w:style>
  <w:style w:type="paragraph" w:customStyle="1" w:styleId="934896A857F249CD865AF2F92477ADE2">
    <w:name w:val="934896A857F249CD865AF2F92477ADE2"/>
    <w:rsid w:val="00BA7C5E"/>
    <w:rPr>
      <w:lang w:val="en-IN" w:eastAsia="en-IN"/>
    </w:rPr>
  </w:style>
  <w:style w:type="paragraph" w:customStyle="1" w:styleId="6C0C27AE0C8C400D928977D9D4E13142">
    <w:name w:val="6C0C27AE0C8C400D928977D9D4E13142"/>
    <w:rsid w:val="00BA7C5E"/>
    <w:rPr>
      <w:lang w:val="en-IN" w:eastAsia="en-IN"/>
    </w:rPr>
  </w:style>
  <w:style w:type="paragraph" w:customStyle="1" w:styleId="E855859EE2D148C8A33BB3AEA50AC977">
    <w:name w:val="E855859EE2D148C8A33BB3AEA50AC977"/>
    <w:rsid w:val="00BA7C5E"/>
    <w:rPr>
      <w:lang w:val="en-IN" w:eastAsia="en-IN"/>
    </w:rPr>
  </w:style>
  <w:style w:type="paragraph" w:customStyle="1" w:styleId="4C81241955C0404882E4A17F31FC935F">
    <w:name w:val="4C81241955C0404882E4A17F31FC935F"/>
    <w:rsid w:val="00BA7C5E"/>
    <w:rPr>
      <w:lang w:val="en-IN" w:eastAsia="en-IN"/>
    </w:rPr>
  </w:style>
  <w:style w:type="paragraph" w:customStyle="1" w:styleId="05DC9B9FB6284A739FC4C2BB71A6641A">
    <w:name w:val="05DC9B9FB6284A739FC4C2BB71A6641A"/>
    <w:rsid w:val="00BA7C5E"/>
    <w:rPr>
      <w:lang w:val="en-IN" w:eastAsia="en-IN"/>
    </w:rPr>
  </w:style>
  <w:style w:type="paragraph" w:customStyle="1" w:styleId="9369FA2DFEBD4EC984836F740B1B2FB7">
    <w:name w:val="9369FA2DFEBD4EC984836F740B1B2FB7"/>
    <w:rsid w:val="00BA7C5E"/>
    <w:rPr>
      <w:lang w:val="en-IN" w:eastAsia="en-IN"/>
    </w:rPr>
  </w:style>
  <w:style w:type="paragraph" w:customStyle="1" w:styleId="C6A2A7EEED7E4EBBBF94FBED05C0CB9B">
    <w:name w:val="C6A2A7EEED7E4EBBBF94FBED05C0CB9B"/>
    <w:rsid w:val="00BA7C5E"/>
    <w:rPr>
      <w:lang w:val="en-IN" w:eastAsia="en-IN"/>
    </w:rPr>
  </w:style>
  <w:style w:type="paragraph" w:customStyle="1" w:styleId="55D20F2CE9F0470A9E8AED53D40D0E2A">
    <w:name w:val="55D20F2CE9F0470A9E8AED53D40D0E2A"/>
    <w:rsid w:val="00BA7C5E"/>
    <w:rPr>
      <w:lang w:val="en-IN" w:eastAsia="en-IN"/>
    </w:rPr>
  </w:style>
  <w:style w:type="paragraph" w:customStyle="1" w:styleId="09564E8DFC5D458C9BF813ADBB59F70F">
    <w:name w:val="09564E8DFC5D458C9BF813ADBB59F70F"/>
    <w:rsid w:val="00BA7C5E"/>
    <w:rPr>
      <w:lang w:val="en-IN" w:eastAsia="en-IN"/>
    </w:rPr>
  </w:style>
  <w:style w:type="paragraph" w:customStyle="1" w:styleId="B627F7C0F6654E91B7085864FCE34400">
    <w:name w:val="B627F7C0F6654E91B7085864FCE34400"/>
    <w:rsid w:val="00BA7C5E"/>
    <w:rPr>
      <w:lang w:val="en-IN" w:eastAsia="en-IN"/>
    </w:rPr>
  </w:style>
  <w:style w:type="paragraph" w:customStyle="1" w:styleId="58236FCF709A402EAAB1EBFB8C6AFEC7">
    <w:name w:val="58236FCF709A402EAAB1EBFB8C6AFEC7"/>
    <w:rsid w:val="00BA7C5E"/>
    <w:rPr>
      <w:lang w:val="en-IN" w:eastAsia="en-IN"/>
    </w:rPr>
  </w:style>
  <w:style w:type="paragraph" w:customStyle="1" w:styleId="C36ACB81F8B0469F8CD0D620F0A8E032">
    <w:name w:val="C36ACB81F8B0469F8CD0D620F0A8E032"/>
    <w:rsid w:val="00BA7C5E"/>
    <w:rPr>
      <w:lang w:val="en-IN" w:eastAsia="en-IN"/>
    </w:rPr>
  </w:style>
  <w:style w:type="paragraph" w:customStyle="1" w:styleId="26CA1F2BCF494072BA9951F0CD7D0A46">
    <w:name w:val="26CA1F2BCF494072BA9951F0CD7D0A46"/>
    <w:rsid w:val="00BA7C5E"/>
    <w:rPr>
      <w:lang w:val="en-IN" w:eastAsia="en-IN"/>
    </w:rPr>
  </w:style>
  <w:style w:type="paragraph" w:customStyle="1" w:styleId="93AA691DBF5846EF916113C53CFBE95E">
    <w:name w:val="93AA691DBF5846EF916113C53CFBE95E"/>
    <w:rsid w:val="00BA7C5E"/>
    <w:rPr>
      <w:lang w:val="en-IN" w:eastAsia="en-IN"/>
    </w:rPr>
  </w:style>
  <w:style w:type="paragraph" w:customStyle="1" w:styleId="F6815981C7A9467ABFCFE694936F1F95">
    <w:name w:val="F6815981C7A9467ABFCFE694936F1F95"/>
    <w:rsid w:val="008D75CB"/>
    <w:rPr>
      <w:lang w:val="en-IN" w:eastAsia="en-IN"/>
    </w:rPr>
  </w:style>
  <w:style w:type="paragraph" w:customStyle="1" w:styleId="899FEC308AFF402C8428F66455BB43B1">
    <w:name w:val="899FEC308AFF402C8428F66455BB43B1"/>
    <w:rsid w:val="0083590D"/>
    <w:rPr>
      <w:lang w:val="en-IN" w:eastAsia="en-IN"/>
    </w:rPr>
  </w:style>
  <w:style w:type="paragraph" w:customStyle="1" w:styleId="49B6777FD6324E98B4299FF4DF9DCC0E">
    <w:name w:val="49B6777FD6324E98B4299FF4DF9DCC0E"/>
    <w:rsid w:val="0083590D"/>
    <w:rPr>
      <w:lang w:val="en-IN" w:eastAsia="en-IN"/>
    </w:rPr>
  </w:style>
  <w:style w:type="paragraph" w:customStyle="1" w:styleId="2FE4BD199BD445278514C0CC87CB7B33">
    <w:name w:val="2FE4BD199BD445278514C0CC87CB7B33"/>
    <w:rsid w:val="0083590D"/>
    <w:rPr>
      <w:lang w:val="en-IN" w:eastAsia="en-IN"/>
    </w:rPr>
  </w:style>
  <w:style w:type="paragraph" w:customStyle="1" w:styleId="CBD4DCA4B3C14DBE83DCC128A40728A8">
    <w:name w:val="CBD4DCA4B3C14DBE83DCC128A40728A8"/>
    <w:rsid w:val="0083590D"/>
    <w:rPr>
      <w:lang w:val="en-IN" w:eastAsia="en-IN"/>
    </w:rPr>
  </w:style>
  <w:style w:type="paragraph" w:customStyle="1" w:styleId="5DCE8ED6B50642428AE2E74668A343AD">
    <w:name w:val="5DCE8ED6B50642428AE2E74668A343AD"/>
    <w:rsid w:val="0083590D"/>
    <w:rPr>
      <w:lang w:val="en-IN" w:eastAsia="en-IN"/>
    </w:rPr>
  </w:style>
  <w:style w:type="paragraph" w:customStyle="1" w:styleId="9DD08402B3F4489CBBC2025CB6AE2101">
    <w:name w:val="9DD08402B3F4489CBBC2025CB6AE2101"/>
    <w:rsid w:val="0083590D"/>
    <w:rPr>
      <w:lang w:val="en-IN" w:eastAsia="en-IN"/>
    </w:rPr>
  </w:style>
  <w:style w:type="paragraph" w:customStyle="1" w:styleId="279CA8607C8241A08992EEFFFB0EAC62">
    <w:name w:val="279CA8607C8241A08992EEFFFB0EAC62"/>
    <w:rsid w:val="0083590D"/>
    <w:rPr>
      <w:lang w:val="en-IN" w:eastAsia="en-IN"/>
    </w:rPr>
  </w:style>
  <w:style w:type="paragraph" w:customStyle="1" w:styleId="2C94DDCE74DA47FB9410B897EF29E4C7">
    <w:name w:val="2C94DDCE74DA47FB9410B897EF29E4C7"/>
    <w:rsid w:val="0083590D"/>
    <w:rPr>
      <w:lang w:val="en-IN" w:eastAsia="en-IN"/>
    </w:rPr>
  </w:style>
  <w:style w:type="paragraph" w:customStyle="1" w:styleId="F182C2B90DD64F7C95AF64A95366FDBB">
    <w:name w:val="F182C2B90DD64F7C95AF64A95366FDBB"/>
    <w:rsid w:val="0083590D"/>
    <w:rPr>
      <w:lang w:val="en-IN" w:eastAsia="en-IN"/>
    </w:rPr>
  </w:style>
  <w:style w:type="paragraph" w:customStyle="1" w:styleId="83173837240348CF9682B2E653D9C996">
    <w:name w:val="83173837240348CF9682B2E653D9C996"/>
    <w:rsid w:val="00C47480"/>
    <w:rPr>
      <w:lang w:val="en-IN" w:eastAsia="en-IN"/>
    </w:rPr>
  </w:style>
  <w:style w:type="paragraph" w:customStyle="1" w:styleId="B13D12A6623E4061830B446AAF594A64">
    <w:name w:val="B13D12A6623E4061830B446AAF594A64"/>
    <w:rsid w:val="00C47480"/>
    <w:rPr>
      <w:lang w:val="en-IN" w:eastAsia="en-IN"/>
    </w:rPr>
  </w:style>
  <w:style w:type="paragraph" w:customStyle="1" w:styleId="F63B60DCE3674C668C31F33E35A67DF2">
    <w:name w:val="F63B60DCE3674C668C31F33E35A67DF2"/>
    <w:rsid w:val="00C47480"/>
    <w:rPr>
      <w:lang w:val="en-IN" w:eastAsia="en-IN"/>
    </w:rPr>
  </w:style>
  <w:style w:type="paragraph" w:customStyle="1" w:styleId="8E4FF59807684F5BA20AE60F30C998DB">
    <w:name w:val="8E4FF59807684F5BA20AE60F30C998DB"/>
    <w:rsid w:val="00C47480"/>
    <w:rPr>
      <w:lang w:val="en-IN" w:eastAsia="en-IN"/>
    </w:rPr>
  </w:style>
  <w:style w:type="paragraph" w:customStyle="1" w:styleId="89ACA83A0C9D4EDE8A45FADCBA258106">
    <w:name w:val="89ACA83A0C9D4EDE8A45FADCBA258106"/>
    <w:rsid w:val="00F23FC2"/>
    <w:rPr>
      <w:lang w:val="en-IN" w:eastAsia="en-IN"/>
    </w:rPr>
  </w:style>
  <w:style w:type="paragraph" w:customStyle="1" w:styleId="62B532EFBC0845BC82ABFD0F8BEE591A">
    <w:name w:val="62B532EFBC0845BC82ABFD0F8BEE591A"/>
    <w:rsid w:val="008C7593"/>
    <w:rPr>
      <w:lang w:val="en-IN" w:eastAsia="en-IN"/>
    </w:rPr>
  </w:style>
  <w:style w:type="paragraph" w:customStyle="1" w:styleId="5072764F06BA4356A2B3CECAE8FE6A7B">
    <w:name w:val="5072764F06BA4356A2B3CECAE8FE6A7B"/>
    <w:rsid w:val="008C7593"/>
    <w:rPr>
      <w:lang w:val="en-IN" w:eastAsia="en-IN"/>
    </w:rPr>
  </w:style>
  <w:style w:type="paragraph" w:customStyle="1" w:styleId="D139F6B6026E440FBBDC51B028EEE47C">
    <w:name w:val="D139F6B6026E440FBBDC51B028EEE47C"/>
    <w:rsid w:val="008C7593"/>
    <w:rPr>
      <w:lang w:val="en-IN" w:eastAsia="en-IN"/>
    </w:rPr>
  </w:style>
  <w:style w:type="paragraph" w:customStyle="1" w:styleId="5398649686A040AA8067A905DDCBBEFF">
    <w:name w:val="5398649686A040AA8067A905DDCBBEFF"/>
    <w:rsid w:val="008C7593"/>
    <w:rPr>
      <w:lang w:val="en-IN" w:eastAsia="en-IN"/>
    </w:rPr>
  </w:style>
  <w:style w:type="paragraph" w:customStyle="1" w:styleId="771CCE077292433BA9EFBC95EA129C7E">
    <w:name w:val="771CCE077292433BA9EFBC95EA129C7E"/>
    <w:rsid w:val="008C7593"/>
    <w:rPr>
      <w:lang w:val="en-IN" w:eastAsia="en-IN"/>
    </w:rPr>
  </w:style>
  <w:style w:type="paragraph" w:customStyle="1" w:styleId="6788EFF42BAC47649A6BFA82370E1029">
    <w:name w:val="6788EFF42BAC47649A6BFA82370E1029"/>
    <w:rsid w:val="008C7593"/>
    <w:rPr>
      <w:lang w:val="en-IN" w:eastAsia="en-IN"/>
    </w:rPr>
  </w:style>
  <w:style w:type="paragraph" w:customStyle="1" w:styleId="ABEA3204CE6E47E9840472D824A2005C">
    <w:name w:val="ABEA3204CE6E47E9840472D824A2005C"/>
    <w:rsid w:val="004230B2"/>
    <w:rPr>
      <w:lang w:val="en-IN" w:eastAsia="en-IN"/>
    </w:rPr>
  </w:style>
  <w:style w:type="paragraph" w:customStyle="1" w:styleId="9380690B9AAF4C55951083A9698FBD36">
    <w:name w:val="9380690B9AAF4C55951083A9698FBD36"/>
    <w:rsid w:val="00145158"/>
    <w:rPr>
      <w:lang w:val="en-IN" w:eastAsia="en-IN"/>
    </w:rPr>
  </w:style>
  <w:style w:type="paragraph" w:customStyle="1" w:styleId="466A48F860784697B34A6C5A303CE006">
    <w:name w:val="466A48F860784697B34A6C5A303CE006"/>
    <w:rsid w:val="00D578DC"/>
    <w:rPr>
      <w:lang w:val="en-IN" w:eastAsia="en-IN"/>
    </w:rPr>
  </w:style>
  <w:style w:type="paragraph" w:customStyle="1" w:styleId="D273C67CD7D84807A5E191E9C186928B">
    <w:name w:val="D273C67CD7D84807A5E191E9C186928B"/>
    <w:rsid w:val="00D578DC"/>
    <w:rPr>
      <w:lang w:val="en-IN" w:eastAsia="en-IN"/>
    </w:rPr>
  </w:style>
  <w:style w:type="paragraph" w:customStyle="1" w:styleId="95A5B83343E94527A2043F8DADA35F5F">
    <w:name w:val="95A5B83343E94527A2043F8DADA35F5F"/>
    <w:rsid w:val="00D578DC"/>
    <w:rPr>
      <w:lang w:val="en-IN" w:eastAsia="en-IN"/>
    </w:rPr>
  </w:style>
  <w:style w:type="paragraph" w:customStyle="1" w:styleId="F2629A7EC65042248458A678276F2476">
    <w:name w:val="F2629A7EC65042248458A678276F2476"/>
    <w:rsid w:val="00D578DC"/>
    <w:rPr>
      <w:lang w:val="en-IN" w:eastAsia="en-IN"/>
    </w:rPr>
  </w:style>
  <w:style w:type="paragraph" w:customStyle="1" w:styleId="A80904F6437E4CF0BDF089B55A4AAB3F">
    <w:name w:val="A80904F6437E4CF0BDF089B55A4AAB3F"/>
    <w:rsid w:val="00D578DC"/>
    <w:rPr>
      <w:lang w:val="en-IN" w:eastAsia="en-IN"/>
    </w:rPr>
  </w:style>
  <w:style w:type="paragraph" w:customStyle="1" w:styleId="D13D6BAE5D8943158E2A67C8FF496AC3">
    <w:name w:val="D13D6BAE5D8943158E2A67C8FF496AC3"/>
    <w:rsid w:val="00D578DC"/>
    <w:rPr>
      <w:lang w:val="en-IN" w:eastAsia="en-IN"/>
    </w:rPr>
  </w:style>
  <w:style w:type="paragraph" w:customStyle="1" w:styleId="E158C0578F3A4AAA870275ADDD4ACE02">
    <w:name w:val="E158C0578F3A4AAA870275ADDD4ACE02"/>
    <w:rsid w:val="00D578DC"/>
    <w:rPr>
      <w:lang w:val="en-IN" w:eastAsia="en-IN"/>
    </w:rPr>
  </w:style>
  <w:style w:type="paragraph" w:customStyle="1" w:styleId="49F0E8DD701846439DCF4E6E3DD3E4BE">
    <w:name w:val="49F0E8DD701846439DCF4E6E3DD3E4BE"/>
    <w:rsid w:val="00D578DC"/>
    <w:rPr>
      <w:lang w:val="en-IN" w:eastAsia="en-IN"/>
    </w:rPr>
  </w:style>
  <w:style w:type="paragraph" w:customStyle="1" w:styleId="5344E14E6F06422EA23CF0F114DAD9CF">
    <w:name w:val="5344E14E6F06422EA23CF0F114DAD9CF"/>
    <w:rsid w:val="00D578DC"/>
    <w:rPr>
      <w:lang w:val="en-IN" w:eastAsia="en-IN"/>
    </w:rPr>
  </w:style>
  <w:style w:type="paragraph" w:customStyle="1" w:styleId="5645A125A0564623AAD6FD5C5819AA5F">
    <w:name w:val="5645A125A0564623AAD6FD5C5819AA5F"/>
    <w:rsid w:val="00D578DC"/>
    <w:rPr>
      <w:lang w:val="en-IN" w:eastAsia="en-IN"/>
    </w:rPr>
  </w:style>
  <w:style w:type="paragraph" w:customStyle="1" w:styleId="719F549194884CDDBDF1DBA8804331EE">
    <w:name w:val="719F549194884CDDBDF1DBA8804331EE"/>
    <w:rsid w:val="00D578DC"/>
    <w:rPr>
      <w:lang w:val="en-IN" w:eastAsia="en-IN"/>
    </w:rPr>
  </w:style>
  <w:style w:type="paragraph" w:customStyle="1" w:styleId="76275730CCDD40B3ABD6C4B284A8015D">
    <w:name w:val="76275730CCDD40B3ABD6C4B284A8015D"/>
    <w:rsid w:val="00D578DC"/>
    <w:rPr>
      <w:lang w:val="en-IN" w:eastAsia="en-IN"/>
    </w:rPr>
  </w:style>
  <w:style w:type="paragraph" w:customStyle="1" w:styleId="2B39861F6AD441638D30133E54B02DE1">
    <w:name w:val="2B39861F6AD441638D30133E54B02DE1"/>
    <w:rsid w:val="00D578DC"/>
    <w:rPr>
      <w:lang w:val="en-IN" w:eastAsia="en-IN"/>
    </w:rPr>
  </w:style>
  <w:style w:type="paragraph" w:customStyle="1" w:styleId="D81577F82E52480C9213C63D0941FFEE">
    <w:name w:val="D81577F82E52480C9213C63D0941FFEE"/>
    <w:rsid w:val="00D578DC"/>
    <w:rPr>
      <w:lang w:val="en-IN" w:eastAsia="en-IN"/>
    </w:rPr>
  </w:style>
  <w:style w:type="paragraph" w:customStyle="1" w:styleId="2F26FEB9D6DE47EAB3C9393D577A68B7">
    <w:name w:val="2F26FEB9D6DE47EAB3C9393D577A68B7"/>
    <w:rsid w:val="00D578DC"/>
    <w:rPr>
      <w:lang w:val="en-IN" w:eastAsia="en-IN"/>
    </w:rPr>
  </w:style>
  <w:style w:type="paragraph" w:customStyle="1" w:styleId="C82BC428E8C446B59B996F1DE36ACECF">
    <w:name w:val="C82BC428E8C446B59B996F1DE36ACECF"/>
    <w:rsid w:val="00D578DC"/>
    <w:rPr>
      <w:lang w:val="en-IN" w:eastAsia="en-IN"/>
    </w:rPr>
  </w:style>
  <w:style w:type="paragraph" w:customStyle="1" w:styleId="D93735084D7A4CAA9E59EF30B7AD690A">
    <w:name w:val="D93735084D7A4CAA9E59EF30B7AD690A"/>
    <w:rsid w:val="00D578DC"/>
    <w:rPr>
      <w:lang w:val="en-IN" w:eastAsia="en-IN"/>
    </w:rPr>
  </w:style>
  <w:style w:type="paragraph" w:customStyle="1" w:styleId="DB3B99D47ED144D18CE4B3F29665F208">
    <w:name w:val="DB3B99D47ED144D18CE4B3F29665F208"/>
    <w:rsid w:val="00D578DC"/>
    <w:rPr>
      <w:lang w:val="en-IN" w:eastAsia="en-IN"/>
    </w:rPr>
  </w:style>
  <w:style w:type="paragraph" w:customStyle="1" w:styleId="BEC66812A25447DE957780C8C1EEFE26">
    <w:name w:val="BEC66812A25447DE957780C8C1EEFE26"/>
    <w:rsid w:val="00D578DC"/>
    <w:rPr>
      <w:lang w:val="en-IN" w:eastAsia="en-IN"/>
    </w:rPr>
  </w:style>
  <w:style w:type="paragraph" w:customStyle="1" w:styleId="658D8D3A01F4403890E790921B79D868">
    <w:name w:val="658D8D3A01F4403890E790921B79D868"/>
    <w:rsid w:val="00D578DC"/>
    <w:rPr>
      <w:lang w:val="en-IN" w:eastAsia="en-IN"/>
    </w:rPr>
  </w:style>
  <w:style w:type="paragraph" w:customStyle="1" w:styleId="13A1C8CB5B7D46B79D5EAD1958892FE7">
    <w:name w:val="13A1C8CB5B7D46B79D5EAD1958892FE7"/>
    <w:rsid w:val="00D578DC"/>
    <w:rPr>
      <w:lang w:val="en-IN" w:eastAsia="en-IN"/>
    </w:rPr>
  </w:style>
  <w:style w:type="paragraph" w:customStyle="1" w:styleId="3915E24342D640D1A498C6B4FDF0C68F">
    <w:name w:val="3915E24342D640D1A498C6B4FDF0C68F"/>
    <w:rsid w:val="00D578DC"/>
    <w:rPr>
      <w:lang w:val="en-IN" w:eastAsia="en-IN"/>
    </w:rPr>
  </w:style>
  <w:style w:type="paragraph" w:customStyle="1" w:styleId="51B5BB55DD1F41D9BA3507099A80482B">
    <w:name w:val="51B5BB55DD1F41D9BA3507099A80482B"/>
    <w:rsid w:val="00D578DC"/>
    <w:rPr>
      <w:lang w:val="en-IN" w:eastAsia="en-IN"/>
    </w:rPr>
  </w:style>
  <w:style w:type="paragraph" w:customStyle="1" w:styleId="ADD565BC28E14F2E89E589463D4C15E9">
    <w:name w:val="ADD565BC28E14F2E89E589463D4C15E9"/>
    <w:rsid w:val="00D578DC"/>
    <w:rPr>
      <w:lang w:val="en-IN" w:eastAsia="en-IN"/>
    </w:rPr>
  </w:style>
  <w:style w:type="paragraph" w:customStyle="1" w:styleId="29FD122EFB93450F8361DCCF5CB5E6BF">
    <w:name w:val="29FD122EFB93450F8361DCCF5CB5E6BF"/>
    <w:rsid w:val="00D578DC"/>
    <w:rPr>
      <w:lang w:val="en-IN" w:eastAsia="en-IN"/>
    </w:rPr>
  </w:style>
  <w:style w:type="paragraph" w:customStyle="1" w:styleId="ECE242C049574BA59F51AFA24E583D7A">
    <w:name w:val="ECE242C049574BA59F51AFA24E583D7A"/>
    <w:rsid w:val="00D578DC"/>
    <w:rPr>
      <w:lang w:val="en-IN" w:eastAsia="en-IN"/>
    </w:rPr>
  </w:style>
  <w:style w:type="paragraph" w:customStyle="1" w:styleId="4140BD725BE749A1B73D30EA829FA498">
    <w:name w:val="4140BD725BE749A1B73D30EA829FA498"/>
    <w:rsid w:val="00D578DC"/>
    <w:rPr>
      <w:lang w:val="en-IN" w:eastAsia="en-IN"/>
    </w:rPr>
  </w:style>
  <w:style w:type="paragraph" w:customStyle="1" w:styleId="7799A5EF8CC448158804D21400561A31">
    <w:name w:val="7799A5EF8CC448158804D21400561A31"/>
    <w:rsid w:val="00D578DC"/>
    <w:rPr>
      <w:lang w:val="en-IN" w:eastAsia="en-IN"/>
    </w:rPr>
  </w:style>
  <w:style w:type="paragraph" w:customStyle="1" w:styleId="CB7E92655334435A91F4D96BA8B8C46E">
    <w:name w:val="CB7E92655334435A91F4D96BA8B8C46E"/>
    <w:rsid w:val="00D578DC"/>
    <w:rPr>
      <w:lang w:val="en-IN" w:eastAsia="en-IN"/>
    </w:rPr>
  </w:style>
  <w:style w:type="paragraph" w:customStyle="1" w:styleId="D1B8D8DAC6DB4BBCACDC10F990329CAB">
    <w:name w:val="D1B8D8DAC6DB4BBCACDC10F990329CAB"/>
    <w:rsid w:val="00D578DC"/>
    <w:rPr>
      <w:lang w:val="en-IN" w:eastAsia="en-IN"/>
    </w:rPr>
  </w:style>
  <w:style w:type="paragraph" w:customStyle="1" w:styleId="3BD39E90D50A42C3B7D8209C3E13C7C4">
    <w:name w:val="3BD39E90D50A42C3B7D8209C3E13C7C4"/>
    <w:rsid w:val="00595E88"/>
    <w:rPr>
      <w:lang w:val="en-IN" w:eastAsia="en-IN"/>
    </w:rPr>
  </w:style>
  <w:style w:type="paragraph" w:customStyle="1" w:styleId="E018946058814AFA9757EA6C5E1FFB2F">
    <w:name w:val="E018946058814AFA9757EA6C5E1FFB2F"/>
    <w:rsid w:val="00595E88"/>
    <w:rPr>
      <w:lang w:val="en-IN" w:eastAsia="en-IN"/>
    </w:rPr>
  </w:style>
  <w:style w:type="paragraph" w:customStyle="1" w:styleId="A17340F278614CDCA2F023BFCFF01CB7">
    <w:name w:val="A17340F278614CDCA2F023BFCFF01CB7"/>
    <w:rPr>
      <w:lang w:val="en-IN" w:eastAsia="en-IN"/>
    </w:rPr>
  </w:style>
  <w:style w:type="paragraph" w:customStyle="1" w:styleId="6136180DA67D46B6851EFB8A98D370AB">
    <w:name w:val="6136180DA67D46B6851EFB8A98D370AB"/>
    <w:rPr>
      <w:lang w:val="en-IN" w:eastAsia="en-IN"/>
    </w:rPr>
  </w:style>
  <w:style w:type="paragraph" w:customStyle="1" w:styleId="22E39D9DA8CB46F6A1C4D896E5048D31">
    <w:name w:val="22E39D9DA8CB46F6A1C4D896E5048D31"/>
    <w:rPr>
      <w:lang w:val="en-IN" w:eastAsia="en-IN"/>
    </w:rPr>
  </w:style>
  <w:style w:type="paragraph" w:customStyle="1" w:styleId="189AB3A69170464BA280F5D90AFBE29E">
    <w:name w:val="189AB3A69170464BA280F5D90AFBE29E"/>
    <w:rPr>
      <w:lang w:val="en-IN" w:eastAsia="en-IN"/>
    </w:rPr>
  </w:style>
  <w:style w:type="paragraph" w:customStyle="1" w:styleId="80EA29CDCC71429E9EC58494F1A6E662">
    <w:name w:val="80EA29CDCC71429E9EC58494F1A6E662"/>
    <w:rsid w:val="00731A3D"/>
    <w:rPr>
      <w:lang w:val="en-IN" w:eastAsia="en-IN"/>
    </w:rPr>
  </w:style>
  <w:style w:type="paragraph" w:customStyle="1" w:styleId="4AA3A4D92D004F3C9AB42F32A5B1EA38">
    <w:name w:val="4AA3A4D92D004F3C9AB42F32A5B1EA38"/>
    <w:rsid w:val="00563BD3"/>
    <w:rPr>
      <w:lang w:val="en-IN" w:eastAsia="en-IN"/>
    </w:rPr>
  </w:style>
  <w:style w:type="paragraph" w:customStyle="1" w:styleId="896EC9684F5D46EC88B1AAEABCE398FC">
    <w:name w:val="896EC9684F5D46EC88B1AAEABCE398FC"/>
    <w:rsid w:val="00563BD3"/>
    <w:rPr>
      <w:lang w:val="en-IN" w:eastAsia="en-IN"/>
    </w:rPr>
  </w:style>
  <w:style w:type="paragraph" w:customStyle="1" w:styleId="C70FBAAB1EC44B1FA60AADB657C51937">
    <w:name w:val="C70FBAAB1EC44B1FA60AADB657C51937"/>
    <w:rsid w:val="00563BD3"/>
    <w:rPr>
      <w:lang w:val="en-IN" w:eastAsia="en-IN"/>
    </w:rPr>
  </w:style>
  <w:style w:type="paragraph" w:customStyle="1" w:styleId="9CB9B0D89F69477389A084D17FC06EC8">
    <w:name w:val="9CB9B0D89F69477389A084D17FC06EC8"/>
    <w:rsid w:val="00563BD3"/>
    <w:rPr>
      <w:lang w:val="en-IN" w:eastAsia="en-IN"/>
    </w:rPr>
  </w:style>
  <w:style w:type="paragraph" w:customStyle="1" w:styleId="3349F5387F5243C1814A63B448ADA6DE">
    <w:name w:val="3349F5387F5243C1814A63B448ADA6DE"/>
    <w:rsid w:val="00563BD3"/>
    <w:rPr>
      <w:lang w:val="en-IN" w:eastAsia="en-IN"/>
    </w:rPr>
  </w:style>
  <w:style w:type="paragraph" w:customStyle="1" w:styleId="9FEA906F7FB24B87A35DDB7E25F3DB1F">
    <w:name w:val="9FEA906F7FB24B87A35DDB7E25F3DB1F"/>
    <w:rsid w:val="00563BD3"/>
    <w:rPr>
      <w:lang w:val="en-IN" w:eastAsia="en-IN"/>
    </w:rPr>
  </w:style>
  <w:style w:type="paragraph" w:customStyle="1" w:styleId="CCCAE1C56D08474DB639FDAEEAC735B9">
    <w:name w:val="CCCAE1C56D08474DB639FDAEEAC735B9"/>
    <w:rsid w:val="00563BD3"/>
    <w:rPr>
      <w:lang w:val="en-IN" w:eastAsia="en-IN"/>
    </w:rPr>
  </w:style>
  <w:style w:type="paragraph" w:customStyle="1" w:styleId="857A042008B7418391949B71DFDBB02B">
    <w:name w:val="857A042008B7418391949B71DFDBB02B"/>
    <w:rsid w:val="00563BD3"/>
    <w:rPr>
      <w:lang w:val="en-IN" w:eastAsia="en-IN"/>
    </w:rPr>
  </w:style>
  <w:style w:type="paragraph" w:customStyle="1" w:styleId="509F5B2DBDAF4DD88BD7CD1B18002B54">
    <w:name w:val="509F5B2DBDAF4DD88BD7CD1B18002B54"/>
    <w:rsid w:val="00563BD3"/>
    <w:rPr>
      <w:lang w:val="en-IN" w:eastAsia="en-IN"/>
    </w:rPr>
  </w:style>
  <w:style w:type="paragraph" w:customStyle="1" w:styleId="CE1C5BEBBC4E474B806EF8C468C4A19F">
    <w:name w:val="CE1C5BEBBC4E474B806EF8C468C4A19F"/>
    <w:rsid w:val="00563BD3"/>
    <w:rPr>
      <w:lang w:val="en-IN" w:eastAsia="en-IN"/>
    </w:rPr>
  </w:style>
  <w:style w:type="paragraph" w:customStyle="1" w:styleId="C74ACCF228DE41CBB5F288F7970CFCD1">
    <w:name w:val="C74ACCF228DE41CBB5F288F7970CFCD1"/>
    <w:rsid w:val="00563BD3"/>
    <w:rPr>
      <w:lang w:val="en-IN" w:eastAsia="en-IN"/>
    </w:rPr>
  </w:style>
  <w:style w:type="paragraph" w:customStyle="1" w:styleId="27832C1E5C454ACBAE8052B9862FCCC1">
    <w:name w:val="27832C1E5C454ACBAE8052B9862FCCC1"/>
    <w:rsid w:val="00563BD3"/>
    <w:rPr>
      <w:lang w:val="en-IN" w:eastAsia="en-IN"/>
    </w:rPr>
  </w:style>
  <w:style w:type="paragraph" w:customStyle="1" w:styleId="CB07AAADFD1D4D5F988320960A6641EE">
    <w:name w:val="CB07AAADFD1D4D5F988320960A6641EE"/>
    <w:rsid w:val="00563BD3"/>
    <w:rPr>
      <w:lang w:val="en-IN" w:eastAsia="en-IN"/>
    </w:rPr>
  </w:style>
  <w:style w:type="paragraph" w:customStyle="1" w:styleId="62FD1AC5CA7E4B93AC47D64BBB1B1613">
    <w:name w:val="62FD1AC5CA7E4B93AC47D64BBB1B1613"/>
    <w:rsid w:val="00563BD3"/>
    <w:rPr>
      <w:lang w:val="en-IN" w:eastAsia="en-IN"/>
    </w:rPr>
  </w:style>
  <w:style w:type="paragraph" w:customStyle="1" w:styleId="B71682DA621E4B88B744D5F5B75DFF2E">
    <w:name w:val="B71682DA621E4B88B744D5F5B75DFF2E"/>
    <w:rsid w:val="00563BD3"/>
    <w:rPr>
      <w:lang w:val="en-IN" w:eastAsia="en-IN"/>
    </w:rPr>
  </w:style>
  <w:style w:type="paragraph" w:customStyle="1" w:styleId="AF1054069F334DB5857A2F7746C4C8AC3">
    <w:name w:val="AF1054069F334DB5857A2F7746C4C8AC3"/>
    <w:rsid w:val="00563BD3"/>
    <w:rPr>
      <w:rFonts w:eastAsiaTheme="minorHAnsi"/>
    </w:rPr>
  </w:style>
  <w:style w:type="paragraph" w:customStyle="1" w:styleId="184AE1AA9C8F4F02BF75F68D40E9C04C6">
    <w:name w:val="184AE1AA9C8F4F02BF75F68D40E9C04C6"/>
    <w:rsid w:val="00563BD3"/>
    <w:rPr>
      <w:rFonts w:eastAsiaTheme="minorHAnsi"/>
    </w:rPr>
  </w:style>
  <w:style w:type="paragraph" w:customStyle="1" w:styleId="A17340F278614CDCA2F023BFCFF01CB71">
    <w:name w:val="A17340F278614CDCA2F023BFCFF01CB71"/>
    <w:rsid w:val="00563BD3"/>
    <w:rPr>
      <w:rFonts w:eastAsiaTheme="minorHAnsi"/>
    </w:rPr>
  </w:style>
  <w:style w:type="paragraph" w:customStyle="1" w:styleId="71A52317E2464382AFDC506323BFC2F4">
    <w:name w:val="71A52317E2464382AFDC506323BFC2F4"/>
    <w:rsid w:val="00563BD3"/>
    <w:rPr>
      <w:rFonts w:eastAsiaTheme="minorHAnsi"/>
    </w:rPr>
  </w:style>
  <w:style w:type="paragraph" w:customStyle="1" w:styleId="27EFBED3DFC3413D8BA31099DABDAB53">
    <w:name w:val="27EFBED3DFC3413D8BA31099DABDAB53"/>
    <w:rsid w:val="00563BD3"/>
    <w:rPr>
      <w:rFonts w:eastAsiaTheme="minorHAnsi"/>
    </w:rPr>
  </w:style>
  <w:style w:type="paragraph" w:customStyle="1" w:styleId="4A97E32626D94C6BA4A6C1C126F5BB03">
    <w:name w:val="4A97E32626D94C6BA4A6C1C126F5BB03"/>
    <w:rsid w:val="00563BD3"/>
    <w:rPr>
      <w:rFonts w:eastAsiaTheme="minorHAnsi"/>
    </w:rPr>
  </w:style>
  <w:style w:type="paragraph" w:customStyle="1" w:styleId="DEDE7177419A406DA6D9D21DA4AC0760">
    <w:name w:val="DEDE7177419A406DA6D9D21DA4AC0760"/>
    <w:rsid w:val="00563BD3"/>
    <w:rPr>
      <w:rFonts w:eastAsiaTheme="minorHAnsi"/>
    </w:rPr>
  </w:style>
  <w:style w:type="paragraph" w:customStyle="1" w:styleId="C1B9297DBFF54F278B8666175D49A8C9">
    <w:name w:val="C1B9297DBFF54F278B8666175D49A8C9"/>
    <w:rsid w:val="00563BD3"/>
    <w:rPr>
      <w:rFonts w:eastAsiaTheme="minorHAnsi"/>
    </w:rPr>
  </w:style>
  <w:style w:type="paragraph" w:customStyle="1" w:styleId="662B6177C5BD49B5B2214C839B996E5F">
    <w:name w:val="662B6177C5BD49B5B2214C839B996E5F"/>
    <w:rsid w:val="00563BD3"/>
    <w:rPr>
      <w:rFonts w:eastAsiaTheme="minorHAnsi"/>
    </w:rPr>
  </w:style>
  <w:style w:type="paragraph" w:customStyle="1" w:styleId="824F7D9B6D7643E7827F4341434E37E7">
    <w:name w:val="824F7D9B6D7643E7827F4341434E37E7"/>
    <w:rsid w:val="00563BD3"/>
    <w:rPr>
      <w:rFonts w:eastAsiaTheme="minorHAnsi"/>
    </w:rPr>
  </w:style>
  <w:style w:type="paragraph" w:customStyle="1" w:styleId="FF49A581D89C4A5D9CD4692976F069B4">
    <w:name w:val="FF49A581D89C4A5D9CD4692976F069B4"/>
    <w:rsid w:val="00563BD3"/>
    <w:rPr>
      <w:rFonts w:eastAsiaTheme="minorHAnsi"/>
    </w:rPr>
  </w:style>
  <w:style w:type="paragraph" w:customStyle="1" w:styleId="4296BC53597E4D43A77FC32622480D59">
    <w:name w:val="4296BC53597E4D43A77FC32622480D59"/>
    <w:rsid w:val="00563BD3"/>
    <w:rPr>
      <w:rFonts w:eastAsiaTheme="minorHAnsi"/>
    </w:rPr>
  </w:style>
  <w:style w:type="paragraph" w:customStyle="1" w:styleId="108B464D0AF6498F9E97384D1D02A6B1">
    <w:name w:val="108B464D0AF6498F9E97384D1D02A6B1"/>
    <w:rsid w:val="00563BD3"/>
    <w:rPr>
      <w:rFonts w:eastAsiaTheme="minorHAnsi"/>
    </w:rPr>
  </w:style>
  <w:style w:type="paragraph" w:customStyle="1" w:styleId="FCFEF23EC6C445009D266C8530584C04">
    <w:name w:val="FCFEF23EC6C445009D266C8530584C04"/>
    <w:rsid w:val="00563BD3"/>
    <w:rPr>
      <w:rFonts w:eastAsiaTheme="minorHAnsi"/>
    </w:rPr>
  </w:style>
  <w:style w:type="paragraph" w:customStyle="1" w:styleId="1B2F5478ECDF4ACA9E6BA856E332BA76">
    <w:name w:val="1B2F5478ECDF4ACA9E6BA856E332BA76"/>
    <w:rsid w:val="00563BD3"/>
    <w:rPr>
      <w:rFonts w:eastAsiaTheme="minorHAnsi"/>
    </w:rPr>
  </w:style>
  <w:style w:type="paragraph" w:customStyle="1" w:styleId="93FEF99A746C4350A38401A5BB8D0665">
    <w:name w:val="93FEF99A746C4350A38401A5BB8D0665"/>
    <w:rsid w:val="00563BD3"/>
    <w:rPr>
      <w:rFonts w:eastAsiaTheme="minorHAnsi"/>
    </w:rPr>
  </w:style>
  <w:style w:type="paragraph" w:customStyle="1" w:styleId="A34A0F55FD5641F0873E56EE06EAA521">
    <w:name w:val="A34A0F55FD5641F0873E56EE06EAA521"/>
    <w:rsid w:val="00563BD3"/>
    <w:rPr>
      <w:rFonts w:eastAsiaTheme="minorHAnsi"/>
    </w:rPr>
  </w:style>
  <w:style w:type="paragraph" w:customStyle="1" w:styleId="F855AED460CD4FCEBEE4803CD43B734C">
    <w:name w:val="F855AED460CD4FCEBEE4803CD43B734C"/>
    <w:rsid w:val="00563BD3"/>
    <w:rPr>
      <w:rFonts w:eastAsiaTheme="minorHAnsi"/>
    </w:rPr>
  </w:style>
  <w:style w:type="paragraph" w:customStyle="1" w:styleId="67E102A683CB4A79AD4A132FAB26CF97">
    <w:name w:val="67E102A683CB4A79AD4A132FAB26CF97"/>
    <w:rsid w:val="00563BD3"/>
    <w:rPr>
      <w:rFonts w:eastAsiaTheme="minorHAnsi"/>
    </w:rPr>
  </w:style>
  <w:style w:type="paragraph" w:customStyle="1" w:styleId="3A700ECBEF474813893B844B3B969B30">
    <w:name w:val="3A700ECBEF474813893B844B3B969B30"/>
    <w:rsid w:val="00563BD3"/>
    <w:rPr>
      <w:rFonts w:eastAsiaTheme="minorHAnsi"/>
    </w:rPr>
  </w:style>
  <w:style w:type="paragraph" w:customStyle="1" w:styleId="D2E4CCCE813A464FA0336A7A2A2DDDE7">
    <w:name w:val="D2E4CCCE813A464FA0336A7A2A2DDDE7"/>
    <w:rsid w:val="00563BD3"/>
    <w:rPr>
      <w:rFonts w:eastAsiaTheme="minorHAnsi"/>
    </w:rPr>
  </w:style>
  <w:style w:type="paragraph" w:customStyle="1" w:styleId="A8C5CCE6EF454DDA993DF17CB4148D76">
    <w:name w:val="A8C5CCE6EF454DDA993DF17CB4148D76"/>
    <w:rsid w:val="00563BD3"/>
    <w:rPr>
      <w:rFonts w:eastAsiaTheme="minorHAnsi"/>
    </w:rPr>
  </w:style>
  <w:style w:type="paragraph" w:customStyle="1" w:styleId="EEB0A3684E264EE6982AA7C8BBBC5C3B">
    <w:name w:val="EEB0A3684E264EE6982AA7C8BBBC5C3B"/>
    <w:rsid w:val="00563BD3"/>
    <w:rPr>
      <w:rFonts w:eastAsiaTheme="minorHAnsi"/>
    </w:rPr>
  </w:style>
  <w:style w:type="paragraph" w:customStyle="1" w:styleId="E1F9C0DC29114DA98D44D309C05B3F27">
    <w:name w:val="E1F9C0DC29114DA98D44D309C05B3F27"/>
    <w:rsid w:val="00563BD3"/>
    <w:rPr>
      <w:rFonts w:eastAsiaTheme="minorHAnsi"/>
    </w:rPr>
  </w:style>
  <w:style w:type="paragraph" w:customStyle="1" w:styleId="9E932B02C57549E1A3E86C03A91EFC2C">
    <w:name w:val="9E932B02C57549E1A3E86C03A91EFC2C"/>
    <w:rsid w:val="00563BD3"/>
    <w:rPr>
      <w:rFonts w:eastAsiaTheme="minorHAnsi"/>
    </w:rPr>
  </w:style>
  <w:style w:type="paragraph" w:customStyle="1" w:styleId="3772E724BACF4F399A15BC14DA07992D">
    <w:name w:val="3772E724BACF4F399A15BC14DA07992D"/>
    <w:rsid w:val="00563BD3"/>
    <w:rPr>
      <w:rFonts w:eastAsiaTheme="minorHAnsi"/>
    </w:rPr>
  </w:style>
  <w:style w:type="paragraph" w:customStyle="1" w:styleId="C6F65B77E9D6422BAD5C9982518284AC">
    <w:name w:val="C6F65B77E9D6422BAD5C9982518284AC"/>
    <w:rsid w:val="00563BD3"/>
    <w:rPr>
      <w:rFonts w:eastAsiaTheme="minorHAnsi"/>
    </w:rPr>
  </w:style>
  <w:style w:type="paragraph" w:customStyle="1" w:styleId="65DA7A00EFC44D9DA1948F86E2D7226B">
    <w:name w:val="65DA7A00EFC44D9DA1948F86E2D7226B"/>
    <w:rsid w:val="00563BD3"/>
    <w:rPr>
      <w:rFonts w:eastAsiaTheme="minorHAnsi"/>
    </w:rPr>
  </w:style>
  <w:style w:type="paragraph" w:customStyle="1" w:styleId="CE5CDBAE5048466A9489C07C5E3114DA">
    <w:name w:val="CE5CDBAE5048466A9489C07C5E3114DA"/>
    <w:rsid w:val="00563BD3"/>
    <w:rPr>
      <w:rFonts w:eastAsiaTheme="minorHAnsi"/>
    </w:rPr>
  </w:style>
  <w:style w:type="paragraph" w:customStyle="1" w:styleId="5D72B7398B544095B0F164B9DC15BE36">
    <w:name w:val="5D72B7398B544095B0F164B9DC15BE36"/>
    <w:rsid w:val="00563BD3"/>
    <w:rPr>
      <w:rFonts w:eastAsiaTheme="minorHAnsi"/>
    </w:rPr>
  </w:style>
  <w:style w:type="paragraph" w:customStyle="1" w:styleId="4D0D0F71A3B24296907127572FDEF75F">
    <w:name w:val="4D0D0F71A3B24296907127572FDEF75F"/>
    <w:rsid w:val="00563BD3"/>
    <w:rPr>
      <w:rFonts w:eastAsiaTheme="minorHAnsi"/>
    </w:rPr>
  </w:style>
  <w:style w:type="paragraph" w:customStyle="1" w:styleId="FA6FAB4BCFBF4D888CEA2ED946BE75EA">
    <w:name w:val="FA6FAB4BCFBF4D888CEA2ED946BE75EA"/>
    <w:rsid w:val="00563BD3"/>
    <w:rPr>
      <w:rFonts w:eastAsiaTheme="minorHAnsi"/>
    </w:rPr>
  </w:style>
  <w:style w:type="paragraph" w:customStyle="1" w:styleId="C4761070265040AAACD1A278BD49156F">
    <w:name w:val="C4761070265040AAACD1A278BD49156F"/>
    <w:rsid w:val="00563BD3"/>
    <w:rPr>
      <w:rFonts w:eastAsiaTheme="minorHAnsi"/>
    </w:rPr>
  </w:style>
  <w:style w:type="paragraph" w:customStyle="1" w:styleId="5D3444860B6D461EBEFD594173EBF3C0">
    <w:name w:val="5D3444860B6D461EBEFD594173EBF3C0"/>
    <w:rsid w:val="00563BD3"/>
    <w:rPr>
      <w:rFonts w:eastAsiaTheme="minorHAnsi"/>
    </w:rPr>
  </w:style>
  <w:style w:type="paragraph" w:customStyle="1" w:styleId="2C2012937166424B8E2A8AE6D418ED50">
    <w:name w:val="2C2012937166424B8E2A8AE6D418ED50"/>
    <w:rsid w:val="00563BD3"/>
    <w:rPr>
      <w:rFonts w:eastAsiaTheme="minorHAnsi"/>
    </w:rPr>
  </w:style>
  <w:style w:type="paragraph" w:customStyle="1" w:styleId="A6FFDE298BA94DEB8A7E362E777676B8">
    <w:name w:val="A6FFDE298BA94DEB8A7E362E777676B8"/>
    <w:rsid w:val="00563BD3"/>
    <w:rPr>
      <w:rFonts w:eastAsiaTheme="minorHAnsi"/>
    </w:rPr>
  </w:style>
  <w:style w:type="paragraph" w:customStyle="1" w:styleId="E8473208831D4675BB03EF95A0854E5C">
    <w:name w:val="E8473208831D4675BB03EF95A0854E5C"/>
    <w:rsid w:val="00563BD3"/>
    <w:rPr>
      <w:rFonts w:eastAsiaTheme="minorHAnsi"/>
    </w:rPr>
  </w:style>
  <w:style w:type="paragraph" w:customStyle="1" w:styleId="FDA6098D94134739BF39CCE4D3777FAB">
    <w:name w:val="FDA6098D94134739BF39CCE4D3777FAB"/>
    <w:rsid w:val="00563BD3"/>
    <w:rPr>
      <w:rFonts w:eastAsiaTheme="minorHAnsi"/>
    </w:rPr>
  </w:style>
  <w:style w:type="paragraph" w:customStyle="1" w:styleId="D7C567D8EED44EE6845A9A97929068FA">
    <w:name w:val="D7C567D8EED44EE6845A9A97929068FA"/>
    <w:rsid w:val="00563BD3"/>
    <w:rPr>
      <w:rFonts w:eastAsiaTheme="minorHAnsi"/>
    </w:rPr>
  </w:style>
  <w:style w:type="paragraph" w:customStyle="1" w:styleId="E3FAEBC8018D435E90CF69FEE8FF074B">
    <w:name w:val="E3FAEBC8018D435E90CF69FEE8FF074B"/>
    <w:rsid w:val="00563BD3"/>
    <w:rPr>
      <w:rFonts w:eastAsiaTheme="minorHAnsi"/>
    </w:rPr>
  </w:style>
  <w:style w:type="paragraph" w:customStyle="1" w:styleId="EDBF41094EF546C28C260BE188FDFD86">
    <w:name w:val="EDBF41094EF546C28C260BE188FDFD86"/>
    <w:rsid w:val="00563BD3"/>
    <w:rPr>
      <w:rFonts w:eastAsiaTheme="minorHAnsi"/>
    </w:rPr>
  </w:style>
  <w:style w:type="paragraph" w:customStyle="1" w:styleId="FFEF28162FF84C7FAA7A186C68EFAA80">
    <w:name w:val="FFEF28162FF84C7FAA7A186C68EFAA80"/>
    <w:rsid w:val="00563BD3"/>
    <w:rPr>
      <w:rFonts w:eastAsiaTheme="minorHAnsi"/>
    </w:rPr>
  </w:style>
  <w:style w:type="paragraph" w:customStyle="1" w:styleId="FF2D5C639CC949738ED4FB72977551B6">
    <w:name w:val="FF2D5C639CC949738ED4FB72977551B6"/>
    <w:rsid w:val="00563BD3"/>
    <w:rPr>
      <w:rFonts w:eastAsiaTheme="minorHAnsi"/>
    </w:rPr>
  </w:style>
  <w:style w:type="paragraph" w:customStyle="1" w:styleId="A7FB3CA0F6C6487DBA81C0110A1F6B47">
    <w:name w:val="A7FB3CA0F6C6487DBA81C0110A1F6B47"/>
    <w:rsid w:val="00563BD3"/>
    <w:rPr>
      <w:rFonts w:eastAsiaTheme="minorHAnsi"/>
    </w:rPr>
  </w:style>
  <w:style w:type="paragraph" w:customStyle="1" w:styleId="B02AF87763AB4C4584390C55D5159736">
    <w:name w:val="B02AF87763AB4C4584390C55D5159736"/>
    <w:rsid w:val="00563BD3"/>
    <w:rPr>
      <w:rFonts w:eastAsiaTheme="minorHAnsi"/>
    </w:rPr>
  </w:style>
  <w:style w:type="paragraph" w:customStyle="1" w:styleId="2BCC164418B2444FA51142D6BA718B93">
    <w:name w:val="2BCC164418B2444FA51142D6BA718B93"/>
    <w:rsid w:val="00563BD3"/>
    <w:rPr>
      <w:rFonts w:eastAsiaTheme="minorHAnsi"/>
    </w:rPr>
  </w:style>
  <w:style w:type="paragraph" w:customStyle="1" w:styleId="60564635201F4C6E8118AF6893E8A38A">
    <w:name w:val="60564635201F4C6E8118AF6893E8A38A"/>
    <w:rsid w:val="00563BD3"/>
    <w:rPr>
      <w:rFonts w:eastAsiaTheme="minorHAnsi"/>
    </w:rPr>
  </w:style>
  <w:style w:type="paragraph" w:customStyle="1" w:styleId="0B223AA8AD04483CB5EE25D03886C9FA">
    <w:name w:val="0B223AA8AD04483CB5EE25D03886C9FA"/>
    <w:rsid w:val="00563BD3"/>
    <w:rPr>
      <w:rFonts w:eastAsiaTheme="minorHAnsi"/>
    </w:rPr>
  </w:style>
  <w:style w:type="paragraph" w:customStyle="1" w:styleId="FC36C0E6C6D54053934A02451FD71409">
    <w:name w:val="FC36C0E6C6D54053934A02451FD71409"/>
    <w:rsid w:val="00563BD3"/>
    <w:rPr>
      <w:rFonts w:eastAsiaTheme="minorHAnsi"/>
    </w:rPr>
  </w:style>
  <w:style w:type="paragraph" w:customStyle="1" w:styleId="5F88EBEEEBAE48EB937F894DD9057EEA">
    <w:name w:val="5F88EBEEEBAE48EB937F894DD9057EEA"/>
    <w:rsid w:val="00563BD3"/>
    <w:rPr>
      <w:rFonts w:eastAsiaTheme="minorHAnsi"/>
    </w:rPr>
  </w:style>
  <w:style w:type="paragraph" w:customStyle="1" w:styleId="67F1B6AD790C4F9AAFEBAC94B3234882">
    <w:name w:val="67F1B6AD790C4F9AAFEBAC94B3234882"/>
    <w:rsid w:val="00563BD3"/>
    <w:rPr>
      <w:rFonts w:eastAsiaTheme="minorHAnsi"/>
    </w:rPr>
  </w:style>
  <w:style w:type="paragraph" w:customStyle="1" w:styleId="865A922FF3194E31AC28997112C8EC6E">
    <w:name w:val="865A922FF3194E31AC28997112C8EC6E"/>
    <w:rsid w:val="00563BD3"/>
    <w:rPr>
      <w:rFonts w:eastAsiaTheme="minorHAnsi"/>
    </w:rPr>
  </w:style>
  <w:style w:type="paragraph" w:customStyle="1" w:styleId="F56BEDE4FA4E4BE29AB33D4F24F69E39">
    <w:name w:val="F56BEDE4FA4E4BE29AB33D4F24F69E39"/>
    <w:rsid w:val="00563BD3"/>
    <w:rPr>
      <w:rFonts w:eastAsiaTheme="minorHAnsi"/>
    </w:rPr>
  </w:style>
  <w:style w:type="paragraph" w:customStyle="1" w:styleId="4F5BBB8AB6944A5EB689B4E145C56DAE">
    <w:name w:val="4F5BBB8AB6944A5EB689B4E145C56DAE"/>
    <w:rsid w:val="00563BD3"/>
    <w:rPr>
      <w:rFonts w:eastAsiaTheme="minorHAnsi"/>
    </w:rPr>
  </w:style>
  <w:style w:type="paragraph" w:customStyle="1" w:styleId="7308BCDD40684A7A91D8837EC9CFE9A2">
    <w:name w:val="7308BCDD40684A7A91D8837EC9CFE9A2"/>
    <w:rsid w:val="00563BD3"/>
    <w:rPr>
      <w:rFonts w:eastAsiaTheme="minorHAnsi"/>
    </w:rPr>
  </w:style>
  <w:style w:type="paragraph" w:customStyle="1" w:styleId="EF2C749D0A804B838046F007FACD6829">
    <w:name w:val="EF2C749D0A804B838046F007FACD6829"/>
    <w:rsid w:val="00563BD3"/>
    <w:rPr>
      <w:rFonts w:eastAsiaTheme="minorHAnsi"/>
    </w:rPr>
  </w:style>
  <w:style w:type="paragraph" w:customStyle="1" w:styleId="1867FCD5D35B4C3AA53F645642994B48">
    <w:name w:val="1867FCD5D35B4C3AA53F645642994B48"/>
    <w:rsid w:val="00563BD3"/>
    <w:rPr>
      <w:rFonts w:eastAsiaTheme="minorHAnsi"/>
    </w:rPr>
  </w:style>
  <w:style w:type="paragraph" w:customStyle="1" w:styleId="A101CDECD421487F9A6DB3F66FF05DBC">
    <w:name w:val="A101CDECD421487F9A6DB3F66FF05DBC"/>
    <w:rsid w:val="00563BD3"/>
    <w:rPr>
      <w:rFonts w:eastAsiaTheme="minorHAnsi"/>
    </w:rPr>
  </w:style>
  <w:style w:type="paragraph" w:customStyle="1" w:styleId="E03ED0A25B1F40169C9A819BD758F5CD">
    <w:name w:val="E03ED0A25B1F40169C9A819BD758F5CD"/>
    <w:rsid w:val="00563BD3"/>
    <w:rPr>
      <w:rFonts w:eastAsiaTheme="minorHAnsi"/>
    </w:rPr>
  </w:style>
  <w:style w:type="paragraph" w:customStyle="1" w:styleId="D7C7EB4C9AFE4894BEC62ACC213AE9F5">
    <w:name w:val="D7C7EB4C9AFE4894BEC62ACC213AE9F5"/>
    <w:rsid w:val="00563BD3"/>
    <w:rPr>
      <w:rFonts w:eastAsiaTheme="minorHAnsi"/>
    </w:rPr>
  </w:style>
  <w:style w:type="paragraph" w:customStyle="1" w:styleId="4AA3A4D92D004F3C9AB42F32A5B1EA381">
    <w:name w:val="4AA3A4D92D004F3C9AB42F32A5B1EA381"/>
    <w:rsid w:val="00563BD3"/>
    <w:rPr>
      <w:rFonts w:eastAsiaTheme="minorHAnsi"/>
    </w:rPr>
  </w:style>
  <w:style w:type="paragraph" w:customStyle="1" w:styleId="896EC9684F5D46EC88B1AAEABCE398FC1">
    <w:name w:val="896EC9684F5D46EC88B1AAEABCE398FC1"/>
    <w:rsid w:val="00563BD3"/>
    <w:rPr>
      <w:rFonts w:eastAsiaTheme="minorHAnsi"/>
    </w:rPr>
  </w:style>
  <w:style w:type="paragraph" w:customStyle="1" w:styleId="92BCA6F90CF44F9BB8BFD15C04F2E52F">
    <w:name w:val="92BCA6F90CF44F9BB8BFD15C04F2E52F"/>
    <w:rsid w:val="00563BD3"/>
    <w:rPr>
      <w:rFonts w:eastAsiaTheme="minorHAnsi"/>
    </w:rPr>
  </w:style>
  <w:style w:type="paragraph" w:customStyle="1" w:styleId="417F2B1D77DA46089A1BEFED060E89FE">
    <w:name w:val="417F2B1D77DA46089A1BEFED060E89FE"/>
    <w:rsid w:val="00563BD3"/>
    <w:rPr>
      <w:rFonts w:eastAsiaTheme="minorHAnsi"/>
    </w:rPr>
  </w:style>
  <w:style w:type="paragraph" w:customStyle="1" w:styleId="332BDF5177D04C1EB9162FB58DF0DDAF">
    <w:name w:val="332BDF5177D04C1EB9162FB58DF0DDAF"/>
    <w:rsid w:val="00563BD3"/>
    <w:rPr>
      <w:rFonts w:eastAsiaTheme="minorHAnsi"/>
    </w:rPr>
  </w:style>
  <w:style w:type="paragraph" w:customStyle="1" w:styleId="FD8F14CF950A4752A519CB3FA3613524">
    <w:name w:val="FD8F14CF950A4752A519CB3FA3613524"/>
    <w:rsid w:val="00563BD3"/>
    <w:rPr>
      <w:rFonts w:eastAsiaTheme="minorHAnsi"/>
    </w:rPr>
  </w:style>
  <w:style w:type="paragraph" w:customStyle="1" w:styleId="4E5C8C43592447BEA0E11C0F148835DB">
    <w:name w:val="4E5C8C43592447BEA0E11C0F148835DB"/>
    <w:rsid w:val="00563BD3"/>
    <w:rPr>
      <w:rFonts w:eastAsiaTheme="minorHAnsi"/>
    </w:rPr>
  </w:style>
  <w:style w:type="paragraph" w:customStyle="1" w:styleId="2742CDF8237D464898DE9D152BCFA96C">
    <w:name w:val="2742CDF8237D464898DE9D152BCFA96C"/>
    <w:rsid w:val="00563BD3"/>
    <w:rPr>
      <w:rFonts w:eastAsiaTheme="minorHAnsi"/>
    </w:rPr>
  </w:style>
  <w:style w:type="paragraph" w:customStyle="1" w:styleId="75FE245E125E4A66A0DCA0039BCD2218">
    <w:name w:val="75FE245E125E4A66A0DCA0039BCD2218"/>
    <w:rsid w:val="00563BD3"/>
    <w:rPr>
      <w:rFonts w:eastAsiaTheme="minorHAnsi"/>
    </w:rPr>
  </w:style>
  <w:style w:type="paragraph" w:customStyle="1" w:styleId="19A5FB81A56243A283BD152E255CB92F">
    <w:name w:val="19A5FB81A56243A283BD152E255CB92F"/>
    <w:rsid w:val="00563BD3"/>
    <w:rPr>
      <w:rFonts w:eastAsiaTheme="minorHAnsi"/>
    </w:rPr>
  </w:style>
  <w:style w:type="paragraph" w:customStyle="1" w:styleId="57B662F08C324CDEB937EA2CF308FB73">
    <w:name w:val="57B662F08C324CDEB937EA2CF308FB73"/>
    <w:rsid w:val="00563BD3"/>
    <w:rPr>
      <w:rFonts w:eastAsiaTheme="minorHAnsi"/>
    </w:rPr>
  </w:style>
  <w:style w:type="paragraph" w:customStyle="1" w:styleId="E998CCAD873043BCA099EC505BCB2FD5">
    <w:name w:val="E998CCAD873043BCA099EC505BCB2FD5"/>
    <w:rsid w:val="00563BD3"/>
    <w:rPr>
      <w:rFonts w:eastAsiaTheme="minorHAnsi"/>
    </w:rPr>
  </w:style>
  <w:style w:type="paragraph" w:customStyle="1" w:styleId="1E6589F843604CE2905F57FABA9B8224">
    <w:name w:val="1E6589F843604CE2905F57FABA9B8224"/>
    <w:rsid w:val="00563BD3"/>
    <w:rPr>
      <w:rFonts w:eastAsiaTheme="minorHAnsi"/>
    </w:rPr>
  </w:style>
  <w:style w:type="paragraph" w:customStyle="1" w:styleId="73EA979980204827A2CAB8CFD03FA2FA">
    <w:name w:val="73EA979980204827A2CAB8CFD03FA2FA"/>
    <w:rsid w:val="00563BD3"/>
    <w:rPr>
      <w:rFonts w:eastAsiaTheme="minorHAnsi"/>
    </w:rPr>
  </w:style>
  <w:style w:type="paragraph" w:customStyle="1" w:styleId="DBE818DDD84049179FDC4726E168EDA0">
    <w:name w:val="DBE818DDD84049179FDC4726E168EDA0"/>
    <w:rsid w:val="00563BD3"/>
    <w:rPr>
      <w:rFonts w:eastAsiaTheme="minorHAnsi"/>
    </w:rPr>
  </w:style>
  <w:style w:type="paragraph" w:customStyle="1" w:styleId="6391C0C2916945E094E8B6DBEEB6BCB7">
    <w:name w:val="6391C0C2916945E094E8B6DBEEB6BCB7"/>
    <w:rsid w:val="00563BD3"/>
    <w:rPr>
      <w:rFonts w:eastAsiaTheme="minorHAnsi"/>
    </w:rPr>
  </w:style>
  <w:style w:type="paragraph" w:customStyle="1" w:styleId="8C41FED909CF4AB0AEBD9093136B9ECF">
    <w:name w:val="8C41FED909CF4AB0AEBD9093136B9ECF"/>
    <w:rsid w:val="00563BD3"/>
    <w:rPr>
      <w:rFonts w:eastAsiaTheme="minorHAnsi"/>
    </w:rPr>
  </w:style>
  <w:style w:type="paragraph" w:customStyle="1" w:styleId="0604A21001304EEF985E3892860778D6">
    <w:name w:val="0604A21001304EEF985E3892860778D6"/>
    <w:rsid w:val="00563BD3"/>
    <w:rPr>
      <w:rFonts w:eastAsiaTheme="minorHAnsi"/>
    </w:rPr>
  </w:style>
  <w:style w:type="paragraph" w:customStyle="1" w:styleId="49D8F5BF546C4380A24CA601120F0D24">
    <w:name w:val="49D8F5BF546C4380A24CA601120F0D24"/>
    <w:rsid w:val="00563BD3"/>
    <w:rPr>
      <w:rFonts w:eastAsiaTheme="minorHAnsi"/>
    </w:rPr>
  </w:style>
  <w:style w:type="paragraph" w:customStyle="1" w:styleId="D69D159B43D94AD096AF0582DE018FF4">
    <w:name w:val="D69D159B43D94AD096AF0582DE018FF4"/>
    <w:rsid w:val="00563BD3"/>
    <w:rPr>
      <w:rFonts w:eastAsiaTheme="minorHAnsi"/>
    </w:rPr>
  </w:style>
  <w:style w:type="paragraph" w:customStyle="1" w:styleId="C70FBAAB1EC44B1FA60AADB657C519371">
    <w:name w:val="C70FBAAB1EC44B1FA60AADB657C519371"/>
    <w:rsid w:val="00563BD3"/>
    <w:rPr>
      <w:rFonts w:eastAsiaTheme="minorHAnsi"/>
    </w:rPr>
  </w:style>
  <w:style w:type="paragraph" w:customStyle="1" w:styleId="51D60F59C79747609ABE9AA32DCA7E26">
    <w:name w:val="51D60F59C79747609ABE9AA32DCA7E26"/>
    <w:rsid w:val="00563BD3"/>
    <w:pPr>
      <w:ind w:left="720"/>
      <w:contextualSpacing/>
    </w:pPr>
    <w:rPr>
      <w:rFonts w:eastAsiaTheme="minorHAnsi"/>
    </w:rPr>
  </w:style>
  <w:style w:type="paragraph" w:customStyle="1" w:styleId="7CC138E1EDC8421BB13D241D7FD82858">
    <w:name w:val="7CC138E1EDC8421BB13D241D7FD82858"/>
    <w:rsid w:val="00563BD3"/>
    <w:rPr>
      <w:rFonts w:eastAsiaTheme="minorHAnsi"/>
    </w:rPr>
  </w:style>
  <w:style w:type="paragraph" w:customStyle="1" w:styleId="1A07701B6BB44D409D296235A51F6C5A">
    <w:name w:val="1A07701B6BB44D409D296235A51F6C5A"/>
    <w:rsid w:val="00563BD3"/>
    <w:rPr>
      <w:rFonts w:eastAsiaTheme="minorHAnsi"/>
    </w:rPr>
  </w:style>
  <w:style w:type="paragraph" w:customStyle="1" w:styleId="D0710F9E02774138BB6F7DC82C45F985">
    <w:name w:val="D0710F9E02774138BB6F7DC82C45F985"/>
    <w:rsid w:val="00563BD3"/>
    <w:rPr>
      <w:rFonts w:eastAsiaTheme="minorHAnsi"/>
    </w:rPr>
  </w:style>
  <w:style w:type="paragraph" w:customStyle="1" w:styleId="BB04CE43247348A6ACAB0E4967BDDDC2">
    <w:name w:val="BB04CE43247348A6ACAB0E4967BDDDC2"/>
    <w:rsid w:val="00563BD3"/>
    <w:rPr>
      <w:rFonts w:eastAsiaTheme="minorHAnsi"/>
    </w:rPr>
  </w:style>
  <w:style w:type="paragraph" w:customStyle="1" w:styleId="6944E833B93743C58963E88C6A80E0D9">
    <w:name w:val="6944E833B93743C58963E88C6A80E0D9"/>
    <w:rsid w:val="00563BD3"/>
    <w:rPr>
      <w:rFonts w:eastAsiaTheme="minorHAnsi"/>
    </w:rPr>
  </w:style>
  <w:style w:type="paragraph" w:customStyle="1" w:styleId="E899ACCF5AB94CCE8B9F7B0AD6F1D04C">
    <w:name w:val="E899ACCF5AB94CCE8B9F7B0AD6F1D04C"/>
    <w:rsid w:val="00563BD3"/>
    <w:rPr>
      <w:rFonts w:eastAsiaTheme="minorHAnsi"/>
    </w:rPr>
  </w:style>
  <w:style w:type="paragraph" w:customStyle="1" w:styleId="4C4C155128BB4567BF3B3C992BEFD371">
    <w:name w:val="4C4C155128BB4567BF3B3C992BEFD371"/>
    <w:rsid w:val="00563BD3"/>
    <w:rPr>
      <w:rFonts w:eastAsiaTheme="minorHAnsi"/>
    </w:rPr>
  </w:style>
  <w:style w:type="paragraph" w:customStyle="1" w:styleId="C50F7B923BA1451C852BB52CFAA2812E">
    <w:name w:val="C50F7B923BA1451C852BB52CFAA2812E"/>
    <w:rsid w:val="00563BD3"/>
    <w:rPr>
      <w:rFonts w:eastAsiaTheme="minorHAnsi"/>
    </w:rPr>
  </w:style>
  <w:style w:type="paragraph" w:customStyle="1" w:styleId="857A042008B7418391949B71DFDBB02B1">
    <w:name w:val="857A042008B7418391949B71DFDBB02B1"/>
    <w:rsid w:val="00563BD3"/>
    <w:pPr>
      <w:ind w:left="720"/>
      <w:contextualSpacing/>
    </w:pPr>
    <w:rPr>
      <w:rFonts w:eastAsiaTheme="minorHAnsi"/>
    </w:rPr>
  </w:style>
  <w:style w:type="paragraph" w:customStyle="1" w:styleId="BB748B83EC504395BAD554EDF2E754E7">
    <w:name w:val="BB748B83EC504395BAD554EDF2E754E7"/>
    <w:rsid w:val="00563BD3"/>
    <w:rPr>
      <w:rFonts w:eastAsiaTheme="minorHAnsi"/>
    </w:rPr>
  </w:style>
  <w:style w:type="paragraph" w:customStyle="1" w:styleId="CE1C5BEBBC4E474B806EF8C468C4A19F1">
    <w:name w:val="CE1C5BEBBC4E474B806EF8C468C4A19F1"/>
    <w:rsid w:val="00563BD3"/>
    <w:rPr>
      <w:rFonts w:eastAsiaTheme="minorHAnsi"/>
    </w:rPr>
  </w:style>
  <w:style w:type="paragraph" w:customStyle="1" w:styleId="C74ACCF228DE41CBB5F288F7970CFCD11">
    <w:name w:val="C74ACCF228DE41CBB5F288F7970CFCD11"/>
    <w:rsid w:val="00563BD3"/>
    <w:rPr>
      <w:rFonts w:eastAsiaTheme="minorHAnsi"/>
    </w:rPr>
  </w:style>
  <w:style w:type="paragraph" w:customStyle="1" w:styleId="AF1054069F334DB5857A2F7746C4C8AC4">
    <w:name w:val="AF1054069F334DB5857A2F7746C4C8AC4"/>
    <w:rsid w:val="00563BD3"/>
    <w:rPr>
      <w:rFonts w:eastAsiaTheme="minorHAnsi"/>
    </w:rPr>
  </w:style>
  <w:style w:type="paragraph" w:customStyle="1" w:styleId="184AE1AA9C8F4F02BF75F68D40E9C04C7">
    <w:name w:val="184AE1AA9C8F4F02BF75F68D40E9C04C7"/>
    <w:rsid w:val="00563BD3"/>
    <w:rPr>
      <w:rFonts w:eastAsiaTheme="minorHAnsi"/>
    </w:rPr>
  </w:style>
  <w:style w:type="paragraph" w:customStyle="1" w:styleId="A17340F278614CDCA2F023BFCFF01CB72">
    <w:name w:val="A17340F278614CDCA2F023BFCFF01CB72"/>
    <w:rsid w:val="00563BD3"/>
    <w:rPr>
      <w:rFonts w:eastAsiaTheme="minorHAnsi"/>
    </w:rPr>
  </w:style>
  <w:style w:type="paragraph" w:customStyle="1" w:styleId="71A52317E2464382AFDC506323BFC2F41">
    <w:name w:val="71A52317E2464382AFDC506323BFC2F41"/>
    <w:rsid w:val="00563BD3"/>
    <w:rPr>
      <w:rFonts w:eastAsiaTheme="minorHAnsi"/>
    </w:rPr>
  </w:style>
  <w:style w:type="paragraph" w:customStyle="1" w:styleId="27EFBED3DFC3413D8BA31099DABDAB531">
    <w:name w:val="27EFBED3DFC3413D8BA31099DABDAB531"/>
    <w:rsid w:val="00563BD3"/>
    <w:rPr>
      <w:rFonts w:eastAsiaTheme="minorHAnsi"/>
    </w:rPr>
  </w:style>
  <w:style w:type="paragraph" w:customStyle="1" w:styleId="4A97E32626D94C6BA4A6C1C126F5BB031">
    <w:name w:val="4A97E32626D94C6BA4A6C1C126F5BB031"/>
    <w:rsid w:val="00563BD3"/>
    <w:rPr>
      <w:rFonts w:eastAsiaTheme="minorHAnsi"/>
    </w:rPr>
  </w:style>
  <w:style w:type="paragraph" w:customStyle="1" w:styleId="DEDE7177419A406DA6D9D21DA4AC07601">
    <w:name w:val="DEDE7177419A406DA6D9D21DA4AC07601"/>
    <w:rsid w:val="00563BD3"/>
    <w:rPr>
      <w:rFonts w:eastAsiaTheme="minorHAnsi"/>
    </w:rPr>
  </w:style>
  <w:style w:type="paragraph" w:customStyle="1" w:styleId="C1B9297DBFF54F278B8666175D49A8C91">
    <w:name w:val="C1B9297DBFF54F278B8666175D49A8C91"/>
    <w:rsid w:val="00563BD3"/>
    <w:rPr>
      <w:rFonts w:eastAsiaTheme="minorHAnsi"/>
    </w:rPr>
  </w:style>
  <w:style w:type="paragraph" w:customStyle="1" w:styleId="662B6177C5BD49B5B2214C839B996E5F1">
    <w:name w:val="662B6177C5BD49B5B2214C839B996E5F1"/>
    <w:rsid w:val="00563BD3"/>
    <w:rPr>
      <w:rFonts w:eastAsiaTheme="minorHAnsi"/>
    </w:rPr>
  </w:style>
  <w:style w:type="paragraph" w:customStyle="1" w:styleId="824F7D9B6D7643E7827F4341434E37E71">
    <w:name w:val="824F7D9B6D7643E7827F4341434E37E71"/>
    <w:rsid w:val="00563BD3"/>
    <w:rPr>
      <w:rFonts w:eastAsiaTheme="minorHAnsi"/>
    </w:rPr>
  </w:style>
  <w:style w:type="paragraph" w:customStyle="1" w:styleId="FF49A581D89C4A5D9CD4692976F069B41">
    <w:name w:val="FF49A581D89C4A5D9CD4692976F069B41"/>
    <w:rsid w:val="00563BD3"/>
    <w:rPr>
      <w:rFonts w:eastAsiaTheme="minorHAnsi"/>
    </w:rPr>
  </w:style>
  <w:style w:type="paragraph" w:customStyle="1" w:styleId="4296BC53597E4D43A77FC32622480D591">
    <w:name w:val="4296BC53597E4D43A77FC32622480D591"/>
    <w:rsid w:val="00563BD3"/>
    <w:rPr>
      <w:rFonts w:eastAsiaTheme="minorHAnsi"/>
    </w:rPr>
  </w:style>
  <w:style w:type="paragraph" w:customStyle="1" w:styleId="108B464D0AF6498F9E97384D1D02A6B11">
    <w:name w:val="108B464D0AF6498F9E97384D1D02A6B11"/>
    <w:rsid w:val="00563BD3"/>
    <w:rPr>
      <w:rFonts w:eastAsiaTheme="minorHAnsi"/>
    </w:rPr>
  </w:style>
  <w:style w:type="paragraph" w:customStyle="1" w:styleId="FCFEF23EC6C445009D266C8530584C041">
    <w:name w:val="FCFEF23EC6C445009D266C8530584C041"/>
    <w:rsid w:val="00563BD3"/>
    <w:rPr>
      <w:rFonts w:eastAsiaTheme="minorHAnsi"/>
    </w:rPr>
  </w:style>
  <w:style w:type="paragraph" w:customStyle="1" w:styleId="1B2F5478ECDF4ACA9E6BA856E332BA761">
    <w:name w:val="1B2F5478ECDF4ACA9E6BA856E332BA761"/>
    <w:rsid w:val="00563BD3"/>
    <w:rPr>
      <w:rFonts w:eastAsiaTheme="minorHAnsi"/>
    </w:rPr>
  </w:style>
  <w:style w:type="paragraph" w:customStyle="1" w:styleId="93FEF99A746C4350A38401A5BB8D06651">
    <w:name w:val="93FEF99A746C4350A38401A5BB8D06651"/>
    <w:rsid w:val="00563BD3"/>
    <w:rPr>
      <w:rFonts w:eastAsiaTheme="minorHAnsi"/>
    </w:rPr>
  </w:style>
  <w:style w:type="paragraph" w:customStyle="1" w:styleId="A34A0F55FD5641F0873E56EE06EAA5211">
    <w:name w:val="A34A0F55FD5641F0873E56EE06EAA5211"/>
    <w:rsid w:val="00563BD3"/>
    <w:rPr>
      <w:rFonts w:eastAsiaTheme="minorHAnsi"/>
    </w:rPr>
  </w:style>
  <w:style w:type="paragraph" w:customStyle="1" w:styleId="F855AED460CD4FCEBEE4803CD43B734C1">
    <w:name w:val="F855AED460CD4FCEBEE4803CD43B734C1"/>
    <w:rsid w:val="00563BD3"/>
    <w:rPr>
      <w:rFonts w:eastAsiaTheme="minorHAnsi"/>
    </w:rPr>
  </w:style>
  <w:style w:type="paragraph" w:customStyle="1" w:styleId="67E102A683CB4A79AD4A132FAB26CF971">
    <w:name w:val="67E102A683CB4A79AD4A132FAB26CF971"/>
    <w:rsid w:val="00563BD3"/>
    <w:rPr>
      <w:rFonts w:eastAsiaTheme="minorHAnsi"/>
    </w:rPr>
  </w:style>
  <w:style w:type="paragraph" w:customStyle="1" w:styleId="3A700ECBEF474813893B844B3B969B301">
    <w:name w:val="3A700ECBEF474813893B844B3B969B301"/>
    <w:rsid w:val="00563BD3"/>
    <w:rPr>
      <w:rFonts w:eastAsiaTheme="minorHAnsi"/>
    </w:rPr>
  </w:style>
  <w:style w:type="paragraph" w:customStyle="1" w:styleId="D2E4CCCE813A464FA0336A7A2A2DDDE71">
    <w:name w:val="D2E4CCCE813A464FA0336A7A2A2DDDE71"/>
    <w:rsid w:val="00563BD3"/>
    <w:rPr>
      <w:rFonts w:eastAsiaTheme="minorHAnsi"/>
    </w:rPr>
  </w:style>
  <w:style w:type="paragraph" w:customStyle="1" w:styleId="A8C5CCE6EF454DDA993DF17CB4148D761">
    <w:name w:val="A8C5CCE6EF454DDA993DF17CB4148D761"/>
    <w:rsid w:val="00563BD3"/>
    <w:rPr>
      <w:rFonts w:eastAsiaTheme="minorHAnsi"/>
    </w:rPr>
  </w:style>
  <w:style w:type="paragraph" w:customStyle="1" w:styleId="EEB0A3684E264EE6982AA7C8BBBC5C3B1">
    <w:name w:val="EEB0A3684E264EE6982AA7C8BBBC5C3B1"/>
    <w:rsid w:val="00563BD3"/>
    <w:rPr>
      <w:rFonts w:eastAsiaTheme="minorHAnsi"/>
    </w:rPr>
  </w:style>
  <w:style w:type="paragraph" w:customStyle="1" w:styleId="E1F9C0DC29114DA98D44D309C05B3F271">
    <w:name w:val="E1F9C0DC29114DA98D44D309C05B3F271"/>
    <w:rsid w:val="00563BD3"/>
    <w:rPr>
      <w:rFonts w:eastAsiaTheme="minorHAnsi"/>
    </w:rPr>
  </w:style>
  <w:style w:type="paragraph" w:customStyle="1" w:styleId="9E932B02C57549E1A3E86C03A91EFC2C1">
    <w:name w:val="9E932B02C57549E1A3E86C03A91EFC2C1"/>
    <w:rsid w:val="00563BD3"/>
    <w:rPr>
      <w:rFonts w:eastAsiaTheme="minorHAnsi"/>
    </w:rPr>
  </w:style>
  <w:style w:type="paragraph" w:customStyle="1" w:styleId="3772E724BACF4F399A15BC14DA07992D1">
    <w:name w:val="3772E724BACF4F399A15BC14DA07992D1"/>
    <w:rsid w:val="00563BD3"/>
    <w:rPr>
      <w:rFonts w:eastAsiaTheme="minorHAnsi"/>
    </w:rPr>
  </w:style>
  <w:style w:type="paragraph" w:customStyle="1" w:styleId="C6F65B77E9D6422BAD5C9982518284AC1">
    <w:name w:val="C6F65B77E9D6422BAD5C9982518284AC1"/>
    <w:rsid w:val="00563BD3"/>
    <w:rPr>
      <w:rFonts w:eastAsiaTheme="minorHAnsi"/>
    </w:rPr>
  </w:style>
  <w:style w:type="paragraph" w:customStyle="1" w:styleId="65DA7A00EFC44D9DA1948F86E2D7226B1">
    <w:name w:val="65DA7A00EFC44D9DA1948F86E2D7226B1"/>
    <w:rsid w:val="00563BD3"/>
    <w:rPr>
      <w:rFonts w:eastAsiaTheme="minorHAnsi"/>
    </w:rPr>
  </w:style>
  <w:style w:type="paragraph" w:customStyle="1" w:styleId="CE5CDBAE5048466A9489C07C5E3114DA1">
    <w:name w:val="CE5CDBAE5048466A9489C07C5E3114DA1"/>
    <w:rsid w:val="00563BD3"/>
    <w:rPr>
      <w:rFonts w:eastAsiaTheme="minorHAnsi"/>
    </w:rPr>
  </w:style>
  <w:style w:type="paragraph" w:customStyle="1" w:styleId="5D72B7398B544095B0F164B9DC15BE361">
    <w:name w:val="5D72B7398B544095B0F164B9DC15BE361"/>
    <w:rsid w:val="00563BD3"/>
    <w:rPr>
      <w:rFonts w:eastAsiaTheme="minorHAnsi"/>
    </w:rPr>
  </w:style>
  <w:style w:type="paragraph" w:customStyle="1" w:styleId="4D0D0F71A3B24296907127572FDEF75F1">
    <w:name w:val="4D0D0F71A3B24296907127572FDEF75F1"/>
    <w:rsid w:val="00563BD3"/>
    <w:rPr>
      <w:rFonts w:eastAsiaTheme="minorHAnsi"/>
    </w:rPr>
  </w:style>
  <w:style w:type="paragraph" w:customStyle="1" w:styleId="FA6FAB4BCFBF4D888CEA2ED946BE75EA1">
    <w:name w:val="FA6FAB4BCFBF4D888CEA2ED946BE75EA1"/>
    <w:rsid w:val="00563BD3"/>
    <w:rPr>
      <w:rFonts w:eastAsiaTheme="minorHAnsi"/>
    </w:rPr>
  </w:style>
  <w:style w:type="paragraph" w:customStyle="1" w:styleId="C4761070265040AAACD1A278BD49156F1">
    <w:name w:val="C4761070265040AAACD1A278BD49156F1"/>
    <w:rsid w:val="00563BD3"/>
    <w:rPr>
      <w:rFonts w:eastAsiaTheme="minorHAnsi"/>
    </w:rPr>
  </w:style>
  <w:style w:type="paragraph" w:customStyle="1" w:styleId="5D3444860B6D461EBEFD594173EBF3C01">
    <w:name w:val="5D3444860B6D461EBEFD594173EBF3C01"/>
    <w:rsid w:val="00563BD3"/>
    <w:rPr>
      <w:rFonts w:eastAsiaTheme="minorHAnsi"/>
    </w:rPr>
  </w:style>
  <w:style w:type="paragraph" w:customStyle="1" w:styleId="2C2012937166424B8E2A8AE6D418ED501">
    <w:name w:val="2C2012937166424B8E2A8AE6D418ED501"/>
    <w:rsid w:val="00563BD3"/>
    <w:rPr>
      <w:rFonts w:eastAsiaTheme="minorHAnsi"/>
    </w:rPr>
  </w:style>
  <w:style w:type="paragraph" w:customStyle="1" w:styleId="A6FFDE298BA94DEB8A7E362E777676B81">
    <w:name w:val="A6FFDE298BA94DEB8A7E362E777676B81"/>
    <w:rsid w:val="00563BD3"/>
    <w:rPr>
      <w:rFonts w:eastAsiaTheme="minorHAnsi"/>
    </w:rPr>
  </w:style>
  <w:style w:type="paragraph" w:customStyle="1" w:styleId="E8473208831D4675BB03EF95A0854E5C1">
    <w:name w:val="E8473208831D4675BB03EF95A0854E5C1"/>
    <w:rsid w:val="00563BD3"/>
    <w:rPr>
      <w:rFonts w:eastAsiaTheme="minorHAnsi"/>
    </w:rPr>
  </w:style>
  <w:style w:type="paragraph" w:customStyle="1" w:styleId="FDA6098D94134739BF39CCE4D3777FAB1">
    <w:name w:val="FDA6098D94134739BF39CCE4D3777FAB1"/>
    <w:rsid w:val="00563BD3"/>
    <w:rPr>
      <w:rFonts w:eastAsiaTheme="minorHAnsi"/>
    </w:rPr>
  </w:style>
  <w:style w:type="paragraph" w:customStyle="1" w:styleId="D7C567D8EED44EE6845A9A97929068FA1">
    <w:name w:val="D7C567D8EED44EE6845A9A97929068FA1"/>
    <w:rsid w:val="00563BD3"/>
    <w:rPr>
      <w:rFonts w:eastAsiaTheme="minorHAnsi"/>
    </w:rPr>
  </w:style>
  <w:style w:type="paragraph" w:customStyle="1" w:styleId="E3FAEBC8018D435E90CF69FEE8FF074B1">
    <w:name w:val="E3FAEBC8018D435E90CF69FEE8FF074B1"/>
    <w:rsid w:val="00563BD3"/>
    <w:rPr>
      <w:rFonts w:eastAsiaTheme="minorHAnsi"/>
    </w:rPr>
  </w:style>
  <w:style w:type="paragraph" w:customStyle="1" w:styleId="EDBF41094EF546C28C260BE188FDFD861">
    <w:name w:val="EDBF41094EF546C28C260BE188FDFD861"/>
    <w:rsid w:val="00563BD3"/>
    <w:rPr>
      <w:rFonts w:eastAsiaTheme="minorHAnsi"/>
    </w:rPr>
  </w:style>
  <w:style w:type="paragraph" w:customStyle="1" w:styleId="FFEF28162FF84C7FAA7A186C68EFAA801">
    <w:name w:val="FFEF28162FF84C7FAA7A186C68EFAA801"/>
    <w:rsid w:val="00563BD3"/>
    <w:rPr>
      <w:rFonts w:eastAsiaTheme="minorHAnsi"/>
    </w:rPr>
  </w:style>
  <w:style w:type="paragraph" w:customStyle="1" w:styleId="FF2D5C639CC949738ED4FB72977551B61">
    <w:name w:val="FF2D5C639CC949738ED4FB72977551B61"/>
    <w:rsid w:val="00563BD3"/>
    <w:rPr>
      <w:rFonts w:eastAsiaTheme="minorHAnsi"/>
    </w:rPr>
  </w:style>
  <w:style w:type="paragraph" w:customStyle="1" w:styleId="A7FB3CA0F6C6487DBA81C0110A1F6B471">
    <w:name w:val="A7FB3CA0F6C6487DBA81C0110A1F6B471"/>
    <w:rsid w:val="00563BD3"/>
    <w:rPr>
      <w:rFonts w:eastAsiaTheme="minorHAnsi"/>
    </w:rPr>
  </w:style>
  <w:style w:type="paragraph" w:customStyle="1" w:styleId="B02AF87763AB4C4584390C55D51597361">
    <w:name w:val="B02AF87763AB4C4584390C55D51597361"/>
    <w:rsid w:val="00563BD3"/>
    <w:rPr>
      <w:rFonts w:eastAsiaTheme="minorHAnsi"/>
    </w:rPr>
  </w:style>
  <w:style w:type="paragraph" w:customStyle="1" w:styleId="2BCC164418B2444FA51142D6BA718B931">
    <w:name w:val="2BCC164418B2444FA51142D6BA718B931"/>
    <w:rsid w:val="00563BD3"/>
    <w:rPr>
      <w:rFonts w:eastAsiaTheme="minorHAnsi"/>
    </w:rPr>
  </w:style>
  <w:style w:type="paragraph" w:customStyle="1" w:styleId="60564635201F4C6E8118AF6893E8A38A1">
    <w:name w:val="60564635201F4C6E8118AF6893E8A38A1"/>
    <w:rsid w:val="00563BD3"/>
    <w:rPr>
      <w:rFonts w:eastAsiaTheme="minorHAnsi"/>
    </w:rPr>
  </w:style>
  <w:style w:type="paragraph" w:customStyle="1" w:styleId="0B223AA8AD04483CB5EE25D03886C9FA1">
    <w:name w:val="0B223AA8AD04483CB5EE25D03886C9FA1"/>
    <w:rsid w:val="00563BD3"/>
    <w:rPr>
      <w:rFonts w:eastAsiaTheme="minorHAnsi"/>
    </w:rPr>
  </w:style>
  <w:style w:type="paragraph" w:customStyle="1" w:styleId="FC36C0E6C6D54053934A02451FD714091">
    <w:name w:val="FC36C0E6C6D54053934A02451FD714091"/>
    <w:rsid w:val="00563BD3"/>
    <w:rPr>
      <w:rFonts w:eastAsiaTheme="minorHAnsi"/>
    </w:rPr>
  </w:style>
  <w:style w:type="paragraph" w:customStyle="1" w:styleId="5F88EBEEEBAE48EB937F894DD9057EEA1">
    <w:name w:val="5F88EBEEEBAE48EB937F894DD9057EEA1"/>
    <w:rsid w:val="00563BD3"/>
    <w:rPr>
      <w:rFonts w:eastAsiaTheme="minorHAnsi"/>
    </w:rPr>
  </w:style>
  <w:style w:type="paragraph" w:customStyle="1" w:styleId="67F1B6AD790C4F9AAFEBAC94B32348821">
    <w:name w:val="67F1B6AD790C4F9AAFEBAC94B32348821"/>
    <w:rsid w:val="00563BD3"/>
    <w:rPr>
      <w:rFonts w:eastAsiaTheme="minorHAnsi"/>
    </w:rPr>
  </w:style>
  <w:style w:type="paragraph" w:customStyle="1" w:styleId="865A922FF3194E31AC28997112C8EC6E1">
    <w:name w:val="865A922FF3194E31AC28997112C8EC6E1"/>
    <w:rsid w:val="00563BD3"/>
    <w:rPr>
      <w:rFonts w:eastAsiaTheme="minorHAnsi"/>
    </w:rPr>
  </w:style>
  <w:style w:type="paragraph" w:customStyle="1" w:styleId="F56BEDE4FA4E4BE29AB33D4F24F69E391">
    <w:name w:val="F56BEDE4FA4E4BE29AB33D4F24F69E391"/>
    <w:rsid w:val="00563BD3"/>
    <w:rPr>
      <w:rFonts w:eastAsiaTheme="minorHAnsi"/>
    </w:rPr>
  </w:style>
  <w:style w:type="paragraph" w:customStyle="1" w:styleId="4F5BBB8AB6944A5EB689B4E145C56DAE1">
    <w:name w:val="4F5BBB8AB6944A5EB689B4E145C56DAE1"/>
    <w:rsid w:val="00563BD3"/>
    <w:rPr>
      <w:rFonts w:eastAsiaTheme="minorHAnsi"/>
    </w:rPr>
  </w:style>
  <w:style w:type="paragraph" w:customStyle="1" w:styleId="7308BCDD40684A7A91D8837EC9CFE9A21">
    <w:name w:val="7308BCDD40684A7A91D8837EC9CFE9A21"/>
    <w:rsid w:val="00563BD3"/>
    <w:rPr>
      <w:rFonts w:eastAsiaTheme="minorHAnsi"/>
    </w:rPr>
  </w:style>
  <w:style w:type="paragraph" w:customStyle="1" w:styleId="EF2C749D0A804B838046F007FACD68291">
    <w:name w:val="EF2C749D0A804B838046F007FACD68291"/>
    <w:rsid w:val="00563BD3"/>
    <w:rPr>
      <w:rFonts w:eastAsiaTheme="minorHAnsi"/>
    </w:rPr>
  </w:style>
  <w:style w:type="paragraph" w:customStyle="1" w:styleId="1867FCD5D35B4C3AA53F645642994B481">
    <w:name w:val="1867FCD5D35B4C3AA53F645642994B481"/>
    <w:rsid w:val="00563BD3"/>
    <w:rPr>
      <w:rFonts w:eastAsiaTheme="minorHAnsi"/>
    </w:rPr>
  </w:style>
  <w:style w:type="paragraph" w:customStyle="1" w:styleId="A101CDECD421487F9A6DB3F66FF05DBC1">
    <w:name w:val="A101CDECD421487F9A6DB3F66FF05DBC1"/>
    <w:rsid w:val="00563BD3"/>
    <w:rPr>
      <w:rFonts w:eastAsiaTheme="minorHAnsi"/>
    </w:rPr>
  </w:style>
  <w:style w:type="paragraph" w:customStyle="1" w:styleId="E03ED0A25B1F40169C9A819BD758F5CD1">
    <w:name w:val="E03ED0A25B1F40169C9A819BD758F5CD1"/>
    <w:rsid w:val="00563BD3"/>
    <w:rPr>
      <w:rFonts w:eastAsiaTheme="minorHAnsi"/>
    </w:rPr>
  </w:style>
  <w:style w:type="paragraph" w:customStyle="1" w:styleId="D7C7EB4C9AFE4894BEC62ACC213AE9F51">
    <w:name w:val="D7C7EB4C9AFE4894BEC62ACC213AE9F51"/>
    <w:rsid w:val="00563BD3"/>
    <w:rPr>
      <w:rFonts w:eastAsiaTheme="minorHAnsi"/>
    </w:rPr>
  </w:style>
  <w:style w:type="paragraph" w:customStyle="1" w:styleId="4AA3A4D92D004F3C9AB42F32A5B1EA382">
    <w:name w:val="4AA3A4D92D004F3C9AB42F32A5B1EA382"/>
    <w:rsid w:val="00563BD3"/>
    <w:rPr>
      <w:rFonts w:eastAsiaTheme="minorHAnsi"/>
    </w:rPr>
  </w:style>
  <w:style w:type="paragraph" w:customStyle="1" w:styleId="896EC9684F5D46EC88B1AAEABCE398FC2">
    <w:name w:val="896EC9684F5D46EC88B1AAEABCE398FC2"/>
    <w:rsid w:val="00563BD3"/>
    <w:rPr>
      <w:rFonts w:eastAsiaTheme="minorHAnsi"/>
    </w:rPr>
  </w:style>
  <w:style w:type="paragraph" w:customStyle="1" w:styleId="92BCA6F90CF44F9BB8BFD15C04F2E52F1">
    <w:name w:val="92BCA6F90CF44F9BB8BFD15C04F2E52F1"/>
    <w:rsid w:val="00563BD3"/>
    <w:rPr>
      <w:rFonts w:eastAsiaTheme="minorHAnsi"/>
    </w:rPr>
  </w:style>
  <w:style w:type="paragraph" w:customStyle="1" w:styleId="417F2B1D77DA46089A1BEFED060E89FE1">
    <w:name w:val="417F2B1D77DA46089A1BEFED060E89FE1"/>
    <w:rsid w:val="00563BD3"/>
    <w:rPr>
      <w:rFonts w:eastAsiaTheme="minorHAnsi"/>
    </w:rPr>
  </w:style>
  <w:style w:type="paragraph" w:customStyle="1" w:styleId="332BDF5177D04C1EB9162FB58DF0DDAF1">
    <w:name w:val="332BDF5177D04C1EB9162FB58DF0DDAF1"/>
    <w:rsid w:val="00563BD3"/>
    <w:rPr>
      <w:rFonts w:eastAsiaTheme="minorHAnsi"/>
    </w:rPr>
  </w:style>
  <w:style w:type="paragraph" w:customStyle="1" w:styleId="FD8F14CF950A4752A519CB3FA36135241">
    <w:name w:val="FD8F14CF950A4752A519CB3FA36135241"/>
    <w:rsid w:val="00563BD3"/>
    <w:rPr>
      <w:rFonts w:eastAsiaTheme="minorHAnsi"/>
    </w:rPr>
  </w:style>
  <w:style w:type="paragraph" w:customStyle="1" w:styleId="4E5C8C43592447BEA0E11C0F148835DB1">
    <w:name w:val="4E5C8C43592447BEA0E11C0F148835DB1"/>
    <w:rsid w:val="00563BD3"/>
    <w:rPr>
      <w:rFonts w:eastAsiaTheme="minorHAnsi"/>
    </w:rPr>
  </w:style>
  <w:style w:type="paragraph" w:customStyle="1" w:styleId="2742CDF8237D464898DE9D152BCFA96C1">
    <w:name w:val="2742CDF8237D464898DE9D152BCFA96C1"/>
    <w:rsid w:val="00563BD3"/>
    <w:rPr>
      <w:rFonts w:eastAsiaTheme="minorHAnsi"/>
    </w:rPr>
  </w:style>
  <w:style w:type="paragraph" w:customStyle="1" w:styleId="75FE245E125E4A66A0DCA0039BCD22181">
    <w:name w:val="75FE245E125E4A66A0DCA0039BCD22181"/>
    <w:rsid w:val="00563BD3"/>
    <w:rPr>
      <w:rFonts w:eastAsiaTheme="minorHAnsi"/>
    </w:rPr>
  </w:style>
  <w:style w:type="paragraph" w:customStyle="1" w:styleId="19A5FB81A56243A283BD152E255CB92F1">
    <w:name w:val="19A5FB81A56243A283BD152E255CB92F1"/>
    <w:rsid w:val="00563BD3"/>
    <w:rPr>
      <w:rFonts w:eastAsiaTheme="minorHAnsi"/>
    </w:rPr>
  </w:style>
  <w:style w:type="paragraph" w:customStyle="1" w:styleId="57B662F08C324CDEB937EA2CF308FB731">
    <w:name w:val="57B662F08C324CDEB937EA2CF308FB731"/>
    <w:rsid w:val="00563BD3"/>
    <w:rPr>
      <w:rFonts w:eastAsiaTheme="minorHAnsi"/>
    </w:rPr>
  </w:style>
  <w:style w:type="paragraph" w:customStyle="1" w:styleId="E998CCAD873043BCA099EC505BCB2FD51">
    <w:name w:val="E998CCAD873043BCA099EC505BCB2FD51"/>
    <w:rsid w:val="00563BD3"/>
    <w:rPr>
      <w:rFonts w:eastAsiaTheme="minorHAnsi"/>
    </w:rPr>
  </w:style>
  <w:style w:type="paragraph" w:customStyle="1" w:styleId="1E6589F843604CE2905F57FABA9B82241">
    <w:name w:val="1E6589F843604CE2905F57FABA9B82241"/>
    <w:rsid w:val="00563BD3"/>
    <w:rPr>
      <w:rFonts w:eastAsiaTheme="minorHAnsi"/>
    </w:rPr>
  </w:style>
  <w:style w:type="paragraph" w:customStyle="1" w:styleId="73EA979980204827A2CAB8CFD03FA2FA1">
    <w:name w:val="73EA979980204827A2CAB8CFD03FA2FA1"/>
    <w:rsid w:val="00563BD3"/>
    <w:rPr>
      <w:rFonts w:eastAsiaTheme="minorHAnsi"/>
    </w:rPr>
  </w:style>
  <w:style w:type="paragraph" w:customStyle="1" w:styleId="DBE818DDD84049179FDC4726E168EDA01">
    <w:name w:val="DBE818DDD84049179FDC4726E168EDA01"/>
    <w:rsid w:val="00563BD3"/>
    <w:rPr>
      <w:rFonts w:eastAsiaTheme="minorHAnsi"/>
    </w:rPr>
  </w:style>
  <w:style w:type="paragraph" w:customStyle="1" w:styleId="6391C0C2916945E094E8B6DBEEB6BCB71">
    <w:name w:val="6391C0C2916945E094E8B6DBEEB6BCB71"/>
    <w:rsid w:val="00563BD3"/>
    <w:rPr>
      <w:rFonts w:eastAsiaTheme="minorHAnsi"/>
    </w:rPr>
  </w:style>
  <w:style w:type="paragraph" w:customStyle="1" w:styleId="8C41FED909CF4AB0AEBD9093136B9ECF1">
    <w:name w:val="8C41FED909CF4AB0AEBD9093136B9ECF1"/>
    <w:rsid w:val="00563BD3"/>
    <w:rPr>
      <w:rFonts w:eastAsiaTheme="minorHAnsi"/>
    </w:rPr>
  </w:style>
  <w:style w:type="paragraph" w:customStyle="1" w:styleId="0604A21001304EEF985E3892860778D61">
    <w:name w:val="0604A21001304EEF985E3892860778D61"/>
    <w:rsid w:val="00563BD3"/>
    <w:rPr>
      <w:rFonts w:eastAsiaTheme="minorHAnsi"/>
    </w:rPr>
  </w:style>
  <w:style w:type="paragraph" w:customStyle="1" w:styleId="49D8F5BF546C4380A24CA601120F0D241">
    <w:name w:val="49D8F5BF546C4380A24CA601120F0D241"/>
    <w:rsid w:val="00563BD3"/>
    <w:rPr>
      <w:rFonts w:eastAsiaTheme="minorHAnsi"/>
    </w:rPr>
  </w:style>
  <w:style w:type="paragraph" w:customStyle="1" w:styleId="D69D159B43D94AD096AF0582DE018FF41">
    <w:name w:val="D69D159B43D94AD096AF0582DE018FF41"/>
    <w:rsid w:val="00563BD3"/>
    <w:rPr>
      <w:rFonts w:eastAsiaTheme="minorHAnsi"/>
    </w:rPr>
  </w:style>
  <w:style w:type="paragraph" w:customStyle="1" w:styleId="C70FBAAB1EC44B1FA60AADB657C519372">
    <w:name w:val="C70FBAAB1EC44B1FA60AADB657C519372"/>
    <w:rsid w:val="00563BD3"/>
    <w:rPr>
      <w:rFonts w:eastAsiaTheme="minorHAnsi"/>
    </w:rPr>
  </w:style>
  <w:style w:type="paragraph" w:customStyle="1" w:styleId="51D60F59C79747609ABE9AA32DCA7E261">
    <w:name w:val="51D60F59C79747609ABE9AA32DCA7E261"/>
    <w:rsid w:val="00563BD3"/>
    <w:pPr>
      <w:ind w:left="720"/>
      <w:contextualSpacing/>
    </w:pPr>
    <w:rPr>
      <w:rFonts w:eastAsiaTheme="minorHAnsi"/>
    </w:rPr>
  </w:style>
  <w:style w:type="paragraph" w:customStyle="1" w:styleId="7CC138E1EDC8421BB13D241D7FD828581">
    <w:name w:val="7CC138E1EDC8421BB13D241D7FD828581"/>
    <w:rsid w:val="00563BD3"/>
    <w:rPr>
      <w:rFonts w:eastAsiaTheme="minorHAnsi"/>
    </w:rPr>
  </w:style>
  <w:style w:type="paragraph" w:customStyle="1" w:styleId="1A07701B6BB44D409D296235A51F6C5A1">
    <w:name w:val="1A07701B6BB44D409D296235A51F6C5A1"/>
    <w:rsid w:val="00563BD3"/>
    <w:rPr>
      <w:rFonts w:eastAsiaTheme="minorHAnsi"/>
    </w:rPr>
  </w:style>
  <w:style w:type="paragraph" w:customStyle="1" w:styleId="D0710F9E02774138BB6F7DC82C45F9851">
    <w:name w:val="D0710F9E02774138BB6F7DC82C45F9851"/>
    <w:rsid w:val="00563BD3"/>
    <w:rPr>
      <w:rFonts w:eastAsiaTheme="minorHAnsi"/>
    </w:rPr>
  </w:style>
  <w:style w:type="paragraph" w:customStyle="1" w:styleId="BB04CE43247348A6ACAB0E4967BDDDC21">
    <w:name w:val="BB04CE43247348A6ACAB0E4967BDDDC21"/>
    <w:rsid w:val="00563BD3"/>
    <w:rPr>
      <w:rFonts w:eastAsiaTheme="minorHAnsi"/>
    </w:rPr>
  </w:style>
  <w:style w:type="paragraph" w:customStyle="1" w:styleId="6944E833B93743C58963E88C6A80E0D91">
    <w:name w:val="6944E833B93743C58963E88C6A80E0D91"/>
    <w:rsid w:val="00563BD3"/>
    <w:rPr>
      <w:rFonts w:eastAsiaTheme="minorHAnsi"/>
    </w:rPr>
  </w:style>
  <w:style w:type="paragraph" w:customStyle="1" w:styleId="E899ACCF5AB94CCE8B9F7B0AD6F1D04C1">
    <w:name w:val="E899ACCF5AB94CCE8B9F7B0AD6F1D04C1"/>
    <w:rsid w:val="00563BD3"/>
    <w:rPr>
      <w:rFonts w:eastAsiaTheme="minorHAnsi"/>
    </w:rPr>
  </w:style>
  <w:style w:type="paragraph" w:customStyle="1" w:styleId="4C4C155128BB4567BF3B3C992BEFD3711">
    <w:name w:val="4C4C155128BB4567BF3B3C992BEFD3711"/>
    <w:rsid w:val="00563BD3"/>
    <w:rPr>
      <w:rFonts w:eastAsiaTheme="minorHAnsi"/>
    </w:rPr>
  </w:style>
  <w:style w:type="paragraph" w:customStyle="1" w:styleId="C50F7B923BA1451C852BB52CFAA2812E1">
    <w:name w:val="C50F7B923BA1451C852BB52CFAA2812E1"/>
    <w:rsid w:val="00563BD3"/>
    <w:rPr>
      <w:rFonts w:eastAsiaTheme="minorHAnsi"/>
    </w:rPr>
  </w:style>
  <w:style w:type="paragraph" w:customStyle="1" w:styleId="857A042008B7418391949B71DFDBB02B2">
    <w:name w:val="857A042008B7418391949B71DFDBB02B2"/>
    <w:rsid w:val="00563BD3"/>
    <w:pPr>
      <w:ind w:left="720"/>
      <w:contextualSpacing/>
    </w:pPr>
    <w:rPr>
      <w:rFonts w:eastAsiaTheme="minorHAnsi"/>
    </w:rPr>
  </w:style>
  <w:style w:type="paragraph" w:customStyle="1" w:styleId="BB748B83EC504395BAD554EDF2E754E71">
    <w:name w:val="BB748B83EC504395BAD554EDF2E754E71"/>
    <w:rsid w:val="00563BD3"/>
    <w:rPr>
      <w:rFonts w:eastAsiaTheme="minorHAnsi"/>
    </w:rPr>
  </w:style>
  <w:style w:type="paragraph" w:customStyle="1" w:styleId="CE1C5BEBBC4E474B806EF8C468C4A19F2">
    <w:name w:val="CE1C5BEBBC4E474B806EF8C468C4A19F2"/>
    <w:rsid w:val="00563BD3"/>
    <w:rPr>
      <w:rFonts w:eastAsiaTheme="minorHAnsi"/>
    </w:rPr>
  </w:style>
  <w:style w:type="paragraph" w:customStyle="1" w:styleId="C74ACCF228DE41CBB5F288F7970CFCD12">
    <w:name w:val="C74ACCF228DE41CBB5F288F7970CFCD12"/>
    <w:rsid w:val="00563BD3"/>
    <w:rPr>
      <w:rFonts w:eastAsiaTheme="minorHAnsi"/>
    </w:rPr>
  </w:style>
  <w:style w:type="paragraph" w:customStyle="1" w:styleId="12B96753672545FE94067188CB0E6F5C">
    <w:name w:val="12B96753672545FE94067188CB0E6F5C"/>
    <w:rsid w:val="00563BD3"/>
    <w:rPr>
      <w:lang w:val="en-IN" w:eastAsia="en-IN"/>
    </w:rPr>
  </w:style>
  <w:style w:type="paragraph" w:customStyle="1" w:styleId="5910649C405A49F686314FD4BCA7DD0D">
    <w:name w:val="5910649C405A49F686314FD4BCA7DD0D"/>
    <w:rsid w:val="00563BD3"/>
    <w:rPr>
      <w:lang w:val="en-IN" w:eastAsia="en-IN"/>
    </w:rPr>
  </w:style>
  <w:style w:type="paragraph" w:customStyle="1" w:styleId="B632862EE0E44247851156ED49A61954">
    <w:name w:val="B632862EE0E44247851156ED49A61954"/>
    <w:rsid w:val="00563BD3"/>
    <w:rPr>
      <w:lang w:val="en-IN" w:eastAsia="en-IN"/>
    </w:rPr>
  </w:style>
  <w:style w:type="paragraph" w:customStyle="1" w:styleId="201A972B0D6F4EA9816366F1B3F37C2A">
    <w:name w:val="201A972B0D6F4EA9816366F1B3F37C2A"/>
    <w:rsid w:val="00563BD3"/>
    <w:rPr>
      <w:lang w:val="en-IN" w:eastAsia="en-IN"/>
    </w:rPr>
  </w:style>
  <w:style w:type="paragraph" w:customStyle="1" w:styleId="CD5E8703A8044898AF2548568B167286">
    <w:name w:val="CD5E8703A8044898AF2548568B167286"/>
    <w:rsid w:val="00563BD3"/>
    <w:rPr>
      <w:lang w:val="en-IN" w:eastAsia="en-IN"/>
    </w:rPr>
  </w:style>
  <w:style w:type="paragraph" w:customStyle="1" w:styleId="57E66AB6658642DC83EDB1AFBDE14BD3">
    <w:name w:val="57E66AB6658642DC83EDB1AFBDE14BD3"/>
    <w:rsid w:val="00563BD3"/>
    <w:rPr>
      <w:lang w:val="en-IN" w:eastAsia="en-IN"/>
    </w:rPr>
  </w:style>
  <w:style w:type="paragraph" w:customStyle="1" w:styleId="093CDCB2A91B48348429ED47B06979BF">
    <w:name w:val="093CDCB2A91B48348429ED47B06979BF"/>
    <w:rsid w:val="00563BD3"/>
    <w:rPr>
      <w:lang w:val="en-IN" w:eastAsia="en-IN"/>
    </w:rPr>
  </w:style>
  <w:style w:type="paragraph" w:customStyle="1" w:styleId="78584068B69C496CBA034BCF4C768268">
    <w:name w:val="78584068B69C496CBA034BCF4C768268"/>
    <w:rsid w:val="00563BD3"/>
    <w:rPr>
      <w:lang w:val="en-IN" w:eastAsia="en-IN"/>
    </w:rPr>
  </w:style>
  <w:style w:type="paragraph" w:customStyle="1" w:styleId="DB075B69E5D244B5A79F85C6B4A4D155">
    <w:name w:val="DB075B69E5D244B5A79F85C6B4A4D155"/>
    <w:rsid w:val="00563BD3"/>
    <w:rPr>
      <w:lang w:val="en-IN" w:eastAsia="en-IN"/>
    </w:rPr>
  </w:style>
  <w:style w:type="paragraph" w:customStyle="1" w:styleId="4EAB22775BE74922BFC07DF8AB30E24D">
    <w:name w:val="4EAB22775BE74922BFC07DF8AB30E24D"/>
    <w:rsid w:val="00563BD3"/>
    <w:rPr>
      <w:lang w:val="en-IN" w:eastAsia="en-IN"/>
    </w:rPr>
  </w:style>
  <w:style w:type="paragraph" w:customStyle="1" w:styleId="05117653C89143D38382E3C1FB129561">
    <w:name w:val="05117653C89143D38382E3C1FB129561"/>
    <w:rsid w:val="00563BD3"/>
    <w:rPr>
      <w:lang w:val="en-IN" w:eastAsia="en-IN"/>
    </w:rPr>
  </w:style>
  <w:style w:type="paragraph" w:customStyle="1" w:styleId="DA87D303B09F4F07AF6E8C77F9140A08">
    <w:name w:val="DA87D303B09F4F07AF6E8C77F9140A08"/>
    <w:rsid w:val="00563BD3"/>
    <w:rPr>
      <w:lang w:val="en-IN" w:eastAsia="en-IN"/>
    </w:rPr>
  </w:style>
  <w:style w:type="paragraph" w:customStyle="1" w:styleId="9B3663B0ED2F43C1A9B2AF3639BFC77C">
    <w:name w:val="9B3663B0ED2F43C1A9B2AF3639BFC77C"/>
    <w:rsid w:val="00563BD3"/>
    <w:rPr>
      <w:lang w:val="en-IN" w:eastAsia="en-IN"/>
    </w:rPr>
  </w:style>
  <w:style w:type="paragraph" w:customStyle="1" w:styleId="5893FF73120E4BF9BECB13FB0A29D785">
    <w:name w:val="5893FF73120E4BF9BECB13FB0A29D785"/>
    <w:rsid w:val="00563BD3"/>
    <w:rPr>
      <w:lang w:val="en-IN" w:eastAsia="en-IN"/>
    </w:rPr>
  </w:style>
  <w:style w:type="paragraph" w:customStyle="1" w:styleId="77D0228B87AA4FA0B15EF2F138FA1928">
    <w:name w:val="77D0228B87AA4FA0B15EF2F138FA1928"/>
    <w:rsid w:val="00563BD3"/>
    <w:rPr>
      <w:lang w:val="en-IN" w:eastAsia="en-IN"/>
    </w:rPr>
  </w:style>
  <w:style w:type="paragraph" w:customStyle="1" w:styleId="392A7A16916242A0BDCF64C9D9BC6CB8">
    <w:name w:val="392A7A16916242A0BDCF64C9D9BC6CB8"/>
    <w:rsid w:val="00563BD3"/>
    <w:rPr>
      <w:lang w:val="en-IN" w:eastAsia="en-IN"/>
    </w:rPr>
  </w:style>
  <w:style w:type="paragraph" w:customStyle="1" w:styleId="E476283E5BC848DB828576B0B6C34583">
    <w:name w:val="E476283E5BC848DB828576B0B6C34583"/>
    <w:rsid w:val="00563BD3"/>
    <w:rPr>
      <w:lang w:val="en-IN" w:eastAsia="en-IN"/>
    </w:rPr>
  </w:style>
  <w:style w:type="paragraph" w:customStyle="1" w:styleId="B866A043D0534B14A0D29B31747227D0">
    <w:name w:val="B866A043D0534B14A0D29B31747227D0"/>
    <w:rsid w:val="00563BD3"/>
    <w:rPr>
      <w:lang w:val="en-IN" w:eastAsia="en-IN"/>
    </w:rPr>
  </w:style>
  <w:style w:type="paragraph" w:customStyle="1" w:styleId="C558F146794345819E37085F1CCEFA6C">
    <w:name w:val="C558F146794345819E37085F1CCEFA6C"/>
    <w:rsid w:val="00563BD3"/>
    <w:rPr>
      <w:lang w:val="en-IN" w:eastAsia="en-IN"/>
    </w:rPr>
  </w:style>
  <w:style w:type="paragraph" w:customStyle="1" w:styleId="41CF22C390AC4B2A96097DB307A8271E">
    <w:name w:val="41CF22C390AC4B2A96097DB307A8271E"/>
    <w:rsid w:val="00563BD3"/>
    <w:rPr>
      <w:lang w:val="en-IN" w:eastAsia="en-IN"/>
    </w:rPr>
  </w:style>
  <w:style w:type="paragraph" w:customStyle="1" w:styleId="5DAB2CBB22A84F82BD085C0EF27C002F">
    <w:name w:val="5DAB2CBB22A84F82BD085C0EF27C002F"/>
    <w:rsid w:val="00563BD3"/>
    <w:rPr>
      <w:lang w:val="en-IN" w:eastAsia="en-IN"/>
    </w:rPr>
  </w:style>
  <w:style w:type="paragraph" w:customStyle="1" w:styleId="1BA735C8F00F43EB82F88939F3F62FE1">
    <w:name w:val="1BA735C8F00F43EB82F88939F3F62FE1"/>
    <w:rsid w:val="00563BD3"/>
    <w:rPr>
      <w:lang w:val="en-IN" w:eastAsia="en-IN"/>
    </w:rPr>
  </w:style>
  <w:style w:type="paragraph" w:customStyle="1" w:styleId="C293109588CB46C4BB1B555BF793EEB1">
    <w:name w:val="C293109588CB46C4BB1B555BF793EEB1"/>
    <w:rsid w:val="00563BD3"/>
    <w:rPr>
      <w:lang w:val="en-IN" w:eastAsia="en-IN"/>
    </w:rPr>
  </w:style>
  <w:style w:type="paragraph" w:customStyle="1" w:styleId="E191E804EA114449853754FEC2724B83">
    <w:name w:val="E191E804EA114449853754FEC2724B83"/>
    <w:rsid w:val="00563BD3"/>
    <w:rPr>
      <w:lang w:val="en-IN" w:eastAsia="en-IN"/>
    </w:rPr>
  </w:style>
  <w:style w:type="paragraph" w:customStyle="1" w:styleId="E73CD485EDF64267B16F0290A19CF8D6">
    <w:name w:val="E73CD485EDF64267B16F0290A19CF8D6"/>
    <w:rsid w:val="00563BD3"/>
    <w:rPr>
      <w:lang w:val="en-IN" w:eastAsia="en-IN"/>
    </w:rPr>
  </w:style>
  <w:style w:type="paragraph" w:customStyle="1" w:styleId="42356231618546DDB50B3AFCC5252F19">
    <w:name w:val="42356231618546DDB50B3AFCC5252F19"/>
    <w:rsid w:val="00563BD3"/>
    <w:rPr>
      <w:lang w:val="en-IN" w:eastAsia="en-IN"/>
    </w:rPr>
  </w:style>
  <w:style w:type="paragraph" w:customStyle="1" w:styleId="89B2E68D7809454998229D6BD437BED7">
    <w:name w:val="89B2E68D7809454998229D6BD437BED7"/>
    <w:rsid w:val="00563BD3"/>
    <w:rPr>
      <w:lang w:val="en-IN" w:eastAsia="en-IN"/>
    </w:rPr>
  </w:style>
  <w:style w:type="paragraph" w:customStyle="1" w:styleId="00B8D62E89EB4341AFE70E3DDD10461B">
    <w:name w:val="00B8D62E89EB4341AFE70E3DDD10461B"/>
    <w:rsid w:val="00563BD3"/>
    <w:rPr>
      <w:lang w:val="en-IN" w:eastAsia="en-IN"/>
    </w:rPr>
  </w:style>
  <w:style w:type="paragraph" w:customStyle="1" w:styleId="3714EDA1ECEC484593784237061F9697">
    <w:name w:val="3714EDA1ECEC484593784237061F9697"/>
    <w:rsid w:val="00563BD3"/>
    <w:rPr>
      <w:lang w:val="en-IN" w:eastAsia="en-IN"/>
    </w:rPr>
  </w:style>
  <w:style w:type="paragraph" w:customStyle="1" w:styleId="39E0F059A2C8499F8FABD48E9D6605C3">
    <w:name w:val="39E0F059A2C8499F8FABD48E9D6605C3"/>
    <w:rsid w:val="00563BD3"/>
    <w:rPr>
      <w:lang w:val="en-IN" w:eastAsia="en-IN"/>
    </w:rPr>
  </w:style>
  <w:style w:type="paragraph" w:customStyle="1" w:styleId="631ED7AA9D454E37ABBE2BBC46EBF556">
    <w:name w:val="631ED7AA9D454E37ABBE2BBC46EBF556"/>
    <w:rsid w:val="00563BD3"/>
    <w:rPr>
      <w:lang w:val="en-IN" w:eastAsia="en-IN"/>
    </w:rPr>
  </w:style>
  <w:style w:type="paragraph" w:customStyle="1" w:styleId="DE869DE22F21420AAD2CC9099741AF9E">
    <w:name w:val="DE869DE22F21420AAD2CC9099741AF9E"/>
    <w:rsid w:val="00563BD3"/>
    <w:rPr>
      <w:lang w:val="en-IN" w:eastAsia="en-IN"/>
    </w:rPr>
  </w:style>
  <w:style w:type="paragraph" w:customStyle="1" w:styleId="FB711183D3E44EBE9E3039DB7803B520">
    <w:name w:val="FB711183D3E44EBE9E3039DB7803B520"/>
    <w:rsid w:val="00563BD3"/>
    <w:rPr>
      <w:lang w:val="en-IN" w:eastAsia="en-IN"/>
    </w:rPr>
  </w:style>
  <w:style w:type="paragraph" w:customStyle="1" w:styleId="BFCF915868044C8895C7811A220AA43F">
    <w:name w:val="BFCF915868044C8895C7811A220AA43F"/>
    <w:rsid w:val="00563BD3"/>
    <w:rPr>
      <w:lang w:val="en-IN" w:eastAsia="en-IN"/>
    </w:rPr>
  </w:style>
  <w:style w:type="paragraph" w:customStyle="1" w:styleId="4C9F37C379884CFAA8F593E73966F2A1">
    <w:name w:val="4C9F37C379884CFAA8F593E73966F2A1"/>
    <w:rsid w:val="00563BD3"/>
    <w:rPr>
      <w:lang w:val="en-IN" w:eastAsia="en-IN"/>
    </w:rPr>
  </w:style>
  <w:style w:type="paragraph" w:customStyle="1" w:styleId="E48B9A2891EE4D808C36876EBB972A8C">
    <w:name w:val="E48B9A2891EE4D808C36876EBB972A8C"/>
    <w:rsid w:val="00563BD3"/>
    <w:rPr>
      <w:lang w:val="en-IN" w:eastAsia="en-IN"/>
    </w:rPr>
  </w:style>
  <w:style w:type="paragraph" w:customStyle="1" w:styleId="3D7FC24774F24BAA8523AC0FB66BC8F6">
    <w:name w:val="3D7FC24774F24BAA8523AC0FB66BC8F6"/>
    <w:rsid w:val="00563BD3"/>
    <w:rPr>
      <w:lang w:val="en-IN" w:eastAsia="en-IN"/>
    </w:rPr>
  </w:style>
  <w:style w:type="paragraph" w:customStyle="1" w:styleId="1AA2566130C54F8CAE77B20D0B5FD6F0">
    <w:name w:val="1AA2566130C54F8CAE77B20D0B5FD6F0"/>
    <w:rsid w:val="00563BD3"/>
    <w:rPr>
      <w:lang w:val="en-IN" w:eastAsia="en-IN"/>
    </w:rPr>
  </w:style>
  <w:style w:type="paragraph" w:customStyle="1" w:styleId="553915C6E9FC423685B600324D696CCB">
    <w:name w:val="553915C6E9FC423685B600324D696CCB"/>
    <w:rsid w:val="00563BD3"/>
    <w:rPr>
      <w:lang w:val="en-IN" w:eastAsia="en-IN"/>
    </w:rPr>
  </w:style>
  <w:style w:type="paragraph" w:customStyle="1" w:styleId="38CAFE78177F45B0B3663D4FB5866FB9">
    <w:name w:val="38CAFE78177F45B0B3663D4FB5866FB9"/>
    <w:rsid w:val="008A0AB8"/>
    <w:rPr>
      <w:lang w:val="en-IN" w:eastAsia="en-IN"/>
    </w:rPr>
  </w:style>
  <w:style w:type="paragraph" w:customStyle="1" w:styleId="EAFEBFF0182A4B38A9BE358EB94F5DB5">
    <w:name w:val="EAFEBFF0182A4B38A9BE358EB94F5DB5"/>
    <w:rsid w:val="00615318"/>
    <w:rPr>
      <w:lang w:val="en-IN" w:eastAsia="en-IN"/>
    </w:rPr>
  </w:style>
  <w:style w:type="paragraph" w:customStyle="1" w:styleId="53AD542CD34847208E67B95EFDA76F69">
    <w:name w:val="53AD542CD34847208E67B95EFDA76F69"/>
    <w:rsid w:val="00615318"/>
    <w:rPr>
      <w:lang w:val="en-IN" w:eastAsia="en-IN"/>
    </w:rPr>
  </w:style>
  <w:style w:type="paragraph" w:customStyle="1" w:styleId="B9956756048B4AADB5CB572A0F331B8B">
    <w:name w:val="B9956756048B4AADB5CB572A0F331B8B"/>
    <w:rsid w:val="00615318"/>
    <w:rPr>
      <w:lang w:val="en-IN" w:eastAsia="en-IN"/>
    </w:rPr>
  </w:style>
  <w:style w:type="paragraph" w:customStyle="1" w:styleId="46F4CA21FB154F288D44BE7237237255">
    <w:name w:val="46F4CA21FB154F288D44BE7237237255"/>
    <w:rsid w:val="00615318"/>
    <w:rPr>
      <w:lang w:val="en-IN" w:eastAsia="en-IN"/>
    </w:rPr>
  </w:style>
  <w:style w:type="paragraph" w:customStyle="1" w:styleId="9352EB61F6F64ADD98AEB8074B47484B">
    <w:name w:val="9352EB61F6F64ADD98AEB8074B47484B"/>
    <w:rsid w:val="00073303"/>
    <w:rPr>
      <w:lang w:val="en-IN" w:eastAsia="en-IN"/>
    </w:rPr>
  </w:style>
  <w:style w:type="paragraph" w:customStyle="1" w:styleId="822596D652F54AB5B846D2279E90E432">
    <w:name w:val="822596D652F54AB5B846D2279E90E432"/>
    <w:rsid w:val="00073303"/>
    <w:rPr>
      <w:lang w:val="en-IN" w:eastAsia="en-IN"/>
    </w:rPr>
  </w:style>
  <w:style w:type="paragraph" w:customStyle="1" w:styleId="0FBDE495F6FB42CC9BAC413401832A00">
    <w:name w:val="0FBDE495F6FB42CC9BAC413401832A00"/>
    <w:rsid w:val="00073303"/>
    <w:rPr>
      <w:lang w:val="en-IN" w:eastAsia="en-IN"/>
    </w:rPr>
  </w:style>
  <w:style w:type="paragraph" w:customStyle="1" w:styleId="216CB8A4513E446CB2E7550704866F7B">
    <w:name w:val="216CB8A4513E446CB2E7550704866F7B"/>
    <w:rsid w:val="00073303"/>
    <w:rPr>
      <w:lang w:val="en-IN" w:eastAsia="en-IN"/>
    </w:rPr>
  </w:style>
  <w:style w:type="paragraph" w:customStyle="1" w:styleId="004E3A017DE74A379AA61734AC4BA046">
    <w:name w:val="004E3A017DE74A379AA61734AC4BA046"/>
    <w:rsid w:val="00073303"/>
    <w:rPr>
      <w:lang w:val="en-IN" w:eastAsia="en-IN"/>
    </w:rPr>
  </w:style>
  <w:style w:type="paragraph" w:customStyle="1" w:styleId="CF9A32404DC54161B741523BF968107D">
    <w:name w:val="CF9A32404DC54161B741523BF968107D"/>
    <w:rsid w:val="00073303"/>
    <w:rPr>
      <w:lang w:val="en-IN" w:eastAsia="en-IN"/>
    </w:rPr>
  </w:style>
  <w:style w:type="paragraph" w:customStyle="1" w:styleId="E416AC99DF7E442D9ABAE4D1739B9CE0">
    <w:name w:val="E416AC99DF7E442D9ABAE4D1739B9CE0"/>
    <w:rsid w:val="00073303"/>
    <w:rPr>
      <w:lang w:val="en-IN" w:eastAsia="en-IN"/>
    </w:rPr>
  </w:style>
  <w:style w:type="paragraph" w:customStyle="1" w:styleId="0762FB27D9064B33BCC5E68F71F2E738">
    <w:name w:val="0762FB27D9064B33BCC5E68F71F2E738"/>
    <w:rsid w:val="00110F31"/>
    <w:pPr>
      <w:spacing w:after="160" w:line="259" w:lineRule="auto"/>
    </w:pPr>
    <w:rPr>
      <w:lang w:val="en-IN" w:eastAsia="en-IN"/>
    </w:rPr>
  </w:style>
  <w:style w:type="paragraph" w:customStyle="1" w:styleId="4F7477CFDF87456F970F836BACA7C506">
    <w:name w:val="4F7477CFDF87456F970F836BACA7C506"/>
    <w:rsid w:val="00110F31"/>
    <w:pPr>
      <w:spacing w:after="160" w:line="259" w:lineRule="auto"/>
    </w:pPr>
    <w:rPr>
      <w:lang w:val="en-IN" w:eastAsia="en-IN"/>
    </w:rPr>
  </w:style>
  <w:style w:type="paragraph" w:customStyle="1" w:styleId="592546C7D4EB4A739292E7BE066ACF04">
    <w:name w:val="592546C7D4EB4A739292E7BE066ACF04"/>
    <w:rsid w:val="00133AA0"/>
    <w:pPr>
      <w:spacing w:after="160" w:line="259" w:lineRule="auto"/>
    </w:pPr>
    <w:rPr>
      <w:lang w:val="en-IN" w:eastAsia="en-IN"/>
    </w:rPr>
  </w:style>
  <w:style w:type="paragraph" w:customStyle="1" w:styleId="83690AD1460A4A3886CE7F2B15252747">
    <w:name w:val="83690AD1460A4A3886CE7F2B15252747"/>
    <w:rsid w:val="00133AA0"/>
    <w:pPr>
      <w:spacing w:after="160" w:line="259" w:lineRule="auto"/>
    </w:pPr>
    <w:rPr>
      <w:lang w:val="en-IN" w:eastAsia="en-IN"/>
    </w:rPr>
  </w:style>
  <w:style w:type="paragraph" w:customStyle="1" w:styleId="7AA65D9C6F6443AFBE498F6EB6612405">
    <w:name w:val="7AA65D9C6F6443AFBE498F6EB6612405"/>
    <w:rsid w:val="00133AA0"/>
    <w:pPr>
      <w:spacing w:after="160" w:line="259" w:lineRule="auto"/>
    </w:pPr>
    <w:rPr>
      <w:lang w:val="en-IN" w:eastAsia="en-IN"/>
    </w:rPr>
  </w:style>
  <w:style w:type="paragraph" w:customStyle="1" w:styleId="43585F897FBF49EBA30FF617958B8AF8">
    <w:name w:val="43585F897FBF49EBA30FF617958B8AF8"/>
    <w:rsid w:val="009B27E8"/>
    <w:pPr>
      <w:spacing w:after="160" w:line="259" w:lineRule="auto"/>
    </w:pPr>
    <w:rPr>
      <w:lang w:val="en-IN" w:eastAsia="en-IN"/>
    </w:rPr>
  </w:style>
  <w:style w:type="paragraph" w:customStyle="1" w:styleId="6652B71E8AC94432B940A9EDDB52A32C">
    <w:name w:val="6652B71E8AC94432B940A9EDDB52A32C"/>
    <w:rsid w:val="00726EAF"/>
    <w:pPr>
      <w:spacing w:after="160" w:line="259" w:lineRule="auto"/>
    </w:pPr>
    <w:rPr>
      <w:lang w:val="en-IN" w:eastAsia="en-IN"/>
    </w:rPr>
  </w:style>
  <w:style w:type="paragraph" w:customStyle="1" w:styleId="91786244A86B4AEE9EC9B6B271E68152">
    <w:name w:val="91786244A86B4AEE9EC9B6B271E68152"/>
    <w:rsid w:val="00726EAF"/>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B2CEC1-F600-4C99-A313-B4688DA4DA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2170</TotalTime>
  <Pages>14</Pages>
  <Words>5825</Words>
  <Characters>33209</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VALUATION REPORT</vt:lpstr>
    </vt:vector>
  </TitlesOfParts>
  <Company/>
  <LinksUpToDate>false</LinksUpToDate>
  <CharactersWithSpaces>38957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MRS. GUNJAN JAIN W/O PRAVEEN KUMAR JAIN</dc:subject>
  <dc:creator>Alok</dc:creator>
  <cp:lastModifiedBy>abhishek solanki</cp:lastModifiedBy>
  <cp:revision>152</cp:revision>
  <cp:lastPrinted>2021-05-04T10:54:00Z</cp:lastPrinted>
  <dcterms:created xsi:type="dcterms:W3CDTF">2018-08-07T08:06:00Z</dcterms:created>
  <dcterms:modified xsi:type="dcterms:W3CDTF">2022-02-22T10:19:00Z</dcterms:modified>
</cp:coreProperties>
</file>