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531567">
      <w:pPr>
        <w:pStyle w:val="NoSpacing"/>
      </w:pPr>
    </w:p>
    <w:p w:rsidR="00C11291" w:rsidRDefault="00C11291" w:rsidP="00531567">
      <w:pPr>
        <w:pStyle w:val="NoSpacing"/>
      </w:pPr>
    </w:p>
    <w:p w:rsidR="00D66066" w:rsidRDefault="00D66066" w:rsidP="00AD4EB5">
      <w:pP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9A5104">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AD4EB5" w:rsidP="006971FD">
      <w:pPr>
        <w:spacing w:line="360" w:lineRule="auto"/>
        <w:rPr>
          <w:b/>
        </w:rPr>
      </w:pPr>
      <w:r>
        <w:rPr>
          <w:b/>
        </w:rPr>
        <w:t xml:space="preserve">FILE NO. </w:t>
      </w:r>
      <w:proofErr w:type="gramStart"/>
      <w:r w:rsidR="00640769">
        <w:rPr>
          <w:b/>
        </w:rPr>
        <w:t>VIS(</w:t>
      </w:r>
      <w:proofErr w:type="gramEnd"/>
      <w:r w:rsidR="00640769">
        <w:rPr>
          <w:b/>
        </w:rPr>
        <w:t>2021-22</w:t>
      </w:r>
      <w:r w:rsidR="0061227B">
        <w:rPr>
          <w:b/>
        </w:rPr>
        <w:t>)-PL94-088-104</w:t>
      </w:r>
      <w:r w:rsidR="00D66066">
        <w:rPr>
          <w:b/>
        </w:rPr>
        <w:tab/>
      </w:r>
      <w:r w:rsidR="00D66066">
        <w:rPr>
          <w:b/>
        </w:rPr>
        <w:tab/>
      </w:r>
      <w:r w:rsidR="00D66066">
        <w:rPr>
          <w:b/>
        </w:rPr>
        <w:tab/>
      </w:r>
      <w:r w:rsidR="00D66066">
        <w:rPr>
          <w:b/>
        </w:rPr>
        <w:tab/>
      </w:r>
      <w:r w:rsidR="0061227B">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6-19T00:00:00Z">
            <w:dateFormat w:val="dd/MM/yyyy"/>
            <w:lid w:val="en-IN"/>
            <w:storeMappedDataAs w:val="dateTime"/>
            <w:calendar w:val="gregorian"/>
          </w:date>
        </w:sdtPr>
        <w:sdtEndPr/>
        <w:sdtContent>
          <w:r w:rsidR="00200635">
            <w:rPr>
              <w:b/>
              <w:lang w:val="en-IN"/>
            </w:rPr>
            <w:t>19/06/2021</w:t>
          </w:r>
        </w:sdtContent>
      </w:sdt>
    </w:p>
    <w:p w:rsidR="00D66066" w:rsidRDefault="00D66066" w:rsidP="006971FD">
      <w:pPr>
        <w:jc w:val="center"/>
        <w:outlineLvl w:val="0"/>
        <w:rPr>
          <w:b/>
          <w:sz w:val="40"/>
          <w:szCs w:val="40"/>
        </w:rPr>
      </w:pPr>
    </w:p>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p w:rsidR="00D66066" w:rsidRPr="00BC7C4A" w:rsidRDefault="00D66066" w:rsidP="006971FD">
      <w:pPr>
        <w:rPr>
          <w:b/>
        </w:rPr>
      </w:pPr>
    </w:p>
    <w:p w:rsidR="00D66066" w:rsidRPr="0079604F" w:rsidRDefault="00D66066" w:rsidP="006971FD">
      <w:pPr>
        <w:jc w:val="center"/>
        <w:outlineLvl w:val="0"/>
        <w:rPr>
          <w:b/>
          <w:sz w:val="24"/>
          <w:szCs w:val="24"/>
        </w:rPr>
      </w:pPr>
      <w:r w:rsidRPr="0079604F">
        <w:rPr>
          <w:b/>
          <w:sz w:val="24"/>
          <w:szCs w:val="24"/>
        </w:rPr>
        <w:t>OF</w:t>
      </w:r>
    </w:p>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MMOVABLE PROPERTY" w:value="IMMOVABLE PROPERTY"/>
          <w:listItem w:displayText="VACANT LAND" w:value="VACANT LAND"/>
        </w:dropDownList>
      </w:sdtPr>
      <w:sdtEndPr/>
      <w:sdtContent>
        <w:p w:rsidR="00D66066" w:rsidRPr="0079604F" w:rsidRDefault="002A4019" w:rsidP="006971FD">
          <w:pPr>
            <w:jc w:val="center"/>
            <w:outlineLvl w:val="0"/>
            <w:rPr>
              <w:b/>
              <w:sz w:val="40"/>
              <w:szCs w:val="40"/>
            </w:rPr>
          </w:pPr>
          <w:r>
            <w:rPr>
              <w:b/>
              <w:sz w:val="40"/>
              <w:szCs w:val="40"/>
            </w:rPr>
            <w:t>INDEPENDENT HOUSE</w:t>
          </w:r>
        </w:p>
      </w:sdtContent>
    </w:sdt>
    <w:p w:rsidR="00D66066" w:rsidRPr="00972AB4" w:rsidRDefault="00D66066" w:rsidP="006971FD">
      <w:pPr>
        <w:jc w:val="center"/>
        <w:rPr>
          <w:b/>
        </w:rPr>
      </w:pPr>
    </w:p>
    <w:p w:rsidR="00D66066" w:rsidRPr="0079604F" w:rsidRDefault="00D66066" w:rsidP="006971FD">
      <w:pPr>
        <w:spacing w:after="0" w:line="360" w:lineRule="auto"/>
        <w:jc w:val="center"/>
        <w:outlineLvl w:val="0"/>
        <w:rPr>
          <w:b/>
          <w:sz w:val="24"/>
          <w:szCs w:val="24"/>
        </w:rPr>
      </w:pPr>
      <w:r>
        <w:rPr>
          <w:b/>
          <w:sz w:val="24"/>
          <w:szCs w:val="24"/>
        </w:rPr>
        <w:t>SITUATED AT</w:t>
      </w:r>
    </w:p>
    <w:p w:rsidR="00D66066" w:rsidRDefault="00BB59BE" w:rsidP="00BB59BE">
      <w:pPr>
        <w:jc w:val="center"/>
        <w:rPr>
          <w:b/>
        </w:rPr>
      </w:pPr>
      <w:r w:rsidRPr="00BB59BE">
        <w:rPr>
          <w:b/>
        </w:rPr>
        <w:t>LAND FORMING PART OF KHEWAT NO.65, ADMEASURING 752 SQ.MTS. SITUATED IN BHATTA, P.</w:t>
      </w:r>
      <w:r w:rsidR="00C11291">
        <w:rPr>
          <w:b/>
        </w:rPr>
        <w:t>O. BARLOWGANJ, MUSSOORIE, DISTRICT</w:t>
      </w:r>
      <w:r w:rsidRPr="00BB59BE">
        <w:rPr>
          <w:b/>
        </w:rPr>
        <w:t xml:space="preserve"> DEHRADUN</w:t>
      </w:r>
      <w:r w:rsidR="00C11291">
        <w:rPr>
          <w:b/>
        </w:rPr>
        <w:t>, UTTARAKHAND</w:t>
      </w:r>
    </w:p>
    <w:p w:rsidR="00C11291" w:rsidRPr="007D1B6E" w:rsidRDefault="00C11291" w:rsidP="00BB59BE">
      <w:pPr>
        <w:jc w:val="center"/>
        <w:rPr>
          <w:b/>
        </w:rPr>
      </w:pPr>
    </w:p>
    <w:p w:rsidR="00784DC0" w:rsidRPr="00C11291" w:rsidRDefault="00B16C55" w:rsidP="00C11291">
      <w:pPr>
        <w:spacing w:after="0" w:line="360" w:lineRule="auto"/>
        <w:jc w:val="center"/>
        <w:outlineLvl w:val="0"/>
        <w:rPr>
          <w:b/>
          <w:sz w:val="28"/>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2A4019">
            <w:rPr>
              <w:b/>
              <w:sz w:val="28"/>
            </w:rPr>
            <w:t>OWNER/S</w:t>
          </w:r>
        </w:sdtContent>
      </w:sdt>
    </w:p>
    <w:p w:rsidR="00482A6C" w:rsidRPr="00C11291" w:rsidRDefault="0061227B" w:rsidP="00C11291">
      <w:pPr>
        <w:tabs>
          <w:tab w:val="left" w:pos="8190"/>
        </w:tabs>
        <w:spacing w:after="0" w:line="360" w:lineRule="auto"/>
        <w:jc w:val="center"/>
        <w:rPr>
          <w:b/>
        </w:rPr>
      </w:pPr>
      <w:r w:rsidRPr="0061227B">
        <w:rPr>
          <w:b/>
        </w:rPr>
        <w:t>MRS. BEENA BHANDARI W/O MR.</w:t>
      </w:r>
      <w:r w:rsidR="00C11291">
        <w:rPr>
          <w:b/>
        </w:rPr>
        <w:t xml:space="preserve"> </w:t>
      </w:r>
      <w:r w:rsidRPr="0061227B">
        <w:rPr>
          <w:b/>
        </w:rPr>
        <w:t>MAHAVIR SINGH BHANDARI</w:t>
      </w:r>
    </w:p>
    <w:p w:rsidR="00784DC0" w:rsidRPr="00EF571F" w:rsidRDefault="00784DC0" w:rsidP="00482A6C">
      <w:pPr>
        <w:tabs>
          <w:tab w:val="left" w:pos="8190"/>
        </w:tabs>
        <w:spacing w:after="0" w:line="360" w:lineRule="auto"/>
        <w:jc w:val="center"/>
        <w:rPr>
          <w:sz w:val="20"/>
          <w:szCs w:val="20"/>
        </w:rPr>
      </w:pPr>
    </w:p>
    <w:p w:rsidR="00737948" w:rsidRDefault="00D66066" w:rsidP="00C11291">
      <w:pPr>
        <w:tabs>
          <w:tab w:val="left" w:pos="8190"/>
        </w:tabs>
        <w:spacing w:after="0" w:line="360" w:lineRule="auto"/>
        <w:jc w:val="center"/>
        <w:rPr>
          <w:b/>
        </w:rPr>
      </w:pPr>
      <w:r>
        <w:rPr>
          <w:b/>
        </w:rPr>
        <w:t xml:space="preserve">A/C: </w:t>
      </w:r>
      <w:r w:rsidR="0061227B" w:rsidRPr="0061227B">
        <w:rPr>
          <w:b/>
        </w:rPr>
        <w:t>MRS. BEENA BHANDARI W/O MR.</w:t>
      </w:r>
      <w:r w:rsidR="00C11291">
        <w:rPr>
          <w:b/>
        </w:rPr>
        <w:t xml:space="preserve"> </w:t>
      </w:r>
      <w:r w:rsidR="0061227B" w:rsidRPr="0061227B">
        <w:rPr>
          <w:b/>
        </w:rPr>
        <w:t>MAHAVIR SINGH BHANDARI</w:t>
      </w:r>
    </w:p>
    <w:p w:rsidR="00C11291" w:rsidRDefault="00C11291" w:rsidP="00C11291">
      <w:pPr>
        <w:tabs>
          <w:tab w:val="left" w:pos="8190"/>
        </w:tabs>
        <w:spacing w:after="0" w:line="360" w:lineRule="auto"/>
        <w:jc w:val="center"/>
        <w:rPr>
          <w:b/>
        </w:rPr>
      </w:pPr>
    </w:p>
    <w:p w:rsidR="003C3F57" w:rsidRDefault="00D66066" w:rsidP="003C3F57">
      <w:pPr>
        <w:tabs>
          <w:tab w:val="left" w:pos="8190"/>
        </w:tabs>
        <w:spacing w:after="0" w:line="360" w:lineRule="auto"/>
        <w:jc w:val="center"/>
        <w:rPr>
          <w:b/>
        </w:rPr>
      </w:pPr>
      <w:r>
        <w:rPr>
          <w:b/>
        </w:rPr>
        <w:t>REPORT PREPARED FOR</w:t>
      </w:r>
    </w:p>
    <w:p w:rsidR="00312D2B" w:rsidRDefault="0061227B" w:rsidP="006971FD">
      <w:pPr>
        <w:spacing w:line="360" w:lineRule="auto"/>
        <w:jc w:val="center"/>
        <w:rPr>
          <w:b/>
        </w:rPr>
      </w:pPr>
      <w:r>
        <w:rPr>
          <w:b/>
        </w:rPr>
        <w:t>PUNJAB NATIONAL BANK, SASTRA WEST BRANCH, DEHRADUN</w:t>
      </w:r>
    </w:p>
    <w:p w:rsidR="00C11291" w:rsidRDefault="00C11291" w:rsidP="00312D2B">
      <w:pPr>
        <w:tabs>
          <w:tab w:val="left" w:pos="8190"/>
        </w:tabs>
        <w:spacing w:line="360" w:lineRule="auto"/>
        <w:jc w:val="center"/>
        <w:rPr>
          <w:b/>
          <w:i/>
          <w:sz w:val="16"/>
          <w:szCs w:val="16"/>
        </w:rPr>
      </w:pPr>
    </w:p>
    <w:sdt>
      <w:sdtPr>
        <w:rPr>
          <w:b/>
          <w:i/>
          <w:sz w:val="16"/>
          <w:szCs w:val="16"/>
        </w:rPr>
        <w:id w:val="1605684725"/>
        <w:lock w:val="contentLocked"/>
        <w:placeholder>
          <w:docPart w:val="DCAE87ECA2D144FA87F25215998C75FC"/>
        </w:placeholder>
      </w:sdtPr>
      <w:sdtEndPr/>
      <w:sdtContent>
        <w:p w:rsidR="00D66066" w:rsidRDefault="00D66066" w:rsidP="00312D2B">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F84CFB" w:rsidRDefault="00D66066" w:rsidP="002A74BA">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97885" w:rsidRDefault="00997885">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526"/>
        <w:gridCol w:w="7899"/>
      </w:tblGrid>
      <w:sdt>
        <w:sdtPr>
          <w:rPr>
            <w:b/>
          </w:rPr>
          <w:id w:val="-900901156"/>
        </w:sdtPr>
        <w:sdtEndPr>
          <w:rPr>
            <w:szCs w:val="20"/>
          </w:rPr>
        </w:sdtEndPr>
        <w:sdtContent>
          <w:tr w:rsidR="00673689" w:rsidTr="002A7C7A">
            <w:trPr>
              <w:trHeight w:val="447"/>
              <w:jc w:val="center"/>
            </w:trPr>
            <w:tc>
              <w:tcPr>
                <w:tcW w:w="1526" w:type="dxa"/>
                <w:shd w:val="clear" w:color="auto" w:fill="17365D" w:themeFill="text2" w:themeFillShade="BF"/>
                <w:vAlign w:val="center"/>
              </w:tcPr>
              <w:sdt>
                <w:sdtPr>
                  <w:rPr>
                    <w:b/>
                  </w:rPr>
                  <w:id w:val="-1281868700"/>
                  <w:placeholder>
                    <w:docPart w:val="309DD7D774E9446DA93A65B9073E88DC"/>
                  </w:placeholder>
                </w:sdtPr>
                <w:sdtEndPr/>
                <w:sdtContent>
                  <w:p w:rsidR="00673689" w:rsidRPr="00525FC7" w:rsidRDefault="00673689" w:rsidP="002A7C7A">
                    <w:pPr>
                      <w:jc w:val="center"/>
                      <w:rPr>
                        <w:b/>
                        <w:i/>
                        <w:sz w:val="16"/>
                        <w:szCs w:val="16"/>
                      </w:rPr>
                    </w:pPr>
                    <w:r w:rsidRPr="00525FC7">
                      <w:rPr>
                        <w:b/>
                      </w:rPr>
                      <w:t xml:space="preserve">PART </w:t>
                    </w:r>
                    <w:r>
                      <w:rPr>
                        <w:b/>
                      </w:rPr>
                      <w:t>A</w:t>
                    </w:r>
                  </w:p>
                </w:sdtContent>
              </w:sdt>
            </w:tc>
            <w:tc>
              <w:tcPr>
                <w:tcW w:w="7899" w:type="dxa"/>
                <w:shd w:val="clear" w:color="auto" w:fill="DBE5F1" w:themeFill="accent1" w:themeFillTint="33"/>
                <w:vAlign w:val="center"/>
              </w:tcPr>
              <w:p w:rsidR="00673689" w:rsidRPr="007D399A" w:rsidRDefault="00B16C55" w:rsidP="002A7C7A">
                <w:pPr>
                  <w:jc w:val="center"/>
                  <w:rPr>
                    <w:b/>
                    <w:i/>
                    <w:sz w:val="16"/>
                    <w:szCs w:val="16"/>
                  </w:rPr>
                </w:pPr>
                <w:sdt>
                  <w:sdtPr>
                    <w:rPr>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A4019">
                      <w:rPr>
                        <w:b/>
                      </w:rPr>
                      <w:t>PNB</w:t>
                    </w:r>
                  </w:sdtContent>
                </w:sdt>
                <w:r w:rsidR="00C11291">
                  <w:rPr>
                    <w:b/>
                  </w:rPr>
                  <w:t xml:space="preserve"> </w:t>
                </w:r>
                <w:sdt>
                  <w:sdtPr>
                    <w:rPr>
                      <w:b/>
                    </w:rPr>
                    <w:id w:val="-494884288"/>
                    <w:lock w:val="contentLocked"/>
                    <w:placeholder>
                      <w:docPart w:val="309DD7D774E9446DA93A65B9073E88DC"/>
                    </w:placeholder>
                  </w:sdtPr>
                  <w:sdtEndPr>
                    <w:rPr>
                      <w:szCs w:val="20"/>
                    </w:rPr>
                  </w:sdtEndPr>
                  <w:sdtContent>
                    <w:r w:rsidR="00673689">
                      <w:rPr>
                        <w:b/>
                      </w:rPr>
                      <w:t>FORMAT OF OPINION REPORT ON VALUATION</w:t>
                    </w:r>
                  </w:sdtContent>
                </w:sdt>
              </w:p>
            </w:tc>
          </w:tr>
        </w:sdtContent>
      </w:sdt>
    </w:tbl>
    <w:p w:rsidR="00673689" w:rsidRDefault="00673689" w:rsidP="00673689"/>
    <w:tbl>
      <w:tblPr>
        <w:tblStyle w:val="TableGrid"/>
        <w:tblW w:w="10060" w:type="dxa"/>
        <w:jc w:val="center"/>
        <w:tblLook w:val="04A0" w:firstRow="1" w:lastRow="0" w:firstColumn="1" w:lastColumn="0" w:noHBand="0" w:noVBand="1"/>
      </w:tblPr>
      <w:tblGrid>
        <w:gridCol w:w="4640"/>
        <w:gridCol w:w="5420"/>
      </w:tblGrid>
      <w:tr w:rsidR="00673689" w:rsidTr="0025613C">
        <w:trPr>
          <w:jc w:val="center"/>
        </w:trPr>
        <w:tc>
          <w:tcPr>
            <w:tcW w:w="4640" w:type="dxa"/>
          </w:tcPr>
          <w:sdt>
            <w:sdtPr>
              <w:rPr>
                <w:szCs w:val="20"/>
              </w:rPr>
              <w:id w:val="37088626"/>
              <w:lock w:val="contentLocked"/>
            </w:sdtPr>
            <w:sdtEndPr/>
            <w:sdtContent>
              <w:p w:rsidR="00673689" w:rsidRPr="0050235B" w:rsidRDefault="00673689" w:rsidP="002A7C7A">
                <w:pPr>
                  <w:rPr>
                    <w:szCs w:val="20"/>
                  </w:rPr>
                </w:pPr>
                <w:r>
                  <w:rPr>
                    <w:szCs w:val="20"/>
                  </w:rPr>
                  <w:t>Name &amp; Address of Branch</w:t>
                </w:r>
              </w:p>
            </w:sdtContent>
          </w:sdt>
        </w:tc>
        <w:tc>
          <w:tcPr>
            <w:tcW w:w="5420" w:type="dxa"/>
          </w:tcPr>
          <w:p w:rsidR="00673689" w:rsidRPr="0061227B" w:rsidRDefault="0061227B" w:rsidP="001A5717">
            <w:pPr>
              <w:spacing w:line="276" w:lineRule="auto"/>
            </w:pPr>
            <w:r w:rsidRPr="0061227B">
              <w:t xml:space="preserve">Punjab National Bank, </w:t>
            </w:r>
            <w:proofErr w:type="spellStart"/>
            <w:r w:rsidRPr="0061227B">
              <w:t>Sastra</w:t>
            </w:r>
            <w:proofErr w:type="spellEnd"/>
            <w:r w:rsidRPr="0061227B">
              <w:t xml:space="preserve"> West Branch, Dehradun</w:t>
            </w:r>
          </w:p>
        </w:tc>
      </w:tr>
      <w:tr w:rsidR="00673689" w:rsidTr="0025613C">
        <w:trPr>
          <w:jc w:val="center"/>
        </w:trPr>
        <w:tc>
          <w:tcPr>
            <w:tcW w:w="4640" w:type="dxa"/>
          </w:tcPr>
          <w:sdt>
            <w:sdtPr>
              <w:rPr>
                <w:szCs w:val="20"/>
              </w:rPr>
              <w:id w:val="1334727912"/>
              <w:lock w:val="contentLocked"/>
            </w:sdtPr>
            <w:sdtEndPr/>
            <w:sdtContent>
              <w:p w:rsidR="00673689" w:rsidRPr="0050235B" w:rsidRDefault="00673689" w:rsidP="002A7C7A">
                <w:pPr>
                  <w:rPr>
                    <w:szCs w:val="20"/>
                  </w:rPr>
                </w:pPr>
                <w:r>
                  <w:rPr>
                    <w:szCs w:val="20"/>
                  </w:rPr>
                  <w:t>Name of Customer (s)/ Borrower</w:t>
                </w:r>
                <w:r w:rsidRPr="0050235B">
                  <w:rPr>
                    <w:szCs w:val="20"/>
                  </w:rPr>
                  <w:t xml:space="preserve"> Unit</w:t>
                </w:r>
              </w:p>
            </w:sdtContent>
          </w:sdt>
        </w:tc>
        <w:tc>
          <w:tcPr>
            <w:tcW w:w="5420" w:type="dxa"/>
          </w:tcPr>
          <w:p w:rsidR="00673689" w:rsidRPr="005B1F54" w:rsidRDefault="00D00C7A" w:rsidP="00D00C7A">
            <w:pPr>
              <w:tabs>
                <w:tab w:val="left" w:pos="8190"/>
              </w:tabs>
              <w:spacing w:line="276" w:lineRule="auto"/>
              <w:rPr>
                <w:bCs/>
              </w:rPr>
            </w:pPr>
            <w:r>
              <w:rPr>
                <w:bCs/>
              </w:rPr>
              <w:t xml:space="preserve">Mrs. </w:t>
            </w:r>
            <w:proofErr w:type="spellStart"/>
            <w:r w:rsidR="0061227B" w:rsidRPr="0061227B">
              <w:rPr>
                <w:bCs/>
              </w:rPr>
              <w:t>Beena</w:t>
            </w:r>
            <w:proofErr w:type="spellEnd"/>
            <w:r w:rsidR="0061227B" w:rsidRPr="0061227B">
              <w:rPr>
                <w:bCs/>
              </w:rPr>
              <w:t xml:space="preserve"> Bhandari </w:t>
            </w:r>
            <w:r>
              <w:rPr>
                <w:bCs/>
              </w:rPr>
              <w:t xml:space="preserve">W/o Mr. </w:t>
            </w:r>
            <w:proofErr w:type="spellStart"/>
            <w:r w:rsidR="0061227B" w:rsidRPr="0061227B">
              <w:rPr>
                <w:bCs/>
              </w:rPr>
              <w:t>Mahavir</w:t>
            </w:r>
            <w:proofErr w:type="spellEnd"/>
            <w:r w:rsidR="0061227B" w:rsidRPr="0061227B">
              <w:rPr>
                <w:bCs/>
              </w:rPr>
              <w:t xml:space="preserve"> Singh Bhandari</w:t>
            </w:r>
          </w:p>
        </w:tc>
      </w:tr>
    </w:tbl>
    <w:p w:rsidR="00F84CFB" w:rsidRPr="00D93ABE" w:rsidRDefault="00F84CFB" w:rsidP="00F84CFB">
      <w:pPr>
        <w:spacing w:after="0" w:line="240" w:lineRule="auto"/>
        <w:rPr>
          <w:color w:val="000000"/>
          <w:sz w:val="24"/>
          <w:szCs w:val="24"/>
        </w:rPr>
      </w:pPr>
    </w:p>
    <w:tbl>
      <w:tblPr>
        <w:tblW w:w="10443"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
        <w:gridCol w:w="360"/>
        <w:gridCol w:w="257"/>
        <w:gridCol w:w="103"/>
        <w:gridCol w:w="23"/>
        <w:gridCol w:w="4109"/>
        <w:gridCol w:w="110"/>
        <w:gridCol w:w="333"/>
        <w:gridCol w:w="105"/>
        <w:gridCol w:w="630"/>
        <w:gridCol w:w="938"/>
        <w:gridCol w:w="322"/>
        <w:gridCol w:w="501"/>
        <w:gridCol w:w="11"/>
        <w:gridCol w:w="71"/>
        <w:gridCol w:w="851"/>
        <w:gridCol w:w="812"/>
        <w:gridCol w:w="720"/>
        <w:gridCol w:w="94"/>
      </w:tblGrid>
      <w:tr w:rsidR="00F84CFB" w:rsidRPr="00A75C56" w:rsidTr="00B060E5">
        <w:trPr>
          <w:gridBefore w:val="1"/>
          <w:wBefore w:w="93" w:type="dxa"/>
          <w:trHeight w:val="459"/>
        </w:trPr>
        <w:tc>
          <w:tcPr>
            <w:tcW w:w="720" w:type="dxa"/>
            <w:gridSpan w:val="3"/>
            <w:shd w:val="clear" w:color="auto" w:fill="244061" w:themeFill="accent1" w:themeFillShade="80"/>
            <w:vAlign w:val="center"/>
          </w:tcPr>
          <w:p w:rsidR="00F84CFB" w:rsidRPr="00A75C56" w:rsidRDefault="00673689" w:rsidP="00221887">
            <w:pPr>
              <w:adjustRightInd w:val="0"/>
              <w:spacing w:after="0" w:line="240" w:lineRule="auto"/>
              <w:ind w:left="-113" w:right="-108"/>
              <w:jc w:val="center"/>
              <w:rPr>
                <w:b/>
              </w:rPr>
            </w:pPr>
            <w:r w:rsidRPr="00A75C56">
              <w:rPr>
                <w:b/>
              </w:rPr>
              <w:t>S.NO.</w:t>
            </w:r>
          </w:p>
        </w:tc>
        <w:tc>
          <w:tcPr>
            <w:tcW w:w="4132" w:type="dxa"/>
            <w:gridSpan w:val="2"/>
            <w:shd w:val="clear" w:color="auto" w:fill="244061" w:themeFill="accent1" w:themeFillShade="80"/>
            <w:vAlign w:val="center"/>
          </w:tcPr>
          <w:p w:rsidR="00F84CFB" w:rsidRPr="00A75C56" w:rsidRDefault="00673689" w:rsidP="00221887">
            <w:pPr>
              <w:adjustRightInd w:val="0"/>
              <w:spacing w:after="0" w:line="240" w:lineRule="auto"/>
              <w:jc w:val="center"/>
              <w:rPr>
                <w:b/>
              </w:rPr>
            </w:pPr>
            <w:r w:rsidRPr="00A75C56">
              <w:rPr>
                <w:b/>
              </w:rPr>
              <w:t>PARTICULARS</w:t>
            </w:r>
          </w:p>
        </w:tc>
        <w:tc>
          <w:tcPr>
            <w:tcW w:w="5498" w:type="dxa"/>
            <w:gridSpan w:val="13"/>
            <w:shd w:val="clear" w:color="auto" w:fill="244061" w:themeFill="accent1" w:themeFillShade="80"/>
            <w:vAlign w:val="center"/>
          </w:tcPr>
          <w:p w:rsidR="00F84CFB" w:rsidRPr="00A75C56" w:rsidRDefault="00673689" w:rsidP="00221887">
            <w:pPr>
              <w:adjustRightInd w:val="0"/>
              <w:spacing w:after="0" w:line="240" w:lineRule="auto"/>
              <w:jc w:val="center"/>
              <w:rPr>
                <w:b/>
              </w:rPr>
            </w:pPr>
            <w:r w:rsidRPr="00A75C56">
              <w:rPr>
                <w:b/>
              </w:rPr>
              <w:t>CONTENT</w:t>
            </w:r>
          </w:p>
        </w:tc>
      </w:tr>
      <w:tr w:rsidR="00221887" w:rsidRPr="00A75C56" w:rsidTr="00B060E5">
        <w:trPr>
          <w:gridBefore w:val="1"/>
          <w:wBefore w:w="93" w:type="dxa"/>
          <w:trHeight w:val="369"/>
        </w:trPr>
        <w:tc>
          <w:tcPr>
            <w:tcW w:w="720" w:type="dxa"/>
            <w:gridSpan w:val="3"/>
            <w:shd w:val="clear" w:color="auto" w:fill="DBE5F1" w:themeFill="accent1" w:themeFillTint="33"/>
          </w:tcPr>
          <w:p w:rsidR="00221887" w:rsidRPr="00A75C56" w:rsidRDefault="00221887" w:rsidP="00737923">
            <w:pPr>
              <w:adjustRightInd w:val="0"/>
              <w:spacing w:after="0" w:line="240" w:lineRule="auto"/>
              <w:ind w:left="-113" w:right="-108"/>
              <w:jc w:val="center"/>
              <w:rPr>
                <w:b/>
              </w:rPr>
            </w:pPr>
            <w:r w:rsidRPr="00A75C56">
              <w:rPr>
                <w:b/>
              </w:rPr>
              <w:t>I.</w:t>
            </w:r>
          </w:p>
        </w:tc>
        <w:tc>
          <w:tcPr>
            <w:tcW w:w="9630" w:type="dxa"/>
            <w:gridSpan w:val="15"/>
            <w:shd w:val="clear" w:color="auto" w:fill="DBE5F1" w:themeFill="accent1" w:themeFillTint="33"/>
          </w:tcPr>
          <w:p w:rsidR="00221887" w:rsidRPr="00A75C56" w:rsidRDefault="00221887" w:rsidP="00673689">
            <w:pPr>
              <w:adjustRightInd w:val="0"/>
              <w:spacing w:after="0" w:line="240" w:lineRule="auto"/>
            </w:pPr>
            <w:r w:rsidRPr="00A75C56">
              <w:rPr>
                <w:b/>
              </w:rPr>
              <w:t>INTRODUCTION</w:t>
            </w:r>
          </w:p>
        </w:tc>
      </w:tr>
      <w:tr w:rsidR="00F84CFB" w:rsidRPr="00A75C56" w:rsidTr="00B060E5">
        <w:trPr>
          <w:gridBefore w:val="1"/>
          <w:wBefore w:w="93" w:type="dxa"/>
          <w:trHeight w:val="182"/>
        </w:trPr>
        <w:tc>
          <w:tcPr>
            <w:tcW w:w="720" w:type="dxa"/>
            <w:gridSpan w:val="3"/>
          </w:tcPr>
          <w:p w:rsidR="00F84CFB" w:rsidRPr="00A75C56" w:rsidRDefault="00F84CFB" w:rsidP="00737923">
            <w:pPr>
              <w:adjustRightInd w:val="0"/>
              <w:spacing w:after="0" w:line="240" w:lineRule="auto"/>
              <w:ind w:left="-113" w:right="-108"/>
              <w:jc w:val="center"/>
            </w:pPr>
            <w:r w:rsidRPr="00A75C56">
              <w:t>1.</w:t>
            </w:r>
          </w:p>
        </w:tc>
        <w:tc>
          <w:tcPr>
            <w:tcW w:w="4132" w:type="dxa"/>
            <w:gridSpan w:val="2"/>
          </w:tcPr>
          <w:p w:rsidR="00F84CFB" w:rsidRPr="00A75C56" w:rsidRDefault="00B64CAB" w:rsidP="00221887">
            <w:pPr>
              <w:adjustRightInd w:val="0"/>
              <w:spacing w:after="0" w:line="240" w:lineRule="auto"/>
              <w:jc w:val="both"/>
            </w:pPr>
            <w:r>
              <w:t>Name of Owner</w:t>
            </w:r>
          </w:p>
        </w:tc>
        <w:tc>
          <w:tcPr>
            <w:tcW w:w="5498" w:type="dxa"/>
            <w:gridSpan w:val="13"/>
          </w:tcPr>
          <w:p w:rsidR="00F84CFB" w:rsidRPr="0061227B" w:rsidRDefault="0061227B" w:rsidP="00101FA1">
            <w:pPr>
              <w:adjustRightInd w:val="0"/>
              <w:spacing w:after="0" w:line="240" w:lineRule="auto"/>
              <w:jc w:val="both"/>
              <w:rPr>
                <w:bCs/>
              </w:rPr>
            </w:pPr>
            <w:r w:rsidRPr="0061227B">
              <w:rPr>
                <w:bCs/>
              </w:rPr>
              <w:t xml:space="preserve">Mrs. </w:t>
            </w:r>
            <w:proofErr w:type="spellStart"/>
            <w:r w:rsidRPr="0061227B">
              <w:rPr>
                <w:bCs/>
              </w:rPr>
              <w:t>Beena</w:t>
            </w:r>
            <w:proofErr w:type="spellEnd"/>
            <w:r w:rsidRPr="0061227B">
              <w:rPr>
                <w:bCs/>
              </w:rPr>
              <w:t xml:space="preserve"> Bhandari W/o </w:t>
            </w:r>
            <w:proofErr w:type="spellStart"/>
            <w:r w:rsidRPr="0061227B">
              <w:rPr>
                <w:bCs/>
              </w:rPr>
              <w:t>Mr.Mahavir</w:t>
            </w:r>
            <w:proofErr w:type="spellEnd"/>
            <w:r w:rsidRPr="0061227B">
              <w:rPr>
                <w:bCs/>
              </w:rPr>
              <w:t xml:space="preserve"> Singh Bhandari</w:t>
            </w:r>
          </w:p>
        </w:tc>
      </w:tr>
      <w:tr w:rsidR="002A74BA" w:rsidRPr="00A75C56" w:rsidTr="00B060E5">
        <w:trPr>
          <w:gridBefore w:val="1"/>
          <w:wBefore w:w="93" w:type="dxa"/>
        </w:trPr>
        <w:tc>
          <w:tcPr>
            <w:tcW w:w="720" w:type="dxa"/>
            <w:gridSpan w:val="3"/>
            <w:vMerge w:val="restart"/>
          </w:tcPr>
          <w:p w:rsidR="002A74BA" w:rsidRPr="00A75C56" w:rsidRDefault="002A74BA" w:rsidP="00737923">
            <w:pPr>
              <w:adjustRightInd w:val="0"/>
              <w:spacing w:after="0" w:line="240" w:lineRule="auto"/>
              <w:ind w:left="-113" w:right="-108"/>
              <w:jc w:val="center"/>
            </w:pPr>
            <w:r w:rsidRPr="00A75C56">
              <w:t>2.</w:t>
            </w:r>
          </w:p>
        </w:tc>
        <w:tc>
          <w:tcPr>
            <w:tcW w:w="4132" w:type="dxa"/>
            <w:gridSpan w:val="2"/>
          </w:tcPr>
          <w:p w:rsidR="002A74BA" w:rsidRPr="00A75C56" w:rsidRDefault="002A74BA" w:rsidP="00221887">
            <w:pPr>
              <w:adjustRightInd w:val="0"/>
              <w:spacing w:after="0" w:line="240" w:lineRule="auto"/>
            </w:pPr>
            <w:r w:rsidRPr="00A75C56">
              <w:t>Date of inspection</w:t>
            </w:r>
          </w:p>
        </w:tc>
        <w:tc>
          <w:tcPr>
            <w:tcW w:w="5498" w:type="dxa"/>
            <w:gridSpan w:val="13"/>
          </w:tcPr>
          <w:p w:rsidR="002A74BA" w:rsidRPr="00A75C56" w:rsidRDefault="00B16C55" w:rsidP="002A74BA">
            <w:pPr>
              <w:adjustRightInd w:val="0"/>
              <w:spacing w:after="0" w:line="240" w:lineRule="auto"/>
              <w:jc w:val="both"/>
            </w:pPr>
            <w:sdt>
              <w:sdtPr>
                <w:id w:val="2011871766"/>
                <w:date w:fullDate="2021-06-10T00:00:00Z">
                  <w:dateFormat w:val="dd.MM.yyyy"/>
                  <w:lid w:val="en-IN"/>
                  <w:storeMappedDataAs w:val="dateTime"/>
                  <w:calendar w:val="gregorian"/>
                </w:date>
              </w:sdtPr>
              <w:sdtEndPr/>
              <w:sdtContent>
                <w:r w:rsidR="00D00C7A">
                  <w:rPr>
                    <w:lang w:val="en-IN"/>
                  </w:rPr>
                  <w:t>10.06.2021</w:t>
                </w:r>
              </w:sdtContent>
            </w:sdt>
          </w:p>
        </w:tc>
      </w:tr>
      <w:tr w:rsidR="002A74BA" w:rsidRPr="00A75C56" w:rsidTr="00B060E5">
        <w:trPr>
          <w:gridBefore w:val="1"/>
          <w:wBefore w:w="93" w:type="dxa"/>
        </w:trPr>
        <w:tc>
          <w:tcPr>
            <w:tcW w:w="720" w:type="dxa"/>
            <w:gridSpan w:val="3"/>
            <w:vMerge/>
          </w:tcPr>
          <w:p w:rsidR="002A74BA" w:rsidRPr="00A75C56" w:rsidRDefault="002A74BA" w:rsidP="00737923">
            <w:pPr>
              <w:adjustRightInd w:val="0"/>
              <w:spacing w:after="0" w:line="240" w:lineRule="auto"/>
              <w:ind w:left="-113" w:right="-108"/>
              <w:jc w:val="center"/>
            </w:pPr>
          </w:p>
        </w:tc>
        <w:tc>
          <w:tcPr>
            <w:tcW w:w="4132" w:type="dxa"/>
            <w:gridSpan w:val="2"/>
          </w:tcPr>
          <w:p w:rsidR="002A74BA" w:rsidRPr="00A75C56" w:rsidRDefault="002A74BA" w:rsidP="00221887">
            <w:pPr>
              <w:adjustRightInd w:val="0"/>
              <w:spacing w:after="0" w:line="240" w:lineRule="auto"/>
            </w:pPr>
            <w:r w:rsidRPr="00A75C56">
              <w:t>Date of Valuation</w:t>
            </w:r>
          </w:p>
        </w:tc>
        <w:tc>
          <w:tcPr>
            <w:tcW w:w="5498" w:type="dxa"/>
            <w:gridSpan w:val="13"/>
          </w:tcPr>
          <w:p w:rsidR="002A74BA" w:rsidRPr="00A75C56" w:rsidRDefault="00B16C55" w:rsidP="002A74BA">
            <w:pPr>
              <w:adjustRightInd w:val="0"/>
              <w:spacing w:after="0" w:line="240" w:lineRule="auto"/>
              <w:jc w:val="both"/>
            </w:pPr>
            <w:sdt>
              <w:sdtPr>
                <w:id w:val="1997766169"/>
                <w:date w:fullDate="2021-06-19T00:00:00Z">
                  <w:dateFormat w:val="dd.MM.yyyy"/>
                  <w:lid w:val="en-IN"/>
                  <w:storeMappedDataAs w:val="dateTime"/>
                  <w:calendar w:val="gregorian"/>
                </w:date>
              </w:sdtPr>
              <w:sdtEndPr/>
              <w:sdtContent>
                <w:r w:rsidR="00D00C7A">
                  <w:rPr>
                    <w:lang w:val="en-IN"/>
                  </w:rPr>
                  <w:t>19.06.2021</w:t>
                </w:r>
              </w:sdtContent>
            </w:sdt>
          </w:p>
        </w:tc>
      </w:tr>
      <w:tr w:rsidR="002A74BA" w:rsidRPr="00A75C56" w:rsidTr="00B060E5">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3.</w:t>
            </w:r>
          </w:p>
        </w:tc>
        <w:tc>
          <w:tcPr>
            <w:tcW w:w="4132" w:type="dxa"/>
            <w:gridSpan w:val="2"/>
          </w:tcPr>
          <w:p w:rsidR="002A74BA" w:rsidRPr="00A75C56" w:rsidRDefault="002A74BA" w:rsidP="00221887">
            <w:pPr>
              <w:adjustRightInd w:val="0"/>
              <w:spacing w:after="0" w:line="240" w:lineRule="auto"/>
            </w:pPr>
            <w:r w:rsidRPr="00A75C56">
              <w:t>Purpose of Valuation</w:t>
            </w:r>
          </w:p>
        </w:tc>
        <w:tc>
          <w:tcPr>
            <w:tcW w:w="5498" w:type="dxa"/>
            <w:gridSpan w:val="13"/>
          </w:tcPr>
          <w:p w:rsidR="002A74BA" w:rsidRPr="00A75C56" w:rsidRDefault="00B16C55" w:rsidP="002A74BA">
            <w:pPr>
              <w:adjustRightInd w:val="0"/>
              <w:spacing w:after="0" w:line="240" w:lineRule="auto"/>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2A4019">
                  <w:t>For Distress Sale of mortgaged assets under NPA a/c</w:t>
                </w:r>
              </w:sdtContent>
            </w:sdt>
          </w:p>
        </w:tc>
      </w:tr>
      <w:tr w:rsidR="002A74BA" w:rsidRPr="00A75C56" w:rsidTr="00B060E5">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4.</w:t>
            </w:r>
          </w:p>
        </w:tc>
        <w:tc>
          <w:tcPr>
            <w:tcW w:w="4132" w:type="dxa"/>
            <w:gridSpan w:val="2"/>
          </w:tcPr>
          <w:p w:rsidR="002A74BA" w:rsidRPr="00A75C56" w:rsidRDefault="002A74BA" w:rsidP="00673689">
            <w:pPr>
              <w:adjustRightInd w:val="0"/>
              <w:spacing w:after="0" w:line="240" w:lineRule="auto"/>
              <w:jc w:val="both"/>
            </w:pPr>
            <w:r w:rsidRPr="00A75C56">
              <w:t>Name of Property Owner/s</w:t>
            </w:r>
          </w:p>
        </w:tc>
        <w:tc>
          <w:tcPr>
            <w:tcW w:w="5498" w:type="dxa"/>
            <w:gridSpan w:val="13"/>
          </w:tcPr>
          <w:p w:rsidR="002A74BA" w:rsidRPr="00D00C7A" w:rsidRDefault="00D00C7A" w:rsidP="002A74BA">
            <w:pPr>
              <w:adjustRightInd w:val="0"/>
              <w:spacing w:after="0" w:line="240" w:lineRule="auto"/>
              <w:jc w:val="both"/>
              <w:rPr>
                <w:bCs/>
              </w:rPr>
            </w:pPr>
            <w:r w:rsidRPr="00D00C7A">
              <w:rPr>
                <w:bCs/>
              </w:rPr>
              <w:t xml:space="preserve">Mrs. </w:t>
            </w:r>
            <w:proofErr w:type="spellStart"/>
            <w:r w:rsidRPr="00D00C7A">
              <w:rPr>
                <w:bCs/>
              </w:rPr>
              <w:t>Beena</w:t>
            </w:r>
            <w:proofErr w:type="spellEnd"/>
            <w:r w:rsidRPr="00D00C7A">
              <w:rPr>
                <w:bCs/>
              </w:rPr>
              <w:t xml:space="preserve"> Bhandari W/o </w:t>
            </w:r>
            <w:proofErr w:type="spellStart"/>
            <w:r w:rsidRPr="00D00C7A">
              <w:rPr>
                <w:bCs/>
              </w:rPr>
              <w:t>Mr.Mahavir</w:t>
            </w:r>
            <w:proofErr w:type="spellEnd"/>
            <w:r w:rsidRPr="00D00C7A">
              <w:rPr>
                <w:bCs/>
              </w:rPr>
              <w:t xml:space="preserve"> Singh Bhandari</w:t>
            </w:r>
          </w:p>
        </w:tc>
      </w:tr>
      <w:tr w:rsidR="002A74BA" w:rsidRPr="00A75C56" w:rsidTr="00B060E5">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5.</w:t>
            </w:r>
          </w:p>
        </w:tc>
        <w:tc>
          <w:tcPr>
            <w:tcW w:w="4132" w:type="dxa"/>
            <w:gridSpan w:val="2"/>
          </w:tcPr>
          <w:p w:rsidR="002A74BA" w:rsidRPr="00A75C56" w:rsidRDefault="002A74BA" w:rsidP="00673689">
            <w:pPr>
              <w:adjustRightInd w:val="0"/>
              <w:spacing w:after="0" w:line="240" w:lineRule="auto"/>
              <w:jc w:val="both"/>
            </w:pPr>
            <w:r w:rsidRPr="00A75C56">
              <w:t xml:space="preserve">Name of Bank/FI </w:t>
            </w:r>
          </w:p>
        </w:tc>
        <w:tc>
          <w:tcPr>
            <w:tcW w:w="5498" w:type="dxa"/>
            <w:gridSpan w:val="13"/>
          </w:tcPr>
          <w:p w:rsidR="002A74BA" w:rsidRPr="00A75C56" w:rsidRDefault="002A74BA" w:rsidP="002A74BA">
            <w:pPr>
              <w:adjustRightInd w:val="0"/>
              <w:spacing w:after="0" w:line="240" w:lineRule="auto"/>
              <w:jc w:val="both"/>
            </w:pPr>
            <w:r>
              <w:t>Punjab National Bank</w:t>
            </w:r>
          </w:p>
        </w:tc>
      </w:tr>
      <w:tr w:rsidR="002A74BA" w:rsidRPr="00A75C56" w:rsidTr="00B060E5">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6.</w:t>
            </w:r>
          </w:p>
        </w:tc>
        <w:tc>
          <w:tcPr>
            <w:tcW w:w="4132" w:type="dxa"/>
            <w:gridSpan w:val="2"/>
          </w:tcPr>
          <w:p w:rsidR="002A74BA" w:rsidRPr="00A75C56" w:rsidRDefault="002A74BA" w:rsidP="00221887">
            <w:pPr>
              <w:adjustRightInd w:val="0"/>
              <w:spacing w:after="0" w:line="240" w:lineRule="auto"/>
              <w:jc w:val="both"/>
            </w:pPr>
            <w:r w:rsidRPr="00A75C56">
              <w:t>Na</w:t>
            </w:r>
            <w:r>
              <w:t>me of Developer of the Property</w:t>
            </w:r>
          </w:p>
        </w:tc>
        <w:tc>
          <w:tcPr>
            <w:tcW w:w="5498" w:type="dxa"/>
            <w:gridSpan w:val="13"/>
          </w:tcPr>
          <w:p w:rsidR="002A74BA" w:rsidRPr="00101FA1" w:rsidRDefault="00101FA1" w:rsidP="00482A6C">
            <w:pPr>
              <w:adjustRightInd w:val="0"/>
              <w:spacing w:after="0" w:line="240" w:lineRule="auto"/>
              <w:jc w:val="both"/>
              <w:rPr>
                <w:highlight w:val="yellow"/>
              </w:rPr>
            </w:pPr>
            <w:r>
              <w:t xml:space="preserve">Owner </w:t>
            </w:r>
          </w:p>
        </w:tc>
      </w:tr>
      <w:tr w:rsidR="002A74BA" w:rsidRPr="00A75C56" w:rsidTr="00B060E5">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7.</w:t>
            </w:r>
          </w:p>
        </w:tc>
        <w:tc>
          <w:tcPr>
            <w:tcW w:w="4132" w:type="dxa"/>
            <w:gridSpan w:val="2"/>
          </w:tcPr>
          <w:p w:rsidR="002A74BA" w:rsidRPr="00A75C56" w:rsidRDefault="002A74BA" w:rsidP="00221887">
            <w:pPr>
              <w:adjustRightInd w:val="0"/>
              <w:spacing w:after="0" w:line="240" w:lineRule="auto"/>
              <w:jc w:val="both"/>
            </w:pPr>
            <w:r w:rsidRPr="00A75C56">
              <w:t xml:space="preserve">Whether occupied by the owner / tenant? </w:t>
            </w:r>
          </w:p>
          <w:p w:rsidR="002A74BA" w:rsidRPr="00A75C56" w:rsidRDefault="002A74BA" w:rsidP="00221887">
            <w:pPr>
              <w:adjustRightInd w:val="0"/>
              <w:spacing w:after="0" w:line="240" w:lineRule="auto"/>
              <w:jc w:val="both"/>
            </w:pPr>
            <w:r w:rsidRPr="00A75C56">
              <w:t xml:space="preserve">If occupied by tenant, since how long? </w:t>
            </w:r>
          </w:p>
        </w:tc>
        <w:tc>
          <w:tcPr>
            <w:tcW w:w="5498" w:type="dxa"/>
            <w:gridSpan w:val="13"/>
          </w:tcPr>
          <w:p w:rsidR="002A74BA" w:rsidRPr="00A75C56" w:rsidRDefault="00C11291" w:rsidP="00C11291">
            <w:pPr>
              <w:adjustRightInd w:val="0"/>
              <w:spacing w:after="0" w:line="240" w:lineRule="auto"/>
              <w:jc w:val="both"/>
            </w:pPr>
            <w:r>
              <w:t xml:space="preserve">Partially vacant and partially occupied by the </w:t>
            </w:r>
            <w:proofErr w:type="spellStart"/>
            <w:r>
              <w:t>labour</w:t>
            </w:r>
            <w:proofErr w:type="spellEnd"/>
            <w:sdt>
              <w:sdtPr>
                <w:id w:val="833412367"/>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t xml:space="preserve">     </w:t>
                </w:r>
              </w:sdtContent>
            </w:sdt>
          </w:p>
        </w:tc>
      </w:tr>
      <w:tr w:rsidR="002A74BA" w:rsidRPr="00A75C56" w:rsidTr="00B060E5">
        <w:trPr>
          <w:gridBefore w:val="1"/>
          <w:wBefore w:w="93" w:type="dxa"/>
        </w:trPr>
        <w:tc>
          <w:tcPr>
            <w:tcW w:w="10350" w:type="dxa"/>
            <w:gridSpan w:val="18"/>
          </w:tcPr>
          <w:p w:rsidR="002A74BA" w:rsidRPr="00A75C56" w:rsidRDefault="002A74BA" w:rsidP="00FC0EC2">
            <w:pPr>
              <w:adjustRightInd w:val="0"/>
              <w:spacing w:after="0" w:line="240" w:lineRule="auto"/>
              <w:jc w:val="both"/>
            </w:pPr>
          </w:p>
        </w:tc>
      </w:tr>
      <w:tr w:rsidR="002A74BA" w:rsidRPr="00A75C56" w:rsidTr="00B060E5">
        <w:trPr>
          <w:gridBefore w:val="1"/>
          <w:wBefore w:w="93" w:type="dxa"/>
          <w:trHeight w:val="343"/>
        </w:trPr>
        <w:tc>
          <w:tcPr>
            <w:tcW w:w="720" w:type="dxa"/>
            <w:gridSpan w:val="3"/>
            <w:shd w:val="clear" w:color="auto" w:fill="DBE5F1" w:themeFill="accent1" w:themeFillTint="33"/>
          </w:tcPr>
          <w:p w:rsidR="002A74BA" w:rsidRPr="00A75C56" w:rsidRDefault="002A74BA" w:rsidP="009E066C">
            <w:pPr>
              <w:adjustRightInd w:val="0"/>
              <w:spacing w:after="0" w:line="240" w:lineRule="auto"/>
              <w:ind w:left="-113" w:right="-108"/>
              <w:jc w:val="center"/>
              <w:rPr>
                <w:b/>
              </w:rPr>
            </w:pPr>
            <w:r>
              <w:br w:type="page"/>
            </w:r>
            <w:r>
              <w:br w:type="page"/>
            </w:r>
            <w:r w:rsidRPr="00A75C56">
              <w:rPr>
                <w:b/>
              </w:rPr>
              <w:t>II.</w:t>
            </w:r>
          </w:p>
        </w:tc>
        <w:tc>
          <w:tcPr>
            <w:tcW w:w="9630" w:type="dxa"/>
            <w:gridSpan w:val="15"/>
            <w:shd w:val="clear" w:color="auto" w:fill="DBE5F1" w:themeFill="accent1" w:themeFillTint="33"/>
          </w:tcPr>
          <w:p w:rsidR="002A74BA" w:rsidRPr="009E066C" w:rsidRDefault="002A74BA" w:rsidP="00673689">
            <w:pPr>
              <w:adjustRightInd w:val="0"/>
              <w:spacing w:after="0" w:line="240" w:lineRule="auto"/>
              <w:rPr>
                <w:b/>
              </w:rPr>
            </w:pPr>
            <w:r w:rsidRPr="00A75C56">
              <w:rPr>
                <w:b/>
              </w:rPr>
              <w:t>PHYSICAL CHARACTERISTICS OF THE ASSET</w:t>
            </w:r>
          </w:p>
        </w:tc>
      </w:tr>
      <w:tr w:rsidR="002A74BA" w:rsidRPr="00A75C56" w:rsidTr="00B060E5">
        <w:trPr>
          <w:gridBefore w:val="1"/>
          <w:wBefore w:w="93" w:type="dxa"/>
          <w:trHeight w:val="343"/>
        </w:trPr>
        <w:tc>
          <w:tcPr>
            <w:tcW w:w="720" w:type="dxa"/>
            <w:gridSpan w:val="3"/>
            <w:shd w:val="clear" w:color="auto" w:fill="auto"/>
          </w:tcPr>
          <w:p w:rsidR="002A74BA" w:rsidRDefault="002A74BA" w:rsidP="009E066C">
            <w:pPr>
              <w:adjustRightInd w:val="0"/>
              <w:spacing w:after="0" w:line="240" w:lineRule="auto"/>
              <w:ind w:left="-113" w:right="-108"/>
              <w:jc w:val="center"/>
            </w:pPr>
          </w:p>
        </w:tc>
        <w:tc>
          <w:tcPr>
            <w:tcW w:w="9630" w:type="dxa"/>
            <w:gridSpan w:val="15"/>
            <w:shd w:val="clear" w:color="auto" w:fill="auto"/>
          </w:tcPr>
          <w:p w:rsidR="00310E84" w:rsidRPr="00027AEA" w:rsidRDefault="002A74BA" w:rsidP="00A833DA">
            <w:pPr>
              <w:spacing w:before="240" w:line="240" w:lineRule="auto"/>
              <w:jc w:val="center"/>
              <w:rPr>
                <w:b/>
                <w:bCs/>
                <w:lang w:val="en-IN" w:eastAsia="en-IN"/>
              </w:rPr>
            </w:pPr>
            <w:r w:rsidRPr="001955A6">
              <w:rPr>
                <w:b/>
                <w:bCs/>
                <w:lang w:val="en-IN" w:eastAsia="en-IN"/>
              </w:rPr>
              <w:t>BRIEF DESCRIPTION OF THE PROPERTY UNDER VALUATION</w:t>
            </w:r>
          </w:p>
          <w:p w:rsidR="002A74BA" w:rsidRPr="00A833DA" w:rsidRDefault="00D00C7A" w:rsidP="00B131CD">
            <w:pPr>
              <w:spacing w:line="276" w:lineRule="auto"/>
              <w:rPr>
                <w:noProof/>
                <w:lang w:val="en-IN" w:eastAsia="en-IN" w:bidi="ar-SA"/>
              </w:rPr>
            </w:pPr>
            <w:r>
              <w:rPr>
                <w:noProof/>
                <w:lang w:val="en-IN" w:eastAsia="en-IN" w:bidi="ar-SA"/>
              </w:rPr>
              <w:drawing>
                <wp:inline distT="0" distB="0" distL="0" distR="0">
                  <wp:extent cx="5923915" cy="3467594"/>
                  <wp:effectExtent l="19050" t="19050" r="635" b="0"/>
                  <wp:docPr id="4" name="Picture 3" descr="IMG-20210614-WA00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10614-WA0098.jpg"/>
                          <pic:cNvPicPr preferRelativeResize="0"/>
                        </pic:nvPicPr>
                        <pic:blipFill>
                          <a:blip r:embed="rId9"/>
                          <a:stretch>
                            <a:fillRect/>
                          </a:stretch>
                        </pic:blipFill>
                        <pic:spPr>
                          <a:xfrm>
                            <a:off x="0" y="0"/>
                            <a:ext cx="5972228" cy="3495874"/>
                          </a:xfrm>
                          <a:prstGeom prst="rect">
                            <a:avLst/>
                          </a:prstGeom>
                          <a:ln>
                            <a:solidFill>
                              <a:schemeClr val="tx1"/>
                            </a:solidFill>
                          </a:ln>
                        </pic:spPr>
                      </pic:pic>
                    </a:graphicData>
                  </a:graphic>
                </wp:inline>
              </w:drawing>
            </w:r>
          </w:p>
          <w:sdt>
            <w:sdtPr>
              <w:rPr>
                <w:b/>
                <w:i/>
                <w:u w:val="single"/>
              </w:rPr>
              <w:id w:val="-383246260"/>
              <w:lock w:val="contentLocked"/>
            </w:sdtPr>
            <w:sdtEndPr/>
            <w:sdtContent>
              <w:p w:rsidR="002A74BA" w:rsidRPr="00112BBC" w:rsidRDefault="002A74BA" w:rsidP="00B131CD">
                <w:pPr>
                  <w:spacing w:line="276" w:lineRule="auto"/>
                  <w:jc w:val="center"/>
                  <w:rPr>
                    <w:b/>
                    <w:i/>
                    <w:u w:val="single"/>
                  </w:rPr>
                </w:pPr>
                <w:r w:rsidRPr="00112BBC">
                  <w:rPr>
                    <w:b/>
                    <w:i/>
                    <w:u w:val="single"/>
                  </w:rPr>
                  <w:t>Snapshot of the Asset/ Property Under Valuation</w:t>
                </w:r>
              </w:p>
            </w:sdtContent>
          </w:sdt>
          <w:p w:rsidR="002A74BA" w:rsidRPr="008D4E92" w:rsidRDefault="002A74BA" w:rsidP="00B131CD">
            <w:pPr>
              <w:pStyle w:val="NoSpacing"/>
              <w:jc w:val="both"/>
            </w:pPr>
            <w:r w:rsidRPr="008D4E92">
              <w:lastRenderedPageBreak/>
              <w:t xml:space="preserve">This </w:t>
            </w:r>
            <w:r w:rsidR="00482A6C" w:rsidRPr="008D4E92">
              <w:t xml:space="preserve">Valuation </w:t>
            </w:r>
            <w:r w:rsidRPr="008D4E92">
              <w:t xml:space="preserve">report is prepared for the </w:t>
            </w:r>
            <w:r w:rsidR="00C11291">
              <w:t>under construction property</w:t>
            </w:r>
            <w:r w:rsidR="00947753">
              <w:t xml:space="preserve"> </w:t>
            </w:r>
            <w:r w:rsidR="00482A6C" w:rsidRPr="008D4E92">
              <w:t>s</w:t>
            </w:r>
            <w:r w:rsidRPr="008D4E92">
              <w:t>ituated at the afo</w:t>
            </w:r>
            <w:r w:rsidR="00A51FED" w:rsidRPr="008D4E92">
              <w:t xml:space="preserve">resaid address having total </w:t>
            </w:r>
            <w:r w:rsidR="008D4E92" w:rsidRPr="008D4E92">
              <w:t>land</w:t>
            </w:r>
            <w:r w:rsidRPr="008D4E92">
              <w:t xml:space="preserve"> area </w:t>
            </w:r>
            <w:r w:rsidR="00B253EB" w:rsidRPr="008D4E92">
              <w:t>admeasuring</w:t>
            </w:r>
            <w:r w:rsidR="00B253EB">
              <w:t xml:space="preserve"> </w:t>
            </w:r>
            <w:r w:rsidR="000851CC">
              <w:t>752</w:t>
            </w:r>
            <w:r w:rsidR="0025613C">
              <w:t xml:space="preserve"> </w:t>
            </w:r>
            <w:proofErr w:type="spellStart"/>
            <w:r w:rsidR="00B253EB">
              <w:t>sq.mtr</w:t>
            </w:r>
            <w:proofErr w:type="spellEnd"/>
            <w:proofErr w:type="gramStart"/>
            <w:r w:rsidR="0025613C">
              <w:t>.</w:t>
            </w:r>
            <w:r w:rsidR="00B45694" w:rsidRPr="008D4E92">
              <w:t>/</w:t>
            </w:r>
            <w:proofErr w:type="gramEnd"/>
            <w:r w:rsidR="00B45694" w:rsidRPr="008D4E92">
              <w:t xml:space="preserve"> </w:t>
            </w:r>
            <w:r w:rsidR="00947753">
              <w:t>899.38</w:t>
            </w:r>
            <w:r w:rsidR="0025613C">
              <w:t xml:space="preserve"> </w:t>
            </w:r>
            <w:proofErr w:type="spellStart"/>
            <w:r w:rsidR="00B45694" w:rsidRPr="008D4E92">
              <w:t>sq.</w:t>
            </w:r>
            <w:r w:rsidR="002D0A9A">
              <w:t>y</w:t>
            </w:r>
            <w:r w:rsidR="002D0A9A" w:rsidRPr="008D4E92">
              <w:t>d</w:t>
            </w:r>
            <w:r w:rsidR="002D0A9A">
              <w:t>s</w:t>
            </w:r>
            <w:proofErr w:type="spellEnd"/>
            <w:r w:rsidR="002D0A9A">
              <w:t xml:space="preserve">. </w:t>
            </w:r>
            <w:proofErr w:type="gramStart"/>
            <w:r w:rsidR="002D0A9A" w:rsidRPr="008D4E92">
              <w:t>as</w:t>
            </w:r>
            <w:proofErr w:type="gramEnd"/>
            <w:r w:rsidR="005C6E27" w:rsidRPr="008D4E92">
              <w:t xml:space="preserve"> per the</w:t>
            </w:r>
            <w:r w:rsidR="00B253EB">
              <w:t xml:space="preserve"> documents provided by the bank</w:t>
            </w:r>
            <w:r w:rsidR="00F402CC" w:rsidRPr="008D4E92">
              <w:t>.</w:t>
            </w:r>
            <w:r w:rsidR="0025613C">
              <w:t xml:space="preserve"> </w:t>
            </w:r>
          </w:p>
          <w:p w:rsidR="00A833DA" w:rsidRPr="008D4E92" w:rsidRDefault="00A833DA" w:rsidP="00B131CD">
            <w:pPr>
              <w:pStyle w:val="NoSpacing"/>
              <w:jc w:val="both"/>
            </w:pPr>
          </w:p>
          <w:p w:rsidR="002F25E6" w:rsidRDefault="00482A6C" w:rsidP="00B243F6">
            <w:pPr>
              <w:pStyle w:val="NoSpacing"/>
              <w:spacing w:line="276" w:lineRule="auto"/>
              <w:ind w:right="90"/>
              <w:jc w:val="both"/>
            </w:pPr>
            <w:r w:rsidRPr="008D4E92">
              <w:t xml:space="preserve">This is a free hold </w:t>
            </w:r>
            <w:r w:rsidR="00A833DA" w:rsidRPr="008D4E92">
              <w:t>property</w:t>
            </w:r>
            <w:r w:rsidR="00B253EB">
              <w:t xml:space="preserve"> </w:t>
            </w:r>
            <w:r w:rsidR="0025613C">
              <w:t xml:space="preserve">purchased by </w:t>
            </w:r>
            <w:r w:rsidR="004368C4" w:rsidRPr="004368C4">
              <w:t xml:space="preserve">Mrs. </w:t>
            </w:r>
            <w:proofErr w:type="spellStart"/>
            <w:r w:rsidR="004368C4" w:rsidRPr="004368C4">
              <w:t>Beena</w:t>
            </w:r>
            <w:proofErr w:type="spellEnd"/>
            <w:r w:rsidR="004368C4" w:rsidRPr="004368C4">
              <w:t xml:space="preserve"> Bhandar</w:t>
            </w:r>
            <w:r w:rsidR="0025613C">
              <w:t xml:space="preserve">i W/o </w:t>
            </w:r>
            <w:proofErr w:type="spellStart"/>
            <w:r w:rsidR="0025613C">
              <w:t>Mr.Mahavir</w:t>
            </w:r>
            <w:proofErr w:type="spellEnd"/>
            <w:r w:rsidR="0025613C">
              <w:t xml:space="preserve"> Singh Bhandari</w:t>
            </w:r>
            <w:r w:rsidR="00B9239F" w:rsidRPr="004368C4">
              <w:t xml:space="preserve"> by the virtue of </w:t>
            </w:r>
            <w:r w:rsidR="002D0A9A" w:rsidRPr="004368C4">
              <w:t>Sales Deed</w:t>
            </w:r>
            <w:r w:rsidR="00947753" w:rsidRPr="004368C4">
              <w:t xml:space="preserve"> </w:t>
            </w:r>
            <w:r w:rsidR="004368C4" w:rsidRPr="004368C4">
              <w:t>dated</w:t>
            </w:r>
            <w:r w:rsidR="004368C4">
              <w:t xml:space="preserve"> </w:t>
            </w:r>
            <w:r w:rsidR="004368C4" w:rsidRPr="004368C4">
              <w:t>11.07.</w:t>
            </w:r>
            <w:r w:rsidR="004368C4">
              <w:t>2007</w:t>
            </w:r>
            <w:r w:rsidR="0025613C">
              <w:t>. The sale</w:t>
            </w:r>
            <w:r w:rsidR="002D0A9A">
              <w:t xml:space="preserve"> deed </w:t>
            </w:r>
            <w:r w:rsidR="00860A5A" w:rsidRPr="008D4E92">
              <w:t xml:space="preserve">was </w:t>
            </w:r>
            <w:r w:rsidR="00B253EB">
              <w:t xml:space="preserve">executed between </w:t>
            </w:r>
            <w:r w:rsidR="00947753">
              <w:t xml:space="preserve">Mr. </w:t>
            </w:r>
            <w:proofErr w:type="spellStart"/>
            <w:r w:rsidR="00947753">
              <w:t>Rajendra</w:t>
            </w:r>
            <w:proofErr w:type="spellEnd"/>
            <w:r w:rsidR="00947753">
              <w:t xml:space="preserve"> Singh S/o Late Mr. </w:t>
            </w:r>
            <w:proofErr w:type="spellStart"/>
            <w:r w:rsidR="00947753">
              <w:t>Madan</w:t>
            </w:r>
            <w:proofErr w:type="spellEnd"/>
            <w:r w:rsidR="00947753">
              <w:t xml:space="preserve"> Singh </w:t>
            </w:r>
            <w:r w:rsidR="00B253EB">
              <w:t xml:space="preserve">in favor of </w:t>
            </w:r>
            <w:r w:rsidR="00947753" w:rsidRPr="00947753">
              <w:t xml:space="preserve">Mrs. </w:t>
            </w:r>
            <w:proofErr w:type="spellStart"/>
            <w:r w:rsidR="00947753" w:rsidRPr="00947753">
              <w:t>Beena</w:t>
            </w:r>
            <w:proofErr w:type="spellEnd"/>
            <w:r w:rsidR="00947753" w:rsidRPr="00947753">
              <w:t xml:space="preserve"> Bhandari W/o Mr.</w:t>
            </w:r>
            <w:r w:rsidR="0025613C">
              <w:t xml:space="preserve"> </w:t>
            </w:r>
            <w:proofErr w:type="spellStart"/>
            <w:r w:rsidR="00947753" w:rsidRPr="00947753">
              <w:t>Mahavir</w:t>
            </w:r>
            <w:proofErr w:type="spellEnd"/>
            <w:r w:rsidR="00947753" w:rsidRPr="00947753">
              <w:t xml:space="preserve"> Singh Bhandari</w:t>
            </w:r>
            <w:r w:rsidR="004368C4">
              <w:t xml:space="preserve"> </w:t>
            </w:r>
            <w:r w:rsidR="00B253EB">
              <w:t xml:space="preserve">registered in the office of Sub- registrar </w:t>
            </w:r>
            <w:proofErr w:type="spellStart"/>
            <w:r w:rsidR="0025613C">
              <w:t>Mus</w:t>
            </w:r>
            <w:r w:rsidR="00947753">
              <w:t>so</w:t>
            </w:r>
            <w:r w:rsidR="004368C4">
              <w:t>o</w:t>
            </w:r>
            <w:r w:rsidR="00947753">
              <w:t>rie</w:t>
            </w:r>
            <w:proofErr w:type="spellEnd"/>
            <w:r w:rsidR="00B253EB">
              <w:t>.</w:t>
            </w:r>
          </w:p>
          <w:p w:rsidR="00B253EB" w:rsidRPr="002F25E6" w:rsidRDefault="00B253EB" w:rsidP="00B243F6">
            <w:pPr>
              <w:pStyle w:val="NoSpacing"/>
              <w:spacing w:line="276" w:lineRule="auto"/>
              <w:ind w:right="90"/>
              <w:jc w:val="both"/>
            </w:pPr>
          </w:p>
          <w:p w:rsidR="00CB3E2A" w:rsidRDefault="002F25E6" w:rsidP="00B253EB">
            <w:pPr>
              <w:adjustRightInd w:val="0"/>
              <w:spacing w:after="0" w:line="276" w:lineRule="auto"/>
              <w:jc w:val="both"/>
            </w:pPr>
            <w:r>
              <w:t>We have adopted the land area</w:t>
            </w:r>
            <w:r w:rsidR="00B253EB">
              <w:t xml:space="preserve"> as per the </w:t>
            </w:r>
            <w:r w:rsidR="0025613C">
              <w:t>sale deed &amp; copy of TIR provided to us</w:t>
            </w:r>
            <w:r w:rsidR="00B253EB">
              <w:t xml:space="preserve"> as the physical measurement was not possible since the subject land is not demarcated</w:t>
            </w:r>
            <w:r w:rsidR="0025613C">
              <w:t xml:space="preserve"> and the topography of the land is not plain</w:t>
            </w:r>
            <w:r w:rsidR="00B253EB">
              <w:t xml:space="preserve">. </w:t>
            </w:r>
            <w:r w:rsidR="00B525E3">
              <w:t xml:space="preserve">As observed during site survey </w:t>
            </w:r>
            <w:r w:rsidR="00170579">
              <w:t xml:space="preserve">the subject property consist of </w:t>
            </w:r>
            <w:r w:rsidR="00B525E3">
              <w:t>an</w:t>
            </w:r>
            <w:r w:rsidR="00170579">
              <w:t xml:space="preserve"> unfinished structure on ground floor in </w:t>
            </w:r>
            <w:proofErr w:type="spellStart"/>
            <w:r w:rsidR="00170579">
              <w:t>bareshell</w:t>
            </w:r>
            <w:proofErr w:type="spellEnd"/>
            <w:r w:rsidR="00170579">
              <w:t xml:space="preserve"> condition which is partially vacant and partially occupied by the </w:t>
            </w:r>
            <w:proofErr w:type="spellStart"/>
            <w:r w:rsidR="00170579">
              <w:t>labour</w:t>
            </w:r>
            <w:proofErr w:type="spellEnd"/>
            <w:r w:rsidR="00170579">
              <w:t xml:space="preserve">. The subject structure lies </w:t>
            </w:r>
            <w:r w:rsidR="000D6698">
              <w:t xml:space="preserve">in </w:t>
            </w:r>
            <w:r w:rsidR="00170579">
              <w:t xml:space="preserve">unfinished </w:t>
            </w:r>
            <w:proofErr w:type="spellStart"/>
            <w:r w:rsidR="00170579">
              <w:t>bareshell</w:t>
            </w:r>
            <w:proofErr w:type="spellEnd"/>
            <w:r w:rsidR="00170579">
              <w:t xml:space="preserve"> condition </w:t>
            </w:r>
            <w:r w:rsidR="000D6698">
              <w:t>and appears to be abandoned from past few years and</w:t>
            </w:r>
            <w:r w:rsidR="00170579">
              <w:t xml:space="preserve"> it will not fetch any value for any prospective buyer in the market and we have done the valuation for land only in this report.</w:t>
            </w:r>
            <w:r w:rsidR="00B525E3">
              <w:t xml:space="preserve"> </w:t>
            </w:r>
          </w:p>
          <w:p w:rsidR="00CB3E2A" w:rsidRDefault="00CB3E2A" w:rsidP="00B253EB">
            <w:pPr>
              <w:adjustRightInd w:val="0"/>
              <w:spacing w:after="0" w:line="276" w:lineRule="auto"/>
              <w:jc w:val="both"/>
            </w:pPr>
          </w:p>
          <w:p w:rsidR="00CB3E2A" w:rsidRDefault="00CB3E2A" w:rsidP="00B253EB">
            <w:pPr>
              <w:adjustRightInd w:val="0"/>
              <w:spacing w:after="0" w:line="276" w:lineRule="auto"/>
              <w:jc w:val="both"/>
            </w:pPr>
            <w:r>
              <w:t>The identification of the property was not possibl</w:t>
            </w:r>
            <w:r w:rsidR="000D6698">
              <w:t xml:space="preserve">e since there is no demarcation, name plate and address board displayed on the subject property and </w:t>
            </w:r>
            <w:r>
              <w:t xml:space="preserve">the subject property was </w:t>
            </w:r>
            <w:r w:rsidR="000D6698">
              <w:t xml:space="preserve">only </w:t>
            </w:r>
            <w:r>
              <w:t xml:space="preserve">identified by the Bank Manager (Mr. </w:t>
            </w:r>
            <w:proofErr w:type="spellStart"/>
            <w:r w:rsidR="00CB4483">
              <w:t>Ankur</w:t>
            </w:r>
            <w:proofErr w:type="spellEnd"/>
            <w:r w:rsidR="00CB4483">
              <w:t xml:space="preserve"> </w:t>
            </w:r>
            <w:proofErr w:type="spellStart"/>
            <w:r>
              <w:t>Rawat</w:t>
            </w:r>
            <w:proofErr w:type="spellEnd"/>
            <w:r>
              <w:t xml:space="preserve"> - +91-</w:t>
            </w:r>
            <w:r w:rsidR="00CB4483">
              <w:t>8572000518</w:t>
            </w:r>
            <w:r w:rsidR="00924579">
              <w:t>).</w:t>
            </w:r>
            <w:r w:rsidR="007D720E">
              <w:t xml:space="preserve"> </w:t>
            </w:r>
            <w:r w:rsidR="00484474">
              <w:t>Therefore</w:t>
            </w:r>
            <w:r w:rsidR="000D6698">
              <w:t xml:space="preserve"> the valuation</w:t>
            </w:r>
            <w:r w:rsidR="00484474">
              <w:t xml:space="preserve"> is done</w:t>
            </w:r>
            <w:r w:rsidR="000D6698">
              <w:t xml:space="preserve"> on as-is-where-is basis and for the property which was shown to us at the site. </w:t>
            </w:r>
            <w:r w:rsidR="007D720E">
              <w:t xml:space="preserve">According to the Dehradun </w:t>
            </w:r>
            <w:proofErr w:type="spellStart"/>
            <w:r w:rsidR="007D720E">
              <w:t>Bhulekh</w:t>
            </w:r>
            <w:proofErr w:type="spellEnd"/>
            <w:r w:rsidR="007D720E">
              <w:t xml:space="preserve"> land records it was found that the aforesaid land is registered in the </w:t>
            </w:r>
            <w:r w:rsidR="00414FA8">
              <w:t>owner’s</w:t>
            </w:r>
            <w:r w:rsidR="000D6698">
              <w:t xml:space="preserve"> name. </w:t>
            </w:r>
          </w:p>
          <w:p w:rsidR="002F25E6" w:rsidRDefault="002F25E6" w:rsidP="00B253EB">
            <w:pPr>
              <w:adjustRightInd w:val="0"/>
              <w:spacing w:after="0" w:line="276" w:lineRule="auto"/>
              <w:jc w:val="both"/>
            </w:pPr>
          </w:p>
          <w:p w:rsidR="008D4E92" w:rsidRDefault="00484474" w:rsidP="00B253EB">
            <w:pPr>
              <w:adjustRightInd w:val="0"/>
              <w:spacing w:after="0" w:line="276" w:lineRule="auto"/>
              <w:jc w:val="both"/>
            </w:pPr>
            <w:r>
              <w:t xml:space="preserve">The subject property is located below the road level and at present the access to the subject property is through a bridle path connected to the </w:t>
            </w:r>
            <w:r w:rsidR="00A74B86">
              <w:t xml:space="preserve">cemented </w:t>
            </w:r>
            <w:proofErr w:type="spellStart"/>
            <w:r>
              <w:t>Bhata</w:t>
            </w:r>
            <w:proofErr w:type="spellEnd"/>
            <w:r>
              <w:t xml:space="preserve"> village road. </w:t>
            </w:r>
            <w:r w:rsidR="00924579">
              <w:t xml:space="preserve">The subject property is situated approx. </w:t>
            </w:r>
            <w:r w:rsidR="004368C4">
              <w:t xml:space="preserve">1.5 </w:t>
            </w:r>
            <w:r w:rsidR="00924579">
              <w:t xml:space="preserve">km from the </w:t>
            </w:r>
            <w:r w:rsidR="004368C4">
              <w:t>Dehradun-</w:t>
            </w:r>
            <w:proofErr w:type="spellStart"/>
            <w:r w:rsidR="004368C4">
              <w:t>Mussoorie</w:t>
            </w:r>
            <w:proofErr w:type="spellEnd"/>
            <w:r w:rsidR="004368C4">
              <w:t xml:space="preserve"> </w:t>
            </w:r>
            <w:r w:rsidR="00924579">
              <w:t xml:space="preserve">Road. </w:t>
            </w:r>
          </w:p>
          <w:p w:rsidR="0093090D" w:rsidRPr="00B45694" w:rsidRDefault="0093090D" w:rsidP="00B253EB">
            <w:pPr>
              <w:tabs>
                <w:tab w:val="left" w:pos="5576"/>
              </w:tabs>
              <w:adjustRightInd w:val="0"/>
              <w:spacing w:after="0" w:line="276" w:lineRule="auto"/>
              <w:jc w:val="both"/>
            </w:pPr>
            <w:r>
              <w:tab/>
            </w:r>
          </w:p>
          <w:p w:rsidR="002A74BA" w:rsidRPr="00890FEA" w:rsidRDefault="00890FEA" w:rsidP="00B253EB">
            <w:pPr>
              <w:spacing w:line="276" w:lineRule="auto"/>
              <w:jc w:val="both"/>
              <w:rPr>
                <w:rFonts w:ascii="Times New Roman" w:eastAsiaTheme="minorHAnsi" w:hAnsi="Times New Roman" w:cs="Times New Roman"/>
                <w:lang w:bidi="ar-SA"/>
              </w:rPr>
            </w:pPr>
            <w: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w:t>
            </w:r>
            <w:r w:rsidR="00A12207">
              <w:t xml:space="preserve"> </w:t>
            </w:r>
            <w:r>
              <w:t>relied upon in good faith. This report doesn’t contain any oth</w:t>
            </w:r>
            <w:r w:rsidR="004F44E4">
              <w:t>er recommendations of any sort.</w:t>
            </w:r>
          </w:p>
        </w:tc>
      </w:tr>
      <w:tr w:rsidR="002A74BA" w:rsidRPr="00A75C56" w:rsidTr="00B060E5">
        <w:trPr>
          <w:gridBefore w:val="1"/>
          <w:wBefore w:w="93" w:type="dxa"/>
          <w:trHeight w:val="255"/>
        </w:trPr>
        <w:tc>
          <w:tcPr>
            <w:tcW w:w="720" w:type="dxa"/>
            <w:gridSpan w:val="3"/>
            <w:vMerge w:val="restart"/>
          </w:tcPr>
          <w:p w:rsidR="002A74BA" w:rsidRPr="00A75C56" w:rsidRDefault="002A74BA" w:rsidP="00737923">
            <w:pPr>
              <w:adjustRightInd w:val="0"/>
              <w:spacing w:after="0" w:line="240" w:lineRule="auto"/>
              <w:ind w:left="-113" w:right="-108"/>
              <w:jc w:val="center"/>
            </w:pPr>
            <w:r w:rsidRPr="00A75C56">
              <w:lastRenderedPageBreak/>
              <w:t>1.</w:t>
            </w:r>
          </w:p>
        </w:tc>
        <w:tc>
          <w:tcPr>
            <w:tcW w:w="4132" w:type="dxa"/>
            <w:gridSpan w:val="2"/>
          </w:tcPr>
          <w:p w:rsidR="002A74BA" w:rsidRPr="00A75C56" w:rsidRDefault="002A74BA" w:rsidP="00221887">
            <w:pPr>
              <w:adjustRightInd w:val="0"/>
              <w:spacing w:after="0" w:line="240" w:lineRule="auto"/>
              <w:jc w:val="both"/>
            </w:pPr>
            <w:r w:rsidRPr="00A75C56">
              <w:t>Locat</w:t>
            </w:r>
            <w:r>
              <w:t>ion of the property in the city</w:t>
            </w:r>
          </w:p>
        </w:tc>
        <w:tc>
          <w:tcPr>
            <w:tcW w:w="5498" w:type="dxa"/>
            <w:gridSpan w:val="13"/>
          </w:tcPr>
          <w:p w:rsidR="002A74BA" w:rsidRPr="00737948" w:rsidRDefault="00A74B86" w:rsidP="00A12207">
            <w:pPr>
              <w:spacing w:after="0"/>
              <w:jc w:val="both"/>
              <w:outlineLvl w:val="0"/>
            </w:pPr>
            <w:r>
              <w:t>Land Forming Part o</w:t>
            </w:r>
            <w:r w:rsidRPr="00A12207">
              <w:t>f</w:t>
            </w:r>
            <w:r>
              <w:t xml:space="preserve"> </w:t>
            </w:r>
            <w:proofErr w:type="spellStart"/>
            <w:r>
              <w:t>Khewat</w:t>
            </w:r>
            <w:proofErr w:type="spellEnd"/>
            <w:r>
              <w:t xml:space="preserve"> No.65, Admeasuring 752 </w:t>
            </w:r>
            <w:proofErr w:type="spellStart"/>
            <w:r>
              <w:t>sq.m</w:t>
            </w:r>
            <w:r w:rsidRPr="00A12207">
              <w:t>ts</w:t>
            </w:r>
            <w:proofErr w:type="spellEnd"/>
            <w:r w:rsidRPr="00A12207">
              <w:t xml:space="preserve">. Situated In </w:t>
            </w:r>
            <w:proofErr w:type="spellStart"/>
            <w:r w:rsidRPr="00A12207">
              <w:t>Bhatta</w:t>
            </w:r>
            <w:proofErr w:type="spellEnd"/>
            <w:r w:rsidRPr="00A12207">
              <w:t xml:space="preserve">, P.O. </w:t>
            </w:r>
            <w:proofErr w:type="spellStart"/>
            <w:r w:rsidRPr="00A12207">
              <w:t>Barlowganj</w:t>
            </w:r>
            <w:proofErr w:type="spellEnd"/>
            <w:r w:rsidRPr="00A12207">
              <w:t xml:space="preserve">, </w:t>
            </w:r>
            <w:proofErr w:type="spellStart"/>
            <w:r w:rsidRPr="00A12207">
              <w:t>Mussoorie</w:t>
            </w:r>
            <w:proofErr w:type="spellEnd"/>
            <w:r w:rsidRPr="00A12207">
              <w:t xml:space="preserve">, District Dehradun, </w:t>
            </w:r>
            <w:proofErr w:type="spellStart"/>
            <w:r w:rsidRPr="00A12207">
              <w:t>Uttarakhand</w:t>
            </w:r>
            <w:proofErr w:type="spellEnd"/>
          </w:p>
        </w:tc>
      </w:tr>
      <w:tr w:rsidR="002A74BA" w:rsidRPr="00A75C56" w:rsidTr="00B060E5">
        <w:trPr>
          <w:gridBefore w:val="1"/>
          <w:wBefore w:w="93" w:type="dxa"/>
          <w:trHeight w:val="252"/>
        </w:trPr>
        <w:tc>
          <w:tcPr>
            <w:tcW w:w="720" w:type="dxa"/>
            <w:gridSpan w:val="3"/>
            <w:vMerge/>
          </w:tcPr>
          <w:p w:rsidR="002A74BA" w:rsidRPr="00A75C56" w:rsidRDefault="002A74BA" w:rsidP="00737923">
            <w:pPr>
              <w:adjustRightInd w:val="0"/>
              <w:spacing w:after="0" w:line="240" w:lineRule="auto"/>
              <w:ind w:left="-113" w:right="-108"/>
              <w:jc w:val="center"/>
            </w:pPr>
          </w:p>
        </w:tc>
        <w:tc>
          <w:tcPr>
            <w:tcW w:w="4132" w:type="dxa"/>
            <w:gridSpan w:val="2"/>
          </w:tcPr>
          <w:p w:rsidR="002A74BA" w:rsidRPr="00A75C56" w:rsidRDefault="002A74BA" w:rsidP="00673689">
            <w:pPr>
              <w:adjustRightInd w:val="0"/>
              <w:spacing w:after="0" w:line="240" w:lineRule="auto"/>
              <w:jc w:val="both"/>
            </w:pPr>
            <w:r>
              <w:t>Plot No. / Survey No.</w:t>
            </w:r>
          </w:p>
        </w:tc>
        <w:tc>
          <w:tcPr>
            <w:tcW w:w="5498" w:type="dxa"/>
            <w:gridSpan w:val="13"/>
          </w:tcPr>
          <w:p w:rsidR="002A74BA" w:rsidRPr="00DF5634" w:rsidRDefault="00BB59BE" w:rsidP="00786BA4">
            <w:pPr>
              <w:spacing w:after="0"/>
              <w:outlineLvl w:val="0"/>
            </w:pPr>
            <w:proofErr w:type="spellStart"/>
            <w:r w:rsidRPr="00BB59BE">
              <w:t>Khewat</w:t>
            </w:r>
            <w:proofErr w:type="spellEnd"/>
            <w:r w:rsidRPr="00BB59BE">
              <w:t xml:space="preserve"> No.65</w:t>
            </w:r>
          </w:p>
        </w:tc>
      </w:tr>
      <w:tr w:rsidR="002A74BA" w:rsidRPr="00A75C56" w:rsidTr="00B060E5">
        <w:trPr>
          <w:gridBefore w:val="1"/>
          <w:wBefore w:w="93" w:type="dxa"/>
          <w:trHeight w:val="252"/>
        </w:trPr>
        <w:tc>
          <w:tcPr>
            <w:tcW w:w="720" w:type="dxa"/>
            <w:gridSpan w:val="3"/>
            <w:vMerge/>
          </w:tcPr>
          <w:p w:rsidR="002A74BA" w:rsidRPr="00A75C56" w:rsidRDefault="002A74BA" w:rsidP="00737923">
            <w:pPr>
              <w:adjustRightInd w:val="0"/>
              <w:spacing w:after="0" w:line="240" w:lineRule="auto"/>
              <w:ind w:left="-113" w:right="-108"/>
              <w:jc w:val="center"/>
            </w:pPr>
          </w:p>
        </w:tc>
        <w:tc>
          <w:tcPr>
            <w:tcW w:w="4132" w:type="dxa"/>
            <w:gridSpan w:val="2"/>
          </w:tcPr>
          <w:p w:rsidR="002A74BA" w:rsidRPr="00A75C56" w:rsidRDefault="002A74BA" w:rsidP="00673689">
            <w:pPr>
              <w:adjustRightInd w:val="0"/>
              <w:spacing w:after="0" w:line="240" w:lineRule="auto"/>
              <w:jc w:val="both"/>
            </w:pPr>
            <w:r>
              <w:t>Door No.</w:t>
            </w:r>
          </w:p>
        </w:tc>
        <w:tc>
          <w:tcPr>
            <w:tcW w:w="5498" w:type="dxa"/>
            <w:gridSpan w:val="13"/>
          </w:tcPr>
          <w:p w:rsidR="002A74BA" w:rsidRPr="004F2E46" w:rsidRDefault="00786BA4" w:rsidP="002A74BA">
            <w:pPr>
              <w:adjustRightInd w:val="0"/>
              <w:spacing w:after="0" w:line="240" w:lineRule="auto"/>
              <w:jc w:val="both"/>
              <w:rPr>
                <w:highlight w:val="yellow"/>
              </w:rPr>
            </w:pPr>
            <w:r w:rsidRPr="00786BA4">
              <w:t>--</w:t>
            </w:r>
          </w:p>
        </w:tc>
      </w:tr>
      <w:tr w:rsidR="002A74BA" w:rsidRPr="00A75C56" w:rsidTr="00B060E5">
        <w:trPr>
          <w:gridBefore w:val="1"/>
          <w:wBefore w:w="93" w:type="dxa"/>
          <w:trHeight w:val="252"/>
        </w:trPr>
        <w:tc>
          <w:tcPr>
            <w:tcW w:w="720" w:type="dxa"/>
            <w:gridSpan w:val="3"/>
            <w:vMerge/>
          </w:tcPr>
          <w:p w:rsidR="002A74BA" w:rsidRPr="00A75C56" w:rsidRDefault="002A74BA" w:rsidP="00737923">
            <w:pPr>
              <w:adjustRightInd w:val="0"/>
              <w:spacing w:after="0" w:line="240" w:lineRule="auto"/>
              <w:ind w:left="-113" w:right="-108"/>
              <w:jc w:val="center"/>
            </w:pPr>
          </w:p>
        </w:tc>
        <w:tc>
          <w:tcPr>
            <w:tcW w:w="4132" w:type="dxa"/>
            <w:gridSpan w:val="2"/>
          </w:tcPr>
          <w:p w:rsidR="002A74BA" w:rsidRPr="00A75C56" w:rsidRDefault="002A74BA" w:rsidP="00673689">
            <w:pPr>
              <w:adjustRightInd w:val="0"/>
              <w:spacing w:after="0" w:line="240" w:lineRule="auto"/>
              <w:jc w:val="both"/>
            </w:pPr>
            <w:r>
              <w:t>T. S. No. / Village</w:t>
            </w:r>
          </w:p>
        </w:tc>
        <w:tc>
          <w:tcPr>
            <w:tcW w:w="5498" w:type="dxa"/>
            <w:gridSpan w:val="13"/>
          </w:tcPr>
          <w:p w:rsidR="002A74BA" w:rsidRPr="00A75C56" w:rsidRDefault="00BB59BE" w:rsidP="00EE43C2">
            <w:pPr>
              <w:adjustRightInd w:val="0"/>
              <w:spacing w:after="0" w:line="240" w:lineRule="auto"/>
              <w:jc w:val="both"/>
            </w:pPr>
            <w:proofErr w:type="spellStart"/>
            <w:r w:rsidRPr="00BB59BE">
              <w:t>Bhatta</w:t>
            </w:r>
            <w:proofErr w:type="spellEnd"/>
          </w:p>
        </w:tc>
      </w:tr>
      <w:tr w:rsidR="002A74BA" w:rsidRPr="00A75C56" w:rsidTr="00B060E5">
        <w:trPr>
          <w:gridBefore w:val="1"/>
          <w:wBefore w:w="93" w:type="dxa"/>
          <w:trHeight w:val="252"/>
        </w:trPr>
        <w:tc>
          <w:tcPr>
            <w:tcW w:w="720" w:type="dxa"/>
            <w:gridSpan w:val="3"/>
            <w:vMerge/>
          </w:tcPr>
          <w:p w:rsidR="002A74BA" w:rsidRPr="00A75C56" w:rsidRDefault="002A74BA" w:rsidP="00737923">
            <w:pPr>
              <w:adjustRightInd w:val="0"/>
              <w:spacing w:after="0" w:line="240" w:lineRule="auto"/>
              <w:ind w:left="-113" w:right="-108"/>
              <w:jc w:val="center"/>
            </w:pPr>
          </w:p>
        </w:tc>
        <w:tc>
          <w:tcPr>
            <w:tcW w:w="4132" w:type="dxa"/>
            <w:gridSpan w:val="2"/>
          </w:tcPr>
          <w:p w:rsidR="002A74BA" w:rsidRPr="00A75C56" w:rsidRDefault="002A74BA" w:rsidP="00673689">
            <w:pPr>
              <w:adjustRightInd w:val="0"/>
              <w:spacing w:after="0" w:line="240" w:lineRule="auto"/>
              <w:jc w:val="both"/>
            </w:pPr>
            <w:r>
              <w:t xml:space="preserve">Ward / </w:t>
            </w:r>
            <w:proofErr w:type="spellStart"/>
            <w:r>
              <w:t>Taluka</w:t>
            </w:r>
            <w:proofErr w:type="spellEnd"/>
          </w:p>
        </w:tc>
        <w:tc>
          <w:tcPr>
            <w:tcW w:w="5498" w:type="dxa"/>
            <w:gridSpan w:val="13"/>
          </w:tcPr>
          <w:p w:rsidR="002A74BA" w:rsidRPr="00A75C56" w:rsidRDefault="00AA76BB" w:rsidP="004F2E46">
            <w:pPr>
              <w:tabs>
                <w:tab w:val="left" w:pos="1005"/>
              </w:tabs>
              <w:adjustRightInd w:val="0"/>
              <w:spacing w:after="0" w:line="240" w:lineRule="auto"/>
            </w:pPr>
            <w:proofErr w:type="spellStart"/>
            <w:r w:rsidRPr="00AA76BB">
              <w:t>Barlowganj</w:t>
            </w:r>
            <w:proofErr w:type="spellEnd"/>
          </w:p>
        </w:tc>
      </w:tr>
      <w:tr w:rsidR="002A74BA" w:rsidRPr="00A75C56" w:rsidTr="00B060E5">
        <w:trPr>
          <w:gridBefore w:val="1"/>
          <w:wBefore w:w="93" w:type="dxa"/>
          <w:trHeight w:val="252"/>
        </w:trPr>
        <w:tc>
          <w:tcPr>
            <w:tcW w:w="720" w:type="dxa"/>
            <w:gridSpan w:val="3"/>
            <w:vMerge/>
          </w:tcPr>
          <w:p w:rsidR="002A74BA" w:rsidRPr="00A75C56" w:rsidRDefault="002A74BA" w:rsidP="00737923">
            <w:pPr>
              <w:adjustRightInd w:val="0"/>
              <w:spacing w:after="0" w:line="240" w:lineRule="auto"/>
              <w:ind w:left="-113" w:right="-108"/>
              <w:jc w:val="center"/>
            </w:pPr>
          </w:p>
        </w:tc>
        <w:tc>
          <w:tcPr>
            <w:tcW w:w="4132" w:type="dxa"/>
            <w:gridSpan w:val="2"/>
          </w:tcPr>
          <w:p w:rsidR="002A74BA" w:rsidRPr="00A75C56" w:rsidRDefault="002A74BA" w:rsidP="00221887">
            <w:pPr>
              <w:adjustRightInd w:val="0"/>
              <w:spacing w:after="0" w:line="240" w:lineRule="auto"/>
              <w:jc w:val="both"/>
            </w:pPr>
            <w:proofErr w:type="spellStart"/>
            <w:r w:rsidRPr="00A75C56">
              <w:t>Mandal</w:t>
            </w:r>
            <w:proofErr w:type="spellEnd"/>
            <w:r w:rsidRPr="00A75C56">
              <w:t xml:space="preserve"> / District</w:t>
            </w:r>
          </w:p>
        </w:tc>
        <w:tc>
          <w:tcPr>
            <w:tcW w:w="5498" w:type="dxa"/>
            <w:gridSpan w:val="13"/>
          </w:tcPr>
          <w:p w:rsidR="002A74BA" w:rsidRPr="00A75C56" w:rsidRDefault="00FB32CD" w:rsidP="002A74BA">
            <w:pPr>
              <w:adjustRightInd w:val="0"/>
              <w:spacing w:after="0" w:line="240" w:lineRule="auto"/>
              <w:jc w:val="both"/>
            </w:pPr>
            <w:r>
              <w:t>Dehradun</w:t>
            </w:r>
          </w:p>
        </w:tc>
      </w:tr>
      <w:tr w:rsidR="002A74BA" w:rsidRPr="00A75C56" w:rsidTr="00B060E5">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2.</w:t>
            </w:r>
          </w:p>
        </w:tc>
        <w:tc>
          <w:tcPr>
            <w:tcW w:w="4132" w:type="dxa"/>
            <w:gridSpan w:val="2"/>
          </w:tcPr>
          <w:p w:rsidR="002A74BA" w:rsidRPr="00A75C56" w:rsidRDefault="002A74BA" w:rsidP="00221887">
            <w:pPr>
              <w:adjustRightInd w:val="0"/>
              <w:spacing w:after="0" w:line="240" w:lineRule="auto"/>
              <w:jc w:val="both"/>
            </w:pPr>
            <w:r w:rsidRPr="00A75C56">
              <w:t>Municipal Ward No.</w:t>
            </w:r>
          </w:p>
        </w:tc>
        <w:tc>
          <w:tcPr>
            <w:tcW w:w="5498" w:type="dxa"/>
            <w:gridSpan w:val="13"/>
          </w:tcPr>
          <w:p w:rsidR="002A74BA" w:rsidRPr="00A75C56" w:rsidRDefault="009842D4" w:rsidP="002A74BA">
            <w:pPr>
              <w:adjustRightInd w:val="0"/>
              <w:spacing w:after="0" w:line="240" w:lineRule="auto"/>
              <w:jc w:val="both"/>
            </w:pPr>
            <w:r>
              <w:t>--</w:t>
            </w:r>
          </w:p>
        </w:tc>
      </w:tr>
      <w:tr w:rsidR="002A74BA" w:rsidRPr="00A75C56" w:rsidTr="00B060E5">
        <w:trPr>
          <w:gridBefore w:val="1"/>
          <w:wBefore w:w="93" w:type="dxa"/>
        </w:trPr>
        <w:tc>
          <w:tcPr>
            <w:tcW w:w="720" w:type="dxa"/>
            <w:gridSpan w:val="3"/>
            <w:vMerge w:val="restart"/>
          </w:tcPr>
          <w:p w:rsidR="002A74BA" w:rsidRPr="00A75C56" w:rsidRDefault="002A74BA" w:rsidP="00737923">
            <w:pPr>
              <w:adjustRightInd w:val="0"/>
              <w:spacing w:after="0" w:line="240" w:lineRule="auto"/>
              <w:ind w:left="-113" w:right="-108"/>
              <w:jc w:val="center"/>
            </w:pPr>
            <w:r w:rsidRPr="00A75C56">
              <w:t>3.</w:t>
            </w:r>
          </w:p>
        </w:tc>
        <w:tc>
          <w:tcPr>
            <w:tcW w:w="4132" w:type="dxa"/>
            <w:gridSpan w:val="2"/>
            <w:vAlign w:val="center"/>
          </w:tcPr>
          <w:p w:rsidR="002A74BA" w:rsidRPr="00A75C56" w:rsidRDefault="002A74BA" w:rsidP="00221887">
            <w:pPr>
              <w:spacing w:after="0" w:line="360" w:lineRule="auto"/>
            </w:pPr>
            <w:r w:rsidRPr="00A75C56">
              <w:t>City / Town</w:t>
            </w:r>
          </w:p>
        </w:tc>
        <w:tc>
          <w:tcPr>
            <w:tcW w:w="5498" w:type="dxa"/>
            <w:gridSpan w:val="13"/>
          </w:tcPr>
          <w:p w:rsidR="002A74BA" w:rsidRPr="00A75C56" w:rsidRDefault="00AA76BB" w:rsidP="00AA76BB">
            <w:pPr>
              <w:adjustRightInd w:val="0"/>
              <w:spacing w:after="0" w:line="240" w:lineRule="auto"/>
              <w:jc w:val="both"/>
            </w:pPr>
            <w:proofErr w:type="spellStart"/>
            <w:r w:rsidRPr="00AA76BB">
              <w:t>Mussoorie</w:t>
            </w:r>
            <w:proofErr w:type="spellEnd"/>
            <w:r>
              <w:t>,</w:t>
            </w:r>
            <w:r w:rsidR="00A12207">
              <w:t xml:space="preserve"> </w:t>
            </w:r>
            <w:r w:rsidR="00786BA4">
              <w:t>Dehradun</w:t>
            </w:r>
          </w:p>
        </w:tc>
      </w:tr>
      <w:tr w:rsidR="002A74BA" w:rsidRPr="00A75C56" w:rsidTr="00B060E5">
        <w:trPr>
          <w:gridBefore w:val="1"/>
          <w:wBefore w:w="93" w:type="dxa"/>
        </w:trPr>
        <w:tc>
          <w:tcPr>
            <w:tcW w:w="720" w:type="dxa"/>
            <w:gridSpan w:val="3"/>
            <w:vMerge/>
          </w:tcPr>
          <w:p w:rsidR="002A74BA" w:rsidRPr="00A75C56" w:rsidRDefault="002A74BA" w:rsidP="00737923">
            <w:pPr>
              <w:adjustRightInd w:val="0"/>
              <w:spacing w:after="0" w:line="240" w:lineRule="auto"/>
              <w:ind w:left="-113" w:right="-108"/>
              <w:jc w:val="center"/>
            </w:pPr>
          </w:p>
        </w:tc>
        <w:tc>
          <w:tcPr>
            <w:tcW w:w="4132" w:type="dxa"/>
            <w:gridSpan w:val="2"/>
            <w:vAlign w:val="center"/>
          </w:tcPr>
          <w:p w:rsidR="002A74BA" w:rsidRPr="00A75C56" w:rsidRDefault="002A74BA" w:rsidP="00673689">
            <w:pPr>
              <w:spacing w:after="0" w:line="276" w:lineRule="auto"/>
              <w:jc w:val="both"/>
            </w:pPr>
            <w:r w:rsidRPr="00A75C56">
              <w:t>Residential Area/ Commercial Area/ Industrial Area</w:t>
            </w:r>
          </w:p>
        </w:tc>
        <w:tc>
          <w:tcPr>
            <w:tcW w:w="5498" w:type="dxa"/>
            <w:gridSpan w:val="13"/>
          </w:tcPr>
          <w:p w:rsidR="002A74BA" w:rsidRPr="00A75C56" w:rsidRDefault="00B16C55" w:rsidP="002A74BA">
            <w:pPr>
              <w:adjustRightInd w:val="0"/>
              <w:spacing w:after="0" w:line="240" w:lineRule="auto"/>
              <w:jc w:val="both"/>
            </w:pPr>
            <w:sdt>
              <w:sdtPr>
                <w:id w:val="222722928"/>
                <w:dropDownList>
                  <w:listItem w:value="Choose an item."/>
                  <w:listItem w:displayText="Commercial Area" w:value="Commercial Area"/>
                  <w:listItem w:displayText="Residential Area" w:value="Residential Area"/>
                  <w:listItem w:displayText="Industrial Area" w:value="Industrial Area"/>
                  <w:listItem w:displayText="Mixed use area" w:value="Mixed use area"/>
                </w:dropDownList>
              </w:sdtPr>
              <w:sdtEndPr/>
              <w:sdtContent>
                <w:r w:rsidR="002A4019">
                  <w:t>Mixed use area</w:t>
                </w:r>
              </w:sdtContent>
            </w:sdt>
          </w:p>
        </w:tc>
      </w:tr>
      <w:tr w:rsidR="002A74BA" w:rsidRPr="00A75C56" w:rsidTr="00B060E5">
        <w:trPr>
          <w:gridBefore w:val="1"/>
          <w:wBefore w:w="93" w:type="dxa"/>
          <w:trHeight w:val="260"/>
        </w:trPr>
        <w:tc>
          <w:tcPr>
            <w:tcW w:w="720" w:type="dxa"/>
            <w:gridSpan w:val="3"/>
            <w:vMerge w:val="restart"/>
          </w:tcPr>
          <w:p w:rsidR="002A74BA" w:rsidRPr="00A75C56" w:rsidRDefault="002A74BA" w:rsidP="00737923">
            <w:pPr>
              <w:adjustRightInd w:val="0"/>
              <w:spacing w:after="0" w:line="240" w:lineRule="auto"/>
              <w:ind w:left="-113" w:right="-108"/>
              <w:jc w:val="center"/>
            </w:pPr>
            <w:r w:rsidRPr="00A75C56">
              <w:t>4.</w:t>
            </w:r>
          </w:p>
        </w:tc>
        <w:tc>
          <w:tcPr>
            <w:tcW w:w="4132" w:type="dxa"/>
            <w:gridSpan w:val="2"/>
          </w:tcPr>
          <w:p w:rsidR="002A74BA" w:rsidRPr="00A75C56" w:rsidRDefault="002A74BA" w:rsidP="00221887">
            <w:pPr>
              <w:adjustRightInd w:val="0"/>
              <w:spacing w:after="0" w:line="240" w:lineRule="auto"/>
              <w:jc w:val="both"/>
              <w:rPr>
                <w:b/>
              </w:rPr>
            </w:pPr>
            <w:r w:rsidRPr="00A75C56">
              <w:t>Classification of the area:</w:t>
            </w:r>
          </w:p>
        </w:tc>
        <w:tc>
          <w:tcPr>
            <w:tcW w:w="5498" w:type="dxa"/>
            <w:gridSpan w:val="13"/>
          </w:tcPr>
          <w:p w:rsidR="002A74BA" w:rsidRPr="00A75C56" w:rsidRDefault="00670765" w:rsidP="00786BA4">
            <w:pPr>
              <w:adjustRightInd w:val="0"/>
              <w:spacing w:after="0" w:line="240" w:lineRule="auto"/>
              <w:jc w:val="both"/>
            </w:pPr>
            <w:r>
              <w:t>Rural</w:t>
            </w:r>
          </w:p>
        </w:tc>
      </w:tr>
      <w:tr w:rsidR="002A74BA" w:rsidRPr="00A75C56" w:rsidTr="00B060E5">
        <w:trPr>
          <w:gridBefore w:val="1"/>
          <w:wBefore w:w="93" w:type="dxa"/>
          <w:trHeight w:val="260"/>
        </w:trPr>
        <w:tc>
          <w:tcPr>
            <w:tcW w:w="720" w:type="dxa"/>
            <w:gridSpan w:val="3"/>
            <w:vMerge/>
          </w:tcPr>
          <w:p w:rsidR="002A74BA" w:rsidRPr="00A75C56" w:rsidRDefault="002A74BA" w:rsidP="00737923">
            <w:pPr>
              <w:adjustRightInd w:val="0"/>
              <w:spacing w:after="0" w:line="240" w:lineRule="auto"/>
              <w:ind w:left="-113" w:right="-108"/>
              <w:jc w:val="center"/>
            </w:pPr>
          </w:p>
        </w:tc>
        <w:tc>
          <w:tcPr>
            <w:tcW w:w="4132" w:type="dxa"/>
            <w:gridSpan w:val="2"/>
          </w:tcPr>
          <w:p w:rsidR="002A74BA" w:rsidRPr="00A75C56" w:rsidRDefault="002A74BA" w:rsidP="00673689">
            <w:pPr>
              <w:adjustRightInd w:val="0"/>
              <w:spacing w:after="0" w:line="240" w:lineRule="auto"/>
              <w:jc w:val="both"/>
            </w:pPr>
            <w:r>
              <w:t>High / Middle / Poor</w:t>
            </w:r>
          </w:p>
        </w:tc>
        <w:tc>
          <w:tcPr>
            <w:tcW w:w="5498" w:type="dxa"/>
            <w:gridSpan w:val="13"/>
          </w:tcPr>
          <w:p w:rsidR="002A74BA" w:rsidRPr="00A75C56" w:rsidRDefault="00B16C55" w:rsidP="002A74BA">
            <w:pPr>
              <w:adjustRightInd w:val="0"/>
              <w:spacing w:after="0" w:line="240" w:lineRule="auto"/>
              <w:jc w:val="both"/>
            </w:pPr>
            <w:sdt>
              <w:sdtPr>
                <w:id w:val="-406691911"/>
                <w:dropDownList>
                  <w:listItem w:value="Choose an item."/>
                  <w:listItem w:displayText="High" w:value="High"/>
                  <w:listItem w:displayText="Middle" w:value="Middle"/>
                  <w:listItem w:displayText="Poor" w:value="Poor"/>
                </w:dropDownList>
              </w:sdtPr>
              <w:sdtEndPr/>
              <w:sdtContent>
                <w:r w:rsidR="00055062">
                  <w:t>Middle</w:t>
                </w:r>
              </w:sdtContent>
            </w:sdt>
          </w:p>
        </w:tc>
      </w:tr>
      <w:tr w:rsidR="002A74BA" w:rsidRPr="00A75C56" w:rsidTr="00B060E5">
        <w:trPr>
          <w:gridBefore w:val="1"/>
          <w:wBefore w:w="93" w:type="dxa"/>
          <w:trHeight w:val="260"/>
        </w:trPr>
        <w:tc>
          <w:tcPr>
            <w:tcW w:w="720" w:type="dxa"/>
            <w:gridSpan w:val="3"/>
            <w:vMerge/>
          </w:tcPr>
          <w:p w:rsidR="002A74BA" w:rsidRPr="00A75C56" w:rsidRDefault="002A74BA" w:rsidP="00737923">
            <w:pPr>
              <w:adjustRightInd w:val="0"/>
              <w:spacing w:after="0" w:line="240" w:lineRule="auto"/>
              <w:ind w:left="-113" w:right="-108"/>
              <w:jc w:val="center"/>
            </w:pPr>
          </w:p>
        </w:tc>
        <w:tc>
          <w:tcPr>
            <w:tcW w:w="4132" w:type="dxa"/>
            <w:gridSpan w:val="2"/>
          </w:tcPr>
          <w:p w:rsidR="002A74BA" w:rsidRPr="00A75C56" w:rsidRDefault="002A74BA" w:rsidP="00221887">
            <w:pPr>
              <w:adjustRightInd w:val="0"/>
              <w:spacing w:after="0" w:line="240" w:lineRule="auto"/>
              <w:jc w:val="both"/>
            </w:pPr>
            <w:r w:rsidRPr="00A75C56">
              <w:t xml:space="preserve">Metro / Urban / </w:t>
            </w:r>
            <w:r w:rsidR="00670765">
              <w:t>Rural</w:t>
            </w:r>
            <w:r w:rsidRPr="00A75C56">
              <w:t xml:space="preserve"> / Rural</w:t>
            </w:r>
          </w:p>
        </w:tc>
        <w:tc>
          <w:tcPr>
            <w:tcW w:w="5498" w:type="dxa"/>
            <w:gridSpan w:val="13"/>
          </w:tcPr>
          <w:p w:rsidR="002A74BA" w:rsidRPr="00A75C56" w:rsidRDefault="00B16C55" w:rsidP="002A74BA">
            <w:pPr>
              <w:adjustRightInd w:val="0"/>
              <w:spacing w:after="0" w:line="240" w:lineRule="auto"/>
              <w:jc w:val="both"/>
            </w:pPr>
            <w:sdt>
              <w:sdtPr>
                <w:id w:val="1457371971"/>
                <w:dropDownList>
                  <w:listItem w:value="Choose an item."/>
                  <w:listItem w:displayText="Metro" w:value="Metro"/>
                  <w:listItem w:displayText="Urban" w:value="Urban"/>
                  <w:listItem w:displayText="Semi Urban" w:value="Semi Urban"/>
                  <w:listItem w:displayText="Rural" w:value="Rural"/>
                </w:dropDownList>
              </w:sdtPr>
              <w:sdtEndPr/>
              <w:sdtContent>
                <w:r w:rsidR="00670765">
                  <w:t>Rural</w:t>
                </w:r>
              </w:sdtContent>
            </w:sdt>
          </w:p>
        </w:tc>
      </w:tr>
      <w:tr w:rsidR="002A74BA" w:rsidRPr="00A75C56" w:rsidTr="00B060E5">
        <w:trPr>
          <w:gridBefore w:val="1"/>
          <w:wBefore w:w="93" w:type="dxa"/>
          <w:trHeight w:val="548"/>
        </w:trPr>
        <w:tc>
          <w:tcPr>
            <w:tcW w:w="720" w:type="dxa"/>
            <w:gridSpan w:val="3"/>
          </w:tcPr>
          <w:p w:rsidR="002A74BA" w:rsidRPr="00A75C56" w:rsidRDefault="002A74BA" w:rsidP="00737923">
            <w:pPr>
              <w:adjustRightInd w:val="0"/>
              <w:spacing w:after="0" w:line="240" w:lineRule="auto"/>
              <w:ind w:left="-113" w:right="-108"/>
              <w:jc w:val="center"/>
            </w:pPr>
            <w:r w:rsidRPr="00A75C56">
              <w:t>5.</w:t>
            </w:r>
          </w:p>
        </w:tc>
        <w:tc>
          <w:tcPr>
            <w:tcW w:w="4132" w:type="dxa"/>
            <w:gridSpan w:val="2"/>
          </w:tcPr>
          <w:p w:rsidR="002A74BA" w:rsidRPr="00A75C56" w:rsidRDefault="002A74BA" w:rsidP="00221887">
            <w:pPr>
              <w:adjustRightInd w:val="0"/>
              <w:spacing w:after="0" w:line="240" w:lineRule="auto"/>
              <w:jc w:val="both"/>
            </w:pPr>
            <w:r w:rsidRPr="00A75C56">
              <w:t xml:space="preserve">Coming under Corporation limit/ Village </w:t>
            </w:r>
            <w:proofErr w:type="spellStart"/>
            <w:r w:rsidRPr="00A75C56">
              <w:t>Panchayat</w:t>
            </w:r>
            <w:proofErr w:type="spellEnd"/>
            <w:r w:rsidRPr="00A75C56">
              <w:t>/ Municipality</w:t>
            </w:r>
          </w:p>
        </w:tc>
        <w:tc>
          <w:tcPr>
            <w:tcW w:w="5498" w:type="dxa"/>
            <w:gridSpan w:val="13"/>
          </w:tcPr>
          <w:p w:rsidR="002A74BA" w:rsidRPr="00A75C56" w:rsidRDefault="0075687D" w:rsidP="002A74BA">
            <w:pPr>
              <w:adjustRightInd w:val="0"/>
              <w:spacing w:after="0" w:line="240" w:lineRule="auto"/>
              <w:jc w:val="both"/>
            </w:pPr>
            <w:proofErr w:type="spellStart"/>
            <w:r>
              <w:t>Muncipality</w:t>
            </w:r>
            <w:proofErr w:type="spellEnd"/>
          </w:p>
        </w:tc>
      </w:tr>
      <w:tr w:rsidR="002A74BA" w:rsidRPr="00A75C56" w:rsidTr="00B060E5">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6.</w:t>
            </w:r>
          </w:p>
        </w:tc>
        <w:tc>
          <w:tcPr>
            <w:tcW w:w="4132" w:type="dxa"/>
            <w:gridSpan w:val="2"/>
          </w:tcPr>
          <w:p w:rsidR="002A74BA" w:rsidRPr="00A75C56" w:rsidRDefault="002A74BA" w:rsidP="00221887">
            <w:pPr>
              <w:adjustRightInd w:val="0"/>
              <w:spacing w:after="0" w:line="240" w:lineRule="auto"/>
              <w:jc w:val="both"/>
              <w:rPr>
                <w:b/>
              </w:rPr>
            </w:pPr>
            <w:r w:rsidRPr="00A75C56">
              <w:t>Postal address of the property</w:t>
            </w:r>
          </w:p>
        </w:tc>
        <w:tc>
          <w:tcPr>
            <w:tcW w:w="5498" w:type="dxa"/>
            <w:gridSpan w:val="13"/>
          </w:tcPr>
          <w:p w:rsidR="00F92F50" w:rsidRPr="00A75C56" w:rsidRDefault="00A74B86" w:rsidP="00786BA4">
            <w:pPr>
              <w:spacing w:after="0"/>
              <w:jc w:val="both"/>
              <w:outlineLvl w:val="0"/>
            </w:pPr>
            <w:r>
              <w:t>Land Forming Part o</w:t>
            </w:r>
            <w:r w:rsidRPr="00A12207">
              <w:t>f</w:t>
            </w:r>
            <w:r>
              <w:t xml:space="preserve"> </w:t>
            </w:r>
            <w:proofErr w:type="spellStart"/>
            <w:r>
              <w:t>Khewat</w:t>
            </w:r>
            <w:proofErr w:type="spellEnd"/>
            <w:r>
              <w:t xml:space="preserve"> No.65, Admeasuring 752 </w:t>
            </w:r>
            <w:proofErr w:type="spellStart"/>
            <w:r>
              <w:t>sq.m</w:t>
            </w:r>
            <w:r w:rsidRPr="00A12207">
              <w:t>ts</w:t>
            </w:r>
            <w:proofErr w:type="spellEnd"/>
            <w:r w:rsidRPr="00A12207">
              <w:t xml:space="preserve">. Situated In </w:t>
            </w:r>
            <w:proofErr w:type="spellStart"/>
            <w:r w:rsidRPr="00A12207">
              <w:t>Bhatta</w:t>
            </w:r>
            <w:proofErr w:type="spellEnd"/>
            <w:r w:rsidRPr="00A12207">
              <w:t xml:space="preserve">, P.O. </w:t>
            </w:r>
            <w:proofErr w:type="spellStart"/>
            <w:r w:rsidRPr="00A12207">
              <w:t>Barlowganj</w:t>
            </w:r>
            <w:proofErr w:type="spellEnd"/>
            <w:r w:rsidRPr="00A12207">
              <w:t xml:space="preserve">, </w:t>
            </w:r>
            <w:proofErr w:type="spellStart"/>
            <w:r w:rsidRPr="00A12207">
              <w:t>Mussoorie</w:t>
            </w:r>
            <w:proofErr w:type="spellEnd"/>
            <w:r w:rsidRPr="00A12207">
              <w:t xml:space="preserve">, District Dehradun, </w:t>
            </w:r>
            <w:proofErr w:type="spellStart"/>
            <w:r w:rsidRPr="00A12207">
              <w:t>Uttarakhand</w:t>
            </w:r>
            <w:proofErr w:type="spellEnd"/>
          </w:p>
        </w:tc>
      </w:tr>
      <w:tr w:rsidR="002A74BA" w:rsidRPr="00A75C56" w:rsidTr="00B060E5">
        <w:trPr>
          <w:gridBefore w:val="1"/>
          <w:wBefore w:w="93" w:type="dxa"/>
          <w:trHeight w:val="255"/>
        </w:trPr>
        <w:tc>
          <w:tcPr>
            <w:tcW w:w="720" w:type="dxa"/>
            <w:gridSpan w:val="3"/>
            <w:vMerge w:val="restart"/>
          </w:tcPr>
          <w:p w:rsidR="002A74BA" w:rsidRPr="00A75C56" w:rsidRDefault="002A74BA" w:rsidP="00737923">
            <w:pPr>
              <w:adjustRightInd w:val="0"/>
              <w:spacing w:after="0" w:line="240" w:lineRule="auto"/>
              <w:ind w:left="-113" w:right="-108"/>
              <w:jc w:val="center"/>
            </w:pPr>
            <w:r w:rsidRPr="00A75C56">
              <w:t>7.</w:t>
            </w:r>
          </w:p>
        </w:tc>
        <w:tc>
          <w:tcPr>
            <w:tcW w:w="4132" w:type="dxa"/>
            <w:gridSpan w:val="2"/>
            <w:vMerge w:val="restart"/>
          </w:tcPr>
          <w:p w:rsidR="002A74BA" w:rsidRPr="00A75C56" w:rsidRDefault="002A74BA" w:rsidP="00221887">
            <w:pPr>
              <w:adjustRightInd w:val="0"/>
              <w:spacing w:after="0" w:line="240" w:lineRule="auto"/>
              <w:jc w:val="both"/>
            </w:pPr>
            <w:r w:rsidRPr="00A75C56">
              <w:t xml:space="preserve">Latitude, Longitude </w:t>
            </w:r>
            <w:r w:rsidRPr="004864CB">
              <w:t>and Coordinates of the</w:t>
            </w:r>
            <w:r w:rsidRPr="00A75C56">
              <w:t xml:space="preserve"> site</w:t>
            </w:r>
          </w:p>
        </w:tc>
        <w:tc>
          <w:tcPr>
            <w:tcW w:w="5498" w:type="dxa"/>
            <w:gridSpan w:val="13"/>
          </w:tcPr>
          <w:p w:rsidR="002A74BA" w:rsidRPr="00A75C56" w:rsidRDefault="00B16C55" w:rsidP="00FC0EC2">
            <w:pPr>
              <w:adjustRightInd w:val="0"/>
              <w:spacing w:after="0" w:line="240" w:lineRule="auto"/>
              <w:jc w:val="both"/>
            </w:pPr>
            <w:sdt>
              <w:sdtPr>
                <w:rPr>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A4019">
                  <w:rPr>
                    <w:szCs w:val="20"/>
                  </w:rPr>
                  <w:t>Enclosed with the Report</w:t>
                </w:r>
              </w:sdtContent>
            </w:sdt>
          </w:p>
        </w:tc>
      </w:tr>
      <w:tr w:rsidR="002A74BA" w:rsidRPr="00A75C56" w:rsidTr="00B060E5">
        <w:trPr>
          <w:gridBefore w:val="1"/>
          <w:wBefore w:w="93" w:type="dxa"/>
          <w:trHeight w:val="255"/>
        </w:trPr>
        <w:tc>
          <w:tcPr>
            <w:tcW w:w="720" w:type="dxa"/>
            <w:gridSpan w:val="3"/>
            <w:vMerge/>
          </w:tcPr>
          <w:p w:rsidR="002A74BA" w:rsidRPr="00A75C56" w:rsidRDefault="002A74BA" w:rsidP="00737923">
            <w:pPr>
              <w:adjustRightInd w:val="0"/>
              <w:spacing w:after="0" w:line="240" w:lineRule="auto"/>
              <w:ind w:left="-113" w:right="-108"/>
              <w:jc w:val="center"/>
            </w:pPr>
          </w:p>
        </w:tc>
        <w:tc>
          <w:tcPr>
            <w:tcW w:w="4132" w:type="dxa"/>
            <w:gridSpan w:val="2"/>
            <w:vMerge/>
          </w:tcPr>
          <w:p w:rsidR="002A74BA" w:rsidRPr="00A75C56" w:rsidRDefault="002A74BA" w:rsidP="00221887">
            <w:pPr>
              <w:adjustRightInd w:val="0"/>
              <w:spacing w:after="0" w:line="240" w:lineRule="auto"/>
              <w:jc w:val="both"/>
            </w:pPr>
          </w:p>
        </w:tc>
        <w:tc>
          <w:tcPr>
            <w:tcW w:w="5498" w:type="dxa"/>
            <w:gridSpan w:val="13"/>
          </w:tcPr>
          <w:p w:rsidR="00F92F50" w:rsidRPr="00A74B86" w:rsidRDefault="00B16C55" w:rsidP="009842D4">
            <w:pPr>
              <w:pStyle w:val="Heading1"/>
              <w:shd w:val="clear" w:color="auto" w:fill="FFFFFF"/>
              <w:spacing w:after="0"/>
              <w:ind w:left="0"/>
              <w:textAlignment w:val="baseline"/>
              <w:divId w:val="2097824631"/>
              <w:rPr>
                <w:b w:val="0"/>
                <w:sz w:val="22"/>
                <w:szCs w:val="20"/>
              </w:rPr>
            </w:pPr>
            <w:sdt>
              <w:sdtPr>
                <w:rPr>
                  <w:b w:val="0"/>
                  <w:sz w:val="22"/>
                  <w:szCs w:val="20"/>
                </w:rPr>
                <w:id w:val="1708444718"/>
              </w:sdtPr>
              <w:sdtEndPr/>
              <w:sdtContent>
                <w:r w:rsidR="002A74BA" w:rsidRPr="00A74B86">
                  <w:rPr>
                    <w:b w:val="0"/>
                    <w:sz w:val="22"/>
                    <w:szCs w:val="20"/>
                  </w:rPr>
                  <w:t>Coordinates or URL:</w:t>
                </w:r>
              </w:sdtContent>
            </w:sdt>
            <w:r w:rsidR="00A74B86">
              <w:rPr>
                <w:b w:val="0"/>
                <w:sz w:val="22"/>
                <w:szCs w:val="20"/>
              </w:rPr>
              <w:t xml:space="preserve"> </w:t>
            </w:r>
            <w:r w:rsidR="0036286A" w:rsidRPr="00A74B86">
              <w:rPr>
                <w:b w:val="0"/>
                <w:color w:val="000000"/>
                <w:sz w:val="22"/>
              </w:rPr>
              <w:t>30°26'01.4"N 78°04'51.0"E</w:t>
            </w:r>
          </w:p>
        </w:tc>
      </w:tr>
      <w:tr w:rsidR="002A74BA" w:rsidRPr="00A75C56" w:rsidTr="00B060E5">
        <w:trPr>
          <w:gridBefore w:val="1"/>
          <w:wBefore w:w="93" w:type="dxa"/>
          <w:trHeight w:val="279"/>
        </w:trPr>
        <w:tc>
          <w:tcPr>
            <w:tcW w:w="720" w:type="dxa"/>
            <w:gridSpan w:val="3"/>
            <w:vMerge w:val="restart"/>
          </w:tcPr>
          <w:p w:rsidR="002A74BA" w:rsidRPr="00A75C56" w:rsidRDefault="002A74BA" w:rsidP="00737923">
            <w:pPr>
              <w:adjustRightInd w:val="0"/>
              <w:spacing w:after="0" w:line="240" w:lineRule="auto"/>
              <w:ind w:left="-113" w:right="-108"/>
              <w:jc w:val="center"/>
            </w:pPr>
            <w:r w:rsidRPr="00A75C56">
              <w:t>8.</w:t>
            </w:r>
          </w:p>
        </w:tc>
        <w:tc>
          <w:tcPr>
            <w:tcW w:w="4132" w:type="dxa"/>
            <w:gridSpan w:val="2"/>
            <w:vMerge w:val="restart"/>
          </w:tcPr>
          <w:p w:rsidR="002A74BA" w:rsidRPr="00A75C56" w:rsidRDefault="002A74BA" w:rsidP="00221887">
            <w:pPr>
              <w:adjustRightInd w:val="0"/>
              <w:spacing w:after="0" w:line="240" w:lineRule="auto"/>
              <w:jc w:val="both"/>
            </w:pPr>
            <w:r w:rsidRPr="00A75C56">
              <w:t>Area of the plot/land ( supported by a plan )</w:t>
            </w:r>
          </w:p>
        </w:tc>
        <w:tc>
          <w:tcPr>
            <w:tcW w:w="5498" w:type="dxa"/>
            <w:gridSpan w:val="13"/>
          </w:tcPr>
          <w:p w:rsidR="00A74B86" w:rsidRDefault="000851CC" w:rsidP="00A74B86">
            <w:pPr>
              <w:spacing w:line="276" w:lineRule="auto"/>
            </w:pPr>
            <w:r>
              <w:t>752</w:t>
            </w:r>
            <w:r w:rsidR="00A74B86">
              <w:t xml:space="preserve"> </w:t>
            </w:r>
            <w:proofErr w:type="spellStart"/>
            <w:r w:rsidR="009842D4">
              <w:t>sq.mtr</w:t>
            </w:r>
            <w:proofErr w:type="spellEnd"/>
            <w:proofErr w:type="gramStart"/>
            <w:r w:rsidR="00A74B86">
              <w:t>.</w:t>
            </w:r>
            <w:r w:rsidR="009842D4" w:rsidRPr="008D4E92">
              <w:t>/</w:t>
            </w:r>
            <w:proofErr w:type="gramEnd"/>
            <w:r w:rsidR="009842D4" w:rsidRPr="008D4E92">
              <w:t xml:space="preserve"> </w:t>
            </w:r>
            <w:r>
              <w:t>899.38</w:t>
            </w:r>
            <w:r w:rsidR="00A74B86">
              <w:t xml:space="preserve"> </w:t>
            </w:r>
            <w:proofErr w:type="spellStart"/>
            <w:r w:rsidR="00A74B86">
              <w:t>sq.</w:t>
            </w:r>
            <w:r w:rsidR="009842D4">
              <w:t>y</w:t>
            </w:r>
            <w:r w:rsidR="009842D4" w:rsidRPr="008D4E92">
              <w:t>d</w:t>
            </w:r>
            <w:r w:rsidR="009842D4">
              <w:t>s</w:t>
            </w:r>
            <w:proofErr w:type="spellEnd"/>
            <w:r w:rsidR="00A74B86">
              <w:t>.</w:t>
            </w:r>
          </w:p>
          <w:p w:rsidR="00AA60AD" w:rsidRDefault="00A74B86" w:rsidP="00A74B86">
            <w:pPr>
              <w:spacing w:line="276" w:lineRule="auto"/>
            </w:pPr>
            <w:r>
              <w:t>(As p</w:t>
            </w:r>
            <w:r w:rsidR="00AA60AD">
              <w:t xml:space="preserve">er </w:t>
            </w:r>
            <w:r w:rsidR="004C2430">
              <w:t>the documents provided to us by the bank</w:t>
            </w:r>
            <w:r w:rsidR="00AA60AD">
              <w:t>)</w:t>
            </w:r>
          </w:p>
        </w:tc>
      </w:tr>
      <w:tr w:rsidR="002A74BA" w:rsidRPr="00A75C56" w:rsidTr="00B060E5">
        <w:trPr>
          <w:gridBefore w:val="1"/>
          <w:wBefore w:w="93" w:type="dxa"/>
          <w:trHeight w:val="1975"/>
        </w:trPr>
        <w:tc>
          <w:tcPr>
            <w:tcW w:w="720" w:type="dxa"/>
            <w:gridSpan w:val="3"/>
            <w:vMerge/>
          </w:tcPr>
          <w:p w:rsidR="002A74BA" w:rsidRPr="00A75C56" w:rsidRDefault="002A74BA" w:rsidP="00737923">
            <w:pPr>
              <w:adjustRightInd w:val="0"/>
              <w:spacing w:after="0" w:line="240" w:lineRule="auto"/>
              <w:ind w:left="-113" w:right="-108"/>
              <w:jc w:val="center"/>
            </w:pPr>
          </w:p>
        </w:tc>
        <w:tc>
          <w:tcPr>
            <w:tcW w:w="4132" w:type="dxa"/>
            <w:gridSpan w:val="2"/>
            <w:vMerge/>
          </w:tcPr>
          <w:p w:rsidR="002A74BA" w:rsidRPr="00A75C56" w:rsidRDefault="002A74BA" w:rsidP="00221887">
            <w:pPr>
              <w:adjustRightInd w:val="0"/>
              <w:spacing w:after="0" w:line="240" w:lineRule="auto"/>
              <w:jc w:val="both"/>
            </w:pPr>
          </w:p>
        </w:tc>
        <w:tc>
          <w:tcPr>
            <w:tcW w:w="5498" w:type="dxa"/>
            <w:gridSpan w:val="13"/>
          </w:tcPr>
          <w:sdt>
            <w:sdtPr>
              <w:rPr>
                <w:i/>
                <w:highlight w:val="yellow"/>
              </w:rPr>
              <w:id w:val="-700938936"/>
              <w:lock w:val="contentLocked"/>
            </w:sdtPr>
            <w:sdtEndPr/>
            <w:sdtContent>
              <w:p w:rsidR="002A74BA" w:rsidRPr="00EA7F41" w:rsidRDefault="002A74BA" w:rsidP="002A7C7A">
                <w:pPr>
                  <w:spacing w:line="276" w:lineRule="auto"/>
                  <w:jc w:val="both"/>
                  <w:outlineLvl w:val="0"/>
                  <w:rPr>
                    <w:i/>
                  </w:rPr>
                </w:pPr>
                <w:r w:rsidRPr="003D2A12">
                  <w:rPr>
                    <w:i/>
                  </w:rPr>
                  <w:t>Also please refer to Part-B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p>
            </w:sdtContent>
          </w:sdt>
        </w:tc>
      </w:tr>
      <w:tr w:rsidR="002A74BA" w:rsidRPr="00A75C56" w:rsidTr="00B060E5">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9.</w:t>
            </w:r>
          </w:p>
        </w:tc>
        <w:tc>
          <w:tcPr>
            <w:tcW w:w="4132" w:type="dxa"/>
            <w:gridSpan w:val="2"/>
          </w:tcPr>
          <w:p w:rsidR="002A74BA" w:rsidRPr="00A75C56" w:rsidRDefault="002A74BA" w:rsidP="00221887">
            <w:pPr>
              <w:adjustRightInd w:val="0"/>
              <w:spacing w:after="0" w:line="240" w:lineRule="auto"/>
              <w:jc w:val="both"/>
              <w:rPr>
                <w:b/>
              </w:rPr>
            </w:pPr>
            <w:r w:rsidRPr="00A75C56">
              <w:t>Layout plan of the area in which the property is located</w:t>
            </w:r>
          </w:p>
        </w:tc>
        <w:tc>
          <w:tcPr>
            <w:tcW w:w="5498" w:type="dxa"/>
            <w:gridSpan w:val="13"/>
          </w:tcPr>
          <w:p w:rsidR="002A74BA" w:rsidRPr="00A75C56" w:rsidRDefault="00895EEB" w:rsidP="00FC0EC2">
            <w:pPr>
              <w:adjustRightInd w:val="0"/>
              <w:spacing w:after="0" w:line="240" w:lineRule="auto"/>
              <w:jc w:val="both"/>
            </w:pPr>
            <w:r>
              <w:t>NA</w:t>
            </w:r>
          </w:p>
        </w:tc>
      </w:tr>
      <w:tr w:rsidR="002A74BA" w:rsidRPr="00A75C56" w:rsidTr="00B060E5">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10.</w:t>
            </w:r>
          </w:p>
        </w:tc>
        <w:tc>
          <w:tcPr>
            <w:tcW w:w="4132" w:type="dxa"/>
            <w:gridSpan w:val="2"/>
          </w:tcPr>
          <w:p w:rsidR="002A74BA" w:rsidRPr="00A75C56" w:rsidRDefault="002A74BA" w:rsidP="00221887">
            <w:pPr>
              <w:adjustRightInd w:val="0"/>
              <w:spacing w:after="0" w:line="240" w:lineRule="auto"/>
              <w:jc w:val="both"/>
            </w:pPr>
            <w:r w:rsidRPr="00A75C56">
              <w:t>Development of surrounding areas</w:t>
            </w:r>
          </w:p>
        </w:tc>
        <w:tc>
          <w:tcPr>
            <w:tcW w:w="5498" w:type="dxa"/>
            <w:gridSpan w:val="13"/>
          </w:tcPr>
          <w:p w:rsidR="002A74BA" w:rsidRPr="00A75C56" w:rsidRDefault="009842D4" w:rsidP="00FC0EC2">
            <w:pPr>
              <w:adjustRightInd w:val="0"/>
              <w:spacing w:after="0" w:line="240" w:lineRule="auto"/>
              <w:jc w:val="both"/>
            </w:pPr>
            <w:r>
              <w:t xml:space="preserve">No Development </w:t>
            </w:r>
          </w:p>
        </w:tc>
      </w:tr>
      <w:tr w:rsidR="002A74BA" w:rsidRPr="00A75C56" w:rsidTr="00B060E5">
        <w:trPr>
          <w:gridBefore w:val="1"/>
          <w:wBefore w:w="93" w:type="dxa"/>
          <w:trHeight w:val="102"/>
        </w:trPr>
        <w:tc>
          <w:tcPr>
            <w:tcW w:w="720" w:type="dxa"/>
            <w:gridSpan w:val="3"/>
            <w:vMerge w:val="restart"/>
          </w:tcPr>
          <w:p w:rsidR="002A74BA" w:rsidRPr="00A75C56" w:rsidRDefault="002A74BA" w:rsidP="00737923">
            <w:pPr>
              <w:adjustRightInd w:val="0"/>
              <w:spacing w:after="0" w:line="240" w:lineRule="auto"/>
              <w:ind w:left="-113" w:right="-108"/>
              <w:jc w:val="center"/>
            </w:pPr>
            <w:r w:rsidRPr="00A75C56">
              <w:t>11.</w:t>
            </w:r>
          </w:p>
        </w:tc>
        <w:tc>
          <w:tcPr>
            <w:tcW w:w="9630" w:type="dxa"/>
            <w:gridSpan w:val="15"/>
          </w:tcPr>
          <w:p w:rsidR="002A74BA" w:rsidRPr="00A75C56" w:rsidRDefault="002A74BA" w:rsidP="00FC0EC2">
            <w:pPr>
              <w:adjustRightInd w:val="0"/>
              <w:spacing w:after="0" w:line="240" w:lineRule="auto"/>
              <w:jc w:val="both"/>
            </w:pPr>
            <w:r w:rsidRPr="00A75C56">
              <w:t>Details of Roads abutting the property</w:t>
            </w:r>
          </w:p>
        </w:tc>
      </w:tr>
      <w:tr w:rsidR="002A74BA" w:rsidRPr="00A75C56" w:rsidTr="00B060E5">
        <w:trPr>
          <w:gridBefore w:val="1"/>
          <w:wBefore w:w="93" w:type="dxa"/>
          <w:trHeight w:val="446"/>
        </w:trPr>
        <w:tc>
          <w:tcPr>
            <w:tcW w:w="720" w:type="dxa"/>
            <w:gridSpan w:val="3"/>
            <w:vMerge/>
          </w:tcPr>
          <w:p w:rsidR="002A74BA" w:rsidRPr="00A75C56" w:rsidRDefault="002A74BA" w:rsidP="00805C91">
            <w:pPr>
              <w:adjustRightInd w:val="0"/>
              <w:spacing w:after="0" w:line="240" w:lineRule="auto"/>
              <w:ind w:left="-113" w:right="-108"/>
              <w:jc w:val="center"/>
            </w:pPr>
          </w:p>
        </w:tc>
        <w:tc>
          <w:tcPr>
            <w:tcW w:w="4132" w:type="dxa"/>
            <w:gridSpan w:val="2"/>
          </w:tcPr>
          <w:sdt>
            <w:sdtPr>
              <w:id w:val="-1996030574"/>
            </w:sdtPr>
            <w:sdtEndPr/>
            <w:sdtContent>
              <w:p w:rsidR="002A74BA" w:rsidRPr="00233A38" w:rsidRDefault="002A74BA" w:rsidP="00797CB6">
                <w:pPr>
                  <w:pStyle w:val="NoSpacing"/>
                  <w:numPr>
                    <w:ilvl w:val="0"/>
                    <w:numId w:val="31"/>
                  </w:numPr>
                </w:pPr>
                <w:r w:rsidRPr="00233A38">
                  <w:t>Main Road Name &amp; Width</w:t>
                </w:r>
              </w:p>
            </w:sdtContent>
          </w:sdt>
        </w:tc>
        <w:tc>
          <w:tcPr>
            <w:tcW w:w="3021" w:type="dxa"/>
            <w:gridSpan w:val="9"/>
          </w:tcPr>
          <w:p w:rsidR="002A74BA" w:rsidRDefault="00CC36AD" w:rsidP="00805C91">
            <w:pPr>
              <w:pStyle w:val="NoSpacing"/>
            </w:pPr>
            <w:r>
              <w:t xml:space="preserve">Dehradun- </w:t>
            </w:r>
            <w:proofErr w:type="spellStart"/>
            <w:r>
              <w:t>Mussoorie</w:t>
            </w:r>
            <w:proofErr w:type="spellEnd"/>
            <w:r>
              <w:t xml:space="preserve"> </w:t>
            </w:r>
            <w:r w:rsidR="009842D4">
              <w:t>Road</w:t>
            </w:r>
          </w:p>
        </w:tc>
        <w:tc>
          <w:tcPr>
            <w:tcW w:w="2477" w:type="dxa"/>
            <w:gridSpan w:val="4"/>
          </w:tcPr>
          <w:p w:rsidR="002A74BA" w:rsidRPr="00233A38" w:rsidRDefault="00CC36AD" w:rsidP="00805C91">
            <w:pPr>
              <w:pStyle w:val="NoSpacing"/>
            </w:pPr>
            <w:r>
              <w:t>~6</w:t>
            </w:r>
            <w:r w:rsidR="009842D4">
              <w:t>0</w:t>
            </w:r>
            <w:r>
              <w:t xml:space="preserve"> </w:t>
            </w:r>
            <w:r w:rsidR="005402E9">
              <w:t>ft.</w:t>
            </w:r>
          </w:p>
        </w:tc>
      </w:tr>
      <w:tr w:rsidR="002A74BA" w:rsidRPr="00A75C56" w:rsidTr="00B060E5">
        <w:trPr>
          <w:gridBefore w:val="1"/>
          <w:wBefore w:w="93" w:type="dxa"/>
          <w:trHeight w:val="102"/>
        </w:trPr>
        <w:tc>
          <w:tcPr>
            <w:tcW w:w="720" w:type="dxa"/>
            <w:gridSpan w:val="3"/>
            <w:vMerge/>
          </w:tcPr>
          <w:p w:rsidR="002A74BA" w:rsidRPr="00A75C56" w:rsidRDefault="002A74BA" w:rsidP="00AC5DB2">
            <w:pPr>
              <w:adjustRightInd w:val="0"/>
              <w:spacing w:after="0" w:line="240" w:lineRule="auto"/>
              <w:ind w:left="-113" w:right="-108"/>
              <w:jc w:val="center"/>
            </w:pPr>
          </w:p>
        </w:tc>
        <w:tc>
          <w:tcPr>
            <w:tcW w:w="4132" w:type="dxa"/>
            <w:gridSpan w:val="2"/>
          </w:tcPr>
          <w:sdt>
            <w:sdtPr>
              <w:id w:val="-1133330601"/>
            </w:sdtPr>
            <w:sdtEndPr/>
            <w:sdtContent>
              <w:p w:rsidR="002A74BA" w:rsidRPr="00A229AA" w:rsidRDefault="002A74BA" w:rsidP="00797CB6">
                <w:pPr>
                  <w:pStyle w:val="NoSpacing"/>
                  <w:numPr>
                    <w:ilvl w:val="0"/>
                    <w:numId w:val="31"/>
                  </w:numPr>
                </w:pPr>
                <w:r w:rsidRPr="00A229AA">
                  <w:t>Front Road Name &amp; width</w:t>
                </w:r>
              </w:p>
            </w:sdtContent>
          </w:sdt>
        </w:tc>
        <w:tc>
          <w:tcPr>
            <w:tcW w:w="3021" w:type="dxa"/>
            <w:gridSpan w:val="9"/>
          </w:tcPr>
          <w:p w:rsidR="002A74BA" w:rsidRDefault="009842D4" w:rsidP="00AC5DB2">
            <w:pPr>
              <w:pStyle w:val="NoSpacing"/>
            </w:pPr>
            <w:r>
              <w:t>Village Road</w:t>
            </w:r>
          </w:p>
        </w:tc>
        <w:tc>
          <w:tcPr>
            <w:tcW w:w="2477" w:type="dxa"/>
            <w:gridSpan w:val="4"/>
          </w:tcPr>
          <w:p w:rsidR="002A74BA" w:rsidRPr="00233A38" w:rsidRDefault="00A74B86" w:rsidP="00AC5DB2">
            <w:pPr>
              <w:pStyle w:val="NoSpacing"/>
            </w:pPr>
            <w:r>
              <w:t xml:space="preserve">Bridge path connected to </w:t>
            </w:r>
            <w:r w:rsidR="009842D4">
              <w:t>~</w:t>
            </w:r>
            <w:r w:rsidR="00967128">
              <w:t>2</w:t>
            </w:r>
            <w:r>
              <w:t>0</w:t>
            </w:r>
            <w:r w:rsidR="005402E9">
              <w:t xml:space="preserve"> ft.</w:t>
            </w:r>
            <w:r>
              <w:t xml:space="preserve"> wide road</w:t>
            </w:r>
          </w:p>
        </w:tc>
      </w:tr>
      <w:tr w:rsidR="002A74BA" w:rsidRPr="00A75C56" w:rsidTr="00B060E5">
        <w:trPr>
          <w:gridBefore w:val="1"/>
          <w:wBefore w:w="93" w:type="dxa"/>
          <w:trHeight w:val="102"/>
        </w:trPr>
        <w:tc>
          <w:tcPr>
            <w:tcW w:w="720" w:type="dxa"/>
            <w:gridSpan w:val="3"/>
            <w:vMerge/>
          </w:tcPr>
          <w:p w:rsidR="002A74BA" w:rsidRPr="00A75C56" w:rsidRDefault="002A74BA" w:rsidP="00805C91">
            <w:pPr>
              <w:adjustRightInd w:val="0"/>
              <w:spacing w:after="0" w:line="240" w:lineRule="auto"/>
              <w:ind w:left="-113" w:right="-108"/>
              <w:jc w:val="center"/>
            </w:pPr>
          </w:p>
        </w:tc>
        <w:tc>
          <w:tcPr>
            <w:tcW w:w="4132" w:type="dxa"/>
            <w:gridSpan w:val="2"/>
          </w:tcPr>
          <w:sdt>
            <w:sdtPr>
              <w:id w:val="-405307819"/>
            </w:sdtPr>
            <w:sdtEndPr/>
            <w:sdtContent>
              <w:p w:rsidR="002A74BA" w:rsidRPr="00A229AA" w:rsidRDefault="002A74BA" w:rsidP="00797CB6">
                <w:pPr>
                  <w:pStyle w:val="NoSpacing"/>
                  <w:numPr>
                    <w:ilvl w:val="0"/>
                    <w:numId w:val="31"/>
                  </w:numPr>
                </w:pPr>
                <w:r w:rsidRPr="00A229AA">
                  <w:t>Type of Approach Road</w:t>
                </w:r>
              </w:p>
            </w:sdtContent>
          </w:sdt>
        </w:tc>
        <w:sdt>
          <w:sdtPr>
            <w:rPr>
              <w:sz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498" w:type="dxa"/>
                <w:gridSpan w:val="13"/>
              </w:tcPr>
              <w:p w:rsidR="002A74BA" w:rsidRDefault="00CC36AD" w:rsidP="00805C91">
                <w:pPr>
                  <w:pStyle w:val="NoSpacing"/>
                </w:pPr>
                <w:r w:rsidRPr="00A74B86">
                  <w:rPr>
                    <w:sz w:val="20"/>
                  </w:rPr>
                  <w:t>Cement Concrete Road</w:t>
                </w:r>
              </w:p>
            </w:tc>
          </w:sdtContent>
        </w:sdt>
      </w:tr>
      <w:tr w:rsidR="002A74BA" w:rsidRPr="00A75C56" w:rsidTr="00B060E5">
        <w:trPr>
          <w:gridBefore w:val="1"/>
          <w:wBefore w:w="93" w:type="dxa"/>
          <w:trHeight w:val="102"/>
        </w:trPr>
        <w:tc>
          <w:tcPr>
            <w:tcW w:w="720" w:type="dxa"/>
            <w:gridSpan w:val="3"/>
            <w:vMerge/>
          </w:tcPr>
          <w:p w:rsidR="002A74BA" w:rsidRPr="00A75C56" w:rsidRDefault="002A74BA" w:rsidP="00805C91">
            <w:pPr>
              <w:adjustRightInd w:val="0"/>
              <w:spacing w:after="0" w:line="240" w:lineRule="auto"/>
              <w:ind w:left="-113" w:right="-108"/>
              <w:jc w:val="center"/>
            </w:pPr>
          </w:p>
        </w:tc>
        <w:tc>
          <w:tcPr>
            <w:tcW w:w="4132" w:type="dxa"/>
            <w:gridSpan w:val="2"/>
          </w:tcPr>
          <w:sdt>
            <w:sdtPr>
              <w:id w:val="-571820860"/>
            </w:sdtPr>
            <w:sdtEndPr/>
            <w:sdtContent>
              <w:p w:rsidR="002A74BA" w:rsidRPr="00A229AA" w:rsidRDefault="002A74BA" w:rsidP="00797CB6">
                <w:pPr>
                  <w:pStyle w:val="NoSpacing"/>
                  <w:numPr>
                    <w:ilvl w:val="0"/>
                    <w:numId w:val="31"/>
                  </w:numPr>
                </w:pPr>
                <w:r w:rsidRPr="00A229AA">
                  <w:t>Distance from the Main Road</w:t>
                </w:r>
              </w:p>
            </w:sdtContent>
          </w:sdt>
        </w:tc>
        <w:tc>
          <w:tcPr>
            <w:tcW w:w="5498" w:type="dxa"/>
            <w:gridSpan w:val="13"/>
          </w:tcPr>
          <w:p w:rsidR="002A74BA" w:rsidRDefault="004C2430" w:rsidP="00CC36AD">
            <w:pPr>
              <w:pStyle w:val="NoSpacing"/>
            </w:pPr>
            <w:r>
              <w:t xml:space="preserve">~ </w:t>
            </w:r>
            <w:r w:rsidR="00CC36AD">
              <w:t xml:space="preserve">1.5 </w:t>
            </w:r>
            <w:r w:rsidR="00967128">
              <w:t xml:space="preserve"> </w:t>
            </w:r>
            <w:r w:rsidR="00CC36AD">
              <w:t>Km</w:t>
            </w:r>
            <w:r w:rsidR="00967128">
              <w:t>.</w:t>
            </w:r>
          </w:p>
        </w:tc>
      </w:tr>
      <w:tr w:rsidR="002A74BA" w:rsidRPr="00A75C56" w:rsidTr="00B060E5">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12.</w:t>
            </w:r>
          </w:p>
        </w:tc>
        <w:tc>
          <w:tcPr>
            <w:tcW w:w="4132" w:type="dxa"/>
            <w:gridSpan w:val="2"/>
          </w:tcPr>
          <w:p w:rsidR="002A74BA" w:rsidRPr="00A75C56" w:rsidRDefault="002A74BA" w:rsidP="00221887">
            <w:pPr>
              <w:adjustRightInd w:val="0"/>
              <w:spacing w:after="0" w:line="240" w:lineRule="auto"/>
              <w:jc w:val="both"/>
            </w:pPr>
            <w:r w:rsidRPr="00A75C56">
              <w:t>Whether covered under any State / Central Govt. enactments (e.g. Urban Land Ceiling Act) or notified under agency area / scheduled area / cantonment area</w:t>
            </w:r>
          </w:p>
        </w:tc>
        <w:tc>
          <w:tcPr>
            <w:tcW w:w="5498" w:type="dxa"/>
            <w:gridSpan w:val="13"/>
          </w:tcPr>
          <w:p w:rsidR="002A74BA" w:rsidRPr="00A75C56" w:rsidRDefault="008151D9" w:rsidP="00FC0EC2">
            <w:pPr>
              <w:adjustRightInd w:val="0"/>
              <w:spacing w:after="0" w:line="240" w:lineRule="auto"/>
              <w:jc w:val="both"/>
            </w:pPr>
            <w:r>
              <w:t>No</w:t>
            </w:r>
          </w:p>
        </w:tc>
      </w:tr>
      <w:tr w:rsidR="002A74BA" w:rsidRPr="00A75C56" w:rsidTr="00B060E5">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13.</w:t>
            </w:r>
          </w:p>
        </w:tc>
        <w:tc>
          <w:tcPr>
            <w:tcW w:w="4132" w:type="dxa"/>
            <w:gridSpan w:val="2"/>
          </w:tcPr>
          <w:p w:rsidR="002A74BA" w:rsidRPr="00A75C56" w:rsidRDefault="002A74BA" w:rsidP="00221887">
            <w:pPr>
              <w:adjustRightInd w:val="0"/>
              <w:spacing w:after="0" w:line="240" w:lineRule="auto"/>
              <w:jc w:val="both"/>
            </w:pPr>
            <w:r w:rsidRPr="00A75C56">
              <w:t>In case it is an agricultural land, any conversion to ho</w:t>
            </w:r>
            <w:r>
              <w:t>use site plots is contemplated</w:t>
            </w:r>
          </w:p>
        </w:tc>
        <w:tc>
          <w:tcPr>
            <w:tcW w:w="5498" w:type="dxa"/>
            <w:gridSpan w:val="13"/>
          </w:tcPr>
          <w:p w:rsidR="002A74BA" w:rsidRPr="00A75C56" w:rsidRDefault="00F92F50" w:rsidP="00D05366">
            <w:pPr>
              <w:adjustRightInd w:val="0"/>
              <w:spacing w:after="0" w:line="240" w:lineRule="auto"/>
              <w:jc w:val="both"/>
            </w:pPr>
            <w:r>
              <w:t xml:space="preserve">Not an agriculture </w:t>
            </w:r>
            <w:r w:rsidR="00FE2699">
              <w:t>land.</w:t>
            </w:r>
            <w:sdt>
              <w:sdt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sdt>
          </w:p>
        </w:tc>
      </w:tr>
      <w:tr w:rsidR="002A74BA" w:rsidRPr="00A75C56" w:rsidTr="00B060E5">
        <w:trPr>
          <w:gridBefore w:val="1"/>
          <w:wBefore w:w="93" w:type="dxa"/>
          <w:trHeight w:val="183"/>
        </w:trPr>
        <w:tc>
          <w:tcPr>
            <w:tcW w:w="720" w:type="dxa"/>
            <w:gridSpan w:val="3"/>
            <w:vMerge w:val="restart"/>
          </w:tcPr>
          <w:p w:rsidR="002A74BA" w:rsidRPr="00A75C56" w:rsidRDefault="002A74BA" w:rsidP="00737923">
            <w:pPr>
              <w:adjustRightInd w:val="0"/>
              <w:spacing w:after="0" w:line="240" w:lineRule="auto"/>
              <w:ind w:left="-113" w:right="-108"/>
              <w:jc w:val="center"/>
            </w:pPr>
            <w:r w:rsidRPr="00A75C56">
              <w:t>14.</w:t>
            </w:r>
          </w:p>
        </w:tc>
        <w:tc>
          <w:tcPr>
            <w:tcW w:w="4132" w:type="dxa"/>
            <w:gridSpan w:val="2"/>
            <w:vMerge w:val="restart"/>
          </w:tcPr>
          <w:p w:rsidR="002A74BA" w:rsidRPr="00A75C56" w:rsidRDefault="002A74BA" w:rsidP="00221887">
            <w:pPr>
              <w:adjustRightInd w:val="0"/>
              <w:spacing w:after="0" w:line="240" w:lineRule="auto"/>
              <w:jc w:val="both"/>
              <w:rPr>
                <w:b/>
              </w:rPr>
            </w:pPr>
            <w:r w:rsidRPr="00A75C56">
              <w:t xml:space="preserve">Boundaries of the property </w:t>
            </w:r>
          </w:p>
        </w:tc>
        <w:tc>
          <w:tcPr>
            <w:tcW w:w="3021" w:type="dxa"/>
            <w:gridSpan w:val="9"/>
          </w:tcPr>
          <w:p w:rsidR="002A74BA" w:rsidRPr="00A75C56" w:rsidRDefault="002A74BA" w:rsidP="009E066C">
            <w:pPr>
              <w:adjustRightInd w:val="0"/>
              <w:spacing w:after="0" w:line="240" w:lineRule="auto"/>
              <w:jc w:val="center"/>
            </w:pPr>
            <w:r w:rsidRPr="00A75C56">
              <w:t>A</w:t>
            </w:r>
          </w:p>
        </w:tc>
        <w:tc>
          <w:tcPr>
            <w:tcW w:w="2477" w:type="dxa"/>
            <w:gridSpan w:val="4"/>
          </w:tcPr>
          <w:p w:rsidR="002A74BA" w:rsidRPr="00A75C56" w:rsidRDefault="002A74BA" w:rsidP="009E066C">
            <w:pPr>
              <w:adjustRightInd w:val="0"/>
              <w:spacing w:after="0" w:line="240" w:lineRule="auto"/>
              <w:jc w:val="center"/>
            </w:pPr>
            <w:r w:rsidRPr="00A75C56">
              <w:t>B</w:t>
            </w:r>
          </w:p>
        </w:tc>
      </w:tr>
      <w:tr w:rsidR="002A74BA" w:rsidRPr="00A75C56" w:rsidTr="00B060E5">
        <w:trPr>
          <w:gridBefore w:val="1"/>
          <w:wBefore w:w="93" w:type="dxa"/>
          <w:trHeight w:val="182"/>
        </w:trPr>
        <w:tc>
          <w:tcPr>
            <w:tcW w:w="720" w:type="dxa"/>
            <w:gridSpan w:val="3"/>
            <w:vMerge/>
          </w:tcPr>
          <w:p w:rsidR="002A74BA" w:rsidRPr="00A75C56" w:rsidRDefault="002A74BA" w:rsidP="00737923">
            <w:pPr>
              <w:adjustRightInd w:val="0"/>
              <w:spacing w:after="0" w:line="240" w:lineRule="auto"/>
              <w:ind w:left="-113" w:right="-108"/>
              <w:jc w:val="center"/>
            </w:pPr>
          </w:p>
        </w:tc>
        <w:tc>
          <w:tcPr>
            <w:tcW w:w="4132" w:type="dxa"/>
            <w:gridSpan w:val="2"/>
            <w:vMerge/>
          </w:tcPr>
          <w:p w:rsidR="002A74BA" w:rsidRPr="00A75C56" w:rsidRDefault="002A74BA" w:rsidP="00221887">
            <w:pPr>
              <w:adjustRightInd w:val="0"/>
              <w:spacing w:after="0" w:line="240" w:lineRule="auto"/>
              <w:jc w:val="both"/>
            </w:pPr>
          </w:p>
        </w:tc>
        <w:tc>
          <w:tcPr>
            <w:tcW w:w="3021" w:type="dxa"/>
            <w:gridSpan w:val="9"/>
          </w:tcPr>
          <w:p w:rsidR="002A74BA" w:rsidRPr="00F05EF6" w:rsidRDefault="002A74BA" w:rsidP="009E066C">
            <w:pPr>
              <w:adjustRightInd w:val="0"/>
              <w:spacing w:after="0" w:line="240" w:lineRule="auto"/>
              <w:jc w:val="center"/>
            </w:pPr>
            <w:r w:rsidRPr="00F05EF6">
              <w:t>As per deed</w:t>
            </w:r>
            <w:r w:rsidR="00F43A42" w:rsidRPr="00F05EF6">
              <w:t>/TIR</w:t>
            </w:r>
          </w:p>
        </w:tc>
        <w:tc>
          <w:tcPr>
            <w:tcW w:w="2477" w:type="dxa"/>
            <w:gridSpan w:val="4"/>
          </w:tcPr>
          <w:p w:rsidR="002A74BA" w:rsidRPr="00F05EF6" w:rsidRDefault="002A74BA" w:rsidP="00EB688A">
            <w:pPr>
              <w:adjustRightInd w:val="0"/>
              <w:spacing w:after="0" w:line="240" w:lineRule="auto"/>
              <w:jc w:val="center"/>
            </w:pPr>
            <w:r w:rsidRPr="00F05EF6">
              <w:t>Actuals</w:t>
            </w:r>
            <w:r w:rsidR="00F05EF6" w:rsidRPr="00F05EF6">
              <w:t xml:space="preserve">/ Acc. </w:t>
            </w:r>
          </w:p>
        </w:tc>
      </w:tr>
      <w:tr w:rsidR="00967128" w:rsidRPr="00A75C56" w:rsidTr="00B060E5">
        <w:trPr>
          <w:gridBefore w:val="1"/>
          <w:wBefore w:w="93" w:type="dxa"/>
        </w:trPr>
        <w:tc>
          <w:tcPr>
            <w:tcW w:w="720" w:type="dxa"/>
            <w:gridSpan w:val="3"/>
            <w:vMerge/>
          </w:tcPr>
          <w:p w:rsidR="00967128" w:rsidRPr="00A75C56" w:rsidRDefault="00967128" w:rsidP="00967128">
            <w:pPr>
              <w:adjustRightInd w:val="0"/>
              <w:spacing w:after="0" w:line="240" w:lineRule="auto"/>
              <w:ind w:left="-113" w:right="-108"/>
              <w:jc w:val="center"/>
            </w:pPr>
          </w:p>
        </w:tc>
        <w:tc>
          <w:tcPr>
            <w:tcW w:w="4132" w:type="dxa"/>
            <w:gridSpan w:val="2"/>
          </w:tcPr>
          <w:p w:rsidR="00967128" w:rsidRPr="00A75C56" w:rsidRDefault="00967128" w:rsidP="00967128">
            <w:pPr>
              <w:adjustRightInd w:val="0"/>
              <w:spacing w:after="0" w:line="240" w:lineRule="auto"/>
              <w:jc w:val="both"/>
            </w:pPr>
            <w:r w:rsidRPr="00A75C56">
              <w:t>North</w:t>
            </w:r>
          </w:p>
        </w:tc>
        <w:tc>
          <w:tcPr>
            <w:tcW w:w="3021" w:type="dxa"/>
            <w:gridSpan w:val="9"/>
          </w:tcPr>
          <w:p w:rsidR="00967128" w:rsidRPr="00895EEB" w:rsidRDefault="00AE014E" w:rsidP="00F43A42">
            <w:pPr>
              <w:pStyle w:val="NoSpacing"/>
              <w:jc w:val="center"/>
            </w:pPr>
            <w:r>
              <w:t>Not mentioned in the Documents</w:t>
            </w:r>
          </w:p>
        </w:tc>
        <w:tc>
          <w:tcPr>
            <w:tcW w:w="2477" w:type="dxa"/>
            <w:gridSpan w:val="4"/>
          </w:tcPr>
          <w:p w:rsidR="00967128" w:rsidRPr="00A75C56" w:rsidRDefault="00EB688A" w:rsidP="00EB688A">
            <w:pPr>
              <w:adjustRightInd w:val="0"/>
              <w:spacing w:after="0" w:line="240" w:lineRule="auto"/>
              <w:jc w:val="center"/>
            </w:pPr>
            <w:r>
              <w:t>Measurement not possible</w:t>
            </w:r>
            <w:r w:rsidR="00AE014E">
              <w:t>.</w:t>
            </w:r>
          </w:p>
        </w:tc>
      </w:tr>
      <w:tr w:rsidR="00967128" w:rsidRPr="00A75C56" w:rsidTr="00B060E5">
        <w:trPr>
          <w:gridBefore w:val="1"/>
          <w:wBefore w:w="93" w:type="dxa"/>
          <w:trHeight w:val="162"/>
        </w:trPr>
        <w:tc>
          <w:tcPr>
            <w:tcW w:w="720" w:type="dxa"/>
            <w:gridSpan w:val="3"/>
            <w:vMerge/>
          </w:tcPr>
          <w:p w:rsidR="00967128" w:rsidRPr="00A75C56" w:rsidRDefault="00967128" w:rsidP="00967128">
            <w:pPr>
              <w:adjustRightInd w:val="0"/>
              <w:spacing w:after="0" w:line="240" w:lineRule="auto"/>
              <w:ind w:left="-113" w:right="-108"/>
              <w:jc w:val="center"/>
            </w:pPr>
          </w:p>
        </w:tc>
        <w:tc>
          <w:tcPr>
            <w:tcW w:w="4132" w:type="dxa"/>
            <w:gridSpan w:val="2"/>
          </w:tcPr>
          <w:p w:rsidR="00967128" w:rsidRPr="00A75C56" w:rsidRDefault="00967128" w:rsidP="00967128">
            <w:pPr>
              <w:adjustRightInd w:val="0"/>
              <w:spacing w:after="0" w:line="240" w:lineRule="auto"/>
              <w:jc w:val="both"/>
            </w:pPr>
            <w:r w:rsidRPr="00A75C56">
              <w:t>South</w:t>
            </w:r>
          </w:p>
        </w:tc>
        <w:tc>
          <w:tcPr>
            <w:tcW w:w="3021" w:type="dxa"/>
            <w:gridSpan w:val="9"/>
          </w:tcPr>
          <w:p w:rsidR="00967128" w:rsidRDefault="00AE014E" w:rsidP="00F43A42">
            <w:pPr>
              <w:pStyle w:val="NoSpacing"/>
              <w:jc w:val="center"/>
            </w:pPr>
            <w:r>
              <w:t>Not mentioned in the Documents</w:t>
            </w:r>
          </w:p>
        </w:tc>
        <w:tc>
          <w:tcPr>
            <w:tcW w:w="2477" w:type="dxa"/>
            <w:gridSpan w:val="4"/>
          </w:tcPr>
          <w:p w:rsidR="00967128" w:rsidRPr="00A75C56" w:rsidRDefault="00EB688A" w:rsidP="00967128">
            <w:pPr>
              <w:tabs>
                <w:tab w:val="left" w:pos="405"/>
                <w:tab w:val="center" w:pos="1097"/>
              </w:tabs>
              <w:adjustRightInd w:val="0"/>
              <w:spacing w:after="0" w:line="240" w:lineRule="auto"/>
              <w:jc w:val="center"/>
            </w:pPr>
            <w:r>
              <w:t>Measurement  not possible</w:t>
            </w:r>
          </w:p>
        </w:tc>
      </w:tr>
      <w:tr w:rsidR="00967128" w:rsidRPr="00A75C56" w:rsidTr="00B060E5">
        <w:trPr>
          <w:gridBefore w:val="1"/>
          <w:wBefore w:w="93" w:type="dxa"/>
          <w:trHeight w:val="304"/>
        </w:trPr>
        <w:tc>
          <w:tcPr>
            <w:tcW w:w="720" w:type="dxa"/>
            <w:gridSpan w:val="3"/>
            <w:vMerge/>
          </w:tcPr>
          <w:p w:rsidR="00967128" w:rsidRPr="00A75C56" w:rsidRDefault="00967128" w:rsidP="00967128">
            <w:pPr>
              <w:adjustRightInd w:val="0"/>
              <w:spacing w:after="0" w:line="240" w:lineRule="auto"/>
              <w:ind w:left="-113" w:right="-108"/>
              <w:jc w:val="center"/>
            </w:pPr>
          </w:p>
        </w:tc>
        <w:tc>
          <w:tcPr>
            <w:tcW w:w="4132" w:type="dxa"/>
            <w:gridSpan w:val="2"/>
          </w:tcPr>
          <w:p w:rsidR="00967128" w:rsidRPr="00A75C56" w:rsidRDefault="00967128" w:rsidP="00967128">
            <w:pPr>
              <w:adjustRightInd w:val="0"/>
              <w:spacing w:after="0" w:line="240" w:lineRule="auto"/>
              <w:jc w:val="both"/>
            </w:pPr>
            <w:r w:rsidRPr="00A75C56">
              <w:t xml:space="preserve">East </w:t>
            </w:r>
          </w:p>
        </w:tc>
        <w:tc>
          <w:tcPr>
            <w:tcW w:w="3021" w:type="dxa"/>
            <w:gridSpan w:val="9"/>
          </w:tcPr>
          <w:p w:rsidR="00967128" w:rsidRDefault="00AE014E" w:rsidP="008641F6">
            <w:pPr>
              <w:pStyle w:val="NoSpacing"/>
              <w:jc w:val="center"/>
            </w:pPr>
            <w:r>
              <w:t>Not mentioned in the Documents</w:t>
            </w:r>
          </w:p>
        </w:tc>
        <w:tc>
          <w:tcPr>
            <w:tcW w:w="2477" w:type="dxa"/>
            <w:gridSpan w:val="4"/>
          </w:tcPr>
          <w:p w:rsidR="00967128" w:rsidRPr="00A75C56" w:rsidRDefault="00EB688A" w:rsidP="00967128">
            <w:pPr>
              <w:adjustRightInd w:val="0"/>
              <w:spacing w:after="0" w:line="240" w:lineRule="auto"/>
              <w:jc w:val="center"/>
            </w:pPr>
            <w:r>
              <w:t>Measurement not possible</w:t>
            </w:r>
            <w:r w:rsidR="00AE014E">
              <w:t>.</w:t>
            </w:r>
          </w:p>
        </w:tc>
      </w:tr>
      <w:tr w:rsidR="00967128" w:rsidRPr="00A75C56" w:rsidTr="00B060E5">
        <w:trPr>
          <w:gridBefore w:val="1"/>
          <w:wBefore w:w="93" w:type="dxa"/>
          <w:trHeight w:val="270"/>
        </w:trPr>
        <w:tc>
          <w:tcPr>
            <w:tcW w:w="720" w:type="dxa"/>
            <w:gridSpan w:val="3"/>
            <w:vMerge/>
          </w:tcPr>
          <w:p w:rsidR="00967128" w:rsidRPr="00A75C56" w:rsidRDefault="00967128" w:rsidP="00967128">
            <w:pPr>
              <w:adjustRightInd w:val="0"/>
              <w:spacing w:after="0" w:line="240" w:lineRule="auto"/>
              <w:ind w:left="-113" w:right="-108"/>
              <w:jc w:val="center"/>
            </w:pPr>
          </w:p>
        </w:tc>
        <w:tc>
          <w:tcPr>
            <w:tcW w:w="4132" w:type="dxa"/>
            <w:gridSpan w:val="2"/>
          </w:tcPr>
          <w:p w:rsidR="00967128" w:rsidRPr="00A75C56" w:rsidRDefault="00967128" w:rsidP="00967128">
            <w:pPr>
              <w:adjustRightInd w:val="0"/>
              <w:spacing w:after="0" w:line="240" w:lineRule="auto"/>
              <w:jc w:val="both"/>
            </w:pPr>
            <w:r w:rsidRPr="00A75C56">
              <w:t>West</w:t>
            </w:r>
          </w:p>
        </w:tc>
        <w:tc>
          <w:tcPr>
            <w:tcW w:w="3021" w:type="dxa"/>
            <w:gridSpan w:val="9"/>
          </w:tcPr>
          <w:p w:rsidR="00967128" w:rsidRDefault="00AE014E" w:rsidP="00F43A42">
            <w:pPr>
              <w:pStyle w:val="NoSpacing"/>
              <w:jc w:val="center"/>
            </w:pPr>
            <w:r>
              <w:t xml:space="preserve">Not mentioned in the </w:t>
            </w:r>
            <w:r>
              <w:lastRenderedPageBreak/>
              <w:t>Documents</w:t>
            </w:r>
          </w:p>
        </w:tc>
        <w:tc>
          <w:tcPr>
            <w:tcW w:w="2477" w:type="dxa"/>
            <w:gridSpan w:val="4"/>
          </w:tcPr>
          <w:p w:rsidR="00967128" w:rsidRPr="00A75C56" w:rsidRDefault="00EB688A" w:rsidP="00967128">
            <w:pPr>
              <w:adjustRightInd w:val="0"/>
              <w:spacing w:after="0" w:line="240" w:lineRule="auto"/>
              <w:jc w:val="center"/>
            </w:pPr>
            <w:r>
              <w:lastRenderedPageBreak/>
              <w:t xml:space="preserve">Measurement  not </w:t>
            </w:r>
            <w:r>
              <w:lastRenderedPageBreak/>
              <w:t>possible</w:t>
            </w:r>
          </w:p>
        </w:tc>
      </w:tr>
      <w:tr w:rsidR="002A74BA" w:rsidRPr="00A75C56" w:rsidTr="00B060E5">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p>
        </w:tc>
        <w:tc>
          <w:tcPr>
            <w:tcW w:w="4132" w:type="dxa"/>
            <w:gridSpan w:val="2"/>
          </w:tcPr>
          <w:p w:rsidR="002A74BA" w:rsidRPr="00A75C56" w:rsidRDefault="002A74BA" w:rsidP="00221887">
            <w:pPr>
              <w:adjustRightInd w:val="0"/>
              <w:spacing w:after="0" w:line="240" w:lineRule="auto"/>
              <w:jc w:val="both"/>
            </w:pPr>
            <w:r w:rsidRPr="00A75C56">
              <w:t>Extent of the site considered for valuation (least of 14 A &amp; 14 B)</w:t>
            </w:r>
          </w:p>
        </w:tc>
        <w:tc>
          <w:tcPr>
            <w:tcW w:w="5498" w:type="dxa"/>
            <w:gridSpan w:val="13"/>
          </w:tcPr>
          <w:p w:rsidR="008641F6" w:rsidRPr="00A75C56" w:rsidRDefault="008641F6" w:rsidP="0073632E">
            <w:pPr>
              <w:adjustRightInd w:val="0"/>
              <w:spacing w:after="0" w:line="240" w:lineRule="auto"/>
              <w:jc w:val="both"/>
            </w:pPr>
            <w:r>
              <w:t xml:space="preserve">Land </w:t>
            </w:r>
            <w:r w:rsidR="00A74B86">
              <w:t>–</w:t>
            </w:r>
            <w:r>
              <w:t xml:space="preserve"> </w:t>
            </w:r>
            <w:r w:rsidR="000851CC">
              <w:t>752</w:t>
            </w:r>
            <w:r w:rsidR="00A74B86">
              <w:t xml:space="preserve"> </w:t>
            </w:r>
            <w:proofErr w:type="spellStart"/>
            <w:r w:rsidR="0073632E">
              <w:t>sq.mtr</w:t>
            </w:r>
            <w:proofErr w:type="spellEnd"/>
            <w:proofErr w:type="gramStart"/>
            <w:r w:rsidR="00A74B86">
              <w:t>.</w:t>
            </w:r>
            <w:r w:rsidR="0073632E" w:rsidRPr="008D4E92">
              <w:t>/</w:t>
            </w:r>
            <w:proofErr w:type="gramEnd"/>
            <w:r w:rsidR="0073632E" w:rsidRPr="008D4E92">
              <w:t xml:space="preserve"> </w:t>
            </w:r>
            <w:r w:rsidR="000851CC">
              <w:t>899.38</w:t>
            </w:r>
            <w:r w:rsidR="00A74B86">
              <w:t xml:space="preserve"> </w:t>
            </w:r>
            <w:proofErr w:type="spellStart"/>
            <w:r w:rsidR="00A74B86">
              <w:t>sq.</w:t>
            </w:r>
            <w:r w:rsidR="0073632E">
              <w:t>y</w:t>
            </w:r>
            <w:r w:rsidR="0073632E" w:rsidRPr="008D4E92">
              <w:t>d</w:t>
            </w:r>
            <w:r w:rsidR="0073632E">
              <w:t>s</w:t>
            </w:r>
            <w:proofErr w:type="spellEnd"/>
            <w:r>
              <w:t>.</w:t>
            </w:r>
          </w:p>
        </w:tc>
      </w:tr>
      <w:tr w:rsidR="005135BB" w:rsidRPr="00A75C56" w:rsidTr="00B060E5">
        <w:trPr>
          <w:gridBefore w:val="1"/>
          <w:wBefore w:w="93" w:type="dxa"/>
          <w:trHeight w:val="272"/>
        </w:trPr>
        <w:tc>
          <w:tcPr>
            <w:tcW w:w="720" w:type="dxa"/>
            <w:gridSpan w:val="3"/>
            <w:vMerge w:val="restart"/>
          </w:tcPr>
          <w:p w:rsidR="005135BB" w:rsidRPr="00A75C56" w:rsidRDefault="005135BB" w:rsidP="00737923">
            <w:pPr>
              <w:adjustRightInd w:val="0"/>
              <w:spacing w:after="0" w:line="240" w:lineRule="auto"/>
              <w:ind w:left="-113" w:right="-108"/>
              <w:jc w:val="center"/>
            </w:pPr>
            <w:r w:rsidRPr="00A75C56">
              <w:t>15.</w:t>
            </w:r>
          </w:p>
        </w:tc>
        <w:tc>
          <w:tcPr>
            <w:tcW w:w="4132" w:type="dxa"/>
            <w:gridSpan w:val="2"/>
          </w:tcPr>
          <w:p w:rsidR="005135BB" w:rsidRPr="00A75C56" w:rsidRDefault="005135BB" w:rsidP="00221887">
            <w:pPr>
              <w:adjustRightInd w:val="0"/>
              <w:spacing w:after="0" w:line="240" w:lineRule="auto"/>
              <w:jc w:val="both"/>
            </w:pPr>
            <w:r w:rsidRPr="00A75C56">
              <w:t xml:space="preserve">Description of Adjoining properties </w:t>
            </w:r>
          </w:p>
        </w:tc>
        <w:tc>
          <w:tcPr>
            <w:tcW w:w="2950" w:type="dxa"/>
            <w:gridSpan w:val="8"/>
          </w:tcPr>
          <w:p w:rsidR="005135BB" w:rsidRPr="00F05EF6" w:rsidRDefault="005135BB" w:rsidP="005135BB">
            <w:pPr>
              <w:adjustRightInd w:val="0"/>
              <w:spacing w:after="0" w:line="240" w:lineRule="auto"/>
              <w:jc w:val="center"/>
            </w:pPr>
            <w:r w:rsidRPr="00F05EF6">
              <w:t>As per deed/TIR</w:t>
            </w:r>
          </w:p>
        </w:tc>
        <w:tc>
          <w:tcPr>
            <w:tcW w:w="2548" w:type="dxa"/>
            <w:gridSpan w:val="5"/>
          </w:tcPr>
          <w:p w:rsidR="005135BB" w:rsidRPr="00F05EF6" w:rsidRDefault="005135BB" w:rsidP="005135BB">
            <w:pPr>
              <w:adjustRightInd w:val="0"/>
              <w:spacing w:after="0" w:line="240" w:lineRule="auto"/>
              <w:jc w:val="center"/>
            </w:pPr>
            <w:r w:rsidRPr="00F05EF6">
              <w:t>Actuals</w:t>
            </w:r>
          </w:p>
        </w:tc>
      </w:tr>
      <w:tr w:rsidR="005135BB" w:rsidRPr="00A75C56" w:rsidTr="00B060E5">
        <w:trPr>
          <w:gridBefore w:val="1"/>
          <w:wBefore w:w="93" w:type="dxa"/>
        </w:trPr>
        <w:tc>
          <w:tcPr>
            <w:tcW w:w="720" w:type="dxa"/>
            <w:gridSpan w:val="3"/>
            <w:vMerge/>
          </w:tcPr>
          <w:p w:rsidR="005135BB" w:rsidRPr="00A75C56" w:rsidRDefault="005135BB" w:rsidP="005135BB">
            <w:pPr>
              <w:adjustRightInd w:val="0"/>
              <w:spacing w:after="0" w:line="240" w:lineRule="auto"/>
              <w:ind w:left="-113" w:right="-108"/>
              <w:jc w:val="center"/>
            </w:pPr>
          </w:p>
        </w:tc>
        <w:tc>
          <w:tcPr>
            <w:tcW w:w="4132" w:type="dxa"/>
            <w:gridSpan w:val="2"/>
          </w:tcPr>
          <w:p w:rsidR="005135BB" w:rsidRPr="00A75C56" w:rsidRDefault="005135BB" w:rsidP="005135BB">
            <w:pPr>
              <w:spacing w:after="0" w:line="240" w:lineRule="auto"/>
            </w:pPr>
            <w:r w:rsidRPr="00A75C56">
              <w:t>North</w:t>
            </w:r>
          </w:p>
        </w:tc>
        <w:tc>
          <w:tcPr>
            <w:tcW w:w="2950" w:type="dxa"/>
            <w:gridSpan w:val="8"/>
          </w:tcPr>
          <w:p w:rsidR="005135BB" w:rsidRPr="00F05EF6" w:rsidRDefault="0073632E" w:rsidP="00CC36AD">
            <w:pPr>
              <w:adjustRightInd w:val="0"/>
              <w:spacing w:after="0" w:line="240" w:lineRule="auto"/>
              <w:jc w:val="center"/>
            </w:pPr>
            <w:r>
              <w:t xml:space="preserve">Land of </w:t>
            </w:r>
            <w:r w:rsidR="00CC36AD">
              <w:t>Others</w:t>
            </w:r>
          </w:p>
        </w:tc>
        <w:tc>
          <w:tcPr>
            <w:tcW w:w="2548" w:type="dxa"/>
            <w:gridSpan w:val="5"/>
          </w:tcPr>
          <w:p w:rsidR="005135BB" w:rsidRPr="00F05EF6" w:rsidRDefault="00CC36AD" w:rsidP="005135BB">
            <w:pPr>
              <w:adjustRightInd w:val="0"/>
              <w:spacing w:after="0" w:line="240" w:lineRule="auto"/>
              <w:jc w:val="center"/>
            </w:pPr>
            <w:r w:rsidRPr="00CC36AD">
              <w:t>Others Property</w:t>
            </w:r>
          </w:p>
        </w:tc>
      </w:tr>
      <w:tr w:rsidR="005135BB" w:rsidRPr="00A75C56" w:rsidTr="00B060E5">
        <w:trPr>
          <w:gridBefore w:val="1"/>
          <w:wBefore w:w="93" w:type="dxa"/>
        </w:trPr>
        <w:tc>
          <w:tcPr>
            <w:tcW w:w="720" w:type="dxa"/>
            <w:gridSpan w:val="3"/>
            <w:vMerge/>
          </w:tcPr>
          <w:p w:rsidR="005135BB" w:rsidRPr="00A75C56" w:rsidRDefault="005135BB" w:rsidP="005135BB">
            <w:pPr>
              <w:adjustRightInd w:val="0"/>
              <w:spacing w:after="0" w:line="240" w:lineRule="auto"/>
              <w:ind w:left="-113" w:right="-108"/>
              <w:jc w:val="center"/>
            </w:pPr>
          </w:p>
        </w:tc>
        <w:tc>
          <w:tcPr>
            <w:tcW w:w="4132" w:type="dxa"/>
            <w:gridSpan w:val="2"/>
          </w:tcPr>
          <w:p w:rsidR="005135BB" w:rsidRPr="00A75C56" w:rsidRDefault="005135BB" w:rsidP="005135BB">
            <w:pPr>
              <w:spacing w:after="0" w:line="240" w:lineRule="auto"/>
            </w:pPr>
            <w:r w:rsidRPr="00A75C56">
              <w:t>South</w:t>
            </w:r>
          </w:p>
        </w:tc>
        <w:tc>
          <w:tcPr>
            <w:tcW w:w="2950" w:type="dxa"/>
            <w:gridSpan w:val="8"/>
          </w:tcPr>
          <w:p w:rsidR="005135BB" w:rsidRPr="00A75C56" w:rsidRDefault="00CC36AD" w:rsidP="005135BB">
            <w:pPr>
              <w:tabs>
                <w:tab w:val="left" w:pos="405"/>
                <w:tab w:val="center" w:pos="1097"/>
              </w:tabs>
              <w:adjustRightInd w:val="0"/>
              <w:spacing w:after="0" w:line="240" w:lineRule="auto"/>
              <w:jc w:val="center"/>
            </w:pPr>
            <w:r w:rsidRPr="00CC36AD">
              <w:t>Land of Others</w:t>
            </w:r>
          </w:p>
        </w:tc>
        <w:tc>
          <w:tcPr>
            <w:tcW w:w="2548" w:type="dxa"/>
            <w:gridSpan w:val="5"/>
          </w:tcPr>
          <w:p w:rsidR="005135BB" w:rsidRPr="00A75C56" w:rsidRDefault="00CC36AD" w:rsidP="005135BB">
            <w:pPr>
              <w:tabs>
                <w:tab w:val="left" w:pos="405"/>
                <w:tab w:val="center" w:pos="1097"/>
              </w:tabs>
              <w:adjustRightInd w:val="0"/>
              <w:spacing w:after="0" w:line="240" w:lineRule="auto"/>
              <w:jc w:val="center"/>
            </w:pPr>
            <w:r w:rsidRPr="00CC36AD">
              <w:t>Others Property</w:t>
            </w:r>
          </w:p>
        </w:tc>
      </w:tr>
      <w:tr w:rsidR="005135BB" w:rsidRPr="00A75C56" w:rsidTr="00B060E5">
        <w:trPr>
          <w:gridBefore w:val="1"/>
          <w:wBefore w:w="93" w:type="dxa"/>
        </w:trPr>
        <w:tc>
          <w:tcPr>
            <w:tcW w:w="720" w:type="dxa"/>
            <w:gridSpan w:val="3"/>
            <w:vMerge/>
          </w:tcPr>
          <w:p w:rsidR="005135BB" w:rsidRPr="00A75C56" w:rsidRDefault="005135BB" w:rsidP="005135BB">
            <w:pPr>
              <w:adjustRightInd w:val="0"/>
              <w:spacing w:after="0" w:line="240" w:lineRule="auto"/>
              <w:ind w:left="-113" w:right="-108"/>
              <w:jc w:val="center"/>
            </w:pPr>
          </w:p>
        </w:tc>
        <w:tc>
          <w:tcPr>
            <w:tcW w:w="4132" w:type="dxa"/>
            <w:gridSpan w:val="2"/>
          </w:tcPr>
          <w:p w:rsidR="005135BB" w:rsidRPr="00A75C56" w:rsidRDefault="005135BB" w:rsidP="005135BB">
            <w:pPr>
              <w:spacing w:after="0" w:line="240" w:lineRule="auto"/>
            </w:pPr>
            <w:r w:rsidRPr="00A75C56">
              <w:t xml:space="preserve">East </w:t>
            </w:r>
          </w:p>
        </w:tc>
        <w:tc>
          <w:tcPr>
            <w:tcW w:w="2950" w:type="dxa"/>
            <w:gridSpan w:val="8"/>
          </w:tcPr>
          <w:p w:rsidR="005135BB" w:rsidRPr="00A75C56" w:rsidRDefault="00CC36AD" w:rsidP="00CC36AD">
            <w:pPr>
              <w:adjustRightInd w:val="0"/>
              <w:spacing w:after="0" w:line="240" w:lineRule="auto"/>
              <w:jc w:val="center"/>
            </w:pPr>
            <w:proofErr w:type="spellStart"/>
            <w:r>
              <w:t>Bhatta</w:t>
            </w:r>
            <w:proofErr w:type="spellEnd"/>
            <w:r>
              <w:t xml:space="preserve"> Village Bridle path</w:t>
            </w:r>
          </w:p>
        </w:tc>
        <w:tc>
          <w:tcPr>
            <w:tcW w:w="2548" w:type="dxa"/>
            <w:gridSpan w:val="5"/>
          </w:tcPr>
          <w:p w:rsidR="005135BB" w:rsidRPr="00A75C56" w:rsidRDefault="00CC36AD" w:rsidP="005135BB">
            <w:pPr>
              <w:adjustRightInd w:val="0"/>
              <w:spacing w:after="0" w:line="240" w:lineRule="auto"/>
              <w:jc w:val="center"/>
            </w:pPr>
            <w:proofErr w:type="spellStart"/>
            <w:r>
              <w:t>Bhatta</w:t>
            </w:r>
            <w:proofErr w:type="spellEnd"/>
            <w:r>
              <w:t xml:space="preserve"> Village Road</w:t>
            </w:r>
          </w:p>
        </w:tc>
      </w:tr>
      <w:tr w:rsidR="005135BB" w:rsidRPr="00A75C56" w:rsidTr="00B060E5">
        <w:trPr>
          <w:gridBefore w:val="1"/>
          <w:wBefore w:w="93" w:type="dxa"/>
        </w:trPr>
        <w:tc>
          <w:tcPr>
            <w:tcW w:w="720" w:type="dxa"/>
            <w:gridSpan w:val="3"/>
            <w:vMerge/>
          </w:tcPr>
          <w:p w:rsidR="005135BB" w:rsidRPr="00A75C56" w:rsidRDefault="005135BB" w:rsidP="005135BB">
            <w:pPr>
              <w:adjustRightInd w:val="0"/>
              <w:spacing w:after="0" w:line="240" w:lineRule="auto"/>
              <w:ind w:left="-113" w:right="-108"/>
              <w:jc w:val="center"/>
            </w:pPr>
          </w:p>
        </w:tc>
        <w:tc>
          <w:tcPr>
            <w:tcW w:w="4132" w:type="dxa"/>
            <w:gridSpan w:val="2"/>
          </w:tcPr>
          <w:p w:rsidR="005135BB" w:rsidRPr="00A75C56" w:rsidRDefault="005135BB" w:rsidP="005135BB">
            <w:pPr>
              <w:spacing w:after="0" w:line="240" w:lineRule="auto"/>
            </w:pPr>
            <w:r w:rsidRPr="00A75C56">
              <w:t>West</w:t>
            </w:r>
          </w:p>
        </w:tc>
        <w:tc>
          <w:tcPr>
            <w:tcW w:w="2950" w:type="dxa"/>
            <w:gridSpan w:val="8"/>
          </w:tcPr>
          <w:p w:rsidR="00F05EF6" w:rsidRPr="00A75C56" w:rsidRDefault="00CC36AD" w:rsidP="00CC36AD">
            <w:pPr>
              <w:adjustRightInd w:val="0"/>
              <w:spacing w:after="0" w:line="240" w:lineRule="auto"/>
              <w:jc w:val="center"/>
            </w:pPr>
            <w:r>
              <w:t>Land of Others and Motor Road thereafter</w:t>
            </w:r>
          </w:p>
        </w:tc>
        <w:tc>
          <w:tcPr>
            <w:tcW w:w="2548" w:type="dxa"/>
            <w:gridSpan w:val="5"/>
          </w:tcPr>
          <w:p w:rsidR="005135BB" w:rsidRPr="00A75C56" w:rsidRDefault="00CC36AD" w:rsidP="005135BB">
            <w:pPr>
              <w:adjustRightInd w:val="0"/>
              <w:spacing w:after="0" w:line="240" w:lineRule="auto"/>
              <w:jc w:val="center"/>
            </w:pPr>
            <w:r>
              <w:t xml:space="preserve">Others Property </w:t>
            </w:r>
          </w:p>
        </w:tc>
      </w:tr>
      <w:tr w:rsidR="005402E9" w:rsidRPr="00A75C56" w:rsidTr="00B060E5">
        <w:trPr>
          <w:gridBefore w:val="1"/>
          <w:wBefore w:w="93" w:type="dxa"/>
        </w:trPr>
        <w:tc>
          <w:tcPr>
            <w:tcW w:w="720" w:type="dxa"/>
            <w:gridSpan w:val="3"/>
          </w:tcPr>
          <w:p w:rsidR="005402E9" w:rsidRPr="00A75C56" w:rsidRDefault="005402E9" w:rsidP="00737923">
            <w:pPr>
              <w:adjustRightInd w:val="0"/>
              <w:spacing w:after="0" w:line="240" w:lineRule="auto"/>
              <w:ind w:left="-113" w:right="-108"/>
              <w:jc w:val="center"/>
            </w:pPr>
            <w:r w:rsidRPr="00A75C56">
              <w:t>16.</w:t>
            </w:r>
          </w:p>
        </w:tc>
        <w:tc>
          <w:tcPr>
            <w:tcW w:w="4132" w:type="dxa"/>
            <w:gridSpan w:val="2"/>
          </w:tcPr>
          <w:p w:rsidR="005402E9" w:rsidRPr="00A75C56" w:rsidRDefault="005402E9" w:rsidP="00221887">
            <w:pPr>
              <w:adjustRightInd w:val="0"/>
              <w:spacing w:after="0" w:line="240" w:lineRule="auto"/>
              <w:jc w:val="both"/>
            </w:pPr>
            <w:r w:rsidRPr="00A75C56">
              <w:t>Survey no. if any</w:t>
            </w:r>
          </w:p>
        </w:tc>
        <w:tc>
          <w:tcPr>
            <w:tcW w:w="5498" w:type="dxa"/>
            <w:gridSpan w:val="13"/>
          </w:tcPr>
          <w:p w:rsidR="005402E9" w:rsidRPr="00A75C56" w:rsidRDefault="00945548" w:rsidP="00FC0EC2">
            <w:pPr>
              <w:adjustRightInd w:val="0"/>
              <w:spacing w:after="0" w:line="240" w:lineRule="auto"/>
              <w:jc w:val="both"/>
            </w:pPr>
            <w:r>
              <w:t>NA</w:t>
            </w:r>
          </w:p>
        </w:tc>
      </w:tr>
      <w:tr w:rsidR="005402E9" w:rsidRPr="00A75C56" w:rsidTr="00B060E5">
        <w:trPr>
          <w:gridBefore w:val="1"/>
          <w:wBefore w:w="93" w:type="dxa"/>
        </w:trPr>
        <w:tc>
          <w:tcPr>
            <w:tcW w:w="720" w:type="dxa"/>
            <w:gridSpan w:val="3"/>
          </w:tcPr>
          <w:p w:rsidR="005402E9" w:rsidRPr="00A75C56" w:rsidRDefault="005402E9" w:rsidP="00737923">
            <w:pPr>
              <w:adjustRightInd w:val="0"/>
              <w:spacing w:after="0" w:line="240" w:lineRule="auto"/>
              <w:ind w:left="-113" w:right="-108"/>
              <w:jc w:val="center"/>
            </w:pPr>
            <w:r w:rsidRPr="00A75C56">
              <w:t>17</w:t>
            </w:r>
          </w:p>
        </w:tc>
        <w:tc>
          <w:tcPr>
            <w:tcW w:w="4132" w:type="dxa"/>
            <w:gridSpan w:val="2"/>
          </w:tcPr>
          <w:p w:rsidR="005402E9" w:rsidRPr="00A75C56" w:rsidRDefault="005402E9" w:rsidP="00805C91">
            <w:pPr>
              <w:adjustRightInd w:val="0"/>
              <w:spacing w:after="0" w:line="240" w:lineRule="auto"/>
              <w:jc w:val="both"/>
            </w:pPr>
            <w:r w:rsidRPr="00A75C56">
              <w:t xml:space="preserve">Type of Building </w:t>
            </w:r>
          </w:p>
        </w:tc>
        <w:tc>
          <w:tcPr>
            <w:tcW w:w="5498" w:type="dxa"/>
            <w:gridSpan w:val="13"/>
          </w:tcPr>
          <w:p w:rsidR="005402E9" w:rsidRPr="00A75C56" w:rsidRDefault="00A74B86" w:rsidP="00805C91">
            <w:pPr>
              <w:adjustRightInd w:val="0"/>
              <w:spacing w:after="0" w:line="240" w:lineRule="auto"/>
              <w:jc w:val="both"/>
            </w:pPr>
            <w:r>
              <w:t xml:space="preserve">Abandoned unfinished structure  </w:t>
            </w:r>
          </w:p>
        </w:tc>
      </w:tr>
      <w:tr w:rsidR="005402E9" w:rsidRPr="00A75C56" w:rsidTr="00B060E5">
        <w:trPr>
          <w:gridBefore w:val="1"/>
          <w:wBefore w:w="93" w:type="dxa"/>
          <w:trHeight w:val="2024"/>
        </w:trPr>
        <w:tc>
          <w:tcPr>
            <w:tcW w:w="720" w:type="dxa"/>
            <w:gridSpan w:val="3"/>
          </w:tcPr>
          <w:p w:rsidR="005402E9" w:rsidRPr="00A75C56" w:rsidRDefault="005402E9" w:rsidP="00737923">
            <w:pPr>
              <w:adjustRightInd w:val="0"/>
              <w:spacing w:after="0" w:line="240" w:lineRule="auto"/>
              <w:ind w:left="-113" w:right="-108"/>
              <w:jc w:val="center"/>
            </w:pPr>
            <w:r w:rsidRPr="00A75C56">
              <w:t>18.</w:t>
            </w:r>
          </w:p>
        </w:tc>
        <w:tc>
          <w:tcPr>
            <w:tcW w:w="4132" w:type="dxa"/>
            <w:gridSpan w:val="2"/>
          </w:tcPr>
          <w:p w:rsidR="005402E9" w:rsidRPr="00A75C56" w:rsidRDefault="005402E9" w:rsidP="00221887">
            <w:pPr>
              <w:adjustRightInd w:val="0"/>
              <w:spacing w:after="0" w:line="240" w:lineRule="auto"/>
              <w:jc w:val="both"/>
            </w:pPr>
            <w:r w:rsidRPr="00A75C56">
              <w:t>Details of the building/buildings and other improvements in terms of area, height, no. of floors, plinth area floor wise, year of construction, year of making alterations/additional constructions with details, full details of specifications to be appended along with building plans and elevations</w:t>
            </w:r>
          </w:p>
        </w:tc>
        <w:tc>
          <w:tcPr>
            <w:tcW w:w="5498" w:type="dxa"/>
            <w:gridSpan w:val="13"/>
          </w:tcPr>
          <w:p w:rsidR="005402E9" w:rsidRPr="00A75C56" w:rsidRDefault="00A74B86" w:rsidP="00A74B86">
            <w:pPr>
              <w:adjustRightInd w:val="0"/>
              <w:spacing w:after="0" w:line="276" w:lineRule="auto"/>
              <w:jc w:val="both"/>
            </w:pPr>
            <w:r>
              <w:t xml:space="preserve">As observed during site survey the subject property consist of an unfinished structure on ground floor in </w:t>
            </w:r>
            <w:proofErr w:type="spellStart"/>
            <w:r>
              <w:t>bareshell</w:t>
            </w:r>
            <w:proofErr w:type="spellEnd"/>
            <w:r>
              <w:t xml:space="preserve"> condition which is partially vacant and partially occupied by the </w:t>
            </w:r>
            <w:proofErr w:type="spellStart"/>
            <w:r>
              <w:t>labour</w:t>
            </w:r>
            <w:proofErr w:type="spellEnd"/>
            <w:r>
              <w:t xml:space="preserve">. The subject structure lies in unfinished </w:t>
            </w:r>
            <w:proofErr w:type="spellStart"/>
            <w:r>
              <w:t>bareshell</w:t>
            </w:r>
            <w:proofErr w:type="spellEnd"/>
            <w:r>
              <w:t xml:space="preserve"> condition and appears to be abandoned from past few years and it will not fetch any value for any prospective buyer in the market and we have done the valuation for land only in this report. </w:t>
            </w:r>
          </w:p>
        </w:tc>
      </w:tr>
      <w:tr w:rsidR="005402E9" w:rsidRPr="00A75C56" w:rsidTr="00B060E5">
        <w:trPr>
          <w:gridBefore w:val="1"/>
          <w:wBefore w:w="93" w:type="dxa"/>
          <w:trHeight w:val="255"/>
        </w:trPr>
        <w:tc>
          <w:tcPr>
            <w:tcW w:w="720" w:type="dxa"/>
            <w:gridSpan w:val="3"/>
            <w:vMerge w:val="restart"/>
          </w:tcPr>
          <w:p w:rsidR="005402E9" w:rsidRPr="00A75C56" w:rsidRDefault="005402E9" w:rsidP="00737923">
            <w:pPr>
              <w:adjustRightInd w:val="0"/>
              <w:spacing w:after="0" w:line="240" w:lineRule="auto"/>
              <w:ind w:left="-113" w:right="-108"/>
              <w:jc w:val="center"/>
            </w:pPr>
            <w:r w:rsidRPr="00A75C56">
              <w:t>19.</w:t>
            </w:r>
          </w:p>
        </w:tc>
        <w:tc>
          <w:tcPr>
            <w:tcW w:w="4132" w:type="dxa"/>
            <w:gridSpan w:val="2"/>
            <w:vMerge w:val="restart"/>
          </w:tcPr>
          <w:p w:rsidR="005402E9" w:rsidRPr="00A75C56" w:rsidRDefault="005402E9" w:rsidP="00221887">
            <w:pPr>
              <w:adjustRightInd w:val="0"/>
              <w:spacing w:after="0" w:line="240" w:lineRule="auto"/>
              <w:jc w:val="both"/>
            </w:pPr>
            <w:r w:rsidRPr="00A75C56">
              <w:t>Plinth area, Carpet area and Saleable area to be mentioned separately and clarified</w:t>
            </w:r>
          </w:p>
        </w:tc>
        <w:tc>
          <w:tcPr>
            <w:tcW w:w="5498" w:type="dxa"/>
            <w:gridSpan w:val="13"/>
          </w:tcPr>
          <w:p w:rsidR="00A13EE6" w:rsidRPr="00A75C56" w:rsidRDefault="00D61AF6" w:rsidP="00F05EF6">
            <w:pPr>
              <w:adjustRightInd w:val="0"/>
              <w:spacing w:after="0" w:line="240" w:lineRule="auto"/>
              <w:jc w:val="both"/>
            </w:pPr>
            <w:r>
              <w:rPr>
                <w:bCs/>
              </w:rPr>
              <w:t xml:space="preserve">Covered Area </w:t>
            </w:r>
            <w:r w:rsidR="00F05EF6">
              <w:rPr>
                <w:bCs/>
              </w:rPr>
              <w:t>–</w:t>
            </w:r>
            <w:r w:rsidR="008C0146">
              <w:t>113.75</w:t>
            </w:r>
            <w:r w:rsidR="00A74B86">
              <w:t xml:space="preserve"> sq. </w:t>
            </w:r>
            <w:proofErr w:type="spellStart"/>
            <w:r w:rsidR="00A74B86">
              <w:t>mtr</w:t>
            </w:r>
            <w:proofErr w:type="spellEnd"/>
            <w:proofErr w:type="gramStart"/>
            <w:r w:rsidR="00A74B86">
              <w:t>.</w:t>
            </w:r>
            <w:r w:rsidR="0073632E">
              <w:t>/</w:t>
            </w:r>
            <w:proofErr w:type="gramEnd"/>
            <w:r w:rsidR="00A74B86">
              <w:t xml:space="preserve"> 1</w:t>
            </w:r>
            <w:r w:rsidR="008C0146">
              <w:t>224.39</w:t>
            </w:r>
            <w:r w:rsidR="0073632E">
              <w:t xml:space="preserve"> </w:t>
            </w:r>
            <w:proofErr w:type="spellStart"/>
            <w:r w:rsidR="0073632E">
              <w:t>sq.ft</w:t>
            </w:r>
            <w:proofErr w:type="spellEnd"/>
            <w:r w:rsidR="0073632E">
              <w:t>.</w:t>
            </w:r>
          </w:p>
        </w:tc>
      </w:tr>
      <w:tr w:rsidR="005402E9" w:rsidRPr="00A75C56" w:rsidTr="00B060E5">
        <w:trPr>
          <w:gridBefore w:val="1"/>
          <w:wBefore w:w="93" w:type="dxa"/>
          <w:trHeight w:val="255"/>
        </w:trPr>
        <w:tc>
          <w:tcPr>
            <w:tcW w:w="720" w:type="dxa"/>
            <w:gridSpan w:val="3"/>
            <w:vMerge/>
          </w:tcPr>
          <w:p w:rsidR="005402E9" w:rsidRPr="00A75C56" w:rsidRDefault="005402E9" w:rsidP="00737923">
            <w:pPr>
              <w:adjustRightInd w:val="0"/>
              <w:spacing w:after="0" w:line="240" w:lineRule="auto"/>
              <w:ind w:left="-113" w:right="-108"/>
              <w:jc w:val="center"/>
            </w:pPr>
          </w:p>
        </w:tc>
        <w:tc>
          <w:tcPr>
            <w:tcW w:w="4132" w:type="dxa"/>
            <w:gridSpan w:val="2"/>
            <w:vMerge/>
          </w:tcPr>
          <w:p w:rsidR="005402E9" w:rsidRPr="00A75C56" w:rsidRDefault="005402E9" w:rsidP="00221887">
            <w:pPr>
              <w:adjustRightInd w:val="0"/>
              <w:spacing w:after="0" w:line="240" w:lineRule="auto"/>
              <w:jc w:val="both"/>
            </w:pPr>
          </w:p>
        </w:tc>
        <w:tc>
          <w:tcPr>
            <w:tcW w:w="5498" w:type="dxa"/>
            <w:gridSpan w:val="13"/>
          </w:tcPr>
          <w:p w:rsidR="005402E9" w:rsidRPr="00A75C56" w:rsidRDefault="005402E9" w:rsidP="00FC0EC2">
            <w:pPr>
              <w:adjustRightInd w:val="0"/>
              <w:spacing w:after="0" w:line="240" w:lineRule="auto"/>
              <w:jc w:val="both"/>
            </w:pPr>
            <w:r w:rsidRPr="003D2A12">
              <w:rPr>
                <w:i/>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p>
        </w:tc>
      </w:tr>
      <w:tr w:rsidR="005402E9" w:rsidRPr="00A75C56" w:rsidTr="00B060E5">
        <w:trPr>
          <w:gridBefore w:val="1"/>
          <w:wBefore w:w="93" w:type="dxa"/>
          <w:trHeight w:val="24"/>
        </w:trPr>
        <w:tc>
          <w:tcPr>
            <w:tcW w:w="720" w:type="dxa"/>
            <w:gridSpan w:val="3"/>
            <w:vMerge w:val="restart"/>
          </w:tcPr>
          <w:p w:rsidR="005402E9" w:rsidRPr="00A75C56" w:rsidRDefault="005402E9" w:rsidP="00737923">
            <w:pPr>
              <w:adjustRightInd w:val="0"/>
              <w:spacing w:after="0" w:line="240" w:lineRule="auto"/>
              <w:ind w:left="-113" w:right="-108"/>
              <w:jc w:val="center"/>
            </w:pPr>
            <w:r w:rsidRPr="00A75C56">
              <w:t>20.</w:t>
            </w:r>
          </w:p>
        </w:tc>
        <w:tc>
          <w:tcPr>
            <w:tcW w:w="4132" w:type="dxa"/>
            <w:gridSpan w:val="2"/>
          </w:tcPr>
          <w:p w:rsidR="005402E9" w:rsidRPr="00A75C56" w:rsidRDefault="005402E9" w:rsidP="00FC0EC2">
            <w:pPr>
              <w:adjustRightInd w:val="0"/>
              <w:spacing w:after="0" w:line="240" w:lineRule="auto"/>
              <w:jc w:val="both"/>
            </w:pPr>
            <w:r w:rsidRPr="00A75C56">
              <w:t>Any other aspect</w:t>
            </w:r>
          </w:p>
        </w:tc>
        <w:sdt>
          <w:sdtPr>
            <w:rPr>
              <w:highlight w:val="yellow"/>
            </w:rPr>
            <w:alias w:val="Locked section-1"/>
            <w:tag w:val="Locked section"/>
            <w:id w:val="-1151130869"/>
            <w:lock w:val="contentLocked"/>
          </w:sdtPr>
          <w:sdtEndPr/>
          <w:sdtContent>
            <w:tc>
              <w:tcPr>
                <w:tcW w:w="5498" w:type="dxa"/>
                <w:gridSpan w:val="13"/>
              </w:tcPr>
              <w:p w:rsidR="005402E9" w:rsidRDefault="005402E9" w:rsidP="002A7C7A">
                <w:pPr>
                  <w:tabs>
                    <w:tab w:val="left" w:pos="1234"/>
                    <w:tab w:val="left" w:pos="1440"/>
                    <w:tab w:val="left" w:pos="1631"/>
                  </w:tabs>
                  <w:contextualSpacing/>
                  <w:jc w:val="both"/>
                </w:pPr>
                <w:r>
                  <w:t>Valuation is done for the property found as per the information given in the copy of documents provided to us and/ or confirmed by the owner/ owner representative to us at site.</w:t>
                </w:r>
              </w:p>
              <w:p w:rsidR="005402E9" w:rsidRPr="0081739B" w:rsidRDefault="005402E9" w:rsidP="002A7C7A">
                <w:pPr>
                  <w:tabs>
                    <w:tab w:val="left" w:pos="1234"/>
                    <w:tab w:val="left" w:pos="1440"/>
                    <w:tab w:val="left" w:pos="1631"/>
                  </w:tabs>
                  <w:contextualSpacing/>
                  <w:jc w:val="both"/>
                </w:pPr>
              </w:p>
              <w:p w:rsidR="005402E9" w:rsidRPr="00A75C56" w:rsidRDefault="005402E9" w:rsidP="00FC0EC2">
                <w:pPr>
                  <w:adjustRightInd w:val="0"/>
                  <w:spacing w:after="0" w:line="240" w:lineRule="auto"/>
                  <w:jc w:val="both"/>
                </w:pPr>
                <w:r w:rsidRPr="00BE1536">
                  <w:t>Getting cizra map or coordination with revenue officers for site identification is a separate activity and is not part of the Valuation services.</w:t>
                </w:r>
              </w:p>
            </w:tc>
          </w:sdtContent>
        </w:sdt>
      </w:tr>
      <w:tr w:rsidR="00CC36AD" w:rsidRPr="00A75C56" w:rsidTr="00B060E5">
        <w:trPr>
          <w:gridBefore w:val="1"/>
          <w:wBefore w:w="93" w:type="dxa"/>
          <w:trHeight w:val="39"/>
        </w:trPr>
        <w:tc>
          <w:tcPr>
            <w:tcW w:w="720" w:type="dxa"/>
            <w:gridSpan w:val="3"/>
            <w:vMerge/>
          </w:tcPr>
          <w:p w:rsidR="00CC36AD" w:rsidRPr="00A75C56" w:rsidRDefault="00CC36AD" w:rsidP="00737923">
            <w:pPr>
              <w:adjustRightInd w:val="0"/>
              <w:spacing w:after="0" w:line="240" w:lineRule="auto"/>
              <w:ind w:left="-113" w:right="-108"/>
              <w:jc w:val="center"/>
            </w:pPr>
          </w:p>
        </w:tc>
        <w:tc>
          <w:tcPr>
            <w:tcW w:w="4132" w:type="dxa"/>
            <w:gridSpan w:val="2"/>
            <w:vMerge w:val="restart"/>
          </w:tcPr>
          <w:sdt>
            <w:sdtPr>
              <w:id w:val="-388111030"/>
            </w:sdtPr>
            <w:sdtEndPr/>
            <w:sdtContent>
              <w:p w:rsidR="00CC36AD" w:rsidRPr="00233A38" w:rsidRDefault="00CC36AD" w:rsidP="00797CB6">
                <w:pPr>
                  <w:pStyle w:val="ListParagraph"/>
                  <w:widowControl/>
                  <w:numPr>
                    <w:ilvl w:val="0"/>
                    <w:numId w:val="22"/>
                  </w:numPr>
                  <w:tabs>
                    <w:tab w:val="left" w:pos="594"/>
                  </w:tabs>
                  <w:autoSpaceDE/>
                  <w:autoSpaceDN/>
                  <w:spacing w:after="0" w:line="276" w:lineRule="auto"/>
                </w:pPr>
                <w:r w:rsidRPr="00233A38">
                  <w:t>Identification of the property</w:t>
                </w:r>
              </w:p>
            </w:sdtContent>
          </w:sdt>
          <w:p w:rsidR="00CC36AD" w:rsidRDefault="00CC36AD" w:rsidP="002A7C7A">
            <w:pPr>
              <w:tabs>
                <w:tab w:val="left" w:pos="1234"/>
                <w:tab w:val="left" w:pos="1440"/>
                <w:tab w:val="left" w:pos="1631"/>
              </w:tabs>
              <w:contextualSpacing/>
              <w:jc w:val="both"/>
            </w:pPr>
          </w:p>
          <w:p w:rsidR="00CC36AD" w:rsidRPr="00A75C56" w:rsidRDefault="00CC36AD" w:rsidP="00DA4ABD">
            <w:pPr>
              <w:adjustRightInd w:val="0"/>
              <w:spacing w:after="0" w:line="240" w:lineRule="auto"/>
              <w:ind w:left="383" w:right="176"/>
              <w:jc w:val="both"/>
            </w:pPr>
            <w:r w:rsidRPr="001E7F3A">
              <w:rPr>
                <w:i/>
              </w:rPr>
              <w:t>(Property found as per the information given in the documents provided to us and/ or confirmed by the owner/ owner representative to us on site.)</w:t>
            </w:r>
          </w:p>
        </w:tc>
        <w:tc>
          <w:tcPr>
            <w:tcW w:w="1178" w:type="dxa"/>
            <w:gridSpan w:val="4"/>
          </w:tcPr>
          <w:p w:rsidR="00CC36AD" w:rsidRPr="00A33AB6" w:rsidRDefault="00CC36AD" w:rsidP="00CC36AD">
            <w:pPr>
              <w:tabs>
                <w:tab w:val="left" w:pos="930"/>
              </w:tabs>
              <w:spacing w:line="276" w:lineRule="auto"/>
              <w:rPr>
                <w:lang w:val="en-IN" w:eastAsia="en-IN"/>
              </w:rPr>
            </w:pPr>
            <w:r w:rsidRPr="00A33AB6">
              <w:rPr>
                <w:rFonts w:ascii="MS Gothic" w:eastAsia="MS Gothic" w:hAnsi="MS Gothic" w:cs="MS Gothic" w:hint="eastAsia"/>
              </w:rPr>
              <w:t>☐</w:t>
            </w:r>
          </w:p>
        </w:tc>
        <w:tc>
          <w:tcPr>
            <w:tcW w:w="4320" w:type="dxa"/>
            <w:gridSpan w:val="9"/>
          </w:tcPr>
          <w:p w:rsidR="00CC36AD" w:rsidRPr="00A33AB6" w:rsidRDefault="00CC36AD" w:rsidP="00DA4ABD">
            <w:pPr>
              <w:pStyle w:val="NoSpacing"/>
            </w:pPr>
            <w:r w:rsidRPr="003A7CA0">
              <w:rPr>
                <w:lang w:val="en-IN" w:eastAsia="en-IN"/>
              </w:rPr>
              <w:t>Cross checked from boundaries</w:t>
            </w:r>
            <w:r>
              <w:rPr>
                <w:lang w:val="en-IN" w:eastAsia="en-IN"/>
              </w:rPr>
              <w:t xml:space="preserve"> or address</w:t>
            </w:r>
            <w:r w:rsidRPr="003A7CA0">
              <w:rPr>
                <w:lang w:val="en-IN" w:eastAsia="en-IN"/>
              </w:rPr>
              <w:t xml:space="preserve"> of the property mentioned in the deed</w:t>
            </w:r>
          </w:p>
        </w:tc>
      </w:tr>
      <w:tr w:rsidR="00CC36AD" w:rsidRPr="00A75C56" w:rsidTr="00B060E5">
        <w:trPr>
          <w:gridBefore w:val="1"/>
          <w:wBefore w:w="93" w:type="dxa"/>
          <w:trHeight w:val="36"/>
        </w:trPr>
        <w:tc>
          <w:tcPr>
            <w:tcW w:w="720" w:type="dxa"/>
            <w:gridSpan w:val="3"/>
            <w:vMerge/>
          </w:tcPr>
          <w:p w:rsidR="00CC36AD" w:rsidRPr="00A75C56" w:rsidRDefault="00CC36AD" w:rsidP="00737923">
            <w:pPr>
              <w:adjustRightInd w:val="0"/>
              <w:spacing w:after="0" w:line="240" w:lineRule="auto"/>
              <w:ind w:left="-113" w:right="-108"/>
              <w:jc w:val="center"/>
            </w:pPr>
          </w:p>
        </w:tc>
        <w:tc>
          <w:tcPr>
            <w:tcW w:w="4132" w:type="dxa"/>
            <w:gridSpan w:val="2"/>
            <w:vMerge/>
          </w:tcPr>
          <w:p w:rsidR="00CC36AD" w:rsidRPr="00A75C56" w:rsidRDefault="00CC36AD" w:rsidP="00FC0EC2">
            <w:pPr>
              <w:adjustRightInd w:val="0"/>
              <w:spacing w:after="0" w:line="240" w:lineRule="auto"/>
              <w:jc w:val="both"/>
            </w:pPr>
          </w:p>
        </w:tc>
        <w:tc>
          <w:tcPr>
            <w:tcW w:w="1178" w:type="dxa"/>
            <w:gridSpan w:val="4"/>
          </w:tcPr>
          <w:p w:rsidR="00CC36AD" w:rsidRPr="00A33AB6" w:rsidRDefault="00CC36AD" w:rsidP="002A7C7A">
            <w:pPr>
              <w:tabs>
                <w:tab w:val="left" w:pos="930"/>
              </w:tabs>
              <w:spacing w:line="276" w:lineRule="auto"/>
              <w:rPr>
                <w:lang w:val="en-IN" w:eastAsia="en-IN"/>
              </w:rPr>
            </w:pPr>
            <w:r w:rsidRPr="00A33AB6">
              <w:rPr>
                <w:rFonts w:ascii="MS Gothic" w:eastAsia="MS Gothic" w:hAnsi="MS Gothic" w:cs="MS Gothic" w:hint="eastAsia"/>
              </w:rPr>
              <w:t>☐</w:t>
            </w:r>
          </w:p>
        </w:tc>
        <w:tc>
          <w:tcPr>
            <w:tcW w:w="4320" w:type="dxa"/>
            <w:gridSpan w:val="9"/>
          </w:tcPr>
          <w:p w:rsidR="00CC36AD" w:rsidRPr="00A33AB6" w:rsidRDefault="00CC36AD" w:rsidP="00DA4ABD">
            <w:pPr>
              <w:pStyle w:val="NoSpacing"/>
              <w:rPr>
                <w:szCs w:val="20"/>
              </w:rPr>
            </w:pPr>
            <w:r w:rsidRPr="00A33AB6">
              <w:rPr>
                <w:lang w:val="en-IN" w:eastAsia="en-IN"/>
              </w:rPr>
              <w:t>Done from the name plate displayed on the property</w:t>
            </w:r>
          </w:p>
        </w:tc>
      </w:tr>
      <w:tr w:rsidR="00CC36AD" w:rsidRPr="00A75C56" w:rsidTr="00B060E5">
        <w:trPr>
          <w:gridBefore w:val="1"/>
          <w:wBefore w:w="93" w:type="dxa"/>
          <w:trHeight w:val="278"/>
        </w:trPr>
        <w:tc>
          <w:tcPr>
            <w:tcW w:w="720" w:type="dxa"/>
            <w:gridSpan w:val="3"/>
            <w:vMerge/>
          </w:tcPr>
          <w:p w:rsidR="00CC36AD" w:rsidRPr="00A75C56" w:rsidRDefault="00CC36AD" w:rsidP="00737923">
            <w:pPr>
              <w:adjustRightInd w:val="0"/>
              <w:spacing w:after="0" w:line="240" w:lineRule="auto"/>
              <w:ind w:left="-113" w:right="-108"/>
              <w:jc w:val="center"/>
            </w:pPr>
          </w:p>
        </w:tc>
        <w:tc>
          <w:tcPr>
            <w:tcW w:w="4132" w:type="dxa"/>
            <w:gridSpan w:val="2"/>
            <w:vMerge/>
          </w:tcPr>
          <w:p w:rsidR="00CC36AD" w:rsidRPr="00A75C56" w:rsidRDefault="00CC36AD" w:rsidP="00FC0EC2">
            <w:pPr>
              <w:adjustRightInd w:val="0"/>
              <w:spacing w:after="0" w:line="240" w:lineRule="auto"/>
              <w:jc w:val="both"/>
            </w:pPr>
          </w:p>
        </w:tc>
        <w:sdt>
          <w:sdtPr>
            <w:id w:val="-1540808117"/>
            <w:lock w:val="contentLocked"/>
          </w:sdtPr>
          <w:sdtEndPr/>
          <w:sdtContent>
            <w:tc>
              <w:tcPr>
                <w:tcW w:w="1178" w:type="dxa"/>
                <w:gridSpan w:val="4"/>
              </w:tcPr>
              <w:p w:rsidR="00CC36AD" w:rsidRPr="00A33AB6" w:rsidRDefault="00CC36AD" w:rsidP="002A7C7A">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4320" w:type="dxa"/>
            <w:gridSpan w:val="9"/>
          </w:tcPr>
          <w:p w:rsidR="00CC36AD" w:rsidRPr="00A33AB6" w:rsidRDefault="00CC36AD" w:rsidP="00DA4ABD">
            <w:pPr>
              <w:pStyle w:val="NoSpacing"/>
              <w:rPr>
                <w:szCs w:val="20"/>
              </w:rPr>
            </w:pPr>
            <w:r w:rsidRPr="00A33AB6">
              <w:rPr>
                <w:lang w:val="en-IN" w:eastAsia="en-IN"/>
              </w:rPr>
              <w:t>Identified by the</w:t>
            </w:r>
            <w:r>
              <w:rPr>
                <w:lang w:val="en-IN" w:eastAsia="en-IN"/>
              </w:rPr>
              <w:t xml:space="preserve"> owner</w:t>
            </w:r>
          </w:p>
        </w:tc>
      </w:tr>
      <w:tr w:rsidR="00CC36AD" w:rsidRPr="00A75C56" w:rsidTr="00B060E5">
        <w:trPr>
          <w:gridBefore w:val="1"/>
          <w:wBefore w:w="93" w:type="dxa"/>
          <w:trHeight w:val="200"/>
        </w:trPr>
        <w:tc>
          <w:tcPr>
            <w:tcW w:w="720" w:type="dxa"/>
            <w:gridSpan w:val="3"/>
            <w:vMerge/>
          </w:tcPr>
          <w:p w:rsidR="00CC36AD" w:rsidRPr="00A75C56" w:rsidRDefault="00CC36AD" w:rsidP="00737923">
            <w:pPr>
              <w:adjustRightInd w:val="0"/>
              <w:spacing w:after="0" w:line="240" w:lineRule="auto"/>
              <w:ind w:left="-113" w:right="-108"/>
              <w:jc w:val="center"/>
            </w:pPr>
          </w:p>
        </w:tc>
        <w:tc>
          <w:tcPr>
            <w:tcW w:w="4132" w:type="dxa"/>
            <w:gridSpan w:val="2"/>
            <w:vMerge/>
          </w:tcPr>
          <w:p w:rsidR="00CC36AD" w:rsidRPr="00A75C56" w:rsidRDefault="00CC36AD" w:rsidP="00FC0EC2">
            <w:pPr>
              <w:adjustRightInd w:val="0"/>
              <w:spacing w:after="0" w:line="240" w:lineRule="auto"/>
              <w:jc w:val="both"/>
            </w:pPr>
          </w:p>
        </w:tc>
        <w:sdt>
          <w:sdtPr>
            <w:id w:val="519056992"/>
            <w:lock w:val="contentLocked"/>
          </w:sdtPr>
          <w:sdtEndPr/>
          <w:sdtContent>
            <w:tc>
              <w:tcPr>
                <w:tcW w:w="1178" w:type="dxa"/>
                <w:gridSpan w:val="4"/>
              </w:tcPr>
              <w:p w:rsidR="00CC36AD" w:rsidRPr="00A33AB6" w:rsidRDefault="00CC36AD" w:rsidP="002A7C7A">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4320" w:type="dxa"/>
            <w:gridSpan w:val="9"/>
          </w:tcPr>
          <w:p w:rsidR="00CC36AD" w:rsidRPr="00A33AB6" w:rsidRDefault="00CC36AD" w:rsidP="00DA4ABD">
            <w:pPr>
              <w:pStyle w:val="NoSpacing"/>
              <w:rPr>
                <w:lang w:val="en-IN" w:eastAsia="en-IN"/>
              </w:rPr>
            </w:pPr>
            <w:r w:rsidRPr="00A33AB6">
              <w:rPr>
                <w:lang w:val="en-IN" w:eastAsia="en-IN"/>
              </w:rPr>
              <w:t>Enquired from local residents/ public</w:t>
            </w:r>
          </w:p>
        </w:tc>
      </w:tr>
      <w:tr w:rsidR="00CC36AD" w:rsidRPr="00A75C56" w:rsidTr="00B060E5">
        <w:trPr>
          <w:gridBefore w:val="1"/>
          <w:wBefore w:w="93" w:type="dxa"/>
          <w:trHeight w:val="36"/>
        </w:trPr>
        <w:tc>
          <w:tcPr>
            <w:tcW w:w="720" w:type="dxa"/>
            <w:gridSpan w:val="3"/>
            <w:vMerge/>
          </w:tcPr>
          <w:p w:rsidR="00CC36AD" w:rsidRPr="00A75C56" w:rsidRDefault="00CC36AD" w:rsidP="00737923">
            <w:pPr>
              <w:adjustRightInd w:val="0"/>
              <w:spacing w:after="0" w:line="240" w:lineRule="auto"/>
              <w:ind w:left="-113" w:right="-108"/>
              <w:jc w:val="center"/>
            </w:pPr>
          </w:p>
        </w:tc>
        <w:tc>
          <w:tcPr>
            <w:tcW w:w="4132" w:type="dxa"/>
            <w:gridSpan w:val="2"/>
            <w:vMerge/>
          </w:tcPr>
          <w:p w:rsidR="00CC36AD" w:rsidRPr="00A75C56" w:rsidRDefault="00CC36AD" w:rsidP="00FC0EC2">
            <w:pPr>
              <w:adjustRightInd w:val="0"/>
              <w:spacing w:after="0" w:line="240" w:lineRule="auto"/>
              <w:jc w:val="both"/>
            </w:pPr>
          </w:p>
        </w:tc>
        <w:sdt>
          <w:sdtPr>
            <w:id w:val="1649011275"/>
          </w:sdtPr>
          <w:sdtEndPr/>
          <w:sdtContent>
            <w:tc>
              <w:tcPr>
                <w:tcW w:w="1178" w:type="dxa"/>
                <w:gridSpan w:val="4"/>
              </w:tcPr>
              <w:p w:rsidR="00CC36AD" w:rsidRPr="00A33AB6" w:rsidRDefault="00CC36AD" w:rsidP="002A7C7A">
                <w:pPr>
                  <w:tabs>
                    <w:tab w:val="left" w:pos="930"/>
                  </w:tabs>
                  <w:spacing w:line="276" w:lineRule="auto"/>
                  <w:rPr>
                    <w:lang w:val="en-IN" w:eastAsia="en-IN"/>
                  </w:rPr>
                </w:pPr>
                <w:r>
                  <w:rPr>
                    <w:rFonts w:ascii="MS Gothic" w:eastAsia="MS Gothic" w:hAnsi="MS Gothic" w:hint="eastAsia"/>
                  </w:rPr>
                  <w:t>☒</w:t>
                </w:r>
              </w:p>
            </w:tc>
          </w:sdtContent>
        </w:sdt>
        <w:tc>
          <w:tcPr>
            <w:tcW w:w="4320" w:type="dxa"/>
            <w:gridSpan w:val="9"/>
          </w:tcPr>
          <w:p w:rsidR="00CC36AD" w:rsidRDefault="00CC36AD" w:rsidP="00DA4ABD">
            <w:pPr>
              <w:pStyle w:val="NoSpacing"/>
              <w:rPr>
                <w:lang w:val="en-IN" w:eastAsia="en-IN"/>
              </w:rPr>
            </w:pPr>
            <w:r>
              <w:rPr>
                <w:lang w:val="en-IN" w:eastAsia="en-IN"/>
              </w:rPr>
              <w:t>Identified by owner’s representative</w:t>
            </w:r>
          </w:p>
        </w:tc>
      </w:tr>
      <w:tr w:rsidR="00CC36AD" w:rsidRPr="00A75C56" w:rsidTr="00B060E5">
        <w:trPr>
          <w:gridBefore w:val="1"/>
          <w:wBefore w:w="93" w:type="dxa"/>
          <w:trHeight w:val="36"/>
        </w:trPr>
        <w:tc>
          <w:tcPr>
            <w:tcW w:w="720" w:type="dxa"/>
            <w:gridSpan w:val="3"/>
            <w:vMerge/>
          </w:tcPr>
          <w:p w:rsidR="00CC36AD" w:rsidRPr="00A75C56" w:rsidRDefault="00CC36AD" w:rsidP="00737923">
            <w:pPr>
              <w:adjustRightInd w:val="0"/>
              <w:spacing w:after="0" w:line="240" w:lineRule="auto"/>
              <w:ind w:left="-113" w:right="-108"/>
              <w:jc w:val="center"/>
            </w:pPr>
          </w:p>
        </w:tc>
        <w:tc>
          <w:tcPr>
            <w:tcW w:w="4132" w:type="dxa"/>
            <w:gridSpan w:val="2"/>
            <w:vMerge/>
          </w:tcPr>
          <w:p w:rsidR="00CC36AD" w:rsidRPr="00A75C56" w:rsidRDefault="00CC36AD" w:rsidP="00FC0EC2">
            <w:pPr>
              <w:adjustRightInd w:val="0"/>
              <w:spacing w:after="0" w:line="240" w:lineRule="auto"/>
              <w:jc w:val="both"/>
            </w:pPr>
          </w:p>
        </w:tc>
        <w:sdt>
          <w:sdtPr>
            <w:id w:val="-733777802"/>
          </w:sdtPr>
          <w:sdtEndPr/>
          <w:sdtContent>
            <w:tc>
              <w:tcPr>
                <w:tcW w:w="1178" w:type="dxa"/>
                <w:gridSpan w:val="4"/>
              </w:tcPr>
              <w:p w:rsidR="00CC36AD" w:rsidRPr="00A33AB6" w:rsidRDefault="00CC36AD" w:rsidP="002A7C7A">
                <w:pPr>
                  <w:tabs>
                    <w:tab w:val="left" w:pos="930"/>
                  </w:tabs>
                  <w:spacing w:line="276" w:lineRule="auto"/>
                </w:pPr>
                <w:r w:rsidRPr="00A33AB6">
                  <w:rPr>
                    <w:rFonts w:ascii="MS Gothic" w:eastAsia="MS Gothic" w:hAnsi="MS Gothic" w:cs="MS Gothic" w:hint="eastAsia"/>
                  </w:rPr>
                  <w:t>☐</w:t>
                </w:r>
              </w:p>
            </w:tc>
          </w:sdtContent>
        </w:sdt>
        <w:tc>
          <w:tcPr>
            <w:tcW w:w="4320" w:type="dxa"/>
            <w:gridSpan w:val="9"/>
          </w:tcPr>
          <w:p w:rsidR="00CC36AD" w:rsidRPr="00A33AB6" w:rsidRDefault="00CC36AD" w:rsidP="00DA4ABD">
            <w:pPr>
              <w:pStyle w:val="NoSpacing"/>
              <w:rPr>
                <w:lang w:val="en-IN" w:eastAsia="en-IN"/>
              </w:rPr>
            </w:pPr>
            <w:r w:rsidRPr="00A33AB6">
              <w:rPr>
                <w:lang w:val="en-IN" w:eastAsia="en-IN"/>
              </w:rPr>
              <w:t>Identification of the property could not be done properly</w:t>
            </w:r>
          </w:p>
        </w:tc>
      </w:tr>
      <w:tr w:rsidR="00CC36AD" w:rsidRPr="00A75C56" w:rsidTr="00B060E5">
        <w:trPr>
          <w:gridBefore w:val="1"/>
          <w:wBefore w:w="93" w:type="dxa"/>
          <w:trHeight w:val="36"/>
        </w:trPr>
        <w:tc>
          <w:tcPr>
            <w:tcW w:w="720" w:type="dxa"/>
            <w:gridSpan w:val="3"/>
            <w:vMerge/>
          </w:tcPr>
          <w:p w:rsidR="00CC36AD" w:rsidRPr="00A75C56" w:rsidRDefault="00CC36AD" w:rsidP="00737923">
            <w:pPr>
              <w:adjustRightInd w:val="0"/>
              <w:spacing w:after="0" w:line="240" w:lineRule="auto"/>
              <w:ind w:left="-113" w:right="-108"/>
              <w:jc w:val="center"/>
            </w:pPr>
          </w:p>
        </w:tc>
        <w:tc>
          <w:tcPr>
            <w:tcW w:w="4132" w:type="dxa"/>
            <w:gridSpan w:val="2"/>
            <w:vMerge/>
          </w:tcPr>
          <w:p w:rsidR="00CC36AD" w:rsidRPr="00A75C56" w:rsidRDefault="00CC36AD" w:rsidP="00FC0EC2">
            <w:pPr>
              <w:adjustRightInd w:val="0"/>
              <w:spacing w:after="0" w:line="240" w:lineRule="auto"/>
              <w:jc w:val="both"/>
            </w:pPr>
          </w:p>
        </w:tc>
        <w:sdt>
          <w:sdtPr>
            <w:id w:val="1510414388"/>
          </w:sdtPr>
          <w:sdtEndPr/>
          <w:sdtContent>
            <w:tc>
              <w:tcPr>
                <w:tcW w:w="1178" w:type="dxa"/>
                <w:gridSpan w:val="4"/>
              </w:tcPr>
              <w:p w:rsidR="00CC36AD" w:rsidRPr="00A33AB6" w:rsidRDefault="00CC36AD" w:rsidP="002A7C7A">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4320" w:type="dxa"/>
            <w:gridSpan w:val="9"/>
          </w:tcPr>
          <w:p w:rsidR="00CC36AD" w:rsidRPr="00A33AB6" w:rsidRDefault="00CC36AD" w:rsidP="00DA4ABD">
            <w:pPr>
              <w:pStyle w:val="NoSpacing"/>
              <w:rPr>
                <w:szCs w:val="20"/>
              </w:rPr>
            </w:pPr>
            <w:r w:rsidRPr="00A33AB6">
              <w:rPr>
                <w:lang w:val="en-IN" w:eastAsia="en-IN"/>
              </w:rPr>
              <w:t>Survey was not done</w:t>
            </w:r>
          </w:p>
        </w:tc>
      </w:tr>
      <w:tr w:rsidR="00CC36AD" w:rsidRPr="00A75C56" w:rsidTr="00B060E5">
        <w:trPr>
          <w:gridBefore w:val="1"/>
          <w:wBefore w:w="93" w:type="dxa"/>
          <w:trHeight w:val="21"/>
        </w:trPr>
        <w:tc>
          <w:tcPr>
            <w:tcW w:w="720" w:type="dxa"/>
            <w:gridSpan w:val="3"/>
            <w:vMerge/>
          </w:tcPr>
          <w:p w:rsidR="00CC36AD" w:rsidRPr="00A75C56" w:rsidRDefault="00CC36AD" w:rsidP="00DA4ABD">
            <w:pPr>
              <w:adjustRightInd w:val="0"/>
              <w:spacing w:after="0" w:line="240" w:lineRule="auto"/>
              <w:ind w:left="-113" w:right="-108"/>
              <w:jc w:val="center"/>
            </w:pPr>
          </w:p>
        </w:tc>
        <w:tc>
          <w:tcPr>
            <w:tcW w:w="4132" w:type="dxa"/>
            <w:gridSpan w:val="2"/>
            <w:vAlign w:val="center"/>
          </w:tcPr>
          <w:p w:rsidR="00CC36AD" w:rsidRPr="00233A38" w:rsidRDefault="00CC36AD" w:rsidP="00797CB6">
            <w:pPr>
              <w:pStyle w:val="ListParagraph"/>
              <w:widowControl/>
              <w:numPr>
                <w:ilvl w:val="0"/>
                <w:numId w:val="22"/>
              </w:numPr>
              <w:tabs>
                <w:tab w:val="left" w:pos="594"/>
              </w:tabs>
              <w:autoSpaceDE/>
              <w:autoSpaceDN/>
              <w:spacing w:after="0" w:line="276" w:lineRule="auto"/>
            </w:pPr>
            <w:r w:rsidRPr="00233A38">
              <w:t>Type of Survey</w:t>
            </w:r>
          </w:p>
        </w:tc>
        <w:tc>
          <w:tcPr>
            <w:tcW w:w="5498" w:type="dxa"/>
            <w:gridSpan w:val="13"/>
          </w:tcPr>
          <w:p w:rsidR="00CC36AD" w:rsidRDefault="00B16C55" w:rsidP="002A7C7A">
            <w:pPr>
              <w:tabs>
                <w:tab w:val="left" w:pos="1077"/>
              </w:tabs>
              <w:spacing w:line="276" w:lineRule="auto"/>
            </w:pPr>
            <w:sdt>
              <w:sdt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C36AD">
                  <w:t>Only photographs taken (No sample measurement verification),</w:t>
                </w:r>
              </w:sdtContent>
            </w:sdt>
            <w:sdt>
              <w:sdtPr>
                <w:id w:val="-679893214"/>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74B86">
                  <w:t xml:space="preserve"> </w:t>
                </w:r>
              </w:sdtContent>
            </w:sdt>
          </w:p>
        </w:tc>
      </w:tr>
      <w:tr w:rsidR="00CC36AD" w:rsidRPr="00A75C56" w:rsidTr="00B060E5">
        <w:trPr>
          <w:gridBefore w:val="1"/>
          <w:wBefore w:w="93" w:type="dxa"/>
          <w:trHeight w:val="21"/>
        </w:trPr>
        <w:tc>
          <w:tcPr>
            <w:tcW w:w="720" w:type="dxa"/>
            <w:gridSpan w:val="3"/>
            <w:vMerge/>
          </w:tcPr>
          <w:p w:rsidR="00CC36AD" w:rsidRPr="00A75C56" w:rsidRDefault="00CC36AD" w:rsidP="00DA4ABD">
            <w:pPr>
              <w:adjustRightInd w:val="0"/>
              <w:spacing w:after="0" w:line="240" w:lineRule="auto"/>
              <w:ind w:left="-113" w:right="-108"/>
              <w:jc w:val="center"/>
            </w:pPr>
          </w:p>
        </w:tc>
        <w:tc>
          <w:tcPr>
            <w:tcW w:w="4132" w:type="dxa"/>
            <w:gridSpan w:val="2"/>
            <w:vAlign w:val="center"/>
          </w:tcPr>
          <w:p w:rsidR="00CC36AD" w:rsidRPr="00233A38" w:rsidRDefault="00CC36AD" w:rsidP="00797CB6">
            <w:pPr>
              <w:pStyle w:val="ListParagraph"/>
              <w:widowControl/>
              <w:numPr>
                <w:ilvl w:val="0"/>
                <w:numId w:val="22"/>
              </w:numPr>
              <w:tabs>
                <w:tab w:val="left" w:pos="594"/>
              </w:tabs>
              <w:autoSpaceDE/>
              <w:autoSpaceDN/>
              <w:spacing w:after="0" w:line="276" w:lineRule="auto"/>
            </w:pPr>
            <w:r w:rsidRPr="00233A38">
              <w:t>Is</w:t>
            </w:r>
            <w:r>
              <w:t xml:space="preserve"> property clearly demarcated </w:t>
            </w:r>
            <w:r w:rsidRPr="000272CD">
              <w:t>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498" w:type="dxa"/>
                <w:gridSpan w:val="13"/>
              </w:tcPr>
              <w:p w:rsidR="00CC36AD" w:rsidRDefault="00A74B86" w:rsidP="002A7C7A">
                <w:pPr>
                  <w:tabs>
                    <w:tab w:val="left" w:pos="1077"/>
                  </w:tabs>
                  <w:spacing w:line="276" w:lineRule="auto"/>
                </w:pPr>
                <w:r>
                  <w:t>No demarcation done and mixed with other adjoining Lands</w:t>
                </w:r>
              </w:p>
            </w:tc>
          </w:sdtContent>
        </w:sdt>
      </w:tr>
      <w:tr w:rsidR="00CC36AD" w:rsidRPr="00A75C56" w:rsidTr="00B060E5">
        <w:trPr>
          <w:gridBefore w:val="1"/>
          <w:wBefore w:w="93" w:type="dxa"/>
          <w:trHeight w:val="21"/>
        </w:trPr>
        <w:tc>
          <w:tcPr>
            <w:tcW w:w="720" w:type="dxa"/>
            <w:gridSpan w:val="3"/>
            <w:vMerge/>
          </w:tcPr>
          <w:p w:rsidR="00CC36AD" w:rsidRPr="00A75C56" w:rsidRDefault="00CC36AD" w:rsidP="00DA4ABD">
            <w:pPr>
              <w:adjustRightInd w:val="0"/>
              <w:spacing w:after="0" w:line="240" w:lineRule="auto"/>
              <w:ind w:left="-113" w:right="-108"/>
              <w:jc w:val="center"/>
            </w:pPr>
          </w:p>
        </w:tc>
        <w:tc>
          <w:tcPr>
            <w:tcW w:w="4132" w:type="dxa"/>
            <w:gridSpan w:val="2"/>
            <w:vAlign w:val="center"/>
          </w:tcPr>
          <w:p w:rsidR="00CC36AD" w:rsidRPr="00233A38" w:rsidRDefault="00CC36AD" w:rsidP="00797CB6">
            <w:pPr>
              <w:pStyle w:val="ListParagraph"/>
              <w:widowControl/>
              <w:numPr>
                <w:ilvl w:val="0"/>
                <w:numId w:val="22"/>
              </w:numPr>
              <w:tabs>
                <w:tab w:val="left" w:pos="594"/>
              </w:tabs>
              <w:autoSpaceDE/>
              <w:autoSpaceDN/>
              <w:spacing w:after="0" w:line="276" w:lineRule="auto"/>
            </w:pPr>
            <w:r w:rsidRPr="00233A38">
              <w:t>Is</w:t>
            </w:r>
            <w:r w:rsidRPr="000272CD">
              <w:t xml:space="preserve"> the property m</w:t>
            </w:r>
            <w:r>
              <w:t xml:space="preserve">erged or </w:t>
            </w:r>
            <w:r w:rsidRPr="000272CD">
              <w:t>colluded with any other property</w:t>
            </w:r>
          </w:p>
        </w:tc>
        <w:tc>
          <w:tcPr>
            <w:tcW w:w="5498" w:type="dxa"/>
            <w:gridSpan w:val="13"/>
          </w:tcPr>
          <w:p w:rsidR="00CC36AD" w:rsidRPr="005154BC" w:rsidRDefault="00A74B86" w:rsidP="00CC36AD">
            <w:pPr>
              <w:tabs>
                <w:tab w:val="center" w:pos="2928"/>
              </w:tabs>
              <w:spacing w:line="276" w:lineRule="auto"/>
              <w:rPr>
                <w:szCs w:val="20"/>
              </w:rPr>
            </w:pPr>
            <w:r>
              <w:rPr>
                <w:noProof/>
                <w:szCs w:val="20"/>
                <w:lang w:val="en-IN" w:eastAsia="en-IN" w:bidi="ar-SA"/>
              </w:rPr>
              <w:t>In absence of any demacation the subject land appers to be merged with adjoining land parcels</w:t>
            </w:r>
          </w:p>
        </w:tc>
      </w:tr>
      <w:tr w:rsidR="00CC36AD" w:rsidRPr="00A75C56" w:rsidTr="00B060E5">
        <w:trPr>
          <w:gridBefore w:val="1"/>
          <w:wBefore w:w="93" w:type="dxa"/>
          <w:trHeight w:val="21"/>
        </w:trPr>
        <w:tc>
          <w:tcPr>
            <w:tcW w:w="720" w:type="dxa"/>
            <w:gridSpan w:val="3"/>
            <w:vMerge/>
          </w:tcPr>
          <w:p w:rsidR="00CC36AD" w:rsidRPr="00A75C56" w:rsidRDefault="00CC36AD" w:rsidP="00DA4ABD">
            <w:pPr>
              <w:adjustRightInd w:val="0"/>
              <w:spacing w:after="0" w:line="240" w:lineRule="auto"/>
              <w:ind w:left="-113" w:right="-108"/>
              <w:jc w:val="center"/>
            </w:pPr>
          </w:p>
        </w:tc>
        <w:tc>
          <w:tcPr>
            <w:tcW w:w="4132" w:type="dxa"/>
            <w:gridSpan w:val="2"/>
            <w:vAlign w:val="center"/>
          </w:tcPr>
          <w:sdt>
            <w:sdtPr>
              <w:id w:val="464016178"/>
            </w:sdtPr>
            <w:sdtEndPr/>
            <w:sdtContent>
              <w:p w:rsidR="00CC36AD" w:rsidRPr="00233A38" w:rsidRDefault="00CC36AD" w:rsidP="00797CB6">
                <w:pPr>
                  <w:pStyle w:val="ListParagraph"/>
                  <w:widowControl/>
                  <w:numPr>
                    <w:ilvl w:val="0"/>
                    <w:numId w:val="22"/>
                  </w:numPr>
                  <w:tabs>
                    <w:tab w:val="left" w:pos="594"/>
                  </w:tabs>
                  <w:autoSpaceDE/>
                  <w:autoSpaceDN/>
                  <w:spacing w:after="0" w:line="276" w:lineRule="auto"/>
                </w:pPr>
                <w:r w:rsidRPr="00233A38">
                  <w:t>City Categorization</w:t>
                </w:r>
              </w:p>
            </w:sdtContent>
          </w:sdt>
        </w:tc>
        <w:tc>
          <w:tcPr>
            <w:tcW w:w="5498" w:type="dxa"/>
            <w:gridSpan w:val="13"/>
          </w:tcPr>
          <w:p w:rsidR="00CC36AD" w:rsidRPr="005154BC" w:rsidRDefault="002C3015" w:rsidP="00414FA8">
            <w:pPr>
              <w:tabs>
                <w:tab w:val="center" w:pos="2936"/>
              </w:tabs>
              <w:spacing w:line="276" w:lineRule="auto"/>
              <w:rPr>
                <w:b/>
              </w:rPr>
            </w:pPr>
            <w:r>
              <w:rPr>
                <w:szCs w:val="20"/>
              </w:rPr>
              <w:t>Normal</w:t>
            </w:r>
            <w:r w:rsidR="00CC36AD" w:rsidRPr="005154BC">
              <w:rPr>
                <w:szCs w:val="20"/>
              </w:rPr>
              <w:tab/>
            </w:r>
          </w:p>
        </w:tc>
      </w:tr>
      <w:tr w:rsidR="00CC36AD" w:rsidRPr="00A75C56" w:rsidTr="00B060E5">
        <w:trPr>
          <w:gridBefore w:val="1"/>
          <w:wBefore w:w="93" w:type="dxa"/>
          <w:trHeight w:val="21"/>
        </w:trPr>
        <w:tc>
          <w:tcPr>
            <w:tcW w:w="720" w:type="dxa"/>
            <w:gridSpan w:val="3"/>
            <w:vMerge/>
          </w:tcPr>
          <w:p w:rsidR="00CC36AD" w:rsidRPr="00A75C56" w:rsidRDefault="00CC36AD" w:rsidP="00DA4ABD">
            <w:pPr>
              <w:adjustRightInd w:val="0"/>
              <w:spacing w:after="0" w:line="240" w:lineRule="auto"/>
              <w:ind w:left="-113" w:right="-108"/>
              <w:jc w:val="center"/>
            </w:pPr>
          </w:p>
        </w:tc>
        <w:tc>
          <w:tcPr>
            <w:tcW w:w="4132" w:type="dxa"/>
            <w:gridSpan w:val="2"/>
          </w:tcPr>
          <w:p w:rsidR="00CC36AD" w:rsidRPr="00233A38" w:rsidRDefault="00CC36AD" w:rsidP="00797CB6">
            <w:pPr>
              <w:pStyle w:val="ListParagraph"/>
              <w:widowControl/>
              <w:numPr>
                <w:ilvl w:val="0"/>
                <w:numId w:val="22"/>
              </w:numPr>
              <w:tabs>
                <w:tab w:val="left" w:pos="808"/>
              </w:tabs>
              <w:autoSpaceDE/>
              <w:autoSpaceDN/>
              <w:spacing w:after="0" w:line="276" w:lineRule="auto"/>
            </w:pPr>
            <w:r w:rsidRPr="00233A38">
              <w:t>Characteristics of the locality</w:t>
            </w:r>
          </w:p>
        </w:tc>
        <w:tc>
          <w:tcPr>
            <w:tcW w:w="2939" w:type="dxa"/>
            <w:gridSpan w:val="7"/>
          </w:tcPr>
          <w:p w:rsidR="00CC36AD" w:rsidRPr="00E939A0" w:rsidRDefault="00B16C55" w:rsidP="00DA4ABD">
            <w:pPr>
              <w:tabs>
                <w:tab w:val="left" w:pos="1077"/>
              </w:tabs>
              <w:spacing w:line="276" w:lineRule="auto"/>
              <w:jc w:val="center"/>
            </w:pPr>
            <w:sdt>
              <w:sdt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C3015">
                  <w:t>Village</w:t>
                </w:r>
              </w:sdtContent>
            </w:sdt>
          </w:p>
        </w:tc>
        <w:tc>
          <w:tcPr>
            <w:tcW w:w="2559" w:type="dxa"/>
            <w:gridSpan w:val="6"/>
          </w:tcPr>
          <w:p w:rsidR="00CC36AD" w:rsidRPr="00E939A0" w:rsidRDefault="00B16C55" w:rsidP="00DA4ABD">
            <w:pPr>
              <w:tabs>
                <w:tab w:val="left" w:pos="1077"/>
              </w:tabs>
              <w:spacing w:line="276" w:lineRule="auto"/>
              <w:jc w:val="center"/>
            </w:pPr>
            <w:sdt>
              <w:sdt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70765">
                  <w:t>Rural</w:t>
                </w:r>
              </w:sdtContent>
            </w:sdt>
          </w:p>
        </w:tc>
      </w:tr>
      <w:tr w:rsidR="00CC36AD" w:rsidRPr="00A75C56" w:rsidTr="00B060E5">
        <w:trPr>
          <w:gridBefore w:val="1"/>
          <w:wBefore w:w="93" w:type="dxa"/>
          <w:trHeight w:val="21"/>
        </w:trPr>
        <w:tc>
          <w:tcPr>
            <w:tcW w:w="720" w:type="dxa"/>
            <w:gridSpan w:val="3"/>
            <w:vMerge/>
          </w:tcPr>
          <w:p w:rsidR="00CC36AD" w:rsidRPr="00A75C56" w:rsidRDefault="00CC36AD" w:rsidP="00DA4ABD">
            <w:pPr>
              <w:adjustRightInd w:val="0"/>
              <w:spacing w:after="0" w:line="240" w:lineRule="auto"/>
              <w:ind w:left="-113" w:right="-108"/>
              <w:jc w:val="center"/>
            </w:pPr>
          </w:p>
        </w:tc>
        <w:tc>
          <w:tcPr>
            <w:tcW w:w="4132" w:type="dxa"/>
            <w:gridSpan w:val="2"/>
          </w:tcPr>
          <w:sdt>
            <w:sdtPr>
              <w:id w:val="-2025770982"/>
            </w:sdtPr>
            <w:sdtEndPr/>
            <w:sdtContent>
              <w:p w:rsidR="00CC36AD" w:rsidRPr="00233A38" w:rsidRDefault="00CC36AD" w:rsidP="00797CB6">
                <w:pPr>
                  <w:pStyle w:val="ListParagraph"/>
                  <w:widowControl/>
                  <w:numPr>
                    <w:ilvl w:val="0"/>
                    <w:numId w:val="22"/>
                  </w:numPr>
                  <w:tabs>
                    <w:tab w:val="left" w:pos="594"/>
                  </w:tabs>
                  <w:autoSpaceDE/>
                  <w:autoSpaceDN/>
                  <w:spacing w:after="0" w:line="276" w:lineRule="auto"/>
                </w:pPr>
                <w:r w:rsidRPr="00233A38">
                  <w:t>Property location classification</w:t>
                </w:r>
              </w:p>
            </w:sdtContent>
          </w:sdt>
        </w:tc>
        <w:tc>
          <w:tcPr>
            <w:tcW w:w="2939" w:type="dxa"/>
            <w:gridSpan w:val="7"/>
          </w:tcPr>
          <w:p w:rsidR="00CC36AD" w:rsidRPr="00E939A0" w:rsidRDefault="00B16C55" w:rsidP="00DA4ABD">
            <w:pPr>
              <w:tabs>
                <w:tab w:val="left" w:pos="1077"/>
              </w:tabs>
              <w:spacing w:line="276" w:lineRule="auto"/>
              <w:jc w:val="center"/>
            </w:pPr>
            <w:sdt>
              <w:sdt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r w:rsidR="00CC36AD">
                  <w:t>Average</w:t>
                </w:r>
              </w:sdtContent>
            </w:sdt>
          </w:p>
        </w:tc>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559" w:type="dxa"/>
                <w:gridSpan w:val="6"/>
              </w:tcPr>
              <w:p w:rsidR="00CC36AD" w:rsidRPr="00E939A0" w:rsidRDefault="00CC36AD" w:rsidP="00DA4ABD">
                <w:pPr>
                  <w:tabs>
                    <w:tab w:val="left" w:pos="1077"/>
                  </w:tabs>
                  <w:spacing w:line="276" w:lineRule="auto"/>
                  <w:jc w:val="center"/>
                </w:pPr>
                <w:r>
                  <w:t>In interiors</w:t>
                </w:r>
              </w:p>
            </w:tc>
          </w:sdtContent>
        </w:sdt>
      </w:tr>
      <w:tr w:rsidR="00CC36AD" w:rsidRPr="00A75C56" w:rsidTr="00B060E5">
        <w:trPr>
          <w:gridBefore w:val="1"/>
          <w:wBefore w:w="93" w:type="dxa"/>
          <w:trHeight w:val="21"/>
        </w:trPr>
        <w:tc>
          <w:tcPr>
            <w:tcW w:w="720" w:type="dxa"/>
            <w:gridSpan w:val="3"/>
            <w:vMerge/>
          </w:tcPr>
          <w:p w:rsidR="00CC36AD" w:rsidRPr="00A75C56" w:rsidRDefault="00CC36AD" w:rsidP="00DA4ABD">
            <w:pPr>
              <w:adjustRightInd w:val="0"/>
              <w:spacing w:after="0" w:line="240" w:lineRule="auto"/>
              <w:ind w:left="-113" w:right="-108"/>
              <w:jc w:val="center"/>
            </w:pPr>
          </w:p>
        </w:tc>
        <w:tc>
          <w:tcPr>
            <w:tcW w:w="4132" w:type="dxa"/>
            <w:gridSpan w:val="2"/>
          </w:tcPr>
          <w:p w:rsidR="00CC36AD" w:rsidRPr="00233A38" w:rsidRDefault="00CC36AD" w:rsidP="00797CB6">
            <w:pPr>
              <w:pStyle w:val="ListParagraph"/>
              <w:widowControl/>
              <w:numPr>
                <w:ilvl w:val="0"/>
                <w:numId w:val="22"/>
              </w:numPr>
              <w:tabs>
                <w:tab w:val="left" w:pos="594"/>
              </w:tabs>
              <w:autoSpaceDE/>
              <w:autoSpaceDN/>
              <w:spacing w:after="0" w:line="276" w:lineRule="auto"/>
            </w:pPr>
            <w:r w:rsidRPr="00233A38">
              <w:t>Property Facing</w:t>
            </w:r>
          </w:p>
        </w:tc>
        <w:tc>
          <w:tcPr>
            <w:tcW w:w="2116" w:type="dxa"/>
            <w:gridSpan w:val="5"/>
          </w:tcPr>
          <w:p w:rsidR="00CC36AD" w:rsidRPr="00E939A0" w:rsidRDefault="00CC36AD" w:rsidP="00DA4ABD">
            <w:pPr>
              <w:tabs>
                <w:tab w:val="left" w:pos="1077"/>
              </w:tabs>
              <w:spacing w:line="276" w:lineRule="auto"/>
              <w:jc w:val="center"/>
            </w:pPr>
            <w:r>
              <w:t>East Facing</w:t>
            </w:r>
            <w:sdt>
              <w:sdtPr>
                <w:id w:val="171545750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sdt>
          </w:p>
        </w:tc>
        <w:sdt>
          <w:sdt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6" w:type="dxa"/>
                <w:gridSpan w:val="5"/>
              </w:tcPr>
              <w:p w:rsidR="00CC36AD" w:rsidRPr="00E939A0" w:rsidRDefault="00CC36AD" w:rsidP="00DA4ABD">
                <w:pPr>
                  <w:spacing w:line="276" w:lineRule="auto"/>
                  <w:jc w:val="center"/>
                </w:pPr>
                <w:r>
                  <w:t>None</w:t>
                </w:r>
              </w:p>
            </w:tc>
          </w:sdtContent>
        </w:sdt>
        <w:sdt>
          <w:sdt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26" w:type="dxa"/>
                <w:gridSpan w:val="3"/>
              </w:tcPr>
              <w:p w:rsidR="00CC36AD" w:rsidRPr="00E939A0" w:rsidRDefault="00CC36AD" w:rsidP="00DA4ABD">
                <w:pPr>
                  <w:spacing w:line="276" w:lineRule="auto"/>
                  <w:jc w:val="center"/>
                </w:pPr>
                <w:r>
                  <w:t>None</w:t>
                </w:r>
              </w:p>
            </w:tc>
          </w:sdtContent>
        </w:sdt>
      </w:tr>
      <w:tr w:rsidR="00CC36AD" w:rsidRPr="00A75C56" w:rsidTr="00B060E5">
        <w:trPr>
          <w:gridBefore w:val="1"/>
          <w:wBefore w:w="93" w:type="dxa"/>
          <w:trHeight w:val="21"/>
        </w:trPr>
        <w:tc>
          <w:tcPr>
            <w:tcW w:w="720" w:type="dxa"/>
            <w:gridSpan w:val="3"/>
            <w:vMerge/>
          </w:tcPr>
          <w:p w:rsidR="00CC36AD" w:rsidRPr="00A75C56" w:rsidRDefault="00CC36AD" w:rsidP="00DA4ABD">
            <w:pPr>
              <w:adjustRightInd w:val="0"/>
              <w:spacing w:after="0" w:line="240" w:lineRule="auto"/>
              <w:ind w:left="-113" w:right="-108"/>
              <w:jc w:val="center"/>
            </w:pPr>
          </w:p>
        </w:tc>
        <w:tc>
          <w:tcPr>
            <w:tcW w:w="4132" w:type="dxa"/>
            <w:gridSpan w:val="2"/>
            <w:vAlign w:val="center"/>
          </w:tcPr>
          <w:p w:rsidR="00CC36AD" w:rsidRPr="00233A38" w:rsidRDefault="00CC36AD" w:rsidP="00797CB6">
            <w:pPr>
              <w:pStyle w:val="ListParagraph"/>
              <w:widowControl/>
              <w:numPr>
                <w:ilvl w:val="0"/>
                <w:numId w:val="22"/>
              </w:numPr>
              <w:tabs>
                <w:tab w:val="left" w:pos="594"/>
              </w:tabs>
              <w:autoSpaceDE/>
              <w:autoSpaceDN/>
              <w:spacing w:after="0" w:line="276" w:lineRule="auto"/>
            </w:pPr>
            <w:r w:rsidRPr="00233A38">
              <w:t>Type of Survey</w:t>
            </w:r>
          </w:p>
        </w:tc>
        <w:tc>
          <w:tcPr>
            <w:tcW w:w="5498" w:type="dxa"/>
            <w:gridSpan w:val="13"/>
          </w:tcPr>
          <w:p w:rsidR="00CC36AD" w:rsidRPr="00E939A0" w:rsidRDefault="00CC36AD" w:rsidP="00A6495C">
            <w:pPr>
              <w:spacing w:line="276" w:lineRule="auto"/>
            </w:pPr>
            <w:r>
              <w:t>Only photograph Taken</w:t>
            </w:r>
          </w:p>
        </w:tc>
      </w:tr>
      <w:tr w:rsidR="00CC36AD" w:rsidRPr="00A75C56" w:rsidTr="00B060E5">
        <w:trPr>
          <w:gridBefore w:val="1"/>
          <w:wBefore w:w="93" w:type="dxa"/>
          <w:trHeight w:val="396"/>
        </w:trPr>
        <w:tc>
          <w:tcPr>
            <w:tcW w:w="720" w:type="dxa"/>
            <w:gridSpan w:val="3"/>
            <w:shd w:val="clear" w:color="auto" w:fill="DBE5F1" w:themeFill="accent1" w:themeFillTint="33"/>
            <w:vAlign w:val="center"/>
          </w:tcPr>
          <w:p w:rsidR="00CC36AD" w:rsidRPr="00221887" w:rsidRDefault="00CC36AD" w:rsidP="00221887">
            <w:pPr>
              <w:adjustRightInd w:val="0"/>
              <w:spacing w:after="0" w:line="240" w:lineRule="auto"/>
              <w:ind w:left="-113" w:right="-108"/>
              <w:jc w:val="center"/>
              <w:rPr>
                <w:b/>
              </w:rPr>
            </w:pPr>
            <w:r w:rsidRPr="00221887">
              <w:rPr>
                <w:b/>
              </w:rPr>
              <w:t>III.</w:t>
            </w:r>
          </w:p>
        </w:tc>
        <w:tc>
          <w:tcPr>
            <w:tcW w:w="9630" w:type="dxa"/>
            <w:gridSpan w:val="15"/>
            <w:shd w:val="clear" w:color="auto" w:fill="DBE5F1" w:themeFill="accent1" w:themeFillTint="33"/>
            <w:vAlign w:val="center"/>
          </w:tcPr>
          <w:p w:rsidR="00CC36AD" w:rsidRPr="00221887" w:rsidRDefault="00CC36AD" w:rsidP="00805C91">
            <w:pPr>
              <w:adjustRightInd w:val="0"/>
              <w:spacing w:after="0" w:line="276" w:lineRule="auto"/>
              <w:rPr>
                <w:b/>
              </w:rPr>
            </w:pPr>
            <w:r w:rsidRPr="00221887">
              <w:rPr>
                <w:b/>
              </w:rPr>
              <w:t>TOWN PLANNING PARAMETERS</w:t>
            </w:r>
          </w:p>
        </w:tc>
      </w:tr>
      <w:tr w:rsidR="00CC36AD" w:rsidRPr="00A75C56" w:rsidTr="00B060E5">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1.</w:t>
            </w:r>
          </w:p>
        </w:tc>
        <w:tc>
          <w:tcPr>
            <w:tcW w:w="4132" w:type="dxa"/>
            <w:gridSpan w:val="2"/>
          </w:tcPr>
          <w:p w:rsidR="00CC36AD" w:rsidRPr="00A75C56" w:rsidRDefault="00CC36AD" w:rsidP="00221887">
            <w:pPr>
              <w:adjustRightInd w:val="0"/>
              <w:spacing w:after="0" w:line="240" w:lineRule="auto"/>
              <w:jc w:val="both"/>
            </w:pPr>
            <w:r w:rsidRPr="00A75C56">
              <w:t>Master plan provisions related to the property in  terms of land use</w:t>
            </w:r>
          </w:p>
        </w:tc>
        <w:tc>
          <w:tcPr>
            <w:tcW w:w="5498" w:type="dxa"/>
            <w:gridSpan w:val="13"/>
          </w:tcPr>
          <w:p w:rsidR="00CC36AD" w:rsidRPr="00A75C56" w:rsidRDefault="00155F2E" w:rsidP="00155F2E">
            <w:pPr>
              <w:adjustRightInd w:val="0"/>
              <w:spacing w:after="0" w:line="240" w:lineRule="auto"/>
              <w:jc w:val="both"/>
            </w:pPr>
            <w:r>
              <w:t>No zoning defined for the subject locality</w:t>
            </w:r>
          </w:p>
        </w:tc>
      </w:tr>
      <w:tr w:rsidR="00CC36AD" w:rsidRPr="00A75C56" w:rsidTr="00B060E5">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2.</w:t>
            </w:r>
          </w:p>
        </w:tc>
        <w:tc>
          <w:tcPr>
            <w:tcW w:w="4132" w:type="dxa"/>
            <w:gridSpan w:val="2"/>
          </w:tcPr>
          <w:p w:rsidR="00CC36AD" w:rsidRPr="00A75C56" w:rsidRDefault="00CC36AD" w:rsidP="00221887">
            <w:pPr>
              <w:adjustRightInd w:val="0"/>
              <w:spacing w:after="0" w:line="240" w:lineRule="auto"/>
              <w:jc w:val="both"/>
            </w:pPr>
            <w:r w:rsidRPr="00A75C56">
              <w:t>Date of issue and validity of layout of approved map / plan</w:t>
            </w:r>
          </w:p>
        </w:tc>
        <w:tc>
          <w:tcPr>
            <w:tcW w:w="5498" w:type="dxa"/>
            <w:gridSpan w:val="13"/>
          </w:tcPr>
          <w:p w:rsidR="00CC36AD" w:rsidRPr="00A75C56" w:rsidRDefault="00CC36AD" w:rsidP="00FC0EC2">
            <w:pPr>
              <w:adjustRightInd w:val="0"/>
              <w:spacing w:after="0" w:line="240" w:lineRule="auto"/>
              <w:jc w:val="both"/>
            </w:pPr>
            <w:r>
              <w:t>Cannot comment since Map not provided</w:t>
            </w:r>
          </w:p>
        </w:tc>
      </w:tr>
      <w:tr w:rsidR="00CC36AD" w:rsidRPr="00A75C56" w:rsidTr="00B060E5">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3.</w:t>
            </w:r>
          </w:p>
        </w:tc>
        <w:tc>
          <w:tcPr>
            <w:tcW w:w="4132" w:type="dxa"/>
            <w:gridSpan w:val="2"/>
          </w:tcPr>
          <w:p w:rsidR="00CC36AD" w:rsidRPr="00A75C56" w:rsidRDefault="00CC36AD" w:rsidP="00221887">
            <w:pPr>
              <w:adjustRightInd w:val="0"/>
              <w:spacing w:after="0" w:line="240" w:lineRule="auto"/>
              <w:jc w:val="both"/>
            </w:pPr>
            <w:r w:rsidRPr="00A75C56">
              <w:t>Approved map / plan issuing authority</w:t>
            </w:r>
          </w:p>
        </w:tc>
        <w:tc>
          <w:tcPr>
            <w:tcW w:w="5498" w:type="dxa"/>
            <w:gridSpan w:val="13"/>
          </w:tcPr>
          <w:p w:rsidR="00CC36AD" w:rsidRPr="00A75C56" w:rsidRDefault="00CC36AD" w:rsidP="00FC0EC2">
            <w:pPr>
              <w:adjustRightInd w:val="0"/>
              <w:spacing w:after="0" w:line="240" w:lineRule="auto"/>
              <w:jc w:val="both"/>
            </w:pPr>
            <w:r>
              <w:t>NA</w:t>
            </w:r>
          </w:p>
        </w:tc>
      </w:tr>
      <w:tr w:rsidR="00CC36AD" w:rsidRPr="00A75C56" w:rsidTr="00B060E5">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4.</w:t>
            </w:r>
          </w:p>
        </w:tc>
        <w:tc>
          <w:tcPr>
            <w:tcW w:w="4132" w:type="dxa"/>
            <w:gridSpan w:val="2"/>
          </w:tcPr>
          <w:p w:rsidR="00CC36AD" w:rsidRPr="00A75C56" w:rsidRDefault="00CC36AD" w:rsidP="00221887">
            <w:pPr>
              <w:adjustRightInd w:val="0"/>
              <w:spacing w:after="0" w:line="240" w:lineRule="auto"/>
              <w:jc w:val="both"/>
            </w:pPr>
            <w:r w:rsidRPr="00A75C56">
              <w:t>Whether genuineness or authenticity of approved map / plan is verified</w:t>
            </w:r>
          </w:p>
        </w:tc>
        <w:tc>
          <w:tcPr>
            <w:tcW w:w="5498" w:type="dxa"/>
            <w:gridSpan w:val="13"/>
          </w:tcPr>
          <w:p w:rsidR="00CC36AD" w:rsidRPr="00A75C56" w:rsidRDefault="00CC36AD" w:rsidP="00FC0EC2">
            <w:pPr>
              <w:adjustRightInd w:val="0"/>
              <w:spacing w:after="0" w:line="240" w:lineRule="auto"/>
              <w:jc w:val="both"/>
            </w:pPr>
            <w:r>
              <w:t>NA</w:t>
            </w:r>
          </w:p>
        </w:tc>
      </w:tr>
      <w:tr w:rsidR="00CC36AD" w:rsidRPr="00A75C56" w:rsidTr="00B060E5">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5.</w:t>
            </w:r>
          </w:p>
        </w:tc>
        <w:tc>
          <w:tcPr>
            <w:tcW w:w="4132" w:type="dxa"/>
            <w:gridSpan w:val="2"/>
          </w:tcPr>
          <w:p w:rsidR="00CC36AD" w:rsidRPr="00A75C56" w:rsidRDefault="00CC36AD" w:rsidP="00221887">
            <w:pPr>
              <w:adjustRightInd w:val="0"/>
              <w:spacing w:after="0" w:line="240" w:lineRule="auto"/>
              <w:jc w:val="both"/>
            </w:pPr>
            <w:r w:rsidRPr="00A75C56">
              <w:t xml:space="preserve">Any other comments by our empanelled </w:t>
            </w:r>
            <w:proofErr w:type="spellStart"/>
            <w:r w:rsidRPr="00A75C56">
              <w:t>valuers</w:t>
            </w:r>
            <w:proofErr w:type="spellEnd"/>
            <w:r w:rsidRPr="00A75C56">
              <w:t xml:space="preserve"> on authentic of approved plan</w:t>
            </w:r>
          </w:p>
        </w:tc>
        <w:tc>
          <w:tcPr>
            <w:tcW w:w="5498" w:type="dxa"/>
            <w:gridSpan w:val="13"/>
          </w:tcPr>
          <w:p w:rsidR="00CC36AD" w:rsidRPr="00A75C56" w:rsidRDefault="00CC36AD" w:rsidP="00FC0EC2">
            <w:pPr>
              <w:adjustRightInd w:val="0"/>
              <w:spacing w:after="0" w:line="240" w:lineRule="auto"/>
              <w:jc w:val="both"/>
            </w:pPr>
            <w:r>
              <w:t>No</w:t>
            </w:r>
          </w:p>
        </w:tc>
      </w:tr>
      <w:tr w:rsidR="00CC36AD" w:rsidRPr="00A75C56" w:rsidTr="00B060E5">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6.</w:t>
            </w:r>
          </w:p>
        </w:tc>
        <w:tc>
          <w:tcPr>
            <w:tcW w:w="4132" w:type="dxa"/>
            <w:gridSpan w:val="2"/>
          </w:tcPr>
          <w:p w:rsidR="00CC36AD" w:rsidRPr="00A75C56" w:rsidRDefault="00CC36AD" w:rsidP="00221887">
            <w:pPr>
              <w:adjustRightInd w:val="0"/>
              <w:spacing w:after="0" w:line="240" w:lineRule="auto"/>
              <w:jc w:val="both"/>
            </w:pPr>
            <w:r w:rsidRPr="00A75C56">
              <w:t>Planning area/zone</w:t>
            </w:r>
          </w:p>
        </w:tc>
        <w:tc>
          <w:tcPr>
            <w:tcW w:w="5498" w:type="dxa"/>
            <w:gridSpan w:val="13"/>
          </w:tcPr>
          <w:p w:rsidR="00CC36AD" w:rsidRPr="00A75C56" w:rsidRDefault="00B16C55" w:rsidP="00FC0EC2">
            <w:pPr>
              <w:adjustRightInd w:val="0"/>
              <w:spacing w:after="0" w:line="240" w:lineRule="auto"/>
              <w:jc w:val="both"/>
            </w:pPr>
            <w:sdt>
              <w:sdt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EndPr/>
              <w:sdtContent>
                <w:r w:rsidR="00CC36AD">
                  <w:t>Mussoorie Dehradun Development Authority (MDDA)</w:t>
                </w:r>
              </w:sdtContent>
            </w:sdt>
          </w:p>
        </w:tc>
      </w:tr>
      <w:tr w:rsidR="00CC36AD" w:rsidRPr="00A75C56" w:rsidTr="00B060E5">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7.</w:t>
            </w:r>
          </w:p>
        </w:tc>
        <w:tc>
          <w:tcPr>
            <w:tcW w:w="4132" w:type="dxa"/>
            <w:gridSpan w:val="2"/>
          </w:tcPr>
          <w:p w:rsidR="00CC36AD" w:rsidRPr="00A75C56" w:rsidRDefault="00CC36AD" w:rsidP="00221887">
            <w:pPr>
              <w:adjustRightInd w:val="0"/>
              <w:spacing w:after="0" w:line="240" w:lineRule="auto"/>
              <w:jc w:val="both"/>
            </w:pPr>
            <w:r w:rsidRPr="00A75C56">
              <w:t>Development controls</w:t>
            </w:r>
          </w:p>
        </w:tc>
        <w:tc>
          <w:tcPr>
            <w:tcW w:w="5498" w:type="dxa"/>
            <w:gridSpan w:val="13"/>
          </w:tcPr>
          <w:p w:rsidR="00CC36AD" w:rsidRPr="00A75C56" w:rsidRDefault="00CC36AD" w:rsidP="00495872">
            <w:pPr>
              <w:adjustRightInd w:val="0"/>
              <w:spacing w:after="0" w:line="240" w:lineRule="auto"/>
              <w:jc w:val="both"/>
            </w:pPr>
            <w:r>
              <w:t xml:space="preserve">Nagar </w:t>
            </w:r>
            <w:proofErr w:type="spellStart"/>
            <w:r w:rsidR="00495872">
              <w:t>Palika</w:t>
            </w:r>
            <w:proofErr w:type="spellEnd"/>
            <w:r w:rsidR="00495872">
              <w:t xml:space="preserve"> </w:t>
            </w:r>
            <w:proofErr w:type="spellStart"/>
            <w:r w:rsidR="00495872">
              <w:t>Parishad</w:t>
            </w:r>
            <w:proofErr w:type="spellEnd"/>
            <w:r w:rsidR="00495872">
              <w:t xml:space="preserve"> </w:t>
            </w:r>
            <w:proofErr w:type="spellStart"/>
            <w:r w:rsidR="00495872">
              <w:t>Mussoorie</w:t>
            </w:r>
            <w:proofErr w:type="spellEnd"/>
          </w:p>
        </w:tc>
      </w:tr>
      <w:tr w:rsidR="00CC36AD" w:rsidRPr="00A75C56" w:rsidTr="00B060E5">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8.</w:t>
            </w:r>
          </w:p>
        </w:tc>
        <w:tc>
          <w:tcPr>
            <w:tcW w:w="4132" w:type="dxa"/>
            <w:gridSpan w:val="2"/>
          </w:tcPr>
          <w:p w:rsidR="00CC36AD" w:rsidRPr="00A75C56" w:rsidRDefault="00CC36AD" w:rsidP="00221887">
            <w:pPr>
              <w:adjustRightInd w:val="0"/>
              <w:spacing w:after="0" w:line="240" w:lineRule="auto"/>
              <w:jc w:val="both"/>
            </w:pPr>
            <w:r w:rsidRPr="00A75C56">
              <w:t>Zoning regulations</w:t>
            </w:r>
          </w:p>
        </w:tc>
        <w:tc>
          <w:tcPr>
            <w:tcW w:w="5498" w:type="dxa"/>
            <w:gridSpan w:val="13"/>
          </w:tcPr>
          <w:p w:rsidR="00CC36AD" w:rsidRPr="00A75C56" w:rsidRDefault="00155F2E" w:rsidP="00FC0EC2">
            <w:pPr>
              <w:adjustRightInd w:val="0"/>
              <w:spacing w:after="0" w:line="240" w:lineRule="auto"/>
              <w:jc w:val="both"/>
            </w:pPr>
            <w:r>
              <w:t xml:space="preserve">No zoning defined for the subject locality </w:t>
            </w:r>
            <w:sdt>
              <w:sdtPr>
                <w:id w:val="-67810673"/>
                <w:showingPlcHdr/>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t xml:space="preserve">     </w:t>
                </w:r>
              </w:sdtContent>
            </w:sdt>
          </w:p>
        </w:tc>
      </w:tr>
      <w:tr w:rsidR="00CC36AD" w:rsidRPr="00A75C56" w:rsidTr="00B060E5">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9.</w:t>
            </w:r>
          </w:p>
        </w:tc>
        <w:tc>
          <w:tcPr>
            <w:tcW w:w="4132" w:type="dxa"/>
            <w:gridSpan w:val="2"/>
          </w:tcPr>
          <w:p w:rsidR="00CC36AD" w:rsidRPr="00A75C56" w:rsidRDefault="00CC36AD" w:rsidP="00221887">
            <w:pPr>
              <w:adjustRightInd w:val="0"/>
              <w:spacing w:after="0" w:line="240" w:lineRule="auto"/>
              <w:jc w:val="both"/>
            </w:pPr>
            <w:r w:rsidRPr="001B7502">
              <w:t>FAR/</w:t>
            </w:r>
            <w:r w:rsidRPr="00A75C56">
              <w:t>FSI permitted and consumed</w:t>
            </w:r>
          </w:p>
        </w:tc>
        <w:tc>
          <w:tcPr>
            <w:tcW w:w="5498" w:type="dxa"/>
            <w:gridSpan w:val="13"/>
          </w:tcPr>
          <w:p w:rsidR="00CC36AD" w:rsidRPr="00A75C56" w:rsidRDefault="00CC36AD" w:rsidP="00FC0EC2">
            <w:pPr>
              <w:adjustRightInd w:val="0"/>
              <w:spacing w:after="0" w:line="240" w:lineRule="auto"/>
              <w:jc w:val="both"/>
            </w:pPr>
            <w:r>
              <w:t>NA</w:t>
            </w:r>
          </w:p>
        </w:tc>
      </w:tr>
      <w:tr w:rsidR="00CC36AD" w:rsidRPr="00A75C56" w:rsidTr="00B060E5">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10.</w:t>
            </w:r>
          </w:p>
        </w:tc>
        <w:tc>
          <w:tcPr>
            <w:tcW w:w="4132" w:type="dxa"/>
            <w:gridSpan w:val="2"/>
          </w:tcPr>
          <w:p w:rsidR="00CC36AD" w:rsidRPr="00A75C56" w:rsidRDefault="00CC36AD" w:rsidP="00221887">
            <w:pPr>
              <w:adjustRightInd w:val="0"/>
              <w:spacing w:after="0" w:line="240" w:lineRule="auto"/>
              <w:jc w:val="both"/>
            </w:pPr>
            <w:r w:rsidRPr="00A75C56">
              <w:t>Ground coverage</w:t>
            </w:r>
          </w:p>
        </w:tc>
        <w:tc>
          <w:tcPr>
            <w:tcW w:w="5498" w:type="dxa"/>
            <w:gridSpan w:val="13"/>
          </w:tcPr>
          <w:p w:rsidR="00CC36AD" w:rsidRPr="00A75C56" w:rsidRDefault="00155F2E" w:rsidP="003E5C6F">
            <w:pPr>
              <w:adjustRightInd w:val="0"/>
              <w:spacing w:after="0" w:line="240" w:lineRule="auto"/>
              <w:jc w:val="both"/>
            </w:pPr>
            <w:r>
              <w:t xml:space="preserve">113.75sq. </w:t>
            </w:r>
            <w:proofErr w:type="spellStart"/>
            <w:r>
              <w:t>mtr</w:t>
            </w:r>
            <w:proofErr w:type="spellEnd"/>
            <w:proofErr w:type="gramStart"/>
            <w:r>
              <w:t>./</w:t>
            </w:r>
            <w:proofErr w:type="gramEnd"/>
            <w:r>
              <w:t xml:space="preserve"> 1</w:t>
            </w:r>
            <w:r w:rsidR="00CC36AD">
              <w:t xml:space="preserve">224.39 </w:t>
            </w:r>
            <w:proofErr w:type="spellStart"/>
            <w:r w:rsidR="00CC36AD">
              <w:t>sq.ft</w:t>
            </w:r>
            <w:proofErr w:type="spellEnd"/>
            <w:r w:rsidR="00CC36AD">
              <w:t>.</w:t>
            </w:r>
          </w:p>
        </w:tc>
      </w:tr>
      <w:tr w:rsidR="00CC36AD" w:rsidRPr="00A75C56" w:rsidTr="00B060E5">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11.</w:t>
            </w:r>
          </w:p>
        </w:tc>
        <w:tc>
          <w:tcPr>
            <w:tcW w:w="4132" w:type="dxa"/>
            <w:gridSpan w:val="2"/>
          </w:tcPr>
          <w:p w:rsidR="00CC36AD" w:rsidRPr="00A75C56" w:rsidRDefault="00CC36AD" w:rsidP="00221887">
            <w:pPr>
              <w:adjustRightInd w:val="0"/>
              <w:spacing w:after="0" w:line="240" w:lineRule="auto"/>
              <w:jc w:val="both"/>
            </w:pPr>
            <w:r w:rsidRPr="00A75C56">
              <w:t>Transferability of development rights if any, Building bye-law provisions as applicable to the property viz.</w:t>
            </w:r>
            <w:r w:rsidR="0039510E">
              <w:t xml:space="preserve"> </w:t>
            </w:r>
            <w:r w:rsidRPr="00A75C56">
              <w:t>setbacks, height restrictions, etc.</w:t>
            </w:r>
          </w:p>
        </w:tc>
        <w:tc>
          <w:tcPr>
            <w:tcW w:w="5498" w:type="dxa"/>
            <w:gridSpan w:val="13"/>
          </w:tcPr>
          <w:p w:rsidR="00CC36AD" w:rsidRPr="00A75C56" w:rsidRDefault="00CC36AD" w:rsidP="005E3F62">
            <w:pPr>
              <w:adjustRightInd w:val="0"/>
              <w:spacing w:after="0" w:line="240" w:lineRule="auto"/>
              <w:jc w:val="both"/>
            </w:pPr>
            <w:r>
              <w:t>NA</w:t>
            </w:r>
          </w:p>
        </w:tc>
      </w:tr>
      <w:tr w:rsidR="00CC36AD" w:rsidRPr="00A75C56" w:rsidTr="00B060E5">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12.</w:t>
            </w:r>
          </w:p>
        </w:tc>
        <w:tc>
          <w:tcPr>
            <w:tcW w:w="4132" w:type="dxa"/>
            <w:gridSpan w:val="2"/>
          </w:tcPr>
          <w:p w:rsidR="00CC36AD" w:rsidRPr="00A75C56" w:rsidRDefault="00CC36AD" w:rsidP="00221887">
            <w:pPr>
              <w:adjustRightInd w:val="0"/>
              <w:spacing w:after="0" w:line="240" w:lineRule="auto"/>
              <w:jc w:val="both"/>
            </w:pPr>
            <w:r w:rsidRPr="00A75C56">
              <w:t>Comment on surrounding land uses and adjoining properties in terms of usage.</w:t>
            </w:r>
          </w:p>
        </w:tc>
        <w:tc>
          <w:tcPr>
            <w:tcW w:w="5498" w:type="dxa"/>
            <w:gridSpan w:val="13"/>
          </w:tcPr>
          <w:p w:rsidR="00CC36AD" w:rsidRPr="00A75C56" w:rsidRDefault="00155F2E" w:rsidP="00243293">
            <w:pPr>
              <w:adjustRightInd w:val="0"/>
              <w:spacing w:after="0" w:line="240" w:lineRule="auto"/>
              <w:jc w:val="both"/>
            </w:pPr>
            <w:r>
              <w:t xml:space="preserve"> T</w:t>
            </w:r>
            <w:r w:rsidR="00CC36AD">
              <w:t xml:space="preserve">he surrounding property are mainly vacant Land Whereas a few properties are used as Café and resort. </w:t>
            </w:r>
          </w:p>
        </w:tc>
      </w:tr>
      <w:tr w:rsidR="00CC36AD" w:rsidRPr="00A75C56" w:rsidTr="00B060E5">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13.</w:t>
            </w:r>
          </w:p>
        </w:tc>
        <w:tc>
          <w:tcPr>
            <w:tcW w:w="4132" w:type="dxa"/>
            <w:gridSpan w:val="2"/>
          </w:tcPr>
          <w:p w:rsidR="00CC36AD" w:rsidRPr="00A75C56" w:rsidRDefault="00CC36AD" w:rsidP="00221887">
            <w:pPr>
              <w:adjustRightInd w:val="0"/>
              <w:spacing w:after="0" w:line="240" w:lineRule="auto"/>
              <w:jc w:val="both"/>
            </w:pPr>
            <w:r w:rsidRPr="00A75C56">
              <w:t>Comment on unauth</w:t>
            </w:r>
            <w:r>
              <w:t>orized constructions if any</w:t>
            </w:r>
          </w:p>
        </w:tc>
        <w:tc>
          <w:tcPr>
            <w:tcW w:w="5498" w:type="dxa"/>
            <w:gridSpan w:val="13"/>
          </w:tcPr>
          <w:p w:rsidR="00CC36AD" w:rsidRPr="00A75C56" w:rsidRDefault="00CC36AD" w:rsidP="004C0859">
            <w:pPr>
              <w:adjustRightInd w:val="0"/>
              <w:spacing w:after="0" w:line="240" w:lineRule="auto"/>
              <w:jc w:val="both"/>
            </w:pPr>
            <w:r>
              <w:rPr>
                <w:lang w:val="en-IN" w:eastAsia="en-IN"/>
              </w:rPr>
              <w:t>None</w:t>
            </w:r>
          </w:p>
        </w:tc>
      </w:tr>
      <w:tr w:rsidR="00CC36AD" w:rsidRPr="00A75C56" w:rsidTr="00B060E5">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14.</w:t>
            </w:r>
          </w:p>
        </w:tc>
        <w:tc>
          <w:tcPr>
            <w:tcW w:w="4132" w:type="dxa"/>
            <w:gridSpan w:val="2"/>
          </w:tcPr>
          <w:p w:rsidR="00CC36AD" w:rsidRPr="00A75C56" w:rsidRDefault="00CC36AD" w:rsidP="00221887">
            <w:pPr>
              <w:adjustRightInd w:val="0"/>
              <w:spacing w:after="0" w:line="240" w:lineRule="auto"/>
              <w:jc w:val="both"/>
            </w:pPr>
            <w:r w:rsidRPr="00A75C56">
              <w:t>Comment o</w:t>
            </w:r>
            <w:r>
              <w:t>n demolition proceedings if any</w:t>
            </w:r>
          </w:p>
        </w:tc>
        <w:tc>
          <w:tcPr>
            <w:tcW w:w="5498" w:type="dxa"/>
            <w:gridSpan w:val="13"/>
          </w:tcPr>
          <w:p w:rsidR="00CC36AD" w:rsidRPr="00A75C56" w:rsidRDefault="00CC36AD" w:rsidP="00FC0EC2">
            <w:pPr>
              <w:adjustRightInd w:val="0"/>
              <w:spacing w:after="0" w:line="240" w:lineRule="auto"/>
              <w:jc w:val="both"/>
            </w:pPr>
            <w:r>
              <w:t>NA</w:t>
            </w:r>
          </w:p>
        </w:tc>
      </w:tr>
      <w:tr w:rsidR="00CC36AD" w:rsidRPr="00A75C56" w:rsidTr="00B060E5">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15.</w:t>
            </w:r>
          </w:p>
        </w:tc>
        <w:tc>
          <w:tcPr>
            <w:tcW w:w="4132" w:type="dxa"/>
            <w:gridSpan w:val="2"/>
          </w:tcPr>
          <w:p w:rsidR="00CC36AD" w:rsidRPr="00A75C56" w:rsidRDefault="00CC36AD" w:rsidP="00221887">
            <w:pPr>
              <w:adjustRightInd w:val="0"/>
              <w:spacing w:after="0" w:line="240" w:lineRule="auto"/>
              <w:jc w:val="both"/>
            </w:pPr>
            <w:r w:rsidRPr="00A75C56">
              <w:t>Comment on compound</w:t>
            </w:r>
            <w:r>
              <w:t>ing/ regularization proceedings</w:t>
            </w:r>
          </w:p>
        </w:tc>
        <w:tc>
          <w:tcPr>
            <w:tcW w:w="5498" w:type="dxa"/>
            <w:gridSpan w:val="13"/>
          </w:tcPr>
          <w:p w:rsidR="00CC36AD" w:rsidRPr="00A75C56" w:rsidRDefault="00CC36AD" w:rsidP="00FC0EC2">
            <w:pPr>
              <w:adjustRightInd w:val="0"/>
              <w:spacing w:after="0" w:line="240" w:lineRule="auto"/>
              <w:jc w:val="both"/>
            </w:pPr>
            <w:r>
              <w:t>NA</w:t>
            </w:r>
          </w:p>
        </w:tc>
      </w:tr>
      <w:tr w:rsidR="00CC36AD" w:rsidRPr="00A75C56" w:rsidTr="00B060E5">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16.</w:t>
            </w:r>
          </w:p>
          <w:p w:rsidR="00CC36AD" w:rsidRPr="00A75C56" w:rsidRDefault="00CC36AD" w:rsidP="00737923">
            <w:pPr>
              <w:adjustRightInd w:val="0"/>
              <w:spacing w:after="0" w:line="240" w:lineRule="auto"/>
              <w:ind w:left="-113" w:right="-108"/>
              <w:jc w:val="center"/>
            </w:pPr>
          </w:p>
        </w:tc>
        <w:tc>
          <w:tcPr>
            <w:tcW w:w="4132" w:type="dxa"/>
            <w:gridSpan w:val="2"/>
          </w:tcPr>
          <w:p w:rsidR="00CC36AD" w:rsidRPr="00A75C56" w:rsidRDefault="00CC36AD" w:rsidP="00221887">
            <w:pPr>
              <w:adjustRightInd w:val="0"/>
              <w:spacing w:after="0" w:line="240" w:lineRule="auto"/>
              <w:jc w:val="both"/>
            </w:pPr>
            <w:r w:rsidRPr="00A75C56">
              <w:t xml:space="preserve">Comment on whether OC has been issued or not </w:t>
            </w:r>
          </w:p>
        </w:tc>
        <w:sdt>
          <w:sdtPr>
            <w:rPr>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5498" w:type="dxa"/>
                <w:gridSpan w:val="13"/>
              </w:tcPr>
              <w:p w:rsidR="00CC36AD" w:rsidRPr="00A75C56" w:rsidRDefault="00CC36AD" w:rsidP="00FC0EC2">
                <w:pPr>
                  <w:adjustRightInd w:val="0"/>
                  <w:spacing w:after="0" w:line="240" w:lineRule="auto"/>
                  <w:jc w:val="both"/>
                </w:pPr>
                <w:r>
                  <w:rPr>
                    <w:lang w:eastAsia="en-IN"/>
                  </w:rPr>
                  <w:t>NA</w:t>
                </w:r>
              </w:p>
            </w:tc>
          </w:sdtContent>
        </w:sdt>
      </w:tr>
      <w:tr w:rsidR="00CC36AD" w:rsidRPr="00A75C56" w:rsidTr="00B060E5">
        <w:trPr>
          <w:gridBefore w:val="1"/>
          <w:wBefore w:w="93" w:type="dxa"/>
          <w:trHeight w:val="85"/>
        </w:trPr>
        <w:tc>
          <w:tcPr>
            <w:tcW w:w="720" w:type="dxa"/>
            <w:gridSpan w:val="3"/>
            <w:vMerge w:val="restart"/>
          </w:tcPr>
          <w:p w:rsidR="00CC36AD" w:rsidRPr="00A75C56" w:rsidRDefault="00CC36AD" w:rsidP="00737923">
            <w:pPr>
              <w:adjustRightInd w:val="0"/>
              <w:spacing w:after="0" w:line="240" w:lineRule="auto"/>
              <w:ind w:left="-113" w:right="-108"/>
              <w:jc w:val="center"/>
            </w:pPr>
            <w:r w:rsidRPr="00A75C56">
              <w:t>17.</w:t>
            </w:r>
          </w:p>
        </w:tc>
        <w:tc>
          <w:tcPr>
            <w:tcW w:w="9630" w:type="dxa"/>
            <w:gridSpan w:val="15"/>
          </w:tcPr>
          <w:p w:rsidR="00CC36AD" w:rsidRPr="00A75C56" w:rsidRDefault="00CC36AD" w:rsidP="00FC0EC2">
            <w:pPr>
              <w:adjustRightInd w:val="0"/>
              <w:spacing w:after="0" w:line="240" w:lineRule="auto"/>
              <w:jc w:val="both"/>
            </w:pPr>
            <w:r w:rsidRPr="00A75C56">
              <w:t>Any other aspect</w:t>
            </w:r>
          </w:p>
        </w:tc>
      </w:tr>
      <w:tr w:rsidR="00CC36AD" w:rsidRPr="00A75C56" w:rsidTr="00B060E5">
        <w:trPr>
          <w:gridBefore w:val="1"/>
          <w:wBefore w:w="93" w:type="dxa"/>
          <w:trHeight w:val="85"/>
        </w:trPr>
        <w:tc>
          <w:tcPr>
            <w:tcW w:w="720" w:type="dxa"/>
            <w:gridSpan w:val="3"/>
            <w:vMerge/>
          </w:tcPr>
          <w:p w:rsidR="00CC36AD" w:rsidRPr="00A75C56" w:rsidRDefault="00CC36AD" w:rsidP="00AC5DB2">
            <w:pPr>
              <w:adjustRightInd w:val="0"/>
              <w:spacing w:after="0" w:line="240" w:lineRule="auto"/>
              <w:ind w:left="-113" w:right="-108"/>
              <w:jc w:val="center"/>
            </w:pPr>
          </w:p>
        </w:tc>
        <w:tc>
          <w:tcPr>
            <w:tcW w:w="4132" w:type="dxa"/>
            <w:gridSpan w:val="2"/>
          </w:tcPr>
          <w:sdt>
            <w:sdtPr>
              <w:id w:val="-1117137530"/>
            </w:sdtPr>
            <w:sdtEndPr/>
            <w:sdtContent>
              <w:p w:rsidR="00CC36AD" w:rsidRPr="00233A38" w:rsidRDefault="00CC36AD" w:rsidP="00797CB6">
                <w:pPr>
                  <w:pStyle w:val="ListParagraph"/>
                  <w:widowControl/>
                  <w:numPr>
                    <w:ilvl w:val="0"/>
                    <w:numId w:val="23"/>
                  </w:numPr>
                  <w:autoSpaceDE/>
                  <w:autoSpaceDN/>
                  <w:spacing w:after="0" w:line="276" w:lineRule="auto"/>
                </w:pPr>
                <w:r w:rsidRPr="00233A38">
                  <w:t xml:space="preserve">Any information on </w:t>
                </w:r>
                <w:r w:rsidRPr="00233A38">
                  <w:lastRenderedPageBreak/>
                  <w:t>encroachment</w:t>
                </w:r>
              </w:p>
            </w:sdtContent>
          </w:sdt>
        </w:tc>
        <w:tc>
          <w:tcPr>
            <w:tcW w:w="5498" w:type="dxa"/>
            <w:gridSpan w:val="13"/>
          </w:tcPr>
          <w:p w:rsidR="00CC36AD" w:rsidRPr="00E939A0" w:rsidRDefault="00CC36AD" w:rsidP="00AC5DB2">
            <w:pPr>
              <w:spacing w:line="276" w:lineRule="auto"/>
            </w:pPr>
            <w:r w:rsidRPr="00E939A0">
              <w:lastRenderedPageBreak/>
              <w:t>No</w:t>
            </w:r>
          </w:p>
        </w:tc>
      </w:tr>
      <w:tr w:rsidR="00CC36AD" w:rsidRPr="00A75C56" w:rsidTr="00B060E5">
        <w:trPr>
          <w:gridBefore w:val="1"/>
          <w:wBefore w:w="93" w:type="dxa"/>
          <w:trHeight w:val="85"/>
        </w:trPr>
        <w:tc>
          <w:tcPr>
            <w:tcW w:w="720" w:type="dxa"/>
            <w:gridSpan w:val="3"/>
            <w:vMerge/>
          </w:tcPr>
          <w:p w:rsidR="00CC36AD" w:rsidRPr="00A75C56" w:rsidRDefault="00CC36AD" w:rsidP="00AC5DB2">
            <w:pPr>
              <w:adjustRightInd w:val="0"/>
              <w:spacing w:after="0" w:line="240" w:lineRule="auto"/>
              <w:ind w:left="-113" w:right="-108"/>
              <w:jc w:val="center"/>
            </w:pPr>
          </w:p>
        </w:tc>
        <w:tc>
          <w:tcPr>
            <w:tcW w:w="4132" w:type="dxa"/>
            <w:gridSpan w:val="2"/>
          </w:tcPr>
          <w:sdt>
            <w:sdtPr>
              <w:id w:val="-973056996"/>
            </w:sdtPr>
            <w:sdtEndPr/>
            <w:sdtContent>
              <w:p w:rsidR="00CC36AD" w:rsidRPr="002367D8" w:rsidRDefault="00CC36AD" w:rsidP="00797CB6">
                <w:pPr>
                  <w:pStyle w:val="ListParagraph"/>
                  <w:widowControl/>
                  <w:numPr>
                    <w:ilvl w:val="0"/>
                    <w:numId w:val="23"/>
                  </w:numPr>
                  <w:autoSpaceDE/>
                  <w:autoSpaceDN/>
                  <w:spacing w:after="0" w:line="276" w:lineRule="auto"/>
                </w:pPr>
                <w:r>
                  <w:t>I</w:t>
                </w:r>
                <w:r w:rsidRPr="002367D8">
                  <w:t xml:space="preserve">s the </w:t>
                </w:r>
                <w:r>
                  <w:t>area part of unauthorized area/                                                    co</w:t>
                </w:r>
                <w:r w:rsidRPr="002367D8">
                  <w:t>lony</w:t>
                </w:r>
              </w:p>
            </w:sdtContent>
          </w:sdt>
        </w:tc>
        <w:tc>
          <w:tcPr>
            <w:tcW w:w="5498" w:type="dxa"/>
            <w:gridSpan w:val="13"/>
          </w:tcPr>
          <w:p w:rsidR="00CC36AD" w:rsidRPr="00E939A0" w:rsidRDefault="00B16C55" w:rsidP="00AC5DB2">
            <w:pPr>
              <w:tabs>
                <w:tab w:val="center" w:pos="3103"/>
              </w:tabs>
              <w:spacing w:line="276" w:lineRule="auto"/>
            </w:pPr>
            <w:sdt>
              <w:sdt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C36AD">
                  <w:t>No (As per general information available)</w:t>
                </w:r>
              </w:sdtContent>
            </w:sdt>
            <w:r w:rsidR="00CC36AD" w:rsidRPr="00E939A0">
              <w:tab/>
            </w:r>
          </w:p>
        </w:tc>
      </w:tr>
      <w:tr w:rsidR="00CC36AD" w:rsidRPr="00A75C56" w:rsidTr="00B060E5">
        <w:trPr>
          <w:gridBefore w:val="1"/>
          <w:wBefore w:w="93" w:type="dxa"/>
          <w:trHeight w:val="396"/>
        </w:trPr>
        <w:tc>
          <w:tcPr>
            <w:tcW w:w="720" w:type="dxa"/>
            <w:gridSpan w:val="3"/>
            <w:shd w:val="clear" w:color="auto" w:fill="DBE5F1" w:themeFill="accent1" w:themeFillTint="33"/>
            <w:vAlign w:val="center"/>
          </w:tcPr>
          <w:p w:rsidR="00CC36AD" w:rsidRPr="00221887" w:rsidRDefault="00CC36AD" w:rsidP="00221887">
            <w:pPr>
              <w:spacing w:after="0" w:line="240" w:lineRule="auto"/>
              <w:ind w:left="-113" w:right="-108"/>
              <w:jc w:val="center"/>
              <w:rPr>
                <w:b/>
              </w:rPr>
            </w:pPr>
            <w:r w:rsidRPr="00221887">
              <w:rPr>
                <w:b/>
              </w:rPr>
              <w:br w:type="page"/>
            </w:r>
            <w:r w:rsidRPr="00221887">
              <w:rPr>
                <w:b/>
              </w:rPr>
              <w:br w:type="page"/>
              <w:t>IV.</w:t>
            </w:r>
          </w:p>
        </w:tc>
        <w:tc>
          <w:tcPr>
            <w:tcW w:w="9630" w:type="dxa"/>
            <w:gridSpan w:val="15"/>
            <w:shd w:val="clear" w:color="auto" w:fill="DBE5F1" w:themeFill="accent1" w:themeFillTint="33"/>
            <w:vAlign w:val="center"/>
          </w:tcPr>
          <w:p w:rsidR="00CC36AD" w:rsidRPr="00221887" w:rsidRDefault="00CC36AD" w:rsidP="00805C91">
            <w:pPr>
              <w:adjustRightInd w:val="0"/>
              <w:spacing w:after="0" w:line="240" w:lineRule="auto"/>
              <w:jc w:val="both"/>
              <w:rPr>
                <w:b/>
              </w:rPr>
            </w:pPr>
            <w:r w:rsidRPr="00221887">
              <w:rPr>
                <w:b/>
              </w:rPr>
              <w:t>LEGAL ASPECTS</w:t>
            </w:r>
          </w:p>
        </w:tc>
      </w:tr>
      <w:tr w:rsidR="00CC36AD" w:rsidRPr="00A75C56" w:rsidTr="00B060E5">
        <w:trPr>
          <w:gridBefore w:val="1"/>
          <w:wBefore w:w="93" w:type="dxa"/>
          <w:trHeight w:val="1017"/>
        </w:trPr>
        <w:tc>
          <w:tcPr>
            <w:tcW w:w="720" w:type="dxa"/>
            <w:gridSpan w:val="3"/>
          </w:tcPr>
          <w:p w:rsidR="00CC36AD" w:rsidRPr="00A75C56" w:rsidRDefault="00CC36AD" w:rsidP="00AC5DB2">
            <w:pPr>
              <w:spacing w:after="0" w:line="240" w:lineRule="auto"/>
              <w:ind w:left="-113" w:right="-108"/>
              <w:jc w:val="center"/>
            </w:pPr>
            <w:r w:rsidRPr="00A75C56">
              <w:t>1.</w:t>
            </w:r>
          </w:p>
        </w:tc>
        <w:tc>
          <w:tcPr>
            <w:tcW w:w="4132" w:type="dxa"/>
            <w:gridSpan w:val="2"/>
          </w:tcPr>
          <w:p w:rsidR="00CC36AD" w:rsidRPr="00A75C56" w:rsidRDefault="00CC36AD" w:rsidP="00AC5DB2">
            <w:pPr>
              <w:adjustRightInd w:val="0"/>
              <w:spacing w:after="0" w:line="240" w:lineRule="auto"/>
            </w:pPr>
            <w:r w:rsidRPr="00A75C56">
              <w:t>Ownership documents,</w:t>
            </w:r>
          </w:p>
        </w:tc>
        <w:tc>
          <w:tcPr>
            <w:tcW w:w="2438" w:type="dxa"/>
            <w:gridSpan w:val="6"/>
          </w:tcPr>
          <w:p w:rsidR="00CC36AD" w:rsidRDefault="00B16C55" w:rsidP="00AC5DB2">
            <w:pPr>
              <w:tabs>
                <w:tab w:val="left" w:pos="2459"/>
              </w:tabs>
              <w:spacing w:line="276" w:lineRule="auto"/>
              <w:jc w:val="center"/>
              <w:rPr>
                <w:lang w:val="en-IN" w:eastAsia="en-IN"/>
              </w:rPr>
            </w:pPr>
            <w:sdt>
              <w:sdtPr>
                <w:rPr>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C36AD">
                  <w:rPr>
                    <w:lang w:eastAsia="en-IN"/>
                  </w:rPr>
                  <w:t>Copy of TIR</w:t>
                </w:r>
              </w:sdtContent>
            </w:sdt>
          </w:p>
          <w:p w:rsidR="00DB0443" w:rsidRPr="00E74257" w:rsidRDefault="00DB0443" w:rsidP="00AC5DB2">
            <w:pPr>
              <w:tabs>
                <w:tab w:val="left" w:pos="2459"/>
              </w:tabs>
              <w:spacing w:line="276" w:lineRule="auto"/>
              <w:jc w:val="center"/>
              <w:rPr>
                <w:lang w:val="en-IN" w:eastAsia="en-IN"/>
              </w:rPr>
            </w:pPr>
            <w:r>
              <w:rPr>
                <w:lang w:val="en-IN" w:eastAsia="en-IN"/>
              </w:rPr>
              <w:t>(Dated:15/10/2016)</w:t>
            </w:r>
          </w:p>
        </w:tc>
        <w:tc>
          <w:tcPr>
            <w:tcW w:w="2246" w:type="dxa"/>
            <w:gridSpan w:val="5"/>
          </w:tcPr>
          <w:p w:rsidR="00DB0443" w:rsidRDefault="00B16C55" w:rsidP="00DB0443">
            <w:pPr>
              <w:spacing w:line="276" w:lineRule="auto"/>
              <w:jc w:val="center"/>
              <w:rPr>
                <w:lang w:val="en-IN" w:eastAsia="en-IN"/>
              </w:rPr>
            </w:pPr>
            <w:sdt>
              <w:sdtPr>
                <w:rPr>
                  <w:lang w:val="en-IN" w:eastAsia="en-IN"/>
                </w:rPr>
                <w:tag w:val="nce Deed"/>
                <w:id w:val="19796517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C36AD">
                  <w:rPr>
                    <w:lang w:eastAsia="en-IN"/>
                  </w:rPr>
                  <w:t>Sale deed</w:t>
                </w:r>
              </w:sdtContent>
            </w:sdt>
          </w:p>
          <w:p w:rsidR="00DB0443" w:rsidRPr="00DB0443" w:rsidRDefault="00DB0443" w:rsidP="00DB0443">
            <w:pPr>
              <w:spacing w:line="276" w:lineRule="auto"/>
              <w:jc w:val="center"/>
              <w:rPr>
                <w:lang w:val="en-IN" w:eastAsia="en-IN"/>
              </w:rPr>
            </w:pPr>
            <w:r w:rsidRPr="00DB0443">
              <w:rPr>
                <w:lang w:val="en-IN"/>
              </w:rPr>
              <w:t>(</w:t>
            </w:r>
            <w:r>
              <w:rPr>
                <w:lang w:val="en-IN"/>
              </w:rPr>
              <w:t>D</w:t>
            </w:r>
            <w:r w:rsidRPr="00DB0443">
              <w:rPr>
                <w:lang w:val="en-IN"/>
              </w:rPr>
              <w:t>ated:</w:t>
            </w:r>
            <w:r>
              <w:rPr>
                <w:lang w:val="en-IN"/>
              </w:rPr>
              <w:t>11/07/2007)</w:t>
            </w:r>
          </w:p>
        </w:tc>
        <w:tc>
          <w:tcPr>
            <w:tcW w:w="814" w:type="dxa"/>
            <w:gridSpan w:val="2"/>
          </w:tcPr>
          <w:p w:rsidR="00CC36AD" w:rsidRDefault="00B16C55" w:rsidP="00AC5DB2">
            <w:pPr>
              <w:spacing w:line="276" w:lineRule="auto"/>
              <w:jc w:val="center"/>
            </w:pPr>
            <w:sdt>
              <w:sdtPr>
                <w:rPr>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C36AD">
                  <w:rPr>
                    <w:lang w:eastAsia="en-IN"/>
                  </w:rPr>
                  <w:t>None</w:t>
                </w:r>
              </w:sdtContent>
            </w:sdt>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2.</w:t>
            </w:r>
          </w:p>
        </w:tc>
        <w:tc>
          <w:tcPr>
            <w:tcW w:w="4132" w:type="dxa"/>
            <w:gridSpan w:val="2"/>
          </w:tcPr>
          <w:p w:rsidR="00CC36AD" w:rsidRPr="00673689" w:rsidRDefault="00CC36AD" w:rsidP="00FC0EC2">
            <w:pPr>
              <w:adjustRightInd w:val="0"/>
              <w:spacing w:after="0" w:line="240" w:lineRule="auto"/>
              <w:jc w:val="both"/>
            </w:pPr>
            <w:r>
              <w:t>Names of Owner/s</w:t>
            </w:r>
          </w:p>
        </w:tc>
        <w:tc>
          <w:tcPr>
            <w:tcW w:w="5498" w:type="dxa"/>
            <w:gridSpan w:val="13"/>
          </w:tcPr>
          <w:p w:rsidR="00CC36AD" w:rsidRPr="002C3015" w:rsidRDefault="002C3015" w:rsidP="00276095">
            <w:pPr>
              <w:spacing w:after="0"/>
              <w:rPr>
                <w:bCs/>
              </w:rPr>
            </w:pPr>
            <w:r w:rsidRPr="002C3015">
              <w:rPr>
                <w:bCs/>
              </w:rPr>
              <w:t xml:space="preserve">Mrs. </w:t>
            </w:r>
            <w:proofErr w:type="spellStart"/>
            <w:r w:rsidRPr="002C3015">
              <w:rPr>
                <w:bCs/>
              </w:rPr>
              <w:t>Beena</w:t>
            </w:r>
            <w:proofErr w:type="spellEnd"/>
            <w:r w:rsidRPr="002C3015">
              <w:rPr>
                <w:bCs/>
              </w:rPr>
              <w:t xml:space="preserve"> Bhandari W/o Mr.</w:t>
            </w:r>
            <w:r w:rsidR="00155F2E">
              <w:rPr>
                <w:bCs/>
              </w:rPr>
              <w:t xml:space="preserve"> </w:t>
            </w:r>
            <w:proofErr w:type="spellStart"/>
            <w:r w:rsidRPr="002C3015">
              <w:rPr>
                <w:bCs/>
              </w:rPr>
              <w:t>Mahavir</w:t>
            </w:r>
            <w:proofErr w:type="spellEnd"/>
            <w:r w:rsidRPr="002C3015">
              <w:rPr>
                <w:bCs/>
              </w:rPr>
              <w:t xml:space="preserve"> Singh Bhandari</w:t>
            </w:r>
          </w:p>
        </w:tc>
      </w:tr>
      <w:tr w:rsidR="00CC36AD" w:rsidRPr="00A75C56" w:rsidTr="00B060E5">
        <w:trPr>
          <w:gridBefore w:val="1"/>
          <w:wBefore w:w="93" w:type="dxa"/>
          <w:trHeight w:val="670"/>
        </w:trPr>
        <w:tc>
          <w:tcPr>
            <w:tcW w:w="720" w:type="dxa"/>
            <w:gridSpan w:val="3"/>
          </w:tcPr>
          <w:p w:rsidR="00CC36AD" w:rsidRPr="00A75C56" w:rsidRDefault="00CC36AD" w:rsidP="00737923">
            <w:pPr>
              <w:spacing w:after="0" w:line="240" w:lineRule="auto"/>
              <w:ind w:left="-113" w:right="-108"/>
              <w:jc w:val="center"/>
            </w:pPr>
            <w:r w:rsidRPr="00A75C56">
              <w:t>3.</w:t>
            </w:r>
          </w:p>
        </w:tc>
        <w:tc>
          <w:tcPr>
            <w:tcW w:w="4132" w:type="dxa"/>
            <w:gridSpan w:val="2"/>
          </w:tcPr>
          <w:p w:rsidR="00CC36AD" w:rsidRPr="00A75C56" w:rsidRDefault="00CC36AD" w:rsidP="00FC0EC2">
            <w:pPr>
              <w:pStyle w:val="NoSpacing"/>
              <w:jc w:val="both"/>
              <w:rPr>
                <w:b/>
                <w:color w:val="000000"/>
              </w:rPr>
            </w:pPr>
            <w:r w:rsidRPr="00FC0EC2">
              <w:t>Comment on dispute/issues of landlord with tenant/statutory body/any other agencies, if any in regard to immovable property.</w:t>
            </w:r>
          </w:p>
        </w:tc>
        <w:tc>
          <w:tcPr>
            <w:tcW w:w="5498" w:type="dxa"/>
            <w:gridSpan w:val="13"/>
          </w:tcPr>
          <w:p w:rsidR="00CC36AD" w:rsidRPr="00FC0EC2" w:rsidRDefault="00CC36AD" w:rsidP="00FC0EC2">
            <w:pPr>
              <w:pStyle w:val="NoSpacing"/>
            </w:pPr>
            <w:r>
              <w:t>No</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4.</w:t>
            </w:r>
          </w:p>
        </w:tc>
        <w:tc>
          <w:tcPr>
            <w:tcW w:w="4132" w:type="dxa"/>
            <w:gridSpan w:val="2"/>
          </w:tcPr>
          <w:p w:rsidR="00CC36AD" w:rsidRPr="00A75C56" w:rsidRDefault="00CC36AD" w:rsidP="00FC0EC2">
            <w:pPr>
              <w:pStyle w:val="NoSpacing"/>
              <w:jc w:val="both"/>
              <w:rPr>
                <w:bCs/>
              </w:rPr>
            </w:pPr>
            <w:r w:rsidRPr="00A75C56">
              <w:rPr>
                <w:bCs/>
              </w:rPr>
              <w:t xml:space="preserve">Comment on </w:t>
            </w:r>
            <w:r w:rsidRPr="00A75C56">
              <w:t>whether the IP is independently accessible?</w:t>
            </w:r>
          </w:p>
        </w:tc>
        <w:tc>
          <w:tcPr>
            <w:tcW w:w="5498" w:type="dxa"/>
            <w:gridSpan w:val="13"/>
          </w:tcPr>
          <w:p w:rsidR="00CC36AD" w:rsidRPr="00A75C56" w:rsidRDefault="00CC36AD" w:rsidP="00FC0EC2">
            <w:pPr>
              <w:adjustRightInd w:val="0"/>
              <w:spacing w:after="0" w:line="240" w:lineRule="auto"/>
              <w:jc w:val="both"/>
            </w:pPr>
            <w:r>
              <w:t>Yes</w:t>
            </w:r>
            <w:r w:rsidR="00155F2E">
              <w:t>, by  a bridle path at present</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5.</w:t>
            </w:r>
          </w:p>
        </w:tc>
        <w:tc>
          <w:tcPr>
            <w:tcW w:w="4132" w:type="dxa"/>
            <w:gridSpan w:val="2"/>
          </w:tcPr>
          <w:p w:rsidR="00CC36AD" w:rsidRPr="00A75C56" w:rsidRDefault="00CC36AD" w:rsidP="00221887">
            <w:pPr>
              <w:adjustRightInd w:val="0"/>
              <w:spacing w:after="0" w:line="240" w:lineRule="auto"/>
            </w:pPr>
            <w:r w:rsidRPr="006A764C">
              <w:t>Title verification</w:t>
            </w:r>
          </w:p>
        </w:tc>
        <w:tc>
          <w:tcPr>
            <w:tcW w:w="5498" w:type="dxa"/>
            <w:gridSpan w:val="13"/>
          </w:tcPr>
          <w:p w:rsidR="00CC36AD" w:rsidRPr="00A75C56" w:rsidRDefault="00CC36AD" w:rsidP="00AC5DB2">
            <w:pPr>
              <w:spacing w:line="276" w:lineRule="auto"/>
              <w:jc w:val="both"/>
            </w:pPr>
            <w:r w:rsidRPr="007E0839">
              <w:t xml:space="preserve">Legal aspects </w:t>
            </w:r>
            <w:r>
              <w:t>or Title verification have to be taken care by competent advocate.</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6.</w:t>
            </w:r>
          </w:p>
        </w:tc>
        <w:tc>
          <w:tcPr>
            <w:tcW w:w="4132" w:type="dxa"/>
            <w:gridSpan w:val="2"/>
          </w:tcPr>
          <w:p w:rsidR="00CC36AD" w:rsidRPr="00A75C56" w:rsidRDefault="00CC36AD" w:rsidP="00221887">
            <w:pPr>
              <w:adjustRightInd w:val="0"/>
              <w:spacing w:after="0" w:line="240" w:lineRule="auto"/>
            </w:pPr>
            <w:r w:rsidRPr="00A75C56">
              <w:t>Details of leases if any,</w:t>
            </w:r>
          </w:p>
        </w:tc>
        <w:tc>
          <w:tcPr>
            <w:tcW w:w="5498" w:type="dxa"/>
            <w:gridSpan w:val="13"/>
          </w:tcPr>
          <w:p w:rsidR="00CC36AD" w:rsidRPr="00A75C56" w:rsidRDefault="00CC36AD" w:rsidP="00FC0EC2">
            <w:pPr>
              <w:adjustRightInd w:val="0"/>
              <w:spacing w:after="0" w:line="240" w:lineRule="auto"/>
              <w:jc w:val="both"/>
            </w:pPr>
            <w:r>
              <w:t>NA</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7.</w:t>
            </w:r>
          </w:p>
        </w:tc>
        <w:tc>
          <w:tcPr>
            <w:tcW w:w="4132" w:type="dxa"/>
            <w:gridSpan w:val="2"/>
          </w:tcPr>
          <w:p w:rsidR="00CC36AD" w:rsidRPr="00A75C56" w:rsidRDefault="00CC36AD" w:rsidP="00221887">
            <w:pPr>
              <w:adjustRightInd w:val="0"/>
              <w:spacing w:after="0" w:line="240" w:lineRule="auto"/>
            </w:pPr>
            <w:r w:rsidRPr="00A75C56">
              <w:t>Ordinary status  of freehold or leasehold including restriction on transfer,</w:t>
            </w:r>
          </w:p>
        </w:tc>
        <w:tc>
          <w:tcPr>
            <w:tcW w:w="5498" w:type="dxa"/>
            <w:gridSpan w:val="13"/>
          </w:tcPr>
          <w:p w:rsidR="00CC36AD" w:rsidRPr="00A75C56" w:rsidRDefault="00CC36AD" w:rsidP="00FC0EC2">
            <w:pPr>
              <w:adjustRightInd w:val="0"/>
              <w:spacing w:after="0" w:line="240" w:lineRule="auto"/>
              <w:jc w:val="both"/>
            </w:pPr>
            <w:r>
              <w:t>Freehold, complete transferrable rights</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8.</w:t>
            </w:r>
          </w:p>
        </w:tc>
        <w:tc>
          <w:tcPr>
            <w:tcW w:w="4132" w:type="dxa"/>
            <w:gridSpan w:val="2"/>
          </w:tcPr>
          <w:p w:rsidR="00CC36AD" w:rsidRPr="00A75C56" w:rsidRDefault="00CC36AD" w:rsidP="00FC0EC2">
            <w:pPr>
              <w:adjustRightInd w:val="0"/>
              <w:spacing w:after="0" w:line="240" w:lineRule="auto"/>
              <w:jc w:val="both"/>
            </w:pPr>
            <w:r w:rsidRPr="00A75C56">
              <w:t>Agreements of easements if any,</w:t>
            </w:r>
          </w:p>
        </w:tc>
        <w:tc>
          <w:tcPr>
            <w:tcW w:w="5498" w:type="dxa"/>
            <w:gridSpan w:val="13"/>
          </w:tcPr>
          <w:p w:rsidR="00CC36AD" w:rsidRPr="00A75C56" w:rsidRDefault="00CC36AD" w:rsidP="00FC0EC2">
            <w:pPr>
              <w:adjustRightInd w:val="0"/>
              <w:spacing w:after="0" w:line="240" w:lineRule="auto"/>
              <w:jc w:val="both"/>
            </w:pPr>
            <w:r>
              <w:t>NA</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9.</w:t>
            </w:r>
          </w:p>
        </w:tc>
        <w:tc>
          <w:tcPr>
            <w:tcW w:w="4132" w:type="dxa"/>
            <w:gridSpan w:val="2"/>
          </w:tcPr>
          <w:p w:rsidR="00CC36AD" w:rsidRPr="00A75C56" w:rsidRDefault="00CC36AD" w:rsidP="00221887">
            <w:pPr>
              <w:adjustRightInd w:val="0"/>
              <w:spacing w:after="0" w:line="240" w:lineRule="auto"/>
            </w:pPr>
            <w:r w:rsidRPr="00A75C56">
              <w:t>Notification for acquisition if any,</w:t>
            </w:r>
          </w:p>
        </w:tc>
        <w:tc>
          <w:tcPr>
            <w:tcW w:w="5498" w:type="dxa"/>
            <w:gridSpan w:val="13"/>
          </w:tcPr>
          <w:p w:rsidR="00CC36AD" w:rsidRPr="00A75C56" w:rsidRDefault="00CC36AD" w:rsidP="00FC0EC2">
            <w:pPr>
              <w:adjustRightInd w:val="0"/>
              <w:spacing w:after="0" w:line="240" w:lineRule="auto"/>
              <w:jc w:val="both"/>
            </w:pPr>
            <w:r>
              <w:t>No information available on public domain</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10.</w:t>
            </w:r>
          </w:p>
        </w:tc>
        <w:tc>
          <w:tcPr>
            <w:tcW w:w="4132" w:type="dxa"/>
            <w:gridSpan w:val="2"/>
          </w:tcPr>
          <w:p w:rsidR="00CC36AD" w:rsidRPr="00A75C56" w:rsidRDefault="00CC36AD" w:rsidP="00221887">
            <w:pPr>
              <w:adjustRightInd w:val="0"/>
              <w:spacing w:after="0" w:line="240" w:lineRule="auto"/>
            </w:pPr>
            <w:r w:rsidRPr="00A75C56">
              <w:t>Notification for road widening if any,</w:t>
            </w:r>
          </w:p>
        </w:tc>
        <w:tc>
          <w:tcPr>
            <w:tcW w:w="5498" w:type="dxa"/>
            <w:gridSpan w:val="13"/>
          </w:tcPr>
          <w:p w:rsidR="00CC36AD" w:rsidRPr="00A75C56" w:rsidRDefault="00CC36AD" w:rsidP="00FC0EC2">
            <w:pPr>
              <w:adjustRightInd w:val="0"/>
              <w:spacing w:after="0" w:line="240" w:lineRule="auto"/>
              <w:jc w:val="both"/>
            </w:pPr>
            <w:r>
              <w:t>No information available on public domain</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11.</w:t>
            </w:r>
          </w:p>
        </w:tc>
        <w:tc>
          <w:tcPr>
            <w:tcW w:w="4132" w:type="dxa"/>
            <w:gridSpan w:val="2"/>
          </w:tcPr>
          <w:p w:rsidR="00CC36AD" w:rsidRPr="00FC0EC2" w:rsidRDefault="00CC36AD" w:rsidP="00FC0EC2">
            <w:pPr>
              <w:adjustRightInd w:val="0"/>
              <w:spacing w:after="0" w:line="240" w:lineRule="auto"/>
              <w:jc w:val="both"/>
            </w:pPr>
            <w:r w:rsidRPr="00FC0EC2">
              <w:t>Possibility of frequent flooding / sub-merging</w:t>
            </w:r>
          </w:p>
        </w:tc>
        <w:tc>
          <w:tcPr>
            <w:tcW w:w="5498" w:type="dxa"/>
            <w:gridSpan w:val="13"/>
          </w:tcPr>
          <w:p w:rsidR="00CC36AD" w:rsidRPr="00A75C56" w:rsidRDefault="00CC36AD" w:rsidP="00FC0EC2">
            <w:pPr>
              <w:adjustRightInd w:val="0"/>
              <w:spacing w:after="0" w:line="240" w:lineRule="auto"/>
              <w:jc w:val="both"/>
            </w:pPr>
            <w:r>
              <w:t>No information available on public domain</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12.</w:t>
            </w:r>
          </w:p>
        </w:tc>
        <w:tc>
          <w:tcPr>
            <w:tcW w:w="4132" w:type="dxa"/>
            <w:gridSpan w:val="2"/>
          </w:tcPr>
          <w:p w:rsidR="00CC36AD" w:rsidRPr="00FC0EC2" w:rsidRDefault="00CC36AD" w:rsidP="00FC0EC2">
            <w:pPr>
              <w:adjustRightInd w:val="0"/>
              <w:spacing w:after="0" w:line="240" w:lineRule="auto"/>
              <w:jc w:val="both"/>
              <w:rPr>
                <w:bCs/>
              </w:rPr>
            </w:pPr>
            <w:r w:rsidRPr="00FC0EC2">
              <w:rPr>
                <w:bCs/>
              </w:rPr>
              <w:t>Special remarks, if any, like threat of acquisition of land for public service purposes, road widening or applicability of CRZ provisions etc. (Distance from sea-coast / tidal level must be incorporated)</w:t>
            </w:r>
          </w:p>
        </w:tc>
        <w:tc>
          <w:tcPr>
            <w:tcW w:w="5498" w:type="dxa"/>
            <w:gridSpan w:val="13"/>
          </w:tcPr>
          <w:p w:rsidR="00CC36AD" w:rsidRPr="00A75C56" w:rsidRDefault="00CC36AD" w:rsidP="00FC0EC2">
            <w:pPr>
              <w:adjustRightInd w:val="0"/>
              <w:spacing w:after="0" w:line="240" w:lineRule="auto"/>
              <w:jc w:val="both"/>
            </w:pPr>
            <w:r>
              <w:t>No information available on public domain</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13.</w:t>
            </w:r>
          </w:p>
        </w:tc>
        <w:tc>
          <w:tcPr>
            <w:tcW w:w="4132" w:type="dxa"/>
            <w:gridSpan w:val="2"/>
          </w:tcPr>
          <w:p w:rsidR="00CC36AD" w:rsidRPr="00A75C56" w:rsidRDefault="00CC36AD" w:rsidP="00221887">
            <w:pPr>
              <w:adjustRightInd w:val="0"/>
              <w:spacing w:after="0" w:line="240" w:lineRule="auto"/>
              <w:jc w:val="both"/>
            </w:pPr>
            <w:r w:rsidRPr="00A75C56">
              <w:t>Heritage restrictions if any, All legal documents, receipts related to electricity, water tax, property tax and any other building taxes to be verified and copies as applicable to be enclosed with the report.</w:t>
            </w:r>
          </w:p>
        </w:tc>
        <w:tc>
          <w:tcPr>
            <w:tcW w:w="5498" w:type="dxa"/>
            <w:gridSpan w:val="13"/>
          </w:tcPr>
          <w:p w:rsidR="00CC36AD" w:rsidRPr="00A75C56" w:rsidRDefault="00CC36AD" w:rsidP="00FC0EC2">
            <w:pPr>
              <w:adjustRightInd w:val="0"/>
              <w:spacing w:after="0" w:line="240" w:lineRule="auto"/>
              <w:jc w:val="both"/>
            </w:pPr>
            <w:r w:rsidRPr="001B7502">
              <w:t>No information available</w:t>
            </w:r>
            <w:r>
              <w:t xml:space="preserve"> on public domain</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14.</w:t>
            </w:r>
          </w:p>
        </w:tc>
        <w:tc>
          <w:tcPr>
            <w:tcW w:w="4132" w:type="dxa"/>
            <w:gridSpan w:val="2"/>
          </w:tcPr>
          <w:p w:rsidR="00CC36AD" w:rsidRPr="00A75C56" w:rsidRDefault="00CC36AD" w:rsidP="00221887">
            <w:pPr>
              <w:adjustRightInd w:val="0"/>
              <w:spacing w:after="0" w:line="240" w:lineRule="auto"/>
              <w:jc w:val="both"/>
            </w:pPr>
            <w:r w:rsidRPr="00A75C56">
              <w:t>Comment on transferability of the property ownership,</w:t>
            </w:r>
          </w:p>
        </w:tc>
        <w:sdt>
          <w:sdt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98" w:type="dxa"/>
                <w:gridSpan w:val="13"/>
              </w:tcPr>
              <w:p w:rsidR="00CC36AD" w:rsidRPr="00A75C56" w:rsidRDefault="00CC36AD" w:rsidP="00FC0EC2">
                <w:pPr>
                  <w:adjustRightInd w:val="0"/>
                  <w:spacing w:after="0" w:line="240" w:lineRule="auto"/>
                  <w:jc w:val="both"/>
                </w:pPr>
                <w:r>
                  <w:t>Free hold, complete transferable rights</w:t>
                </w:r>
              </w:p>
            </w:tc>
          </w:sdtContent>
        </w:sdt>
      </w:tr>
      <w:tr w:rsidR="00CC36AD" w:rsidRPr="00A75C56" w:rsidTr="00B060E5">
        <w:trPr>
          <w:gridBefore w:val="1"/>
          <w:wBefore w:w="93" w:type="dxa"/>
        </w:trPr>
        <w:tc>
          <w:tcPr>
            <w:tcW w:w="720" w:type="dxa"/>
            <w:gridSpan w:val="3"/>
          </w:tcPr>
          <w:p w:rsidR="00CC36AD" w:rsidRPr="00A75C56" w:rsidRDefault="00CC36AD" w:rsidP="00AC5DB2">
            <w:pPr>
              <w:spacing w:after="0" w:line="240" w:lineRule="auto"/>
              <w:ind w:left="-113" w:right="-108"/>
              <w:jc w:val="center"/>
            </w:pPr>
            <w:r w:rsidRPr="00A75C56">
              <w:t>15.</w:t>
            </w:r>
          </w:p>
        </w:tc>
        <w:tc>
          <w:tcPr>
            <w:tcW w:w="4132" w:type="dxa"/>
            <w:gridSpan w:val="2"/>
          </w:tcPr>
          <w:p w:rsidR="00CC36AD" w:rsidRPr="00A75C56" w:rsidRDefault="00CC36AD" w:rsidP="00AC5DB2">
            <w:pPr>
              <w:adjustRightInd w:val="0"/>
              <w:spacing w:after="0" w:line="240" w:lineRule="auto"/>
              <w:jc w:val="both"/>
            </w:pPr>
            <w:r w:rsidRPr="00A75C56">
              <w:t>Comment on existing mortgages/ charges/encumbrances on the property if any</w:t>
            </w:r>
          </w:p>
        </w:tc>
        <w:tc>
          <w:tcPr>
            <w:tcW w:w="2939" w:type="dxa"/>
            <w:gridSpan w:val="7"/>
          </w:tcPr>
          <w:p w:rsidR="00CC36AD" w:rsidRDefault="00CC36AD" w:rsidP="00797CB6">
            <w:pPr>
              <w:spacing w:line="276" w:lineRule="auto"/>
              <w:jc w:val="both"/>
            </w:pPr>
            <w:r>
              <w:t>No</w:t>
            </w:r>
          </w:p>
        </w:tc>
        <w:tc>
          <w:tcPr>
            <w:tcW w:w="2559" w:type="dxa"/>
            <w:gridSpan w:val="6"/>
          </w:tcPr>
          <w:p w:rsidR="00CC36AD" w:rsidRDefault="00CC36AD" w:rsidP="004C0859">
            <w:pPr>
              <w:spacing w:line="276" w:lineRule="auto"/>
              <w:jc w:val="both"/>
            </w:pPr>
            <w:r>
              <w:t>NA</w:t>
            </w:r>
          </w:p>
        </w:tc>
      </w:tr>
      <w:tr w:rsidR="00CC36AD" w:rsidRPr="00A75C56" w:rsidTr="00B060E5">
        <w:trPr>
          <w:gridBefore w:val="1"/>
          <w:wBefore w:w="93" w:type="dxa"/>
        </w:trPr>
        <w:tc>
          <w:tcPr>
            <w:tcW w:w="720" w:type="dxa"/>
            <w:gridSpan w:val="3"/>
          </w:tcPr>
          <w:p w:rsidR="00CC36AD" w:rsidRPr="00A75C56" w:rsidRDefault="00CC36AD" w:rsidP="00AC5DB2">
            <w:pPr>
              <w:spacing w:after="0" w:line="240" w:lineRule="auto"/>
              <w:ind w:left="-113" w:right="-108"/>
              <w:jc w:val="center"/>
            </w:pPr>
            <w:r w:rsidRPr="00A75C56">
              <w:t>16.</w:t>
            </w:r>
          </w:p>
        </w:tc>
        <w:tc>
          <w:tcPr>
            <w:tcW w:w="4132" w:type="dxa"/>
            <w:gridSpan w:val="2"/>
          </w:tcPr>
          <w:p w:rsidR="00CC36AD" w:rsidRPr="00A75C56" w:rsidRDefault="00CC36AD" w:rsidP="00AC5DB2">
            <w:pPr>
              <w:adjustRightInd w:val="0"/>
              <w:spacing w:after="0" w:line="240" w:lineRule="auto"/>
              <w:jc w:val="both"/>
            </w:pPr>
            <w:r w:rsidRPr="00A75C56">
              <w:t>Comment on whether the owners of the property have issued any guarantee (personal/corporate) as the case may be</w:t>
            </w:r>
          </w:p>
        </w:tc>
        <w:tc>
          <w:tcPr>
            <w:tcW w:w="2939" w:type="dxa"/>
            <w:gridSpan w:val="7"/>
          </w:tcPr>
          <w:p w:rsidR="00CC36AD" w:rsidRDefault="00CC36AD" w:rsidP="00AC5DB2">
            <w:pPr>
              <w:spacing w:line="276" w:lineRule="auto"/>
              <w:jc w:val="both"/>
            </w:pPr>
            <w:r>
              <w:t>No information available</w:t>
            </w:r>
          </w:p>
        </w:tc>
        <w:tc>
          <w:tcPr>
            <w:tcW w:w="2559" w:type="dxa"/>
            <w:gridSpan w:val="6"/>
          </w:tcPr>
          <w:p w:rsidR="00CC36AD" w:rsidRDefault="00CC36AD" w:rsidP="00AC5DB2">
            <w:pPr>
              <w:spacing w:line="276" w:lineRule="auto"/>
            </w:pPr>
            <w:r>
              <w:t>NA</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17.</w:t>
            </w:r>
          </w:p>
        </w:tc>
        <w:tc>
          <w:tcPr>
            <w:tcW w:w="4132" w:type="dxa"/>
            <w:gridSpan w:val="2"/>
          </w:tcPr>
          <w:p w:rsidR="00CC36AD" w:rsidRPr="00A75C56" w:rsidRDefault="00CC36AD" w:rsidP="00221887">
            <w:pPr>
              <w:adjustRightInd w:val="0"/>
              <w:spacing w:after="0" w:line="240" w:lineRule="auto"/>
              <w:jc w:val="both"/>
            </w:pPr>
            <w:r w:rsidRPr="00A75C56">
              <w:t xml:space="preserve">Building plan sanction, illegal </w:t>
            </w:r>
            <w:r w:rsidRPr="00A75C56">
              <w:lastRenderedPageBreak/>
              <w:t>constructions if any done without plan sanction/violations.</w:t>
            </w:r>
          </w:p>
        </w:tc>
        <w:tc>
          <w:tcPr>
            <w:tcW w:w="5498" w:type="dxa"/>
            <w:gridSpan w:val="13"/>
          </w:tcPr>
          <w:p w:rsidR="00CC36AD" w:rsidRPr="00A75C56" w:rsidRDefault="00CC36AD" w:rsidP="006920AF">
            <w:pPr>
              <w:adjustRightInd w:val="0"/>
              <w:spacing w:after="0" w:line="240" w:lineRule="auto"/>
              <w:jc w:val="both"/>
            </w:pPr>
            <w:r>
              <w:rPr>
                <w:lang w:val="en-IN" w:eastAsia="en-IN"/>
              </w:rPr>
              <w:lastRenderedPageBreak/>
              <w:t>None</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lastRenderedPageBreak/>
              <w:t>18.</w:t>
            </w:r>
          </w:p>
        </w:tc>
        <w:tc>
          <w:tcPr>
            <w:tcW w:w="4132" w:type="dxa"/>
            <w:gridSpan w:val="2"/>
          </w:tcPr>
          <w:p w:rsidR="00CC36AD" w:rsidRPr="00A75C56" w:rsidRDefault="00CC36AD" w:rsidP="00221887">
            <w:pPr>
              <w:adjustRightInd w:val="0"/>
              <w:spacing w:after="0" w:line="240" w:lineRule="auto"/>
              <w:jc w:val="both"/>
            </w:pPr>
            <w:r w:rsidRPr="00A75C56">
              <w:t>Any other aspect</w:t>
            </w:r>
          </w:p>
        </w:tc>
        <w:tc>
          <w:tcPr>
            <w:tcW w:w="5498" w:type="dxa"/>
            <w:gridSpan w:val="13"/>
          </w:tcPr>
          <w:sdt>
            <w:sdtPr>
              <w:id w:val="1772274599"/>
              <w:lock w:val="contentLocked"/>
            </w:sdtPr>
            <w:sdtEndPr/>
            <w:sdtContent>
              <w:p w:rsidR="00CC36AD" w:rsidRPr="009D3547" w:rsidRDefault="00CC36AD" w:rsidP="002A7C7A">
                <w:pPr>
                  <w:tabs>
                    <w:tab w:val="left" w:pos="1234"/>
                    <w:tab w:val="left" w:pos="1440"/>
                    <w:tab w:val="left" w:pos="1631"/>
                  </w:tabs>
                  <w:contextualSpacing/>
                  <w:jc w:val="both"/>
                </w:pPr>
                <w:r w:rsidRPr="009D3547">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w:t>
                </w:r>
                <w:r>
                  <w:t xml:space="preserve"> to us on site.</w:t>
                </w:r>
              </w:p>
              <w:p w:rsidR="00CC36AD" w:rsidRPr="007E0839" w:rsidRDefault="00CC36AD" w:rsidP="002A7C7A">
                <w:pPr>
                  <w:tabs>
                    <w:tab w:val="left" w:pos="1234"/>
                    <w:tab w:val="left" w:pos="1440"/>
                    <w:tab w:val="left" w:pos="1631"/>
                  </w:tabs>
                  <w:contextualSpacing/>
                  <w:jc w:val="both"/>
                </w:pPr>
              </w:p>
              <w:p w:rsidR="00CC36AD" w:rsidRPr="00A75C56" w:rsidRDefault="00CC36AD" w:rsidP="004B74E7">
                <w:pPr>
                  <w:tabs>
                    <w:tab w:val="left" w:pos="1234"/>
                    <w:tab w:val="left" w:pos="1440"/>
                    <w:tab w:val="left" w:pos="1631"/>
                  </w:tabs>
                  <w:contextualSpacing/>
                  <w:jc w:val="both"/>
                </w:pPr>
                <w:r w:rsidRPr="007E0839">
                  <w:t>Legal as</w:t>
                </w:r>
                <w:r>
                  <w:t xml:space="preserve">pects, Title verification, </w:t>
                </w:r>
                <w:r w:rsidRPr="007E0839">
                  <w:t xml:space="preserve">Verification of authenticity of documents from originals or cross checking from any Govt. deptt. </w:t>
                </w:r>
                <w:r>
                  <w:t>of the property have to be taken care by legal expert/ Advocate.</w:t>
                </w:r>
              </w:p>
            </w:sdtContent>
          </w:sdt>
        </w:tc>
      </w:tr>
      <w:tr w:rsidR="00CC36AD" w:rsidRPr="00A75C56" w:rsidTr="00B060E5">
        <w:trPr>
          <w:gridBefore w:val="1"/>
          <w:wBefore w:w="93" w:type="dxa"/>
          <w:trHeight w:val="380"/>
        </w:trPr>
        <w:tc>
          <w:tcPr>
            <w:tcW w:w="720" w:type="dxa"/>
            <w:gridSpan w:val="3"/>
            <w:shd w:val="clear" w:color="auto" w:fill="DBE5F1" w:themeFill="accent1" w:themeFillTint="33"/>
            <w:vAlign w:val="center"/>
          </w:tcPr>
          <w:p w:rsidR="00CC36AD" w:rsidRPr="00FC0EC2" w:rsidRDefault="00CC36AD" w:rsidP="00FC0EC2">
            <w:pPr>
              <w:spacing w:after="0" w:line="240" w:lineRule="auto"/>
              <w:ind w:left="-113" w:right="-108"/>
              <w:jc w:val="center"/>
              <w:rPr>
                <w:b/>
              </w:rPr>
            </w:pPr>
            <w:r w:rsidRPr="00FC0EC2">
              <w:rPr>
                <w:b/>
              </w:rPr>
              <w:t>V</w:t>
            </w:r>
          </w:p>
        </w:tc>
        <w:tc>
          <w:tcPr>
            <w:tcW w:w="9630" w:type="dxa"/>
            <w:gridSpan w:val="15"/>
            <w:shd w:val="clear" w:color="auto" w:fill="DBE5F1" w:themeFill="accent1" w:themeFillTint="33"/>
            <w:vAlign w:val="center"/>
          </w:tcPr>
          <w:p w:rsidR="00CC36AD" w:rsidRPr="00FC0EC2" w:rsidRDefault="00CC36AD" w:rsidP="00805C91">
            <w:pPr>
              <w:adjustRightInd w:val="0"/>
              <w:spacing w:after="0" w:line="240" w:lineRule="auto"/>
              <w:jc w:val="both"/>
              <w:rPr>
                <w:b/>
              </w:rPr>
            </w:pPr>
            <w:r w:rsidRPr="00FC0EC2">
              <w:rPr>
                <w:b/>
              </w:rPr>
              <w:t>ECONOMIC ASPECTS</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1.</w:t>
            </w:r>
          </w:p>
        </w:tc>
        <w:tc>
          <w:tcPr>
            <w:tcW w:w="4132" w:type="dxa"/>
            <w:gridSpan w:val="2"/>
          </w:tcPr>
          <w:p w:rsidR="00CC36AD" w:rsidRPr="00A75C56" w:rsidRDefault="00CC36AD" w:rsidP="00221887">
            <w:pPr>
              <w:adjustRightInd w:val="0"/>
              <w:spacing w:after="0" w:line="240" w:lineRule="auto"/>
              <w:jc w:val="both"/>
            </w:pPr>
            <w:r w:rsidRPr="00A75C56">
              <w:t>Details of ground rent payable,</w:t>
            </w:r>
          </w:p>
        </w:tc>
        <w:tc>
          <w:tcPr>
            <w:tcW w:w="5498" w:type="dxa"/>
            <w:gridSpan w:val="13"/>
          </w:tcPr>
          <w:p w:rsidR="00CC36AD" w:rsidRPr="00A75C56" w:rsidRDefault="00CC36AD" w:rsidP="00FC0EC2">
            <w:pPr>
              <w:adjustRightInd w:val="0"/>
              <w:spacing w:after="0" w:line="240" w:lineRule="auto"/>
              <w:jc w:val="both"/>
            </w:pPr>
            <w:r>
              <w:t>NA</w:t>
            </w:r>
          </w:p>
        </w:tc>
      </w:tr>
      <w:tr w:rsidR="00CC36AD" w:rsidRPr="00A75C56" w:rsidTr="00B060E5">
        <w:trPr>
          <w:gridBefore w:val="1"/>
          <w:wBefore w:w="93" w:type="dxa"/>
        </w:trPr>
        <w:tc>
          <w:tcPr>
            <w:tcW w:w="720" w:type="dxa"/>
            <w:gridSpan w:val="3"/>
            <w:vMerge w:val="restart"/>
          </w:tcPr>
          <w:p w:rsidR="00CC36AD" w:rsidRPr="00A75C56" w:rsidRDefault="00CC36AD" w:rsidP="00737923">
            <w:pPr>
              <w:spacing w:after="0" w:line="240" w:lineRule="auto"/>
              <w:ind w:left="-113" w:right="-108"/>
              <w:jc w:val="center"/>
            </w:pPr>
            <w:r w:rsidRPr="00A75C56">
              <w:t>2.</w:t>
            </w:r>
          </w:p>
        </w:tc>
        <w:tc>
          <w:tcPr>
            <w:tcW w:w="4132" w:type="dxa"/>
            <w:gridSpan w:val="2"/>
          </w:tcPr>
          <w:p w:rsidR="00CC36AD" w:rsidRPr="00A75C56" w:rsidRDefault="00CC36AD" w:rsidP="00221887">
            <w:pPr>
              <w:adjustRightInd w:val="0"/>
              <w:spacing w:after="0" w:line="240" w:lineRule="auto"/>
              <w:jc w:val="both"/>
            </w:pPr>
            <w:r w:rsidRPr="00A75C56">
              <w:t>Details of monthly rents being received if any,</w:t>
            </w:r>
          </w:p>
        </w:tc>
        <w:tc>
          <w:tcPr>
            <w:tcW w:w="5498" w:type="dxa"/>
            <w:gridSpan w:val="13"/>
          </w:tcPr>
          <w:p w:rsidR="00CC36AD" w:rsidRPr="00A75C56" w:rsidRDefault="00CC36AD" w:rsidP="00FC0EC2">
            <w:pPr>
              <w:adjustRightInd w:val="0"/>
              <w:spacing w:after="0" w:line="240" w:lineRule="auto"/>
              <w:jc w:val="both"/>
            </w:pPr>
          </w:p>
        </w:tc>
      </w:tr>
      <w:tr w:rsidR="00CC36AD" w:rsidRPr="00A75C56" w:rsidTr="00B060E5">
        <w:trPr>
          <w:gridBefore w:val="1"/>
          <w:wBefore w:w="93" w:type="dxa"/>
        </w:trPr>
        <w:tc>
          <w:tcPr>
            <w:tcW w:w="720" w:type="dxa"/>
            <w:gridSpan w:val="3"/>
            <w:vMerge/>
          </w:tcPr>
          <w:p w:rsidR="00CC36AD" w:rsidRPr="00A75C56" w:rsidRDefault="00CC36AD" w:rsidP="004B74E7">
            <w:pPr>
              <w:spacing w:after="0" w:line="240" w:lineRule="auto"/>
              <w:ind w:left="-113" w:right="-108"/>
              <w:jc w:val="center"/>
            </w:pPr>
          </w:p>
        </w:tc>
        <w:tc>
          <w:tcPr>
            <w:tcW w:w="4132" w:type="dxa"/>
            <w:gridSpan w:val="2"/>
          </w:tcPr>
          <w:sdt>
            <w:sdtPr>
              <w:id w:val="-798604075"/>
            </w:sdtPr>
            <w:sdtEndPr/>
            <w:sdtContent>
              <w:p w:rsidR="00CC36AD" w:rsidRPr="002E75B0" w:rsidRDefault="00CC36AD" w:rsidP="00797CB6">
                <w:pPr>
                  <w:pStyle w:val="ListParagraph"/>
                  <w:widowControl/>
                  <w:numPr>
                    <w:ilvl w:val="0"/>
                    <w:numId w:val="30"/>
                  </w:numPr>
                  <w:autoSpaceDE/>
                  <w:autoSpaceDN/>
                  <w:spacing w:after="0" w:line="276" w:lineRule="auto"/>
                </w:pPr>
                <w:r w:rsidRPr="002E75B0">
                  <w:t>Number of tenants</w:t>
                </w:r>
              </w:p>
            </w:sdtContent>
          </w:sdt>
        </w:tc>
        <w:tc>
          <w:tcPr>
            <w:tcW w:w="5498" w:type="dxa"/>
            <w:gridSpan w:val="13"/>
          </w:tcPr>
          <w:p w:rsidR="00CC36AD" w:rsidRPr="00BF0DAC" w:rsidRDefault="00CC36AD" w:rsidP="004B74E7">
            <w:pPr>
              <w:spacing w:line="276" w:lineRule="auto"/>
              <w:jc w:val="both"/>
            </w:pPr>
            <w:r w:rsidRPr="00BF0DAC">
              <w:t>NA</w:t>
            </w:r>
          </w:p>
        </w:tc>
      </w:tr>
      <w:tr w:rsidR="00CC36AD" w:rsidRPr="00A75C56" w:rsidTr="00B060E5">
        <w:trPr>
          <w:gridBefore w:val="1"/>
          <w:wBefore w:w="93" w:type="dxa"/>
        </w:trPr>
        <w:tc>
          <w:tcPr>
            <w:tcW w:w="720" w:type="dxa"/>
            <w:gridSpan w:val="3"/>
            <w:vMerge/>
          </w:tcPr>
          <w:p w:rsidR="00CC36AD" w:rsidRPr="00A75C56" w:rsidRDefault="00CC36AD" w:rsidP="004B74E7">
            <w:pPr>
              <w:spacing w:after="0" w:line="240" w:lineRule="auto"/>
              <w:ind w:left="-113" w:right="-108"/>
              <w:jc w:val="center"/>
            </w:pPr>
          </w:p>
        </w:tc>
        <w:tc>
          <w:tcPr>
            <w:tcW w:w="4132" w:type="dxa"/>
            <w:gridSpan w:val="2"/>
          </w:tcPr>
          <w:sdt>
            <w:sdtPr>
              <w:id w:val="-1053920723"/>
            </w:sdtPr>
            <w:sdtEndPr/>
            <w:sdtContent>
              <w:p w:rsidR="00CC36AD" w:rsidRPr="002E75B0" w:rsidRDefault="00CC36AD" w:rsidP="00797CB6">
                <w:pPr>
                  <w:pStyle w:val="ListParagraph"/>
                  <w:widowControl/>
                  <w:numPr>
                    <w:ilvl w:val="0"/>
                    <w:numId w:val="30"/>
                  </w:numPr>
                  <w:autoSpaceDE/>
                  <w:autoSpaceDN/>
                  <w:spacing w:after="0" w:line="276" w:lineRule="auto"/>
                </w:pPr>
                <w:r w:rsidRPr="002E75B0">
                  <w:t>Since how long lease is in place</w:t>
                </w:r>
              </w:p>
            </w:sdtContent>
          </w:sdt>
        </w:tc>
        <w:tc>
          <w:tcPr>
            <w:tcW w:w="5498" w:type="dxa"/>
            <w:gridSpan w:val="13"/>
          </w:tcPr>
          <w:p w:rsidR="00CC36AD" w:rsidRPr="00BF0DAC" w:rsidRDefault="00CC36AD" w:rsidP="004B74E7">
            <w:pPr>
              <w:spacing w:line="276" w:lineRule="auto"/>
              <w:jc w:val="both"/>
            </w:pPr>
            <w:r>
              <w:t>NA</w:t>
            </w:r>
          </w:p>
        </w:tc>
      </w:tr>
      <w:tr w:rsidR="00CC36AD" w:rsidRPr="00A75C56" w:rsidTr="00B060E5">
        <w:trPr>
          <w:gridBefore w:val="1"/>
          <w:wBefore w:w="93" w:type="dxa"/>
        </w:trPr>
        <w:tc>
          <w:tcPr>
            <w:tcW w:w="720" w:type="dxa"/>
            <w:gridSpan w:val="3"/>
            <w:vMerge/>
          </w:tcPr>
          <w:p w:rsidR="00CC36AD" w:rsidRPr="00A75C56" w:rsidRDefault="00CC36AD" w:rsidP="004B74E7">
            <w:pPr>
              <w:spacing w:after="0" w:line="240" w:lineRule="auto"/>
              <w:ind w:left="-113" w:right="-108"/>
              <w:jc w:val="center"/>
            </w:pPr>
          </w:p>
        </w:tc>
        <w:tc>
          <w:tcPr>
            <w:tcW w:w="4132" w:type="dxa"/>
            <w:gridSpan w:val="2"/>
          </w:tcPr>
          <w:sdt>
            <w:sdtPr>
              <w:id w:val="138461604"/>
            </w:sdtPr>
            <w:sdtEndPr/>
            <w:sdtContent>
              <w:p w:rsidR="00CC36AD" w:rsidRPr="002E75B0" w:rsidRDefault="00CC36AD" w:rsidP="00797CB6">
                <w:pPr>
                  <w:pStyle w:val="ListParagraph"/>
                  <w:widowControl/>
                  <w:numPr>
                    <w:ilvl w:val="0"/>
                    <w:numId w:val="30"/>
                  </w:numPr>
                  <w:autoSpaceDE/>
                  <w:autoSpaceDN/>
                  <w:spacing w:after="0" w:line="276" w:lineRule="auto"/>
                </w:pPr>
                <w:r w:rsidRPr="002E75B0">
                  <w:t>Status of tenancy right</w:t>
                </w:r>
              </w:p>
            </w:sdtContent>
          </w:sdt>
        </w:tc>
        <w:tc>
          <w:tcPr>
            <w:tcW w:w="5498" w:type="dxa"/>
            <w:gridSpan w:val="13"/>
          </w:tcPr>
          <w:p w:rsidR="00CC36AD" w:rsidRPr="00BF0DAC" w:rsidRDefault="00CC36AD" w:rsidP="004B74E7">
            <w:pPr>
              <w:spacing w:line="276" w:lineRule="auto"/>
              <w:jc w:val="both"/>
            </w:pPr>
            <w:r>
              <w:t>NA</w:t>
            </w:r>
          </w:p>
        </w:tc>
      </w:tr>
      <w:tr w:rsidR="00CC36AD" w:rsidRPr="00A75C56" w:rsidTr="00B060E5">
        <w:trPr>
          <w:gridBefore w:val="1"/>
          <w:wBefore w:w="93" w:type="dxa"/>
        </w:trPr>
        <w:tc>
          <w:tcPr>
            <w:tcW w:w="720" w:type="dxa"/>
            <w:gridSpan w:val="3"/>
            <w:vMerge/>
          </w:tcPr>
          <w:p w:rsidR="00CC36AD" w:rsidRPr="00A75C56" w:rsidRDefault="00CC36AD" w:rsidP="004B74E7">
            <w:pPr>
              <w:spacing w:after="0" w:line="240" w:lineRule="auto"/>
              <w:ind w:left="-113" w:right="-108"/>
              <w:jc w:val="center"/>
            </w:pPr>
          </w:p>
        </w:tc>
        <w:tc>
          <w:tcPr>
            <w:tcW w:w="4132" w:type="dxa"/>
            <w:gridSpan w:val="2"/>
          </w:tcPr>
          <w:sdt>
            <w:sdtPr>
              <w:id w:val="499394280"/>
            </w:sdtPr>
            <w:sdtEndPr/>
            <w:sdtContent>
              <w:p w:rsidR="00CC36AD" w:rsidRPr="002E75B0" w:rsidRDefault="00CC36AD" w:rsidP="00797CB6">
                <w:pPr>
                  <w:pStyle w:val="ListParagraph"/>
                  <w:widowControl/>
                  <w:numPr>
                    <w:ilvl w:val="0"/>
                    <w:numId w:val="30"/>
                  </w:numPr>
                  <w:autoSpaceDE/>
                  <w:autoSpaceDN/>
                  <w:spacing w:after="0" w:line="276" w:lineRule="auto"/>
                </w:pPr>
                <w:r w:rsidRPr="002E75B0">
                  <w:t>Amount of monthly rent received</w:t>
                </w:r>
              </w:p>
            </w:sdtContent>
          </w:sdt>
        </w:tc>
        <w:tc>
          <w:tcPr>
            <w:tcW w:w="5498" w:type="dxa"/>
            <w:gridSpan w:val="13"/>
          </w:tcPr>
          <w:p w:rsidR="00CC36AD" w:rsidRPr="00BF0DAC" w:rsidRDefault="00CC36AD" w:rsidP="004B74E7">
            <w:pPr>
              <w:spacing w:line="276" w:lineRule="auto"/>
              <w:jc w:val="both"/>
            </w:pPr>
            <w:r w:rsidRPr="00BF0DAC">
              <w:t>NA</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3.</w:t>
            </w:r>
          </w:p>
        </w:tc>
        <w:tc>
          <w:tcPr>
            <w:tcW w:w="4132" w:type="dxa"/>
            <w:gridSpan w:val="2"/>
          </w:tcPr>
          <w:p w:rsidR="00CC36AD" w:rsidRPr="00A75C56" w:rsidRDefault="00CC36AD" w:rsidP="00221887">
            <w:pPr>
              <w:adjustRightInd w:val="0"/>
              <w:spacing w:after="0" w:line="240" w:lineRule="auto"/>
              <w:jc w:val="both"/>
            </w:pPr>
            <w:r w:rsidRPr="00A75C56">
              <w:t>Taxes and other outgoings,</w:t>
            </w:r>
          </w:p>
        </w:tc>
        <w:tc>
          <w:tcPr>
            <w:tcW w:w="5498" w:type="dxa"/>
            <w:gridSpan w:val="13"/>
          </w:tcPr>
          <w:p w:rsidR="00CC36AD" w:rsidRPr="00A75C56" w:rsidRDefault="00CC36AD" w:rsidP="00FC0EC2">
            <w:pPr>
              <w:adjustRightInd w:val="0"/>
              <w:spacing w:after="0" w:line="240" w:lineRule="auto"/>
              <w:jc w:val="both"/>
            </w:pPr>
            <w:r>
              <w:t>NA</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4.</w:t>
            </w:r>
          </w:p>
        </w:tc>
        <w:tc>
          <w:tcPr>
            <w:tcW w:w="4132" w:type="dxa"/>
            <w:gridSpan w:val="2"/>
          </w:tcPr>
          <w:p w:rsidR="00CC36AD" w:rsidRPr="00A75C56" w:rsidRDefault="00CC36AD" w:rsidP="00221887">
            <w:pPr>
              <w:adjustRightInd w:val="0"/>
              <w:spacing w:after="0" w:line="240" w:lineRule="auto"/>
              <w:jc w:val="both"/>
            </w:pPr>
            <w:r w:rsidRPr="00A75C56">
              <w:t>Property insurance,</w:t>
            </w:r>
          </w:p>
        </w:tc>
        <w:tc>
          <w:tcPr>
            <w:tcW w:w="5498" w:type="dxa"/>
            <w:gridSpan w:val="13"/>
          </w:tcPr>
          <w:p w:rsidR="00CC36AD" w:rsidRPr="00A75C56" w:rsidRDefault="00CC36AD" w:rsidP="00FC0EC2">
            <w:pPr>
              <w:adjustRightInd w:val="0"/>
              <w:spacing w:after="0" w:line="240" w:lineRule="auto"/>
              <w:jc w:val="both"/>
            </w:pPr>
            <w:r>
              <w:t>NA</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5.</w:t>
            </w:r>
          </w:p>
        </w:tc>
        <w:tc>
          <w:tcPr>
            <w:tcW w:w="4132" w:type="dxa"/>
            <w:gridSpan w:val="2"/>
          </w:tcPr>
          <w:p w:rsidR="00CC36AD" w:rsidRPr="00A75C56" w:rsidRDefault="00CC36AD" w:rsidP="00221887">
            <w:pPr>
              <w:adjustRightInd w:val="0"/>
              <w:spacing w:after="0" w:line="240" w:lineRule="auto"/>
              <w:jc w:val="both"/>
            </w:pPr>
            <w:r w:rsidRPr="00A75C56">
              <w:t>Monthly maintenance charges,</w:t>
            </w:r>
          </w:p>
        </w:tc>
        <w:tc>
          <w:tcPr>
            <w:tcW w:w="5498" w:type="dxa"/>
            <w:gridSpan w:val="13"/>
          </w:tcPr>
          <w:p w:rsidR="00CC36AD" w:rsidRPr="00A75C56" w:rsidRDefault="00CC36AD" w:rsidP="00FC0EC2">
            <w:pPr>
              <w:adjustRightInd w:val="0"/>
              <w:spacing w:after="0" w:line="240" w:lineRule="auto"/>
              <w:jc w:val="both"/>
            </w:pPr>
            <w:r>
              <w:t>NA</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6.</w:t>
            </w:r>
          </w:p>
        </w:tc>
        <w:tc>
          <w:tcPr>
            <w:tcW w:w="4132" w:type="dxa"/>
            <w:gridSpan w:val="2"/>
          </w:tcPr>
          <w:p w:rsidR="00CC36AD" w:rsidRPr="00A75C56" w:rsidRDefault="00CC36AD" w:rsidP="00221887">
            <w:pPr>
              <w:adjustRightInd w:val="0"/>
              <w:spacing w:after="0" w:line="240" w:lineRule="auto"/>
              <w:jc w:val="both"/>
            </w:pPr>
            <w:r w:rsidRPr="00A75C56">
              <w:t xml:space="preserve">Security charges, </w:t>
            </w:r>
            <w:proofErr w:type="spellStart"/>
            <w:r w:rsidRPr="00A75C56">
              <w:t>etc</w:t>
            </w:r>
            <w:proofErr w:type="spellEnd"/>
          </w:p>
        </w:tc>
        <w:tc>
          <w:tcPr>
            <w:tcW w:w="5498" w:type="dxa"/>
            <w:gridSpan w:val="13"/>
          </w:tcPr>
          <w:p w:rsidR="00CC36AD" w:rsidRPr="00A75C56" w:rsidRDefault="00CC36AD" w:rsidP="00FC0EC2">
            <w:pPr>
              <w:adjustRightInd w:val="0"/>
              <w:spacing w:after="0" w:line="240" w:lineRule="auto"/>
              <w:jc w:val="both"/>
            </w:pPr>
            <w:r>
              <w:t>NA</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7.</w:t>
            </w:r>
          </w:p>
        </w:tc>
        <w:tc>
          <w:tcPr>
            <w:tcW w:w="4132" w:type="dxa"/>
            <w:gridSpan w:val="2"/>
          </w:tcPr>
          <w:p w:rsidR="00CC36AD" w:rsidRPr="00A75C56" w:rsidRDefault="00CC36AD" w:rsidP="00221887">
            <w:pPr>
              <w:adjustRightInd w:val="0"/>
              <w:spacing w:after="0" w:line="240" w:lineRule="auto"/>
              <w:jc w:val="both"/>
            </w:pPr>
            <w:r w:rsidRPr="00A75C56">
              <w:t>Any other aspect</w:t>
            </w:r>
          </w:p>
        </w:tc>
        <w:tc>
          <w:tcPr>
            <w:tcW w:w="5498" w:type="dxa"/>
            <w:gridSpan w:val="13"/>
          </w:tcPr>
          <w:p w:rsidR="00CC36AD" w:rsidRPr="00A75C56" w:rsidRDefault="00CC36AD" w:rsidP="00FC0EC2">
            <w:pPr>
              <w:adjustRightInd w:val="0"/>
              <w:spacing w:after="0" w:line="240" w:lineRule="auto"/>
              <w:jc w:val="both"/>
            </w:pPr>
            <w:r>
              <w:t>NA</w:t>
            </w:r>
          </w:p>
        </w:tc>
      </w:tr>
      <w:tr w:rsidR="00CC36AD" w:rsidRPr="00A75C56" w:rsidTr="00B060E5">
        <w:trPr>
          <w:gridBefore w:val="1"/>
          <w:wBefore w:w="93" w:type="dxa"/>
          <w:trHeight w:val="376"/>
        </w:trPr>
        <w:tc>
          <w:tcPr>
            <w:tcW w:w="720" w:type="dxa"/>
            <w:gridSpan w:val="3"/>
            <w:shd w:val="clear" w:color="auto" w:fill="DBE5F1" w:themeFill="accent1" w:themeFillTint="33"/>
            <w:vAlign w:val="center"/>
          </w:tcPr>
          <w:p w:rsidR="00CC36AD" w:rsidRPr="00FC0EC2" w:rsidRDefault="00CC36AD" w:rsidP="00FC0EC2">
            <w:pPr>
              <w:spacing w:after="0" w:line="240" w:lineRule="auto"/>
              <w:ind w:left="-113" w:right="-108"/>
              <w:jc w:val="center"/>
              <w:rPr>
                <w:b/>
              </w:rPr>
            </w:pPr>
            <w:r w:rsidRPr="00FC0EC2">
              <w:rPr>
                <w:b/>
              </w:rPr>
              <w:t>VI</w:t>
            </w:r>
          </w:p>
        </w:tc>
        <w:tc>
          <w:tcPr>
            <w:tcW w:w="9630" w:type="dxa"/>
            <w:gridSpan w:val="15"/>
            <w:shd w:val="clear" w:color="auto" w:fill="DBE5F1" w:themeFill="accent1" w:themeFillTint="33"/>
            <w:vAlign w:val="center"/>
          </w:tcPr>
          <w:p w:rsidR="00CC36AD" w:rsidRPr="00FC0EC2" w:rsidRDefault="00CC36AD" w:rsidP="00805C91">
            <w:pPr>
              <w:adjustRightInd w:val="0"/>
              <w:spacing w:after="0" w:line="240" w:lineRule="auto"/>
              <w:jc w:val="both"/>
              <w:rPr>
                <w:b/>
              </w:rPr>
            </w:pPr>
            <w:r w:rsidRPr="00FC0EC2">
              <w:rPr>
                <w:b/>
              </w:rPr>
              <w:t>SOCIO-CULTURAL ASPECTS</w:t>
            </w:r>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1.</w:t>
            </w:r>
          </w:p>
        </w:tc>
        <w:tc>
          <w:tcPr>
            <w:tcW w:w="4132" w:type="dxa"/>
            <w:gridSpan w:val="2"/>
          </w:tcPr>
          <w:p w:rsidR="00CC36AD" w:rsidRPr="00A75C56" w:rsidRDefault="00CC36AD" w:rsidP="00221887">
            <w:pPr>
              <w:adjustRightInd w:val="0"/>
              <w:spacing w:after="0" w:line="240" w:lineRule="auto"/>
              <w:jc w:val="both"/>
            </w:pPr>
            <w:r w:rsidRPr="00A75C56">
              <w:t>Description of the location of property in terms of the social structure of the area, population, social stratification, regional origin, age groups, economic levels, location of slums /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498" w:type="dxa"/>
                <w:gridSpan w:val="13"/>
              </w:tcPr>
              <w:p w:rsidR="00CC36AD" w:rsidRPr="00A75C56" w:rsidRDefault="00670765" w:rsidP="00FC0EC2">
                <w:pPr>
                  <w:adjustRightInd w:val="0"/>
                  <w:spacing w:after="0" w:line="240" w:lineRule="auto"/>
                  <w:jc w:val="both"/>
                  <w:rPr>
                    <w:b/>
                  </w:rPr>
                </w:pPr>
                <w:r>
                  <w:rPr>
                    <w:lang w:val="en-IN" w:eastAsia="en-IN"/>
                  </w:rPr>
                  <w:t>Rural Area</w:t>
                </w:r>
              </w:p>
            </w:tc>
          </w:sdtContent>
        </w:sdt>
      </w:tr>
      <w:tr w:rsidR="00CC36AD" w:rsidRPr="00A75C56" w:rsidTr="00B060E5">
        <w:trPr>
          <w:gridBefore w:val="1"/>
          <w:wBefore w:w="93" w:type="dxa"/>
          <w:trHeight w:val="396"/>
        </w:trPr>
        <w:tc>
          <w:tcPr>
            <w:tcW w:w="720" w:type="dxa"/>
            <w:gridSpan w:val="3"/>
            <w:shd w:val="clear" w:color="auto" w:fill="DBE5F1" w:themeFill="accent1" w:themeFillTint="33"/>
            <w:vAlign w:val="center"/>
          </w:tcPr>
          <w:p w:rsidR="00CC36AD" w:rsidRPr="005F4B2A" w:rsidRDefault="00CC36AD" w:rsidP="005F4B2A">
            <w:pPr>
              <w:spacing w:after="0" w:line="240" w:lineRule="auto"/>
              <w:ind w:left="-113" w:right="-108"/>
              <w:jc w:val="center"/>
              <w:rPr>
                <w:b/>
              </w:rPr>
            </w:pPr>
            <w:r w:rsidRPr="005F4B2A">
              <w:rPr>
                <w:b/>
              </w:rPr>
              <w:t>VII</w:t>
            </w:r>
          </w:p>
        </w:tc>
        <w:tc>
          <w:tcPr>
            <w:tcW w:w="9630" w:type="dxa"/>
            <w:gridSpan w:val="15"/>
            <w:shd w:val="clear" w:color="auto" w:fill="DBE5F1" w:themeFill="accent1" w:themeFillTint="33"/>
            <w:vAlign w:val="center"/>
          </w:tcPr>
          <w:p w:rsidR="00CC36AD" w:rsidRPr="005F4B2A" w:rsidRDefault="00CC36AD" w:rsidP="00805C91">
            <w:pPr>
              <w:adjustRightInd w:val="0"/>
              <w:spacing w:after="0" w:line="240" w:lineRule="auto"/>
              <w:jc w:val="both"/>
              <w:rPr>
                <w:b/>
              </w:rPr>
            </w:pPr>
            <w:r w:rsidRPr="005F4B2A">
              <w:rPr>
                <w:b/>
              </w:rPr>
              <w:t>FUNCTIONAL AND UTILITARIAN ASPECTS</w:t>
            </w:r>
          </w:p>
        </w:tc>
      </w:tr>
      <w:tr w:rsidR="00CC36AD" w:rsidRPr="00A75C56" w:rsidTr="00B060E5">
        <w:trPr>
          <w:gridBefore w:val="1"/>
          <w:wBefore w:w="93" w:type="dxa"/>
          <w:trHeight w:val="161"/>
        </w:trPr>
        <w:tc>
          <w:tcPr>
            <w:tcW w:w="720" w:type="dxa"/>
            <w:gridSpan w:val="3"/>
          </w:tcPr>
          <w:p w:rsidR="00CC36AD" w:rsidRPr="00A75C56" w:rsidRDefault="00CC36AD" w:rsidP="00737923">
            <w:pPr>
              <w:spacing w:after="0" w:line="240" w:lineRule="auto"/>
              <w:ind w:left="-113" w:right="-108"/>
              <w:jc w:val="center"/>
            </w:pPr>
          </w:p>
        </w:tc>
        <w:tc>
          <w:tcPr>
            <w:tcW w:w="9630" w:type="dxa"/>
            <w:gridSpan w:val="15"/>
          </w:tcPr>
          <w:p w:rsidR="00CC36AD" w:rsidRPr="00A75C56" w:rsidRDefault="00CC36AD" w:rsidP="00FC0EC2">
            <w:pPr>
              <w:adjustRightInd w:val="0"/>
              <w:spacing w:after="0" w:line="240" w:lineRule="auto"/>
              <w:jc w:val="both"/>
            </w:pPr>
            <w:r w:rsidRPr="00A75C56">
              <w:t>Description of the functionality and utility of the assets in terms of :</w:t>
            </w:r>
          </w:p>
        </w:tc>
      </w:tr>
      <w:tr w:rsidR="00CC36AD" w:rsidRPr="00A75C56" w:rsidTr="00B060E5">
        <w:trPr>
          <w:gridBefore w:val="1"/>
          <w:wBefore w:w="93" w:type="dxa"/>
          <w:trHeight w:val="299"/>
        </w:trPr>
        <w:tc>
          <w:tcPr>
            <w:tcW w:w="720" w:type="dxa"/>
            <w:gridSpan w:val="3"/>
          </w:tcPr>
          <w:p w:rsidR="00CC36AD" w:rsidRPr="00A75C56" w:rsidRDefault="00CC36AD" w:rsidP="00737923">
            <w:pPr>
              <w:spacing w:after="0" w:line="240" w:lineRule="auto"/>
              <w:ind w:left="-113" w:right="-108"/>
              <w:jc w:val="center"/>
            </w:pPr>
            <w:r>
              <w:t>1.</w:t>
            </w:r>
          </w:p>
        </w:tc>
        <w:tc>
          <w:tcPr>
            <w:tcW w:w="4132" w:type="dxa"/>
            <w:gridSpan w:val="2"/>
          </w:tcPr>
          <w:p w:rsidR="00CC36AD" w:rsidRPr="00A75C56" w:rsidRDefault="00CC36AD" w:rsidP="00FC0EC2">
            <w:pPr>
              <w:adjustRightInd w:val="0"/>
              <w:spacing w:after="0" w:line="240" w:lineRule="auto"/>
              <w:jc w:val="both"/>
            </w:pPr>
            <w:r>
              <w:t>Space allocation</w:t>
            </w:r>
          </w:p>
        </w:tc>
        <w:tc>
          <w:tcPr>
            <w:tcW w:w="5498" w:type="dxa"/>
            <w:gridSpan w:val="13"/>
          </w:tcPr>
          <w:p w:rsidR="00CC36AD" w:rsidRPr="00A75C56" w:rsidRDefault="00CC36AD" w:rsidP="00FC0EC2">
            <w:pPr>
              <w:adjustRightInd w:val="0"/>
              <w:spacing w:after="0" w:line="240" w:lineRule="auto"/>
              <w:jc w:val="both"/>
            </w:pPr>
            <w:r>
              <w:t>Yes</w:t>
            </w:r>
          </w:p>
        </w:tc>
      </w:tr>
      <w:tr w:rsidR="00CC36AD" w:rsidRPr="00A75C56" w:rsidTr="00B060E5">
        <w:trPr>
          <w:gridBefore w:val="1"/>
          <w:wBefore w:w="93" w:type="dxa"/>
          <w:trHeight w:val="276"/>
        </w:trPr>
        <w:tc>
          <w:tcPr>
            <w:tcW w:w="720" w:type="dxa"/>
            <w:gridSpan w:val="3"/>
          </w:tcPr>
          <w:p w:rsidR="00CC36AD" w:rsidRPr="00A75C56" w:rsidRDefault="00CC36AD" w:rsidP="00737923">
            <w:pPr>
              <w:spacing w:after="0" w:line="240" w:lineRule="auto"/>
              <w:ind w:left="-113" w:right="-108"/>
              <w:jc w:val="center"/>
            </w:pPr>
            <w:r>
              <w:t>2.</w:t>
            </w:r>
          </w:p>
        </w:tc>
        <w:tc>
          <w:tcPr>
            <w:tcW w:w="4132" w:type="dxa"/>
            <w:gridSpan w:val="2"/>
          </w:tcPr>
          <w:p w:rsidR="00CC36AD" w:rsidRPr="00A75C56" w:rsidRDefault="00CC36AD" w:rsidP="00FC0EC2">
            <w:pPr>
              <w:adjustRightInd w:val="0"/>
              <w:spacing w:after="0" w:line="240" w:lineRule="auto"/>
              <w:jc w:val="both"/>
            </w:pPr>
            <w:r>
              <w:t>Storage spaces</w:t>
            </w:r>
          </w:p>
        </w:tc>
        <w:tc>
          <w:tcPr>
            <w:tcW w:w="5498" w:type="dxa"/>
            <w:gridSpan w:val="13"/>
          </w:tcPr>
          <w:p w:rsidR="00CC36AD" w:rsidRPr="00A75C56" w:rsidRDefault="00CC36AD" w:rsidP="00FC0EC2">
            <w:pPr>
              <w:adjustRightInd w:val="0"/>
              <w:spacing w:after="0" w:line="240" w:lineRule="auto"/>
              <w:jc w:val="both"/>
            </w:pPr>
            <w:r>
              <w:t>Yes</w:t>
            </w:r>
          </w:p>
        </w:tc>
      </w:tr>
      <w:tr w:rsidR="00CC36AD" w:rsidRPr="00A75C56" w:rsidTr="00B060E5">
        <w:trPr>
          <w:gridBefore w:val="1"/>
          <w:wBefore w:w="93" w:type="dxa"/>
          <w:trHeight w:val="124"/>
        </w:trPr>
        <w:tc>
          <w:tcPr>
            <w:tcW w:w="720" w:type="dxa"/>
            <w:gridSpan w:val="3"/>
          </w:tcPr>
          <w:p w:rsidR="00CC36AD" w:rsidRPr="00A75C56" w:rsidRDefault="00CC36AD" w:rsidP="00737923">
            <w:pPr>
              <w:spacing w:after="0" w:line="240" w:lineRule="auto"/>
              <w:ind w:left="-113" w:right="-108"/>
              <w:jc w:val="center"/>
            </w:pPr>
            <w:r>
              <w:t>3.</w:t>
            </w:r>
          </w:p>
        </w:tc>
        <w:tc>
          <w:tcPr>
            <w:tcW w:w="4132" w:type="dxa"/>
            <w:gridSpan w:val="2"/>
          </w:tcPr>
          <w:p w:rsidR="00CC36AD" w:rsidRPr="00A75C56" w:rsidRDefault="00CC36AD" w:rsidP="00FC0EC2">
            <w:pPr>
              <w:adjustRightInd w:val="0"/>
              <w:spacing w:after="0" w:line="240" w:lineRule="auto"/>
              <w:jc w:val="both"/>
            </w:pPr>
            <w:r w:rsidRPr="00A75C56">
              <w:t>Utility of spac</w:t>
            </w:r>
            <w:r>
              <w:t>es provided within the building</w:t>
            </w:r>
          </w:p>
        </w:tc>
        <w:tc>
          <w:tcPr>
            <w:tcW w:w="5498" w:type="dxa"/>
            <w:gridSpan w:val="13"/>
          </w:tcPr>
          <w:p w:rsidR="00CC36AD" w:rsidRPr="00A75C56" w:rsidRDefault="00CC36AD" w:rsidP="00FC0EC2">
            <w:pPr>
              <w:adjustRightInd w:val="0"/>
              <w:spacing w:after="0" w:line="240" w:lineRule="auto"/>
              <w:jc w:val="both"/>
            </w:pPr>
            <w:r>
              <w:t>No</w:t>
            </w:r>
          </w:p>
        </w:tc>
      </w:tr>
      <w:tr w:rsidR="00CC36AD" w:rsidRPr="00A75C56" w:rsidTr="00B060E5">
        <w:trPr>
          <w:gridBefore w:val="1"/>
          <w:wBefore w:w="93" w:type="dxa"/>
          <w:trHeight w:val="70"/>
        </w:trPr>
        <w:tc>
          <w:tcPr>
            <w:tcW w:w="720" w:type="dxa"/>
            <w:gridSpan w:val="3"/>
          </w:tcPr>
          <w:p w:rsidR="00CC36AD" w:rsidRPr="00A75C56" w:rsidRDefault="00CC36AD" w:rsidP="00737923">
            <w:pPr>
              <w:spacing w:after="0" w:line="240" w:lineRule="auto"/>
              <w:ind w:left="-113" w:right="-108"/>
              <w:jc w:val="center"/>
            </w:pPr>
            <w:r>
              <w:t>4.</w:t>
            </w:r>
          </w:p>
        </w:tc>
        <w:tc>
          <w:tcPr>
            <w:tcW w:w="4132" w:type="dxa"/>
            <w:gridSpan w:val="2"/>
          </w:tcPr>
          <w:p w:rsidR="00CC36AD" w:rsidRPr="00A75C56" w:rsidRDefault="00CC36AD" w:rsidP="00FC0EC2">
            <w:pPr>
              <w:adjustRightInd w:val="0"/>
              <w:spacing w:after="0" w:line="240" w:lineRule="auto"/>
              <w:jc w:val="both"/>
            </w:pPr>
            <w:r w:rsidRPr="00A75C56">
              <w:t>Any other aspect</w:t>
            </w:r>
          </w:p>
        </w:tc>
        <w:tc>
          <w:tcPr>
            <w:tcW w:w="5498" w:type="dxa"/>
            <w:gridSpan w:val="13"/>
          </w:tcPr>
          <w:p w:rsidR="00CC36AD" w:rsidRPr="00A75C56" w:rsidRDefault="00155F2E" w:rsidP="00243293">
            <w:pPr>
              <w:adjustRightInd w:val="0"/>
              <w:spacing w:after="0" w:line="240" w:lineRule="auto"/>
              <w:jc w:val="both"/>
            </w:pPr>
            <w:r>
              <w:t>No</w:t>
            </w:r>
            <w:r w:rsidR="00CC36AD">
              <w:t xml:space="preserve"> </w:t>
            </w:r>
          </w:p>
        </w:tc>
      </w:tr>
      <w:tr w:rsidR="00CC36AD" w:rsidRPr="00A75C56" w:rsidTr="00B060E5">
        <w:trPr>
          <w:gridBefore w:val="1"/>
          <w:wBefore w:w="93" w:type="dxa"/>
          <w:trHeight w:val="342"/>
        </w:trPr>
        <w:tc>
          <w:tcPr>
            <w:tcW w:w="720" w:type="dxa"/>
            <w:gridSpan w:val="3"/>
            <w:shd w:val="clear" w:color="auto" w:fill="DBE5F1" w:themeFill="accent1" w:themeFillTint="33"/>
            <w:vAlign w:val="center"/>
          </w:tcPr>
          <w:p w:rsidR="00CC36AD" w:rsidRPr="005F4B2A" w:rsidRDefault="00CC36AD" w:rsidP="005F4B2A">
            <w:pPr>
              <w:spacing w:after="0" w:line="240" w:lineRule="auto"/>
              <w:ind w:left="-113" w:right="-108"/>
              <w:jc w:val="center"/>
              <w:rPr>
                <w:b/>
              </w:rPr>
            </w:pPr>
            <w:r w:rsidRPr="005F4B2A">
              <w:rPr>
                <w:b/>
              </w:rPr>
              <w:t>VIII</w:t>
            </w:r>
          </w:p>
        </w:tc>
        <w:tc>
          <w:tcPr>
            <w:tcW w:w="9630" w:type="dxa"/>
            <w:gridSpan w:val="15"/>
            <w:shd w:val="clear" w:color="auto" w:fill="DBE5F1" w:themeFill="accent1" w:themeFillTint="33"/>
            <w:vAlign w:val="center"/>
          </w:tcPr>
          <w:p w:rsidR="00CC36AD" w:rsidRPr="005F4B2A" w:rsidRDefault="00CC36AD" w:rsidP="00805C91">
            <w:pPr>
              <w:adjustRightInd w:val="0"/>
              <w:spacing w:after="0" w:line="276" w:lineRule="auto"/>
              <w:jc w:val="both"/>
              <w:rPr>
                <w:b/>
              </w:rPr>
            </w:pPr>
            <w:r w:rsidRPr="005F4B2A">
              <w:rPr>
                <w:b/>
              </w:rPr>
              <w:t>INFRASTRUCTURE AVAILABILITY</w:t>
            </w:r>
          </w:p>
        </w:tc>
      </w:tr>
      <w:tr w:rsidR="00CC36AD" w:rsidRPr="00A75C56" w:rsidTr="00B060E5">
        <w:trPr>
          <w:gridBefore w:val="1"/>
          <w:wBefore w:w="93" w:type="dxa"/>
          <w:trHeight w:val="380"/>
        </w:trPr>
        <w:tc>
          <w:tcPr>
            <w:tcW w:w="720" w:type="dxa"/>
            <w:gridSpan w:val="3"/>
            <w:vMerge w:val="restart"/>
          </w:tcPr>
          <w:p w:rsidR="00CC36AD" w:rsidRPr="00A75C56" w:rsidRDefault="00CC36AD" w:rsidP="004C0859">
            <w:pPr>
              <w:pStyle w:val="ListParagraph"/>
              <w:numPr>
                <w:ilvl w:val="0"/>
                <w:numId w:val="11"/>
              </w:numPr>
              <w:spacing w:after="0" w:line="240" w:lineRule="auto"/>
              <w:ind w:right="-108"/>
              <w:jc w:val="center"/>
            </w:pPr>
          </w:p>
        </w:tc>
        <w:tc>
          <w:tcPr>
            <w:tcW w:w="4132" w:type="dxa"/>
            <w:gridSpan w:val="2"/>
          </w:tcPr>
          <w:p w:rsidR="00CC36AD" w:rsidRPr="00A75C56" w:rsidRDefault="00CC36AD" w:rsidP="004C0859">
            <w:pPr>
              <w:adjustRightInd w:val="0"/>
              <w:spacing w:after="0" w:line="240" w:lineRule="auto"/>
              <w:jc w:val="both"/>
            </w:pPr>
            <w:r w:rsidRPr="00A75C56">
              <w:t>Description of aqua infrastructure availability in terms of</w:t>
            </w:r>
          </w:p>
        </w:tc>
        <w:tc>
          <w:tcPr>
            <w:tcW w:w="5498" w:type="dxa"/>
            <w:gridSpan w:val="13"/>
          </w:tcPr>
          <w:p w:rsidR="00CC36AD" w:rsidRDefault="00CC36AD" w:rsidP="004C0859"/>
        </w:tc>
      </w:tr>
      <w:tr w:rsidR="00CC36AD" w:rsidRPr="00A75C56" w:rsidTr="00B060E5">
        <w:trPr>
          <w:gridBefore w:val="1"/>
          <w:wBefore w:w="93" w:type="dxa"/>
          <w:trHeight w:val="380"/>
        </w:trPr>
        <w:tc>
          <w:tcPr>
            <w:tcW w:w="720" w:type="dxa"/>
            <w:gridSpan w:val="3"/>
            <w:vMerge/>
          </w:tcPr>
          <w:p w:rsidR="00CC36AD" w:rsidRPr="00A75C56" w:rsidRDefault="00CC36AD" w:rsidP="004C0859">
            <w:pPr>
              <w:spacing w:after="0" w:line="240" w:lineRule="auto"/>
              <w:ind w:left="-113" w:right="-108"/>
              <w:jc w:val="center"/>
            </w:pPr>
          </w:p>
        </w:tc>
        <w:tc>
          <w:tcPr>
            <w:tcW w:w="4132" w:type="dxa"/>
            <w:gridSpan w:val="2"/>
          </w:tcPr>
          <w:p w:rsidR="00CC36AD" w:rsidRPr="00A75C56" w:rsidRDefault="00CC36AD" w:rsidP="004C0859">
            <w:pPr>
              <w:adjustRightInd w:val="0"/>
              <w:spacing w:after="0" w:line="240" w:lineRule="auto"/>
              <w:jc w:val="both"/>
            </w:pPr>
            <w:r w:rsidRPr="00A75C56">
              <w:t>1. Water supply</w:t>
            </w:r>
          </w:p>
        </w:tc>
        <w:tc>
          <w:tcPr>
            <w:tcW w:w="5498" w:type="dxa"/>
            <w:gridSpan w:val="13"/>
          </w:tcPr>
          <w:p w:rsidR="00CC36AD" w:rsidRDefault="00CC36AD" w:rsidP="004C0859">
            <w:r>
              <w:t>Yes</w:t>
            </w:r>
          </w:p>
        </w:tc>
      </w:tr>
      <w:tr w:rsidR="00CC36AD" w:rsidRPr="00A75C56" w:rsidTr="00B060E5">
        <w:trPr>
          <w:gridBefore w:val="1"/>
          <w:wBefore w:w="93" w:type="dxa"/>
          <w:trHeight w:val="380"/>
        </w:trPr>
        <w:tc>
          <w:tcPr>
            <w:tcW w:w="720" w:type="dxa"/>
            <w:gridSpan w:val="3"/>
            <w:vMerge/>
          </w:tcPr>
          <w:p w:rsidR="00CC36AD" w:rsidRPr="00A75C56" w:rsidRDefault="00CC36AD" w:rsidP="004C0859">
            <w:pPr>
              <w:spacing w:after="0" w:line="240" w:lineRule="auto"/>
              <w:ind w:left="-113" w:right="-108"/>
              <w:jc w:val="center"/>
            </w:pPr>
          </w:p>
        </w:tc>
        <w:tc>
          <w:tcPr>
            <w:tcW w:w="4132" w:type="dxa"/>
            <w:gridSpan w:val="2"/>
          </w:tcPr>
          <w:p w:rsidR="00CC36AD" w:rsidRPr="00A75C56" w:rsidRDefault="00CC36AD" w:rsidP="004C0859">
            <w:pPr>
              <w:adjustRightInd w:val="0"/>
              <w:spacing w:after="0" w:line="240" w:lineRule="auto"/>
              <w:jc w:val="both"/>
            </w:pPr>
            <w:r w:rsidRPr="00A75C56">
              <w:t>2. Sewerage/sanitation</w:t>
            </w:r>
          </w:p>
        </w:tc>
        <w:tc>
          <w:tcPr>
            <w:tcW w:w="5498" w:type="dxa"/>
            <w:gridSpan w:val="13"/>
          </w:tcPr>
          <w:p w:rsidR="00CC36AD" w:rsidRDefault="00CC36AD" w:rsidP="004C0859">
            <w:r>
              <w:t>Yes</w:t>
            </w:r>
          </w:p>
        </w:tc>
      </w:tr>
      <w:tr w:rsidR="00CC36AD" w:rsidRPr="00A75C56" w:rsidTr="00B060E5">
        <w:trPr>
          <w:gridBefore w:val="1"/>
          <w:wBefore w:w="93" w:type="dxa"/>
          <w:trHeight w:val="380"/>
        </w:trPr>
        <w:tc>
          <w:tcPr>
            <w:tcW w:w="720" w:type="dxa"/>
            <w:gridSpan w:val="3"/>
            <w:vMerge/>
          </w:tcPr>
          <w:p w:rsidR="00CC36AD" w:rsidRPr="00A75C56" w:rsidRDefault="00CC36AD" w:rsidP="004C0859">
            <w:pPr>
              <w:spacing w:after="0" w:line="240" w:lineRule="auto"/>
              <w:ind w:left="-113" w:right="-108"/>
              <w:jc w:val="center"/>
            </w:pPr>
          </w:p>
        </w:tc>
        <w:tc>
          <w:tcPr>
            <w:tcW w:w="4132" w:type="dxa"/>
            <w:gridSpan w:val="2"/>
          </w:tcPr>
          <w:p w:rsidR="00CC36AD" w:rsidRPr="00A75C56" w:rsidRDefault="00CC36AD" w:rsidP="004C0859">
            <w:pPr>
              <w:adjustRightInd w:val="0"/>
              <w:spacing w:after="0" w:line="240" w:lineRule="auto"/>
              <w:jc w:val="both"/>
            </w:pPr>
            <w:r w:rsidRPr="00A75C56">
              <w:t>3. Storm water drainage</w:t>
            </w:r>
          </w:p>
        </w:tc>
        <w:tc>
          <w:tcPr>
            <w:tcW w:w="5498" w:type="dxa"/>
            <w:gridSpan w:val="13"/>
          </w:tcPr>
          <w:p w:rsidR="00CC36AD" w:rsidRDefault="00CC36AD" w:rsidP="004C0859">
            <w:r>
              <w:t>No</w:t>
            </w:r>
          </w:p>
        </w:tc>
      </w:tr>
      <w:tr w:rsidR="00CC36AD" w:rsidRPr="00A75C56" w:rsidTr="00B060E5">
        <w:trPr>
          <w:gridBefore w:val="1"/>
          <w:wBefore w:w="93" w:type="dxa"/>
          <w:trHeight w:val="380"/>
        </w:trPr>
        <w:tc>
          <w:tcPr>
            <w:tcW w:w="720" w:type="dxa"/>
            <w:gridSpan w:val="3"/>
            <w:vMerge w:val="restart"/>
          </w:tcPr>
          <w:p w:rsidR="00CC36AD" w:rsidRPr="00A75C56" w:rsidRDefault="00CC36AD" w:rsidP="00797CB6">
            <w:pPr>
              <w:pStyle w:val="ListParagraph"/>
              <w:numPr>
                <w:ilvl w:val="0"/>
                <w:numId w:val="11"/>
              </w:numPr>
              <w:spacing w:after="0" w:line="240" w:lineRule="auto"/>
              <w:ind w:right="-108"/>
              <w:jc w:val="center"/>
            </w:pPr>
          </w:p>
        </w:tc>
        <w:tc>
          <w:tcPr>
            <w:tcW w:w="9630" w:type="dxa"/>
            <w:gridSpan w:val="15"/>
          </w:tcPr>
          <w:p w:rsidR="00CC36AD" w:rsidRPr="00A75C56" w:rsidRDefault="00CC36AD" w:rsidP="00FC0EC2">
            <w:pPr>
              <w:adjustRightInd w:val="0"/>
              <w:spacing w:after="0" w:line="240" w:lineRule="auto"/>
              <w:jc w:val="both"/>
            </w:pPr>
            <w:r w:rsidRPr="00A75C56">
              <w:t>Description of other physical infrastructure facilities viz.</w:t>
            </w:r>
          </w:p>
        </w:tc>
      </w:tr>
      <w:tr w:rsidR="00CC36AD" w:rsidRPr="00A75C56" w:rsidTr="00B060E5">
        <w:trPr>
          <w:gridBefore w:val="1"/>
          <w:wBefore w:w="93" w:type="dxa"/>
          <w:trHeight w:val="380"/>
        </w:trPr>
        <w:tc>
          <w:tcPr>
            <w:tcW w:w="720" w:type="dxa"/>
            <w:gridSpan w:val="3"/>
            <w:vMerge/>
          </w:tcPr>
          <w:p w:rsidR="00CC36AD" w:rsidRPr="00A75C56" w:rsidRDefault="00CC36AD" w:rsidP="004B74E7">
            <w:pPr>
              <w:spacing w:after="0" w:line="240" w:lineRule="auto"/>
              <w:ind w:left="-113" w:right="-108"/>
              <w:jc w:val="center"/>
            </w:pPr>
          </w:p>
        </w:tc>
        <w:tc>
          <w:tcPr>
            <w:tcW w:w="4132" w:type="dxa"/>
            <w:gridSpan w:val="2"/>
          </w:tcPr>
          <w:p w:rsidR="00CC36AD" w:rsidRPr="00A75C56" w:rsidRDefault="00CC36AD" w:rsidP="004B74E7">
            <w:pPr>
              <w:adjustRightInd w:val="0"/>
              <w:spacing w:after="0" w:line="240" w:lineRule="auto"/>
              <w:jc w:val="both"/>
            </w:pPr>
            <w:r w:rsidRPr="00A75C56">
              <w:t>1. Solid waste management</w:t>
            </w:r>
          </w:p>
        </w:tc>
        <w:tc>
          <w:tcPr>
            <w:tcW w:w="5498" w:type="dxa"/>
            <w:gridSpan w:val="13"/>
          </w:tcPr>
          <w:p w:rsidR="00CC36AD" w:rsidRDefault="00B16C55" w:rsidP="004B74E7">
            <w:sdt>
              <w:sdt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CC36AD">
                  <w:t>Yes</w:t>
                </w:r>
              </w:sdtContent>
            </w:sdt>
          </w:p>
        </w:tc>
      </w:tr>
      <w:tr w:rsidR="00CC36AD" w:rsidRPr="00A75C56" w:rsidTr="00B060E5">
        <w:trPr>
          <w:gridBefore w:val="1"/>
          <w:wBefore w:w="93" w:type="dxa"/>
          <w:trHeight w:val="188"/>
        </w:trPr>
        <w:tc>
          <w:tcPr>
            <w:tcW w:w="720" w:type="dxa"/>
            <w:gridSpan w:val="3"/>
            <w:vMerge/>
          </w:tcPr>
          <w:p w:rsidR="00CC36AD" w:rsidRPr="00A75C56" w:rsidRDefault="00CC36AD" w:rsidP="004B74E7">
            <w:pPr>
              <w:spacing w:after="0" w:line="240" w:lineRule="auto"/>
              <w:ind w:left="-113" w:right="-108"/>
              <w:jc w:val="center"/>
            </w:pPr>
          </w:p>
        </w:tc>
        <w:tc>
          <w:tcPr>
            <w:tcW w:w="4132" w:type="dxa"/>
            <w:gridSpan w:val="2"/>
          </w:tcPr>
          <w:p w:rsidR="00CC36AD" w:rsidRPr="00A75C56" w:rsidRDefault="00CC36AD" w:rsidP="004B74E7">
            <w:pPr>
              <w:adjustRightInd w:val="0"/>
              <w:spacing w:after="0" w:line="240" w:lineRule="auto"/>
              <w:jc w:val="both"/>
            </w:pPr>
            <w:r w:rsidRPr="00A75C56">
              <w:t>2. Electricity</w:t>
            </w:r>
          </w:p>
        </w:tc>
        <w:tc>
          <w:tcPr>
            <w:tcW w:w="5498" w:type="dxa"/>
            <w:gridSpan w:val="13"/>
          </w:tcPr>
          <w:sdt>
            <w:sdtPr>
              <w:id w:val="-110441213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rsidR="00CC36AD" w:rsidRDefault="00CC36AD" w:rsidP="004B74E7">
                <w:r>
                  <w:t>Yes</w:t>
                </w:r>
              </w:p>
            </w:sdtContent>
          </w:sdt>
        </w:tc>
      </w:tr>
      <w:tr w:rsidR="00CC36AD" w:rsidRPr="00A75C56" w:rsidTr="00B060E5">
        <w:trPr>
          <w:gridBefore w:val="1"/>
          <w:wBefore w:w="93" w:type="dxa"/>
          <w:trHeight w:val="187"/>
        </w:trPr>
        <w:tc>
          <w:tcPr>
            <w:tcW w:w="720" w:type="dxa"/>
            <w:gridSpan w:val="3"/>
            <w:vMerge/>
          </w:tcPr>
          <w:p w:rsidR="00CC36AD" w:rsidRPr="00A75C56" w:rsidRDefault="00CC36AD" w:rsidP="004B74E7">
            <w:pPr>
              <w:spacing w:after="0" w:line="240" w:lineRule="auto"/>
              <w:ind w:left="-113" w:right="-108"/>
              <w:jc w:val="center"/>
            </w:pPr>
          </w:p>
        </w:tc>
        <w:tc>
          <w:tcPr>
            <w:tcW w:w="4132" w:type="dxa"/>
            <w:gridSpan w:val="2"/>
          </w:tcPr>
          <w:p w:rsidR="00CC36AD" w:rsidRPr="00A75C56" w:rsidRDefault="00CC36AD" w:rsidP="004B74E7">
            <w:pPr>
              <w:adjustRightInd w:val="0"/>
              <w:spacing w:after="0" w:line="240" w:lineRule="auto"/>
              <w:jc w:val="both"/>
            </w:pPr>
            <w:r w:rsidRPr="00A75C56">
              <w:t>3. Roads &amp; Public transportation connectivity</w:t>
            </w:r>
          </w:p>
        </w:tc>
        <w:tc>
          <w:tcPr>
            <w:tcW w:w="5498" w:type="dxa"/>
            <w:gridSpan w:val="13"/>
          </w:tcPr>
          <w:sdt>
            <w:sdtPr>
              <w:id w:val="110754465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rsidR="00CC36AD" w:rsidRDefault="00CC36AD" w:rsidP="004B74E7">
                <w:r>
                  <w:t>Yes</w:t>
                </w:r>
              </w:p>
            </w:sdtContent>
          </w:sdt>
        </w:tc>
      </w:tr>
      <w:tr w:rsidR="00CC36AD" w:rsidRPr="00A75C56" w:rsidTr="00B060E5">
        <w:trPr>
          <w:gridBefore w:val="1"/>
          <w:wBefore w:w="93" w:type="dxa"/>
          <w:trHeight w:val="380"/>
        </w:trPr>
        <w:tc>
          <w:tcPr>
            <w:tcW w:w="720" w:type="dxa"/>
            <w:gridSpan w:val="3"/>
            <w:vMerge/>
          </w:tcPr>
          <w:p w:rsidR="00CC36AD" w:rsidRPr="00A75C56" w:rsidRDefault="00CC36AD" w:rsidP="004B74E7">
            <w:pPr>
              <w:spacing w:after="0" w:line="240" w:lineRule="auto"/>
              <w:ind w:left="-113" w:right="-108"/>
              <w:jc w:val="center"/>
            </w:pPr>
          </w:p>
        </w:tc>
        <w:tc>
          <w:tcPr>
            <w:tcW w:w="4132" w:type="dxa"/>
            <w:gridSpan w:val="2"/>
          </w:tcPr>
          <w:p w:rsidR="00CC36AD" w:rsidRPr="00A75C56" w:rsidRDefault="00CC36AD" w:rsidP="004B74E7">
            <w:pPr>
              <w:adjustRightInd w:val="0"/>
              <w:spacing w:after="0" w:line="240" w:lineRule="auto"/>
              <w:jc w:val="both"/>
            </w:pPr>
            <w:r w:rsidRPr="00A75C56">
              <w:t>4. Availability of other public utilities nearby</w:t>
            </w:r>
          </w:p>
        </w:tc>
        <w:tc>
          <w:tcPr>
            <w:tcW w:w="5498" w:type="dxa"/>
            <w:gridSpan w:val="13"/>
          </w:tcPr>
          <w:sdt>
            <w:sdtPr>
              <w:id w:val="-92526578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rsidR="00CC36AD" w:rsidRDefault="00CC36AD" w:rsidP="004B74E7">
                <w:r>
                  <w:t>Yes</w:t>
                </w:r>
              </w:p>
            </w:sdtContent>
          </w:sdt>
        </w:tc>
      </w:tr>
      <w:tr w:rsidR="00CC36AD" w:rsidRPr="00A75C56" w:rsidTr="00B060E5">
        <w:trPr>
          <w:gridBefore w:val="1"/>
          <w:wBefore w:w="93" w:type="dxa"/>
          <w:trHeight w:val="380"/>
        </w:trPr>
        <w:tc>
          <w:tcPr>
            <w:tcW w:w="720" w:type="dxa"/>
            <w:gridSpan w:val="3"/>
            <w:vMerge w:val="restart"/>
          </w:tcPr>
          <w:p w:rsidR="00CC36AD" w:rsidRPr="00A75C56" w:rsidRDefault="00CC36AD" w:rsidP="00797CB6">
            <w:pPr>
              <w:pStyle w:val="ListParagraph"/>
              <w:numPr>
                <w:ilvl w:val="0"/>
                <w:numId w:val="11"/>
              </w:numPr>
              <w:spacing w:after="0" w:line="240" w:lineRule="auto"/>
              <w:ind w:right="-108"/>
              <w:jc w:val="center"/>
            </w:pPr>
          </w:p>
        </w:tc>
        <w:tc>
          <w:tcPr>
            <w:tcW w:w="9630" w:type="dxa"/>
            <w:gridSpan w:val="15"/>
          </w:tcPr>
          <w:p w:rsidR="00CC36AD" w:rsidRPr="00A75C56" w:rsidRDefault="00CC36AD" w:rsidP="00FC0EC2">
            <w:pPr>
              <w:adjustRightInd w:val="0"/>
              <w:spacing w:after="0" w:line="240" w:lineRule="auto"/>
              <w:jc w:val="both"/>
            </w:pPr>
            <w:r w:rsidRPr="00A75C56">
              <w:t>Social infrastructure in terms of</w:t>
            </w:r>
          </w:p>
        </w:tc>
      </w:tr>
      <w:tr w:rsidR="00CC36AD" w:rsidRPr="00A75C56" w:rsidTr="00B060E5">
        <w:trPr>
          <w:gridBefore w:val="1"/>
          <w:wBefore w:w="93" w:type="dxa"/>
          <w:trHeight w:val="380"/>
        </w:trPr>
        <w:tc>
          <w:tcPr>
            <w:tcW w:w="720" w:type="dxa"/>
            <w:gridSpan w:val="3"/>
            <w:vMerge/>
          </w:tcPr>
          <w:p w:rsidR="00CC36AD" w:rsidRPr="00A75C56" w:rsidRDefault="00CC36AD" w:rsidP="00737923">
            <w:pPr>
              <w:spacing w:after="0" w:line="240" w:lineRule="auto"/>
              <w:ind w:left="-113" w:right="-108"/>
              <w:jc w:val="center"/>
            </w:pPr>
          </w:p>
        </w:tc>
        <w:tc>
          <w:tcPr>
            <w:tcW w:w="4132" w:type="dxa"/>
            <w:gridSpan w:val="2"/>
          </w:tcPr>
          <w:p w:rsidR="00CC36AD" w:rsidRPr="00A75C56" w:rsidRDefault="00CC36AD" w:rsidP="00B50BF4">
            <w:pPr>
              <w:adjustRightInd w:val="0"/>
              <w:spacing w:after="0" w:line="240" w:lineRule="auto"/>
              <w:jc w:val="both"/>
            </w:pPr>
            <w:r w:rsidRPr="00A75C56">
              <w:t>1. Schools</w:t>
            </w:r>
          </w:p>
        </w:tc>
        <w:tc>
          <w:tcPr>
            <w:tcW w:w="5498" w:type="dxa"/>
            <w:gridSpan w:val="13"/>
          </w:tcPr>
          <w:p w:rsidR="00CC36AD" w:rsidRPr="00A75C56" w:rsidRDefault="00CC36AD" w:rsidP="00FC0EC2">
            <w:pPr>
              <w:adjustRightInd w:val="0"/>
              <w:spacing w:after="0" w:line="240" w:lineRule="auto"/>
              <w:jc w:val="both"/>
            </w:pPr>
            <w:r>
              <w:t>Yes – Approx. 2</w:t>
            </w:r>
            <w:r w:rsidR="00155F2E">
              <w:t xml:space="preserve"> </w:t>
            </w:r>
            <w:r>
              <w:t>km.</w:t>
            </w:r>
          </w:p>
        </w:tc>
      </w:tr>
      <w:tr w:rsidR="00CC36AD" w:rsidRPr="00A75C56" w:rsidTr="00B060E5">
        <w:trPr>
          <w:gridBefore w:val="1"/>
          <w:wBefore w:w="93" w:type="dxa"/>
          <w:trHeight w:val="380"/>
        </w:trPr>
        <w:tc>
          <w:tcPr>
            <w:tcW w:w="720" w:type="dxa"/>
            <w:gridSpan w:val="3"/>
            <w:vMerge/>
          </w:tcPr>
          <w:p w:rsidR="00CC36AD" w:rsidRPr="00A75C56" w:rsidRDefault="00CC36AD" w:rsidP="00737923">
            <w:pPr>
              <w:spacing w:after="0" w:line="240" w:lineRule="auto"/>
              <w:ind w:left="-113" w:right="-108"/>
              <w:jc w:val="center"/>
            </w:pPr>
          </w:p>
        </w:tc>
        <w:tc>
          <w:tcPr>
            <w:tcW w:w="4132" w:type="dxa"/>
            <w:gridSpan w:val="2"/>
          </w:tcPr>
          <w:p w:rsidR="00CC36AD" w:rsidRPr="00A75C56" w:rsidRDefault="00CC36AD" w:rsidP="00B50BF4">
            <w:pPr>
              <w:adjustRightInd w:val="0"/>
              <w:spacing w:after="0" w:line="240" w:lineRule="auto"/>
              <w:jc w:val="both"/>
            </w:pPr>
            <w:r w:rsidRPr="00A75C56">
              <w:t>2. Medical facilities</w:t>
            </w:r>
          </w:p>
        </w:tc>
        <w:tc>
          <w:tcPr>
            <w:tcW w:w="5498" w:type="dxa"/>
            <w:gridSpan w:val="13"/>
          </w:tcPr>
          <w:p w:rsidR="00CC36AD" w:rsidRPr="00A75C56" w:rsidRDefault="00CC36AD" w:rsidP="00243293">
            <w:pPr>
              <w:adjustRightInd w:val="0"/>
              <w:spacing w:after="0" w:line="240" w:lineRule="auto"/>
              <w:jc w:val="both"/>
            </w:pPr>
            <w:r>
              <w:t>Yes – Approx. 3</w:t>
            </w:r>
            <w:r w:rsidR="00155F2E">
              <w:t xml:space="preserve"> </w:t>
            </w:r>
            <w:r>
              <w:t>km.</w:t>
            </w:r>
          </w:p>
        </w:tc>
      </w:tr>
      <w:tr w:rsidR="00CC36AD" w:rsidRPr="00A75C56" w:rsidTr="00B060E5">
        <w:trPr>
          <w:gridBefore w:val="1"/>
          <w:wBefore w:w="93" w:type="dxa"/>
          <w:trHeight w:val="380"/>
        </w:trPr>
        <w:tc>
          <w:tcPr>
            <w:tcW w:w="720" w:type="dxa"/>
            <w:gridSpan w:val="3"/>
            <w:vMerge/>
          </w:tcPr>
          <w:p w:rsidR="00CC36AD" w:rsidRPr="00A75C56" w:rsidRDefault="00CC36AD" w:rsidP="00737923">
            <w:pPr>
              <w:spacing w:after="0" w:line="240" w:lineRule="auto"/>
              <w:ind w:left="-113" w:right="-108"/>
              <w:jc w:val="center"/>
            </w:pPr>
          </w:p>
        </w:tc>
        <w:tc>
          <w:tcPr>
            <w:tcW w:w="4132" w:type="dxa"/>
            <w:gridSpan w:val="2"/>
          </w:tcPr>
          <w:p w:rsidR="00CC36AD" w:rsidRPr="00A75C56" w:rsidRDefault="00CC36AD" w:rsidP="00221887">
            <w:pPr>
              <w:adjustRightInd w:val="0"/>
              <w:spacing w:after="0" w:line="240" w:lineRule="auto"/>
              <w:jc w:val="both"/>
            </w:pPr>
            <w:r w:rsidRPr="00A75C56">
              <w:t>3. Recreation facilities in terms of parks and open spaces</w:t>
            </w:r>
          </w:p>
        </w:tc>
        <w:tc>
          <w:tcPr>
            <w:tcW w:w="5498" w:type="dxa"/>
            <w:gridSpan w:val="13"/>
          </w:tcPr>
          <w:p w:rsidR="00CC36AD" w:rsidRDefault="00CC36AD" w:rsidP="00FC0EC2">
            <w:pPr>
              <w:adjustRightInd w:val="0"/>
              <w:spacing w:after="0" w:line="240" w:lineRule="auto"/>
              <w:jc w:val="both"/>
            </w:pPr>
            <w:r>
              <w:t>No</w:t>
            </w:r>
          </w:p>
          <w:p w:rsidR="00CC36AD" w:rsidRDefault="00CC36AD" w:rsidP="00FC0EC2">
            <w:pPr>
              <w:adjustRightInd w:val="0"/>
              <w:spacing w:after="0" w:line="240" w:lineRule="auto"/>
              <w:jc w:val="both"/>
            </w:pPr>
          </w:p>
          <w:p w:rsidR="00CC36AD" w:rsidRPr="00A75C56" w:rsidRDefault="00CC36AD" w:rsidP="00FC0EC2">
            <w:pPr>
              <w:adjustRightInd w:val="0"/>
              <w:spacing w:after="0" w:line="240" w:lineRule="auto"/>
              <w:jc w:val="both"/>
            </w:pPr>
          </w:p>
        </w:tc>
      </w:tr>
      <w:tr w:rsidR="00CC36AD" w:rsidRPr="00A75C56" w:rsidTr="00B060E5">
        <w:trPr>
          <w:gridBefore w:val="1"/>
          <w:wBefore w:w="93" w:type="dxa"/>
          <w:trHeight w:val="342"/>
        </w:trPr>
        <w:tc>
          <w:tcPr>
            <w:tcW w:w="720" w:type="dxa"/>
            <w:gridSpan w:val="3"/>
            <w:shd w:val="clear" w:color="auto" w:fill="DBE5F1" w:themeFill="accent1" w:themeFillTint="33"/>
            <w:vAlign w:val="center"/>
          </w:tcPr>
          <w:p w:rsidR="00CC36AD" w:rsidRPr="005F4B2A" w:rsidRDefault="00CC36AD" w:rsidP="00DF219D">
            <w:pPr>
              <w:spacing w:after="0" w:line="240" w:lineRule="auto"/>
              <w:ind w:left="-113" w:right="-108"/>
              <w:jc w:val="center"/>
              <w:rPr>
                <w:b/>
              </w:rPr>
            </w:pPr>
            <w:r w:rsidRPr="005F4B2A">
              <w:rPr>
                <w:b/>
              </w:rPr>
              <w:t>IX</w:t>
            </w:r>
          </w:p>
        </w:tc>
        <w:tc>
          <w:tcPr>
            <w:tcW w:w="9630" w:type="dxa"/>
            <w:gridSpan w:val="15"/>
            <w:shd w:val="clear" w:color="auto" w:fill="DBE5F1" w:themeFill="accent1" w:themeFillTint="33"/>
            <w:vAlign w:val="center"/>
          </w:tcPr>
          <w:p w:rsidR="00CC36AD" w:rsidRPr="005F4B2A" w:rsidRDefault="00CC36AD" w:rsidP="00805C91">
            <w:pPr>
              <w:adjustRightInd w:val="0"/>
              <w:spacing w:after="0" w:line="240" w:lineRule="auto"/>
              <w:jc w:val="both"/>
              <w:rPr>
                <w:b/>
              </w:rPr>
            </w:pPr>
            <w:r w:rsidRPr="005F4B2A">
              <w:rPr>
                <w:b/>
              </w:rPr>
              <w:t>MARKETABILITY</w:t>
            </w:r>
          </w:p>
        </w:tc>
      </w:tr>
      <w:tr w:rsidR="00CC36AD" w:rsidRPr="00A75C56" w:rsidTr="00B060E5">
        <w:trPr>
          <w:gridBefore w:val="1"/>
          <w:wBefore w:w="93" w:type="dxa"/>
          <w:trHeight w:val="503"/>
        </w:trPr>
        <w:tc>
          <w:tcPr>
            <w:tcW w:w="720" w:type="dxa"/>
            <w:gridSpan w:val="3"/>
          </w:tcPr>
          <w:p w:rsidR="00CC36AD" w:rsidRPr="00A75C56" w:rsidRDefault="00CC36AD" w:rsidP="00737923">
            <w:pPr>
              <w:spacing w:after="0" w:line="240" w:lineRule="auto"/>
              <w:ind w:left="-113" w:right="-108"/>
              <w:jc w:val="center"/>
            </w:pPr>
            <w:r w:rsidRPr="00A75C56">
              <w:br w:type="page"/>
            </w:r>
          </w:p>
        </w:tc>
        <w:tc>
          <w:tcPr>
            <w:tcW w:w="9630" w:type="dxa"/>
            <w:gridSpan w:val="15"/>
          </w:tcPr>
          <w:p w:rsidR="00CC36AD" w:rsidRPr="00A75C56" w:rsidRDefault="00CC36AD" w:rsidP="004B74E7">
            <w:pPr>
              <w:pStyle w:val="NoSpacing"/>
            </w:pPr>
            <w:r w:rsidRPr="00A75C56">
              <w:t>Analysis of the market for the property in terms of</w:t>
            </w:r>
          </w:p>
        </w:tc>
      </w:tr>
      <w:tr w:rsidR="00CC36AD" w:rsidRPr="00A75C56" w:rsidTr="00B060E5">
        <w:trPr>
          <w:gridBefore w:val="1"/>
          <w:wBefore w:w="93" w:type="dxa"/>
          <w:trHeight w:val="502"/>
        </w:trPr>
        <w:tc>
          <w:tcPr>
            <w:tcW w:w="720" w:type="dxa"/>
            <w:gridSpan w:val="3"/>
          </w:tcPr>
          <w:p w:rsidR="00CC36AD" w:rsidRPr="00A75C56" w:rsidRDefault="00CC36AD" w:rsidP="00737923">
            <w:pPr>
              <w:spacing w:after="0" w:line="240" w:lineRule="auto"/>
              <w:ind w:left="-113" w:right="-108"/>
              <w:jc w:val="center"/>
            </w:pPr>
            <w:r w:rsidRPr="00A75C56">
              <w:t>1.</w:t>
            </w:r>
          </w:p>
        </w:tc>
        <w:tc>
          <w:tcPr>
            <w:tcW w:w="4132" w:type="dxa"/>
            <w:gridSpan w:val="2"/>
          </w:tcPr>
          <w:p w:rsidR="00CC36AD" w:rsidRPr="00A75C56" w:rsidRDefault="00CC36AD" w:rsidP="00221887">
            <w:pPr>
              <w:adjustRightInd w:val="0"/>
              <w:spacing w:after="0" w:line="240" w:lineRule="auto"/>
              <w:jc w:val="both"/>
            </w:pPr>
            <w:r w:rsidRPr="00A75C56">
              <w:t>Locational  attributes</w:t>
            </w:r>
          </w:p>
        </w:tc>
        <w:sdt>
          <w:sdtPr>
            <w:rPr>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8" w:type="dxa"/>
                <w:gridSpan w:val="13"/>
              </w:tcPr>
              <w:p w:rsidR="00CC36AD" w:rsidRPr="00E74257" w:rsidRDefault="00CC36AD" w:rsidP="002A7C7A">
                <w:pPr>
                  <w:spacing w:line="276" w:lineRule="auto"/>
                  <w:jc w:val="both"/>
                  <w:rPr>
                    <w:lang w:val="en-IN" w:eastAsia="en-IN"/>
                  </w:rPr>
                </w:pPr>
                <w:r>
                  <w:rPr>
                    <w:lang w:val="en-IN" w:eastAsia="en-IN"/>
                  </w:rPr>
                  <w:t>Average</w:t>
                </w:r>
              </w:p>
            </w:tc>
          </w:sdtContent>
        </w:sdt>
      </w:tr>
      <w:tr w:rsidR="00CC36AD" w:rsidRPr="00A75C56" w:rsidTr="00B060E5">
        <w:trPr>
          <w:gridBefore w:val="1"/>
          <w:wBefore w:w="93" w:type="dxa"/>
          <w:trHeight w:val="303"/>
        </w:trPr>
        <w:tc>
          <w:tcPr>
            <w:tcW w:w="720" w:type="dxa"/>
            <w:gridSpan w:val="3"/>
          </w:tcPr>
          <w:p w:rsidR="00CC36AD" w:rsidRPr="00A75C56" w:rsidRDefault="00CC36AD" w:rsidP="00737923">
            <w:pPr>
              <w:spacing w:after="0" w:line="240" w:lineRule="auto"/>
              <w:ind w:left="-113" w:right="-108"/>
              <w:jc w:val="center"/>
            </w:pPr>
            <w:r>
              <w:t>2.</w:t>
            </w:r>
          </w:p>
        </w:tc>
        <w:tc>
          <w:tcPr>
            <w:tcW w:w="4132" w:type="dxa"/>
            <w:gridSpan w:val="2"/>
            <w:shd w:val="clear" w:color="auto" w:fill="auto"/>
          </w:tcPr>
          <w:p w:rsidR="00CC36AD" w:rsidRPr="00A75C56" w:rsidRDefault="00CC36AD" w:rsidP="00221887">
            <w:pPr>
              <w:adjustRightInd w:val="0"/>
              <w:spacing w:after="0" w:line="240" w:lineRule="auto"/>
              <w:jc w:val="both"/>
            </w:pPr>
            <w:r w:rsidRPr="00576D75">
              <w:t>Scarcity</w:t>
            </w:r>
          </w:p>
        </w:tc>
        <w:tc>
          <w:tcPr>
            <w:tcW w:w="5498" w:type="dxa"/>
            <w:gridSpan w:val="13"/>
          </w:tcPr>
          <w:p w:rsidR="00CC36AD" w:rsidRPr="00733860" w:rsidRDefault="00CC36AD" w:rsidP="00A6495C">
            <w:pPr>
              <w:spacing w:line="276" w:lineRule="auto"/>
              <w:jc w:val="both"/>
              <w:rPr>
                <w:lang w:val="en-IN" w:eastAsia="en-IN"/>
              </w:rPr>
            </w:pPr>
            <w:r>
              <w:rPr>
                <w:lang w:val="en-IN" w:eastAsia="en-IN"/>
              </w:rPr>
              <w:t>NA</w:t>
            </w:r>
          </w:p>
        </w:tc>
      </w:tr>
      <w:tr w:rsidR="00CC36AD" w:rsidRPr="00A75C56" w:rsidTr="00B060E5">
        <w:trPr>
          <w:gridBefore w:val="1"/>
          <w:wBefore w:w="93" w:type="dxa"/>
          <w:trHeight w:val="303"/>
        </w:trPr>
        <w:tc>
          <w:tcPr>
            <w:tcW w:w="720" w:type="dxa"/>
            <w:gridSpan w:val="3"/>
          </w:tcPr>
          <w:p w:rsidR="00CC36AD" w:rsidRPr="00A75C56" w:rsidRDefault="00CC36AD" w:rsidP="00737923">
            <w:pPr>
              <w:spacing w:after="0" w:line="240" w:lineRule="auto"/>
              <w:ind w:left="-113" w:right="-108"/>
              <w:jc w:val="center"/>
            </w:pPr>
            <w:r>
              <w:t>3.</w:t>
            </w:r>
          </w:p>
        </w:tc>
        <w:tc>
          <w:tcPr>
            <w:tcW w:w="4132" w:type="dxa"/>
            <w:gridSpan w:val="2"/>
          </w:tcPr>
          <w:p w:rsidR="00CC36AD" w:rsidRPr="00A75C56" w:rsidRDefault="00CC36AD" w:rsidP="009E066C">
            <w:pPr>
              <w:adjustRightInd w:val="0"/>
              <w:spacing w:after="0" w:line="240" w:lineRule="auto"/>
              <w:jc w:val="both"/>
            </w:pPr>
            <w:r w:rsidRPr="00A75C56">
              <w:t>Demand and supply of the kind of subject property.</w:t>
            </w:r>
          </w:p>
          <w:p w:rsidR="00CC36AD" w:rsidRPr="00A75C56" w:rsidRDefault="00CC36AD" w:rsidP="00221887">
            <w:pPr>
              <w:adjustRightInd w:val="0"/>
              <w:spacing w:after="0" w:line="240" w:lineRule="auto"/>
              <w:jc w:val="both"/>
            </w:pPr>
          </w:p>
        </w:tc>
        <w:sdt>
          <w:sdtPr>
            <w:id w:val="193040428"/>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tc>
              <w:tcPr>
                <w:tcW w:w="5498" w:type="dxa"/>
                <w:gridSpan w:val="13"/>
              </w:tcPr>
              <w:p w:rsidR="00CC36AD" w:rsidRDefault="00155F2E" w:rsidP="002A7C7A">
                <w:pPr>
                  <w:spacing w:line="276" w:lineRule="auto"/>
                  <w:jc w:val="both"/>
                  <w:rPr>
                    <w:lang w:val="en-IN" w:eastAsia="en-IN"/>
                  </w:rPr>
                </w:pPr>
                <w:r>
                  <w:t>Moderate demand of the property because of its large size</w:t>
                </w:r>
              </w:p>
            </w:tc>
          </w:sdtContent>
        </w:sdt>
      </w:tr>
      <w:tr w:rsidR="00CC36AD" w:rsidRPr="00A75C56" w:rsidTr="00B060E5">
        <w:trPr>
          <w:gridBefore w:val="1"/>
          <w:wBefore w:w="93" w:type="dxa"/>
          <w:trHeight w:val="303"/>
        </w:trPr>
        <w:tc>
          <w:tcPr>
            <w:tcW w:w="720" w:type="dxa"/>
            <w:gridSpan w:val="3"/>
          </w:tcPr>
          <w:p w:rsidR="00CC36AD" w:rsidRPr="00A75C56" w:rsidRDefault="00CC36AD" w:rsidP="00737923">
            <w:pPr>
              <w:spacing w:after="0" w:line="240" w:lineRule="auto"/>
              <w:ind w:left="-113" w:right="-108"/>
              <w:jc w:val="center"/>
            </w:pPr>
            <w:r>
              <w:t>4.</w:t>
            </w:r>
          </w:p>
        </w:tc>
        <w:tc>
          <w:tcPr>
            <w:tcW w:w="4132" w:type="dxa"/>
            <w:gridSpan w:val="2"/>
          </w:tcPr>
          <w:p w:rsidR="00CC36AD" w:rsidRPr="00A75C56" w:rsidRDefault="00CC36AD" w:rsidP="00221887">
            <w:pPr>
              <w:adjustRightInd w:val="0"/>
              <w:spacing w:after="0" w:line="240" w:lineRule="auto"/>
              <w:jc w:val="both"/>
            </w:pPr>
            <w:r w:rsidRPr="00A75C56">
              <w:t xml:space="preserve">Comparable sale prices </w:t>
            </w:r>
            <w:r w:rsidRPr="00BA4C5E">
              <w:t>in the locality</w:t>
            </w:r>
          </w:p>
        </w:tc>
        <w:tc>
          <w:tcPr>
            <w:tcW w:w="5498" w:type="dxa"/>
            <w:gridSpan w:val="13"/>
          </w:tcPr>
          <w:sdt>
            <w:sdtPr>
              <w:rPr>
                <w:lang w:val="en-IN" w:eastAsia="en-IN"/>
              </w:rPr>
              <w:id w:val="1730803475"/>
              <w:lock w:val="contentLocked"/>
            </w:sdtPr>
            <w:sdtEndPr/>
            <w:sdtContent>
              <w:p w:rsidR="00CC36AD" w:rsidRDefault="00CC36AD" w:rsidP="002A7C7A">
                <w:pPr>
                  <w:spacing w:line="276" w:lineRule="auto"/>
                  <w:jc w:val="both"/>
                  <w:rPr>
                    <w:lang w:val="en-IN" w:eastAsia="en-IN"/>
                  </w:rPr>
                </w:pPr>
                <w:r>
                  <w:rPr>
                    <w:lang w:val="en-IN" w:eastAsia="en-IN"/>
                  </w:rPr>
                  <w:t>Please refer to Part C: Valuation Assessment of the Property.</w:t>
                </w:r>
              </w:p>
            </w:sdtContent>
          </w:sdt>
        </w:tc>
      </w:tr>
      <w:tr w:rsidR="00CC36AD" w:rsidRPr="00A75C56" w:rsidTr="00B060E5">
        <w:trPr>
          <w:gridBefore w:val="1"/>
          <w:wBefore w:w="93" w:type="dxa"/>
          <w:trHeight w:val="308"/>
        </w:trPr>
        <w:tc>
          <w:tcPr>
            <w:tcW w:w="720" w:type="dxa"/>
            <w:gridSpan w:val="3"/>
            <w:shd w:val="clear" w:color="auto" w:fill="DBE5F1" w:themeFill="accent1" w:themeFillTint="33"/>
          </w:tcPr>
          <w:p w:rsidR="00CC36AD" w:rsidRPr="00A30274" w:rsidRDefault="00CC36AD" w:rsidP="00737923">
            <w:pPr>
              <w:spacing w:after="0" w:line="240" w:lineRule="auto"/>
              <w:ind w:left="-113" w:right="-108"/>
              <w:jc w:val="center"/>
              <w:rPr>
                <w:b/>
              </w:rPr>
            </w:pPr>
            <w:r w:rsidRPr="00A30274">
              <w:rPr>
                <w:b/>
              </w:rPr>
              <w:t>X</w:t>
            </w:r>
          </w:p>
        </w:tc>
        <w:tc>
          <w:tcPr>
            <w:tcW w:w="9630" w:type="dxa"/>
            <w:gridSpan w:val="15"/>
            <w:shd w:val="clear" w:color="auto" w:fill="DBE5F1" w:themeFill="accent1" w:themeFillTint="33"/>
          </w:tcPr>
          <w:p w:rsidR="00CC36AD" w:rsidRPr="00A30274" w:rsidRDefault="00CC36AD" w:rsidP="00805C91">
            <w:pPr>
              <w:adjustRightInd w:val="0"/>
              <w:spacing w:after="0" w:line="276" w:lineRule="auto"/>
              <w:jc w:val="both"/>
            </w:pPr>
            <w:r w:rsidRPr="00A30274">
              <w:rPr>
                <w:b/>
              </w:rPr>
              <w:t>ENGINEERINGAND TECHNOLOGY ASPECTS</w:t>
            </w:r>
          </w:p>
        </w:tc>
      </w:tr>
      <w:tr w:rsidR="00CC36AD" w:rsidRPr="00A75C56" w:rsidTr="00B060E5">
        <w:trPr>
          <w:gridBefore w:val="1"/>
          <w:wBefore w:w="93" w:type="dxa"/>
          <w:trHeight w:val="427"/>
        </w:trPr>
        <w:tc>
          <w:tcPr>
            <w:tcW w:w="720" w:type="dxa"/>
            <w:gridSpan w:val="3"/>
          </w:tcPr>
          <w:p w:rsidR="00CC36AD" w:rsidRPr="00A75C56" w:rsidRDefault="00CC36AD" w:rsidP="00737923">
            <w:pPr>
              <w:spacing w:after="0" w:line="240" w:lineRule="auto"/>
              <w:ind w:left="-113" w:right="-108"/>
              <w:jc w:val="center"/>
            </w:pPr>
            <w:r w:rsidRPr="00A75C56">
              <w:t>1.</w:t>
            </w:r>
          </w:p>
        </w:tc>
        <w:tc>
          <w:tcPr>
            <w:tcW w:w="4132" w:type="dxa"/>
            <w:gridSpan w:val="2"/>
          </w:tcPr>
          <w:p w:rsidR="00CC36AD" w:rsidRPr="00A75C56" w:rsidRDefault="00CC36AD" w:rsidP="00221887">
            <w:pPr>
              <w:adjustRightInd w:val="0"/>
              <w:spacing w:after="0" w:line="240" w:lineRule="auto"/>
            </w:pPr>
            <w:r>
              <w:t>Type of construction</w:t>
            </w:r>
          </w:p>
        </w:tc>
        <w:tc>
          <w:tcPr>
            <w:tcW w:w="5498" w:type="dxa"/>
            <w:gridSpan w:val="13"/>
          </w:tcPr>
          <w:p w:rsidR="00CC36AD" w:rsidRPr="00A75C56" w:rsidRDefault="00B16C55" w:rsidP="00FC0EC2">
            <w:pPr>
              <w:adjustRightInd w:val="0"/>
              <w:spacing w:after="0" w:line="240" w:lineRule="auto"/>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C36AD">
                  <w:rPr>
                    <w:szCs w:val="20"/>
                  </w:rPr>
                  <w:t>RCC framed pillar, beam, column structure on RCC slab</w:t>
                </w:r>
              </w:sdtContent>
            </w:sdt>
          </w:p>
        </w:tc>
      </w:tr>
      <w:tr w:rsidR="00CC36AD" w:rsidRPr="00A75C56" w:rsidTr="00B060E5">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2.</w:t>
            </w:r>
          </w:p>
        </w:tc>
        <w:tc>
          <w:tcPr>
            <w:tcW w:w="4132" w:type="dxa"/>
            <w:gridSpan w:val="2"/>
          </w:tcPr>
          <w:p w:rsidR="00CC36AD" w:rsidRPr="00A75C56" w:rsidRDefault="00CC36AD" w:rsidP="00221887">
            <w:pPr>
              <w:adjustRightInd w:val="0"/>
              <w:spacing w:after="0" w:line="240" w:lineRule="auto"/>
              <w:jc w:val="both"/>
            </w:pPr>
            <w:r w:rsidRPr="00A75C56">
              <w:t xml:space="preserve">Materials and </w:t>
            </w:r>
            <w:r w:rsidRPr="003671B8">
              <w:t>technology used,</w:t>
            </w:r>
          </w:p>
        </w:tc>
        <w:tc>
          <w:tcPr>
            <w:tcW w:w="5498" w:type="dxa"/>
            <w:gridSpan w:val="13"/>
          </w:tcPr>
          <w:p w:rsidR="00CC36AD" w:rsidRPr="00A75C56" w:rsidRDefault="00B16C55" w:rsidP="00FC0EC2">
            <w:pPr>
              <w:adjustRightInd w:val="0"/>
              <w:spacing w:after="0" w:line="240"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CC36AD">
                  <w:t>Construction done based on daily hire mason &amp; labourers using average quality matierial</w:t>
                </w:r>
              </w:sdtContent>
            </w:sdt>
          </w:p>
        </w:tc>
      </w:tr>
      <w:tr w:rsidR="00CC36AD" w:rsidRPr="00A75C56" w:rsidTr="00B060E5">
        <w:trPr>
          <w:gridBefore w:val="1"/>
          <w:wBefore w:w="93" w:type="dxa"/>
          <w:trHeight w:val="24"/>
        </w:trPr>
        <w:tc>
          <w:tcPr>
            <w:tcW w:w="720" w:type="dxa"/>
            <w:gridSpan w:val="3"/>
            <w:vMerge w:val="restart"/>
          </w:tcPr>
          <w:p w:rsidR="00CC36AD" w:rsidRPr="00A75C56" w:rsidRDefault="00CC36AD" w:rsidP="00737923">
            <w:pPr>
              <w:spacing w:after="0" w:line="240" w:lineRule="auto"/>
              <w:ind w:left="-113" w:right="-108"/>
              <w:jc w:val="center"/>
            </w:pPr>
            <w:r w:rsidRPr="00A75C56">
              <w:t>3.</w:t>
            </w:r>
          </w:p>
        </w:tc>
        <w:tc>
          <w:tcPr>
            <w:tcW w:w="9630" w:type="dxa"/>
            <w:gridSpan w:val="15"/>
          </w:tcPr>
          <w:p w:rsidR="00CC36AD" w:rsidRPr="00A75C56" w:rsidRDefault="00CC36AD" w:rsidP="00FC0EC2">
            <w:pPr>
              <w:adjustRightInd w:val="0"/>
              <w:spacing w:after="0" w:line="240" w:lineRule="auto"/>
              <w:jc w:val="both"/>
            </w:pPr>
            <w:r w:rsidRPr="00A75C56">
              <w:t>Specifications,</w:t>
            </w:r>
          </w:p>
        </w:tc>
      </w:tr>
      <w:tr w:rsidR="00CC36AD" w:rsidRPr="00A75C56" w:rsidTr="00B060E5">
        <w:trPr>
          <w:gridBefore w:val="1"/>
          <w:wBefore w:w="93" w:type="dxa"/>
          <w:trHeight w:val="21"/>
        </w:trPr>
        <w:tc>
          <w:tcPr>
            <w:tcW w:w="720" w:type="dxa"/>
            <w:gridSpan w:val="3"/>
            <w:vMerge/>
          </w:tcPr>
          <w:p w:rsidR="00CC36AD" w:rsidRPr="00A75C56" w:rsidRDefault="00CC36AD" w:rsidP="004B74E7">
            <w:pPr>
              <w:spacing w:after="0" w:line="240" w:lineRule="auto"/>
              <w:ind w:left="-113" w:right="-108"/>
              <w:jc w:val="center"/>
            </w:pPr>
          </w:p>
        </w:tc>
        <w:tc>
          <w:tcPr>
            <w:tcW w:w="4132" w:type="dxa"/>
            <w:gridSpan w:val="2"/>
          </w:tcPr>
          <w:sdt>
            <w:sdtPr>
              <w:id w:val="1842743093"/>
            </w:sdtPr>
            <w:sdtEndPr/>
            <w:sdtContent>
              <w:p w:rsidR="00CC36AD" w:rsidRPr="004359CA" w:rsidRDefault="00CC36AD" w:rsidP="00797CB6">
                <w:pPr>
                  <w:pStyle w:val="ListParagraph"/>
                  <w:widowControl/>
                  <w:numPr>
                    <w:ilvl w:val="0"/>
                    <w:numId w:val="8"/>
                  </w:numPr>
                  <w:tabs>
                    <w:tab w:val="left" w:pos="810"/>
                  </w:tabs>
                  <w:autoSpaceDE/>
                  <w:autoSpaceDN/>
                  <w:spacing w:after="0" w:line="276" w:lineRule="auto"/>
                </w:pPr>
                <w:r w:rsidRPr="004359CA">
                  <w:t>Class of construction</w:t>
                </w:r>
              </w:p>
            </w:sdtContent>
          </w:sdt>
        </w:tc>
        <w:tc>
          <w:tcPr>
            <w:tcW w:w="5498" w:type="dxa"/>
            <w:gridSpan w:val="13"/>
          </w:tcPr>
          <w:p w:rsidR="00CC36AD" w:rsidRPr="00A75C56" w:rsidRDefault="00B16C55" w:rsidP="004B74E7">
            <w:pPr>
              <w:adjustRightInd w:val="0"/>
              <w:spacing w:after="0" w:line="240" w:lineRule="auto"/>
              <w:jc w:val="both"/>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70765">
                  <w:t>Class D construction (Poor)</w:t>
                </w:r>
              </w:sdtContent>
            </w:sdt>
          </w:p>
        </w:tc>
      </w:tr>
      <w:tr w:rsidR="00CC36AD" w:rsidRPr="00A75C56" w:rsidTr="00B060E5">
        <w:trPr>
          <w:gridBefore w:val="1"/>
          <w:wBefore w:w="93" w:type="dxa"/>
          <w:trHeight w:val="143"/>
        </w:trPr>
        <w:tc>
          <w:tcPr>
            <w:tcW w:w="720" w:type="dxa"/>
            <w:gridSpan w:val="3"/>
            <w:vMerge/>
          </w:tcPr>
          <w:p w:rsidR="00CC36AD" w:rsidRPr="00A75C56" w:rsidRDefault="00CC36AD" w:rsidP="004B74E7">
            <w:pPr>
              <w:spacing w:after="0" w:line="240" w:lineRule="auto"/>
              <w:ind w:left="-113" w:right="-108"/>
              <w:jc w:val="center"/>
            </w:pPr>
          </w:p>
        </w:tc>
        <w:tc>
          <w:tcPr>
            <w:tcW w:w="4132" w:type="dxa"/>
            <w:gridSpan w:val="2"/>
            <w:vMerge w:val="restart"/>
          </w:tcPr>
          <w:sdt>
            <w:sdtPr>
              <w:rPr>
                <w:color w:val="808080"/>
              </w:rPr>
              <w:id w:val="2133592278"/>
            </w:sdtPr>
            <w:sdtEnd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Appearance/ Condition of structures</w:t>
                </w:r>
              </w:p>
            </w:sdtContent>
          </w:sdt>
        </w:tc>
        <w:tc>
          <w:tcPr>
            <w:tcW w:w="5498" w:type="dxa"/>
            <w:gridSpan w:val="13"/>
          </w:tcPr>
          <w:p w:rsidR="00CC36AD" w:rsidRPr="00BE5F21" w:rsidRDefault="00B16C55" w:rsidP="00670765">
            <w:pPr>
              <w:spacing w:line="276" w:lineRule="auto"/>
              <w:rPr>
                <w:sz w:val="20"/>
                <w:szCs w:val="20"/>
              </w:rPr>
            </w:pPr>
            <w:sdt>
              <w:sdtPr>
                <w:id w:val="-611047818"/>
                <w:lock w:val="contentLocked"/>
              </w:sdtPr>
              <w:sdtEndPr/>
              <w:sdtContent>
                <w:r w:rsidR="00CC36AD" w:rsidRPr="00801535">
                  <w:t>Internal -</w:t>
                </w:r>
              </w:sdtContent>
            </w:sdt>
            <w:r w:rsidR="00155F2E">
              <w:t xml:space="preserve"> Poor</w:t>
            </w:r>
          </w:p>
        </w:tc>
      </w:tr>
      <w:tr w:rsidR="00CC36AD" w:rsidRPr="00A75C56" w:rsidTr="00B060E5">
        <w:trPr>
          <w:gridBefore w:val="1"/>
          <w:wBefore w:w="93" w:type="dxa"/>
          <w:trHeight w:val="142"/>
        </w:trPr>
        <w:tc>
          <w:tcPr>
            <w:tcW w:w="720" w:type="dxa"/>
            <w:gridSpan w:val="3"/>
            <w:vMerge/>
          </w:tcPr>
          <w:p w:rsidR="00CC36AD" w:rsidRPr="00A75C56" w:rsidRDefault="00CC36AD" w:rsidP="004B74E7">
            <w:pPr>
              <w:spacing w:after="0" w:line="240" w:lineRule="auto"/>
              <w:ind w:left="-113" w:right="-108"/>
              <w:jc w:val="center"/>
            </w:pPr>
          </w:p>
        </w:tc>
        <w:tc>
          <w:tcPr>
            <w:tcW w:w="4132" w:type="dxa"/>
            <w:gridSpan w:val="2"/>
            <w:vMerge/>
          </w:tcPr>
          <w:p w:rsidR="00CC36AD" w:rsidRDefault="00CC36AD" w:rsidP="00797CB6">
            <w:pPr>
              <w:pStyle w:val="ListParagraph"/>
              <w:widowControl/>
              <w:numPr>
                <w:ilvl w:val="0"/>
                <w:numId w:val="8"/>
              </w:numPr>
              <w:tabs>
                <w:tab w:val="left" w:pos="810"/>
              </w:tabs>
              <w:autoSpaceDE/>
              <w:autoSpaceDN/>
              <w:spacing w:after="0" w:line="276" w:lineRule="auto"/>
              <w:rPr>
                <w:color w:val="808080"/>
              </w:rPr>
            </w:pPr>
          </w:p>
        </w:tc>
        <w:tc>
          <w:tcPr>
            <w:tcW w:w="5498" w:type="dxa"/>
            <w:gridSpan w:val="13"/>
          </w:tcPr>
          <w:p w:rsidR="00CC36AD" w:rsidRPr="00801535" w:rsidRDefault="00B16C55" w:rsidP="00670765">
            <w:pPr>
              <w:spacing w:line="276" w:lineRule="auto"/>
            </w:pPr>
            <w:sdt>
              <w:sdtPr>
                <w:id w:val="-1157917586"/>
              </w:sdtPr>
              <w:sdtEndPr/>
              <w:sdtContent>
                <w:r w:rsidR="00670765">
                  <w:t xml:space="preserve">External </w:t>
                </w:r>
              </w:sdtContent>
            </w:sdt>
            <w:r w:rsidR="00155F2E">
              <w:t>- Poor</w:t>
            </w:r>
          </w:p>
        </w:tc>
      </w:tr>
      <w:tr w:rsidR="00CC36AD" w:rsidRPr="00A75C56" w:rsidTr="00B060E5">
        <w:trPr>
          <w:gridBefore w:val="1"/>
          <w:wBefore w:w="93" w:type="dxa"/>
          <w:trHeight w:val="143"/>
        </w:trPr>
        <w:tc>
          <w:tcPr>
            <w:tcW w:w="720" w:type="dxa"/>
            <w:gridSpan w:val="3"/>
            <w:vMerge/>
          </w:tcPr>
          <w:p w:rsidR="00CC36AD" w:rsidRPr="00A75C56" w:rsidRDefault="00CC36AD" w:rsidP="004B74E7">
            <w:pPr>
              <w:spacing w:after="0" w:line="240" w:lineRule="auto"/>
              <w:ind w:left="-113" w:right="-108"/>
              <w:jc w:val="center"/>
            </w:pPr>
          </w:p>
        </w:tc>
        <w:tc>
          <w:tcPr>
            <w:tcW w:w="4132" w:type="dxa"/>
            <w:gridSpan w:val="2"/>
            <w:vMerge w:val="restart"/>
          </w:tcPr>
          <w:sdt>
            <w:sdtPr>
              <w:rPr>
                <w:color w:val="808080"/>
              </w:rPr>
              <w:id w:val="646626885"/>
            </w:sdtPr>
            <w:sdtEndPr/>
            <w:sdtContent>
              <w:p w:rsidR="00CC36AD" w:rsidRPr="004B74E7" w:rsidRDefault="00CC36AD" w:rsidP="00797CB6">
                <w:pPr>
                  <w:pStyle w:val="ListParagraph"/>
                  <w:widowControl/>
                  <w:numPr>
                    <w:ilvl w:val="0"/>
                    <w:numId w:val="8"/>
                  </w:numPr>
                  <w:tabs>
                    <w:tab w:val="left" w:pos="810"/>
                  </w:tabs>
                  <w:autoSpaceDE/>
                  <w:autoSpaceDN/>
                  <w:spacing w:after="0" w:line="276" w:lineRule="auto"/>
                  <w:rPr>
                    <w:color w:val="808080"/>
                  </w:rPr>
                </w:pPr>
                <w:r w:rsidRPr="00426667">
                  <w:t>Roof</w:t>
                </w:r>
              </w:p>
            </w:sdtContent>
          </w:sdt>
        </w:tc>
        <w:tc>
          <w:tcPr>
            <w:tcW w:w="2939" w:type="dxa"/>
            <w:gridSpan w:val="7"/>
            <w:shd w:val="clear" w:color="auto" w:fill="DBE5F1" w:themeFill="accent1" w:themeFillTint="33"/>
          </w:tcPr>
          <w:p w:rsidR="00CC36AD" w:rsidRPr="002D3972" w:rsidRDefault="00CC36AD" w:rsidP="002A7C7A">
            <w:pPr>
              <w:spacing w:line="276" w:lineRule="auto"/>
              <w:jc w:val="center"/>
              <w:rPr>
                <w:b/>
              </w:rPr>
            </w:pPr>
            <w:r w:rsidRPr="002D3972">
              <w:rPr>
                <w:b/>
              </w:rPr>
              <w:t>Floors/ Blocks</w:t>
            </w:r>
          </w:p>
        </w:tc>
        <w:tc>
          <w:tcPr>
            <w:tcW w:w="2559" w:type="dxa"/>
            <w:gridSpan w:val="6"/>
            <w:shd w:val="clear" w:color="auto" w:fill="DBE5F1" w:themeFill="accent1" w:themeFillTint="33"/>
          </w:tcPr>
          <w:p w:rsidR="00CC36AD" w:rsidRPr="002D3972" w:rsidRDefault="00CC36AD" w:rsidP="002A7C7A">
            <w:pPr>
              <w:spacing w:line="276" w:lineRule="auto"/>
              <w:jc w:val="center"/>
              <w:rPr>
                <w:b/>
              </w:rPr>
            </w:pPr>
            <w:r w:rsidRPr="002D3972">
              <w:rPr>
                <w:b/>
              </w:rPr>
              <w:t>Type of Roof</w:t>
            </w:r>
          </w:p>
        </w:tc>
      </w:tr>
      <w:tr w:rsidR="00CC36AD" w:rsidRPr="00A75C56" w:rsidTr="00B060E5">
        <w:trPr>
          <w:gridBefore w:val="1"/>
          <w:wBefore w:w="93" w:type="dxa"/>
          <w:trHeight w:val="142"/>
        </w:trPr>
        <w:tc>
          <w:tcPr>
            <w:tcW w:w="720" w:type="dxa"/>
            <w:gridSpan w:val="3"/>
            <w:vMerge/>
          </w:tcPr>
          <w:p w:rsidR="00CC36AD" w:rsidRPr="00A75C56" w:rsidRDefault="00CC36AD" w:rsidP="004B74E7">
            <w:pPr>
              <w:spacing w:after="0" w:line="240" w:lineRule="auto"/>
              <w:ind w:left="-113" w:right="-108"/>
              <w:jc w:val="center"/>
            </w:pPr>
          </w:p>
        </w:tc>
        <w:tc>
          <w:tcPr>
            <w:tcW w:w="4132" w:type="dxa"/>
            <w:gridSpan w:val="2"/>
            <w:vMerge/>
          </w:tcPr>
          <w:p w:rsidR="00CC36AD" w:rsidRDefault="00CC36AD" w:rsidP="00797CB6">
            <w:pPr>
              <w:pStyle w:val="ListParagraph"/>
              <w:widowControl/>
              <w:numPr>
                <w:ilvl w:val="0"/>
                <w:numId w:val="8"/>
              </w:numPr>
              <w:tabs>
                <w:tab w:val="left" w:pos="810"/>
              </w:tabs>
              <w:autoSpaceDE/>
              <w:autoSpaceDN/>
              <w:spacing w:after="0" w:line="276" w:lineRule="auto"/>
              <w:rPr>
                <w:color w:val="808080"/>
              </w:rPr>
            </w:pPr>
          </w:p>
        </w:tc>
        <w:tc>
          <w:tcPr>
            <w:tcW w:w="2939" w:type="dxa"/>
            <w:gridSpan w:val="7"/>
          </w:tcPr>
          <w:p w:rsidR="00CC36AD" w:rsidRDefault="00CC36AD" w:rsidP="002A7C7A">
            <w:pPr>
              <w:spacing w:line="276" w:lineRule="auto"/>
              <w:jc w:val="center"/>
            </w:pPr>
            <w:r w:rsidRPr="00BA4C5E">
              <w:t>Ground floor</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559" w:type="dxa"/>
                <w:gridSpan w:val="6"/>
              </w:tcPr>
              <w:p w:rsidR="00CC36AD" w:rsidRDefault="00CC36AD" w:rsidP="002A7C7A">
                <w:pPr>
                  <w:spacing w:line="276" w:lineRule="auto"/>
                  <w:jc w:val="center"/>
                </w:pPr>
                <w:r>
                  <w:t>RCC</w:t>
                </w:r>
              </w:p>
            </w:tc>
          </w:sdtContent>
        </w:sdt>
      </w:tr>
      <w:tr w:rsidR="00CC36AD" w:rsidRPr="00A75C56" w:rsidTr="00B060E5">
        <w:trPr>
          <w:gridBefore w:val="1"/>
          <w:wBefore w:w="93" w:type="dxa"/>
          <w:trHeight w:val="21"/>
        </w:trPr>
        <w:tc>
          <w:tcPr>
            <w:tcW w:w="720" w:type="dxa"/>
            <w:gridSpan w:val="3"/>
            <w:vMerge/>
          </w:tcPr>
          <w:p w:rsidR="00CC36AD" w:rsidRPr="00A75C56" w:rsidRDefault="00CC36AD" w:rsidP="002A7C7A">
            <w:pPr>
              <w:spacing w:after="0" w:line="240" w:lineRule="auto"/>
              <w:ind w:left="-113" w:right="-108"/>
              <w:jc w:val="center"/>
            </w:pPr>
          </w:p>
        </w:tc>
        <w:tc>
          <w:tcPr>
            <w:tcW w:w="4132" w:type="dxa"/>
            <w:gridSpan w:val="2"/>
          </w:tcPr>
          <w:sdt>
            <w:sdtPr>
              <w:rPr>
                <w:color w:val="808080"/>
              </w:rPr>
              <w:id w:val="-1331356487"/>
            </w:sdtPr>
            <w:sdtEnd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Floor height</w:t>
                </w:r>
              </w:p>
            </w:sdtContent>
          </w:sdt>
        </w:tc>
        <w:tc>
          <w:tcPr>
            <w:tcW w:w="5498" w:type="dxa"/>
            <w:gridSpan w:val="13"/>
          </w:tcPr>
          <w:p w:rsidR="00CC36AD" w:rsidRPr="00733860" w:rsidRDefault="00CC36AD" w:rsidP="002A7C7A">
            <w:pPr>
              <w:spacing w:line="276" w:lineRule="auto"/>
            </w:pPr>
            <w:r>
              <w:t>10 ft.</w:t>
            </w:r>
            <w:sdt>
              <w:sdtPr>
                <w:id w:val="-1235778192"/>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sdt>
          </w:p>
        </w:tc>
      </w:tr>
      <w:tr w:rsidR="00CC36AD" w:rsidRPr="00A75C56" w:rsidTr="00B060E5">
        <w:trPr>
          <w:gridBefore w:val="1"/>
          <w:wBefore w:w="93" w:type="dxa"/>
          <w:trHeight w:val="21"/>
        </w:trPr>
        <w:tc>
          <w:tcPr>
            <w:tcW w:w="720" w:type="dxa"/>
            <w:gridSpan w:val="3"/>
            <w:vMerge/>
          </w:tcPr>
          <w:p w:rsidR="00CC36AD" w:rsidRPr="00A75C56" w:rsidRDefault="00CC36AD" w:rsidP="002A7C7A">
            <w:pPr>
              <w:spacing w:after="0" w:line="240" w:lineRule="auto"/>
              <w:ind w:left="-113" w:right="-108"/>
              <w:jc w:val="center"/>
            </w:pPr>
          </w:p>
        </w:tc>
        <w:tc>
          <w:tcPr>
            <w:tcW w:w="4132" w:type="dxa"/>
            <w:gridSpan w:val="2"/>
          </w:tcPr>
          <w:sdt>
            <w:sdtPr>
              <w:id w:val="-1854406351"/>
            </w:sdtPr>
            <w:sdtEnd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Type of flooring</w:t>
                </w:r>
              </w:p>
            </w:sdtContent>
          </w:sdt>
        </w:tc>
        <w:tc>
          <w:tcPr>
            <w:tcW w:w="5498" w:type="dxa"/>
            <w:gridSpan w:val="13"/>
          </w:tcPr>
          <w:p w:rsidR="00CC36AD" w:rsidRPr="00733860" w:rsidRDefault="00B16C55" w:rsidP="004C0859">
            <w:pPr>
              <w:tabs>
                <w:tab w:val="left" w:pos="2190"/>
              </w:tabs>
              <w:spacing w:line="276" w:lineRule="auto"/>
            </w:pPr>
            <w:sdt>
              <w:sdtPr>
                <w:id w:val="19951427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70765">
                  <w:t>Class D construction (Poor)</w:t>
                </w:r>
              </w:sdtContent>
            </w:sdt>
            <w:r w:rsidR="00CC36AD">
              <w:t xml:space="preserve"> –</w:t>
            </w: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C36AD">
                  <w:t>No flooring or surfacing</w:t>
                </w:r>
              </w:sdtContent>
            </w:sdt>
            <w:sdt>
              <w:sdtPr>
                <w:id w:val="102128545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sdt>
            <w:sdt>
              <w:sdtPr>
                <w:id w:val="-140575879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sdt>
          </w:p>
        </w:tc>
      </w:tr>
      <w:tr w:rsidR="00CC36AD" w:rsidRPr="00A75C56" w:rsidTr="00B060E5">
        <w:trPr>
          <w:gridBefore w:val="1"/>
          <w:wBefore w:w="93" w:type="dxa"/>
          <w:trHeight w:val="21"/>
        </w:trPr>
        <w:tc>
          <w:tcPr>
            <w:tcW w:w="720" w:type="dxa"/>
            <w:gridSpan w:val="3"/>
            <w:vMerge/>
          </w:tcPr>
          <w:p w:rsidR="00CC36AD" w:rsidRPr="00A75C56" w:rsidRDefault="00CC36AD" w:rsidP="002A7C7A">
            <w:pPr>
              <w:spacing w:after="0" w:line="240" w:lineRule="auto"/>
              <w:ind w:left="-113" w:right="-108"/>
              <w:jc w:val="center"/>
            </w:pPr>
          </w:p>
        </w:tc>
        <w:tc>
          <w:tcPr>
            <w:tcW w:w="4132" w:type="dxa"/>
            <w:gridSpan w:val="2"/>
          </w:tcPr>
          <w:sdt>
            <w:sdtPr>
              <w:rPr>
                <w:color w:val="808080"/>
              </w:rPr>
              <w:id w:val="688805667"/>
            </w:sdtPr>
            <w:sdtEnd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Doors/ Windows</w:t>
                </w:r>
              </w:p>
            </w:sdtContent>
          </w:sdt>
        </w:tc>
        <w:tc>
          <w:tcPr>
            <w:tcW w:w="5498" w:type="dxa"/>
            <w:gridSpan w:val="13"/>
          </w:tcPr>
          <w:p w:rsidR="00CC36AD" w:rsidRPr="00733860" w:rsidRDefault="00B16C55" w:rsidP="004C0859">
            <w:pPr>
              <w:tabs>
                <w:tab w:val="left" w:pos="2090"/>
              </w:tabs>
              <w:spacing w:line="276" w:lineRule="auto"/>
              <w:jc w:val="both"/>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CC36AD">
                  <w:t>Wooden frame with glass panel windows</w:t>
                </w:r>
              </w:sdtContent>
            </w:sdt>
            <w:r w:rsidR="00155F2E">
              <w:t xml:space="preserve"> at some rooms</w:t>
            </w:r>
          </w:p>
        </w:tc>
      </w:tr>
      <w:tr w:rsidR="00CC36AD" w:rsidRPr="00A75C56" w:rsidTr="00B060E5">
        <w:trPr>
          <w:gridBefore w:val="1"/>
          <w:wBefore w:w="93" w:type="dxa"/>
          <w:trHeight w:val="21"/>
        </w:trPr>
        <w:tc>
          <w:tcPr>
            <w:tcW w:w="720" w:type="dxa"/>
            <w:gridSpan w:val="3"/>
            <w:vMerge/>
          </w:tcPr>
          <w:p w:rsidR="00CC36AD" w:rsidRPr="00A75C56" w:rsidRDefault="00CC36AD" w:rsidP="002A7C7A">
            <w:pPr>
              <w:spacing w:after="0" w:line="240" w:lineRule="auto"/>
              <w:ind w:left="-113" w:right="-108"/>
              <w:jc w:val="center"/>
            </w:pPr>
          </w:p>
        </w:tc>
        <w:tc>
          <w:tcPr>
            <w:tcW w:w="4132" w:type="dxa"/>
            <w:gridSpan w:val="2"/>
            <w:vAlign w:val="center"/>
          </w:tcPr>
          <w:sdt>
            <w:sdtPr>
              <w:rPr>
                <w:color w:val="808080"/>
              </w:rPr>
              <w:id w:val="-1829980501"/>
            </w:sdtPr>
            <w:sdtEnd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Interior Finishing</w:t>
                </w:r>
              </w:p>
            </w:sdtContent>
          </w:sdt>
        </w:tc>
        <w:tc>
          <w:tcPr>
            <w:tcW w:w="5498" w:type="dxa"/>
            <w:gridSpan w:val="13"/>
          </w:tcPr>
          <w:p w:rsidR="00CC36AD" w:rsidRPr="00AB5A8C" w:rsidRDefault="00155F2E" w:rsidP="00E0524F">
            <w:pPr>
              <w:tabs>
                <w:tab w:val="left" w:pos="2354"/>
              </w:tabs>
              <w:jc w:val="both"/>
            </w:pPr>
            <w:r>
              <w:t xml:space="preserve">Unfinished </w:t>
            </w:r>
            <w:proofErr w:type="spellStart"/>
            <w:r>
              <w:t>bareshell</w:t>
            </w:r>
            <w:proofErr w:type="spellEnd"/>
            <w:r>
              <w:t xml:space="preserve"> structure</w:t>
            </w:r>
          </w:p>
        </w:tc>
      </w:tr>
      <w:tr w:rsidR="00CC36AD" w:rsidRPr="00A75C56" w:rsidTr="00B060E5">
        <w:trPr>
          <w:gridBefore w:val="1"/>
          <w:wBefore w:w="93" w:type="dxa"/>
          <w:trHeight w:val="21"/>
        </w:trPr>
        <w:tc>
          <w:tcPr>
            <w:tcW w:w="720" w:type="dxa"/>
            <w:gridSpan w:val="3"/>
            <w:vMerge/>
          </w:tcPr>
          <w:p w:rsidR="00CC36AD" w:rsidRPr="00A75C56" w:rsidRDefault="00CC36AD" w:rsidP="002A7C7A">
            <w:pPr>
              <w:spacing w:after="0" w:line="240" w:lineRule="auto"/>
              <w:ind w:left="-113" w:right="-108"/>
              <w:jc w:val="center"/>
            </w:pPr>
          </w:p>
        </w:tc>
        <w:tc>
          <w:tcPr>
            <w:tcW w:w="4132" w:type="dxa"/>
            <w:gridSpan w:val="2"/>
            <w:vAlign w:val="center"/>
          </w:tcPr>
          <w:sdt>
            <w:sdtPr>
              <w:rPr>
                <w:color w:val="808080"/>
              </w:rPr>
              <w:id w:val="-1079288659"/>
            </w:sdtPr>
            <w:sdtEnd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Exterior Finishing</w:t>
                </w:r>
              </w:p>
            </w:sdtContent>
          </w:sdt>
        </w:tc>
        <w:tc>
          <w:tcPr>
            <w:tcW w:w="5498" w:type="dxa"/>
            <w:gridSpan w:val="13"/>
          </w:tcPr>
          <w:p w:rsidR="00CC36AD" w:rsidRPr="00AB5A8C" w:rsidRDefault="00155F2E" w:rsidP="002A7C7A">
            <w:pPr>
              <w:tabs>
                <w:tab w:val="left" w:pos="2241"/>
              </w:tabs>
              <w:jc w:val="both"/>
            </w:pPr>
            <w:r>
              <w:t xml:space="preserve">Unfinished </w:t>
            </w:r>
            <w:proofErr w:type="spellStart"/>
            <w:r>
              <w:t>bareshell</w:t>
            </w:r>
            <w:proofErr w:type="spellEnd"/>
            <w:r>
              <w:t xml:space="preserve"> structure </w:t>
            </w:r>
            <w:sdt>
              <w:sdtPr>
                <w:id w:val="-212738365"/>
                <w:showingPlcHdr/>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t xml:space="preserve">     </w:t>
                </w:r>
              </w:sdtContent>
            </w:sdt>
          </w:p>
        </w:tc>
      </w:tr>
      <w:tr w:rsidR="00CC36AD" w:rsidRPr="00A75C56" w:rsidTr="00B060E5">
        <w:trPr>
          <w:gridBefore w:val="1"/>
          <w:wBefore w:w="93" w:type="dxa"/>
          <w:trHeight w:val="21"/>
        </w:trPr>
        <w:tc>
          <w:tcPr>
            <w:tcW w:w="720" w:type="dxa"/>
            <w:gridSpan w:val="3"/>
            <w:vMerge/>
          </w:tcPr>
          <w:p w:rsidR="00CC36AD" w:rsidRPr="00A75C56" w:rsidRDefault="00CC36AD" w:rsidP="002A7C7A">
            <w:pPr>
              <w:spacing w:after="0" w:line="240" w:lineRule="auto"/>
              <w:ind w:left="-113" w:right="-108"/>
              <w:jc w:val="center"/>
            </w:pPr>
          </w:p>
        </w:tc>
        <w:tc>
          <w:tcPr>
            <w:tcW w:w="4132" w:type="dxa"/>
            <w:gridSpan w:val="2"/>
          </w:tcPr>
          <w:sdt>
            <w:sdtPr>
              <w:rPr>
                <w:color w:val="808080"/>
              </w:rPr>
              <w:id w:val="1321306902"/>
            </w:sdtPr>
            <w:sdtEnd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Interior decoration/ Special architectural or decorative feature</w:t>
                </w:r>
              </w:p>
            </w:sdtContent>
          </w:sdt>
        </w:tc>
        <w:tc>
          <w:tcPr>
            <w:tcW w:w="5498" w:type="dxa"/>
            <w:gridSpan w:val="13"/>
          </w:tcPr>
          <w:p w:rsidR="00CC36AD" w:rsidRPr="00AB5A8C" w:rsidRDefault="00155F2E" w:rsidP="002A7C7A">
            <w:pPr>
              <w:tabs>
                <w:tab w:val="left" w:pos="2241"/>
              </w:tabs>
            </w:pPr>
            <w:r>
              <w:t xml:space="preserve">Unfinished </w:t>
            </w:r>
            <w:proofErr w:type="spellStart"/>
            <w:r>
              <w:t>bareshell</w:t>
            </w:r>
            <w:proofErr w:type="spellEnd"/>
            <w:r>
              <w:t xml:space="preserve"> structure</w:t>
            </w:r>
            <w:sdt>
              <w:sdtPr>
                <w:id w:val="-1994632734"/>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t xml:space="preserve">     </w:t>
                </w:r>
              </w:sdtContent>
            </w:sdt>
          </w:p>
        </w:tc>
      </w:tr>
      <w:tr w:rsidR="00CC36AD" w:rsidRPr="00A75C56" w:rsidTr="00B060E5">
        <w:trPr>
          <w:gridBefore w:val="1"/>
          <w:wBefore w:w="93" w:type="dxa"/>
          <w:trHeight w:val="21"/>
        </w:trPr>
        <w:tc>
          <w:tcPr>
            <w:tcW w:w="720" w:type="dxa"/>
            <w:gridSpan w:val="3"/>
            <w:vMerge/>
          </w:tcPr>
          <w:p w:rsidR="00CC36AD" w:rsidRPr="00A75C56" w:rsidRDefault="00CC36AD" w:rsidP="002A7C7A">
            <w:pPr>
              <w:spacing w:after="0" w:line="240" w:lineRule="auto"/>
              <w:ind w:left="-113" w:right="-108"/>
              <w:jc w:val="center"/>
            </w:pPr>
          </w:p>
        </w:tc>
        <w:tc>
          <w:tcPr>
            <w:tcW w:w="4132" w:type="dxa"/>
            <w:gridSpan w:val="2"/>
            <w:vAlign w:val="center"/>
          </w:tcPr>
          <w:sdt>
            <w:sdtPr>
              <w:rPr>
                <w:color w:val="808080"/>
              </w:rPr>
              <w:id w:val="-565486959"/>
            </w:sdtPr>
            <w:sdtEnd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Class of electrical fittings</w:t>
                </w:r>
              </w:p>
            </w:sdtContent>
          </w:sdt>
        </w:tc>
        <w:tc>
          <w:tcPr>
            <w:tcW w:w="5498" w:type="dxa"/>
            <w:gridSpan w:val="13"/>
          </w:tcPr>
          <w:p w:rsidR="00CC36AD" w:rsidRPr="00524451" w:rsidRDefault="00B16C55" w:rsidP="00E0524F">
            <w:pPr>
              <w:spacing w:line="276" w:lineRule="auto"/>
              <w:jc w:val="both"/>
              <w:rPr>
                <w:lang w:val="en-IN" w:eastAsia="en-IN"/>
              </w:rPr>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CC36AD">
                  <w:rPr>
                    <w:lang w:eastAsia="en-IN"/>
                  </w:rPr>
                  <w:t>Internal</w:t>
                </w:r>
              </w:sdtContent>
            </w:sdt>
            <w:r w:rsidR="00CC36AD">
              <w:rPr>
                <w:lang w:val="en-IN" w:eastAsia="en-IN"/>
              </w:rPr>
              <w:t xml:space="preserve"> – Ordinary Fittings</w:t>
            </w:r>
            <w:sdt>
              <w:sdtPr>
                <w:rPr>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sdt>
          </w:p>
        </w:tc>
      </w:tr>
      <w:tr w:rsidR="00CC36AD" w:rsidRPr="00A75C56" w:rsidTr="00B060E5">
        <w:trPr>
          <w:gridBefore w:val="1"/>
          <w:wBefore w:w="93" w:type="dxa"/>
          <w:trHeight w:val="21"/>
        </w:trPr>
        <w:tc>
          <w:tcPr>
            <w:tcW w:w="720" w:type="dxa"/>
            <w:gridSpan w:val="3"/>
            <w:vMerge/>
          </w:tcPr>
          <w:p w:rsidR="00CC36AD" w:rsidRPr="00A75C56" w:rsidRDefault="00CC36AD" w:rsidP="002A7C7A">
            <w:pPr>
              <w:spacing w:after="0" w:line="240" w:lineRule="auto"/>
              <w:ind w:left="-113" w:right="-108"/>
              <w:jc w:val="center"/>
            </w:pPr>
          </w:p>
        </w:tc>
        <w:tc>
          <w:tcPr>
            <w:tcW w:w="4132" w:type="dxa"/>
            <w:gridSpan w:val="2"/>
            <w:vAlign w:val="center"/>
          </w:tcPr>
          <w:sdt>
            <w:sdtPr>
              <w:rPr>
                <w:color w:val="808080"/>
              </w:rPr>
              <w:id w:val="1038704729"/>
            </w:sdtPr>
            <w:sdtEnd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Class of sanitary &amp; water supply</w:t>
                </w:r>
                <w:r w:rsidR="00155F2E">
                  <w:t xml:space="preserve"> </w:t>
                </w:r>
                <w:r w:rsidRPr="00426667">
                  <w:t>fittings</w:t>
                </w:r>
              </w:p>
            </w:sdtContent>
          </w:sdt>
        </w:tc>
        <w:tc>
          <w:tcPr>
            <w:tcW w:w="5498" w:type="dxa"/>
            <w:gridSpan w:val="13"/>
          </w:tcPr>
          <w:p w:rsidR="00CC36AD" w:rsidRPr="00524451" w:rsidRDefault="00B16C55" w:rsidP="00E0524F">
            <w:pPr>
              <w:spacing w:line="276" w:lineRule="auto"/>
              <w:jc w:val="both"/>
              <w:rPr>
                <w:lang w:val="en-IN" w:eastAsia="en-IN"/>
              </w:rPr>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CC36AD">
                  <w:rPr>
                    <w:lang w:val="en-IN" w:eastAsia="en-IN"/>
                  </w:rPr>
                  <w:t>Internal</w:t>
                </w:r>
              </w:sdtContent>
            </w:sdt>
            <w:r w:rsidR="00CC36AD">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C36AD">
                  <w:rPr>
                    <w:lang w:eastAsia="en-IN"/>
                  </w:rPr>
                  <w:t>Ordinary quality fittings used</w:t>
                </w:r>
              </w:sdtContent>
            </w:sdt>
          </w:p>
        </w:tc>
      </w:tr>
      <w:tr w:rsidR="00CC36AD" w:rsidRPr="00A75C56" w:rsidTr="00B060E5">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4.</w:t>
            </w:r>
          </w:p>
        </w:tc>
        <w:tc>
          <w:tcPr>
            <w:tcW w:w="4132" w:type="dxa"/>
            <w:gridSpan w:val="2"/>
          </w:tcPr>
          <w:p w:rsidR="00CC36AD" w:rsidRPr="00A75C56" w:rsidRDefault="00CC36AD" w:rsidP="002A7C7A">
            <w:pPr>
              <w:adjustRightInd w:val="0"/>
              <w:spacing w:after="0" w:line="240" w:lineRule="auto"/>
            </w:pPr>
            <w:r w:rsidRPr="00A75C56">
              <w:t>Maintenance issues</w:t>
            </w:r>
          </w:p>
        </w:tc>
        <w:tc>
          <w:tcPr>
            <w:tcW w:w="5498" w:type="dxa"/>
            <w:gridSpan w:val="13"/>
          </w:tcPr>
          <w:p w:rsidR="00CC36AD" w:rsidRPr="00A75C56" w:rsidRDefault="00155F2E" w:rsidP="00445337">
            <w:pPr>
              <w:adjustRightInd w:val="0"/>
              <w:spacing w:after="0" w:line="240" w:lineRule="auto"/>
              <w:jc w:val="both"/>
            </w:pPr>
            <w:r>
              <w:t xml:space="preserve">Unfinished </w:t>
            </w:r>
            <w:proofErr w:type="spellStart"/>
            <w:r>
              <w:t>bareshell</w:t>
            </w:r>
            <w:proofErr w:type="spellEnd"/>
            <w:r>
              <w:t xml:space="preserve"> structure</w:t>
            </w:r>
          </w:p>
        </w:tc>
      </w:tr>
      <w:tr w:rsidR="00CC36AD" w:rsidRPr="00A75C56" w:rsidTr="00B060E5">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5.</w:t>
            </w:r>
          </w:p>
        </w:tc>
        <w:tc>
          <w:tcPr>
            <w:tcW w:w="4132" w:type="dxa"/>
            <w:gridSpan w:val="2"/>
          </w:tcPr>
          <w:p w:rsidR="00CC36AD" w:rsidRPr="00A75C56" w:rsidRDefault="00CC36AD" w:rsidP="002A7C7A">
            <w:pPr>
              <w:adjustRightInd w:val="0"/>
              <w:spacing w:after="0" w:line="240" w:lineRule="auto"/>
            </w:pPr>
            <w:r w:rsidRPr="00BF1BFF">
              <w:t>Age of the building</w:t>
            </w:r>
          </w:p>
        </w:tc>
        <w:tc>
          <w:tcPr>
            <w:tcW w:w="2939" w:type="dxa"/>
            <w:gridSpan w:val="7"/>
          </w:tcPr>
          <w:p w:rsidR="00CC36AD" w:rsidRPr="00CD4055" w:rsidRDefault="00670765" w:rsidP="00592A58">
            <w:pPr>
              <w:spacing w:line="276" w:lineRule="auto"/>
              <w:jc w:val="center"/>
            </w:pPr>
            <w:r>
              <w:t>6-8 years</w:t>
            </w:r>
          </w:p>
        </w:tc>
        <w:tc>
          <w:tcPr>
            <w:tcW w:w="2559" w:type="dxa"/>
            <w:gridSpan w:val="6"/>
          </w:tcPr>
          <w:p w:rsidR="00CC36AD" w:rsidRPr="00CD4055" w:rsidRDefault="00155F2E" w:rsidP="00337F05">
            <w:pPr>
              <w:spacing w:line="276" w:lineRule="auto"/>
              <w:jc w:val="center"/>
            </w:pPr>
            <w:r>
              <w:t>NA</w:t>
            </w:r>
          </w:p>
        </w:tc>
      </w:tr>
      <w:tr w:rsidR="00CC36AD" w:rsidRPr="00A75C56" w:rsidTr="00B060E5">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6.</w:t>
            </w:r>
          </w:p>
        </w:tc>
        <w:tc>
          <w:tcPr>
            <w:tcW w:w="4132" w:type="dxa"/>
            <w:gridSpan w:val="2"/>
          </w:tcPr>
          <w:p w:rsidR="00CC36AD" w:rsidRPr="00A75C56" w:rsidRDefault="00CC36AD" w:rsidP="002A7C7A">
            <w:pPr>
              <w:adjustRightInd w:val="0"/>
              <w:spacing w:after="0" w:line="240" w:lineRule="auto"/>
              <w:jc w:val="both"/>
            </w:pPr>
            <w:r w:rsidRPr="00A75C56">
              <w:t>Total life of the building,</w:t>
            </w:r>
          </w:p>
        </w:tc>
        <w:tc>
          <w:tcPr>
            <w:tcW w:w="2939" w:type="dxa"/>
            <w:gridSpan w:val="7"/>
            <w:vAlign w:val="center"/>
          </w:tcPr>
          <w:p w:rsidR="00CC36AD" w:rsidRDefault="00670765" w:rsidP="002A7C7A">
            <w:pPr>
              <w:spacing w:line="276" w:lineRule="auto"/>
              <w:jc w:val="center"/>
            </w:pPr>
            <w:r>
              <w:t>Approx.</w:t>
            </w:r>
            <w:r w:rsidR="00155F2E">
              <w:t xml:space="preserve"> </w:t>
            </w:r>
            <w:r>
              <w:t>50-55</w:t>
            </w:r>
            <w:r w:rsidR="00155F2E">
              <w:t xml:space="preserve"> years</w:t>
            </w:r>
            <w:sdt>
              <w:sdtPr>
                <w:id w:val="1171828962"/>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sdt>
          </w:p>
        </w:tc>
        <w:tc>
          <w:tcPr>
            <w:tcW w:w="2559" w:type="dxa"/>
            <w:gridSpan w:val="6"/>
            <w:vAlign w:val="center"/>
          </w:tcPr>
          <w:p w:rsidR="00CC36AD" w:rsidRPr="00B55B39" w:rsidRDefault="00155F2E" w:rsidP="0056683D">
            <w:pPr>
              <w:spacing w:line="276" w:lineRule="auto"/>
              <w:jc w:val="center"/>
            </w:pPr>
            <w:r>
              <w:t>NA</w:t>
            </w:r>
            <w:sdt>
              <w:sdtPr>
                <w:id w:val="897314913"/>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sdt>
          </w:p>
        </w:tc>
      </w:tr>
      <w:tr w:rsidR="00CC36AD" w:rsidRPr="00A75C56" w:rsidTr="00B060E5">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7.</w:t>
            </w:r>
          </w:p>
        </w:tc>
        <w:tc>
          <w:tcPr>
            <w:tcW w:w="4132" w:type="dxa"/>
            <w:gridSpan w:val="2"/>
          </w:tcPr>
          <w:p w:rsidR="00CC36AD" w:rsidRPr="00A75C56" w:rsidRDefault="00CC36AD" w:rsidP="002A7C7A">
            <w:pPr>
              <w:adjustRightInd w:val="0"/>
              <w:spacing w:after="0" w:line="240" w:lineRule="auto"/>
            </w:pPr>
            <w:r w:rsidRPr="00A75C56">
              <w:t>Extent of deterioration,</w:t>
            </w:r>
          </w:p>
        </w:tc>
        <w:tc>
          <w:tcPr>
            <w:tcW w:w="5498" w:type="dxa"/>
            <w:gridSpan w:val="13"/>
          </w:tcPr>
          <w:p w:rsidR="00CC36AD" w:rsidRPr="00733860" w:rsidRDefault="0039792C" w:rsidP="003839D0">
            <w:pPr>
              <w:spacing w:line="276" w:lineRule="auto"/>
              <w:jc w:val="both"/>
            </w:pPr>
            <w:r>
              <w:t xml:space="preserve">Unfinished </w:t>
            </w:r>
            <w:proofErr w:type="spellStart"/>
            <w:r>
              <w:t>bareshell</w:t>
            </w:r>
            <w:proofErr w:type="spellEnd"/>
            <w:r>
              <w:t xml:space="preserve"> structure </w:t>
            </w:r>
            <w:sdt>
              <w:sdtPr>
                <w:id w:val="-102656392"/>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ewly Renovayed structure " w:value="Newly Renovayed structure "/>
                </w:dropDownList>
              </w:sdtPr>
              <w:sdtEndPr/>
              <w:sdtContent>
                <w:r>
                  <w:t xml:space="preserve">     </w:t>
                </w:r>
              </w:sdtContent>
            </w:sdt>
          </w:p>
        </w:tc>
      </w:tr>
      <w:tr w:rsidR="00CC36AD" w:rsidRPr="00A75C56" w:rsidTr="00B060E5">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8.</w:t>
            </w:r>
          </w:p>
        </w:tc>
        <w:tc>
          <w:tcPr>
            <w:tcW w:w="4132" w:type="dxa"/>
            <w:gridSpan w:val="2"/>
          </w:tcPr>
          <w:p w:rsidR="00CC36AD" w:rsidRPr="00A75C56" w:rsidRDefault="00CC36AD" w:rsidP="002A7C7A">
            <w:pPr>
              <w:adjustRightInd w:val="0"/>
              <w:spacing w:after="0" w:line="240" w:lineRule="auto"/>
            </w:pPr>
            <w:r w:rsidRPr="00A75C56">
              <w:t>Structural safety</w:t>
            </w:r>
          </w:p>
        </w:tc>
        <w:tc>
          <w:tcPr>
            <w:tcW w:w="5498" w:type="dxa"/>
            <w:gridSpan w:val="13"/>
          </w:tcPr>
          <w:p w:rsidR="00CC36AD" w:rsidRPr="00733860" w:rsidRDefault="0039792C" w:rsidP="002A7C7A">
            <w:pPr>
              <w:spacing w:line="276" w:lineRule="auto"/>
              <w:jc w:val="both"/>
            </w:pPr>
            <w:r>
              <w:t xml:space="preserve">Unfinished </w:t>
            </w:r>
            <w:proofErr w:type="spellStart"/>
            <w:r>
              <w:t>bareshell</w:t>
            </w:r>
            <w:proofErr w:type="spellEnd"/>
            <w:r>
              <w:t xml:space="preserve"> structure </w:t>
            </w:r>
            <w:sdt>
              <w:sdt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t xml:space="preserve">     </w:t>
                </w:r>
              </w:sdtContent>
            </w:sdt>
          </w:p>
        </w:tc>
      </w:tr>
      <w:tr w:rsidR="00CC36AD" w:rsidRPr="00A75C56" w:rsidTr="00B060E5">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9.</w:t>
            </w:r>
          </w:p>
        </w:tc>
        <w:tc>
          <w:tcPr>
            <w:tcW w:w="4132" w:type="dxa"/>
            <w:gridSpan w:val="2"/>
          </w:tcPr>
          <w:p w:rsidR="00CC36AD" w:rsidRPr="00A75C56" w:rsidRDefault="00CC36AD" w:rsidP="002A7C7A">
            <w:pPr>
              <w:adjustRightInd w:val="0"/>
              <w:spacing w:after="0" w:line="240" w:lineRule="auto"/>
            </w:pPr>
            <w:r w:rsidRPr="00A75C56">
              <w:t>Protection against natural disasters viz. earthquakes,</w:t>
            </w:r>
          </w:p>
        </w:tc>
        <w:tc>
          <w:tcPr>
            <w:tcW w:w="5498" w:type="dxa"/>
            <w:gridSpan w:val="13"/>
          </w:tcPr>
          <w:p w:rsidR="00CC36AD" w:rsidRPr="00733860" w:rsidRDefault="0039792C" w:rsidP="002A7C7A">
            <w:pPr>
              <w:spacing w:line="276" w:lineRule="auto"/>
              <w:jc w:val="both"/>
            </w:pPr>
            <w:r>
              <w:t xml:space="preserve">Unfinished </w:t>
            </w:r>
            <w:proofErr w:type="spellStart"/>
            <w:r>
              <w:t>bareshell</w:t>
            </w:r>
            <w:proofErr w:type="spellEnd"/>
            <w:r>
              <w:t xml:space="preserve"> structure </w:t>
            </w:r>
            <w:sdt>
              <w:sdt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t xml:space="preserve">     </w:t>
                </w:r>
              </w:sdtContent>
            </w:sdt>
          </w:p>
        </w:tc>
      </w:tr>
      <w:tr w:rsidR="00CC36AD" w:rsidRPr="00A75C56" w:rsidTr="00B060E5">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10.</w:t>
            </w:r>
          </w:p>
        </w:tc>
        <w:tc>
          <w:tcPr>
            <w:tcW w:w="4132" w:type="dxa"/>
            <w:gridSpan w:val="2"/>
          </w:tcPr>
          <w:p w:rsidR="00CC36AD" w:rsidRPr="00A75C56" w:rsidRDefault="00CC36AD" w:rsidP="002A7C7A">
            <w:pPr>
              <w:adjustRightInd w:val="0"/>
              <w:spacing w:after="0" w:line="240" w:lineRule="auto"/>
            </w:pPr>
            <w:r w:rsidRPr="00A75C56">
              <w:t>Visible damage in the building if any,</w:t>
            </w:r>
          </w:p>
        </w:tc>
        <w:tc>
          <w:tcPr>
            <w:tcW w:w="5498" w:type="dxa"/>
            <w:gridSpan w:val="13"/>
          </w:tcPr>
          <w:p w:rsidR="00CC36AD" w:rsidRPr="00733860" w:rsidRDefault="0039792C" w:rsidP="002A7C7A">
            <w:pPr>
              <w:spacing w:line="276" w:lineRule="auto"/>
            </w:pPr>
            <w:r>
              <w:t xml:space="preserve">Unfinished </w:t>
            </w:r>
            <w:proofErr w:type="spellStart"/>
            <w:r>
              <w:t>bareshell</w:t>
            </w:r>
            <w:proofErr w:type="spellEnd"/>
            <w:r>
              <w:t xml:space="preserve"> structure </w:t>
            </w:r>
            <w:sdt>
              <w:sdtPr>
                <w:id w:val="-1564715041"/>
                <w:showingPlcHdr/>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t xml:space="preserve">     </w:t>
                </w:r>
              </w:sdtContent>
            </w:sdt>
          </w:p>
        </w:tc>
      </w:tr>
      <w:tr w:rsidR="00CC36AD" w:rsidRPr="00A75C56" w:rsidTr="00B060E5">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11.</w:t>
            </w:r>
          </w:p>
        </w:tc>
        <w:tc>
          <w:tcPr>
            <w:tcW w:w="4132" w:type="dxa"/>
            <w:gridSpan w:val="2"/>
          </w:tcPr>
          <w:p w:rsidR="00CC36AD" w:rsidRPr="00A75C56" w:rsidRDefault="00CC36AD" w:rsidP="002A7C7A">
            <w:pPr>
              <w:adjustRightInd w:val="0"/>
              <w:spacing w:after="0" w:line="240" w:lineRule="auto"/>
            </w:pPr>
            <w:r w:rsidRPr="00A75C56">
              <w:t>Common facilities viz. lift, water pump, lights, security systems, etc.,</w:t>
            </w:r>
          </w:p>
        </w:tc>
        <w:tc>
          <w:tcPr>
            <w:tcW w:w="5498" w:type="dxa"/>
            <w:gridSpan w:val="13"/>
          </w:tcPr>
          <w:p w:rsidR="00CC36AD" w:rsidRPr="00524451" w:rsidRDefault="00CC36AD" w:rsidP="00BD5CA4">
            <w:pPr>
              <w:spacing w:line="276" w:lineRule="auto"/>
            </w:pPr>
            <w:r>
              <w:t xml:space="preserve">No </w:t>
            </w:r>
          </w:p>
        </w:tc>
      </w:tr>
      <w:tr w:rsidR="00CC36AD" w:rsidRPr="00A75C56" w:rsidTr="00B060E5">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12.</w:t>
            </w:r>
          </w:p>
        </w:tc>
        <w:tc>
          <w:tcPr>
            <w:tcW w:w="4132" w:type="dxa"/>
            <w:gridSpan w:val="2"/>
          </w:tcPr>
          <w:p w:rsidR="00CC36AD" w:rsidRPr="00A75C56" w:rsidRDefault="00CC36AD" w:rsidP="002A7C7A">
            <w:pPr>
              <w:adjustRightInd w:val="0"/>
              <w:spacing w:after="0" w:line="240" w:lineRule="auto"/>
            </w:pPr>
            <w:r>
              <w:t xml:space="preserve">System </w:t>
            </w:r>
            <w:r w:rsidRPr="002F36AE">
              <w:t xml:space="preserve">of </w:t>
            </w:r>
            <w:r w:rsidRPr="00C55243">
              <w:t>air-conditioning</w:t>
            </w:r>
          </w:p>
        </w:tc>
        <w:tc>
          <w:tcPr>
            <w:tcW w:w="5498" w:type="dxa"/>
            <w:gridSpan w:val="13"/>
          </w:tcPr>
          <w:p w:rsidR="00CC36AD" w:rsidRPr="00524451" w:rsidRDefault="00B16C55" w:rsidP="002A7C7A">
            <w:pPr>
              <w:spacing w:line="276" w:lineRule="auto"/>
              <w:rPr>
                <w:lang w:val="en-IN" w:eastAsia="en-IN"/>
              </w:rPr>
            </w:pPr>
            <w:sdt>
              <w:sdt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CC36AD">
                  <w:t>No Aircondition installed</w:t>
                </w:r>
              </w:sdtContent>
            </w:sdt>
          </w:p>
        </w:tc>
      </w:tr>
      <w:tr w:rsidR="00CC36AD" w:rsidRPr="00A75C56" w:rsidTr="00B060E5">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13.</w:t>
            </w:r>
          </w:p>
        </w:tc>
        <w:tc>
          <w:tcPr>
            <w:tcW w:w="4132" w:type="dxa"/>
            <w:gridSpan w:val="2"/>
          </w:tcPr>
          <w:p w:rsidR="00CC36AD" w:rsidRPr="00A75C56" w:rsidRDefault="00CC36AD" w:rsidP="002A7C7A">
            <w:pPr>
              <w:adjustRightInd w:val="0"/>
              <w:spacing w:after="0" w:line="240" w:lineRule="auto"/>
              <w:jc w:val="both"/>
            </w:pPr>
            <w:r w:rsidRPr="00A75C56">
              <w:t xml:space="preserve">Provision </w:t>
            </w:r>
            <w:r w:rsidRPr="00C55243">
              <w:t xml:space="preserve">for </w:t>
            </w:r>
            <w:proofErr w:type="spellStart"/>
            <w:r w:rsidRPr="00C55243">
              <w:t>firefighting</w:t>
            </w:r>
            <w:proofErr w:type="gramStart"/>
            <w:r w:rsidRPr="00C55243">
              <w:t>,</w:t>
            </w:r>
            <w:r w:rsidRPr="00A75C56">
              <w:t>Copies</w:t>
            </w:r>
            <w:proofErr w:type="spellEnd"/>
            <w:proofErr w:type="gramEnd"/>
            <w:r w:rsidRPr="00A75C56">
              <w:t xml:space="preserve"> of plans and elevations of the building to be included.</w:t>
            </w:r>
          </w:p>
        </w:tc>
        <w:tc>
          <w:tcPr>
            <w:tcW w:w="5498" w:type="dxa"/>
            <w:gridSpan w:val="13"/>
          </w:tcPr>
          <w:p w:rsidR="00CC36AD" w:rsidRPr="00A75C56" w:rsidRDefault="00CC36AD" w:rsidP="002A7C7A">
            <w:pPr>
              <w:adjustRightInd w:val="0"/>
              <w:spacing w:after="0" w:line="240" w:lineRule="auto"/>
              <w:jc w:val="both"/>
            </w:pPr>
            <w:r>
              <w:rPr>
                <w:lang w:val="en-IN" w:eastAsia="en-IN"/>
              </w:rPr>
              <w:t>NA</w:t>
            </w:r>
            <w:sdt>
              <w:sdtPr>
                <w:rPr>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sdt>
          </w:p>
        </w:tc>
      </w:tr>
      <w:tr w:rsidR="00CC36AD" w:rsidRPr="00A75C56" w:rsidTr="00B060E5">
        <w:trPr>
          <w:gridBefore w:val="1"/>
          <w:wBefore w:w="93" w:type="dxa"/>
          <w:trHeight w:val="247"/>
        </w:trPr>
        <w:tc>
          <w:tcPr>
            <w:tcW w:w="720" w:type="dxa"/>
            <w:gridSpan w:val="3"/>
            <w:shd w:val="clear" w:color="auto" w:fill="DBE5F1" w:themeFill="accent1" w:themeFillTint="33"/>
          </w:tcPr>
          <w:p w:rsidR="00CC36AD" w:rsidRPr="00A30274" w:rsidRDefault="00CC36AD" w:rsidP="002A7C7A">
            <w:pPr>
              <w:spacing w:after="0" w:line="240" w:lineRule="auto"/>
              <w:ind w:left="-113" w:right="-108"/>
              <w:jc w:val="center"/>
              <w:rPr>
                <w:b/>
              </w:rPr>
            </w:pPr>
            <w:r w:rsidRPr="00A75C56">
              <w:br w:type="page"/>
            </w:r>
            <w:r w:rsidRPr="00A30274">
              <w:rPr>
                <w:b/>
              </w:rPr>
              <w:t>XI</w:t>
            </w:r>
          </w:p>
        </w:tc>
        <w:tc>
          <w:tcPr>
            <w:tcW w:w="9630" w:type="dxa"/>
            <w:gridSpan w:val="15"/>
            <w:shd w:val="clear" w:color="auto" w:fill="DBE5F1" w:themeFill="accent1" w:themeFillTint="33"/>
          </w:tcPr>
          <w:p w:rsidR="00CC36AD" w:rsidRPr="00A75C56" w:rsidRDefault="00CC36AD" w:rsidP="002A7C7A">
            <w:pPr>
              <w:adjustRightInd w:val="0"/>
              <w:spacing w:after="0" w:line="240" w:lineRule="auto"/>
              <w:jc w:val="both"/>
            </w:pPr>
            <w:r w:rsidRPr="00A30274">
              <w:rPr>
                <w:b/>
              </w:rPr>
              <w:t>ENVIRONMENTAL FACTORS</w:t>
            </w:r>
          </w:p>
        </w:tc>
      </w:tr>
      <w:tr w:rsidR="00CC36AD" w:rsidRPr="00A75C56" w:rsidTr="00B060E5">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1.</w:t>
            </w:r>
          </w:p>
        </w:tc>
        <w:tc>
          <w:tcPr>
            <w:tcW w:w="4132" w:type="dxa"/>
            <w:gridSpan w:val="2"/>
          </w:tcPr>
          <w:p w:rsidR="00CC36AD" w:rsidRPr="00A75C56" w:rsidRDefault="00CC36AD" w:rsidP="002A7C7A">
            <w:pPr>
              <w:adjustRightInd w:val="0"/>
              <w:spacing w:after="0" w:line="240" w:lineRule="auto"/>
            </w:pPr>
            <w:r w:rsidRPr="00A75C56">
              <w:t>Use of environment friendly building materials, Green building techniques if any,</w:t>
            </w:r>
          </w:p>
        </w:tc>
        <w:tc>
          <w:tcPr>
            <w:tcW w:w="5498" w:type="dxa"/>
            <w:gridSpan w:val="13"/>
          </w:tcPr>
          <w:p w:rsidR="00CC36AD" w:rsidRPr="00733860" w:rsidRDefault="00CC36AD" w:rsidP="002A7C7A">
            <w:pPr>
              <w:spacing w:line="276" w:lineRule="auto"/>
              <w:rPr>
                <w:lang w:val="en-IN" w:eastAsia="en-IN"/>
              </w:rPr>
            </w:pPr>
            <w:r>
              <w:rPr>
                <w:lang w:val="en-IN" w:eastAsia="en-IN"/>
              </w:rPr>
              <w:t>NA</w:t>
            </w:r>
          </w:p>
        </w:tc>
      </w:tr>
      <w:tr w:rsidR="00CC36AD" w:rsidRPr="00A75C56" w:rsidTr="00B060E5">
        <w:trPr>
          <w:gridBefore w:val="1"/>
          <w:wBefore w:w="93" w:type="dxa"/>
          <w:trHeight w:val="251"/>
        </w:trPr>
        <w:tc>
          <w:tcPr>
            <w:tcW w:w="720" w:type="dxa"/>
            <w:gridSpan w:val="3"/>
          </w:tcPr>
          <w:p w:rsidR="00CC36AD" w:rsidRPr="00A75C56" w:rsidRDefault="00CC36AD" w:rsidP="002A7C7A">
            <w:pPr>
              <w:spacing w:after="0" w:line="240" w:lineRule="auto"/>
              <w:ind w:left="-113" w:right="-108"/>
              <w:jc w:val="center"/>
            </w:pPr>
            <w:r w:rsidRPr="00A75C56">
              <w:t>2.</w:t>
            </w:r>
          </w:p>
        </w:tc>
        <w:tc>
          <w:tcPr>
            <w:tcW w:w="4132" w:type="dxa"/>
            <w:gridSpan w:val="2"/>
          </w:tcPr>
          <w:p w:rsidR="00CC36AD" w:rsidRPr="00A75C56" w:rsidRDefault="00CC36AD" w:rsidP="002A7C7A">
            <w:pPr>
              <w:adjustRightInd w:val="0"/>
              <w:spacing w:after="0" w:line="240" w:lineRule="auto"/>
            </w:pPr>
            <w:r w:rsidRPr="00A75C56">
              <w:t xml:space="preserve">Provision for rain </w:t>
            </w:r>
            <w:r w:rsidRPr="00C55243">
              <w:t>water harvesting</w:t>
            </w:r>
            <w:r w:rsidRPr="00A75C56">
              <w:t>,</w:t>
            </w:r>
          </w:p>
        </w:tc>
        <w:tc>
          <w:tcPr>
            <w:tcW w:w="5498" w:type="dxa"/>
            <w:gridSpan w:val="13"/>
          </w:tcPr>
          <w:p w:rsidR="00CC36AD" w:rsidRPr="00733860" w:rsidRDefault="00CC36AD" w:rsidP="002A7C7A">
            <w:pPr>
              <w:spacing w:line="276" w:lineRule="auto"/>
              <w:rPr>
                <w:lang w:val="en-IN" w:eastAsia="en-IN"/>
              </w:rPr>
            </w:pPr>
            <w:r>
              <w:rPr>
                <w:lang w:val="en-IN" w:eastAsia="en-IN"/>
              </w:rPr>
              <w:t>NA</w:t>
            </w:r>
            <w:sdt>
              <w:sdtPr>
                <w:rPr>
                  <w:lang w:val="en-IN" w:eastAsia="en-IN"/>
                </w:rPr>
                <w:id w:val="299046291"/>
                <w:showingPlcHdr/>
                <w:dropDownList>
                  <w:listItem w:value="Choose an item."/>
                  <w:listItem w:displayText="Yes" w:value="Yes"/>
                  <w:listItem w:displayText="No" w:value="No"/>
                </w:dropDownList>
              </w:sdtPr>
              <w:sdtEndPr/>
              <w:sdtContent/>
            </w:sdt>
          </w:p>
        </w:tc>
      </w:tr>
      <w:tr w:rsidR="00CC36AD" w:rsidRPr="00A75C56" w:rsidTr="00B060E5">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3.</w:t>
            </w:r>
          </w:p>
        </w:tc>
        <w:tc>
          <w:tcPr>
            <w:tcW w:w="4132" w:type="dxa"/>
            <w:gridSpan w:val="2"/>
          </w:tcPr>
          <w:p w:rsidR="00CC36AD" w:rsidRPr="00A75C56" w:rsidRDefault="00CC36AD" w:rsidP="002A7C7A">
            <w:pPr>
              <w:adjustRightInd w:val="0"/>
              <w:spacing w:after="0" w:line="240" w:lineRule="auto"/>
            </w:pPr>
            <w:r w:rsidRPr="00A75C56">
              <w:t>Use of solar heating and lighting systems, etc. Presence of environmental pollution in the vicinity of the property in terms of industries, heavy traffic, etc.</w:t>
            </w:r>
          </w:p>
        </w:tc>
        <w:tc>
          <w:tcPr>
            <w:tcW w:w="5498" w:type="dxa"/>
            <w:gridSpan w:val="13"/>
          </w:tcPr>
          <w:p w:rsidR="00CC36AD" w:rsidRPr="00A75C56" w:rsidRDefault="00CC36AD" w:rsidP="002A7C7A">
            <w:pPr>
              <w:adjustRightInd w:val="0"/>
              <w:spacing w:after="0" w:line="240" w:lineRule="auto"/>
              <w:jc w:val="both"/>
            </w:pPr>
            <w:r>
              <w:rPr>
                <w:lang w:val="en-IN" w:eastAsia="en-IN"/>
              </w:rPr>
              <w:t>NA</w:t>
            </w:r>
            <w:sdt>
              <w:sdtPr>
                <w:rPr>
                  <w:lang w:val="en-IN" w:eastAsia="en-IN"/>
                </w:rPr>
                <w:id w:val="-1581903385"/>
                <w:showingPlcHdr/>
                <w:dropDownList>
                  <w:listItem w:value="Choose an item."/>
                  <w:listItem w:displayText="Yes" w:value="Yes"/>
                  <w:listItem w:displayText="No" w:value="No"/>
                </w:dropDownList>
              </w:sdtPr>
              <w:sdtEndPr/>
              <w:sdtContent/>
            </w:sdt>
          </w:p>
        </w:tc>
      </w:tr>
      <w:tr w:rsidR="00CC36AD" w:rsidRPr="00A75C56" w:rsidTr="00B060E5">
        <w:trPr>
          <w:gridBefore w:val="1"/>
          <w:wBefore w:w="93" w:type="dxa"/>
        </w:trPr>
        <w:tc>
          <w:tcPr>
            <w:tcW w:w="720" w:type="dxa"/>
            <w:gridSpan w:val="3"/>
            <w:shd w:val="clear" w:color="auto" w:fill="DBE5F1" w:themeFill="accent1" w:themeFillTint="33"/>
          </w:tcPr>
          <w:p w:rsidR="00CC36AD" w:rsidRPr="00A30274" w:rsidRDefault="00CC36AD" w:rsidP="002A7C7A">
            <w:pPr>
              <w:spacing w:after="0" w:line="240" w:lineRule="auto"/>
              <w:ind w:left="-113" w:right="-108"/>
              <w:jc w:val="center"/>
              <w:rPr>
                <w:b/>
              </w:rPr>
            </w:pPr>
            <w:r w:rsidRPr="00A30274">
              <w:rPr>
                <w:b/>
              </w:rPr>
              <w:t>XII</w:t>
            </w:r>
          </w:p>
        </w:tc>
        <w:tc>
          <w:tcPr>
            <w:tcW w:w="9630" w:type="dxa"/>
            <w:gridSpan w:val="15"/>
            <w:shd w:val="clear" w:color="auto" w:fill="DBE5F1" w:themeFill="accent1" w:themeFillTint="33"/>
          </w:tcPr>
          <w:p w:rsidR="00CC36AD" w:rsidRPr="00A75C56" w:rsidRDefault="00CC36AD" w:rsidP="002A7C7A">
            <w:pPr>
              <w:adjustRightInd w:val="0"/>
              <w:spacing w:after="0" w:line="240" w:lineRule="auto"/>
              <w:jc w:val="both"/>
            </w:pPr>
            <w:r w:rsidRPr="00A30274">
              <w:rPr>
                <w:b/>
              </w:rPr>
              <w:t>ARCHITECTURAL AND AESTHETIC QUALITY</w:t>
            </w:r>
          </w:p>
        </w:tc>
      </w:tr>
      <w:tr w:rsidR="00CC36AD" w:rsidRPr="00A75C56" w:rsidTr="00B060E5">
        <w:trPr>
          <w:gridBefore w:val="1"/>
          <w:wBefore w:w="93" w:type="dxa"/>
        </w:trPr>
        <w:tc>
          <w:tcPr>
            <w:tcW w:w="360" w:type="dxa"/>
          </w:tcPr>
          <w:p w:rsidR="00CC36AD" w:rsidRPr="00A75C56" w:rsidRDefault="00CC36AD" w:rsidP="002A7C7A">
            <w:pPr>
              <w:spacing w:after="0" w:line="240" w:lineRule="auto"/>
              <w:ind w:left="-113" w:right="-108"/>
              <w:jc w:val="center"/>
            </w:pPr>
            <w:r w:rsidRPr="00A75C56">
              <w:t>1.</w:t>
            </w:r>
          </w:p>
        </w:tc>
        <w:tc>
          <w:tcPr>
            <w:tcW w:w="4602" w:type="dxa"/>
            <w:gridSpan w:val="5"/>
          </w:tcPr>
          <w:p w:rsidR="00CC36AD" w:rsidRPr="00A75C56" w:rsidRDefault="00CC36AD" w:rsidP="002A7C7A">
            <w:pPr>
              <w:adjustRightInd w:val="0"/>
              <w:spacing w:after="0" w:line="240" w:lineRule="auto"/>
              <w:jc w:val="both"/>
            </w:pPr>
            <w:r w:rsidRPr="00A75C56">
              <w:t>Descriptive account on whether the building is modern, old fashioned, etc., plain looking or with decorative elements, heritage value if applicable, presence of landscape elements, etc.</w:t>
            </w:r>
          </w:p>
        </w:tc>
        <w:tc>
          <w:tcPr>
            <w:tcW w:w="5388" w:type="dxa"/>
            <w:gridSpan w:val="12"/>
          </w:tcPr>
          <w:p w:rsidR="00CC36AD" w:rsidRPr="00A75C56" w:rsidRDefault="0039792C" w:rsidP="002A7C7A">
            <w:pPr>
              <w:adjustRightInd w:val="0"/>
              <w:spacing w:after="0" w:line="240" w:lineRule="auto"/>
              <w:jc w:val="both"/>
            </w:pPr>
            <w:r>
              <w:t xml:space="preserve">Unfinished </w:t>
            </w:r>
            <w:proofErr w:type="spellStart"/>
            <w:r>
              <w:t>bareshell</w:t>
            </w:r>
            <w:proofErr w:type="spellEnd"/>
            <w:r>
              <w:t xml:space="preserve"> structure </w:t>
            </w:r>
            <w:sdt>
              <w:sdt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t xml:space="preserve">     </w:t>
                </w:r>
              </w:sdtContent>
            </w:sdt>
          </w:p>
        </w:tc>
      </w:tr>
      <w:tr w:rsidR="0073632E" w:rsidRPr="00A75C56" w:rsidTr="00B060E5">
        <w:trPr>
          <w:gridBefore w:val="1"/>
          <w:wBefore w:w="93" w:type="dxa"/>
        </w:trPr>
        <w:tc>
          <w:tcPr>
            <w:tcW w:w="720" w:type="dxa"/>
            <w:gridSpan w:val="3"/>
            <w:shd w:val="clear" w:color="auto" w:fill="DBE5F1" w:themeFill="accent1" w:themeFillTint="33"/>
          </w:tcPr>
          <w:p w:rsidR="0073632E" w:rsidRPr="00A30274" w:rsidRDefault="0056683D" w:rsidP="002A7C7A">
            <w:pPr>
              <w:spacing w:after="0" w:line="240" w:lineRule="auto"/>
              <w:ind w:left="-113" w:right="-108"/>
              <w:jc w:val="center"/>
              <w:rPr>
                <w:b/>
              </w:rPr>
            </w:pPr>
            <w:r>
              <w:br w:type="page"/>
            </w:r>
            <w:r w:rsidR="0073632E" w:rsidRPr="00A30274">
              <w:rPr>
                <w:b/>
              </w:rPr>
              <w:t>XIII</w:t>
            </w:r>
          </w:p>
        </w:tc>
        <w:tc>
          <w:tcPr>
            <w:tcW w:w="9630" w:type="dxa"/>
            <w:gridSpan w:val="15"/>
            <w:shd w:val="clear" w:color="auto" w:fill="DBE5F1" w:themeFill="accent1" w:themeFillTint="33"/>
          </w:tcPr>
          <w:p w:rsidR="0073632E" w:rsidRPr="00A75C56" w:rsidRDefault="0073632E" w:rsidP="002A7C7A">
            <w:pPr>
              <w:adjustRightInd w:val="0"/>
              <w:spacing w:after="0" w:line="240" w:lineRule="auto"/>
              <w:jc w:val="both"/>
            </w:pPr>
            <w:r w:rsidRPr="00A30274">
              <w:rPr>
                <w:b/>
              </w:rPr>
              <w:t>IN CASE OF VALUATION OF INDUSTRIAL PROPERTY</w:t>
            </w:r>
          </w:p>
        </w:tc>
      </w:tr>
      <w:tr w:rsidR="0073632E" w:rsidRPr="00A75C56" w:rsidTr="00B060E5">
        <w:trPr>
          <w:gridBefore w:val="1"/>
          <w:wBefore w:w="93" w:type="dxa"/>
          <w:trHeight w:val="263"/>
        </w:trPr>
        <w:tc>
          <w:tcPr>
            <w:tcW w:w="743" w:type="dxa"/>
            <w:gridSpan w:val="4"/>
          </w:tcPr>
          <w:p w:rsidR="0073632E" w:rsidRPr="00A75C56" w:rsidRDefault="0073632E" w:rsidP="00797CB6">
            <w:pPr>
              <w:pStyle w:val="ListParagraph"/>
              <w:numPr>
                <w:ilvl w:val="0"/>
                <w:numId w:val="12"/>
              </w:numPr>
              <w:spacing w:after="0" w:line="240" w:lineRule="auto"/>
              <w:ind w:right="-108"/>
              <w:jc w:val="center"/>
            </w:pPr>
          </w:p>
        </w:tc>
        <w:tc>
          <w:tcPr>
            <w:tcW w:w="4657" w:type="dxa"/>
            <w:gridSpan w:val="4"/>
          </w:tcPr>
          <w:p w:rsidR="0073632E" w:rsidRPr="00A75C56" w:rsidRDefault="0073632E" w:rsidP="002A7C7A">
            <w:pPr>
              <w:spacing w:after="0"/>
            </w:pPr>
            <w:r>
              <w:t>Proximity to residential areas</w:t>
            </w:r>
          </w:p>
        </w:tc>
        <w:tc>
          <w:tcPr>
            <w:tcW w:w="4950" w:type="dxa"/>
            <w:gridSpan w:val="10"/>
          </w:tcPr>
          <w:p w:rsidR="0073632E" w:rsidRPr="00A75C56" w:rsidRDefault="0073632E" w:rsidP="002A7C7A">
            <w:pPr>
              <w:adjustRightInd w:val="0"/>
              <w:spacing w:after="0" w:line="240" w:lineRule="auto"/>
              <w:jc w:val="both"/>
            </w:pPr>
            <w:r>
              <w:t>NA</w:t>
            </w:r>
          </w:p>
        </w:tc>
      </w:tr>
      <w:tr w:rsidR="0073632E" w:rsidRPr="00A75C56" w:rsidTr="00B060E5">
        <w:trPr>
          <w:gridBefore w:val="1"/>
          <w:wBefore w:w="93" w:type="dxa"/>
          <w:trHeight w:val="262"/>
        </w:trPr>
        <w:tc>
          <w:tcPr>
            <w:tcW w:w="743" w:type="dxa"/>
            <w:gridSpan w:val="4"/>
          </w:tcPr>
          <w:p w:rsidR="0073632E" w:rsidRPr="00A75C56" w:rsidRDefault="0073632E" w:rsidP="00797CB6">
            <w:pPr>
              <w:pStyle w:val="ListParagraph"/>
              <w:numPr>
                <w:ilvl w:val="0"/>
                <w:numId w:val="12"/>
              </w:numPr>
              <w:spacing w:after="0" w:line="240" w:lineRule="auto"/>
              <w:ind w:right="-108"/>
              <w:jc w:val="center"/>
            </w:pPr>
          </w:p>
        </w:tc>
        <w:tc>
          <w:tcPr>
            <w:tcW w:w="4657" w:type="dxa"/>
            <w:gridSpan w:val="4"/>
          </w:tcPr>
          <w:p w:rsidR="0073632E" w:rsidRPr="00A75C56" w:rsidRDefault="0073632E" w:rsidP="002A7C7A">
            <w:pPr>
              <w:spacing w:after="0"/>
            </w:pPr>
            <w:r w:rsidRPr="00A75C56">
              <w:t>Availability of public transport facilities</w:t>
            </w:r>
          </w:p>
        </w:tc>
        <w:tc>
          <w:tcPr>
            <w:tcW w:w="4950" w:type="dxa"/>
            <w:gridSpan w:val="10"/>
          </w:tcPr>
          <w:p w:rsidR="0073632E" w:rsidRPr="00A75C56" w:rsidRDefault="0073632E" w:rsidP="002A7C7A">
            <w:pPr>
              <w:adjustRightInd w:val="0"/>
              <w:spacing w:after="0" w:line="240" w:lineRule="auto"/>
              <w:jc w:val="both"/>
            </w:pPr>
            <w:r>
              <w:t>NA</w:t>
            </w:r>
          </w:p>
        </w:tc>
      </w:tr>
      <w:tr w:rsidR="0073632E" w:rsidRPr="009509E5" w:rsidTr="00B060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gridAfter w:val="1"/>
          <w:wAfter w:w="94" w:type="dxa"/>
          <w:trHeight w:val="422"/>
          <w:jc w:val="center"/>
        </w:trPr>
        <w:tc>
          <w:tcPr>
            <w:tcW w:w="710" w:type="dxa"/>
            <w:gridSpan w:val="3"/>
            <w:shd w:val="clear" w:color="auto" w:fill="C6D9F1" w:themeFill="text2" w:themeFillTint="33"/>
            <w:vAlign w:val="center"/>
          </w:tcPr>
          <w:p w:rsidR="0073632E" w:rsidRPr="00620A0E" w:rsidRDefault="0073632E" w:rsidP="00797CB6">
            <w:pPr>
              <w:widowControl/>
              <w:autoSpaceDE/>
              <w:autoSpaceDN/>
              <w:spacing w:after="0" w:line="276" w:lineRule="auto"/>
              <w:ind w:left="-30"/>
              <w:jc w:val="center"/>
            </w:pPr>
            <w:r>
              <w:rPr>
                <w:b/>
              </w:rPr>
              <w:t>XIV</w:t>
            </w:r>
          </w:p>
        </w:tc>
        <w:tc>
          <w:tcPr>
            <w:tcW w:w="9639" w:type="dxa"/>
            <w:gridSpan w:val="15"/>
            <w:shd w:val="clear" w:color="auto" w:fill="C6D9F1" w:themeFill="text2" w:themeFillTint="33"/>
            <w:vAlign w:val="center"/>
          </w:tcPr>
          <w:p w:rsidR="0073632E" w:rsidRPr="009509E5" w:rsidRDefault="0073632E" w:rsidP="00797CB6">
            <w:pPr>
              <w:spacing w:line="276" w:lineRule="auto"/>
            </w:pPr>
            <w:r>
              <w:rPr>
                <w:b/>
                <w:bCs/>
              </w:rPr>
              <w:t>VALUATION:</w:t>
            </w:r>
          </w:p>
        </w:tc>
      </w:tr>
      <w:tr w:rsidR="0073632E" w:rsidRPr="009509E5" w:rsidTr="00B060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gridAfter w:val="1"/>
          <w:wAfter w:w="94" w:type="dxa"/>
          <w:trHeight w:val="58"/>
          <w:jc w:val="center"/>
        </w:trPr>
        <w:tc>
          <w:tcPr>
            <w:tcW w:w="710" w:type="dxa"/>
            <w:gridSpan w:val="3"/>
          </w:tcPr>
          <w:p w:rsidR="0073632E" w:rsidRPr="005C3351" w:rsidRDefault="0073632E" w:rsidP="00797CB6">
            <w:pPr>
              <w:pStyle w:val="ListParagraph"/>
              <w:widowControl/>
              <w:numPr>
                <w:ilvl w:val="0"/>
                <w:numId w:val="18"/>
              </w:numPr>
              <w:autoSpaceDE/>
              <w:autoSpaceDN/>
              <w:spacing w:after="0" w:line="276" w:lineRule="auto"/>
            </w:pPr>
          </w:p>
        </w:tc>
        <w:tc>
          <w:tcPr>
            <w:tcW w:w="4678" w:type="dxa"/>
            <w:gridSpan w:val="5"/>
          </w:tcPr>
          <w:sdt>
            <w:sdtPr>
              <w:id w:val="1685402013"/>
              <w:lock w:val="contentLocked"/>
            </w:sdtPr>
            <w:sdtEndPr/>
            <w:sdtContent>
              <w:p w:rsidR="0073632E" w:rsidRPr="00733860" w:rsidRDefault="0073632E" w:rsidP="002A7C7A">
                <w:pPr>
                  <w:spacing w:line="276" w:lineRule="auto"/>
                  <w:jc w:val="both"/>
                  <w:rPr>
                    <w:b/>
                    <w:bCs/>
                  </w:rPr>
                </w:pPr>
                <w:r>
                  <w:t>Methodology of Valuation – Procedures adopted for arriving at the Valuation</w:t>
                </w:r>
              </w:p>
            </w:sdtContent>
          </w:sdt>
        </w:tc>
        <w:tc>
          <w:tcPr>
            <w:tcW w:w="4961" w:type="dxa"/>
            <w:gridSpan w:val="10"/>
          </w:tcPr>
          <w:sdt>
            <w:sdtPr>
              <w:id w:val="1594979813"/>
              <w:lock w:val="contentLocked"/>
            </w:sdtPr>
            <w:sdtEndPr/>
            <w:sdtContent>
              <w:p w:rsidR="0073632E" w:rsidRDefault="0073632E" w:rsidP="002A7C7A">
                <w:pPr>
                  <w:spacing w:line="276" w:lineRule="auto"/>
                  <w:jc w:val="both"/>
                </w:pPr>
                <w:r w:rsidRPr="00076AA9">
                  <w:t xml:space="preserve">Please refer to </w:t>
                </w:r>
                <w:r>
                  <w:rPr>
                    <w:b/>
                    <w:i/>
                  </w:rPr>
                  <w:t>S</w:t>
                </w:r>
                <w:r w:rsidRPr="00365EA2">
                  <w:rPr>
                    <w:b/>
                    <w:i/>
                  </w:rPr>
                  <w:t>ub</w:t>
                </w:r>
                <w:r>
                  <w:rPr>
                    <w:b/>
                    <w:i/>
                  </w:rPr>
                  <w:t>-Point ‘n’ of Point 1 of Part C</w:t>
                </w:r>
                <w:r w:rsidRPr="00CB6108">
                  <w:rPr>
                    <w:b/>
                    <w:i/>
                  </w:rPr>
                  <w:t>: Valuation Assessment Factors</w:t>
                </w:r>
                <w:r w:rsidRPr="00076AA9">
                  <w:t xml:space="preserve"> of the report.</w:t>
                </w:r>
              </w:p>
            </w:sdtContent>
          </w:sdt>
        </w:tc>
      </w:tr>
      <w:tr w:rsidR="0073632E" w:rsidRPr="009509E5" w:rsidTr="00B060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gridAfter w:val="1"/>
          <w:wAfter w:w="94" w:type="dxa"/>
          <w:trHeight w:val="58"/>
          <w:jc w:val="center"/>
        </w:trPr>
        <w:tc>
          <w:tcPr>
            <w:tcW w:w="710" w:type="dxa"/>
            <w:gridSpan w:val="3"/>
          </w:tcPr>
          <w:p w:rsidR="0073632E" w:rsidRPr="005C3351" w:rsidRDefault="0073632E" w:rsidP="00797CB6">
            <w:pPr>
              <w:pStyle w:val="ListParagraph"/>
              <w:widowControl/>
              <w:numPr>
                <w:ilvl w:val="0"/>
                <w:numId w:val="18"/>
              </w:numPr>
              <w:autoSpaceDE/>
              <w:autoSpaceDN/>
              <w:spacing w:after="0" w:line="276" w:lineRule="auto"/>
              <w:jc w:val="right"/>
            </w:pPr>
          </w:p>
        </w:tc>
        <w:tc>
          <w:tcPr>
            <w:tcW w:w="4678" w:type="dxa"/>
            <w:gridSpan w:val="5"/>
          </w:tcPr>
          <w:sdt>
            <w:sdtPr>
              <w:id w:val="-1571798659"/>
              <w:lock w:val="contentLocked"/>
            </w:sdtPr>
            <w:sdtEndPr/>
            <w:sdtContent>
              <w:p w:rsidR="0073632E" w:rsidRDefault="0073632E" w:rsidP="002A7C7A">
                <w:pPr>
                  <w:spacing w:line="276" w:lineRule="auto"/>
                  <w:jc w:val="both"/>
                </w:pPr>
                <w:r>
                  <w:t>Prevailing Market Rate/ Price trend of the Property in the locality/ city from property search sites</w:t>
                </w:r>
              </w:p>
            </w:sdtContent>
          </w:sdt>
        </w:tc>
        <w:tc>
          <w:tcPr>
            <w:tcW w:w="4961" w:type="dxa"/>
            <w:gridSpan w:val="10"/>
          </w:tcPr>
          <w:sdt>
            <w:sdtPr>
              <w:id w:val="-137501782"/>
              <w:lock w:val="contentLocked"/>
            </w:sdtPr>
            <w:sdtEndPr/>
            <w:sdtContent>
              <w:p w:rsidR="0073632E" w:rsidRDefault="0073632E" w:rsidP="002A7C7A">
                <w:pPr>
                  <w:spacing w:line="276" w:lineRule="auto"/>
                  <w:jc w:val="both"/>
                </w:pPr>
                <w:r w:rsidRPr="00076AA9">
                  <w:t>Please refer</w:t>
                </w:r>
                <w:r>
                  <w:t xml:space="preserve"> to the </w:t>
                </w:r>
                <w:r>
                  <w:rPr>
                    <w:b/>
                    <w:i/>
                  </w:rPr>
                  <w:t>S</w:t>
                </w:r>
                <w:r w:rsidRPr="00365EA2">
                  <w:rPr>
                    <w:b/>
                    <w:i/>
                  </w:rPr>
                  <w:t>ub</w:t>
                </w:r>
                <w:r>
                  <w:rPr>
                    <w:b/>
                    <w:i/>
                  </w:rPr>
                  <w:t>-Point ‘o’ of Point 1 of Part C</w:t>
                </w:r>
                <w:r w:rsidRPr="00CB6108">
                  <w:rPr>
                    <w:b/>
                    <w:i/>
                  </w:rPr>
                  <w:t>: Valuation Assessment Factors</w:t>
                </w:r>
                <w:r w:rsidRPr="00076AA9">
                  <w:t xml:space="preserve"> of the report</w:t>
                </w:r>
                <w:r>
                  <w:t xml:space="preserve"> and the screenshot annexure in the report.</w:t>
                </w:r>
              </w:p>
            </w:sdtContent>
          </w:sdt>
        </w:tc>
      </w:tr>
      <w:tr w:rsidR="0073632E" w:rsidRPr="009509E5" w:rsidTr="00B060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gridAfter w:val="1"/>
          <w:wAfter w:w="94" w:type="dxa"/>
          <w:trHeight w:val="58"/>
          <w:jc w:val="center"/>
        </w:trPr>
        <w:tc>
          <w:tcPr>
            <w:tcW w:w="710" w:type="dxa"/>
            <w:gridSpan w:val="3"/>
          </w:tcPr>
          <w:p w:rsidR="0073632E" w:rsidRPr="005C3351" w:rsidRDefault="0073632E" w:rsidP="00797CB6">
            <w:pPr>
              <w:pStyle w:val="ListParagraph"/>
              <w:widowControl/>
              <w:numPr>
                <w:ilvl w:val="0"/>
                <w:numId w:val="18"/>
              </w:numPr>
              <w:autoSpaceDE/>
              <w:autoSpaceDN/>
              <w:spacing w:after="0" w:line="276" w:lineRule="auto"/>
            </w:pPr>
          </w:p>
        </w:tc>
        <w:tc>
          <w:tcPr>
            <w:tcW w:w="4678" w:type="dxa"/>
            <w:gridSpan w:val="5"/>
          </w:tcPr>
          <w:p w:rsidR="0073632E" w:rsidRDefault="0073632E" w:rsidP="002A7C7A">
            <w:pPr>
              <w:spacing w:line="276" w:lineRule="auto"/>
              <w:jc w:val="both"/>
            </w:pPr>
            <w:r>
              <w:t>Guideline Rate obtained from Registrar’s office/ State Govt. gazette/ Income Tax Notification</w:t>
            </w:r>
          </w:p>
        </w:tc>
        <w:tc>
          <w:tcPr>
            <w:tcW w:w="4961" w:type="dxa"/>
            <w:gridSpan w:val="10"/>
          </w:tcPr>
          <w:sdt>
            <w:sdtPr>
              <w:id w:val="794034868"/>
              <w:lock w:val="contentLocked"/>
            </w:sdtPr>
            <w:sdtEndPr/>
            <w:sdtContent>
              <w:p w:rsidR="0073632E" w:rsidRDefault="0073632E" w:rsidP="002A7C7A">
                <w:pPr>
                  <w:spacing w:line="276" w:lineRule="auto"/>
                  <w:jc w:val="both"/>
                </w:pPr>
                <w:r w:rsidRPr="00076AA9">
                  <w:t>Please refer</w:t>
                </w:r>
                <w:r>
                  <w:t xml:space="preserve"> to </w:t>
                </w:r>
                <w:r>
                  <w:rPr>
                    <w:b/>
                    <w:i/>
                  </w:rPr>
                  <w:t>Part C</w:t>
                </w:r>
                <w:r w:rsidRPr="00CB6108">
                  <w:rPr>
                    <w:b/>
                    <w:i/>
                  </w:rPr>
                  <w:t>: Valuation Assessment Factors</w:t>
                </w:r>
                <w:r w:rsidRPr="00076AA9">
                  <w:t xml:space="preserve"> of the report</w:t>
                </w:r>
                <w:r>
                  <w:t xml:space="preserve"> and the screenshot annexure in the report.</w:t>
                </w:r>
              </w:p>
            </w:sdtContent>
          </w:sdt>
        </w:tc>
      </w:tr>
      <w:tr w:rsidR="0073632E" w:rsidRPr="009509E5" w:rsidTr="00B060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gridAfter w:val="1"/>
          <w:wAfter w:w="94" w:type="dxa"/>
          <w:trHeight w:val="58"/>
          <w:jc w:val="center"/>
        </w:trPr>
        <w:tc>
          <w:tcPr>
            <w:tcW w:w="710" w:type="dxa"/>
            <w:gridSpan w:val="3"/>
            <w:vMerge w:val="restart"/>
          </w:tcPr>
          <w:p w:rsidR="0073632E" w:rsidRPr="005C3351" w:rsidRDefault="0073632E" w:rsidP="00797CB6">
            <w:pPr>
              <w:pStyle w:val="ListParagraph"/>
              <w:widowControl/>
              <w:numPr>
                <w:ilvl w:val="0"/>
                <w:numId w:val="18"/>
              </w:numPr>
              <w:autoSpaceDE/>
              <w:autoSpaceDN/>
              <w:spacing w:after="0" w:line="276" w:lineRule="auto"/>
            </w:pPr>
          </w:p>
        </w:tc>
        <w:tc>
          <w:tcPr>
            <w:tcW w:w="4678" w:type="dxa"/>
            <w:gridSpan w:val="5"/>
          </w:tcPr>
          <w:sdt>
            <w:sdtPr>
              <w:rPr>
                <w:b/>
              </w:rPr>
              <w:id w:val="679781797"/>
              <w:lock w:val="contentLocked"/>
            </w:sdtPr>
            <w:sdtEndPr/>
            <w:sdtContent>
              <w:p w:rsidR="0073632E" w:rsidRPr="00EA1B6D" w:rsidRDefault="0073632E" w:rsidP="002A7C7A">
                <w:pPr>
                  <w:spacing w:line="276" w:lineRule="auto"/>
                  <w:jc w:val="both"/>
                  <w:rPr>
                    <w:b/>
                  </w:rPr>
                </w:pPr>
                <w:r w:rsidRPr="00EA1B6D">
                  <w:rPr>
                    <w:b/>
                  </w:rPr>
                  <w:t>Summary of Valuation</w:t>
                </w:r>
              </w:p>
            </w:sdtContent>
          </w:sdt>
        </w:tc>
        <w:tc>
          <w:tcPr>
            <w:tcW w:w="4961" w:type="dxa"/>
            <w:gridSpan w:val="10"/>
          </w:tcPr>
          <w:sdt>
            <w:sdtPr>
              <w:id w:val="-1548675783"/>
              <w:lock w:val="contentLocked"/>
            </w:sdtPr>
            <w:sdtEndPr/>
            <w:sdtContent>
              <w:p w:rsidR="0073632E" w:rsidRDefault="0073632E" w:rsidP="002A7C7A">
                <w:pPr>
                  <w:spacing w:line="276" w:lineRule="auto"/>
                  <w:jc w:val="both"/>
                </w:pPr>
                <w:r w:rsidRPr="00CB6108">
                  <w:t xml:space="preserve">For detailed Valuation calculation </w:t>
                </w:r>
                <w:r>
                  <w:t>p</w:t>
                </w:r>
                <w:r w:rsidRPr="00076AA9">
                  <w:t xml:space="preserve">lease refer to </w:t>
                </w:r>
                <w:r w:rsidRPr="00CB6108">
                  <w:rPr>
                    <w:b/>
                    <w:i/>
                  </w:rPr>
                  <w:t>Point</w:t>
                </w:r>
                <w:r>
                  <w:rPr>
                    <w:b/>
                    <w:i/>
                  </w:rPr>
                  <w:t>s1, 2, 3, 4, 5 &amp; 6 of the Part C</w:t>
                </w:r>
                <w:r w:rsidRPr="00CB6108">
                  <w:rPr>
                    <w:b/>
                    <w:i/>
                  </w:rPr>
                  <w:t>: Valuation Assessment Factors</w:t>
                </w:r>
                <w:r w:rsidRPr="00076AA9">
                  <w:t xml:space="preserve"> of the report.</w:t>
                </w:r>
              </w:p>
            </w:sdtContent>
          </w:sdt>
        </w:tc>
      </w:tr>
      <w:tr w:rsidR="0073632E" w:rsidRPr="009509E5" w:rsidTr="00B060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gridAfter w:val="1"/>
          <w:wAfter w:w="94" w:type="dxa"/>
          <w:trHeight w:val="300"/>
          <w:jc w:val="center"/>
        </w:trPr>
        <w:tc>
          <w:tcPr>
            <w:tcW w:w="710" w:type="dxa"/>
            <w:gridSpan w:val="3"/>
            <w:vMerge/>
          </w:tcPr>
          <w:p w:rsidR="0073632E" w:rsidRPr="00733860" w:rsidRDefault="0073632E" w:rsidP="00797CB6">
            <w:pPr>
              <w:widowControl/>
              <w:numPr>
                <w:ilvl w:val="0"/>
                <w:numId w:val="14"/>
              </w:numPr>
              <w:autoSpaceDE/>
              <w:autoSpaceDN/>
              <w:spacing w:after="0" w:line="276" w:lineRule="auto"/>
              <w:jc w:val="center"/>
            </w:pPr>
          </w:p>
        </w:tc>
        <w:tc>
          <w:tcPr>
            <w:tcW w:w="4678" w:type="dxa"/>
            <w:gridSpan w:val="5"/>
          </w:tcPr>
          <w:sdt>
            <w:sdtPr>
              <w:rPr>
                <w:highlight w:val="yellow"/>
              </w:rPr>
              <w:id w:val="-61255390"/>
            </w:sdtPr>
            <w:sdtEndPr/>
            <w:sdtContent>
              <w:p w:rsidR="0073632E" w:rsidRPr="004359CA" w:rsidRDefault="0073632E" w:rsidP="00797CB6">
                <w:pPr>
                  <w:pStyle w:val="ListParagraph"/>
                  <w:widowControl/>
                  <w:numPr>
                    <w:ilvl w:val="0"/>
                    <w:numId w:val="14"/>
                  </w:numPr>
                  <w:tabs>
                    <w:tab w:val="left" w:pos="497"/>
                  </w:tabs>
                  <w:autoSpaceDE/>
                  <w:autoSpaceDN/>
                  <w:spacing w:after="0" w:line="276" w:lineRule="auto"/>
                  <w:rPr>
                    <w:b/>
                  </w:rPr>
                </w:pPr>
                <w:r w:rsidRPr="00EA0AD6">
                  <w:rPr>
                    <w:b/>
                  </w:rPr>
                  <w:t>Guideline Value</w:t>
                </w:r>
              </w:p>
            </w:sdtContent>
          </w:sdt>
        </w:tc>
        <w:tc>
          <w:tcPr>
            <w:tcW w:w="4961" w:type="dxa"/>
            <w:gridSpan w:val="10"/>
          </w:tcPr>
          <w:p w:rsidR="0073632E" w:rsidRPr="00A058AE" w:rsidRDefault="00A058AE" w:rsidP="00F843E7">
            <w:pPr>
              <w:spacing w:line="276" w:lineRule="auto"/>
              <w:jc w:val="both"/>
              <w:rPr>
                <w:b/>
              </w:rPr>
            </w:pPr>
            <w:r w:rsidRPr="00ED7E3A">
              <w:rPr>
                <w:b/>
                <w:bCs/>
                <w:color w:val="000000" w:themeColor="text1"/>
              </w:rPr>
              <w:t>Rs.31,58,400/-</w:t>
            </w:r>
            <w:r>
              <w:rPr>
                <w:b/>
                <w:bCs/>
                <w:color w:val="000000" w:themeColor="text1"/>
              </w:rPr>
              <w:t xml:space="preserve"> (Land Value Only)</w:t>
            </w:r>
          </w:p>
        </w:tc>
      </w:tr>
      <w:tr w:rsidR="0073632E" w:rsidRPr="009509E5" w:rsidTr="00B060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gridAfter w:val="1"/>
          <w:wAfter w:w="94" w:type="dxa"/>
          <w:trHeight w:val="300"/>
          <w:jc w:val="center"/>
        </w:trPr>
        <w:tc>
          <w:tcPr>
            <w:tcW w:w="710" w:type="dxa"/>
            <w:gridSpan w:val="3"/>
            <w:vMerge/>
          </w:tcPr>
          <w:p w:rsidR="0073632E" w:rsidRPr="00733860" w:rsidRDefault="0073632E" w:rsidP="00797CB6">
            <w:pPr>
              <w:widowControl/>
              <w:numPr>
                <w:ilvl w:val="0"/>
                <w:numId w:val="14"/>
              </w:numPr>
              <w:autoSpaceDE/>
              <w:autoSpaceDN/>
              <w:spacing w:after="0" w:line="276" w:lineRule="auto"/>
              <w:jc w:val="center"/>
            </w:pPr>
          </w:p>
        </w:tc>
        <w:tc>
          <w:tcPr>
            <w:tcW w:w="4678" w:type="dxa"/>
            <w:gridSpan w:val="5"/>
          </w:tcPr>
          <w:sdt>
            <w:sdtPr>
              <w:id w:val="-667087630"/>
            </w:sdtPr>
            <w:sdtEndPr/>
            <w:sdtContent>
              <w:p w:rsidR="0073632E" w:rsidRPr="00CB4821" w:rsidRDefault="0073632E" w:rsidP="00797CB6">
                <w:pPr>
                  <w:pStyle w:val="ListParagraph"/>
                  <w:widowControl/>
                  <w:numPr>
                    <w:ilvl w:val="0"/>
                    <w:numId w:val="7"/>
                  </w:numPr>
                  <w:autoSpaceDE/>
                  <w:autoSpaceDN/>
                  <w:spacing w:after="0" w:line="276" w:lineRule="auto"/>
                  <w:ind w:left="1147"/>
                  <w:rPr>
                    <w:b/>
                  </w:rPr>
                </w:pPr>
                <w:r w:rsidRPr="00CB4821">
                  <w:rPr>
                    <w:b/>
                  </w:rPr>
                  <w:t>Land</w:t>
                </w:r>
              </w:p>
            </w:sdtContent>
          </w:sdt>
        </w:tc>
        <w:tc>
          <w:tcPr>
            <w:tcW w:w="4961" w:type="dxa"/>
            <w:gridSpan w:val="10"/>
          </w:tcPr>
          <w:p w:rsidR="0073632E" w:rsidRPr="00A058AE" w:rsidRDefault="00B831B8" w:rsidP="00F843E7">
            <w:pPr>
              <w:spacing w:line="276" w:lineRule="auto"/>
              <w:jc w:val="both"/>
              <w:rPr>
                <w:b/>
                <w:bCs/>
              </w:rPr>
            </w:pPr>
            <w:r w:rsidRPr="00A058AE">
              <w:rPr>
                <w:b/>
              </w:rPr>
              <w:t>Rs.</w:t>
            </w:r>
            <w:r w:rsidR="00996DD5" w:rsidRPr="00A058AE">
              <w:rPr>
                <w:b/>
              </w:rPr>
              <w:t>31,58,400</w:t>
            </w:r>
            <w:r w:rsidRPr="00A058AE">
              <w:rPr>
                <w:b/>
              </w:rPr>
              <w:t>/-</w:t>
            </w:r>
          </w:p>
        </w:tc>
      </w:tr>
      <w:tr w:rsidR="0073632E" w:rsidRPr="009509E5" w:rsidTr="00B060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gridAfter w:val="1"/>
          <w:wAfter w:w="94" w:type="dxa"/>
          <w:trHeight w:val="300"/>
          <w:jc w:val="center"/>
        </w:trPr>
        <w:tc>
          <w:tcPr>
            <w:tcW w:w="710" w:type="dxa"/>
            <w:gridSpan w:val="3"/>
            <w:vMerge/>
          </w:tcPr>
          <w:p w:rsidR="0073632E" w:rsidRPr="00733860" w:rsidRDefault="0073632E" w:rsidP="00797CB6">
            <w:pPr>
              <w:widowControl/>
              <w:numPr>
                <w:ilvl w:val="0"/>
                <w:numId w:val="14"/>
              </w:numPr>
              <w:autoSpaceDE/>
              <w:autoSpaceDN/>
              <w:spacing w:after="0" w:line="276" w:lineRule="auto"/>
              <w:jc w:val="center"/>
            </w:pPr>
          </w:p>
        </w:tc>
        <w:tc>
          <w:tcPr>
            <w:tcW w:w="4678" w:type="dxa"/>
            <w:gridSpan w:val="5"/>
          </w:tcPr>
          <w:sdt>
            <w:sdtPr>
              <w:id w:val="1685317650"/>
            </w:sdtPr>
            <w:sdtEndPr/>
            <w:sdtContent>
              <w:p w:rsidR="0073632E" w:rsidRPr="00CB4821" w:rsidRDefault="0073632E" w:rsidP="00797CB6">
                <w:pPr>
                  <w:pStyle w:val="ListParagraph"/>
                  <w:widowControl/>
                  <w:numPr>
                    <w:ilvl w:val="0"/>
                    <w:numId w:val="7"/>
                  </w:numPr>
                  <w:autoSpaceDE/>
                  <w:autoSpaceDN/>
                  <w:spacing w:after="0" w:line="276" w:lineRule="auto"/>
                  <w:ind w:left="1147"/>
                  <w:rPr>
                    <w:b/>
                  </w:rPr>
                </w:pPr>
                <w:r w:rsidRPr="00CB4821">
                  <w:rPr>
                    <w:b/>
                  </w:rPr>
                  <w:t>Building</w:t>
                </w:r>
              </w:p>
            </w:sdtContent>
          </w:sdt>
        </w:tc>
        <w:tc>
          <w:tcPr>
            <w:tcW w:w="4961" w:type="dxa"/>
            <w:gridSpan w:val="10"/>
          </w:tcPr>
          <w:p w:rsidR="0073632E" w:rsidRPr="00A058AE" w:rsidRDefault="00A058AE" w:rsidP="00F843E7">
            <w:pPr>
              <w:spacing w:line="276" w:lineRule="auto"/>
              <w:jc w:val="both"/>
              <w:rPr>
                <w:b/>
              </w:rPr>
            </w:pPr>
            <w:r>
              <w:rPr>
                <w:b/>
              </w:rPr>
              <w:t>NA</w:t>
            </w:r>
          </w:p>
        </w:tc>
      </w:tr>
      <w:tr w:rsidR="0073632E" w:rsidRPr="009509E5" w:rsidTr="00B060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gridAfter w:val="1"/>
          <w:wAfter w:w="94" w:type="dxa"/>
          <w:trHeight w:val="611"/>
          <w:jc w:val="center"/>
        </w:trPr>
        <w:tc>
          <w:tcPr>
            <w:tcW w:w="710" w:type="dxa"/>
            <w:gridSpan w:val="3"/>
            <w:vMerge/>
          </w:tcPr>
          <w:p w:rsidR="0073632E" w:rsidRPr="00733860" w:rsidRDefault="0073632E" w:rsidP="00797CB6">
            <w:pPr>
              <w:widowControl/>
              <w:numPr>
                <w:ilvl w:val="0"/>
                <w:numId w:val="14"/>
              </w:numPr>
              <w:autoSpaceDE/>
              <w:autoSpaceDN/>
              <w:spacing w:after="0" w:line="276" w:lineRule="auto"/>
              <w:jc w:val="center"/>
            </w:pPr>
          </w:p>
        </w:tc>
        <w:tc>
          <w:tcPr>
            <w:tcW w:w="4678" w:type="dxa"/>
            <w:gridSpan w:val="5"/>
          </w:tcPr>
          <w:sdt>
            <w:sdtPr>
              <w:id w:val="-601410306"/>
            </w:sdtPr>
            <w:sdtEndPr/>
            <w:sdtContent>
              <w:p w:rsidR="0073632E" w:rsidRPr="00CB4821" w:rsidRDefault="0073632E" w:rsidP="00797CB6">
                <w:pPr>
                  <w:pStyle w:val="ListParagraph"/>
                  <w:widowControl/>
                  <w:numPr>
                    <w:ilvl w:val="0"/>
                    <w:numId w:val="14"/>
                  </w:numPr>
                  <w:tabs>
                    <w:tab w:val="left" w:pos="497"/>
                  </w:tabs>
                  <w:autoSpaceDE/>
                  <w:autoSpaceDN/>
                  <w:spacing w:after="0" w:line="276" w:lineRule="auto"/>
                  <w:ind w:left="527" w:hanging="142"/>
                  <w:rPr>
                    <w:b/>
                  </w:rPr>
                </w:pPr>
                <w:r w:rsidRPr="00CB4821">
                  <w:rPr>
                    <w:b/>
                  </w:rPr>
                  <w:t xml:space="preserve">Indicative Prospective </w:t>
                </w:r>
                <w:r>
                  <w:rPr>
                    <w:b/>
                  </w:rPr>
                  <w:t xml:space="preserve">Estimated </w:t>
                </w:r>
                <w:r w:rsidRPr="00CB4821">
                  <w:rPr>
                    <w:b/>
                  </w:rPr>
                  <w:t>Fair Market Value</w:t>
                </w:r>
              </w:p>
            </w:sdtContent>
          </w:sdt>
        </w:tc>
        <w:tc>
          <w:tcPr>
            <w:tcW w:w="4961" w:type="dxa"/>
            <w:gridSpan w:val="10"/>
          </w:tcPr>
          <w:p w:rsidR="0073632E" w:rsidRPr="0039792C" w:rsidRDefault="00B060E5" w:rsidP="00812061">
            <w:pPr>
              <w:spacing w:line="276" w:lineRule="auto"/>
              <w:jc w:val="both"/>
              <w:rPr>
                <w:b/>
                <w:highlight w:val="yellow"/>
              </w:rPr>
            </w:pPr>
            <w:r>
              <w:rPr>
                <w:b/>
              </w:rPr>
              <w:t>Rs.</w:t>
            </w:r>
            <w:r w:rsidR="00812061">
              <w:rPr>
                <w:b/>
              </w:rPr>
              <w:t>1,04</w:t>
            </w:r>
            <w:r>
              <w:rPr>
                <w:b/>
              </w:rPr>
              <w:t>,00,000/-</w:t>
            </w:r>
          </w:p>
        </w:tc>
      </w:tr>
      <w:tr w:rsidR="00B060E5" w:rsidRPr="009509E5" w:rsidTr="00B060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gridAfter w:val="1"/>
          <w:wAfter w:w="94" w:type="dxa"/>
          <w:trHeight w:val="58"/>
          <w:jc w:val="center"/>
        </w:trPr>
        <w:tc>
          <w:tcPr>
            <w:tcW w:w="710" w:type="dxa"/>
            <w:gridSpan w:val="3"/>
            <w:vMerge/>
          </w:tcPr>
          <w:p w:rsidR="00B060E5" w:rsidRPr="00733860" w:rsidRDefault="00B060E5" w:rsidP="00B060E5">
            <w:pPr>
              <w:widowControl/>
              <w:numPr>
                <w:ilvl w:val="0"/>
                <w:numId w:val="14"/>
              </w:numPr>
              <w:autoSpaceDE/>
              <w:autoSpaceDN/>
              <w:spacing w:after="0" w:line="276" w:lineRule="auto"/>
              <w:jc w:val="center"/>
            </w:pPr>
          </w:p>
        </w:tc>
        <w:tc>
          <w:tcPr>
            <w:tcW w:w="4678" w:type="dxa"/>
            <w:gridSpan w:val="5"/>
          </w:tcPr>
          <w:sdt>
            <w:sdtPr>
              <w:id w:val="-8608775"/>
            </w:sdtPr>
            <w:sdtEndPr/>
            <w:sdtContent>
              <w:p w:rsidR="00B060E5" w:rsidRPr="00CB4821" w:rsidRDefault="00B060E5" w:rsidP="00B060E5">
                <w:pPr>
                  <w:pStyle w:val="ListParagraph"/>
                  <w:widowControl/>
                  <w:numPr>
                    <w:ilvl w:val="0"/>
                    <w:numId w:val="14"/>
                  </w:numPr>
                  <w:tabs>
                    <w:tab w:val="left" w:pos="497"/>
                  </w:tabs>
                  <w:autoSpaceDE/>
                  <w:autoSpaceDN/>
                  <w:spacing w:after="0" w:line="276" w:lineRule="auto"/>
                  <w:rPr>
                    <w:b/>
                  </w:rPr>
                </w:pPr>
                <w:r w:rsidRPr="00CB4821">
                  <w:rPr>
                    <w:b/>
                  </w:rPr>
                  <w:t>Expected Estimated Realizable Value</w:t>
                </w:r>
              </w:p>
            </w:sdtContent>
          </w:sdt>
        </w:tc>
        <w:tc>
          <w:tcPr>
            <w:tcW w:w="4961" w:type="dxa"/>
            <w:gridSpan w:val="10"/>
          </w:tcPr>
          <w:p w:rsidR="00B060E5" w:rsidRPr="00ED7E3A" w:rsidRDefault="00812061" w:rsidP="00B060E5">
            <w:pPr>
              <w:rPr>
                <w:b/>
              </w:rPr>
            </w:pPr>
            <w:proofErr w:type="spellStart"/>
            <w:r>
              <w:rPr>
                <w:b/>
              </w:rPr>
              <w:t>Rs</w:t>
            </w:r>
            <w:proofErr w:type="spellEnd"/>
            <w:r>
              <w:rPr>
                <w:b/>
              </w:rPr>
              <w:t>.</w:t>
            </w:r>
            <w:r>
              <w:rPr>
                <w:b/>
              </w:rPr>
              <w:t xml:space="preserve">   </w:t>
            </w:r>
            <w:r>
              <w:rPr>
                <w:b/>
              </w:rPr>
              <w:t>88,40</w:t>
            </w:r>
            <w:r w:rsidRPr="00ED7E3A">
              <w:rPr>
                <w:b/>
              </w:rPr>
              <w:t>,000/-</w:t>
            </w:r>
          </w:p>
        </w:tc>
      </w:tr>
      <w:tr w:rsidR="00B060E5" w:rsidRPr="009509E5" w:rsidTr="00B060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gridAfter w:val="1"/>
          <w:wAfter w:w="94" w:type="dxa"/>
          <w:trHeight w:val="58"/>
          <w:jc w:val="center"/>
        </w:trPr>
        <w:tc>
          <w:tcPr>
            <w:tcW w:w="710" w:type="dxa"/>
            <w:gridSpan w:val="3"/>
            <w:vMerge/>
          </w:tcPr>
          <w:p w:rsidR="00B060E5" w:rsidRPr="00733860" w:rsidRDefault="00B060E5" w:rsidP="00B060E5">
            <w:pPr>
              <w:widowControl/>
              <w:numPr>
                <w:ilvl w:val="0"/>
                <w:numId w:val="14"/>
              </w:numPr>
              <w:autoSpaceDE/>
              <w:autoSpaceDN/>
              <w:spacing w:after="0" w:line="276" w:lineRule="auto"/>
              <w:jc w:val="center"/>
            </w:pPr>
          </w:p>
        </w:tc>
        <w:tc>
          <w:tcPr>
            <w:tcW w:w="4678" w:type="dxa"/>
            <w:gridSpan w:val="5"/>
          </w:tcPr>
          <w:sdt>
            <w:sdtPr>
              <w:id w:val="-408146109"/>
            </w:sdtPr>
            <w:sdtEndPr/>
            <w:sdtContent>
              <w:p w:rsidR="00B060E5" w:rsidRPr="00CB4821" w:rsidRDefault="00B060E5" w:rsidP="00B060E5">
                <w:pPr>
                  <w:pStyle w:val="ListParagraph"/>
                  <w:widowControl/>
                  <w:numPr>
                    <w:ilvl w:val="0"/>
                    <w:numId w:val="14"/>
                  </w:numPr>
                  <w:tabs>
                    <w:tab w:val="left" w:pos="497"/>
                  </w:tabs>
                  <w:autoSpaceDE/>
                  <w:autoSpaceDN/>
                  <w:spacing w:after="0" w:line="276" w:lineRule="auto"/>
                  <w:rPr>
                    <w:b/>
                  </w:rPr>
                </w:pPr>
                <w:r w:rsidRPr="00CB4821">
                  <w:rPr>
                    <w:b/>
                  </w:rPr>
                  <w:t>Expected Forced/ Distress Sale Value</w:t>
                </w:r>
              </w:p>
            </w:sdtContent>
          </w:sdt>
        </w:tc>
        <w:tc>
          <w:tcPr>
            <w:tcW w:w="4961" w:type="dxa"/>
            <w:gridSpan w:val="10"/>
          </w:tcPr>
          <w:p w:rsidR="00B060E5" w:rsidRPr="00ED7E3A" w:rsidRDefault="00812061" w:rsidP="00B060E5">
            <w:pPr>
              <w:rPr>
                <w:b/>
              </w:rPr>
            </w:pPr>
            <w:proofErr w:type="spellStart"/>
            <w:r>
              <w:rPr>
                <w:b/>
              </w:rPr>
              <w:t>Rs</w:t>
            </w:r>
            <w:proofErr w:type="spellEnd"/>
            <w:r>
              <w:rPr>
                <w:b/>
              </w:rPr>
              <w:t>.   78,00</w:t>
            </w:r>
            <w:r w:rsidR="00B060E5" w:rsidRPr="00ED7E3A">
              <w:rPr>
                <w:b/>
              </w:rPr>
              <w:t>,000/-</w:t>
            </w:r>
          </w:p>
        </w:tc>
      </w:tr>
      <w:tr w:rsidR="0073632E" w:rsidRPr="009509E5" w:rsidTr="00B060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gridAfter w:val="1"/>
          <w:wAfter w:w="94" w:type="dxa"/>
          <w:trHeight w:val="58"/>
          <w:jc w:val="center"/>
        </w:trPr>
        <w:tc>
          <w:tcPr>
            <w:tcW w:w="710" w:type="dxa"/>
            <w:gridSpan w:val="3"/>
            <w:vMerge w:val="restart"/>
          </w:tcPr>
          <w:p w:rsidR="0073632E" w:rsidRPr="0007134D" w:rsidRDefault="0073632E" w:rsidP="00797CB6">
            <w:pPr>
              <w:pStyle w:val="ListParagraph"/>
              <w:widowControl/>
              <w:numPr>
                <w:ilvl w:val="0"/>
                <w:numId w:val="18"/>
              </w:numPr>
              <w:autoSpaceDE/>
              <w:autoSpaceDN/>
              <w:spacing w:after="0" w:line="276" w:lineRule="auto"/>
            </w:pPr>
          </w:p>
        </w:tc>
        <w:tc>
          <w:tcPr>
            <w:tcW w:w="4678" w:type="dxa"/>
            <w:gridSpan w:val="5"/>
          </w:tcPr>
          <w:sdt>
            <w:sdtPr>
              <w:id w:val="-239323382"/>
            </w:sdtPr>
            <w:sdtEndPr/>
            <w:sdtContent>
              <w:p w:rsidR="0073632E" w:rsidRPr="004359CA" w:rsidRDefault="0073632E" w:rsidP="00797CB6">
                <w:pPr>
                  <w:pStyle w:val="ListParagraph"/>
                  <w:widowControl/>
                  <w:numPr>
                    <w:ilvl w:val="0"/>
                    <w:numId w:val="24"/>
                  </w:numPr>
                  <w:autoSpaceDE/>
                  <w:autoSpaceDN/>
                  <w:spacing w:after="0" w:line="276" w:lineRule="auto"/>
                  <w:jc w:val="both"/>
                  <w:rPr>
                    <w:szCs w:val="20"/>
                  </w:rPr>
                </w:pPr>
                <w:r w:rsidRPr="004359CA">
                  <w:rPr>
                    <w:szCs w:val="20"/>
                  </w:rPr>
                  <w:t xml:space="preserve">Justification for </w:t>
                </w:r>
                <w:r w:rsidRPr="0007734C">
                  <w:rPr>
                    <w:szCs w:val="20"/>
                  </w:rPr>
                  <w:t>more than 20% difference</w:t>
                </w:r>
                <w:r w:rsidRPr="004359CA">
                  <w:rPr>
                    <w:szCs w:val="20"/>
                  </w:rPr>
                  <w:t xml:space="preserve"> in Market &amp; Circle Rate</w:t>
                </w:r>
              </w:p>
            </w:sdtContent>
          </w:sdt>
        </w:tc>
        <w:tc>
          <w:tcPr>
            <w:tcW w:w="4961" w:type="dxa"/>
            <w:gridSpan w:val="10"/>
          </w:tcPr>
          <w:p w:rsidR="0073632E" w:rsidRDefault="00B16C55" w:rsidP="002A7C7A">
            <w:pPr>
              <w:spacing w:line="276"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EndPr/>
              <w:sdtContent>
                <w:r w:rsidR="002A4019">
                  <w:rPr>
                    <w:szCs w:val="20"/>
                  </w:rPr>
                  <w:t>Circle rates are determined by the District administration as per their own theoretical internal policy for determining the minimum valuation of the property for property registration purpose</w:t>
                </w:r>
              </w:sdtContent>
            </w:sdt>
            <w:sdt>
              <w:sdtPr>
                <w:rPr>
                  <w:szCs w:val="20"/>
                </w:rPr>
                <w:id w:val="-1276239129"/>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EndPr/>
              <w:sdtContent>
                <w:r w:rsidR="002A4019">
                  <w:rPr>
                    <w:szCs w:val="20"/>
                  </w:rPr>
                  <w:t>and Market rates are adopted based on prevailing market dynamics which is explained clearly in Valuation assessment factors.</w:t>
                </w:r>
              </w:sdtContent>
            </w:sdt>
          </w:p>
        </w:tc>
      </w:tr>
      <w:tr w:rsidR="0073632E" w:rsidRPr="009509E5" w:rsidTr="00B060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gridAfter w:val="1"/>
          <w:wAfter w:w="94" w:type="dxa"/>
          <w:trHeight w:val="58"/>
          <w:jc w:val="center"/>
        </w:trPr>
        <w:tc>
          <w:tcPr>
            <w:tcW w:w="710" w:type="dxa"/>
            <w:gridSpan w:val="3"/>
            <w:vMerge/>
          </w:tcPr>
          <w:p w:rsidR="0073632E" w:rsidRPr="00733860" w:rsidRDefault="0073632E" w:rsidP="00797CB6">
            <w:pPr>
              <w:widowControl/>
              <w:numPr>
                <w:ilvl w:val="0"/>
                <w:numId w:val="16"/>
              </w:numPr>
              <w:autoSpaceDE/>
              <w:autoSpaceDN/>
              <w:spacing w:after="0" w:line="276" w:lineRule="auto"/>
              <w:jc w:val="center"/>
            </w:pPr>
          </w:p>
        </w:tc>
        <w:tc>
          <w:tcPr>
            <w:tcW w:w="4678" w:type="dxa"/>
            <w:gridSpan w:val="5"/>
          </w:tcPr>
          <w:sdt>
            <w:sdtPr>
              <w:id w:val="257797504"/>
            </w:sdtPr>
            <w:sdtEndPr/>
            <w:sdtContent>
              <w:p w:rsidR="0073632E" w:rsidRPr="00426667" w:rsidRDefault="0073632E" w:rsidP="00797CB6">
                <w:pPr>
                  <w:pStyle w:val="ListParagraph"/>
                  <w:widowControl/>
                  <w:numPr>
                    <w:ilvl w:val="0"/>
                    <w:numId w:val="24"/>
                  </w:numPr>
                  <w:autoSpaceDE/>
                  <w:autoSpaceDN/>
                  <w:spacing w:after="0" w:line="276" w:lineRule="auto"/>
                  <w:jc w:val="both"/>
                  <w:rPr>
                    <w:szCs w:val="20"/>
                  </w:rPr>
                </w:pPr>
                <w:r w:rsidRPr="00426667">
                  <w:rPr>
                    <w:szCs w:val="20"/>
                  </w:rPr>
                  <w:t xml:space="preserve">Details </w:t>
                </w:r>
                <w:r>
                  <w:rPr>
                    <w:szCs w:val="20"/>
                  </w:rPr>
                  <w:t xml:space="preserve">of last two transactions in the </w:t>
                </w:r>
                <w:r w:rsidRPr="00426667">
                  <w:rPr>
                    <w:szCs w:val="20"/>
                  </w:rPr>
                  <w:t>locality/ area to be provided, if available</w:t>
                </w:r>
              </w:p>
            </w:sdtContent>
          </w:sdt>
        </w:tc>
        <w:tc>
          <w:tcPr>
            <w:tcW w:w="4961" w:type="dxa"/>
            <w:gridSpan w:val="10"/>
          </w:tcPr>
          <w:sdt>
            <w:sdtPr>
              <w:id w:val="1366945603"/>
              <w:lock w:val="contentLocked"/>
            </w:sdtPr>
            <w:sdtEndPr/>
            <w:sdtContent>
              <w:p w:rsidR="0073632E" w:rsidRDefault="0073632E" w:rsidP="002A7C7A">
                <w:pPr>
                  <w:spacing w:line="276" w:lineRule="auto"/>
                  <w:jc w:val="both"/>
                </w:pPr>
                <w:r>
                  <w:t>No authentic last two transactions details could be known. However prospective</w:t>
                </w:r>
                <w:r w:rsidRPr="00627BAC">
                  <w:t xml:space="preserve"> transaction details as per information available on public domain and </w:t>
                </w:r>
                <w:r>
                  <w:t xml:space="preserve">gathered during site survey is mentioned in </w:t>
                </w:r>
                <w:r w:rsidRPr="00365EA2">
                  <w:rPr>
                    <w:b/>
                    <w:i/>
                  </w:rPr>
                  <w:t>Point ‘o’</w:t>
                </w:r>
                <w:r>
                  <w:t xml:space="preserve">of </w:t>
                </w:r>
                <w:r>
                  <w:rPr>
                    <w:b/>
                  </w:rPr>
                  <w:t>Part C</w:t>
                </w:r>
                <w:r w:rsidRPr="00365EA2">
                  <w:rPr>
                    <w:b/>
                  </w:rPr>
                  <w:t>: Valuation Assessment Factors</w:t>
                </w:r>
                <w:r w:rsidRPr="00076AA9">
                  <w:t xml:space="preserve"> of the report</w:t>
                </w:r>
                <w:r>
                  <w:t xml:space="preserve"> and the screenshots of the references are annexed in the report for reference.</w:t>
                </w:r>
              </w:p>
            </w:sdtContent>
          </w:sdt>
        </w:tc>
      </w:tr>
    </w:tbl>
    <w:p w:rsidR="0039792C" w:rsidRDefault="0039792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E3203" w:rsidTr="00EE3203">
        <w:trPr>
          <w:trHeight w:val="447"/>
        </w:trPr>
        <w:tc>
          <w:tcPr>
            <w:tcW w:w="1526" w:type="dxa"/>
            <w:shd w:val="clear" w:color="auto" w:fill="17365D" w:themeFill="text2" w:themeFillShade="BF"/>
            <w:vAlign w:val="center"/>
          </w:tcPr>
          <w:sdt>
            <w:sdtPr>
              <w:rPr>
                <w:b/>
              </w:rPr>
              <w:id w:val="693971180"/>
              <w:lock w:val="contentLocked"/>
            </w:sdtPr>
            <w:sdtEndPr/>
            <w:sdtContent>
              <w:p w:rsidR="00EE3203" w:rsidRPr="00525FC7" w:rsidRDefault="00EE3203" w:rsidP="00EE3203">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sdt>
            <w:sdtPr>
              <w:rPr>
                <w:b/>
              </w:rPr>
              <w:id w:val="111176174"/>
              <w:lock w:val="contentLocked"/>
            </w:sdtPr>
            <w:sdtEndPr/>
            <w:sdtContent>
              <w:p w:rsidR="00EE3203" w:rsidRPr="007D399A" w:rsidRDefault="00EE3203" w:rsidP="00EE3203">
                <w:pPr>
                  <w:jc w:val="center"/>
                  <w:rPr>
                    <w:b/>
                    <w:i/>
                    <w:sz w:val="16"/>
                    <w:szCs w:val="16"/>
                  </w:rPr>
                </w:pPr>
                <w:r>
                  <w:rPr>
                    <w:b/>
                  </w:rPr>
                  <w:t>AREA DESCRIPTION OF THE PROPERTY- ANNEXURE-I</w:t>
                </w:r>
              </w:p>
            </w:sdtContent>
          </w:sdt>
        </w:tc>
      </w:tr>
    </w:tbl>
    <w:p w:rsidR="00EE3203" w:rsidRDefault="00EE3203" w:rsidP="00EE3203">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EE3203" w:rsidRPr="006F6AD9" w:rsidTr="00EE3203">
        <w:trPr>
          <w:trHeight w:val="158"/>
          <w:jc w:val="center"/>
        </w:trPr>
        <w:tc>
          <w:tcPr>
            <w:tcW w:w="591" w:type="dxa"/>
            <w:vMerge w:val="restart"/>
            <w:shd w:val="clear" w:color="auto" w:fill="auto"/>
            <w:vAlign w:val="center"/>
          </w:tcPr>
          <w:p w:rsidR="00EE3203" w:rsidRPr="00211A14" w:rsidRDefault="00EE3203" w:rsidP="00797CB6">
            <w:pPr>
              <w:widowControl/>
              <w:numPr>
                <w:ilvl w:val="0"/>
                <w:numId w:val="6"/>
              </w:numPr>
              <w:autoSpaceDE/>
              <w:autoSpaceDN/>
              <w:spacing w:after="0" w:line="276" w:lineRule="auto"/>
              <w:jc w:val="center"/>
            </w:pPr>
          </w:p>
        </w:tc>
        <w:sdt>
          <w:sdtPr>
            <w:id w:val="1606619715"/>
            <w:lock w:val="contentLocked"/>
          </w:sdtPr>
          <w:sdtEndPr/>
          <w:sdtContent>
            <w:tc>
              <w:tcPr>
                <w:tcW w:w="3091" w:type="dxa"/>
                <w:shd w:val="clear" w:color="auto" w:fill="auto"/>
                <w:vAlign w:val="center"/>
              </w:tcPr>
              <w:p w:rsidR="00EE3203" w:rsidRPr="00211A14" w:rsidRDefault="00EE3203" w:rsidP="00EE3203">
                <w:pPr>
                  <w:tabs>
                    <w:tab w:val="left" w:pos="360"/>
                  </w:tabs>
                  <w:spacing w:line="276" w:lineRule="auto"/>
                </w:pPr>
                <w:r w:rsidRPr="00211A14">
                  <w:t>Land Area</w:t>
                </w:r>
              </w:p>
            </w:tc>
          </w:sdtContent>
        </w:sdt>
        <w:tc>
          <w:tcPr>
            <w:tcW w:w="7560" w:type="dxa"/>
            <w:gridSpan w:val="2"/>
            <w:shd w:val="clear" w:color="auto" w:fill="auto"/>
            <w:vAlign w:val="center"/>
          </w:tcPr>
          <w:p w:rsidR="008F5CD1" w:rsidRDefault="008F5CD1" w:rsidP="008F5CD1">
            <w:pPr>
              <w:adjustRightInd w:val="0"/>
              <w:spacing w:after="0" w:line="240" w:lineRule="auto"/>
              <w:jc w:val="both"/>
            </w:pPr>
            <w:r>
              <w:t xml:space="preserve">Land </w:t>
            </w:r>
            <w:r w:rsidR="000851CC">
              <w:t>–</w:t>
            </w:r>
            <w:r>
              <w:t xml:space="preserve"> </w:t>
            </w:r>
            <w:r w:rsidR="000851CC">
              <w:t xml:space="preserve">752 </w:t>
            </w:r>
            <w:proofErr w:type="spellStart"/>
            <w:r>
              <w:t>sq.mtr</w:t>
            </w:r>
            <w:proofErr w:type="spellEnd"/>
            <w:r w:rsidR="0039792C">
              <w:t>.</w:t>
            </w:r>
            <w:r w:rsidRPr="008D4E92">
              <w:t xml:space="preserve">/ </w:t>
            </w:r>
            <w:r w:rsidR="000851CC">
              <w:t xml:space="preserve">899.38 </w:t>
            </w:r>
            <w:r w:rsidRPr="008D4E92">
              <w:t xml:space="preserve">sq. </w:t>
            </w:r>
            <w:r>
              <w:t>y</w:t>
            </w:r>
            <w:r w:rsidRPr="008D4E92">
              <w:t>d</w:t>
            </w:r>
            <w:r>
              <w:t>s.( As per documents)</w:t>
            </w:r>
          </w:p>
          <w:p w:rsidR="00EE3203" w:rsidRPr="004028A5" w:rsidRDefault="00EE3203" w:rsidP="008F5CD1">
            <w:pPr>
              <w:tabs>
                <w:tab w:val="left" w:pos="360"/>
              </w:tabs>
              <w:spacing w:line="276" w:lineRule="auto"/>
            </w:pPr>
          </w:p>
        </w:tc>
      </w:tr>
      <w:tr w:rsidR="00EE3203" w:rsidRPr="006F6AD9" w:rsidTr="00EE3203">
        <w:trPr>
          <w:trHeight w:val="158"/>
          <w:jc w:val="center"/>
        </w:trPr>
        <w:tc>
          <w:tcPr>
            <w:tcW w:w="591" w:type="dxa"/>
            <w:vMerge/>
            <w:shd w:val="clear" w:color="auto" w:fill="auto"/>
            <w:vAlign w:val="center"/>
          </w:tcPr>
          <w:p w:rsidR="00EE3203" w:rsidRPr="00211A14" w:rsidRDefault="00EE3203" w:rsidP="00EE3203">
            <w:pPr>
              <w:spacing w:line="276" w:lineRule="auto"/>
              <w:ind w:left="720"/>
            </w:pPr>
          </w:p>
        </w:tc>
        <w:tc>
          <w:tcPr>
            <w:tcW w:w="3091" w:type="dxa"/>
            <w:shd w:val="clear" w:color="auto" w:fill="auto"/>
          </w:tcPr>
          <w:sdt>
            <w:sdtPr>
              <w:rPr>
                <w:szCs w:val="20"/>
              </w:rPr>
              <w:id w:val="-815790373"/>
              <w:lock w:val="contentLocked"/>
            </w:sdtPr>
            <w:sdtEndPr/>
            <w:sdtContent>
              <w:p w:rsidR="00EE3203" w:rsidRPr="0091125D" w:rsidRDefault="00EE3203" w:rsidP="00EE3203">
                <w:r w:rsidRPr="0091125D">
                  <w:rPr>
                    <w:szCs w:val="20"/>
                  </w:rPr>
                  <w:t>Area adopted on the basis of</w:t>
                </w:r>
              </w:p>
            </w:sdtContent>
          </w:sdt>
        </w:tc>
        <w:tc>
          <w:tcPr>
            <w:tcW w:w="7560" w:type="dxa"/>
            <w:gridSpan w:val="2"/>
            <w:shd w:val="clear" w:color="auto" w:fill="auto"/>
          </w:tcPr>
          <w:p w:rsidR="00EE3203" w:rsidRPr="0091125D" w:rsidRDefault="00945BD0" w:rsidP="00873719">
            <w:pPr>
              <w:rPr>
                <w:b/>
              </w:rPr>
            </w:pPr>
            <w:r>
              <w:t xml:space="preserve">As Per </w:t>
            </w:r>
            <w:r w:rsidR="008F5CD1">
              <w:t>TIR</w:t>
            </w:r>
            <w:r w:rsidR="000851CC">
              <w:t xml:space="preserve"> and Sale Deed</w:t>
            </w:r>
            <w:r w:rsidR="008F5CD1">
              <w:t xml:space="preserve"> document</w:t>
            </w:r>
          </w:p>
        </w:tc>
      </w:tr>
      <w:tr w:rsidR="00EE3203" w:rsidRPr="006F6AD9" w:rsidTr="00EE3203">
        <w:trPr>
          <w:trHeight w:val="158"/>
          <w:jc w:val="center"/>
        </w:trPr>
        <w:tc>
          <w:tcPr>
            <w:tcW w:w="591" w:type="dxa"/>
            <w:vMerge/>
            <w:shd w:val="clear" w:color="auto" w:fill="auto"/>
            <w:vAlign w:val="center"/>
          </w:tcPr>
          <w:p w:rsidR="00EE3203" w:rsidRPr="00211A14" w:rsidRDefault="00EE3203" w:rsidP="00EE3203">
            <w:pPr>
              <w:spacing w:line="276" w:lineRule="auto"/>
              <w:ind w:left="720"/>
            </w:pPr>
          </w:p>
        </w:tc>
        <w:tc>
          <w:tcPr>
            <w:tcW w:w="3091" w:type="dxa"/>
            <w:shd w:val="clear" w:color="auto" w:fill="auto"/>
          </w:tcPr>
          <w:sdt>
            <w:sdtPr>
              <w:rPr>
                <w:szCs w:val="20"/>
              </w:rPr>
              <w:id w:val="1446502108"/>
              <w:lock w:val="contentLocked"/>
            </w:sdtPr>
            <w:sdtEndPr/>
            <w:sdtContent>
              <w:p w:rsidR="00EE3203" w:rsidRPr="0091125D" w:rsidRDefault="00EE3203" w:rsidP="00EE3203">
                <w:pPr>
                  <w:rPr>
                    <w:szCs w:val="20"/>
                  </w:rPr>
                </w:pPr>
                <w:r>
                  <w:rPr>
                    <w:szCs w:val="20"/>
                  </w:rPr>
                  <w:t>Remarks &amp; observations, if any</w:t>
                </w:r>
              </w:p>
            </w:sdtContent>
          </w:sdt>
        </w:tc>
        <w:tc>
          <w:tcPr>
            <w:tcW w:w="7560" w:type="dxa"/>
            <w:gridSpan w:val="2"/>
            <w:shd w:val="clear" w:color="auto" w:fill="auto"/>
          </w:tcPr>
          <w:p w:rsidR="00EE3203" w:rsidRDefault="00445337" w:rsidP="00EE3203">
            <w:pPr>
              <w:rPr>
                <w:szCs w:val="20"/>
              </w:rPr>
            </w:pPr>
            <w:r>
              <w:rPr>
                <w:szCs w:val="20"/>
              </w:rPr>
              <w:t>---</w:t>
            </w:r>
          </w:p>
        </w:tc>
      </w:tr>
      <w:tr w:rsidR="00EE3203" w:rsidRPr="006F6AD9" w:rsidTr="00EE3203">
        <w:trPr>
          <w:trHeight w:val="332"/>
          <w:jc w:val="center"/>
        </w:trPr>
        <w:tc>
          <w:tcPr>
            <w:tcW w:w="591" w:type="dxa"/>
            <w:vMerge w:val="restart"/>
            <w:shd w:val="clear" w:color="auto" w:fill="auto"/>
            <w:vAlign w:val="center"/>
          </w:tcPr>
          <w:p w:rsidR="00EE3203" w:rsidRPr="00211A14" w:rsidRDefault="00EE3203" w:rsidP="00797CB6">
            <w:pPr>
              <w:widowControl/>
              <w:numPr>
                <w:ilvl w:val="0"/>
                <w:numId w:val="6"/>
              </w:numPr>
              <w:autoSpaceDE/>
              <w:autoSpaceDN/>
              <w:spacing w:after="0" w:line="276" w:lineRule="auto"/>
              <w:jc w:val="center"/>
            </w:pPr>
          </w:p>
        </w:tc>
        <w:tc>
          <w:tcPr>
            <w:tcW w:w="3091" w:type="dxa"/>
            <w:vMerge w:val="restart"/>
            <w:shd w:val="clear" w:color="auto" w:fill="auto"/>
            <w:vAlign w:val="center"/>
          </w:tcPr>
          <w:sdt>
            <w:sdtPr>
              <w:id w:val="426468462"/>
              <w:lock w:val="contentLocked"/>
            </w:sdtPr>
            <w:sdtEndPr/>
            <w:sdtContent>
              <w:p w:rsidR="00EE3203" w:rsidRPr="00211A14" w:rsidRDefault="00EE3203" w:rsidP="00EE3203">
                <w:pPr>
                  <w:tabs>
                    <w:tab w:val="left" w:pos="360"/>
                  </w:tabs>
                  <w:spacing w:line="276" w:lineRule="auto"/>
                </w:pPr>
                <w:r w:rsidRPr="00211A14">
                  <w:t>Ground Coverage Area</w:t>
                </w:r>
              </w:p>
            </w:sdtContent>
          </w:sdt>
        </w:tc>
        <w:tc>
          <w:tcPr>
            <w:tcW w:w="2313" w:type="dxa"/>
            <w:shd w:val="clear" w:color="auto" w:fill="auto"/>
            <w:vAlign w:val="center"/>
          </w:tcPr>
          <w:sdt>
            <w:sdtPr>
              <w:id w:val="-208954751"/>
              <w:lock w:val="contentLocked"/>
            </w:sdtPr>
            <w:sdtEndPr>
              <w:rPr>
                <w:sz w:val="20"/>
              </w:rPr>
            </w:sdtEndPr>
            <w:sdtContent>
              <w:p w:rsidR="00EE3203" w:rsidRDefault="00EE3203" w:rsidP="00EE3203">
                <w:pPr>
                  <w:tabs>
                    <w:tab w:val="left" w:pos="360"/>
                  </w:tabs>
                  <w:spacing w:line="276" w:lineRule="auto"/>
                </w:pPr>
                <w:r w:rsidRPr="006F6AD9">
                  <w:t xml:space="preserve">Permissible </w:t>
                </w:r>
              </w:p>
              <w:p w:rsidR="00EE3203" w:rsidRPr="006F6AD9" w:rsidRDefault="00EE3203" w:rsidP="00EE3203">
                <w:pPr>
                  <w:tabs>
                    <w:tab w:val="left" w:pos="360"/>
                  </w:tabs>
                  <w:spacing w:line="276" w:lineRule="auto"/>
                </w:pPr>
                <w:r w:rsidRPr="00211A14">
                  <w:rPr>
                    <w:sz w:val="20"/>
                  </w:rPr>
                  <w:t>(</w:t>
                </w:r>
                <w:r>
                  <w:rPr>
                    <w:sz w:val="20"/>
                  </w:rPr>
                  <w:t>x</w:t>
                </w:r>
                <w:r w:rsidRPr="00211A14">
                  <w:rPr>
                    <w:sz w:val="20"/>
                  </w:rPr>
                  <w:t>%</w:t>
                </w:r>
                <w:r>
                  <w:rPr>
                    <w:sz w:val="20"/>
                  </w:rPr>
                  <w:t xml:space="preserve"> of Plot </w:t>
                </w:r>
                <w:r w:rsidRPr="00211A14">
                  <w:rPr>
                    <w:sz w:val="20"/>
                  </w:rPr>
                  <w:t>area)</w:t>
                </w:r>
              </w:p>
            </w:sdtContent>
          </w:sdt>
        </w:tc>
        <w:tc>
          <w:tcPr>
            <w:tcW w:w="5247" w:type="dxa"/>
            <w:shd w:val="clear" w:color="auto" w:fill="auto"/>
          </w:tcPr>
          <w:p w:rsidR="00EE3203" w:rsidRPr="006F6AD9" w:rsidRDefault="00D23D94" w:rsidP="00EE3203">
            <w:pPr>
              <w:tabs>
                <w:tab w:val="left" w:pos="360"/>
              </w:tabs>
              <w:spacing w:line="276" w:lineRule="auto"/>
            </w:pPr>
            <w:r>
              <w:t>NA</w:t>
            </w:r>
          </w:p>
        </w:tc>
      </w:tr>
      <w:tr w:rsidR="00EE3203" w:rsidRPr="006F6AD9" w:rsidTr="00EE3203">
        <w:trPr>
          <w:trHeight w:val="157"/>
          <w:jc w:val="center"/>
        </w:trPr>
        <w:tc>
          <w:tcPr>
            <w:tcW w:w="591" w:type="dxa"/>
            <w:vMerge/>
            <w:shd w:val="clear" w:color="auto" w:fill="auto"/>
            <w:vAlign w:val="center"/>
          </w:tcPr>
          <w:p w:rsidR="00EE3203" w:rsidRPr="006F6AD9" w:rsidRDefault="00EE3203" w:rsidP="00797CB6">
            <w:pPr>
              <w:widowControl/>
              <w:numPr>
                <w:ilvl w:val="0"/>
                <w:numId w:val="6"/>
              </w:numPr>
              <w:autoSpaceDE/>
              <w:autoSpaceDN/>
              <w:spacing w:after="0" w:line="276" w:lineRule="auto"/>
              <w:jc w:val="center"/>
            </w:pPr>
          </w:p>
        </w:tc>
        <w:tc>
          <w:tcPr>
            <w:tcW w:w="3091" w:type="dxa"/>
            <w:vMerge/>
            <w:shd w:val="clear" w:color="auto" w:fill="auto"/>
            <w:vAlign w:val="center"/>
          </w:tcPr>
          <w:p w:rsidR="00EE3203" w:rsidRPr="006F6AD9" w:rsidRDefault="00EE3203" w:rsidP="00EE3203">
            <w:pPr>
              <w:tabs>
                <w:tab w:val="left" w:pos="360"/>
              </w:tabs>
              <w:spacing w:line="276" w:lineRule="auto"/>
            </w:pPr>
          </w:p>
        </w:tc>
        <w:tc>
          <w:tcPr>
            <w:tcW w:w="2313" w:type="dxa"/>
            <w:shd w:val="clear" w:color="auto" w:fill="auto"/>
            <w:vAlign w:val="center"/>
          </w:tcPr>
          <w:sdt>
            <w:sdtPr>
              <w:id w:val="-2016150212"/>
              <w:lock w:val="contentLocked"/>
            </w:sdtPr>
            <w:sdtEndPr>
              <w:rPr>
                <w:sz w:val="20"/>
              </w:rPr>
            </w:sdtEndPr>
            <w:sdtContent>
              <w:p w:rsidR="00EE3203" w:rsidRPr="006F6AD9" w:rsidRDefault="00EE3203" w:rsidP="00EE3203">
                <w:pPr>
                  <w:tabs>
                    <w:tab w:val="left" w:pos="360"/>
                  </w:tabs>
                  <w:spacing w:line="276" w:lineRule="auto"/>
                </w:pPr>
                <w:r w:rsidRPr="006F6AD9">
                  <w:t>Propose</w:t>
                </w:r>
                <w:r>
                  <w:t>d (</w:t>
                </w:r>
                <w:r>
                  <w:rPr>
                    <w:sz w:val="20"/>
                  </w:rPr>
                  <w:t>x</w:t>
                </w:r>
                <w:r w:rsidRPr="00211A14">
                  <w:rPr>
                    <w:sz w:val="20"/>
                  </w:rPr>
                  <w:t>%)</w:t>
                </w:r>
              </w:p>
            </w:sdtContent>
          </w:sdt>
        </w:tc>
        <w:tc>
          <w:tcPr>
            <w:tcW w:w="5247" w:type="dxa"/>
            <w:shd w:val="clear" w:color="auto" w:fill="auto"/>
          </w:tcPr>
          <w:p w:rsidR="00EE3203" w:rsidRDefault="00D23D94" w:rsidP="00EE3203">
            <w:r>
              <w:t>NA</w:t>
            </w:r>
          </w:p>
        </w:tc>
      </w:tr>
      <w:tr w:rsidR="00EE3203" w:rsidRPr="006F6AD9" w:rsidTr="00EE3203">
        <w:trPr>
          <w:trHeight w:val="315"/>
          <w:jc w:val="center"/>
        </w:trPr>
        <w:tc>
          <w:tcPr>
            <w:tcW w:w="591" w:type="dxa"/>
            <w:vMerge/>
            <w:shd w:val="clear" w:color="auto" w:fill="auto"/>
          </w:tcPr>
          <w:p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rsidR="00EE3203" w:rsidRPr="006F6AD9" w:rsidRDefault="00EE3203" w:rsidP="00EE3203">
            <w:pPr>
              <w:tabs>
                <w:tab w:val="left" w:pos="360"/>
              </w:tabs>
              <w:spacing w:line="276" w:lineRule="auto"/>
              <w:rPr>
                <w:b/>
              </w:rPr>
            </w:pPr>
          </w:p>
        </w:tc>
        <w:tc>
          <w:tcPr>
            <w:tcW w:w="2313" w:type="dxa"/>
            <w:shd w:val="clear" w:color="auto" w:fill="auto"/>
            <w:vAlign w:val="center"/>
          </w:tcPr>
          <w:sdt>
            <w:sdtPr>
              <w:id w:val="301430578"/>
              <w:lock w:val="contentLocked"/>
            </w:sdtPr>
            <w:sdtEndPr/>
            <w:sdtContent>
              <w:p w:rsidR="00EE3203" w:rsidRPr="006F6AD9" w:rsidRDefault="00EE3203" w:rsidP="00EE3203">
                <w:pPr>
                  <w:tabs>
                    <w:tab w:val="left" w:pos="360"/>
                  </w:tabs>
                  <w:spacing w:line="276" w:lineRule="auto"/>
                </w:pPr>
                <w:r w:rsidRPr="006F6AD9">
                  <w:t>Present Status</w:t>
                </w:r>
              </w:p>
            </w:sdtContent>
          </w:sdt>
        </w:tc>
        <w:tc>
          <w:tcPr>
            <w:tcW w:w="5247" w:type="dxa"/>
            <w:shd w:val="clear" w:color="auto" w:fill="auto"/>
          </w:tcPr>
          <w:p w:rsidR="00EE3203" w:rsidRDefault="00D23D94" w:rsidP="00EE3203">
            <w:r>
              <w:t>NA</w:t>
            </w:r>
          </w:p>
        </w:tc>
      </w:tr>
      <w:tr w:rsidR="00EE3203" w:rsidRPr="006F6AD9" w:rsidTr="00EE3203">
        <w:trPr>
          <w:trHeight w:val="84"/>
          <w:jc w:val="center"/>
        </w:trPr>
        <w:tc>
          <w:tcPr>
            <w:tcW w:w="591" w:type="dxa"/>
            <w:vMerge w:val="restart"/>
            <w:shd w:val="clear" w:color="auto" w:fill="auto"/>
            <w:vAlign w:val="center"/>
          </w:tcPr>
          <w:p w:rsidR="00EE3203" w:rsidRPr="006F6AD9" w:rsidRDefault="00EE3203" w:rsidP="00797CB6">
            <w:pPr>
              <w:widowControl/>
              <w:numPr>
                <w:ilvl w:val="0"/>
                <w:numId w:val="6"/>
              </w:numPr>
              <w:autoSpaceDE/>
              <w:autoSpaceDN/>
              <w:spacing w:after="0" w:line="276" w:lineRule="auto"/>
              <w:jc w:val="center"/>
            </w:pPr>
          </w:p>
        </w:tc>
        <w:tc>
          <w:tcPr>
            <w:tcW w:w="3091" w:type="dxa"/>
            <w:vMerge w:val="restart"/>
            <w:shd w:val="clear" w:color="auto" w:fill="auto"/>
            <w:vAlign w:val="center"/>
          </w:tcPr>
          <w:sdt>
            <w:sdtPr>
              <w:id w:val="-75515609"/>
              <w:lock w:val="contentLocked"/>
            </w:sdtPr>
            <w:sdtEndPr/>
            <w:sdtContent>
              <w:p w:rsidR="00EE3203" w:rsidRPr="006F6AD9" w:rsidRDefault="00EE3203" w:rsidP="00EE3203">
                <w:pPr>
                  <w:tabs>
                    <w:tab w:val="left" w:pos="360"/>
                  </w:tabs>
                  <w:spacing w:line="276" w:lineRule="auto"/>
                  <w:rPr>
                    <w:b/>
                  </w:rPr>
                </w:pPr>
                <w:r w:rsidRPr="006F6AD9">
                  <w:t>FAR</w:t>
                </w:r>
              </w:p>
            </w:sdtContent>
          </w:sdt>
        </w:tc>
        <w:tc>
          <w:tcPr>
            <w:tcW w:w="2313" w:type="dxa"/>
            <w:shd w:val="clear" w:color="auto" w:fill="auto"/>
            <w:vAlign w:val="center"/>
          </w:tcPr>
          <w:sdt>
            <w:sdtPr>
              <w:id w:val="2007712869"/>
              <w:lock w:val="contentLocked"/>
            </w:sdtPr>
            <w:sdtEndPr/>
            <w:sdtContent>
              <w:p w:rsidR="00EE3203" w:rsidRPr="006F6AD9" w:rsidRDefault="00EE3203" w:rsidP="00EE3203">
                <w:pPr>
                  <w:tabs>
                    <w:tab w:val="left" w:pos="360"/>
                  </w:tabs>
                  <w:spacing w:line="276" w:lineRule="auto"/>
                </w:pPr>
                <w:r w:rsidRPr="006F6AD9">
                  <w:t xml:space="preserve">Permissible </w:t>
                </w:r>
              </w:p>
            </w:sdtContent>
          </w:sdt>
        </w:tc>
        <w:tc>
          <w:tcPr>
            <w:tcW w:w="5247" w:type="dxa"/>
            <w:shd w:val="clear" w:color="auto" w:fill="auto"/>
          </w:tcPr>
          <w:p w:rsidR="00EE3203" w:rsidRPr="00E46C80" w:rsidRDefault="00236FCC" w:rsidP="0020701A">
            <w:pPr>
              <w:rPr>
                <w:vertAlign w:val="subscript"/>
              </w:rPr>
            </w:pPr>
            <w:r>
              <w:t>NA</w:t>
            </w:r>
          </w:p>
        </w:tc>
      </w:tr>
      <w:tr w:rsidR="00EE3203" w:rsidRPr="006F6AD9" w:rsidTr="00EE3203">
        <w:trPr>
          <w:trHeight w:val="82"/>
          <w:jc w:val="center"/>
        </w:trPr>
        <w:tc>
          <w:tcPr>
            <w:tcW w:w="591" w:type="dxa"/>
            <w:vMerge/>
            <w:shd w:val="clear" w:color="auto" w:fill="auto"/>
          </w:tcPr>
          <w:p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rsidR="00EE3203" w:rsidRPr="006F6AD9" w:rsidRDefault="00EE3203" w:rsidP="00EE3203">
            <w:pPr>
              <w:tabs>
                <w:tab w:val="left" w:pos="360"/>
              </w:tabs>
              <w:spacing w:line="276" w:lineRule="auto"/>
              <w:rPr>
                <w:b/>
              </w:rPr>
            </w:pPr>
          </w:p>
        </w:tc>
        <w:tc>
          <w:tcPr>
            <w:tcW w:w="2313" w:type="dxa"/>
            <w:shd w:val="clear" w:color="auto" w:fill="auto"/>
            <w:vAlign w:val="center"/>
          </w:tcPr>
          <w:sdt>
            <w:sdtPr>
              <w:id w:val="2009485263"/>
              <w:lock w:val="contentLocked"/>
            </w:sdtPr>
            <w:sdtEndPr>
              <w:rPr>
                <w:sz w:val="20"/>
              </w:rPr>
            </w:sdtEndPr>
            <w:sdtContent>
              <w:p w:rsidR="00EE3203" w:rsidRPr="006F6AD9" w:rsidRDefault="00EE3203" w:rsidP="00EE3203">
                <w:pPr>
                  <w:tabs>
                    <w:tab w:val="left" w:pos="360"/>
                  </w:tabs>
                  <w:spacing w:line="276" w:lineRule="auto"/>
                </w:pPr>
                <w:r w:rsidRPr="006F6AD9">
                  <w:t>Proposed</w:t>
                </w:r>
                <w:r w:rsidRPr="00211A14">
                  <w:rPr>
                    <w:sz w:val="20"/>
                  </w:rPr>
                  <w:t>(</w:t>
                </w:r>
                <w:r>
                  <w:rPr>
                    <w:sz w:val="20"/>
                  </w:rPr>
                  <w:t>x</w:t>
                </w:r>
                <w:r w:rsidRPr="00211A14">
                  <w:rPr>
                    <w:sz w:val="20"/>
                  </w:rPr>
                  <w:t>%)</w:t>
                </w:r>
              </w:p>
            </w:sdtContent>
          </w:sdt>
        </w:tc>
        <w:tc>
          <w:tcPr>
            <w:tcW w:w="5247" w:type="dxa"/>
            <w:shd w:val="clear" w:color="auto" w:fill="auto"/>
          </w:tcPr>
          <w:p w:rsidR="00EE3203" w:rsidRDefault="00D23D94" w:rsidP="00EE3203">
            <w:r>
              <w:t>---</w:t>
            </w:r>
          </w:p>
        </w:tc>
      </w:tr>
      <w:tr w:rsidR="00EE3203" w:rsidRPr="006F6AD9" w:rsidTr="00EE3203">
        <w:trPr>
          <w:trHeight w:val="82"/>
          <w:jc w:val="center"/>
        </w:trPr>
        <w:tc>
          <w:tcPr>
            <w:tcW w:w="591" w:type="dxa"/>
            <w:vMerge/>
            <w:shd w:val="clear" w:color="auto" w:fill="auto"/>
          </w:tcPr>
          <w:p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rsidR="00EE3203" w:rsidRPr="006F6AD9" w:rsidRDefault="00EE3203" w:rsidP="00EE3203">
            <w:pPr>
              <w:tabs>
                <w:tab w:val="left" w:pos="360"/>
              </w:tabs>
              <w:spacing w:line="276" w:lineRule="auto"/>
              <w:rPr>
                <w:b/>
              </w:rPr>
            </w:pPr>
          </w:p>
        </w:tc>
        <w:tc>
          <w:tcPr>
            <w:tcW w:w="2313" w:type="dxa"/>
            <w:shd w:val="clear" w:color="auto" w:fill="auto"/>
            <w:vAlign w:val="center"/>
          </w:tcPr>
          <w:sdt>
            <w:sdtPr>
              <w:id w:val="901797642"/>
              <w:lock w:val="contentLocked"/>
            </w:sdtPr>
            <w:sdtEndPr/>
            <w:sdtContent>
              <w:p w:rsidR="00EE3203" w:rsidRPr="006F6AD9" w:rsidRDefault="00EE3203" w:rsidP="00EE3203">
                <w:pPr>
                  <w:tabs>
                    <w:tab w:val="left" w:pos="360"/>
                  </w:tabs>
                  <w:spacing w:line="276" w:lineRule="auto"/>
                </w:pPr>
                <w:r w:rsidRPr="006F6AD9">
                  <w:t>Present Status</w:t>
                </w:r>
              </w:p>
            </w:sdtContent>
          </w:sdt>
        </w:tc>
        <w:tc>
          <w:tcPr>
            <w:tcW w:w="5247" w:type="dxa"/>
            <w:shd w:val="clear" w:color="auto" w:fill="auto"/>
          </w:tcPr>
          <w:p w:rsidR="00EE3203" w:rsidRDefault="00D23D94" w:rsidP="00EE3203">
            <w:r>
              <w:t>---</w:t>
            </w:r>
          </w:p>
        </w:tc>
      </w:tr>
      <w:tr w:rsidR="00EE3203" w:rsidRPr="006F6AD9" w:rsidTr="00EE3203">
        <w:trPr>
          <w:trHeight w:val="531"/>
          <w:jc w:val="center"/>
        </w:trPr>
        <w:tc>
          <w:tcPr>
            <w:tcW w:w="591" w:type="dxa"/>
            <w:vMerge w:val="restart"/>
            <w:shd w:val="clear" w:color="auto" w:fill="auto"/>
            <w:vAlign w:val="center"/>
          </w:tcPr>
          <w:p w:rsidR="00EE3203" w:rsidRPr="006F6AD9" w:rsidRDefault="00EE3203" w:rsidP="00797CB6">
            <w:pPr>
              <w:widowControl/>
              <w:numPr>
                <w:ilvl w:val="0"/>
                <w:numId w:val="6"/>
              </w:numPr>
              <w:autoSpaceDE/>
              <w:autoSpaceDN/>
              <w:spacing w:after="0" w:line="276" w:lineRule="auto"/>
              <w:jc w:val="center"/>
            </w:pPr>
          </w:p>
        </w:tc>
        <w:tc>
          <w:tcPr>
            <w:tcW w:w="3091" w:type="dxa"/>
            <w:shd w:val="clear" w:color="auto" w:fill="auto"/>
            <w:vAlign w:val="center"/>
          </w:tcPr>
          <w:sdt>
            <w:sdtPr>
              <w:id w:val="2129503354"/>
              <w:lock w:val="contentLocked"/>
            </w:sdtPr>
            <w:sdtEndPr>
              <w:rPr>
                <w:rStyle w:val="Emphasis"/>
                <w:b/>
                <w:bCs/>
                <w:color w:val="000000"/>
                <w:sz w:val="16"/>
              </w:rPr>
            </w:sdtEndPr>
            <w:sdtContent>
              <w:p w:rsidR="00EE3203" w:rsidRDefault="00EE3203" w:rsidP="00EE3203">
                <w:pPr>
                  <w:tabs>
                    <w:tab w:val="left" w:pos="360"/>
                  </w:tabs>
                  <w:spacing w:line="276" w:lineRule="auto"/>
                </w:pPr>
                <w:r>
                  <w:t xml:space="preserve">Constructed </w:t>
                </w:r>
                <w:r w:rsidRPr="006F6AD9">
                  <w:t>Area</w:t>
                </w:r>
                <w:r>
                  <w:t xml:space="preserve"> considered for Valuation</w:t>
                </w:r>
              </w:p>
              <w:p w:rsidR="00EE3203" w:rsidRPr="00F11559" w:rsidRDefault="00EE3203" w:rsidP="00EE3203">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sdtContent>
          </w:sdt>
        </w:tc>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rsidR="00EE3203" w:rsidRPr="00211A14" w:rsidRDefault="002A4019" w:rsidP="00EE3203">
                <w:pPr>
                  <w:tabs>
                    <w:tab w:val="left" w:pos="360"/>
                  </w:tabs>
                  <w:spacing w:line="276" w:lineRule="auto"/>
                </w:pPr>
                <w:r>
                  <w:rPr>
                    <w:b/>
                    <w:bCs/>
                  </w:rPr>
                  <w:t>Covered Area</w:t>
                </w:r>
              </w:p>
            </w:tc>
          </w:sdtContent>
        </w:sdt>
        <w:tc>
          <w:tcPr>
            <w:tcW w:w="5247" w:type="dxa"/>
            <w:shd w:val="clear" w:color="auto" w:fill="auto"/>
            <w:vAlign w:val="center"/>
          </w:tcPr>
          <w:p w:rsidR="00EE3203" w:rsidRPr="00FB76B6" w:rsidRDefault="008F5CD1" w:rsidP="0039792C">
            <w:pPr>
              <w:tabs>
                <w:tab w:val="left" w:pos="360"/>
              </w:tabs>
              <w:spacing w:line="276" w:lineRule="auto"/>
            </w:pPr>
            <w:r>
              <w:t xml:space="preserve">Covered Area – </w:t>
            </w:r>
            <w:r w:rsidR="008C0146">
              <w:t>113.75</w:t>
            </w:r>
            <w:r w:rsidR="0039792C">
              <w:t xml:space="preserve">sq. </w:t>
            </w:r>
            <w:proofErr w:type="spellStart"/>
            <w:r w:rsidR="0039792C">
              <w:t>mtr</w:t>
            </w:r>
            <w:proofErr w:type="spellEnd"/>
            <w:proofErr w:type="gramStart"/>
            <w:r w:rsidR="0039792C">
              <w:t>.</w:t>
            </w:r>
            <w:r>
              <w:t>/</w:t>
            </w:r>
            <w:proofErr w:type="gramEnd"/>
            <w:r w:rsidR="0039792C">
              <w:t xml:space="preserve"> 1</w:t>
            </w:r>
            <w:r w:rsidR="008C0146">
              <w:t>224.39</w:t>
            </w:r>
            <w:r>
              <w:t xml:space="preserve"> </w:t>
            </w:r>
            <w:proofErr w:type="spellStart"/>
            <w:r>
              <w:t>sq.ft</w:t>
            </w:r>
            <w:proofErr w:type="spellEnd"/>
            <w:r w:rsidR="0039792C">
              <w:t>.</w:t>
            </w:r>
          </w:p>
        </w:tc>
      </w:tr>
      <w:tr w:rsidR="00EE3203" w:rsidRPr="006F6AD9" w:rsidTr="00EE3203">
        <w:trPr>
          <w:trHeight w:val="58"/>
          <w:jc w:val="center"/>
        </w:trPr>
        <w:tc>
          <w:tcPr>
            <w:tcW w:w="591" w:type="dxa"/>
            <w:vMerge/>
            <w:shd w:val="clear" w:color="auto" w:fill="auto"/>
            <w:vAlign w:val="center"/>
          </w:tcPr>
          <w:p w:rsidR="00EE3203" w:rsidRPr="006F6AD9" w:rsidRDefault="00EE3203" w:rsidP="00797CB6">
            <w:pPr>
              <w:widowControl/>
              <w:numPr>
                <w:ilvl w:val="0"/>
                <w:numId w:val="6"/>
              </w:numPr>
              <w:autoSpaceDE/>
              <w:autoSpaceDN/>
              <w:spacing w:after="0" w:line="276" w:lineRule="auto"/>
            </w:pPr>
          </w:p>
        </w:tc>
        <w:tc>
          <w:tcPr>
            <w:tcW w:w="3091" w:type="dxa"/>
            <w:shd w:val="clear" w:color="auto" w:fill="auto"/>
          </w:tcPr>
          <w:sdt>
            <w:sdtPr>
              <w:rPr>
                <w:szCs w:val="20"/>
              </w:rPr>
              <w:id w:val="-50008112"/>
              <w:lock w:val="contentLocked"/>
            </w:sdtPr>
            <w:sdtEndPr/>
            <w:sdtContent>
              <w:p w:rsidR="00EE3203" w:rsidRPr="0091125D" w:rsidRDefault="00EE3203" w:rsidP="00EE3203">
                <w:r w:rsidRPr="0091125D">
                  <w:rPr>
                    <w:szCs w:val="20"/>
                  </w:rPr>
                  <w:t>Area adopted on the basis of</w:t>
                </w:r>
              </w:p>
            </w:sdtContent>
          </w:sdt>
        </w:tc>
        <w:tc>
          <w:tcPr>
            <w:tcW w:w="7560" w:type="dxa"/>
            <w:gridSpan w:val="2"/>
            <w:shd w:val="clear" w:color="auto" w:fill="auto"/>
          </w:tcPr>
          <w:p w:rsidR="00EE3203" w:rsidRPr="0091125D" w:rsidRDefault="001C1F1A" w:rsidP="001C1F1A">
            <w:pPr>
              <w:rPr>
                <w:b/>
              </w:rPr>
            </w:pPr>
            <w:r>
              <w:rPr>
                <w:szCs w:val="20"/>
              </w:rPr>
              <w:t>Site Measurements</w:t>
            </w:r>
            <w:r w:rsidR="001D23CB">
              <w:rPr>
                <w:szCs w:val="20"/>
              </w:rPr>
              <w:t>.</w:t>
            </w:r>
          </w:p>
        </w:tc>
      </w:tr>
      <w:tr w:rsidR="00EE3203" w:rsidRPr="006F6AD9" w:rsidTr="00EE3203">
        <w:trPr>
          <w:trHeight w:val="58"/>
          <w:jc w:val="center"/>
        </w:trPr>
        <w:tc>
          <w:tcPr>
            <w:tcW w:w="591" w:type="dxa"/>
            <w:vMerge/>
            <w:shd w:val="clear" w:color="auto" w:fill="auto"/>
            <w:vAlign w:val="center"/>
          </w:tcPr>
          <w:p w:rsidR="00EE3203" w:rsidRPr="006F6AD9" w:rsidRDefault="00EE3203" w:rsidP="00797CB6">
            <w:pPr>
              <w:widowControl/>
              <w:numPr>
                <w:ilvl w:val="0"/>
                <w:numId w:val="6"/>
              </w:numPr>
              <w:autoSpaceDE/>
              <w:autoSpaceDN/>
              <w:spacing w:after="0" w:line="276" w:lineRule="auto"/>
            </w:pPr>
          </w:p>
        </w:tc>
        <w:tc>
          <w:tcPr>
            <w:tcW w:w="3091" w:type="dxa"/>
            <w:shd w:val="clear" w:color="auto" w:fill="auto"/>
          </w:tcPr>
          <w:sdt>
            <w:sdtPr>
              <w:rPr>
                <w:szCs w:val="20"/>
              </w:rPr>
              <w:id w:val="-1153066599"/>
              <w:lock w:val="contentLocked"/>
            </w:sdtPr>
            <w:sdtEndPr/>
            <w:sdtContent>
              <w:p w:rsidR="00EE3203" w:rsidRPr="0091125D" w:rsidRDefault="00EE3203" w:rsidP="00EE3203">
                <w:pPr>
                  <w:rPr>
                    <w:szCs w:val="20"/>
                  </w:rPr>
                </w:pPr>
                <w:r>
                  <w:rPr>
                    <w:szCs w:val="20"/>
                  </w:rPr>
                  <w:t>Remarks &amp; observations, if any</w:t>
                </w:r>
              </w:p>
            </w:sdtContent>
          </w:sdt>
        </w:tc>
        <w:tc>
          <w:tcPr>
            <w:tcW w:w="7560" w:type="dxa"/>
            <w:gridSpan w:val="2"/>
            <w:shd w:val="clear" w:color="auto" w:fill="auto"/>
          </w:tcPr>
          <w:p w:rsidR="00EE3203" w:rsidRDefault="0039792C" w:rsidP="00EE3203">
            <w:pPr>
              <w:jc w:val="both"/>
              <w:rPr>
                <w:szCs w:val="20"/>
              </w:rPr>
            </w:pPr>
            <w:r>
              <w:t xml:space="preserve">As observed during site survey the subject property consist of an unfinished structure on ground floor in </w:t>
            </w:r>
            <w:proofErr w:type="spellStart"/>
            <w:r>
              <w:t>bareshell</w:t>
            </w:r>
            <w:proofErr w:type="spellEnd"/>
            <w:r>
              <w:t xml:space="preserve"> condition which is partially vacant and partially occupied by the </w:t>
            </w:r>
            <w:proofErr w:type="spellStart"/>
            <w:r>
              <w:t>labour</w:t>
            </w:r>
            <w:proofErr w:type="spellEnd"/>
            <w:r>
              <w:t xml:space="preserve">. The subject structure lies in unfinished </w:t>
            </w:r>
            <w:proofErr w:type="spellStart"/>
            <w:r>
              <w:t>bareshell</w:t>
            </w:r>
            <w:proofErr w:type="spellEnd"/>
            <w:r>
              <w:t xml:space="preserve"> condition and appears to be abandoned from past few years and it will not fetch any value for any prospective buyer in the market and we have done the valuation for land only in this report.</w:t>
            </w:r>
          </w:p>
        </w:tc>
      </w:tr>
    </w:tbl>
    <w:p w:rsidR="0039792C" w:rsidRDefault="0039792C" w:rsidP="00EE3203">
      <w:pPr>
        <w:jc w:val="both"/>
        <w:outlineLvl w:val="0"/>
        <w:rPr>
          <w:b/>
          <w:i/>
          <w:sz w:val="20"/>
          <w:szCs w:val="20"/>
        </w:rPr>
      </w:pPr>
    </w:p>
    <w:sdt>
      <w:sdtPr>
        <w:rPr>
          <w:b/>
          <w:i/>
          <w:sz w:val="20"/>
          <w:szCs w:val="20"/>
        </w:rPr>
        <w:id w:val="-852796825"/>
      </w:sdtPr>
      <w:sdtEndPr>
        <w:rPr>
          <w:b w:val="0"/>
          <w:i w:val="0"/>
          <w:sz w:val="22"/>
          <w:szCs w:val="22"/>
        </w:rPr>
      </w:sdtEndPr>
      <w:sdtContent>
        <w:p w:rsidR="00EE3203" w:rsidRPr="0039792C" w:rsidRDefault="00EE3203" w:rsidP="00EE3203">
          <w:pPr>
            <w:jc w:val="both"/>
            <w:outlineLvl w:val="0"/>
            <w:rPr>
              <w:i/>
              <w:sz w:val="20"/>
              <w:szCs w:val="20"/>
            </w:rPr>
          </w:pPr>
          <w:r w:rsidRPr="005E293A">
            <w:rPr>
              <w:b/>
              <w:i/>
              <w:sz w:val="20"/>
              <w:szCs w:val="20"/>
            </w:rPr>
            <w:t>Note:</w:t>
          </w:r>
        </w:p>
        <w:p w:rsidR="00EE3203" w:rsidRPr="008C0146" w:rsidRDefault="00EE3203" w:rsidP="008C0146">
          <w:pPr>
            <w:pStyle w:val="ListParagraph"/>
            <w:widowControl/>
            <w:numPr>
              <w:ilvl w:val="0"/>
              <w:numId w:val="26"/>
            </w:numPr>
            <w:autoSpaceDE/>
            <w:autoSpaceDN/>
            <w:spacing w:after="0" w:line="240" w:lineRule="auto"/>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EE3203" w:rsidRPr="008C0146" w:rsidRDefault="00EE3203" w:rsidP="008C0146">
          <w:pPr>
            <w:pStyle w:val="ListParagraph"/>
            <w:widowControl/>
            <w:numPr>
              <w:ilvl w:val="0"/>
              <w:numId w:val="26"/>
            </w:numPr>
            <w:autoSpaceDE/>
            <w:autoSpaceDN/>
            <w:spacing w:after="0" w:line="240" w:lineRule="auto"/>
            <w:jc w:val="both"/>
            <w:outlineLvl w:val="0"/>
            <w:rPr>
              <w:b/>
              <w:i/>
              <w:u w:val="single"/>
            </w:rPr>
          </w:pPr>
          <w:r w:rsidRPr="00A01DE6">
            <w:rPr>
              <w:i/>
              <w:sz w:val="20"/>
              <w:szCs w:val="20"/>
            </w:rPr>
            <w:t>Verification of the area measurement of the property is done based on sample random checking only.</w:t>
          </w:r>
        </w:p>
        <w:p w:rsidR="00EE3203" w:rsidRPr="008C0146" w:rsidRDefault="00EE3203" w:rsidP="008C0146">
          <w:pPr>
            <w:pStyle w:val="ListParagraph"/>
            <w:widowControl/>
            <w:numPr>
              <w:ilvl w:val="0"/>
              <w:numId w:val="26"/>
            </w:numPr>
            <w:autoSpaceDE/>
            <w:autoSpaceDN/>
            <w:spacing w:after="0" w:line="240" w:lineRule="auto"/>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which has been relied upon.</w:t>
          </w:r>
        </w:p>
        <w:p w:rsidR="00BB2E58" w:rsidRDefault="00EE3203" w:rsidP="00873719">
          <w:pPr>
            <w:pStyle w:val="ListParagraph"/>
            <w:widowControl/>
            <w:numPr>
              <w:ilvl w:val="0"/>
              <w:numId w:val="26"/>
            </w:numPr>
            <w:autoSpaceDE/>
            <w:autoSpaceDN/>
            <w:spacing w:after="0" w:line="240" w:lineRule="auto"/>
            <w:jc w:val="both"/>
            <w:outlineLvl w:val="0"/>
          </w:pPr>
          <w:r w:rsidRPr="003B0844">
            <w:rPr>
              <w:i/>
              <w:sz w:val="20"/>
              <w:szCs w:val="20"/>
            </w:rPr>
            <w:t>Drawing Map, design &amp; detailed estimation of the property/ building is out of scope of the Valuation services.</w:t>
          </w:r>
        </w:p>
      </w:sdtContent>
    </w:sdt>
    <w:p w:rsidR="0039792C" w:rsidRDefault="0039792C" w:rsidP="0039792C">
      <w:pPr>
        <w:widowControl/>
        <w:autoSpaceDE/>
        <w:autoSpaceDN/>
        <w:spacing w:after="0" w:line="240" w:lineRule="auto"/>
        <w:jc w:val="both"/>
        <w:outlineLvl w:val="0"/>
      </w:pPr>
    </w:p>
    <w:p w:rsidR="00B060E5" w:rsidRDefault="00B060E5" w:rsidP="0039792C">
      <w:pPr>
        <w:widowControl/>
        <w:autoSpaceDE/>
        <w:autoSpaceDN/>
        <w:spacing w:after="0" w:line="240" w:lineRule="auto"/>
        <w:jc w:val="both"/>
        <w:outlineLvl w:val="0"/>
      </w:pPr>
    </w:p>
    <w:p w:rsidR="00B060E5" w:rsidRDefault="00B060E5" w:rsidP="0039792C">
      <w:pPr>
        <w:widowControl/>
        <w:autoSpaceDE/>
        <w:autoSpaceDN/>
        <w:spacing w:after="0" w:line="240" w:lineRule="auto"/>
        <w:jc w:val="both"/>
        <w:outlineLvl w:val="0"/>
      </w:pPr>
    </w:p>
    <w:p w:rsidR="00B060E5" w:rsidRDefault="00B060E5" w:rsidP="0039792C">
      <w:pPr>
        <w:widowControl/>
        <w:autoSpaceDE/>
        <w:autoSpaceDN/>
        <w:spacing w:after="0" w:line="240" w:lineRule="auto"/>
        <w:jc w:val="both"/>
        <w:outlineLvl w:val="0"/>
      </w:pPr>
    </w:p>
    <w:p w:rsidR="0039792C" w:rsidRDefault="0039792C" w:rsidP="0039792C">
      <w:pPr>
        <w:widowControl/>
        <w:autoSpaceDE/>
        <w:autoSpaceDN/>
        <w:spacing w:after="0" w:line="240" w:lineRule="auto"/>
        <w:jc w:val="both"/>
        <w:outlineLvl w:val="0"/>
      </w:pPr>
    </w:p>
    <w:tbl>
      <w:tblPr>
        <w:tblStyle w:val="TableGrid"/>
        <w:tblW w:w="0" w:type="auto"/>
        <w:jc w:val="center"/>
        <w:tblLook w:val="04A0" w:firstRow="1" w:lastRow="0" w:firstColumn="1" w:lastColumn="0" w:noHBand="0" w:noVBand="1"/>
      </w:tblPr>
      <w:tblGrid>
        <w:gridCol w:w="1526"/>
        <w:gridCol w:w="7899"/>
      </w:tblGrid>
      <w:tr w:rsidR="00EE3203" w:rsidTr="00EE3203">
        <w:trPr>
          <w:trHeight w:val="447"/>
          <w:jc w:val="center"/>
        </w:trPr>
        <w:tc>
          <w:tcPr>
            <w:tcW w:w="1526" w:type="dxa"/>
            <w:shd w:val="clear" w:color="auto" w:fill="17365D" w:themeFill="text2" w:themeFillShade="BF"/>
            <w:vAlign w:val="center"/>
          </w:tcPr>
          <w:sdt>
            <w:sdtPr>
              <w:rPr>
                <w:b/>
              </w:rPr>
              <w:id w:val="-1675556277"/>
              <w:lock w:val="contentLocked"/>
            </w:sdtPr>
            <w:sdtEndPr/>
            <w:sdtContent>
              <w:p w:rsidR="00EE3203" w:rsidRPr="00525FC7" w:rsidRDefault="00EE3203" w:rsidP="00EE3203">
                <w:pPr>
                  <w:jc w:val="center"/>
                  <w:rPr>
                    <w:b/>
                    <w:i/>
                    <w:sz w:val="16"/>
                    <w:szCs w:val="16"/>
                  </w:rPr>
                </w:pPr>
                <w:r w:rsidRPr="00525FC7">
                  <w:rPr>
                    <w:b/>
                  </w:rPr>
                  <w:t>PART</w:t>
                </w:r>
                <w:r>
                  <w:rPr>
                    <w:b/>
                  </w:rPr>
                  <w:t xml:space="preserve"> C</w:t>
                </w:r>
              </w:p>
            </w:sdtContent>
          </w:sdt>
        </w:tc>
        <w:tc>
          <w:tcPr>
            <w:tcW w:w="7899" w:type="dxa"/>
            <w:shd w:val="clear" w:color="auto" w:fill="DBE5F1" w:themeFill="accent1" w:themeFillTint="33"/>
            <w:vAlign w:val="center"/>
          </w:tcPr>
          <w:sdt>
            <w:sdtPr>
              <w:rPr>
                <w:b/>
              </w:rPr>
              <w:id w:val="696277313"/>
              <w:lock w:val="contentLocked"/>
            </w:sdtPr>
            <w:sdtEndPr/>
            <w:sdtContent>
              <w:p w:rsidR="00EE3203" w:rsidRPr="007D399A" w:rsidRDefault="00EE3203" w:rsidP="00EE3203">
                <w:pPr>
                  <w:jc w:val="center"/>
                  <w:rPr>
                    <w:b/>
                    <w:i/>
                    <w:sz w:val="16"/>
                    <w:szCs w:val="16"/>
                  </w:rPr>
                </w:pPr>
                <w:r>
                  <w:rPr>
                    <w:b/>
                  </w:rPr>
                  <w:t>VALUATION ASSESSMENT OF THE PROPERTY- ANNEXURE-II</w:t>
                </w:r>
              </w:p>
            </w:sdtContent>
          </w:sdt>
        </w:tc>
      </w:tr>
    </w:tbl>
    <w:p w:rsidR="00EE3203" w:rsidRDefault="00EE3203" w:rsidP="00EE3203">
      <w:pPr>
        <w:outlineLvl w:val="0"/>
        <w:rPr>
          <w:b/>
          <w:u w:val="single"/>
        </w:rPr>
      </w:pPr>
    </w:p>
    <w:tbl>
      <w:tblPr>
        <w:tblStyle w:val="TableGrid1"/>
        <w:tblW w:w="11433" w:type="dxa"/>
        <w:jc w:val="center"/>
        <w:tblLayout w:type="fixed"/>
        <w:tblLook w:val="04A0" w:firstRow="1" w:lastRow="0" w:firstColumn="1" w:lastColumn="0" w:noHBand="0" w:noVBand="1"/>
      </w:tblPr>
      <w:tblGrid>
        <w:gridCol w:w="970"/>
        <w:gridCol w:w="568"/>
        <w:gridCol w:w="1417"/>
        <w:gridCol w:w="733"/>
        <w:gridCol w:w="826"/>
        <w:gridCol w:w="1191"/>
        <w:gridCol w:w="1479"/>
        <w:gridCol w:w="449"/>
        <w:gridCol w:w="682"/>
        <w:gridCol w:w="1217"/>
        <w:gridCol w:w="1901"/>
      </w:tblGrid>
      <w:tr w:rsidR="00EE3203" w:rsidRPr="004010FA" w:rsidTr="00EE3203">
        <w:trPr>
          <w:trHeight w:val="302"/>
          <w:jc w:val="center"/>
        </w:trPr>
        <w:tc>
          <w:tcPr>
            <w:tcW w:w="970" w:type="dxa"/>
            <w:shd w:val="clear" w:color="auto" w:fill="C6D9F1" w:themeFill="text2" w:themeFillTint="33"/>
          </w:tcPr>
          <w:p w:rsidR="00EE3203" w:rsidRPr="0007134D" w:rsidRDefault="00EE3203" w:rsidP="00797CB6">
            <w:pPr>
              <w:pStyle w:val="ListParagraph"/>
              <w:numPr>
                <w:ilvl w:val="0"/>
                <w:numId w:val="19"/>
              </w:numPr>
              <w:spacing w:line="276" w:lineRule="auto"/>
              <w:contextualSpacing/>
              <w:rPr>
                <w:szCs w:val="20"/>
              </w:rPr>
            </w:pPr>
          </w:p>
        </w:tc>
        <w:tc>
          <w:tcPr>
            <w:tcW w:w="10463" w:type="dxa"/>
            <w:gridSpan w:val="10"/>
            <w:shd w:val="clear" w:color="auto" w:fill="C6D9F1" w:themeFill="text2" w:themeFillTint="33"/>
          </w:tcPr>
          <w:sdt>
            <w:sdtPr>
              <w:rPr>
                <w:b/>
                <w:szCs w:val="20"/>
              </w:rPr>
              <w:id w:val="1912275894"/>
              <w:lock w:val="contentLocked"/>
            </w:sdtPr>
            <w:sdtEndPr/>
            <w:sdtContent>
              <w:p w:rsidR="00EE3203" w:rsidRPr="009F3748" w:rsidRDefault="00EE3203" w:rsidP="00EE3203">
                <w:pPr>
                  <w:spacing w:line="276" w:lineRule="auto"/>
                  <w:jc w:val="center"/>
                  <w:rPr>
                    <w:b/>
                    <w:szCs w:val="20"/>
                  </w:rPr>
                </w:pPr>
                <w:r w:rsidRPr="009F3748">
                  <w:rPr>
                    <w:b/>
                    <w:szCs w:val="20"/>
                  </w:rPr>
                  <w:t>ASSESSMEN</w:t>
                </w:r>
                <w:r>
                  <w:rPr>
                    <w:b/>
                    <w:szCs w:val="20"/>
                  </w:rPr>
                  <w:t>T FACTO</w:t>
                </w:r>
                <w:r w:rsidRPr="009F3748">
                  <w:rPr>
                    <w:b/>
                    <w:szCs w:val="20"/>
                  </w:rPr>
                  <w:t>RS</w:t>
                </w:r>
              </w:p>
            </w:sdtContent>
          </w:sdt>
        </w:tc>
      </w:tr>
      <w:tr w:rsidR="00EE3203" w:rsidRPr="004010FA" w:rsidTr="00EE3203">
        <w:trPr>
          <w:trHeight w:val="58"/>
          <w:jc w:val="center"/>
        </w:trPr>
        <w:tc>
          <w:tcPr>
            <w:tcW w:w="970" w:type="dxa"/>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id w:val="-2140860084"/>
              <w:lock w:val="contentLocked"/>
            </w:sdtPr>
            <w:sdtEndPr/>
            <w:sdtContent>
              <w:p w:rsidR="00EE3203" w:rsidRPr="005D0950" w:rsidRDefault="00EE3203" w:rsidP="00EE3203">
                <w:pPr>
                  <w:spacing w:line="276" w:lineRule="auto"/>
                </w:pPr>
                <w:r w:rsidRPr="002052D3">
                  <w:t>Valuation Type</w:t>
                </w:r>
              </w:p>
            </w:sdtContent>
          </w:sdt>
        </w:tc>
        <w:tc>
          <w:tcPr>
            <w:tcW w:w="4627" w:type="dxa"/>
            <w:gridSpan w:val="5"/>
          </w:tcPr>
          <w:p w:rsidR="00EE3203" w:rsidRPr="002052D3" w:rsidRDefault="00B16C55" w:rsidP="00EE3203">
            <w:pPr>
              <w:spacing w:line="276" w:lineRule="auto"/>
            </w:pPr>
            <w:sdt>
              <w:sdt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EndPr/>
              <w:sdtContent>
                <w:r w:rsidR="002A4019">
                  <w:t>Land &amp; Building Value</w:t>
                </w:r>
              </w:sdtContent>
            </w:sdt>
          </w:p>
        </w:tc>
        <w:tc>
          <w:tcPr>
            <w:tcW w:w="3118" w:type="dxa"/>
            <w:gridSpan w:val="2"/>
          </w:tcPr>
          <w:p w:rsidR="00EE3203" w:rsidRPr="002052D3" w:rsidRDefault="00B16C55" w:rsidP="00BB2E58">
            <w:pPr>
              <w:spacing w:line="276" w:lineRule="auto"/>
              <w:jc w:val="center"/>
            </w:pPr>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r w:rsidR="002A4019">
                  <w:t>Residential Land &amp; Building Value</w:t>
                </w:r>
              </w:sdtContent>
            </w:sdt>
          </w:p>
        </w:tc>
      </w:tr>
      <w:tr w:rsidR="00EE3203" w:rsidRPr="004010FA" w:rsidTr="00EE3203">
        <w:trPr>
          <w:trHeight w:val="60"/>
          <w:jc w:val="center"/>
        </w:trPr>
        <w:tc>
          <w:tcPr>
            <w:tcW w:w="970" w:type="dxa"/>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id w:val="-1533494720"/>
              <w:lock w:val="contentLocked"/>
            </w:sdtPr>
            <w:sdtEndPr/>
            <w:sdtContent>
              <w:p w:rsidR="00EE3203" w:rsidRPr="002052D3" w:rsidRDefault="00EE3203" w:rsidP="00EE3203">
                <w:pPr>
                  <w:spacing w:line="276" w:lineRule="auto"/>
                </w:pPr>
                <w:r w:rsidRPr="002052D3">
                  <w:t>Scope of the Valuation</w:t>
                </w:r>
              </w:p>
            </w:sdtContent>
          </w:sdt>
        </w:tc>
        <w:sdt>
          <w:sdtPr>
            <w:id w:val="-913709277"/>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EndPr/>
          <w:sdtContent>
            <w:tc>
              <w:tcPr>
                <w:tcW w:w="7745" w:type="dxa"/>
                <w:gridSpan w:val="7"/>
                <w:tcBorders>
                  <w:bottom w:val="single" w:sz="4" w:space="0" w:color="auto"/>
                </w:tcBorders>
              </w:tcPr>
              <w:p w:rsidR="00EE3203" w:rsidRPr="002052D3" w:rsidRDefault="002A4019" w:rsidP="00EE3203">
                <w:pPr>
                  <w:spacing w:line="276" w:lineRule="auto"/>
                  <w:jc w:val="both"/>
                </w:pPr>
                <w:r>
                  <w:t>Non binding opinion on the assessment of Plain Asset Valuation of the property is done for the property found as per the information given in the documents and/ or confirmed by the owner/ owner representative.</w:t>
                </w:r>
              </w:p>
            </w:tc>
          </w:sdtContent>
        </w:sdt>
      </w:tr>
      <w:tr w:rsidR="00EE3203" w:rsidRPr="004010FA" w:rsidTr="00EE3203">
        <w:trPr>
          <w:trHeight w:val="144"/>
          <w:jc w:val="center"/>
        </w:trPr>
        <w:tc>
          <w:tcPr>
            <w:tcW w:w="970" w:type="dxa"/>
            <w:vMerge w:val="restart"/>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rPr>
                <w:color w:val="808080"/>
              </w:rPr>
              <w:id w:val="1683558862"/>
              <w:lock w:val="contentLocked"/>
            </w:sdtPr>
            <w:sdtEndPr/>
            <w:sdtContent>
              <w:p w:rsidR="00EE3203" w:rsidRPr="005D0950" w:rsidRDefault="00EE3203" w:rsidP="00EE3203">
                <w:pPr>
                  <w:spacing w:line="276" w:lineRule="auto"/>
                </w:pPr>
                <w:r w:rsidRPr="002052D3">
                  <w:t>Property Use factor</w:t>
                </w:r>
              </w:p>
            </w:sdtContent>
          </w:sdt>
        </w:tc>
        <w:tc>
          <w:tcPr>
            <w:tcW w:w="3945" w:type="dxa"/>
            <w:gridSpan w:val="4"/>
            <w:tcBorders>
              <w:bottom w:val="single" w:sz="4" w:space="0" w:color="auto"/>
            </w:tcBorders>
          </w:tcPr>
          <w:sdt>
            <w:sdtPr>
              <w:rPr>
                <w:b/>
                <w:sz w:val="20"/>
              </w:rPr>
              <w:id w:val="-1847091962"/>
              <w:lock w:val="contentLocked"/>
            </w:sdtPr>
            <w:sdtEndPr/>
            <w:sdtContent>
              <w:p w:rsidR="00EE3203" w:rsidRPr="00B07A1B" w:rsidRDefault="00EE3203" w:rsidP="00EE3203">
                <w:pPr>
                  <w:jc w:val="center"/>
                  <w:rPr>
                    <w:b/>
                    <w:sz w:val="20"/>
                  </w:rPr>
                </w:pPr>
                <w:r>
                  <w:rPr>
                    <w:b/>
                    <w:sz w:val="20"/>
                  </w:rPr>
                  <w:t>Current Use</w:t>
                </w:r>
              </w:p>
            </w:sdtContent>
          </w:sdt>
        </w:tc>
        <w:tc>
          <w:tcPr>
            <w:tcW w:w="3800" w:type="dxa"/>
            <w:gridSpan w:val="3"/>
            <w:tcBorders>
              <w:bottom w:val="single" w:sz="4" w:space="0" w:color="auto"/>
            </w:tcBorders>
          </w:tcPr>
          <w:sdt>
            <w:sdtPr>
              <w:rPr>
                <w:b/>
                <w:sz w:val="20"/>
              </w:rPr>
              <w:id w:val="-1496635827"/>
              <w:lock w:val="contentLocked"/>
            </w:sdtPr>
            <w:sdtEndPr/>
            <w:sdtContent>
              <w:p w:rsidR="00EE3203" w:rsidRPr="00B07A1B" w:rsidRDefault="00EE3203" w:rsidP="00EE3203">
                <w:pPr>
                  <w:jc w:val="center"/>
                  <w:rPr>
                    <w:b/>
                    <w:sz w:val="20"/>
                  </w:rPr>
                </w:pPr>
                <w:r>
                  <w:rPr>
                    <w:b/>
                    <w:sz w:val="20"/>
                  </w:rPr>
                  <w:t>Highest &amp;</w:t>
                </w:r>
                <w:r w:rsidRPr="00B07A1B">
                  <w:rPr>
                    <w:b/>
                    <w:sz w:val="20"/>
                  </w:rPr>
                  <w:t>Best Use</w:t>
                </w:r>
              </w:p>
            </w:sdtContent>
          </w:sdt>
        </w:tc>
      </w:tr>
      <w:tr w:rsidR="00EE3203" w:rsidRPr="004010FA" w:rsidTr="00EE3203">
        <w:trPr>
          <w:trHeight w:val="144"/>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3945" w:type="dxa"/>
            <w:gridSpan w:val="4"/>
            <w:tcBorders>
              <w:bottom w:val="single" w:sz="4" w:space="0" w:color="auto"/>
            </w:tcBorders>
          </w:tcPr>
          <w:p w:rsidR="00EE3203" w:rsidRPr="002052D3" w:rsidRDefault="0039792C" w:rsidP="00EE3203">
            <w:pPr>
              <w:spacing w:line="276" w:lineRule="auto"/>
              <w:jc w:val="center"/>
            </w:pPr>
            <w:r>
              <w:t>Vacant</w:t>
            </w:r>
            <w:sdt>
              <w:sdt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t xml:space="preserve">     </w:t>
                </w:r>
              </w:sdtContent>
            </w:sdt>
          </w:p>
        </w:tc>
        <w:tc>
          <w:tcPr>
            <w:tcW w:w="3800" w:type="dxa"/>
            <w:gridSpan w:val="3"/>
            <w:tcBorders>
              <w:bottom w:val="single" w:sz="4" w:space="0" w:color="auto"/>
            </w:tcBorders>
          </w:tcPr>
          <w:p w:rsidR="00EE3203" w:rsidRPr="002052D3" w:rsidRDefault="00B16C55" w:rsidP="00EE3203">
            <w:pPr>
              <w:spacing w:line="276" w:lineRule="auto"/>
              <w:jc w:val="center"/>
            </w:pPr>
            <w:sdt>
              <w:sdtPr>
                <w:id w:val="112727187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8C0146">
                  <w:t>Mixed Use (Residential cum Commercial)</w:t>
                </w:r>
              </w:sdtContent>
            </w:sdt>
          </w:p>
        </w:tc>
      </w:tr>
      <w:tr w:rsidR="00EE3203" w:rsidRPr="004010FA" w:rsidTr="00EE3203">
        <w:trPr>
          <w:trHeight w:val="58"/>
          <w:jc w:val="center"/>
        </w:trPr>
        <w:tc>
          <w:tcPr>
            <w:tcW w:w="970" w:type="dxa"/>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rPr>
                <w:color w:val="808080"/>
              </w:rPr>
              <w:id w:val="355319080"/>
              <w:lock w:val="contentLocked"/>
            </w:sdtPr>
            <w:sdtEndPr>
              <w:rPr>
                <w:i/>
              </w:rPr>
            </w:sdtEndPr>
            <w:sdtContent>
              <w:p w:rsidR="00EE3203" w:rsidRPr="006C7C7B" w:rsidRDefault="00EE3203" w:rsidP="00EE3203">
                <w:pPr>
                  <w:spacing w:line="276" w:lineRule="auto"/>
                </w:pPr>
                <w:r w:rsidRPr="002052D3">
                  <w:t>Legality Aspect Factor</w:t>
                </w:r>
              </w:p>
            </w:sdtContent>
          </w:sdt>
        </w:tc>
        <w:tc>
          <w:tcPr>
            <w:tcW w:w="7745" w:type="dxa"/>
            <w:gridSpan w:val="7"/>
            <w:tcBorders>
              <w:bottom w:val="single" w:sz="4" w:space="0" w:color="auto"/>
            </w:tcBorders>
          </w:tcPr>
          <w:p w:rsidR="00EE3203" w:rsidRDefault="00B16C55" w:rsidP="00EE3203">
            <w:pPr>
              <w:spacing w:line="276" w:lineRule="auto"/>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2A4019">
                  <w:t>Assumed to be positive as per copy of documents &amp; information produced to us.</w:t>
                </w:r>
              </w:sdtContent>
            </w:sdt>
            <w:sdt>
              <w:sdtPr>
                <w:id w:val="1079019404"/>
                <w:lock w:val="contentLocked"/>
              </w:sdtPr>
              <w:sdtEndPr/>
              <w:sdtContent>
                <w:r w:rsidR="00EE3203">
                  <w:t xml:space="preserve">However </w:t>
                </w:r>
                <w:r w:rsidR="00EE3203" w:rsidRPr="00F03920">
                  <w:t xml:space="preserve">Legal aspects of the property </w:t>
                </w:r>
                <w:r w:rsidR="00EE3203">
                  <w:t>have to be taken care by Bank empanelled competent Legal expert/ Advocate</w:t>
                </w:r>
                <w:r w:rsidR="00EE3203" w:rsidRPr="00F03920">
                  <w:t>.</w:t>
                </w:r>
              </w:sdtContent>
            </w:sdt>
          </w:p>
          <w:p w:rsidR="00EE3203" w:rsidRDefault="00EE3203" w:rsidP="00EE3203">
            <w:pPr>
              <w:tabs>
                <w:tab w:val="left" w:pos="1234"/>
                <w:tab w:val="left" w:pos="1440"/>
                <w:tab w:val="left" w:pos="1631"/>
              </w:tabs>
              <w:contextualSpacing/>
              <w:jc w:val="both"/>
            </w:pPr>
          </w:p>
          <w:sdt>
            <w:sdtPr>
              <w:id w:val="900635584"/>
              <w:lock w:val="contentLocked"/>
            </w:sdtPr>
            <w:sdtEndPr/>
            <w:sdtContent>
              <w:p w:rsidR="00EE3203" w:rsidRPr="002052D3" w:rsidRDefault="00EE3203" w:rsidP="00EE3203">
                <w:pPr>
                  <w:tabs>
                    <w:tab w:val="left" w:pos="1234"/>
                    <w:tab w:val="left" w:pos="1440"/>
                    <w:tab w:val="left" w:pos="1631"/>
                  </w:tabs>
                  <w:contextualSpacing/>
                  <w:jc w:val="both"/>
                </w:pPr>
                <w:r w:rsidRPr="00F03920">
                  <w:t>Verification of authenticity of documents from originals or cross c</w:t>
                </w:r>
                <w:r>
                  <w:t>hecking from any Govt. deptt. hasto be taken care by Bank empanelled Legal expert/ Advocate</w:t>
                </w:r>
                <w:r w:rsidRPr="00F03920">
                  <w:t>.</w:t>
                </w:r>
              </w:p>
            </w:sdtContent>
          </w:sdt>
        </w:tc>
      </w:tr>
      <w:tr w:rsidR="00EE3203" w:rsidRPr="004010FA" w:rsidTr="00EE3203">
        <w:trPr>
          <w:trHeight w:val="95"/>
          <w:jc w:val="center"/>
        </w:trPr>
        <w:tc>
          <w:tcPr>
            <w:tcW w:w="970" w:type="dxa"/>
            <w:vMerge w:val="restart"/>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rPr>
                <w:color w:val="808080"/>
              </w:rPr>
              <w:id w:val="-1765680421"/>
              <w:lock w:val="contentLocked"/>
            </w:sdtPr>
            <w:sdtEndPr/>
            <w:sdtContent>
              <w:p w:rsidR="00EE3203" w:rsidRPr="005D0950" w:rsidRDefault="00EE3203" w:rsidP="00EE3203">
                <w:pPr>
                  <w:spacing w:line="276" w:lineRule="auto"/>
                </w:pPr>
                <w:r w:rsidRPr="002052D3">
                  <w:t>Land Physical factors</w:t>
                </w:r>
              </w:p>
            </w:sdtContent>
          </w:sdt>
        </w:tc>
        <w:tc>
          <w:tcPr>
            <w:tcW w:w="2017" w:type="dxa"/>
            <w:gridSpan w:val="2"/>
            <w:shd w:val="clear" w:color="auto" w:fill="DBE5F1" w:themeFill="accent1" w:themeFillTint="33"/>
          </w:tcPr>
          <w:sdt>
            <w:sdtPr>
              <w:rPr>
                <w:b/>
              </w:rPr>
              <w:id w:val="-153220341"/>
              <w:lock w:val="contentLocked"/>
            </w:sdtPr>
            <w:sdtEndPr/>
            <w:sdtContent>
              <w:p w:rsidR="00EE3203" w:rsidRPr="002052D3" w:rsidRDefault="00EE3203" w:rsidP="00EE3203">
                <w:pPr>
                  <w:spacing w:line="276" w:lineRule="auto"/>
                  <w:jc w:val="center"/>
                  <w:rPr>
                    <w:b/>
                  </w:rPr>
                </w:pPr>
                <w:r w:rsidRPr="002052D3">
                  <w:rPr>
                    <w:b/>
                  </w:rPr>
                  <w:t>Shape</w:t>
                </w:r>
              </w:p>
            </w:sdtContent>
          </w:sdt>
        </w:tc>
        <w:sdt>
          <w:sdtPr>
            <w:rPr>
              <w:b/>
            </w:rPr>
            <w:id w:val="-1703242229"/>
            <w:lock w:val="contentLocked"/>
          </w:sdtPr>
          <w:sdtEndPr/>
          <w:sdtContent>
            <w:tc>
              <w:tcPr>
                <w:tcW w:w="1928"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Size</w:t>
                </w:r>
              </w:p>
            </w:tc>
          </w:sdtContent>
        </w:sdt>
        <w:sdt>
          <w:sdtPr>
            <w:rPr>
              <w:b/>
            </w:rPr>
            <w:id w:val="-271017377"/>
            <w:lock w:val="contentLocked"/>
          </w:sdtPr>
          <w:sdtEndPr/>
          <w:sdtContent>
            <w:tc>
              <w:tcPr>
                <w:tcW w:w="1899"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Level</w:t>
                </w:r>
              </w:p>
            </w:tc>
          </w:sdtContent>
        </w:sdt>
        <w:sdt>
          <w:sdtPr>
            <w:rPr>
              <w:b/>
            </w:rPr>
            <w:id w:val="-1816706702"/>
            <w:lock w:val="contentLocked"/>
          </w:sdtPr>
          <w:sdtEndPr/>
          <w:sdtContent>
            <w:tc>
              <w:tcPr>
                <w:tcW w:w="1901" w:type="dxa"/>
                <w:shd w:val="clear" w:color="auto" w:fill="DBE5F1" w:themeFill="accent1" w:themeFillTint="33"/>
              </w:tcPr>
              <w:p w:rsidR="00EE3203" w:rsidRPr="002052D3" w:rsidRDefault="00EE3203" w:rsidP="00EE3203">
                <w:pPr>
                  <w:spacing w:line="276" w:lineRule="auto"/>
                  <w:jc w:val="center"/>
                  <w:rPr>
                    <w:b/>
                  </w:rPr>
                </w:pPr>
                <w:r w:rsidRPr="002052D3">
                  <w:rPr>
                    <w:b/>
                  </w:rPr>
                  <w:t>Frontage to depth ratio</w:t>
                </w:r>
              </w:p>
            </w:tc>
          </w:sdtContent>
        </w:sdt>
      </w:tr>
      <w:tr w:rsidR="00EE3203" w:rsidRPr="004010FA" w:rsidTr="00EE3203">
        <w:trPr>
          <w:trHeight w:val="95"/>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EndPr/>
          <w:sdtContent>
            <w:tc>
              <w:tcPr>
                <w:tcW w:w="2017" w:type="dxa"/>
                <w:gridSpan w:val="2"/>
                <w:tcBorders>
                  <w:bottom w:val="single" w:sz="4" w:space="0" w:color="auto"/>
                </w:tcBorders>
              </w:tcPr>
              <w:p w:rsidR="00EE3203" w:rsidRPr="002052D3" w:rsidRDefault="002A4019" w:rsidP="00EE3203">
                <w:pPr>
                  <w:spacing w:line="276" w:lineRule="auto"/>
                  <w:jc w:val="center"/>
                  <w:rPr>
                    <w:szCs w:val="20"/>
                  </w:rPr>
                </w:pPr>
                <w:r>
                  <w:rPr>
                    <w:szCs w:val="20"/>
                  </w:rPr>
                  <w:t>Irregular</w:t>
                </w:r>
              </w:p>
            </w:tc>
          </w:sdtContent>
        </w:sdt>
        <w:sdt>
          <w:sdt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28" w:type="dxa"/>
                <w:gridSpan w:val="2"/>
                <w:tcBorders>
                  <w:bottom w:val="single" w:sz="4" w:space="0" w:color="auto"/>
                </w:tcBorders>
              </w:tcPr>
              <w:p w:rsidR="00EE3203" w:rsidRPr="002052D3" w:rsidRDefault="00596685" w:rsidP="00EE3203">
                <w:pPr>
                  <w:spacing w:line="276" w:lineRule="auto"/>
                  <w:jc w:val="center"/>
                </w:pPr>
                <w:r>
                  <w:t>Large</w:t>
                </w:r>
              </w:p>
            </w:tc>
          </w:sdtContent>
        </w:sdt>
        <w:sdt>
          <w:sdt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99" w:type="dxa"/>
                <w:gridSpan w:val="2"/>
                <w:tcBorders>
                  <w:bottom w:val="single" w:sz="4" w:space="0" w:color="auto"/>
                </w:tcBorders>
              </w:tcPr>
              <w:p w:rsidR="00EE3203" w:rsidRPr="002052D3" w:rsidRDefault="00CC36AD" w:rsidP="00EE3203">
                <w:pPr>
                  <w:spacing w:line="276" w:lineRule="auto"/>
                  <w:jc w:val="center"/>
                </w:pPr>
                <w:r>
                  <w:t>Below Road Level</w:t>
                </w:r>
              </w:p>
            </w:tc>
          </w:sdtContent>
        </w:sdt>
        <w:sdt>
          <w:sdt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rsidR="00EE3203" w:rsidRPr="002052D3" w:rsidRDefault="008C0146" w:rsidP="00EE3203">
                <w:pPr>
                  <w:spacing w:line="276" w:lineRule="auto"/>
                  <w:jc w:val="center"/>
                </w:pPr>
                <w:r>
                  <w:t>Not Applicable</w:t>
                </w:r>
              </w:p>
            </w:tc>
          </w:sdtContent>
        </w:sdt>
      </w:tr>
      <w:tr w:rsidR="00EE3203" w:rsidRPr="004010FA" w:rsidTr="00EE3203">
        <w:trPr>
          <w:trHeight w:val="208"/>
          <w:jc w:val="center"/>
        </w:trPr>
        <w:tc>
          <w:tcPr>
            <w:tcW w:w="970" w:type="dxa"/>
            <w:vMerge w:val="restart"/>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id w:val="-1553070494"/>
              <w:lock w:val="contentLocked"/>
            </w:sdtPr>
            <w:sdtEndPr/>
            <w:sdtContent>
              <w:p w:rsidR="00EE3203" w:rsidRPr="005D0950" w:rsidRDefault="00EE3203" w:rsidP="00EE3203">
                <w:pPr>
                  <w:spacing w:line="276" w:lineRule="auto"/>
                </w:pPr>
                <w:r w:rsidRPr="008A4248">
                  <w:t>Property location category factor</w:t>
                </w:r>
              </w:p>
            </w:sdtContent>
          </w:sdt>
        </w:tc>
        <w:sdt>
          <w:sdtPr>
            <w:rPr>
              <w:b/>
            </w:rPr>
            <w:id w:val="1577478619"/>
            <w:lock w:val="contentLocked"/>
          </w:sdtPr>
          <w:sdtEndPr/>
          <w:sdtContent>
            <w:tc>
              <w:tcPr>
                <w:tcW w:w="2017"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City Categorization</w:t>
                </w:r>
              </w:p>
            </w:tc>
          </w:sdtContent>
        </w:sdt>
        <w:sdt>
          <w:sdtPr>
            <w:rPr>
              <w:b/>
            </w:rPr>
            <w:id w:val="877598716"/>
            <w:lock w:val="contentLocked"/>
          </w:sdtPr>
          <w:sdtEndPr/>
          <w:sdtContent>
            <w:tc>
              <w:tcPr>
                <w:tcW w:w="1928"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Locality Categorization</w:t>
                </w:r>
              </w:p>
            </w:tc>
          </w:sdtContent>
        </w:sdt>
        <w:sdt>
          <w:sdtPr>
            <w:rPr>
              <w:b/>
            </w:rPr>
            <w:id w:val="2011484160"/>
            <w:lock w:val="contentLocked"/>
          </w:sdtPr>
          <w:sdtEndPr/>
          <w:sdtContent>
            <w:tc>
              <w:tcPr>
                <w:tcW w:w="1899"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Property location classification</w:t>
                </w:r>
              </w:p>
            </w:tc>
          </w:sdtContent>
        </w:sdt>
        <w:sdt>
          <w:sdtPr>
            <w:rPr>
              <w:b/>
            </w:rPr>
            <w:id w:val="1006720060"/>
            <w:lock w:val="contentLocked"/>
          </w:sdtPr>
          <w:sdtEndPr/>
          <w:sdtContent>
            <w:tc>
              <w:tcPr>
                <w:tcW w:w="1901" w:type="dxa"/>
                <w:shd w:val="clear" w:color="auto" w:fill="DBE5F1" w:themeFill="accent1" w:themeFillTint="33"/>
              </w:tcPr>
              <w:p w:rsidR="00EE3203" w:rsidRPr="002052D3" w:rsidRDefault="00EE3203" w:rsidP="00EE3203">
                <w:pPr>
                  <w:spacing w:line="276" w:lineRule="auto"/>
                  <w:jc w:val="center"/>
                  <w:rPr>
                    <w:b/>
                  </w:rPr>
                </w:pPr>
                <w:r w:rsidRPr="002052D3">
                  <w:rPr>
                    <w:b/>
                  </w:rPr>
                  <w:t>Floor Level</w:t>
                </w:r>
              </w:p>
            </w:tc>
          </w:sdtContent>
        </w:sdt>
      </w:tr>
      <w:tr w:rsidR="00EE3203" w:rsidRPr="004010FA" w:rsidTr="00EE3203">
        <w:trPr>
          <w:trHeight w:val="12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2017" w:type="dxa"/>
            <w:gridSpan w:val="2"/>
          </w:tcPr>
          <w:p w:rsidR="00EE3203" w:rsidRPr="00FC4F36" w:rsidRDefault="00B16C55" w:rsidP="00EE3203">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B226A">
                  <w:rPr>
                    <w:szCs w:val="20"/>
                  </w:rPr>
                  <w:t>Village</w:t>
                </w:r>
              </w:sdtContent>
            </w:sdt>
          </w:p>
        </w:tc>
        <w:sdt>
          <w:sdt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28" w:type="dxa"/>
                <w:gridSpan w:val="2"/>
              </w:tcPr>
              <w:p w:rsidR="00EE3203" w:rsidRPr="002052D3" w:rsidRDefault="006B226A" w:rsidP="00EE3203">
                <w:pPr>
                  <w:spacing w:line="276" w:lineRule="auto"/>
                  <w:jc w:val="center"/>
                </w:pPr>
                <w:r>
                  <w:t>Average</w:t>
                </w:r>
              </w:p>
            </w:tc>
          </w:sdtContent>
        </w:sdt>
        <w:sdt>
          <w:sdtPr>
            <w:id w:val="6375456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EE3203" w:rsidRDefault="0039792C" w:rsidP="00EE3203">
                <w:pPr>
                  <w:jc w:val="center"/>
                </w:pPr>
                <w:r>
                  <w:t>Ordinary location within the locality</w:t>
                </w:r>
              </w:p>
            </w:tc>
          </w:sdtContent>
        </w:sdt>
        <w:tc>
          <w:tcPr>
            <w:tcW w:w="1901" w:type="dxa"/>
            <w:vMerge w:val="restart"/>
          </w:tcPr>
          <w:p w:rsidR="00EE3203" w:rsidRPr="002052D3" w:rsidRDefault="00873719" w:rsidP="00873719">
            <w:pPr>
              <w:spacing w:line="276" w:lineRule="auto"/>
              <w:jc w:val="center"/>
            </w:pPr>
            <w:r>
              <w:t>Ground</w:t>
            </w:r>
            <w:r w:rsidR="00945BD0">
              <w:t xml:space="preserve"> Floor</w:t>
            </w:r>
            <w:sdt>
              <w:sdtPr>
                <w:id w:val="1467469629"/>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sdt>
          </w:p>
        </w:tc>
      </w:tr>
      <w:tr w:rsidR="00EE3203" w:rsidRPr="004010FA" w:rsidTr="00EE3203">
        <w:trPr>
          <w:trHeight w:val="11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2017" w:type="dxa"/>
            <w:gridSpan w:val="2"/>
            <w:vMerge w:val="restart"/>
          </w:tcPr>
          <w:p w:rsidR="00EE3203" w:rsidRPr="00FC4F36" w:rsidRDefault="00B16C55" w:rsidP="00EE3203">
            <w:pPr>
              <w:jc w:val="center"/>
              <w:rPr>
                <w:szCs w:val="20"/>
              </w:rPr>
            </w:pPr>
            <w:sdt>
              <w:sdtPr>
                <w:id w:val="-2059459469"/>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70765">
                  <w:t>Rural</w:t>
                </w:r>
              </w:sdtContent>
            </w:sdt>
          </w:p>
        </w:tc>
        <w:tc>
          <w:tcPr>
            <w:tcW w:w="1928" w:type="dxa"/>
            <w:gridSpan w:val="2"/>
            <w:vMerge w:val="restart"/>
          </w:tcPr>
          <w:p w:rsidR="00EE3203" w:rsidRPr="004010FA" w:rsidRDefault="00B16C55" w:rsidP="00EE3203">
            <w:pPr>
              <w:spacing w:line="276" w:lineRule="auto"/>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39792C">
                  <w:t>Within good village area</w:t>
                </w:r>
              </w:sdtContent>
            </w:sdt>
          </w:p>
        </w:tc>
        <w:sdt>
          <w:sdtPr>
            <w:id w:val="-106664304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EE3203" w:rsidRDefault="0039792C" w:rsidP="00EE3203">
                <w:pPr>
                  <w:jc w:val="center"/>
                </w:pPr>
                <w:r>
                  <w:t>None</w:t>
                </w:r>
              </w:p>
            </w:tc>
          </w:sdtContent>
        </w:sdt>
        <w:tc>
          <w:tcPr>
            <w:tcW w:w="1901" w:type="dxa"/>
            <w:vMerge/>
          </w:tcPr>
          <w:p w:rsidR="00EE3203" w:rsidRPr="004010FA" w:rsidRDefault="00EE3203" w:rsidP="00EE3203">
            <w:pPr>
              <w:spacing w:line="276" w:lineRule="auto"/>
              <w:jc w:val="center"/>
            </w:pPr>
          </w:p>
        </w:tc>
      </w:tr>
      <w:tr w:rsidR="00EE3203" w:rsidRPr="004010FA" w:rsidTr="00EE3203">
        <w:trPr>
          <w:trHeight w:val="11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2017" w:type="dxa"/>
            <w:gridSpan w:val="2"/>
            <w:vMerge/>
            <w:tcBorders>
              <w:bottom w:val="single" w:sz="4" w:space="0" w:color="auto"/>
            </w:tcBorders>
          </w:tcPr>
          <w:p w:rsidR="00EE3203" w:rsidRPr="004010FA" w:rsidRDefault="00EE3203" w:rsidP="00EE3203">
            <w:pPr>
              <w:spacing w:line="276" w:lineRule="auto"/>
              <w:jc w:val="center"/>
            </w:pPr>
          </w:p>
        </w:tc>
        <w:tc>
          <w:tcPr>
            <w:tcW w:w="1928" w:type="dxa"/>
            <w:gridSpan w:val="2"/>
            <w:vMerge/>
          </w:tcPr>
          <w:p w:rsidR="00EE3203" w:rsidRPr="004010FA" w:rsidRDefault="00EE3203" w:rsidP="00EE3203">
            <w:pPr>
              <w:spacing w:line="276" w:lineRule="auto"/>
              <w:jc w:val="center"/>
            </w:pPr>
          </w:p>
        </w:tc>
        <w:sdt>
          <w:sdtPr>
            <w:id w:val="112697368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EE3203" w:rsidRDefault="002A4019" w:rsidP="00EE3203">
                <w:pPr>
                  <w:jc w:val="center"/>
                </w:pPr>
                <w:r>
                  <w:t>None</w:t>
                </w:r>
              </w:p>
            </w:tc>
          </w:sdtContent>
        </w:sdt>
        <w:tc>
          <w:tcPr>
            <w:tcW w:w="1901" w:type="dxa"/>
            <w:vMerge/>
          </w:tcPr>
          <w:p w:rsidR="00EE3203" w:rsidRPr="004010FA" w:rsidRDefault="00EE3203" w:rsidP="00EE3203">
            <w:pPr>
              <w:spacing w:line="276" w:lineRule="auto"/>
              <w:jc w:val="center"/>
            </w:pPr>
          </w:p>
        </w:tc>
      </w:tr>
      <w:tr w:rsidR="00EE3203" w:rsidRPr="004010FA" w:rsidTr="00EE3203">
        <w:trPr>
          <w:trHeight w:val="11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sdt>
          <w:sdtPr>
            <w:rPr>
              <w:b/>
              <w:sz w:val="20"/>
              <w:szCs w:val="20"/>
            </w:rPr>
            <w:id w:val="-1369674639"/>
            <w:lock w:val="contentLocked"/>
          </w:sdtPr>
          <w:sdtEndPr/>
          <w:sdtContent>
            <w:tc>
              <w:tcPr>
                <w:tcW w:w="2017" w:type="dxa"/>
                <w:gridSpan w:val="2"/>
                <w:shd w:val="clear" w:color="auto" w:fill="DBE5F1" w:themeFill="accent1" w:themeFillTint="33"/>
              </w:tcPr>
              <w:p w:rsidR="00EE3203" w:rsidRPr="00F37848" w:rsidRDefault="00EE3203" w:rsidP="00EE3203">
                <w:pPr>
                  <w:jc w:val="center"/>
                  <w:rPr>
                    <w:b/>
                    <w:sz w:val="20"/>
                    <w:szCs w:val="20"/>
                  </w:rPr>
                </w:pPr>
                <w:r w:rsidRPr="002052D3">
                  <w:rPr>
                    <w:b/>
                    <w:szCs w:val="20"/>
                  </w:rPr>
                  <w:t>Property Facing</w:t>
                </w:r>
              </w:p>
            </w:tc>
          </w:sdtContent>
        </w:sdt>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5"/>
              </w:tcPr>
              <w:p w:rsidR="00EE3203" w:rsidRDefault="006B226A" w:rsidP="00EE3203">
                <w:r>
                  <w:t>East Facing</w:t>
                </w:r>
              </w:p>
            </w:tc>
          </w:sdtContent>
        </w:sdt>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lang w:val="en-IN"/>
              </w:rPr>
              <w:id w:val="1069539824"/>
              <w:lock w:val="contentLocked"/>
            </w:sdtPr>
            <w:sdtEndPr/>
            <w:sdtContent>
              <w:p w:rsidR="00EE3203" w:rsidRPr="008A4248" w:rsidRDefault="00EE3203" w:rsidP="00EE3203">
                <w:pPr>
                  <w:spacing w:line="276" w:lineRule="auto"/>
                </w:pPr>
                <w:r w:rsidRPr="008A4248">
                  <w:rPr>
                    <w:lang w:val="en-IN"/>
                  </w:rPr>
                  <w:t>Any New Development in surrounding area</w:t>
                </w:r>
              </w:p>
            </w:sdtContent>
          </w:sdt>
        </w:tc>
        <w:tc>
          <w:tcPr>
            <w:tcW w:w="3496" w:type="dxa"/>
            <w:gridSpan w:val="3"/>
            <w:tcBorders>
              <w:bottom w:val="single" w:sz="4" w:space="0" w:color="auto"/>
            </w:tcBorders>
          </w:tcPr>
          <w:p w:rsidR="00EE3203" w:rsidRPr="008A4248" w:rsidRDefault="00B16C55" w:rsidP="00EE3203">
            <w:pPr>
              <w:spacing w:line="276" w:lineRule="auto"/>
            </w:pPr>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2A4019">
                  <w:t>NA</w:t>
                </w:r>
              </w:sdtContent>
            </w:sdt>
          </w:p>
        </w:tc>
        <w:tc>
          <w:tcPr>
            <w:tcW w:w="4249" w:type="dxa"/>
            <w:gridSpan w:val="4"/>
            <w:tcBorders>
              <w:bottom w:val="single" w:sz="4" w:space="0" w:color="auto"/>
            </w:tcBorders>
          </w:tcPr>
          <w:p w:rsidR="00EE3203" w:rsidRPr="008A4248" w:rsidRDefault="00EE3203" w:rsidP="00EE3203">
            <w:pPr>
              <w:spacing w:line="276" w:lineRule="auto"/>
              <w:jc w:val="both"/>
            </w:pPr>
            <w:r w:rsidRPr="008A4248">
              <w:t>---</w:t>
            </w:r>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lang w:val="en-IN"/>
              </w:rPr>
              <w:id w:val="240221636"/>
              <w:lock w:val="contentLocked"/>
            </w:sdtPr>
            <w:sdtEndPr/>
            <w:sdtContent>
              <w:p w:rsidR="00EE3203" w:rsidRPr="008A4248" w:rsidRDefault="00EE3203" w:rsidP="00EE3203">
                <w:pPr>
                  <w:spacing w:line="276" w:lineRule="auto"/>
                  <w:rPr>
                    <w:lang w:val="en-IN"/>
                  </w:rPr>
                </w:pPr>
                <w:r w:rsidRPr="008A4248">
                  <w:rPr>
                    <w:lang w:val="en-IN"/>
                  </w:rPr>
                  <w:t>Any specific advantage/ drawback in the property</w:t>
                </w:r>
              </w:p>
            </w:sdtContent>
          </w:sdt>
        </w:tc>
        <w:tc>
          <w:tcPr>
            <w:tcW w:w="7745" w:type="dxa"/>
            <w:gridSpan w:val="7"/>
            <w:tcBorders>
              <w:bottom w:val="single" w:sz="4" w:space="0" w:color="auto"/>
            </w:tcBorders>
          </w:tcPr>
          <w:p w:rsidR="00EE3203" w:rsidRPr="008A4248" w:rsidRDefault="003B0844" w:rsidP="003B0844">
            <w:pPr>
              <w:spacing w:line="276" w:lineRule="auto"/>
              <w:jc w:val="both"/>
            </w:pPr>
            <w:r>
              <w:t>No</w:t>
            </w:r>
          </w:p>
        </w:tc>
      </w:tr>
      <w:tr w:rsidR="00EE3203" w:rsidRPr="004010FA" w:rsidTr="00EE3203">
        <w:trPr>
          <w:trHeight w:val="58"/>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id w:val="-1035734378"/>
              <w:lock w:val="contentLocked"/>
            </w:sdtPr>
            <w:sdtEndPr/>
            <w:sdtContent>
              <w:p w:rsidR="00EE3203" w:rsidRPr="008A4248" w:rsidRDefault="00EE3203" w:rsidP="00EE3203">
                <w:pPr>
                  <w:spacing w:line="276" w:lineRule="auto"/>
                </w:pPr>
                <w:r w:rsidRPr="008A4248">
                  <w:t>Overall property usability Factor</w:t>
                </w:r>
              </w:p>
            </w:sdtContent>
          </w:sdt>
        </w:tc>
        <w:sdt>
          <w:sdtPr>
            <w:id w:val="609175654"/>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7"/>
                <w:tcBorders>
                  <w:bottom w:val="single" w:sz="4" w:space="0" w:color="auto"/>
                </w:tcBorders>
              </w:tcPr>
              <w:p w:rsidR="00EE3203" w:rsidRPr="008A4248" w:rsidRDefault="0039792C" w:rsidP="00EE3203">
                <w:pPr>
                  <w:spacing w:line="276" w:lineRule="auto"/>
                  <w:jc w:val="both"/>
                </w:pPr>
                <w:r>
                  <w:t>Low</w:t>
                </w:r>
              </w:p>
            </w:tc>
          </w:sdtContent>
        </w:sdt>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152505809"/>
              <w:lock w:val="contentLocked"/>
            </w:sdtPr>
            <w:sdtEndPr/>
            <w:sdtContent>
              <w:p w:rsidR="00EE3203" w:rsidRPr="008A4248" w:rsidRDefault="00EE3203" w:rsidP="00EE3203">
                <w:pPr>
                  <w:spacing w:line="276" w:lineRule="auto"/>
                </w:pPr>
                <w:r w:rsidRPr="008A4248">
                  <w:t>Comment on Property Salability Outlook</w:t>
                </w:r>
              </w:p>
            </w:sdtContent>
          </w:sdt>
        </w:tc>
        <w:tc>
          <w:tcPr>
            <w:tcW w:w="7745" w:type="dxa"/>
            <w:gridSpan w:val="7"/>
            <w:tcBorders>
              <w:bottom w:val="single" w:sz="4" w:space="0" w:color="auto"/>
            </w:tcBorders>
          </w:tcPr>
          <w:p w:rsidR="00EE3203" w:rsidRPr="008A4248" w:rsidRDefault="00B16C55" w:rsidP="00EE3203">
            <w:pPr>
              <w:spacing w:line="276" w:lineRule="auto"/>
              <w:jc w:val="both"/>
            </w:pPr>
            <w:sdt>
              <w:sdtPr>
                <w:id w:val="5286047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8C3F1C">
                  <w:t>Since the property is mortgaged under NPA account therefore less buyers will be interested and may not fetch its full value</w:t>
                </w:r>
              </w:sdtContent>
            </w:sdt>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266504599"/>
              <w:lock w:val="contentLocked"/>
            </w:sdtPr>
            <w:sdtEndPr/>
            <w:sdtContent>
              <w:p w:rsidR="00EE3203" w:rsidRPr="008A4248" w:rsidRDefault="00EE3203" w:rsidP="00EE3203">
                <w:pPr>
                  <w:spacing w:line="276" w:lineRule="auto"/>
                </w:pPr>
                <w:r w:rsidRPr="008A4248">
                  <w:t>Comment on Demand &amp; Supply in the Market</w:t>
                </w:r>
              </w:p>
            </w:sdtContent>
          </w:sdt>
        </w:tc>
        <w:tc>
          <w:tcPr>
            <w:tcW w:w="7745" w:type="dxa"/>
            <w:gridSpan w:val="7"/>
            <w:tcBorders>
              <w:bottom w:val="single" w:sz="4" w:space="0" w:color="auto"/>
            </w:tcBorders>
          </w:tcPr>
          <w:p w:rsidR="00EE3203" w:rsidRPr="008A4248" w:rsidRDefault="00B16C55" w:rsidP="00EE3203">
            <w:pPr>
              <w:spacing w:line="276" w:lineRule="auto"/>
              <w:jc w:val="both"/>
            </w:pPr>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9792C">
                  <w:t xml:space="preserve">Since this property is mortgaged under NPA account therefore it will have less demand in the market and will have limited target buyers who deals in such kind of stressed properties. </w:t>
                </w:r>
              </w:sdtContent>
            </w:sdt>
            <w:r w:rsidR="00EE3203" w:rsidRPr="008A4248">
              <w:t>.</w:t>
            </w:r>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rsidR="00EE3203" w:rsidRDefault="00B16C55" w:rsidP="00EE3203">
            <w:pPr>
              <w:rPr>
                <w:color w:val="808080"/>
                <w:sz w:val="20"/>
                <w:szCs w:val="20"/>
              </w:rPr>
            </w:pPr>
            <w:sdt>
              <w:sdtPr>
                <w:rPr>
                  <w:sz w:val="20"/>
                  <w:szCs w:val="20"/>
                </w:rPr>
                <w:id w:val="-481688642"/>
                <w:lock w:val="contentLocked"/>
              </w:sdtPr>
              <w:sdtEndPr/>
              <w:sdtContent>
                <w:r w:rsidR="00EE3203" w:rsidRPr="00E43059">
                  <w:rPr>
                    <w:szCs w:val="20"/>
                  </w:rPr>
                  <w:t>Any other aspect which has relevance on the value or marketability of the property</w:t>
                </w:r>
              </w:sdtContent>
            </w:sdt>
          </w:p>
        </w:tc>
        <w:tc>
          <w:tcPr>
            <w:tcW w:w="7745" w:type="dxa"/>
            <w:gridSpan w:val="7"/>
            <w:tcBorders>
              <w:bottom w:val="single" w:sz="4" w:space="0" w:color="auto"/>
            </w:tcBorders>
          </w:tcPr>
          <w:p w:rsidR="00EE3203" w:rsidRDefault="00B16C55" w:rsidP="00EE3203">
            <w:pPr>
              <w:rPr>
                <w:szCs w:val="20"/>
              </w:rPr>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39792C">
                  <w:rPr>
                    <w:szCs w:val="20"/>
                  </w:rPr>
                  <w:t>NA</w:t>
                </w:r>
              </w:sdtContent>
            </w:sdt>
          </w:p>
          <w:p w:rsidR="00EE3203" w:rsidRDefault="00EE3203" w:rsidP="00EE3203">
            <w:pPr>
              <w:rPr>
                <w:szCs w:val="20"/>
              </w:rPr>
            </w:pPr>
          </w:p>
          <w:sdt>
            <w:sdtPr>
              <w:rPr>
                <w:szCs w:val="20"/>
              </w:rPr>
              <w:id w:val="1318767118"/>
              <w:lock w:val="contentLocked"/>
            </w:sdtPr>
            <w:sdtEndPr/>
            <w:sdtContent>
              <w:p w:rsidR="00EE3203" w:rsidRPr="00F03920" w:rsidRDefault="00EE3203" w:rsidP="00EE3203">
                <w:pPr>
                  <w:spacing w:line="276" w:lineRule="auto"/>
                  <w:jc w:val="both"/>
                  <w:rPr>
                    <w:szCs w:val="20"/>
                  </w:rPr>
                </w:pPr>
                <w:r w:rsidRPr="00F03920">
                  <w:rPr>
                    <w:szCs w:val="20"/>
                  </w:rPr>
                  <w:t>Valuation of the same asset/ proper</w:t>
                </w:r>
                <w:r>
                  <w:rPr>
                    <w:szCs w:val="20"/>
                  </w:rPr>
                  <w:t>ty can fetch different values under</w:t>
                </w:r>
                <w:r w:rsidRPr="00F03920">
                  <w:rPr>
                    <w:szCs w:val="20"/>
                  </w:rPr>
                  <w:t xml:space="preserve"> </w:t>
                </w:r>
                <w:r w:rsidRPr="00F03920">
                  <w:rPr>
                    <w:szCs w:val="20"/>
                  </w:rPr>
                  <w:lastRenderedPageBreak/>
                  <w:t xml:space="preserve">different </w:t>
                </w:r>
                <w:r>
                  <w:rPr>
                    <w:szCs w:val="20"/>
                  </w:rPr>
                  <w:t>circumstances &amp;</w:t>
                </w:r>
                <w:r w:rsidRPr="00F03920">
                  <w:rPr>
                    <w:szCs w:val="20"/>
                  </w:rPr>
                  <w:t xml:space="preserve">situations. For eg. Valuation of a running/ operational shop/ hotel/ factory will fetch better value and in case of closed shop/ hotel/ factory it will have considerable lower value. Similarly an asset sold directly by an owner in the </w:t>
                </w:r>
                <w:r>
                  <w:rPr>
                    <w:szCs w:val="20"/>
                  </w:rPr>
                  <w:t xml:space="preserve">open </w:t>
                </w:r>
                <w:r w:rsidRPr="00F03920">
                  <w:rPr>
                    <w:szCs w:val="20"/>
                  </w:rPr>
                  <w:t xml:space="preserve">market </w:t>
                </w:r>
                <w:r>
                  <w:rPr>
                    <w:szCs w:val="20"/>
                  </w:rPr>
                  <w:t xml:space="preserve">through free market transaction then it </w:t>
                </w:r>
                <w:r w:rsidRPr="00F03920">
                  <w:rPr>
                    <w:szCs w:val="20"/>
                  </w:rPr>
                  <w:t>will fetch better value and if the same asset/ property is sold by any financer due to encumbrance on it</w:t>
                </w:r>
                <w:r>
                  <w:rPr>
                    <w:szCs w:val="20"/>
                  </w:rPr>
                  <w:t>,</w:t>
                </w:r>
                <w:r w:rsidRPr="00F03920">
                  <w:rPr>
                    <w:szCs w:val="20"/>
                  </w:rPr>
                  <w:t xml:space="preserve"> will fetch lower value. Hence before financing, </w:t>
                </w:r>
                <w:r>
                  <w:rPr>
                    <w:szCs w:val="20"/>
                  </w:rPr>
                  <w:t>Lender</w:t>
                </w:r>
                <w:r w:rsidRPr="00F03920">
                  <w:rPr>
                    <w:szCs w:val="20"/>
                  </w:rPr>
                  <w:t>/ FI should take into consideration a</w:t>
                </w:r>
                <w:r>
                  <w:rPr>
                    <w:szCs w:val="20"/>
                  </w:rPr>
                  <w:t>ll such future risks while financing</w:t>
                </w:r>
                <w:r w:rsidRPr="00F03920">
                  <w:rPr>
                    <w:szCs w:val="20"/>
                  </w:rPr>
                  <w:t>.</w:t>
                </w:r>
              </w:p>
            </w:sdtContent>
          </w:sdt>
          <w:p w:rsidR="00EE3203" w:rsidRDefault="00EE3203" w:rsidP="00EE3203">
            <w:pPr>
              <w:rPr>
                <w:szCs w:val="20"/>
              </w:rPr>
            </w:pPr>
          </w:p>
          <w:sdt>
            <w:sdtPr>
              <w:id w:val="2067145935"/>
              <w:lock w:val="contentLocked"/>
            </w:sdtPr>
            <w:sdtEndPr/>
            <w:sdtContent>
              <w:p w:rsidR="00EE3203" w:rsidRPr="00F03920" w:rsidRDefault="00EE3203" w:rsidP="00EE3203">
                <w:pPr>
                  <w:spacing w:line="276" w:lineRule="auto"/>
                  <w:jc w:val="both"/>
                </w:pPr>
                <w:r w:rsidRPr="00F03920">
                  <w:t xml:space="preserve">This Valuation report is prepared based on the facts of the property </w:t>
                </w:r>
                <w:r>
                  <w:t xml:space="preserve">&amp; market situation </w:t>
                </w:r>
                <w:r w:rsidRPr="00F03920">
                  <w:t>on the date of the survey. It is a well-known fact that the market value of any asset varies with time &amp; socio-economic conditions prevailing in the country. In future prop</w:t>
                </w:r>
                <w:r>
                  <w:t>erty m</w:t>
                </w:r>
                <w:r w:rsidRPr="00F03920">
                  <w:t>arket may go down, property conditio</w:t>
                </w:r>
                <w:r>
                  <w:t>ns may change or may go worse, property reputation may differ, p</w:t>
                </w:r>
                <w:r w:rsidRPr="00F03920">
                  <w:t>roperty vicinity condition</w:t>
                </w:r>
                <w:r>
                  <w:t>s may go down or become worse, p</w:t>
                </w:r>
                <w:r w:rsidRPr="00F03920">
                  <w:t>roperty market may change due to impact of Govt. polici</w:t>
                </w:r>
                <w:r>
                  <w:t>es or effect of World economy, u</w:t>
                </w:r>
                <w:r w:rsidRPr="00F03920">
                  <w:t xml:space="preserve">sability prospects of the property may change, etc. Hence before financing, Banker/ FI should take into consideration all such future risk </w:t>
                </w:r>
                <w:r>
                  <w:t>while financing</w:t>
                </w:r>
                <w:r w:rsidRPr="00F03920">
                  <w:t>.</w:t>
                </w:r>
              </w:p>
            </w:sdtContent>
          </w:sdt>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680578451"/>
              <w:lock w:val="contentLocked"/>
            </w:sdtPr>
            <w:sdtEndPr/>
            <w:sdtContent>
              <w:p w:rsidR="00EE3203" w:rsidRPr="008A4248" w:rsidRDefault="00EE3203" w:rsidP="00EE3203">
                <w:r w:rsidRPr="008A4248">
                  <w:t>Sale transaction method assumed</w:t>
                </w:r>
              </w:p>
            </w:sdtContent>
          </w:sdt>
        </w:tc>
        <w:tc>
          <w:tcPr>
            <w:tcW w:w="7745" w:type="dxa"/>
            <w:gridSpan w:val="7"/>
            <w:tcBorders>
              <w:bottom w:val="single" w:sz="4" w:space="0" w:color="auto"/>
            </w:tcBorders>
          </w:tcPr>
          <w:sdt>
            <w:sdt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EE3203" w:rsidRPr="008A4248" w:rsidRDefault="002A4019" w:rsidP="00EE3203">
                <w:pPr>
                  <w:jc w:val="both"/>
                </w:pPr>
                <w:r>
                  <w:t>Free market transaction at arm's length wherein the parties, after full market survey each acted knowledgeably, prudently and without any compulsion.</w:t>
                </w:r>
              </w:p>
            </w:sdtContent>
          </w:sdt>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1477189915"/>
              <w:lock w:val="contentLocked"/>
            </w:sdtPr>
            <w:sdtEndPr/>
            <w:sdtContent>
              <w:p w:rsidR="00EE3203" w:rsidRPr="008A4248" w:rsidRDefault="00EE3203" w:rsidP="00EE3203">
                <w:r w:rsidRPr="008A4248">
                  <w:t>Best Sale procedure to realize maximum Value</w:t>
                </w:r>
              </w:p>
            </w:sdtContent>
          </w:sdt>
        </w:tc>
        <w:tc>
          <w:tcPr>
            <w:tcW w:w="7745" w:type="dxa"/>
            <w:gridSpan w:val="7"/>
            <w:tcBorders>
              <w:bottom w:val="single" w:sz="4" w:space="0" w:color="auto"/>
            </w:tcBorders>
          </w:tcPr>
          <w:sdt>
            <w:sdtPr>
              <w:id w:val="-172536136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EE3203" w:rsidRPr="008A4248" w:rsidRDefault="002A4019" w:rsidP="00EE3203">
                <w:pPr>
                  <w:jc w:val="both"/>
                  <w:rPr>
                    <w:rFonts w:eastAsia="Times New Roman"/>
                  </w:rPr>
                </w:pPr>
                <w:r>
                  <w:t>Free market transaction at arm's length wherein the parties, after full market survey each acted knowledgeably, prudently and without any compulsion.</w:t>
                </w:r>
              </w:p>
            </w:sdtContent>
          </w:sdt>
        </w:tc>
      </w:tr>
      <w:tr w:rsidR="00EE3203" w:rsidRPr="004010FA" w:rsidTr="00EE3203">
        <w:trPr>
          <w:trHeight w:val="58"/>
          <w:jc w:val="center"/>
        </w:trPr>
        <w:tc>
          <w:tcPr>
            <w:tcW w:w="970" w:type="dxa"/>
            <w:vMerge w:val="restart"/>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val="restart"/>
          </w:tcPr>
          <w:sdt>
            <w:sdtPr>
              <w:rPr>
                <w:color w:val="808080"/>
                <w:szCs w:val="20"/>
              </w:rPr>
              <w:id w:val="-1001035652"/>
              <w:lock w:val="contentLocked"/>
            </w:sdtPr>
            <w:sdtEndPr/>
            <w:sdtContent>
              <w:p w:rsidR="00EE3203" w:rsidRPr="008A4248" w:rsidRDefault="00EE3203" w:rsidP="00EE3203">
                <w:pPr>
                  <w:spacing w:line="276" w:lineRule="auto"/>
                  <w:jc w:val="both"/>
                </w:pPr>
                <w:r w:rsidRPr="008A4248">
                  <w:rPr>
                    <w:szCs w:val="20"/>
                  </w:rPr>
                  <w:t>Methodology/ Basis of Valuation</w:t>
                </w:r>
              </w:p>
            </w:sdtContent>
          </w:sdt>
        </w:tc>
        <w:tc>
          <w:tcPr>
            <w:tcW w:w="7745" w:type="dxa"/>
            <w:gridSpan w:val="7"/>
            <w:tcBorders>
              <w:bottom w:val="single" w:sz="4" w:space="0" w:color="auto"/>
            </w:tcBorders>
          </w:tcPr>
          <w:p w:rsidR="00EE3203" w:rsidRPr="008A4248" w:rsidRDefault="00B16C55" w:rsidP="00AA4200">
            <w:pPr>
              <w:spacing w:line="276" w:lineRule="auto"/>
              <w:jc w:val="both"/>
              <w:rPr>
                <w:b/>
              </w:rPr>
            </w:pPr>
            <w:sdt>
              <w:sdtPr>
                <w:rPr>
                  <w:b/>
                </w:rPr>
                <w:id w:val="1768808959"/>
              </w:sdtPr>
              <w:sdtEndPr/>
              <w:sdtContent>
                <w:sdt>
                  <w:sdtPr>
                    <w:rPr>
                      <w:b/>
                    </w:rPr>
                    <w:id w:val="-450936991"/>
                    <w:lock w:val="contentLocked"/>
                  </w:sdtPr>
                  <w:sdtEndPr/>
                  <w:sdtContent>
                    <w:r w:rsidR="00EE3203" w:rsidRPr="008A4248">
                      <w:rPr>
                        <w:b/>
                      </w:rPr>
                      <w:t>Govt. Guideline Value</w:t>
                    </w:r>
                  </w:sdtContent>
                </w:sdt>
                <w:r w:rsidR="00EE3203" w:rsidRPr="008A4248">
                  <w:rPr>
                    <w:b/>
                  </w:rPr>
                  <w:t xml:space="preserve">: </w:t>
                </w:r>
              </w:sdtContent>
            </w:sdt>
            <w:r w:rsidR="00EE3203" w:rsidRPr="008A4248">
              <w:t>C</w:t>
            </w:r>
            <w:r w:rsidR="00107D89">
              <w:t xml:space="preserve">ollector rate of </w:t>
            </w:r>
            <w:r w:rsidR="00AA4200">
              <w:t>Dehradun</w:t>
            </w:r>
            <w:r w:rsidR="008C3F1C">
              <w:t xml:space="preserve"> 2020-21</w:t>
            </w:r>
            <w:r w:rsidR="00AA4200">
              <w:t xml:space="preserve">, </w:t>
            </w:r>
            <w:proofErr w:type="spellStart"/>
            <w:r w:rsidR="00AA4200">
              <w:t>Uttrakhand</w:t>
            </w:r>
            <w:proofErr w:type="spellEnd"/>
          </w:p>
        </w:tc>
      </w:tr>
      <w:tr w:rsidR="00EE3203" w:rsidRPr="004010FA" w:rsidTr="00EE3203">
        <w:trPr>
          <w:trHeight w:val="438"/>
          <w:jc w:val="center"/>
        </w:trPr>
        <w:tc>
          <w:tcPr>
            <w:tcW w:w="970" w:type="dxa"/>
            <w:vMerge/>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tcPr>
          <w:p w:rsidR="00EE3203" w:rsidRPr="008A4248" w:rsidRDefault="00EE3203" w:rsidP="00EE3203">
            <w:pPr>
              <w:spacing w:line="276" w:lineRule="auto"/>
              <w:rPr>
                <w:szCs w:val="20"/>
                <w:highlight w:val="yellow"/>
              </w:rPr>
            </w:pPr>
          </w:p>
        </w:tc>
        <w:tc>
          <w:tcPr>
            <w:tcW w:w="7745" w:type="dxa"/>
            <w:gridSpan w:val="7"/>
            <w:tcBorders>
              <w:bottom w:val="single" w:sz="4" w:space="0" w:color="auto"/>
            </w:tcBorders>
          </w:tcPr>
          <w:p w:rsidR="00EE3203" w:rsidRPr="008A4248" w:rsidRDefault="00B16C55" w:rsidP="00EE3203">
            <w:pPr>
              <w:spacing w:line="276" w:lineRule="auto"/>
              <w:jc w:val="both"/>
            </w:pPr>
            <w:sdt>
              <w:sdtPr>
                <w:rPr>
                  <w:b/>
                </w:rPr>
                <w:id w:val="-1872141822"/>
                <w:lock w:val="contentLocked"/>
              </w:sdtPr>
              <w:sdtEndPr/>
              <w:sdtContent>
                <w:r w:rsidR="00EE3203" w:rsidRPr="008A4248">
                  <w:rPr>
                    <w:b/>
                  </w:rPr>
                  <w:t>Market Value:</w:t>
                </w:r>
              </w:sdtContent>
            </w:sdt>
            <w:r w:rsidR="0039792C">
              <w:rPr>
                <w:b/>
              </w:rPr>
              <w:t xml:space="preserve"> </w:t>
            </w: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8C3F1C">
                  <w:t>Land Value is calculated on the basis of 'Market Comparable Sales approach' and Building construction value is calculated on the basis of 'Depreciated Replacement Cost approach'</w:t>
                </w:r>
              </w:sdtContent>
            </w:sdt>
          </w:p>
        </w:tc>
      </w:tr>
      <w:tr w:rsidR="00EE3203" w:rsidRPr="004010FA" w:rsidTr="00EE3203">
        <w:trPr>
          <w:trHeight w:val="95"/>
          <w:jc w:val="center"/>
        </w:trPr>
        <w:tc>
          <w:tcPr>
            <w:tcW w:w="970" w:type="dxa"/>
            <w:vMerge/>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tcPr>
          <w:p w:rsidR="00EE3203" w:rsidRPr="008A4248" w:rsidRDefault="00EE3203" w:rsidP="00EE3203">
            <w:pPr>
              <w:spacing w:line="276" w:lineRule="auto"/>
              <w:rPr>
                <w:b/>
                <w:szCs w:val="20"/>
              </w:rPr>
            </w:pPr>
          </w:p>
        </w:tc>
        <w:tc>
          <w:tcPr>
            <w:tcW w:w="7745" w:type="dxa"/>
            <w:gridSpan w:val="7"/>
          </w:tcPr>
          <w:sdt>
            <w:sdtPr>
              <w:rPr>
                <w:i/>
              </w:rPr>
              <w:id w:val="-1772160629"/>
            </w:sdtPr>
            <w:sdtEndPr/>
            <w:sdtContent>
              <w:sdt>
                <w:sdtPr>
                  <w:rPr>
                    <w:i/>
                    <w:color w:val="808080"/>
                    <w:sz w:val="20"/>
                  </w:rPr>
                  <w:id w:val="1290394407"/>
                  <w:lock w:val="contentLocked"/>
                </w:sdtPr>
                <w:sdtEndPr/>
                <w:sdtContent>
                  <w:p w:rsidR="00EE3203" w:rsidRPr="009A07DF" w:rsidRDefault="00EE3203" w:rsidP="00EE3203">
                    <w:pPr>
                      <w:jc w:val="both"/>
                      <w:rPr>
                        <w:i/>
                        <w:color w:val="000000" w:themeColor="text1"/>
                        <w:sz w:val="20"/>
                        <w:szCs w:val="19"/>
                      </w:rPr>
                    </w:pPr>
                    <w:r w:rsidRPr="009A07DF">
                      <w:rPr>
                        <w:i/>
                        <w:color w:val="000000" w:themeColor="text1"/>
                        <w:sz w:val="20"/>
                        <w:szCs w:val="19"/>
                      </w:rPr>
                      <w:t>Valuation of the asset is done as found on as-is-where basis.</w:t>
                    </w:r>
                  </w:p>
                  <w:p w:rsidR="00EE3203" w:rsidRPr="009A07DF" w:rsidRDefault="00EE3203" w:rsidP="00EE3203">
                    <w:pPr>
                      <w:jc w:val="both"/>
                      <w:rPr>
                        <w:i/>
                        <w:color w:val="000000" w:themeColor="text1"/>
                        <w:sz w:val="20"/>
                        <w:szCs w:val="19"/>
                      </w:rPr>
                    </w:pPr>
                  </w:p>
                  <w:p w:rsidR="00EE3203" w:rsidRPr="009A07DF" w:rsidRDefault="00EE3203" w:rsidP="00EE3203">
                    <w:pPr>
                      <w:jc w:val="both"/>
                      <w:rPr>
                        <w:i/>
                        <w:color w:val="000000" w:themeColor="text1"/>
                        <w:sz w:val="20"/>
                        <w:szCs w:val="19"/>
                      </w:rPr>
                    </w:pPr>
                    <w:r w:rsidRPr="009A07DF">
                      <w:rPr>
                        <w:i/>
                        <w:color w:val="000000" w:themeColor="text1"/>
                        <w:sz w:val="20"/>
                        <w:szCs w:val="19"/>
                      </w:rPr>
                      <w:t>Valuation is done based on the Valuation best practices</w:t>
                    </w:r>
                    <w:r>
                      <w:rPr>
                        <w:i/>
                        <w:color w:val="000000" w:themeColor="text1"/>
                        <w:sz w:val="20"/>
                        <w:szCs w:val="19"/>
                      </w:rPr>
                      <w:t>, standard operating procedures</w:t>
                    </w:r>
                    <w:r w:rsidRPr="009A07DF">
                      <w:rPr>
                        <w:i/>
                        <w:color w:val="000000" w:themeColor="text1"/>
                        <w:sz w:val="20"/>
                        <w:szCs w:val="19"/>
                      </w:rPr>
                      <w:t xml:space="preserve"> and definitions prescribed by various organizations like IVSC, Income Tax of India, etc. as defined under.</w:t>
                    </w:r>
                  </w:p>
                  <w:p w:rsidR="00EE3203" w:rsidRPr="009A07DF" w:rsidRDefault="00EE3203" w:rsidP="00EE3203">
                    <w:pPr>
                      <w:autoSpaceDE w:val="0"/>
                      <w:autoSpaceDN w:val="0"/>
                      <w:adjustRightInd w:val="0"/>
                      <w:jc w:val="both"/>
                      <w:rPr>
                        <w:i/>
                        <w:color w:val="000000" w:themeColor="text1"/>
                        <w:sz w:val="20"/>
                        <w:szCs w:val="20"/>
                        <w:lang w:val="en-IN"/>
                      </w:rPr>
                    </w:pPr>
                  </w:p>
                  <w:p w:rsidR="00EE3203" w:rsidRPr="009A07DF" w:rsidRDefault="00EE3203" w:rsidP="00EE3203">
                    <w:pPr>
                      <w:jc w:val="both"/>
                      <w:rPr>
                        <w:i/>
                        <w:color w:val="000000" w:themeColor="text1"/>
                        <w:sz w:val="20"/>
                      </w:rPr>
                    </w:pPr>
                    <w:r w:rsidRPr="009A07DF">
                      <w:rPr>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i/>
                        <w:color w:val="000000" w:themeColor="text1"/>
                        <w:sz w:val="20"/>
                      </w:rPr>
                      <w:t xml:space="preserve"> the market scenario.</w:t>
                    </w:r>
                  </w:p>
                  <w:p w:rsidR="00EE3203" w:rsidRPr="009A07DF" w:rsidRDefault="00EE3203" w:rsidP="00EE3203">
                    <w:pPr>
                      <w:jc w:val="both"/>
                      <w:rPr>
                        <w:i/>
                        <w:color w:val="000000" w:themeColor="text1"/>
                        <w:sz w:val="20"/>
                      </w:rPr>
                    </w:pPr>
                  </w:p>
                  <w:p w:rsidR="00EE3203" w:rsidRPr="009A07DF" w:rsidRDefault="00EE3203" w:rsidP="00EE3203">
                    <w:pPr>
                      <w:jc w:val="both"/>
                      <w:rPr>
                        <w:i/>
                        <w:color w:val="000000" w:themeColor="text1"/>
                        <w:sz w:val="20"/>
                      </w:rPr>
                    </w:pPr>
                    <w:r w:rsidRPr="009A07DF">
                      <w:rPr>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EE3203" w:rsidRPr="009A07DF" w:rsidRDefault="00EE3203" w:rsidP="00EE3203">
                    <w:pPr>
                      <w:jc w:val="both"/>
                      <w:rPr>
                        <w:i/>
                        <w:color w:val="000000" w:themeColor="text1"/>
                        <w:sz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EE3203" w:rsidRPr="009A07DF" w:rsidRDefault="00EE3203" w:rsidP="00EE3203">
                    <w:pPr>
                      <w:jc w:val="both"/>
                      <w:rPr>
                        <w:i/>
                        <w:color w:val="000000" w:themeColor="text1"/>
                        <w:sz w:val="20"/>
                        <w:szCs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 xml:space="preserve">The indicative value has been suggested based on the prevailing market rates that came to our knowledge during secondary &amp; tertiary market researches and </w:t>
                    </w:r>
                    <w:r>
                      <w:rPr>
                        <w:i/>
                        <w:color w:val="000000" w:themeColor="text1"/>
                        <w:sz w:val="20"/>
                        <w:szCs w:val="20"/>
                      </w:rPr>
                      <w:t>does</w:t>
                    </w:r>
                    <w:r w:rsidRPr="009A07DF">
                      <w:rPr>
                        <w:i/>
                        <w:color w:val="000000" w:themeColor="text1"/>
                        <w:sz w:val="20"/>
                        <w:szCs w:val="20"/>
                      </w:rPr>
                      <w:t xml:space="preserve"> not split into formal &amp; informal payment components.</w:t>
                    </w:r>
                  </w:p>
                  <w:p w:rsidR="00EE3203" w:rsidRPr="009A07DF" w:rsidRDefault="00EE3203" w:rsidP="00EE3203">
                    <w:pPr>
                      <w:jc w:val="both"/>
                      <w:rPr>
                        <w:i/>
                        <w:color w:val="000000" w:themeColor="text1"/>
                        <w:sz w:val="20"/>
                        <w:szCs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Secondary/ Tertiary costs related to asset transaction like Stamp Duty, Registration charges, Brokerage, Bank interest</w:t>
                    </w:r>
                    <w:r>
                      <w:rPr>
                        <w:i/>
                        <w:color w:val="000000" w:themeColor="text1"/>
                        <w:sz w:val="20"/>
                        <w:szCs w:val="20"/>
                      </w:rPr>
                      <w:t>, selling cost, marketing cost,</w:t>
                    </w:r>
                    <w:r w:rsidRPr="009A07DF">
                      <w:rPr>
                        <w:i/>
                        <w:color w:val="000000" w:themeColor="text1"/>
                        <w:sz w:val="20"/>
                        <w:szCs w:val="20"/>
                      </w:rPr>
                      <w:t xml:space="preserve"> etc. pertaining to the sale/ purchase of this property are not considered while assessing the </w:t>
                    </w:r>
                    <w:r>
                      <w:rPr>
                        <w:i/>
                        <w:color w:val="000000" w:themeColor="text1"/>
                        <w:sz w:val="20"/>
                        <w:szCs w:val="20"/>
                      </w:rPr>
                      <w:t xml:space="preserve">indicative estimated </w:t>
                    </w:r>
                    <w:r w:rsidRPr="009A07DF">
                      <w:rPr>
                        <w:i/>
                        <w:color w:val="000000" w:themeColor="text1"/>
                        <w:sz w:val="20"/>
                        <w:szCs w:val="20"/>
                      </w:rPr>
                      <w:t>Market Value.</w:t>
                    </w:r>
                  </w:p>
                  <w:p w:rsidR="00EE3203" w:rsidRPr="009A07DF" w:rsidRDefault="00EE3203" w:rsidP="00EE3203">
                    <w:pPr>
                      <w:jc w:val="both"/>
                      <w:rPr>
                        <w:i/>
                        <w:color w:val="000000" w:themeColor="text1"/>
                        <w:sz w:val="20"/>
                        <w:szCs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EE3203" w:rsidRDefault="00EE3203" w:rsidP="00EE3203">
                    <w:pPr>
                      <w:jc w:val="both"/>
                      <w:rPr>
                        <w:i/>
                        <w:sz w:val="20"/>
                        <w:szCs w:val="20"/>
                      </w:rPr>
                    </w:pPr>
                  </w:p>
                  <w:p w:rsidR="00EE3203" w:rsidRDefault="00EE3203" w:rsidP="00EE3203">
                    <w:pPr>
                      <w:jc w:val="both"/>
                      <w:rPr>
                        <w:i/>
                        <w:sz w:val="20"/>
                      </w:rPr>
                    </w:pPr>
                    <w:r w:rsidRPr="00452DE3">
                      <w:rPr>
                        <w:i/>
                        <w:sz w:val="20"/>
                      </w:rPr>
                      <w:t xml:space="preserve">Construction rates are adopted based on </w:t>
                    </w:r>
                    <w:r>
                      <w:rPr>
                        <w:i/>
                        <w:sz w:val="20"/>
                      </w:rPr>
                      <w:t xml:space="preserve">the </w:t>
                    </w:r>
                    <w:r w:rsidRPr="00452DE3">
                      <w:rPr>
                        <w:i/>
                        <w:sz w:val="20"/>
                      </w:rPr>
                      <w:t xml:space="preserve">present </w:t>
                    </w:r>
                    <w:r>
                      <w:rPr>
                        <w:i/>
                        <w:sz w:val="20"/>
                      </w:rPr>
                      <w:t xml:space="preserve">market </w:t>
                    </w:r>
                    <w:r w:rsidRPr="00452DE3">
                      <w:rPr>
                        <w:i/>
                        <w:sz w:val="20"/>
                      </w:rPr>
                      <w:t>replacement cost of construction and calculating applicable depreciation &amp; deterioration factor as per its existi</w:t>
                    </w:r>
                    <w:r>
                      <w:rPr>
                        <w:i/>
                        <w:sz w:val="20"/>
                      </w:rPr>
                      <w:t>ng condition &amp;</w:t>
                    </w:r>
                    <w:r w:rsidRPr="00452DE3">
                      <w:rPr>
                        <w:i/>
                        <w:sz w:val="20"/>
                      </w:rPr>
                      <w:t xml:space="preserve">specifications based on </w:t>
                    </w:r>
                    <w:r>
                      <w:rPr>
                        <w:i/>
                        <w:sz w:val="20"/>
                      </w:rPr>
                      <w:t xml:space="preserve">only </w:t>
                    </w:r>
                    <w:r w:rsidRPr="00452DE3">
                      <w:rPr>
                        <w:i/>
                        <w:sz w:val="20"/>
                      </w:rPr>
                      <w:t>visual observation of the structure. No structural, physical tests have been carried out in respect of it.</w:t>
                    </w:r>
                  </w:p>
                  <w:p w:rsidR="00EE3203" w:rsidRDefault="00EE3203" w:rsidP="00EE3203">
                    <w:pPr>
                      <w:jc w:val="both"/>
                      <w:rPr>
                        <w:i/>
                        <w:sz w:val="20"/>
                      </w:rPr>
                    </w:pPr>
                  </w:p>
                  <w:p w:rsidR="00EE3203" w:rsidRDefault="00EE3203" w:rsidP="00EE3203">
                    <w:pPr>
                      <w:jc w:val="both"/>
                      <w:rPr>
                        <w:i/>
                        <w:sz w:val="20"/>
                      </w:rPr>
                    </w:pPr>
                    <w:r>
                      <w:rPr>
                        <w:i/>
                        <w:sz w:val="20"/>
                      </w:rPr>
                      <w:t>Construction rates are adopted based on the plinth area rates prevailing in the market for the structure as a whole and not based on item wise estimation or Bills of Quantity method.</w:t>
                    </w:r>
                  </w:p>
                  <w:p w:rsidR="00EE3203" w:rsidRDefault="00EE3203" w:rsidP="00EE3203">
                    <w:pPr>
                      <w:jc w:val="both"/>
                      <w:rPr>
                        <w:i/>
                        <w:sz w:val="20"/>
                        <w:szCs w:val="20"/>
                      </w:rPr>
                    </w:pPr>
                  </w:p>
                  <w:p w:rsidR="00EE3203" w:rsidRDefault="00EE3203" w:rsidP="00EE3203">
                    <w:pPr>
                      <w:jc w:val="both"/>
                      <w:rPr>
                        <w:i/>
                        <w:sz w:val="20"/>
                      </w:rPr>
                    </w:pPr>
                    <w:r w:rsidRPr="00E44273">
                      <w:rPr>
                        <w:i/>
                        <w:sz w:val="20"/>
                      </w:rPr>
                      <w:t xml:space="preserve">The condition assessment and the estimation of </w:t>
                    </w:r>
                    <w:r>
                      <w:rPr>
                        <w:i/>
                        <w:sz w:val="20"/>
                      </w:rPr>
                      <w:t xml:space="preserve">the </w:t>
                    </w:r>
                    <w:r w:rsidRPr="00E44273">
                      <w:rPr>
                        <w:i/>
                        <w:sz w:val="20"/>
                      </w:rPr>
                      <w:t xml:space="preserve">residual economic life of the structure is </w:t>
                    </w:r>
                    <w:r>
                      <w:rPr>
                        <w:i/>
                        <w:sz w:val="20"/>
                      </w:rPr>
                      <w:t xml:space="preserve">only </w:t>
                    </w:r>
                    <w:r w:rsidRPr="00E44273">
                      <w:rPr>
                        <w:i/>
                        <w:sz w:val="20"/>
                      </w:rPr>
                      <w:t>based on the visual observations and appearance found during the site survey. We have not carried out any structural design or stability study; nor carried out any physical tests to assess structural integrity &amp; strength.</w:t>
                    </w:r>
                  </w:p>
                  <w:p w:rsidR="00EE3203" w:rsidRDefault="00EE3203" w:rsidP="00EE3203">
                    <w:pPr>
                      <w:jc w:val="both"/>
                      <w:rPr>
                        <w:i/>
                        <w:sz w:val="20"/>
                      </w:rPr>
                    </w:pPr>
                  </w:p>
                  <w:p w:rsidR="00EE3203" w:rsidRPr="00F00018" w:rsidRDefault="00EE3203" w:rsidP="00EE3203">
                    <w:pPr>
                      <w:jc w:val="both"/>
                      <w:rPr>
                        <w:i/>
                        <w:sz w:val="20"/>
                        <w:szCs w:val="20"/>
                      </w:rPr>
                    </w:pPr>
                    <w:r w:rsidRPr="00DD47E3">
                      <w:rPr>
                        <w:i/>
                        <w:sz w:val="20"/>
                        <w:szCs w:val="20"/>
                      </w:rPr>
                      <w:t xml:space="preserve">Sale transaction method of the asset is assumed as </w:t>
                    </w:r>
                    <w:sdt>
                      <w:sdtPr>
                        <w:rPr>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2A4019">
                          <w:rPr>
                            <w:i/>
                            <w:sz w:val="20"/>
                            <w:szCs w:val="20"/>
                          </w:rPr>
                          <w:t>free market transaction</w:t>
                        </w:r>
                      </w:sdtContent>
                    </w:sdt>
                    <w:r w:rsidRPr="00DD47E3">
                      <w:rPr>
                        <w:i/>
                        <w:sz w:val="20"/>
                        <w:szCs w:val="20"/>
                      </w:rPr>
                      <w:t xml:space="preserve"> while assessing </w:t>
                    </w:r>
                    <w:r>
                      <w:rPr>
                        <w:i/>
                        <w:sz w:val="20"/>
                        <w:szCs w:val="20"/>
                      </w:rPr>
                      <w:t xml:space="preserve">Indicative &amp; Estimated </w:t>
                    </w:r>
                    <w:r w:rsidRPr="00DD47E3">
                      <w:rPr>
                        <w:i/>
                        <w:sz w:val="20"/>
                        <w:szCs w:val="20"/>
                      </w:rPr>
                      <w:t>Fair Prospective Market Value of the asset.</w:t>
                    </w:r>
                  </w:p>
                  <w:p w:rsidR="00EE3203" w:rsidRDefault="00EE3203" w:rsidP="00EE3203">
                    <w:pPr>
                      <w:jc w:val="both"/>
                      <w:rPr>
                        <w:i/>
                        <w:sz w:val="20"/>
                      </w:rPr>
                    </w:pPr>
                  </w:p>
                  <w:p w:rsidR="00EE3203" w:rsidRDefault="00EE3203" w:rsidP="00EE3203">
                    <w:pPr>
                      <w:spacing w:line="276" w:lineRule="auto"/>
                      <w:jc w:val="both"/>
                      <w:rPr>
                        <w:i/>
                        <w:sz w:val="19"/>
                        <w:szCs w:val="19"/>
                      </w:rPr>
                    </w:pPr>
                    <w:r w:rsidRPr="00F00018">
                      <w:rPr>
                        <w:i/>
                        <w:sz w:val="19"/>
                        <w:szCs w:val="19"/>
                      </w:rPr>
                      <w:t>Any kind of unpaid statutory, utilities, lease, interest or any other pecuniary dues on the asset has not been factored in the Valuation.</w:t>
                    </w:r>
                  </w:p>
                  <w:p w:rsidR="00EE3203" w:rsidRDefault="00EE3203" w:rsidP="00EE3203">
                    <w:pPr>
                      <w:spacing w:line="276" w:lineRule="auto"/>
                      <w:jc w:val="both"/>
                      <w:rPr>
                        <w:i/>
                        <w:sz w:val="19"/>
                        <w:szCs w:val="19"/>
                      </w:rPr>
                    </w:pPr>
                  </w:p>
                  <w:p w:rsidR="00EE3203" w:rsidRDefault="00EE3203" w:rsidP="00EE3203">
                    <w:pPr>
                      <w:spacing w:line="276" w:lineRule="auto"/>
                      <w:jc w:val="both"/>
                      <w:rPr>
                        <w:i/>
                        <w:sz w:val="19"/>
                        <w:szCs w:val="19"/>
                      </w:rPr>
                    </w:pPr>
                    <w:r>
                      <w:rPr>
                        <w:i/>
                        <w:sz w:val="19"/>
                        <w:szCs w:val="19"/>
                      </w:rPr>
                      <w:t>This Valuation is conducted based on the macro analysis of the asset/ property and not based on the micro, component or item wise analysis. Analysis done is a general assessment and is not investigative in nature.</w:t>
                    </w:r>
                  </w:p>
                  <w:p w:rsidR="00EE3203" w:rsidRDefault="00EE3203" w:rsidP="00EE3203">
                    <w:pPr>
                      <w:autoSpaceDE w:val="0"/>
                      <w:autoSpaceDN w:val="0"/>
                      <w:adjustRightInd w:val="0"/>
                      <w:jc w:val="both"/>
                      <w:rPr>
                        <w:i/>
                        <w:sz w:val="20"/>
                        <w:szCs w:val="20"/>
                        <w:lang w:val="en-IN"/>
                      </w:rPr>
                    </w:pPr>
                  </w:p>
                  <w:p w:rsidR="00EE3203" w:rsidRDefault="00EE3203" w:rsidP="00EE3203">
                    <w:pPr>
                      <w:jc w:val="both"/>
                      <w:rPr>
                        <w:i/>
                        <w:sz w:val="20"/>
                        <w:szCs w:val="20"/>
                      </w:rPr>
                    </w:pPr>
                    <w:r w:rsidRPr="00452DE3">
                      <w:rPr>
                        <w:b/>
                        <w:i/>
                        <w:sz w:val="20"/>
                        <w:szCs w:val="20"/>
                      </w:rPr>
                      <w:t>Fair Market Value</w:t>
                    </w:r>
                    <w:r w:rsidRPr="00452DE3">
                      <w:rPr>
                        <w:b/>
                        <w:i/>
                        <w:sz w:val="20"/>
                        <w:szCs w:val="20"/>
                        <w:vertAlign w:val="superscript"/>
                      </w:rPr>
                      <w:t xml:space="preserve"># </w:t>
                    </w:r>
                    <w:r w:rsidRPr="00452DE3">
                      <w:rPr>
                        <w:i/>
                        <w:sz w:val="20"/>
                        <w:szCs w:val="20"/>
                      </w:rPr>
                      <w:t xml:space="preserve">suggested by the competent Valuer </w:t>
                    </w:r>
                    <w:r w:rsidRPr="00452DE3">
                      <w:rPr>
                        <w:i/>
                        <w:sz w:val="20"/>
                        <w:szCs w:val="20"/>
                        <w:u w:val="single"/>
                      </w:rPr>
                      <w:t>is that prospective estimated amount</w:t>
                    </w:r>
                    <w:r w:rsidRPr="00452DE3">
                      <w:rPr>
                        <w:i/>
                        <w:sz w:val="20"/>
                        <w:szCs w:val="20"/>
                      </w:rPr>
                      <w:t xml:space="preserve"> in his expert &amp; prudent opinion of the subject asset/ property without any prejudice after he has carefully &amp; exhaustively evaluated the facts &amp; information </w:t>
                    </w:r>
                    <w:r>
                      <w:rPr>
                        <w:i/>
                        <w:sz w:val="20"/>
                        <w:szCs w:val="20"/>
                      </w:rPr>
                      <w:t xml:space="preserve">came in front of him </w:t>
                    </w:r>
                    <w:r w:rsidRPr="00452DE3">
                      <w:rPr>
                        <w:i/>
                        <w:sz w:val="20"/>
                        <w:szCs w:val="20"/>
                      </w:rPr>
                      <w:t xml:space="preserve">related to the subject asset at which the subject asset/ property should be exchanged between a willing buyer and willing seller at an arm’s length transaction </w:t>
                    </w:r>
                    <w:r>
                      <w:rPr>
                        <w:i/>
                        <w:sz w:val="20"/>
                        <w:szCs w:val="20"/>
                      </w:rPr>
                      <w:t xml:space="preserve">in an open &amp; unrestricted market, </w:t>
                    </w:r>
                    <w:r w:rsidRPr="00452DE3">
                      <w:rPr>
                        <w:i/>
                        <w:sz w:val="20"/>
                        <w:szCs w:val="20"/>
                      </w:rPr>
                      <w:t>after proper marketing, wherein the parties, each acted knowledgeably, prudently and without any compulsion on the date of the Valuation.</w:t>
                    </w:r>
                  </w:p>
                  <w:p w:rsidR="00EE3203" w:rsidRDefault="00EE3203" w:rsidP="00EE3203">
                    <w:pPr>
                      <w:jc w:val="both"/>
                      <w:rPr>
                        <w:i/>
                        <w:sz w:val="20"/>
                        <w:szCs w:val="20"/>
                      </w:rPr>
                    </w:pPr>
                  </w:p>
                  <w:p w:rsidR="00EE3203" w:rsidRPr="00452DE3" w:rsidRDefault="00EE3203" w:rsidP="00EE3203">
                    <w:pPr>
                      <w:jc w:val="both"/>
                      <w:rPr>
                        <w:i/>
                        <w:sz w:val="20"/>
                        <w:szCs w:val="20"/>
                      </w:rPr>
                    </w:pPr>
                    <w:r w:rsidRPr="00E44273">
                      <w:rPr>
                        <w:i/>
                        <w:sz w:val="20"/>
                        <w:szCs w:val="20"/>
                      </w:rPr>
                      <w:t xml:space="preserve">Forced, </w:t>
                    </w:r>
                    <w:r>
                      <w:rPr>
                        <w:i/>
                        <w:sz w:val="20"/>
                        <w:szCs w:val="20"/>
                      </w:rPr>
                      <w:t>under compulsion &amp;</w:t>
                    </w:r>
                    <w:r w:rsidRPr="00E44273">
                      <w:rPr>
                        <w:i/>
                        <w:sz w:val="20"/>
                        <w:szCs w:val="20"/>
                      </w:rPr>
                      <w:t>constraint, obligatory sales</w:t>
                    </w:r>
                    <w:r>
                      <w:rPr>
                        <w:i/>
                        <w:sz w:val="20"/>
                        <w:szCs w:val="20"/>
                      </w:rPr>
                      <w:t xml:space="preserve"> transactions data doesn’t indicate </w:t>
                    </w:r>
                    <w:r w:rsidRPr="00E44273">
                      <w:rPr>
                        <w:i/>
                        <w:sz w:val="20"/>
                        <w:szCs w:val="20"/>
                      </w:rPr>
                      <w:t>the Fair</w:t>
                    </w:r>
                    <w:r>
                      <w:rPr>
                        <w:i/>
                        <w:sz w:val="20"/>
                        <w:szCs w:val="20"/>
                      </w:rPr>
                      <w:t xml:space="preserve"> Market Value</w:t>
                    </w:r>
                    <w:r w:rsidRPr="00E44273">
                      <w:rPr>
                        <w:i/>
                        <w:sz w:val="20"/>
                        <w:szCs w:val="20"/>
                      </w:rPr>
                      <w:t>.</w:t>
                    </w:r>
                  </w:p>
                  <w:p w:rsidR="00EE3203" w:rsidRPr="00452DE3" w:rsidRDefault="00EE3203" w:rsidP="00EE3203">
                    <w:pPr>
                      <w:jc w:val="both"/>
                      <w:rPr>
                        <w:i/>
                        <w:sz w:val="20"/>
                        <w:szCs w:val="20"/>
                      </w:rPr>
                    </w:pPr>
                  </w:p>
                  <w:p w:rsidR="00EE3203" w:rsidRPr="00452DE3" w:rsidRDefault="00EE3203" w:rsidP="00EE3203">
                    <w:pPr>
                      <w:jc w:val="both"/>
                      <w:rPr>
                        <w:i/>
                        <w:sz w:val="20"/>
                      </w:rPr>
                    </w:pPr>
                    <w:r w:rsidRPr="00452DE3">
                      <w:rPr>
                        <w:b/>
                        <w:i/>
                        <w:sz w:val="20"/>
                      </w:rPr>
                      <w:t>Realizable Value^</w:t>
                    </w:r>
                    <w:r w:rsidRPr="00452DE3">
                      <w:rPr>
                        <w:i/>
                        <w:sz w:val="20"/>
                      </w:rPr>
                      <w:t xml:space="preserve"> is the minimum prospective </w:t>
                    </w:r>
                    <w:r>
                      <w:rPr>
                        <w:i/>
                        <w:sz w:val="20"/>
                      </w:rPr>
                      <w:t xml:space="preserve">estimated </w:t>
                    </w:r>
                    <w:r w:rsidRPr="00452DE3">
                      <w:rPr>
                        <w:i/>
                        <w:sz w:val="20"/>
                      </w:rPr>
                      <w:t xml:space="preserve">value of the property which it may be able to realize at the time of actual property transaction factoring in </w:t>
                    </w:r>
                    <w:r>
                      <w:rPr>
                        <w:i/>
                        <w:sz w:val="20"/>
                      </w:rPr>
                      <w:t xml:space="preserve">the </w:t>
                    </w:r>
                    <w:r w:rsidRPr="00452DE3">
                      <w:rPr>
                        <w:i/>
                        <w:sz w:val="20"/>
                      </w:rPr>
                      <w:t>potential prospects of deep negotiations carried out between the buyer &amp; seller for ultimately finalizing the transaction</w:t>
                    </w:r>
                    <w:r>
                      <w:rPr>
                        <w:i/>
                        <w:sz w:val="20"/>
                      </w:rPr>
                      <w:t xml:space="preserve"> across the table</w:t>
                    </w:r>
                    <w:r w:rsidRPr="00452DE3">
                      <w:rPr>
                        <w:i/>
                        <w:sz w:val="20"/>
                      </w:rPr>
                      <w:t xml:space="preserve">. Realizable value may be 10-20% less </w:t>
                    </w:r>
                    <w:r>
                      <w:rPr>
                        <w:i/>
                        <w:sz w:val="20"/>
                      </w:rPr>
                      <w:t>than</w:t>
                    </w:r>
                    <w:r w:rsidRPr="00452DE3">
                      <w:rPr>
                        <w:i/>
                        <w:sz w:val="20"/>
                      </w:rPr>
                      <w:t xml:space="preserve"> the Fair Market Value depending on the various salability pr</w:t>
                    </w:r>
                    <w:r>
                      <w:rPr>
                        <w:i/>
                        <w:sz w:val="20"/>
                      </w:rPr>
                      <w:t>ospects of the subject property and the needs of the buyer &amp; the seller.</w:t>
                    </w:r>
                  </w:p>
                  <w:p w:rsidR="00EE3203" w:rsidRPr="00452DE3" w:rsidRDefault="00EE3203" w:rsidP="00EE3203">
                    <w:pPr>
                      <w:jc w:val="both"/>
                      <w:rPr>
                        <w:i/>
                        <w:sz w:val="20"/>
                      </w:rPr>
                    </w:pPr>
                  </w:p>
                  <w:p w:rsidR="00EE3203" w:rsidRDefault="00EE3203" w:rsidP="00EE3203">
                    <w:pPr>
                      <w:jc w:val="both"/>
                      <w:rPr>
                        <w:i/>
                        <w:sz w:val="20"/>
                        <w:szCs w:val="20"/>
                      </w:rPr>
                    </w:pPr>
                    <w:r w:rsidRPr="00452DE3">
                      <w:rPr>
                        <w:b/>
                        <w:i/>
                        <w:sz w:val="20"/>
                        <w:szCs w:val="20"/>
                      </w:rPr>
                      <w:t>Forced/ Distress Sale Value*</w:t>
                    </w:r>
                    <w:r w:rsidRPr="00452DE3">
                      <w:rPr>
                        <w:i/>
                        <w:sz w:val="20"/>
                        <w:szCs w:val="20"/>
                      </w:rPr>
                      <w:t xml:space="preserve"> is the value when the property has to be sold due to any compulsion or constraint like financial encumbrances, dispute, as a part of a recovery process, any defect in the property, </w:t>
                    </w:r>
                    <w:r>
                      <w:rPr>
                        <w:i/>
                        <w:sz w:val="20"/>
                        <w:szCs w:val="20"/>
                      </w:rPr>
                      <w:t>legal issues</w:t>
                    </w:r>
                    <w:r w:rsidRPr="00452DE3">
                      <w:rPr>
                        <w:i/>
                        <w:sz w:val="20"/>
                        <w:szCs w:val="20"/>
                      </w:rPr>
                      <w:t xml:space="preserve"> or any such condition or </w:t>
                    </w:r>
                    <w:r w:rsidRPr="00452DE3">
                      <w:rPr>
                        <w:i/>
                        <w:sz w:val="20"/>
                        <w:szCs w:val="20"/>
                      </w:rPr>
                      <w:lastRenderedPageBreak/>
                      <w:t>situation. In this type of sale</w:t>
                    </w:r>
                    <w:r>
                      <w:rPr>
                        <w:i/>
                        <w:sz w:val="20"/>
                        <w:szCs w:val="20"/>
                      </w:rPr>
                      <w:t>,</w:t>
                    </w:r>
                    <w:r w:rsidRPr="00452DE3">
                      <w:rPr>
                        <w:i/>
                        <w:sz w:val="20"/>
                        <w:szCs w:val="20"/>
                      </w:rPr>
                      <w:t xml:space="preserve"> minimum </w:t>
                    </w:r>
                    <w:r>
                      <w:rPr>
                        <w:i/>
                        <w:sz w:val="20"/>
                        <w:szCs w:val="20"/>
                      </w:rPr>
                      <w:t>fetch</w:t>
                    </w:r>
                    <w:r w:rsidRPr="00452DE3">
                      <w:rPr>
                        <w:i/>
                        <w:sz w:val="20"/>
                        <w:szCs w:val="20"/>
                      </w:rPr>
                      <w:t xml:space="preserve"> value is assessed which </w:t>
                    </w:r>
                    <w:r>
                      <w:rPr>
                        <w:i/>
                        <w:sz w:val="20"/>
                        <w:szCs w:val="20"/>
                      </w:rPr>
                      <w:t>can be 25-40</w:t>
                    </w:r>
                    <w:r w:rsidRPr="00452DE3">
                      <w:rPr>
                        <w:i/>
                        <w:sz w:val="20"/>
                        <w:szCs w:val="20"/>
                      </w:rPr>
                      <w:t xml:space="preserve">% less </w:t>
                    </w:r>
                    <w:r>
                      <w:rPr>
                        <w:i/>
                        <w:sz w:val="20"/>
                        <w:szCs w:val="20"/>
                      </w:rPr>
                      <w:t xml:space="preserve">than </w:t>
                    </w:r>
                    <w:r w:rsidRPr="00452DE3">
                      <w:rPr>
                        <w:i/>
                        <w:sz w:val="20"/>
                        <w:szCs w:val="20"/>
                      </w:rPr>
                      <w:t xml:space="preserve">the </w:t>
                    </w:r>
                    <w:r>
                      <w:rPr>
                        <w:i/>
                        <w:sz w:val="20"/>
                        <w:szCs w:val="20"/>
                      </w:rPr>
                      <w:t xml:space="preserve">estimated </w:t>
                    </w:r>
                    <w:r w:rsidRPr="00452DE3">
                      <w:rPr>
                        <w:i/>
                        <w:sz w:val="20"/>
                        <w:szCs w:val="20"/>
                      </w:rPr>
                      <w:t>Fair Market Value based on the nature, size &amp;salability prospects of the property. In this type of sale</w:t>
                    </w:r>
                    <w:r>
                      <w:rPr>
                        <w:i/>
                        <w:sz w:val="20"/>
                        <w:szCs w:val="20"/>
                      </w:rPr>
                      <w:t>,</w:t>
                    </w:r>
                    <w:r w:rsidRPr="00452DE3">
                      <w:rPr>
                        <w:i/>
                        <w:sz w:val="20"/>
                        <w:szCs w:val="20"/>
                      </w:rPr>
                      <w:t xml:space="preserve"> negotiation power of the buyer is always more than the seller and eagerness </w:t>
                    </w:r>
                    <w:r>
                      <w:rPr>
                        <w:i/>
                        <w:sz w:val="20"/>
                        <w:szCs w:val="20"/>
                      </w:rPr>
                      <w:t xml:space="preserve">&amp; pressure </w:t>
                    </w:r>
                    <w:r w:rsidRPr="00452DE3">
                      <w:rPr>
                        <w:i/>
                        <w:sz w:val="20"/>
                        <w:szCs w:val="20"/>
                      </w:rPr>
                      <w:t>of selling the property is more than buying it. Therefore the Forced/ D</w:t>
                    </w:r>
                    <w:r>
                      <w:rPr>
                        <w:i/>
                        <w:sz w:val="20"/>
                        <w:szCs w:val="20"/>
                      </w:rPr>
                      <w:t>istress Sale Value will always fetchsignificantly less value compare to the estimated Fair Market Value.</w:t>
                    </w:r>
                  </w:p>
                  <w:p w:rsidR="00EE3203" w:rsidRDefault="00EE3203" w:rsidP="00EE3203">
                    <w:pPr>
                      <w:jc w:val="both"/>
                      <w:rPr>
                        <w:i/>
                        <w:sz w:val="20"/>
                        <w:szCs w:val="20"/>
                      </w:rPr>
                    </w:pPr>
                  </w:p>
                  <w:p w:rsidR="00EE3203" w:rsidRDefault="00EE3203" w:rsidP="00EE3203">
                    <w:pPr>
                      <w:autoSpaceDE w:val="0"/>
                      <w:autoSpaceDN w:val="0"/>
                      <w:adjustRightInd w:val="0"/>
                      <w:jc w:val="both"/>
                      <w:rPr>
                        <w:i/>
                        <w:sz w:val="20"/>
                        <w:szCs w:val="20"/>
                      </w:rPr>
                    </w:pPr>
                    <w:r w:rsidRPr="00385274">
                      <w:rPr>
                        <w:b/>
                        <w:i/>
                        <w:sz w:val="20"/>
                        <w:szCs w:val="20"/>
                      </w:rPr>
                      <w:t>Liquidation Value</w:t>
                    </w:r>
                    <w:r w:rsidRPr="00385274">
                      <w:rPr>
                        <w:i/>
                        <w:sz w:val="20"/>
                        <w:szCs w:val="20"/>
                      </w:rPr>
                      <w:t xml:space="preserve"> is the amount that would be realized when an asset or group of assets</w:t>
                    </w:r>
                    <w:r>
                      <w:rPr>
                        <w:i/>
                        <w:sz w:val="20"/>
                        <w:szCs w:val="20"/>
                      </w:rPr>
                      <w:t xml:space="preserve"> are sold on a piecemeal basis </w:t>
                    </w:r>
                    <w:r w:rsidRPr="00385274">
                      <w:rPr>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EE3203" w:rsidRDefault="00EE3203" w:rsidP="00EE3203">
                    <w:pPr>
                      <w:autoSpaceDE w:val="0"/>
                      <w:autoSpaceDN w:val="0"/>
                      <w:adjustRightInd w:val="0"/>
                      <w:jc w:val="both"/>
                      <w:rPr>
                        <w:i/>
                        <w:sz w:val="20"/>
                        <w:szCs w:val="20"/>
                      </w:rPr>
                    </w:pPr>
                  </w:p>
                  <w:p w:rsidR="00EE3203" w:rsidRDefault="00EE3203" w:rsidP="00EE3203">
                    <w:pPr>
                      <w:autoSpaceDE w:val="0"/>
                      <w:autoSpaceDN w:val="0"/>
                      <w:adjustRightInd w:val="0"/>
                      <w:jc w:val="both"/>
                      <w:rPr>
                        <w:bCs/>
                        <w:i/>
                        <w:sz w:val="20"/>
                        <w:szCs w:val="20"/>
                        <w:lang w:val="en-IN"/>
                      </w:rPr>
                    </w:pPr>
                    <w:r w:rsidRPr="0015765A">
                      <w:rPr>
                        <w:b/>
                        <w:bCs/>
                        <w:i/>
                        <w:sz w:val="20"/>
                        <w:szCs w:val="20"/>
                        <w:lang w:val="en-IN"/>
                      </w:rPr>
                      <w:t>Difference between Cost, Price &amp; Value</w:t>
                    </w:r>
                    <w:r>
                      <w:rPr>
                        <w:b/>
                        <w:bCs/>
                        <w:i/>
                        <w:sz w:val="20"/>
                        <w:szCs w:val="20"/>
                        <w:lang w:val="en-IN"/>
                      </w:rPr>
                      <w:t xml:space="preserve">: </w:t>
                    </w:r>
                    <w:r w:rsidRPr="00646DA2">
                      <w:rPr>
                        <w:bCs/>
                        <w:i/>
                        <w:sz w:val="20"/>
                        <w:szCs w:val="20"/>
                        <w:lang w:val="en-IN"/>
                      </w:rPr>
                      <w:t>G</w:t>
                    </w:r>
                    <w:r w:rsidRPr="0015765A">
                      <w:rPr>
                        <w:bCs/>
                        <w:i/>
                        <w:sz w:val="20"/>
                        <w:szCs w:val="20"/>
                        <w:lang w:val="en-IN"/>
                      </w:rPr>
                      <w:t>eneral</w:t>
                    </w:r>
                    <w:r>
                      <w:rPr>
                        <w:bCs/>
                        <w:i/>
                        <w:sz w:val="20"/>
                        <w:szCs w:val="20"/>
                        <w:lang w:val="en-IN"/>
                      </w:rPr>
                      <w:t>ly</w:t>
                    </w:r>
                    <w:r w:rsidRPr="0015765A">
                      <w:rPr>
                        <w:bCs/>
                        <w:i/>
                        <w:sz w:val="20"/>
                        <w:szCs w:val="20"/>
                        <w:lang w:val="en-IN"/>
                      </w:rPr>
                      <w:t xml:space="preserve"> these words are used </w:t>
                    </w:r>
                    <w:r>
                      <w:rPr>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EE3203" w:rsidRDefault="00EE3203" w:rsidP="00EE3203">
                    <w:pPr>
                      <w:autoSpaceDE w:val="0"/>
                      <w:autoSpaceDN w:val="0"/>
                      <w:adjustRightInd w:val="0"/>
                      <w:jc w:val="both"/>
                      <w:rPr>
                        <w:i/>
                        <w:sz w:val="20"/>
                        <w:szCs w:val="20"/>
                      </w:rPr>
                    </w:pPr>
                  </w:p>
                  <w:p w:rsidR="00EE3203" w:rsidRDefault="00EE3203" w:rsidP="00EE3203">
                    <w:pPr>
                      <w:autoSpaceDE w:val="0"/>
                      <w:autoSpaceDN w:val="0"/>
                      <w:adjustRightInd w:val="0"/>
                      <w:jc w:val="both"/>
                      <w:rPr>
                        <w:i/>
                        <w:sz w:val="20"/>
                        <w:szCs w:val="20"/>
                        <w:lang w:val="en-IN"/>
                      </w:rPr>
                    </w:pPr>
                    <w:r w:rsidRPr="0015765A">
                      <w:rPr>
                        <w:i/>
                        <w:sz w:val="20"/>
                        <w:szCs w:val="20"/>
                        <w:lang w:val="en-IN"/>
                      </w:rPr>
                      <w:t xml:space="preserve">The </w:t>
                    </w:r>
                    <w:r>
                      <w:rPr>
                        <w:b/>
                        <w:bCs/>
                        <w:i/>
                        <w:iCs/>
                        <w:sz w:val="20"/>
                        <w:szCs w:val="20"/>
                        <w:lang w:val="en-IN"/>
                      </w:rPr>
                      <w:t>C</w:t>
                    </w:r>
                    <w:r w:rsidRPr="0015765A">
                      <w:rPr>
                        <w:b/>
                        <w:bCs/>
                        <w:i/>
                        <w:iCs/>
                        <w:sz w:val="20"/>
                        <w:szCs w:val="20"/>
                        <w:lang w:val="en-IN"/>
                      </w:rPr>
                      <w:t>ost</w:t>
                    </w:r>
                    <w:r w:rsidRPr="0015765A">
                      <w:rPr>
                        <w:i/>
                        <w:sz w:val="20"/>
                        <w:szCs w:val="20"/>
                        <w:lang w:val="en-IN"/>
                      </w:rPr>
                      <w:t xml:space="preserve"> of an asset represents the actual amount spend in the construction/ actual creation of the asset.</w:t>
                    </w:r>
                  </w:p>
                  <w:p w:rsidR="00EE3203" w:rsidRDefault="00EE3203" w:rsidP="00EE3203">
                    <w:pPr>
                      <w:autoSpaceDE w:val="0"/>
                      <w:autoSpaceDN w:val="0"/>
                      <w:adjustRightInd w:val="0"/>
                      <w:jc w:val="both"/>
                      <w:rPr>
                        <w:i/>
                        <w:sz w:val="20"/>
                        <w:szCs w:val="20"/>
                        <w:lang w:val="en-IN"/>
                      </w:rPr>
                    </w:pPr>
                  </w:p>
                  <w:p w:rsidR="00EE3203" w:rsidRDefault="00EE3203" w:rsidP="00EE3203">
                    <w:pPr>
                      <w:autoSpaceDE w:val="0"/>
                      <w:autoSpaceDN w:val="0"/>
                      <w:adjustRightInd w:val="0"/>
                      <w:jc w:val="both"/>
                      <w:rPr>
                        <w:i/>
                        <w:sz w:val="20"/>
                        <w:szCs w:val="20"/>
                        <w:lang w:val="en-IN"/>
                      </w:rPr>
                    </w:pPr>
                    <w:r w:rsidRPr="00937AAB">
                      <w:rPr>
                        <w:i/>
                        <w:sz w:val="20"/>
                        <w:szCs w:val="20"/>
                        <w:lang w:val="en-IN"/>
                      </w:rPr>
                      <w:t xml:space="preserve">The </w:t>
                    </w:r>
                    <w:r w:rsidRPr="007C6A69">
                      <w:rPr>
                        <w:b/>
                        <w:i/>
                        <w:sz w:val="20"/>
                        <w:szCs w:val="20"/>
                        <w:lang w:val="en-IN"/>
                      </w:rPr>
                      <w:t>Price</w:t>
                    </w:r>
                    <w:r w:rsidRPr="00937AAB">
                      <w:rPr>
                        <w:i/>
                        <w:sz w:val="20"/>
                        <w:szCs w:val="20"/>
                        <w:lang w:val="en-IN"/>
                      </w:rPr>
                      <w:t xml:space="preserve"> is the amount paid for the procurement of the same asset.</w:t>
                    </w:r>
                  </w:p>
                  <w:p w:rsidR="00EE3203" w:rsidRDefault="00EE3203" w:rsidP="00EE3203">
                    <w:pPr>
                      <w:autoSpaceDE w:val="0"/>
                      <w:autoSpaceDN w:val="0"/>
                      <w:adjustRightInd w:val="0"/>
                      <w:jc w:val="both"/>
                      <w:rPr>
                        <w:i/>
                        <w:sz w:val="20"/>
                        <w:szCs w:val="20"/>
                        <w:lang w:val="en-IN"/>
                      </w:rPr>
                    </w:pPr>
                  </w:p>
                  <w:p w:rsidR="00EE3203" w:rsidRDefault="00EE3203" w:rsidP="00EE3203">
                    <w:pPr>
                      <w:autoSpaceDE w:val="0"/>
                      <w:autoSpaceDN w:val="0"/>
                      <w:adjustRightInd w:val="0"/>
                      <w:jc w:val="both"/>
                      <w:rPr>
                        <w:i/>
                        <w:sz w:val="20"/>
                        <w:szCs w:val="20"/>
                        <w:lang w:val="en-IN"/>
                      </w:rPr>
                    </w:pPr>
                    <w:r w:rsidRPr="00937AAB">
                      <w:rPr>
                        <w:i/>
                        <w:sz w:val="20"/>
                        <w:szCs w:val="20"/>
                        <w:lang w:val="en-IN"/>
                      </w:rPr>
                      <w:t xml:space="preserve">The </w:t>
                    </w:r>
                    <w:r w:rsidRPr="00646DA2">
                      <w:rPr>
                        <w:b/>
                        <w:i/>
                        <w:sz w:val="20"/>
                        <w:szCs w:val="20"/>
                        <w:lang w:val="en-IN"/>
                      </w:rPr>
                      <w:t>V</w:t>
                    </w:r>
                    <w:r w:rsidRPr="00937AAB">
                      <w:rPr>
                        <w:b/>
                        <w:bCs/>
                        <w:i/>
                        <w:iCs/>
                        <w:sz w:val="20"/>
                        <w:szCs w:val="20"/>
                        <w:lang w:val="en-IN"/>
                      </w:rPr>
                      <w:t>alue</w:t>
                    </w:r>
                    <w:r w:rsidRPr="00937AAB">
                      <w:rPr>
                        <w:i/>
                        <w:sz w:val="20"/>
                        <w:szCs w:val="20"/>
                        <w:lang w:val="en-IN"/>
                      </w:rPr>
                      <w:t xml:space="preserve"> is defined as the present worth of future rights in the property</w:t>
                    </w:r>
                    <w:r>
                      <w:rPr>
                        <w:i/>
                        <w:sz w:val="20"/>
                        <w:szCs w:val="20"/>
                        <w:lang w:val="en-IN"/>
                      </w:rPr>
                      <w:t>/ asset</w:t>
                    </w:r>
                    <w:r w:rsidRPr="00937AAB">
                      <w:rPr>
                        <w:i/>
                        <w:sz w:val="20"/>
                        <w:szCs w:val="20"/>
                        <w:lang w:val="en-IN"/>
                      </w:rPr>
                      <w:t xml:space="preserve"> and depends to a great extent on </w:t>
                    </w:r>
                    <w:r>
                      <w:rPr>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EE3203" w:rsidRDefault="00EE3203" w:rsidP="00EE3203">
                    <w:pPr>
                      <w:autoSpaceDE w:val="0"/>
                      <w:autoSpaceDN w:val="0"/>
                      <w:adjustRightInd w:val="0"/>
                      <w:jc w:val="both"/>
                      <w:rPr>
                        <w:i/>
                        <w:sz w:val="20"/>
                        <w:szCs w:val="20"/>
                        <w:lang w:val="en-IN"/>
                      </w:rPr>
                    </w:pPr>
                  </w:p>
                  <w:p w:rsidR="00EE3203" w:rsidRPr="00646DA2" w:rsidRDefault="00EE3203" w:rsidP="00EE3203">
                    <w:pPr>
                      <w:autoSpaceDE w:val="0"/>
                      <w:autoSpaceDN w:val="0"/>
                      <w:adjustRightInd w:val="0"/>
                      <w:jc w:val="both"/>
                      <w:rPr>
                        <w:i/>
                        <w:sz w:val="20"/>
                        <w:szCs w:val="20"/>
                        <w:lang w:val="en-IN"/>
                      </w:rPr>
                    </w:pPr>
                    <w:r>
                      <w:rPr>
                        <w:i/>
                        <w:sz w:val="20"/>
                        <w:szCs w:val="20"/>
                        <w:lang w:val="en-IN"/>
                      </w:rPr>
                      <w:t>Therefore in actual for the same asset/ property, cost, price &amp; value remain different since these terms have different usage &amp; meaning.</w:t>
                    </w:r>
                  </w:p>
                </w:sdtContent>
              </w:sdt>
            </w:sdtContent>
          </w:sdt>
        </w:tc>
      </w:tr>
      <w:tr w:rsidR="00EE3203" w:rsidRPr="004010FA" w:rsidTr="00EE3203">
        <w:trPr>
          <w:trHeight w:val="95"/>
          <w:jc w:val="center"/>
        </w:trPr>
        <w:tc>
          <w:tcPr>
            <w:tcW w:w="970" w:type="dxa"/>
            <w:vMerge w:val="restart"/>
          </w:tcPr>
          <w:p w:rsidR="00EE3203" w:rsidRPr="008A4248" w:rsidRDefault="00EE3203" w:rsidP="00797CB6">
            <w:pPr>
              <w:numPr>
                <w:ilvl w:val="0"/>
                <w:numId w:val="1"/>
              </w:numPr>
              <w:spacing w:line="276" w:lineRule="auto"/>
              <w:ind w:left="810"/>
              <w:contextualSpacing/>
              <w:rPr>
                <w:szCs w:val="20"/>
              </w:rPr>
            </w:pPr>
          </w:p>
        </w:tc>
        <w:tc>
          <w:tcPr>
            <w:tcW w:w="10463" w:type="dxa"/>
            <w:gridSpan w:val="10"/>
          </w:tcPr>
          <w:sdt>
            <w:sdtPr>
              <w:id w:val="-1665387810"/>
              <w:lock w:val="contentLocked"/>
            </w:sdtPr>
            <w:sdtEndPr>
              <w:rPr>
                <w:i/>
              </w:rPr>
            </w:sdtEndPr>
            <w:sdtContent>
              <w:p w:rsidR="00EE3203" w:rsidRPr="008A4248" w:rsidRDefault="00EE3203" w:rsidP="00EE3203">
                <w:pPr>
                  <w:spacing w:line="276" w:lineRule="auto"/>
                  <w:jc w:val="both"/>
                  <w:rPr>
                    <w:i/>
                  </w:rPr>
                </w:pPr>
                <w:r w:rsidRPr="008A4248">
                  <w:t xml:space="preserve">References on prevailing market Rate/Price trend of the property and Details of the sources from where the information is gathered </w:t>
                </w:r>
                <w:r w:rsidRPr="008A4248">
                  <w:rPr>
                    <w:i/>
                  </w:rPr>
                  <w:t>(from property search sites &amp; local information)</w:t>
                </w:r>
                <w:r>
                  <w:rPr>
                    <w:i/>
                  </w:rPr>
                  <w:t>:</w:t>
                </w:r>
              </w:p>
            </w:sdtContent>
          </w:sdt>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rsidR="00EE3203" w:rsidRPr="00FE0BF3" w:rsidRDefault="00EE3203" w:rsidP="00797CB6">
            <w:pPr>
              <w:pStyle w:val="ListParagraph"/>
              <w:numPr>
                <w:ilvl w:val="0"/>
                <w:numId w:val="25"/>
              </w:numPr>
              <w:spacing w:line="276" w:lineRule="auto"/>
              <w:jc w:val="both"/>
              <w:rPr>
                <w:szCs w:val="20"/>
              </w:rPr>
            </w:pPr>
          </w:p>
        </w:tc>
        <w:tc>
          <w:tcPr>
            <w:tcW w:w="2976" w:type="dxa"/>
            <w:gridSpan w:val="3"/>
          </w:tcPr>
          <w:sdt>
            <w:sdtPr>
              <w:rPr>
                <w:sz w:val="20"/>
              </w:rPr>
              <w:id w:val="-2012518113"/>
              <w:lock w:val="contentLocked"/>
            </w:sdtPr>
            <w:sdtEndPr/>
            <w:sdtContent>
              <w:p w:rsidR="00EE3203" w:rsidRDefault="00EE3203" w:rsidP="00EE3203">
                <w:pPr>
                  <w:rPr>
                    <w:sz w:val="20"/>
                  </w:rPr>
                </w:pPr>
                <w:r>
                  <w:rPr>
                    <w:sz w:val="20"/>
                  </w:rPr>
                  <w:t>Name:</w:t>
                </w:r>
              </w:p>
            </w:sdtContent>
          </w:sdt>
        </w:tc>
        <w:tc>
          <w:tcPr>
            <w:tcW w:w="6919" w:type="dxa"/>
            <w:gridSpan w:val="6"/>
          </w:tcPr>
          <w:p w:rsidR="00EE3203" w:rsidRPr="00ED7E3A" w:rsidRDefault="00665F44" w:rsidP="006B4A5C">
            <w:pPr>
              <w:spacing w:line="276" w:lineRule="auto"/>
              <w:jc w:val="both"/>
              <w:rPr>
                <w:sz w:val="20"/>
                <w:szCs w:val="20"/>
              </w:rPr>
            </w:pPr>
            <w:r w:rsidRPr="00ED7E3A">
              <w:rPr>
                <w:sz w:val="20"/>
                <w:szCs w:val="20"/>
              </w:rPr>
              <w:t>Local Residents</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101229747"/>
              <w:lock w:val="contentLocked"/>
            </w:sdtPr>
            <w:sdtEndPr/>
            <w:sdtContent>
              <w:p w:rsidR="00EE3203" w:rsidRDefault="00EE3203" w:rsidP="00EE3203">
                <w:pPr>
                  <w:rPr>
                    <w:sz w:val="20"/>
                  </w:rPr>
                </w:pPr>
                <w:r>
                  <w:rPr>
                    <w:sz w:val="20"/>
                  </w:rPr>
                  <w:t>Contact No.:</w:t>
                </w:r>
              </w:p>
            </w:sdtContent>
          </w:sdt>
        </w:tc>
        <w:tc>
          <w:tcPr>
            <w:tcW w:w="6919" w:type="dxa"/>
            <w:gridSpan w:val="6"/>
          </w:tcPr>
          <w:p w:rsidR="00EE3203" w:rsidRPr="00ED7E3A" w:rsidRDefault="00665F44" w:rsidP="00665F44">
            <w:pPr>
              <w:spacing w:line="276" w:lineRule="auto"/>
              <w:jc w:val="both"/>
              <w:rPr>
                <w:sz w:val="20"/>
                <w:szCs w:val="20"/>
              </w:rPr>
            </w:pPr>
            <w:r w:rsidRPr="00ED7E3A">
              <w:rPr>
                <w:sz w:val="20"/>
                <w:szCs w:val="20"/>
              </w:rPr>
              <w:t>--</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256333301"/>
              <w:lock w:val="contentLocked"/>
            </w:sdtPr>
            <w:sdtEndPr/>
            <w:sdtContent>
              <w:p w:rsidR="00EE3203" w:rsidRDefault="00EE3203" w:rsidP="00EE3203">
                <w:pPr>
                  <w:rPr>
                    <w:sz w:val="20"/>
                  </w:rPr>
                </w:pPr>
                <w:r>
                  <w:rPr>
                    <w:sz w:val="20"/>
                  </w:rPr>
                  <w:t>Nature of reference:</w:t>
                </w:r>
              </w:p>
            </w:sdtContent>
          </w:sdt>
        </w:tc>
        <w:sdt>
          <w:sdtPr>
            <w:rPr>
              <w:sz w:val="20"/>
              <w:szCs w:val="20"/>
            </w:rPr>
            <w:id w:val="155944196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rsidR="00EE3203" w:rsidRPr="00ED7E3A" w:rsidRDefault="002A4019" w:rsidP="00EE3203">
                <w:pPr>
                  <w:spacing w:line="276" w:lineRule="auto"/>
                  <w:jc w:val="both"/>
                  <w:rPr>
                    <w:sz w:val="20"/>
                    <w:szCs w:val="20"/>
                  </w:rPr>
                </w:pPr>
                <w:r w:rsidRPr="00ED7E3A">
                  <w:rPr>
                    <w:sz w:val="20"/>
                    <w:szCs w:val="20"/>
                  </w:rPr>
                  <w:t>Habitant of subject location</w:t>
                </w:r>
              </w:p>
            </w:tc>
          </w:sdtContent>
        </w:sdt>
      </w:tr>
      <w:tr w:rsidR="00EE3203" w:rsidRPr="004010FA" w:rsidTr="00EE3203">
        <w:trPr>
          <w:trHeight w:val="58"/>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color w:val="808080"/>
                <w:sz w:val="20"/>
              </w:rPr>
              <w:id w:val="1512571418"/>
              <w:lock w:val="contentLocked"/>
            </w:sdtPr>
            <w:sdtEndPr/>
            <w:sdtContent>
              <w:p w:rsidR="00EE3203" w:rsidRDefault="00EE3203" w:rsidP="00EE3203">
                <w:pPr>
                  <w:rPr>
                    <w:sz w:val="20"/>
                  </w:rPr>
                </w:pPr>
                <w:r>
                  <w:rPr>
                    <w:sz w:val="20"/>
                  </w:rPr>
                  <w:t>Size of the Property:</w:t>
                </w:r>
              </w:p>
            </w:sdtContent>
          </w:sdt>
        </w:tc>
        <w:tc>
          <w:tcPr>
            <w:tcW w:w="6919" w:type="dxa"/>
            <w:gridSpan w:val="6"/>
          </w:tcPr>
          <w:p w:rsidR="00EE3203" w:rsidRPr="00ED7E3A" w:rsidRDefault="008D650F" w:rsidP="00665F44">
            <w:pPr>
              <w:spacing w:line="276" w:lineRule="auto"/>
              <w:jc w:val="both"/>
              <w:rPr>
                <w:sz w:val="20"/>
                <w:szCs w:val="20"/>
              </w:rPr>
            </w:pPr>
            <w:r w:rsidRPr="00ED7E3A">
              <w:rPr>
                <w:sz w:val="20"/>
                <w:szCs w:val="20"/>
              </w:rPr>
              <w:t xml:space="preserve">250 Sq. </w:t>
            </w:r>
            <w:proofErr w:type="spellStart"/>
            <w:r w:rsidRPr="00ED7E3A">
              <w:rPr>
                <w:sz w:val="20"/>
                <w:szCs w:val="20"/>
              </w:rPr>
              <w:t>yrds</w:t>
            </w:r>
            <w:proofErr w:type="spellEnd"/>
            <w:r w:rsidR="00665F44" w:rsidRPr="00ED7E3A">
              <w:rPr>
                <w:sz w:val="20"/>
                <w:szCs w:val="20"/>
              </w:rPr>
              <w:t>.</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193347623"/>
              <w:lock w:val="contentLocked"/>
            </w:sdtPr>
            <w:sdtEndPr/>
            <w:sdtContent>
              <w:p w:rsidR="00EE3203" w:rsidRDefault="00EE3203" w:rsidP="00EE3203">
                <w:pPr>
                  <w:rPr>
                    <w:sz w:val="20"/>
                  </w:rPr>
                </w:pPr>
                <w:r>
                  <w:rPr>
                    <w:sz w:val="20"/>
                  </w:rPr>
                  <w:t>Location:</w:t>
                </w:r>
              </w:p>
            </w:sdtContent>
          </w:sdt>
        </w:tc>
        <w:tc>
          <w:tcPr>
            <w:tcW w:w="6919" w:type="dxa"/>
            <w:gridSpan w:val="6"/>
          </w:tcPr>
          <w:p w:rsidR="00EE3203" w:rsidRPr="00ED7E3A" w:rsidRDefault="00CC36AD" w:rsidP="0093090D">
            <w:pPr>
              <w:tabs>
                <w:tab w:val="left" w:pos="2720"/>
              </w:tabs>
              <w:spacing w:line="276" w:lineRule="auto"/>
              <w:jc w:val="both"/>
              <w:rPr>
                <w:sz w:val="20"/>
                <w:szCs w:val="20"/>
              </w:rPr>
            </w:pPr>
            <w:proofErr w:type="spellStart"/>
            <w:r w:rsidRPr="00ED7E3A">
              <w:rPr>
                <w:sz w:val="20"/>
                <w:szCs w:val="20"/>
              </w:rPr>
              <w:t>Bhatta</w:t>
            </w:r>
            <w:proofErr w:type="spellEnd"/>
            <w:r w:rsidR="008D650F" w:rsidRPr="00ED7E3A">
              <w:rPr>
                <w:sz w:val="20"/>
                <w:szCs w:val="20"/>
              </w:rPr>
              <w:t xml:space="preserve"> </w:t>
            </w:r>
            <w:proofErr w:type="spellStart"/>
            <w:r w:rsidR="008D650F" w:rsidRPr="00ED7E3A">
              <w:rPr>
                <w:sz w:val="20"/>
                <w:szCs w:val="20"/>
              </w:rPr>
              <w:t>Gaon</w:t>
            </w:r>
            <w:proofErr w:type="spellEnd"/>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743069248"/>
              <w:lock w:val="contentLocked"/>
            </w:sdtPr>
            <w:sdtEndPr/>
            <w:sdtContent>
              <w:p w:rsidR="00EE3203" w:rsidRDefault="00EE3203" w:rsidP="00EE3203">
                <w:pPr>
                  <w:rPr>
                    <w:sz w:val="20"/>
                  </w:rPr>
                </w:pPr>
                <w:r>
                  <w:rPr>
                    <w:sz w:val="20"/>
                  </w:rPr>
                  <w:t>Rates/ Price informed:</w:t>
                </w:r>
              </w:p>
            </w:sdtContent>
          </w:sdt>
        </w:tc>
        <w:tc>
          <w:tcPr>
            <w:tcW w:w="6919" w:type="dxa"/>
            <w:gridSpan w:val="6"/>
          </w:tcPr>
          <w:p w:rsidR="00EE3203" w:rsidRPr="00ED7E3A" w:rsidRDefault="00EE3203" w:rsidP="00665F44">
            <w:pPr>
              <w:spacing w:line="276" w:lineRule="auto"/>
              <w:jc w:val="both"/>
              <w:rPr>
                <w:sz w:val="20"/>
                <w:szCs w:val="20"/>
              </w:rPr>
            </w:pPr>
            <w:r w:rsidRPr="00ED7E3A">
              <w:rPr>
                <w:sz w:val="20"/>
                <w:szCs w:val="20"/>
              </w:rPr>
              <w:t>Rs.</w:t>
            </w:r>
            <w:r w:rsidR="008D650F" w:rsidRPr="00ED7E3A">
              <w:rPr>
                <w:sz w:val="20"/>
                <w:szCs w:val="20"/>
              </w:rPr>
              <w:t>10</w:t>
            </w:r>
            <w:proofErr w:type="gramStart"/>
            <w:r w:rsidR="0039792C" w:rsidRPr="00ED7E3A">
              <w:rPr>
                <w:sz w:val="20"/>
                <w:szCs w:val="20"/>
              </w:rPr>
              <w:t>,000</w:t>
            </w:r>
            <w:proofErr w:type="gramEnd"/>
            <w:r w:rsidR="009446CB" w:rsidRPr="00ED7E3A">
              <w:rPr>
                <w:sz w:val="20"/>
                <w:szCs w:val="20"/>
              </w:rPr>
              <w:t>/</w:t>
            </w:r>
            <w:r w:rsidR="0039792C" w:rsidRPr="00ED7E3A">
              <w:rPr>
                <w:sz w:val="20"/>
                <w:szCs w:val="20"/>
              </w:rPr>
              <w:t xml:space="preserve"> per </w:t>
            </w:r>
            <w:proofErr w:type="spellStart"/>
            <w:r w:rsidR="009446CB" w:rsidRPr="00ED7E3A">
              <w:rPr>
                <w:sz w:val="20"/>
                <w:szCs w:val="20"/>
              </w:rPr>
              <w:t>sq.</w:t>
            </w:r>
            <w:r w:rsidR="007A2249" w:rsidRPr="00ED7E3A">
              <w:rPr>
                <w:sz w:val="20"/>
                <w:szCs w:val="20"/>
              </w:rPr>
              <w:t>yds</w:t>
            </w:r>
            <w:proofErr w:type="spellEnd"/>
            <w:r w:rsidR="007A2249" w:rsidRPr="00ED7E3A">
              <w:rPr>
                <w:sz w:val="20"/>
                <w:szCs w:val="20"/>
              </w:rPr>
              <w:t>.</w:t>
            </w:r>
            <w:r w:rsidR="00DB638A" w:rsidRPr="00ED7E3A">
              <w:rPr>
                <w:sz w:val="20"/>
                <w:szCs w:val="20"/>
              </w:rPr>
              <w:t xml:space="preserve"> to </w:t>
            </w:r>
            <w:r w:rsidR="008D650F" w:rsidRPr="00ED7E3A">
              <w:rPr>
                <w:sz w:val="20"/>
                <w:szCs w:val="20"/>
              </w:rPr>
              <w:t>15</w:t>
            </w:r>
            <w:r w:rsidR="0039792C" w:rsidRPr="00ED7E3A">
              <w:rPr>
                <w:sz w:val="20"/>
                <w:szCs w:val="20"/>
              </w:rPr>
              <w:t>,000</w:t>
            </w:r>
            <w:r w:rsidR="00DB638A" w:rsidRPr="00ED7E3A">
              <w:rPr>
                <w:sz w:val="20"/>
                <w:szCs w:val="20"/>
              </w:rPr>
              <w:t>/</w:t>
            </w:r>
            <w:r w:rsidR="0039792C" w:rsidRPr="00ED7E3A">
              <w:rPr>
                <w:sz w:val="20"/>
                <w:szCs w:val="20"/>
              </w:rPr>
              <w:t>-</w:t>
            </w:r>
            <w:r w:rsidR="00DB638A" w:rsidRPr="00ED7E3A">
              <w:rPr>
                <w:sz w:val="20"/>
                <w:szCs w:val="20"/>
              </w:rPr>
              <w:t xml:space="preserve"> </w:t>
            </w:r>
            <w:r w:rsidR="0039792C" w:rsidRPr="00ED7E3A">
              <w:rPr>
                <w:sz w:val="20"/>
                <w:szCs w:val="20"/>
              </w:rPr>
              <w:t xml:space="preserve">per </w:t>
            </w:r>
            <w:proofErr w:type="spellStart"/>
            <w:r w:rsidR="00DB638A" w:rsidRPr="00ED7E3A">
              <w:rPr>
                <w:sz w:val="20"/>
                <w:szCs w:val="20"/>
              </w:rPr>
              <w:t>sq.</w:t>
            </w:r>
            <w:r w:rsidR="007A2249" w:rsidRPr="00ED7E3A">
              <w:rPr>
                <w:sz w:val="20"/>
                <w:szCs w:val="20"/>
              </w:rPr>
              <w:t>yds</w:t>
            </w:r>
            <w:proofErr w:type="spellEnd"/>
          </w:p>
        </w:tc>
      </w:tr>
      <w:tr w:rsidR="00EE3203" w:rsidRPr="004010FA" w:rsidTr="00190016">
        <w:trPr>
          <w:trHeight w:val="801"/>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83268943"/>
              <w:lock w:val="contentLocked"/>
            </w:sdtPr>
            <w:sdtEndPr/>
            <w:sdtContent>
              <w:p w:rsidR="00EE3203" w:rsidRDefault="00EE3203" w:rsidP="00EE3203">
                <w:pPr>
                  <w:rPr>
                    <w:sz w:val="20"/>
                  </w:rPr>
                </w:pPr>
                <w:r>
                  <w:rPr>
                    <w:sz w:val="20"/>
                  </w:rPr>
                  <w:t>Any other details/ Discussion held:</w:t>
                </w:r>
              </w:p>
            </w:sdtContent>
          </w:sdt>
        </w:tc>
        <w:tc>
          <w:tcPr>
            <w:tcW w:w="6919" w:type="dxa"/>
            <w:gridSpan w:val="6"/>
          </w:tcPr>
          <w:p w:rsidR="00665F44" w:rsidRPr="00ED7E3A" w:rsidRDefault="00665F44" w:rsidP="00584045">
            <w:pPr>
              <w:spacing w:line="276" w:lineRule="auto"/>
              <w:jc w:val="both"/>
              <w:rPr>
                <w:i/>
                <w:sz w:val="20"/>
                <w:szCs w:val="20"/>
              </w:rPr>
            </w:pPr>
            <w:r w:rsidRPr="00ED7E3A">
              <w:rPr>
                <w:i/>
                <w:sz w:val="20"/>
                <w:szCs w:val="20"/>
              </w:rPr>
              <w:t xml:space="preserve">As per our discussion with the local residents the prevailing rates for land in the area ranges from </w:t>
            </w:r>
            <w:r w:rsidR="008D650F" w:rsidRPr="00ED7E3A">
              <w:rPr>
                <w:i/>
                <w:sz w:val="20"/>
                <w:szCs w:val="20"/>
              </w:rPr>
              <w:t>10,</w:t>
            </w:r>
            <w:r w:rsidRPr="00ED7E3A">
              <w:rPr>
                <w:i/>
                <w:sz w:val="20"/>
                <w:szCs w:val="20"/>
              </w:rPr>
              <w:t xml:space="preserve">000/- to </w:t>
            </w:r>
            <w:r w:rsidR="008D650F" w:rsidRPr="00ED7E3A">
              <w:rPr>
                <w:i/>
                <w:sz w:val="20"/>
                <w:szCs w:val="20"/>
              </w:rPr>
              <w:t>15,</w:t>
            </w:r>
            <w:r w:rsidR="0039792C" w:rsidRPr="00ED7E3A">
              <w:rPr>
                <w:i/>
                <w:sz w:val="20"/>
                <w:szCs w:val="20"/>
              </w:rPr>
              <w:t xml:space="preserve">000/- per </w:t>
            </w:r>
            <w:proofErr w:type="spellStart"/>
            <w:r w:rsidR="0039792C" w:rsidRPr="00ED7E3A">
              <w:rPr>
                <w:i/>
                <w:sz w:val="20"/>
                <w:szCs w:val="20"/>
              </w:rPr>
              <w:t>sq.y</w:t>
            </w:r>
            <w:r w:rsidRPr="00ED7E3A">
              <w:rPr>
                <w:i/>
                <w:sz w:val="20"/>
                <w:szCs w:val="20"/>
              </w:rPr>
              <w:t>d</w:t>
            </w:r>
            <w:r w:rsidR="0039792C" w:rsidRPr="00ED7E3A">
              <w:rPr>
                <w:i/>
                <w:sz w:val="20"/>
                <w:szCs w:val="20"/>
              </w:rPr>
              <w:t>s</w:t>
            </w:r>
            <w:proofErr w:type="spellEnd"/>
            <w:r w:rsidRPr="00ED7E3A">
              <w:rPr>
                <w:i/>
                <w:sz w:val="20"/>
                <w:szCs w:val="20"/>
              </w:rPr>
              <w:t>. There is no recent transaction in the locality</w:t>
            </w:r>
            <w:r w:rsidR="00596685" w:rsidRPr="00ED7E3A">
              <w:rPr>
                <w:i/>
                <w:sz w:val="20"/>
                <w:szCs w:val="20"/>
              </w:rPr>
              <w:t>.</w:t>
            </w:r>
            <w:r w:rsidRPr="00ED7E3A">
              <w:rPr>
                <w:i/>
                <w:sz w:val="20"/>
                <w:szCs w:val="20"/>
              </w:rPr>
              <w:t xml:space="preserve"> </w:t>
            </w:r>
          </w:p>
        </w:tc>
      </w:tr>
      <w:tr w:rsidR="008D650F" w:rsidRPr="004010FA" w:rsidTr="00EE3203">
        <w:trPr>
          <w:trHeight w:val="276"/>
          <w:jc w:val="center"/>
        </w:trPr>
        <w:tc>
          <w:tcPr>
            <w:tcW w:w="970" w:type="dxa"/>
            <w:vMerge/>
          </w:tcPr>
          <w:p w:rsidR="008D650F" w:rsidRPr="004010FA" w:rsidRDefault="008D650F" w:rsidP="00797CB6">
            <w:pPr>
              <w:numPr>
                <w:ilvl w:val="0"/>
                <w:numId w:val="1"/>
              </w:numPr>
              <w:spacing w:line="276" w:lineRule="auto"/>
              <w:ind w:left="810"/>
              <w:contextualSpacing/>
              <w:jc w:val="center"/>
              <w:rPr>
                <w:sz w:val="20"/>
                <w:szCs w:val="20"/>
              </w:rPr>
            </w:pPr>
          </w:p>
        </w:tc>
        <w:tc>
          <w:tcPr>
            <w:tcW w:w="568" w:type="dxa"/>
          </w:tcPr>
          <w:p w:rsidR="008D650F" w:rsidRPr="00887A8B" w:rsidRDefault="008D650F" w:rsidP="00EE3203">
            <w:pPr>
              <w:spacing w:line="276" w:lineRule="auto"/>
              <w:jc w:val="both"/>
              <w:rPr>
                <w:szCs w:val="20"/>
              </w:rPr>
            </w:pPr>
          </w:p>
        </w:tc>
        <w:tc>
          <w:tcPr>
            <w:tcW w:w="2976" w:type="dxa"/>
            <w:gridSpan w:val="3"/>
          </w:tcPr>
          <w:p w:rsidR="008D650F" w:rsidRDefault="008D650F" w:rsidP="00EE3203">
            <w:pPr>
              <w:rPr>
                <w:sz w:val="20"/>
              </w:rPr>
            </w:pPr>
            <w:r>
              <w:rPr>
                <w:sz w:val="20"/>
              </w:rPr>
              <w:t>Name:</w:t>
            </w:r>
          </w:p>
        </w:tc>
        <w:tc>
          <w:tcPr>
            <w:tcW w:w="6919" w:type="dxa"/>
            <w:gridSpan w:val="6"/>
          </w:tcPr>
          <w:p w:rsidR="008D650F" w:rsidRPr="00ED7E3A" w:rsidRDefault="008D650F" w:rsidP="00584045">
            <w:pPr>
              <w:spacing w:line="276" w:lineRule="auto"/>
              <w:jc w:val="both"/>
              <w:rPr>
                <w:i/>
                <w:sz w:val="20"/>
                <w:szCs w:val="20"/>
              </w:rPr>
            </w:pPr>
            <w:proofErr w:type="spellStart"/>
            <w:r w:rsidRPr="00ED7E3A">
              <w:rPr>
                <w:i/>
                <w:sz w:val="20"/>
                <w:szCs w:val="20"/>
              </w:rPr>
              <w:t>Mussorie</w:t>
            </w:r>
            <w:proofErr w:type="spellEnd"/>
            <w:r w:rsidRPr="00ED7E3A">
              <w:rPr>
                <w:i/>
                <w:sz w:val="20"/>
                <w:szCs w:val="20"/>
              </w:rPr>
              <w:t xml:space="preserve"> Property</w:t>
            </w:r>
          </w:p>
        </w:tc>
      </w:tr>
      <w:tr w:rsidR="008D650F" w:rsidRPr="004010FA" w:rsidTr="00EE3203">
        <w:trPr>
          <w:trHeight w:val="276"/>
          <w:jc w:val="center"/>
        </w:trPr>
        <w:tc>
          <w:tcPr>
            <w:tcW w:w="970" w:type="dxa"/>
            <w:vMerge/>
          </w:tcPr>
          <w:p w:rsidR="008D650F" w:rsidRPr="004010FA" w:rsidRDefault="008D650F" w:rsidP="00797CB6">
            <w:pPr>
              <w:numPr>
                <w:ilvl w:val="0"/>
                <w:numId w:val="1"/>
              </w:numPr>
              <w:spacing w:line="276" w:lineRule="auto"/>
              <w:ind w:left="810"/>
              <w:contextualSpacing/>
              <w:jc w:val="center"/>
              <w:rPr>
                <w:sz w:val="20"/>
                <w:szCs w:val="20"/>
              </w:rPr>
            </w:pPr>
          </w:p>
        </w:tc>
        <w:tc>
          <w:tcPr>
            <w:tcW w:w="568" w:type="dxa"/>
          </w:tcPr>
          <w:p w:rsidR="008D650F" w:rsidRPr="00887A8B" w:rsidRDefault="008D650F" w:rsidP="00EE3203">
            <w:pPr>
              <w:spacing w:line="276" w:lineRule="auto"/>
              <w:jc w:val="both"/>
              <w:rPr>
                <w:szCs w:val="20"/>
              </w:rPr>
            </w:pPr>
          </w:p>
        </w:tc>
        <w:tc>
          <w:tcPr>
            <w:tcW w:w="2976" w:type="dxa"/>
            <w:gridSpan w:val="3"/>
          </w:tcPr>
          <w:sdt>
            <w:sdtPr>
              <w:rPr>
                <w:sz w:val="20"/>
              </w:rPr>
              <w:id w:val="407787395"/>
              <w:lock w:val="contentLocked"/>
            </w:sdtPr>
            <w:sdtEndPr/>
            <w:sdtContent>
              <w:p w:rsidR="008D650F" w:rsidRDefault="008D650F">
                <w:pPr>
                  <w:widowControl w:val="0"/>
                  <w:autoSpaceDN w:val="0"/>
                  <w:rPr>
                    <w:sz w:val="20"/>
                  </w:rPr>
                </w:pPr>
                <w:r>
                  <w:rPr>
                    <w:sz w:val="20"/>
                  </w:rPr>
                  <w:t>Contact No.:</w:t>
                </w:r>
              </w:p>
            </w:sdtContent>
          </w:sdt>
        </w:tc>
        <w:tc>
          <w:tcPr>
            <w:tcW w:w="6919" w:type="dxa"/>
            <w:gridSpan w:val="6"/>
          </w:tcPr>
          <w:p w:rsidR="008D650F" w:rsidRPr="00ED7E3A" w:rsidRDefault="009863D9">
            <w:pPr>
              <w:widowControl w:val="0"/>
              <w:autoSpaceDN w:val="0"/>
              <w:spacing w:line="276" w:lineRule="auto"/>
              <w:jc w:val="both"/>
              <w:rPr>
                <w:sz w:val="20"/>
                <w:szCs w:val="20"/>
              </w:rPr>
            </w:pPr>
            <w:r w:rsidRPr="00ED7E3A">
              <w:rPr>
                <w:sz w:val="20"/>
                <w:szCs w:val="20"/>
              </w:rPr>
              <w:t>9412953715</w:t>
            </w:r>
          </w:p>
        </w:tc>
      </w:tr>
      <w:tr w:rsidR="008D650F" w:rsidRPr="004010FA" w:rsidTr="00EE3203">
        <w:trPr>
          <w:trHeight w:val="276"/>
          <w:jc w:val="center"/>
        </w:trPr>
        <w:tc>
          <w:tcPr>
            <w:tcW w:w="970" w:type="dxa"/>
            <w:vMerge/>
          </w:tcPr>
          <w:p w:rsidR="008D650F" w:rsidRPr="004010FA" w:rsidRDefault="008D650F" w:rsidP="00797CB6">
            <w:pPr>
              <w:numPr>
                <w:ilvl w:val="0"/>
                <w:numId w:val="1"/>
              </w:numPr>
              <w:spacing w:line="276" w:lineRule="auto"/>
              <w:ind w:left="810"/>
              <w:contextualSpacing/>
              <w:jc w:val="center"/>
              <w:rPr>
                <w:sz w:val="20"/>
                <w:szCs w:val="20"/>
              </w:rPr>
            </w:pPr>
          </w:p>
        </w:tc>
        <w:tc>
          <w:tcPr>
            <w:tcW w:w="568" w:type="dxa"/>
          </w:tcPr>
          <w:p w:rsidR="008D650F" w:rsidRPr="00887A8B" w:rsidRDefault="008D650F" w:rsidP="00EE3203">
            <w:pPr>
              <w:spacing w:line="276" w:lineRule="auto"/>
              <w:jc w:val="both"/>
              <w:rPr>
                <w:szCs w:val="20"/>
              </w:rPr>
            </w:pPr>
          </w:p>
        </w:tc>
        <w:tc>
          <w:tcPr>
            <w:tcW w:w="2976" w:type="dxa"/>
            <w:gridSpan w:val="3"/>
          </w:tcPr>
          <w:sdt>
            <w:sdtPr>
              <w:rPr>
                <w:sz w:val="20"/>
              </w:rPr>
              <w:id w:val="407787396"/>
              <w:lock w:val="contentLocked"/>
            </w:sdtPr>
            <w:sdtEndPr/>
            <w:sdtContent>
              <w:p w:rsidR="008D650F" w:rsidRDefault="008D650F">
                <w:pPr>
                  <w:widowControl w:val="0"/>
                  <w:autoSpaceDN w:val="0"/>
                  <w:rPr>
                    <w:sz w:val="20"/>
                  </w:rPr>
                </w:pPr>
                <w:r>
                  <w:rPr>
                    <w:sz w:val="20"/>
                  </w:rPr>
                  <w:t>Nature of reference:</w:t>
                </w:r>
              </w:p>
            </w:sdtContent>
          </w:sdt>
        </w:tc>
        <w:sdt>
          <w:sdtPr>
            <w:rPr>
              <w:sz w:val="20"/>
              <w:szCs w:val="20"/>
            </w:rPr>
            <w:id w:val="40778739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rsidR="008D650F" w:rsidRPr="00ED7E3A" w:rsidRDefault="009863D9">
                <w:pPr>
                  <w:widowControl w:val="0"/>
                  <w:autoSpaceDN w:val="0"/>
                  <w:spacing w:line="276" w:lineRule="auto"/>
                  <w:jc w:val="both"/>
                  <w:rPr>
                    <w:sz w:val="20"/>
                    <w:szCs w:val="20"/>
                  </w:rPr>
                </w:pPr>
                <w:r w:rsidRPr="00ED7E3A">
                  <w:rPr>
                    <w:sz w:val="20"/>
                    <w:szCs w:val="20"/>
                  </w:rPr>
                  <w:t>Property Consultant</w:t>
                </w:r>
              </w:p>
            </w:tc>
          </w:sdtContent>
        </w:sdt>
      </w:tr>
      <w:tr w:rsidR="008D650F" w:rsidRPr="004010FA" w:rsidTr="00EE3203">
        <w:trPr>
          <w:trHeight w:val="276"/>
          <w:jc w:val="center"/>
        </w:trPr>
        <w:tc>
          <w:tcPr>
            <w:tcW w:w="970" w:type="dxa"/>
            <w:vMerge/>
          </w:tcPr>
          <w:p w:rsidR="008D650F" w:rsidRPr="004010FA" w:rsidRDefault="008D650F" w:rsidP="00797CB6">
            <w:pPr>
              <w:numPr>
                <w:ilvl w:val="0"/>
                <w:numId w:val="1"/>
              </w:numPr>
              <w:spacing w:line="276" w:lineRule="auto"/>
              <w:ind w:left="810"/>
              <w:contextualSpacing/>
              <w:jc w:val="center"/>
              <w:rPr>
                <w:sz w:val="20"/>
                <w:szCs w:val="20"/>
              </w:rPr>
            </w:pPr>
          </w:p>
        </w:tc>
        <w:tc>
          <w:tcPr>
            <w:tcW w:w="568" w:type="dxa"/>
          </w:tcPr>
          <w:p w:rsidR="008D650F" w:rsidRPr="00887A8B" w:rsidRDefault="008D650F" w:rsidP="00EE3203">
            <w:pPr>
              <w:spacing w:line="276" w:lineRule="auto"/>
              <w:jc w:val="both"/>
              <w:rPr>
                <w:szCs w:val="20"/>
              </w:rPr>
            </w:pPr>
          </w:p>
        </w:tc>
        <w:tc>
          <w:tcPr>
            <w:tcW w:w="2976" w:type="dxa"/>
            <w:gridSpan w:val="3"/>
          </w:tcPr>
          <w:sdt>
            <w:sdtPr>
              <w:rPr>
                <w:color w:val="808080"/>
                <w:sz w:val="20"/>
              </w:rPr>
              <w:id w:val="407787398"/>
              <w:lock w:val="contentLocked"/>
            </w:sdtPr>
            <w:sdtEndPr/>
            <w:sdtContent>
              <w:p w:rsidR="008D650F" w:rsidRDefault="008D650F">
                <w:pPr>
                  <w:widowControl w:val="0"/>
                  <w:autoSpaceDN w:val="0"/>
                  <w:rPr>
                    <w:sz w:val="20"/>
                  </w:rPr>
                </w:pPr>
                <w:r>
                  <w:rPr>
                    <w:sz w:val="20"/>
                  </w:rPr>
                  <w:t>Size of the Property:</w:t>
                </w:r>
              </w:p>
            </w:sdtContent>
          </w:sdt>
        </w:tc>
        <w:tc>
          <w:tcPr>
            <w:tcW w:w="6919" w:type="dxa"/>
            <w:gridSpan w:val="6"/>
          </w:tcPr>
          <w:p w:rsidR="008D650F" w:rsidRPr="00ED7E3A" w:rsidRDefault="009863D9">
            <w:pPr>
              <w:widowControl w:val="0"/>
              <w:autoSpaceDN w:val="0"/>
              <w:spacing w:line="276" w:lineRule="auto"/>
              <w:jc w:val="both"/>
              <w:rPr>
                <w:sz w:val="20"/>
                <w:szCs w:val="20"/>
              </w:rPr>
            </w:pPr>
            <w:r w:rsidRPr="00ED7E3A">
              <w:rPr>
                <w:sz w:val="20"/>
                <w:szCs w:val="20"/>
              </w:rPr>
              <w:t xml:space="preserve">1 </w:t>
            </w:r>
            <w:proofErr w:type="spellStart"/>
            <w:r w:rsidRPr="00ED7E3A">
              <w:rPr>
                <w:sz w:val="20"/>
                <w:szCs w:val="20"/>
              </w:rPr>
              <w:t>Bigha</w:t>
            </w:r>
            <w:proofErr w:type="spellEnd"/>
            <w:r w:rsidRPr="00ED7E3A">
              <w:rPr>
                <w:sz w:val="20"/>
                <w:szCs w:val="20"/>
              </w:rPr>
              <w:t xml:space="preserve"> </w:t>
            </w:r>
          </w:p>
        </w:tc>
      </w:tr>
      <w:tr w:rsidR="008D650F" w:rsidRPr="004010FA" w:rsidTr="00EE3203">
        <w:trPr>
          <w:trHeight w:val="276"/>
          <w:jc w:val="center"/>
        </w:trPr>
        <w:tc>
          <w:tcPr>
            <w:tcW w:w="970" w:type="dxa"/>
            <w:vMerge/>
          </w:tcPr>
          <w:p w:rsidR="008D650F" w:rsidRPr="004010FA" w:rsidRDefault="008D650F" w:rsidP="00797CB6">
            <w:pPr>
              <w:numPr>
                <w:ilvl w:val="0"/>
                <w:numId w:val="1"/>
              </w:numPr>
              <w:spacing w:line="276" w:lineRule="auto"/>
              <w:ind w:left="810"/>
              <w:contextualSpacing/>
              <w:jc w:val="center"/>
              <w:rPr>
                <w:sz w:val="20"/>
                <w:szCs w:val="20"/>
              </w:rPr>
            </w:pPr>
          </w:p>
        </w:tc>
        <w:tc>
          <w:tcPr>
            <w:tcW w:w="568" w:type="dxa"/>
          </w:tcPr>
          <w:p w:rsidR="008D650F" w:rsidRPr="00887A8B" w:rsidRDefault="008D650F" w:rsidP="00EE3203">
            <w:pPr>
              <w:spacing w:line="276" w:lineRule="auto"/>
              <w:jc w:val="both"/>
              <w:rPr>
                <w:szCs w:val="20"/>
              </w:rPr>
            </w:pPr>
          </w:p>
        </w:tc>
        <w:tc>
          <w:tcPr>
            <w:tcW w:w="2976" w:type="dxa"/>
            <w:gridSpan w:val="3"/>
          </w:tcPr>
          <w:sdt>
            <w:sdtPr>
              <w:rPr>
                <w:sz w:val="20"/>
              </w:rPr>
              <w:id w:val="407787399"/>
              <w:lock w:val="contentLocked"/>
            </w:sdtPr>
            <w:sdtEndPr/>
            <w:sdtContent>
              <w:p w:rsidR="008D650F" w:rsidRDefault="008D650F">
                <w:pPr>
                  <w:widowControl w:val="0"/>
                  <w:autoSpaceDN w:val="0"/>
                  <w:rPr>
                    <w:sz w:val="20"/>
                  </w:rPr>
                </w:pPr>
                <w:r>
                  <w:rPr>
                    <w:sz w:val="20"/>
                  </w:rPr>
                  <w:t>Location:</w:t>
                </w:r>
              </w:p>
            </w:sdtContent>
          </w:sdt>
        </w:tc>
        <w:tc>
          <w:tcPr>
            <w:tcW w:w="6919" w:type="dxa"/>
            <w:gridSpan w:val="6"/>
          </w:tcPr>
          <w:p w:rsidR="008D650F" w:rsidRPr="00ED7E3A" w:rsidRDefault="00CC36AD">
            <w:pPr>
              <w:widowControl w:val="0"/>
              <w:tabs>
                <w:tab w:val="left" w:pos="2720"/>
              </w:tabs>
              <w:autoSpaceDN w:val="0"/>
              <w:spacing w:line="276" w:lineRule="auto"/>
              <w:jc w:val="both"/>
              <w:rPr>
                <w:sz w:val="20"/>
                <w:szCs w:val="20"/>
              </w:rPr>
            </w:pPr>
            <w:proofErr w:type="spellStart"/>
            <w:r w:rsidRPr="00ED7E3A">
              <w:rPr>
                <w:sz w:val="20"/>
                <w:szCs w:val="20"/>
              </w:rPr>
              <w:t>Bhatta</w:t>
            </w:r>
            <w:proofErr w:type="spellEnd"/>
            <w:r w:rsidR="008D650F" w:rsidRPr="00ED7E3A">
              <w:rPr>
                <w:sz w:val="20"/>
                <w:szCs w:val="20"/>
              </w:rPr>
              <w:t xml:space="preserve"> </w:t>
            </w:r>
            <w:proofErr w:type="spellStart"/>
            <w:r w:rsidR="008D650F" w:rsidRPr="00ED7E3A">
              <w:rPr>
                <w:sz w:val="20"/>
                <w:szCs w:val="20"/>
              </w:rPr>
              <w:t>Gaon</w:t>
            </w:r>
            <w:proofErr w:type="spellEnd"/>
          </w:p>
        </w:tc>
      </w:tr>
      <w:tr w:rsidR="008D650F" w:rsidRPr="004010FA" w:rsidTr="00EE3203">
        <w:trPr>
          <w:trHeight w:val="276"/>
          <w:jc w:val="center"/>
        </w:trPr>
        <w:tc>
          <w:tcPr>
            <w:tcW w:w="970" w:type="dxa"/>
            <w:vMerge/>
          </w:tcPr>
          <w:p w:rsidR="008D650F" w:rsidRPr="004010FA" w:rsidRDefault="008D650F" w:rsidP="00797CB6">
            <w:pPr>
              <w:numPr>
                <w:ilvl w:val="0"/>
                <w:numId w:val="1"/>
              </w:numPr>
              <w:spacing w:line="276" w:lineRule="auto"/>
              <w:ind w:left="810"/>
              <w:contextualSpacing/>
              <w:jc w:val="center"/>
              <w:rPr>
                <w:sz w:val="20"/>
                <w:szCs w:val="20"/>
              </w:rPr>
            </w:pPr>
          </w:p>
        </w:tc>
        <w:tc>
          <w:tcPr>
            <w:tcW w:w="568" w:type="dxa"/>
          </w:tcPr>
          <w:p w:rsidR="008D650F" w:rsidRPr="00887A8B" w:rsidRDefault="008D650F" w:rsidP="00EE3203">
            <w:pPr>
              <w:spacing w:line="276" w:lineRule="auto"/>
              <w:jc w:val="both"/>
              <w:rPr>
                <w:szCs w:val="20"/>
              </w:rPr>
            </w:pPr>
          </w:p>
        </w:tc>
        <w:tc>
          <w:tcPr>
            <w:tcW w:w="2976" w:type="dxa"/>
            <w:gridSpan w:val="3"/>
          </w:tcPr>
          <w:sdt>
            <w:sdtPr>
              <w:rPr>
                <w:sz w:val="20"/>
              </w:rPr>
              <w:id w:val="407787400"/>
              <w:lock w:val="contentLocked"/>
            </w:sdtPr>
            <w:sdtEndPr/>
            <w:sdtContent>
              <w:p w:rsidR="008D650F" w:rsidRDefault="008D650F">
                <w:pPr>
                  <w:widowControl w:val="0"/>
                  <w:autoSpaceDN w:val="0"/>
                  <w:rPr>
                    <w:sz w:val="20"/>
                  </w:rPr>
                </w:pPr>
                <w:r>
                  <w:rPr>
                    <w:sz w:val="20"/>
                  </w:rPr>
                  <w:t>Rates/ Price informed:</w:t>
                </w:r>
              </w:p>
            </w:sdtContent>
          </w:sdt>
        </w:tc>
        <w:tc>
          <w:tcPr>
            <w:tcW w:w="6919" w:type="dxa"/>
            <w:gridSpan w:val="6"/>
          </w:tcPr>
          <w:p w:rsidR="008D650F" w:rsidRPr="00ED7E3A" w:rsidRDefault="009863D9">
            <w:pPr>
              <w:widowControl w:val="0"/>
              <w:autoSpaceDN w:val="0"/>
              <w:spacing w:line="276" w:lineRule="auto"/>
              <w:jc w:val="both"/>
              <w:rPr>
                <w:sz w:val="20"/>
                <w:szCs w:val="20"/>
              </w:rPr>
            </w:pPr>
            <w:r w:rsidRPr="00ED7E3A">
              <w:rPr>
                <w:sz w:val="20"/>
                <w:szCs w:val="20"/>
              </w:rPr>
              <w:t>Rs.10</w:t>
            </w:r>
            <w:proofErr w:type="gramStart"/>
            <w:r w:rsidRPr="00ED7E3A">
              <w:rPr>
                <w:sz w:val="20"/>
                <w:szCs w:val="20"/>
              </w:rPr>
              <w:t>,000</w:t>
            </w:r>
            <w:proofErr w:type="gramEnd"/>
            <w:r w:rsidRPr="00ED7E3A">
              <w:rPr>
                <w:sz w:val="20"/>
                <w:szCs w:val="20"/>
              </w:rPr>
              <w:t xml:space="preserve"> /sq. yds. to 13</w:t>
            </w:r>
            <w:r w:rsidR="008D650F" w:rsidRPr="00ED7E3A">
              <w:rPr>
                <w:sz w:val="20"/>
                <w:szCs w:val="20"/>
              </w:rPr>
              <w:t xml:space="preserve">,000 / </w:t>
            </w:r>
            <w:proofErr w:type="spellStart"/>
            <w:r w:rsidR="008D650F" w:rsidRPr="00ED7E3A">
              <w:rPr>
                <w:sz w:val="20"/>
                <w:szCs w:val="20"/>
              </w:rPr>
              <w:t>sq.yds</w:t>
            </w:r>
            <w:proofErr w:type="spellEnd"/>
          </w:p>
        </w:tc>
      </w:tr>
      <w:tr w:rsidR="008D650F" w:rsidRPr="004010FA" w:rsidTr="00EE3203">
        <w:trPr>
          <w:trHeight w:val="276"/>
          <w:jc w:val="center"/>
        </w:trPr>
        <w:tc>
          <w:tcPr>
            <w:tcW w:w="970" w:type="dxa"/>
            <w:vMerge/>
          </w:tcPr>
          <w:p w:rsidR="008D650F" w:rsidRPr="004010FA" w:rsidRDefault="008D650F" w:rsidP="00797CB6">
            <w:pPr>
              <w:numPr>
                <w:ilvl w:val="0"/>
                <w:numId w:val="1"/>
              </w:numPr>
              <w:spacing w:line="276" w:lineRule="auto"/>
              <w:ind w:left="810"/>
              <w:contextualSpacing/>
              <w:jc w:val="center"/>
              <w:rPr>
                <w:sz w:val="20"/>
                <w:szCs w:val="20"/>
              </w:rPr>
            </w:pPr>
          </w:p>
        </w:tc>
        <w:tc>
          <w:tcPr>
            <w:tcW w:w="568" w:type="dxa"/>
          </w:tcPr>
          <w:p w:rsidR="008D650F" w:rsidRPr="00887A8B" w:rsidRDefault="008D650F" w:rsidP="00EE3203">
            <w:pPr>
              <w:spacing w:line="276" w:lineRule="auto"/>
              <w:jc w:val="both"/>
              <w:rPr>
                <w:szCs w:val="20"/>
              </w:rPr>
            </w:pPr>
          </w:p>
        </w:tc>
        <w:tc>
          <w:tcPr>
            <w:tcW w:w="2976" w:type="dxa"/>
            <w:gridSpan w:val="3"/>
          </w:tcPr>
          <w:sdt>
            <w:sdtPr>
              <w:rPr>
                <w:sz w:val="20"/>
              </w:rPr>
              <w:id w:val="407787401"/>
              <w:lock w:val="contentLocked"/>
            </w:sdtPr>
            <w:sdtEndPr/>
            <w:sdtContent>
              <w:p w:rsidR="008D650F" w:rsidRDefault="008D650F">
                <w:pPr>
                  <w:widowControl w:val="0"/>
                  <w:autoSpaceDN w:val="0"/>
                  <w:rPr>
                    <w:sz w:val="20"/>
                  </w:rPr>
                </w:pPr>
                <w:r>
                  <w:rPr>
                    <w:sz w:val="20"/>
                  </w:rPr>
                  <w:t>Any other details/ Discussion held:</w:t>
                </w:r>
              </w:p>
            </w:sdtContent>
          </w:sdt>
        </w:tc>
        <w:tc>
          <w:tcPr>
            <w:tcW w:w="6919" w:type="dxa"/>
            <w:gridSpan w:val="6"/>
          </w:tcPr>
          <w:p w:rsidR="008D650F" w:rsidRPr="00ED7E3A" w:rsidRDefault="008D650F" w:rsidP="0039792C">
            <w:pPr>
              <w:spacing w:line="276" w:lineRule="auto"/>
              <w:jc w:val="both"/>
              <w:rPr>
                <w:i/>
                <w:sz w:val="20"/>
                <w:szCs w:val="20"/>
              </w:rPr>
            </w:pPr>
            <w:r w:rsidRPr="00ED7E3A">
              <w:rPr>
                <w:i/>
                <w:sz w:val="20"/>
                <w:szCs w:val="20"/>
              </w:rPr>
              <w:t xml:space="preserve">As per our discussion with the </w:t>
            </w:r>
            <w:r w:rsidR="009863D9" w:rsidRPr="00ED7E3A">
              <w:rPr>
                <w:i/>
                <w:sz w:val="20"/>
                <w:szCs w:val="20"/>
              </w:rPr>
              <w:t xml:space="preserve">property dealer </w:t>
            </w:r>
            <w:r w:rsidRPr="00ED7E3A">
              <w:rPr>
                <w:i/>
                <w:sz w:val="20"/>
                <w:szCs w:val="20"/>
              </w:rPr>
              <w:t>the prevailing rates for land in the</w:t>
            </w:r>
            <w:r w:rsidR="009863D9" w:rsidRPr="00ED7E3A">
              <w:rPr>
                <w:i/>
                <w:sz w:val="20"/>
                <w:szCs w:val="20"/>
              </w:rPr>
              <w:t xml:space="preserve"> area ranges from </w:t>
            </w:r>
            <w:r w:rsidR="0039792C" w:rsidRPr="00ED7E3A">
              <w:rPr>
                <w:i/>
                <w:sz w:val="20"/>
                <w:szCs w:val="20"/>
              </w:rPr>
              <w:t>Rs.</w:t>
            </w:r>
            <w:r w:rsidR="009863D9" w:rsidRPr="00ED7E3A">
              <w:rPr>
                <w:i/>
                <w:sz w:val="20"/>
                <w:szCs w:val="20"/>
              </w:rPr>
              <w:t>10</w:t>
            </w:r>
            <w:proofErr w:type="gramStart"/>
            <w:r w:rsidR="009863D9" w:rsidRPr="00ED7E3A">
              <w:rPr>
                <w:i/>
                <w:sz w:val="20"/>
                <w:szCs w:val="20"/>
              </w:rPr>
              <w:t>,000</w:t>
            </w:r>
            <w:proofErr w:type="gramEnd"/>
            <w:r w:rsidR="009863D9" w:rsidRPr="00ED7E3A">
              <w:rPr>
                <w:i/>
                <w:sz w:val="20"/>
                <w:szCs w:val="20"/>
              </w:rPr>
              <w:t>/- to 13</w:t>
            </w:r>
            <w:r w:rsidR="0039792C" w:rsidRPr="00ED7E3A">
              <w:rPr>
                <w:i/>
                <w:sz w:val="20"/>
                <w:szCs w:val="20"/>
              </w:rPr>
              <w:t xml:space="preserve">,000/- per </w:t>
            </w:r>
            <w:proofErr w:type="spellStart"/>
            <w:r w:rsidR="0039792C" w:rsidRPr="00ED7E3A">
              <w:rPr>
                <w:i/>
                <w:sz w:val="20"/>
                <w:szCs w:val="20"/>
              </w:rPr>
              <w:t>sq.yds</w:t>
            </w:r>
            <w:proofErr w:type="spellEnd"/>
            <w:r w:rsidRPr="00ED7E3A">
              <w:rPr>
                <w:i/>
                <w:sz w:val="20"/>
                <w:szCs w:val="20"/>
              </w:rPr>
              <w:t xml:space="preserve">. There is no recent transaction in the locality. </w:t>
            </w:r>
          </w:p>
        </w:tc>
      </w:tr>
      <w:tr w:rsidR="00EE3203" w:rsidRPr="004010FA" w:rsidTr="00EE3203">
        <w:trPr>
          <w:trHeight w:val="58"/>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10463" w:type="dxa"/>
            <w:gridSpan w:val="10"/>
            <w:tcBorders>
              <w:bottom w:val="single" w:sz="4" w:space="0" w:color="auto"/>
            </w:tcBorders>
          </w:tcPr>
          <w:sdt>
            <w:sdtPr>
              <w:rPr>
                <w:i/>
              </w:rPr>
              <w:id w:val="1303199566"/>
              <w:lock w:val="contentLocked"/>
            </w:sdtPr>
            <w:sdtEndPr/>
            <w:sdtContent>
              <w:p w:rsidR="00EE3203" w:rsidRDefault="00EE3203" w:rsidP="00EE3203">
                <w:pPr>
                  <w:spacing w:line="276" w:lineRule="auto"/>
                  <w:rPr>
                    <w:i/>
                    <w:sz w:val="20"/>
                    <w:szCs w:val="20"/>
                  </w:rPr>
                </w:pPr>
                <w:r w:rsidRPr="002E6E68">
                  <w:rPr>
                    <w:i/>
                  </w:rPr>
                  <w:t>NOTE:</w:t>
                </w:r>
                <w:r>
                  <w:rPr>
                    <w:i/>
                  </w:rPr>
                  <w:t xml:space="preserve"> The given information above can be independently verified to know its authenticity.</w:t>
                </w:r>
              </w:p>
            </w:sdtContent>
          </w:sdt>
        </w:tc>
      </w:tr>
      <w:tr w:rsidR="00EE3203" w:rsidRPr="004010FA" w:rsidTr="00190016">
        <w:trPr>
          <w:trHeight w:val="1350"/>
          <w:jc w:val="center"/>
        </w:trPr>
        <w:tc>
          <w:tcPr>
            <w:tcW w:w="970" w:type="dxa"/>
            <w:tcBorders>
              <w:top w:val="single" w:sz="4" w:space="0" w:color="auto"/>
              <w:left w:val="single" w:sz="4" w:space="0" w:color="auto"/>
              <w:bottom w:val="single" w:sz="4" w:space="0" w:color="auto"/>
              <w:right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szCs w:val="20"/>
              </w:rPr>
              <w:id w:val="-1046903966"/>
              <w:lock w:val="contentLocked"/>
            </w:sdtPr>
            <w:sdtEndPr/>
            <w:sdtContent>
              <w:p w:rsidR="00EE3203" w:rsidRPr="008A4248" w:rsidRDefault="00EE3203" w:rsidP="00EE3203">
                <w:pPr>
                  <w:spacing w:line="276" w:lineRule="auto"/>
                  <w:rPr>
                    <w:i/>
                  </w:rPr>
                </w:pPr>
                <w:r w:rsidRPr="008A4248">
                  <w:rPr>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785918" w:rsidRPr="00ED7E3A" w:rsidRDefault="0039792C" w:rsidP="00B060E5">
            <w:pPr>
              <w:spacing w:line="360" w:lineRule="auto"/>
              <w:jc w:val="both"/>
              <w:rPr>
                <w:i/>
                <w:sz w:val="20"/>
              </w:rPr>
            </w:pPr>
            <w:r w:rsidRPr="00ED7E3A">
              <w:rPr>
                <w:i/>
                <w:sz w:val="20"/>
              </w:rPr>
              <w:t>As per our discussion with habitants and market participants of the subject locality we came to know the following information: -</w:t>
            </w:r>
          </w:p>
          <w:p w:rsidR="00665F44" w:rsidRPr="00ED7E3A" w:rsidRDefault="00EE3203" w:rsidP="00B060E5">
            <w:pPr>
              <w:pStyle w:val="ListParagraph"/>
              <w:numPr>
                <w:ilvl w:val="0"/>
                <w:numId w:val="44"/>
              </w:numPr>
              <w:spacing w:line="360" w:lineRule="auto"/>
              <w:jc w:val="both"/>
              <w:rPr>
                <w:i/>
                <w:sz w:val="20"/>
              </w:rPr>
            </w:pPr>
            <w:r w:rsidRPr="00ED7E3A">
              <w:rPr>
                <w:i/>
                <w:sz w:val="20"/>
              </w:rPr>
              <w:t xml:space="preserve">The market rates </w:t>
            </w:r>
            <w:r w:rsidR="00785918" w:rsidRPr="00ED7E3A">
              <w:rPr>
                <w:i/>
                <w:sz w:val="20"/>
              </w:rPr>
              <w:t xml:space="preserve">for </w:t>
            </w:r>
            <w:r w:rsidR="005A6319" w:rsidRPr="00ED7E3A">
              <w:rPr>
                <w:i/>
                <w:sz w:val="20"/>
              </w:rPr>
              <w:t xml:space="preserve">Land </w:t>
            </w:r>
            <w:r w:rsidR="00665F44" w:rsidRPr="00ED7E3A">
              <w:rPr>
                <w:i/>
                <w:sz w:val="20"/>
              </w:rPr>
              <w:t xml:space="preserve">in </w:t>
            </w:r>
            <w:proofErr w:type="spellStart"/>
            <w:r w:rsidR="005A6319" w:rsidRPr="00ED7E3A">
              <w:rPr>
                <w:i/>
                <w:sz w:val="20"/>
              </w:rPr>
              <w:t>Bhatta</w:t>
            </w:r>
            <w:proofErr w:type="spellEnd"/>
            <w:r w:rsidR="005A6319" w:rsidRPr="00ED7E3A">
              <w:rPr>
                <w:i/>
                <w:sz w:val="20"/>
              </w:rPr>
              <w:t xml:space="preserve"> </w:t>
            </w:r>
            <w:proofErr w:type="spellStart"/>
            <w:r w:rsidR="005A6319" w:rsidRPr="00ED7E3A">
              <w:rPr>
                <w:i/>
                <w:sz w:val="20"/>
              </w:rPr>
              <w:t>Gaon</w:t>
            </w:r>
            <w:proofErr w:type="spellEnd"/>
            <w:r w:rsidR="005A6319" w:rsidRPr="00ED7E3A">
              <w:rPr>
                <w:i/>
                <w:sz w:val="20"/>
              </w:rPr>
              <w:t xml:space="preserve"> </w:t>
            </w:r>
            <w:r w:rsidR="00785918" w:rsidRPr="00ED7E3A">
              <w:rPr>
                <w:i/>
                <w:sz w:val="20"/>
              </w:rPr>
              <w:t>of</w:t>
            </w:r>
            <w:r w:rsidR="005A6319" w:rsidRPr="00ED7E3A">
              <w:rPr>
                <w:i/>
                <w:sz w:val="20"/>
              </w:rPr>
              <w:t xml:space="preserve"> </w:t>
            </w:r>
            <w:proofErr w:type="spellStart"/>
            <w:r w:rsidR="005A6319" w:rsidRPr="00ED7E3A">
              <w:rPr>
                <w:i/>
                <w:sz w:val="20"/>
              </w:rPr>
              <w:t>Mussoorie</w:t>
            </w:r>
            <w:proofErr w:type="spellEnd"/>
            <w:r w:rsidR="005A6319" w:rsidRPr="00ED7E3A">
              <w:rPr>
                <w:i/>
                <w:sz w:val="20"/>
              </w:rPr>
              <w:t xml:space="preserve"> </w:t>
            </w:r>
            <w:r w:rsidR="007A2249" w:rsidRPr="00ED7E3A">
              <w:rPr>
                <w:i/>
                <w:sz w:val="20"/>
              </w:rPr>
              <w:t>Dehradun</w:t>
            </w:r>
            <w:r w:rsidRPr="00ED7E3A">
              <w:rPr>
                <w:i/>
                <w:sz w:val="20"/>
              </w:rPr>
              <w:t xml:space="preserve"> depend</w:t>
            </w:r>
            <w:r w:rsidR="0039792C" w:rsidRPr="00ED7E3A">
              <w:rPr>
                <w:i/>
                <w:sz w:val="20"/>
              </w:rPr>
              <w:t>s</w:t>
            </w:r>
            <w:r w:rsidRPr="00ED7E3A">
              <w:rPr>
                <w:i/>
                <w:sz w:val="20"/>
              </w:rPr>
              <w:t xml:space="preserve"> </w:t>
            </w:r>
            <w:r w:rsidR="0039792C" w:rsidRPr="00ED7E3A">
              <w:rPr>
                <w:i/>
                <w:sz w:val="20"/>
              </w:rPr>
              <w:t xml:space="preserve">upon the size, location, </w:t>
            </w:r>
            <w:r w:rsidR="00785918" w:rsidRPr="00ED7E3A">
              <w:rPr>
                <w:i/>
                <w:sz w:val="20"/>
              </w:rPr>
              <w:t>shape, frontage and connectivity of the property.</w:t>
            </w:r>
          </w:p>
          <w:p w:rsidR="00057270" w:rsidRPr="00ED7E3A" w:rsidRDefault="00665F44" w:rsidP="00B060E5">
            <w:pPr>
              <w:pStyle w:val="ListParagraph"/>
              <w:numPr>
                <w:ilvl w:val="0"/>
                <w:numId w:val="44"/>
              </w:numPr>
              <w:spacing w:line="360" w:lineRule="auto"/>
              <w:jc w:val="both"/>
              <w:rPr>
                <w:i/>
                <w:sz w:val="20"/>
              </w:rPr>
            </w:pPr>
            <w:r w:rsidRPr="00ED7E3A">
              <w:rPr>
                <w:i/>
                <w:sz w:val="20"/>
              </w:rPr>
              <w:t>The demand for</w:t>
            </w:r>
            <w:r w:rsidR="005A6319" w:rsidRPr="00ED7E3A">
              <w:rPr>
                <w:i/>
                <w:sz w:val="20"/>
              </w:rPr>
              <w:t xml:space="preserve"> </w:t>
            </w:r>
            <w:r w:rsidRPr="00ED7E3A">
              <w:rPr>
                <w:i/>
                <w:sz w:val="20"/>
              </w:rPr>
              <w:t xml:space="preserve">such similar property in the area </w:t>
            </w:r>
            <w:r w:rsidR="005A6319" w:rsidRPr="00ED7E3A">
              <w:rPr>
                <w:i/>
                <w:sz w:val="20"/>
              </w:rPr>
              <w:t xml:space="preserve">is moderate </w:t>
            </w:r>
            <w:r w:rsidR="0039792C" w:rsidRPr="00ED7E3A">
              <w:rPr>
                <w:i/>
                <w:sz w:val="20"/>
              </w:rPr>
              <w:t>as the subject locality is developing.</w:t>
            </w:r>
          </w:p>
          <w:p w:rsidR="00057270" w:rsidRPr="00ED7E3A" w:rsidRDefault="0039792C" w:rsidP="00B060E5">
            <w:pPr>
              <w:pStyle w:val="ListParagraph"/>
              <w:numPr>
                <w:ilvl w:val="0"/>
                <w:numId w:val="44"/>
              </w:numPr>
              <w:spacing w:line="360" w:lineRule="auto"/>
              <w:jc w:val="both"/>
              <w:rPr>
                <w:i/>
                <w:sz w:val="20"/>
              </w:rPr>
            </w:pPr>
            <w:r w:rsidRPr="00ED7E3A">
              <w:rPr>
                <w:i/>
                <w:sz w:val="20"/>
              </w:rPr>
              <w:t xml:space="preserve">The prevailing market rate </w:t>
            </w:r>
            <w:r w:rsidR="00057270" w:rsidRPr="00ED7E3A">
              <w:rPr>
                <w:i/>
                <w:sz w:val="20"/>
              </w:rPr>
              <w:t>in the</w:t>
            </w:r>
            <w:r w:rsidRPr="00ED7E3A">
              <w:rPr>
                <w:i/>
                <w:sz w:val="20"/>
              </w:rPr>
              <w:t xml:space="preserve"> subject</w:t>
            </w:r>
            <w:r w:rsidR="00057270" w:rsidRPr="00ED7E3A">
              <w:rPr>
                <w:i/>
                <w:sz w:val="20"/>
              </w:rPr>
              <w:t xml:space="preserve"> </w:t>
            </w:r>
            <w:r w:rsidR="005A6319" w:rsidRPr="00ED7E3A">
              <w:rPr>
                <w:i/>
                <w:sz w:val="20"/>
              </w:rPr>
              <w:t>locality is between Rs.10</w:t>
            </w:r>
            <w:proofErr w:type="gramStart"/>
            <w:r w:rsidR="005A6319" w:rsidRPr="00ED7E3A">
              <w:rPr>
                <w:i/>
                <w:sz w:val="20"/>
              </w:rPr>
              <w:t>,000</w:t>
            </w:r>
            <w:proofErr w:type="gramEnd"/>
            <w:r w:rsidR="005A6319" w:rsidRPr="00ED7E3A">
              <w:rPr>
                <w:i/>
                <w:sz w:val="20"/>
              </w:rPr>
              <w:t>/- to Rs</w:t>
            </w:r>
            <w:r w:rsidRPr="00ED7E3A">
              <w:rPr>
                <w:i/>
                <w:sz w:val="20"/>
              </w:rPr>
              <w:t>.</w:t>
            </w:r>
            <w:r w:rsidR="005A6319" w:rsidRPr="00ED7E3A">
              <w:rPr>
                <w:i/>
                <w:sz w:val="20"/>
              </w:rPr>
              <w:t>13,0</w:t>
            </w:r>
            <w:r w:rsidRPr="00ED7E3A">
              <w:rPr>
                <w:i/>
                <w:sz w:val="20"/>
              </w:rPr>
              <w:t xml:space="preserve">00/- per </w:t>
            </w:r>
            <w:proofErr w:type="spellStart"/>
            <w:r w:rsidRPr="00ED7E3A">
              <w:rPr>
                <w:i/>
                <w:sz w:val="20"/>
              </w:rPr>
              <w:t>sq.yds</w:t>
            </w:r>
            <w:proofErr w:type="spellEnd"/>
            <w:r w:rsidRPr="00ED7E3A">
              <w:rPr>
                <w:i/>
                <w:sz w:val="20"/>
              </w:rPr>
              <w:t>.</w:t>
            </w:r>
          </w:p>
          <w:p w:rsidR="00057270" w:rsidRPr="00ED7E3A" w:rsidRDefault="0039792C" w:rsidP="00B060E5">
            <w:pPr>
              <w:pStyle w:val="ListParagraph"/>
              <w:numPr>
                <w:ilvl w:val="0"/>
                <w:numId w:val="44"/>
              </w:numPr>
              <w:spacing w:line="360" w:lineRule="auto"/>
              <w:jc w:val="both"/>
              <w:rPr>
                <w:i/>
                <w:sz w:val="20"/>
              </w:rPr>
            </w:pPr>
            <w:r w:rsidRPr="00ED7E3A">
              <w:rPr>
                <w:i/>
                <w:sz w:val="20"/>
              </w:rPr>
              <w:t>The civic amenities like school, hospital, market etc. is located at some distance from the subject locality.</w:t>
            </w:r>
          </w:p>
          <w:p w:rsidR="00EE3203" w:rsidRPr="00ED7E3A" w:rsidRDefault="005B604B" w:rsidP="00B060E5">
            <w:pPr>
              <w:pStyle w:val="ListParagraph"/>
              <w:numPr>
                <w:ilvl w:val="0"/>
                <w:numId w:val="44"/>
              </w:numPr>
              <w:spacing w:line="360" w:lineRule="auto"/>
              <w:jc w:val="both"/>
              <w:rPr>
                <w:i/>
                <w:sz w:val="20"/>
              </w:rPr>
            </w:pPr>
            <w:r w:rsidRPr="00ED7E3A">
              <w:rPr>
                <w:i/>
                <w:sz w:val="20"/>
              </w:rPr>
              <w:t xml:space="preserve">As per the enquiry made in the micro market the </w:t>
            </w:r>
            <w:r w:rsidR="003B761B" w:rsidRPr="00ED7E3A">
              <w:rPr>
                <w:i/>
                <w:sz w:val="20"/>
              </w:rPr>
              <w:t>asking rates in this area ar</w:t>
            </w:r>
            <w:r w:rsidR="0081540A" w:rsidRPr="00ED7E3A">
              <w:rPr>
                <w:i/>
                <w:sz w:val="20"/>
              </w:rPr>
              <w:t xml:space="preserve">e </w:t>
            </w:r>
            <w:r w:rsidR="005A6319" w:rsidRPr="00ED7E3A">
              <w:rPr>
                <w:i/>
                <w:sz w:val="20"/>
              </w:rPr>
              <w:t>High</w:t>
            </w:r>
            <w:r w:rsidR="00057270" w:rsidRPr="00ED7E3A">
              <w:rPr>
                <w:i/>
                <w:sz w:val="20"/>
              </w:rPr>
              <w:t>,</w:t>
            </w:r>
            <w:r w:rsidR="0081540A" w:rsidRPr="00ED7E3A">
              <w:rPr>
                <w:i/>
                <w:sz w:val="20"/>
              </w:rPr>
              <w:t xml:space="preserve"> the salability of the </w:t>
            </w:r>
            <w:r w:rsidR="00057270" w:rsidRPr="00ED7E3A">
              <w:rPr>
                <w:i/>
                <w:sz w:val="20"/>
              </w:rPr>
              <w:t xml:space="preserve">subject property is </w:t>
            </w:r>
            <w:r w:rsidR="005A6319" w:rsidRPr="00ED7E3A">
              <w:rPr>
                <w:i/>
                <w:sz w:val="20"/>
              </w:rPr>
              <w:t xml:space="preserve">moderate </w:t>
            </w:r>
            <w:r w:rsidR="00057270" w:rsidRPr="00ED7E3A">
              <w:rPr>
                <w:i/>
                <w:sz w:val="20"/>
              </w:rPr>
              <w:t>because of its location from the nearest city and</w:t>
            </w:r>
            <w:r w:rsidR="005A6319" w:rsidRPr="00ED7E3A">
              <w:rPr>
                <w:i/>
                <w:sz w:val="20"/>
              </w:rPr>
              <w:t xml:space="preserve"> Dehradun-</w:t>
            </w:r>
            <w:proofErr w:type="spellStart"/>
            <w:r w:rsidR="005A6319" w:rsidRPr="00ED7E3A">
              <w:rPr>
                <w:i/>
                <w:sz w:val="20"/>
              </w:rPr>
              <w:t>Mussoorie</w:t>
            </w:r>
            <w:proofErr w:type="spellEnd"/>
            <w:r w:rsidR="005A6319" w:rsidRPr="00ED7E3A">
              <w:rPr>
                <w:i/>
                <w:sz w:val="20"/>
              </w:rPr>
              <w:t xml:space="preserve"> Road</w:t>
            </w:r>
            <w:r w:rsidR="00057270" w:rsidRPr="00ED7E3A">
              <w:rPr>
                <w:i/>
                <w:sz w:val="20"/>
              </w:rPr>
              <w:t>.</w:t>
            </w:r>
          </w:p>
          <w:p w:rsidR="00246C48" w:rsidRPr="00ED7E3A" w:rsidRDefault="00246C48" w:rsidP="00B060E5">
            <w:pPr>
              <w:spacing w:line="360" w:lineRule="auto"/>
              <w:jc w:val="both"/>
              <w:rPr>
                <w:i/>
                <w:sz w:val="20"/>
              </w:rPr>
            </w:pPr>
          </w:p>
          <w:p w:rsidR="00FA28F0" w:rsidRPr="008A4248" w:rsidRDefault="0039792C" w:rsidP="00B060E5">
            <w:pPr>
              <w:spacing w:line="360" w:lineRule="auto"/>
              <w:jc w:val="both"/>
              <w:rPr>
                <w:i/>
              </w:rPr>
            </w:pPr>
            <w:r w:rsidRPr="00ED7E3A">
              <w:rPr>
                <w:i/>
                <w:sz w:val="20"/>
              </w:rPr>
              <w:t xml:space="preserve">As </w:t>
            </w:r>
            <w:r w:rsidR="00ED7E3A" w:rsidRPr="00ED7E3A">
              <w:rPr>
                <w:i/>
                <w:sz w:val="20"/>
              </w:rPr>
              <w:t xml:space="preserve">the subject property is a large land located below the road level in the village </w:t>
            </w:r>
            <w:proofErr w:type="spellStart"/>
            <w:r w:rsidR="00ED7E3A" w:rsidRPr="00ED7E3A">
              <w:rPr>
                <w:i/>
                <w:sz w:val="20"/>
              </w:rPr>
              <w:t>Bhata</w:t>
            </w:r>
            <w:proofErr w:type="spellEnd"/>
            <w:r w:rsidR="00ED7E3A" w:rsidRPr="00ED7E3A">
              <w:rPr>
                <w:i/>
                <w:sz w:val="20"/>
              </w:rPr>
              <w:t>. The subject property is a NPA property and any new prospective buyer will demand high bargain in these kind of properties which reduces the overall value of the property. Therefore for valuation we have considered land rate of Rs.11</w:t>
            </w:r>
            <w:proofErr w:type="gramStart"/>
            <w:r w:rsidR="00ED7E3A" w:rsidRPr="00ED7E3A">
              <w:rPr>
                <w:i/>
                <w:sz w:val="20"/>
              </w:rPr>
              <w:t>,000</w:t>
            </w:r>
            <w:proofErr w:type="gramEnd"/>
            <w:r w:rsidR="00ED7E3A" w:rsidRPr="00ED7E3A">
              <w:rPr>
                <w:i/>
                <w:sz w:val="20"/>
              </w:rPr>
              <w:t xml:space="preserve">/- per </w:t>
            </w:r>
            <w:proofErr w:type="spellStart"/>
            <w:r w:rsidR="00ED7E3A" w:rsidRPr="00ED7E3A">
              <w:rPr>
                <w:i/>
                <w:sz w:val="20"/>
              </w:rPr>
              <w:t>sq.yds</w:t>
            </w:r>
            <w:proofErr w:type="spellEnd"/>
            <w:r w:rsidR="00ED7E3A" w:rsidRPr="00ED7E3A">
              <w:rPr>
                <w:i/>
                <w:sz w:val="20"/>
              </w:rPr>
              <w:t>.</w:t>
            </w:r>
          </w:p>
        </w:tc>
      </w:tr>
    </w:tbl>
    <w:p w:rsidR="00757695" w:rsidRDefault="00757695" w:rsidP="00EE3203"/>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D62B19" w:rsidRPr="003C2D8F" w:rsidTr="008D4E92">
        <w:trPr>
          <w:trHeight w:val="60"/>
          <w:jc w:val="center"/>
        </w:trPr>
        <w:tc>
          <w:tcPr>
            <w:tcW w:w="730" w:type="dxa"/>
            <w:tcBorders>
              <w:bottom w:val="single" w:sz="4" w:space="0" w:color="auto"/>
            </w:tcBorders>
            <w:shd w:val="clear" w:color="auto" w:fill="C6D9F1" w:themeFill="text2" w:themeFillTint="33"/>
          </w:tcPr>
          <w:p w:rsidR="00D62B19" w:rsidRPr="007D6B4B" w:rsidRDefault="00D62B19" w:rsidP="00D62B19">
            <w:pPr>
              <w:pStyle w:val="ListParagraph"/>
              <w:numPr>
                <w:ilvl w:val="0"/>
                <w:numId w:val="40"/>
              </w:numPr>
              <w:contextualSpacing/>
              <w:rPr>
                <w:sz w:val="20"/>
                <w:szCs w:val="20"/>
              </w:rPr>
            </w:pPr>
          </w:p>
        </w:tc>
        <w:tc>
          <w:tcPr>
            <w:tcW w:w="10610" w:type="dxa"/>
            <w:gridSpan w:val="6"/>
            <w:tcBorders>
              <w:bottom w:val="single" w:sz="4" w:space="0" w:color="auto"/>
            </w:tcBorders>
            <w:shd w:val="clear" w:color="auto" w:fill="C6D9F1" w:themeFill="text2" w:themeFillTint="33"/>
          </w:tcPr>
          <w:p w:rsidR="00D62B19" w:rsidRPr="005E04DB" w:rsidRDefault="00D62B19" w:rsidP="008D4E92">
            <w:pPr>
              <w:spacing w:line="276" w:lineRule="auto"/>
              <w:jc w:val="center"/>
              <w:rPr>
                <w:b/>
                <w:szCs w:val="20"/>
              </w:rPr>
            </w:pPr>
            <w:r w:rsidRPr="005E04DB">
              <w:rPr>
                <w:b/>
                <w:szCs w:val="20"/>
              </w:rPr>
              <w:t>VALUATION CALCULATION</w:t>
            </w:r>
          </w:p>
        </w:tc>
      </w:tr>
      <w:tr w:rsidR="00D62B19" w:rsidRPr="003C2D8F" w:rsidTr="008D4E92">
        <w:trPr>
          <w:trHeight w:val="60"/>
          <w:jc w:val="center"/>
        </w:trPr>
        <w:tc>
          <w:tcPr>
            <w:tcW w:w="730" w:type="dxa"/>
            <w:shd w:val="clear" w:color="auto" w:fill="DBE5F1" w:themeFill="accent1" w:themeFillTint="33"/>
          </w:tcPr>
          <w:p w:rsidR="00D62B19" w:rsidRPr="00DE60B0" w:rsidRDefault="00D62B19" w:rsidP="00D62B19">
            <w:pPr>
              <w:pStyle w:val="ListParagraph"/>
              <w:numPr>
                <w:ilvl w:val="0"/>
                <w:numId w:val="42"/>
              </w:numPr>
              <w:contextualSpacing/>
              <w:rPr>
                <w:sz w:val="20"/>
                <w:szCs w:val="20"/>
              </w:rPr>
            </w:pPr>
          </w:p>
        </w:tc>
        <w:tc>
          <w:tcPr>
            <w:tcW w:w="10610" w:type="dxa"/>
            <w:gridSpan w:val="6"/>
            <w:shd w:val="clear" w:color="auto" w:fill="DBE5F1" w:themeFill="accent1" w:themeFillTint="33"/>
          </w:tcPr>
          <w:p w:rsidR="00D62B19" w:rsidRPr="005E04DB" w:rsidRDefault="00D62B19" w:rsidP="008D4E92">
            <w:pPr>
              <w:spacing w:line="276" w:lineRule="auto"/>
              <w:jc w:val="center"/>
              <w:rPr>
                <w:b/>
                <w:szCs w:val="20"/>
              </w:rPr>
            </w:pPr>
            <w:r w:rsidRPr="005E04DB">
              <w:rPr>
                <w:b/>
                <w:szCs w:val="20"/>
              </w:rPr>
              <w:t>GUIDELINE/ CIRCLE VALUE</w:t>
            </w:r>
          </w:p>
        </w:tc>
      </w:tr>
      <w:tr w:rsidR="00D62B19" w:rsidRPr="003C2D8F" w:rsidTr="008D4E92">
        <w:trPr>
          <w:trHeight w:val="60"/>
          <w:jc w:val="center"/>
        </w:trPr>
        <w:tc>
          <w:tcPr>
            <w:tcW w:w="730" w:type="dxa"/>
            <w:vMerge w:val="restart"/>
            <w:vAlign w:val="center"/>
          </w:tcPr>
          <w:p w:rsidR="00D62B19" w:rsidRPr="00DE60B0" w:rsidRDefault="00D62B19" w:rsidP="00D62B19">
            <w:pPr>
              <w:pStyle w:val="ListParagraph"/>
              <w:numPr>
                <w:ilvl w:val="0"/>
                <w:numId w:val="41"/>
              </w:numPr>
              <w:contextualSpacing/>
              <w:rPr>
                <w:sz w:val="20"/>
                <w:szCs w:val="20"/>
              </w:rPr>
            </w:pPr>
          </w:p>
          <w:p w:rsidR="00D62B19" w:rsidRPr="00FA5F90" w:rsidRDefault="00D62B19" w:rsidP="008D4E92"/>
          <w:p w:rsidR="00D62B19" w:rsidRPr="00FA5F90" w:rsidRDefault="00D62B19" w:rsidP="008D4E92"/>
        </w:tc>
        <w:tc>
          <w:tcPr>
            <w:tcW w:w="3403" w:type="dxa"/>
            <w:vMerge w:val="restart"/>
            <w:vAlign w:val="center"/>
          </w:tcPr>
          <w:p w:rsidR="00D62B19" w:rsidRPr="00FA5F90" w:rsidRDefault="00D62B19" w:rsidP="008D4E92">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ED7E3A">
                  <w:rPr>
                    <w:i/>
                    <w:sz w:val="18"/>
                    <w:szCs w:val="20"/>
                  </w:rPr>
                  <w:t xml:space="preserve"> </w:t>
                </w:r>
              </w:sdtContent>
            </w:sdt>
          </w:p>
        </w:tc>
        <w:tc>
          <w:tcPr>
            <w:tcW w:w="2268" w:type="dxa"/>
          </w:tcPr>
          <w:p w:rsidR="00D62B19" w:rsidRDefault="00D62B19" w:rsidP="008D4E92">
            <w:pPr>
              <w:spacing w:line="276" w:lineRule="auto"/>
              <w:jc w:val="center"/>
              <w:rPr>
                <w:b/>
                <w:szCs w:val="20"/>
              </w:rPr>
            </w:pPr>
            <w:r w:rsidRPr="00DB0445">
              <w:rPr>
                <w:b/>
                <w:szCs w:val="20"/>
              </w:rPr>
              <w:t xml:space="preserve">Total Land Area considered as per documents/ site survey </w:t>
            </w:r>
          </w:p>
          <w:p w:rsidR="00D62B19" w:rsidRPr="0022466E" w:rsidRDefault="00D62B19" w:rsidP="008D4E92">
            <w:pPr>
              <w:spacing w:line="276" w:lineRule="auto"/>
              <w:jc w:val="center"/>
              <w:rPr>
                <w:b/>
                <w:sz w:val="20"/>
                <w:szCs w:val="20"/>
              </w:rPr>
            </w:pPr>
            <w:r w:rsidRPr="00DB0445">
              <w:rPr>
                <w:i/>
                <w:sz w:val="18"/>
                <w:szCs w:val="20"/>
              </w:rPr>
              <w:t>(whichever is less)</w:t>
            </w:r>
          </w:p>
        </w:tc>
        <w:tc>
          <w:tcPr>
            <w:tcW w:w="2410" w:type="dxa"/>
            <w:gridSpan w:val="3"/>
          </w:tcPr>
          <w:p w:rsidR="00D62B19" w:rsidRPr="0022466E" w:rsidRDefault="00D62B19" w:rsidP="008D4E92">
            <w:pPr>
              <w:spacing w:line="276" w:lineRule="auto"/>
              <w:jc w:val="center"/>
              <w:rPr>
                <w:b/>
                <w:sz w:val="16"/>
                <w:szCs w:val="20"/>
              </w:rPr>
            </w:pPr>
            <w:r w:rsidRPr="00DB0445">
              <w:rPr>
                <w:b/>
                <w:szCs w:val="20"/>
              </w:rPr>
              <w:t>Prevailing Rates Range</w:t>
            </w:r>
          </w:p>
        </w:tc>
        <w:tc>
          <w:tcPr>
            <w:tcW w:w="2529" w:type="dxa"/>
          </w:tcPr>
          <w:p w:rsidR="00D62B19" w:rsidRPr="0022466E" w:rsidRDefault="00D62B19" w:rsidP="008D4E92">
            <w:pPr>
              <w:spacing w:line="276" w:lineRule="auto"/>
              <w:jc w:val="center"/>
              <w:rPr>
                <w:b/>
                <w:sz w:val="16"/>
                <w:szCs w:val="20"/>
              </w:rPr>
            </w:pPr>
            <w:r w:rsidRPr="00DB0445">
              <w:rPr>
                <w:b/>
                <w:szCs w:val="20"/>
              </w:rPr>
              <w:t>Rates adopted</w:t>
            </w:r>
          </w:p>
          <w:p w:rsidR="00D62B19" w:rsidRPr="0022466E" w:rsidRDefault="00D62B19" w:rsidP="008D4E92">
            <w:pPr>
              <w:spacing w:line="276" w:lineRule="auto"/>
              <w:jc w:val="center"/>
              <w:rPr>
                <w:sz w:val="20"/>
                <w:szCs w:val="20"/>
              </w:rPr>
            </w:pPr>
            <w:r w:rsidRPr="00DB0445">
              <w:rPr>
                <w:sz w:val="18"/>
                <w:szCs w:val="20"/>
              </w:rPr>
              <w:t>(considering all characteristics&amp; assessment factors of the property)</w:t>
            </w:r>
          </w:p>
        </w:tc>
      </w:tr>
      <w:tr w:rsidR="00D62B19" w:rsidRPr="003C2D8F" w:rsidTr="008D4E92">
        <w:trPr>
          <w:trHeight w:val="60"/>
          <w:jc w:val="center"/>
        </w:trPr>
        <w:tc>
          <w:tcPr>
            <w:tcW w:w="730" w:type="dxa"/>
            <w:vMerge/>
          </w:tcPr>
          <w:p w:rsidR="00D62B19" w:rsidRPr="003C2D8F" w:rsidRDefault="00D62B19" w:rsidP="00D62B19">
            <w:pPr>
              <w:pStyle w:val="ListParagraph"/>
              <w:numPr>
                <w:ilvl w:val="0"/>
                <w:numId w:val="36"/>
              </w:numPr>
              <w:spacing w:line="276" w:lineRule="auto"/>
              <w:contextualSpacing/>
              <w:rPr>
                <w:sz w:val="20"/>
                <w:szCs w:val="20"/>
              </w:rPr>
            </w:pPr>
          </w:p>
        </w:tc>
        <w:tc>
          <w:tcPr>
            <w:tcW w:w="3403" w:type="dxa"/>
            <w:vMerge/>
            <w:tcBorders>
              <w:bottom w:val="single" w:sz="4" w:space="0" w:color="auto"/>
            </w:tcBorders>
          </w:tcPr>
          <w:p w:rsidR="00D62B19" w:rsidRPr="00AA6F22" w:rsidRDefault="00D62B19" w:rsidP="008D4E92">
            <w:pPr>
              <w:spacing w:line="276" w:lineRule="auto"/>
              <w:rPr>
                <w:b/>
                <w:sz w:val="20"/>
                <w:szCs w:val="20"/>
              </w:rPr>
            </w:pPr>
          </w:p>
        </w:tc>
        <w:tc>
          <w:tcPr>
            <w:tcW w:w="2268" w:type="dxa"/>
            <w:tcBorders>
              <w:bottom w:val="single" w:sz="4" w:space="0" w:color="auto"/>
            </w:tcBorders>
          </w:tcPr>
          <w:p w:rsidR="00D62B19" w:rsidRPr="00ED7E3A" w:rsidRDefault="009F32CF" w:rsidP="009D5838">
            <w:pPr>
              <w:spacing w:line="276" w:lineRule="auto"/>
              <w:jc w:val="center"/>
            </w:pPr>
            <w:r w:rsidRPr="00ED7E3A">
              <w:t xml:space="preserve">752 </w:t>
            </w:r>
            <w:proofErr w:type="spellStart"/>
            <w:r w:rsidR="00ED7E3A" w:rsidRPr="00ED7E3A">
              <w:t>sq.mtr</w:t>
            </w:r>
            <w:proofErr w:type="spellEnd"/>
            <w:proofErr w:type="gramStart"/>
            <w:r w:rsidR="00ED7E3A" w:rsidRPr="00ED7E3A">
              <w:t>.</w:t>
            </w:r>
            <w:r w:rsidR="00380FA2" w:rsidRPr="00ED7E3A">
              <w:t>/</w:t>
            </w:r>
            <w:proofErr w:type="gramEnd"/>
            <w:r w:rsidR="00380FA2" w:rsidRPr="00ED7E3A">
              <w:t xml:space="preserve"> </w:t>
            </w:r>
            <w:r w:rsidRPr="00ED7E3A">
              <w:t xml:space="preserve">899.38 </w:t>
            </w:r>
            <w:proofErr w:type="spellStart"/>
            <w:r w:rsidR="00ED7E3A" w:rsidRPr="00ED7E3A">
              <w:t>sq.</w:t>
            </w:r>
            <w:r w:rsidR="00380FA2" w:rsidRPr="00ED7E3A">
              <w:t>yds</w:t>
            </w:r>
            <w:proofErr w:type="spellEnd"/>
            <w:r w:rsidR="00380FA2" w:rsidRPr="00ED7E3A">
              <w:t>.</w:t>
            </w:r>
          </w:p>
        </w:tc>
        <w:tc>
          <w:tcPr>
            <w:tcW w:w="2410" w:type="dxa"/>
            <w:gridSpan w:val="3"/>
            <w:tcBorders>
              <w:bottom w:val="single" w:sz="4" w:space="0" w:color="auto"/>
            </w:tcBorders>
          </w:tcPr>
          <w:p w:rsidR="00D62B19" w:rsidRPr="00ED7E3A" w:rsidRDefault="00ED7E3A" w:rsidP="00380FA2">
            <w:pPr>
              <w:spacing w:line="276" w:lineRule="auto"/>
              <w:jc w:val="center"/>
            </w:pPr>
            <w:r w:rsidRPr="00ED7E3A">
              <w:t>Rs.</w:t>
            </w:r>
            <w:r w:rsidR="004869E8" w:rsidRPr="00ED7E3A">
              <w:t>4</w:t>
            </w:r>
            <w:proofErr w:type="gramStart"/>
            <w:r w:rsidR="004869E8" w:rsidRPr="00ED7E3A">
              <w:t>,200</w:t>
            </w:r>
            <w:proofErr w:type="gramEnd"/>
            <w:r w:rsidRPr="00ED7E3A">
              <w:t xml:space="preserve">/- per </w:t>
            </w:r>
            <w:proofErr w:type="spellStart"/>
            <w:r w:rsidRPr="00ED7E3A">
              <w:t>sq.mtr</w:t>
            </w:r>
            <w:proofErr w:type="spellEnd"/>
            <w:r w:rsidRPr="00ED7E3A">
              <w:t>.</w:t>
            </w:r>
          </w:p>
        </w:tc>
        <w:tc>
          <w:tcPr>
            <w:tcW w:w="2529" w:type="dxa"/>
            <w:tcBorders>
              <w:bottom w:val="single" w:sz="4" w:space="0" w:color="auto"/>
            </w:tcBorders>
          </w:tcPr>
          <w:p w:rsidR="00D62B19" w:rsidRPr="00ED7E3A" w:rsidRDefault="00D62B19" w:rsidP="00380FA2">
            <w:pPr>
              <w:spacing w:line="276" w:lineRule="auto"/>
              <w:jc w:val="center"/>
            </w:pPr>
            <w:r w:rsidRPr="00ED7E3A">
              <w:t>Rs.</w:t>
            </w:r>
            <w:r w:rsidR="00380FA2" w:rsidRPr="00ED7E3A">
              <w:t>4</w:t>
            </w:r>
            <w:proofErr w:type="gramStart"/>
            <w:r w:rsidR="004869E8" w:rsidRPr="00ED7E3A">
              <w:t>,2</w:t>
            </w:r>
            <w:r w:rsidR="00380FA2" w:rsidRPr="00ED7E3A">
              <w:t>00</w:t>
            </w:r>
            <w:proofErr w:type="gramEnd"/>
            <w:r w:rsidRPr="00ED7E3A">
              <w:t xml:space="preserve">/- per </w:t>
            </w:r>
            <w:proofErr w:type="spellStart"/>
            <w:r w:rsidRPr="00ED7E3A">
              <w:t>sq.</w:t>
            </w:r>
            <w:r w:rsidR="00B806FF" w:rsidRPr="00ED7E3A">
              <w:t>mtr</w:t>
            </w:r>
            <w:proofErr w:type="spellEnd"/>
            <w:r w:rsidRPr="00ED7E3A">
              <w:t>.</w:t>
            </w:r>
          </w:p>
        </w:tc>
      </w:tr>
      <w:tr w:rsidR="00D62B19" w:rsidRPr="003C2D8F" w:rsidTr="008D4E92">
        <w:trPr>
          <w:trHeight w:val="120"/>
          <w:jc w:val="center"/>
        </w:trPr>
        <w:tc>
          <w:tcPr>
            <w:tcW w:w="730" w:type="dxa"/>
            <w:vMerge/>
          </w:tcPr>
          <w:p w:rsidR="00D62B19" w:rsidRPr="003C2D8F" w:rsidRDefault="00D62B19" w:rsidP="00D62B19">
            <w:pPr>
              <w:pStyle w:val="ListParagraph"/>
              <w:numPr>
                <w:ilvl w:val="0"/>
                <w:numId w:val="36"/>
              </w:numPr>
              <w:spacing w:line="276" w:lineRule="auto"/>
              <w:contextualSpacing/>
              <w:rPr>
                <w:sz w:val="20"/>
                <w:szCs w:val="20"/>
              </w:rPr>
            </w:pPr>
          </w:p>
        </w:tc>
        <w:tc>
          <w:tcPr>
            <w:tcW w:w="3403" w:type="dxa"/>
            <w:vMerge w:val="restart"/>
            <w:shd w:val="clear" w:color="auto" w:fill="DBE5F1" w:themeFill="accent1" w:themeFillTint="33"/>
            <w:vAlign w:val="center"/>
          </w:tcPr>
          <w:p w:rsidR="00D62B19" w:rsidRPr="0022466E" w:rsidRDefault="00D62B19" w:rsidP="008D4E92">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D62B19" w:rsidRPr="00ED7E3A" w:rsidRDefault="004869E8" w:rsidP="00380FA2">
            <w:pPr>
              <w:spacing w:line="276" w:lineRule="auto"/>
              <w:jc w:val="center"/>
              <w:rPr>
                <w:color w:val="000000" w:themeColor="text1"/>
              </w:rPr>
            </w:pPr>
            <w:r w:rsidRPr="00ED7E3A">
              <w:t>752</w:t>
            </w:r>
            <w:r w:rsidR="00380FA2" w:rsidRPr="00ED7E3A">
              <w:t xml:space="preserve"> </w:t>
            </w:r>
            <w:proofErr w:type="spellStart"/>
            <w:r w:rsidR="009D5838" w:rsidRPr="00ED7E3A">
              <w:t>sq.</w:t>
            </w:r>
            <w:r w:rsidR="00B806FF" w:rsidRPr="00ED7E3A">
              <w:t>mtr</w:t>
            </w:r>
            <w:proofErr w:type="spellEnd"/>
            <w:r w:rsidR="009D5838" w:rsidRPr="00ED7E3A">
              <w:t>.</w:t>
            </w:r>
            <w:r w:rsidR="00D62B19" w:rsidRPr="00ED7E3A">
              <w:t xml:space="preserve"> X </w:t>
            </w:r>
            <w:proofErr w:type="spellStart"/>
            <w:r w:rsidR="00D62B19" w:rsidRPr="00ED7E3A">
              <w:t>Rs</w:t>
            </w:r>
            <w:proofErr w:type="spellEnd"/>
            <w:r w:rsidR="00D62B19" w:rsidRPr="00ED7E3A">
              <w:t xml:space="preserve">. </w:t>
            </w:r>
            <w:r w:rsidRPr="00ED7E3A">
              <w:t>4,2</w:t>
            </w:r>
            <w:r w:rsidR="00380FA2" w:rsidRPr="00ED7E3A">
              <w:t>00</w:t>
            </w:r>
            <w:r w:rsidR="00D62B19" w:rsidRPr="00ED7E3A">
              <w:t xml:space="preserve">/- per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A4019" w:rsidRPr="00ED7E3A">
                  <w:t>sq.mtr</w:t>
                </w:r>
              </w:sdtContent>
            </w:sdt>
            <w:sdt>
              <w:sdt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D62B19" w:rsidRPr="003C2D8F" w:rsidTr="008D4E92">
        <w:trPr>
          <w:trHeight w:val="120"/>
          <w:jc w:val="center"/>
        </w:trPr>
        <w:tc>
          <w:tcPr>
            <w:tcW w:w="730" w:type="dxa"/>
            <w:vMerge/>
          </w:tcPr>
          <w:p w:rsidR="00D62B19" w:rsidRPr="003C2D8F" w:rsidRDefault="00D62B19" w:rsidP="00D62B19">
            <w:pPr>
              <w:pStyle w:val="ListParagraph"/>
              <w:numPr>
                <w:ilvl w:val="0"/>
                <w:numId w:val="36"/>
              </w:numPr>
              <w:contextualSpacing/>
              <w:rPr>
                <w:sz w:val="20"/>
                <w:szCs w:val="20"/>
              </w:rPr>
            </w:pPr>
          </w:p>
        </w:tc>
        <w:tc>
          <w:tcPr>
            <w:tcW w:w="3403" w:type="dxa"/>
            <w:vMerge/>
            <w:shd w:val="clear" w:color="auto" w:fill="DBE5F1" w:themeFill="accent1" w:themeFillTint="33"/>
          </w:tcPr>
          <w:p w:rsidR="00D62B19" w:rsidRPr="0022466E" w:rsidRDefault="00D62B19" w:rsidP="008D4E92">
            <w:pPr>
              <w:rPr>
                <w:i/>
                <w:color w:val="000000" w:themeColor="text1"/>
                <w:sz w:val="20"/>
              </w:rPr>
            </w:pPr>
          </w:p>
        </w:tc>
        <w:tc>
          <w:tcPr>
            <w:tcW w:w="7207" w:type="dxa"/>
            <w:gridSpan w:val="5"/>
            <w:shd w:val="clear" w:color="auto" w:fill="DBE5F1" w:themeFill="accent1" w:themeFillTint="33"/>
          </w:tcPr>
          <w:p w:rsidR="00D62B19" w:rsidRPr="00ED7E3A" w:rsidRDefault="00D62B19" w:rsidP="00380FA2">
            <w:pPr>
              <w:jc w:val="center"/>
              <w:rPr>
                <w:b/>
                <w:bCs/>
                <w:color w:val="000000" w:themeColor="text1"/>
              </w:rPr>
            </w:pPr>
            <w:r w:rsidRPr="00ED7E3A">
              <w:rPr>
                <w:b/>
                <w:bCs/>
                <w:color w:val="000000" w:themeColor="text1"/>
              </w:rPr>
              <w:t>Rs.</w:t>
            </w:r>
            <w:r w:rsidR="004869E8" w:rsidRPr="00ED7E3A">
              <w:rPr>
                <w:b/>
                <w:bCs/>
                <w:color w:val="000000" w:themeColor="text1"/>
              </w:rPr>
              <w:t>31,58,400</w:t>
            </w:r>
            <w:r w:rsidRPr="00ED7E3A">
              <w:rPr>
                <w:b/>
                <w:bCs/>
                <w:color w:val="000000" w:themeColor="text1"/>
              </w:rPr>
              <w:t>/-</w:t>
            </w:r>
          </w:p>
        </w:tc>
      </w:tr>
      <w:tr w:rsidR="00D62B19" w:rsidRPr="003C2D8F" w:rsidTr="008D4E92">
        <w:trPr>
          <w:trHeight w:val="60"/>
          <w:jc w:val="center"/>
        </w:trPr>
        <w:tc>
          <w:tcPr>
            <w:tcW w:w="730" w:type="dxa"/>
            <w:vMerge w:val="restart"/>
            <w:vAlign w:val="center"/>
          </w:tcPr>
          <w:p w:rsidR="00D62B19" w:rsidRPr="00DE60B0" w:rsidRDefault="00D62B19" w:rsidP="00D62B19">
            <w:pPr>
              <w:pStyle w:val="ListParagraph"/>
              <w:numPr>
                <w:ilvl w:val="0"/>
                <w:numId w:val="41"/>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D62B19" w:rsidRPr="00DB0445" w:rsidRDefault="002A4019" w:rsidP="008D4E92">
                <w:pPr>
                  <w:rPr>
                    <w:b/>
                    <w:szCs w:val="20"/>
                  </w:rPr>
                </w:pPr>
                <w:r>
                  <w:rPr>
                    <w:b/>
                    <w:szCs w:val="20"/>
                  </w:rPr>
                  <w:t>Construction Depreciated Replacement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D62B19" w:rsidRPr="00DB0445" w:rsidRDefault="002A4019" w:rsidP="008D4E92">
                <w:pPr>
                  <w:jc w:val="center"/>
                  <w:rPr>
                    <w:b/>
                    <w:color w:val="FF0000"/>
                  </w:rPr>
                </w:pPr>
                <w:r>
                  <w:rPr>
                    <w:b/>
                  </w:rPr>
                  <w:t>Structure Construction Value</w:t>
                </w:r>
              </w:p>
            </w:tc>
          </w:sdtContent>
        </w:sdt>
      </w:tr>
      <w:tr w:rsidR="00D62B19" w:rsidRPr="003C2D8F" w:rsidTr="008D4E92">
        <w:trPr>
          <w:trHeight w:val="60"/>
          <w:jc w:val="center"/>
        </w:trPr>
        <w:tc>
          <w:tcPr>
            <w:tcW w:w="730" w:type="dxa"/>
            <w:vMerge/>
            <w:vAlign w:val="center"/>
          </w:tcPr>
          <w:p w:rsidR="00D62B19" w:rsidRPr="00440386" w:rsidRDefault="00D62B19" w:rsidP="008D4E92"/>
        </w:tc>
        <w:tc>
          <w:tcPr>
            <w:tcW w:w="3403" w:type="dxa"/>
            <w:vMerge/>
            <w:vAlign w:val="center"/>
          </w:tcPr>
          <w:p w:rsidR="00D62B19" w:rsidRPr="00DB0445" w:rsidRDefault="00D62B19" w:rsidP="008D4E92">
            <w:pPr>
              <w:rPr>
                <w:b/>
                <w:szCs w:val="20"/>
              </w:rPr>
            </w:pPr>
          </w:p>
        </w:tc>
        <w:tc>
          <w:tcPr>
            <w:tcW w:w="2268" w:type="dxa"/>
          </w:tcPr>
          <w:p w:rsidR="00D62B19" w:rsidRPr="00DB0445" w:rsidRDefault="00D62B19" w:rsidP="008D4E92">
            <w:pPr>
              <w:spacing w:line="276" w:lineRule="auto"/>
              <w:jc w:val="center"/>
              <w:rPr>
                <w:b/>
              </w:rPr>
            </w:pPr>
            <w:r w:rsidRPr="00DB0445">
              <w:rPr>
                <w:b/>
              </w:rPr>
              <w:t>Structure Type</w:t>
            </w:r>
          </w:p>
        </w:tc>
        <w:tc>
          <w:tcPr>
            <w:tcW w:w="2410" w:type="dxa"/>
            <w:gridSpan w:val="3"/>
          </w:tcPr>
          <w:p w:rsidR="00D62B19" w:rsidRPr="00DB0445" w:rsidRDefault="00D62B19" w:rsidP="008D4E92">
            <w:pPr>
              <w:spacing w:line="276" w:lineRule="auto"/>
              <w:jc w:val="center"/>
              <w:rPr>
                <w:b/>
              </w:rPr>
            </w:pPr>
            <w:r w:rsidRPr="00DB0445">
              <w:rPr>
                <w:b/>
              </w:rPr>
              <w:t>Construction category</w:t>
            </w:r>
          </w:p>
        </w:tc>
        <w:tc>
          <w:tcPr>
            <w:tcW w:w="2529" w:type="dxa"/>
          </w:tcPr>
          <w:p w:rsidR="00D62B19" w:rsidRPr="00DB0445" w:rsidRDefault="00D62B19" w:rsidP="008D4E92">
            <w:pPr>
              <w:spacing w:line="276" w:lineRule="auto"/>
              <w:jc w:val="center"/>
              <w:rPr>
                <w:b/>
              </w:rPr>
            </w:pPr>
            <w:r w:rsidRPr="00DB0445">
              <w:rPr>
                <w:b/>
              </w:rPr>
              <w:t>Age Factor</w:t>
            </w:r>
          </w:p>
        </w:tc>
      </w:tr>
      <w:tr w:rsidR="00D62B19" w:rsidRPr="003C2D8F" w:rsidTr="008D4E92">
        <w:trPr>
          <w:trHeight w:val="60"/>
          <w:jc w:val="center"/>
        </w:trPr>
        <w:tc>
          <w:tcPr>
            <w:tcW w:w="730" w:type="dxa"/>
            <w:vMerge/>
          </w:tcPr>
          <w:p w:rsidR="00D62B19" w:rsidRPr="003C2D8F" w:rsidRDefault="00D62B19" w:rsidP="00D62B19">
            <w:pPr>
              <w:pStyle w:val="ListParagraph"/>
              <w:numPr>
                <w:ilvl w:val="0"/>
                <w:numId w:val="36"/>
              </w:numPr>
              <w:spacing w:line="276" w:lineRule="auto"/>
              <w:contextualSpacing/>
              <w:rPr>
                <w:sz w:val="20"/>
                <w:szCs w:val="20"/>
              </w:rPr>
            </w:pPr>
          </w:p>
        </w:tc>
        <w:tc>
          <w:tcPr>
            <w:tcW w:w="3403" w:type="dxa"/>
            <w:vMerge/>
          </w:tcPr>
          <w:p w:rsidR="00D62B19" w:rsidRPr="00DB0445" w:rsidRDefault="00D62B19" w:rsidP="008D4E92">
            <w:pPr>
              <w:rPr>
                <w:b/>
                <w:szCs w:val="20"/>
              </w:rPr>
            </w:pPr>
          </w:p>
        </w:tc>
        <w:tc>
          <w:tcPr>
            <w:tcW w:w="2268" w:type="dxa"/>
          </w:tcPr>
          <w:p w:rsidR="00D62B19" w:rsidRPr="00DB0445" w:rsidRDefault="00B16C55" w:rsidP="008D4E92">
            <w:pPr>
              <w:spacing w:line="276" w:lineRule="auto"/>
              <w:jc w:val="center"/>
            </w:pPr>
            <w:sdt>
              <w:sdtPr>
                <w:rPr>
                  <w:szCs w:val="20"/>
                </w:rPr>
                <w:id w:val="-47753554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A4019">
                  <w:rPr>
                    <w:szCs w:val="20"/>
                  </w:rPr>
                  <w:t>RCC framed pillar, beam, column structure on RCC slab</w:t>
                </w:r>
              </w:sdtContent>
            </w:sdt>
          </w:p>
        </w:tc>
        <w:tc>
          <w:tcPr>
            <w:tcW w:w="2410" w:type="dxa"/>
            <w:gridSpan w:val="3"/>
          </w:tcPr>
          <w:p w:rsidR="00D62B19" w:rsidRPr="00DB0445" w:rsidRDefault="00B16C55" w:rsidP="008D4E92">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ED7E3A">
                  <w:rPr>
                    <w:color w:val="000000" w:themeColor="text1"/>
                  </w:rPr>
                  <w:t>Structure doesn't have any future utility for sale prospects hence no value is considered.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D62B19" w:rsidRPr="00DB0445" w:rsidRDefault="00670765" w:rsidP="008D4E92">
                <w:pPr>
                  <w:spacing w:line="276" w:lineRule="auto"/>
                  <w:jc w:val="center"/>
                  <w:rPr>
                    <w:color w:val="808080"/>
                  </w:rPr>
                </w:pPr>
                <w:r>
                  <w:rPr>
                    <w:color w:val="000000" w:themeColor="text1"/>
                  </w:rPr>
                  <w:t>5-10 years old construction</w:t>
                </w:r>
              </w:p>
            </w:tc>
          </w:sdtContent>
        </w:sdt>
      </w:tr>
      <w:tr w:rsidR="00D62B19" w:rsidRPr="003C2D8F" w:rsidTr="008D4E92">
        <w:trPr>
          <w:trHeight w:val="224"/>
          <w:jc w:val="center"/>
        </w:trPr>
        <w:tc>
          <w:tcPr>
            <w:tcW w:w="730" w:type="dxa"/>
            <w:vMerge/>
          </w:tcPr>
          <w:p w:rsidR="00D62B19" w:rsidRPr="003C2D8F" w:rsidRDefault="00D62B19" w:rsidP="00D62B19">
            <w:pPr>
              <w:pStyle w:val="ListParagraph"/>
              <w:numPr>
                <w:ilvl w:val="0"/>
                <w:numId w:val="36"/>
              </w:numPr>
              <w:spacing w:line="276" w:lineRule="auto"/>
              <w:contextualSpacing/>
              <w:rPr>
                <w:sz w:val="20"/>
                <w:szCs w:val="20"/>
              </w:rPr>
            </w:pPr>
          </w:p>
        </w:tc>
        <w:tc>
          <w:tcPr>
            <w:tcW w:w="3403" w:type="dxa"/>
            <w:vMerge/>
          </w:tcPr>
          <w:p w:rsidR="00D62B19" w:rsidRPr="00DB0445" w:rsidRDefault="00D62B19" w:rsidP="008D4E92">
            <w:pPr>
              <w:spacing w:line="276" w:lineRule="auto"/>
              <w:rPr>
                <w:b/>
                <w:szCs w:val="20"/>
              </w:rPr>
            </w:pPr>
          </w:p>
        </w:tc>
        <w:tc>
          <w:tcPr>
            <w:tcW w:w="2268" w:type="dxa"/>
            <w:vAlign w:val="center"/>
          </w:tcPr>
          <w:p w:rsidR="00D62B19" w:rsidRPr="00DB0445" w:rsidRDefault="00D62B19" w:rsidP="008D4E92">
            <w:pPr>
              <w:tabs>
                <w:tab w:val="left" w:pos="360"/>
              </w:tabs>
              <w:spacing w:line="276" w:lineRule="auto"/>
              <w:jc w:val="center"/>
              <w:rPr>
                <w:b/>
              </w:rPr>
            </w:pPr>
            <w:r w:rsidRPr="00DB0445">
              <w:rPr>
                <w:b/>
              </w:rPr>
              <w:t>Rate range</w:t>
            </w:r>
          </w:p>
        </w:tc>
        <w:tc>
          <w:tcPr>
            <w:tcW w:w="2410" w:type="dxa"/>
            <w:gridSpan w:val="3"/>
            <w:vAlign w:val="center"/>
          </w:tcPr>
          <w:p w:rsidR="00D62B19" w:rsidRPr="00DB0445" w:rsidRDefault="00D62B19" w:rsidP="008D4E92">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D62B19" w:rsidRPr="00DB0445" w:rsidRDefault="002A4019" w:rsidP="008D4E92">
                <w:pPr>
                  <w:tabs>
                    <w:tab w:val="left" w:pos="360"/>
                  </w:tabs>
                  <w:spacing w:line="276" w:lineRule="auto"/>
                  <w:jc w:val="center"/>
                  <w:rPr>
                    <w:b/>
                  </w:rPr>
                </w:pPr>
                <w:r>
                  <w:rPr>
                    <w:b/>
                    <w:bCs/>
                  </w:rPr>
                  <w:t>Covered Area</w:t>
                </w:r>
              </w:p>
            </w:tc>
          </w:sdtContent>
        </w:sdt>
      </w:tr>
      <w:tr w:rsidR="00D62B19" w:rsidRPr="003C2D8F" w:rsidTr="008D4E92">
        <w:trPr>
          <w:trHeight w:val="60"/>
          <w:jc w:val="center"/>
        </w:trPr>
        <w:tc>
          <w:tcPr>
            <w:tcW w:w="730" w:type="dxa"/>
            <w:vMerge/>
          </w:tcPr>
          <w:p w:rsidR="00D62B19" w:rsidRPr="003C2D8F" w:rsidRDefault="00D62B19" w:rsidP="00D62B19">
            <w:pPr>
              <w:pStyle w:val="ListParagraph"/>
              <w:numPr>
                <w:ilvl w:val="0"/>
                <w:numId w:val="36"/>
              </w:numPr>
              <w:spacing w:line="276" w:lineRule="auto"/>
              <w:contextualSpacing/>
              <w:rPr>
                <w:sz w:val="20"/>
                <w:szCs w:val="20"/>
              </w:rPr>
            </w:pPr>
          </w:p>
        </w:tc>
        <w:tc>
          <w:tcPr>
            <w:tcW w:w="3403" w:type="dxa"/>
            <w:vMerge/>
            <w:tcBorders>
              <w:bottom w:val="single" w:sz="4" w:space="0" w:color="auto"/>
            </w:tcBorders>
          </w:tcPr>
          <w:p w:rsidR="00D62B19" w:rsidRPr="008B3E52" w:rsidRDefault="00D62B19" w:rsidP="008D4E92">
            <w:pPr>
              <w:spacing w:line="276" w:lineRule="auto"/>
              <w:rPr>
                <w:b/>
                <w:sz w:val="20"/>
                <w:szCs w:val="20"/>
              </w:rPr>
            </w:pPr>
          </w:p>
        </w:tc>
        <w:tc>
          <w:tcPr>
            <w:tcW w:w="2268" w:type="dxa"/>
            <w:tcBorders>
              <w:bottom w:val="single" w:sz="4" w:space="0" w:color="auto"/>
            </w:tcBorders>
            <w:vAlign w:val="center"/>
          </w:tcPr>
          <w:p w:rsidR="00D62B19" w:rsidRPr="00ED7E3A" w:rsidRDefault="00ED7E3A" w:rsidP="00380FA2">
            <w:pPr>
              <w:tabs>
                <w:tab w:val="left" w:pos="360"/>
              </w:tabs>
              <w:spacing w:line="276" w:lineRule="auto"/>
              <w:jc w:val="center"/>
            </w:pPr>
            <w:r w:rsidRPr="00ED7E3A">
              <w:t>NA</w:t>
            </w:r>
          </w:p>
        </w:tc>
        <w:tc>
          <w:tcPr>
            <w:tcW w:w="2410" w:type="dxa"/>
            <w:gridSpan w:val="3"/>
            <w:tcBorders>
              <w:bottom w:val="single" w:sz="4" w:space="0" w:color="auto"/>
            </w:tcBorders>
            <w:vAlign w:val="center"/>
          </w:tcPr>
          <w:p w:rsidR="00D62B19" w:rsidRPr="00ED7E3A" w:rsidRDefault="00ED7E3A" w:rsidP="00380FA2">
            <w:pPr>
              <w:tabs>
                <w:tab w:val="left" w:pos="360"/>
              </w:tabs>
              <w:spacing w:line="276" w:lineRule="auto"/>
              <w:jc w:val="center"/>
            </w:pPr>
            <w:r w:rsidRPr="00ED7E3A">
              <w:t>NA</w:t>
            </w:r>
          </w:p>
        </w:tc>
        <w:tc>
          <w:tcPr>
            <w:tcW w:w="2529" w:type="dxa"/>
            <w:tcBorders>
              <w:bottom w:val="single" w:sz="4" w:space="0" w:color="auto"/>
            </w:tcBorders>
            <w:vAlign w:val="center"/>
          </w:tcPr>
          <w:p w:rsidR="00D62B19" w:rsidRPr="00ED7E3A" w:rsidRDefault="00ED7E3A" w:rsidP="007560DA">
            <w:pPr>
              <w:tabs>
                <w:tab w:val="left" w:pos="360"/>
              </w:tabs>
              <w:spacing w:line="276" w:lineRule="auto"/>
              <w:jc w:val="center"/>
              <w:rPr>
                <w:bCs/>
              </w:rPr>
            </w:pPr>
            <w:r w:rsidRPr="00ED7E3A">
              <w:t>NA</w:t>
            </w:r>
          </w:p>
        </w:tc>
      </w:tr>
      <w:tr w:rsidR="00D62B19" w:rsidRPr="003C2D8F" w:rsidTr="008D4E92">
        <w:trPr>
          <w:trHeight w:val="366"/>
          <w:jc w:val="center"/>
        </w:trPr>
        <w:tc>
          <w:tcPr>
            <w:tcW w:w="730" w:type="dxa"/>
            <w:vMerge/>
          </w:tcPr>
          <w:p w:rsidR="00D62B19" w:rsidRPr="00440386" w:rsidRDefault="00D62B19" w:rsidP="008D4E92">
            <w:pPr>
              <w:ind w:left="360"/>
              <w:rPr>
                <w:sz w:val="20"/>
                <w:szCs w:val="20"/>
              </w:rPr>
            </w:pPr>
          </w:p>
        </w:tc>
        <w:tc>
          <w:tcPr>
            <w:tcW w:w="3403" w:type="dxa"/>
            <w:vMerge w:val="restart"/>
            <w:shd w:val="clear" w:color="auto" w:fill="DBE5F1" w:themeFill="accent1" w:themeFillTint="33"/>
            <w:vAlign w:val="center"/>
          </w:tcPr>
          <w:p w:rsidR="00D62B19" w:rsidRPr="00DB0445" w:rsidRDefault="00D62B19" w:rsidP="008D4E92">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2A4019">
                  <w:rPr>
                    <w:b/>
                    <w:i/>
                    <w:szCs w:val="20"/>
                  </w:rPr>
                  <w:t>Construction Estimated Depreciated Replacement Value</w:t>
                </w:r>
              </w:sdtContent>
            </w:sdt>
            <w:r w:rsidRPr="00DB0445">
              <w:rPr>
                <w:b/>
                <w:i/>
              </w:rPr>
              <w:t>(b)</w:t>
            </w:r>
          </w:p>
        </w:tc>
        <w:tc>
          <w:tcPr>
            <w:tcW w:w="7207" w:type="dxa"/>
            <w:gridSpan w:val="5"/>
            <w:tcBorders>
              <w:bottom w:val="single" w:sz="4" w:space="0" w:color="auto"/>
            </w:tcBorders>
            <w:shd w:val="clear" w:color="auto" w:fill="DBE5F1" w:themeFill="accent1" w:themeFillTint="33"/>
          </w:tcPr>
          <w:p w:rsidR="00A8505C" w:rsidRPr="00ED7E3A" w:rsidRDefault="00D62B19" w:rsidP="00ED7E3A">
            <w:pPr>
              <w:tabs>
                <w:tab w:val="left" w:pos="360"/>
              </w:tabs>
              <w:spacing w:line="276" w:lineRule="auto"/>
              <w:jc w:val="center"/>
            </w:pPr>
            <w:r w:rsidRPr="00ED7E3A">
              <w:t xml:space="preserve"> </w:t>
            </w:r>
            <w:r w:rsidR="00ED7E3A" w:rsidRPr="00ED7E3A">
              <w:t>NA</w:t>
            </w:r>
          </w:p>
        </w:tc>
      </w:tr>
      <w:tr w:rsidR="00D62B19" w:rsidRPr="003C2D8F" w:rsidTr="008D4E92">
        <w:trPr>
          <w:trHeight w:val="110"/>
          <w:jc w:val="center"/>
        </w:trPr>
        <w:tc>
          <w:tcPr>
            <w:tcW w:w="730" w:type="dxa"/>
            <w:vMerge/>
            <w:tcBorders>
              <w:bottom w:val="single" w:sz="4" w:space="0" w:color="auto"/>
            </w:tcBorders>
          </w:tcPr>
          <w:p w:rsidR="00D62B19" w:rsidRPr="00440386" w:rsidRDefault="00D62B19" w:rsidP="008D4E92">
            <w:pPr>
              <w:ind w:left="360"/>
              <w:rPr>
                <w:sz w:val="20"/>
                <w:szCs w:val="20"/>
              </w:rPr>
            </w:pPr>
          </w:p>
        </w:tc>
        <w:tc>
          <w:tcPr>
            <w:tcW w:w="3403" w:type="dxa"/>
            <w:vMerge/>
            <w:tcBorders>
              <w:bottom w:val="single" w:sz="4" w:space="0" w:color="auto"/>
            </w:tcBorders>
            <w:shd w:val="clear" w:color="auto" w:fill="DBE5F1" w:themeFill="accent1" w:themeFillTint="33"/>
          </w:tcPr>
          <w:p w:rsidR="00D62B19" w:rsidRPr="00DB0445" w:rsidRDefault="00D62B19" w:rsidP="008D4E92">
            <w:pPr>
              <w:tabs>
                <w:tab w:val="left" w:pos="360"/>
              </w:tabs>
              <w:jc w:val="center"/>
            </w:pPr>
          </w:p>
        </w:tc>
        <w:tc>
          <w:tcPr>
            <w:tcW w:w="7207" w:type="dxa"/>
            <w:gridSpan w:val="5"/>
            <w:tcBorders>
              <w:bottom w:val="single" w:sz="4" w:space="0" w:color="auto"/>
            </w:tcBorders>
            <w:shd w:val="clear" w:color="auto" w:fill="DBE5F1" w:themeFill="accent1" w:themeFillTint="33"/>
          </w:tcPr>
          <w:p w:rsidR="00D62B19" w:rsidRPr="00ED7E3A" w:rsidRDefault="00ED7E3A" w:rsidP="00380FA2">
            <w:pPr>
              <w:tabs>
                <w:tab w:val="left" w:pos="360"/>
              </w:tabs>
              <w:jc w:val="center"/>
            </w:pPr>
            <w:r w:rsidRPr="00ED7E3A">
              <w:rPr>
                <w:b/>
              </w:rPr>
              <w:t>NA</w:t>
            </w:r>
          </w:p>
        </w:tc>
      </w:tr>
      <w:tr w:rsidR="00D62B19" w:rsidRPr="003C2D8F" w:rsidTr="008D4E92">
        <w:trPr>
          <w:trHeight w:val="60"/>
          <w:jc w:val="center"/>
        </w:trPr>
        <w:tc>
          <w:tcPr>
            <w:tcW w:w="730" w:type="dxa"/>
            <w:shd w:val="clear" w:color="auto" w:fill="DBE5F1" w:themeFill="accent1" w:themeFillTint="33"/>
          </w:tcPr>
          <w:p w:rsidR="00D62B19" w:rsidRPr="00DE60B0" w:rsidRDefault="00D62B19" w:rsidP="00D62B19">
            <w:pPr>
              <w:pStyle w:val="ListParagraph"/>
              <w:numPr>
                <w:ilvl w:val="0"/>
                <w:numId w:val="41"/>
              </w:numPr>
              <w:contextualSpacing/>
              <w:rPr>
                <w:sz w:val="20"/>
                <w:szCs w:val="20"/>
              </w:rPr>
            </w:pPr>
          </w:p>
        </w:tc>
        <w:tc>
          <w:tcPr>
            <w:tcW w:w="3403" w:type="dxa"/>
            <w:shd w:val="clear" w:color="auto" w:fill="DBE5F1" w:themeFill="accent1" w:themeFillTint="33"/>
          </w:tcPr>
          <w:p w:rsidR="00D62B19" w:rsidRPr="009D12F1" w:rsidRDefault="00D62B19" w:rsidP="008D4E92">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rsidR="00D62B19" w:rsidRPr="00ED7E3A" w:rsidRDefault="00ED7E3A" w:rsidP="00BA0CA8">
            <w:pPr>
              <w:tabs>
                <w:tab w:val="left" w:pos="360"/>
              </w:tabs>
              <w:spacing w:line="276" w:lineRule="auto"/>
              <w:jc w:val="center"/>
              <w:rPr>
                <w:b/>
              </w:rPr>
            </w:pPr>
            <w:r w:rsidRPr="00ED7E3A">
              <w:rPr>
                <w:b/>
                <w:bCs/>
                <w:color w:val="000000" w:themeColor="text1"/>
              </w:rPr>
              <w:t>Rs.31,58,400/- (Land value only)</w:t>
            </w:r>
          </w:p>
        </w:tc>
      </w:tr>
      <w:tr w:rsidR="00D62B19" w:rsidRPr="003C2D8F" w:rsidTr="008D4E92">
        <w:trPr>
          <w:trHeight w:val="60"/>
          <w:jc w:val="center"/>
        </w:trPr>
        <w:tc>
          <w:tcPr>
            <w:tcW w:w="11340" w:type="dxa"/>
            <w:gridSpan w:val="7"/>
            <w:tcBorders>
              <w:bottom w:val="single" w:sz="4" w:space="0" w:color="auto"/>
            </w:tcBorders>
          </w:tcPr>
          <w:p w:rsidR="00D62B19" w:rsidRPr="005E792A" w:rsidRDefault="00D62B19" w:rsidP="008D4E92">
            <w:pPr>
              <w:tabs>
                <w:tab w:val="left" w:pos="360"/>
              </w:tabs>
              <w:spacing w:line="276" w:lineRule="auto"/>
              <w:rPr>
                <w:sz w:val="20"/>
              </w:rPr>
            </w:pPr>
          </w:p>
        </w:tc>
      </w:tr>
      <w:tr w:rsidR="00D62B19" w:rsidRPr="003C2D8F" w:rsidTr="008D4E92">
        <w:trPr>
          <w:trHeight w:val="60"/>
          <w:jc w:val="center"/>
        </w:trPr>
        <w:tc>
          <w:tcPr>
            <w:tcW w:w="730" w:type="dxa"/>
            <w:shd w:val="clear" w:color="auto" w:fill="DBE5F1" w:themeFill="accent1" w:themeFillTint="33"/>
          </w:tcPr>
          <w:p w:rsidR="00D62B19" w:rsidRPr="00D62B19" w:rsidRDefault="00D62B19" w:rsidP="00D62B19">
            <w:pPr>
              <w:ind w:left="360"/>
              <w:contextualSpacing/>
              <w:rPr>
                <w:b/>
                <w:bCs/>
                <w:szCs w:val="20"/>
              </w:rPr>
            </w:pPr>
            <w:r w:rsidRPr="00D62B19">
              <w:rPr>
                <w:b/>
                <w:bCs/>
                <w:szCs w:val="20"/>
              </w:rPr>
              <w:t>B</w:t>
            </w:r>
          </w:p>
        </w:tc>
        <w:tc>
          <w:tcPr>
            <w:tcW w:w="10610" w:type="dxa"/>
            <w:gridSpan w:val="6"/>
            <w:shd w:val="clear" w:color="auto" w:fill="DBE5F1" w:themeFill="accent1" w:themeFillTint="33"/>
          </w:tcPr>
          <w:p w:rsidR="00D62B19" w:rsidRPr="005E04DB" w:rsidRDefault="00D62B19" w:rsidP="008D4E92">
            <w:pPr>
              <w:tabs>
                <w:tab w:val="left" w:pos="360"/>
              </w:tabs>
              <w:spacing w:line="276" w:lineRule="auto"/>
              <w:jc w:val="center"/>
              <w:rPr>
                <w:b/>
              </w:rPr>
            </w:pPr>
            <w:r w:rsidRPr="00DB0445">
              <w:rPr>
                <w:b/>
                <w:sz w:val="24"/>
                <w:szCs w:val="20"/>
              </w:rPr>
              <w:t>INDICATIVE ESTIMATED PROSPECTIVE FAIR MARKET VALUE</w:t>
            </w:r>
          </w:p>
        </w:tc>
      </w:tr>
      <w:tr w:rsidR="00D62B19" w:rsidRPr="00F7688E" w:rsidTr="008D4E92">
        <w:trPr>
          <w:trHeight w:val="60"/>
          <w:jc w:val="center"/>
        </w:trPr>
        <w:tc>
          <w:tcPr>
            <w:tcW w:w="730" w:type="dxa"/>
            <w:vMerge w:val="restart"/>
            <w:vAlign w:val="center"/>
          </w:tcPr>
          <w:p w:rsidR="00D62B19" w:rsidRPr="005E04DB" w:rsidRDefault="00D62B19" w:rsidP="00D62B19">
            <w:pPr>
              <w:pStyle w:val="ListParagraph"/>
              <w:numPr>
                <w:ilvl w:val="0"/>
                <w:numId w:val="38"/>
              </w:numPr>
              <w:spacing w:line="276" w:lineRule="auto"/>
              <w:contextualSpacing/>
              <w:rPr>
                <w:sz w:val="20"/>
                <w:szCs w:val="20"/>
              </w:rPr>
            </w:pPr>
          </w:p>
          <w:p w:rsidR="00D62B19" w:rsidRDefault="00D62B19" w:rsidP="008D4E92"/>
          <w:p w:rsidR="00D62B19" w:rsidRPr="0022466E" w:rsidRDefault="00D62B19" w:rsidP="008D4E92"/>
        </w:tc>
        <w:tc>
          <w:tcPr>
            <w:tcW w:w="3403" w:type="dxa"/>
            <w:vMerge w:val="restart"/>
            <w:vAlign w:val="center"/>
          </w:tcPr>
          <w:p w:rsidR="00D62B19" w:rsidRPr="00DB0445" w:rsidRDefault="00D62B19" w:rsidP="008D4E92">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ED7E3A">
                  <w:rPr>
                    <w:i/>
                    <w:sz w:val="20"/>
                  </w:rPr>
                  <w:t xml:space="preserve"> </w:t>
                </w:r>
              </w:sdtContent>
            </w:sdt>
          </w:p>
        </w:tc>
        <w:tc>
          <w:tcPr>
            <w:tcW w:w="2268" w:type="dxa"/>
          </w:tcPr>
          <w:p w:rsidR="00D62B19" w:rsidRDefault="00D62B19" w:rsidP="008D4E92">
            <w:pPr>
              <w:spacing w:line="276" w:lineRule="auto"/>
              <w:jc w:val="center"/>
              <w:rPr>
                <w:b/>
                <w:szCs w:val="20"/>
              </w:rPr>
            </w:pPr>
            <w:r w:rsidRPr="00DB0445">
              <w:rPr>
                <w:b/>
                <w:szCs w:val="20"/>
              </w:rPr>
              <w:t>Total Land Area considered as per documents/ site survey</w:t>
            </w:r>
          </w:p>
          <w:p w:rsidR="00D62B19" w:rsidRPr="0022466E" w:rsidRDefault="00D62B19" w:rsidP="008D4E92">
            <w:pPr>
              <w:spacing w:line="276" w:lineRule="auto"/>
              <w:jc w:val="center"/>
              <w:rPr>
                <w:b/>
                <w:sz w:val="20"/>
                <w:szCs w:val="20"/>
              </w:rPr>
            </w:pPr>
            <w:r w:rsidRPr="00DB0445">
              <w:rPr>
                <w:i/>
                <w:sz w:val="18"/>
                <w:szCs w:val="20"/>
              </w:rPr>
              <w:t>(whichever is less)</w:t>
            </w:r>
          </w:p>
        </w:tc>
        <w:tc>
          <w:tcPr>
            <w:tcW w:w="2410" w:type="dxa"/>
            <w:gridSpan w:val="3"/>
          </w:tcPr>
          <w:p w:rsidR="00D62B19" w:rsidRPr="0022466E" w:rsidRDefault="00D62B19" w:rsidP="008D4E92">
            <w:pPr>
              <w:spacing w:line="276" w:lineRule="auto"/>
              <w:jc w:val="center"/>
              <w:rPr>
                <w:b/>
                <w:sz w:val="16"/>
                <w:szCs w:val="20"/>
              </w:rPr>
            </w:pPr>
            <w:r w:rsidRPr="00DB0445">
              <w:rPr>
                <w:b/>
                <w:szCs w:val="20"/>
              </w:rPr>
              <w:t>Prevailing Rates Range</w:t>
            </w:r>
          </w:p>
        </w:tc>
        <w:tc>
          <w:tcPr>
            <w:tcW w:w="2529" w:type="dxa"/>
          </w:tcPr>
          <w:p w:rsidR="00D62B19" w:rsidRPr="00DB0445" w:rsidRDefault="00D62B19" w:rsidP="008D4E92">
            <w:pPr>
              <w:tabs>
                <w:tab w:val="left" w:pos="420"/>
                <w:tab w:val="center" w:pos="1156"/>
              </w:tabs>
              <w:spacing w:line="276" w:lineRule="auto"/>
              <w:rPr>
                <w:b/>
                <w:sz w:val="18"/>
                <w:szCs w:val="20"/>
              </w:rPr>
            </w:pPr>
            <w:r w:rsidRPr="00DB0445">
              <w:rPr>
                <w:b/>
                <w:szCs w:val="20"/>
              </w:rPr>
              <w:tab/>
            </w:r>
            <w:r w:rsidRPr="00DB0445">
              <w:rPr>
                <w:b/>
                <w:szCs w:val="20"/>
              </w:rPr>
              <w:tab/>
              <w:t>Rate adopted</w:t>
            </w:r>
          </w:p>
          <w:p w:rsidR="00D62B19" w:rsidRPr="0022466E" w:rsidRDefault="00D62B19" w:rsidP="008D4E92">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9D5838" w:rsidRPr="00F7688E" w:rsidTr="008D4E92">
        <w:trPr>
          <w:trHeight w:val="60"/>
          <w:jc w:val="center"/>
        </w:trPr>
        <w:tc>
          <w:tcPr>
            <w:tcW w:w="730" w:type="dxa"/>
            <w:vMerge/>
          </w:tcPr>
          <w:p w:rsidR="009D5838" w:rsidRPr="003C2D8F" w:rsidRDefault="009D5838" w:rsidP="009D5838">
            <w:pPr>
              <w:pStyle w:val="ListParagraph"/>
              <w:numPr>
                <w:ilvl w:val="0"/>
                <w:numId w:val="38"/>
              </w:numPr>
              <w:spacing w:line="276" w:lineRule="auto"/>
              <w:contextualSpacing/>
              <w:rPr>
                <w:sz w:val="20"/>
                <w:szCs w:val="20"/>
              </w:rPr>
            </w:pPr>
          </w:p>
        </w:tc>
        <w:tc>
          <w:tcPr>
            <w:tcW w:w="3403" w:type="dxa"/>
            <w:vMerge/>
            <w:tcBorders>
              <w:bottom w:val="single" w:sz="4" w:space="0" w:color="auto"/>
            </w:tcBorders>
          </w:tcPr>
          <w:p w:rsidR="009D5838" w:rsidRPr="00AA6F22" w:rsidRDefault="009D5838" w:rsidP="009D5838">
            <w:pPr>
              <w:spacing w:line="276" w:lineRule="auto"/>
              <w:rPr>
                <w:b/>
                <w:sz w:val="20"/>
                <w:szCs w:val="20"/>
              </w:rPr>
            </w:pPr>
          </w:p>
        </w:tc>
        <w:tc>
          <w:tcPr>
            <w:tcW w:w="2268" w:type="dxa"/>
            <w:tcBorders>
              <w:bottom w:val="single" w:sz="4" w:space="0" w:color="auto"/>
            </w:tcBorders>
          </w:tcPr>
          <w:p w:rsidR="009D5838" w:rsidRPr="00ED7E3A" w:rsidRDefault="009F32CF" w:rsidP="009F32CF">
            <w:pPr>
              <w:spacing w:line="276" w:lineRule="auto"/>
              <w:jc w:val="center"/>
            </w:pPr>
            <w:r w:rsidRPr="00ED7E3A">
              <w:t xml:space="preserve">752 </w:t>
            </w:r>
            <w:sdt>
              <w:sdtPr>
                <w:id w:val="4077873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ED7E3A">
                  <w:t>sq.mtr</w:t>
                </w:r>
              </w:sdtContent>
            </w:sdt>
            <w:r w:rsidRPr="00ED7E3A">
              <w:t xml:space="preserve">/ 899.38 </w:t>
            </w:r>
            <w:sdt>
              <w:sdtPr>
                <w:id w:val="-12137266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A4019" w:rsidRPr="00ED7E3A">
                  <w:t>sq.yds</w:t>
                </w:r>
              </w:sdtContent>
            </w:sdt>
          </w:p>
        </w:tc>
        <w:tc>
          <w:tcPr>
            <w:tcW w:w="2410" w:type="dxa"/>
            <w:gridSpan w:val="3"/>
            <w:tcBorders>
              <w:bottom w:val="single" w:sz="4" w:space="0" w:color="auto"/>
            </w:tcBorders>
          </w:tcPr>
          <w:p w:rsidR="009D5838" w:rsidRPr="00ED7E3A" w:rsidRDefault="009F32CF" w:rsidP="009D5838">
            <w:pPr>
              <w:spacing w:line="276" w:lineRule="auto"/>
              <w:jc w:val="center"/>
            </w:pPr>
            <w:r w:rsidRPr="00ED7E3A">
              <w:t>Rs.10</w:t>
            </w:r>
            <w:proofErr w:type="gramStart"/>
            <w:r w:rsidRPr="00ED7E3A">
              <w:t>,0</w:t>
            </w:r>
            <w:r w:rsidR="00380FA2" w:rsidRPr="00ED7E3A">
              <w:t>00</w:t>
            </w:r>
            <w:proofErr w:type="gramEnd"/>
            <w:r w:rsidR="00380FA2" w:rsidRPr="00ED7E3A">
              <w:t>/-</w:t>
            </w:r>
            <w:r w:rsidRPr="00ED7E3A">
              <w:t xml:space="preserve"> to Rs.</w:t>
            </w:r>
            <w:r w:rsidR="00D02CFA" w:rsidRPr="00ED7E3A">
              <w:t>1</w:t>
            </w:r>
            <w:r w:rsidR="008D650F" w:rsidRPr="00ED7E3A">
              <w:t>3</w:t>
            </w:r>
            <w:r w:rsidR="00D02CFA" w:rsidRPr="00ED7E3A">
              <w:t>,000/-</w:t>
            </w:r>
            <w:r w:rsidR="00380FA2" w:rsidRPr="00ED7E3A">
              <w:t xml:space="preserve"> per </w:t>
            </w:r>
            <w:sdt>
              <w:sdtPr>
                <w:id w:val="-2770336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A4019" w:rsidRPr="00ED7E3A">
                  <w:t>sq.yds</w:t>
                </w:r>
              </w:sdtContent>
            </w:sdt>
            <w:r w:rsidR="009D5838" w:rsidRPr="00ED7E3A">
              <w:t>.</w:t>
            </w:r>
          </w:p>
        </w:tc>
        <w:tc>
          <w:tcPr>
            <w:tcW w:w="2529" w:type="dxa"/>
            <w:tcBorders>
              <w:bottom w:val="single" w:sz="4" w:space="0" w:color="auto"/>
            </w:tcBorders>
          </w:tcPr>
          <w:p w:rsidR="009D5838" w:rsidRPr="00ED7E3A" w:rsidRDefault="009F32CF" w:rsidP="009D5838">
            <w:pPr>
              <w:spacing w:line="276" w:lineRule="auto"/>
              <w:jc w:val="center"/>
            </w:pPr>
            <w:r w:rsidRPr="00ED7E3A">
              <w:t>Rs.11,0</w:t>
            </w:r>
            <w:r w:rsidR="00380FA2" w:rsidRPr="00ED7E3A">
              <w:t xml:space="preserve">00/- per </w:t>
            </w:r>
            <w:sdt>
              <w:sdtPr>
                <w:id w:val="-2596854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A4019" w:rsidRPr="00ED7E3A">
                  <w:t>sq.yds</w:t>
                </w:r>
              </w:sdtContent>
            </w:sdt>
          </w:p>
        </w:tc>
      </w:tr>
      <w:tr w:rsidR="00D62B19" w:rsidRPr="00F7688E" w:rsidTr="008D4E92">
        <w:trPr>
          <w:trHeight w:val="120"/>
          <w:jc w:val="center"/>
        </w:trPr>
        <w:tc>
          <w:tcPr>
            <w:tcW w:w="730" w:type="dxa"/>
            <w:vMerge/>
          </w:tcPr>
          <w:p w:rsidR="00D62B19" w:rsidRPr="003C2D8F" w:rsidRDefault="00D62B19" w:rsidP="00D62B19">
            <w:pPr>
              <w:pStyle w:val="ListParagraph"/>
              <w:numPr>
                <w:ilvl w:val="0"/>
                <w:numId w:val="38"/>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rsidR="00D62B19" w:rsidRPr="00CB063A" w:rsidRDefault="00D62B19" w:rsidP="008D4E92">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D62B19" w:rsidRPr="00ED7E3A" w:rsidRDefault="009F32CF" w:rsidP="00524FC1">
            <w:pPr>
              <w:spacing w:line="276" w:lineRule="auto"/>
              <w:jc w:val="center"/>
              <w:rPr>
                <w:color w:val="000000" w:themeColor="text1"/>
              </w:rPr>
            </w:pPr>
            <w:r w:rsidRPr="00ED7E3A">
              <w:t>Rs.11</w:t>
            </w:r>
            <w:proofErr w:type="gramStart"/>
            <w:r w:rsidRPr="00ED7E3A">
              <w:t>,000</w:t>
            </w:r>
            <w:proofErr w:type="gramEnd"/>
            <w:r w:rsidRPr="00ED7E3A">
              <w:t xml:space="preserve">/- </w:t>
            </w:r>
            <w:r w:rsidR="00ED7E3A" w:rsidRPr="00ED7E3A">
              <w:t xml:space="preserve">per </w:t>
            </w:r>
            <w:proofErr w:type="spellStart"/>
            <w:r w:rsidR="00ED7E3A" w:rsidRPr="00ED7E3A">
              <w:t>sq.</w:t>
            </w:r>
            <w:r w:rsidR="00E14E6C" w:rsidRPr="00ED7E3A">
              <w:t>yds</w:t>
            </w:r>
            <w:proofErr w:type="spellEnd"/>
            <w:r w:rsidR="00E14E6C" w:rsidRPr="00ED7E3A">
              <w:t xml:space="preserve">. X </w:t>
            </w:r>
            <w:r w:rsidRPr="00ED7E3A">
              <w:t xml:space="preserve">899.38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A4019" w:rsidRPr="00ED7E3A">
                  <w:t>sq.yds</w:t>
                </w:r>
              </w:sdtContent>
            </w:sdt>
          </w:p>
        </w:tc>
      </w:tr>
      <w:tr w:rsidR="00D62B19" w:rsidRPr="00F7688E" w:rsidTr="008D4E92">
        <w:trPr>
          <w:trHeight w:val="120"/>
          <w:jc w:val="center"/>
        </w:trPr>
        <w:tc>
          <w:tcPr>
            <w:tcW w:w="730" w:type="dxa"/>
            <w:vMerge/>
          </w:tcPr>
          <w:p w:rsidR="00D62B19" w:rsidRPr="003C2D8F" w:rsidRDefault="00D62B19" w:rsidP="00D62B19">
            <w:pPr>
              <w:pStyle w:val="ListParagraph"/>
              <w:numPr>
                <w:ilvl w:val="0"/>
                <w:numId w:val="38"/>
              </w:numPr>
              <w:contextualSpacing/>
              <w:rPr>
                <w:sz w:val="20"/>
                <w:szCs w:val="20"/>
              </w:rPr>
            </w:pPr>
          </w:p>
        </w:tc>
        <w:tc>
          <w:tcPr>
            <w:tcW w:w="3403" w:type="dxa"/>
            <w:vMerge/>
            <w:shd w:val="clear" w:color="auto" w:fill="DBE5F1" w:themeFill="accent1" w:themeFillTint="33"/>
          </w:tcPr>
          <w:p w:rsidR="00D62B19" w:rsidRPr="0022466E" w:rsidRDefault="00D62B19" w:rsidP="008D4E92">
            <w:pPr>
              <w:rPr>
                <w:b/>
                <w:i/>
                <w:sz w:val="20"/>
              </w:rPr>
            </w:pPr>
          </w:p>
        </w:tc>
        <w:tc>
          <w:tcPr>
            <w:tcW w:w="7207" w:type="dxa"/>
            <w:gridSpan w:val="5"/>
            <w:shd w:val="clear" w:color="auto" w:fill="DBE5F1" w:themeFill="accent1" w:themeFillTint="33"/>
          </w:tcPr>
          <w:p w:rsidR="00D62B19" w:rsidRPr="00ED7E3A" w:rsidRDefault="00E14E6C" w:rsidP="002D0F3C">
            <w:pPr>
              <w:jc w:val="center"/>
              <w:rPr>
                <w:color w:val="000000" w:themeColor="text1"/>
              </w:rPr>
            </w:pPr>
            <w:r w:rsidRPr="00ED7E3A">
              <w:rPr>
                <w:b/>
              </w:rPr>
              <w:t>Rs.</w:t>
            </w:r>
            <w:r w:rsidR="009F32CF" w:rsidRPr="00ED7E3A">
              <w:rPr>
                <w:b/>
              </w:rPr>
              <w:t>98,93</w:t>
            </w:r>
            <w:r w:rsidR="00894362" w:rsidRPr="00ED7E3A">
              <w:rPr>
                <w:b/>
              </w:rPr>
              <w:t>,</w:t>
            </w:r>
            <w:r w:rsidR="009F32CF" w:rsidRPr="00ED7E3A">
              <w:rPr>
                <w:b/>
              </w:rPr>
              <w:t>18</w:t>
            </w:r>
            <w:r w:rsidR="002D0F3C" w:rsidRPr="00ED7E3A">
              <w:rPr>
                <w:b/>
              </w:rPr>
              <w:t>0</w:t>
            </w:r>
            <w:r w:rsidRPr="00ED7E3A">
              <w:rPr>
                <w:b/>
              </w:rPr>
              <w:t>/-</w:t>
            </w:r>
          </w:p>
        </w:tc>
      </w:tr>
      <w:tr w:rsidR="00D62B19" w:rsidRPr="005E792A" w:rsidTr="008D4E92">
        <w:trPr>
          <w:trHeight w:val="269"/>
          <w:jc w:val="center"/>
        </w:trPr>
        <w:tc>
          <w:tcPr>
            <w:tcW w:w="730" w:type="dxa"/>
            <w:vMerge w:val="restart"/>
            <w:vAlign w:val="center"/>
          </w:tcPr>
          <w:p w:rsidR="00D62B19" w:rsidRDefault="00D62B19" w:rsidP="00D62B19">
            <w:pPr>
              <w:pStyle w:val="ListParagraph"/>
              <w:numPr>
                <w:ilvl w:val="0"/>
                <w:numId w:val="38"/>
              </w:numPr>
              <w:contextualSpacing/>
              <w:rPr>
                <w:sz w:val="18"/>
              </w:rPr>
            </w:pPr>
          </w:p>
          <w:p w:rsidR="00D62B19" w:rsidRDefault="00D62B19" w:rsidP="008D4E92"/>
          <w:p w:rsidR="00D62B19" w:rsidRDefault="00D62B19" w:rsidP="008D4E92"/>
          <w:p w:rsidR="00D62B19" w:rsidRPr="00EF6DA3" w:rsidRDefault="00D62B19" w:rsidP="008D4E92"/>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D62B19" w:rsidRPr="005E04DB" w:rsidRDefault="002A4019" w:rsidP="008D4E92">
                <w:pPr>
                  <w:rPr>
                    <w:b/>
                    <w:sz w:val="20"/>
                    <w:szCs w:val="20"/>
                  </w:rPr>
                </w:pPr>
                <w:r>
                  <w:rPr>
                    <w:b/>
                    <w:szCs w:val="20"/>
                  </w:rPr>
                  <w:t>Construction Depreciated Replacement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D62B19" w:rsidRPr="005E792A" w:rsidRDefault="002A4019" w:rsidP="008D4E92">
                <w:pPr>
                  <w:tabs>
                    <w:tab w:val="left" w:pos="360"/>
                  </w:tabs>
                  <w:spacing w:line="276" w:lineRule="auto"/>
                  <w:jc w:val="center"/>
                  <w:rPr>
                    <w:sz w:val="18"/>
                  </w:rPr>
                </w:pPr>
                <w:r>
                  <w:rPr>
                    <w:b/>
                  </w:rPr>
                  <w:t>Structure cost/ Construction Value</w:t>
                </w:r>
              </w:p>
            </w:tc>
          </w:sdtContent>
        </w:sdt>
      </w:tr>
      <w:tr w:rsidR="00D62B19" w:rsidRPr="008E6849" w:rsidTr="008D4E92">
        <w:trPr>
          <w:trHeight w:val="60"/>
          <w:jc w:val="center"/>
        </w:trPr>
        <w:tc>
          <w:tcPr>
            <w:tcW w:w="730" w:type="dxa"/>
            <w:vMerge/>
          </w:tcPr>
          <w:p w:rsidR="00D62B19" w:rsidRPr="003C2D8F" w:rsidRDefault="00D62B19" w:rsidP="00D62B19">
            <w:pPr>
              <w:pStyle w:val="ListParagraph"/>
              <w:numPr>
                <w:ilvl w:val="0"/>
                <w:numId w:val="38"/>
              </w:numPr>
              <w:spacing w:line="276" w:lineRule="auto"/>
              <w:contextualSpacing/>
              <w:rPr>
                <w:sz w:val="20"/>
                <w:szCs w:val="20"/>
              </w:rPr>
            </w:pPr>
          </w:p>
        </w:tc>
        <w:tc>
          <w:tcPr>
            <w:tcW w:w="3403" w:type="dxa"/>
            <w:vMerge/>
          </w:tcPr>
          <w:p w:rsidR="00D62B19" w:rsidRDefault="00D62B19" w:rsidP="00D62B19">
            <w:pPr>
              <w:pStyle w:val="ListParagraph"/>
              <w:numPr>
                <w:ilvl w:val="0"/>
                <w:numId w:val="37"/>
              </w:numPr>
              <w:spacing w:line="276" w:lineRule="auto"/>
              <w:ind w:left="252" w:hanging="252"/>
              <w:contextualSpacing/>
              <w:rPr>
                <w:b/>
                <w:sz w:val="20"/>
                <w:szCs w:val="20"/>
              </w:rPr>
            </w:pPr>
          </w:p>
        </w:tc>
        <w:tc>
          <w:tcPr>
            <w:tcW w:w="2268" w:type="dxa"/>
          </w:tcPr>
          <w:p w:rsidR="00D62B19" w:rsidRPr="00DB0445" w:rsidRDefault="00D62B19" w:rsidP="008D4E92">
            <w:pPr>
              <w:spacing w:line="276" w:lineRule="auto"/>
              <w:jc w:val="center"/>
              <w:rPr>
                <w:b/>
              </w:rPr>
            </w:pPr>
            <w:r w:rsidRPr="00DB0445">
              <w:rPr>
                <w:b/>
              </w:rPr>
              <w:t>Structure Type</w:t>
            </w:r>
          </w:p>
        </w:tc>
        <w:tc>
          <w:tcPr>
            <w:tcW w:w="2410" w:type="dxa"/>
            <w:gridSpan w:val="3"/>
          </w:tcPr>
          <w:p w:rsidR="00D62B19" w:rsidRPr="00DB0445" w:rsidRDefault="00D62B19" w:rsidP="008D4E92">
            <w:pPr>
              <w:spacing w:line="276" w:lineRule="auto"/>
              <w:jc w:val="center"/>
              <w:rPr>
                <w:b/>
              </w:rPr>
            </w:pPr>
            <w:r w:rsidRPr="00DB0445">
              <w:rPr>
                <w:b/>
              </w:rPr>
              <w:t>Construction category</w:t>
            </w:r>
          </w:p>
        </w:tc>
        <w:tc>
          <w:tcPr>
            <w:tcW w:w="2529" w:type="dxa"/>
          </w:tcPr>
          <w:p w:rsidR="00D62B19" w:rsidRPr="00DB0445" w:rsidRDefault="00D62B19" w:rsidP="008D4E92">
            <w:pPr>
              <w:spacing w:line="276" w:lineRule="auto"/>
              <w:jc w:val="center"/>
              <w:rPr>
                <w:b/>
              </w:rPr>
            </w:pPr>
            <w:r w:rsidRPr="00DB0445">
              <w:rPr>
                <w:b/>
              </w:rPr>
              <w:t>Structure Condition</w:t>
            </w:r>
          </w:p>
        </w:tc>
      </w:tr>
      <w:tr w:rsidR="00D62B19" w:rsidRPr="007605EB" w:rsidTr="008D4E92">
        <w:trPr>
          <w:trHeight w:val="60"/>
          <w:jc w:val="center"/>
        </w:trPr>
        <w:tc>
          <w:tcPr>
            <w:tcW w:w="730" w:type="dxa"/>
            <w:vMerge/>
          </w:tcPr>
          <w:p w:rsidR="00D62B19" w:rsidRPr="003C2D8F" w:rsidRDefault="00D62B19" w:rsidP="00D62B19">
            <w:pPr>
              <w:pStyle w:val="ListParagraph"/>
              <w:numPr>
                <w:ilvl w:val="0"/>
                <w:numId w:val="38"/>
              </w:numPr>
              <w:spacing w:line="276" w:lineRule="auto"/>
              <w:contextualSpacing/>
              <w:rPr>
                <w:sz w:val="20"/>
                <w:szCs w:val="20"/>
              </w:rPr>
            </w:pPr>
          </w:p>
        </w:tc>
        <w:tc>
          <w:tcPr>
            <w:tcW w:w="3403" w:type="dxa"/>
            <w:vMerge/>
          </w:tcPr>
          <w:p w:rsidR="00D62B19" w:rsidRDefault="00D62B19" w:rsidP="00D62B19">
            <w:pPr>
              <w:pStyle w:val="ListParagraph"/>
              <w:numPr>
                <w:ilvl w:val="0"/>
                <w:numId w:val="37"/>
              </w:numPr>
              <w:spacing w:line="276" w:lineRule="auto"/>
              <w:ind w:left="252" w:hanging="252"/>
              <w:contextualSpacing/>
              <w:rPr>
                <w:b/>
                <w:sz w:val="20"/>
                <w:szCs w:val="20"/>
              </w:rPr>
            </w:pPr>
          </w:p>
        </w:tc>
        <w:tc>
          <w:tcPr>
            <w:tcW w:w="2268" w:type="dxa"/>
          </w:tcPr>
          <w:p w:rsidR="00D62B19" w:rsidRPr="00ED7E3A" w:rsidRDefault="00B16C55" w:rsidP="008D4E92">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A4019" w:rsidRPr="00ED7E3A">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rsidR="00D62B19" w:rsidRPr="00ED7E3A" w:rsidRDefault="00ED7E3A" w:rsidP="008D4E92">
                <w:pPr>
                  <w:spacing w:line="276" w:lineRule="auto"/>
                  <w:jc w:val="center"/>
                </w:pPr>
                <w:r w:rsidRPr="00ED7E3A">
                  <w:rPr>
                    <w:color w:val="000000" w:themeColor="text1"/>
                  </w:rPr>
                  <w:t>Structure doesn't have any future utility for sale prospects hence no value is considered.</w:t>
                </w:r>
              </w:p>
            </w:tc>
          </w:sdtContent>
        </w:sdt>
        <w:tc>
          <w:tcPr>
            <w:tcW w:w="2529" w:type="dxa"/>
          </w:tcPr>
          <w:p w:rsidR="00D62B19" w:rsidRPr="00ED7E3A" w:rsidRDefault="00B16C55" w:rsidP="008D4E92">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70765" w:rsidRPr="00ED7E3A">
                  <w:t>Poor</w:t>
                </w:r>
              </w:sdtContent>
            </w:sdt>
          </w:p>
        </w:tc>
      </w:tr>
      <w:tr w:rsidR="00D62B19" w:rsidRPr="005E792A" w:rsidTr="008D4E92">
        <w:trPr>
          <w:trHeight w:val="60"/>
          <w:jc w:val="center"/>
        </w:trPr>
        <w:tc>
          <w:tcPr>
            <w:tcW w:w="730" w:type="dxa"/>
            <w:vMerge/>
          </w:tcPr>
          <w:p w:rsidR="00D62B19" w:rsidRPr="003C2D8F" w:rsidRDefault="00D62B19" w:rsidP="00D62B19">
            <w:pPr>
              <w:pStyle w:val="ListParagraph"/>
              <w:numPr>
                <w:ilvl w:val="0"/>
                <w:numId w:val="38"/>
              </w:numPr>
              <w:contextualSpacing/>
              <w:rPr>
                <w:sz w:val="20"/>
                <w:szCs w:val="20"/>
              </w:rPr>
            </w:pPr>
          </w:p>
        </w:tc>
        <w:tc>
          <w:tcPr>
            <w:tcW w:w="3403" w:type="dxa"/>
            <w:vMerge/>
          </w:tcPr>
          <w:p w:rsidR="00D62B19" w:rsidRPr="008B3E52" w:rsidRDefault="00D62B19" w:rsidP="008D4E92">
            <w:pPr>
              <w:rPr>
                <w:b/>
                <w:sz w:val="20"/>
                <w:szCs w:val="20"/>
              </w:rPr>
            </w:pPr>
          </w:p>
        </w:tc>
        <w:tc>
          <w:tcPr>
            <w:tcW w:w="3603" w:type="dxa"/>
            <w:gridSpan w:val="3"/>
          </w:tcPr>
          <w:p w:rsidR="00D62B19" w:rsidRPr="00ED7E3A" w:rsidRDefault="00D62B19" w:rsidP="008D4E92">
            <w:pPr>
              <w:spacing w:line="276" w:lineRule="auto"/>
              <w:jc w:val="center"/>
              <w:rPr>
                <w:b/>
              </w:rPr>
            </w:pPr>
            <w:r w:rsidRPr="00ED7E3A">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D62B19" w:rsidRPr="00ED7E3A" w:rsidRDefault="002A4019" w:rsidP="008D4E92">
                <w:pPr>
                  <w:tabs>
                    <w:tab w:val="left" w:pos="360"/>
                  </w:tabs>
                  <w:spacing w:line="276" w:lineRule="auto"/>
                  <w:jc w:val="center"/>
                  <w:rPr>
                    <w:b/>
                  </w:rPr>
                </w:pPr>
                <w:r w:rsidRPr="00ED7E3A">
                  <w:rPr>
                    <w:b/>
                    <w:bCs/>
                  </w:rPr>
                  <w:t>Covered Area</w:t>
                </w:r>
              </w:p>
            </w:tc>
          </w:sdtContent>
        </w:sdt>
      </w:tr>
      <w:tr w:rsidR="00D62B19" w:rsidRPr="005E792A" w:rsidTr="008D4E92">
        <w:trPr>
          <w:trHeight w:val="60"/>
          <w:jc w:val="center"/>
        </w:trPr>
        <w:tc>
          <w:tcPr>
            <w:tcW w:w="730" w:type="dxa"/>
            <w:vMerge/>
          </w:tcPr>
          <w:p w:rsidR="00D62B19" w:rsidRPr="003C2D8F" w:rsidRDefault="00D62B19" w:rsidP="00D62B19">
            <w:pPr>
              <w:pStyle w:val="ListParagraph"/>
              <w:numPr>
                <w:ilvl w:val="0"/>
                <w:numId w:val="38"/>
              </w:numPr>
              <w:contextualSpacing/>
              <w:rPr>
                <w:sz w:val="20"/>
                <w:szCs w:val="20"/>
              </w:rPr>
            </w:pPr>
          </w:p>
        </w:tc>
        <w:tc>
          <w:tcPr>
            <w:tcW w:w="3403" w:type="dxa"/>
            <w:vMerge/>
          </w:tcPr>
          <w:p w:rsidR="00D62B19" w:rsidRPr="008B3E52" w:rsidRDefault="00D62B19" w:rsidP="008D4E92">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rsidR="00D62B19" w:rsidRPr="00ED7E3A" w:rsidRDefault="00670765" w:rsidP="008D4E92">
                <w:pPr>
                  <w:spacing w:line="276" w:lineRule="auto"/>
                  <w:jc w:val="center"/>
                  <w:rPr>
                    <w:color w:val="808080"/>
                  </w:rPr>
                </w:pPr>
                <w:r w:rsidRPr="00ED7E3A">
                  <w:rPr>
                    <w:color w:val="000000" w:themeColor="text1"/>
                  </w:rPr>
                  <w:t>5-10 years old construction</w:t>
                </w:r>
              </w:p>
            </w:tc>
          </w:sdtContent>
        </w:sdt>
        <w:tc>
          <w:tcPr>
            <w:tcW w:w="3604" w:type="dxa"/>
            <w:gridSpan w:val="2"/>
          </w:tcPr>
          <w:p w:rsidR="00D62B19" w:rsidRPr="00ED7E3A" w:rsidRDefault="002C18C1" w:rsidP="008D4E92">
            <w:pPr>
              <w:spacing w:line="276" w:lineRule="auto"/>
              <w:jc w:val="center"/>
            </w:pPr>
            <w:r w:rsidRPr="00ED7E3A">
              <w:t>113.75</w:t>
            </w:r>
            <w:r w:rsidR="00D02CFA" w:rsidRPr="00ED7E3A">
              <w:t xml:space="preserve"> </w:t>
            </w:r>
            <w:sdt>
              <w:sdtPr>
                <w:id w:val="4077873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02CFA" w:rsidRPr="00ED7E3A">
                  <w:t>sq.mtr</w:t>
                </w:r>
              </w:sdtContent>
            </w:sdt>
            <w:r w:rsidR="00D02CFA" w:rsidRPr="00ED7E3A">
              <w:t xml:space="preserve">/ </w:t>
            </w:r>
            <w:r w:rsidRPr="00ED7E3A">
              <w:t>1,224.39</w:t>
            </w:r>
            <w:r w:rsidR="00D02CFA" w:rsidRPr="00ED7E3A">
              <w:t xml:space="preserve"> </w:t>
            </w:r>
            <w:sdt>
              <w:sdtPr>
                <w:id w:val="4077873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ED7E3A">
                  <w:t>sq.ft</w:t>
                </w:r>
              </w:sdtContent>
            </w:sdt>
          </w:p>
        </w:tc>
      </w:tr>
      <w:tr w:rsidR="00D62B19" w:rsidRPr="005E792A" w:rsidTr="008D4E92">
        <w:trPr>
          <w:trHeight w:val="60"/>
          <w:jc w:val="center"/>
        </w:trPr>
        <w:tc>
          <w:tcPr>
            <w:tcW w:w="730" w:type="dxa"/>
            <w:vMerge/>
          </w:tcPr>
          <w:p w:rsidR="00D62B19" w:rsidRPr="003C2D8F" w:rsidRDefault="00D62B19" w:rsidP="00D62B19">
            <w:pPr>
              <w:pStyle w:val="ListParagraph"/>
              <w:numPr>
                <w:ilvl w:val="0"/>
                <w:numId w:val="38"/>
              </w:numPr>
              <w:spacing w:line="276" w:lineRule="auto"/>
              <w:contextualSpacing/>
              <w:rPr>
                <w:sz w:val="20"/>
                <w:szCs w:val="20"/>
              </w:rPr>
            </w:pPr>
          </w:p>
        </w:tc>
        <w:tc>
          <w:tcPr>
            <w:tcW w:w="3403" w:type="dxa"/>
            <w:vMerge/>
          </w:tcPr>
          <w:p w:rsidR="00D62B19" w:rsidRPr="008B3E52" w:rsidRDefault="00D62B19" w:rsidP="008D4E92">
            <w:pPr>
              <w:spacing w:line="276" w:lineRule="auto"/>
              <w:rPr>
                <w:b/>
                <w:sz w:val="20"/>
                <w:szCs w:val="20"/>
              </w:rPr>
            </w:pPr>
          </w:p>
        </w:tc>
        <w:tc>
          <w:tcPr>
            <w:tcW w:w="3603" w:type="dxa"/>
            <w:gridSpan w:val="3"/>
            <w:vAlign w:val="center"/>
          </w:tcPr>
          <w:p w:rsidR="00D62B19" w:rsidRPr="00ED7E3A" w:rsidRDefault="00D62B19" w:rsidP="008D4E92">
            <w:pPr>
              <w:tabs>
                <w:tab w:val="left" w:pos="360"/>
              </w:tabs>
              <w:spacing w:line="276" w:lineRule="auto"/>
              <w:jc w:val="center"/>
              <w:rPr>
                <w:b/>
              </w:rPr>
            </w:pPr>
            <w:r w:rsidRPr="00ED7E3A">
              <w:rPr>
                <w:b/>
              </w:rPr>
              <w:t>Rate range</w:t>
            </w:r>
          </w:p>
        </w:tc>
        <w:tc>
          <w:tcPr>
            <w:tcW w:w="3604" w:type="dxa"/>
            <w:gridSpan w:val="2"/>
            <w:vAlign w:val="center"/>
          </w:tcPr>
          <w:p w:rsidR="00D62B19" w:rsidRPr="00ED7E3A" w:rsidRDefault="00D62B19" w:rsidP="008D4E92">
            <w:pPr>
              <w:tabs>
                <w:tab w:val="left" w:pos="360"/>
              </w:tabs>
              <w:spacing w:line="276" w:lineRule="auto"/>
              <w:jc w:val="center"/>
              <w:rPr>
                <w:b/>
              </w:rPr>
            </w:pPr>
            <w:r w:rsidRPr="00ED7E3A">
              <w:rPr>
                <w:b/>
              </w:rPr>
              <w:t>Rate adopted</w:t>
            </w:r>
          </w:p>
        </w:tc>
      </w:tr>
      <w:tr w:rsidR="00D62B19" w:rsidRPr="005E792A" w:rsidTr="008D4E92">
        <w:trPr>
          <w:trHeight w:val="522"/>
          <w:jc w:val="center"/>
        </w:trPr>
        <w:tc>
          <w:tcPr>
            <w:tcW w:w="730" w:type="dxa"/>
            <w:vMerge/>
          </w:tcPr>
          <w:p w:rsidR="00D62B19" w:rsidRPr="003C2D8F" w:rsidRDefault="00D62B19" w:rsidP="00D62B19">
            <w:pPr>
              <w:pStyle w:val="ListParagraph"/>
              <w:numPr>
                <w:ilvl w:val="0"/>
                <w:numId w:val="38"/>
              </w:numPr>
              <w:spacing w:line="276" w:lineRule="auto"/>
              <w:contextualSpacing/>
              <w:rPr>
                <w:sz w:val="20"/>
                <w:szCs w:val="20"/>
              </w:rPr>
            </w:pPr>
          </w:p>
        </w:tc>
        <w:tc>
          <w:tcPr>
            <w:tcW w:w="3403" w:type="dxa"/>
            <w:vMerge/>
            <w:tcBorders>
              <w:bottom w:val="single" w:sz="4" w:space="0" w:color="auto"/>
            </w:tcBorders>
          </w:tcPr>
          <w:p w:rsidR="00D62B19" w:rsidRPr="008B3E52" w:rsidRDefault="00D62B19" w:rsidP="008D4E92">
            <w:pPr>
              <w:spacing w:line="276" w:lineRule="auto"/>
              <w:rPr>
                <w:b/>
                <w:sz w:val="20"/>
                <w:szCs w:val="20"/>
              </w:rPr>
            </w:pPr>
          </w:p>
        </w:tc>
        <w:tc>
          <w:tcPr>
            <w:tcW w:w="3603" w:type="dxa"/>
            <w:gridSpan w:val="3"/>
            <w:tcBorders>
              <w:bottom w:val="single" w:sz="4" w:space="0" w:color="auto"/>
            </w:tcBorders>
          </w:tcPr>
          <w:p w:rsidR="00D62B19" w:rsidRPr="00ED7E3A" w:rsidRDefault="00ED7E3A" w:rsidP="00305B8F">
            <w:pPr>
              <w:jc w:val="center"/>
            </w:pPr>
            <w:r w:rsidRPr="00ED7E3A">
              <w:t>NA</w:t>
            </w:r>
          </w:p>
        </w:tc>
        <w:tc>
          <w:tcPr>
            <w:tcW w:w="3604" w:type="dxa"/>
            <w:gridSpan w:val="2"/>
            <w:tcBorders>
              <w:bottom w:val="single" w:sz="4" w:space="0" w:color="auto"/>
            </w:tcBorders>
          </w:tcPr>
          <w:p w:rsidR="00D62B19" w:rsidRPr="00ED7E3A" w:rsidRDefault="00ED7E3A" w:rsidP="002D0F3C">
            <w:pPr>
              <w:spacing w:line="276" w:lineRule="auto"/>
              <w:jc w:val="center"/>
              <w:rPr>
                <w:highlight w:val="yellow"/>
              </w:rPr>
            </w:pPr>
            <w:r w:rsidRPr="00ED7E3A">
              <w:t>NA</w:t>
            </w:r>
          </w:p>
        </w:tc>
      </w:tr>
      <w:tr w:rsidR="00D62B19" w:rsidRPr="005E792A" w:rsidTr="008D4E92">
        <w:trPr>
          <w:trHeight w:val="120"/>
          <w:jc w:val="center"/>
        </w:trPr>
        <w:tc>
          <w:tcPr>
            <w:tcW w:w="730" w:type="dxa"/>
            <w:vMerge/>
            <w:vAlign w:val="center"/>
          </w:tcPr>
          <w:p w:rsidR="00D62B19" w:rsidRPr="0022466E" w:rsidRDefault="00D62B19" w:rsidP="008D4E92">
            <w:pPr>
              <w:ind w:left="360"/>
              <w:rPr>
                <w:sz w:val="20"/>
                <w:szCs w:val="20"/>
              </w:rPr>
            </w:pPr>
          </w:p>
        </w:tc>
        <w:tc>
          <w:tcPr>
            <w:tcW w:w="3403" w:type="dxa"/>
            <w:vMerge w:val="restart"/>
            <w:shd w:val="clear" w:color="auto" w:fill="DBE5F1" w:themeFill="accent1" w:themeFillTint="33"/>
            <w:vAlign w:val="center"/>
          </w:tcPr>
          <w:p w:rsidR="00D62B19" w:rsidRPr="00ED7BF7" w:rsidRDefault="00D62B19" w:rsidP="008D4E92">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2A4019">
                  <w:rPr>
                    <w:b/>
                    <w:i/>
                    <w:szCs w:val="20"/>
                  </w:rPr>
                  <w:t>Built-up Dwelling Unit Value</w:t>
                </w:r>
              </w:sdtContent>
            </w:sdt>
            <w:r w:rsidRPr="00ED7BF7">
              <w:rPr>
                <w:b/>
                <w:i/>
              </w:rPr>
              <w:t>Value (b)</w:t>
            </w:r>
          </w:p>
        </w:tc>
        <w:tc>
          <w:tcPr>
            <w:tcW w:w="7207" w:type="dxa"/>
            <w:gridSpan w:val="5"/>
            <w:shd w:val="clear" w:color="auto" w:fill="DBE5F1" w:themeFill="accent1" w:themeFillTint="33"/>
            <w:vAlign w:val="center"/>
          </w:tcPr>
          <w:p w:rsidR="00D62B19" w:rsidRPr="00D9718D" w:rsidRDefault="00ED7E3A" w:rsidP="002D0F3C">
            <w:pPr>
              <w:tabs>
                <w:tab w:val="left" w:pos="360"/>
              </w:tabs>
              <w:spacing w:line="276" w:lineRule="auto"/>
              <w:jc w:val="center"/>
              <w:rPr>
                <w:bCs/>
              </w:rPr>
            </w:pPr>
            <w:r>
              <w:rPr>
                <w:bCs/>
              </w:rPr>
              <w:t>NA</w:t>
            </w:r>
          </w:p>
        </w:tc>
      </w:tr>
      <w:tr w:rsidR="00D62B19" w:rsidRPr="005E792A" w:rsidTr="008D4E92">
        <w:trPr>
          <w:trHeight w:val="120"/>
          <w:jc w:val="center"/>
        </w:trPr>
        <w:tc>
          <w:tcPr>
            <w:tcW w:w="730" w:type="dxa"/>
            <w:vMerge/>
            <w:tcBorders>
              <w:bottom w:val="single" w:sz="4" w:space="0" w:color="auto"/>
            </w:tcBorders>
          </w:tcPr>
          <w:p w:rsidR="00D62B19" w:rsidRPr="003C2D8F" w:rsidRDefault="00D62B19" w:rsidP="00D62B19">
            <w:pPr>
              <w:pStyle w:val="ListParagraph"/>
              <w:numPr>
                <w:ilvl w:val="0"/>
                <w:numId w:val="38"/>
              </w:numPr>
              <w:contextualSpacing/>
              <w:rPr>
                <w:sz w:val="20"/>
                <w:szCs w:val="20"/>
              </w:rPr>
            </w:pPr>
          </w:p>
        </w:tc>
        <w:tc>
          <w:tcPr>
            <w:tcW w:w="3403" w:type="dxa"/>
            <w:vMerge/>
            <w:tcBorders>
              <w:bottom w:val="single" w:sz="4" w:space="0" w:color="auto"/>
            </w:tcBorders>
            <w:shd w:val="clear" w:color="auto" w:fill="DBE5F1" w:themeFill="accent1" w:themeFillTint="33"/>
          </w:tcPr>
          <w:p w:rsidR="00D62B19" w:rsidRPr="00ED7BF7" w:rsidRDefault="00D62B19" w:rsidP="008D4E92">
            <w:pPr>
              <w:rPr>
                <w:b/>
                <w:i/>
              </w:rPr>
            </w:pPr>
          </w:p>
        </w:tc>
        <w:tc>
          <w:tcPr>
            <w:tcW w:w="7207" w:type="dxa"/>
            <w:gridSpan w:val="5"/>
            <w:tcBorders>
              <w:bottom w:val="single" w:sz="4" w:space="0" w:color="auto"/>
            </w:tcBorders>
            <w:shd w:val="clear" w:color="auto" w:fill="DBE5F1" w:themeFill="accent1" w:themeFillTint="33"/>
            <w:vAlign w:val="center"/>
          </w:tcPr>
          <w:p w:rsidR="00D62B19" w:rsidRPr="00ED7BF7" w:rsidRDefault="00ED7E3A" w:rsidP="00101BFD">
            <w:pPr>
              <w:tabs>
                <w:tab w:val="left" w:pos="360"/>
              </w:tabs>
              <w:jc w:val="center"/>
              <w:rPr>
                <w:szCs w:val="20"/>
              </w:rPr>
            </w:pPr>
            <w:r>
              <w:rPr>
                <w:b/>
              </w:rPr>
              <w:t>NA</w:t>
            </w:r>
          </w:p>
        </w:tc>
      </w:tr>
      <w:tr w:rsidR="00D62B19" w:rsidRPr="005E792A" w:rsidTr="008D4E92">
        <w:trPr>
          <w:trHeight w:val="58"/>
          <w:jc w:val="center"/>
        </w:trPr>
        <w:tc>
          <w:tcPr>
            <w:tcW w:w="730" w:type="dxa"/>
            <w:shd w:val="clear" w:color="auto" w:fill="DAEEF3" w:themeFill="accent5" w:themeFillTint="33"/>
          </w:tcPr>
          <w:p w:rsidR="00D62B19" w:rsidRPr="003C2D8F" w:rsidRDefault="00D62B19" w:rsidP="00D62B19">
            <w:pPr>
              <w:pStyle w:val="ListParagraph"/>
              <w:numPr>
                <w:ilvl w:val="0"/>
                <w:numId w:val="38"/>
              </w:numPr>
              <w:spacing w:line="276" w:lineRule="auto"/>
              <w:contextualSpacing/>
              <w:rPr>
                <w:sz w:val="20"/>
                <w:szCs w:val="20"/>
              </w:rPr>
            </w:pPr>
          </w:p>
        </w:tc>
        <w:tc>
          <w:tcPr>
            <w:tcW w:w="6096" w:type="dxa"/>
            <w:gridSpan w:val="3"/>
            <w:shd w:val="clear" w:color="auto" w:fill="DAEEF3" w:themeFill="accent5" w:themeFillTint="33"/>
          </w:tcPr>
          <w:p w:rsidR="00D62B19" w:rsidRPr="00ED7BF7" w:rsidRDefault="00D62B19" w:rsidP="008D4E92">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rsidR="00D62B19" w:rsidRPr="00ED7E3A" w:rsidRDefault="00ED7E3A" w:rsidP="00305B8F">
            <w:pPr>
              <w:tabs>
                <w:tab w:val="left" w:pos="360"/>
              </w:tabs>
              <w:spacing w:line="276" w:lineRule="auto"/>
            </w:pPr>
            <w:r w:rsidRPr="00ED7E3A">
              <w:rPr>
                <w:b/>
              </w:rPr>
              <w:t>Rs.98,93,180/-</w:t>
            </w:r>
          </w:p>
        </w:tc>
      </w:tr>
      <w:tr w:rsidR="00D62B19" w:rsidRPr="005E792A" w:rsidTr="008D4E92">
        <w:trPr>
          <w:trHeight w:val="58"/>
          <w:jc w:val="center"/>
        </w:trPr>
        <w:tc>
          <w:tcPr>
            <w:tcW w:w="730" w:type="dxa"/>
            <w:vMerge w:val="restart"/>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shd w:val="clear" w:color="auto" w:fill="DAEEF3" w:themeFill="accent5" w:themeFillTint="33"/>
          </w:tcPr>
          <w:p w:rsidR="00D62B19" w:rsidRPr="00ED7BF7" w:rsidRDefault="00D62B19" w:rsidP="008D4E92">
            <w:pPr>
              <w:rPr>
                <w:b/>
                <w:szCs w:val="20"/>
              </w:rPr>
            </w:pPr>
            <w:r w:rsidRPr="00ED7BF7">
              <w:rPr>
                <w:b/>
                <w:szCs w:val="20"/>
              </w:rPr>
              <w:t>Additional Premium if any</w:t>
            </w:r>
          </w:p>
        </w:tc>
        <w:tc>
          <w:tcPr>
            <w:tcW w:w="4514" w:type="dxa"/>
            <w:gridSpan w:val="3"/>
            <w:shd w:val="clear" w:color="auto" w:fill="DAEEF3" w:themeFill="accent5" w:themeFillTint="33"/>
          </w:tcPr>
          <w:p w:rsidR="00D62B19" w:rsidRPr="00ED7E3A" w:rsidRDefault="00812061" w:rsidP="008D4E92">
            <w:pPr>
              <w:rPr>
                <w:b/>
              </w:rPr>
            </w:pPr>
            <w:proofErr w:type="spellStart"/>
            <w:r>
              <w:rPr>
                <w:b/>
              </w:rPr>
              <w:t>Rs</w:t>
            </w:r>
            <w:proofErr w:type="spellEnd"/>
            <w:r>
              <w:rPr>
                <w:b/>
              </w:rPr>
              <w:t>.  5,00,000/-</w:t>
            </w:r>
          </w:p>
        </w:tc>
      </w:tr>
      <w:tr w:rsidR="00D62B19" w:rsidRPr="005E792A" w:rsidTr="008D4E92">
        <w:trPr>
          <w:trHeight w:val="58"/>
          <w:jc w:val="center"/>
        </w:trPr>
        <w:tc>
          <w:tcPr>
            <w:tcW w:w="730" w:type="dxa"/>
            <w:vMerge/>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shd w:val="clear" w:color="auto" w:fill="DAEEF3" w:themeFill="accent5" w:themeFillTint="33"/>
          </w:tcPr>
          <w:p w:rsidR="00D62B19" w:rsidRPr="00ED7BF7" w:rsidRDefault="00D62B19" w:rsidP="008D4E92">
            <w:pPr>
              <w:rPr>
                <w:b/>
                <w:szCs w:val="20"/>
              </w:rPr>
            </w:pPr>
            <w:r w:rsidRPr="00ED7BF7">
              <w:rPr>
                <w:b/>
                <w:szCs w:val="20"/>
              </w:rPr>
              <w:t>Details/ Justification</w:t>
            </w:r>
          </w:p>
        </w:tc>
        <w:tc>
          <w:tcPr>
            <w:tcW w:w="4514" w:type="dxa"/>
            <w:gridSpan w:val="3"/>
            <w:shd w:val="clear" w:color="auto" w:fill="DAEEF3" w:themeFill="accent5" w:themeFillTint="33"/>
          </w:tcPr>
          <w:p w:rsidR="00D62B19" w:rsidRPr="00ED7E3A" w:rsidRDefault="00812061" w:rsidP="008D4E92">
            <w:r>
              <w:t>Land development &amp; levelling</w:t>
            </w:r>
          </w:p>
        </w:tc>
      </w:tr>
      <w:tr w:rsidR="00D62B19" w:rsidRPr="005E792A" w:rsidTr="008D4E92">
        <w:trPr>
          <w:trHeight w:val="58"/>
          <w:jc w:val="center"/>
        </w:trPr>
        <w:tc>
          <w:tcPr>
            <w:tcW w:w="730" w:type="dxa"/>
            <w:vMerge w:val="restart"/>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shd w:val="clear" w:color="auto" w:fill="DAEEF3" w:themeFill="accent5" w:themeFillTint="33"/>
          </w:tcPr>
          <w:p w:rsidR="00D62B19" w:rsidRPr="00ED7BF7" w:rsidRDefault="00D62B19" w:rsidP="008D4E92">
            <w:pPr>
              <w:rPr>
                <w:b/>
                <w:szCs w:val="20"/>
              </w:rPr>
            </w:pPr>
            <w:r w:rsidRPr="00ED7BF7">
              <w:rPr>
                <w:b/>
                <w:szCs w:val="20"/>
              </w:rPr>
              <w:t>Deductions charged if any</w:t>
            </w:r>
          </w:p>
        </w:tc>
        <w:tc>
          <w:tcPr>
            <w:tcW w:w="4514" w:type="dxa"/>
            <w:gridSpan w:val="3"/>
            <w:shd w:val="clear" w:color="auto" w:fill="DAEEF3" w:themeFill="accent5" w:themeFillTint="33"/>
          </w:tcPr>
          <w:p w:rsidR="00D62B19" w:rsidRPr="00ED7E3A" w:rsidRDefault="00D62B19" w:rsidP="008D4E92">
            <w:pPr>
              <w:rPr>
                <w:b/>
              </w:rPr>
            </w:pPr>
            <w:r w:rsidRPr="00ED7E3A">
              <w:rPr>
                <w:b/>
              </w:rPr>
              <w:t>NA</w:t>
            </w:r>
          </w:p>
        </w:tc>
      </w:tr>
      <w:tr w:rsidR="00D62B19" w:rsidRPr="005E792A" w:rsidTr="008D4E92">
        <w:trPr>
          <w:trHeight w:val="58"/>
          <w:jc w:val="center"/>
        </w:trPr>
        <w:tc>
          <w:tcPr>
            <w:tcW w:w="730" w:type="dxa"/>
            <w:vMerge/>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shd w:val="clear" w:color="auto" w:fill="DAEEF3" w:themeFill="accent5" w:themeFillTint="33"/>
          </w:tcPr>
          <w:p w:rsidR="00D62B19" w:rsidRPr="00ED7BF7" w:rsidRDefault="00D62B19" w:rsidP="008D4E92">
            <w:pPr>
              <w:rPr>
                <w:b/>
                <w:szCs w:val="20"/>
              </w:rPr>
            </w:pPr>
            <w:r w:rsidRPr="00ED7BF7">
              <w:rPr>
                <w:b/>
                <w:szCs w:val="20"/>
              </w:rPr>
              <w:t>Details/ Justification</w:t>
            </w:r>
          </w:p>
        </w:tc>
        <w:tc>
          <w:tcPr>
            <w:tcW w:w="4514" w:type="dxa"/>
            <w:gridSpan w:val="3"/>
            <w:shd w:val="clear" w:color="auto" w:fill="DAEEF3" w:themeFill="accent5" w:themeFillTint="33"/>
          </w:tcPr>
          <w:p w:rsidR="00D62B19" w:rsidRPr="00ED7E3A" w:rsidRDefault="00D62B19" w:rsidP="008D4E92">
            <w:pPr>
              <w:jc w:val="both"/>
            </w:pPr>
            <w:r w:rsidRPr="00ED7E3A">
              <w:t xml:space="preserve">NA  </w:t>
            </w:r>
          </w:p>
        </w:tc>
      </w:tr>
      <w:tr w:rsidR="00D62B19" w:rsidRPr="005E792A" w:rsidTr="008D4E92">
        <w:trPr>
          <w:trHeight w:val="58"/>
          <w:jc w:val="center"/>
        </w:trPr>
        <w:tc>
          <w:tcPr>
            <w:tcW w:w="730" w:type="dxa"/>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shd w:val="clear" w:color="auto" w:fill="DAEEF3" w:themeFill="accent5" w:themeFillTint="33"/>
          </w:tcPr>
          <w:p w:rsidR="00D62B19" w:rsidRPr="00ED7BF7" w:rsidRDefault="00D62B19" w:rsidP="008D4E92">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rsidR="00D62B19" w:rsidRPr="00ED7E3A" w:rsidRDefault="00ED7E3A" w:rsidP="008D4E92">
            <w:pPr>
              <w:rPr>
                <w:b/>
              </w:rPr>
            </w:pPr>
            <w:r w:rsidRPr="00ED7E3A">
              <w:rPr>
                <w:b/>
              </w:rPr>
              <w:t>Rs.</w:t>
            </w:r>
            <w:r w:rsidR="00812061" w:rsidRPr="00812061">
              <w:rPr>
                <w:b/>
              </w:rPr>
              <w:t>1,03,93,180</w:t>
            </w:r>
            <w:r w:rsidRPr="00ED7E3A">
              <w:rPr>
                <w:b/>
              </w:rPr>
              <w:t>/-</w:t>
            </w:r>
          </w:p>
        </w:tc>
      </w:tr>
      <w:tr w:rsidR="00D62B19" w:rsidRPr="005E792A" w:rsidTr="008D4E92">
        <w:trPr>
          <w:trHeight w:val="58"/>
          <w:jc w:val="center"/>
        </w:trPr>
        <w:tc>
          <w:tcPr>
            <w:tcW w:w="730" w:type="dxa"/>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shd w:val="clear" w:color="auto" w:fill="DAEEF3" w:themeFill="accent5" w:themeFillTint="33"/>
          </w:tcPr>
          <w:p w:rsidR="00D62B19" w:rsidRPr="00ED7BF7" w:rsidRDefault="00D62B19" w:rsidP="008D4E92">
            <w:pPr>
              <w:jc w:val="right"/>
              <w:rPr>
                <w:b/>
                <w:szCs w:val="20"/>
              </w:rPr>
            </w:pPr>
            <w:r w:rsidRPr="00ED7BF7">
              <w:rPr>
                <w:b/>
                <w:szCs w:val="20"/>
              </w:rPr>
              <w:t>ROUND OFF</w:t>
            </w:r>
          </w:p>
        </w:tc>
        <w:tc>
          <w:tcPr>
            <w:tcW w:w="4514" w:type="dxa"/>
            <w:gridSpan w:val="3"/>
            <w:shd w:val="clear" w:color="auto" w:fill="DAEEF3" w:themeFill="accent5" w:themeFillTint="33"/>
          </w:tcPr>
          <w:p w:rsidR="00D62B19" w:rsidRPr="00ED7E3A" w:rsidRDefault="00ED7E3A" w:rsidP="00ED7E3A">
            <w:pPr>
              <w:rPr>
                <w:b/>
              </w:rPr>
            </w:pPr>
            <w:r>
              <w:rPr>
                <w:b/>
              </w:rPr>
              <w:t>Rs.</w:t>
            </w:r>
            <w:r w:rsidR="00812061">
              <w:rPr>
                <w:b/>
              </w:rPr>
              <w:t>1,04</w:t>
            </w:r>
            <w:r>
              <w:rPr>
                <w:b/>
              </w:rPr>
              <w:t>,00,000/-</w:t>
            </w:r>
          </w:p>
        </w:tc>
      </w:tr>
      <w:tr w:rsidR="00D62B19" w:rsidRPr="005E792A" w:rsidTr="008D4E92">
        <w:trPr>
          <w:trHeight w:val="58"/>
          <w:jc w:val="center"/>
        </w:trPr>
        <w:tc>
          <w:tcPr>
            <w:tcW w:w="730" w:type="dxa"/>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shd w:val="clear" w:color="auto" w:fill="DAEEF3" w:themeFill="accent5" w:themeFillTint="33"/>
          </w:tcPr>
          <w:p w:rsidR="00D62B19" w:rsidRPr="00ED7BF7" w:rsidRDefault="00D62B19" w:rsidP="008D4E92">
            <w:pPr>
              <w:jc w:val="right"/>
              <w:rPr>
                <w:b/>
                <w:szCs w:val="20"/>
              </w:rPr>
            </w:pPr>
            <w:r w:rsidRPr="00ED7BF7">
              <w:rPr>
                <w:b/>
                <w:szCs w:val="20"/>
              </w:rPr>
              <w:t>IN WORDS</w:t>
            </w:r>
          </w:p>
        </w:tc>
        <w:tc>
          <w:tcPr>
            <w:tcW w:w="4514" w:type="dxa"/>
            <w:gridSpan w:val="3"/>
            <w:shd w:val="clear" w:color="auto" w:fill="DAEEF3" w:themeFill="accent5" w:themeFillTint="33"/>
          </w:tcPr>
          <w:p w:rsidR="00D62B19" w:rsidRPr="00ED7E3A" w:rsidRDefault="00ED7E3A" w:rsidP="00812061">
            <w:pPr>
              <w:rPr>
                <w:b/>
              </w:rPr>
            </w:pPr>
            <w:r>
              <w:rPr>
                <w:b/>
              </w:rPr>
              <w:t xml:space="preserve">Rupees </w:t>
            </w:r>
            <w:r w:rsidR="00812061">
              <w:rPr>
                <w:b/>
              </w:rPr>
              <w:t xml:space="preserve">One </w:t>
            </w:r>
            <w:proofErr w:type="spellStart"/>
            <w:r w:rsidR="00812061">
              <w:rPr>
                <w:b/>
              </w:rPr>
              <w:t>Crore</w:t>
            </w:r>
            <w:proofErr w:type="spellEnd"/>
            <w:r w:rsidR="00812061">
              <w:rPr>
                <w:b/>
              </w:rPr>
              <w:t xml:space="preserve"> Four </w:t>
            </w:r>
            <w:r>
              <w:rPr>
                <w:b/>
              </w:rPr>
              <w:t>Lakhs Only</w:t>
            </w:r>
          </w:p>
        </w:tc>
      </w:tr>
      <w:tr w:rsidR="00D62B19" w:rsidRPr="005E792A" w:rsidTr="008D4E92">
        <w:trPr>
          <w:trHeight w:val="58"/>
          <w:jc w:val="center"/>
        </w:trPr>
        <w:tc>
          <w:tcPr>
            <w:tcW w:w="730" w:type="dxa"/>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shd w:val="clear" w:color="auto" w:fill="DAEEF3" w:themeFill="accent5" w:themeFillTint="33"/>
          </w:tcPr>
          <w:p w:rsidR="00D62B19" w:rsidRPr="00ED7BF7" w:rsidRDefault="00D62B19" w:rsidP="008D4E92">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2A4019">
                  <w:rPr>
                    <w:b/>
                    <w:szCs w:val="20"/>
                  </w:rPr>
                  <w:t>(@ ~15% less)</w:t>
                </w:r>
              </w:sdtContent>
            </w:sdt>
          </w:p>
        </w:tc>
        <w:tc>
          <w:tcPr>
            <w:tcW w:w="4514" w:type="dxa"/>
            <w:gridSpan w:val="3"/>
            <w:shd w:val="clear" w:color="auto" w:fill="DAEEF3" w:themeFill="accent5" w:themeFillTint="33"/>
          </w:tcPr>
          <w:p w:rsidR="00D62B19" w:rsidRPr="00ED7E3A" w:rsidRDefault="00812061" w:rsidP="002D0F3C">
            <w:pPr>
              <w:rPr>
                <w:b/>
              </w:rPr>
            </w:pPr>
            <w:r>
              <w:rPr>
                <w:b/>
              </w:rPr>
              <w:t>Rs.88,40</w:t>
            </w:r>
            <w:r w:rsidR="002C18C1" w:rsidRPr="00ED7E3A">
              <w:rPr>
                <w:b/>
              </w:rPr>
              <w:t>,0</w:t>
            </w:r>
            <w:r w:rsidR="002D0F3C" w:rsidRPr="00ED7E3A">
              <w:rPr>
                <w:b/>
              </w:rPr>
              <w:t>00</w:t>
            </w:r>
            <w:r w:rsidR="00D62B19" w:rsidRPr="00ED7E3A">
              <w:rPr>
                <w:b/>
              </w:rPr>
              <w:t>/-</w:t>
            </w:r>
          </w:p>
        </w:tc>
      </w:tr>
      <w:tr w:rsidR="00D62B19" w:rsidRPr="005E792A" w:rsidTr="008D4E92">
        <w:trPr>
          <w:trHeight w:val="60"/>
          <w:jc w:val="center"/>
        </w:trPr>
        <w:tc>
          <w:tcPr>
            <w:tcW w:w="730" w:type="dxa"/>
            <w:tcBorders>
              <w:bottom w:val="single" w:sz="4" w:space="0" w:color="auto"/>
            </w:tcBorders>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tcBorders>
              <w:bottom w:val="single" w:sz="4" w:space="0" w:color="auto"/>
            </w:tcBorders>
            <w:shd w:val="clear" w:color="auto" w:fill="DAEEF3" w:themeFill="accent5" w:themeFillTint="33"/>
          </w:tcPr>
          <w:p w:rsidR="00D62B19" w:rsidRPr="00ED7BF7" w:rsidRDefault="00D62B19" w:rsidP="008D4E92">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2A4019">
                  <w:rPr>
                    <w:b/>
                    <w:szCs w:val="20"/>
                  </w:rPr>
                  <w:t>(@ ~25% less)</w:t>
                </w:r>
              </w:sdtContent>
            </w:sdt>
          </w:p>
        </w:tc>
        <w:tc>
          <w:tcPr>
            <w:tcW w:w="4514" w:type="dxa"/>
            <w:gridSpan w:val="3"/>
            <w:tcBorders>
              <w:bottom w:val="single" w:sz="4" w:space="0" w:color="auto"/>
            </w:tcBorders>
            <w:shd w:val="clear" w:color="auto" w:fill="DAEEF3" w:themeFill="accent5" w:themeFillTint="33"/>
          </w:tcPr>
          <w:p w:rsidR="00D62B19" w:rsidRPr="00ED7E3A" w:rsidRDefault="00812061" w:rsidP="002C18C1">
            <w:pPr>
              <w:rPr>
                <w:b/>
              </w:rPr>
            </w:pPr>
            <w:r>
              <w:rPr>
                <w:b/>
              </w:rPr>
              <w:t>Rs.78,00</w:t>
            </w:r>
            <w:r w:rsidR="00A433A1" w:rsidRPr="00ED7E3A">
              <w:rPr>
                <w:b/>
              </w:rPr>
              <w:t>,000/-</w:t>
            </w:r>
          </w:p>
        </w:tc>
      </w:tr>
      <w:tr w:rsidR="00D62B19" w:rsidRPr="005E792A" w:rsidTr="008D4E92">
        <w:trPr>
          <w:trHeight w:val="60"/>
          <w:jc w:val="center"/>
        </w:trPr>
        <w:tc>
          <w:tcPr>
            <w:tcW w:w="730" w:type="dxa"/>
            <w:tcBorders>
              <w:bottom w:val="single" w:sz="4" w:space="0" w:color="auto"/>
            </w:tcBorders>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tcBorders>
              <w:bottom w:val="single" w:sz="4" w:space="0" w:color="auto"/>
            </w:tcBorders>
            <w:shd w:val="clear" w:color="auto" w:fill="DAEEF3" w:themeFill="accent5" w:themeFillTint="33"/>
          </w:tcPr>
          <w:p w:rsidR="00D62B19" w:rsidRPr="00ED7BF7" w:rsidRDefault="00D62B19" w:rsidP="008D4E92">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D62B19" w:rsidRPr="00ED7E3A" w:rsidRDefault="00ED7E3A" w:rsidP="008D4E92">
            <w:pPr>
              <w:rPr>
                <w:b/>
              </w:rPr>
            </w:pPr>
            <w:r>
              <w:rPr>
                <w:b/>
              </w:rPr>
              <w:t>NA</w:t>
            </w:r>
          </w:p>
        </w:tc>
      </w:tr>
      <w:tr w:rsidR="00D62B19" w:rsidRPr="005E792A" w:rsidTr="008D4E92">
        <w:trPr>
          <w:trHeight w:val="60"/>
          <w:jc w:val="center"/>
        </w:trPr>
        <w:tc>
          <w:tcPr>
            <w:tcW w:w="730" w:type="dxa"/>
            <w:shd w:val="clear" w:color="auto" w:fill="FFFFFF" w:themeFill="background1"/>
          </w:tcPr>
          <w:p w:rsidR="00D62B19" w:rsidRPr="003D2C48" w:rsidRDefault="00D62B19" w:rsidP="00D62B19">
            <w:pPr>
              <w:pStyle w:val="ListParagraph"/>
              <w:numPr>
                <w:ilvl w:val="0"/>
                <w:numId w:val="38"/>
              </w:numPr>
              <w:contextualSpacing/>
              <w:rPr>
                <w:sz w:val="20"/>
                <w:szCs w:val="20"/>
              </w:rPr>
            </w:pPr>
          </w:p>
        </w:tc>
        <w:tc>
          <w:tcPr>
            <w:tcW w:w="3403" w:type="dxa"/>
            <w:shd w:val="clear" w:color="auto" w:fill="FFFFFF" w:themeFill="background1"/>
          </w:tcPr>
          <w:p w:rsidR="00D62B19" w:rsidRPr="00ED7BF7" w:rsidRDefault="00D62B19" w:rsidP="008D4E92">
            <w:pPr>
              <w:jc w:val="both"/>
              <w:rPr>
                <w:b/>
                <w:szCs w:val="20"/>
              </w:rPr>
            </w:pPr>
            <w:r w:rsidRPr="00ED7BF7">
              <w:rPr>
                <w:b/>
                <w:szCs w:val="20"/>
              </w:rPr>
              <w:t xml:space="preserve">Justification for more than 20% difference in Market &amp; </w:t>
            </w:r>
            <w:r w:rsidRPr="00ED7BF7">
              <w:rPr>
                <w:b/>
                <w:szCs w:val="20"/>
              </w:rPr>
              <w:lastRenderedPageBreak/>
              <w:t>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D62B19" w:rsidRPr="00ED7BF7" w:rsidRDefault="002A4019" w:rsidP="008D4E92">
                <w:pPr>
                  <w:jc w:val="both"/>
                  <w:rPr>
                    <w:b/>
                    <w:szCs w:val="20"/>
                  </w:rPr>
                </w:pPr>
                <w:r>
                  <w:rPr>
                    <w:szCs w:val="20"/>
                  </w:rPr>
                  <w:t xml:space="preserve">Circle rates are determined by the District administration as per their own theoretical internal policy and Market rates are adopted based on </w:t>
                </w:r>
                <w:r>
                  <w:rPr>
                    <w:szCs w:val="20"/>
                  </w:rPr>
                  <w:lastRenderedPageBreak/>
                  <w:t>current practical market dynamics which is explained clearly in Valuation Assessment Factors</w:t>
                </w:r>
              </w:p>
            </w:tc>
          </w:sdtContent>
        </w:sdt>
      </w:tr>
      <w:tr w:rsidR="00D62B19" w:rsidRPr="005E792A" w:rsidTr="008D4E92">
        <w:trPr>
          <w:trHeight w:val="60"/>
          <w:jc w:val="center"/>
        </w:trPr>
        <w:tc>
          <w:tcPr>
            <w:tcW w:w="730" w:type="dxa"/>
            <w:shd w:val="clear" w:color="auto" w:fill="FFFFFF" w:themeFill="background1"/>
          </w:tcPr>
          <w:p w:rsidR="00D62B19" w:rsidRPr="003D2C48" w:rsidRDefault="00D62B19" w:rsidP="00D62B19">
            <w:pPr>
              <w:pStyle w:val="ListParagraph"/>
              <w:numPr>
                <w:ilvl w:val="0"/>
                <w:numId w:val="38"/>
              </w:numPr>
              <w:contextualSpacing/>
              <w:rPr>
                <w:sz w:val="20"/>
                <w:szCs w:val="20"/>
              </w:rPr>
            </w:pPr>
          </w:p>
        </w:tc>
        <w:tc>
          <w:tcPr>
            <w:tcW w:w="3403" w:type="dxa"/>
            <w:shd w:val="clear" w:color="auto" w:fill="FFFFFF" w:themeFill="background1"/>
          </w:tcPr>
          <w:p w:rsidR="00D62B19" w:rsidRPr="00ED7BF7" w:rsidRDefault="00D62B19" w:rsidP="008D4E92">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F5061C" w:rsidRPr="00F5061C" w:rsidRDefault="00F5061C" w:rsidP="00F5061C">
            <w:pPr>
              <w:pStyle w:val="ListParagraph"/>
              <w:numPr>
                <w:ilvl w:val="0"/>
                <w:numId w:val="39"/>
              </w:numPr>
              <w:spacing w:line="276" w:lineRule="auto"/>
              <w:ind w:left="425"/>
              <w:jc w:val="both"/>
              <w:rPr>
                <w:sz w:val="21"/>
                <w:szCs w:val="21"/>
              </w:rPr>
            </w:pPr>
            <w:r w:rsidRPr="00F5061C">
              <w:rPr>
                <w:sz w:val="21"/>
                <w:szCs w:val="21"/>
              </w:rPr>
              <w:t xml:space="preserve">We have adopted the land area as per the sale deed &amp; copy of TIR provided to us as the physical measurement was not possible since the subject land is not demarcated and the topography of the land is not plain. As observed during site survey the subject property consist of an unfinished structure on ground floor in </w:t>
            </w:r>
            <w:proofErr w:type="spellStart"/>
            <w:r w:rsidRPr="00F5061C">
              <w:rPr>
                <w:sz w:val="21"/>
                <w:szCs w:val="21"/>
              </w:rPr>
              <w:t>bareshell</w:t>
            </w:r>
            <w:proofErr w:type="spellEnd"/>
            <w:r w:rsidRPr="00F5061C">
              <w:rPr>
                <w:sz w:val="21"/>
                <w:szCs w:val="21"/>
              </w:rPr>
              <w:t xml:space="preserve"> condition which is partially vacant and partially occupied by the </w:t>
            </w:r>
            <w:proofErr w:type="spellStart"/>
            <w:r w:rsidRPr="00F5061C">
              <w:rPr>
                <w:sz w:val="21"/>
                <w:szCs w:val="21"/>
              </w:rPr>
              <w:t>labour</w:t>
            </w:r>
            <w:proofErr w:type="spellEnd"/>
            <w:r w:rsidRPr="00F5061C">
              <w:rPr>
                <w:sz w:val="21"/>
                <w:szCs w:val="21"/>
              </w:rPr>
              <w:t xml:space="preserve">. The subject structure lies in unfinished </w:t>
            </w:r>
            <w:proofErr w:type="spellStart"/>
            <w:r w:rsidRPr="00F5061C">
              <w:rPr>
                <w:sz w:val="21"/>
                <w:szCs w:val="21"/>
              </w:rPr>
              <w:t>bareshell</w:t>
            </w:r>
            <w:proofErr w:type="spellEnd"/>
            <w:r w:rsidRPr="00F5061C">
              <w:rPr>
                <w:sz w:val="21"/>
                <w:szCs w:val="21"/>
              </w:rPr>
              <w:t xml:space="preserve"> condition and appears to be abandoned from past few years and it will not fetch any value for any prospective buyer in the market and we have done the valuation for land only in this report. </w:t>
            </w:r>
          </w:p>
          <w:p w:rsidR="00F5061C" w:rsidRDefault="00F5061C" w:rsidP="00F5061C">
            <w:pPr>
              <w:pStyle w:val="ListParagraph"/>
              <w:numPr>
                <w:ilvl w:val="0"/>
                <w:numId w:val="39"/>
              </w:numPr>
              <w:spacing w:line="276" w:lineRule="auto"/>
              <w:ind w:left="425"/>
              <w:jc w:val="both"/>
              <w:rPr>
                <w:sz w:val="21"/>
                <w:szCs w:val="21"/>
              </w:rPr>
            </w:pPr>
            <w:r w:rsidRPr="00F5061C">
              <w:rPr>
                <w:sz w:val="21"/>
                <w:szCs w:val="21"/>
              </w:rPr>
              <w:t xml:space="preserve">The identification of the property was not possible since there is no demarcation, name plate and address board displayed on the subject property and the subject property was only identified by the Bank Manager (Mr. </w:t>
            </w:r>
            <w:proofErr w:type="spellStart"/>
            <w:r w:rsidRPr="00F5061C">
              <w:rPr>
                <w:sz w:val="21"/>
                <w:szCs w:val="21"/>
              </w:rPr>
              <w:t>Ankur</w:t>
            </w:r>
            <w:proofErr w:type="spellEnd"/>
            <w:r w:rsidRPr="00F5061C">
              <w:rPr>
                <w:sz w:val="21"/>
                <w:szCs w:val="21"/>
              </w:rPr>
              <w:t xml:space="preserve"> </w:t>
            </w:r>
            <w:proofErr w:type="spellStart"/>
            <w:r w:rsidRPr="00F5061C">
              <w:rPr>
                <w:sz w:val="21"/>
                <w:szCs w:val="21"/>
              </w:rPr>
              <w:t>Rawat</w:t>
            </w:r>
            <w:proofErr w:type="spellEnd"/>
            <w:r w:rsidRPr="00F5061C">
              <w:rPr>
                <w:sz w:val="21"/>
                <w:szCs w:val="21"/>
              </w:rPr>
              <w:t xml:space="preserve"> - +91-8572000518). Therefore the valuation is done on as-is-where-is basis and for the property which was shown to us at the site. According to the Dehradun </w:t>
            </w:r>
            <w:proofErr w:type="spellStart"/>
            <w:r w:rsidRPr="00F5061C">
              <w:rPr>
                <w:sz w:val="21"/>
                <w:szCs w:val="21"/>
              </w:rPr>
              <w:t>Bhulekh</w:t>
            </w:r>
            <w:proofErr w:type="spellEnd"/>
            <w:r w:rsidRPr="00F5061C">
              <w:rPr>
                <w:sz w:val="21"/>
                <w:szCs w:val="21"/>
              </w:rPr>
              <w:t xml:space="preserve"> land records it was found that the aforesaid land is registered in the owner’s name.</w:t>
            </w:r>
          </w:p>
          <w:p w:rsidR="00D62B19" w:rsidRPr="00414FA8" w:rsidRDefault="00305B8F" w:rsidP="00D62B19">
            <w:pPr>
              <w:pStyle w:val="ListParagraph"/>
              <w:numPr>
                <w:ilvl w:val="0"/>
                <w:numId w:val="39"/>
              </w:numPr>
              <w:spacing w:line="276" w:lineRule="auto"/>
              <w:ind w:left="425"/>
              <w:jc w:val="both"/>
              <w:rPr>
                <w:sz w:val="21"/>
                <w:szCs w:val="21"/>
              </w:rPr>
            </w:pPr>
            <w:r w:rsidRPr="00414FA8">
              <w:rPr>
                <w:sz w:val="21"/>
                <w:szCs w:val="21"/>
              </w:rPr>
              <w:t>P</w:t>
            </w:r>
            <w:r w:rsidR="00D62B19" w:rsidRPr="00414FA8">
              <w:rPr>
                <w:sz w:val="21"/>
                <w:szCs w:val="21"/>
              </w:rPr>
              <w:t>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D62B19" w:rsidRPr="00414FA8" w:rsidRDefault="00D62B19" w:rsidP="00D62B19">
            <w:pPr>
              <w:pStyle w:val="ListParagraph"/>
              <w:numPr>
                <w:ilvl w:val="0"/>
                <w:numId w:val="39"/>
              </w:numPr>
              <w:spacing w:line="276" w:lineRule="auto"/>
              <w:ind w:left="425"/>
              <w:jc w:val="both"/>
              <w:rPr>
                <w:sz w:val="21"/>
                <w:szCs w:val="21"/>
              </w:rPr>
            </w:pPr>
            <w:r w:rsidRPr="00414FA8">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D62B19" w:rsidRPr="00414FA8" w:rsidRDefault="00D62B19" w:rsidP="00D62B19">
            <w:pPr>
              <w:pStyle w:val="ListParagraph"/>
              <w:numPr>
                <w:ilvl w:val="0"/>
                <w:numId w:val="39"/>
              </w:numPr>
              <w:spacing w:line="276" w:lineRule="auto"/>
              <w:ind w:left="425"/>
              <w:jc w:val="both"/>
              <w:rPr>
                <w:sz w:val="21"/>
                <w:szCs w:val="21"/>
              </w:rPr>
            </w:pPr>
            <w:r w:rsidRPr="00414FA8">
              <w:rPr>
                <w:sz w:val="21"/>
                <w:szCs w:val="21"/>
              </w:rPr>
              <w:t xml:space="preserve">Legal aspects for </w:t>
            </w:r>
            <w:proofErr w:type="spellStart"/>
            <w:r w:rsidRPr="00414FA8">
              <w:rPr>
                <w:sz w:val="21"/>
                <w:szCs w:val="21"/>
              </w:rPr>
              <w:t>eg</w:t>
            </w:r>
            <w:proofErr w:type="spellEnd"/>
            <w:r w:rsidRPr="00414FA8">
              <w:rPr>
                <w:sz w:val="21"/>
                <w:szCs w:val="21"/>
              </w:rPr>
              <w:t>. Investigation of title, ownership rights, lien, charge, mortgage, lease, verification of documents from originals, etc. has to be taken care by legal experts/ Advocates.</w:t>
            </w:r>
          </w:p>
          <w:p w:rsidR="00D62B19" w:rsidRPr="00C97B1E" w:rsidRDefault="00D62B19" w:rsidP="00D62B19">
            <w:pPr>
              <w:pStyle w:val="ListParagraph"/>
              <w:numPr>
                <w:ilvl w:val="0"/>
                <w:numId w:val="39"/>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D62B19" w:rsidRPr="00C97B1E" w:rsidRDefault="00D62B19" w:rsidP="00D62B19">
            <w:pPr>
              <w:pStyle w:val="ListParagraph"/>
              <w:numPr>
                <w:ilvl w:val="0"/>
                <w:numId w:val="39"/>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B060E5" w:rsidRDefault="00B060E5" w:rsidP="00EE320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EE3203" w:rsidRPr="00A77C76" w:rsidTr="00EE3203">
        <w:trPr>
          <w:trHeight w:val="79"/>
          <w:jc w:val="center"/>
        </w:trPr>
        <w:tc>
          <w:tcPr>
            <w:tcW w:w="903" w:type="dxa"/>
            <w:tcBorders>
              <w:bottom w:val="single" w:sz="4" w:space="0" w:color="auto"/>
            </w:tcBorders>
            <w:shd w:val="clear" w:color="auto" w:fill="C6D9F1" w:themeFill="text2" w:themeFillTint="33"/>
          </w:tcPr>
          <w:p w:rsidR="00EE3203" w:rsidRPr="007D399A" w:rsidRDefault="00EE3203" w:rsidP="00797CB6">
            <w:pPr>
              <w:pStyle w:val="ListParagraph"/>
              <w:widowControl/>
              <w:numPr>
                <w:ilvl w:val="0"/>
                <w:numId w:val="19"/>
              </w:numPr>
              <w:autoSpaceDE/>
              <w:autoSpaceDN/>
              <w:spacing w:after="0" w:line="276" w:lineRule="auto"/>
              <w:contextualSpacing/>
              <w:rPr>
                <w:b/>
              </w:rPr>
            </w:pPr>
          </w:p>
        </w:tc>
        <w:tc>
          <w:tcPr>
            <w:tcW w:w="10395" w:type="dxa"/>
            <w:gridSpan w:val="3"/>
            <w:tcBorders>
              <w:bottom w:val="single" w:sz="4" w:space="0" w:color="auto"/>
            </w:tcBorders>
            <w:shd w:val="clear" w:color="auto" w:fill="C6D9F1" w:themeFill="text2" w:themeFillTint="33"/>
          </w:tcPr>
          <w:sdt>
            <w:sdtPr>
              <w:rPr>
                <w:b/>
                <w:u w:val="single"/>
              </w:rPr>
              <w:id w:val="1275131307"/>
              <w:lock w:val="contentLocked"/>
            </w:sdtPr>
            <w:sdtEndPr/>
            <w:sdtContent>
              <w:p w:rsidR="00EE3203" w:rsidRPr="002D27F0" w:rsidRDefault="00EE3203" w:rsidP="00EE3203">
                <w:pPr>
                  <w:spacing w:line="276" w:lineRule="auto"/>
                  <w:contextualSpacing/>
                  <w:jc w:val="center"/>
                  <w:rPr>
                    <w:b/>
                    <w:u w:val="single"/>
                  </w:rPr>
                </w:pPr>
                <w:r w:rsidRPr="002D27F0">
                  <w:rPr>
                    <w:b/>
                    <w:u w:val="single"/>
                  </w:rPr>
                  <w:t xml:space="preserve">VALUATION OF </w:t>
                </w:r>
                <w:r>
                  <w:rPr>
                    <w:b/>
                    <w:u w:val="single"/>
                  </w:rPr>
                  <w:t>ADDITIONAL</w:t>
                </w:r>
                <w:r w:rsidRPr="002D27F0">
                  <w:rPr>
                    <w:b/>
                    <w:u w:val="single"/>
                  </w:rPr>
                  <w:t xml:space="preserve"> BUILDING </w:t>
                </w:r>
                <w:r>
                  <w:rPr>
                    <w:b/>
                    <w:u w:val="single"/>
                  </w:rPr>
                  <w:t xml:space="preserve">&amp; SITE </w:t>
                </w:r>
                <w:r w:rsidRPr="002D27F0">
                  <w:rPr>
                    <w:b/>
                    <w:u w:val="single"/>
                  </w:rPr>
                  <w:t>AESTHETIC WORKS</w:t>
                </w:r>
              </w:p>
            </w:sdtContent>
          </w:sdt>
        </w:tc>
      </w:tr>
      <w:sdt>
        <w:sdtPr>
          <w:rPr>
            <w:b/>
          </w:rPr>
          <w:id w:val="-855268829"/>
          <w:lock w:val="contentLocked"/>
        </w:sdtPr>
        <w:sdtEndPr/>
        <w:sdtContent>
          <w:tr w:rsidR="00EE3203" w:rsidRPr="00A77C76" w:rsidTr="00EE3203">
            <w:trPr>
              <w:trHeight w:val="79"/>
              <w:jc w:val="center"/>
            </w:trPr>
            <w:tc>
              <w:tcPr>
                <w:tcW w:w="903" w:type="dxa"/>
                <w:shd w:val="clear" w:color="auto" w:fill="DBE5F1" w:themeFill="accent1" w:themeFillTint="33"/>
              </w:tcPr>
              <w:p w:rsidR="00EE3203" w:rsidRPr="007D399A" w:rsidRDefault="00EE3203" w:rsidP="00EE3203">
                <w:pPr>
                  <w:spacing w:line="276" w:lineRule="auto"/>
                  <w:ind w:left="283"/>
                  <w:contextualSpacing/>
                  <w:jc w:val="center"/>
                  <w:rPr>
                    <w:b/>
                  </w:rPr>
                </w:pPr>
              </w:p>
            </w:tc>
            <w:tc>
              <w:tcPr>
                <w:tcW w:w="3261" w:type="dxa"/>
                <w:shd w:val="clear" w:color="auto" w:fill="DBE5F1" w:themeFill="accent1" w:themeFillTint="33"/>
              </w:tcPr>
              <w:p w:rsidR="00EE3203" w:rsidRPr="004150A6" w:rsidRDefault="00EE3203" w:rsidP="00EE3203">
                <w:pPr>
                  <w:spacing w:line="276" w:lineRule="auto"/>
                  <w:contextualSpacing/>
                </w:pPr>
                <w:r w:rsidRPr="00F17920">
                  <w:rPr>
                    <w:b/>
                  </w:rPr>
                  <w:t>Particulars</w:t>
                </w:r>
              </w:p>
            </w:tc>
            <w:tc>
              <w:tcPr>
                <w:tcW w:w="3402" w:type="dxa"/>
                <w:shd w:val="clear" w:color="auto" w:fill="DBE5F1" w:themeFill="accent1" w:themeFillTint="33"/>
                <w:vAlign w:val="center"/>
              </w:tcPr>
              <w:p w:rsidR="00EE3203" w:rsidRPr="002D27F0" w:rsidRDefault="00EE3203" w:rsidP="00EE3203">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rsidR="00EE3203" w:rsidRPr="002D27F0" w:rsidRDefault="00EE3203" w:rsidP="00EE3203">
                <w:pPr>
                  <w:spacing w:line="276" w:lineRule="auto"/>
                  <w:jc w:val="center"/>
                  <w:rPr>
                    <w:b/>
                  </w:rPr>
                </w:pPr>
                <w:r w:rsidRPr="002D27F0">
                  <w:rPr>
                    <w:b/>
                  </w:rPr>
                  <w:t>Depreciated Replacement Value</w:t>
                </w:r>
              </w:p>
            </w:tc>
          </w:tr>
        </w:sdtContent>
      </w:sdt>
      <w:tr w:rsidR="00EE3203" w:rsidRPr="00A77C76" w:rsidTr="00EE3203">
        <w:trPr>
          <w:trHeight w:val="79"/>
          <w:jc w:val="center"/>
        </w:trPr>
        <w:tc>
          <w:tcPr>
            <w:tcW w:w="903" w:type="dxa"/>
            <w:shd w:val="clear" w:color="auto" w:fill="auto"/>
          </w:tcPr>
          <w:p w:rsidR="00EE3203" w:rsidRPr="001D6F69"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61246700"/>
              <w:lock w:val="contentLocked"/>
            </w:sdtPr>
            <w:sdtEndPr>
              <w:rPr>
                <w:i/>
                <w:sz w:val="16"/>
              </w:rPr>
            </w:sdtEndPr>
            <w:sdtContent>
              <w:p w:rsidR="00EE3203" w:rsidRPr="00360785" w:rsidRDefault="00EE3203" w:rsidP="00EE3203">
                <w:pPr>
                  <w:spacing w:line="276" w:lineRule="auto"/>
                  <w:contextualSpacing/>
                  <w:rPr>
                    <w:b/>
                  </w:rPr>
                </w:pPr>
                <w:r w:rsidRPr="004150A6">
                  <w:t>Add extra for Architectural aesthetic developments, improvements</w:t>
                </w:r>
              </w:p>
              <w:p w:rsidR="00EE3203" w:rsidRPr="007F3830" w:rsidRDefault="00EE3203" w:rsidP="00EE3203">
                <w:pPr>
                  <w:spacing w:line="276" w:lineRule="auto"/>
                  <w:rPr>
                    <w:i/>
                  </w:rPr>
                </w:pPr>
                <w:r w:rsidRPr="007F3830">
                  <w:rPr>
                    <w:i/>
                    <w:sz w:val="16"/>
                  </w:rPr>
                  <w:t>(add lump sum cost)</w:t>
                </w:r>
              </w:p>
            </w:sdtContent>
          </w:sdt>
        </w:tc>
        <w:tc>
          <w:tcPr>
            <w:tcW w:w="3402" w:type="dxa"/>
            <w:shd w:val="clear" w:color="auto" w:fill="auto"/>
            <w:vAlign w:val="center"/>
          </w:tcPr>
          <w:p w:rsidR="00EE3203" w:rsidRPr="007D399A" w:rsidRDefault="00EE3203" w:rsidP="00EE3203">
            <w:pPr>
              <w:tabs>
                <w:tab w:val="left" w:pos="360"/>
              </w:tabs>
              <w:spacing w:line="276" w:lineRule="auto"/>
              <w:jc w:val="center"/>
            </w:pPr>
            <w:r w:rsidRPr="007D399A">
              <w:t>----</w:t>
            </w:r>
          </w:p>
        </w:tc>
        <w:tc>
          <w:tcPr>
            <w:tcW w:w="3732" w:type="dxa"/>
            <w:shd w:val="clear" w:color="auto" w:fill="auto"/>
            <w:vAlign w:val="center"/>
          </w:tcPr>
          <w:p w:rsidR="00EE3203" w:rsidRPr="007D399A" w:rsidRDefault="00EE3203" w:rsidP="00EE3203">
            <w:pPr>
              <w:spacing w:line="276" w:lineRule="auto"/>
              <w:jc w:val="center"/>
              <w:rPr>
                <w:b/>
              </w:rPr>
            </w:pPr>
            <w:r w:rsidRPr="007D399A">
              <w:t>----</w:t>
            </w:r>
          </w:p>
        </w:tc>
      </w:tr>
      <w:tr w:rsidR="00EE3203" w:rsidRPr="00A77C76" w:rsidTr="00EE3203">
        <w:trPr>
          <w:trHeight w:val="79"/>
          <w:jc w:val="center"/>
        </w:trPr>
        <w:tc>
          <w:tcPr>
            <w:tcW w:w="903" w:type="dxa"/>
            <w:shd w:val="clear" w:color="auto" w:fill="auto"/>
          </w:tcPr>
          <w:p w:rsidR="00EE3203" w:rsidRPr="001D6F69"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2119863572"/>
              <w:lock w:val="contentLocked"/>
            </w:sdtPr>
            <w:sdtEndPr>
              <w:rPr>
                <w:i/>
                <w:sz w:val="16"/>
              </w:rPr>
            </w:sdtEndPr>
            <w:sdtContent>
              <w:p w:rsidR="00EE3203" w:rsidRPr="00360785" w:rsidRDefault="00EE3203" w:rsidP="00EE3203">
                <w:pPr>
                  <w:spacing w:line="276" w:lineRule="auto"/>
                  <w:rPr>
                    <w:b/>
                  </w:rPr>
                </w:pPr>
                <w:r>
                  <w:t>A</w:t>
                </w:r>
                <w:r w:rsidRPr="004150A6">
                  <w:t>dd extra for fittings &amp; fixtures</w:t>
                </w:r>
              </w:p>
              <w:p w:rsidR="00EE3203" w:rsidRPr="007F3830" w:rsidRDefault="00EE3203" w:rsidP="00EE3203">
                <w:pPr>
                  <w:spacing w:line="276" w:lineRule="auto"/>
                  <w:rPr>
                    <w:i/>
                  </w:rPr>
                </w:pPr>
                <w:r w:rsidRPr="007F3830">
                  <w:rPr>
                    <w:i/>
                    <w:sz w:val="16"/>
                  </w:rPr>
                  <w:t>(doors, windows, wood work, cupboards, modular kitchen, electrical/ sanitary fittings)</w:t>
                </w:r>
              </w:p>
            </w:sdtContent>
          </w:sdt>
        </w:tc>
        <w:tc>
          <w:tcPr>
            <w:tcW w:w="3402" w:type="dxa"/>
            <w:shd w:val="clear" w:color="auto" w:fill="auto"/>
            <w:vAlign w:val="center"/>
          </w:tcPr>
          <w:p w:rsidR="00EE3203" w:rsidRPr="007D399A" w:rsidRDefault="00EE3203" w:rsidP="00EE3203">
            <w:pPr>
              <w:tabs>
                <w:tab w:val="left" w:pos="360"/>
              </w:tabs>
              <w:spacing w:line="276" w:lineRule="auto"/>
              <w:jc w:val="center"/>
            </w:pPr>
            <w:r w:rsidRPr="007D399A">
              <w:t>----</w:t>
            </w:r>
          </w:p>
        </w:tc>
        <w:tc>
          <w:tcPr>
            <w:tcW w:w="3732" w:type="dxa"/>
            <w:shd w:val="clear" w:color="auto" w:fill="auto"/>
            <w:vAlign w:val="center"/>
          </w:tcPr>
          <w:p w:rsidR="00EE3203" w:rsidRPr="007D399A" w:rsidRDefault="00EE3203" w:rsidP="00EE3203">
            <w:pPr>
              <w:spacing w:line="276" w:lineRule="auto"/>
              <w:jc w:val="center"/>
              <w:rPr>
                <w:b/>
              </w:rPr>
            </w:pPr>
            <w:r w:rsidRPr="007D399A">
              <w:t>----</w:t>
            </w:r>
          </w:p>
        </w:tc>
      </w:tr>
      <w:tr w:rsidR="00EE3203" w:rsidRPr="00A77C76" w:rsidTr="00EE3203">
        <w:trPr>
          <w:trHeight w:val="79"/>
          <w:jc w:val="center"/>
        </w:trPr>
        <w:tc>
          <w:tcPr>
            <w:tcW w:w="903" w:type="dxa"/>
            <w:shd w:val="clear" w:color="auto" w:fill="auto"/>
          </w:tcPr>
          <w:p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579097269"/>
              <w:lock w:val="contentLocked"/>
            </w:sdtPr>
            <w:sdtEndPr>
              <w:rPr>
                <w:i/>
                <w:sz w:val="16"/>
              </w:rPr>
            </w:sdtEndPr>
            <w:sdtContent>
              <w:p w:rsidR="00EE3203" w:rsidRPr="00360785" w:rsidRDefault="00EE3203" w:rsidP="00EE3203">
                <w:pPr>
                  <w:spacing w:line="276" w:lineRule="auto"/>
                </w:pPr>
                <w:r w:rsidRPr="004150A6">
                  <w:t>Add extra for service</w:t>
                </w:r>
                <w:r>
                  <w:t>s</w:t>
                </w:r>
              </w:p>
              <w:p w:rsidR="00EE3203" w:rsidRPr="00FD5BC6" w:rsidRDefault="00EE3203" w:rsidP="00EE3203">
                <w:pPr>
                  <w:spacing w:line="276" w:lineRule="auto"/>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sdtContent>
          </w:sdt>
        </w:tc>
        <w:tc>
          <w:tcPr>
            <w:tcW w:w="3402" w:type="dxa"/>
            <w:shd w:val="clear" w:color="auto" w:fill="auto"/>
            <w:vAlign w:val="center"/>
          </w:tcPr>
          <w:p w:rsidR="00EE3203" w:rsidRPr="007D399A" w:rsidRDefault="005764FE" w:rsidP="00EE3203">
            <w:pPr>
              <w:tabs>
                <w:tab w:val="left" w:pos="360"/>
              </w:tabs>
              <w:spacing w:line="276" w:lineRule="auto"/>
              <w:jc w:val="center"/>
            </w:pPr>
            <w:r>
              <w:t>----</w:t>
            </w:r>
          </w:p>
        </w:tc>
        <w:tc>
          <w:tcPr>
            <w:tcW w:w="3732" w:type="dxa"/>
            <w:shd w:val="clear" w:color="auto" w:fill="auto"/>
            <w:vAlign w:val="center"/>
          </w:tcPr>
          <w:p w:rsidR="00EE3203" w:rsidRPr="007D399A" w:rsidRDefault="005764FE" w:rsidP="00EE3203">
            <w:pPr>
              <w:spacing w:line="276" w:lineRule="auto"/>
              <w:jc w:val="center"/>
              <w:rPr>
                <w:b/>
              </w:rPr>
            </w:pPr>
            <w:r>
              <w:t>----</w:t>
            </w:r>
          </w:p>
        </w:tc>
      </w:tr>
      <w:tr w:rsidR="00EE3203" w:rsidRPr="00A77C76" w:rsidTr="00EE3203">
        <w:trPr>
          <w:trHeight w:val="79"/>
          <w:jc w:val="center"/>
        </w:trPr>
        <w:tc>
          <w:tcPr>
            <w:tcW w:w="903" w:type="dxa"/>
            <w:shd w:val="clear" w:color="auto" w:fill="auto"/>
          </w:tcPr>
          <w:p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890636075"/>
              <w:lock w:val="contentLocked"/>
            </w:sdtPr>
            <w:sdtEndPr>
              <w:rPr>
                <w:i/>
                <w:sz w:val="16"/>
                <w:szCs w:val="16"/>
              </w:rPr>
            </w:sdtEndPr>
            <w:sdtContent>
              <w:p w:rsidR="00EE3203" w:rsidRDefault="00EE3203" w:rsidP="00EE3203">
                <w:pPr>
                  <w:spacing w:line="276" w:lineRule="auto"/>
                  <w:jc w:val="both"/>
                </w:pPr>
                <w:r>
                  <w:t>Add extra for internal &amp; external development</w:t>
                </w:r>
              </w:p>
              <w:p w:rsidR="00EE3203" w:rsidRPr="00E45F45" w:rsidRDefault="00EE3203" w:rsidP="00EE3203">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EE3203" w:rsidRDefault="00EF4DA4" w:rsidP="00EE3203">
            <w:pPr>
              <w:spacing w:line="276" w:lineRule="auto"/>
              <w:jc w:val="center"/>
            </w:pPr>
            <w:r>
              <w:t>---</w:t>
            </w:r>
          </w:p>
        </w:tc>
        <w:tc>
          <w:tcPr>
            <w:tcW w:w="3732" w:type="dxa"/>
            <w:shd w:val="clear" w:color="auto" w:fill="auto"/>
            <w:vAlign w:val="center"/>
          </w:tcPr>
          <w:p w:rsidR="00EE3203" w:rsidRDefault="00EF2223" w:rsidP="00EE3203">
            <w:pPr>
              <w:spacing w:line="276" w:lineRule="auto"/>
              <w:jc w:val="center"/>
            </w:pPr>
            <w:r>
              <w:t>----</w:t>
            </w:r>
          </w:p>
        </w:tc>
      </w:tr>
      <w:tr w:rsidR="00EE3203" w:rsidRPr="00A77C76" w:rsidTr="00EE3203">
        <w:trPr>
          <w:trHeight w:val="58"/>
          <w:jc w:val="center"/>
        </w:trPr>
        <w:tc>
          <w:tcPr>
            <w:tcW w:w="903" w:type="dxa"/>
            <w:shd w:val="clear" w:color="auto" w:fill="auto"/>
            <w:vAlign w:val="center"/>
          </w:tcPr>
          <w:p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vAlign w:val="center"/>
          </w:tcPr>
          <w:sdt>
            <w:sdtPr>
              <w:rPr>
                <w:b/>
              </w:rPr>
              <w:id w:val="1286234364"/>
              <w:lock w:val="contentLocked"/>
            </w:sdtPr>
            <w:sdtEndPr/>
            <w:sdtContent>
              <w:p w:rsidR="00EE3203" w:rsidRPr="007D399A" w:rsidRDefault="00EE3203" w:rsidP="00EE3203">
                <w:pPr>
                  <w:spacing w:line="276" w:lineRule="auto"/>
                  <w:rPr>
                    <w:b/>
                  </w:rPr>
                </w:pPr>
                <w:r>
                  <w:rPr>
                    <w:b/>
                  </w:rPr>
                  <w:t>Depreciated Replacement Value (C</w:t>
                </w:r>
                <w:r w:rsidRPr="007D399A">
                  <w:rPr>
                    <w:b/>
                  </w:rPr>
                  <w:t>)</w:t>
                </w:r>
              </w:p>
            </w:sdtContent>
          </w:sdt>
        </w:tc>
        <w:tc>
          <w:tcPr>
            <w:tcW w:w="3402" w:type="dxa"/>
            <w:shd w:val="clear" w:color="auto" w:fill="auto"/>
            <w:vAlign w:val="center"/>
          </w:tcPr>
          <w:p w:rsidR="00EE3203" w:rsidRPr="007D399A" w:rsidRDefault="00EE3203" w:rsidP="00EE3203">
            <w:pPr>
              <w:tabs>
                <w:tab w:val="left" w:pos="360"/>
              </w:tabs>
              <w:spacing w:line="276" w:lineRule="auto"/>
              <w:jc w:val="center"/>
              <w:rPr>
                <w:b/>
              </w:rPr>
            </w:pPr>
            <w:r w:rsidRPr="00EF2223">
              <w:rPr>
                <w:b/>
              </w:rPr>
              <w:t>NA</w:t>
            </w:r>
          </w:p>
        </w:tc>
        <w:tc>
          <w:tcPr>
            <w:tcW w:w="3732" w:type="dxa"/>
            <w:shd w:val="clear" w:color="auto" w:fill="auto"/>
            <w:vAlign w:val="center"/>
          </w:tcPr>
          <w:p w:rsidR="00EE3203" w:rsidRPr="007D399A" w:rsidRDefault="00EF2223" w:rsidP="00EE3203">
            <w:pPr>
              <w:tabs>
                <w:tab w:val="left" w:pos="360"/>
              </w:tabs>
              <w:spacing w:line="276" w:lineRule="auto"/>
              <w:jc w:val="center"/>
              <w:rPr>
                <w:b/>
              </w:rPr>
            </w:pPr>
            <w:r>
              <w:rPr>
                <w:b/>
              </w:rPr>
              <w:t>NA</w:t>
            </w:r>
          </w:p>
        </w:tc>
      </w:tr>
    </w:tbl>
    <w:p w:rsidR="00EE3203" w:rsidRDefault="00EE3203" w:rsidP="00EE320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E3203" w:rsidTr="00EE3203">
        <w:trPr>
          <w:trHeight w:val="350"/>
          <w:jc w:val="center"/>
        </w:trPr>
        <w:tc>
          <w:tcPr>
            <w:tcW w:w="1005" w:type="dxa"/>
            <w:shd w:val="clear" w:color="auto" w:fill="C6D9F1" w:themeFill="text2" w:themeFillTint="33"/>
            <w:vAlign w:val="center"/>
          </w:tcPr>
          <w:p w:rsidR="00EE3203" w:rsidRPr="007C60FE" w:rsidRDefault="00EE3203" w:rsidP="00EE3203">
            <w:pPr>
              <w:spacing w:line="276" w:lineRule="auto"/>
              <w:rPr>
                <w:b/>
              </w:rPr>
            </w:pPr>
            <w:r w:rsidRPr="007C60FE">
              <w:rPr>
                <w:b/>
              </w:rPr>
              <w:t>3.</w:t>
            </w:r>
          </w:p>
        </w:tc>
        <w:tc>
          <w:tcPr>
            <w:tcW w:w="10213" w:type="dxa"/>
            <w:gridSpan w:val="2"/>
            <w:tcBorders>
              <w:bottom w:val="single" w:sz="8" w:space="0" w:color="auto"/>
            </w:tcBorders>
            <w:shd w:val="clear" w:color="auto" w:fill="C6D9F1" w:themeFill="text2" w:themeFillTint="33"/>
            <w:vAlign w:val="center"/>
          </w:tcPr>
          <w:sdt>
            <w:sdtPr>
              <w:rPr>
                <w:b/>
                <w:bCs/>
              </w:rPr>
              <w:id w:val="2053342532"/>
              <w:lock w:val="contentLocked"/>
            </w:sdtPr>
            <w:sdtEndPr/>
            <w:sdtContent>
              <w:p w:rsidR="00EE3203" w:rsidRDefault="00EE3203" w:rsidP="00EE3203">
                <w:pPr>
                  <w:spacing w:line="276" w:lineRule="auto"/>
                </w:pPr>
                <w:r>
                  <w:rPr>
                    <w:b/>
                    <w:bCs/>
                  </w:rPr>
                  <w:t>ENCLOSURES</w:t>
                </w:r>
              </w:p>
            </w:sdtContent>
          </w:sdt>
        </w:tc>
      </w:tr>
      <w:tr w:rsidR="00EE3203" w:rsidRPr="00417A1D" w:rsidTr="00EE3203">
        <w:trPr>
          <w:trHeight w:val="41"/>
          <w:jc w:val="center"/>
        </w:trPr>
        <w:tc>
          <w:tcPr>
            <w:tcW w:w="1005" w:type="dxa"/>
          </w:tcPr>
          <w:p w:rsidR="00EE3203" w:rsidRPr="00A01DE6" w:rsidRDefault="00EE3203" w:rsidP="00797CB6">
            <w:pPr>
              <w:pStyle w:val="ListParagraph"/>
              <w:widowControl/>
              <w:numPr>
                <w:ilvl w:val="0"/>
                <w:numId w:val="28"/>
              </w:numPr>
              <w:autoSpaceDE/>
              <w:autoSpaceDN/>
              <w:spacing w:after="0" w:line="276" w:lineRule="auto"/>
            </w:pPr>
          </w:p>
        </w:tc>
        <w:tc>
          <w:tcPr>
            <w:tcW w:w="3969" w:type="dxa"/>
          </w:tcPr>
          <w:sdt>
            <w:sdtPr>
              <w:rPr>
                <w:b/>
              </w:rPr>
              <w:id w:val="1010874286"/>
              <w:lock w:val="contentLocked"/>
            </w:sdtPr>
            <w:sdtEndPr/>
            <w:sdtContent>
              <w:p w:rsidR="00EE3203" w:rsidRPr="00233229" w:rsidRDefault="00EE3203" w:rsidP="00EE3203">
                <w:pPr>
                  <w:tabs>
                    <w:tab w:val="left" w:pos="525"/>
                  </w:tabs>
                  <w:spacing w:line="276" w:lineRule="auto"/>
                  <w:contextualSpacing/>
                  <w:rPr>
                    <w:b/>
                  </w:rPr>
                </w:pPr>
                <w:r>
                  <w:rPr>
                    <w:b/>
                  </w:rPr>
                  <w:t>Part A</w:t>
                </w:r>
              </w:p>
            </w:sdtContent>
          </w:sdt>
        </w:tc>
        <w:tc>
          <w:tcPr>
            <w:tcW w:w="6244" w:type="dxa"/>
          </w:tcPr>
          <w:p w:rsidR="00EE3203" w:rsidRPr="00233229" w:rsidRDefault="00B16C55" w:rsidP="00EE3203">
            <w:pPr>
              <w:tabs>
                <w:tab w:val="left" w:pos="525"/>
              </w:tabs>
              <w:spacing w:line="276" w:lineRule="auto"/>
              <w:contextualSpacing/>
              <w:rPr>
                <w:b/>
              </w:rPr>
            </w:pPr>
            <w:sdt>
              <w:sdtPr>
                <w:rPr>
                  <w:b/>
                </w:rPr>
                <w:id w:val="-318345358"/>
                <w:lock w:val="contentLocked"/>
              </w:sdtPr>
              <w:sdtEndPr/>
              <w:sdtContent>
                <w:r w:rsidR="00EE3203" w:rsidRPr="00233229">
                  <w:rPr>
                    <w:b/>
                  </w:rPr>
                  <w:t>Valuation Report as per</w:t>
                </w:r>
              </w:sdtContent>
            </w:sdt>
            <w:r w:rsidR="00F5061C">
              <w:rPr>
                <w:b/>
              </w:rPr>
              <w:t xml:space="preserve"> </w:t>
            </w:r>
            <w:sdt>
              <w:sdtPr>
                <w:rPr>
                  <w:b/>
                </w:rPr>
                <w:id w:val="-808166492"/>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EndPr/>
              <w:sdtContent>
                <w:r w:rsidR="002A4019">
                  <w:rPr>
                    <w:b/>
                  </w:rPr>
                  <w:t>PNB format</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rPr>
                <w:b/>
              </w:rPr>
              <w:id w:val="-1660158680"/>
              <w:lock w:val="contentLocked"/>
            </w:sdtPr>
            <w:sdtEndPr/>
            <w:sdtContent>
              <w:p w:rsidR="00EE3203" w:rsidRDefault="00EE3203" w:rsidP="00EE3203">
                <w:pPr>
                  <w:tabs>
                    <w:tab w:val="left" w:pos="525"/>
                  </w:tabs>
                  <w:spacing w:line="276" w:lineRule="auto"/>
                  <w:contextualSpacing/>
                  <w:rPr>
                    <w:b/>
                  </w:rPr>
                </w:pPr>
                <w:r>
                  <w:rPr>
                    <w:b/>
                  </w:rPr>
                  <w:t xml:space="preserve">Part B - </w:t>
                </w:r>
                <w:r w:rsidRPr="00B56002">
                  <w:t>Annexure-I</w:t>
                </w:r>
              </w:p>
            </w:sdtContent>
          </w:sdt>
        </w:tc>
        <w:tc>
          <w:tcPr>
            <w:tcW w:w="6244" w:type="dxa"/>
          </w:tcPr>
          <w:sdt>
            <w:sdtPr>
              <w:rPr>
                <w:b/>
              </w:rPr>
              <w:id w:val="1773201178"/>
              <w:lock w:val="contentLocked"/>
            </w:sdtPr>
            <w:sdtEndPr/>
            <w:sdtContent>
              <w:p w:rsidR="00EE3203" w:rsidRPr="00233229" w:rsidRDefault="00EE3203" w:rsidP="00EE3203">
                <w:pPr>
                  <w:tabs>
                    <w:tab w:val="left" w:pos="525"/>
                  </w:tabs>
                  <w:spacing w:line="276" w:lineRule="auto"/>
                  <w:contextualSpacing/>
                  <w:rPr>
                    <w:b/>
                  </w:rPr>
                </w:pPr>
                <w:r>
                  <w:rPr>
                    <w:b/>
                  </w:rPr>
                  <w:t>Area description of the Property</w:t>
                </w:r>
              </w:p>
            </w:sdtContent>
          </w:sdt>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rPr>
                <w:b/>
              </w:rPr>
              <w:id w:val="827412412"/>
              <w:lock w:val="contentLocked"/>
            </w:sdtPr>
            <w:sdtEndPr/>
            <w:sdtContent>
              <w:p w:rsidR="00EE3203" w:rsidRDefault="00EE3203" w:rsidP="00EE3203">
                <w:pPr>
                  <w:tabs>
                    <w:tab w:val="left" w:pos="525"/>
                  </w:tabs>
                  <w:spacing w:line="276" w:lineRule="auto"/>
                  <w:contextualSpacing/>
                  <w:rPr>
                    <w:b/>
                  </w:rPr>
                </w:pPr>
                <w:r>
                  <w:rPr>
                    <w:b/>
                  </w:rPr>
                  <w:t xml:space="preserve">Part C - </w:t>
                </w:r>
                <w:r>
                  <w:t>Annexure-II</w:t>
                </w:r>
              </w:p>
            </w:sdtContent>
          </w:sdt>
        </w:tc>
        <w:tc>
          <w:tcPr>
            <w:tcW w:w="6244" w:type="dxa"/>
          </w:tcPr>
          <w:sdt>
            <w:sdtPr>
              <w:rPr>
                <w:b/>
              </w:rPr>
              <w:id w:val="808903648"/>
              <w:lock w:val="contentLocked"/>
            </w:sdtPr>
            <w:sdtEndPr/>
            <w:sdtContent>
              <w:p w:rsidR="00EE3203" w:rsidRDefault="00EE3203" w:rsidP="00EE3203">
                <w:pPr>
                  <w:tabs>
                    <w:tab w:val="left" w:pos="525"/>
                  </w:tabs>
                  <w:spacing w:line="276" w:lineRule="auto"/>
                  <w:contextualSpacing/>
                  <w:rPr>
                    <w:b/>
                  </w:rPr>
                </w:pPr>
                <w:r>
                  <w:rPr>
                    <w:b/>
                  </w:rPr>
                  <w:t>Valuation Assessment of the Property</w:t>
                </w:r>
              </w:p>
            </w:sdtContent>
          </w:sdt>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rPr>
                <w:b/>
              </w:rPr>
              <w:id w:val="1073089721"/>
              <w:lock w:val="contentLocked"/>
            </w:sdtPr>
            <w:sdtEndPr>
              <w:rPr>
                <w:b w:val="0"/>
              </w:rPr>
            </w:sdtEndPr>
            <w:sdtContent>
              <w:p w:rsidR="00EE3203" w:rsidRDefault="00EE3203" w:rsidP="00EE3203">
                <w:pPr>
                  <w:tabs>
                    <w:tab w:val="left" w:pos="525"/>
                  </w:tabs>
                  <w:spacing w:line="276" w:lineRule="auto"/>
                  <w:contextualSpacing/>
                  <w:rPr>
                    <w:b/>
                  </w:rPr>
                </w:pPr>
                <w:r>
                  <w:rPr>
                    <w:b/>
                  </w:rPr>
                  <w:t xml:space="preserve">Part D - </w:t>
                </w:r>
                <w:r>
                  <w:t>Annexure-III</w:t>
                </w:r>
              </w:p>
            </w:sdtContent>
          </w:sdt>
        </w:tc>
        <w:tc>
          <w:tcPr>
            <w:tcW w:w="6244" w:type="dxa"/>
          </w:tcPr>
          <w:sdt>
            <w:sdtPr>
              <w:rPr>
                <w:b/>
              </w:rPr>
              <w:id w:val="-1146044770"/>
              <w:lock w:val="contentLocked"/>
            </w:sdtPr>
            <w:sdtEndPr/>
            <w:sdtContent>
              <w:p w:rsidR="00EE3203" w:rsidRDefault="00EE3203" w:rsidP="00EE3203">
                <w:pPr>
                  <w:tabs>
                    <w:tab w:val="left" w:pos="525"/>
                  </w:tabs>
                  <w:spacing w:line="276" w:lineRule="auto"/>
                  <w:contextualSpacing/>
                  <w:rPr>
                    <w:b/>
                  </w:rPr>
                </w:pPr>
                <w:r>
                  <w:rPr>
                    <w:b/>
                  </w:rPr>
                  <w:t>Summary of the V</w:t>
                </w:r>
                <w:r w:rsidRPr="00D2098F">
                  <w:rPr>
                    <w:b/>
                  </w:rPr>
                  <w:t>aluation report</w:t>
                </w:r>
              </w:p>
            </w:sdtContent>
          </w:sdt>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430254581"/>
              <w:lock w:val="contentLocked"/>
            </w:sdtPr>
            <w:sdtEndPr/>
            <w:sdtContent>
              <w:p w:rsidR="00EE3203" w:rsidRDefault="00EE3203" w:rsidP="00EE3203">
                <w:pPr>
                  <w:tabs>
                    <w:tab w:val="left" w:pos="525"/>
                  </w:tabs>
                  <w:spacing w:line="276" w:lineRule="auto"/>
                  <w:contextualSpacing/>
                </w:pPr>
                <w:r>
                  <w:t>Annexure - IV</w:t>
                </w:r>
              </w:p>
            </w:sdtContent>
          </w:sdt>
        </w:tc>
        <w:tc>
          <w:tcPr>
            <w:tcW w:w="6244" w:type="dxa"/>
          </w:tcPr>
          <w:p w:rsidR="00EE3203" w:rsidRPr="00233229" w:rsidRDefault="00EE3203" w:rsidP="00EE3203">
            <w:pPr>
              <w:tabs>
                <w:tab w:val="left" w:pos="525"/>
              </w:tabs>
              <w:spacing w:line="276" w:lineRule="auto"/>
              <w:contextualSpacing/>
            </w:pPr>
            <w:r w:rsidRPr="006773E7">
              <w:t>Screenshot of the price trend references of the similar related properties available on public domain</w:t>
            </w:r>
            <w:r>
              <w:t xml:space="preserve"> - </w:t>
            </w:r>
            <w:r w:rsidRPr="00233229">
              <w:t>Page No.</w:t>
            </w:r>
            <w:r w:rsidR="00757695">
              <w:t>24</w:t>
            </w:r>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51519484"/>
              <w:lock w:val="contentLocked"/>
            </w:sdtPr>
            <w:sdtEndPr/>
            <w:sdtContent>
              <w:p w:rsidR="00EE3203" w:rsidRPr="00233229" w:rsidRDefault="00EE3203" w:rsidP="00EE3203">
                <w:pPr>
                  <w:tabs>
                    <w:tab w:val="left" w:pos="525"/>
                  </w:tabs>
                  <w:spacing w:line="276" w:lineRule="auto"/>
                  <w:contextualSpacing/>
                </w:pPr>
                <w:r>
                  <w:t>Annexure - V</w:t>
                </w:r>
              </w:p>
            </w:sdtContent>
          </w:sdt>
        </w:tc>
        <w:tc>
          <w:tcPr>
            <w:tcW w:w="6244" w:type="dxa"/>
          </w:tcPr>
          <w:p w:rsidR="00EE3203" w:rsidRPr="00233229" w:rsidRDefault="00B16C55" w:rsidP="00EE3203">
            <w:pPr>
              <w:tabs>
                <w:tab w:val="left" w:pos="525"/>
              </w:tabs>
              <w:spacing w:line="276" w:lineRule="auto"/>
              <w:contextualSpacing/>
            </w:pPr>
            <w:sdt>
              <w:sdtPr>
                <w:id w:val="665972482"/>
                <w:lock w:val="contentLocked"/>
              </w:sdtPr>
              <w:sdtEndPr/>
              <w:sdtContent>
                <w:r w:rsidR="00EE3203">
                  <w:t>Google Map</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499927676"/>
              <w:lock w:val="contentLocked"/>
            </w:sdtPr>
            <w:sdtEndPr/>
            <w:sdtContent>
              <w:p w:rsidR="00EE3203" w:rsidRPr="00233229" w:rsidRDefault="00EE3203" w:rsidP="00EE3203">
                <w:pPr>
                  <w:spacing w:line="276" w:lineRule="auto"/>
                  <w:rPr>
                    <w:szCs w:val="20"/>
                  </w:rPr>
                </w:pPr>
                <w:r>
                  <w:t>Annexure - VI</w:t>
                </w:r>
              </w:p>
            </w:sdtContent>
          </w:sdt>
        </w:tc>
        <w:tc>
          <w:tcPr>
            <w:tcW w:w="6244" w:type="dxa"/>
          </w:tcPr>
          <w:p w:rsidR="00EE3203" w:rsidRPr="00233229" w:rsidRDefault="00B16C55" w:rsidP="00EE3203">
            <w:pPr>
              <w:spacing w:line="276" w:lineRule="auto"/>
              <w:rPr>
                <w:szCs w:val="20"/>
              </w:rPr>
            </w:pPr>
            <w:sdt>
              <w:sdtPr>
                <w:id w:val="1600444900"/>
                <w:lock w:val="contentLocked"/>
              </w:sdtPr>
              <w:sdtEndPr/>
              <w:sdtContent>
                <w:r w:rsidR="00EE3203">
                  <w:t>Photographs</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127846153"/>
              <w:lock w:val="contentLocked"/>
            </w:sdtPr>
            <w:sdtEndPr/>
            <w:sdtContent>
              <w:p w:rsidR="00EE3203" w:rsidRPr="00233229" w:rsidRDefault="00EE3203" w:rsidP="00EE3203">
                <w:pPr>
                  <w:spacing w:line="276" w:lineRule="auto"/>
                  <w:rPr>
                    <w:szCs w:val="20"/>
                  </w:rPr>
                </w:pPr>
                <w:r>
                  <w:t>Annexure - VII</w:t>
                </w:r>
              </w:p>
            </w:sdtContent>
          </w:sdt>
        </w:tc>
        <w:tc>
          <w:tcPr>
            <w:tcW w:w="6244" w:type="dxa"/>
          </w:tcPr>
          <w:p w:rsidR="00EE3203" w:rsidRPr="00233229" w:rsidRDefault="00B16C55" w:rsidP="00EE3203">
            <w:pPr>
              <w:spacing w:line="276" w:lineRule="auto"/>
              <w:rPr>
                <w:szCs w:val="20"/>
              </w:rPr>
            </w:pPr>
            <w:sdt>
              <w:sdtPr>
                <w:id w:val="-1364124520"/>
                <w:lock w:val="contentLocked"/>
              </w:sdtPr>
              <w:sdtEndPr/>
              <w:sdtContent>
                <w:r w:rsidR="00EE3203" w:rsidRPr="00233229">
                  <w:t xml:space="preserve">Copy </w:t>
                </w:r>
                <w:r w:rsidR="00EE3203">
                  <w:t>of Circle Rate</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628584976"/>
              <w:lock w:val="contentLocked"/>
            </w:sdtPr>
            <w:sdtEndPr/>
            <w:sdtContent>
              <w:p w:rsidR="00EE3203" w:rsidRPr="00233229" w:rsidRDefault="00EE3203" w:rsidP="00EE3203">
                <w:pPr>
                  <w:tabs>
                    <w:tab w:val="left" w:pos="525"/>
                  </w:tabs>
                  <w:spacing w:line="276" w:lineRule="auto"/>
                  <w:contextualSpacing/>
                </w:pPr>
                <w:r>
                  <w:t>Annexure - VIII</w:t>
                </w:r>
              </w:p>
            </w:sdtContent>
          </w:sdt>
        </w:tc>
        <w:tc>
          <w:tcPr>
            <w:tcW w:w="6244" w:type="dxa"/>
          </w:tcPr>
          <w:p w:rsidR="00EE3203" w:rsidRPr="00233229" w:rsidRDefault="00B16C55" w:rsidP="00EE3203">
            <w:pPr>
              <w:tabs>
                <w:tab w:val="left" w:pos="525"/>
              </w:tabs>
              <w:spacing w:line="276" w:lineRule="auto"/>
              <w:contextualSpacing/>
            </w:pPr>
            <w:sdt>
              <w:sdtPr>
                <w:id w:val="-967978884"/>
                <w:lock w:val="contentLocked"/>
              </w:sdtPr>
              <w:sdtEndPr/>
              <w:sdtContent>
                <w:r w:rsidR="00EE3203">
                  <w:t>Survey Summary Sheet</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333456157"/>
              <w:lock w:val="contentLocked"/>
            </w:sdtPr>
            <w:sdtEndPr/>
            <w:sdtContent>
              <w:p w:rsidR="00EE3203" w:rsidRPr="00233229" w:rsidRDefault="00EE3203" w:rsidP="00EE3203">
                <w:pPr>
                  <w:spacing w:line="276" w:lineRule="auto"/>
                </w:pPr>
                <w:r>
                  <w:t>Annexure - IX</w:t>
                </w:r>
              </w:p>
            </w:sdtContent>
          </w:sdt>
        </w:tc>
        <w:tc>
          <w:tcPr>
            <w:tcW w:w="6244" w:type="dxa"/>
          </w:tcPr>
          <w:p w:rsidR="00EE3203" w:rsidRPr="00233229" w:rsidRDefault="00B16C55" w:rsidP="00EE3203">
            <w:pPr>
              <w:spacing w:line="276" w:lineRule="auto"/>
            </w:pPr>
            <w:sdt>
              <w:sdtPr>
                <w:id w:val="1791324223"/>
                <w:lock w:val="contentLocked"/>
              </w:sdtPr>
              <w:sdtEndPr/>
              <w:sdtContent>
                <w:r w:rsidR="00EE3203" w:rsidRPr="00233229">
                  <w:t>Valuer’s Remark</w:t>
                </w:r>
                <w:r w:rsidR="00EE3203">
                  <w:t>s</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306623056"/>
              <w:lock w:val="contentLocked"/>
            </w:sdtPr>
            <w:sdtEndPr/>
            <w:sdtContent>
              <w:p w:rsidR="00EE3203" w:rsidRPr="00233229" w:rsidRDefault="00EE3203" w:rsidP="00EE3203">
                <w:pPr>
                  <w:tabs>
                    <w:tab w:val="left" w:pos="525"/>
                  </w:tabs>
                  <w:spacing w:line="276" w:lineRule="auto"/>
                  <w:contextualSpacing/>
                </w:pPr>
                <w:r>
                  <w:t>Annexure - X</w:t>
                </w:r>
              </w:p>
            </w:sdtContent>
          </w:sdt>
        </w:tc>
        <w:tc>
          <w:tcPr>
            <w:tcW w:w="6244" w:type="dxa"/>
          </w:tcPr>
          <w:p w:rsidR="00EE3203" w:rsidRPr="00233229" w:rsidRDefault="00B16C55" w:rsidP="00EE3203">
            <w:pPr>
              <w:tabs>
                <w:tab w:val="left" w:pos="525"/>
              </w:tabs>
              <w:spacing w:line="276" w:lineRule="auto"/>
              <w:contextualSpacing/>
            </w:pPr>
            <w:sdt>
              <w:sdtPr>
                <w:id w:val="-1826430816"/>
                <w:lock w:val="contentLocked"/>
              </w:sdtPr>
              <w:sdtEndPr/>
              <w:sdtContent>
                <w:r w:rsidR="00EE3203" w:rsidRPr="00233229">
                  <w:t>Copy of relevant papers from the property documents referred in th</w:t>
                </w:r>
                <w:r w:rsidR="00EE3203">
                  <w:t>e</w:t>
                </w:r>
                <w:r w:rsidR="00EE3203" w:rsidRPr="00233229">
                  <w:t xml:space="preserve"> Valuation</w:t>
                </w:r>
              </w:sdtContent>
            </w:sdt>
          </w:p>
        </w:tc>
      </w:tr>
    </w:tbl>
    <w:p w:rsidR="00DC754D" w:rsidRDefault="00DC754D">
      <w:r>
        <w:br w:type="page"/>
      </w:r>
    </w:p>
    <w:tbl>
      <w:tblPr>
        <w:tblStyle w:val="TableGrid"/>
        <w:tblW w:w="11160" w:type="dxa"/>
        <w:tblInd w:w="-702" w:type="dxa"/>
        <w:tblLayout w:type="fixed"/>
        <w:tblLook w:val="04A0" w:firstRow="1" w:lastRow="0" w:firstColumn="1" w:lastColumn="0" w:noHBand="0" w:noVBand="1"/>
      </w:tblPr>
      <w:tblGrid>
        <w:gridCol w:w="630"/>
        <w:gridCol w:w="3690"/>
        <w:gridCol w:w="720"/>
        <w:gridCol w:w="3900"/>
        <w:gridCol w:w="2220"/>
      </w:tblGrid>
      <w:tr w:rsidR="00D5108A" w:rsidTr="008F20C4">
        <w:tc>
          <w:tcPr>
            <w:tcW w:w="630" w:type="dxa"/>
            <w:shd w:val="clear" w:color="auto" w:fill="0F243E" w:themeFill="text2" w:themeFillShade="80"/>
          </w:tcPr>
          <w:p w:rsidR="00D5108A" w:rsidRPr="006971FD" w:rsidRDefault="00D5108A" w:rsidP="008F20C4">
            <w:pPr>
              <w:ind w:left="-108"/>
              <w:contextualSpacing/>
              <w:jc w:val="center"/>
              <w:rPr>
                <w:b/>
                <w:szCs w:val="20"/>
              </w:rPr>
            </w:pPr>
            <w:r>
              <w:rPr>
                <w:b/>
                <w:sz w:val="20"/>
              </w:rPr>
              <w:lastRenderedPageBreak/>
              <w:br w:type="page"/>
            </w:r>
          </w:p>
        </w:tc>
        <w:tc>
          <w:tcPr>
            <w:tcW w:w="10530" w:type="dxa"/>
            <w:gridSpan w:val="4"/>
            <w:shd w:val="clear" w:color="auto" w:fill="0F243E" w:themeFill="text2" w:themeFillShade="80"/>
            <w:vAlign w:val="center"/>
          </w:tcPr>
          <w:p w:rsidR="00D5108A" w:rsidRPr="006971FD" w:rsidRDefault="00D5108A" w:rsidP="00B131CD">
            <w:pPr>
              <w:contextualSpacing/>
              <w:jc w:val="center"/>
              <w:rPr>
                <w:b/>
                <w:szCs w:val="20"/>
              </w:rPr>
            </w:pPr>
            <w:r w:rsidRPr="006971FD">
              <w:rPr>
                <w:b/>
                <w:szCs w:val="20"/>
              </w:rPr>
              <w:t xml:space="preserve">DECLARATION </w:t>
            </w:r>
            <w:r>
              <w:rPr>
                <w:b/>
                <w:szCs w:val="20"/>
              </w:rPr>
              <w:t xml:space="preserve"> BY VALUER FIRM</w:t>
            </w:r>
          </w:p>
        </w:tc>
      </w:tr>
      <w:tr w:rsidR="00D5108A" w:rsidTr="008F20C4">
        <w:tc>
          <w:tcPr>
            <w:tcW w:w="630" w:type="dxa"/>
          </w:tcPr>
          <w:p w:rsidR="00D5108A" w:rsidRPr="006470CA" w:rsidRDefault="00D5108A" w:rsidP="00797CB6">
            <w:pPr>
              <w:pStyle w:val="ListParagraph"/>
              <w:numPr>
                <w:ilvl w:val="0"/>
                <w:numId w:val="3"/>
              </w:numPr>
              <w:tabs>
                <w:tab w:val="left" w:pos="5177"/>
              </w:tabs>
              <w:spacing w:before="43"/>
            </w:pPr>
          </w:p>
        </w:tc>
        <w:tc>
          <w:tcPr>
            <w:tcW w:w="10530" w:type="dxa"/>
            <w:gridSpan w:val="4"/>
          </w:tcPr>
          <w:p w:rsidR="00D5108A" w:rsidRPr="006470CA" w:rsidRDefault="00D5108A" w:rsidP="00812061">
            <w:pPr>
              <w:pStyle w:val="NoSpacing"/>
              <w:jc w:val="both"/>
            </w:pPr>
            <w:r w:rsidRPr="006470CA">
              <w:t>As a result of my appraisal</w:t>
            </w:r>
            <w:r w:rsidR="00F5061C">
              <w:t xml:space="preserve"> </w:t>
            </w:r>
            <w:r w:rsidRPr="00880573">
              <w:t>analysis</w:t>
            </w:r>
            <w:r w:rsidR="00585857" w:rsidRPr="00880573">
              <w:t xml:space="preserve"> and based on the data, information, documents provided by the bank/ client and property identified by the owner/ bank</w:t>
            </w:r>
            <w:r w:rsidRPr="00880573">
              <w:t xml:space="preserve">, it is my considered opinion that the present fair market value of the above property in the prevailing condition with aforesaid </w:t>
            </w:r>
            <w:r w:rsidR="00F5061C" w:rsidRPr="00880573">
              <w:t>specifications is</w:t>
            </w:r>
            <w:r w:rsidR="00F5061C">
              <w:rPr>
                <w:b/>
              </w:rPr>
              <w:t xml:space="preserve"> Rs.</w:t>
            </w:r>
            <w:r w:rsidR="00812061">
              <w:rPr>
                <w:b/>
              </w:rPr>
              <w:t>1,04</w:t>
            </w:r>
            <w:r w:rsidR="00A433A1">
              <w:rPr>
                <w:b/>
              </w:rPr>
              <w:t>,00,000/-</w:t>
            </w:r>
            <w:r w:rsidR="00A433A1">
              <w:rPr>
                <w:b/>
                <w:szCs w:val="20"/>
              </w:rPr>
              <w:t xml:space="preserve"> (</w:t>
            </w:r>
            <w:r w:rsidR="00A433A1" w:rsidRPr="00A433A1">
              <w:rPr>
                <w:szCs w:val="20"/>
              </w:rPr>
              <w:t xml:space="preserve">Rupees </w:t>
            </w:r>
            <w:r w:rsidR="00812061">
              <w:rPr>
                <w:szCs w:val="20"/>
              </w:rPr>
              <w:t xml:space="preserve">One </w:t>
            </w:r>
            <w:proofErr w:type="spellStart"/>
            <w:r w:rsidR="00812061">
              <w:rPr>
                <w:szCs w:val="20"/>
              </w:rPr>
              <w:t>Crore</w:t>
            </w:r>
            <w:proofErr w:type="spellEnd"/>
            <w:r w:rsidR="00812061">
              <w:rPr>
                <w:szCs w:val="20"/>
              </w:rPr>
              <w:t xml:space="preserve"> Four</w:t>
            </w:r>
            <w:r w:rsidR="00A433A1" w:rsidRPr="00A433A1">
              <w:rPr>
                <w:szCs w:val="20"/>
              </w:rPr>
              <w:t xml:space="preserve"> Lakhs only.</w:t>
            </w:r>
            <w:r w:rsidRPr="00A433A1">
              <w:t>)</w:t>
            </w:r>
            <w:r w:rsidRPr="00880573">
              <w:t>. The Realizable value of the above property</w:t>
            </w:r>
            <w:r w:rsidR="00A433A1">
              <w:t xml:space="preserve"> </w:t>
            </w:r>
            <w:r w:rsidRPr="00880573">
              <w:t>is</w:t>
            </w:r>
            <w:r w:rsidR="00812061">
              <w:rPr>
                <w:b/>
              </w:rPr>
              <w:t xml:space="preserve"> Rs.88</w:t>
            </w:r>
            <w:proofErr w:type="gramStart"/>
            <w:r w:rsidR="00812061">
              <w:rPr>
                <w:b/>
              </w:rPr>
              <w:t>,40</w:t>
            </w:r>
            <w:r w:rsidR="00A433A1">
              <w:rPr>
                <w:b/>
              </w:rPr>
              <w:t>,000</w:t>
            </w:r>
            <w:proofErr w:type="gramEnd"/>
            <w:r w:rsidR="00A433A1">
              <w:rPr>
                <w:b/>
              </w:rPr>
              <w:t xml:space="preserve">/- </w:t>
            </w:r>
            <w:r w:rsidR="00A433A1" w:rsidRPr="00A433A1">
              <w:t>(</w:t>
            </w:r>
            <w:r w:rsidRPr="00880573">
              <w:t>Rupees</w:t>
            </w:r>
            <w:r w:rsidR="00A433A1">
              <w:t xml:space="preserve"> </w:t>
            </w:r>
            <w:r w:rsidR="00812061">
              <w:rPr>
                <w:u w:val="single"/>
              </w:rPr>
              <w:t xml:space="preserve">Eighty Eight Lakhs Forty </w:t>
            </w:r>
            <w:r w:rsidR="00A433A1">
              <w:rPr>
                <w:u w:val="single"/>
              </w:rPr>
              <w:t xml:space="preserve">Thousand </w:t>
            </w:r>
            <w:r w:rsidR="00F5061C">
              <w:rPr>
                <w:u w:val="single"/>
              </w:rPr>
              <w:t>o</w:t>
            </w:r>
            <w:r w:rsidRPr="00880573">
              <w:t>nly).</w:t>
            </w:r>
          </w:p>
        </w:tc>
      </w:tr>
      <w:tr w:rsidR="00D5108A" w:rsidTr="008F20C4">
        <w:tc>
          <w:tcPr>
            <w:tcW w:w="630" w:type="dxa"/>
          </w:tcPr>
          <w:p w:rsidR="00D5108A" w:rsidRPr="006470CA" w:rsidRDefault="00D5108A" w:rsidP="00797CB6">
            <w:pPr>
              <w:pStyle w:val="ListParagraph"/>
              <w:numPr>
                <w:ilvl w:val="0"/>
                <w:numId w:val="3"/>
              </w:numPr>
              <w:tabs>
                <w:tab w:val="left" w:pos="5177"/>
              </w:tabs>
              <w:spacing w:before="43"/>
            </w:pPr>
          </w:p>
        </w:tc>
        <w:tc>
          <w:tcPr>
            <w:tcW w:w="3690" w:type="dxa"/>
          </w:tcPr>
          <w:p w:rsidR="00D5108A" w:rsidRPr="00E8533A" w:rsidRDefault="00D5108A" w:rsidP="00B131CD">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840" w:type="dxa"/>
            <w:gridSpan w:val="3"/>
          </w:tcPr>
          <w:p w:rsidR="00D5108A" w:rsidRPr="00E8533A" w:rsidRDefault="00D5108A" w:rsidP="00B131CD">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&amp; Techno Engineering Consultants Pvt. Ltd. </w:t>
            </w:r>
            <w:r w:rsidRPr="009A3539">
              <w:rPr>
                <w:szCs w:val="20"/>
              </w:rPr>
              <w:t>D- 39, 2nd floor, Sector- 2, Noida</w:t>
            </w:r>
          </w:p>
        </w:tc>
      </w:tr>
      <w:tr w:rsidR="00D5108A" w:rsidTr="008F20C4">
        <w:trPr>
          <w:trHeight w:val="36"/>
        </w:trPr>
        <w:tc>
          <w:tcPr>
            <w:tcW w:w="630" w:type="dxa"/>
            <w:vMerge w:val="restart"/>
          </w:tcPr>
          <w:p w:rsidR="00D5108A" w:rsidRPr="006470CA" w:rsidRDefault="00D5108A" w:rsidP="00797CB6">
            <w:pPr>
              <w:pStyle w:val="ListParagraph"/>
              <w:numPr>
                <w:ilvl w:val="0"/>
                <w:numId w:val="3"/>
              </w:numPr>
              <w:tabs>
                <w:tab w:val="left" w:pos="5177"/>
              </w:tabs>
              <w:spacing w:before="43"/>
            </w:pPr>
          </w:p>
        </w:tc>
        <w:tc>
          <w:tcPr>
            <w:tcW w:w="3690" w:type="dxa"/>
            <w:vMerge w:val="restart"/>
          </w:tcPr>
          <w:p w:rsidR="00D5108A" w:rsidRPr="00D15EDC" w:rsidRDefault="00D5108A" w:rsidP="00B131CD">
            <w:pPr>
              <w:spacing w:line="276" w:lineRule="auto"/>
              <w:rPr>
                <w:b/>
                <w:szCs w:val="20"/>
              </w:rPr>
            </w:pPr>
            <w:r w:rsidRPr="00D15EDC">
              <w:rPr>
                <w:b/>
                <w:szCs w:val="18"/>
              </w:rPr>
              <w:t>Enclosed Documents</w:t>
            </w:r>
          </w:p>
        </w:tc>
        <w:tc>
          <w:tcPr>
            <w:tcW w:w="720" w:type="dxa"/>
          </w:tcPr>
          <w:p w:rsidR="00D5108A" w:rsidRPr="00D15EDC" w:rsidRDefault="00D5108A" w:rsidP="00B131CD">
            <w:pPr>
              <w:rPr>
                <w:b/>
              </w:rPr>
            </w:pPr>
            <w:proofErr w:type="spellStart"/>
            <w:r w:rsidRPr="00D15EDC">
              <w:rPr>
                <w:b/>
              </w:rPr>
              <w:t>S.No</w:t>
            </w:r>
            <w:proofErr w:type="spellEnd"/>
          </w:p>
        </w:tc>
        <w:tc>
          <w:tcPr>
            <w:tcW w:w="3900" w:type="dxa"/>
          </w:tcPr>
          <w:p w:rsidR="00D5108A" w:rsidRPr="00D15EDC" w:rsidRDefault="00D5108A" w:rsidP="00B131CD">
            <w:pPr>
              <w:rPr>
                <w:b/>
              </w:rPr>
            </w:pPr>
            <w:r w:rsidRPr="00D15EDC">
              <w:rPr>
                <w:b/>
              </w:rPr>
              <w:t>Documents</w:t>
            </w:r>
          </w:p>
        </w:tc>
        <w:tc>
          <w:tcPr>
            <w:tcW w:w="2220" w:type="dxa"/>
          </w:tcPr>
          <w:p w:rsidR="00D5108A" w:rsidRPr="00D15EDC" w:rsidRDefault="00D5108A" w:rsidP="00B131CD">
            <w:pPr>
              <w:rPr>
                <w:b/>
              </w:rPr>
            </w:pPr>
            <w:r w:rsidRPr="00D15EDC">
              <w:rPr>
                <w:b/>
              </w:rPr>
              <w:t>No. of Pages</w:t>
            </w:r>
          </w:p>
        </w:tc>
      </w:tr>
      <w:tr w:rsidR="00D5108A" w:rsidTr="008F20C4">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General Details</w:t>
            </w:r>
          </w:p>
        </w:tc>
        <w:tc>
          <w:tcPr>
            <w:tcW w:w="2220" w:type="dxa"/>
          </w:tcPr>
          <w:p w:rsidR="00D5108A" w:rsidRPr="00D15EDC" w:rsidRDefault="00D5108A" w:rsidP="00B131CD">
            <w:pPr>
              <w:tabs>
                <w:tab w:val="left" w:pos="366"/>
              </w:tabs>
            </w:pPr>
            <w:r>
              <w:t>02</w:t>
            </w:r>
          </w:p>
        </w:tc>
      </w:tr>
      <w:tr w:rsidR="00D5108A" w:rsidTr="008F20C4">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Screenshot of the price trend references of the similar related properties available on public domain</w:t>
            </w:r>
          </w:p>
        </w:tc>
        <w:tc>
          <w:tcPr>
            <w:tcW w:w="2220" w:type="dxa"/>
          </w:tcPr>
          <w:p w:rsidR="00D5108A" w:rsidRPr="00D15EDC" w:rsidRDefault="00D5108A" w:rsidP="00B131CD">
            <w:pPr>
              <w:tabs>
                <w:tab w:val="left" w:pos="366"/>
              </w:tabs>
            </w:pPr>
            <w:r>
              <w:t>01</w:t>
            </w:r>
          </w:p>
        </w:tc>
      </w:tr>
      <w:tr w:rsidR="00D5108A" w:rsidTr="008F20C4">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jc w:val="both"/>
            </w:pPr>
            <w:r w:rsidRPr="00D15EDC">
              <w:t>Google Map</w:t>
            </w:r>
          </w:p>
        </w:tc>
        <w:tc>
          <w:tcPr>
            <w:tcW w:w="2220" w:type="dxa"/>
          </w:tcPr>
          <w:p w:rsidR="00D5108A" w:rsidRPr="00D15EDC" w:rsidRDefault="00D5108A" w:rsidP="00B131CD">
            <w:pPr>
              <w:tabs>
                <w:tab w:val="left" w:pos="366"/>
              </w:tabs>
            </w:pPr>
            <w:r>
              <w:t>01</w:t>
            </w:r>
          </w:p>
        </w:tc>
      </w:tr>
      <w:tr w:rsidR="00D5108A" w:rsidTr="008F20C4">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Photographs</w:t>
            </w:r>
          </w:p>
        </w:tc>
        <w:tc>
          <w:tcPr>
            <w:tcW w:w="2220" w:type="dxa"/>
          </w:tcPr>
          <w:p w:rsidR="00D5108A" w:rsidRPr="00D15EDC" w:rsidRDefault="00757695" w:rsidP="00B131CD">
            <w:pPr>
              <w:tabs>
                <w:tab w:val="left" w:pos="366"/>
              </w:tabs>
            </w:pPr>
            <w:r>
              <w:t>0</w:t>
            </w:r>
            <w:r w:rsidR="00027EEA">
              <w:t>4</w:t>
            </w:r>
          </w:p>
        </w:tc>
      </w:tr>
      <w:tr w:rsidR="00D5108A" w:rsidTr="008F20C4">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 xml:space="preserve">Copy of Circle Rate </w:t>
            </w:r>
          </w:p>
        </w:tc>
        <w:tc>
          <w:tcPr>
            <w:tcW w:w="2220" w:type="dxa"/>
          </w:tcPr>
          <w:p w:rsidR="00D5108A" w:rsidRPr="00D15EDC" w:rsidRDefault="00D5108A" w:rsidP="00B131CD">
            <w:pPr>
              <w:tabs>
                <w:tab w:val="left" w:pos="366"/>
              </w:tabs>
            </w:pPr>
            <w:r>
              <w:t>01</w:t>
            </w:r>
          </w:p>
        </w:tc>
      </w:tr>
      <w:tr w:rsidR="00D5108A" w:rsidTr="008F20C4">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Survey Summary Sheet</w:t>
            </w:r>
          </w:p>
        </w:tc>
        <w:tc>
          <w:tcPr>
            <w:tcW w:w="2220" w:type="dxa"/>
          </w:tcPr>
          <w:p w:rsidR="00D5108A" w:rsidRPr="00D15EDC" w:rsidRDefault="00D5108A" w:rsidP="00B131CD">
            <w:pPr>
              <w:tabs>
                <w:tab w:val="left" w:pos="366"/>
              </w:tabs>
            </w:pPr>
            <w:r>
              <w:t>02</w:t>
            </w:r>
          </w:p>
        </w:tc>
      </w:tr>
      <w:tr w:rsidR="00D5108A" w:rsidTr="008F20C4">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proofErr w:type="spellStart"/>
            <w:r w:rsidRPr="00D15EDC">
              <w:t>Valuer’s</w:t>
            </w:r>
            <w:proofErr w:type="spellEnd"/>
            <w:r w:rsidRPr="00D15EDC">
              <w:t xml:space="preserve"> Remark</w:t>
            </w:r>
          </w:p>
        </w:tc>
        <w:tc>
          <w:tcPr>
            <w:tcW w:w="2220" w:type="dxa"/>
          </w:tcPr>
          <w:p w:rsidR="00D5108A" w:rsidRPr="00D15EDC" w:rsidRDefault="00D5108A" w:rsidP="00B131CD">
            <w:pPr>
              <w:tabs>
                <w:tab w:val="left" w:pos="366"/>
              </w:tabs>
            </w:pPr>
            <w:r>
              <w:t>02</w:t>
            </w:r>
          </w:p>
        </w:tc>
      </w:tr>
      <w:tr w:rsidR="00D5108A" w:rsidTr="008F20C4">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jc w:val="both"/>
            </w:pPr>
            <w:r w:rsidRPr="00D15EDC">
              <w:t>Copy of relevant papers from the property documents referred in the Valuation</w:t>
            </w:r>
          </w:p>
        </w:tc>
        <w:tc>
          <w:tcPr>
            <w:tcW w:w="2220" w:type="dxa"/>
          </w:tcPr>
          <w:p w:rsidR="00D5108A" w:rsidRPr="00D15EDC" w:rsidRDefault="00D5108A" w:rsidP="00B131CD">
            <w:pPr>
              <w:tabs>
                <w:tab w:val="left" w:pos="366"/>
              </w:tabs>
            </w:pPr>
            <w:r>
              <w:t>0</w:t>
            </w:r>
            <w:r w:rsidR="00247BDB">
              <w:t>4</w:t>
            </w:r>
          </w:p>
        </w:tc>
      </w:tr>
      <w:tr w:rsidR="00D5108A" w:rsidTr="008F20C4">
        <w:trPr>
          <w:trHeight w:val="33"/>
        </w:trPr>
        <w:tc>
          <w:tcPr>
            <w:tcW w:w="630" w:type="dxa"/>
          </w:tcPr>
          <w:p w:rsidR="00D5108A" w:rsidRPr="006470CA" w:rsidRDefault="00D5108A" w:rsidP="00797CB6">
            <w:pPr>
              <w:pStyle w:val="ListParagraph"/>
              <w:numPr>
                <w:ilvl w:val="0"/>
                <w:numId w:val="3"/>
              </w:numPr>
              <w:tabs>
                <w:tab w:val="left" w:pos="5177"/>
              </w:tabs>
              <w:spacing w:before="43"/>
            </w:pPr>
          </w:p>
        </w:tc>
        <w:tc>
          <w:tcPr>
            <w:tcW w:w="3690" w:type="dxa"/>
          </w:tcPr>
          <w:p w:rsidR="00D5108A" w:rsidRPr="00576DE1" w:rsidRDefault="00D5108A" w:rsidP="00B131CD">
            <w:pPr>
              <w:tabs>
                <w:tab w:val="left" w:pos="360"/>
              </w:tabs>
              <w:rPr>
                <w:b/>
                <w:sz w:val="20"/>
                <w:szCs w:val="20"/>
              </w:rPr>
            </w:pPr>
            <w:r w:rsidRPr="00D15EDC">
              <w:rPr>
                <w:b/>
                <w:szCs w:val="20"/>
              </w:rPr>
              <w:t>Total Number of Pages in the Report with Enclosures</w:t>
            </w:r>
          </w:p>
        </w:tc>
        <w:tc>
          <w:tcPr>
            <w:tcW w:w="6840" w:type="dxa"/>
            <w:gridSpan w:val="3"/>
          </w:tcPr>
          <w:p w:rsidR="00D5108A" w:rsidRPr="00576DE1" w:rsidRDefault="00D5108A" w:rsidP="00B131CD">
            <w:pPr>
              <w:tabs>
                <w:tab w:val="left" w:pos="360"/>
              </w:tabs>
              <w:rPr>
                <w:sz w:val="20"/>
                <w:szCs w:val="20"/>
              </w:rPr>
            </w:pPr>
            <w:r w:rsidRPr="00DD2B09">
              <w:rPr>
                <w:sz w:val="20"/>
                <w:szCs w:val="20"/>
              </w:rPr>
              <w:t>3</w:t>
            </w:r>
            <w:r w:rsidR="00190016">
              <w:rPr>
                <w:sz w:val="20"/>
                <w:szCs w:val="20"/>
              </w:rPr>
              <w:t>6</w:t>
            </w:r>
          </w:p>
        </w:tc>
      </w:tr>
    </w:tbl>
    <w:p w:rsidR="008F20C4" w:rsidRDefault="008F20C4" w:rsidP="00D5108A">
      <w:pPr>
        <w:spacing w:line="360" w:lineRule="auto"/>
        <w:jc w:val="center"/>
        <w:rPr>
          <w:b/>
        </w:rPr>
      </w:pPr>
    </w:p>
    <w:p w:rsidR="00F5061C" w:rsidRDefault="00F5061C" w:rsidP="00D5108A">
      <w:pPr>
        <w:spacing w:line="360" w:lineRule="auto"/>
        <w:jc w:val="center"/>
        <w:rPr>
          <w:b/>
        </w:rPr>
      </w:pPr>
    </w:p>
    <w:p w:rsidR="00F5061C" w:rsidRDefault="00F5061C" w:rsidP="00D5108A">
      <w:pPr>
        <w:spacing w:line="360" w:lineRule="auto"/>
        <w:jc w:val="center"/>
        <w:rPr>
          <w:b/>
        </w:rPr>
      </w:pPr>
    </w:p>
    <w:p w:rsidR="00F5061C" w:rsidRDefault="00F5061C" w:rsidP="00D5108A">
      <w:pPr>
        <w:spacing w:line="360" w:lineRule="auto"/>
        <w:jc w:val="center"/>
        <w:rPr>
          <w:b/>
        </w:rPr>
      </w:pPr>
    </w:p>
    <w:p w:rsidR="00F5061C" w:rsidRDefault="00F5061C" w:rsidP="00D5108A">
      <w:pPr>
        <w:spacing w:line="360" w:lineRule="auto"/>
        <w:jc w:val="center"/>
        <w:rPr>
          <w:b/>
        </w:rPr>
      </w:pPr>
    </w:p>
    <w:p w:rsidR="00F5061C" w:rsidRDefault="00F5061C" w:rsidP="00D5108A">
      <w:pPr>
        <w:spacing w:line="360" w:lineRule="auto"/>
        <w:jc w:val="center"/>
        <w:rPr>
          <w:b/>
        </w:rPr>
      </w:pPr>
    </w:p>
    <w:p w:rsidR="00F5061C" w:rsidRDefault="00F5061C" w:rsidP="00D5108A">
      <w:pPr>
        <w:spacing w:line="360" w:lineRule="auto"/>
        <w:jc w:val="center"/>
        <w:rPr>
          <w:b/>
        </w:rPr>
      </w:pPr>
    </w:p>
    <w:p w:rsidR="00F5061C" w:rsidRDefault="00F5061C" w:rsidP="00D5108A">
      <w:pPr>
        <w:spacing w:line="360" w:lineRule="auto"/>
        <w:jc w:val="center"/>
        <w:rPr>
          <w:b/>
        </w:rPr>
      </w:pPr>
    </w:p>
    <w:p w:rsidR="00F5061C" w:rsidRDefault="00F5061C" w:rsidP="00D5108A">
      <w:pPr>
        <w:spacing w:line="360" w:lineRule="auto"/>
        <w:jc w:val="center"/>
        <w:rPr>
          <w:b/>
        </w:rPr>
      </w:pPr>
    </w:p>
    <w:p w:rsidR="00F5061C" w:rsidRDefault="00F5061C" w:rsidP="00D5108A">
      <w:pPr>
        <w:spacing w:line="360" w:lineRule="auto"/>
        <w:jc w:val="center"/>
        <w:rPr>
          <w:b/>
        </w:rPr>
      </w:pPr>
    </w:p>
    <w:p w:rsidR="00F5061C" w:rsidRDefault="00F5061C" w:rsidP="00D5108A">
      <w:pPr>
        <w:spacing w:line="360" w:lineRule="auto"/>
        <w:jc w:val="center"/>
        <w:rPr>
          <w:b/>
        </w:rPr>
      </w:pPr>
    </w:p>
    <w:p w:rsidR="00B060E5" w:rsidRDefault="00B060E5" w:rsidP="00D5108A">
      <w:pPr>
        <w:spacing w:line="360" w:lineRule="auto"/>
        <w:jc w:val="center"/>
        <w:rPr>
          <w:b/>
        </w:rPr>
      </w:pPr>
    </w:p>
    <w:p w:rsidR="00B060E5" w:rsidRDefault="00B060E5" w:rsidP="00D5108A">
      <w:pPr>
        <w:spacing w:line="360" w:lineRule="auto"/>
        <w:jc w:val="center"/>
        <w:rPr>
          <w:b/>
        </w:rPr>
      </w:pPr>
    </w:p>
    <w:p w:rsidR="00F5061C" w:rsidRDefault="00F5061C" w:rsidP="00B060E5">
      <w:pPr>
        <w:spacing w:line="360" w:lineRule="auto"/>
        <w:rPr>
          <w:b/>
        </w:rPr>
      </w:pPr>
    </w:p>
    <w:p w:rsidR="00D5108A" w:rsidRDefault="00B16C55" w:rsidP="00D5108A">
      <w:pPr>
        <w:spacing w:line="360" w:lineRule="auto"/>
        <w:jc w:val="center"/>
      </w:pPr>
      <w:r>
        <w:rPr>
          <w:b/>
          <w:noProof/>
          <w:sz w:val="24"/>
          <w:szCs w:val="24"/>
          <w:u w:val="single"/>
          <w:lang w:val="en-IN" w:eastAsia="en-IN" w:bidi="ar-SA"/>
        </w:rPr>
        <w:lastRenderedPageBreak/>
        <w:pict>
          <v:line id="Straight Connector 31" o:spid="_x0000_s1026" style="position:absolute;left:0;text-align:left;z-index:251663360;visibility:visible;mso-wrap-distance-top:-3e-5mm;mso-wrap-distance-bottom:-3e-5mm;mso-position-horizontal:right;mso-position-horizontal-relative:margin;mso-width-relative:margin" from="3254.4pt,16.2pt" to="3706.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D5108A">
        <w:rPr>
          <w:b/>
        </w:rPr>
        <w:t>ANNEXURE: I- A</w:t>
      </w:r>
      <w:r w:rsidR="00D5108A">
        <w:rPr>
          <w:b/>
          <w:szCs w:val="20"/>
        </w:rPr>
        <w:t xml:space="preserve">SSUMPTIONS | </w:t>
      </w:r>
      <w:r w:rsidR="00D5108A" w:rsidRPr="0033153C">
        <w:rPr>
          <w:b/>
          <w:szCs w:val="20"/>
        </w:rPr>
        <w:t>REMARKS</w:t>
      </w:r>
      <w:r w:rsidR="00D5108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D5108A" w:rsidRPr="00892B5D" w:rsidTr="00B131CD">
        <w:trPr>
          <w:trHeight w:val="50"/>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B16C55" w:rsidP="00F5061C">
            <w:pPr>
              <w:tabs>
                <w:tab w:val="left" w:pos="252"/>
              </w:tabs>
              <w:jc w:val="both"/>
              <w:rPr>
                <w:sz w:val="20"/>
                <w:szCs w:val="20"/>
              </w:rPr>
            </w:pPr>
            <w:sdt>
              <w:sdtPr>
                <w:rPr>
                  <w:sz w:val="20"/>
                  <w:szCs w:val="20"/>
                </w:rPr>
                <w:id w:val="1256316176"/>
                <w:lock w:val="contentLocked"/>
              </w:sdtPr>
              <w:sdtEndPr/>
              <w:sdtContent>
                <w:r w:rsidR="00D5108A" w:rsidRPr="00CF66C7">
                  <w:rPr>
                    <w:sz w:val="20"/>
                    <w:szCs w:val="20"/>
                  </w:rPr>
                  <w:t>Qualification in TIR/Mitigation Suggested, if any:</w:t>
                </w:r>
              </w:sdtContent>
            </w:sdt>
            <w:r w:rsidR="00F5061C">
              <w:rPr>
                <w:sz w:val="20"/>
                <w:szCs w:val="20"/>
              </w:rPr>
              <w:t xml:space="preserve"> </w:t>
            </w:r>
            <w:r w:rsidR="00F5061C" w:rsidRPr="00F5061C">
              <w:rPr>
                <w:b/>
                <w:i/>
                <w:sz w:val="20"/>
                <w:szCs w:val="20"/>
              </w:rPr>
              <w:t>None</w:t>
            </w:r>
            <w:sdt>
              <w:sdtPr>
                <w:rPr>
                  <w:sz w:val="20"/>
                  <w:szCs w:val="20"/>
                </w:rPr>
                <w:id w:val="-10682102"/>
                <w:showingPlcHdr/>
                <w:docPartList>
                  <w:docPartGallery w:val="Quick Parts"/>
                </w:docPartList>
              </w:sdtPr>
              <w:sdtEndPr>
                <w:rPr>
                  <w:i/>
                </w:rPr>
              </w:sdtEndPr>
              <w:sdtContent>
                <w:r w:rsidR="00F5061C">
                  <w:rPr>
                    <w:sz w:val="20"/>
                    <w:szCs w:val="20"/>
                  </w:rPr>
                  <w:t xml:space="preserve">     </w:t>
                </w:r>
              </w:sdtContent>
            </w:sdt>
          </w:p>
        </w:tc>
      </w:tr>
      <w:tr w:rsidR="00D5108A" w:rsidRPr="00892B5D" w:rsidTr="00B131CD">
        <w:trPr>
          <w:trHeight w:val="50"/>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B16C55" w:rsidP="00B131CD">
            <w:pPr>
              <w:tabs>
                <w:tab w:val="left" w:pos="252"/>
              </w:tabs>
              <w:jc w:val="both"/>
              <w:rPr>
                <w:sz w:val="20"/>
                <w:szCs w:val="20"/>
              </w:rPr>
            </w:pPr>
            <w:sdt>
              <w:sdtPr>
                <w:rPr>
                  <w:sz w:val="20"/>
                  <w:szCs w:val="20"/>
                </w:rPr>
                <w:id w:val="-1610806310"/>
                <w:lock w:val="contentLocked"/>
              </w:sdtPr>
              <w:sdtEndPr/>
              <w:sdtContent>
                <w:r w:rsidR="00D5108A" w:rsidRPr="00CF66C7">
                  <w:rPr>
                    <w:sz w:val="20"/>
                    <w:szCs w:val="20"/>
                  </w:rPr>
                  <w:t>Is property SARFAESI compliant:</w:t>
                </w:r>
              </w:sdtContent>
            </w:sdt>
            <w:r w:rsidR="00F5061C">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2A4019" w:rsidRPr="00F5061C">
                  <w:rPr>
                    <w:b/>
                    <w:i/>
                    <w:sz w:val="20"/>
                    <w:szCs w:val="20"/>
                  </w:rPr>
                  <w:t>Yes</w:t>
                </w:r>
              </w:sdtContent>
            </w:sdt>
          </w:p>
        </w:tc>
      </w:tr>
      <w:tr w:rsidR="00D5108A" w:rsidRPr="00892B5D" w:rsidTr="00B131CD">
        <w:trPr>
          <w:trHeight w:val="33"/>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B16C55" w:rsidP="00B131CD">
            <w:pPr>
              <w:tabs>
                <w:tab w:val="left" w:pos="252"/>
              </w:tabs>
              <w:jc w:val="both"/>
              <w:rPr>
                <w:sz w:val="20"/>
                <w:szCs w:val="20"/>
              </w:rPr>
            </w:pPr>
            <w:sdt>
              <w:sdtPr>
                <w:rPr>
                  <w:color w:val="808080"/>
                  <w:sz w:val="20"/>
                  <w:szCs w:val="20"/>
                </w:rPr>
                <w:id w:val="1538773813"/>
                <w:lock w:val="contentLocked"/>
              </w:sdtPr>
              <w:sdtEndPr/>
              <w:sdtContent>
                <w:r w:rsidR="00D5108A"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2A4019">
                  <w:rPr>
                    <w:i/>
                    <w:sz w:val="20"/>
                    <w:szCs w:val="20"/>
                  </w:rPr>
                  <w:t>No</w:t>
                </w:r>
              </w:sdtContent>
            </w:sdt>
          </w:p>
        </w:tc>
      </w:tr>
      <w:tr w:rsidR="00D5108A" w:rsidRPr="00D17C7F" w:rsidTr="00B131CD">
        <w:trPr>
          <w:trHeight w:val="33"/>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B16C55" w:rsidP="00B131CD">
            <w:pPr>
              <w:tabs>
                <w:tab w:val="left" w:pos="252"/>
              </w:tabs>
              <w:jc w:val="both"/>
              <w:rPr>
                <w:i/>
                <w:sz w:val="20"/>
                <w:szCs w:val="20"/>
              </w:rPr>
            </w:pPr>
            <w:sdt>
              <w:sdtPr>
                <w:rPr>
                  <w:color w:val="808080"/>
                  <w:sz w:val="20"/>
                  <w:szCs w:val="20"/>
                </w:rPr>
                <w:id w:val="-930343059"/>
                <w:lock w:val="contentLocked"/>
              </w:sdtPr>
              <w:sdtEndPr/>
              <w:sdtContent>
                <w:r w:rsidR="00D5108A" w:rsidRPr="00CF66C7">
                  <w:rPr>
                    <w:sz w:val="20"/>
                    <w:szCs w:val="20"/>
                  </w:rPr>
                  <w:t>Whether entire piece of land on which the unit is set up / property is situated has been mortgaged or to be mortgaged:</w:t>
                </w:r>
              </w:sdtContent>
            </w:sdt>
            <w:r w:rsidR="00F5061C">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2A4019" w:rsidRPr="00F5061C">
                  <w:rPr>
                    <w:b/>
                    <w:i/>
                    <w:sz w:val="20"/>
                    <w:szCs w:val="20"/>
                  </w:rPr>
                  <w:t>Yes</w:t>
                </w:r>
              </w:sdtContent>
            </w:sdt>
            <w:r w:rsidR="00F5061C" w:rsidRPr="00F5061C">
              <w:rPr>
                <w:b/>
                <w:i/>
                <w:sz w:val="20"/>
                <w:szCs w:val="20"/>
              </w:rPr>
              <w:t>,</w:t>
            </w:r>
            <w:r w:rsidR="00D5108A" w:rsidRPr="00F5061C">
              <w:rPr>
                <w:b/>
                <w:i/>
                <w:sz w:val="20"/>
                <w:szCs w:val="20"/>
              </w:rPr>
              <w:t xml:space="preserve"> mortgaged</w:t>
            </w:r>
            <w:r w:rsidR="00F5061C" w:rsidRPr="00F5061C">
              <w:rPr>
                <w:b/>
                <w:i/>
                <w:sz w:val="20"/>
                <w:szCs w:val="20"/>
              </w:rPr>
              <w:t xml:space="preserve"> with the bank</w:t>
            </w:r>
          </w:p>
        </w:tc>
      </w:tr>
      <w:tr w:rsidR="00D5108A" w:rsidRPr="00892B5D" w:rsidTr="00B131CD">
        <w:trPr>
          <w:trHeight w:val="33"/>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B16C55" w:rsidP="00B131CD">
            <w:pPr>
              <w:tabs>
                <w:tab w:val="left" w:pos="252"/>
              </w:tabs>
              <w:jc w:val="both"/>
              <w:rPr>
                <w:sz w:val="20"/>
                <w:szCs w:val="20"/>
              </w:rPr>
            </w:pPr>
            <w:sdt>
              <w:sdtPr>
                <w:rPr>
                  <w:color w:val="808080"/>
                  <w:sz w:val="20"/>
                  <w:szCs w:val="20"/>
                </w:rPr>
                <w:id w:val="-693295618"/>
                <w:lock w:val="contentLocked"/>
              </w:sdtPr>
              <w:sdtEndPr/>
              <w:sdtContent>
                <w:r w:rsidR="00D5108A" w:rsidRPr="00CF66C7">
                  <w:rPr>
                    <w:sz w:val="20"/>
                    <w:szCs w:val="20"/>
                  </w:rPr>
                  <w:t>Details of last two transactions in the locality/area to be provided, if available:</w:t>
                </w:r>
              </w:sdtContent>
            </w:sdt>
            <w:r w:rsidR="00F5061C">
              <w:rPr>
                <w:color w:val="808080"/>
                <w:sz w:val="20"/>
                <w:szCs w:val="20"/>
              </w:rPr>
              <w:t xml:space="preserve"> </w:t>
            </w:r>
            <w:sdt>
              <w:sdtPr>
                <w:rPr>
                  <w:sz w:val="20"/>
                  <w:szCs w:val="20"/>
                </w:rPr>
                <w:id w:val="-1073580542"/>
                <w:docPartList>
                  <w:docPartGallery w:val="Quick Parts"/>
                </w:docPartList>
              </w:sdtPr>
              <w:sdtEndPr>
                <w:rPr>
                  <w:i/>
                </w:rPr>
              </w:sdtEndPr>
              <w:sdtContent>
                <w:r w:rsidR="00D5108A" w:rsidRPr="00F5061C">
                  <w:rPr>
                    <w:b/>
                    <w:i/>
                    <w:sz w:val="20"/>
                    <w:szCs w:val="20"/>
                  </w:rPr>
                  <w:t>Information couldn’t be found.</w:t>
                </w:r>
              </w:sdtContent>
            </w:sdt>
          </w:p>
        </w:tc>
      </w:tr>
      <w:tr w:rsidR="00D5108A" w:rsidRPr="00892B5D" w:rsidTr="00B131CD">
        <w:trPr>
          <w:trHeight w:val="33"/>
          <w:jc w:val="center"/>
        </w:trPr>
        <w:tc>
          <w:tcPr>
            <w:tcW w:w="726" w:type="dxa"/>
            <w:vMerge w:val="restart"/>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FB2806" w:rsidRDefault="00B16C55" w:rsidP="00B131CD">
            <w:pPr>
              <w:jc w:val="both"/>
              <w:rPr>
                <w:szCs w:val="20"/>
              </w:rPr>
            </w:pPr>
            <w:sdt>
              <w:sdtPr>
                <w:id w:val="-499035913"/>
                <w:lock w:val="contentLocked"/>
              </w:sdtPr>
              <w:sdtEndPr/>
              <w:sdtContent>
                <w:r w:rsidR="00D5108A"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D5108A" w:rsidRPr="00FB2806">
                  <w:rPr>
                    <w:sz w:val="20"/>
                    <w:szCs w:val="20"/>
                  </w:rPr>
                  <w:t>This report is prepared following our standard operating procedures &amp; best practices, limitations, conditions</w:t>
                </w:r>
                <w:r w:rsidR="00D5108A">
                  <w:rPr>
                    <w:sz w:val="20"/>
                    <w:szCs w:val="20"/>
                  </w:rPr>
                  <w:t xml:space="preserve">, remarks, Important Notes, </w:t>
                </w:r>
                <w:r w:rsidR="00D5108A" w:rsidRPr="00FB2806">
                  <w:rPr>
                    <w:sz w:val="20"/>
                    <w:szCs w:val="20"/>
                  </w:rPr>
                  <w:t>Valuation TOR.</w:t>
                </w:r>
              </w:sdtContent>
            </w:sdt>
          </w:p>
        </w:tc>
      </w:tr>
      <w:tr w:rsidR="00D5108A" w:rsidRPr="00892B5D" w:rsidTr="00B131CD">
        <w:trPr>
          <w:trHeight w:val="33"/>
          <w:jc w:val="center"/>
        </w:trPr>
        <w:tc>
          <w:tcPr>
            <w:tcW w:w="726" w:type="dxa"/>
            <w:vMerge/>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437434" w:rsidRDefault="00D5108A" w:rsidP="00797CB6">
            <w:pPr>
              <w:pStyle w:val="ListParagraph"/>
              <w:numPr>
                <w:ilvl w:val="0"/>
                <w:numId w:val="10"/>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D5108A" w:rsidRPr="00892B5D" w:rsidTr="00B131CD">
        <w:trPr>
          <w:trHeight w:val="33"/>
          <w:jc w:val="center"/>
        </w:trPr>
        <w:tc>
          <w:tcPr>
            <w:tcW w:w="726" w:type="dxa"/>
            <w:vMerge/>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437434" w:rsidRDefault="00D5108A" w:rsidP="00797CB6">
            <w:pPr>
              <w:pStyle w:val="ListParagraph"/>
              <w:numPr>
                <w:ilvl w:val="0"/>
                <w:numId w:val="10"/>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D5108A" w:rsidRPr="00892B5D" w:rsidTr="00B131CD">
        <w:trPr>
          <w:trHeight w:val="33"/>
          <w:jc w:val="center"/>
        </w:trPr>
        <w:tc>
          <w:tcPr>
            <w:tcW w:w="726" w:type="dxa"/>
            <w:vMerge/>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F1344B" w:rsidRDefault="00D5108A" w:rsidP="00797CB6">
            <w:pPr>
              <w:pStyle w:val="ListParagraph"/>
              <w:numPr>
                <w:ilvl w:val="0"/>
                <w:numId w:val="10"/>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0325AD" w:rsidRDefault="000325AD" w:rsidP="00D5108A">
      <w:pPr>
        <w:rPr>
          <w:b/>
          <w:lang w:val="fr-FR"/>
        </w:rPr>
      </w:pPr>
    </w:p>
    <w:p w:rsidR="00D5108A" w:rsidRPr="00397716" w:rsidRDefault="00D5108A" w:rsidP="00D5108A">
      <w:pPr>
        <w:tabs>
          <w:tab w:val="left" w:pos="360"/>
        </w:tabs>
        <w:spacing w:after="0"/>
        <w:jc w:val="center"/>
        <w:rPr>
          <w:b/>
          <w:lang w:val="fr-FR"/>
        </w:rPr>
      </w:pPr>
      <w:r>
        <w:rPr>
          <w:b/>
          <w:u w:val="single"/>
          <w:lang w:val="fr-FR"/>
        </w:rPr>
        <w:t>R.K ASSOCIATES IMPORTANT NOTES</w:t>
      </w:r>
    </w:p>
    <w:p w:rsidR="00D5108A" w:rsidRPr="008414CF" w:rsidRDefault="00D5108A" w:rsidP="00D5108A">
      <w:pPr>
        <w:tabs>
          <w:tab w:val="left" w:pos="0"/>
        </w:tabs>
        <w:spacing w:after="0"/>
        <w:rPr>
          <w:i/>
          <w:sz w:val="16"/>
          <w:szCs w:val="16"/>
        </w:rPr>
      </w:pPr>
    </w:p>
    <w:p w:rsidR="00D5108A" w:rsidRPr="008414CF" w:rsidRDefault="00D5108A" w:rsidP="00D5108A">
      <w:pPr>
        <w:tabs>
          <w:tab w:val="left" w:pos="0"/>
        </w:tabs>
        <w:spacing w:after="0"/>
        <w:rPr>
          <w:i/>
          <w:sz w:val="16"/>
          <w:szCs w:val="16"/>
        </w:rPr>
      </w:pPr>
    </w:p>
    <w:p w:rsidR="00D5108A" w:rsidRDefault="00D5108A" w:rsidP="00D5108A">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5108A" w:rsidRDefault="00D5108A" w:rsidP="00D5108A">
      <w:pPr>
        <w:tabs>
          <w:tab w:val="left" w:pos="0"/>
        </w:tabs>
        <w:spacing w:after="0"/>
        <w:jc w:val="center"/>
        <w:rPr>
          <w:i/>
          <w:sz w:val="16"/>
          <w:szCs w:val="16"/>
          <w:u w:val="single"/>
        </w:rPr>
      </w:pPr>
    </w:p>
    <w:p w:rsidR="00D5108A" w:rsidRDefault="00D5108A" w:rsidP="00D5108A">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5108A" w:rsidRDefault="00D5108A" w:rsidP="00D5108A">
      <w:pPr>
        <w:tabs>
          <w:tab w:val="left" w:pos="0"/>
        </w:tabs>
        <w:spacing w:after="0"/>
        <w:jc w:val="center"/>
        <w:rPr>
          <w:bCs/>
          <w:i/>
          <w:iCs/>
          <w:color w:val="222222"/>
          <w:sz w:val="16"/>
          <w:szCs w:val="16"/>
          <w:shd w:val="clear" w:color="auto" w:fill="FFFFFF"/>
        </w:rPr>
      </w:pPr>
    </w:p>
    <w:p w:rsidR="00D5108A" w:rsidRDefault="00D5108A" w:rsidP="00D5108A">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5108A" w:rsidRPr="00AF760E" w:rsidRDefault="00D5108A" w:rsidP="00D5108A">
      <w:pPr>
        <w:tabs>
          <w:tab w:val="left" w:pos="0"/>
        </w:tabs>
        <w:spacing w:after="0"/>
        <w:rPr>
          <w:i/>
          <w:sz w:val="16"/>
          <w:szCs w:val="16"/>
          <w:u w:val="single"/>
        </w:rPr>
      </w:pPr>
    </w:p>
    <w:p w:rsidR="00D5108A" w:rsidRPr="00A627AB" w:rsidRDefault="00D5108A" w:rsidP="00D5108A">
      <w:pPr>
        <w:spacing w:line="360" w:lineRule="auto"/>
        <w:jc w:val="center"/>
        <w:rPr>
          <w:b/>
          <w:i/>
          <w:sz w:val="20"/>
          <w:szCs w:val="20"/>
          <w:u w:val="single"/>
        </w:rPr>
      </w:pPr>
      <w:r w:rsidRPr="00A627AB">
        <w:rPr>
          <w:b/>
          <w:i/>
          <w:sz w:val="20"/>
          <w:szCs w:val="20"/>
          <w:u w:val="single"/>
        </w:rPr>
        <w:t>IF REPORT IS USED FOR BANK/ FIs</w:t>
      </w:r>
    </w:p>
    <w:p w:rsidR="00D5108A" w:rsidRPr="008414CF" w:rsidRDefault="00D5108A" w:rsidP="00D5108A">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5108A" w:rsidRPr="005226CB" w:rsidRDefault="00D5108A" w:rsidP="00D5108A">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D5108A" w:rsidRDefault="00D5108A" w:rsidP="00D5108A">
      <w:pPr>
        <w:spacing w:line="360" w:lineRule="auto"/>
        <w:rPr>
          <w:b/>
          <w:sz w:val="12"/>
        </w:rPr>
      </w:pPr>
    </w:p>
    <w:p w:rsidR="00F21468" w:rsidRDefault="00F21468" w:rsidP="00D5108A">
      <w:pPr>
        <w:spacing w:line="360" w:lineRule="auto"/>
        <w:rPr>
          <w:b/>
          <w:sz w:val="12"/>
        </w:rPr>
      </w:pPr>
    </w:p>
    <w:p w:rsidR="00B060E5" w:rsidRDefault="00B060E5" w:rsidP="00D5108A">
      <w:pPr>
        <w:spacing w:line="360" w:lineRule="auto"/>
        <w:rPr>
          <w:b/>
          <w:sz w:val="12"/>
        </w:rPr>
      </w:pPr>
    </w:p>
    <w:p w:rsidR="00B060E5" w:rsidRDefault="00B060E5" w:rsidP="00D5108A">
      <w:pPr>
        <w:spacing w:line="360" w:lineRule="auto"/>
        <w:rPr>
          <w:b/>
          <w:sz w:val="12"/>
        </w:rPr>
      </w:pPr>
    </w:p>
    <w:p w:rsidR="00F21468" w:rsidRDefault="00F21468" w:rsidP="00D5108A">
      <w:pPr>
        <w:spacing w:line="360" w:lineRule="auto"/>
        <w:rPr>
          <w:b/>
          <w:sz w:val="12"/>
        </w:rPr>
      </w:pPr>
    </w:p>
    <w:p w:rsidR="00D5108A" w:rsidRDefault="00B16C55" w:rsidP="00E1321E">
      <w:pPr>
        <w:spacing w:line="360" w:lineRule="auto"/>
        <w:jc w:val="center"/>
        <w:rPr>
          <w:b/>
        </w:rPr>
      </w:pPr>
      <w:r>
        <w:rPr>
          <w:b/>
          <w:noProof/>
          <w:sz w:val="24"/>
          <w:szCs w:val="24"/>
          <w:u w:val="single"/>
          <w:lang w:val="en-IN" w:eastAsia="en-IN" w:bidi="ar-SA"/>
        </w:rPr>
        <w:lastRenderedPageBreak/>
        <w:pict>
          <v:line id="Straight Connector 23" o:spid="_x0000_s1037"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D5108A">
        <w:rPr>
          <w:b/>
        </w:rPr>
        <w:t xml:space="preserve">ANNEXURE: II- REFERENCES ON PRICE TREND </w:t>
      </w:r>
      <w:r w:rsidR="00D5108A" w:rsidRPr="00553218">
        <w:rPr>
          <w:b/>
        </w:rPr>
        <w:t>OF THE SIMILAR RELATED PROPERTIES AVAILABLE ON PUBLIC DOMAIN</w:t>
      </w:r>
    </w:p>
    <w:p w:rsidR="00F05F2F" w:rsidRDefault="00F05F2F" w:rsidP="00BF5A56">
      <w:pPr>
        <w:rPr>
          <w:b/>
        </w:rPr>
      </w:pPr>
    </w:p>
    <w:p w:rsidR="00F05F2F" w:rsidRDefault="00F5061C" w:rsidP="00194279">
      <w:pPr>
        <w:ind w:hanging="567"/>
        <w:jc w:val="center"/>
        <w:rPr>
          <w:b/>
        </w:rPr>
      </w:pPr>
      <w:r>
        <w:rPr>
          <w:b/>
        </w:rPr>
        <w:t>(No specific price trend references for the subject locality found on public domain)</w:t>
      </w: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F5061C" w:rsidRDefault="00F5061C" w:rsidP="000325AD">
      <w:pPr>
        <w:rPr>
          <w:b/>
        </w:rPr>
      </w:pPr>
    </w:p>
    <w:p w:rsidR="00F5061C" w:rsidRDefault="00F5061C" w:rsidP="000325AD">
      <w:pPr>
        <w:rPr>
          <w:b/>
        </w:rPr>
      </w:pPr>
    </w:p>
    <w:p w:rsidR="00B86526" w:rsidRDefault="00B86526" w:rsidP="000325AD">
      <w:pPr>
        <w:jc w:val="center"/>
        <w:rPr>
          <w:b/>
        </w:rPr>
      </w:pPr>
    </w:p>
    <w:p w:rsidR="00B16C55" w:rsidRDefault="00B16C55" w:rsidP="000325AD">
      <w:pPr>
        <w:jc w:val="center"/>
        <w:rPr>
          <w:b/>
        </w:rPr>
      </w:pPr>
    </w:p>
    <w:p w:rsidR="00B060E5" w:rsidRDefault="00B060E5" w:rsidP="000325AD">
      <w:pPr>
        <w:jc w:val="center"/>
        <w:rPr>
          <w:b/>
        </w:rPr>
      </w:pPr>
    </w:p>
    <w:p w:rsidR="00D5108A" w:rsidRDefault="00B16C55" w:rsidP="000325AD">
      <w:pPr>
        <w:jc w:val="center"/>
        <w:rPr>
          <w:b/>
        </w:rPr>
      </w:pPr>
      <w:r>
        <w:rPr>
          <w:b/>
          <w:noProof/>
          <w:sz w:val="24"/>
          <w:szCs w:val="24"/>
          <w:u w:val="single"/>
          <w:lang w:val="en-IN" w:eastAsia="en-IN" w:bidi="ar-SA"/>
        </w:rPr>
        <w:lastRenderedPageBreak/>
        <w:pict>
          <v:line id="Straight Connector 4" o:spid="_x0000_s1036" style="position:absolute;left:0;text-align:left;z-index:251661312;visibility:visible;mso-wrap-distance-top:-3e-5mm;mso-wrap-distance-bottom:-3e-5mm;mso-position-horizontal:right;mso-position-horizontal-relative:margin;mso-width-relative:margin" from="3463.2pt,25.15pt" to="3941.7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3sOAIAAAwFAAAOAAAAZHJzL2Uyb0RvYy54bWysVMuO0zAU3SPxD5b3NElp007UdATtlM0I&#10;Kgof4HHsJMKxLds06d9z7TxooSxAbCzb95z7ONfXm8euEejMjK2VzHEyizFikqqilmWOv345vFlj&#10;ZB2RBRFKshxfmMWP29evNq3O2FxVShTMIHAibdbqHFfO6SyKLK1YQ+xMaSbByJVpiIOjKaPCkBa8&#10;NyKax3EatcoU2ijKrIXbfW/E2+Cfc0bdJ84tc0jkGHJzYTVhffFrtN2QrDREVzUd0iD/kEVDaglB&#10;J1d74gj6burfXDU1Ncoq7mZUNZHivKYs1ADVJPEv1ZwqolmoBcSxepLJ/j+39OP5aFBd5HiBkSQN&#10;tOjkDKnLyqGdkhIEVAYtvE6tthnAd/JofKW0kyf9rOg3C7boxugPVvewjpvGw6FU1AXdL5PurHOI&#10;wmUar9KHJbSHgi15iGHrfZJsJGtj3QemGuQ3ORa19LKQjJyfreuhI8RfC4naHK9SeCBjU4pDLYS3&#10;lRYo/QZpBUr2EGvKl50w6Ez8Q3m7X7xbDzmU9ho9X8aD0xvGPNmnT2PWt4zVfUYcr1dP6d0YCYS4&#10;FySOl7v3hysKKDSVA5og4oduuejpyFIiGDR2SsuQQQXgCTk0re9T6Ji7CNbL95lxeBPQmSToF6aR&#10;TfIQSpl0yZCIkID2NA4KT8RBVT/GfyIOeE9lYVL/hjwxQmQl3URuaqnMvbRdN6bMe/yoQF+3l+BF&#10;FZejGd8zjFx4hcP34Gf6+hzoPz+x7Q8AAAD//wMAUEsDBBQABgAIAAAAIQBEUoXf2AAAAAYBAAAP&#10;AAAAZHJzL2Rvd25yZXYueG1sTI/BTsMwDIbvSLxDZCRuLIVqMErTCVXixInBA6SNaQKJ0yXZVnh6&#10;zAmO/n/r8+d2uwQvjpiyi6TgelWBQBqjcTQpeHt9utqAyEWT0T4SKvjCDNvu/KzVjYknesHjrkyC&#10;IZQbrcCWMjdS5tFi0HkVZyTu3mMKuvCYJmmSPjE8eHlTVbcyaEd8weoZe4vj5+4QFKwdfcg5Lb5/&#10;dktth36z339npS4vlscHEAWX8rcMv/qsDh07DfFAJguvgB8pTKpqENzer+84GDioa5BdK//rdz8A&#10;AAD//wMAUEsBAi0AFAAGAAgAAAAhALaDOJL+AAAA4QEAABMAAAAAAAAAAAAAAAAAAAAAAFtDb250&#10;ZW50X1R5cGVzXS54bWxQSwECLQAUAAYACAAAACEAOP0h/9YAAACUAQAACwAAAAAAAAAAAAAAAAAv&#10;AQAAX3JlbHMvLnJlbHNQSwECLQAUAAYACAAAACEA/cad7DgCAAAMBQAADgAAAAAAAAAAAAAAAAAu&#10;AgAAZHJzL2Uyb0RvYy54bWxQSwECLQAUAAYACAAAACEARFKF39gAAAAGAQAADwAAAAAAAAAAAAAA&#10;AACSBAAAZHJzL2Rvd25yZXYueG1sUEsFBgAAAAAEAAQA8wAAAJcFAAAAAA==&#10;" strokeweight="6pt">
            <o:lock v:ext="edit" shapetype="f"/>
            <w10:wrap anchorx="margin"/>
          </v:line>
        </w:pict>
      </w:r>
      <w:r w:rsidR="00D5108A">
        <w:rPr>
          <w:b/>
        </w:rPr>
        <w:t>ANNEXURE: III – GOOGLE MAP LOCATION</w:t>
      </w:r>
    </w:p>
    <w:p w:rsidR="000325AD" w:rsidRDefault="000325AD" w:rsidP="00D03ECE">
      <w:pPr>
        <w:spacing w:line="360" w:lineRule="auto"/>
        <w:ind w:right="214" w:hanging="567"/>
        <w:rPr>
          <w:b/>
          <w:noProof/>
          <w:lang w:bidi="ar-SA"/>
        </w:rPr>
      </w:pPr>
    </w:p>
    <w:p w:rsidR="00B31D56" w:rsidRDefault="000325AD" w:rsidP="000325AD">
      <w:pPr>
        <w:spacing w:line="360" w:lineRule="auto"/>
        <w:ind w:right="214" w:hanging="360"/>
        <w:rPr>
          <w:b/>
        </w:rPr>
      </w:pPr>
      <w:r>
        <w:rPr>
          <w:b/>
          <w:noProof/>
          <w:lang w:val="en-IN" w:eastAsia="en-IN" w:bidi="ar-SA"/>
        </w:rPr>
        <w:drawing>
          <wp:inline distT="0" distB="0" distL="0" distR="0">
            <wp:extent cx="6406266" cy="3566160"/>
            <wp:effectExtent l="19050" t="19050" r="13584" b="1524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lum contrast="-10000"/>
                    </a:blip>
                    <a:srcRect l="6618" t="18140" r="2686" b="14606"/>
                    <a:stretch>
                      <a:fillRect/>
                    </a:stretch>
                  </pic:blipFill>
                  <pic:spPr bwMode="auto">
                    <a:xfrm>
                      <a:off x="0" y="0"/>
                      <a:ext cx="6406266" cy="3566160"/>
                    </a:xfrm>
                    <a:prstGeom prst="rect">
                      <a:avLst/>
                    </a:prstGeom>
                    <a:noFill/>
                    <a:ln w="9525">
                      <a:solidFill>
                        <a:schemeClr val="tx1"/>
                      </a:solidFill>
                      <a:miter lim="800000"/>
                      <a:headEnd/>
                      <a:tailEnd/>
                    </a:ln>
                  </pic:spPr>
                </pic:pic>
              </a:graphicData>
            </a:graphic>
          </wp:inline>
        </w:drawing>
      </w:r>
    </w:p>
    <w:p w:rsidR="00BC0AAD" w:rsidRPr="000325AD" w:rsidRDefault="000325AD" w:rsidP="000325AD">
      <w:pPr>
        <w:tabs>
          <w:tab w:val="left" w:pos="993"/>
        </w:tabs>
        <w:spacing w:line="360" w:lineRule="auto"/>
        <w:ind w:left="284" w:right="214" w:hanging="567"/>
      </w:pPr>
      <w:r>
        <w:rPr>
          <w:noProof/>
          <w:lang w:val="en-IN" w:eastAsia="en-IN" w:bidi="ar-SA"/>
        </w:rPr>
        <w:drawing>
          <wp:inline distT="0" distB="0" distL="0" distR="0">
            <wp:extent cx="6384952" cy="3566160"/>
            <wp:effectExtent l="19050" t="19050" r="15848" b="15240"/>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2"/>
                    <a:srcRect l="7092" t="18837" r="3215" b="9490"/>
                    <a:stretch>
                      <a:fillRect/>
                    </a:stretch>
                  </pic:blipFill>
                  <pic:spPr bwMode="auto">
                    <a:xfrm>
                      <a:off x="0" y="0"/>
                      <a:ext cx="6384952" cy="3566160"/>
                    </a:xfrm>
                    <a:prstGeom prst="rect">
                      <a:avLst/>
                    </a:prstGeom>
                    <a:noFill/>
                    <a:ln w="9525">
                      <a:solidFill>
                        <a:schemeClr val="tx1"/>
                      </a:solidFill>
                      <a:miter lim="800000"/>
                      <a:headEnd/>
                      <a:tailEnd/>
                    </a:ln>
                  </pic:spPr>
                </pic:pic>
              </a:graphicData>
            </a:graphic>
          </wp:inline>
        </w:drawing>
      </w:r>
    </w:p>
    <w:p w:rsidR="00B060E5" w:rsidRDefault="00B060E5" w:rsidP="00472C4A">
      <w:pPr>
        <w:tabs>
          <w:tab w:val="left" w:pos="735"/>
          <w:tab w:val="center" w:pos="4785"/>
        </w:tabs>
        <w:spacing w:line="360" w:lineRule="auto"/>
        <w:jc w:val="center"/>
        <w:rPr>
          <w:b/>
        </w:rPr>
      </w:pPr>
    </w:p>
    <w:p w:rsidR="00A266F6" w:rsidRDefault="00B16C55" w:rsidP="00472C4A">
      <w:pPr>
        <w:tabs>
          <w:tab w:val="left" w:pos="735"/>
          <w:tab w:val="center" w:pos="4785"/>
        </w:tabs>
        <w:spacing w:line="360" w:lineRule="auto"/>
        <w:jc w:val="center"/>
        <w:rPr>
          <w:b/>
        </w:rPr>
      </w:pPr>
      <w:r>
        <w:rPr>
          <w:b/>
          <w:noProof/>
          <w:sz w:val="24"/>
          <w:szCs w:val="24"/>
          <w:u w:val="single"/>
          <w:lang w:val="en-IN" w:eastAsia="en-IN" w:bidi="ar-SA"/>
        </w:rPr>
        <w:lastRenderedPageBreak/>
        <w:pict>
          <v:line id="Straight Connector 24" o:spid="_x0000_s1035" style="position:absolute;left:0;text-align:left;z-index:251660288;visibility:visible;mso-wrap-distance-top:-3e-5mm;mso-wrap-distance-bottom:-3e-5mm;mso-position-horizontal:right;mso-position-horizontal-relative:margin" from="3369.6pt,19pt" to="3836.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N+XlsNkAAAAGAQAA&#10;DwAAAGRycy9kb3ducmV2LnhtbEyPwU7DMBBE70j8g7VI3KgDEVUIcSoUqaeeKHyAE5vYYK9T220N&#10;X88iDnBazc5q5m23Kd6xk47JBhRwu6qAaZyCsjgLeH3Z3jTAUpaopAuoBXzqBJv+8qKTrQpnfNan&#10;fZ4ZhWBqpQCT89JyniajvUyrsGgk7y1ELzPJOHMV5ZnCveN3VbXmXlqkBiMXPRg9feyPXsC9xXe+&#10;xOKGnS21GYfmcPhKQlxfladHYFmX/HcMP/iEDj0xjeGIKjEngB7JAuqGJrkPdb0GNv4ueN/x//j9&#10;NwAAAP//AwBQSwECLQAUAAYACAAAACEAtoM4kv4AAADhAQAAEwAAAAAAAAAAAAAAAAAAAAAAW0Nv&#10;bnRlbnRfVHlwZXNdLnhtbFBLAQItABQABgAIAAAAIQA4/SH/1gAAAJQBAAALAAAAAAAAAAAAAAAA&#10;AC8BAABfcmVscy8ucmVsc1BLAQItABQABgAIAAAAIQDkwRBoOQIAAAoFAAAOAAAAAAAAAAAAAAAA&#10;AC4CAABkcnMvZTJvRG9jLnhtbFBLAQItABQABgAIAAAAIQA35eWw2QAAAAYBAAAPAAAAAAAAAAAA&#10;AAAAAJMEAABkcnMvZG93bnJldi54bWxQSwUGAAAAAAQABADzAAAAmQUAAAAA&#10;" strokeweight="6pt">
            <o:lock v:ext="edit" shapetype="f"/>
            <w10:wrap anchorx="margin"/>
          </v:line>
        </w:pict>
      </w:r>
      <w:r w:rsidR="00D5108A">
        <w:rPr>
          <w:b/>
        </w:rPr>
        <w:t>ANNEXURE: IV – PHOTOGRAPHS OF THE PROPERTY</w:t>
      </w:r>
    </w:p>
    <w:p w:rsidR="00B86526" w:rsidRDefault="00472C4A" w:rsidP="00A266F6">
      <w:pPr>
        <w:tabs>
          <w:tab w:val="left" w:pos="735"/>
          <w:tab w:val="center" w:pos="4785"/>
        </w:tabs>
        <w:spacing w:line="360" w:lineRule="auto"/>
        <w:rPr>
          <w:b/>
          <w:noProof/>
          <w:lang w:bidi="ar-SA"/>
        </w:rPr>
      </w:pPr>
      <w:r>
        <w:rPr>
          <w:b/>
          <w:noProof/>
          <w:lang w:val="en-IN" w:eastAsia="en-IN" w:bidi="ar-SA"/>
        </w:rPr>
        <w:drawing>
          <wp:inline distT="0" distB="0" distL="0" distR="0">
            <wp:extent cx="6400800" cy="3749040"/>
            <wp:effectExtent l="19050" t="19050" r="19050" b="22860"/>
            <wp:docPr id="5" name="Picture 4" descr="IMG-20210614-WA00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10614-WA0095.jpg"/>
                    <pic:cNvPicPr preferRelativeResize="0"/>
                  </pic:nvPicPr>
                  <pic:blipFill>
                    <a:blip r:embed="rId13"/>
                    <a:stretch>
                      <a:fillRect/>
                    </a:stretch>
                  </pic:blipFill>
                  <pic:spPr>
                    <a:xfrm>
                      <a:off x="0" y="0"/>
                      <a:ext cx="6400800" cy="3749040"/>
                    </a:xfrm>
                    <a:prstGeom prst="rect">
                      <a:avLst/>
                    </a:prstGeom>
                    <a:ln>
                      <a:solidFill>
                        <a:schemeClr val="tx1"/>
                      </a:solidFill>
                    </a:ln>
                  </pic:spPr>
                </pic:pic>
              </a:graphicData>
            </a:graphic>
          </wp:inline>
        </w:drawing>
      </w:r>
    </w:p>
    <w:p w:rsidR="008D7941" w:rsidRDefault="008D7941" w:rsidP="00A266F6">
      <w:pPr>
        <w:tabs>
          <w:tab w:val="left" w:pos="735"/>
          <w:tab w:val="center" w:pos="4785"/>
        </w:tabs>
        <w:spacing w:line="360" w:lineRule="auto"/>
        <w:rPr>
          <w:b/>
          <w:noProof/>
          <w:lang w:bidi="ar-SA"/>
        </w:rPr>
      </w:pPr>
      <w:r w:rsidRPr="008D7941">
        <w:rPr>
          <w:b/>
          <w:noProof/>
          <w:lang w:val="en-IN" w:eastAsia="en-IN" w:bidi="ar-SA"/>
        </w:rPr>
        <w:drawing>
          <wp:inline distT="0" distB="0" distL="0" distR="0">
            <wp:extent cx="6400800" cy="3749040"/>
            <wp:effectExtent l="19050" t="19050" r="19050" b="22860"/>
            <wp:docPr id="25" name="Picture 1" descr="IMG-20210614-WA0098.jpg"/>
            <wp:cNvGraphicFramePr/>
            <a:graphic xmlns:a="http://schemas.openxmlformats.org/drawingml/2006/main">
              <a:graphicData uri="http://schemas.openxmlformats.org/drawingml/2006/picture">
                <pic:pic xmlns:pic="http://schemas.openxmlformats.org/drawingml/2006/picture">
                  <pic:nvPicPr>
                    <pic:cNvPr id="0" name="IMG-20210614-WA0098.jpg"/>
                    <pic:cNvPicPr/>
                  </pic:nvPicPr>
                  <pic:blipFill>
                    <a:blip r:embed="rId9"/>
                    <a:stretch>
                      <a:fillRect/>
                    </a:stretch>
                  </pic:blipFill>
                  <pic:spPr>
                    <a:xfrm>
                      <a:off x="0" y="0"/>
                      <a:ext cx="6400800" cy="3749040"/>
                    </a:xfrm>
                    <a:prstGeom prst="rect">
                      <a:avLst/>
                    </a:prstGeom>
                    <a:ln>
                      <a:solidFill>
                        <a:schemeClr val="tx1"/>
                      </a:solidFill>
                    </a:ln>
                  </pic:spPr>
                </pic:pic>
              </a:graphicData>
            </a:graphic>
          </wp:inline>
        </w:drawing>
      </w:r>
      <w:r w:rsidR="00472C4A">
        <w:rPr>
          <w:b/>
          <w:noProof/>
          <w:lang w:val="en-IN" w:eastAsia="en-IN" w:bidi="ar-SA"/>
        </w:rPr>
        <w:lastRenderedPageBreak/>
        <w:drawing>
          <wp:inline distT="0" distB="0" distL="0" distR="0">
            <wp:extent cx="6400800" cy="3838575"/>
            <wp:effectExtent l="19050" t="19050" r="19050" b="28575"/>
            <wp:docPr id="8" name="Picture 7" descr="IMG-20210614-WA00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10614-WA0096.jpg"/>
                    <pic:cNvPicPr preferRelativeResize="0"/>
                  </pic:nvPicPr>
                  <pic:blipFill>
                    <a:blip r:embed="rId14"/>
                    <a:stretch>
                      <a:fillRect/>
                    </a:stretch>
                  </pic:blipFill>
                  <pic:spPr>
                    <a:xfrm>
                      <a:off x="0" y="0"/>
                      <a:ext cx="6400800" cy="3838575"/>
                    </a:xfrm>
                    <a:prstGeom prst="rect">
                      <a:avLst/>
                    </a:prstGeom>
                    <a:ln>
                      <a:solidFill>
                        <a:schemeClr val="tx1"/>
                      </a:solidFill>
                    </a:ln>
                  </pic:spPr>
                </pic:pic>
              </a:graphicData>
            </a:graphic>
          </wp:inline>
        </w:drawing>
      </w:r>
    </w:p>
    <w:p w:rsidR="008D7941" w:rsidRDefault="008D7941" w:rsidP="00A266F6">
      <w:pPr>
        <w:tabs>
          <w:tab w:val="left" w:pos="735"/>
          <w:tab w:val="center" w:pos="4785"/>
        </w:tabs>
        <w:spacing w:line="360" w:lineRule="auto"/>
        <w:rPr>
          <w:b/>
          <w:noProof/>
          <w:lang w:bidi="ar-SA"/>
        </w:rPr>
      </w:pPr>
      <w:r w:rsidRPr="008D7941">
        <w:rPr>
          <w:b/>
          <w:noProof/>
          <w:lang w:val="en-IN" w:eastAsia="en-IN" w:bidi="ar-SA"/>
        </w:rPr>
        <w:drawing>
          <wp:inline distT="0" distB="0" distL="0" distR="0">
            <wp:extent cx="6400800" cy="3840480"/>
            <wp:effectExtent l="19050" t="19050" r="19050" b="26670"/>
            <wp:docPr id="26" name="Picture 11" descr="IMG-20210614-WA00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10614-WA0099.jpg"/>
                    <pic:cNvPicPr preferRelativeResize="0"/>
                  </pic:nvPicPr>
                  <pic:blipFill>
                    <a:blip r:embed="rId15"/>
                    <a:stretch>
                      <a:fillRect/>
                    </a:stretch>
                  </pic:blipFill>
                  <pic:spPr>
                    <a:xfrm>
                      <a:off x="0" y="0"/>
                      <a:ext cx="6400800" cy="3840480"/>
                    </a:xfrm>
                    <a:prstGeom prst="rect">
                      <a:avLst/>
                    </a:prstGeom>
                    <a:ln>
                      <a:solidFill>
                        <a:schemeClr val="tx1"/>
                      </a:solidFill>
                    </a:ln>
                  </pic:spPr>
                </pic:pic>
              </a:graphicData>
            </a:graphic>
          </wp:inline>
        </w:drawing>
      </w:r>
    </w:p>
    <w:p w:rsidR="008D7941" w:rsidRDefault="00472C4A" w:rsidP="00A266F6">
      <w:pPr>
        <w:tabs>
          <w:tab w:val="left" w:pos="735"/>
          <w:tab w:val="center" w:pos="4785"/>
        </w:tabs>
        <w:spacing w:line="360" w:lineRule="auto"/>
        <w:rPr>
          <w:b/>
          <w:noProof/>
          <w:lang w:bidi="ar-SA"/>
        </w:rPr>
      </w:pPr>
      <w:r>
        <w:rPr>
          <w:b/>
          <w:noProof/>
          <w:lang w:val="en-IN" w:eastAsia="en-IN" w:bidi="ar-SA"/>
        </w:rPr>
        <w:lastRenderedPageBreak/>
        <w:drawing>
          <wp:inline distT="0" distB="0" distL="0" distR="0">
            <wp:extent cx="6400800" cy="3840480"/>
            <wp:effectExtent l="19050" t="19050" r="19050" b="26670"/>
            <wp:docPr id="15" name="Picture 14" descr="IMG-20210614-WA01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10614-WA0102.jpg"/>
                    <pic:cNvPicPr preferRelativeResize="0"/>
                  </pic:nvPicPr>
                  <pic:blipFill>
                    <a:blip r:embed="rId16"/>
                    <a:stretch>
                      <a:fillRect/>
                    </a:stretch>
                  </pic:blipFill>
                  <pic:spPr>
                    <a:xfrm>
                      <a:off x="0" y="0"/>
                      <a:ext cx="6400800" cy="3840480"/>
                    </a:xfrm>
                    <a:prstGeom prst="rect">
                      <a:avLst/>
                    </a:prstGeom>
                    <a:ln>
                      <a:solidFill>
                        <a:schemeClr val="tx1"/>
                      </a:solidFill>
                    </a:ln>
                  </pic:spPr>
                </pic:pic>
              </a:graphicData>
            </a:graphic>
          </wp:inline>
        </w:drawing>
      </w:r>
    </w:p>
    <w:p w:rsidR="00BC0AAD" w:rsidRDefault="00472C4A" w:rsidP="00A266F6">
      <w:pPr>
        <w:tabs>
          <w:tab w:val="left" w:pos="735"/>
          <w:tab w:val="center" w:pos="4785"/>
        </w:tabs>
        <w:spacing w:line="360" w:lineRule="auto"/>
        <w:rPr>
          <w:b/>
          <w:noProof/>
          <w:lang w:bidi="ar-SA"/>
        </w:rPr>
      </w:pPr>
      <w:r>
        <w:rPr>
          <w:b/>
          <w:noProof/>
          <w:lang w:val="en-IN" w:eastAsia="en-IN" w:bidi="ar-SA"/>
        </w:rPr>
        <w:drawing>
          <wp:inline distT="0" distB="0" distL="0" distR="0">
            <wp:extent cx="6400800" cy="3840480"/>
            <wp:effectExtent l="19050" t="19050" r="19050" b="26670"/>
            <wp:docPr id="23" name="Picture 22" descr="IMG-20210614-WA01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10614-WA0109.jpg"/>
                    <pic:cNvPicPr preferRelativeResize="0"/>
                  </pic:nvPicPr>
                  <pic:blipFill>
                    <a:blip r:embed="rId17"/>
                    <a:stretch>
                      <a:fillRect/>
                    </a:stretch>
                  </pic:blipFill>
                  <pic:spPr>
                    <a:xfrm>
                      <a:off x="0" y="0"/>
                      <a:ext cx="6400800" cy="3840480"/>
                    </a:xfrm>
                    <a:prstGeom prst="rect">
                      <a:avLst/>
                    </a:prstGeom>
                    <a:ln>
                      <a:solidFill>
                        <a:schemeClr val="tx1"/>
                      </a:solidFill>
                    </a:ln>
                  </pic:spPr>
                </pic:pic>
              </a:graphicData>
            </a:graphic>
          </wp:inline>
        </w:drawing>
      </w:r>
    </w:p>
    <w:p w:rsidR="008D7941" w:rsidRDefault="008D7941" w:rsidP="00A266F6">
      <w:pPr>
        <w:tabs>
          <w:tab w:val="left" w:pos="735"/>
          <w:tab w:val="center" w:pos="4785"/>
        </w:tabs>
        <w:spacing w:line="360" w:lineRule="auto"/>
        <w:rPr>
          <w:b/>
          <w:noProof/>
          <w:lang w:bidi="ar-SA"/>
        </w:rPr>
      </w:pPr>
      <w:r>
        <w:rPr>
          <w:b/>
          <w:noProof/>
          <w:lang w:val="en-IN" w:eastAsia="en-IN" w:bidi="ar-SA"/>
        </w:rPr>
        <w:lastRenderedPageBreak/>
        <w:drawing>
          <wp:inline distT="0" distB="0" distL="0" distR="0">
            <wp:extent cx="6400800" cy="3838575"/>
            <wp:effectExtent l="19050" t="19050" r="19050" b="28575"/>
            <wp:docPr id="28" name="Picture 27" descr="IMG-20210614-WA01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10614-WA0100.jpg"/>
                    <pic:cNvPicPr preferRelativeResize="0"/>
                  </pic:nvPicPr>
                  <pic:blipFill>
                    <a:blip r:embed="rId18"/>
                    <a:stretch>
                      <a:fillRect/>
                    </a:stretch>
                  </pic:blipFill>
                  <pic:spPr>
                    <a:xfrm>
                      <a:off x="0" y="0"/>
                      <a:ext cx="6400800" cy="3838575"/>
                    </a:xfrm>
                    <a:prstGeom prst="rect">
                      <a:avLst/>
                    </a:prstGeom>
                    <a:ln>
                      <a:solidFill>
                        <a:schemeClr val="tx1"/>
                      </a:solidFill>
                    </a:ln>
                  </pic:spPr>
                </pic:pic>
              </a:graphicData>
            </a:graphic>
          </wp:inline>
        </w:drawing>
      </w:r>
    </w:p>
    <w:p w:rsidR="008D7941" w:rsidRDefault="008D7941" w:rsidP="00A266F6">
      <w:pPr>
        <w:tabs>
          <w:tab w:val="left" w:pos="735"/>
          <w:tab w:val="center" w:pos="4785"/>
        </w:tabs>
        <w:spacing w:line="360" w:lineRule="auto"/>
        <w:rPr>
          <w:b/>
          <w:noProof/>
          <w:lang w:bidi="ar-SA"/>
        </w:rPr>
      </w:pPr>
      <w:r w:rsidRPr="008D7941">
        <w:rPr>
          <w:b/>
          <w:noProof/>
          <w:lang w:val="en-IN" w:eastAsia="en-IN" w:bidi="ar-SA"/>
        </w:rPr>
        <w:drawing>
          <wp:inline distT="0" distB="0" distL="0" distR="0">
            <wp:extent cx="6400800" cy="3840480"/>
            <wp:effectExtent l="19050" t="19050" r="19050" b="26670"/>
            <wp:docPr id="29" name="Picture 2" descr="IMG-20210614-WA0097.jpg"/>
            <wp:cNvGraphicFramePr/>
            <a:graphic xmlns:a="http://schemas.openxmlformats.org/drawingml/2006/main">
              <a:graphicData uri="http://schemas.openxmlformats.org/drawingml/2006/picture">
                <pic:pic xmlns:pic="http://schemas.openxmlformats.org/drawingml/2006/picture">
                  <pic:nvPicPr>
                    <pic:cNvPr id="0" name="IMG-20210614-WA0097.jpg"/>
                    <pic:cNvPicPr preferRelativeResize="0"/>
                  </pic:nvPicPr>
                  <pic:blipFill>
                    <a:blip r:embed="rId19"/>
                    <a:stretch>
                      <a:fillRect/>
                    </a:stretch>
                  </pic:blipFill>
                  <pic:spPr>
                    <a:xfrm>
                      <a:off x="0" y="0"/>
                      <a:ext cx="6400800" cy="3840480"/>
                    </a:xfrm>
                    <a:prstGeom prst="rect">
                      <a:avLst/>
                    </a:prstGeom>
                    <a:ln>
                      <a:solidFill>
                        <a:schemeClr val="tx1"/>
                      </a:solidFill>
                    </a:ln>
                  </pic:spPr>
                </pic:pic>
              </a:graphicData>
            </a:graphic>
          </wp:inline>
        </w:drawing>
      </w:r>
    </w:p>
    <w:p w:rsidR="00B060E5" w:rsidRDefault="00B060E5" w:rsidP="00DC754D">
      <w:pPr>
        <w:spacing w:line="360" w:lineRule="auto"/>
        <w:rPr>
          <w:b/>
        </w:rPr>
      </w:pPr>
    </w:p>
    <w:p w:rsidR="00D5108A" w:rsidRPr="00653910" w:rsidRDefault="00B16C55" w:rsidP="00A266F6">
      <w:pPr>
        <w:spacing w:line="360" w:lineRule="auto"/>
        <w:jc w:val="center"/>
        <w:rPr>
          <w:b/>
        </w:rPr>
      </w:pPr>
      <w:r>
        <w:rPr>
          <w:b/>
          <w:noProof/>
          <w:sz w:val="24"/>
          <w:szCs w:val="24"/>
          <w:u w:val="single"/>
          <w:lang w:val="en-IN" w:eastAsia="en-IN" w:bidi="ar-SA"/>
        </w:rPr>
        <w:lastRenderedPageBreak/>
        <w:pict>
          <v:line id="Straight Connector 25" o:spid="_x0000_s1034" style="position:absolute;left:0;text-align:left;flip:y;z-index:251662336;visibility:visible;mso-wrap-distance-top:-3e-5mm;mso-wrap-distance-bottom:-3e-5mm;mso-width-relative:margin" from="-3.25pt,22.9pt" to="493.9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8CRQIAABgFAAAOAAAAZHJzL2Uyb0RvYy54bWysVE2P2yAQvVfqf0DcGzvJ5kNWnFWbbHpZ&#10;tdGm7Z1gsFExIKCx8+87YMeb3U0PrXpBhpk3H+/NeHXf1hKdmHVCqxyPRylGTFFdCFXm+Pu33Ycl&#10;Rs4TVRCpFcvxmTl8v37/btWYjE10pWXBLIIgymWNyXHlvcmSxNGK1cSNtGEKjFzbmni42jIpLGkg&#10;ei2TSZrOk0bbwlhNmXPwuu2MeB3jc86o/8q5Yx7JHENtPp42nsdwJusVyUpLTCVoXwb5hypqIhQk&#10;HUJtiSfolxVvQtWCWu009yOq60RzLiiLPUA34/RVN4eKGBZ7AXKcGWhy/y8s/XLaWySKHE9mGClS&#10;g0YHb4koK482WilgUFsERmCqMS4DwEbtbeiVtupgHjX96cCWvDCGizOdW8ttjbgU5gcMSCQJ2kZt&#10;1OA8aMBajyg8zqfj6TKFWijYJsvZImZOSBbChKzGOv+Z6RqFjxxLoQJFJCOnR+dDIc8u4Vkq1OR4&#10;MYdhiW6gdbETUgZb6QDSfSCjgdXOxdnyuJEWnUgYmun27uMydA+BS3ftPZmlfdAXiMl4O3+Ik/UG&#10;sbiNSNPl4mF+M8cYUtxKkqazzafdFSTm6tsBThAJCzi76+DIUSIZiDyUNbAAOKl6+TrFonb+LFlH&#10;3xPjMB+gTKdd3Ew20EMoZcqP+0KkAu8A48DwAOxZDSv9J2DvH6Asbu3fgAdEzKyVH8C1UNpG2V+V&#10;7dtLybzzvzDQ9R0oOOrivLeXyYb16yag+1WE/b6+R/jzD239GwAA//8DAFBLAwQUAAYACAAAACEA&#10;YQkRkuAAAAAIAQAADwAAAGRycy9kb3ducmV2LnhtbEyPzU7DMBCE70i8g7VI3FqnlPQnjVNFlTiB&#10;Utpw4OjEJomI15HttOHtWU7ltqMZzX6T7ifTs4t2vrMoYDGPgGmsreqwEfBRvsw2wHyQqGRvUQv4&#10;0R722f1dKhNlr3jSl3NoGJWgT6SANoQh4dzXrTbSz+2gkbwv64wMJF3DlZNXKjc9f4qiFTeyQ/rQ&#10;ykEfWl1/n0cj4Ficjm+f+VisF3FZFq/u/VAtcyEeH6Z8ByzoKdzC8IdP6JARU2VHVJ71AmarmJIC&#10;nmNaQP52s6ajEhBHS+BZyv8PyH4BAAD//wMAUEsBAi0AFAAGAAgAAAAhALaDOJL+AAAA4QEAABMA&#10;AAAAAAAAAAAAAAAAAAAAAFtDb250ZW50X1R5cGVzXS54bWxQSwECLQAUAAYACAAAACEAOP0h/9YA&#10;AACUAQAACwAAAAAAAAAAAAAAAAAvAQAAX3JlbHMvLnJlbHNQSwECLQAUAAYACAAAACEAjy4/AkUC&#10;AAAYBQAADgAAAAAAAAAAAAAAAAAuAgAAZHJzL2Uyb0RvYy54bWxQSwECLQAUAAYACAAAACEAYQkR&#10;kuAAAAAIAQAADwAAAAAAAAAAAAAAAACfBAAAZHJzL2Rvd25yZXYueG1sUEsFBgAAAAAEAAQA8wAA&#10;AKwFAAAAAA==&#10;" strokeweight="6pt">
            <o:lock v:ext="edit" shapetype="f"/>
          </v:line>
        </w:pict>
      </w:r>
      <w:r w:rsidR="00D5108A">
        <w:rPr>
          <w:b/>
        </w:rPr>
        <w:t>ANNEXURE: V– COPY OF CIRCLE RATE</w:t>
      </w:r>
    </w:p>
    <w:p w:rsidR="000D2CFD" w:rsidRDefault="000D2CFD" w:rsidP="00735AF5">
      <w:pPr>
        <w:rPr>
          <w:rFonts w:eastAsia="Times New Roman"/>
          <w:b/>
          <w:noProof/>
          <w:sz w:val="20"/>
          <w:szCs w:val="20"/>
          <w:lang w:bidi="ar-SA"/>
        </w:rPr>
      </w:pPr>
    </w:p>
    <w:p w:rsidR="000D2CFD" w:rsidRDefault="000D2CFD" w:rsidP="00B831B8">
      <w:pPr>
        <w:ind w:left="709" w:hanging="709"/>
        <w:jc w:val="center"/>
        <w:rPr>
          <w:rFonts w:eastAsia="Times New Roman"/>
          <w:b/>
          <w:noProof/>
          <w:sz w:val="20"/>
          <w:szCs w:val="20"/>
          <w:lang w:bidi="ar-SA"/>
        </w:rPr>
      </w:pPr>
      <w:r>
        <w:rPr>
          <w:rFonts w:eastAsia="Times New Roman"/>
          <w:b/>
          <w:noProof/>
          <w:sz w:val="20"/>
          <w:szCs w:val="20"/>
          <w:lang w:val="en-IN" w:eastAsia="en-IN" w:bidi="ar-SA"/>
        </w:rPr>
        <w:drawing>
          <wp:inline distT="0" distB="0" distL="0" distR="0">
            <wp:extent cx="6400800" cy="1276350"/>
            <wp:effectExtent l="19050" t="19050" r="19050" b="190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0">
                      <a:lum bright="-10000" contrast="10000"/>
                    </a:blip>
                    <a:srcRect l="37304" t="24234" r="14734" b="50082"/>
                    <a:stretch>
                      <a:fillRect/>
                    </a:stretch>
                  </pic:blipFill>
                  <pic:spPr bwMode="auto">
                    <a:xfrm>
                      <a:off x="0" y="0"/>
                      <a:ext cx="6400800" cy="1276350"/>
                    </a:xfrm>
                    <a:prstGeom prst="rect">
                      <a:avLst/>
                    </a:prstGeom>
                    <a:noFill/>
                    <a:ln w="9525">
                      <a:solidFill>
                        <a:schemeClr val="tx1"/>
                      </a:solidFill>
                      <a:miter lim="800000"/>
                      <a:headEnd/>
                      <a:tailEnd/>
                    </a:ln>
                  </pic:spPr>
                </pic:pic>
              </a:graphicData>
            </a:graphic>
          </wp:inline>
        </w:drawing>
      </w:r>
    </w:p>
    <w:p w:rsidR="000325AD" w:rsidRDefault="00B16C55" w:rsidP="00472C4A">
      <w:pPr>
        <w:ind w:left="709" w:hanging="709"/>
        <w:jc w:val="center"/>
        <w:rPr>
          <w:rFonts w:eastAsia="Times New Roman"/>
          <w:b/>
          <w:sz w:val="20"/>
          <w:szCs w:val="20"/>
        </w:rPr>
      </w:pPr>
      <w:r>
        <w:rPr>
          <w:rFonts w:eastAsia="Times New Roman"/>
          <w:b/>
          <w:noProof/>
          <w:sz w:val="20"/>
          <w:szCs w:val="20"/>
          <w:lang w:val="en-IN" w:eastAsia="en-IN" w:bidi="ar-SA"/>
        </w:rPr>
        <w:pict>
          <v:rect id="Rectangle 15" o:spid="_x0000_s1032" style="position:absolute;left:0;text-align:left;margin-left:290.75pt;margin-top:156.8pt;width:28.5pt;height:17.6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hIlwIAAIcFAAAOAAAAZHJzL2Uyb0RvYy54bWysVMFu2zAMvQ/YPwi6r469ZGuNOkXQIsOA&#10;oi3aDj0rshQbkEVNUuJkXz9Kst2gK3YY5oMsiuSj+ETy8urQKbIX1rWgK5qfzSgRmkPd6m1Ffzyv&#10;P51T4jzTNVOgRUWPwtGr5ccPl70pRQENqFpYgiDalb2paOO9KbPM8UZ0zJ2BERqVEmzHPIp2m9WW&#10;9YjeqayYzb5kPdjaWODCOTy9SUq6jPhSCu7vpXTCE1VRvJuPq43rJqzZ8pKVW8tM0/LhGuwfbtGx&#10;VmPQCeqGeUZ2tv0Dqmu5BQfSn3HoMpCy5SLmgNnkszfZPDXMiJgLkuPMRJP7f7D8bv9gSVvj2y0o&#10;0azDN3pE1pjeKkHwDAnqjSvR7sk82EFyuA3ZHqTtwh/zIIdI6nEiVRw84XiYL2YX+eeCEo66opgX&#10;518DaPbqbazz3wR0JGwqajF85JLtb51PpqNJCKZh3SqF56xUOqwOVFuHsyjY7eZaWbJn+OLr9Qy/&#10;IdyJGQYPrlnILOUSd/6oRIJ9FBJJwdsX8SaxHMUEyzgX2udJ1bBapGiL02ChgINHzFRpBAzIEm85&#10;YQ8Ao2UCGbFT3oN9cBWxmifn2d8ulpwnjxgZtJ+cu1aDfQ9AYVZD5GQ/kpSoCSxtoD5iyVhIveQM&#10;X7f4brfM+QdmsXmwzXAg+HtcpIK+ojDsKGnA/nrvPNhjTaOWkh6bsaLu545ZQYn6rrHaL/L5PHRv&#10;FOaLrwUK9lSzOdXoXXcN+Po5jh7D4zbYezVupYXuBefGKkRFFdMcY1eUezsK1z4NCZw8XKxW0Qw7&#10;1jB/q58MD+CB1VCXz4cXZs1QvB7L/g7GxmXlmxpOtsFTw2rnQbaxwF95HfjGbo+FM0ymME5O5Wj1&#10;Oj+XvwEAAP//AwBQSwMEFAAGAAgAAAAhACLPeAjfAAAACgEAAA8AAABkcnMvZG93bnJldi54bWxM&#10;j8FOwzAQRO9I/IO1SFxQ6xCrbRTiVFCJHjggUbhwc+IliRqvo9hpwt+znOC4s6OZN8V+cb244Bg6&#10;Txru1wkIpNrbjhoNH+/PqwxEiIas6T2hhm8MsC+vrwqTWz/TG15OsREcQiE3GtoYh1zKULfoTFj7&#10;AYl/X350JvI5NtKOZuZw18s0SbbSmY64oTUDHlqsz6fJaaiOn+Mhe1LHON1tOfrcvODrrPXtzfL4&#10;ACLiEv/M8IvP6FAyU+UnskH0GtRmw07WE8Wb2JDuVAqiYkVlCmRZyP8Tyh8AAAD//wMAUEsBAi0A&#10;FAAGAAgAAAAhALaDOJL+AAAA4QEAABMAAAAAAAAAAAAAAAAAAAAAAFtDb250ZW50X1R5cGVzXS54&#10;bWxQSwECLQAUAAYACAAAACEAOP0h/9YAAACUAQAACwAAAAAAAAAAAAAAAAAvAQAAX3JlbHMvLnJl&#10;bHNQSwECLQAUAAYACAAAACEAX4tYSJcCAACHBQAADgAAAAAAAAAAAAAAAAAuAgAAZHJzL2Uyb0Rv&#10;Yy54bWxQSwECLQAUAAYACAAAACEAIs94CN8AAAAKAQAADwAAAAAAAAAAAAAAAADxBAAAZHJzL2Rv&#10;d25yZXYueG1sUEsFBgAAAAAEAAQA8wAAAP0FAAAAAA==&#10;" filled="f" strokecolor="red" strokeweight="2pt"/>
        </w:pict>
      </w:r>
      <w:r>
        <w:rPr>
          <w:rFonts w:eastAsia="Times New Roman"/>
          <w:b/>
          <w:noProof/>
          <w:sz w:val="20"/>
          <w:szCs w:val="20"/>
          <w:lang w:bidi="ar-SA"/>
        </w:rPr>
        <w:pict>
          <v:rect id="_x0000_s1038" style="position:absolute;left:0;text-align:left;margin-left:436.5pt;margin-top:154.7pt;width:28.5pt;height:17.6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hIlwIAAIcFAAAOAAAAZHJzL2Uyb0RvYy54bWysVMFu2zAMvQ/YPwi6r469ZGuNOkXQIsOA&#10;oi3aDj0rshQbkEVNUuJkXz9Kst2gK3YY5oMsiuSj+ETy8urQKbIX1rWgK5qfzSgRmkPd6m1Ffzyv&#10;P51T4jzTNVOgRUWPwtGr5ccPl70pRQENqFpYgiDalb2paOO9KbPM8UZ0zJ2BERqVEmzHPIp2m9WW&#10;9YjeqayYzb5kPdjaWODCOTy9SUq6jPhSCu7vpXTCE1VRvJuPq43rJqzZ8pKVW8tM0/LhGuwfbtGx&#10;VmPQCeqGeUZ2tv0Dqmu5BQfSn3HoMpCy5SLmgNnkszfZPDXMiJgLkuPMRJP7f7D8bv9gSVvj2y0o&#10;0azDN3pE1pjeKkHwDAnqjSvR7sk82EFyuA3ZHqTtwh/zIIdI6nEiVRw84XiYL2YX+eeCEo66opgX&#10;518DaPbqbazz3wR0JGwqajF85JLtb51PpqNJCKZh3SqF56xUOqwOVFuHsyjY7eZaWbJn+OLr9Qy/&#10;IdyJGQYPrlnILOUSd/6oRIJ9FBJJwdsX8SaxHMUEyzgX2udJ1bBapGiL02ChgINHzFRpBAzIEm85&#10;YQ8Ao2UCGbFT3oN9cBWxmifn2d8ulpwnjxgZtJ+cu1aDfQ9AYVZD5GQ/kpSoCSxtoD5iyVhIveQM&#10;X7f4brfM+QdmsXmwzXAg+HtcpIK+ojDsKGnA/nrvPNhjTaOWkh6bsaLu545ZQYn6rrHaL/L5PHRv&#10;FOaLrwUK9lSzOdXoXXcN+Po5jh7D4zbYezVupYXuBefGKkRFFdMcY1eUezsK1z4NCZw8XKxW0Qw7&#10;1jB/q58MD+CB1VCXz4cXZs1QvB7L/g7GxmXlmxpOtsFTw2rnQbaxwF95HfjGbo+FM0ymME5O5Wj1&#10;Oj+XvwEAAP//AwBQSwMEFAAGAAgAAAAhACLPeAjfAAAACgEAAA8AAABkcnMvZG93bnJldi54bWxM&#10;j8FOwzAQRO9I/IO1SFxQ6xCrbRTiVFCJHjggUbhwc+IliRqvo9hpwt+znOC4s6OZN8V+cb244Bg6&#10;Txru1wkIpNrbjhoNH+/PqwxEiIas6T2hhm8MsC+vrwqTWz/TG15OsREcQiE3GtoYh1zKULfoTFj7&#10;AYl/X350JvI5NtKOZuZw18s0SbbSmY64oTUDHlqsz6fJaaiOn+Mhe1LHON1tOfrcvODrrPXtzfL4&#10;ACLiEv/M8IvP6FAyU+UnskH0GtRmw07WE8Wb2JDuVAqiYkVlCmRZyP8Tyh8AAAD//wMAUEsBAi0A&#10;FAAGAAgAAAAhALaDOJL+AAAA4QEAABMAAAAAAAAAAAAAAAAAAAAAAFtDb250ZW50X1R5cGVzXS54&#10;bWxQSwECLQAUAAYACAAAACEAOP0h/9YAAACUAQAACwAAAAAAAAAAAAAAAAAvAQAAX3JlbHMvLnJl&#10;bHNQSwECLQAUAAYACAAAACEAX4tYSJcCAACHBQAADgAAAAAAAAAAAAAAAAAuAgAAZHJzL2Uyb0Rv&#10;Yy54bWxQSwECLQAUAAYACAAAACEAIs94CN8AAAAKAQAADwAAAAAAAAAAAAAAAADxBAAAZHJzL2Rv&#10;d25yZXYueG1sUEsFBgAAAAAEAAQA8wAAAP0FAAAAAA==&#10;" filled="f" strokecolor="red" strokeweight="2pt"/>
        </w:pict>
      </w:r>
      <w:r>
        <w:rPr>
          <w:rFonts w:eastAsia="Times New Roman"/>
          <w:b/>
          <w:noProof/>
          <w:sz w:val="20"/>
          <w:szCs w:val="20"/>
          <w:lang w:val="en-IN" w:eastAsia="en-IN" w:bidi="ar-SA"/>
        </w:rPr>
        <w:pict>
          <v:rect id="Rectangle 32" o:spid="_x0000_s1033" style="position:absolute;left:0;text-align:left;margin-left:67.25pt;margin-top:154.7pt;width:193.5pt;height:34.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9zmAIAAIcFAAAOAAAAZHJzL2Uyb0RvYy54bWysVMFu2zAMvQ/YPwi6r3bctGuDOkXQIsOA&#10;oi3aDj0rshQbkEWNUuJkXz9KdtygK3YYloMjiuQj+UTy6nrXGrZV6BuwJZ+c5JwpK6Fq7LrkP16W&#10;Xy4480HYShiwquR75fn1/POnq87NVAE1mEohIxDrZ50reR2Cm2WZl7VqhT8BpywpNWArAom4zioU&#10;HaG3Jivy/DzrACuHIJX3dHvbK/k84WutZHjQ2qvATMkpt5C+mL6r+M3mV2K2RuHqRg5piH/IohWN&#10;paAj1K0Igm2w+QOqbSSCBx1OJLQZaN1IlWqgaib5u2qea+FUqoXI8W6kyf8/WHm/fUTWVCU/LTiz&#10;oqU3eiLWhF0bxeiOCOqcn5Hds3vEQfJ0jNXuNLbxn+pgu0TqfiRV7QKTdHk6zS8vz4h7SbqiuDjP&#10;E+vZm7dDH74paFk8lBwpfOJSbO98oIhkejCJwSwsG2PSwxkbLzyYpop3ScD16sYg2wp68eUyp1+s&#10;gTCOzEiKrlmsrK8lncLeqIhh7JPSRAplX6RMUjuqEVZIqWyY9KpaVKqPdnYcLDZw9EihE2BE1pTl&#10;iD0AHCx7kAN2n/NgH11V6ubROf9bYr3z6JEigw2jc9tYwI8ADFU1RO7tDyT11ESWVlDtqWUQ+lny&#10;Ti4berc74cOjQBoeempaCOGBPtpAV3IYTpzVgL8+uo/21NOk5ayjYSy5/7kRqDgz3y11++VkOo3T&#10;m4Tp2deCBDzWrI41dtPeAL3+hFaPk+kY7YM5HDVC+0p7YxGjkkpYSbFLLgMehJvQLwnaPFItFsmM&#10;JtaJcGefnYzgkdXYly+7V4FuaN5AbX8Ph8EVs3c93NtGTwuLTQDdpAZ/43Xgm6Y9Nc6wmeI6OZaT&#10;1dv+nP8GAAD//wMAUEsDBBQABgAIAAAAIQA2+iiv4QAAAAoBAAAPAAAAZHJzL2Rvd25yZXYueG1s&#10;TI+xTsMwEIZ3JN7BOiQWRJ0mEJIQp4JKdOiARNuFzYmPJGpsR7bThLfnmGC8u1/ffX+5WfTALuh8&#10;b42A9SoChqaxqjetgNPx7T4D5oM0Sg7WoIBv9LCprq9KWSg7mw+8HELLCGJ8IQV0IYwF577pUEu/&#10;siMaun1Zp2Wg0bVcOTkTXA88jqKUa9kb+tDJEbcdNufDpAXUu0+3zV6TXZjuUkKf2z2+z0Lc3iwv&#10;z8ACLuEvDL/6pA4VOdV2MsqzQcBDSlWCgDhf58Ao8JgltKkFJPFTDrwq+f8K1Q8AAAD//wMAUEsB&#10;Ai0AFAAGAAgAAAAhALaDOJL+AAAA4QEAABMAAAAAAAAAAAAAAAAAAAAAAFtDb250ZW50X1R5cGVz&#10;XS54bWxQSwECLQAUAAYACAAAACEAOP0h/9YAAACUAQAACwAAAAAAAAAAAAAAAAAvAQAAX3JlbHMv&#10;LnJlbHNQSwECLQAUAAYACAAAACEAN2v/c5gCAACHBQAADgAAAAAAAAAAAAAAAAAuAgAAZHJzL2Uy&#10;b0RvYy54bWxQSwECLQAUAAYACAAAACEANvoor+EAAAAKAQAADwAAAAAAAAAAAAAAAADyBAAAZHJz&#10;L2Rvd25yZXYueG1sUEsFBgAAAAAEAAQA8wAAAAAGAAAAAA==&#10;" filled="f" strokecolor="red" strokeweight="2pt"/>
        </w:pict>
      </w:r>
      <w:r w:rsidR="000D2CFD">
        <w:rPr>
          <w:rFonts w:eastAsia="Times New Roman"/>
          <w:b/>
          <w:noProof/>
          <w:sz w:val="20"/>
          <w:szCs w:val="20"/>
          <w:lang w:val="en-IN" w:eastAsia="en-IN" w:bidi="ar-SA"/>
        </w:rPr>
        <w:drawing>
          <wp:inline distT="0" distB="0" distL="0" distR="0">
            <wp:extent cx="6400800" cy="3629025"/>
            <wp:effectExtent l="19050" t="19050" r="19050" b="2857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1">
                      <a:lum bright="-10000" contrast="10000"/>
                    </a:blip>
                    <a:srcRect l="37461" t="22301" r="15360" b="10240"/>
                    <a:stretch>
                      <a:fillRect/>
                    </a:stretch>
                  </pic:blipFill>
                  <pic:spPr bwMode="auto">
                    <a:xfrm>
                      <a:off x="0" y="0"/>
                      <a:ext cx="6400800" cy="3629025"/>
                    </a:xfrm>
                    <a:prstGeom prst="rect">
                      <a:avLst/>
                    </a:prstGeom>
                    <a:noFill/>
                    <a:ln w="9525">
                      <a:solidFill>
                        <a:schemeClr val="tx1"/>
                      </a:solidFill>
                      <a:miter lim="800000"/>
                      <a:headEnd/>
                      <a:tailEnd/>
                    </a:ln>
                  </pic:spPr>
                </pic:pic>
              </a:graphicData>
            </a:graphic>
          </wp:inline>
        </w:drawing>
      </w:r>
    </w:p>
    <w:p w:rsidR="00426EC7" w:rsidRDefault="00426EC7" w:rsidP="00472C4A">
      <w:pPr>
        <w:ind w:left="709" w:hanging="709"/>
        <w:jc w:val="center"/>
        <w:rPr>
          <w:rFonts w:eastAsia="Times New Roman"/>
          <w:noProof/>
          <w:sz w:val="20"/>
          <w:szCs w:val="20"/>
          <w:lang w:bidi="ar-SA"/>
        </w:rPr>
      </w:pPr>
    </w:p>
    <w:p w:rsidR="00F5061C" w:rsidRDefault="00F5061C" w:rsidP="00472C4A">
      <w:pPr>
        <w:ind w:left="709" w:hanging="709"/>
        <w:jc w:val="center"/>
        <w:rPr>
          <w:rFonts w:eastAsia="Times New Roman"/>
          <w:noProof/>
          <w:sz w:val="20"/>
          <w:szCs w:val="20"/>
          <w:lang w:bidi="ar-SA"/>
        </w:rPr>
      </w:pPr>
    </w:p>
    <w:p w:rsidR="00F5061C" w:rsidRDefault="00F5061C" w:rsidP="00472C4A">
      <w:pPr>
        <w:ind w:left="709" w:hanging="709"/>
        <w:jc w:val="center"/>
        <w:rPr>
          <w:rFonts w:eastAsia="Times New Roman"/>
          <w:noProof/>
          <w:sz w:val="20"/>
          <w:szCs w:val="20"/>
          <w:lang w:bidi="ar-SA"/>
        </w:rPr>
      </w:pPr>
    </w:p>
    <w:p w:rsidR="00F5061C" w:rsidRDefault="00F5061C" w:rsidP="00472C4A">
      <w:pPr>
        <w:ind w:left="709" w:hanging="709"/>
        <w:jc w:val="center"/>
        <w:rPr>
          <w:rFonts w:eastAsia="Times New Roman"/>
          <w:noProof/>
          <w:sz w:val="20"/>
          <w:szCs w:val="20"/>
          <w:lang w:bidi="ar-SA"/>
        </w:rPr>
      </w:pPr>
    </w:p>
    <w:p w:rsidR="00F5061C" w:rsidRDefault="00F5061C" w:rsidP="00472C4A">
      <w:pPr>
        <w:ind w:left="709" w:hanging="709"/>
        <w:jc w:val="center"/>
        <w:rPr>
          <w:rFonts w:eastAsia="Times New Roman"/>
          <w:noProof/>
          <w:sz w:val="20"/>
          <w:szCs w:val="20"/>
          <w:lang w:bidi="ar-SA"/>
        </w:rPr>
      </w:pPr>
    </w:p>
    <w:p w:rsidR="00F5061C" w:rsidRDefault="00F5061C" w:rsidP="00472C4A">
      <w:pPr>
        <w:ind w:left="709" w:hanging="709"/>
        <w:jc w:val="center"/>
        <w:rPr>
          <w:rFonts w:eastAsia="Times New Roman"/>
          <w:noProof/>
          <w:sz w:val="20"/>
          <w:szCs w:val="20"/>
          <w:lang w:bidi="ar-SA"/>
        </w:rPr>
      </w:pPr>
    </w:p>
    <w:p w:rsidR="00F5061C" w:rsidRDefault="00F5061C" w:rsidP="00472C4A">
      <w:pPr>
        <w:ind w:left="709" w:hanging="709"/>
        <w:jc w:val="center"/>
        <w:rPr>
          <w:rFonts w:eastAsia="Times New Roman"/>
          <w:noProof/>
          <w:sz w:val="20"/>
          <w:szCs w:val="20"/>
          <w:lang w:bidi="ar-SA"/>
        </w:rPr>
      </w:pPr>
    </w:p>
    <w:p w:rsidR="00B060E5" w:rsidRDefault="00B060E5" w:rsidP="00472C4A">
      <w:pPr>
        <w:ind w:left="709" w:hanging="709"/>
        <w:jc w:val="center"/>
        <w:rPr>
          <w:rFonts w:eastAsia="Times New Roman"/>
          <w:noProof/>
          <w:sz w:val="20"/>
          <w:szCs w:val="20"/>
          <w:lang w:bidi="ar-SA"/>
        </w:rPr>
      </w:pPr>
    </w:p>
    <w:p w:rsidR="00B060E5" w:rsidRDefault="00B060E5" w:rsidP="00472C4A">
      <w:pPr>
        <w:ind w:left="709" w:hanging="709"/>
        <w:jc w:val="center"/>
        <w:rPr>
          <w:rFonts w:eastAsia="Times New Roman"/>
          <w:noProof/>
          <w:sz w:val="20"/>
          <w:szCs w:val="20"/>
          <w:lang w:bidi="ar-SA"/>
        </w:rPr>
      </w:pPr>
    </w:p>
    <w:p w:rsidR="00F5061C" w:rsidRDefault="00F5061C" w:rsidP="00DC754D">
      <w:pPr>
        <w:rPr>
          <w:rFonts w:eastAsia="Times New Roman"/>
          <w:noProof/>
          <w:sz w:val="20"/>
          <w:szCs w:val="20"/>
          <w:lang w:bidi="ar-SA"/>
        </w:rPr>
      </w:pPr>
    </w:p>
    <w:p w:rsidR="00D5108A" w:rsidRDefault="00D5108A" w:rsidP="00D5108A">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VI- DECLARATION FROM VALUER </w:t>
      </w:r>
    </w:p>
    <w:p w:rsidR="00D5108A" w:rsidRDefault="00B16C55" w:rsidP="00D5108A">
      <w:pPr>
        <w:adjustRightInd w:val="0"/>
        <w:spacing w:after="0" w:line="240" w:lineRule="auto"/>
        <w:jc w:val="center"/>
        <w:rPr>
          <w:rFonts w:eastAsiaTheme="minorEastAsia"/>
          <w:b/>
          <w:bCs/>
          <w:sz w:val="24"/>
          <w:szCs w:val="24"/>
        </w:rPr>
      </w:pPr>
      <w:r>
        <w:rPr>
          <w:b/>
          <w:noProof/>
          <w:sz w:val="24"/>
          <w:szCs w:val="24"/>
          <w:u w:val="single"/>
          <w:lang w:val="en-IN" w:eastAsia="en-IN" w:bidi="ar-SA"/>
        </w:rPr>
        <w:pict>
          <v:line id="Straight Connector 2" o:spid="_x0000_s1031" style="position:absolute;left:0;text-align:left;z-index:251665408;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D5108A" w:rsidRDefault="00D5108A" w:rsidP="00D5108A">
      <w:pPr>
        <w:pStyle w:val="ListParagraph"/>
        <w:widowControl/>
        <w:adjustRightInd w:val="0"/>
        <w:spacing w:after="0" w:line="240" w:lineRule="auto"/>
        <w:ind w:left="567" w:hanging="436"/>
        <w:contextualSpacing/>
        <w:jc w:val="both"/>
        <w:rPr>
          <w:rFonts w:eastAsiaTheme="minorEastAsia"/>
          <w:sz w:val="24"/>
          <w:szCs w:val="24"/>
        </w:rPr>
      </w:pPr>
      <w:r w:rsidRPr="00BB591B">
        <w:rPr>
          <w:rFonts w:eastAsiaTheme="minorEastAsia"/>
          <w:sz w:val="24"/>
          <w:szCs w:val="24"/>
        </w:rPr>
        <w:t>I</w:t>
      </w:r>
      <w:r w:rsidR="00C62FB0">
        <w:rPr>
          <w:rFonts w:eastAsiaTheme="minorEastAsia"/>
          <w:sz w:val="24"/>
          <w:szCs w:val="24"/>
        </w:rPr>
        <w:t xml:space="preserve"> hereby declare that:</w:t>
      </w:r>
    </w:p>
    <w:p w:rsidR="00C62FB0" w:rsidRPr="003C7E5A" w:rsidRDefault="00C62FB0" w:rsidP="00D5108A">
      <w:pPr>
        <w:pStyle w:val="ListParagraph"/>
        <w:widowControl/>
        <w:adjustRightInd w:val="0"/>
        <w:spacing w:after="0" w:line="240" w:lineRule="auto"/>
        <w:ind w:left="567" w:hanging="436"/>
        <w:contextualSpacing/>
        <w:jc w:val="both"/>
        <w:rPr>
          <w:rFonts w:eastAsiaTheme="minorEastAsia"/>
          <w:sz w:val="12"/>
          <w:szCs w:val="24"/>
        </w:rPr>
      </w:pPr>
    </w:p>
    <w:p w:rsidR="00D5108A" w:rsidRPr="00C62FB0"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6-19T00:00:00Z">
            <w:dateFormat w:val="d/M/yyyy"/>
            <w:lid w:val="en-US"/>
            <w:storeMappedDataAs w:val="dateTime"/>
            <w:calendar w:val="gregorian"/>
          </w:date>
        </w:sdtPr>
        <w:sdtEndPr/>
        <w:sdtContent>
          <w:r w:rsidR="000325AD">
            <w:rPr>
              <w:rFonts w:eastAsiaTheme="minorEastAsia"/>
              <w:sz w:val="24"/>
              <w:szCs w:val="24"/>
            </w:rPr>
            <w:t>19/6/2021</w:t>
          </w:r>
        </w:sdtContent>
      </w:sdt>
      <w:r w:rsidR="00F5061C">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C62FB0" w:rsidRPr="00A20370" w:rsidRDefault="00C62FB0" w:rsidP="00797CB6">
      <w:pPr>
        <w:pStyle w:val="ListParagraph"/>
        <w:widowControl/>
        <w:numPr>
          <w:ilvl w:val="0"/>
          <w:numId w:val="32"/>
        </w:numPr>
        <w:autoSpaceDE/>
        <w:autoSpaceDN/>
        <w:spacing w:after="0" w:line="276" w:lineRule="auto"/>
        <w:ind w:left="567" w:hanging="436"/>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D5108A" w:rsidRPr="00A805C6" w:rsidRDefault="00D5108A" w:rsidP="00797CB6">
      <w:pPr>
        <w:pStyle w:val="ListParagraph"/>
        <w:widowControl/>
        <w:numPr>
          <w:ilvl w:val="0"/>
          <w:numId w:val="32"/>
        </w:numPr>
        <w:autoSpaceDE/>
        <w:autoSpaceDN/>
        <w:spacing w:after="0" w:line="276" w:lineRule="auto"/>
        <w:ind w:left="567" w:hanging="436"/>
        <w:contextualSpacing/>
        <w:jc w:val="both"/>
        <w:rPr>
          <w:rFonts w:eastAsiaTheme="minorEastAsia"/>
          <w:sz w:val="24"/>
          <w:szCs w:val="24"/>
        </w:rPr>
      </w:pPr>
      <w:r>
        <w:rPr>
          <w:rFonts w:eastAsiaTheme="minorEastAsia"/>
          <w:sz w:val="24"/>
          <w:szCs w:val="24"/>
        </w:rPr>
        <w:t xml:space="preserve">Our authorized Engineer/ surveyor </w:t>
      </w:r>
      <w:r w:rsidRPr="00680B95">
        <w:rPr>
          <w:rFonts w:eastAsiaTheme="minorEastAsia"/>
          <w:sz w:val="24"/>
          <w:szCs w:val="24"/>
        </w:rPr>
        <w:t>Mr.</w:t>
      </w:r>
      <w:r w:rsidR="00F5061C">
        <w:rPr>
          <w:rFonts w:eastAsiaTheme="minorEastAsia"/>
          <w:sz w:val="24"/>
          <w:szCs w:val="24"/>
        </w:rPr>
        <w:t xml:space="preserve"> </w:t>
      </w:r>
      <w:r w:rsidR="003F17D5">
        <w:rPr>
          <w:rFonts w:eastAsiaTheme="minorEastAsia"/>
          <w:sz w:val="24"/>
          <w:szCs w:val="24"/>
        </w:rPr>
        <w:t>Deepak Joshi</w:t>
      </w:r>
      <w:r w:rsidR="00472C4A">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6-10T00:00:00Z">
            <w:dateFormat w:val="d/M/yyyy"/>
            <w:lid w:val="en-US"/>
            <w:storeMappedDataAs w:val="dateTime"/>
            <w:calendar w:val="gregorian"/>
          </w:date>
        </w:sdtPr>
        <w:sdtEndPr/>
        <w:sdtContent>
          <w:r w:rsidR="00B0577D">
            <w:rPr>
              <w:rFonts w:eastAsiaTheme="minorEastAsia"/>
              <w:sz w:val="24"/>
              <w:szCs w:val="24"/>
            </w:rPr>
            <w:t>10/6/2021</w:t>
          </w:r>
        </w:sdtContent>
      </w:sdt>
      <w:r w:rsidR="00F5061C">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r w:rsidR="0064120B">
        <w:rPr>
          <w:rFonts w:eastAsiaTheme="minorEastAsia"/>
          <w:sz w:val="24"/>
          <w:szCs w:val="24"/>
        </w:rPr>
        <w:tab/>
      </w:r>
      <w:r w:rsidR="0064120B">
        <w:rPr>
          <w:rFonts w:eastAsiaTheme="minorEastAsia"/>
          <w:sz w:val="24"/>
          <w:szCs w:val="24"/>
        </w:rPr>
        <w:tab/>
      </w:r>
    </w:p>
    <w:p w:rsidR="00D5108A" w:rsidRPr="006B409E"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D5108A" w:rsidRPr="006B409E"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F5061C">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D5108A" w:rsidRPr="009C3407"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F5061C">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D5108A" w:rsidRPr="00E45843" w:rsidRDefault="00D5108A" w:rsidP="00797CB6">
      <w:pPr>
        <w:pStyle w:val="ListParagraph"/>
        <w:widowControl/>
        <w:numPr>
          <w:ilvl w:val="0"/>
          <w:numId w:val="32"/>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D5108A" w:rsidRPr="00F5061C" w:rsidRDefault="00D5108A" w:rsidP="00F5061C">
      <w:pPr>
        <w:pStyle w:val="ListParagraph"/>
        <w:widowControl/>
        <w:numPr>
          <w:ilvl w:val="0"/>
          <w:numId w:val="32"/>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D5108A" w:rsidRDefault="00D5108A" w:rsidP="00D5108A">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918"/>
        <w:gridCol w:w="4039"/>
        <w:gridCol w:w="2531"/>
        <w:gridCol w:w="2520"/>
      </w:tblGrid>
      <w:tr w:rsidR="00D5108A" w:rsidTr="00B131CD">
        <w:trPr>
          <w:trHeight w:val="42"/>
        </w:trPr>
        <w:tc>
          <w:tcPr>
            <w:tcW w:w="918" w:type="dxa"/>
          </w:tcPr>
          <w:p w:rsidR="00D5108A" w:rsidRDefault="00D5108A" w:rsidP="00B131CD">
            <w:pPr>
              <w:autoSpaceDE w:val="0"/>
              <w:autoSpaceDN w:val="0"/>
              <w:adjustRightInd w:val="0"/>
              <w:rPr>
                <w:rFonts w:eastAsiaTheme="minorEastAsia"/>
                <w:b/>
                <w:bCs/>
              </w:rPr>
            </w:pPr>
            <w:r>
              <w:rPr>
                <w:rFonts w:eastAsiaTheme="minorEastAsia"/>
                <w:b/>
                <w:bCs/>
              </w:rPr>
              <w:t>S. No.</w:t>
            </w:r>
          </w:p>
        </w:tc>
        <w:tc>
          <w:tcPr>
            <w:tcW w:w="4039" w:type="dxa"/>
          </w:tcPr>
          <w:p w:rsidR="00D5108A" w:rsidRDefault="00D5108A" w:rsidP="00B131CD">
            <w:pPr>
              <w:autoSpaceDE w:val="0"/>
              <w:autoSpaceDN w:val="0"/>
              <w:adjustRightInd w:val="0"/>
              <w:rPr>
                <w:rFonts w:eastAsiaTheme="minorEastAsia"/>
                <w:b/>
                <w:bCs/>
              </w:rPr>
            </w:pPr>
            <w:r>
              <w:rPr>
                <w:rFonts w:eastAsiaTheme="minorEastAsia"/>
                <w:b/>
                <w:bCs/>
              </w:rPr>
              <w:t>Particulars</w:t>
            </w:r>
          </w:p>
        </w:tc>
        <w:tc>
          <w:tcPr>
            <w:tcW w:w="5051" w:type="dxa"/>
            <w:gridSpan w:val="2"/>
          </w:tcPr>
          <w:p w:rsidR="00D5108A" w:rsidRDefault="00D5108A" w:rsidP="00B131CD">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D5108A" w:rsidTr="00B131CD">
        <w:trPr>
          <w:trHeight w:val="50"/>
        </w:trPr>
        <w:tc>
          <w:tcPr>
            <w:tcW w:w="918" w:type="dxa"/>
          </w:tcPr>
          <w:p w:rsidR="00D5108A" w:rsidRPr="001C1758"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b/>
                <w:bCs/>
              </w:rPr>
            </w:pPr>
            <w:r w:rsidRPr="00551C84">
              <w:rPr>
                <w:rFonts w:eastAsiaTheme="minorEastAsia"/>
              </w:rPr>
              <w:t>Background information of</w:t>
            </w:r>
            <w:r>
              <w:rPr>
                <w:rFonts w:eastAsiaTheme="minorEastAsia"/>
              </w:rPr>
              <w:t xml:space="preserve"> the asset being valued</w:t>
            </w:r>
          </w:p>
        </w:tc>
        <w:tc>
          <w:tcPr>
            <w:tcW w:w="5051" w:type="dxa"/>
            <w:gridSpan w:val="2"/>
          </w:tcPr>
          <w:p w:rsidR="00D5108A" w:rsidRPr="00046936" w:rsidRDefault="00A56A3E" w:rsidP="00670765">
            <w:pPr>
              <w:autoSpaceDE w:val="0"/>
              <w:autoSpaceDN w:val="0"/>
              <w:adjustRightInd w:val="0"/>
              <w:jc w:val="both"/>
              <w:rPr>
                <w:rFonts w:eastAsiaTheme="minorEastAsia"/>
                <w:bCs/>
              </w:rPr>
            </w:pPr>
            <w:r>
              <w:t xml:space="preserve">The subject building is </w:t>
            </w:r>
            <w:r w:rsidR="00282548">
              <w:t xml:space="preserve">Residential </w:t>
            </w:r>
            <w:r w:rsidR="00F843E7">
              <w:t xml:space="preserve">independent house </w:t>
            </w:r>
            <w:r w:rsidR="00310E84">
              <w:t>ha</w:t>
            </w:r>
            <w:r w:rsidR="000F4FE2">
              <w:t>ving</w:t>
            </w:r>
            <w:r w:rsidR="00310E84">
              <w:t xml:space="preserve"> covered area </w:t>
            </w:r>
            <w:r w:rsidR="00B0577D">
              <w:t xml:space="preserve">752 </w:t>
            </w:r>
            <w:r w:rsidR="00D9718D">
              <w:rPr>
                <w:bCs/>
              </w:rPr>
              <w:t xml:space="preserve">sq. </w:t>
            </w:r>
            <w:proofErr w:type="spellStart"/>
            <w:r w:rsidR="00D9718D">
              <w:rPr>
                <w:bCs/>
              </w:rPr>
              <w:t>mtr</w:t>
            </w:r>
            <w:proofErr w:type="spellEnd"/>
            <w:r w:rsidR="00D9718D">
              <w:rPr>
                <w:bCs/>
              </w:rPr>
              <w:t xml:space="preserve">/ </w:t>
            </w:r>
            <w:r w:rsidR="00F5061C">
              <w:rPr>
                <w:bCs/>
              </w:rPr>
              <w:t>1</w:t>
            </w:r>
            <w:r w:rsidR="008C0146">
              <w:rPr>
                <w:bCs/>
              </w:rPr>
              <w:t>224.39</w:t>
            </w:r>
            <w:r w:rsidR="00D9718D" w:rsidRPr="00E74153">
              <w:rPr>
                <w:bCs/>
              </w:rPr>
              <w:t xml:space="preserve"> sq. ft</w:t>
            </w:r>
            <w:r w:rsidR="00F843E7">
              <w:t>.</w:t>
            </w:r>
            <w:r w:rsidR="00F5061C">
              <w:t xml:space="preserve"> </w:t>
            </w:r>
            <w:r w:rsidR="000F4FE2">
              <w:t xml:space="preserve">The </w:t>
            </w:r>
            <w:r>
              <w:t>height</w:t>
            </w:r>
            <w:r w:rsidR="000F4FE2">
              <w:t xml:space="preserve"> of the </w:t>
            </w:r>
            <w:r w:rsidR="00282548">
              <w:t>roof</w:t>
            </w:r>
            <w:r w:rsidR="000F4FE2">
              <w:t xml:space="preserve"> is</w:t>
            </w:r>
            <w:r>
              <w:t xml:space="preserve"> approx. 10 ft. </w:t>
            </w:r>
            <w:r w:rsidR="000F4FE2">
              <w:t>The</w:t>
            </w:r>
            <w:r>
              <w:t xml:space="preserve"> building </w:t>
            </w:r>
            <w:r w:rsidR="00B0577D">
              <w:t xml:space="preserve">is </w:t>
            </w:r>
            <w:r w:rsidR="00670765">
              <w:t>left under constructed around 6-8 years ago</w:t>
            </w:r>
            <w:r>
              <w:t>.</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b/>
                <w:bCs/>
              </w:rPr>
            </w:pPr>
            <w:r>
              <w:rPr>
                <w:rFonts w:eastAsiaTheme="minorEastAsia"/>
              </w:rPr>
              <w:t>Purpose of valuation and appointing authority</w:t>
            </w:r>
          </w:p>
        </w:tc>
        <w:tc>
          <w:tcPr>
            <w:tcW w:w="5051" w:type="dxa"/>
            <w:gridSpan w:val="2"/>
          </w:tcPr>
          <w:p w:rsidR="00FB5A95" w:rsidRDefault="00D5108A" w:rsidP="00B131CD">
            <w:pPr>
              <w:autoSpaceDE w:val="0"/>
              <w:autoSpaceDN w:val="0"/>
              <w:adjustRightInd w:val="0"/>
              <w:rPr>
                <w:rFonts w:eastAsiaTheme="minorEastAsia"/>
                <w:bCs/>
              </w:rPr>
            </w:pPr>
            <w:r w:rsidRPr="00436F2C">
              <w:rPr>
                <w:rFonts w:eastAsiaTheme="minorEastAsia"/>
                <w:bCs/>
              </w:rPr>
              <w:t>Please refer to Page No.</w:t>
            </w:r>
            <w:r>
              <w:rPr>
                <w:rFonts w:eastAsiaTheme="minorEastAsia"/>
                <w:bCs/>
              </w:rPr>
              <w:t>01</w:t>
            </w:r>
            <w:r w:rsidR="00FB5A95">
              <w:rPr>
                <w:rFonts w:eastAsiaTheme="minorEastAsia"/>
                <w:bCs/>
              </w:rPr>
              <w:t xml:space="preserve"> of the Report.</w:t>
            </w:r>
          </w:p>
          <w:p w:rsidR="00FB5A95" w:rsidRPr="00FB5A95" w:rsidRDefault="00FB5A95" w:rsidP="00B131CD">
            <w:pPr>
              <w:autoSpaceDE w:val="0"/>
              <w:autoSpaceDN w:val="0"/>
              <w:adjustRightInd w:val="0"/>
              <w:rPr>
                <w:rFonts w:eastAsiaTheme="minorEastAsia"/>
                <w:bCs/>
              </w:rPr>
            </w:pP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051" w:type="dxa"/>
            <w:gridSpan w:val="2"/>
          </w:tcPr>
          <w:p w:rsidR="00D5108A" w:rsidRDefault="00D5108A" w:rsidP="00B131CD">
            <w:pPr>
              <w:autoSpaceDE w:val="0"/>
              <w:autoSpaceDN w:val="0"/>
              <w:adjustRightInd w:val="0"/>
              <w:rPr>
                <w:rFonts w:eastAsiaTheme="minorEastAsia"/>
                <w:b/>
                <w:bCs/>
              </w:rPr>
            </w:pPr>
            <w:r>
              <w:rPr>
                <w:rFonts w:eastAsiaTheme="minorEastAsia"/>
                <w:b/>
                <w:bCs/>
              </w:rPr>
              <w:t xml:space="preserve">Survey </w:t>
            </w:r>
            <w:r w:rsidR="00A805C6">
              <w:rPr>
                <w:rFonts w:eastAsiaTheme="minorEastAsia"/>
                <w:b/>
                <w:bCs/>
              </w:rPr>
              <w:t xml:space="preserve">Analyst: </w:t>
            </w:r>
            <w:r w:rsidR="00472C4A" w:rsidRPr="00472C4A">
              <w:rPr>
                <w:rFonts w:eastAsiaTheme="minorEastAsia"/>
                <w:b/>
                <w:bCs/>
              </w:rPr>
              <w:t>AE</w:t>
            </w:r>
            <w:r w:rsidR="00A805C6">
              <w:rPr>
                <w:rFonts w:eastAsiaTheme="minorEastAsia"/>
                <w:b/>
                <w:bCs/>
              </w:rPr>
              <w:t xml:space="preserve"> </w:t>
            </w:r>
            <w:r w:rsidR="00F46E2A">
              <w:rPr>
                <w:rFonts w:eastAsiaTheme="minorEastAsia"/>
                <w:b/>
                <w:bCs/>
              </w:rPr>
              <w:t>Deepak Joshi</w:t>
            </w:r>
          </w:p>
          <w:p w:rsidR="00D5108A" w:rsidRDefault="00D5108A" w:rsidP="00B131CD">
            <w:pPr>
              <w:autoSpaceDE w:val="0"/>
              <w:autoSpaceDN w:val="0"/>
              <w:adjustRightInd w:val="0"/>
              <w:rPr>
                <w:rFonts w:eastAsiaTheme="minorEastAsia"/>
                <w:b/>
                <w:bCs/>
              </w:rPr>
            </w:pPr>
            <w:r>
              <w:rPr>
                <w:rFonts w:eastAsiaTheme="minorEastAsia"/>
                <w:b/>
                <w:bCs/>
              </w:rPr>
              <w:t xml:space="preserve">Engineering Analyst: </w:t>
            </w:r>
            <w:proofErr w:type="spellStart"/>
            <w:r w:rsidR="00472C4A">
              <w:rPr>
                <w:rFonts w:eastAsiaTheme="minorEastAsia"/>
                <w:b/>
                <w:bCs/>
              </w:rPr>
              <w:t>Er</w:t>
            </w:r>
            <w:proofErr w:type="spellEnd"/>
            <w:r w:rsidR="00472C4A">
              <w:rPr>
                <w:rFonts w:eastAsiaTheme="minorEastAsia"/>
                <w:b/>
                <w:bCs/>
              </w:rPr>
              <w:t xml:space="preserve">. </w:t>
            </w:r>
            <w:proofErr w:type="spellStart"/>
            <w:r w:rsidR="00472C4A">
              <w:rPr>
                <w:rFonts w:eastAsiaTheme="minorEastAsia"/>
                <w:b/>
                <w:bCs/>
              </w:rPr>
              <w:t>Abhishek</w:t>
            </w:r>
            <w:proofErr w:type="spellEnd"/>
            <w:r w:rsidR="00472C4A">
              <w:rPr>
                <w:rFonts w:eastAsiaTheme="minorEastAsia"/>
                <w:b/>
                <w:bCs/>
              </w:rPr>
              <w:t xml:space="preserve"> Sharma</w:t>
            </w:r>
          </w:p>
          <w:p w:rsidR="00D5108A" w:rsidRDefault="00D5108A" w:rsidP="00B131CD">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051" w:type="dxa"/>
            <w:gridSpan w:val="2"/>
          </w:tcPr>
          <w:p w:rsidR="00D5108A" w:rsidRPr="00A3330E" w:rsidRDefault="00D5108A" w:rsidP="00B131CD">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D5108A" w:rsidTr="00472C4A">
        <w:trPr>
          <w:trHeight w:val="171"/>
        </w:trPr>
        <w:tc>
          <w:tcPr>
            <w:tcW w:w="918" w:type="dxa"/>
            <w:vMerge w:val="restart"/>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val="restart"/>
          </w:tcPr>
          <w:p w:rsidR="00D5108A" w:rsidRDefault="00D5108A" w:rsidP="00B131CD">
            <w:pPr>
              <w:autoSpaceDE w:val="0"/>
              <w:autoSpaceDN w:val="0"/>
              <w:adjustRightInd w:val="0"/>
              <w:jc w:val="both"/>
              <w:rPr>
                <w:rFonts w:eastAsiaTheme="minorEastAsia"/>
              </w:rPr>
            </w:pPr>
            <w:r>
              <w:rPr>
                <w:rFonts w:eastAsiaTheme="minorEastAsia"/>
              </w:rPr>
              <w:t>Date of appointment, valuation date and date of report</w:t>
            </w:r>
          </w:p>
        </w:tc>
        <w:tc>
          <w:tcPr>
            <w:tcW w:w="2531" w:type="dxa"/>
          </w:tcPr>
          <w:p w:rsidR="00D5108A" w:rsidRPr="007F4715" w:rsidRDefault="00D5108A" w:rsidP="00B131CD">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06-10T00:00:00Z">
              <w:dateFormat w:val="d/M/yyyy"/>
              <w:lid w:val="en-US"/>
              <w:storeMappedDataAs w:val="dateTime"/>
              <w:calendar w:val="gregorian"/>
            </w:date>
          </w:sdtPr>
          <w:sdtEndPr/>
          <w:sdtContent>
            <w:tc>
              <w:tcPr>
                <w:tcW w:w="2520" w:type="dxa"/>
              </w:tcPr>
              <w:p w:rsidR="00D5108A" w:rsidRDefault="00C04F83" w:rsidP="00B131CD">
                <w:pPr>
                  <w:autoSpaceDE w:val="0"/>
                  <w:autoSpaceDN w:val="0"/>
                  <w:adjustRightInd w:val="0"/>
                  <w:rPr>
                    <w:rFonts w:eastAsiaTheme="minorEastAsia"/>
                    <w:b/>
                    <w:bCs/>
                  </w:rPr>
                </w:pPr>
                <w:r>
                  <w:rPr>
                    <w:rFonts w:eastAsiaTheme="minorEastAsia"/>
                    <w:b/>
                    <w:bCs/>
                  </w:rPr>
                  <w:t>10/6/2021</w:t>
                </w:r>
              </w:p>
            </w:tc>
          </w:sdtContent>
        </w:sdt>
      </w:tr>
      <w:tr w:rsidR="00D5108A" w:rsidTr="00B131CD">
        <w:trPr>
          <w:trHeight w:val="118"/>
        </w:trPr>
        <w:tc>
          <w:tcPr>
            <w:tcW w:w="918" w:type="dxa"/>
            <w:vMerge/>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rsidR="00D5108A" w:rsidRDefault="00D5108A" w:rsidP="00B131CD">
            <w:pPr>
              <w:autoSpaceDE w:val="0"/>
              <w:autoSpaceDN w:val="0"/>
              <w:adjustRightInd w:val="0"/>
              <w:jc w:val="both"/>
              <w:rPr>
                <w:rFonts w:eastAsiaTheme="minorEastAsia"/>
              </w:rPr>
            </w:pPr>
          </w:p>
        </w:tc>
        <w:tc>
          <w:tcPr>
            <w:tcW w:w="2531" w:type="dxa"/>
          </w:tcPr>
          <w:p w:rsidR="00D5108A" w:rsidRPr="007F4715" w:rsidRDefault="00D5108A" w:rsidP="00B131CD">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06-10T00:00:00Z">
              <w:dateFormat w:val="d/M/yyyy"/>
              <w:lid w:val="en-US"/>
              <w:storeMappedDataAs w:val="dateTime"/>
              <w:calendar w:val="gregorian"/>
            </w:date>
          </w:sdtPr>
          <w:sdtEndPr/>
          <w:sdtContent>
            <w:tc>
              <w:tcPr>
                <w:tcW w:w="2520" w:type="dxa"/>
              </w:tcPr>
              <w:p w:rsidR="00D5108A" w:rsidRDefault="00E805EF" w:rsidP="00B131CD">
                <w:pPr>
                  <w:autoSpaceDE w:val="0"/>
                  <w:autoSpaceDN w:val="0"/>
                  <w:adjustRightInd w:val="0"/>
                  <w:rPr>
                    <w:rFonts w:eastAsiaTheme="minorEastAsia"/>
                    <w:b/>
                    <w:bCs/>
                  </w:rPr>
                </w:pPr>
                <w:r>
                  <w:rPr>
                    <w:rFonts w:eastAsiaTheme="minorEastAsia"/>
                    <w:b/>
                    <w:bCs/>
                  </w:rPr>
                  <w:t>10/6/2021</w:t>
                </w:r>
              </w:p>
            </w:tc>
          </w:sdtContent>
        </w:sdt>
      </w:tr>
      <w:tr w:rsidR="00D5108A" w:rsidTr="00B131CD">
        <w:trPr>
          <w:trHeight w:val="118"/>
        </w:trPr>
        <w:tc>
          <w:tcPr>
            <w:tcW w:w="918" w:type="dxa"/>
            <w:vMerge/>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rsidR="00D5108A" w:rsidRDefault="00D5108A" w:rsidP="00B131CD">
            <w:pPr>
              <w:autoSpaceDE w:val="0"/>
              <w:autoSpaceDN w:val="0"/>
              <w:adjustRightInd w:val="0"/>
              <w:jc w:val="both"/>
              <w:rPr>
                <w:rFonts w:eastAsiaTheme="minorEastAsia"/>
              </w:rPr>
            </w:pPr>
          </w:p>
        </w:tc>
        <w:tc>
          <w:tcPr>
            <w:tcW w:w="2531" w:type="dxa"/>
          </w:tcPr>
          <w:p w:rsidR="00D5108A" w:rsidRPr="007F4715" w:rsidRDefault="00D5108A" w:rsidP="00B131CD">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06-19T00:00:00Z">
              <w:dateFormat w:val="d/M/yyyy"/>
              <w:lid w:val="en-US"/>
              <w:storeMappedDataAs w:val="dateTime"/>
              <w:calendar w:val="gregorian"/>
            </w:date>
          </w:sdtPr>
          <w:sdtEndPr/>
          <w:sdtContent>
            <w:tc>
              <w:tcPr>
                <w:tcW w:w="2520" w:type="dxa"/>
              </w:tcPr>
              <w:p w:rsidR="00D5108A" w:rsidRDefault="002A4019" w:rsidP="00B131CD">
                <w:pPr>
                  <w:autoSpaceDE w:val="0"/>
                  <w:autoSpaceDN w:val="0"/>
                  <w:adjustRightInd w:val="0"/>
                  <w:rPr>
                    <w:rFonts w:eastAsiaTheme="minorEastAsia"/>
                    <w:b/>
                    <w:bCs/>
                  </w:rPr>
                </w:pPr>
                <w:r>
                  <w:rPr>
                    <w:rFonts w:eastAsiaTheme="minorEastAsia"/>
                    <w:b/>
                    <w:bCs/>
                  </w:rPr>
                  <w:t>19/6/2021</w:t>
                </w:r>
              </w:p>
            </w:tc>
          </w:sdtContent>
        </w:sdt>
      </w:tr>
      <w:tr w:rsidR="00D5108A" w:rsidTr="00B131CD">
        <w:trPr>
          <w:trHeight w:val="118"/>
        </w:trPr>
        <w:tc>
          <w:tcPr>
            <w:tcW w:w="918" w:type="dxa"/>
            <w:vMerge/>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rsidR="00D5108A" w:rsidRDefault="00D5108A" w:rsidP="00B131CD">
            <w:pPr>
              <w:autoSpaceDE w:val="0"/>
              <w:autoSpaceDN w:val="0"/>
              <w:adjustRightInd w:val="0"/>
              <w:jc w:val="both"/>
              <w:rPr>
                <w:rFonts w:eastAsiaTheme="minorEastAsia"/>
              </w:rPr>
            </w:pPr>
          </w:p>
        </w:tc>
        <w:tc>
          <w:tcPr>
            <w:tcW w:w="2531" w:type="dxa"/>
          </w:tcPr>
          <w:p w:rsidR="00D5108A" w:rsidRDefault="00D5108A" w:rsidP="00B131CD">
            <w:r w:rsidRPr="007F4715">
              <w:rPr>
                <w:rFonts w:eastAsiaTheme="minorEastAsia"/>
                <w:b/>
                <w:bCs/>
              </w:rPr>
              <w:t>Date of Report:</w:t>
            </w:r>
          </w:p>
        </w:tc>
        <w:sdt>
          <w:sdtPr>
            <w:rPr>
              <w:rFonts w:eastAsiaTheme="minorEastAsia"/>
              <w:b/>
              <w:bCs/>
            </w:rPr>
            <w:id w:val="2063661737"/>
            <w:date w:fullDate="2021-06-19T00:00:00Z">
              <w:dateFormat w:val="d/M/yyyy"/>
              <w:lid w:val="en-US"/>
              <w:storeMappedDataAs w:val="dateTime"/>
              <w:calendar w:val="gregorian"/>
            </w:date>
          </w:sdtPr>
          <w:sdtEndPr/>
          <w:sdtContent>
            <w:tc>
              <w:tcPr>
                <w:tcW w:w="2520" w:type="dxa"/>
              </w:tcPr>
              <w:p w:rsidR="00D5108A" w:rsidRDefault="002A4019" w:rsidP="00B131CD">
                <w:pPr>
                  <w:autoSpaceDE w:val="0"/>
                  <w:autoSpaceDN w:val="0"/>
                  <w:adjustRightInd w:val="0"/>
                  <w:rPr>
                    <w:rFonts w:eastAsiaTheme="minorEastAsia"/>
                    <w:b/>
                    <w:bCs/>
                  </w:rPr>
                </w:pPr>
                <w:r>
                  <w:rPr>
                    <w:rFonts w:eastAsiaTheme="minorEastAsia"/>
                    <w:b/>
                    <w:bCs/>
                  </w:rPr>
                  <w:t>19/6/2021</w:t>
                </w:r>
              </w:p>
            </w:tc>
          </w:sdtContent>
        </w:sdt>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Inspections and/or investigations undertaken</w:t>
            </w:r>
          </w:p>
        </w:tc>
        <w:tc>
          <w:tcPr>
            <w:tcW w:w="5051" w:type="dxa"/>
            <w:gridSpan w:val="2"/>
          </w:tcPr>
          <w:p w:rsidR="00D5108A" w:rsidRDefault="00D5108A" w:rsidP="00E805EF">
            <w:pPr>
              <w:autoSpaceDE w:val="0"/>
              <w:autoSpaceDN w:val="0"/>
              <w:adjustRightInd w:val="0"/>
              <w:jc w:val="both"/>
              <w:rPr>
                <w:rFonts w:eastAsiaTheme="minorEastAsia"/>
                <w:b/>
                <w:bCs/>
              </w:rPr>
            </w:pPr>
            <w:r w:rsidRPr="00436F2C">
              <w:rPr>
                <w:rFonts w:eastAsiaTheme="minorEastAsia"/>
                <w:bCs/>
              </w:rPr>
              <w:t>Yes by our authorized Survey Engineer</w:t>
            </w:r>
            <w:r w:rsidR="00E805EF">
              <w:rPr>
                <w:rFonts w:eastAsiaTheme="minorEastAsia"/>
                <w:bCs/>
              </w:rPr>
              <w:t xml:space="preserve"> </w:t>
            </w:r>
            <w:r w:rsidR="009463E5">
              <w:rPr>
                <w:rFonts w:eastAsiaTheme="minorEastAsia"/>
                <w:sz w:val="24"/>
                <w:szCs w:val="24"/>
              </w:rPr>
              <w:t>Deepak Joshi</w:t>
            </w:r>
            <w:r w:rsidR="00E805EF">
              <w:rPr>
                <w:rFonts w:eastAsiaTheme="minorEastAsia"/>
                <w:sz w:val="24"/>
                <w:szCs w:val="24"/>
              </w:rPr>
              <w:t xml:space="preserve"> </w:t>
            </w:r>
            <w:r w:rsidRPr="00436F2C">
              <w:rPr>
                <w:rFonts w:eastAsiaTheme="minorEastAsia"/>
                <w:bCs/>
              </w:rPr>
              <w:t>bearing knowledge of that area on</w:t>
            </w:r>
            <w:sdt>
              <w:sdtPr>
                <w:rPr>
                  <w:rFonts w:eastAsiaTheme="minorEastAsia"/>
                  <w:bCs/>
                </w:rPr>
                <w:id w:val="-1327127440"/>
                <w:date w:fullDate="2021-06-10T00:00:00Z">
                  <w:dateFormat w:val="d/M/yyyy"/>
                  <w:lid w:val="en-US"/>
                  <w:storeMappedDataAs w:val="dateTime"/>
                  <w:calendar w:val="gregorian"/>
                </w:date>
              </w:sdtPr>
              <w:sdtEndPr/>
              <w:sdtContent>
                <w:r w:rsidR="00E805EF">
                  <w:rPr>
                    <w:rFonts w:eastAsiaTheme="minorEastAsia"/>
                    <w:bCs/>
                  </w:rPr>
                  <w:t>10/6/2021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2A4019">
                  <w:rPr>
                    <w:rFonts w:eastAsiaTheme="minorEastAsia"/>
                    <w:bCs/>
                  </w:rPr>
                  <w:t>Property was shown and identified by</w:t>
                </w:r>
              </w:sdtContent>
            </w:sdt>
            <w:r w:rsidR="00E805EF">
              <w:rPr>
                <w:rFonts w:eastAsiaTheme="minorEastAsia"/>
                <w:bCs/>
              </w:rPr>
              <w:t xml:space="preserve"> </w:t>
            </w:r>
            <w:r w:rsidR="00B831B8">
              <w:rPr>
                <w:rFonts w:eastAsiaTheme="minorEastAsia"/>
              </w:rPr>
              <w:t>bank Manager</w:t>
            </w:r>
            <w:r w:rsidR="00E805EF">
              <w:rPr>
                <w:rFonts w:eastAsiaTheme="minorEastAsia"/>
              </w:rPr>
              <w:t xml:space="preserve"> </w:t>
            </w:r>
            <w:r w:rsidR="005C6DB4">
              <w:t xml:space="preserve">Mr. </w:t>
            </w:r>
            <w:proofErr w:type="spellStart"/>
            <w:r w:rsidR="00E805EF">
              <w:t>Ankur</w:t>
            </w:r>
            <w:proofErr w:type="spellEnd"/>
            <w:r w:rsidR="00B831B8">
              <w:t xml:space="preserve"> </w:t>
            </w:r>
            <w:proofErr w:type="spellStart"/>
            <w:r w:rsidR="00B831B8">
              <w:t>Rawat</w:t>
            </w:r>
            <w:proofErr w:type="spellEnd"/>
            <w:r>
              <w:rPr>
                <w:rFonts w:eastAsiaTheme="minorEastAsia"/>
                <w:bCs/>
              </w:rPr>
              <w:t>(</w:t>
            </w:r>
            <w:r>
              <w:rPr>
                <w:rFonts w:eastAsiaTheme="minorEastAsia"/>
                <w:bCs/>
              </w:rPr>
              <w:sym w:font="Wingdings" w:char="F028"/>
            </w:r>
            <w:r>
              <w:rPr>
                <w:rFonts w:eastAsiaTheme="minorEastAsia"/>
                <w:bCs/>
              </w:rPr>
              <w:t>-</w:t>
            </w:r>
            <w:r w:rsidR="00551C84">
              <w:rPr>
                <w:rFonts w:eastAsiaTheme="minorEastAsia"/>
                <w:bCs/>
              </w:rPr>
              <w:t>+91-</w:t>
            </w:r>
            <w:r w:rsidR="00E805EF">
              <w:rPr>
                <w:rFonts w:eastAsiaTheme="minorEastAsia"/>
                <w:bCs/>
              </w:rPr>
              <w:t>8572000518</w:t>
            </w:r>
            <w:r w:rsidR="009463E5">
              <w:rPr>
                <w:rFonts w:eastAsiaTheme="minorEastAsia"/>
                <w:bCs/>
              </w:rPr>
              <w:t>)</w:t>
            </w:r>
          </w:p>
        </w:tc>
      </w:tr>
      <w:tr w:rsidR="00D5108A" w:rsidTr="00B131CD">
        <w:trPr>
          <w:trHeight w:val="50"/>
        </w:trPr>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Nature and sources of the information used or relied upon</w:t>
            </w:r>
          </w:p>
        </w:tc>
        <w:tc>
          <w:tcPr>
            <w:tcW w:w="5051" w:type="dxa"/>
            <w:gridSpan w:val="2"/>
          </w:tcPr>
          <w:p w:rsidR="00D5108A" w:rsidRPr="00436F2C" w:rsidRDefault="00D5108A" w:rsidP="00B131CD">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051" w:type="dxa"/>
            <w:gridSpan w:val="2"/>
          </w:tcPr>
          <w:p w:rsidR="00D5108A" w:rsidRDefault="00B16C55" w:rsidP="00177136">
            <w:pPr>
              <w:autoSpaceDE w:val="0"/>
              <w:autoSpaceDN w:val="0"/>
              <w:adjustRightInd w:val="0"/>
              <w:jc w:val="both"/>
              <w:rPr>
                <w:rFonts w:eastAsiaTheme="minorEastAsia"/>
                <w:b/>
                <w:bCs/>
              </w:rPr>
            </w:pPr>
            <w:sdt>
              <w:sdtPr>
                <w:id w:val="-1264057646"/>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C04F83">
                  <w:t>Land Value is calculated on the basis of 'Market Comparable Sales approach' and Building construction value is calculated on the basis of 'Depreciated Replacement Cost approach'</w:t>
                </w:r>
              </w:sdtContent>
            </w:sdt>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Restrictions on use of the report, if any</w:t>
            </w:r>
          </w:p>
        </w:tc>
        <w:tc>
          <w:tcPr>
            <w:tcW w:w="5051" w:type="dxa"/>
            <w:gridSpan w:val="2"/>
          </w:tcPr>
          <w:p w:rsidR="00D5108A" w:rsidRDefault="00D5108A" w:rsidP="00B131CD">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D5108A" w:rsidRDefault="00D5108A" w:rsidP="00B131CD">
            <w:pPr>
              <w:jc w:val="both"/>
            </w:pPr>
          </w:p>
          <w:p w:rsidR="00D5108A" w:rsidRDefault="00D5108A" w:rsidP="00B131CD">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D5108A" w:rsidRDefault="00D5108A" w:rsidP="00B131CD">
            <w:pPr>
              <w:jc w:val="both"/>
              <w:rPr>
                <w:rFonts w:eastAsia="Times New Roman"/>
                <w:lang w:eastAsia="en-GB" w:bidi="hi-IN"/>
              </w:rPr>
            </w:pPr>
          </w:p>
          <w:p w:rsidR="00D5108A" w:rsidRDefault="00D5108A" w:rsidP="00B131CD">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D5108A" w:rsidRDefault="00D5108A" w:rsidP="00B131CD">
            <w:pPr>
              <w:jc w:val="both"/>
              <w:rPr>
                <w:rFonts w:eastAsia="Times New Roman"/>
                <w:lang w:eastAsia="en-GB" w:bidi="hi-IN"/>
              </w:rPr>
            </w:pPr>
          </w:p>
          <w:p w:rsidR="00D5108A" w:rsidRPr="00DB4CEA" w:rsidRDefault="00D5108A" w:rsidP="00B131CD">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Major factors that were taken into account during the valuation</w:t>
            </w:r>
          </w:p>
        </w:tc>
        <w:tc>
          <w:tcPr>
            <w:tcW w:w="5051" w:type="dxa"/>
            <w:gridSpan w:val="2"/>
          </w:tcPr>
          <w:p w:rsidR="00D5108A" w:rsidRDefault="00D5108A" w:rsidP="00B131CD">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 xml:space="preserve">Major factors that were not taken into </w:t>
            </w:r>
            <w:r>
              <w:rPr>
                <w:rFonts w:eastAsiaTheme="minorEastAsia"/>
              </w:rPr>
              <w:lastRenderedPageBreak/>
              <w:t>account during the valuation</w:t>
            </w:r>
          </w:p>
        </w:tc>
        <w:tc>
          <w:tcPr>
            <w:tcW w:w="5051" w:type="dxa"/>
            <w:gridSpan w:val="2"/>
          </w:tcPr>
          <w:p w:rsidR="00D5108A" w:rsidRDefault="00D5108A" w:rsidP="00B131CD">
            <w:pPr>
              <w:autoSpaceDE w:val="0"/>
              <w:autoSpaceDN w:val="0"/>
              <w:adjustRightInd w:val="0"/>
              <w:rPr>
                <w:rFonts w:eastAsiaTheme="minorEastAsia"/>
                <w:b/>
                <w:bCs/>
              </w:rPr>
            </w:pPr>
            <w:r>
              <w:rPr>
                <w:rFonts w:eastAsiaTheme="minorEastAsia"/>
                <w:bCs/>
              </w:rPr>
              <w:lastRenderedPageBreak/>
              <w:t>NA</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051" w:type="dxa"/>
            <w:gridSpan w:val="2"/>
          </w:tcPr>
          <w:p w:rsidR="00D5108A" w:rsidRPr="00563198" w:rsidRDefault="00D5108A" w:rsidP="00B131CD">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D5108A" w:rsidRDefault="00D5108A" w:rsidP="00D5108A">
      <w:pPr>
        <w:adjustRightInd w:val="0"/>
        <w:spacing w:after="0" w:line="240" w:lineRule="auto"/>
        <w:rPr>
          <w:rFonts w:eastAsiaTheme="minorEastAsia"/>
        </w:rPr>
      </w:pPr>
    </w:p>
    <w:p w:rsidR="00D5108A" w:rsidRDefault="00D5108A" w:rsidP="00D5108A">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6-19T00:00:00Z">
            <w:dateFormat w:val="d/M/yyyy"/>
            <w:lid w:val="en-US"/>
            <w:storeMappedDataAs w:val="dateTime"/>
            <w:calendar w:val="gregorian"/>
          </w:date>
        </w:sdtPr>
        <w:sdtEndPr/>
        <w:sdtContent>
          <w:r w:rsidR="00C04F83">
            <w:rPr>
              <w:rFonts w:eastAsiaTheme="minorEastAsia"/>
              <w:b/>
              <w:bCs/>
            </w:rPr>
            <w:t>19/6/2021</w:t>
          </w:r>
        </w:sdtContent>
      </w:sdt>
    </w:p>
    <w:p w:rsidR="00D5108A" w:rsidRDefault="00D5108A" w:rsidP="00D5108A">
      <w:pPr>
        <w:adjustRightInd w:val="0"/>
        <w:spacing w:after="0" w:line="240" w:lineRule="auto"/>
        <w:rPr>
          <w:rFonts w:eastAsiaTheme="minorEastAsia"/>
          <w:b/>
          <w:bCs/>
          <w:sz w:val="24"/>
          <w:szCs w:val="24"/>
        </w:rPr>
      </w:pPr>
    </w:p>
    <w:p w:rsidR="00F5061C" w:rsidRDefault="00D5108A" w:rsidP="0080573C">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2A4019">
            <w:rPr>
              <w:rFonts w:eastAsiaTheme="minorEastAsia"/>
              <w:sz w:val="24"/>
              <w:szCs w:val="24"/>
            </w:rPr>
            <w:t>Noida</w:t>
          </w:r>
        </w:sdtContent>
      </w:sdt>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p>
    <w:p w:rsidR="00F5061C" w:rsidRDefault="00F5061C" w:rsidP="0080573C">
      <w:pPr>
        <w:adjustRightInd w:val="0"/>
        <w:spacing w:after="0" w:line="240" w:lineRule="auto"/>
        <w:rPr>
          <w:rFonts w:eastAsiaTheme="minorEastAsia"/>
          <w:b/>
          <w:bCs/>
          <w:sz w:val="24"/>
          <w:szCs w:val="24"/>
        </w:rPr>
      </w:pPr>
    </w:p>
    <w:p w:rsidR="0080573C" w:rsidRDefault="0080573C" w:rsidP="00B060E5">
      <w:pPr>
        <w:adjustRightInd w:val="0"/>
        <w:spacing w:after="0" w:line="240" w:lineRule="auto"/>
        <w:jc w:val="center"/>
        <w:rPr>
          <w:rFonts w:eastAsiaTheme="minorEastAsia"/>
          <w:b/>
          <w:bCs/>
          <w:sz w:val="24"/>
          <w:szCs w:val="24"/>
        </w:rPr>
      </w:pPr>
      <w:r>
        <w:rPr>
          <w:rFonts w:eastAsiaTheme="minorEastAsia"/>
          <w:b/>
          <w:bCs/>
          <w:sz w:val="24"/>
          <w:szCs w:val="24"/>
        </w:rPr>
        <w:t>Signature</w:t>
      </w:r>
    </w:p>
    <w:p w:rsidR="00B060E5" w:rsidRDefault="00B060E5" w:rsidP="00B060E5">
      <w:pPr>
        <w:adjustRightInd w:val="0"/>
        <w:spacing w:after="0" w:line="240" w:lineRule="auto"/>
        <w:jc w:val="center"/>
        <w:rPr>
          <w:rFonts w:eastAsiaTheme="minorEastAsia"/>
          <w:b/>
          <w:bCs/>
          <w:sz w:val="24"/>
          <w:szCs w:val="24"/>
        </w:rPr>
      </w:pPr>
    </w:p>
    <w:p w:rsidR="002A7C7A" w:rsidRDefault="0080573C" w:rsidP="00B060E5">
      <w:pPr>
        <w:spacing w:after="247" w:line="267" w:lineRule="auto"/>
        <w:ind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sidR="00B060E5">
        <w:rPr>
          <w:rFonts w:eastAsiaTheme="minorEastAsia"/>
          <w:b/>
          <w:bCs/>
          <w:sz w:val="24"/>
          <w:szCs w:val="24"/>
        </w:rPr>
        <w:t xml:space="preserve"> </w:t>
      </w:r>
      <w:r>
        <w:rPr>
          <w:rFonts w:eastAsiaTheme="minorEastAsia"/>
          <w:b/>
          <w:bCs/>
          <w:sz w:val="24"/>
          <w:szCs w:val="24"/>
        </w:rPr>
        <w:t xml:space="preserve">&amp;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B060E5" w:rsidRDefault="00B060E5" w:rsidP="00B060E5">
      <w:pPr>
        <w:spacing w:after="247" w:line="267" w:lineRule="auto"/>
        <w:ind w:right="-12"/>
        <w:jc w:val="center"/>
        <w:rPr>
          <w:rFonts w:eastAsiaTheme="minorEastAsia"/>
          <w:b/>
          <w:bCs/>
          <w:sz w:val="24"/>
          <w:szCs w:val="24"/>
        </w:rPr>
      </w:pPr>
    </w:p>
    <w:p w:rsidR="00B060E5" w:rsidRDefault="00B060E5" w:rsidP="00B060E5">
      <w:pPr>
        <w:spacing w:after="247" w:line="267" w:lineRule="auto"/>
        <w:ind w:right="-12"/>
        <w:jc w:val="center"/>
        <w:rPr>
          <w:rFonts w:eastAsiaTheme="minorEastAsia"/>
          <w:b/>
          <w:bCs/>
          <w:sz w:val="24"/>
          <w:szCs w:val="24"/>
        </w:rPr>
      </w:pPr>
    </w:p>
    <w:p w:rsidR="00B060E5" w:rsidRDefault="00B060E5" w:rsidP="00B060E5">
      <w:pPr>
        <w:spacing w:after="247" w:line="267" w:lineRule="auto"/>
        <w:ind w:right="-12"/>
        <w:jc w:val="center"/>
        <w:rPr>
          <w:rFonts w:eastAsiaTheme="minorEastAsia"/>
          <w:b/>
          <w:bCs/>
          <w:sz w:val="24"/>
          <w:szCs w:val="24"/>
        </w:rPr>
      </w:pPr>
    </w:p>
    <w:p w:rsidR="00B060E5" w:rsidRDefault="00B060E5" w:rsidP="00B060E5">
      <w:pPr>
        <w:spacing w:after="247" w:line="267" w:lineRule="auto"/>
        <w:ind w:right="-12"/>
        <w:jc w:val="center"/>
        <w:rPr>
          <w:rFonts w:eastAsiaTheme="minorEastAsia"/>
          <w:b/>
          <w:bCs/>
          <w:sz w:val="24"/>
          <w:szCs w:val="24"/>
        </w:rPr>
      </w:pPr>
    </w:p>
    <w:p w:rsidR="00B060E5" w:rsidRDefault="00B060E5" w:rsidP="00B060E5">
      <w:pPr>
        <w:spacing w:after="247" w:line="267" w:lineRule="auto"/>
        <w:ind w:right="-12"/>
        <w:jc w:val="center"/>
        <w:rPr>
          <w:rFonts w:eastAsiaTheme="minorEastAsia"/>
          <w:b/>
          <w:bCs/>
          <w:sz w:val="24"/>
          <w:szCs w:val="24"/>
        </w:rPr>
      </w:pPr>
    </w:p>
    <w:p w:rsidR="00B060E5" w:rsidRDefault="00B060E5" w:rsidP="00B060E5">
      <w:pPr>
        <w:spacing w:after="247" w:line="267" w:lineRule="auto"/>
        <w:ind w:right="-12"/>
        <w:jc w:val="center"/>
        <w:rPr>
          <w:rFonts w:eastAsiaTheme="minorEastAsia"/>
          <w:b/>
          <w:bCs/>
          <w:sz w:val="24"/>
          <w:szCs w:val="24"/>
        </w:rPr>
      </w:pPr>
    </w:p>
    <w:p w:rsidR="00B060E5" w:rsidRDefault="00B060E5" w:rsidP="00B060E5">
      <w:pPr>
        <w:spacing w:after="247" w:line="267" w:lineRule="auto"/>
        <w:ind w:right="-12"/>
        <w:jc w:val="center"/>
        <w:rPr>
          <w:rFonts w:eastAsiaTheme="minorEastAsia"/>
          <w:b/>
          <w:bCs/>
          <w:sz w:val="24"/>
          <w:szCs w:val="24"/>
        </w:rPr>
      </w:pPr>
    </w:p>
    <w:p w:rsidR="00B060E5" w:rsidRDefault="00B060E5" w:rsidP="00B060E5">
      <w:pPr>
        <w:spacing w:after="247" w:line="267" w:lineRule="auto"/>
        <w:ind w:right="-12"/>
        <w:jc w:val="center"/>
        <w:rPr>
          <w:rFonts w:eastAsiaTheme="minorEastAsia"/>
          <w:b/>
          <w:bCs/>
          <w:sz w:val="24"/>
          <w:szCs w:val="24"/>
        </w:rPr>
      </w:pPr>
    </w:p>
    <w:p w:rsidR="00B060E5" w:rsidRDefault="00B060E5" w:rsidP="00B060E5">
      <w:pPr>
        <w:spacing w:after="247" w:line="267" w:lineRule="auto"/>
        <w:ind w:right="-12"/>
        <w:jc w:val="center"/>
        <w:rPr>
          <w:rFonts w:eastAsiaTheme="minorEastAsia"/>
          <w:b/>
          <w:bCs/>
          <w:sz w:val="24"/>
          <w:szCs w:val="24"/>
        </w:rPr>
      </w:pPr>
    </w:p>
    <w:p w:rsidR="00B060E5" w:rsidRDefault="00B060E5" w:rsidP="00B060E5">
      <w:pPr>
        <w:spacing w:after="247" w:line="267" w:lineRule="auto"/>
        <w:ind w:right="-12"/>
        <w:jc w:val="center"/>
        <w:rPr>
          <w:rFonts w:eastAsiaTheme="minorEastAsia"/>
          <w:b/>
          <w:bCs/>
          <w:sz w:val="24"/>
          <w:szCs w:val="24"/>
        </w:rPr>
      </w:pPr>
    </w:p>
    <w:p w:rsidR="00B060E5" w:rsidRDefault="00B060E5" w:rsidP="00B060E5">
      <w:pPr>
        <w:spacing w:after="247" w:line="267" w:lineRule="auto"/>
        <w:ind w:right="-12"/>
        <w:jc w:val="center"/>
        <w:rPr>
          <w:rFonts w:eastAsiaTheme="minorEastAsia"/>
          <w:b/>
          <w:bCs/>
          <w:sz w:val="24"/>
          <w:szCs w:val="24"/>
        </w:rPr>
      </w:pPr>
    </w:p>
    <w:p w:rsidR="00B060E5" w:rsidRDefault="00B060E5" w:rsidP="00B060E5">
      <w:pPr>
        <w:spacing w:after="247" w:line="267" w:lineRule="auto"/>
        <w:ind w:right="-12"/>
        <w:jc w:val="center"/>
        <w:rPr>
          <w:rFonts w:eastAsiaTheme="minorEastAsia"/>
          <w:b/>
          <w:bCs/>
          <w:sz w:val="24"/>
          <w:szCs w:val="24"/>
        </w:rPr>
      </w:pPr>
    </w:p>
    <w:p w:rsidR="00B060E5" w:rsidRDefault="00B060E5" w:rsidP="00B060E5">
      <w:pPr>
        <w:spacing w:after="247" w:line="267" w:lineRule="auto"/>
        <w:ind w:right="-12"/>
        <w:jc w:val="center"/>
        <w:rPr>
          <w:rFonts w:eastAsiaTheme="minorEastAsia"/>
          <w:b/>
          <w:bCs/>
          <w:sz w:val="24"/>
          <w:szCs w:val="24"/>
        </w:rPr>
      </w:pPr>
    </w:p>
    <w:p w:rsidR="00B060E5" w:rsidRDefault="00B060E5" w:rsidP="00B060E5">
      <w:pPr>
        <w:spacing w:after="247" w:line="267" w:lineRule="auto"/>
        <w:ind w:right="-12"/>
        <w:jc w:val="center"/>
        <w:rPr>
          <w:rFonts w:eastAsiaTheme="minorEastAsia"/>
          <w:b/>
          <w:bCs/>
          <w:sz w:val="24"/>
          <w:szCs w:val="24"/>
        </w:rPr>
      </w:pPr>
    </w:p>
    <w:p w:rsidR="00B060E5" w:rsidRDefault="00B060E5" w:rsidP="00B060E5">
      <w:pPr>
        <w:spacing w:after="247" w:line="267" w:lineRule="auto"/>
        <w:ind w:right="-12"/>
        <w:jc w:val="center"/>
        <w:rPr>
          <w:rFonts w:eastAsiaTheme="minorEastAsia"/>
          <w:b/>
          <w:bCs/>
          <w:sz w:val="24"/>
          <w:szCs w:val="24"/>
        </w:rPr>
      </w:pPr>
    </w:p>
    <w:p w:rsidR="00B060E5" w:rsidRDefault="00B060E5" w:rsidP="00B060E5">
      <w:pPr>
        <w:spacing w:after="247" w:line="267" w:lineRule="auto"/>
        <w:ind w:right="-12"/>
        <w:jc w:val="center"/>
        <w:rPr>
          <w:rFonts w:eastAsiaTheme="minorEastAsia"/>
          <w:b/>
          <w:bCs/>
          <w:sz w:val="24"/>
          <w:szCs w:val="24"/>
        </w:rPr>
      </w:pPr>
    </w:p>
    <w:p w:rsidR="00B060E5" w:rsidRPr="00B060E5" w:rsidRDefault="00B060E5" w:rsidP="00B060E5">
      <w:pPr>
        <w:spacing w:after="247" w:line="267" w:lineRule="auto"/>
        <w:ind w:right="-12"/>
        <w:jc w:val="center"/>
        <w:rPr>
          <w:rFonts w:eastAsiaTheme="minorEastAsia"/>
          <w:b/>
          <w:bCs/>
          <w:sz w:val="24"/>
          <w:szCs w:val="24"/>
        </w:rPr>
      </w:pPr>
    </w:p>
    <w:p w:rsidR="00C62FB0" w:rsidRDefault="00C62FB0" w:rsidP="00C62FB0">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C62FB0" w:rsidRDefault="00C62FB0" w:rsidP="00C62FB0">
      <w:pPr>
        <w:adjustRightInd w:val="0"/>
        <w:spacing w:after="0" w:line="240" w:lineRule="auto"/>
        <w:jc w:val="center"/>
        <w:rPr>
          <w:rFonts w:eastAsiaTheme="minorEastAsia"/>
          <w:b/>
          <w:bCs/>
          <w:sz w:val="24"/>
          <w:szCs w:val="24"/>
        </w:rPr>
      </w:pPr>
    </w:p>
    <w:p w:rsidR="00C62FB0" w:rsidRDefault="00B16C55" w:rsidP="00C62FB0">
      <w:pPr>
        <w:adjustRightInd w:val="0"/>
        <w:spacing w:after="0" w:line="240" w:lineRule="auto"/>
        <w:jc w:val="center"/>
        <w:rPr>
          <w:rFonts w:eastAsiaTheme="minorEastAsia"/>
          <w:b/>
          <w:bCs/>
          <w:sz w:val="24"/>
          <w:szCs w:val="24"/>
        </w:rPr>
      </w:pPr>
      <w:r>
        <w:rPr>
          <w:b/>
          <w:noProof/>
          <w:sz w:val="24"/>
          <w:szCs w:val="24"/>
          <w:u w:val="single"/>
          <w:lang w:val="en-IN" w:eastAsia="en-IN" w:bidi="ar-SA"/>
        </w:rPr>
        <w:pict>
          <v:line id="Straight Connector 1" o:spid="_x0000_s1030" style="position:absolute;left:0;text-align:left;z-index:25166950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C62FB0" w:rsidRDefault="00C62FB0" w:rsidP="00C62FB0">
      <w:pPr>
        <w:adjustRightInd w:val="0"/>
        <w:spacing w:after="0" w:line="240" w:lineRule="auto"/>
        <w:jc w:val="both"/>
        <w:rPr>
          <w:rFonts w:eastAsiaTheme="minorEastAsia"/>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282548"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C62FB0" w:rsidRPr="00345DBE"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C62FB0" w:rsidRDefault="00C62FB0" w:rsidP="00C62FB0">
      <w:pPr>
        <w:adjustRightInd w:val="0"/>
        <w:spacing w:after="0" w:line="240" w:lineRule="auto"/>
        <w:jc w:val="both"/>
        <w:rPr>
          <w:rFonts w:eastAsiaTheme="minorEastAsia"/>
          <w:b/>
          <w:bCs/>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C62FB0" w:rsidRDefault="00C62FB0" w:rsidP="00C62FB0">
      <w:pPr>
        <w:adjustRightInd w:val="0"/>
        <w:spacing w:after="0" w:line="240" w:lineRule="auto"/>
        <w:jc w:val="both"/>
        <w:rPr>
          <w:rFonts w:eastAsiaTheme="minorEastAsia"/>
          <w:b/>
          <w:bCs/>
          <w:sz w:val="24"/>
          <w:szCs w:val="24"/>
        </w:rPr>
      </w:pPr>
    </w:p>
    <w:p w:rsidR="00C62FB0" w:rsidRPr="00926136"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C62FB0" w:rsidRPr="00CB23C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C62FB0" w:rsidRDefault="00C62FB0" w:rsidP="00C62FB0">
      <w:pPr>
        <w:adjustRightInd w:val="0"/>
        <w:spacing w:after="0" w:line="240" w:lineRule="auto"/>
        <w:jc w:val="both"/>
        <w:rPr>
          <w:rFonts w:eastAsiaTheme="minorEastAsia"/>
          <w:b/>
          <w:bCs/>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C62FB0" w:rsidRDefault="00C62FB0" w:rsidP="00C62FB0">
      <w:pPr>
        <w:adjustRightInd w:val="0"/>
        <w:spacing w:after="0" w:line="240" w:lineRule="auto"/>
        <w:jc w:val="both"/>
        <w:rPr>
          <w:rFonts w:eastAsiaTheme="minorEastAsia"/>
          <w:b/>
          <w:bCs/>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C62FB0" w:rsidRPr="00926136"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C62FB0" w:rsidRDefault="00C62FB0" w:rsidP="00C62FB0">
      <w:pPr>
        <w:adjustRightInd w:val="0"/>
        <w:spacing w:after="0" w:line="240" w:lineRule="auto"/>
        <w:jc w:val="both"/>
        <w:rPr>
          <w:rFonts w:eastAsiaTheme="minorEastAsia"/>
          <w:b/>
          <w:bCs/>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C62FB0" w:rsidRDefault="00C62FB0" w:rsidP="00C62FB0">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w:t>
      </w:r>
      <w:r>
        <w:rPr>
          <w:rFonts w:eastAsiaTheme="minorEastAsia"/>
          <w:sz w:val="24"/>
          <w:szCs w:val="24"/>
        </w:rPr>
        <w:lastRenderedPageBreak/>
        <w:t>2013 (18 of 2013).</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C62FB0" w:rsidRPr="00C33C06" w:rsidRDefault="00C62FB0" w:rsidP="00C62FB0">
      <w:pPr>
        <w:pStyle w:val="ListParagraph"/>
        <w:adjustRightInd w:val="0"/>
        <w:spacing w:after="0" w:line="240" w:lineRule="auto"/>
        <w:jc w:val="both"/>
        <w:rPr>
          <w:rFonts w:eastAsiaTheme="minorEastAsia"/>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C62FB0" w:rsidRPr="00C33C06"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C62FB0" w:rsidRPr="00C33C06" w:rsidRDefault="00C62FB0" w:rsidP="00C62FB0">
      <w:pPr>
        <w:pStyle w:val="ListParagraph"/>
        <w:adjustRightInd w:val="0"/>
        <w:spacing w:after="0" w:line="240" w:lineRule="auto"/>
        <w:jc w:val="both"/>
        <w:rPr>
          <w:rFonts w:eastAsiaTheme="minorEastAsia"/>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valuerorganisation</w:t>
      </w:r>
      <w:proofErr w:type="spellEnd"/>
      <w:r>
        <w:rPr>
          <w:rFonts w:eastAsiaTheme="minorEastAsia"/>
          <w:sz w:val="24"/>
          <w:szCs w:val="24"/>
        </w:rPr>
        <w:t xml:space="preserve"> discredits the profession.</w: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C62FB0" w:rsidRDefault="00C62FB0" w:rsidP="00C62FB0">
      <w:pPr>
        <w:adjustRightInd w:val="0"/>
        <w:spacing w:after="0" w:line="240" w:lineRule="auto"/>
        <w:rPr>
          <w:rFonts w:eastAsiaTheme="minorEastAsia"/>
          <w:sz w:val="24"/>
          <w:szCs w:val="24"/>
        </w:rPr>
      </w:pPr>
    </w:p>
    <w:p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sidR="00B060E5">
        <w:rPr>
          <w:rFonts w:eastAsiaTheme="minorEastAsia"/>
          <w:sz w:val="24"/>
          <w:szCs w:val="24"/>
        </w:rPr>
        <w:t xml:space="preserve"> </w:t>
      </w:r>
      <w:r>
        <w:rPr>
          <w:rFonts w:eastAsiaTheme="minorEastAsia"/>
          <w:sz w:val="24"/>
          <w:szCs w:val="24"/>
        </w:rPr>
        <w:t xml:space="preserve">&amp; Techno </w:t>
      </w:r>
      <w:proofErr w:type="spellStart"/>
      <w:r>
        <w:rPr>
          <w:rFonts w:eastAsiaTheme="minorEastAsia"/>
          <w:sz w:val="24"/>
          <w:szCs w:val="24"/>
        </w:rPr>
        <w:t>Engg</w:t>
      </w:r>
      <w:proofErr w:type="spellEnd"/>
      <w:r>
        <w:rPr>
          <w:rFonts w:eastAsiaTheme="minorEastAsia"/>
          <w:sz w:val="24"/>
          <w:szCs w:val="24"/>
        </w:rPr>
        <w:t>. Consultants (P) Ltd.</w:t>
      </w:r>
    </w:p>
    <w:p w:rsidR="00C62FB0" w:rsidRDefault="00C62FB0" w:rsidP="00C62FB0">
      <w:pPr>
        <w:adjustRightInd w:val="0"/>
        <w:spacing w:after="0" w:line="240" w:lineRule="auto"/>
        <w:rPr>
          <w:rFonts w:eastAsiaTheme="minorEastAsia"/>
          <w:sz w:val="24"/>
          <w:szCs w:val="24"/>
        </w:rPr>
      </w:pPr>
    </w:p>
    <w:p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EndPr/>
        <w:sdtContent>
          <w:r w:rsidR="002A4019">
            <w:rPr>
              <w:rFonts w:eastAsiaTheme="minorEastAsia"/>
              <w:sz w:val="24"/>
              <w:szCs w:val="24"/>
            </w:rPr>
            <w:t>D-39, Sector-2, Noida-201301</w:t>
          </w:r>
        </w:sdtContent>
      </w:sdt>
    </w:p>
    <w:p w:rsidR="00C62FB0" w:rsidRDefault="00C62FB0" w:rsidP="00C62FB0">
      <w:pPr>
        <w:adjustRightInd w:val="0"/>
        <w:spacing w:after="0" w:line="240" w:lineRule="auto"/>
        <w:rPr>
          <w:rFonts w:eastAsiaTheme="minorEastAsia"/>
          <w:sz w:val="24"/>
          <w:szCs w:val="24"/>
        </w:rPr>
      </w:pPr>
    </w:p>
    <w:p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6-19T00:00:00Z">
            <w:dateFormat w:val="d/M/yyyy"/>
            <w:lid w:val="en-US"/>
            <w:storeMappedDataAs w:val="dateTime"/>
            <w:calendar w:val="gregorian"/>
          </w:date>
        </w:sdtPr>
        <w:sdtEndPr/>
        <w:sdtContent>
          <w:r w:rsidR="00C04F83">
            <w:rPr>
              <w:rFonts w:eastAsiaTheme="minorEastAsia"/>
              <w:bCs/>
            </w:rPr>
            <w:t>19/6/2021</w:t>
          </w:r>
        </w:sdtContent>
      </w:sdt>
    </w:p>
    <w:p w:rsidR="00C62FB0" w:rsidRDefault="00C62FB0" w:rsidP="00C62FB0">
      <w:pPr>
        <w:adjustRightInd w:val="0"/>
        <w:spacing w:after="0" w:line="240" w:lineRule="auto"/>
        <w:rPr>
          <w:rFonts w:eastAsiaTheme="minorEastAsia"/>
          <w:sz w:val="24"/>
          <w:szCs w:val="24"/>
        </w:rPr>
      </w:pPr>
    </w:p>
    <w:p w:rsidR="00C62FB0" w:rsidRDefault="00C62FB0" w:rsidP="00C62FB0">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2A4019">
            <w:rPr>
              <w:rFonts w:eastAsiaTheme="minorEastAsia"/>
              <w:sz w:val="24"/>
              <w:szCs w:val="24"/>
            </w:rPr>
            <w:t>Noida</w:t>
          </w:r>
        </w:sdtContent>
      </w:sdt>
      <w:r w:rsidR="00B16C55">
        <w:rPr>
          <w:noProof/>
          <w:lang w:val="en-IN" w:eastAsia="en-IN" w:bidi="ar-SA"/>
        </w:rPr>
        <w:pict>
          <v:group id="Group 89116" o:spid="_x0000_s1029" style="position:absolute;margin-left:817.55pt;margin-top:24.5pt;width:.5pt;height:546.5pt;z-index:25166848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C62FB0" w:rsidRDefault="00C62FB0" w:rsidP="00C62FB0">
      <w:pPr>
        <w:rPr>
          <w:rFonts w:eastAsia="Times New Roman"/>
          <w:b/>
          <w:sz w:val="20"/>
          <w:szCs w:val="20"/>
        </w:rPr>
      </w:pPr>
    </w:p>
    <w:p w:rsidR="00190016" w:rsidRDefault="00190016" w:rsidP="00C62FB0">
      <w:pPr>
        <w:rPr>
          <w:rFonts w:eastAsia="Times New Roman"/>
          <w:b/>
          <w:sz w:val="20"/>
          <w:szCs w:val="20"/>
        </w:rPr>
      </w:pPr>
    </w:p>
    <w:p w:rsidR="00B060E5" w:rsidRDefault="00B060E5" w:rsidP="00C62FB0">
      <w:pPr>
        <w:rPr>
          <w:rFonts w:eastAsia="Times New Roman"/>
          <w:b/>
          <w:sz w:val="20"/>
          <w:szCs w:val="20"/>
        </w:rPr>
      </w:pPr>
    </w:p>
    <w:p w:rsidR="00B060E5" w:rsidRDefault="00B060E5" w:rsidP="00C62FB0">
      <w:pPr>
        <w:rPr>
          <w:rFonts w:eastAsia="Times New Roman"/>
          <w:b/>
          <w:sz w:val="20"/>
          <w:szCs w:val="20"/>
        </w:rPr>
      </w:pPr>
    </w:p>
    <w:p w:rsidR="00190016" w:rsidRDefault="00190016" w:rsidP="00C62FB0">
      <w:pPr>
        <w:rPr>
          <w:rFonts w:eastAsia="Times New Roman"/>
          <w:b/>
          <w:sz w:val="20"/>
          <w:szCs w:val="20"/>
        </w:rPr>
      </w:pPr>
    </w:p>
    <w:p w:rsidR="00B060E5" w:rsidRDefault="00B060E5" w:rsidP="00C62FB0">
      <w:pPr>
        <w:rPr>
          <w:rFonts w:eastAsia="Times New Roman"/>
          <w:b/>
          <w:sz w:val="20"/>
          <w:szCs w:val="20"/>
        </w:rPr>
      </w:pPr>
    </w:p>
    <w:p w:rsidR="00B060E5" w:rsidRDefault="00B060E5" w:rsidP="00C62FB0">
      <w:pPr>
        <w:rPr>
          <w:rFonts w:eastAsia="Times New Roman"/>
          <w:b/>
          <w:sz w:val="20"/>
          <w:szCs w:val="20"/>
        </w:rPr>
      </w:pPr>
    </w:p>
    <w:p w:rsidR="00B060E5" w:rsidRDefault="00B060E5" w:rsidP="00C62FB0">
      <w:pPr>
        <w:rPr>
          <w:rFonts w:eastAsia="Times New Roman"/>
          <w:b/>
          <w:sz w:val="20"/>
          <w:szCs w:val="20"/>
        </w:rPr>
      </w:pPr>
    </w:p>
    <w:p w:rsidR="00C62FB0" w:rsidRDefault="00B16C55" w:rsidP="00C04F83">
      <w:pPr>
        <w:spacing w:line="360" w:lineRule="auto"/>
        <w:jc w:val="center"/>
        <w:rPr>
          <w:b/>
        </w:rPr>
      </w:pPr>
      <w:r>
        <w:rPr>
          <w:b/>
          <w:noProof/>
          <w:sz w:val="24"/>
          <w:szCs w:val="24"/>
          <w:u w:val="single"/>
          <w:lang w:val="en-IN" w:eastAsia="en-IN" w:bidi="ar-SA"/>
        </w:rPr>
        <w:lastRenderedPageBreak/>
        <w:pict>
          <v:line id="Straight Connector 26" o:spid="_x0000_s1028" style="position:absolute;left:0;text-align:left;z-index:251667456;visibility:visible;mso-wrap-distance-top:-3e-5mm;mso-wrap-distance-bottom:-3e-5mm" from="-3.6pt,20pt" to="463.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C62FB0">
        <w:rPr>
          <w:b/>
        </w:rPr>
        <w:t>ENCLOSURE: VI – VALUER’S REMARKS</w:t>
      </w:r>
    </w:p>
    <w:tbl>
      <w:tblPr>
        <w:tblStyle w:val="TableGrid"/>
        <w:tblW w:w="11330" w:type="dxa"/>
        <w:jc w:val="center"/>
        <w:tblLayout w:type="fixed"/>
        <w:tblLook w:val="04A0" w:firstRow="1" w:lastRow="0" w:firstColumn="1" w:lastColumn="0" w:noHBand="0" w:noVBand="1"/>
      </w:tblPr>
      <w:tblGrid>
        <w:gridCol w:w="611"/>
        <w:gridCol w:w="10719"/>
      </w:tblGrid>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w:t>
            </w:r>
            <w:r w:rsidRPr="005D2EB2">
              <w:rPr>
                <w:sz w:val="20"/>
                <w:szCs w:val="20"/>
              </w:rPr>
              <w:lastRenderedPageBreak/>
              <w:t xml:space="preserve">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DC754D" w:rsidRDefault="00DC754D" w:rsidP="002935F7"/>
    <w:p w:rsidR="00DC754D" w:rsidRPr="00DC754D" w:rsidRDefault="00DC754D" w:rsidP="00DC754D">
      <w:bookmarkStart w:id="0" w:name="_GoBack"/>
      <w:bookmarkEnd w:id="0"/>
    </w:p>
    <w:p w:rsidR="00190016" w:rsidRPr="00DC754D" w:rsidRDefault="00DC754D" w:rsidP="00DC754D">
      <w:pPr>
        <w:tabs>
          <w:tab w:val="left" w:pos="8490"/>
        </w:tabs>
      </w:pPr>
      <w:r>
        <w:tab/>
      </w:r>
    </w:p>
    <w:sectPr w:rsidR="00190016" w:rsidRPr="00DC754D" w:rsidSect="00DB0445">
      <w:headerReference w:type="default" r:id="rId23"/>
      <w:footerReference w:type="default" r:id="rId24"/>
      <w:headerReference w:type="firs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E3A" w:rsidRDefault="00ED7E3A">
      <w:r>
        <w:separator/>
      </w:r>
    </w:p>
  </w:endnote>
  <w:endnote w:type="continuationSeparator" w:id="0">
    <w:p w:rsidR="00ED7E3A" w:rsidRDefault="00ED7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ED7E3A" w:rsidRPr="00FE2CE4" w:rsidRDefault="00B16C55" w:rsidP="00D66066">
            <w:pPr>
              <w:pStyle w:val="Footer"/>
              <w:rPr>
                <w:rFonts w:asciiTheme="majorHAnsi" w:hAnsiTheme="majorHAnsi" w:cstheme="majorHAnsi"/>
              </w:rPr>
            </w:pPr>
            <w:r>
              <w:rPr>
                <w:rFonts w:asciiTheme="majorHAnsi" w:hAnsiTheme="majorHAnsi" w:cstheme="majorHAnsi"/>
                <w:noProof/>
                <w:lang w:val="en-IN" w:eastAsia="en-IN" w:bidi="ar-SA"/>
              </w:rPr>
              <w:pict>
                <v:line id="Straight Connector 1" o:spid="_x0000_s1229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ED7E3A" w:rsidRPr="00FE2CE4" w:rsidRDefault="00ED7E3A"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sidR="00640769">
              <w:rPr>
                <w:rFonts w:ascii="Cambria Math" w:hAnsi="Cambria Math" w:cstheme="majorHAnsi"/>
                <w:b/>
              </w:rPr>
              <w:t>VIS(</w:t>
            </w:r>
            <w:proofErr w:type="gramEnd"/>
            <w:r w:rsidR="00640769">
              <w:rPr>
                <w:rFonts w:ascii="Cambria Math" w:hAnsi="Cambria Math" w:cstheme="majorHAnsi"/>
                <w:b/>
              </w:rPr>
              <w:t>2021-22</w:t>
            </w:r>
            <w:r w:rsidRPr="009C31A3">
              <w:rPr>
                <w:rFonts w:ascii="Cambria Math" w:hAnsi="Cambria Math" w:cstheme="majorHAnsi"/>
                <w:b/>
              </w:rPr>
              <w:t>)-PL94-088-104</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00DC754D">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B16C55">
              <w:rPr>
                <w:rFonts w:ascii="Cambria Math" w:hAnsi="Cambria Math" w:cstheme="majorHAnsi"/>
                <w:b/>
                <w:noProof/>
              </w:rPr>
              <w:t>36</w:t>
            </w:r>
            <w:r w:rsidRPr="00FE2CE4">
              <w:rPr>
                <w:rFonts w:ascii="Cambria Math" w:hAnsi="Cambria Math" w:cstheme="majorHAnsi"/>
                <w:b/>
              </w:rPr>
              <w:fldChar w:fldCharType="end"/>
            </w:r>
            <w:r w:rsidRPr="00FE2CE4">
              <w:rPr>
                <w:rFonts w:ascii="Cambria Math" w:hAnsi="Cambria Math" w:cstheme="majorHAnsi"/>
                <w:b/>
              </w:rPr>
              <w:t xml:space="preserve"> of </w:t>
            </w:r>
            <w:r w:rsidR="00B16C55">
              <w:rPr>
                <w:rFonts w:ascii="Cambria Math" w:hAnsi="Cambria Math" w:cstheme="majorHAnsi"/>
                <w:b/>
              </w:rPr>
              <w:t>36</w:t>
            </w:r>
          </w:p>
          <w:p w:rsidR="00DC754D" w:rsidRDefault="00ED7E3A" w:rsidP="00B060E5">
            <w:pPr>
              <w:pStyle w:val="NoSpacing"/>
              <w:ind w:left="-270"/>
            </w:pPr>
            <w:r w:rsidRPr="00FE2CE4">
              <w:rPr>
                <w:rFonts w:ascii="Cambria Math" w:hAnsi="Cambria Math"/>
                <w:b/>
                <w:color w:val="548DD4" w:themeColor="text2" w:themeTint="99"/>
                <w:sz w:val="16"/>
              </w:rPr>
              <w:t>Valuation TOR is available at www.rkassociates.org</w:t>
            </w:r>
            <w:r w:rsidR="00B16C55">
              <w:rPr>
                <w:noProof/>
                <w:lang w:val="en-IN" w:eastAsia="en-IN" w:bidi="ar-SA"/>
              </w:rPr>
              <w:pict>
                <v:line id="_x0000_s1229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B16C55">
              <w:rPr>
                <w:noProof/>
                <w:lang w:val="en-IN" w:eastAsia="en-IN" w:bidi="ar-SA"/>
              </w:rPr>
              <w:pict>
                <v:line id="_x0000_s1229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B16C55">
              <w:rPr>
                <w:noProof/>
                <w:lang w:val="en-IN" w:eastAsia="en-IN" w:bidi="ar-SA"/>
              </w:rPr>
              <w:pict>
                <v:line id="_x0000_s1229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B16C55">
              <w:rPr>
                <w:noProof/>
                <w:lang w:val="en-IN" w:eastAsia="en-IN" w:bidi="ar-SA"/>
              </w:rPr>
              <w:pict>
                <v:line id="_x0000_s1229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B16C55">
              <w:rPr>
                <w:noProof/>
                <w:lang w:val="en-IN" w:eastAsia="en-IN" w:bidi="ar-SA"/>
              </w:rPr>
              <w:pict>
                <v:line id="_x0000_s1228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p w:rsidR="00ED7E3A" w:rsidRPr="00B060E5" w:rsidRDefault="00B16C55" w:rsidP="00B060E5">
        <w:pPr>
          <w:pStyle w:val="NoSpacing"/>
          <w:ind w:left="-270"/>
          <w:rPr>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E3A" w:rsidRDefault="00ED7E3A">
      <w:r>
        <w:separator/>
      </w:r>
    </w:p>
  </w:footnote>
  <w:footnote w:type="continuationSeparator" w:id="0">
    <w:p w:rsidR="00ED7E3A" w:rsidRDefault="00ED7E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E3A" w:rsidRPr="006470CA" w:rsidRDefault="00ED7E3A" w:rsidP="00DB0445">
    <w:pPr>
      <w:pStyle w:val="NoSpacing"/>
      <w:spacing w:line="276" w:lineRule="auto"/>
      <w:rPr>
        <w:rFonts w:asciiTheme="minorHAnsi" w:hAnsiTheme="minorHAnsi" w:cstheme="minorHAnsi"/>
      </w:rPr>
    </w:pP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97CB6">
      <w:rPr>
        <w:rFonts w:ascii="Cambria Math" w:hAnsi="Cambria Math" w:cstheme="minorHAnsi"/>
        <w:b/>
        <w:noProof/>
        <w:color w:val="4F81BD" w:themeColor="accent1"/>
        <w:sz w:val="20"/>
        <w:lang w:val="en-IN" w:eastAsia="en-IN" w:bidi="ar-SA"/>
      </w:rPr>
      <w:drawing>
        <wp:inline distT="0" distB="0" distL="0" distR="0">
          <wp:extent cx="2162175" cy="419100"/>
          <wp:effectExtent l="0" t="0" r="9525" b="0"/>
          <wp:docPr id="3" name="Picture 3" descr="C:\Users\mentor3\Desktop\Compan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tor3\Desktop\Company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19100"/>
                  </a:xfrm>
                  <a:prstGeom prst="rect">
                    <a:avLst/>
                  </a:prstGeom>
                  <a:noFill/>
                  <a:ln>
                    <a:noFill/>
                  </a:ln>
                </pic:spPr>
              </pic:pic>
            </a:graphicData>
          </a:graphic>
        </wp:inline>
      </w:drawing>
    </w:r>
  </w:p>
  <w:p w:rsidR="00DC754D" w:rsidRPr="00562090" w:rsidRDefault="00ED7E3A" w:rsidP="00B060E5">
    <w:pPr>
      <w:tabs>
        <w:tab w:val="left" w:pos="8190"/>
      </w:tabs>
      <w:spacing w:after="0" w:line="360" w:lineRule="auto"/>
      <w:rPr>
        <w:rFonts w:ascii="Cambria Math" w:hAnsi="Cambria Math" w:cstheme="minorHAnsi"/>
        <w:b/>
        <w:color w:val="4F81BD" w:themeColor="accent1"/>
        <w:sz w:val="20"/>
      </w:rPr>
    </w:pPr>
    <w:r w:rsidRPr="0061227B">
      <w:rPr>
        <w:rFonts w:ascii="Cambria Math" w:hAnsi="Cambria Math" w:cstheme="minorHAnsi"/>
        <w:b/>
        <w:color w:val="4F81BD" w:themeColor="accent1"/>
        <w:sz w:val="20"/>
      </w:rPr>
      <w:t>MRS. BEENA BHANDARI W/O MR.MAHAVIR S</w:t>
    </w:r>
    <w:r w:rsidR="00B060E5">
      <w:rPr>
        <w:rFonts w:ascii="Cambria Math" w:hAnsi="Cambria Math" w:cstheme="minorHAnsi"/>
        <w:b/>
        <w:color w:val="4F81BD" w:themeColor="accent1"/>
        <w:sz w:val="20"/>
      </w:rPr>
      <w:t>INGH BHANDARI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550399"/>
      <w:docPartObj>
        <w:docPartGallery w:val="Watermarks"/>
        <w:docPartUnique/>
      </w:docPartObj>
    </w:sdtPr>
    <w:sdtEndPr/>
    <w:sdtContent>
      <w:p w:rsidR="007109B0" w:rsidRDefault="00B16C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95"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0B6EF5"/>
    <w:multiLevelType w:val="hybridMultilevel"/>
    <w:tmpl w:val="9A3C79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1B335F"/>
    <w:multiLevelType w:val="hybridMultilevel"/>
    <w:tmpl w:val="8B82A6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A9D0905"/>
    <w:multiLevelType w:val="hybridMultilevel"/>
    <w:tmpl w:val="B6F6A0A8"/>
    <w:lvl w:ilvl="0" w:tplc="0409001B">
      <w:start w:val="1"/>
      <w:numFmt w:val="lowerRoman"/>
      <w:lvlText w:val="%1."/>
      <w:lvlJc w:val="right"/>
      <w:pPr>
        <w:ind w:left="785" w:hanging="360"/>
      </w:pPr>
      <w:rPr>
        <w:rFonts w:hint="default"/>
        <w:b w:val="0"/>
        <w:sz w:val="2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304F11CC"/>
    <w:multiLevelType w:val="hybridMultilevel"/>
    <w:tmpl w:val="A86E1A9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nsid w:val="38C40555"/>
    <w:multiLevelType w:val="hybridMultilevel"/>
    <w:tmpl w:val="A86E1A9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3E26900"/>
    <w:multiLevelType w:val="hybridMultilevel"/>
    <w:tmpl w:val="D8FE464C"/>
    <w:lvl w:ilvl="0" w:tplc="4009000F">
      <w:start w:val="1"/>
      <w:numFmt w:val="decimal"/>
      <w:lvlText w:val="%1."/>
      <w:lvlJc w:val="left"/>
      <w:pPr>
        <w:ind w:left="607" w:hanging="360"/>
      </w:pPr>
    </w:lvl>
    <w:lvl w:ilvl="1" w:tplc="40090019" w:tentative="1">
      <w:start w:val="1"/>
      <w:numFmt w:val="lowerLetter"/>
      <w:lvlText w:val="%2."/>
      <w:lvlJc w:val="left"/>
      <w:pPr>
        <w:ind w:left="1327" w:hanging="360"/>
      </w:pPr>
    </w:lvl>
    <w:lvl w:ilvl="2" w:tplc="4009001B" w:tentative="1">
      <w:start w:val="1"/>
      <w:numFmt w:val="lowerRoman"/>
      <w:lvlText w:val="%3."/>
      <w:lvlJc w:val="right"/>
      <w:pPr>
        <w:ind w:left="2047" w:hanging="180"/>
      </w:pPr>
    </w:lvl>
    <w:lvl w:ilvl="3" w:tplc="4009000F" w:tentative="1">
      <w:start w:val="1"/>
      <w:numFmt w:val="decimal"/>
      <w:lvlText w:val="%4."/>
      <w:lvlJc w:val="left"/>
      <w:pPr>
        <w:ind w:left="2767" w:hanging="360"/>
      </w:pPr>
    </w:lvl>
    <w:lvl w:ilvl="4" w:tplc="40090019" w:tentative="1">
      <w:start w:val="1"/>
      <w:numFmt w:val="lowerLetter"/>
      <w:lvlText w:val="%5."/>
      <w:lvlJc w:val="left"/>
      <w:pPr>
        <w:ind w:left="3487" w:hanging="360"/>
      </w:pPr>
    </w:lvl>
    <w:lvl w:ilvl="5" w:tplc="4009001B" w:tentative="1">
      <w:start w:val="1"/>
      <w:numFmt w:val="lowerRoman"/>
      <w:lvlText w:val="%6."/>
      <w:lvlJc w:val="right"/>
      <w:pPr>
        <w:ind w:left="4207" w:hanging="180"/>
      </w:pPr>
    </w:lvl>
    <w:lvl w:ilvl="6" w:tplc="4009000F" w:tentative="1">
      <w:start w:val="1"/>
      <w:numFmt w:val="decimal"/>
      <w:lvlText w:val="%7."/>
      <w:lvlJc w:val="left"/>
      <w:pPr>
        <w:ind w:left="4927" w:hanging="360"/>
      </w:pPr>
    </w:lvl>
    <w:lvl w:ilvl="7" w:tplc="40090019" w:tentative="1">
      <w:start w:val="1"/>
      <w:numFmt w:val="lowerLetter"/>
      <w:lvlText w:val="%8."/>
      <w:lvlJc w:val="left"/>
      <w:pPr>
        <w:ind w:left="5647" w:hanging="360"/>
      </w:pPr>
    </w:lvl>
    <w:lvl w:ilvl="8" w:tplc="4009001B" w:tentative="1">
      <w:start w:val="1"/>
      <w:numFmt w:val="lowerRoman"/>
      <w:lvlText w:val="%9."/>
      <w:lvlJc w:val="right"/>
      <w:pPr>
        <w:ind w:left="6367" w:hanging="180"/>
      </w:pPr>
    </w:lvl>
  </w:abstractNum>
  <w:abstractNum w:abstractNumId="17">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1AC49F6"/>
    <w:multiLevelType w:val="hybridMultilevel"/>
    <w:tmpl w:val="2A5C9A08"/>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95F3E0B"/>
    <w:multiLevelType w:val="hybridMultilevel"/>
    <w:tmpl w:val="5DF88D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1D65E34"/>
    <w:multiLevelType w:val="hybridMultilevel"/>
    <w:tmpl w:val="4CB420B6"/>
    <w:lvl w:ilvl="0" w:tplc="345CF99A">
      <w:start w:val="1"/>
      <w:numFmt w:val="lowerRoman"/>
      <w:lvlText w:val="%1."/>
      <w:lvlJc w:val="right"/>
      <w:pPr>
        <w:ind w:left="720" w:hanging="360"/>
      </w:pPr>
      <w:rPr>
        <w:rFonts w:hint="default"/>
        <w:b w:val="0"/>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7C2BC2"/>
    <w:multiLevelType w:val="hybridMultilevel"/>
    <w:tmpl w:val="E6AE2426"/>
    <w:lvl w:ilvl="0" w:tplc="40090017">
      <w:start w:val="1"/>
      <w:numFmt w:val="lowerLetter"/>
      <w:lvlText w:val="%1)"/>
      <w:lvlJc w:val="left"/>
      <w:pPr>
        <w:ind w:left="607" w:hanging="360"/>
      </w:pPr>
    </w:lvl>
    <w:lvl w:ilvl="1" w:tplc="40090019" w:tentative="1">
      <w:start w:val="1"/>
      <w:numFmt w:val="lowerLetter"/>
      <w:lvlText w:val="%2."/>
      <w:lvlJc w:val="left"/>
      <w:pPr>
        <w:ind w:left="1327" w:hanging="360"/>
      </w:pPr>
    </w:lvl>
    <w:lvl w:ilvl="2" w:tplc="4009001B" w:tentative="1">
      <w:start w:val="1"/>
      <w:numFmt w:val="lowerRoman"/>
      <w:lvlText w:val="%3."/>
      <w:lvlJc w:val="right"/>
      <w:pPr>
        <w:ind w:left="2047" w:hanging="180"/>
      </w:pPr>
    </w:lvl>
    <w:lvl w:ilvl="3" w:tplc="4009000F" w:tentative="1">
      <w:start w:val="1"/>
      <w:numFmt w:val="decimal"/>
      <w:lvlText w:val="%4."/>
      <w:lvlJc w:val="left"/>
      <w:pPr>
        <w:ind w:left="2767" w:hanging="360"/>
      </w:pPr>
    </w:lvl>
    <w:lvl w:ilvl="4" w:tplc="40090019" w:tentative="1">
      <w:start w:val="1"/>
      <w:numFmt w:val="lowerLetter"/>
      <w:lvlText w:val="%5."/>
      <w:lvlJc w:val="left"/>
      <w:pPr>
        <w:ind w:left="3487" w:hanging="360"/>
      </w:pPr>
    </w:lvl>
    <w:lvl w:ilvl="5" w:tplc="4009001B" w:tentative="1">
      <w:start w:val="1"/>
      <w:numFmt w:val="lowerRoman"/>
      <w:lvlText w:val="%6."/>
      <w:lvlJc w:val="right"/>
      <w:pPr>
        <w:ind w:left="4207" w:hanging="180"/>
      </w:pPr>
    </w:lvl>
    <w:lvl w:ilvl="6" w:tplc="4009000F" w:tentative="1">
      <w:start w:val="1"/>
      <w:numFmt w:val="decimal"/>
      <w:lvlText w:val="%7."/>
      <w:lvlJc w:val="left"/>
      <w:pPr>
        <w:ind w:left="4927" w:hanging="360"/>
      </w:pPr>
    </w:lvl>
    <w:lvl w:ilvl="7" w:tplc="40090019" w:tentative="1">
      <w:start w:val="1"/>
      <w:numFmt w:val="lowerLetter"/>
      <w:lvlText w:val="%8."/>
      <w:lvlJc w:val="left"/>
      <w:pPr>
        <w:ind w:left="5647" w:hanging="360"/>
      </w:pPr>
    </w:lvl>
    <w:lvl w:ilvl="8" w:tplc="4009001B" w:tentative="1">
      <w:start w:val="1"/>
      <w:numFmt w:val="lowerRoman"/>
      <w:lvlText w:val="%9."/>
      <w:lvlJc w:val="right"/>
      <w:pPr>
        <w:ind w:left="6367" w:hanging="180"/>
      </w:pPr>
    </w:lvl>
  </w:abstractNum>
  <w:num w:numId="1">
    <w:abstractNumId w:val="11"/>
  </w:num>
  <w:num w:numId="2">
    <w:abstractNumId w:val="20"/>
  </w:num>
  <w:num w:numId="3">
    <w:abstractNumId w:val="31"/>
  </w:num>
  <w:num w:numId="4">
    <w:abstractNumId w:val="41"/>
  </w:num>
  <w:num w:numId="5">
    <w:abstractNumId w:val="14"/>
  </w:num>
  <w:num w:numId="6">
    <w:abstractNumId w:val="12"/>
  </w:num>
  <w:num w:numId="7">
    <w:abstractNumId w:val="13"/>
  </w:num>
  <w:num w:numId="8">
    <w:abstractNumId w:val="39"/>
  </w:num>
  <w:num w:numId="9">
    <w:abstractNumId w:val="36"/>
  </w:num>
  <w:num w:numId="10">
    <w:abstractNumId w:val="27"/>
  </w:num>
  <w:num w:numId="11">
    <w:abstractNumId w:val="43"/>
  </w:num>
  <w:num w:numId="12">
    <w:abstractNumId w:val="16"/>
  </w:num>
  <w:num w:numId="13">
    <w:abstractNumId w:val="23"/>
  </w:num>
  <w:num w:numId="14">
    <w:abstractNumId w:val="5"/>
  </w:num>
  <w:num w:numId="15">
    <w:abstractNumId w:val="0"/>
  </w:num>
  <w:num w:numId="16">
    <w:abstractNumId w:val="26"/>
  </w:num>
  <w:num w:numId="17">
    <w:abstractNumId w:val="17"/>
  </w:num>
  <w:num w:numId="18">
    <w:abstractNumId w:val="37"/>
  </w:num>
  <w:num w:numId="19">
    <w:abstractNumId w:val="19"/>
  </w:num>
  <w:num w:numId="20">
    <w:abstractNumId w:val="28"/>
  </w:num>
  <w:num w:numId="21">
    <w:abstractNumId w:val="35"/>
  </w:num>
  <w:num w:numId="22">
    <w:abstractNumId w:val="24"/>
  </w:num>
  <w:num w:numId="23">
    <w:abstractNumId w:val="4"/>
  </w:num>
  <w:num w:numId="24">
    <w:abstractNumId w:val="2"/>
  </w:num>
  <w:num w:numId="25">
    <w:abstractNumId w:val="7"/>
  </w:num>
  <w:num w:numId="26">
    <w:abstractNumId w:val="34"/>
  </w:num>
  <w:num w:numId="27">
    <w:abstractNumId w:val="15"/>
  </w:num>
  <w:num w:numId="28">
    <w:abstractNumId w:val="18"/>
  </w:num>
  <w:num w:numId="29">
    <w:abstractNumId w:val="8"/>
  </w:num>
  <w:num w:numId="30">
    <w:abstractNumId w:val="38"/>
  </w:num>
  <w:num w:numId="31">
    <w:abstractNumId w:val="29"/>
  </w:num>
  <w:num w:numId="32">
    <w:abstractNumId w:val="42"/>
  </w:num>
  <w:num w:numId="33">
    <w:abstractNumId w:val="30"/>
  </w:num>
  <w:num w:numId="34">
    <w:abstractNumId w:val="33"/>
  </w:num>
  <w:num w:numId="35">
    <w:abstractNumId w:val="3"/>
  </w:num>
  <w:num w:numId="36">
    <w:abstractNumId w:val="40"/>
  </w:num>
  <w:num w:numId="37">
    <w:abstractNumId w:val="32"/>
  </w:num>
  <w:num w:numId="38">
    <w:abstractNumId w:val="1"/>
  </w:num>
  <w:num w:numId="39">
    <w:abstractNumId w:val="10"/>
  </w:num>
  <w:num w:numId="40">
    <w:abstractNumId w:val="25"/>
  </w:num>
  <w:num w:numId="41">
    <w:abstractNumId w:val="22"/>
  </w:num>
  <w:num w:numId="42">
    <w:abstractNumId w:val="21"/>
  </w:num>
  <w:num w:numId="43">
    <w:abstractNumId w:val="6"/>
  </w:num>
  <w:num w:numId="44">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12296"/>
    <o:shapelayout v:ext="edit">
      <o:idmap v:ext="edit" data="1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2266"/>
    <w:rsid w:val="000067D4"/>
    <w:rsid w:val="00017BAD"/>
    <w:rsid w:val="00024712"/>
    <w:rsid w:val="00025D17"/>
    <w:rsid w:val="00027AEA"/>
    <w:rsid w:val="00027EEA"/>
    <w:rsid w:val="000320CC"/>
    <w:rsid w:val="000325AD"/>
    <w:rsid w:val="000401F7"/>
    <w:rsid w:val="00040958"/>
    <w:rsid w:val="00040F2F"/>
    <w:rsid w:val="0004608E"/>
    <w:rsid w:val="000531A4"/>
    <w:rsid w:val="00055062"/>
    <w:rsid w:val="00057270"/>
    <w:rsid w:val="00073AED"/>
    <w:rsid w:val="0007734C"/>
    <w:rsid w:val="000851CC"/>
    <w:rsid w:val="0008610A"/>
    <w:rsid w:val="00087917"/>
    <w:rsid w:val="0009033B"/>
    <w:rsid w:val="000A2FD3"/>
    <w:rsid w:val="000A58AA"/>
    <w:rsid w:val="000A6891"/>
    <w:rsid w:val="000B0167"/>
    <w:rsid w:val="000C4779"/>
    <w:rsid w:val="000D1215"/>
    <w:rsid w:val="000D2CFD"/>
    <w:rsid w:val="000D6698"/>
    <w:rsid w:val="000D6886"/>
    <w:rsid w:val="000D7750"/>
    <w:rsid w:val="000E41C7"/>
    <w:rsid w:val="000E4442"/>
    <w:rsid w:val="000F14AD"/>
    <w:rsid w:val="000F338B"/>
    <w:rsid w:val="000F4A73"/>
    <w:rsid w:val="000F4FE2"/>
    <w:rsid w:val="00101BFD"/>
    <w:rsid w:val="00101FA1"/>
    <w:rsid w:val="00102DAC"/>
    <w:rsid w:val="00103DB0"/>
    <w:rsid w:val="00107D89"/>
    <w:rsid w:val="001107E9"/>
    <w:rsid w:val="00113A6E"/>
    <w:rsid w:val="00117E19"/>
    <w:rsid w:val="001223D3"/>
    <w:rsid w:val="001250DF"/>
    <w:rsid w:val="00127C37"/>
    <w:rsid w:val="001352F6"/>
    <w:rsid w:val="00136484"/>
    <w:rsid w:val="00136C01"/>
    <w:rsid w:val="0013734F"/>
    <w:rsid w:val="001507AC"/>
    <w:rsid w:val="00155F2E"/>
    <w:rsid w:val="001650D8"/>
    <w:rsid w:val="00170579"/>
    <w:rsid w:val="00177136"/>
    <w:rsid w:val="0018048B"/>
    <w:rsid w:val="00180A8A"/>
    <w:rsid w:val="00184CA9"/>
    <w:rsid w:val="00190016"/>
    <w:rsid w:val="00194279"/>
    <w:rsid w:val="00194561"/>
    <w:rsid w:val="001946E1"/>
    <w:rsid w:val="0019633C"/>
    <w:rsid w:val="0019718B"/>
    <w:rsid w:val="001A371B"/>
    <w:rsid w:val="001A5717"/>
    <w:rsid w:val="001B203E"/>
    <w:rsid w:val="001B461F"/>
    <w:rsid w:val="001B561D"/>
    <w:rsid w:val="001B7502"/>
    <w:rsid w:val="001C1F1A"/>
    <w:rsid w:val="001C31BB"/>
    <w:rsid w:val="001C70F2"/>
    <w:rsid w:val="001D23CB"/>
    <w:rsid w:val="001D54C4"/>
    <w:rsid w:val="001D762A"/>
    <w:rsid w:val="001E086B"/>
    <w:rsid w:val="001E1E3D"/>
    <w:rsid w:val="001F043B"/>
    <w:rsid w:val="002002BF"/>
    <w:rsid w:val="00200635"/>
    <w:rsid w:val="00203B05"/>
    <w:rsid w:val="0020573D"/>
    <w:rsid w:val="0020699D"/>
    <w:rsid w:val="0020701A"/>
    <w:rsid w:val="00211F03"/>
    <w:rsid w:val="00216D9D"/>
    <w:rsid w:val="00221887"/>
    <w:rsid w:val="0022680F"/>
    <w:rsid w:val="00230040"/>
    <w:rsid w:val="00231EE0"/>
    <w:rsid w:val="00234441"/>
    <w:rsid w:val="002354C9"/>
    <w:rsid w:val="00236FCC"/>
    <w:rsid w:val="00241E9F"/>
    <w:rsid w:val="00243293"/>
    <w:rsid w:val="00244294"/>
    <w:rsid w:val="00246C48"/>
    <w:rsid w:val="0024761E"/>
    <w:rsid w:val="00247BDB"/>
    <w:rsid w:val="00252C27"/>
    <w:rsid w:val="00253C90"/>
    <w:rsid w:val="00254307"/>
    <w:rsid w:val="0025613C"/>
    <w:rsid w:val="00276095"/>
    <w:rsid w:val="00282548"/>
    <w:rsid w:val="002867D4"/>
    <w:rsid w:val="002935F7"/>
    <w:rsid w:val="00296750"/>
    <w:rsid w:val="002A4019"/>
    <w:rsid w:val="002A74BA"/>
    <w:rsid w:val="002A7C7A"/>
    <w:rsid w:val="002B16A1"/>
    <w:rsid w:val="002C18C1"/>
    <w:rsid w:val="002C3015"/>
    <w:rsid w:val="002D0A9A"/>
    <w:rsid w:val="002D0F3C"/>
    <w:rsid w:val="002D51B5"/>
    <w:rsid w:val="002E11A2"/>
    <w:rsid w:val="002E410C"/>
    <w:rsid w:val="002F25E6"/>
    <w:rsid w:val="002F2C88"/>
    <w:rsid w:val="002F36AE"/>
    <w:rsid w:val="0030592B"/>
    <w:rsid w:val="00305B8F"/>
    <w:rsid w:val="00310E84"/>
    <w:rsid w:val="00312D2B"/>
    <w:rsid w:val="003161F0"/>
    <w:rsid w:val="00320B56"/>
    <w:rsid w:val="003241B9"/>
    <w:rsid w:val="0033443F"/>
    <w:rsid w:val="00335412"/>
    <w:rsid w:val="00337F05"/>
    <w:rsid w:val="00341489"/>
    <w:rsid w:val="0034696C"/>
    <w:rsid w:val="003533B7"/>
    <w:rsid w:val="00357E40"/>
    <w:rsid w:val="00360862"/>
    <w:rsid w:val="003623A2"/>
    <w:rsid w:val="003623EA"/>
    <w:rsid w:val="00362784"/>
    <w:rsid w:val="0036286A"/>
    <w:rsid w:val="00366083"/>
    <w:rsid w:val="003671B8"/>
    <w:rsid w:val="00380FA2"/>
    <w:rsid w:val="003839D0"/>
    <w:rsid w:val="0038480E"/>
    <w:rsid w:val="0039510E"/>
    <w:rsid w:val="00397716"/>
    <w:rsid w:val="0039792C"/>
    <w:rsid w:val="003B0844"/>
    <w:rsid w:val="003B761B"/>
    <w:rsid w:val="003C2555"/>
    <w:rsid w:val="003C3047"/>
    <w:rsid w:val="003C3F57"/>
    <w:rsid w:val="003D4065"/>
    <w:rsid w:val="003E5C6F"/>
    <w:rsid w:val="003F17D5"/>
    <w:rsid w:val="003F2E8D"/>
    <w:rsid w:val="003F4F49"/>
    <w:rsid w:val="003F7A6F"/>
    <w:rsid w:val="00401F37"/>
    <w:rsid w:val="0040203D"/>
    <w:rsid w:val="004035C3"/>
    <w:rsid w:val="00414FA8"/>
    <w:rsid w:val="00422C23"/>
    <w:rsid w:val="00423C22"/>
    <w:rsid w:val="00426EC7"/>
    <w:rsid w:val="00430D4E"/>
    <w:rsid w:val="00432971"/>
    <w:rsid w:val="004368C4"/>
    <w:rsid w:val="004403E0"/>
    <w:rsid w:val="00442C59"/>
    <w:rsid w:val="00443E08"/>
    <w:rsid w:val="00445337"/>
    <w:rsid w:val="004516E7"/>
    <w:rsid w:val="00453192"/>
    <w:rsid w:val="0045350C"/>
    <w:rsid w:val="00455790"/>
    <w:rsid w:val="00462C1A"/>
    <w:rsid w:val="00463539"/>
    <w:rsid w:val="00472BB9"/>
    <w:rsid w:val="00472C4A"/>
    <w:rsid w:val="00476133"/>
    <w:rsid w:val="00480360"/>
    <w:rsid w:val="00482A6C"/>
    <w:rsid w:val="00484474"/>
    <w:rsid w:val="004864CB"/>
    <w:rsid w:val="004869E8"/>
    <w:rsid w:val="00487FF2"/>
    <w:rsid w:val="00490697"/>
    <w:rsid w:val="00495872"/>
    <w:rsid w:val="004A1F08"/>
    <w:rsid w:val="004A5A4F"/>
    <w:rsid w:val="004B3EE5"/>
    <w:rsid w:val="004B4598"/>
    <w:rsid w:val="004B69F2"/>
    <w:rsid w:val="004B74E7"/>
    <w:rsid w:val="004C0859"/>
    <w:rsid w:val="004C12E9"/>
    <w:rsid w:val="004C2430"/>
    <w:rsid w:val="004C30E0"/>
    <w:rsid w:val="004C3E78"/>
    <w:rsid w:val="004E1206"/>
    <w:rsid w:val="004E2C8A"/>
    <w:rsid w:val="004F2E46"/>
    <w:rsid w:val="004F3D93"/>
    <w:rsid w:val="004F44E4"/>
    <w:rsid w:val="004F65E7"/>
    <w:rsid w:val="00510849"/>
    <w:rsid w:val="005135BB"/>
    <w:rsid w:val="0051697A"/>
    <w:rsid w:val="005210B6"/>
    <w:rsid w:val="00524FC1"/>
    <w:rsid w:val="00531567"/>
    <w:rsid w:val="005366FA"/>
    <w:rsid w:val="0053673C"/>
    <w:rsid w:val="0053711A"/>
    <w:rsid w:val="005402E9"/>
    <w:rsid w:val="00540F48"/>
    <w:rsid w:val="00541821"/>
    <w:rsid w:val="005418F6"/>
    <w:rsid w:val="005450AE"/>
    <w:rsid w:val="0055142F"/>
    <w:rsid w:val="00551C84"/>
    <w:rsid w:val="00555D0B"/>
    <w:rsid w:val="00557C2D"/>
    <w:rsid w:val="00562090"/>
    <w:rsid w:val="0056387F"/>
    <w:rsid w:val="0056683D"/>
    <w:rsid w:val="005715AF"/>
    <w:rsid w:val="005764FE"/>
    <w:rsid w:val="00576671"/>
    <w:rsid w:val="00576D75"/>
    <w:rsid w:val="00581F56"/>
    <w:rsid w:val="0058272E"/>
    <w:rsid w:val="00584045"/>
    <w:rsid w:val="00585857"/>
    <w:rsid w:val="00592A58"/>
    <w:rsid w:val="00596685"/>
    <w:rsid w:val="00596E3B"/>
    <w:rsid w:val="005A4E7C"/>
    <w:rsid w:val="005A6319"/>
    <w:rsid w:val="005B09C2"/>
    <w:rsid w:val="005B1BF5"/>
    <w:rsid w:val="005B1F54"/>
    <w:rsid w:val="005B3263"/>
    <w:rsid w:val="005B4FAF"/>
    <w:rsid w:val="005B604B"/>
    <w:rsid w:val="005C6DB4"/>
    <w:rsid w:val="005C6E27"/>
    <w:rsid w:val="005D10C4"/>
    <w:rsid w:val="005D5E9F"/>
    <w:rsid w:val="005E3F62"/>
    <w:rsid w:val="005F47E3"/>
    <w:rsid w:val="005F4B2A"/>
    <w:rsid w:val="005F6990"/>
    <w:rsid w:val="005F7D37"/>
    <w:rsid w:val="00600DDB"/>
    <w:rsid w:val="00603D8F"/>
    <w:rsid w:val="0061227B"/>
    <w:rsid w:val="00621631"/>
    <w:rsid w:val="00625170"/>
    <w:rsid w:val="00640769"/>
    <w:rsid w:val="0064120B"/>
    <w:rsid w:val="00643209"/>
    <w:rsid w:val="006470CA"/>
    <w:rsid w:val="006541DB"/>
    <w:rsid w:val="00655ED4"/>
    <w:rsid w:val="006616B3"/>
    <w:rsid w:val="00665F44"/>
    <w:rsid w:val="00670765"/>
    <w:rsid w:val="00672470"/>
    <w:rsid w:val="00673689"/>
    <w:rsid w:val="006737FB"/>
    <w:rsid w:val="006815E7"/>
    <w:rsid w:val="006874CB"/>
    <w:rsid w:val="006920AF"/>
    <w:rsid w:val="006971FD"/>
    <w:rsid w:val="00697928"/>
    <w:rsid w:val="006A218B"/>
    <w:rsid w:val="006A764C"/>
    <w:rsid w:val="006B226A"/>
    <w:rsid w:val="006B4A5C"/>
    <w:rsid w:val="006B4F47"/>
    <w:rsid w:val="006B5DE2"/>
    <w:rsid w:val="006C271E"/>
    <w:rsid w:val="006C2DF4"/>
    <w:rsid w:val="006C5195"/>
    <w:rsid w:val="006D7BCB"/>
    <w:rsid w:val="006E027D"/>
    <w:rsid w:val="006E1365"/>
    <w:rsid w:val="006E6901"/>
    <w:rsid w:val="006F071B"/>
    <w:rsid w:val="006F1954"/>
    <w:rsid w:val="006F57D7"/>
    <w:rsid w:val="00707A7A"/>
    <w:rsid w:val="00710238"/>
    <w:rsid w:val="007109B0"/>
    <w:rsid w:val="00711DD7"/>
    <w:rsid w:val="007122DC"/>
    <w:rsid w:val="00716C84"/>
    <w:rsid w:val="007220D9"/>
    <w:rsid w:val="00724E79"/>
    <w:rsid w:val="00735677"/>
    <w:rsid w:val="00735AF5"/>
    <w:rsid w:val="0073632E"/>
    <w:rsid w:val="00737923"/>
    <w:rsid w:val="00737948"/>
    <w:rsid w:val="00750D09"/>
    <w:rsid w:val="007544DC"/>
    <w:rsid w:val="0075478C"/>
    <w:rsid w:val="007560DA"/>
    <w:rsid w:val="0075635E"/>
    <w:rsid w:val="0075687D"/>
    <w:rsid w:val="00757695"/>
    <w:rsid w:val="00763B1C"/>
    <w:rsid w:val="00767E19"/>
    <w:rsid w:val="00770626"/>
    <w:rsid w:val="0077588F"/>
    <w:rsid w:val="007763F2"/>
    <w:rsid w:val="007812A9"/>
    <w:rsid w:val="0078165C"/>
    <w:rsid w:val="00784DC0"/>
    <w:rsid w:val="00785918"/>
    <w:rsid w:val="00786BA4"/>
    <w:rsid w:val="00786F1B"/>
    <w:rsid w:val="00790466"/>
    <w:rsid w:val="00797CB6"/>
    <w:rsid w:val="007A2249"/>
    <w:rsid w:val="007A3D93"/>
    <w:rsid w:val="007C3B9D"/>
    <w:rsid w:val="007D2658"/>
    <w:rsid w:val="007D720E"/>
    <w:rsid w:val="007E2320"/>
    <w:rsid w:val="007E4BF0"/>
    <w:rsid w:val="007E66D1"/>
    <w:rsid w:val="007F7307"/>
    <w:rsid w:val="00803B19"/>
    <w:rsid w:val="008049C3"/>
    <w:rsid w:val="008056E9"/>
    <w:rsid w:val="0080573C"/>
    <w:rsid w:val="00805C91"/>
    <w:rsid w:val="0080681A"/>
    <w:rsid w:val="00812061"/>
    <w:rsid w:val="00814939"/>
    <w:rsid w:val="008151D9"/>
    <w:rsid w:val="0081540A"/>
    <w:rsid w:val="0081799D"/>
    <w:rsid w:val="00817AFE"/>
    <w:rsid w:val="008203A4"/>
    <w:rsid w:val="00825816"/>
    <w:rsid w:val="00833A33"/>
    <w:rsid w:val="00834932"/>
    <w:rsid w:val="00840690"/>
    <w:rsid w:val="00852639"/>
    <w:rsid w:val="00860042"/>
    <w:rsid w:val="00860A5A"/>
    <w:rsid w:val="00863B0D"/>
    <w:rsid w:val="008641F6"/>
    <w:rsid w:val="008731E8"/>
    <w:rsid w:val="00873719"/>
    <w:rsid w:val="00880573"/>
    <w:rsid w:val="008901E0"/>
    <w:rsid w:val="00890FEA"/>
    <w:rsid w:val="00892C45"/>
    <w:rsid w:val="00892DBC"/>
    <w:rsid w:val="00893A04"/>
    <w:rsid w:val="00894362"/>
    <w:rsid w:val="00894FD3"/>
    <w:rsid w:val="00895EEB"/>
    <w:rsid w:val="008A22E4"/>
    <w:rsid w:val="008A7160"/>
    <w:rsid w:val="008A76C5"/>
    <w:rsid w:val="008B0735"/>
    <w:rsid w:val="008C0146"/>
    <w:rsid w:val="008C3F1C"/>
    <w:rsid w:val="008C75B4"/>
    <w:rsid w:val="008D2B1B"/>
    <w:rsid w:val="008D2FBE"/>
    <w:rsid w:val="008D35BE"/>
    <w:rsid w:val="008D4E92"/>
    <w:rsid w:val="008D650F"/>
    <w:rsid w:val="008D77CA"/>
    <w:rsid w:val="008D7941"/>
    <w:rsid w:val="008E06E2"/>
    <w:rsid w:val="008E191A"/>
    <w:rsid w:val="008E3D5D"/>
    <w:rsid w:val="008E687B"/>
    <w:rsid w:val="008F1A89"/>
    <w:rsid w:val="008F20C4"/>
    <w:rsid w:val="008F5CD1"/>
    <w:rsid w:val="00901A79"/>
    <w:rsid w:val="00901E07"/>
    <w:rsid w:val="009022AD"/>
    <w:rsid w:val="00907DA6"/>
    <w:rsid w:val="009115B6"/>
    <w:rsid w:val="00911D6D"/>
    <w:rsid w:val="00913C4C"/>
    <w:rsid w:val="00924579"/>
    <w:rsid w:val="0093090D"/>
    <w:rsid w:val="0093656A"/>
    <w:rsid w:val="00940762"/>
    <w:rsid w:val="009446CB"/>
    <w:rsid w:val="00945548"/>
    <w:rsid w:val="00945BD0"/>
    <w:rsid w:val="009463E5"/>
    <w:rsid w:val="00947753"/>
    <w:rsid w:val="00952639"/>
    <w:rsid w:val="0096146A"/>
    <w:rsid w:val="0096501B"/>
    <w:rsid w:val="00967128"/>
    <w:rsid w:val="009706E0"/>
    <w:rsid w:val="009842D4"/>
    <w:rsid w:val="00985CED"/>
    <w:rsid w:val="009863D9"/>
    <w:rsid w:val="00996DD5"/>
    <w:rsid w:val="00997885"/>
    <w:rsid w:val="009A5104"/>
    <w:rsid w:val="009A56B4"/>
    <w:rsid w:val="009A6636"/>
    <w:rsid w:val="009A6EE1"/>
    <w:rsid w:val="009C31A3"/>
    <w:rsid w:val="009C4545"/>
    <w:rsid w:val="009C49C9"/>
    <w:rsid w:val="009D099E"/>
    <w:rsid w:val="009D2005"/>
    <w:rsid w:val="009D222B"/>
    <w:rsid w:val="009D3DCE"/>
    <w:rsid w:val="009D5838"/>
    <w:rsid w:val="009E066C"/>
    <w:rsid w:val="009F01D3"/>
    <w:rsid w:val="009F2BF3"/>
    <w:rsid w:val="009F32CF"/>
    <w:rsid w:val="00A00AC9"/>
    <w:rsid w:val="00A058AE"/>
    <w:rsid w:val="00A12207"/>
    <w:rsid w:val="00A13EE6"/>
    <w:rsid w:val="00A231B7"/>
    <w:rsid w:val="00A235A5"/>
    <w:rsid w:val="00A24C9C"/>
    <w:rsid w:val="00A266F6"/>
    <w:rsid w:val="00A30274"/>
    <w:rsid w:val="00A30946"/>
    <w:rsid w:val="00A33F2F"/>
    <w:rsid w:val="00A34277"/>
    <w:rsid w:val="00A433A1"/>
    <w:rsid w:val="00A44C4F"/>
    <w:rsid w:val="00A51036"/>
    <w:rsid w:val="00A51FED"/>
    <w:rsid w:val="00A5275A"/>
    <w:rsid w:val="00A54358"/>
    <w:rsid w:val="00A56A3E"/>
    <w:rsid w:val="00A6004A"/>
    <w:rsid w:val="00A6495C"/>
    <w:rsid w:val="00A65E25"/>
    <w:rsid w:val="00A74B86"/>
    <w:rsid w:val="00A7673A"/>
    <w:rsid w:val="00A805C6"/>
    <w:rsid w:val="00A81E6B"/>
    <w:rsid w:val="00A833DA"/>
    <w:rsid w:val="00A8505C"/>
    <w:rsid w:val="00A8592B"/>
    <w:rsid w:val="00A85FBF"/>
    <w:rsid w:val="00A936D2"/>
    <w:rsid w:val="00A95D2C"/>
    <w:rsid w:val="00A96E0C"/>
    <w:rsid w:val="00AA4200"/>
    <w:rsid w:val="00AA60AD"/>
    <w:rsid w:val="00AA76BB"/>
    <w:rsid w:val="00AC4345"/>
    <w:rsid w:val="00AC5DB2"/>
    <w:rsid w:val="00AC74AF"/>
    <w:rsid w:val="00AD060D"/>
    <w:rsid w:val="00AD4EB5"/>
    <w:rsid w:val="00AE014E"/>
    <w:rsid w:val="00AE6A19"/>
    <w:rsid w:val="00B04864"/>
    <w:rsid w:val="00B0577D"/>
    <w:rsid w:val="00B060E5"/>
    <w:rsid w:val="00B11D0E"/>
    <w:rsid w:val="00B12A56"/>
    <w:rsid w:val="00B131CD"/>
    <w:rsid w:val="00B16C55"/>
    <w:rsid w:val="00B243F6"/>
    <w:rsid w:val="00B24603"/>
    <w:rsid w:val="00B253EB"/>
    <w:rsid w:val="00B30312"/>
    <w:rsid w:val="00B31591"/>
    <w:rsid w:val="00B31D56"/>
    <w:rsid w:val="00B3474C"/>
    <w:rsid w:val="00B36CB4"/>
    <w:rsid w:val="00B36E27"/>
    <w:rsid w:val="00B41564"/>
    <w:rsid w:val="00B42629"/>
    <w:rsid w:val="00B45694"/>
    <w:rsid w:val="00B50BF4"/>
    <w:rsid w:val="00B525E3"/>
    <w:rsid w:val="00B52FA2"/>
    <w:rsid w:val="00B54C65"/>
    <w:rsid w:val="00B60A84"/>
    <w:rsid w:val="00B6322F"/>
    <w:rsid w:val="00B638C5"/>
    <w:rsid w:val="00B63D39"/>
    <w:rsid w:val="00B64690"/>
    <w:rsid w:val="00B64CAB"/>
    <w:rsid w:val="00B73DBF"/>
    <w:rsid w:val="00B74CA3"/>
    <w:rsid w:val="00B806FF"/>
    <w:rsid w:val="00B831B8"/>
    <w:rsid w:val="00B86526"/>
    <w:rsid w:val="00B86E49"/>
    <w:rsid w:val="00B9239F"/>
    <w:rsid w:val="00BA0565"/>
    <w:rsid w:val="00BA0CA8"/>
    <w:rsid w:val="00BA1A06"/>
    <w:rsid w:val="00BA3919"/>
    <w:rsid w:val="00BA4C5E"/>
    <w:rsid w:val="00BA5EC2"/>
    <w:rsid w:val="00BB2E58"/>
    <w:rsid w:val="00BB59BE"/>
    <w:rsid w:val="00BC0AAD"/>
    <w:rsid w:val="00BC4EF2"/>
    <w:rsid w:val="00BD4F5F"/>
    <w:rsid w:val="00BD5CA4"/>
    <w:rsid w:val="00BD7543"/>
    <w:rsid w:val="00BF1BFF"/>
    <w:rsid w:val="00BF5A56"/>
    <w:rsid w:val="00C04F83"/>
    <w:rsid w:val="00C10C64"/>
    <w:rsid w:val="00C11291"/>
    <w:rsid w:val="00C11EA4"/>
    <w:rsid w:val="00C133E7"/>
    <w:rsid w:val="00C14093"/>
    <w:rsid w:val="00C14B5F"/>
    <w:rsid w:val="00C17241"/>
    <w:rsid w:val="00C20117"/>
    <w:rsid w:val="00C24FFA"/>
    <w:rsid w:val="00C30D94"/>
    <w:rsid w:val="00C31DB1"/>
    <w:rsid w:val="00C33E9D"/>
    <w:rsid w:val="00C449E2"/>
    <w:rsid w:val="00C44D0C"/>
    <w:rsid w:val="00C55243"/>
    <w:rsid w:val="00C57DB4"/>
    <w:rsid w:val="00C612E0"/>
    <w:rsid w:val="00C6284E"/>
    <w:rsid w:val="00C62FB0"/>
    <w:rsid w:val="00C65E7D"/>
    <w:rsid w:val="00C663DA"/>
    <w:rsid w:val="00C7259F"/>
    <w:rsid w:val="00C74770"/>
    <w:rsid w:val="00C77E6E"/>
    <w:rsid w:val="00C82605"/>
    <w:rsid w:val="00C9284D"/>
    <w:rsid w:val="00C95E89"/>
    <w:rsid w:val="00C968A7"/>
    <w:rsid w:val="00CB3AFC"/>
    <w:rsid w:val="00CB3E2A"/>
    <w:rsid w:val="00CB4483"/>
    <w:rsid w:val="00CB50CA"/>
    <w:rsid w:val="00CB757A"/>
    <w:rsid w:val="00CC0F77"/>
    <w:rsid w:val="00CC13BC"/>
    <w:rsid w:val="00CC2224"/>
    <w:rsid w:val="00CC36AD"/>
    <w:rsid w:val="00CC4314"/>
    <w:rsid w:val="00CD2248"/>
    <w:rsid w:val="00CD420D"/>
    <w:rsid w:val="00CE36B7"/>
    <w:rsid w:val="00CE3784"/>
    <w:rsid w:val="00CE6A21"/>
    <w:rsid w:val="00CF1837"/>
    <w:rsid w:val="00CF31FD"/>
    <w:rsid w:val="00CF526D"/>
    <w:rsid w:val="00CF586F"/>
    <w:rsid w:val="00D00C7A"/>
    <w:rsid w:val="00D02B70"/>
    <w:rsid w:val="00D02CFA"/>
    <w:rsid w:val="00D03ECE"/>
    <w:rsid w:val="00D05366"/>
    <w:rsid w:val="00D107E0"/>
    <w:rsid w:val="00D15EDC"/>
    <w:rsid w:val="00D21BAC"/>
    <w:rsid w:val="00D23D94"/>
    <w:rsid w:val="00D264B1"/>
    <w:rsid w:val="00D3037E"/>
    <w:rsid w:val="00D322AE"/>
    <w:rsid w:val="00D42028"/>
    <w:rsid w:val="00D5108A"/>
    <w:rsid w:val="00D52EE1"/>
    <w:rsid w:val="00D61AF6"/>
    <w:rsid w:val="00D620F3"/>
    <w:rsid w:val="00D62B19"/>
    <w:rsid w:val="00D63966"/>
    <w:rsid w:val="00D63FD0"/>
    <w:rsid w:val="00D66066"/>
    <w:rsid w:val="00D70624"/>
    <w:rsid w:val="00D72DB7"/>
    <w:rsid w:val="00D77A16"/>
    <w:rsid w:val="00D81446"/>
    <w:rsid w:val="00D8185B"/>
    <w:rsid w:val="00D96836"/>
    <w:rsid w:val="00D9718D"/>
    <w:rsid w:val="00DA4ABD"/>
    <w:rsid w:val="00DA54AD"/>
    <w:rsid w:val="00DB0443"/>
    <w:rsid w:val="00DB0445"/>
    <w:rsid w:val="00DB379B"/>
    <w:rsid w:val="00DB5244"/>
    <w:rsid w:val="00DB638A"/>
    <w:rsid w:val="00DC3F65"/>
    <w:rsid w:val="00DC754D"/>
    <w:rsid w:val="00DD2B09"/>
    <w:rsid w:val="00DE3D58"/>
    <w:rsid w:val="00DE64DE"/>
    <w:rsid w:val="00DF1E07"/>
    <w:rsid w:val="00DF219D"/>
    <w:rsid w:val="00DF5634"/>
    <w:rsid w:val="00DF64D6"/>
    <w:rsid w:val="00DF7870"/>
    <w:rsid w:val="00E0104A"/>
    <w:rsid w:val="00E0524F"/>
    <w:rsid w:val="00E07ED7"/>
    <w:rsid w:val="00E10B01"/>
    <w:rsid w:val="00E1321E"/>
    <w:rsid w:val="00E14E6C"/>
    <w:rsid w:val="00E15302"/>
    <w:rsid w:val="00E179CE"/>
    <w:rsid w:val="00E24661"/>
    <w:rsid w:val="00E258A7"/>
    <w:rsid w:val="00E365A1"/>
    <w:rsid w:val="00E37979"/>
    <w:rsid w:val="00E42132"/>
    <w:rsid w:val="00E45878"/>
    <w:rsid w:val="00E46C80"/>
    <w:rsid w:val="00E4792C"/>
    <w:rsid w:val="00E51DAA"/>
    <w:rsid w:val="00E560CB"/>
    <w:rsid w:val="00E577AF"/>
    <w:rsid w:val="00E64759"/>
    <w:rsid w:val="00E64B42"/>
    <w:rsid w:val="00E67C0F"/>
    <w:rsid w:val="00E743AA"/>
    <w:rsid w:val="00E805EF"/>
    <w:rsid w:val="00E82C18"/>
    <w:rsid w:val="00E8533A"/>
    <w:rsid w:val="00E87F7B"/>
    <w:rsid w:val="00E931CC"/>
    <w:rsid w:val="00E9320E"/>
    <w:rsid w:val="00E95E67"/>
    <w:rsid w:val="00EA0AD6"/>
    <w:rsid w:val="00EA1374"/>
    <w:rsid w:val="00EA27F0"/>
    <w:rsid w:val="00EB1BD6"/>
    <w:rsid w:val="00EB269F"/>
    <w:rsid w:val="00EB4762"/>
    <w:rsid w:val="00EB688A"/>
    <w:rsid w:val="00EC031D"/>
    <w:rsid w:val="00ED1130"/>
    <w:rsid w:val="00ED7BF7"/>
    <w:rsid w:val="00ED7E3A"/>
    <w:rsid w:val="00EE077A"/>
    <w:rsid w:val="00EE3203"/>
    <w:rsid w:val="00EE43C2"/>
    <w:rsid w:val="00EE523A"/>
    <w:rsid w:val="00EF2223"/>
    <w:rsid w:val="00EF4DA4"/>
    <w:rsid w:val="00F057DC"/>
    <w:rsid w:val="00F05EF6"/>
    <w:rsid w:val="00F05F2F"/>
    <w:rsid w:val="00F12582"/>
    <w:rsid w:val="00F130CB"/>
    <w:rsid w:val="00F17658"/>
    <w:rsid w:val="00F201B1"/>
    <w:rsid w:val="00F21468"/>
    <w:rsid w:val="00F23033"/>
    <w:rsid w:val="00F250C9"/>
    <w:rsid w:val="00F2754A"/>
    <w:rsid w:val="00F402CC"/>
    <w:rsid w:val="00F40A01"/>
    <w:rsid w:val="00F40F6A"/>
    <w:rsid w:val="00F41DD9"/>
    <w:rsid w:val="00F43A42"/>
    <w:rsid w:val="00F46E2A"/>
    <w:rsid w:val="00F4786A"/>
    <w:rsid w:val="00F5061C"/>
    <w:rsid w:val="00F5474E"/>
    <w:rsid w:val="00F56447"/>
    <w:rsid w:val="00F6253D"/>
    <w:rsid w:val="00F67E79"/>
    <w:rsid w:val="00F75AE3"/>
    <w:rsid w:val="00F843E7"/>
    <w:rsid w:val="00F84CFB"/>
    <w:rsid w:val="00F92F50"/>
    <w:rsid w:val="00FA1528"/>
    <w:rsid w:val="00FA28F0"/>
    <w:rsid w:val="00FA4BC8"/>
    <w:rsid w:val="00FA709E"/>
    <w:rsid w:val="00FB2488"/>
    <w:rsid w:val="00FB2A06"/>
    <w:rsid w:val="00FB32CD"/>
    <w:rsid w:val="00FB48FB"/>
    <w:rsid w:val="00FB5A95"/>
    <w:rsid w:val="00FC0E03"/>
    <w:rsid w:val="00FC0EC2"/>
    <w:rsid w:val="00FC5A42"/>
    <w:rsid w:val="00FC7279"/>
    <w:rsid w:val="00FD5E7D"/>
    <w:rsid w:val="00FE1288"/>
    <w:rsid w:val="00FE2699"/>
    <w:rsid w:val="00FE2CE4"/>
    <w:rsid w:val="00FE36A8"/>
    <w:rsid w:val="00FE4124"/>
    <w:rsid w:val="00FE4A37"/>
    <w:rsid w:val="00FE6FD6"/>
    <w:rsid w:val="00FE7D12"/>
    <w:rsid w:val="00FF17AA"/>
    <w:rsid w:val="00FF27F8"/>
    <w:rsid w:val="00FF2B41"/>
    <w:rsid w:val="00FF5D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6"/>
    <o:shapelayout v:ext="edit">
      <o:idmap v:ext="edit" data="1"/>
    </o:shapelayout>
  </w:shapeDefaults>
  <w:decimalSymbol w:val="."/>
  <w:listSeparator w:val=","/>
  <w15:docId w15:val="{66156D3A-AF73-4EBA-9E0E-3A4257D55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C5A42"/>
    <w:rPr>
      <w:rFonts w:ascii="Arial" w:eastAsia="Arial" w:hAnsi="Arial" w:cs="Arial"/>
      <w:lang w:bidi="en-US"/>
    </w:rPr>
  </w:style>
  <w:style w:type="paragraph" w:styleId="Heading1">
    <w:name w:val="heading 1"/>
    <w:basedOn w:val="Normal"/>
    <w:link w:val="Heading1Char"/>
    <w:uiPriority w:val="99"/>
    <w:qFormat/>
    <w:rsid w:val="00FC5A42"/>
    <w:pPr>
      <w:ind w:left="800"/>
      <w:outlineLvl w:val="0"/>
    </w:pPr>
    <w:rPr>
      <w:b/>
      <w:bCs/>
      <w:sz w:val="24"/>
      <w:szCs w:val="24"/>
    </w:rPr>
  </w:style>
  <w:style w:type="paragraph" w:styleId="Heading2">
    <w:name w:val="heading 2"/>
    <w:basedOn w:val="Normal"/>
    <w:link w:val="Heading2Char"/>
    <w:uiPriority w:val="99"/>
    <w:qFormat/>
    <w:rsid w:val="00FC5A42"/>
    <w:pPr>
      <w:ind w:left="540"/>
      <w:outlineLvl w:val="1"/>
    </w:pPr>
    <w:rPr>
      <w:b/>
      <w:bCs/>
    </w:rPr>
  </w:style>
  <w:style w:type="paragraph" w:styleId="Heading3">
    <w:name w:val="heading 3"/>
    <w:basedOn w:val="Normal"/>
    <w:next w:val="Normal"/>
    <w:link w:val="Heading3Char"/>
    <w:uiPriority w:val="9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C5A42"/>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FC5A42"/>
    <w:pPr>
      <w:ind w:left="1260" w:hanging="361"/>
    </w:pPr>
  </w:style>
  <w:style w:type="paragraph" w:customStyle="1" w:styleId="TableParagraph">
    <w:name w:val="Table Paragraph"/>
    <w:basedOn w:val="Normal"/>
    <w:uiPriority w:val="1"/>
    <w:qFormat/>
    <w:rsid w:val="00FC5A42"/>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link w:val="DefaultChar"/>
    <w:rsid w:val="00F84CFB"/>
    <w:pPr>
      <w:widowControl/>
      <w:adjustRightInd w:val="0"/>
      <w:spacing w:after="0" w:line="240" w:lineRule="auto"/>
    </w:pPr>
    <w:rPr>
      <w:rFonts w:ascii="Arial" w:eastAsia="Times New Roman" w:hAnsi="Arial" w:cs="Times New Roman"/>
      <w:color w:val="000000"/>
      <w:sz w:val="24"/>
      <w:szCs w:val="24"/>
    </w:rPr>
  </w:style>
  <w:style w:type="character" w:customStyle="1" w:styleId="DefaultChar">
    <w:name w:val="Default Char"/>
    <w:link w:val="Default"/>
    <w:rsid w:val="00F84CFB"/>
    <w:rPr>
      <w:rFonts w:ascii="Arial" w:eastAsia="Times New Roman" w:hAnsi="Arial" w:cs="Times New Roman"/>
      <w:color w:val="000000"/>
      <w:sz w:val="24"/>
      <w:szCs w:val="24"/>
    </w:rPr>
  </w:style>
  <w:style w:type="paragraph" w:styleId="Date">
    <w:name w:val="Date"/>
    <w:basedOn w:val="Normal"/>
    <w:next w:val="Normal"/>
    <w:link w:val="DateChar"/>
    <w:rsid w:val="00F84CFB"/>
    <w:pPr>
      <w:widowControl/>
      <w:autoSpaceDE/>
      <w:autoSpaceDN/>
      <w:spacing w:after="0" w:line="240" w:lineRule="auto"/>
    </w:pPr>
    <w:rPr>
      <w:rFonts w:ascii="Bookman Old Style" w:eastAsia="Times New Roman" w:hAnsi="Bookman Old Style" w:cs="Times New Roman"/>
      <w:color w:val="000000"/>
      <w:sz w:val="24"/>
      <w:szCs w:val="24"/>
      <w:lang w:val="en-GB" w:bidi="ar-SA"/>
    </w:rPr>
  </w:style>
  <w:style w:type="character" w:customStyle="1" w:styleId="DateChar">
    <w:name w:val="Date Char"/>
    <w:basedOn w:val="DefaultParagraphFont"/>
    <w:link w:val="Date"/>
    <w:rsid w:val="00F84CFB"/>
    <w:rPr>
      <w:rFonts w:ascii="Bookman Old Style" w:eastAsia="Times New Roman" w:hAnsi="Bookman Old Style" w:cs="Times New Roman"/>
      <w:color w:val="000000"/>
      <w:sz w:val="24"/>
      <w:szCs w:val="24"/>
      <w:lang w:val="en-GB"/>
    </w:rPr>
  </w:style>
  <w:style w:type="character" w:styleId="PageNumber">
    <w:name w:val="page number"/>
    <w:basedOn w:val="DefaultParagraphFont"/>
    <w:uiPriority w:val="99"/>
    <w:rsid w:val="00EE3203"/>
  </w:style>
  <w:style w:type="character" w:styleId="CommentReference">
    <w:name w:val="annotation reference"/>
    <w:uiPriority w:val="99"/>
    <w:semiHidden/>
    <w:rsid w:val="00EE3203"/>
    <w:rPr>
      <w:sz w:val="16"/>
      <w:szCs w:val="16"/>
    </w:rPr>
  </w:style>
  <w:style w:type="paragraph" w:styleId="CommentText">
    <w:name w:val="annotation text"/>
    <w:basedOn w:val="Normal"/>
    <w:link w:val="CommentTextChar"/>
    <w:uiPriority w:val="99"/>
    <w:semiHidden/>
    <w:rsid w:val="00EE3203"/>
    <w:pPr>
      <w:widowControl/>
      <w:autoSpaceDE/>
      <w:autoSpaceDN/>
      <w:spacing w:after="0" w:line="240" w:lineRule="auto"/>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semiHidden/>
    <w:rsid w:val="00EE32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EE3203"/>
    <w:rPr>
      <w:b/>
      <w:bCs/>
    </w:rPr>
  </w:style>
  <w:style w:type="character" w:customStyle="1" w:styleId="CommentSubjectChar">
    <w:name w:val="Comment Subject Char"/>
    <w:basedOn w:val="CommentTextChar"/>
    <w:link w:val="CommentSubject"/>
    <w:uiPriority w:val="99"/>
    <w:semiHidden/>
    <w:rsid w:val="00EE3203"/>
    <w:rPr>
      <w:rFonts w:ascii="Times New Roman" w:eastAsia="Times New Roman" w:hAnsi="Times New Roman" w:cs="Times New Roman"/>
      <w:b/>
      <w:bCs/>
      <w:sz w:val="20"/>
      <w:szCs w:val="20"/>
    </w:rPr>
  </w:style>
  <w:style w:type="character" w:styleId="Emphasis">
    <w:name w:val="Emphasis"/>
    <w:uiPriority w:val="20"/>
    <w:qFormat/>
    <w:rsid w:val="00EE3203"/>
    <w:rPr>
      <w:b/>
      <w:bCs/>
      <w:i w:val="0"/>
      <w:iCs w:val="0"/>
    </w:rPr>
  </w:style>
  <w:style w:type="character" w:styleId="SubtleEmphasis">
    <w:name w:val="Subtle Emphasis"/>
    <w:uiPriority w:val="19"/>
    <w:qFormat/>
    <w:rsid w:val="00EE3203"/>
    <w:rPr>
      <w:i/>
      <w:iCs/>
      <w:color w:val="808080"/>
    </w:rPr>
  </w:style>
  <w:style w:type="character" w:customStyle="1" w:styleId="Heading1Char">
    <w:name w:val="Heading 1 Char"/>
    <w:link w:val="Heading1"/>
    <w:uiPriority w:val="99"/>
    <w:rsid w:val="00EE3203"/>
    <w:rPr>
      <w:rFonts w:ascii="Arial" w:eastAsia="Arial" w:hAnsi="Arial" w:cs="Arial"/>
      <w:b/>
      <w:bCs/>
      <w:sz w:val="24"/>
      <w:szCs w:val="24"/>
      <w:lang w:bidi="en-US"/>
    </w:rPr>
  </w:style>
  <w:style w:type="character" w:customStyle="1" w:styleId="Heading2Char">
    <w:name w:val="Heading 2 Char"/>
    <w:link w:val="Heading2"/>
    <w:uiPriority w:val="99"/>
    <w:rsid w:val="00EE3203"/>
    <w:rPr>
      <w:rFonts w:ascii="Arial" w:eastAsia="Arial" w:hAnsi="Arial" w:cs="Arial"/>
      <w:b/>
      <w:bCs/>
      <w:lang w:bidi="en-US"/>
    </w:rPr>
  </w:style>
  <w:style w:type="paragraph" w:styleId="Title">
    <w:name w:val="Title"/>
    <w:basedOn w:val="Normal"/>
    <w:link w:val="TitleChar"/>
    <w:uiPriority w:val="99"/>
    <w:qFormat/>
    <w:rsid w:val="00EE3203"/>
    <w:pPr>
      <w:adjustRightInd w:val="0"/>
      <w:spacing w:after="960" w:line="240" w:lineRule="auto"/>
      <w:jc w:val="center"/>
    </w:pPr>
    <w:rPr>
      <w:rFonts w:ascii="Arial Black" w:eastAsia="Times New Roman" w:hAnsi="Arial Black" w:cs="Times New Roman"/>
      <w:sz w:val="48"/>
      <w:szCs w:val="48"/>
      <w:lang w:bidi="ar-SA"/>
    </w:rPr>
  </w:style>
  <w:style w:type="character" w:customStyle="1" w:styleId="TitleChar">
    <w:name w:val="Title Char"/>
    <w:basedOn w:val="DefaultParagraphFont"/>
    <w:link w:val="Title"/>
    <w:uiPriority w:val="99"/>
    <w:rsid w:val="00EE3203"/>
    <w:rPr>
      <w:rFonts w:ascii="Arial Black" w:eastAsia="Times New Roman" w:hAnsi="Arial Black" w:cs="Times New Roman"/>
      <w:sz w:val="48"/>
      <w:szCs w:val="48"/>
    </w:rPr>
  </w:style>
  <w:style w:type="paragraph" w:customStyle="1" w:styleId="DefaultText11">
    <w:name w:val="Default Text:1:1"/>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TableText">
    <w:name w:val="Table Text"/>
    <w:basedOn w:val="Normal"/>
    <w:uiPriority w:val="99"/>
    <w:rsid w:val="00EE3203"/>
    <w:pPr>
      <w:adjustRightInd w:val="0"/>
      <w:spacing w:after="0" w:line="240" w:lineRule="auto"/>
      <w:jc w:val="right"/>
    </w:pPr>
    <w:rPr>
      <w:rFonts w:ascii="Times New Roman" w:eastAsia="Times New Roman" w:hAnsi="Times New Roman" w:cs="Times New Roman"/>
      <w:sz w:val="24"/>
      <w:szCs w:val="24"/>
      <w:lang w:bidi="ar-SA"/>
    </w:rPr>
  </w:style>
  <w:style w:type="paragraph" w:customStyle="1" w:styleId="DefaultText2">
    <w:name w:val="Default Text:2"/>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OutlineNumbering">
    <w:name w:val="Outline Numbering"/>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FirstLineIndent">
    <w:name w:val="First Line Indent"/>
    <w:basedOn w:val="Normal"/>
    <w:uiPriority w:val="99"/>
    <w:rsid w:val="00EE3203"/>
    <w:pPr>
      <w:adjustRightInd w:val="0"/>
      <w:spacing w:after="0" w:line="240" w:lineRule="auto"/>
      <w:ind w:firstLine="720"/>
    </w:pPr>
    <w:rPr>
      <w:rFonts w:ascii="Times New Roman" w:eastAsia="Times New Roman" w:hAnsi="Times New Roman" w:cs="Times New Roman"/>
      <w:sz w:val="24"/>
      <w:szCs w:val="24"/>
      <w:lang w:bidi="ar-SA"/>
    </w:rPr>
  </w:style>
  <w:style w:type="paragraph" w:customStyle="1" w:styleId="NumberList">
    <w:name w:val="Number List"/>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ullet2">
    <w:name w:val="Bullet 2"/>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ullet1">
    <w:name w:val="Bullet 1"/>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odySingle">
    <w:name w:val="Body Single"/>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DefaultText">
    <w:name w:val="Default Text"/>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Style">
    <w:name w:val="Style"/>
    <w:uiPriority w:val="99"/>
    <w:rsid w:val="00EE3203"/>
    <w:pPr>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EE3203"/>
    <w:pPr>
      <w:adjustRightInd w:val="0"/>
      <w:spacing w:after="0" w:line="240" w:lineRule="auto"/>
    </w:pPr>
    <w:rPr>
      <w:rFonts w:ascii="Times New Roman" w:eastAsia="Times New Roman" w:hAnsi="Times New Roman" w:cs="Times New Roman"/>
      <w:b/>
      <w:bCs/>
      <w:sz w:val="20"/>
      <w:szCs w:val="20"/>
      <w:lang w:bidi="ar-SA"/>
    </w:rPr>
  </w:style>
  <w:style w:type="paragraph" w:styleId="DocumentMap">
    <w:name w:val="Document Map"/>
    <w:basedOn w:val="Normal"/>
    <w:link w:val="DocumentMapChar"/>
    <w:uiPriority w:val="99"/>
    <w:semiHidden/>
    <w:unhideWhenUsed/>
    <w:rsid w:val="00EE3203"/>
    <w:pPr>
      <w:adjustRightInd w:val="0"/>
      <w:spacing w:after="0" w:line="240" w:lineRule="auto"/>
    </w:pPr>
    <w:rPr>
      <w:rFonts w:ascii="Tahoma" w:eastAsia="Times New Roman" w:hAnsi="Tahoma" w:cs="Times New Roman"/>
      <w:sz w:val="16"/>
      <w:szCs w:val="16"/>
      <w:lang w:bidi="ar-SA"/>
    </w:rPr>
  </w:style>
  <w:style w:type="character" w:customStyle="1" w:styleId="DocumentMapChar">
    <w:name w:val="Document Map Char"/>
    <w:basedOn w:val="DefaultParagraphFont"/>
    <w:link w:val="DocumentMap"/>
    <w:uiPriority w:val="99"/>
    <w:semiHidden/>
    <w:rsid w:val="00EE3203"/>
    <w:rPr>
      <w:rFonts w:ascii="Tahoma" w:eastAsia="Times New Roman" w:hAnsi="Tahoma" w:cs="Times New Roman"/>
      <w:sz w:val="16"/>
      <w:szCs w:val="16"/>
    </w:rPr>
  </w:style>
  <w:style w:type="paragraph" w:styleId="FootnoteText">
    <w:name w:val="footnote text"/>
    <w:basedOn w:val="Normal"/>
    <w:link w:val="FootnoteTextChar"/>
    <w:uiPriority w:val="99"/>
    <w:semiHidden/>
    <w:unhideWhenUsed/>
    <w:rsid w:val="00EE3203"/>
    <w:pPr>
      <w:widowControl/>
      <w:autoSpaceDE/>
      <w:autoSpaceDN/>
      <w:spacing w:after="0" w:line="240" w:lineRule="auto"/>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uiPriority w:val="99"/>
    <w:semiHidden/>
    <w:rsid w:val="00EE3203"/>
    <w:rPr>
      <w:rFonts w:ascii="Times New Roman" w:eastAsia="Times New Roman" w:hAnsi="Times New Roman" w:cs="Times New Roman"/>
      <w:sz w:val="20"/>
      <w:szCs w:val="20"/>
    </w:rPr>
  </w:style>
  <w:style w:type="character" w:styleId="FootnoteReference">
    <w:name w:val="footnote reference"/>
    <w:uiPriority w:val="99"/>
    <w:semiHidden/>
    <w:unhideWhenUsed/>
    <w:rsid w:val="00EE3203"/>
    <w:rPr>
      <w:vertAlign w:val="superscript"/>
    </w:rPr>
  </w:style>
  <w:style w:type="table" w:customStyle="1" w:styleId="TableGrid1">
    <w:name w:val="Table Grid1"/>
    <w:basedOn w:val="TableNormal"/>
    <w:next w:val="TableGrid"/>
    <w:uiPriority w:val="59"/>
    <w:locked/>
    <w:rsid w:val="00EE3203"/>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E32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9587">
      <w:bodyDiv w:val="1"/>
      <w:marLeft w:val="0"/>
      <w:marRight w:val="0"/>
      <w:marTop w:val="0"/>
      <w:marBottom w:val="0"/>
      <w:divBdr>
        <w:top w:val="none" w:sz="0" w:space="0" w:color="auto"/>
        <w:left w:val="none" w:sz="0" w:space="0" w:color="auto"/>
        <w:bottom w:val="none" w:sz="0" w:space="0" w:color="auto"/>
        <w:right w:val="none" w:sz="0" w:space="0" w:color="auto"/>
      </w:divBdr>
    </w:div>
    <w:div w:id="48312480">
      <w:bodyDiv w:val="1"/>
      <w:marLeft w:val="0"/>
      <w:marRight w:val="0"/>
      <w:marTop w:val="0"/>
      <w:marBottom w:val="0"/>
      <w:divBdr>
        <w:top w:val="none" w:sz="0" w:space="0" w:color="auto"/>
        <w:left w:val="none" w:sz="0" w:space="0" w:color="auto"/>
        <w:bottom w:val="none" w:sz="0" w:space="0" w:color="auto"/>
        <w:right w:val="none" w:sz="0" w:space="0" w:color="auto"/>
      </w:divBdr>
    </w:div>
    <w:div w:id="59525112">
      <w:bodyDiv w:val="1"/>
      <w:marLeft w:val="0"/>
      <w:marRight w:val="0"/>
      <w:marTop w:val="0"/>
      <w:marBottom w:val="0"/>
      <w:divBdr>
        <w:top w:val="none" w:sz="0" w:space="0" w:color="auto"/>
        <w:left w:val="none" w:sz="0" w:space="0" w:color="auto"/>
        <w:bottom w:val="none" w:sz="0" w:space="0" w:color="auto"/>
        <w:right w:val="none" w:sz="0" w:space="0" w:color="auto"/>
      </w:divBdr>
    </w:div>
    <w:div w:id="72702414">
      <w:bodyDiv w:val="1"/>
      <w:marLeft w:val="0"/>
      <w:marRight w:val="0"/>
      <w:marTop w:val="0"/>
      <w:marBottom w:val="0"/>
      <w:divBdr>
        <w:top w:val="none" w:sz="0" w:space="0" w:color="auto"/>
        <w:left w:val="none" w:sz="0" w:space="0" w:color="auto"/>
        <w:bottom w:val="none" w:sz="0" w:space="0" w:color="auto"/>
        <w:right w:val="none" w:sz="0" w:space="0" w:color="auto"/>
      </w:divBdr>
    </w:div>
    <w:div w:id="288557731">
      <w:bodyDiv w:val="1"/>
      <w:marLeft w:val="0"/>
      <w:marRight w:val="0"/>
      <w:marTop w:val="0"/>
      <w:marBottom w:val="0"/>
      <w:divBdr>
        <w:top w:val="none" w:sz="0" w:space="0" w:color="auto"/>
        <w:left w:val="none" w:sz="0" w:space="0" w:color="auto"/>
        <w:bottom w:val="none" w:sz="0" w:space="0" w:color="auto"/>
        <w:right w:val="none" w:sz="0" w:space="0" w:color="auto"/>
      </w:divBdr>
    </w:div>
    <w:div w:id="30521123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80258365">
      <w:bodyDiv w:val="1"/>
      <w:marLeft w:val="0"/>
      <w:marRight w:val="0"/>
      <w:marTop w:val="0"/>
      <w:marBottom w:val="0"/>
      <w:divBdr>
        <w:top w:val="none" w:sz="0" w:space="0" w:color="auto"/>
        <w:left w:val="none" w:sz="0" w:space="0" w:color="auto"/>
        <w:bottom w:val="none" w:sz="0" w:space="0" w:color="auto"/>
        <w:right w:val="none" w:sz="0" w:space="0" w:color="auto"/>
      </w:divBdr>
    </w:div>
    <w:div w:id="632298450">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11616425">
      <w:bodyDiv w:val="1"/>
      <w:marLeft w:val="0"/>
      <w:marRight w:val="0"/>
      <w:marTop w:val="0"/>
      <w:marBottom w:val="0"/>
      <w:divBdr>
        <w:top w:val="none" w:sz="0" w:space="0" w:color="auto"/>
        <w:left w:val="none" w:sz="0" w:space="0" w:color="auto"/>
        <w:bottom w:val="none" w:sz="0" w:space="0" w:color="auto"/>
        <w:right w:val="none" w:sz="0" w:space="0" w:color="auto"/>
      </w:divBdr>
    </w:div>
    <w:div w:id="805468195">
      <w:bodyDiv w:val="1"/>
      <w:marLeft w:val="0"/>
      <w:marRight w:val="0"/>
      <w:marTop w:val="0"/>
      <w:marBottom w:val="0"/>
      <w:divBdr>
        <w:top w:val="none" w:sz="0" w:space="0" w:color="auto"/>
        <w:left w:val="none" w:sz="0" w:space="0" w:color="auto"/>
        <w:bottom w:val="none" w:sz="0" w:space="0" w:color="auto"/>
        <w:right w:val="none" w:sz="0" w:space="0" w:color="auto"/>
      </w:divBdr>
    </w:div>
    <w:div w:id="944003739">
      <w:bodyDiv w:val="1"/>
      <w:marLeft w:val="0"/>
      <w:marRight w:val="0"/>
      <w:marTop w:val="0"/>
      <w:marBottom w:val="0"/>
      <w:divBdr>
        <w:top w:val="none" w:sz="0" w:space="0" w:color="auto"/>
        <w:left w:val="none" w:sz="0" w:space="0" w:color="auto"/>
        <w:bottom w:val="none" w:sz="0" w:space="0" w:color="auto"/>
        <w:right w:val="none" w:sz="0" w:space="0" w:color="auto"/>
      </w:divBdr>
    </w:div>
    <w:div w:id="968824731">
      <w:bodyDiv w:val="1"/>
      <w:marLeft w:val="0"/>
      <w:marRight w:val="0"/>
      <w:marTop w:val="0"/>
      <w:marBottom w:val="0"/>
      <w:divBdr>
        <w:top w:val="none" w:sz="0" w:space="0" w:color="auto"/>
        <w:left w:val="none" w:sz="0" w:space="0" w:color="auto"/>
        <w:bottom w:val="none" w:sz="0" w:space="0" w:color="auto"/>
        <w:right w:val="none" w:sz="0" w:space="0" w:color="auto"/>
      </w:divBdr>
    </w:div>
    <w:div w:id="1172187272">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45285947">
      <w:bodyDiv w:val="1"/>
      <w:marLeft w:val="0"/>
      <w:marRight w:val="0"/>
      <w:marTop w:val="0"/>
      <w:marBottom w:val="0"/>
      <w:divBdr>
        <w:top w:val="none" w:sz="0" w:space="0" w:color="auto"/>
        <w:left w:val="none" w:sz="0" w:space="0" w:color="auto"/>
        <w:bottom w:val="none" w:sz="0" w:space="0" w:color="auto"/>
        <w:right w:val="none" w:sz="0" w:space="0" w:color="auto"/>
      </w:divBdr>
    </w:div>
    <w:div w:id="1432360859">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308809">
      <w:bodyDiv w:val="1"/>
      <w:marLeft w:val="0"/>
      <w:marRight w:val="0"/>
      <w:marTop w:val="0"/>
      <w:marBottom w:val="0"/>
      <w:divBdr>
        <w:top w:val="none" w:sz="0" w:space="0" w:color="auto"/>
        <w:left w:val="none" w:sz="0" w:space="0" w:color="auto"/>
        <w:bottom w:val="none" w:sz="0" w:space="0" w:color="auto"/>
        <w:right w:val="none" w:sz="0" w:space="0" w:color="auto"/>
      </w:divBdr>
    </w:div>
    <w:div w:id="1517698257">
      <w:bodyDiv w:val="1"/>
      <w:marLeft w:val="0"/>
      <w:marRight w:val="0"/>
      <w:marTop w:val="0"/>
      <w:marBottom w:val="0"/>
      <w:divBdr>
        <w:top w:val="none" w:sz="0" w:space="0" w:color="auto"/>
        <w:left w:val="none" w:sz="0" w:space="0" w:color="auto"/>
        <w:bottom w:val="none" w:sz="0" w:space="0" w:color="auto"/>
        <w:right w:val="none" w:sz="0" w:space="0" w:color="auto"/>
      </w:divBdr>
    </w:div>
    <w:div w:id="1546722422">
      <w:bodyDiv w:val="1"/>
      <w:marLeft w:val="0"/>
      <w:marRight w:val="0"/>
      <w:marTop w:val="0"/>
      <w:marBottom w:val="0"/>
      <w:divBdr>
        <w:top w:val="none" w:sz="0" w:space="0" w:color="auto"/>
        <w:left w:val="none" w:sz="0" w:space="0" w:color="auto"/>
        <w:bottom w:val="none" w:sz="0" w:space="0" w:color="auto"/>
        <w:right w:val="none" w:sz="0" w:space="0" w:color="auto"/>
      </w:divBdr>
    </w:div>
    <w:div w:id="1550679895">
      <w:bodyDiv w:val="1"/>
      <w:marLeft w:val="0"/>
      <w:marRight w:val="0"/>
      <w:marTop w:val="0"/>
      <w:marBottom w:val="0"/>
      <w:divBdr>
        <w:top w:val="none" w:sz="0" w:space="0" w:color="auto"/>
        <w:left w:val="none" w:sz="0" w:space="0" w:color="auto"/>
        <w:bottom w:val="none" w:sz="0" w:space="0" w:color="auto"/>
        <w:right w:val="none" w:sz="0" w:space="0" w:color="auto"/>
      </w:divBdr>
    </w:div>
    <w:div w:id="1602227432">
      <w:bodyDiv w:val="1"/>
      <w:marLeft w:val="0"/>
      <w:marRight w:val="0"/>
      <w:marTop w:val="0"/>
      <w:marBottom w:val="0"/>
      <w:divBdr>
        <w:top w:val="none" w:sz="0" w:space="0" w:color="auto"/>
        <w:left w:val="none" w:sz="0" w:space="0" w:color="auto"/>
        <w:bottom w:val="none" w:sz="0" w:space="0" w:color="auto"/>
        <w:right w:val="none" w:sz="0" w:space="0" w:color="auto"/>
      </w:divBdr>
    </w:div>
    <w:div w:id="1663197163">
      <w:bodyDiv w:val="1"/>
      <w:marLeft w:val="0"/>
      <w:marRight w:val="0"/>
      <w:marTop w:val="0"/>
      <w:marBottom w:val="0"/>
      <w:divBdr>
        <w:top w:val="none" w:sz="0" w:space="0" w:color="auto"/>
        <w:left w:val="none" w:sz="0" w:space="0" w:color="auto"/>
        <w:bottom w:val="none" w:sz="0" w:space="0" w:color="auto"/>
        <w:right w:val="none" w:sz="0" w:space="0" w:color="auto"/>
      </w:divBdr>
      <w:divsChild>
        <w:div w:id="834683847">
          <w:marLeft w:val="0"/>
          <w:marRight w:val="0"/>
          <w:marTop w:val="0"/>
          <w:marBottom w:val="0"/>
          <w:divBdr>
            <w:top w:val="none" w:sz="0" w:space="0" w:color="auto"/>
            <w:left w:val="none" w:sz="0" w:space="0" w:color="auto"/>
            <w:bottom w:val="none" w:sz="0" w:space="0" w:color="auto"/>
            <w:right w:val="none" w:sz="0" w:space="0" w:color="auto"/>
          </w:divBdr>
          <w:divsChild>
            <w:div w:id="792671292">
              <w:marLeft w:val="0"/>
              <w:marRight w:val="0"/>
              <w:marTop w:val="0"/>
              <w:marBottom w:val="0"/>
              <w:divBdr>
                <w:top w:val="none" w:sz="0" w:space="0" w:color="auto"/>
                <w:left w:val="none" w:sz="0" w:space="0" w:color="auto"/>
                <w:bottom w:val="none" w:sz="0" w:space="0" w:color="auto"/>
                <w:right w:val="none" w:sz="0" w:space="0" w:color="auto"/>
              </w:divBdr>
              <w:divsChild>
                <w:div w:id="2097824631">
                  <w:marLeft w:val="0"/>
                  <w:marRight w:val="0"/>
                  <w:marTop w:val="0"/>
                  <w:marBottom w:val="0"/>
                  <w:divBdr>
                    <w:top w:val="none" w:sz="0" w:space="0" w:color="auto"/>
                    <w:left w:val="none" w:sz="0" w:space="0" w:color="auto"/>
                    <w:bottom w:val="none" w:sz="0" w:space="0" w:color="auto"/>
                    <w:right w:val="none" w:sz="0" w:space="0" w:color="auto"/>
                  </w:divBdr>
                  <w:divsChild>
                    <w:div w:id="1796485898">
                      <w:marLeft w:val="0"/>
                      <w:marRight w:val="0"/>
                      <w:marTop w:val="0"/>
                      <w:marBottom w:val="0"/>
                      <w:divBdr>
                        <w:top w:val="none" w:sz="0" w:space="0" w:color="auto"/>
                        <w:left w:val="none" w:sz="0" w:space="0" w:color="auto"/>
                        <w:bottom w:val="none" w:sz="0" w:space="0" w:color="auto"/>
                        <w:right w:val="none" w:sz="0" w:space="0" w:color="auto"/>
                      </w:divBdr>
                    </w:div>
                    <w:div w:id="2104105027">
                      <w:marLeft w:val="0"/>
                      <w:marRight w:val="0"/>
                      <w:marTop w:val="0"/>
                      <w:marBottom w:val="0"/>
                      <w:divBdr>
                        <w:top w:val="none" w:sz="0" w:space="0" w:color="auto"/>
                        <w:left w:val="none" w:sz="0" w:space="0" w:color="auto"/>
                        <w:bottom w:val="none" w:sz="0" w:space="0" w:color="auto"/>
                        <w:right w:val="none" w:sz="0" w:space="0" w:color="auto"/>
                      </w:divBdr>
                    </w:div>
                    <w:div w:id="15650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96312">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2000502422">
      <w:bodyDiv w:val="1"/>
      <w:marLeft w:val="0"/>
      <w:marRight w:val="0"/>
      <w:marTop w:val="0"/>
      <w:marBottom w:val="0"/>
      <w:divBdr>
        <w:top w:val="none" w:sz="0" w:space="0" w:color="auto"/>
        <w:left w:val="none" w:sz="0" w:space="0" w:color="auto"/>
        <w:bottom w:val="none" w:sz="0" w:space="0" w:color="auto"/>
        <w:right w:val="none" w:sz="0" w:space="0" w:color="auto"/>
      </w:divBdr>
    </w:div>
    <w:div w:id="2077971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mailto:valuers@rkassociates.org"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309DD7D774E9446DA93A65B9073E88DC"/>
        <w:category>
          <w:name w:val="General"/>
          <w:gallery w:val="placeholder"/>
        </w:category>
        <w:types>
          <w:type w:val="bbPlcHdr"/>
        </w:types>
        <w:behaviors>
          <w:behavior w:val="content"/>
        </w:behaviors>
        <w:guid w:val="{FDC861C0-41DE-4BFA-956D-4DD5026299D2}"/>
      </w:docPartPr>
      <w:docPartBody>
        <w:p w:rsidR="007F21F8" w:rsidRDefault="007F21F8" w:rsidP="007F21F8">
          <w:pPr>
            <w:pStyle w:val="309DD7D774E9446DA93A65B9073E88DC"/>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772F4"/>
    <w:rsid w:val="000D3A5C"/>
    <w:rsid w:val="00127BBA"/>
    <w:rsid w:val="002521DF"/>
    <w:rsid w:val="002547B1"/>
    <w:rsid w:val="002A65B9"/>
    <w:rsid w:val="002E26FF"/>
    <w:rsid w:val="002E3895"/>
    <w:rsid w:val="00391854"/>
    <w:rsid w:val="003C2D1A"/>
    <w:rsid w:val="003D461E"/>
    <w:rsid w:val="0040793E"/>
    <w:rsid w:val="004422F6"/>
    <w:rsid w:val="0047553F"/>
    <w:rsid w:val="004A6E97"/>
    <w:rsid w:val="004F4FC6"/>
    <w:rsid w:val="00512175"/>
    <w:rsid w:val="00562AB5"/>
    <w:rsid w:val="005E1E8B"/>
    <w:rsid w:val="006568FE"/>
    <w:rsid w:val="006B3666"/>
    <w:rsid w:val="006F322A"/>
    <w:rsid w:val="007052BC"/>
    <w:rsid w:val="007310C6"/>
    <w:rsid w:val="00736089"/>
    <w:rsid w:val="0074054A"/>
    <w:rsid w:val="007838CD"/>
    <w:rsid w:val="007D7DF8"/>
    <w:rsid w:val="007F21F8"/>
    <w:rsid w:val="008A5002"/>
    <w:rsid w:val="00946C8D"/>
    <w:rsid w:val="009559B6"/>
    <w:rsid w:val="00962B51"/>
    <w:rsid w:val="009771B6"/>
    <w:rsid w:val="00981D30"/>
    <w:rsid w:val="009939C3"/>
    <w:rsid w:val="00A5622C"/>
    <w:rsid w:val="00AB188E"/>
    <w:rsid w:val="00AB574C"/>
    <w:rsid w:val="00B019DD"/>
    <w:rsid w:val="00C156B0"/>
    <w:rsid w:val="00C73C96"/>
    <w:rsid w:val="00C854B3"/>
    <w:rsid w:val="00D5452E"/>
    <w:rsid w:val="00D92EA2"/>
    <w:rsid w:val="00DC7A1B"/>
    <w:rsid w:val="00E43F51"/>
    <w:rsid w:val="00E94CCA"/>
    <w:rsid w:val="00EB5182"/>
    <w:rsid w:val="00FA26FB"/>
    <w:rsid w:val="00FD695A"/>
    <w:rsid w:val="00FF0E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5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553F"/>
    <w:rPr>
      <w:color w:val="808080"/>
    </w:rPr>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9C12FCD14B71437DA8470E3D0C2F304B">
    <w:name w:val="9C12FCD14B71437DA8470E3D0C2F304B"/>
    <w:rsid w:val="007F21F8"/>
  </w:style>
  <w:style w:type="paragraph" w:customStyle="1" w:styleId="92FA54A486594A5B9925BE997B9107EF">
    <w:name w:val="92FA54A486594A5B9925BE997B9107EF"/>
    <w:rsid w:val="007F21F8"/>
  </w:style>
  <w:style w:type="paragraph" w:customStyle="1" w:styleId="7B00A45A4ADF43F7BC6BB1F2F43A2250">
    <w:name w:val="7B00A45A4ADF43F7BC6BB1F2F43A2250"/>
    <w:rsid w:val="007F21F8"/>
  </w:style>
  <w:style w:type="paragraph" w:customStyle="1" w:styleId="309DD7D774E9446DA93A65B9073E88DC">
    <w:name w:val="309DD7D774E9446DA93A65B9073E88DC"/>
    <w:rsid w:val="007F21F8"/>
  </w:style>
  <w:style w:type="paragraph" w:customStyle="1" w:styleId="11BF8B662D62497E8949880E8A8E1057">
    <w:name w:val="11BF8B662D62497E8949880E8A8E1057"/>
    <w:rsid w:val="007F21F8"/>
  </w:style>
  <w:style w:type="paragraph" w:customStyle="1" w:styleId="3B52697DB48743B8AFE3F9AAC843F7E6">
    <w:name w:val="3B52697DB48743B8AFE3F9AAC843F7E6"/>
    <w:rsid w:val="007F21F8"/>
  </w:style>
  <w:style w:type="paragraph" w:customStyle="1" w:styleId="FDA412FE5B2B43D39880BF7A8B8F2327">
    <w:name w:val="FDA412FE5B2B43D39880BF7A8B8F2327"/>
    <w:rsid w:val="007F21F8"/>
  </w:style>
  <w:style w:type="paragraph" w:customStyle="1" w:styleId="27B1DB5354F2475EA1F22BB7D6AC3789">
    <w:name w:val="27B1DB5354F2475EA1F22BB7D6AC3789"/>
    <w:rsid w:val="007F21F8"/>
  </w:style>
  <w:style w:type="paragraph" w:customStyle="1" w:styleId="B2987E9DE804470D87A0C9276EB50A44">
    <w:name w:val="B2987E9DE804470D87A0C9276EB50A44"/>
    <w:rsid w:val="007F21F8"/>
  </w:style>
  <w:style w:type="paragraph" w:customStyle="1" w:styleId="0B54AA43C36B4CC89DCAC59CA4A10720">
    <w:name w:val="0B54AA43C36B4CC89DCAC59CA4A10720"/>
    <w:rsid w:val="007F21F8"/>
  </w:style>
  <w:style w:type="paragraph" w:customStyle="1" w:styleId="B6DA2A39248042658C0F59034AB25F7D">
    <w:name w:val="B6DA2A39248042658C0F59034AB25F7D"/>
    <w:rsid w:val="007F21F8"/>
  </w:style>
  <w:style w:type="paragraph" w:customStyle="1" w:styleId="86E57F96954A43D98766C12C19A23C35">
    <w:name w:val="86E57F96954A43D98766C12C19A23C35"/>
    <w:rsid w:val="007F21F8"/>
  </w:style>
  <w:style w:type="paragraph" w:customStyle="1" w:styleId="1253BAC4C6D04D8ABCCE45FD28326202">
    <w:name w:val="1253BAC4C6D04D8ABCCE45FD28326202"/>
    <w:rsid w:val="007F21F8"/>
  </w:style>
  <w:style w:type="paragraph" w:customStyle="1" w:styleId="8E4E06C4CF8745A490F0C45DD04CE0C0">
    <w:name w:val="8E4E06C4CF8745A490F0C45DD04CE0C0"/>
    <w:rsid w:val="009771B6"/>
  </w:style>
  <w:style w:type="paragraph" w:customStyle="1" w:styleId="31BC99479F7A44DA8690F2B8FB4EBD57">
    <w:name w:val="31BC99479F7A44DA8690F2B8FB4EBD57"/>
    <w:rsid w:val="009771B6"/>
  </w:style>
  <w:style w:type="paragraph" w:customStyle="1" w:styleId="42AC0B8ECEA349D4B3E4C26B850211C0">
    <w:name w:val="42AC0B8ECEA349D4B3E4C26B850211C0"/>
    <w:rsid w:val="009771B6"/>
  </w:style>
  <w:style w:type="paragraph" w:customStyle="1" w:styleId="E50E8FA741E541B3AF975C3897A64E2F">
    <w:name w:val="E50E8FA741E541B3AF975C3897A64E2F"/>
    <w:rsid w:val="009771B6"/>
  </w:style>
  <w:style w:type="paragraph" w:customStyle="1" w:styleId="F1CFDE22F17140948C45611C5D961AED">
    <w:name w:val="F1CFDE22F17140948C45611C5D961AED"/>
    <w:rsid w:val="009771B6"/>
  </w:style>
  <w:style w:type="paragraph" w:customStyle="1" w:styleId="0A1ABDCAE4024D1EA3025027CCDBCE3F">
    <w:name w:val="0A1ABDCAE4024D1EA3025027CCDBCE3F"/>
    <w:rsid w:val="009771B6"/>
  </w:style>
  <w:style w:type="paragraph" w:customStyle="1" w:styleId="2E128C852E7E4386A4FA19AA2D75B743">
    <w:name w:val="2E128C852E7E4386A4FA19AA2D75B743"/>
    <w:rsid w:val="009771B6"/>
  </w:style>
  <w:style w:type="paragraph" w:customStyle="1" w:styleId="66A3B7333D934016A0D90A6632477315">
    <w:name w:val="66A3B7333D934016A0D90A6632477315"/>
    <w:rsid w:val="009771B6"/>
  </w:style>
  <w:style w:type="paragraph" w:customStyle="1" w:styleId="B8D598D34AAC48908FB600A30FEFC63C">
    <w:name w:val="B8D598D34AAC48908FB600A30FEFC63C"/>
    <w:rsid w:val="009771B6"/>
  </w:style>
  <w:style w:type="paragraph" w:customStyle="1" w:styleId="2FB4E67B9B214BBD93501EE057AA5E94">
    <w:name w:val="2FB4E67B9B214BBD93501EE057AA5E94"/>
    <w:rsid w:val="009771B6"/>
  </w:style>
  <w:style w:type="paragraph" w:customStyle="1" w:styleId="7059C599412441D0A0F4B61FFFB8376A">
    <w:name w:val="7059C599412441D0A0F4B61FFFB8376A"/>
    <w:rsid w:val="009771B6"/>
  </w:style>
  <w:style w:type="paragraph" w:customStyle="1" w:styleId="888ECA583B6149518741C0D061233675">
    <w:name w:val="888ECA583B6149518741C0D061233675"/>
    <w:rsid w:val="009771B6"/>
  </w:style>
  <w:style w:type="paragraph" w:customStyle="1" w:styleId="393781627EF44AEB98F8023C36946FBB">
    <w:name w:val="393781627EF44AEB98F8023C36946FBB"/>
    <w:rsid w:val="009771B6"/>
  </w:style>
  <w:style w:type="paragraph" w:customStyle="1" w:styleId="8F73E1D3F64441608E8C8FC26D272E53">
    <w:name w:val="8F73E1D3F64441608E8C8FC26D272E53"/>
    <w:rsid w:val="009771B6"/>
  </w:style>
  <w:style w:type="paragraph" w:customStyle="1" w:styleId="C426939E3A5B48B7B2696DBEDC6A779F">
    <w:name w:val="C426939E3A5B48B7B2696DBEDC6A779F"/>
    <w:rsid w:val="009771B6"/>
  </w:style>
  <w:style w:type="paragraph" w:customStyle="1" w:styleId="276FEE30C32A47A489B67D1BD81FAA3C">
    <w:name w:val="276FEE30C32A47A489B67D1BD81FAA3C"/>
    <w:rsid w:val="009771B6"/>
  </w:style>
  <w:style w:type="paragraph" w:customStyle="1" w:styleId="C2B30F0741664840992740CDA7CCCA3F">
    <w:name w:val="C2B30F0741664840992740CDA7CCCA3F"/>
    <w:rsid w:val="009771B6"/>
  </w:style>
  <w:style w:type="paragraph" w:customStyle="1" w:styleId="67C94B95DB83403DA1D79C8FFAEDA0FD">
    <w:name w:val="67C94B95DB83403DA1D79C8FFAEDA0FD"/>
    <w:rsid w:val="009771B6"/>
  </w:style>
  <w:style w:type="paragraph" w:customStyle="1" w:styleId="E794B4ABCDC447A5ACDC8464AFAEAE33">
    <w:name w:val="E794B4ABCDC447A5ACDC8464AFAEAE33"/>
    <w:rsid w:val="009771B6"/>
  </w:style>
  <w:style w:type="paragraph" w:customStyle="1" w:styleId="6199EB0B6DC44282A4715BCE01127735">
    <w:name w:val="6199EB0B6DC44282A4715BCE01127735"/>
    <w:rsid w:val="009771B6"/>
  </w:style>
  <w:style w:type="paragraph" w:customStyle="1" w:styleId="7628CFE4DB674D979442CE29056B7BA0">
    <w:name w:val="7628CFE4DB674D979442CE29056B7BA0"/>
    <w:rsid w:val="009771B6"/>
  </w:style>
  <w:style w:type="paragraph" w:customStyle="1" w:styleId="18D40E0FD24E41D8A97F69FDADABA528">
    <w:name w:val="18D40E0FD24E41D8A97F69FDADABA528"/>
    <w:rsid w:val="009771B6"/>
  </w:style>
  <w:style w:type="paragraph" w:customStyle="1" w:styleId="DB13A86539A249268A9F81CB56C6B6DA">
    <w:name w:val="DB13A86539A249268A9F81CB56C6B6DA"/>
    <w:rsid w:val="009771B6"/>
  </w:style>
  <w:style w:type="paragraph" w:customStyle="1" w:styleId="F37A28AE0B8C4B7AB82DCB9F9D6023F4">
    <w:name w:val="F37A28AE0B8C4B7AB82DCB9F9D6023F4"/>
    <w:rsid w:val="009771B6"/>
  </w:style>
  <w:style w:type="paragraph" w:customStyle="1" w:styleId="9222246A641B442FB5E10D2391A1B9D0">
    <w:name w:val="9222246A641B442FB5E10D2391A1B9D0"/>
    <w:rsid w:val="009771B6"/>
  </w:style>
  <w:style w:type="paragraph" w:customStyle="1" w:styleId="F004E3D16AD640A5B1600DEA8511D89C">
    <w:name w:val="F004E3D16AD640A5B1600DEA8511D89C"/>
    <w:rsid w:val="009771B6"/>
  </w:style>
  <w:style w:type="paragraph" w:customStyle="1" w:styleId="0DB9A39025054A2EB089B1C4F3C1941C">
    <w:name w:val="0DB9A39025054A2EB089B1C4F3C1941C"/>
    <w:rsid w:val="009771B6"/>
  </w:style>
  <w:style w:type="paragraph" w:customStyle="1" w:styleId="10F2205C520843B4A5A2253C90348671">
    <w:name w:val="10F2205C520843B4A5A2253C90348671"/>
    <w:rsid w:val="009771B6"/>
  </w:style>
  <w:style w:type="paragraph" w:customStyle="1" w:styleId="532C1790A8BD4141AFCB0D959F443272">
    <w:name w:val="532C1790A8BD4141AFCB0D959F443272"/>
    <w:rsid w:val="009771B6"/>
  </w:style>
  <w:style w:type="paragraph" w:customStyle="1" w:styleId="FF2DBB33BBF141288CB9BD783A961E51">
    <w:name w:val="FF2DBB33BBF141288CB9BD783A961E51"/>
    <w:rsid w:val="009771B6"/>
  </w:style>
  <w:style w:type="paragraph" w:customStyle="1" w:styleId="CC42BE8BB82B416C8EDB23ACFAA87FC0">
    <w:name w:val="CC42BE8BB82B416C8EDB23ACFAA87FC0"/>
    <w:rsid w:val="009771B6"/>
  </w:style>
  <w:style w:type="paragraph" w:customStyle="1" w:styleId="9ED386FDD4C944D3A737E744E4E26DD1">
    <w:name w:val="9ED386FDD4C944D3A737E744E4E26DD1"/>
    <w:rsid w:val="009771B6"/>
  </w:style>
  <w:style w:type="paragraph" w:customStyle="1" w:styleId="A93EBF40B09A4E9C81740787324870C5">
    <w:name w:val="A93EBF40B09A4E9C81740787324870C5"/>
    <w:rsid w:val="00C156B0"/>
  </w:style>
  <w:style w:type="paragraph" w:customStyle="1" w:styleId="B274FD6A2FBF424EB89B4891BEE1EFBE">
    <w:name w:val="B274FD6A2FBF424EB89B4891BEE1EFBE"/>
    <w:rsid w:val="006568FE"/>
  </w:style>
  <w:style w:type="paragraph" w:customStyle="1" w:styleId="5F12B2388C6942BCA7259089054D7D05">
    <w:name w:val="5F12B2388C6942BCA7259089054D7D05"/>
    <w:rsid w:val="006568FE"/>
  </w:style>
  <w:style w:type="paragraph" w:customStyle="1" w:styleId="641A10D47DCE44D6AF4DDFCC3BC732C9">
    <w:name w:val="641A10D47DCE44D6AF4DDFCC3BC732C9"/>
    <w:rsid w:val="006568FE"/>
  </w:style>
  <w:style w:type="paragraph" w:customStyle="1" w:styleId="424C8D3B4AFD44E9B147D0ED70761450">
    <w:name w:val="424C8D3B4AFD44E9B147D0ED70761450"/>
    <w:rsid w:val="006568FE"/>
  </w:style>
  <w:style w:type="paragraph" w:customStyle="1" w:styleId="8A11737BC4A74EDBB7F96814C1A7AA8F">
    <w:name w:val="8A11737BC4A74EDBB7F96814C1A7AA8F"/>
    <w:rsid w:val="006568FE"/>
  </w:style>
  <w:style w:type="paragraph" w:customStyle="1" w:styleId="4C060508B18D41CF9091E6F55597AA92">
    <w:name w:val="4C060508B18D41CF9091E6F55597AA92"/>
    <w:rsid w:val="006568FE"/>
  </w:style>
  <w:style w:type="paragraph" w:customStyle="1" w:styleId="688B1D9680C046899822FE94727FFD62">
    <w:name w:val="688B1D9680C046899822FE94727FFD62"/>
    <w:rsid w:val="006568FE"/>
  </w:style>
  <w:style w:type="paragraph" w:customStyle="1" w:styleId="6E1FFAEB9FF749D7843B161F442E6C3B">
    <w:name w:val="6E1FFAEB9FF749D7843B161F442E6C3B"/>
    <w:rsid w:val="006568FE"/>
  </w:style>
  <w:style w:type="paragraph" w:customStyle="1" w:styleId="A1EE2B72A0B549F69704836066CAF95E">
    <w:name w:val="A1EE2B72A0B549F69704836066CAF95E"/>
    <w:rsid w:val="006568FE"/>
  </w:style>
  <w:style w:type="paragraph" w:customStyle="1" w:styleId="926E31FE913541F28AECD44B3756F64C">
    <w:name w:val="926E31FE913541F28AECD44B3756F64C"/>
    <w:rsid w:val="006568FE"/>
  </w:style>
  <w:style w:type="paragraph" w:customStyle="1" w:styleId="3013B2D8FE3B414C980706D3C7F3E5CE">
    <w:name w:val="3013B2D8FE3B414C980706D3C7F3E5CE"/>
    <w:rsid w:val="006568FE"/>
  </w:style>
  <w:style w:type="paragraph" w:customStyle="1" w:styleId="738DE4677F3F48338EF8796B4DB9DB26">
    <w:name w:val="738DE4677F3F48338EF8796B4DB9DB26"/>
    <w:rsid w:val="006568FE"/>
  </w:style>
  <w:style w:type="paragraph" w:customStyle="1" w:styleId="E3844C7A1A6D46BC8450DF71A98BE9E9">
    <w:name w:val="E3844C7A1A6D46BC8450DF71A98BE9E9"/>
    <w:rsid w:val="006568FE"/>
  </w:style>
  <w:style w:type="paragraph" w:customStyle="1" w:styleId="D6BBC4741DA24AD19818226C897DCA34">
    <w:name w:val="D6BBC4741DA24AD19818226C897DCA34"/>
    <w:rsid w:val="006568FE"/>
  </w:style>
  <w:style w:type="paragraph" w:customStyle="1" w:styleId="2378A31B6C704558BAB4D3F982F7E579">
    <w:name w:val="2378A31B6C704558BAB4D3F982F7E579"/>
    <w:rsid w:val="006568FE"/>
  </w:style>
  <w:style w:type="paragraph" w:customStyle="1" w:styleId="BEBEF4E47DE446B7BB61F1FC92E9B930">
    <w:name w:val="BEBEF4E47DE446B7BB61F1FC92E9B930"/>
    <w:rsid w:val="006568FE"/>
  </w:style>
  <w:style w:type="paragraph" w:customStyle="1" w:styleId="6C88A32B17AD47FA89E79F3CEE61225B">
    <w:name w:val="6C88A32B17AD47FA89E79F3CEE61225B"/>
    <w:rsid w:val="006568FE"/>
  </w:style>
  <w:style w:type="paragraph" w:customStyle="1" w:styleId="9E48B64933364EED8560306D185D1FED">
    <w:name w:val="9E48B64933364EED8560306D185D1FED"/>
    <w:rsid w:val="006568FE"/>
  </w:style>
  <w:style w:type="paragraph" w:customStyle="1" w:styleId="D8299009A6F542709D800F4498448ACB">
    <w:name w:val="D8299009A6F542709D800F4498448ACB"/>
    <w:rsid w:val="006568FE"/>
  </w:style>
  <w:style w:type="paragraph" w:customStyle="1" w:styleId="B91ECFDDD5AA4B2DBA467E29FB6B128F">
    <w:name w:val="B91ECFDDD5AA4B2DBA467E29FB6B128F"/>
    <w:rsid w:val="006568FE"/>
  </w:style>
  <w:style w:type="paragraph" w:customStyle="1" w:styleId="62B34BAFA133433B9D6BFA1E88F249F9">
    <w:name w:val="62B34BAFA133433B9D6BFA1E88F249F9"/>
    <w:rsid w:val="006568FE"/>
  </w:style>
  <w:style w:type="paragraph" w:customStyle="1" w:styleId="F67CAA76B55041CFA4C8595BC8EE8BE6">
    <w:name w:val="F67CAA76B55041CFA4C8595BC8EE8BE6"/>
    <w:rsid w:val="006568FE"/>
  </w:style>
  <w:style w:type="paragraph" w:customStyle="1" w:styleId="6FAD11E50A6243A090B2053B6A7D0495">
    <w:name w:val="6FAD11E50A6243A090B2053B6A7D0495"/>
    <w:rsid w:val="006568FE"/>
  </w:style>
  <w:style w:type="paragraph" w:customStyle="1" w:styleId="CD7C04F31FD04C2C89F9C7C8926C86C9">
    <w:name w:val="CD7C04F31FD04C2C89F9C7C8926C86C9"/>
    <w:rsid w:val="006568FE"/>
  </w:style>
  <w:style w:type="paragraph" w:customStyle="1" w:styleId="4C56A5579D254657BF20267CFC53C7E2">
    <w:name w:val="4C56A5579D254657BF20267CFC53C7E2"/>
    <w:rsid w:val="006568FE"/>
  </w:style>
  <w:style w:type="paragraph" w:customStyle="1" w:styleId="B8387415AC40459EB150202ED85D91B0">
    <w:name w:val="B8387415AC40459EB150202ED85D91B0"/>
    <w:rsid w:val="006568FE"/>
  </w:style>
  <w:style w:type="paragraph" w:customStyle="1" w:styleId="DFA1E3DE475941579193B01BB4BA398A">
    <w:name w:val="DFA1E3DE475941579193B01BB4BA398A"/>
    <w:rsid w:val="006568FE"/>
  </w:style>
  <w:style w:type="paragraph" w:customStyle="1" w:styleId="26B78299F601416FB7938AD8F432106E">
    <w:name w:val="26B78299F601416FB7938AD8F432106E"/>
    <w:rsid w:val="006568FE"/>
  </w:style>
  <w:style w:type="paragraph" w:customStyle="1" w:styleId="270B13B564C040FE9EE9D1964175F21D">
    <w:name w:val="270B13B564C040FE9EE9D1964175F21D"/>
    <w:rsid w:val="006568FE"/>
  </w:style>
  <w:style w:type="paragraph" w:customStyle="1" w:styleId="B8AF438C0E0E40BDA4322B9DDE34F5F8">
    <w:name w:val="B8AF438C0E0E40BDA4322B9DDE34F5F8"/>
    <w:rsid w:val="006568FE"/>
  </w:style>
  <w:style w:type="paragraph" w:customStyle="1" w:styleId="7AD28C206C824A55AC6D7C2FE714B991">
    <w:name w:val="7AD28C206C824A55AC6D7C2FE714B991"/>
    <w:rsid w:val="006568FE"/>
  </w:style>
  <w:style w:type="paragraph" w:customStyle="1" w:styleId="A849CB68DAAE4AB0B91CFB8504788503">
    <w:name w:val="A849CB68DAAE4AB0B91CFB8504788503"/>
    <w:rsid w:val="006568FE"/>
  </w:style>
  <w:style w:type="paragraph" w:customStyle="1" w:styleId="1AF431285A0C49B2AFA3A47D0FCA5DE0">
    <w:name w:val="1AF431285A0C49B2AFA3A47D0FCA5DE0"/>
    <w:rsid w:val="006568FE"/>
  </w:style>
  <w:style w:type="paragraph" w:customStyle="1" w:styleId="8B29BE7831DF4F4DB743ED94684585B1">
    <w:name w:val="8B29BE7831DF4F4DB743ED94684585B1"/>
    <w:rsid w:val="006568FE"/>
  </w:style>
  <w:style w:type="paragraph" w:customStyle="1" w:styleId="7575224CA6D349BA96B40F7AB2443A3E">
    <w:name w:val="7575224CA6D349BA96B40F7AB2443A3E"/>
    <w:rsid w:val="006568FE"/>
  </w:style>
  <w:style w:type="paragraph" w:customStyle="1" w:styleId="0EF96FCB05D241AFA6A0B19796ACD2E6">
    <w:name w:val="0EF96FCB05D241AFA6A0B19796ACD2E6"/>
    <w:rsid w:val="006568FE"/>
  </w:style>
  <w:style w:type="paragraph" w:customStyle="1" w:styleId="2B05C8B7629B4425A7837C779602E74C">
    <w:name w:val="2B05C8B7629B4425A7837C779602E74C"/>
    <w:rsid w:val="006568FE"/>
  </w:style>
  <w:style w:type="paragraph" w:customStyle="1" w:styleId="F165199514E846A095D10951341462C3">
    <w:name w:val="F165199514E846A095D10951341462C3"/>
    <w:rsid w:val="006568FE"/>
  </w:style>
  <w:style w:type="paragraph" w:customStyle="1" w:styleId="3A63750958CA44E0AD6C1114EC0F4420">
    <w:name w:val="3A63750958CA44E0AD6C1114EC0F4420"/>
    <w:rsid w:val="006568FE"/>
  </w:style>
  <w:style w:type="paragraph" w:customStyle="1" w:styleId="5F7333CA049F462B93B24D06675CAF90">
    <w:name w:val="5F7333CA049F462B93B24D06675CAF90"/>
    <w:rsid w:val="006568FE"/>
  </w:style>
  <w:style w:type="paragraph" w:customStyle="1" w:styleId="18EEBC2C8B534D738765DC5C0DCF6428">
    <w:name w:val="18EEBC2C8B534D738765DC5C0DCF6428"/>
    <w:rsid w:val="006568FE"/>
  </w:style>
  <w:style w:type="paragraph" w:customStyle="1" w:styleId="D738DEE69ECF49F8B179761E11507683">
    <w:name w:val="D738DEE69ECF49F8B179761E11507683"/>
    <w:rsid w:val="006568FE"/>
  </w:style>
  <w:style w:type="paragraph" w:customStyle="1" w:styleId="DF60A7ED877141F2BA7B7BCD5ED7489D">
    <w:name w:val="DF60A7ED877141F2BA7B7BCD5ED7489D"/>
    <w:rsid w:val="006568FE"/>
  </w:style>
  <w:style w:type="paragraph" w:customStyle="1" w:styleId="096582B4E427468A9AE7BE191ECDE1F9">
    <w:name w:val="096582B4E427468A9AE7BE191ECDE1F9"/>
    <w:rsid w:val="006568FE"/>
  </w:style>
  <w:style w:type="paragraph" w:customStyle="1" w:styleId="4092078B9F074BF492CFE8E4B8C6DDCD">
    <w:name w:val="4092078B9F074BF492CFE8E4B8C6DDCD"/>
    <w:rsid w:val="006568FE"/>
  </w:style>
  <w:style w:type="paragraph" w:customStyle="1" w:styleId="25E1CBB2E9F14F2BA7741C512D9574E2">
    <w:name w:val="25E1CBB2E9F14F2BA7741C512D9574E2"/>
    <w:rsid w:val="006568FE"/>
  </w:style>
  <w:style w:type="paragraph" w:customStyle="1" w:styleId="71A2042A47C74871B6248A73076BD54C">
    <w:name w:val="71A2042A47C74871B6248A73076BD54C"/>
    <w:rsid w:val="006568FE"/>
  </w:style>
  <w:style w:type="paragraph" w:customStyle="1" w:styleId="A0A10598542D471A82AAF694546F6FF7">
    <w:name w:val="A0A10598542D471A82AAF694546F6FF7"/>
    <w:rsid w:val="006568FE"/>
  </w:style>
  <w:style w:type="paragraph" w:customStyle="1" w:styleId="DE17201A2EE1433E8928FEA1FCEF96BC">
    <w:name w:val="DE17201A2EE1433E8928FEA1FCEF96BC"/>
    <w:rsid w:val="006568FE"/>
  </w:style>
  <w:style w:type="paragraph" w:customStyle="1" w:styleId="E24FFCA2C80045D18AD9AD4DC57B2683">
    <w:name w:val="E24FFCA2C80045D18AD9AD4DC57B2683"/>
    <w:rsid w:val="006568FE"/>
  </w:style>
  <w:style w:type="paragraph" w:customStyle="1" w:styleId="297AD33FBC284CCBA1F23AD2487E3732">
    <w:name w:val="297AD33FBC284CCBA1F23AD2487E3732"/>
    <w:rsid w:val="006568FE"/>
  </w:style>
  <w:style w:type="paragraph" w:customStyle="1" w:styleId="E81176B4DE134677AD9D3A73BFE026A5">
    <w:name w:val="E81176B4DE134677AD9D3A73BFE026A5"/>
    <w:rsid w:val="006568FE"/>
  </w:style>
  <w:style w:type="paragraph" w:customStyle="1" w:styleId="C0C0A4CE69B64B828538D8BBB73A9181">
    <w:name w:val="C0C0A4CE69B64B828538D8BBB73A9181"/>
    <w:rsid w:val="006568FE"/>
  </w:style>
  <w:style w:type="paragraph" w:customStyle="1" w:styleId="C9CC24A9A1D44A09B387220B0C81E9A2">
    <w:name w:val="C9CC24A9A1D44A09B387220B0C81E9A2"/>
    <w:rsid w:val="006568FE"/>
  </w:style>
  <w:style w:type="paragraph" w:customStyle="1" w:styleId="87BD99B9CD8B4348953FAED98CBA60FE">
    <w:name w:val="87BD99B9CD8B4348953FAED98CBA60FE"/>
    <w:rsid w:val="006568FE"/>
  </w:style>
  <w:style w:type="paragraph" w:customStyle="1" w:styleId="54759549BCDB4DF0AC820072B79AD03E">
    <w:name w:val="54759549BCDB4DF0AC820072B79AD03E"/>
    <w:rsid w:val="006568FE"/>
  </w:style>
  <w:style w:type="paragraph" w:customStyle="1" w:styleId="3C8BE75D4FF348ABA5C0F837A5CD2F8E">
    <w:name w:val="3C8BE75D4FF348ABA5C0F837A5CD2F8E"/>
    <w:rsid w:val="006568FE"/>
  </w:style>
  <w:style w:type="paragraph" w:customStyle="1" w:styleId="36AC466714904B23B0B20197016F39E0">
    <w:name w:val="36AC466714904B23B0B20197016F39E0"/>
    <w:rsid w:val="006568FE"/>
  </w:style>
  <w:style w:type="paragraph" w:customStyle="1" w:styleId="594B1B6454DC482DAFC725802D0E80B0">
    <w:name w:val="594B1B6454DC482DAFC725802D0E80B0"/>
    <w:rsid w:val="006568FE"/>
  </w:style>
  <w:style w:type="paragraph" w:customStyle="1" w:styleId="E381D5AEF0104B24A1B1A0D2FA7D81E3">
    <w:name w:val="E381D5AEF0104B24A1B1A0D2FA7D81E3"/>
    <w:rsid w:val="006568FE"/>
  </w:style>
  <w:style w:type="paragraph" w:customStyle="1" w:styleId="3E75383E01934B4881DC5F5FDEA285E1">
    <w:name w:val="3E75383E01934B4881DC5F5FDEA285E1"/>
    <w:rsid w:val="006568FE"/>
  </w:style>
  <w:style w:type="paragraph" w:customStyle="1" w:styleId="AC2A980A33134209BE0F1D29603466BA">
    <w:name w:val="AC2A980A33134209BE0F1D29603466BA"/>
    <w:rsid w:val="006568FE"/>
  </w:style>
  <w:style w:type="paragraph" w:customStyle="1" w:styleId="09E50E778C5D44AA9FFC2B9941AB9A62">
    <w:name w:val="09E50E778C5D44AA9FFC2B9941AB9A62"/>
    <w:rsid w:val="006568FE"/>
  </w:style>
  <w:style w:type="paragraph" w:customStyle="1" w:styleId="7D324FAE55BF43CA84AFDCF569A30175">
    <w:name w:val="7D324FAE55BF43CA84AFDCF569A30175"/>
    <w:rsid w:val="006568FE"/>
  </w:style>
  <w:style w:type="paragraph" w:customStyle="1" w:styleId="6300EC3CD4154D9894B740106D51107B">
    <w:name w:val="6300EC3CD4154D9894B740106D51107B"/>
    <w:rsid w:val="006568FE"/>
  </w:style>
  <w:style w:type="paragraph" w:customStyle="1" w:styleId="68D62DB225684C149D0EC28630F0B6E4">
    <w:name w:val="68D62DB225684C149D0EC28630F0B6E4"/>
    <w:rsid w:val="006568FE"/>
  </w:style>
  <w:style w:type="paragraph" w:customStyle="1" w:styleId="B2DBB82BE8BB47CBA9ED13E81082C783">
    <w:name w:val="B2DBB82BE8BB47CBA9ED13E81082C783"/>
    <w:rsid w:val="006568FE"/>
  </w:style>
  <w:style w:type="paragraph" w:customStyle="1" w:styleId="181743B17F8A4EC8A76470D8842D15E9">
    <w:name w:val="181743B17F8A4EC8A76470D8842D15E9"/>
    <w:rsid w:val="006568FE"/>
  </w:style>
  <w:style w:type="paragraph" w:customStyle="1" w:styleId="514C7536EB524E78A85FA7686EDB320E">
    <w:name w:val="514C7536EB524E78A85FA7686EDB320E"/>
    <w:rsid w:val="006568FE"/>
  </w:style>
  <w:style w:type="paragraph" w:customStyle="1" w:styleId="D3E95EDCB0B8477FA1414B5F4EEE89A0">
    <w:name w:val="D3E95EDCB0B8477FA1414B5F4EEE89A0"/>
    <w:rsid w:val="006568FE"/>
  </w:style>
  <w:style w:type="paragraph" w:customStyle="1" w:styleId="9FF5E10307CB407CB1301C04718FEACF">
    <w:name w:val="9FF5E10307CB407CB1301C04718FEACF"/>
    <w:rsid w:val="006568FE"/>
  </w:style>
  <w:style w:type="paragraph" w:customStyle="1" w:styleId="95E61DB42B774B819190240765AEB679">
    <w:name w:val="95E61DB42B774B819190240765AEB679"/>
    <w:rsid w:val="006568FE"/>
  </w:style>
  <w:style w:type="paragraph" w:customStyle="1" w:styleId="58A0A8563FAE4E61AFED11E28367C7DF">
    <w:name w:val="58A0A8563FAE4E61AFED11E28367C7DF"/>
    <w:rsid w:val="006568FE"/>
  </w:style>
  <w:style w:type="paragraph" w:customStyle="1" w:styleId="AD7D1F03CB6D43FD9E0F48DCCBE424EA">
    <w:name w:val="AD7D1F03CB6D43FD9E0F48DCCBE424EA"/>
    <w:rsid w:val="006568FE"/>
  </w:style>
  <w:style w:type="paragraph" w:customStyle="1" w:styleId="344BAD765C8F4BF2A131E91E16FDD396">
    <w:name w:val="344BAD765C8F4BF2A131E91E16FDD396"/>
    <w:rsid w:val="006568FE"/>
  </w:style>
  <w:style w:type="paragraph" w:customStyle="1" w:styleId="CA077D66275645FF8788D491204040A1">
    <w:name w:val="CA077D66275645FF8788D491204040A1"/>
    <w:rsid w:val="006568FE"/>
  </w:style>
  <w:style w:type="paragraph" w:customStyle="1" w:styleId="21E08CC733EF426FA66C17D325F154FC">
    <w:name w:val="21E08CC733EF426FA66C17D325F154FC"/>
    <w:rsid w:val="006568FE"/>
  </w:style>
  <w:style w:type="paragraph" w:customStyle="1" w:styleId="B7A8F4512FA546DA8BCA4694D00ECCDF">
    <w:name w:val="B7A8F4512FA546DA8BCA4694D00ECCDF"/>
    <w:rsid w:val="006568FE"/>
  </w:style>
  <w:style w:type="paragraph" w:customStyle="1" w:styleId="C0069CABFD6546DAADA2D2CA3204B837">
    <w:name w:val="C0069CABFD6546DAADA2D2CA3204B837"/>
    <w:rsid w:val="006568FE"/>
  </w:style>
  <w:style w:type="paragraph" w:customStyle="1" w:styleId="D4378DB87E66429D9AFDE65BB0E7B3AB">
    <w:name w:val="D4378DB87E66429D9AFDE65BB0E7B3AB"/>
    <w:rsid w:val="006568FE"/>
  </w:style>
  <w:style w:type="paragraph" w:customStyle="1" w:styleId="97B60FC57E4A4187B89B220E79E915BC">
    <w:name w:val="97B60FC57E4A4187B89B220E79E915BC"/>
    <w:rsid w:val="006568FE"/>
  </w:style>
  <w:style w:type="paragraph" w:customStyle="1" w:styleId="E410622CF8914D75A3A75FBB98FCA33C">
    <w:name w:val="E410622CF8914D75A3A75FBB98FCA33C"/>
    <w:rsid w:val="006568FE"/>
  </w:style>
  <w:style w:type="paragraph" w:customStyle="1" w:styleId="E48C65F1BE984FF8A4F09A5E7A36B1A9">
    <w:name w:val="E48C65F1BE984FF8A4F09A5E7A36B1A9"/>
    <w:rsid w:val="006568FE"/>
  </w:style>
  <w:style w:type="paragraph" w:customStyle="1" w:styleId="B188214744564BB9B3525C9BA9F48202">
    <w:name w:val="B188214744564BB9B3525C9BA9F48202"/>
    <w:rsid w:val="006568FE"/>
  </w:style>
  <w:style w:type="paragraph" w:customStyle="1" w:styleId="69F9141C7E3D47F5BA6F1BF22E1A07AD">
    <w:name w:val="69F9141C7E3D47F5BA6F1BF22E1A07AD"/>
    <w:rsid w:val="006568FE"/>
  </w:style>
  <w:style w:type="paragraph" w:customStyle="1" w:styleId="49D594A3210146638419F78A799C11D1">
    <w:name w:val="49D594A3210146638419F78A799C11D1"/>
    <w:rsid w:val="006568FE"/>
  </w:style>
  <w:style w:type="paragraph" w:customStyle="1" w:styleId="99A67390CCD148D692B68C0BDBD1C19C">
    <w:name w:val="99A67390CCD148D692B68C0BDBD1C19C"/>
    <w:rsid w:val="006568FE"/>
  </w:style>
  <w:style w:type="paragraph" w:customStyle="1" w:styleId="8CFA914AD3C146E1800623527A7CAEAE">
    <w:name w:val="8CFA914AD3C146E1800623527A7CAEAE"/>
    <w:rsid w:val="006568FE"/>
  </w:style>
  <w:style w:type="paragraph" w:customStyle="1" w:styleId="790AA5DCA62642B0843FAB9EB9DA27B3">
    <w:name w:val="790AA5DCA62642B0843FAB9EB9DA27B3"/>
    <w:rsid w:val="006568FE"/>
  </w:style>
  <w:style w:type="paragraph" w:customStyle="1" w:styleId="6FCA9097366B4B1CA3616739941DA6D4">
    <w:name w:val="6FCA9097366B4B1CA3616739941DA6D4"/>
    <w:rsid w:val="006568FE"/>
  </w:style>
  <w:style w:type="paragraph" w:customStyle="1" w:styleId="B443797D7D18414B8F732F1615615864">
    <w:name w:val="B443797D7D18414B8F732F1615615864"/>
    <w:rsid w:val="006568FE"/>
  </w:style>
  <w:style w:type="paragraph" w:customStyle="1" w:styleId="511A97E277964B018911D049BF24DB84">
    <w:name w:val="511A97E277964B018911D049BF24DB84"/>
    <w:rsid w:val="006568FE"/>
  </w:style>
  <w:style w:type="paragraph" w:customStyle="1" w:styleId="7438F30724C340649C3A90A2E74D1313">
    <w:name w:val="7438F30724C340649C3A90A2E74D1313"/>
    <w:rsid w:val="006568FE"/>
  </w:style>
  <w:style w:type="paragraph" w:customStyle="1" w:styleId="6ACDEA56B00D4D79A9125739FEDC1C71">
    <w:name w:val="6ACDEA56B00D4D79A9125739FEDC1C71"/>
    <w:rsid w:val="006568FE"/>
  </w:style>
  <w:style w:type="paragraph" w:customStyle="1" w:styleId="1ED8B5626AA94E83B8CB4D2CA570EF80">
    <w:name w:val="1ED8B5626AA94E83B8CB4D2CA570EF80"/>
    <w:rsid w:val="006568FE"/>
  </w:style>
  <w:style w:type="paragraph" w:customStyle="1" w:styleId="3753DBBC0F48459783BCA28763853912">
    <w:name w:val="3753DBBC0F48459783BCA28763853912"/>
    <w:rsid w:val="006568FE"/>
  </w:style>
  <w:style w:type="paragraph" w:customStyle="1" w:styleId="D1592EE7FE054C7DA11CC64D8371947D">
    <w:name w:val="D1592EE7FE054C7DA11CC64D8371947D"/>
    <w:rsid w:val="006568FE"/>
  </w:style>
  <w:style w:type="paragraph" w:customStyle="1" w:styleId="CA6F1CDA35E8491489E97BD979096F75">
    <w:name w:val="CA6F1CDA35E8491489E97BD979096F75"/>
    <w:rsid w:val="006568FE"/>
  </w:style>
  <w:style w:type="paragraph" w:customStyle="1" w:styleId="D6E2E5D618834D4CA7AF30DD88183EF9">
    <w:name w:val="D6E2E5D618834D4CA7AF30DD88183EF9"/>
    <w:rsid w:val="006568FE"/>
  </w:style>
  <w:style w:type="paragraph" w:customStyle="1" w:styleId="699F32F2CD7B4C3C905340B67753DFA9">
    <w:name w:val="699F32F2CD7B4C3C905340B67753DFA9"/>
    <w:rsid w:val="006568FE"/>
  </w:style>
  <w:style w:type="paragraph" w:customStyle="1" w:styleId="394C39EC2B4D4417B8A5839DF5A09902">
    <w:name w:val="394C39EC2B4D4417B8A5839DF5A09902"/>
    <w:rsid w:val="006568FE"/>
  </w:style>
  <w:style w:type="paragraph" w:customStyle="1" w:styleId="3FF2F29C980346029E9D781EDE394436">
    <w:name w:val="3FF2F29C980346029E9D781EDE394436"/>
    <w:rsid w:val="006568FE"/>
  </w:style>
  <w:style w:type="paragraph" w:customStyle="1" w:styleId="8CD9647FFEED48ACA6A4F83E992F5656">
    <w:name w:val="8CD9647FFEED48ACA6A4F83E992F5656"/>
    <w:rsid w:val="006568FE"/>
  </w:style>
  <w:style w:type="paragraph" w:customStyle="1" w:styleId="2BD68FDD136A474A838BE5002B88CC79">
    <w:name w:val="2BD68FDD136A474A838BE5002B88CC79"/>
    <w:rsid w:val="006568FE"/>
  </w:style>
  <w:style w:type="paragraph" w:customStyle="1" w:styleId="950F4538DA444A4E899B78CA52BBFBF4">
    <w:name w:val="950F4538DA444A4E899B78CA52BBFBF4"/>
    <w:rsid w:val="006568FE"/>
  </w:style>
  <w:style w:type="paragraph" w:customStyle="1" w:styleId="46D14D85303443C6B39DD2DA8B2B9B9F">
    <w:name w:val="46D14D85303443C6B39DD2DA8B2B9B9F"/>
    <w:rsid w:val="006568FE"/>
  </w:style>
  <w:style w:type="paragraph" w:customStyle="1" w:styleId="9543F959F7104D35BAE151803654A5CA">
    <w:name w:val="9543F959F7104D35BAE151803654A5CA"/>
    <w:rsid w:val="006568FE"/>
  </w:style>
  <w:style w:type="paragraph" w:customStyle="1" w:styleId="13190CC4329348888D54BEEE78CB3132">
    <w:name w:val="13190CC4329348888D54BEEE78CB3132"/>
    <w:rsid w:val="006568FE"/>
  </w:style>
  <w:style w:type="paragraph" w:customStyle="1" w:styleId="D481316B970E4226B3021E323EDF6E55">
    <w:name w:val="D481316B970E4226B3021E323EDF6E55"/>
    <w:rsid w:val="006568FE"/>
  </w:style>
  <w:style w:type="paragraph" w:customStyle="1" w:styleId="D43B9B3966554C5AB7374910F7D4F46C">
    <w:name w:val="D43B9B3966554C5AB7374910F7D4F46C"/>
    <w:rsid w:val="006568FE"/>
  </w:style>
  <w:style w:type="paragraph" w:customStyle="1" w:styleId="FF6379CA3D4F4876A61EA0A7989B051D">
    <w:name w:val="FF6379CA3D4F4876A61EA0A7989B051D"/>
    <w:rsid w:val="006568FE"/>
  </w:style>
  <w:style w:type="paragraph" w:customStyle="1" w:styleId="E1145B3076D14851B369479D51EEA38C">
    <w:name w:val="E1145B3076D14851B369479D51EEA38C"/>
    <w:rsid w:val="006568FE"/>
  </w:style>
  <w:style w:type="paragraph" w:customStyle="1" w:styleId="7288E60A0E774BBBA69A28B7DDD0588A">
    <w:name w:val="7288E60A0E774BBBA69A28B7DDD0588A"/>
    <w:rsid w:val="006568FE"/>
  </w:style>
  <w:style w:type="paragraph" w:customStyle="1" w:styleId="A6C652A229854AC795AD8EDBAB6363B2">
    <w:name w:val="A6C652A229854AC795AD8EDBAB6363B2"/>
    <w:rsid w:val="006568FE"/>
  </w:style>
  <w:style w:type="paragraph" w:customStyle="1" w:styleId="C9319990A13F4113BC574F89FFE109D7">
    <w:name w:val="C9319990A13F4113BC574F89FFE109D7"/>
    <w:rsid w:val="006568FE"/>
  </w:style>
  <w:style w:type="paragraph" w:customStyle="1" w:styleId="55275A858A454E3598E7613ABCB03EEB">
    <w:name w:val="55275A858A454E3598E7613ABCB03EEB"/>
    <w:rsid w:val="006568FE"/>
  </w:style>
  <w:style w:type="paragraph" w:customStyle="1" w:styleId="48E5B66C2B4F47A58EEEAB431CCEF568">
    <w:name w:val="48E5B66C2B4F47A58EEEAB431CCEF568"/>
    <w:rsid w:val="006568FE"/>
  </w:style>
  <w:style w:type="paragraph" w:customStyle="1" w:styleId="2080727FA7DC43B99A1209156EFDE12A">
    <w:name w:val="2080727FA7DC43B99A1209156EFDE12A"/>
    <w:rsid w:val="006568FE"/>
  </w:style>
  <w:style w:type="paragraph" w:customStyle="1" w:styleId="8A4102F7394949D1AC317EE7A5C23CBD">
    <w:name w:val="8A4102F7394949D1AC317EE7A5C23CBD"/>
    <w:rsid w:val="006568FE"/>
  </w:style>
  <w:style w:type="paragraph" w:customStyle="1" w:styleId="58215078786545E2B66DEF5BAF7F76EB">
    <w:name w:val="58215078786545E2B66DEF5BAF7F76EB"/>
    <w:rsid w:val="006568FE"/>
  </w:style>
  <w:style w:type="paragraph" w:customStyle="1" w:styleId="193B02BC5E65423CAF98976AE9012573">
    <w:name w:val="193B02BC5E65423CAF98976AE9012573"/>
    <w:rsid w:val="006568FE"/>
  </w:style>
  <w:style w:type="paragraph" w:customStyle="1" w:styleId="8CB7DECBC87442C6A3E0617A34DBA78B">
    <w:name w:val="8CB7DECBC87442C6A3E0617A34DBA78B"/>
    <w:rsid w:val="0047553F"/>
    <w:pPr>
      <w:spacing w:after="200" w:line="276" w:lineRule="auto"/>
    </w:pPr>
    <w:rPr>
      <w:lang w:val="en-US" w:eastAsia="en-US"/>
    </w:rPr>
  </w:style>
  <w:style w:type="paragraph" w:customStyle="1" w:styleId="8BB3ED2880A640A79636078B5159FA2B">
    <w:name w:val="8BB3ED2880A640A79636078B5159FA2B"/>
    <w:rsid w:val="0047553F"/>
    <w:pPr>
      <w:spacing w:after="200" w:line="276" w:lineRule="auto"/>
    </w:pPr>
    <w:rPr>
      <w:lang w:val="en-US" w:eastAsia="en-US"/>
    </w:rPr>
  </w:style>
  <w:style w:type="paragraph" w:customStyle="1" w:styleId="1D7892B73700437580DE20B340B8FC01">
    <w:name w:val="1D7892B73700437580DE20B340B8FC01"/>
    <w:rsid w:val="0047553F"/>
    <w:pPr>
      <w:spacing w:after="200" w:line="276" w:lineRule="auto"/>
    </w:pPr>
    <w:rPr>
      <w:lang w:val="en-US" w:eastAsia="en-US"/>
    </w:rPr>
  </w:style>
  <w:style w:type="paragraph" w:customStyle="1" w:styleId="31790A4336744884A5D3F4C27EAB3F9B">
    <w:name w:val="31790A4336744884A5D3F4C27EAB3F9B"/>
    <w:rsid w:val="0047553F"/>
    <w:pPr>
      <w:spacing w:after="200" w:line="276" w:lineRule="auto"/>
    </w:pPr>
    <w:rPr>
      <w:lang w:val="en-US" w:eastAsia="en-US"/>
    </w:rPr>
  </w:style>
  <w:style w:type="paragraph" w:customStyle="1" w:styleId="1AF646AEF7644A03B5C89F8C3BE3B857">
    <w:name w:val="1AF646AEF7644A03B5C89F8C3BE3B857"/>
    <w:rsid w:val="0047553F"/>
    <w:pPr>
      <w:spacing w:after="200" w:line="276" w:lineRule="auto"/>
    </w:pPr>
    <w:rPr>
      <w:lang w:val="en-US" w:eastAsia="en-US"/>
    </w:rPr>
  </w:style>
  <w:style w:type="paragraph" w:customStyle="1" w:styleId="A4C52529F7764196B2153FCC1AF62A77">
    <w:name w:val="A4C52529F7764196B2153FCC1AF62A77"/>
    <w:rsid w:val="0047553F"/>
    <w:pPr>
      <w:spacing w:after="200" w:line="276" w:lineRule="auto"/>
    </w:pPr>
    <w:rPr>
      <w:lang w:val="en-US" w:eastAsia="en-US"/>
    </w:rPr>
  </w:style>
  <w:style w:type="paragraph" w:customStyle="1" w:styleId="F5CBA7A70C6F45799680148E558E0315">
    <w:name w:val="F5CBA7A70C6F45799680148E558E0315"/>
    <w:rsid w:val="0047553F"/>
    <w:pPr>
      <w:spacing w:after="200" w:line="276" w:lineRule="auto"/>
    </w:pPr>
    <w:rPr>
      <w:lang w:val="en-US" w:eastAsia="en-US"/>
    </w:rPr>
  </w:style>
  <w:style w:type="paragraph" w:customStyle="1" w:styleId="4DE4A7AD8E584941951C18B037B3394F">
    <w:name w:val="4DE4A7AD8E584941951C18B037B3394F"/>
    <w:rsid w:val="0047553F"/>
    <w:pPr>
      <w:spacing w:after="200" w:line="276" w:lineRule="auto"/>
    </w:pPr>
    <w:rPr>
      <w:lang w:val="en-US" w:eastAsia="en-US"/>
    </w:rPr>
  </w:style>
  <w:style w:type="paragraph" w:customStyle="1" w:styleId="BA4628A34FF3439499CF53120AD55A25">
    <w:name w:val="BA4628A34FF3439499CF53120AD55A25"/>
    <w:rsid w:val="0047553F"/>
    <w:pPr>
      <w:spacing w:after="200" w:line="276" w:lineRule="auto"/>
    </w:pPr>
    <w:rPr>
      <w:lang w:val="en-US" w:eastAsia="en-US"/>
    </w:rPr>
  </w:style>
  <w:style w:type="paragraph" w:customStyle="1" w:styleId="6E0A2B55D4544D85B5FC3B8EF4897DDF">
    <w:name w:val="6E0A2B55D4544D85B5FC3B8EF4897DDF"/>
    <w:rsid w:val="0047553F"/>
    <w:pPr>
      <w:spacing w:after="200" w:line="276" w:lineRule="auto"/>
    </w:pPr>
    <w:rPr>
      <w:lang w:val="en-US" w:eastAsia="en-US"/>
    </w:rPr>
  </w:style>
  <w:style w:type="paragraph" w:customStyle="1" w:styleId="6B370E3176D047F8826C200DBD9FDA7F">
    <w:name w:val="6B370E3176D047F8826C200DBD9FDA7F"/>
    <w:rsid w:val="0047553F"/>
    <w:pPr>
      <w:spacing w:after="200" w:line="276" w:lineRule="auto"/>
    </w:pPr>
    <w:rPr>
      <w:lang w:val="en-US" w:eastAsia="en-US"/>
    </w:rPr>
  </w:style>
  <w:style w:type="paragraph" w:customStyle="1" w:styleId="E66B0F7F51AF496D8EDD65E73524B2FC">
    <w:name w:val="E66B0F7F51AF496D8EDD65E73524B2FC"/>
    <w:rsid w:val="0047553F"/>
    <w:pPr>
      <w:spacing w:after="200" w:line="276" w:lineRule="auto"/>
    </w:pPr>
    <w:rPr>
      <w:lang w:val="en-US" w:eastAsia="en-US"/>
    </w:rPr>
  </w:style>
  <w:style w:type="paragraph" w:customStyle="1" w:styleId="2B67D69C33404733B8BF9F3D83DEA47B">
    <w:name w:val="2B67D69C33404733B8BF9F3D83DEA47B"/>
    <w:rsid w:val="0047553F"/>
    <w:pPr>
      <w:spacing w:after="200" w:line="276" w:lineRule="auto"/>
    </w:pPr>
    <w:rPr>
      <w:lang w:val="en-US" w:eastAsia="en-US"/>
    </w:rPr>
  </w:style>
  <w:style w:type="paragraph" w:customStyle="1" w:styleId="DEF16B9685E947D78F4B8C59A905877D">
    <w:name w:val="DEF16B9685E947D78F4B8C59A905877D"/>
    <w:rsid w:val="0047553F"/>
    <w:pPr>
      <w:spacing w:after="200" w:line="276" w:lineRule="auto"/>
    </w:pPr>
    <w:rPr>
      <w:lang w:val="en-US" w:eastAsia="en-US"/>
    </w:rPr>
  </w:style>
  <w:style w:type="paragraph" w:customStyle="1" w:styleId="D5C8662972B84AEBA28BA46EC5857A56">
    <w:name w:val="D5C8662972B84AEBA28BA46EC5857A56"/>
    <w:rsid w:val="0047553F"/>
    <w:pPr>
      <w:spacing w:after="200" w:line="276" w:lineRule="auto"/>
    </w:pPr>
    <w:rPr>
      <w:lang w:val="en-US" w:eastAsia="en-US"/>
    </w:rPr>
  </w:style>
  <w:style w:type="paragraph" w:customStyle="1" w:styleId="EE4591A903014B95B5A3246501992F71">
    <w:name w:val="EE4591A903014B95B5A3246501992F71"/>
    <w:rsid w:val="0047553F"/>
    <w:pPr>
      <w:spacing w:after="200" w:line="276" w:lineRule="auto"/>
    </w:pPr>
    <w:rPr>
      <w:lang w:val="en-US" w:eastAsia="en-US"/>
    </w:rPr>
  </w:style>
  <w:style w:type="paragraph" w:customStyle="1" w:styleId="955FA33B4FE74482A2F8B52A9EE8BCE1">
    <w:name w:val="955FA33B4FE74482A2F8B52A9EE8BCE1"/>
    <w:rsid w:val="0047553F"/>
    <w:pPr>
      <w:spacing w:after="200" w:line="276" w:lineRule="auto"/>
    </w:pPr>
    <w:rPr>
      <w:lang w:val="en-US" w:eastAsia="en-US"/>
    </w:rPr>
  </w:style>
  <w:style w:type="paragraph" w:customStyle="1" w:styleId="D6F552341F4A44F9B8EE9346C3959DE6">
    <w:name w:val="D6F552341F4A44F9B8EE9346C3959DE6"/>
    <w:rsid w:val="0047553F"/>
    <w:pPr>
      <w:spacing w:after="200" w:line="276" w:lineRule="auto"/>
    </w:pPr>
    <w:rPr>
      <w:lang w:val="en-US" w:eastAsia="en-US"/>
    </w:rPr>
  </w:style>
  <w:style w:type="paragraph" w:customStyle="1" w:styleId="3D8DA5DAD9B848D492F47AC1251C9FD2">
    <w:name w:val="3D8DA5DAD9B848D492F47AC1251C9FD2"/>
    <w:rsid w:val="0047553F"/>
    <w:pPr>
      <w:spacing w:after="200" w:line="276" w:lineRule="auto"/>
    </w:pPr>
    <w:rPr>
      <w:lang w:val="en-US" w:eastAsia="en-US"/>
    </w:rPr>
  </w:style>
  <w:style w:type="paragraph" w:customStyle="1" w:styleId="96913062FED0470C814362C4C495F64E">
    <w:name w:val="96913062FED0470C814362C4C495F64E"/>
    <w:rsid w:val="0047553F"/>
    <w:pPr>
      <w:spacing w:after="200" w:line="276" w:lineRule="auto"/>
    </w:pPr>
    <w:rPr>
      <w:lang w:val="en-US" w:eastAsia="en-US"/>
    </w:rPr>
  </w:style>
  <w:style w:type="paragraph" w:customStyle="1" w:styleId="9B0138E82835438C906B1BD4CA0C9141">
    <w:name w:val="9B0138E82835438C906B1BD4CA0C9141"/>
    <w:rsid w:val="0047553F"/>
    <w:pPr>
      <w:spacing w:after="200" w:line="276" w:lineRule="auto"/>
    </w:pPr>
    <w:rPr>
      <w:lang w:val="en-US" w:eastAsia="en-US"/>
    </w:rPr>
  </w:style>
  <w:style w:type="paragraph" w:customStyle="1" w:styleId="DCF5894B86794571A7BEBF265FF373B6">
    <w:name w:val="DCF5894B86794571A7BEBF265FF373B6"/>
    <w:rsid w:val="0047553F"/>
    <w:pPr>
      <w:spacing w:after="200" w:line="276" w:lineRule="auto"/>
    </w:pPr>
    <w:rPr>
      <w:lang w:val="en-US" w:eastAsia="en-US"/>
    </w:rPr>
  </w:style>
  <w:style w:type="paragraph" w:customStyle="1" w:styleId="4F5D6C146A3B43F58F163C82DE1BE2D0">
    <w:name w:val="4F5D6C146A3B43F58F163C82DE1BE2D0"/>
    <w:rsid w:val="0047553F"/>
    <w:pPr>
      <w:spacing w:after="200" w:line="276"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2DD6A-D73C-445E-8481-84E427BDD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37</Pages>
  <Words>10692</Words>
  <Characters>60947</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71497</CharactersWithSpaces>
  <SharedDoc>false</SharedDoc>
  <HLinks>
    <vt:vector size="18" baseType="variant">
      <vt:variant>
        <vt:i4>3473434</vt:i4>
      </vt:variant>
      <vt:variant>
        <vt:i4>6</vt:i4>
      </vt:variant>
      <vt:variant>
        <vt:i4>0</vt:i4>
      </vt:variant>
      <vt:variant>
        <vt:i4>5</vt:i4>
      </vt:variant>
      <vt:variant>
        <vt:lpwstr>mailto:valuers@rkassociates.org</vt:lpwstr>
      </vt:variant>
      <vt:variant>
        <vt:lpwstr/>
      </vt:variant>
      <vt:variant>
        <vt:i4>3473434</vt:i4>
      </vt:variant>
      <vt:variant>
        <vt:i4>3</vt:i4>
      </vt:variant>
      <vt:variant>
        <vt:i4>0</vt:i4>
      </vt:variant>
      <vt:variant>
        <vt:i4>5</vt:i4>
      </vt:variant>
      <vt:variant>
        <vt:lpwstr>mailto:valuers@rkassociates.org</vt:lpwstr>
      </vt:variant>
      <vt:variant>
        <vt:lpwstr/>
      </vt:variant>
      <vt:variant>
        <vt:i4>6225985</vt:i4>
      </vt:variant>
      <vt:variant>
        <vt:i4>0</vt:i4>
      </vt:variant>
      <vt:variant>
        <vt:i4>0</vt:i4>
      </vt:variant>
      <vt:variant>
        <vt:i4>5</vt:i4>
      </vt:variant>
      <vt:variant>
        <vt:lpwstr>http://www.rkassociates.org/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Jitender Sharma</cp:lastModifiedBy>
  <cp:revision>64</cp:revision>
  <cp:lastPrinted>2021-03-22T11:54:00Z</cp:lastPrinted>
  <dcterms:created xsi:type="dcterms:W3CDTF">2021-06-19T21:31:00Z</dcterms:created>
  <dcterms:modified xsi:type="dcterms:W3CDTF">2021-06-24T09:36:00Z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