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C971AD1" w14:textId="77777777" w:rsidR="00140FE2" w:rsidRDefault="00140FE2" w:rsidP="006050C5">
      <w:pPr>
        <w:pStyle w:val="NoSpacing"/>
        <w:ind w:right="-421"/>
        <w:rPr>
          <w:b/>
          <w:sz w:val="20"/>
          <w:szCs w:val="20"/>
        </w:rPr>
      </w:pPr>
    </w:p>
    <w:p w14:paraId="3BEC845D" w14:textId="60DEB71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85787A">
        <w:rPr>
          <w:rFonts w:ascii="Arial" w:eastAsia="Arial" w:hAnsi="Arial" w:cs="Arial"/>
          <w:sz w:val="20"/>
          <w:szCs w:val="20"/>
          <w:lang w:bidi="en-US"/>
        </w:rPr>
        <w:t>11</w:t>
      </w:r>
      <w:r w:rsidRPr="001E4946">
        <w:rPr>
          <w:rFonts w:ascii="Arial" w:eastAsia="Arial" w:hAnsi="Arial" w:cs="Arial"/>
          <w:sz w:val="20"/>
          <w:szCs w:val="20"/>
          <w:lang w:bidi="en-US"/>
        </w:rPr>
        <w:t xml:space="preserve"> (</w:t>
      </w:r>
      <w:r w:rsidR="00B52F81">
        <w:rPr>
          <w:rFonts w:ascii="Arial" w:eastAsia="Arial" w:hAnsi="Arial" w:cs="Arial"/>
          <w:sz w:val="20"/>
          <w:szCs w:val="20"/>
          <w:lang w:bidi="en-US"/>
        </w:rPr>
        <w:t>IBC</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10.</w:t>
      </w:r>
      <w:r w:rsidR="00E445E9">
        <w:rPr>
          <w:rFonts w:ascii="Arial" w:eastAsia="Arial" w:hAnsi="Arial" w:cs="Arial"/>
          <w:sz w:val="20"/>
          <w:szCs w:val="20"/>
          <w:lang w:bidi="en-US"/>
        </w:rPr>
        <w:t>2</w:t>
      </w:r>
      <w:r w:rsidRPr="00B2687B">
        <w:rPr>
          <w:rFonts w:ascii="Arial" w:eastAsia="Arial" w:hAnsi="Arial" w:cs="Arial"/>
          <w:sz w:val="20"/>
          <w:szCs w:val="20"/>
          <w:lang w:bidi="en-US"/>
        </w:rPr>
        <w:t>_2022</w:t>
      </w:r>
    </w:p>
    <w:p w14:paraId="7B9EC5B7" w14:textId="77777777" w:rsid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1513E6D5" w14:textId="77777777" w:rsidR="001E4946" w:rsidRPr="00B2687B" w:rsidRDefault="001E4946"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p>
    <w:p w14:paraId="378B3BD7" w14:textId="430DB2CC"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CASE NO. V</w:t>
      </w:r>
      <w:r w:rsidR="00FA1589">
        <w:rPr>
          <w:rFonts w:ascii="Arial" w:eastAsia="Arial" w:hAnsi="Arial" w:cs="Arial"/>
          <w:b/>
          <w:sz w:val="22"/>
          <w:szCs w:val="22"/>
          <w:lang w:bidi="en-US"/>
        </w:rPr>
        <w:t>IS (2021-22)-</w:t>
      </w:r>
      <w:r w:rsidR="001E4946" w:rsidRPr="001E4946">
        <w:rPr>
          <w:rFonts w:ascii="Arial" w:eastAsia="Arial" w:hAnsi="Arial" w:cs="Arial"/>
          <w:b/>
          <w:sz w:val="22"/>
          <w:szCs w:val="22"/>
          <w:lang w:bidi="en-US"/>
        </w:rPr>
        <w:t xml:space="preserve"> </w:t>
      </w:r>
      <w:r w:rsidR="00117549">
        <w:rPr>
          <w:rFonts w:ascii="Arial" w:eastAsia="Arial" w:hAnsi="Arial" w:cs="Arial"/>
          <w:b/>
          <w:sz w:val="22"/>
          <w:szCs w:val="22"/>
          <w:lang w:bidi="en-US"/>
        </w:rPr>
        <w:t>PL974-826-1053</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117549">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2-04-06T00:00:00Z">
            <w:dateFormat w:val="dd/MM/yyyy"/>
            <w:lid w:val="en-IN"/>
            <w:storeMappedDataAs w:val="dateTime"/>
            <w:calendar w:val="gregorian"/>
          </w:date>
        </w:sdtPr>
        <w:sdtContent>
          <w:r w:rsidR="00117549">
            <w:rPr>
              <w:rFonts w:ascii="Arial" w:eastAsia="Arial" w:hAnsi="Arial" w:cs="Arial"/>
              <w:b/>
              <w:sz w:val="22"/>
              <w:szCs w:val="22"/>
              <w:lang w:val="en-IN" w:bidi="en-US"/>
            </w:rPr>
            <w:t>06/04/2022</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70FDC81"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368B2C29" w14:textId="77777777" w:rsidR="001E4946" w:rsidRDefault="001E4946" w:rsidP="00B2687B">
      <w:pPr>
        <w:widowControl w:val="0"/>
        <w:autoSpaceDE w:val="0"/>
        <w:autoSpaceDN w:val="0"/>
        <w:spacing w:after="160" w:line="259" w:lineRule="auto"/>
        <w:jc w:val="center"/>
        <w:rPr>
          <w:rFonts w:ascii="Arial" w:eastAsia="Arial" w:hAnsi="Arial" w:cs="Arial"/>
          <w:b/>
          <w:sz w:val="28"/>
          <w:szCs w:val="40"/>
          <w:lang w:bidi="en-US"/>
        </w:rPr>
      </w:pPr>
    </w:p>
    <w:p w14:paraId="1429FEEF"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2A25C8BA"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278" w:type="dxa"/>
        <w:tblLook w:val="04A0" w:firstRow="1" w:lastRow="0" w:firstColumn="1" w:lastColumn="0" w:noHBand="0" w:noVBand="1"/>
      </w:tblPr>
      <w:tblGrid>
        <w:gridCol w:w="3510"/>
        <w:gridCol w:w="3600"/>
      </w:tblGrid>
      <w:tr w:rsidR="00B2687B" w:rsidRPr="00B2687B" w14:paraId="432AC2D9" w14:textId="77777777" w:rsidTr="00B73B8A">
        <w:trPr>
          <w:trHeight w:val="827"/>
        </w:trPr>
        <w:tc>
          <w:tcPr>
            <w:tcW w:w="3510"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3600" w:type="dxa"/>
            <w:shd w:val="clear" w:color="auto" w:fill="DBE5F1" w:themeFill="accent1" w:themeFillTint="33"/>
            <w:vAlign w:val="center"/>
          </w:tcPr>
          <w:p w14:paraId="38878CA1" w14:textId="25723200" w:rsidR="00B2687B" w:rsidRPr="00B2687B" w:rsidRDefault="00170C31"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Content>
                <w:r w:rsidR="0004136F">
                  <w:rPr>
                    <w:rFonts w:ascii="Arial" w:eastAsia="Arial" w:hAnsi="Arial" w:cs="Arial"/>
                    <w:b/>
                    <w:sz w:val="28"/>
                    <w:szCs w:val="32"/>
                    <w:lang w:bidi="en-US"/>
                  </w:rPr>
                  <w:t>PLANT &amp; MACHINERY</w:t>
                </w:r>
              </w:sdtContent>
            </w:sdt>
          </w:p>
        </w:tc>
      </w:tr>
      <w:tr w:rsidR="00B2687B" w:rsidRPr="00B2687B" w14:paraId="5B2F9685" w14:textId="77777777" w:rsidTr="00B73B8A">
        <w:trPr>
          <w:trHeight w:val="521"/>
        </w:trPr>
        <w:tc>
          <w:tcPr>
            <w:tcW w:w="3510"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600"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B73B8A">
        <w:trPr>
          <w:trHeight w:val="539"/>
        </w:trPr>
        <w:tc>
          <w:tcPr>
            <w:tcW w:w="3510"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Content>
            <w:tc>
              <w:tcPr>
                <w:tcW w:w="3600" w:type="dxa"/>
                <w:shd w:val="clear" w:color="auto" w:fill="DBE5F1" w:themeFill="accent1" w:themeFillTint="33"/>
                <w:vAlign w:val="center"/>
              </w:tcPr>
              <w:p w14:paraId="7AA61D18" w14:textId="0533437C"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14F199FA"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1985963733"/>
        <w:placeholder>
          <w:docPart w:val="13FD2E13311C4FD49D4315107F6B57C4"/>
        </w:placeholder>
      </w:sdtPr>
      <w:sdtContent>
        <w:sdt>
          <w:sdtPr>
            <w:rPr>
              <w:sz w:val="20"/>
            </w:rPr>
            <w:id w:val="1338887728"/>
            <w:placeholder>
              <w:docPart w:val="4E3ACC83055A47EFB4F17D94E76569F7"/>
            </w:placeholder>
          </w:sdtPr>
          <w:sdtEndPr>
            <w:rPr>
              <w:rFonts w:ascii="Arial" w:eastAsia="Arial" w:hAnsi="Arial" w:cs="Arial"/>
              <w:b/>
              <w:sz w:val="24"/>
              <w:szCs w:val="22"/>
              <w:lang w:bidi="en-US"/>
            </w:rPr>
          </w:sdtEndPr>
          <w:sdtContent>
            <w:p w14:paraId="40E5A7FF" w14:textId="77777777" w:rsidR="00117549" w:rsidRPr="00117549" w:rsidRDefault="00117549" w:rsidP="00117549">
              <w:pPr>
                <w:spacing w:line="360" w:lineRule="auto"/>
                <w:jc w:val="center"/>
                <w:outlineLvl w:val="0"/>
                <w:rPr>
                  <w:rFonts w:ascii="Arial" w:eastAsia="Arial" w:hAnsi="Arial" w:cs="Arial"/>
                  <w:b/>
                  <w:szCs w:val="22"/>
                  <w:lang w:bidi="en-US"/>
                </w:rPr>
              </w:pPr>
              <w:r w:rsidRPr="00117549">
                <w:rPr>
                  <w:rFonts w:ascii="Arial" w:eastAsia="Arial" w:hAnsi="Arial" w:cs="Arial"/>
                  <w:b/>
                  <w:szCs w:val="22"/>
                  <w:lang w:bidi="en-US"/>
                </w:rPr>
                <w:t>R.S DAG NO. 407, 408, 409, 410 AND R.S KHAITAN NO. 197 &amp; 434, MOUZA- DAKSHIN RAJYADHARPUR, P.O &amp; P.S- SERAMPORE, DISTRICT- HOOGLY, WEST BENGAL</w:t>
              </w:r>
            </w:p>
          </w:sdtContent>
        </w:sdt>
        <w:p w14:paraId="69300A5E" w14:textId="426E98C2" w:rsidR="00B2687B" w:rsidRDefault="00170C31" w:rsidP="00A0282F">
          <w:pPr>
            <w:spacing w:line="360" w:lineRule="auto"/>
            <w:jc w:val="center"/>
            <w:outlineLvl w:val="0"/>
            <w:rPr>
              <w:rFonts w:ascii="Arial" w:eastAsia="Arial" w:hAnsi="Arial" w:cs="Arial"/>
              <w:sz w:val="16"/>
              <w:szCs w:val="22"/>
              <w:lang w:bidi="en-US"/>
            </w:rPr>
          </w:pPr>
        </w:p>
      </w:sdtContent>
    </w:sdt>
    <w:p w14:paraId="7C779010" w14:textId="6C34A4A3" w:rsidR="001E4946" w:rsidRPr="00850DB6" w:rsidRDefault="00170C31"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117549">
            <w:rPr>
              <w:rFonts w:ascii="Arial" w:eastAsia="Arial" w:hAnsi="Arial" w:cs="Arial"/>
              <w:b/>
              <w:sz w:val="28"/>
              <w:szCs w:val="22"/>
              <w:lang w:bidi="en-US"/>
            </w:rPr>
            <w:t>OWNER/S</w:t>
          </w:r>
        </w:sdtContent>
      </w:sdt>
    </w:p>
    <w:p w14:paraId="283E8619" w14:textId="4EDA4083" w:rsidR="001E4946" w:rsidRDefault="00117549" w:rsidP="00A0282F">
      <w:pPr>
        <w:spacing w:line="360" w:lineRule="auto"/>
        <w:jc w:val="center"/>
        <w:outlineLvl w:val="0"/>
        <w:rPr>
          <w:rFonts w:ascii="Arial" w:eastAsia="Arial" w:hAnsi="Arial" w:cs="Arial"/>
          <w:sz w:val="16"/>
          <w:szCs w:val="22"/>
          <w:lang w:bidi="en-US"/>
        </w:rPr>
      </w:pPr>
      <w:r w:rsidRPr="00117549">
        <w:rPr>
          <w:rFonts w:ascii="Arial" w:eastAsia="Arial" w:hAnsi="Arial" w:cs="Arial"/>
          <w:b/>
          <w:szCs w:val="22"/>
          <w:lang w:bidi="en-US"/>
        </w:rPr>
        <w:t>M/S. NIPHA EXPORTS PVT. LTD.</w:t>
      </w:r>
    </w:p>
    <w:p w14:paraId="01AB3744" w14:textId="77777777" w:rsidR="00052069" w:rsidRDefault="00052069" w:rsidP="00B2687B">
      <w:pPr>
        <w:widowControl w:val="0"/>
        <w:tabs>
          <w:tab w:val="left" w:pos="8190"/>
        </w:tabs>
        <w:autoSpaceDE w:val="0"/>
        <w:autoSpaceDN w:val="0"/>
        <w:spacing w:line="360" w:lineRule="auto"/>
        <w:jc w:val="center"/>
        <w:rPr>
          <w:rFonts w:ascii="Arial" w:eastAsia="Arial" w:hAnsi="Arial" w:cs="Arial"/>
          <w:b/>
          <w:sz w:val="22"/>
          <w:szCs w:val="22"/>
          <w:lang w:bidi="en-US"/>
        </w:rPr>
      </w:pPr>
    </w:p>
    <w:p w14:paraId="2073D870"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sdt>
      <w:sdtPr>
        <w:rPr>
          <w:rFonts w:ascii="Arial" w:eastAsia="Arial" w:hAnsi="Arial" w:cs="Arial"/>
          <w:b/>
          <w:sz w:val="22"/>
          <w:szCs w:val="22"/>
          <w:lang w:bidi="en-US"/>
        </w:rPr>
        <w:id w:val="1657960602"/>
        <w:placeholder>
          <w:docPart w:val="539A6A1240594C6DA2990C6AED92B138"/>
        </w:placeholder>
      </w:sdtPr>
      <w:sdtContent>
        <w:p w14:paraId="01249AD7" w14:textId="6D080781" w:rsidR="00052069" w:rsidRDefault="00117549" w:rsidP="00117549">
          <w:pPr>
            <w:tabs>
              <w:tab w:val="left" w:pos="8190"/>
            </w:tabs>
            <w:spacing w:line="360" w:lineRule="auto"/>
            <w:jc w:val="center"/>
            <w:rPr>
              <w:rFonts w:ascii="Arial" w:eastAsia="Arial" w:hAnsi="Arial" w:cs="Arial"/>
              <w:b/>
              <w:sz w:val="22"/>
              <w:szCs w:val="22"/>
              <w:lang w:bidi="en-US"/>
            </w:rPr>
          </w:pPr>
          <w:r w:rsidRPr="00117549">
            <w:rPr>
              <w:rFonts w:ascii="Arial" w:eastAsia="Arial" w:hAnsi="Arial" w:cs="Arial"/>
              <w:b/>
              <w:sz w:val="22"/>
              <w:szCs w:val="22"/>
              <w:lang w:bidi="en-US"/>
            </w:rPr>
            <w:t>PUNJAB NATIONAL BANK, LCB BRANCH, KOLKATA</w:t>
          </w:r>
        </w:p>
      </w:sdtContent>
    </w:sdt>
    <w:p w14:paraId="0A27680D" w14:textId="77777777" w:rsidR="00117549" w:rsidRPr="00850DB6" w:rsidRDefault="00117549" w:rsidP="00117549">
      <w:pPr>
        <w:tabs>
          <w:tab w:val="left" w:pos="8190"/>
        </w:tabs>
        <w:spacing w:line="360" w:lineRule="auto"/>
        <w:jc w:val="center"/>
        <w:rPr>
          <w:rFonts w:ascii="Arial" w:eastAsia="Arial" w:hAnsi="Arial" w:cs="Arial"/>
          <w:b/>
          <w:szCs w:val="22"/>
          <w:lang w:bidi="en-US"/>
        </w:rPr>
      </w:pP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605C0ECC"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46B09847" w14:textId="77777777" w:rsidR="001E4946" w:rsidRDefault="001E4946" w:rsidP="00B2687B">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504"/>
        <w:gridCol w:w="7695"/>
      </w:tblGrid>
      <w:tr w:rsidR="001E4946" w14:paraId="7343F9D8" w14:textId="77777777" w:rsidTr="001E4946">
        <w:trPr>
          <w:trHeight w:val="447"/>
          <w:jc w:val="center"/>
        </w:trPr>
        <w:tc>
          <w:tcPr>
            <w:tcW w:w="1526" w:type="dxa"/>
            <w:shd w:val="clear" w:color="auto" w:fill="17365D" w:themeFill="text2" w:themeFillShade="BF"/>
            <w:vAlign w:val="center"/>
          </w:tcPr>
          <w:p w14:paraId="7FCEB268" w14:textId="77777777" w:rsidR="001E4946" w:rsidRPr="00613314" w:rsidRDefault="001E4946" w:rsidP="001E4946">
            <w:pPr>
              <w:jc w:val="center"/>
              <w:rPr>
                <w:rFonts w:ascii="Arial" w:hAnsi="Arial" w:cs="Arial"/>
                <w:b/>
                <w:i/>
                <w:szCs w:val="16"/>
              </w:rPr>
            </w:pPr>
            <w:r w:rsidRPr="00613314">
              <w:rPr>
                <w:rFonts w:ascii="Arial" w:hAnsi="Arial" w:cs="Arial"/>
                <w:b/>
              </w:rPr>
              <w:lastRenderedPageBreak/>
              <w:t>PART A</w:t>
            </w:r>
          </w:p>
        </w:tc>
        <w:tc>
          <w:tcPr>
            <w:tcW w:w="7899" w:type="dxa"/>
            <w:shd w:val="clear" w:color="auto" w:fill="DBE5F1" w:themeFill="accent1" w:themeFillTint="33"/>
            <w:vAlign w:val="center"/>
          </w:tcPr>
          <w:p w14:paraId="379F3F16" w14:textId="74134568" w:rsidR="001E4946" w:rsidRPr="00613314" w:rsidRDefault="00BE052F" w:rsidP="001E4946">
            <w:pPr>
              <w:jc w:val="center"/>
              <w:rPr>
                <w:rFonts w:ascii="Arial" w:hAnsi="Arial" w:cs="Arial"/>
                <w:b/>
                <w:iCs/>
                <w:szCs w:val="16"/>
              </w:rPr>
            </w:pPr>
            <w:r>
              <w:rPr>
                <w:rFonts w:ascii="Arial" w:hAnsi="Arial" w:cs="Arial"/>
                <w:b/>
                <w:iCs/>
                <w:szCs w:val="16"/>
              </w:rPr>
              <w:t>SNAPSHOT OF THE PLANT/ MACHINERY</w:t>
            </w:r>
            <w:r w:rsidR="001E4946" w:rsidRPr="00613314">
              <w:rPr>
                <w:rFonts w:ascii="Arial" w:hAnsi="Arial" w:cs="Arial"/>
                <w:b/>
                <w:iCs/>
                <w:szCs w:val="16"/>
              </w:rPr>
              <w:t xml:space="preserve"> UNDER VALUATION</w:t>
            </w:r>
          </w:p>
        </w:tc>
      </w:tr>
    </w:tbl>
    <w:p w14:paraId="11D4BEEB" w14:textId="77777777" w:rsidR="001E4946" w:rsidRDefault="001E4946" w:rsidP="001E4946">
      <w:pPr>
        <w:spacing w:line="360" w:lineRule="auto"/>
        <w:jc w:val="center"/>
        <w:rPr>
          <w:b/>
          <w:i/>
          <w:sz w:val="16"/>
          <w:szCs w:val="16"/>
        </w:rPr>
      </w:pPr>
    </w:p>
    <w:p w14:paraId="29AD0322" w14:textId="59C6B50E" w:rsidR="001E4946" w:rsidRDefault="00117549" w:rsidP="001E4946">
      <w:pPr>
        <w:spacing w:line="360" w:lineRule="auto"/>
        <w:jc w:val="center"/>
        <w:rPr>
          <w:bCs/>
          <w:iCs/>
          <w:sz w:val="16"/>
          <w:szCs w:val="16"/>
        </w:rPr>
      </w:pPr>
      <w:r w:rsidRPr="00117549">
        <w:rPr>
          <w:bCs/>
          <w:iCs/>
          <w:noProof/>
          <w:sz w:val="16"/>
          <w:szCs w:val="16"/>
        </w:rPr>
        <w:drawing>
          <wp:inline distT="0" distB="0" distL="0" distR="0" wp14:anchorId="1A95CDC2" wp14:editId="19412B64">
            <wp:extent cx="5847080" cy="6677025"/>
            <wp:effectExtent l="19050" t="19050" r="20320" b="28575"/>
            <wp:docPr id="10" name="Picture 10" descr="D:\aditya\PL974-826-1053 Ms. Nipha Exports (seerampore unit)\SiteImage\WhatsApp Image 2022-04-06 at 5.38.42 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ditya\PL974-826-1053 Ms. Nipha Exports (seerampore unit)\SiteImage\WhatsApp Image 2022-04-06 at 5.38.42 PM.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47718" cy="6677754"/>
                    </a:xfrm>
                    <a:prstGeom prst="rect">
                      <a:avLst/>
                    </a:prstGeom>
                    <a:noFill/>
                    <a:ln>
                      <a:solidFill>
                        <a:schemeClr val="tx1"/>
                      </a:solidFill>
                    </a:ln>
                  </pic:spPr>
                </pic:pic>
              </a:graphicData>
            </a:graphic>
          </wp:inline>
        </w:drawing>
      </w:r>
    </w:p>
    <w:p w14:paraId="6D5DE6F2" w14:textId="77777777" w:rsidR="001E4946" w:rsidRPr="00F43D04" w:rsidRDefault="001E4946" w:rsidP="001E4946">
      <w:pPr>
        <w:spacing w:line="360" w:lineRule="auto"/>
        <w:jc w:val="center"/>
        <w:outlineLvl w:val="0"/>
        <w:rPr>
          <w:rFonts w:ascii="Arial" w:hAnsi="Arial" w:cs="Arial"/>
          <w:b/>
          <w:sz w:val="22"/>
        </w:rPr>
      </w:pPr>
      <w:r w:rsidRPr="00F43D04">
        <w:rPr>
          <w:rFonts w:ascii="Arial" w:hAnsi="Arial" w:cs="Arial"/>
          <w:b/>
          <w:sz w:val="22"/>
        </w:rPr>
        <w:t>SITUATED AT</w:t>
      </w:r>
    </w:p>
    <w:sdt>
      <w:sdtPr>
        <w:rPr>
          <w:b/>
        </w:rPr>
        <w:id w:val="656500340"/>
        <w:placeholder>
          <w:docPart w:val="F3CF2E2616A14785BD290ACC91281E1F"/>
        </w:placeholder>
      </w:sdtPr>
      <w:sdtContent>
        <w:sdt>
          <w:sdtPr>
            <w:rPr>
              <w:rFonts w:ascii="Arial" w:eastAsia="Arial" w:hAnsi="Arial" w:cs="Arial"/>
              <w:sz w:val="20"/>
              <w:szCs w:val="22"/>
              <w:lang w:bidi="en-US"/>
            </w:rPr>
            <w:id w:val="-1259052428"/>
            <w:placeholder>
              <w:docPart w:val="AADBF48E95254CA591E13E7406F16CAF"/>
            </w:placeholder>
          </w:sdtPr>
          <w:sdtContent>
            <w:p w14:paraId="4671C993" w14:textId="0053E84B" w:rsidR="001E4946" w:rsidRPr="00117549" w:rsidRDefault="00117549" w:rsidP="00117549">
              <w:pPr>
                <w:jc w:val="center"/>
                <w:rPr>
                  <w:rFonts w:ascii="Arial" w:eastAsia="Arial" w:hAnsi="Arial" w:cs="Arial"/>
                  <w:b/>
                  <w:sz w:val="22"/>
                  <w:szCs w:val="22"/>
                  <w:lang w:bidi="en-US"/>
                </w:rPr>
              </w:pPr>
              <w:r w:rsidRPr="00117549">
                <w:rPr>
                  <w:rFonts w:ascii="Arial" w:eastAsia="Arial" w:hAnsi="Arial" w:cs="Arial"/>
                  <w:b/>
                  <w:sz w:val="22"/>
                  <w:szCs w:val="22"/>
                  <w:lang w:bidi="en-US"/>
                </w:rPr>
                <w:t>R.S DAG NO. 407, 408, 409, 410 AND R.S KHAITAN NO. 197 &amp; 434, MOUZA- DAKSHIN RAJYADHARPUR, P.O &amp; P.S- SERAMPORE, DISTRICT- HOOGLY, WEST BENGAL</w:t>
              </w:r>
            </w:p>
          </w:sdtContent>
        </w:sdt>
      </w:sdtContent>
    </w:sdt>
    <w:p w14:paraId="18DF09CE" w14:textId="77777777" w:rsidR="00452E4D" w:rsidRDefault="00452E4D" w:rsidP="001E4946">
      <w:pPr>
        <w:spacing w:line="360" w:lineRule="auto"/>
        <w:jc w:val="center"/>
        <w:outlineLvl w:val="0"/>
        <w:rPr>
          <w:b/>
        </w:rPr>
      </w:pPr>
    </w:p>
    <w:p w14:paraId="25BF13CB" w14:textId="77777777" w:rsidR="00117549" w:rsidRDefault="00117549" w:rsidP="001E4946">
      <w:pPr>
        <w:spacing w:line="360" w:lineRule="auto"/>
        <w:jc w:val="center"/>
        <w:outlineLvl w:val="0"/>
        <w:rPr>
          <w:b/>
        </w:rPr>
      </w:pPr>
    </w:p>
    <w:tbl>
      <w:tblPr>
        <w:tblStyle w:val="TableGrid"/>
        <w:tblW w:w="0" w:type="auto"/>
        <w:jc w:val="center"/>
        <w:tblLook w:val="04A0" w:firstRow="1" w:lastRow="0" w:firstColumn="1" w:lastColumn="0" w:noHBand="0" w:noVBand="1"/>
      </w:tblPr>
      <w:tblGrid>
        <w:gridCol w:w="1505"/>
        <w:gridCol w:w="7694"/>
      </w:tblGrid>
      <w:tr w:rsidR="00B2687B" w14:paraId="2F9278F6" w14:textId="77777777" w:rsidTr="002C405C">
        <w:trPr>
          <w:trHeight w:val="447"/>
          <w:jc w:val="center"/>
        </w:trPr>
        <w:tc>
          <w:tcPr>
            <w:tcW w:w="1505" w:type="dxa"/>
            <w:shd w:val="clear" w:color="auto" w:fill="17365D" w:themeFill="text2" w:themeFillShade="BF"/>
            <w:vAlign w:val="center"/>
          </w:tcPr>
          <w:p w14:paraId="164EE964"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694" w:type="dxa"/>
            <w:shd w:val="clear" w:color="auto" w:fill="DBE5F1" w:themeFill="accent1"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409"/>
        <w:gridCol w:w="396"/>
        <w:gridCol w:w="3013"/>
      </w:tblGrid>
      <w:tr w:rsidR="007D1A3A" w:rsidRPr="00340D03" w14:paraId="0A2CE481" w14:textId="77777777" w:rsidTr="0004136F">
        <w:trPr>
          <w:trHeight w:val="449"/>
          <w:jc w:val="center"/>
        </w:trPr>
        <w:tc>
          <w:tcPr>
            <w:tcW w:w="1005" w:type="dxa"/>
            <w:tcBorders>
              <w:bottom w:val="single" w:sz="4" w:space="0" w:color="auto"/>
            </w:tcBorders>
            <w:shd w:val="clear" w:color="auto" w:fill="17365D" w:themeFill="text2" w:themeFillShade="BF"/>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4"/>
            <w:tcBorders>
              <w:bottom w:val="single" w:sz="4" w:space="0" w:color="auto"/>
            </w:tcBorders>
            <w:shd w:val="clear" w:color="auto" w:fill="17365D" w:themeFill="text2" w:themeFillShade="BF"/>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04136F">
        <w:trPr>
          <w:trHeight w:val="350"/>
          <w:jc w:val="center"/>
        </w:trPr>
        <w:tc>
          <w:tcPr>
            <w:tcW w:w="1005" w:type="dxa"/>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213" w:type="dxa"/>
            <w:gridSpan w:val="5"/>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04136F">
        <w:trPr>
          <w:trHeight w:val="41"/>
          <w:jc w:val="center"/>
        </w:trPr>
        <w:tc>
          <w:tcPr>
            <w:tcW w:w="1005" w:type="dxa"/>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dropDownList>
          </w:sdtPr>
          <w:sdtContent>
            <w:tc>
              <w:tcPr>
                <w:tcW w:w="6244" w:type="dxa"/>
                <w:gridSpan w:val="4"/>
              </w:tcPr>
              <w:p w14:paraId="32AB2522" w14:textId="77777777" w:rsidR="007D1A3A" w:rsidRPr="00417A1D" w:rsidRDefault="007D1A3A" w:rsidP="0004136F">
                <w:pPr>
                  <w:spacing w:line="276" w:lineRule="auto"/>
                  <w:rPr>
                    <w:rFonts w:ascii="Arial" w:hAnsi="Arial" w:cs="Arial"/>
                    <w:sz w:val="22"/>
                    <w:szCs w:val="20"/>
                  </w:rPr>
                </w:pPr>
                <w:r>
                  <w:rPr>
                    <w:rFonts w:ascii="Arial" w:hAnsi="Arial" w:cs="Arial"/>
                    <w:sz w:val="22"/>
                    <w:szCs w:val="20"/>
                  </w:rPr>
                  <w:t>Bank</w:t>
                </w:r>
              </w:p>
            </w:tc>
          </w:sdtContent>
        </w:sdt>
      </w:tr>
      <w:tr w:rsidR="007D1A3A" w:rsidRPr="009509E5" w14:paraId="330A18A3" w14:textId="77777777" w:rsidTr="0004136F">
        <w:trPr>
          <w:trHeight w:val="41"/>
          <w:jc w:val="center"/>
        </w:trPr>
        <w:tc>
          <w:tcPr>
            <w:tcW w:w="1005" w:type="dxa"/>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244" w:type="dxa"/>
            <w:gridSpan w:val="4"/>
          </w:tcPr>
          <w:p w14:paraId="2EC0BC71" w14:textId="10832ACA" w:rsidR="007D1A3A" w:rsidRPr="00417A1D" w:rsidRDefault="00117549" w:rsidP="0004136F">
            <w:pPr>
              <w:spacing w:line="276" w:lineRule="auto"/>
              <w:rPr>
                <w:rFonts w:ascii="Arial" w:hAnsi="Arial" w:cs="Arial"/>
                <w:sz w:val="22"/>
                <w:szCs w:val="20"/>
              </w:rPr>
            </w:pPr>
            <w:r w:rsidRPr="00117549">
              <w:rPr>
                <w:rFonts w:ascii="Arial" w:hAnsi="Arial" w:cs="Arial"/>
                <w:sz w:val="22"/>
                <w:szCs w:val="20"/>
              </w:rPr>
              <w:t>Punjab National Bank, LCB Branch, Kolkata</w:t>
            </w:r>
          </w:p>
        </w:tc>
      </w:tr>
      <w:tr w:rsidR="007D1A3A" w:rsidRPr="009509E5" w14:paraId="13E12971" w14:textId="77777777" w:rsidTr="0004136F">
        <w:trPr>
          <w:trHeight w:val="41"/>
          <w:jc w:val="center"/>
        </w:trPr>
        <w:tc>
          <w:tcPr>
            <w:tcW w:w="1005" w:type="dxa"/>
          </w:tcPr>
          <w:p w14:paraId="255FFA09"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E07F66C" w14:textId="57321261" w:rsidR="007D1A3A" w:rsidRPr="00417A1D" w:rsidRDefault="00170C31" w:rsidP="0004136F">
            <w:pPr>
              <w:spacing w:line="276" w:lineRule="auto"/>
              <w:rPr>
                <w:rFonts w:ascii="Arial" w:hAnsi="Arial" w:cs="Arial"/>
                <w:sz w:val="22"/>
                <w:szCs w:val="22"/>
              </w:rPr>
            </w:pPr>
            <w:sdt>
              <w:sdtPr>
                <w:rPr>
                  <w:rFonts w:ascii="Arial" w:hAnsi="Arial" w:cs="Arial"/>
                  <w:sz w:val="22"/>
                  <w:szCs w:val="20"/>
                </w:rPr>
                <w:id w:val="-3287980"/>
                <w:placeholder>
                  <w:docPart w:val="D29066BFB5954C83A30F77CCD398D8E8"/>
                </w:placeholder>
              </w:sdtPr>
              <w:sdtContent>
                <w:r w:rsidR="007D1A3A" w:rsidRPr="00DD795D">
                  <w:rPr>
                    <w:rFonts w:ascii="Arial" w:hAnsi="Arial" w:cs="Arial"/>
                    <w:sz w:val="22"/>
                    <w:szCs w:val="20"/>
                  </w:rPr>
                  <w:t>Name of</w:t>
                </w:r>
              </w:sdtContent>
            </w:sdt>
            <w:r w:rsidR="007D1A3A" w:rsidRPr="00DD795D">
              <w:rPr>
                <w:rFonts w:ascii="Arial" w:hAnsi="Arial" w:cs="Arial"/>
                <w:sz w:val="22"/>
                <w:szCs w:val="20"/>
              </w:rPr>
              <w:t xml:space="preserve"> Borrower unit</w:t>
            </w:r>
          </w:p>
        </w:tc>
        <w:tc>
          <w:tcPr>
            <w:tcW w:w="6244" w:type="dxa"/>
            <w:gridSpan w:val="4"/>
          </w:tcPr>
          <w:p w14:paraId="42856E31" w14:textId="4D4B07A6" w:rsidR="007D1A3A" w:rsidRPr="00417A1D" w:rsidRDefault="00117549" w:rsidP="00117549">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Nipha</w:t>
            </w:r>
            <w:proofErr w:type="spellEnd"/>
            <w:r>
              <w:rPr>
                <w:rFonts w:ascii="Arial" w:hAnsi="Arial" w:cs="Arial"/>
                <w:sz w:val="22"/>
                <w:szCs w:val="22"/>
              </w:rPr>
              <w:t xml:space="preserve"> Exports Pvt. Ltd.</w:t>
            </w:r>
          </w:p>
        </w:tc>
      </w:tr>
      <w:tr w:rsidR="007D1A3A" w:rsidRPr="009509E5" w14:paraId="412DD490" w14:textId="77777777" w:rsidTr="009104BC">
        <w:trPr>
          <w:trHeight w:val="60"/>
          <w:jc w:val="center"/>
        </w:trPr>
        <w:tc>
          <w:tcPr>
            <w:tcW w:w="1005" w:type="dxa"/>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C3AA2ED" w:rsidR="007D1A3A" w:rsidRDefault="007D1A3A" w:rsidP="0004136F">
            <w:pPr>
              <w:spacing w:line="276" w:lineRule="auto"/>
              <w:rPr>
                <w:rFonts w:ascii="Arial" w:hAnsi="Arial" w:cs="Arial"/>
                <w:bCs/>
                <w:sz w:val="22"/>
                <w:szCs w:val="22"/>
              </w:rPr>
            </w:pPr>
            <w:r>
              <w:rPr>
                <w:rFonts w:ascii="Arial" w:hAnsi="Arial" w:cs="Arial"/>
                <w:bCs/>
                <w:sz w:val="22"/>
                <w:szCs w:val="22"/>
              </w:rPr>
              <w:t>Address at which Plant &amp; Machinery lo</w:t>
            </w:r>
            <w:r w:rsidR="0004136F">
              <w:rPr>
                <w:rFonts w:ascii="Arial" w:hAnsi="Arial" w:cs="Arial"/>
                <w:bCs/>
                <w:sz w:val="22"/>
                <w:szCs w:val="22"/>
              </w:rPr>
              <w:t>c</w:t>
            </w:r>
            <w:r>
              <w:rPr>
                <w:rFonts w:ascii="Arial" w:hAnsi="Arial" w:cs="Arial"/>
                <w:bCs/>
                <w:sz w:val="22"/>
                <w:szCs w:val="22"/>
              </w:rPr>
              <w:t>ated</w:t>
            </w:r>
          </w:p>
        </w:tc>
        <w:tc>
          <w:tcPr>
            <w:tcW w:w="6244" w:type="dxa"/>
            <w:gridSpan w:val="4"/>
            <w:tcBorders>
              <w:bottom w:val="single" w:sz="8" w:space="0" w:color="auto"/>
            </w:tcBorders>
          </w:tcPr>
          <w:p w14:paraId="25EAF10A" w14:textId="0E766E7A" w:rsidR="007D1A3A" w:rsidRDefault="00117549" w:rsidP="0004136F">
            <w:pPr>
              <w:spacing w:line="276" w:lineRule="auto"/>
              <w:jc w:val="both"/>
              <w:rPr>
                <w:rFonts w:ascii="Arial" w:hAnsi="Arial" w:cs="Arial"/>
                <w:sz w:val="22"/>
                <w:szCs w:val="22"/>
              </w:rPr>
            </w:pPr>
            <w:r w:rsidRPr="00117549">
              <w:rPr>
                <w:rFonts w:ascii="Arial" w:hAnsi="Arial" w:cs="Arial"/>
                <w:sz w:val="22"/>
                <w:szCs w:val="20"/>
              </w:rPr>
              <w:t xml:space="preserve">R.S Dag No. 407, 408, 409, 410 And R.S </w:t>
            </w:r>
            <w:proofErr w:type="spellStart"/>
            <w:r w:rsidRPr="00117549">
              <w:rPr>
                <w:rFonts w:ascii="Arial" w:hAnsi="Arial" w:cs="Arial"/>
                <w:sz w:val="22"/>
                <w:szCs w:val="20"/>
              </w:rPr>
              <w:t>Khaitan</w:t>
            </w:r>
            <w:proofErr w:type="spellEnd"/>
            <w:r w:rsidRPr="00117549">
              <w:rPr>
                <w:rFonts w:ascii="Arial" w:hAnsi="Arial" w:cs="Arial"/>
                <w:sz w:val="22"/>
                <w:szCs w:val="20"/>
              </w:rPr>
              <w:t xml:space="preserve"> No. 197 &amp; 434, Mouza- Dakshin </w:t>
            </w:r>
            <w:proofErr w:type="spellStart"/>
            <w:r w:rsidRPr="00117549">
              <w:rPr>
                <w:rFonts w:ascii="Arial" w:hAnsi="Arial" w:cs="Arial"/>
                <w:sz w:val="22"/>
                <w:szCs w:val="20"/>
              </w:rPr>
              <w:t>Rajyadharpur</w:t>
            </w:r>
            <w:proofErr w:type="spellEnd"/>
            <w:r w:rsidRPr="00117549">
              <w:rPr>
                <w:rFonts w:ascii="Arial" w:hAnsi="Arial" w:cs="Arial"/>
                <w:sz w:val="22"/>
                <w:szCs w:val="20"/>
              </w:rPr>
              <w:t xml:space="preserve">, P.O &amp; P.S- </w:t>
            </w:r>
            <w:proofErr w:type="spellStart"/>
            <w:r w:rsidRPr="00117549">
              <w:rPr>
                <w:rFonts w:ascii="Arial" w:hAnsi="Arial" w:cs="Arial"/>
                <w:sz w:val="22"/>
                <w:szCs w:val="20"/>
              </w:rPr>
              <w:t>Serampore</w:t>
            </w:r>
            <w:proofErr w:type="spellEnd"/>
            <w:r w:rsidRPr="00117549">
              <w:rPr>
                <w:rFonts w:ascii="Arial" w:hAnsi="Arial" w:cs="Arial"/>
                <w:sz w:val="22"/>
                <w:szCs w:val="20"/>
              </w:rPr>
              <w:t xml:space="preserve">, District- </w:t>
            </w:r>
            <w:proofErr w:type="spellStart"/>
            <w:r w:rsidRPr="00117549">
              <w:rPr>
                <w:rFonts w:ascii="Arial" w:hAnsi="Arial" w:cs="Arial"/>
                <w:sz w:val="22"/>
                <w:szCs w:val="20"/>
              </w:rPr>
              <w:t>Hoogly</w:t>
            </w:r>
            <w:proofErr w:type="spellEnd"/>
            <w:r w:rsidRPr="00117549">
              <w:rPr>
                <w:rFonts w:ascii="Arial" w:hAnsi="Arial" w:cs="Arial"/>
                <w:sz w:val="22"/>
                <w:szCs w:val="20"/>
              </w:rPr>
              <w:t>, West</w:t>
            </w:r>
          </w:p>
        </w:tc>
      </w:tr>
      <w:tr w:rsidR="00627EF1" w:rsidRPr="009509E5" w14:paraId="755F7D9A" w14:textId="77777777" w:rsidTr="0004136F">
        <w:trPr>
          <w:trHeight w:val="41"/>
          <w:jc w:val="center"/>
        </w:trPr>
        <w:tc>
          <w:tcPr>
            <w:tcW w:w="1005" w:type="dxa"/>
            <w:tcBorders>
              <w:bottom w:val="single" w:sz="8" w:space="0" w:color="auto"/>
            </w:tcBorders>
          </w:tcPr>
          <w:p w14:paraId="08D2067A" w14:textId="77777777" w:rsidR="00627EF1" w:rsidRPr="00733860" w:rsidRDefault="00627EF1"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7C4F2B84" w14:textId="6B62811E" w:rsidR="00627EF1" w:rsidRPr="005154BC" w:rsidRDefault="00627EF1" w:rsidP="009A5B08">
            <w:pPr>
              <w:spacing w:line="276" w:lineRule="auto"/>
              <w:rPr>
                <w:rFonts w:ascii="Arial" w:hAnsi="Arial" w:cs="Arial"/>
                <w:bCs/>
                <w:sz w:val="22"/>
                <w:szCs w:val="22"/>
              </w:rPr>
            </w:pPr>
            <w:r>
              <w:rPr>
                <w:rFonts w:ascii="Arial" w:hAnsi="Arial" w:cs="Arial"/>
                <w:bCs/>
                <w:sz w:val="22"/>
                <w:szCs w:val="22"/>
              </w:rPr>
              <w:t>Google Map Location</w:t>
            </w:r>
          </w:p>
        </w:tc>
        <w:tc>
          <w:tcPr>
            <w:tcW w:w="6244" w:type="dxa"/>
            <w:gridSpan w:val="4"/>
            <w:tcBorders>
              <w:bottom w:val="single" w:sz="8" w:space="0" w:color="auto"/>
            </w:tcBorders>
          </w:tcPr>
          <w:p w14:paraId="044565D0" w14:textId="0E55DC5A" w:rsidR="00627EF1" w:rsidRDefault="00117549" w:rsidP="0004136F">
            <w:pPr>
              <w:spacing w:line="276" w:lineRule="auto"/>
              <w:rPr>
                <w:rFonts w:ascii="Arial" w:hAnsi="Arial" w:cs="Arial"/>
                <w:sz w:val="22"/>
                <w:szCs w:val="22"/>
                <w:lang w:val="en-IN" w:eastAsia="en-IN"/>
              </w:rPr>
            </w:pPr>
            <w:r w:rsidRPr="00117549">
              <w:rPr>
                <w:rFonts w:ascii="Arial" w:hAnsi="Arial" w:cs="Arial"/>
                <w:sz w:val="22"/>
                <w:szCs w:val="22"/>
                <w:lang w:val="en-IN" w:eastAsia="en-IN"/>
              </w:rPr>
              <w:t>22°44'50.2"N 88°19'07.7"E</w:t>
            </w:r>
          </w:p>
        </w:tc>
      </w:tr>
      <w:tr w:rsidR="007D1A3A" w:rsidRPr="009509E5" w14:paraId="01FF154C" w14:textId="77777777" w:rsidTr="0004136F">
        <w:trPr>
          <w:trHeight w:val="41"/>
          <w:jc w:val="center"/>
        </w:trPr>
        <w:tc>
          <w:tcPr>
            <w:tcW w:w="1005" w:type="dxa"/>
            <w:tcBorders>
              <w:bottom w:val="single" w:sz="8" w:space="0" w:color="auto"/>
            </w:tcBorders>
          </w:tcPr>
          <w:p w14:paraId="1640808A"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1B762D4D" w:rsidR="007D1A3A" w:rsidRPr="005154BC" w:rsidRDefault="007D1A3A" w:rsidP="009A5B08">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A5B08">
              <w:rPr>
                <w:rFonts w:ascii="Arial" w:hAnsi="Arial" w:cs="Arial"/>
                <w:bCs/>
                <w:sz w:val="22"/>
                <w:szCs w:val="22"/>
              </w:rPr>
              <w:t>Plant/ Machinery</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Industrial Plant" w:value="Industrial Plant"/>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dropDownList>
          </w:sdtPr>
          <w:sdtContent>
            <w:tc>
              <w:tcPr>
                <w:tcW w:w="6244" w:type="dxa"/>
                <w:gridSpan w:val="4"/>
                <w:tcBorders>
                  <w:bottom w:val="single" w:sz="8" w:space="0" w:color="auto"/>
                </w:tcBorders>
              </w:tcPr>
              <w:p w14:paraId="059D6382"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Mid Scale Industrial Plant</w:t>
                </w:r>
              </w:p>
            </w:tc>
          </w:sdtContent>
        </w:sdt>
      </w:tr>
      <w:tr w:rsidR="007D1A3A" w:rsidRPr="009509E5" w14:paraId="3227BD24" w14:textId="77777777" w:rsidTr="0004136F">
        <w:trPr>
          <w:trHeight w:val="54"/>
          <w:jc w:val="center"/>
        </w:trPr>
        <w:tc>
          <w:tcPr>
            <w:tcW w:w="1005" w:type="dxa"/>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244" w:type="dxa"/>
            <w:gridSpan w:val="4"/>
            <w:tcBorders>
              <w:bottom w:val="single" w:sz="8" w:space="0" w:color="auto"/>
            </w:tcBorders>
          </w:tcPr>
          <w:p w14:paraId="66B112B6" w14:textId="132A3393" w:rsidR="007D1A3A" w:rsidRPr="0040269A" w:rsidRDefault="00170C31" w:rsidP="0004136F">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F21DA3">
                  <w:rPr>
                    <w:rFonts w:ascii="Arial" w:hAnsi="Arial" w:cs="Arial"/>
                    <w:sz w:val="22"/>
                    <w:szCs w:val="22"/>
                  </w:rPr>
                  <w:t>Steel &amp; Iron</w:t>
                </w:r>
              </w:sdtContent>
            </w:sdt>
            <w:r w:rsidR="007D1A3A">
              <w:rPr>
                <w:rFonts w:ascii="Arial" w:hAnsi="Arial" w:cs="Arial"/>
                <w:sz w:val="22"/>
                <w:szCs w:val="22"/>
              </w:rPr>
              <w:t xml:space="preserve">/ </w:t>
            </w:r>
            <w:sdt>
              <w:sdtPr>
                <w:rPr>
                  <w:rFonts w:ascii="Arial" w:hAnsi="Arial" w:cs="Arial"/>
                  <w:sz w:val="22"/>
                  <w:szCs w:val="22"/>
                </w:rPr>
                <w:id w:val="543257747"/>
                <w:dropDownList>
                  <w:listItem w:value="Choose an item."/>
                  <w:listItem w:displayText="Thermal Power Plant" w:value="Thermal Power Plant"/>
                  <w:listItem w:displayText="Solar Power Plant" w:value="Solar Power Plant"/>
                  <w:listItem w:displayText="Wind Mill" w:value="Wind Mill"/>
                  <w:listItem w:displayText="Primary Steel Plant" w:value="Primary Steel Plant"/>
                  <w:listItem w:displayText="Secondary Steel Plant" w:value="Secondary Steel Plant"/>
                  <w:listItem w:displayText="Integrated Steel Plant" w:value="Integrated Steel Plant"/>
                  <w:listItem w:displayText="Forging Unit" w:value="Forging Unit"/>
                  <w:listItem w:displayText="Fabrication Unit" w:value="Fabrication Unit"/>
                  <w:listItem w:displayText="Cold Rolling Mill" w:value="Cold Rolling Mill"/>
                  <w:listItem w:displayText="Cold Storage" w:value="Cold Storage"/>
                  <w:listItem w:displayText="Oil/ Solvent Plant" w:value="Oil/ Solvent Plant"/>
                  <w:listItem w:displayText="Integrated Cement Plant" w:value="Integrated Cement Plant"/>
                  <w:listItem w:displayText="Breweries/ Distillery" w:value="Breweries/ Distillery"/>
                  <w:listItem w:displayText="Rice Mill" w:value="Rice Mill"/>
                  <w:listItem w:displayText="Fllor Mill" w:value="Fllor Mill"/>
                  <w:listItem w:displayText="Steel Foundary" w:value="Steel Foundary"/>
                </w:dropDownList>
              </w:sdtPr>
              <w:sdtContent>
                <w:r w:rsidR="00F21DA3">
                  <w:rPr>
                    <w:rFonts w:ascii="Arial" w:hAnsi="Arial" w:cs="Arial"/>
                    <w:sz w:val="22"/>
                    <w:szCs w:val="22"/>
                  </w:rPr>
                  <w:t>Forging Unit</w:t>
                </w:r>
              </w:sdtContent>
            </w:sdt>
          </w:p>
        </w:tc>
      </w:tr>
      <w:tr w:rsidR="007D1A3A" w:rsidRPr="009509E5" w14:paraId="0E762BC1" w14:textId="77777777" w:rsidTr="009104BC">
        <w:trPr>
          <w:trHeight w:val="60"/>
          <w:jc w:val="center"/>
        </w:trPr>
        <w:tc>
          <w:tcPr>
            <w:tcW w:w="1005" w:type="dxa"/>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5154BC" w:rsidRDefault="007D1A3A" w:rsidP="0004136F">
            <w:pPr>
              <w:spacing w:line="276" w:lineRule="auto"/>
              <w:rPr>
                <w:rFonts w:ascii="Arial" w:hAnsi="Arial" w:cs="Arial"/>
                <w:bCs/>
                <w:sz w:val="22"/>
                <w:szCs w:val="22"/>
              </w:rPr>
            </w:pPr>
            <w:r w:rsidRPr="00F21DA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listItem w:displayText="Plant &amp; Machinery Valuation" w:value="Plant &amp; Machinery Valuation"/>
            </w:dropDownList>
          </w:sdtPr>
          <w:sdtContent>
            <w:tc>
              <w:tcPr>
                <w:tcW w:w="6244" w:type="dxa"/>
                <w:gridSpan w:val="4"/>
                <w:tcBorders>
                  <w:bottom w:val="single" w:sz="8" w:space="0" w:color="auto"/>
                </w:tcBorders>
              </w:tcPr>
              <w:p w14:paraId="7BD0A5D1" w14:textId="6B8751E5" w:rsidR="007D1A3A" w:rsidRPr="005154BC" w:rsidRDefault="00F21DA3" w:rsidP="0004136F">
                <w:pPr>
                  <w:spacing w:line="276" w:lineRule="auto"/>
                  <w:rPr>
                    <w:rFonts w:ascii="Arial" w:hAnsi="Arial" w:cs="Arial"/>
                    <w:sz w:val="22"/>
                    <w:szCs w:val="22"/>
                  </w:rPr>
                </w:pPr>
                <w:r>
                  <w:rPr>
                    <w:rFonts w:ascii="Arial" w:hAnsi="Arial" w:cs="Arial"/>
                    <w:sz w:val="22"/>
                    <w:szCs w:val="22"/>
                  </w:rPr>
                  <w:t>Plant &amp; Machinery Valuation</w:t>
                </w:r>
              </w:p>
            </w:tc>
          </w:sdtContent>
        </w:sdt>
      </w:tr>
      <w:tr w:rsidR="007D1A3A" w:rsidRPr="009509E5" w14:paraId="7FC938B6" w14:textId="77777777" w:rsidTr="009104BC">
        <w:trPr>
          <w:trHeight w:val="60"/>
          <w:jc w:val="center"/>
        </w:trPr>
        <w:tc>
          <w:tcPr>
            <w:tcW w:w="1005" w:type="dxa"/>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244" w:type="dxa"/>
                <w:gridSpan w:val="4"/>
                <w:tcBorders>
                  <w:bottom w:val="single" w:sz="8" w:space="0" w:color="auto"/>
                </w:tcBorders>
              </w:tcPr>
              <w:p w14:paraId="4C65FDDF" w14:textId="77777777" w:rsidR="007D1A3A" w:rsidRPr="005154BC" w:rsidRDefault="007D1A3A"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7D1A3A" w:rsidRPr="009509E5" w14:paraId="2CA5DA12" w14:textId="77777777" w:rsidTr="0004136F">
        <w:trPr>
          <w:trHeight w:val="41"/>
          <w:jc w:val="center"/>
        </w:trPr>
        <w:tc>
          <w:tcPr>
            <w:tcW w:w="1005" w:type="dxa"/>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21610824"/>
            <w:date w:fullDate="2022-02-04T00:00:00Z">
              <w:dateFormat w:val="d MMMM yyyy"/>
              <w:lid w:val="en-US"/>
              <w:storeMappedDataAs w:val="dateTime"/>
              <w:calendar w:val="gregorian"/>
            </w:date>
          </w:sdtPr>
          <w:sdtContent>
            <w:tc>
              <w:tcPr>
                <w:tcW w:w="6244" w:type="dxa"/>
                <w:gridSpan w:val="4"/>
                <w:tcBorders>
                  <w:bottom w:val="single" w:sz="8" w:space="0" w:color="auto"/>
                </w:tcBorders>
              </w:tcPr>
              <w:p w14:paraId="61D7BE21" w14:textId="2B1144AD" w:rsidR="007D1A3A" w:rsidRPr="005154BC" w:rsidRDefault="00F21DA3" w:rsidP="0004136F">
                <w:pPr>
                  <w:spacing w:line="276" w:lineRule="auto"/>
                  <w:rPr>
                    <w:rFonts w:ascii="Arial" w:hAnsi="Arial" w:cs="Arial"/>
                    <w:sz w:val="22"/>
                    <w:szCs w:val="22"/>
                  </w:rPr>
                </w:pPr>
                <w:r>
                  <w:rPr>
                    <w:rFonts w:ascii="Arial" w:hAnsi="Arial" w:cs="Arial"/>
                    <w:sz w:val="22"/>
                    <w:szCs w:val="22"/>
                  </w:rPr>
                  <w:t>4 February 2022</w:t>
                </w:r>
              </w:p>
            </w:tc>
          </w:sdtContent>
        </w:sdt>
      </w:tr>
      <w:tr w:rsidR="003D6517" w:rsidRPr="009509E5" w14:paraId="0883DC1B" w14:textId="77777777" w:rsidTr="0004136F">
        <w:trPr>
          <w:trHeight w:val="41"/>
          <w:jc w:val="center"/>
        </w:trPr>
        <w:tc>
          <w:tcPr>
            <w:tcW w:w="1005" w:type="dxa"/>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2-04-06T00:00:00Z">
              <w:dateFormat w:val="d MMMM yyyy"/>
              <w:lid w:val="en-US"/>
              <w:storeMappedDataAs w:val="dateTime"/>
              <w:calendar w:val="gregorian"/>
            </w:date>
          </w:sdtPr>
          <w:sdtContent>
            <w:tc>
              <w:tcPr>
                <w:tcW w:w="6244" w:type="dxa"/>
                <w:gridSpan w:val="4"/>
                <w:tcBorders>
                  <w:bottom w:val="single" w:sz="8" w:space="0" w:color="auto"/>
                </w:tcBorders>
              </w:tcPr>
              <w:p w14:paraId="7A862D46" w14:textId="52B14FBF" w:rsidR="003D6517" w:rsidRDefault="00F21DA3" w:rsidP="0004136F">
                <w:pPr>
                  <w:spacing w:line="276" w:lineRule="auto"/>
                  <w:rPr>
                    <w:rFonts w:ascii="Arial" w:hAnsi="Arial" w:cs="Arial"/>
                    <w:sz w:val="22"/>
                    <w:szCs w:val="22"/>
                  </w:rPr>
                </w:pPr>
                <w:r>
                  <w:rPr>
                    <w:rFonts w:ascii="Arial" w:hAnsi="Arial" w:cs="Arial"/>
                    <w:sz w:val="22"/>
                    <w:szCs w:val="22"/>
                  </w:rPr>
                  <w:t>6 April 2022</w:t>
                </w:r>
              </w:p>
            </w:tc>
          </w:sdtContent>
        </w:sdt>
      </w:tr>
      <w:tr w:rsidR="007D1A3A" w:rsidRPr="009509E5" w14:paraId="4A639B6B" w14:textId="77777777" w:rsidTr="009104BC">
        <w:trPr>
          <w:trHeight w:val="60"/>
          <w:jc w:val="center"/>
        </w:trPr>
        <w:tc>
          <w:tcPr>
            <w:tcW w:w="1005" w:type="dxa"/>
            <w:tcBorders>
              <w:top w:val="single" w:sz="8" w:space="0" w:color="auto"/>
              <w:bottom w:val="single" w:sz="8" w:space="0" w:color="auto"/>
            </w:tcBorders>
          </w:tcPr>
          <w:p w14:paraId="75460FDE"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1BDBA725" w14:textId="7191685C" w:rsidR="007D1A3A" w:rsidRPr="00507CA6" w:rsidRDefault="007D1A3A" w:rsidP="0004136F">
            <w:pPr>
              <w:tabs>
                <w:tab w:val="left" w:pos="360"/>
              </w:tabs>
              <w:spacing w:line="276" w:lineRule="auto"/>
              <w:jc w:val="both"/>
              <w:rPr>
                <w:rFonts w:ascii="Arial" w:hAnsi="Arial" w:cs="Arial"/>
                <w:sz w:val="22"/>
                <w:szCs w:val="22"/>
              </w:rPr>
            </w:pPr>
            <w:r>
              <w:rPr>
                <w:rFonts w:ascii="Arial" w:hAnsi="Arial" w:cs="Arial"/>
                <w:sz w:val="22"/>
                <w:szCs w:val="22"/>
              </w:rPr>
              <w:t xml:space="preserve">Plant </w:t>
            </w: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6244" w:type="dxa"/>
            <w:gridSpan w:val="4"/>
            <w:tcBorders>
              <w:top w:val="single" w:sz="8" w:space="0" w:color="auto"/>
              <w:bottom w:val="single" w:sz="8" w:space="0" w:color="auto"/>
            </w:tcBorders>
          </w:tcPr>
          <w:p w14:paraId="54A7F4B5" w14:textId="38F032AB" w:rsidR="007D1A3A" w:rsidRPr="00E312A9" w:rsidRDefault="00170C31" w:rsidP="0004136F">
            <w:pPr>
              <w:rPr>
                <w:rFonts w:ascii="Arial" w:hAnsi="Arial" w:cs="Arial"/>
                <w:sz w:val="22"/>
              </w:rPr>
            </w:pPr>
            <w:sdt>
              <w:sdtPr>
                <w:rPr>
                  <w:rFonts w:eastAsiaTheme="minorEastAsia"/>
                  <w:b/>
                  <w:bCs/>
                  <w:highlight w:val="yellow"/>
                </w:rPr>
                <w:id w:val="-1532024286"/>
                <w:placeholder>
                  <w:docPart w:val="8CF0779FEEC147899BA2055B6C40C0E7"/>
                </w:placeholder>
              </w:sdtPr>
              <w:sdtEndPr>
                <w:rPr>
                  <w:b w:val="0"/>
                </w:rPr>
              </w:sdtEndPr>
              <w:sdtContent>
                <w:r w:rsidR="00F21DA3" w:rsidRPr="00F21DA3">
                  <w:rPr>
                    <w:rFonts w:ascii="Arial" w:hAnsi="Arial" w:cs="Arial"/>
                    <w:sz w:val="22"/>
                    <w:szCs w:val="22"/>
                  </w:rPr>
                  <w:t xml:space="preserve">Mr. Kaushik </w:t>
                </w:r>
                <w:proofErr w:type="spellStart"/>
                <w:r w:rsidR="00F21DA3" w:rsidRPr="00F21DA3">
                  <w:rPr>
                    <w:rFonts w:ascii="Arial" w:hAnsi="Arial" w:cs="Arial"/>
                    <w:sz w:val="22"/>
                    <w:szCs w:val="22"/>
                  </w:rPr>
                  <w:t>Chaterjee</w:t>
                </w:r>
                <w:proofErr w:type="spellEnd"/>
                <w:r w:rsidR="00F21DA3" w:rsidRPr="00F21DA3">
                  <w:rPr>
                    <w:rFonts w:ascii="Arial" w:hAnsi="Arial" w:cs="Arial"/>
                    <w:sz w:val="22"/>
                    <w:szCs w:val="22"/>
                  </w:rPr>
                  <w:t xml:space="preserve"> (</w:t>
                </w:r>
                <w:r w:rsidR="00F21DA3" w:rsidRPr="00F21DA3">
                  <w:rPr>
                    <w:rFonts w:ascii="Arial" w:hAnsi="Arial" w:cs="Arial"/>
                    <w:sz w:val="22"/>
                    <w:szCs w:val="22"/>
                  </w:rPr>
                  <w:sym w:font="Wingdings" w:char="F028"/>
                </w:r>
                <w:r w:rsidR="00F21DA3" w:rsidRPr="00F21DA3">
                  <w:rPr>
                    <w:rFonts w:ascii="Arial" w:hAnsi="Arial" w:cs="Arial"/>
                    <w:sz w:val="22"/>
                    <w:szCs w:val="22"/>
                  </w:rPr>
                  <w:t>-9832808809)</w:t>
                </w:r>
              </w:sdtContent>
            </w:sdt>
          </w:p>
        </w:tc>
      </w:tr>
      <w:tr w:rsidR="007D1A3A" w:rsidRPr="009509E5" w14:paraId="6ED7BA17" w14:textId="77777777" w:rsidTr="0004136F">
        <w:trPr>
          <w:trHeight w:val="41"/>
          <w:jc w:val="center"/>
        </w:trPr>
        <w:tc>
          <w:tcPr>
            <w:tcW w:w="1005" w:type="dxa"/>
            <w:tcBorders>
              <w:top w:val="single" w:sz="8" w:space="0" w:color="auto"/>
              <w:bottom w:val="single" w:sz="8" w:space="0" w:color="auto"/>
            </w:tcBorders>
          </w:tcPr>
          <w:p w14:paraId="6A4E45A4"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733860" w:rsidRDefault="007D1A3A" w:rsidP="0004136F">
            <w:pPr>
              <w:spacing w:line="276" w:lineRule="auto"/>
              <w:rPr>
                <w:rFonts w:ascii="Arial" w:hAnsi="Arial" w:cs="Arial"/>
                <w:bCs/>
                <w:sz w:val="22"/>
                <w:szCs w:val="22"/>
              </w:rPr>
            </w:pPr>
            <w:r w:rsidRPr="00F21DA3">
              <w:rPr>
                <w:rFonts w:ascii="Arial" w:hAnsi="Arial" w:cs="Arial"/>
                <w:bCs/>
                <w:sz w:val="22"/>
                <w:szCs w:val="22"/>
              </w:rPr>
              <w:t>Purpose of the Valuation</w:t>
            </w:r>
          </w:p>
        </w:tc>
        <w:tc>
          <w:tcPr>
            <w:tcW w:w="6244" w:type="dxa"/>
            <w:gridSpan w:val="4"/>
            <w:tcBorders>
              <w:top w:val="single" w:sz="8" w:space="0" w:color="auto"/>
              <w:bottom w:val="single" w:sz="8" w:space="0" w:color="auto"/>
            </w:tcBorders>
          </w:tcPr>
          <w:p w14:paraId="41E0F9B0" w14:textId="658FAB49" w:rsidR="007D1A3A" w:rsidRPr="007727E5" w:rsidRDefault="00170C31" w:rsidP="0004136F">
            <w:pPr>
              <w:spacing w:line="276" w:lineRule="auto"/>
              <w:jc w:val="both"/>
              <w:rPr>
                <w:rFonts w:ascii="Arial" w:hAnsi="Arial" w:cs="Arial"/>
                <w:sz w:val="22"/>
              </w:rPr>
            </w:pPr>
            <w:sdt>
              <w:sdtPr>
                <w:rPr>
                  <w:rFonts w:ascii="Arial" w:hAnsi="Arial" w:cs="Arial"/>
                  <w:sz w:val="22"/>
                </w:rPr>
                <w:id w:val="1030146624"/>
                <w:placeholder>
                  <w:docPart w:val="CFDB912C30894A8681444E9F8FE7081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F21DA3">
                  <w:rPr>
                    <w:rFonts w:ascii="Arial" w:hAnsi="Arial" w:cs="Arial"/>
                    <w:sz w:val="22"/>
                  </w:rPr>
                  <w:t>For Periodic Re-valuation of the mortgaged property</w:t>
                </w:r>
              </w:sdtContent>
            </w:sdt>
          </w:p>
        </w:tc>
      </w:tr>
      <w:tr w:rsidR="007D1A3A" w:rsidRPr="009509E5" w14:paraId="214182C6" w14:textId="77777777" w:rsidTr="009104BC">
        <w:trPr>
          <w:trHeight w:val="60"/>
          <w:jc w:val="center"/>
        </w:trPr>
        <w:tc>
          <w:tcPr>
            <w:tcW w:w="1005" w:type="dxa"/>
            <w:tcBorders>
              <w:top w:val="single" w:sz="8" w:space="0" w:color="auto"/>
              <w:bottom w:val="single" w:sz="8" w:space="0" w:color="auto"/>
            </w:tcBorders>
          </w:tcPr>
          <w:p w14:paraId="650AE66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7D1A3A" w:rsidRPr="001F53BB" w:rsidRDefault="007D1A3A"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Plant &amp; Machineries as found on site on as-is-where basis." w:value="Non Binding Opinion on General Prospective Valuation Assessment of the Plant &amp; Machinerie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244" w:type="dxa"/>
                <w:gridSpan w:val="4"/>
                <w:tcBorders>
                  <w:top w:val="single" w:sz="8" w:space="0" w:color="auto"/>
                  <w:bottom w:val="single" w:sz="8" w:space="0" w:color="auto"/>
                </w:tcBorders>
              </w:tcPr>
              <w:p w14:paraId="54FA4BF9" w14:textId="77777777" w:rsidR="007D1A3A" w:rsidRPr="001F53BB" w:rsidRDefault="007D1A3A"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Plant &amp; Machineries as found on site on as-is-where basis.</w:t>
                </w:r>
              </w:p>
            </w:tc>
          </w:sdtContent>
        </w:sdt>
      </w:tr>
      <w:tr w:rsidR="007D1A3A" w:rsidRPr="009509E5" w14:paraId="6747EF34" w14:textId="77777777" w:rsidTr="0004136F">
        <w:trPr>
          <w:trHeight w:val="41"/>
          <w:jc w:val="center"/>
        </w:trPr>
        <w:tc>
          <w:tcPr>
            <w:tcW w:w="1005" w:type="dxa"/>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56E905B0" w:rsidR="007D1A3A" w:rsidRPr="004A2BA8"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tc>
        <w:tc>
          <w:tcPr>
            <w:tcW w:w="6244" w:type="dxa"/>
            <w:gridSpan w:val="4"/>
            <w:tcBorders>
              <w:top w:val="single" w:sz="8" w:space="0" w:color="auto"/>
              <w:bottom w:val="single" w:sz="8" w:space="0" w:color="auto"/>
            </w:tcBorders>
          </w:tcPr>
          <w:sdt>
            <w:sdtPr>
              <w:id w:val="340827892"/>
            </w:sdtPr>
            <w:sdtContent>
              <w:p w14:paraId="51B62F06" w14:textId="77777777"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proofErr w:type="spellStart"/>
                <w:r w:rsidRPr="00AE5FA3">
                  <w:rPr>
                    <w:rFonts w:ascii="Arial" w:hAnsi="Arial" w:cs="Arial"/>
                    <w:sz w:val="22"/>
                  </w:rPr>
                  <w:t>deptt</w:t>
                </w:r>
                <w:proofErr w:type="spellEnd"/>
                <w:r w:rsidRPr="00AE5FA3">
                  <w:rPr>
                    <w:rFonts w:ascii="Arial" w:hAnsi="Arial" w:cs="Arial"/>
                    <w:sz w:val="22"/>
                  </w:rPr>
                  <w:t>. is not done at our end.</w:t>
                </w:r>
              </w:p>
              <w:p w14:paraId="5536E334"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Legal aspects &amp; rights of the Plant &amp; Machinery are out-of-scope of this report.</w:t>
                </w:r>
              </w:p>
              <w:p w14:paraId="35B71C8E"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proofErr w:type="spellStart"/>
                <w:r w:rsidRPr="00AE5FA3">
                  <w:rPr>
                    <w:rFonts w:ascii="Arial" w:hAnsi="Arial" w:cs="Arial"/>
                    <w:sz w:val="22"/>
                  </w:rPr>
                  <w:t>Inventorization</w:t>
                </w:r>
                <w:proofErr w:type="spellEnd"/>
                <w:r w:rsidRPr="00AE5FA3">
                  <w:rPr>
                    <w:rFonts w:ascii="Arial" w:hAnsi="Arial" w:cs="Arial"/>
                    <w:sz w:val="22"/>
                  </w:rPr>
                  <w:t xml:space="preserve"> of P&amp;M is out of scope of work.</w:t>
                </w:r>
              </w:p>
              <w:p w14:paraId="4CCF452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Componentization of Plant &amp; Machinery is out of scope of this report.</w:t>
                </w:r>
              </w:p>
              <w:p w14:paraId="469DEE7F"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Identification of the P&amp;M is only limited to cross verification of major machines &amp; production lines.</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7D1A3A" w:rsidRPr="009509E5" w14:paraId="286C33E5" w14:textId="77777777" w:rsidTr="009104BC">
        <w:trPr>
          <w:trHeight w:val="41"/>
          <w:jc w:val="center"/>
        </w:trPr>
        <w:tc>
          <w:tcPr>
            <w:tcW w:w="1005" w:type="dxa"/>
            <w:vMerge w:val="restart"/>
            <w:tcBorders>
              <w:top w:val="single" w:sz="8" w:space="0" w:color="auto"/>
            </w:tcBorders>
          </w:tcPr>
          <w:p w14:paraId="4DB096E7"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vAlign w:val="center"/>
          </w:tcPr>
          <w:p w14:paraId="0A99E846" w14:textId="421530C9" w:rsidR="007D1A3A" w:rsidRPr="0084577D" w:rsidRDefault="007D1A3A" w:rsidP="00394C55">
            <w:pPr>
              <w:spacing w:line="276" w:lineRule="auto"/>
              <w:rPr>
                <w:rFonts w:ascii="Arial" w:hAnsi="Arial" w:cs="Arial"/>
                <w:sz w:val="22"/>
                <w:szCs w:val="20"/>
              </w:rPr>
            </w:pPr>
            <w:r>
              <w:rPr>
                <w:rFonts w:ascii="Arial" w:hAnsi="Arial" w:cs="Arial"/>
                <w:sz w:val="22"/>
                <w:szCs w:val="20"/>
              </w:rPr>
              <w:t>Information</w:t>
            </w:r>
            <w:r w:rsidRPr="005154BC">
              <w:rPr>
                <w:rFonts w:ascii="Arial" w:hAnsi="Arial" w:cs="Arial"/>
                <w:sz w:val="22"/>
                <w:szCs w:val="20"/>
              </w:rPr>
              <w:t xml:space="preserve"> provided</w:t>
            </w:r>
            <w:r>
              <w:rPr>
                <w:rFonts w:ascii="Arial" w:hAnsi="Arial" w:cs="Arial"/>
                <w:sz w:val="22"/>
                <w:szCs w:val="20"/>
              </w:rPr>
              <w:t>/ available</w:t>
            </w:r>
            <w:r w:rsidRPr="005154BC">
              <w:rPr>
                <w:rFonts w:ascii="Arial" w:hAnsi="Arial" w:cs="Arial"/>
                <w:sz w:val="22"/>
                <w:szCs w:val="20"/>
              </w:rPr>
              <w:t xml:space="preserve"> for </w:t>
            </w:r>
            <w:r>
              <w:rPr>
                <w:rFonts w:ascii="Arial" w:hAnsi="Arial" w:cs="Arial"/>
                <w:sz w:val="22"/>
                <w:szCs w:val="20"/>
              </w:rPr>
              <w:t>assessment</w:t>
            </w:r>
          </w:p>
        </w:tc>
        <w:tc>
          <w:tcPr>
            <w:tcW w:w="3231" w:type="dxa"/>
            <w:gridSpan w:val="3"/>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897161921"/>
            </w:sdtPr>
            <w:sdtContent>
              <w:p w14:paraId="4D707C6D"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3013" w:type="dxa"/>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419404756"/>
            </w:sdtPr>
            <w:sdtContent>
              <w:p w14:paraId="6F6247DF" w14:textId="77777777" w:rsidR="007D1A3A" w:rsidRPr="005154BC" w:rsidRDefault="007D1A3A"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7D1A3A" w:rsidRPr="009509E5" w14:paraId="4D5A6FD3" w14:textId="77777777" w:rsidTr="0004136F">
        <w:trPr>
          <w:trHeight w:val="41"/>
          <w:jc w:val="center"/>
        </w:trPr>
        <w:tc>
          <w:tcPr>
            <w:tcW w:w="1005" w:type="dxa"/>
            <w:vMerge/>
          </w:tcPr>
          <w:p w14:paraId="5A0F91A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2253E673" w14:textId="77777777" w:rsidR="007D1A3A" w:rsidRPr="005154BC" w:rsidRDefault="007D1A3A" w:rsidP="0004136F">
            <w:pPr>
              <w:spacing w:line="276" w:lineRule="auto"/>
              <w:jc w:val="center"/>
              <w:rPr>
                <w:rFonts w:ascii="Arial" w:hAnsi="Arial" w:cs="Arial"/>
                <w:sz w:val="22"/>
                <w:szCs w:val="20"/>
              </w:rPr>
            </w:pPr>
          </w:p>
        </w:tc>
        <w:tc>
          <w:tcPr>
            <w:tcW w:w="3231" w:type="dxa"/>
            <w:gridSpan w:val="3"/>
            <w:tcBorders>
              <w:top w:val="single" w:sz="8" w:space="0" w:color="auto"/>
              <w:bottom w:val="single" w:sz="8" w:space="0" w:color="auto"/>
            </w:tcBorders>
          </w:tcPr>
          <w:p w14:paraId="07BC8C64" w14:textId="487459E8" w:rsidR="007D1A3A" w:rsidRPr="005154BC" w:rsidRDefault="00170C31" w:rsidP="0004136F">
            <w:pPr>
              <w:tabs>
                <w:tab w:val="left" w:pos="1200"/>
                <w:tab w:val="center" w:pos="3429"/>
              </w:tabs>
              <w:spacing w:line="276" w:lineRule="auto"/>
              <w:jc w:val="center"/>
              <w:rPr>
                <w:rFonts w:ascii="Arial" w:hAnsi="Arial" w:cs="Arial"/>
                <w:sz w:val="22"/>
              </w:rPr>
            </w:pPr>
            <w:sdt>
              <w:sdtPr>
                <w:rPr>
                  <w:rFonts w:ascii="Arial" w:hAnsi="Arial" w:cs="Arial"/>
                  <w:sz w:val="22"/>
                  <w:szCs w:val="20"/>
                </w:rPr>
                <w:id w:val="-281578992"/>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683871065"/>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0C672D">
                  <w:rPr>
                    <w:rFonts w:ascii="Arial" w:hAnsi="Arial" w:cs="Arial"/>
                    <w:b/>
                    <w:sz w:val="22"/>
                    <w:szCs w:val="20"/>
                  </w:rPr>
                  <w:t>04</w:t>
                </w:r>
              </w:sdtContent>
            </w:sdt>
            <w:r w:rsidR="007D1A3A" w:rsidRPr="005154BC">
              <w:rPr>
                <w:rFonts w:ascii="Arial" w:hAnsi="Arial" w:cs="Arial"/>
                <w:sz w:val="22"/>
                <w:szCs w:val="20"/>
              </w:rPr>
              <w:t xml:space="preserve"> </w:t>
            </w:r>
            <w:sdt>
              <w:sdtPr>
                <w:rPr>
                  <w:rFonts w:ascii="Arial" w:hAnsi="Arial" w:cs="Arial"/>
                  <w:sz w:val="22"/>
                  <w:szCs w:val="20"/>
                </w:rPr>
                <w:id w:val="-1502969853"/>
              </w:sdtPr>
              <w:sdtContent>
                <w:r w:rsidR="007D1A3A" w:rsidRPr="005154BC">
                  <w:rPr>
                    <w:rFonts w:ascii="Arial" w:hAnsi="Arial" w:cs="Arial"/>
                    <w:sz w:val="22"/>
                    <w:szCs w:val="20"/>
                  </w:rPr>
                  <w:t>documents requested.</w:t>
                </w:r>
              </w:sdtContent>
            </w:sdt>
          </w:p>
        </w:tc>
        <w:tc>
          <w:tcPr>
            <w:tcW w:w="3013" w:type="dxa"/>
            <w:tcBorders>
              <w:top w:val="single" w:sz="8" w:space="0" w:color="auto"/>
              <w:bottom w:val="single" w:sz="8" w:space="0" w:color="auto"/>
            </w:tcBorders>
          </w:tcPr>
          <w:p w14:paraId="67629E29" w14:textId="54522D99" w:rsidR="007D1A3A" w:rsidRPr="005154BC" w:rsidRDefault="00170C31" w:rsidP="0004136F">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420298395"/>
              </w:sdtPr>
              <w:sdtContent>
                <w:r w:rsidR="007D1A3A" w:rsidRPr="005154BC">
                  <w:rPr>
                    <w:rFonts w:ascii="Arial" w:hAnsi="Arial" w:cs="Arial"/>
                    <w:sz w:val="22"/>
                    <w:szCs w:val="20"/>
                  </w:rPr>
                  <w:t>Total</w:t>
                </w:r>
              </w:sdtContent>
            </w:sdt>
            <w:r w:rsidR="007D1A3A" w:rsidRPr="005154BC">
              <w:rPr>
                <w:rFonts w:ascii="Arial" w:hAnsi="Arial" w:cs="Arial"/>
                <w:sz w:val="22"/>
                <w:szCs w:val="20"/>
              </w:rPr>
              <w:t xml:space="preserve"> </w:t>
            </w:r>
            <w:sdt>
              <w:sdtPr>
                <w:rPr>
                  <w:rFonts w:ascii="Arial" w:hAnsi="Arial" w:cs="Arial"/>
                  <w:b/>
                  <w:sz w:val="22"/>
                  <w:szCs w:val="20"/>
                </w:rPr>
                <w:id w:val="1850053627"/>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21DA3">
                  <w:rPr>
                    <w:rFonts w:ascii="Arial" w:hAnsi="Arial" w:cs="Arial"/>
                    <w:b/>
                    <w:sz w:val="22"/>
                    <w:szCs w:val="20"/>
                  </w:rPr>
                  <w:t>03</w:t>
                </w:r>
              </w:sdtContent>
            </w:sdt>
            <w:r w:rsidR="007D1A3A" w:rsidRPr="005154BC">
              <w:rPr>
                <w:rFonts w:ascii="Arial" w:hAnsi="Arial" w:cs="Arial"/>
                <w:sz w:val="22"/>
                <w:szCs w:val="20"/>
              </w:rPr>
              <w:t xml:space="preserve"> </w:t>
            </w:r>
            <w:sdt>
              <w:sdtPr>
                <w:rPr>
                  <w:rFonts w:ascii="Arial" w:hAnsi="Arial" w:cs="Arial"/>
                  <w:sz w:val="22"/>
                  <w:szCs w:val="20"/>
                </w:rPr>
                <w:id w:val="1814137943"/>
              </w:sdtPr>
              <w:sdtContent>
                <w:r w:rsidR="007D1A3A" w:rsidRPr="005154BC">
                  <w:rPr>
                    <w:rFonts w:ascii="Arial" w:hAnsi="Arial" w:cs="Arial"/>
                    <w:sz w:val="22"/>
                    <w:szCs w:val="20"/>
                  </w:rPr>
                  <w:t>documents provided</w:t>
                </w:r>
              </w:sdtContent>
            </w:sdt>
            <w:r w:rsidR="007D1A3A" w:rsidRPr="005154BC">
              <w:rPr>
                <w:rFonts w:ascii="Arial" w:hAnsi="Arial" w:cs="Arial"/>
                <w:sz w:val="22"/>
                <w:szCs w:val="20"/>
              </w:rPr>
              <w:t>.</w:t>
            </w:r>
          </w:p>
        </w:tc>
      </w:tr>
      <w:tr w:rsidR="007D1A3A" w:rsidRPr="009509E5" w14:paraId="6AEBF534" w14:textId="77777777" w:rsidTr="0004136F">
        <w:trPr>
          <w:trHeight w:val="41"/>
          <w:jc w:val="center"/>
        </w:trPr>
        <w:tc>
          <w:tcPr>
            <w:tcW w:w="1005" w:type="dxa"/>
            <w:vMerge/>
          </w:tcPr>
          <w:p w14:paraId="2180BED5"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6325A84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924763777"/>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dropDownList>
          </w:sdtPr>
          <w:sdtContent>
            <w:tc>
              <w:tcPr>
                <w:tcW w:w="3231" w:type="dxa"/>
                <w:gridSpan w:val="3"/>
                <w:tcBorders>
                  <w:top w:val="single" w:sz="8" w:space="0" w:color="auto"/>
                  <w:bottom w:val="single" w:sz="8" w:space="0" w:color="auto"/>
                </w:tcBorders>
              </w:tcPr>
              <w:p w14:paraId="36B67148" w14:textId="77777777" w:rsidR="007D1A3A" w:rsidRPr="005154BC" w:rsidRDefault="007D1A3A" w:rsidP="0004136F">
                <w:pPr>
                  <w:tabs>
                    <w:tab w:val="left" w:pos="1200"/>
                    <w:tab w:val="center" w:pos="3429"/>
                  </w:tabs>
                  <w:spacing w:line="276" w:lineRule="auto"/>
                  <w:jc w:val="center"/>
                  <w:rPr>
                    <w:rFonts w:ascii="Arial" w:hAnsi="Arial" w:cs="Arial"/>
                    <w:sz w:val="22"/>
                  </w:rPr>
                </w:pPr>
                <w:r>
                  <w:rPr>
                    <w:rFonts w:ascii="Arial" w:hAnsi="Arial" w:cs="Arial"/>
                    <w:sz w:val="22"/>
                  </w:rPr>
                  <w:t>Detailed Fixed Asset Register/ Inventory Sheet</w:t>
                </w:r>
              </w:p>
            </w:tc>
          </w:sdtContent>
        </w:sdt>
        <w:sdt>
          <w:sdtPr>
            <w:rPr>
              <w:rFonts w:ascii="Arial" w:hAnsi="Arial" w:cs="Arial"/>
              <w:sz w:val="22"/>
            </w:rPr>
            <w:id w:val="-1361965481"/>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1024B2CC" w14:textId="77777777" w:rsidR="007D1A3A" w:rsidRPr="005154BC" w:rsidRDefault="007D1A3A" w:rsidP="0004136F">
                <w:pPr>
                  <w:spacing w:line="276" w:lineRule="auto"/>
                  <w:jc w:val="center"/>
                </w:pPr>
                <w:r>
                  <w:rPr>
                    <w:rFonts w:ascii="Arial" w:hAnsi="Arial" w:cs="Arial"/>
                    <w:sz w:val="22"/>
                  </w:rPr>
                  <w:t>Detailed Fixed Asset Register</w:t>
                </w:r>
              </w:p>
            </w:tc>
          </w:sdtContent>
        </w:sdt>
      </w:tr>
      <w:tr w:rsidR="007D1A3A" w:rsidRPr="009509E5" w14:paraId="333A1ED2" w14:textId="77777777" w:rsidTr="0004136F">
        <w:trPr>
          <w:trHeight w:val="41"/>
          <w:jc w:val="center"/>
        </w:trPr>
        <w:tc>
          <w:tcPr>
            <w:tcW w:w="1005" w:type="dxa"/>
            <w:vMerge/>
          </w:tcPr>
          <w:p w14:paraId="792AB57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231" w:type="dxa"/>
                <w:gridSpan w:val="3"/>
                <w:tcBorders>
                  <w:top w:val="single" w:sz="8" w:space="0" w:color="auto"/>
                  <w:bottom w:val="single" w:sz="8" w:space="0" w:color="auto"/>
                </w:tcBorders>
              </w:tcPr>
              <w:p w14:paraId="37F678AF" w14:textId="6C7323A0" w:rsidR="007D1A3A" w:rsidRDefault="00F21DA3" w:rsidP="0004136F">
                <w:pPr>
                  <w:jc w:val="center"/>
                </w:pPr>
                <w:r>
                  <w:rPr>
                    <w:rFonts w:ascii="Arial" w:hAnsi="Arial" w:cs="Arial"/>
                    <w:sz w:val="22"/>
                  </w:rPr>
                  <w:t>Factory Licence</w:t>
                </w:r>
              </w:p>
            </w:tc>
          </w:sdtContent>
        </w:sdt>
        <w:sdt>
          <w:sdtPr>
            <w:rPr>
              <w:rFonts w:ascii="Arial" w:hAnsi="Arial" w:cs="Arial"/>
              <w:sz w:val="22"/>
            </w:rPr>
            <w:id w:val="-726836868"/>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Factory Licence" w:value="Factory Licence"/>
            </w:dropDownList>
          </w:sdtPr>
          <w:sdtContent>
            <w:tc>
              <w:tcPr>
                <w:tcW w:w="3013" w:type="dxa"/>
                <w:tcBorders>
                  <w:top w:val="single" w:sz="8" w:space="0" w:color="auto"/>
                  <w:bottom w:val="single" w:sz="8" w:space="0" w:color="auto"/>
                </w:tcBorders>
              </w:tcPr>
              <w:p w14:paraId="0580A4AC" w14:textId="235E44E8" w:rsidR="007D1A3A" w:rsidRPr="005154BC" w:rsidRDefault="00F21DA3" w:rsidP="0004136F">
                <w:pPr>
                  <w:spacing w:line="276" w:lineRule="auto"/>
                  <w:jc w:val="center"/>
                </w:pPr>
                <w:r>
                  <w:rPr>
                    <w:rFonts w:ascii="Arial" w:hAnsi="Arial" w:cs="Arial"/>
                    <w:sz w:val="22"/>
                  </w:rPr>
                  <w:t>Factory Licence</w:t>
                </w:r>
              </w:p>
            </w:tc>
          </w:sdtContent>
        </w:sdt>
      </w:tr>
      <w:tr w:rsidR="007D1A3A" w:rsidRPr="009509E5" w14:paraId="017057B3" w14:textId="77777777" w:rsidTr="0004136F">
        <w:trPr>
          <w:trHeight w:val="41"/>
          <w:jc w:val="center"/>
        </w:trPr>
        <w:tc>
          <w:tcPr>
            <w:tcW w:w="1005" w:type="dxa"/>
            <w:vMerge/>
          </w:tcPr>
          <w:p w14:paraId="57BD2AF1"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506752214"/>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231" w:type="dxa"/>
                <w:gridSpan w:val="3"/>
                <w:tcBorders>
                  <w:top w:val="single" w:sz="8" w:space="0" w:color="auto"/>
                  <w:bottom w:val="single" w:sz="8" w:space="0" w:color="auto"/>
                </w:tcBorders>
              </w:tcPr>
              <w:p w14:paraId="210C2F08" w14:textId="2A27AF9B" w:rsidR="007D1A3A" w:rsidRDefault="00F21DA3" w:rsidP="0004136F">
                <w:pPr>
                  <w:jc w:val="center"/>
                </w:pPr>
                <w:r>
                  <w:rPr>
                    <w:rFonts w:ascii="Arial" w:hAnsi="Arial" w:cs="Arial"/>
                    <w:sz w:val="22"/>
                  </w:rPr>
                  <w:t>Production Control</w:t>
                </w:r>
              </w:p>
            </w:tc>
          </w:sdtContent>
        </w:sdt>
        <w:sdt>
          <w:sdtPr>
            <w:rPr>
              <w:rFonts w:ascii="Arial" w:hAnsi="Arial" w:cs="Arial"/>
              <w:sz w:val="22"/>
            </w:rPr>
            <w:id w:val="285244533"/>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Production Control" w:value="Production Control"/>
            </w:dropDownList>
          </w:sdtPr>
          <w:sdtContent>
            <w:tc>
              <w:tcPr>
                <w:tcW w:w="3013" w:type="dxa"/>
                <w:tcBorders>
                  <w:top w:val="single" w:sz="8" w:space="0" w:color="auto"/>
                  <w:bottom w:val="single" w:sz="8" w:space="0" w:color="auto"/>
                </w:tcBorders>
              </w:tcPr>
              <w:p w14:paraId="6B74F88E" w14:textId="75D566C0" w:rsidR="007D1A3A" w:rsidRPr="005154BC" w:rsidRDefault="00F21DA3" w:rsidP="0004136F">
                <w:pPr>
                  <w:spacing w:line="276" w:lineRule="auto"/>
                  <w:jc w:val="center"/>
                </w:pPr>
                <w:r>
                  <w:rPr>
                    <w:rFonts w:ascii="Arial" w:hAnsi="Arial" w:cs="Arial"/>
                    <w:sz w:val="22"/>
                  </w:rPr>
                  <w:t>Production Control</w:t>
                </w:r>
              </w:p>
            </w:tc>
          </w:sdtContent>
        </w:sdt>
      </w:tr>
      <w:tr w:rsidR="007D1A3A" w:rsidRPr="009509E5" w14:paraId="019AE1C3" w14:textId="77777777" w:rsidTr="0004136F">
        <w:trPr>
          <w:trHeight w:val="41"/>
          <w:jc w:val="center"/>
        </w:trPr>
        <w:tc>
          <w:tcPr>
            <w:tcW w:w="1005" w:type="dxa"/>
            <w:vMerge/>
          </w:tcPr>
          <w:p w14:paraId="4DE1281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ign w:val="bottom"/>
          </w:tcPr>
          <w:p w14:paraId="51CC1828" w14:textId="77777777" w:rsidR="007D1A3A" w:rsidRPr="005154BC" w:rsidRDefault="007D1A3A" w:rsidP="0004136F">
            <w:pPr>
              <w:spacing w:line="276" w:lineRule="auto"/>
              <w:jc w:val="center"/>
              <w:rPr>
                <w:rFonts w:ascii="Arial" w:hAnsi="Arial" w:cs="Arial"/>
                <w:sz w:val="22"/>
                <w:szCs w:val="20"/>
              </w:rPr>
            </w:pPr>
          </w:p>
        </w:tc>
        <w:sdt>
          <w:sdtPr>
            <w:rPr>
              <w:rFonts w:ascii="Arial" w:hAnsi="Arial" w:cs="Arial"/>
              <w:sz w:val="22"/>
            </w:rPr>
            <w:id w:val="1231877875"/>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Balance Sheet" w:value="Balance Sheet"/>
            </w:dropDownList>
          </w:sdtPr>
          <w:sdtContent>
            <w:tc>
              <w:tcPr>
                <w:tcW w:w="3231" w:type="dxa"/>
                <w:gridSpan w:val="3"/>
                <w:tcBorders>
                  <w:top w:val="single" w:sz="8" w:space="0" w:color="auto"/>
                  <w:bottom w:val="single" w:sz="8" w:space="0" w:color="auto"/>
                </w:tcBorders>
              </w:tcPr>
              <w:p w14:paraId="1DC78A01" w14:textId="69C0E754" w:rsidR="007D1A3A" w:rsidRDefault="00F21DA3" w:rsidP="0004136F">
                <w:pPr>
                  <w:jc w:val="center"/>
                </w:pPr>
                <w:r>
                  <w:rPr>
                    <w:rFonts w:ascii="Arial" w:hAnsi="Arial" w:cs="Arial"/>
                    <w:sz w:val="22"/>
                  </w:rPr>
                  <w:t>Balance Sheet</w:t>
                </w:r>
              </w:p>
            </w:tc>
          </w:sdtContent>
        </w:sdt>
        <w:sdt>
          <w:sdtPr>
            <w:rPr>
              <w:rFonts w:ascii="Arial" w:hAnsi="Arial" w:cs="Arial"/>
              <w:sz w:val="22"/>
            </w:rPr>
            <w:id w:val="1227569918"/>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dropDownList>
          </w:sdtPr>
          <w:sdtContent>
            <w:tc>
              <w:tcPr>
                <w:tcW w:w="3013" w:type="dxa"/>
                <w:tcBorders>
                  <w:top w:val="single" w:sz="8" w:space="0" w:color="auto"/>
                  <w:bottom w:val="single" w:sz="8" w:space="0" w:color="auto"/>
                </w:tcBorders>
              </w:tcPr>
              <w:p w14:paraId="0B06092E" w14:textId="0AF4CA50" w:rsidR="007D1A3A" w:rsidRPr="005154BC" w:rsidRDefault="00F21DA3" w:rsidP="0004136F">
                <w:pPr>
                  <w:spacing w:line="276" w:lineRule="auto"/>
                  <w:jc w:val="center"/>
                </w:pPr>
                <w:r>
                  <w:rPr>
                    <w:rFonts w:ascii="Arial" w:hAnsi="Arial" w:cs="Arial"/>
                    <w:sz w:val="22"/>
                  </w:rPr>
                  <w:t>No details/ information provided</w:t>
                </w:r>
              </w:p>
            </w:tc>
          </w:sdtContent>
        </w:sdt>
      </w:tr>
      <w:tr w:rsidR="007546FB" w:rsidRPr="006E0B5F" w14:paraId="3585DC1A" w14:textId="77777777" w:rsidTr="00C111F6">
        <w:trPr>
          <w:trHeight w:val="60"/>
          <w:jc w:val="center"/>
        </w:trPr>
        <w:tc>
          <w:tcPr>
            <w:tcW w:w="1005" w:type="dxa"/>
            <w:tcBorders>
              <w:top w:val="single" w:sz="8" w:space="0" w:color="auto"/>
            </w:tcBorders>
          </w:tcPr>
          <w:p w14:paraId="43A7617A" w14:textId="77777777" w:rsidR="007546FB" w:rsidRPr="005154BC" w:rsidRDefault="007546FB" w:rsidP="007D1A3A">
            <w:pPr>
              <w:numPr>
                <w:ilvl w:val="0"/>
                <w:numId w:val="2"/>
              </w:numPr>
              <w:spacing w:line="276" w:lineRule="auto"/>
              <w:ind w:left="810"/>
              <w:rPr>
                <w:rFonts w:ascii="Arial" w:hAnsi="Arial" w:cs="Arial"/>
                <w:sz w:val="22"/>
                <w:szCs w:val="22"/>
              </w:rPr>
            </w:pPr>
          </w:p>
        </w:tc>
        <w:tc>
          <w:tcPr>
            <w:tcW w:w="3969" w:type="dxa"/>
            <w:tcBorders>
              <w:top w:val="single" w:sz="8" w:space="0" w:color="auto"/>
            </w:tcBorders>
          </w:tcPr>
          <w:p w14:paraId="07534C35" w14:textId="286A9C9D" w:rsidR="007546FB" w:rsidRDefault="003D6517" w:rsidP="003D6517">
            <w:pPr>
              <w:spacing w:line="276" w:lineRule="auto"/>
              <w:rPr>
                <w:rFonts w:ascii="Arial" w:hAnsi="Arial" w:cs="Arial"/>
                <w:sz w:val="22"/>
                <w:szCs w:val="22"/>
              </w:rPr>
            </w:pPr>
            <w:r>
              <w:rPr>
                <w:rFonts w:ascii="Arial" w:hAnsi="Arial" w:cs="Arial"/>
                <w:sz w:val="22"/>
                <w:szCs w:val="22"/>
              </w:rPr>
              <w:t xml:space="preserve">Details of the Person providing the </w:t>
            </w:r>
            <w:r w:rsidR="007546FB">
              <w:rPr>
                <w:rFonts w:ascii="Arial" w:hAnsi="Arial" w:cs="Arial"/>
                <w:sz w:val="22"/>
                <w:szCs w:val="22"/>
              </w:rPr>
              <w:t xml:space="preserve">Information </w:t>
            </w:r>
          </w:p>
        </w:tc>
        <w:tc>
          <w:tcPr>
            <w:tcW w:w="6244" w:type="dxa"/>
            <w:gridSpan w:val="4"/>
            <w:tcBorders>
              <w:top w:val="single" w:sz="8" w:space="0" w:color="auto"/>
            </w:tcBorders>
          </w:tcPr>
          <w:p w14:paraId="748BE2B9" w14:textId="3A1016C9" w:rsidR="007546FB" w:rsidRPr="003A7CA0" w:rsidRDefault="00F21DA3" w:rsidP="0004136F">
            <w:pPr>
              <w:spacing w:line="276" w:lineRule="auto"/>
              <w:jc w:val="both"/>
              <w:rPr>
                <w:rFonts w:ascii="Arial" w:hAnsi="Arial" w:cs="Arial"/>
                <w:sz w:val="22"/>
                <w:lang w:val="en-IN" w:eastAsia="en-IN"/>
              </w:rPr>
            </w:pPr>
            <w:r w:rsidRPr="00F21DA3">
              <w:rPr>
                <w:rFonts w:ascii="Arial" w:hAnsi="Arial" w:cs="Arial"/>
                <w:sz w:val="22"/>
                <w:lang w:val="en-IN" w:eastAsia="en-IN"/>
              </w:rPr>
              <w:t xml:space="preserve">Mr. Kaushik </w:t>
            </w:r>
            <w:proofErr w:type="spellStart"/>
            <w:r w:rsidRPr="00F21DA3">
              <w:rPr>
                <w:rFonts w:ascii="Arial" w:hAnsi="Arial" w:cs="Arial"/>
                <w:sz w:val="22"/>
                <w:lang w:val="en-IN" w:eastAsia="en-IN"/>
              </w:rPr>
              <w:t>Chaterjee</w:t>
            </w:r>
            <w:proofErr w:type="spellEnd"/>
            <w:r w:rsidRPr="00F21DA3">
              <w:rPr>
                <w:rFonts w:ascii="Arial" w:hAnsi="Arial" w:cs="Arial"/>
                <w:sz w:val="22"/>
                <w:lang w:val="en-IN" w:eastAsia="en-IN"/>
              </w:rPr>
              <w:t xml:space="preserve"> (</w:t>
            </w:r>
            <w:r w:rsidRPr="00F21DA3">
              <w:rPr>
                <w:rFonts w:ascii="Arial" w:hAnsi="Arial" w:cs="Arial"/>
                <w:sz w:val="22"/>
                <w:lang w:val="en-IN" w:eastAsia="en-IN"/>
              </w:rPr>
              <w:t>-9832808809)</w:t>
            </w:r>
          </w:p>
        </w:tc>
      </w:tr>
      <w:tr w:rsidR="007D1A3A" w:rsidRPr="006E0B5F" w14:paraId="7A6069F3" w14:textId="77777777" w:rsidTr="009A5B08">
        <w:trPr>
          <w:trHeight w:val="60"/>
          <w:jc w:val="center"/>
        </w:trPr>
        <w:tc>
          <w:tcPr>
            <w:tcW w:w="1005" w:type="dxa"/>
            <w:vMerge w:val="restart"/>
            <w:tcBorders>
              <w:top w:val="single" w:sz="8" w:space="0" w:color="auto"/>
            </w:tcBorders>
          </w:tcPr>
          <w:p w14:paraId="2DD3A439"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52C260A0" w:rsidR="007D1A3A" w:rsidRPr="005154BC" w:rsidRDefault="007D1A3A"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sidR="00196D9F">
              <w:rPr>
                <w:rFonts w:ascii="Arial" w:hAnsi="Arial" w:cs="Arial"/>
                <w:sz w:val="22"/>
                <w:szCs w:val="22"/>
              </w:rPr>
              <w:t>Assets</w:t>
            </w:r>
          </w:p>
        </w:tc>
        <w:sdt>
          <w:sdtPr>
            <w:rPr>
              <w:rFonts w:ascii="Arial" w:hAnsi="Arial" w:cs="Arial"/>
              <w:sz w:val="22"/>
              <w:szCs w:val="22"/>
            </w:rPr>
            <w:id w:val="-378478888"/>
            <w14:checkbox>
              <w14:checked w14:val="1"/>
              <w14:checkedState w14:val="2612" w14:font="MS Gothic"/>
              <w14:uncheckedState w14:val="2610" w14:font="MS Gothic"/>
            </w14:checkbox>
          </w:sdtPr>
          <w:sdtContent>
            <w:tc>
              <w:tcPr>
                <w:tcW w:w="426" w:type="dxa"/>
                <w:tcBorders>
                  <w:top w:val="single" w:sz="8" w:space="0" w:color="auto"/>
                </w:tcBorders>
              </w:tcPr>
              <w:p w14:paraId="32C03569" w14:textId="046522AD" w:rsidR="007D1A3A" w:rsidRPr="00A33AB6" w:rsidRDefault="00196D9F" w:rsidP="0004136F">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tcBorders>
          </w:tcPr>
          <w:p w14:paraId="12CDC08C" w14:textId="50FE89EF" w:rsidR="007D1A3A" w:rsidRPr="00A33AB6" w:rsidRDefault="007D1A3A" w:rsidP="0004136F">
            <w:pPr>
              <w:spacing w:line="276" w:lineRule="auto"/>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7D1A3A" w:rsidRPr="006E0B5F" w14:paraId="046520B3" w14:textId="77777777" w:rsidTr="009A5B08">
        <w:trPr>
          <w:trHeight w:val="60"/>
          <w:jc w:val="center"/>
        </w:trPr>
        <w:tc>
          <w:tcPr>
            <w:tcW w:w="1005" w:type="dxa"/>
            <w:vMerge/>
          </w:tcPr>
          <w:p w14:paraId="5FCD827A"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A1379D4"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668975120"/>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0835AF5B" w14:textId="1FACE97B"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E94FAC5" w14:textId="3092EBA4" w:rsidR="007D1A3A" w:rsidRPr="00A33AB6" w:rsidRDefault="007D1A3A" w:rsidP="0004136F">
            <w:pPr>
              <w:spacing w:line="276" w:lineRule="auto"/>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7D1A3A" w:rsidRPr="006E0B5F" w14:paraId="2AEECA27" w14:textId="77777777" w:rsidTr="009A5B08">
        <w:trPr>
          <w:trHeight w:val="347"/>
          <w:jc w:val="center"/>
        </w:trPr>
        <w:tc>
          <w:tcPr>
            <w:tcW w:w="1005" w:type="dxa"/>
            <w:vMerge/>
          </w:tcPr>
          <w:p w14:paraId="36A4314B"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5403E1E9"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67450484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33FE956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48B6E151" w14:textId="3FBA7700" w:rsidR="007D1A3A" w:rsidRPr="00A33AB6"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Identified from the available Invoices</w:t>
            </w:r>
          </w:p>
        </w:tc>
      </w:tr>
      <w:tr w:rsidR="007D1A3A" w:rsidRPr="006E0B5F" w14:paraId="400FBE20" w14:textId="77777777" w:rsidTr="009A5B08">
        <w:trPr>
          <w:trHeight w:val="60"/>
          <w:jc w:val="center"/>
        </w:trPr>
        <w:tc>
          <w:tcPr>
            <w:tcW w:w="1005" w:type="dxa"/>
            <w:vMerge/>
          </w:tcPr>
          <w:p w14:paraId="25CDF8F6"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69D4B115"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1F9A69EB" w14:textId="298758AD" w:rsidR="007D1A3A" w:rsidRPr="00A33AB6" w:rsidRDefault="009A5B08"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01DE1672" w14:textId="01828494" w:rsidR="007D1A3A" w:rsidRPr="00A33AB6" w:rsidRDefault="007D1A3A" w:rsidP="0004136F">
            <w:pPr>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7D1A3A" w:rsidRPr="006E0B5F" w14:paraId="32C62048" w14:textId="77777777" w:rsidTr="009A5B08">
        <w:trPr>
          <w:trHeight w:val="48"/>
          <w:jc w:val="center"/>
        </w:trPr>
        <w:tc>
          <w:tcPr>
            <w:tcW w:w="1005" w:type="dxa"/>
            <w:vMerge/>
          </w:tcPr>
          <w:p w14:paraId="36FD99A2"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39FBBBAF"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140955192"/>
            <w14:checkbox>
              <w14:checked w14:val="1"/>
              <w14:checkedState w14:val="2612" w14:font="MS Gothic"/>
              <w14:uncheckedState w14:val="2610" w14:font="MS Gothic"/>
            </w14:checkbox>
          </w:sdtPr>
          <w:sdtContent>
            <w:tc>
              <w:tcPr>
                <w:tcW w:w="426" w:type="dxa"/>
                <w:tcBorders>
                  <w:top w:val="single" w:sz="8" w:space="0" w:color="auto"/>
                </w:tcBorders>
                <w:vAlign w:val="center"/>
              </w:tcPr>
              <w:p w14:paraId="095C0EA1" w14:textId="77777777" w:rsidR="007D1A3A" w:rsidRPr="00A33AB6" w:rsidRDefault="007D1A3A" w:rsidP="009A5B08">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3"/>
            <w:tcBorders>
              <w:top w:val="single" w:sz="8" w:space="0" w:color="auto"/>
              <w:bottom w:val="single" w:sz="8" w:space="0" w:color="auto"/>
            </w:tcBorders>
          </w:tcPr>
          <w:p w14:paraId="2BA9F91A" w14:textId="325F16CA" w:rsidR="007D1A3A" w:rsidRDefault="007D1A3A" w:rsidP="0004136F">
            <w:pPr>
              <w:spacing w:line="276" w:lineRule="auto"/>
              <w:jc w:val="both"/>
              <w:rPr>
                <w:rFonts w:ascii="Arial" w:hAnsi="Arial" w:cs="Arial"/>
                <w:sz w:val="22"/>
                <w:lang w:val="en-IN" w:eastAsia="en-IN"/>
              </w:rPr>
            </w:pPr>
            <w:r>
              <w:rPr>
                <w:rFonts w:ascii="Arial" w:hAnsi="Arial" w:cs="Arial"/>
                <w:sz w:val="22"/>
                <w:lang w:val="en-IN" w:eastAsia="en-IN"/>
              </w:rPr>
              <w:t>Due to large number of machines/ inventory, only major production lines &amp; machines have been checked</w:t>
            </w:r>
          </w:p>
        </w:tc>
      </w:tr>
      <w:tr w:rsidR="007D1A3A" w:rsidRPr="006E0B5F" w14:paraId="17D11495" w14:textId="77777777" w:rsidTr="009A5B08">
        <w:trPr>
          <w:trHeight w:val="121"/>
          <w:jc w:val="center"/>
        </w:trPr>
        <w:tc>
          <w:tcPr>
            <w:tcW w:w="1005" w:type="dxa"/>
            <w:vMerge/>
          </w:tcPr>
          <w:p w14:paraId="75D128B8"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vMerge/>
          </w:tcPr>
          <w:p w14:paraId="74140E61" w14:textId="77777777" w:rsidR="007D1A3A" w:rsidRPr="005154BC" w:rsidRDefault="007D1A3A" w:rsidP="0004136F">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426" w:type="dxa"/>
                <w:tcBorders>
                  <w:top w:val="single" w:sz="8" w:space="0" w:color="auto"/>
                </w:tcBorders>
                <w:vAlign w:val="center"/>
              </w:tcPr>
              <w:p w14:paraId="4078A30A" w14:textId="77777777" w:rsidR="007D1A3A" w:rsidRPr="00A33AB6" w:rsidRDefault="007D1A3A" w:rsidP="009A5B08">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tcBorders>
              <w:top w:val="single" w:sz="8" w:space="0" w:color="auto"/>
              <w:bottom w:val="single" w:sz="8" w:space="0" w:color="auto"/>
            </w:tcBorders>
          </w:tcPr>
          <w:p w14:paraId="6F137D96" w14:textId="3425926F" w:rsidR="007D1A3A" w:rsidRPr="00E312A9" w:rsidRDefault="007D1A3A" w:rsidP="0004136F">
            <w:pPr>
              <w:rPr>
                <w:rFonts w:ascii="Arial" w:hAnsi="Arial" w:cs="Arial"/>
                <w:sz w:val="22"/>
              </w:rPr>
            </w:pPr>
            <w:r>
              <w:rPr>
                <w:rFonts w:ascii="Arial" w:hAnsi="Arial" w:cs="Arial"/>
                <w:sz w:val="22"/>
              </w:rPr>
              <w:t>Physical inspection of the machines could not be done</w:t>
            </w:r>
          </w:p>
        </w:tc>
        <w:tc>
          <w:tcPr>
            <w:tcW w:w="3409" w:type="dxa"/>
            <w:gridSpan w:val="2"/>
            <w:tcBorders>
              <w:top w:val="single" w:sz="8" w:space="0" w:color="auto"/>
              <w:bottom w:val="single" w:sz="8" w:space="0" w:color="auto"/>
            </w:tcBorders>
          </w:tcPr>
          <w:p w14:paraId="59C5E438" w14:textId="77777777" w:rsidR="007D1A3A" w:rsidRPr="00E312A9" w:rsidRDefault="007D1A3A" w:rsidP="0004136F">
            <w:pPr>
              <w:rPr>
                <w:rFonts w:ascii="Arial" w:hAnsi="Arial" w:cs="Arial"/>
                <w:sz w:val="22"/>
              </w:rPr>
            </w:pPr>
          </w:p>
        </w:tc>
      </w:tr>
    </w:tbl>
    <w:p w14:paraId="265BB20A"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156244B9" w14:textId="77777777" w:rsidTr="00F15722">
        <w:trPr>
          <w:trHeight w:val="350"/>
          <w:jc w:val="center"/>
        </w:trPr>
        <w:tc>
          <w:tcPr>
            <w:tcW w:w="1005" w:type="dxa"/>
            <w:shd w:val="clear" w:color="auto" w:fill="C6D9F1" w:themeFill="text2" w:themeFillTint="33"/>
            <w:vAlign w:val="center"/>
          </w:tcPr>
          <w:p w14:paraId="26C9E0A2"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29BB66C4"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CE29F6" w:rsidRPr="00417A1D" w14:paraId="419166FB" w14:textId="77777777" w:rsidTr="00F15722">
        <w:trPr>
          <w:trHeight w:val="41"/>
          <w:jc w:val="center"/>
        </w:trPr>
        <w:tc>
          <w:tcPr>
            <w:tcW w:w="1005" w:type="dxa"/>
          </w:tcPr>
          <w:p w14:paraId="75F326AD"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0C1FA0E7" w14:textId="77777777" w:rsidR="00CE29F6" w:rsidRPr="00417A1D" w:rsidRDefault="00CE29F6" w:rsidP="00F15722">
            <w:pPr>
              <w:spacing w:line="276" w:lineRule="auto"/>
              <w:rPr>
                <w:rFonts w:ascii="Arial" w:hAnsi="Arial" w:cs="Arial"/>
                <w:sz w:val="22"/>
                <w:szCs w:val="20"/>
              </w:rPr>
            </w:pPr>
            <w:r>
              <w:rPr>
                <w:rFonts w:ascii="Arial" w:hAnsi="Arial" w:cs="Arial"/>
                <w:sz w:val="22"/>
                <w:szCs w:val="20"/>
              </w:rPr>
              <w:t>Total Prospective Fair Market Value</w:t>
            </w:r>
            <w:r w:rsidR="00ED4878">
              <w:rPr>
                <w:rFonts w:ascii="Arial" w:hAnsi="Arial" w:cs="Arial"/>
                <w:sz w:val="22"/>
                <w:szCs w:val="20"/>
              </w:rPr>
              <w:t xml:space="preserve"> </w:t>
            </w:r>
          </w:p>
        </w:tc>
        <w:tc>
          <w:tcPr>
            <w:tcW w:w="6244" w:type="dxa"/>
          </w:tcPr>
          <w:p w14:paraId="346C80AE" w14:textId="6820FE85" w:rsidR="00CE29F6" w:rsidRPr="009574FE" w:rsidRDefault="00B84B84" w:rsidP="007E7078">
            <w:pPr>
              <w:spacing w:line="276" w:lineRule="auto"/>
              <w:rPr>
                <w:rFonts w:ascii="Arial" w:hAnsi="Arial" w:cs="Arial"/>
                <w:sz w:val="22"/>
                <w:szCs w:val="20"/>
              </w:rPr>
            </w:pPr>
            <w:r w:rsidRPr="009574FE">
              <w:rPr>
                <w:rFonts w:ascii="Arial" w:hAnsi="Arial" w:cs="Arial"/>
                <w:b/>
                <w:sz w:val="22"/>
                <w:szCs w:val="22"/>
              </w:rPr>
              <w:t>Rs.</w:t>
            </w:r>
            <w:r w:rsidR="007E7078" w:rsidRPr="009574FE">
              <w:rPr>
                <w:rFonts w:ascii="Arial" w:hAnsi="Arial" w:cs="Arial"/>
                <w:b/>
                <w:sz w:val="22"/>
                <w:szCs w:val="22"/>
              </w:rPr>
              <w:t>11,</w:t>
            </w:r>
            <w:r w:rsidR="009574FE" w:rsidRPr="009574FE">
              <w:rPr>
                <w:rFonts w:ascii="Arial" w:hAnsi="Arial" w:cs="Arial"/>
                <w:b/>
                <w:sz w:val="22"/>
                <w:szCs w:val="22"/>
              </w:rPr>
              <w:t>86</w:t>
            </w:r>
            <w:r w:rsidR="007E7078" w:rsidRPr="009574FE">
              <w:rPr>
                <w:rFonts w:ascii="Arial" w:hAnsi="Arial" w:cs="Arial"/>
                <w:b/>
                <w:sz w:val="22"/>
                <w:szCs w:val="22"/>
              </w:rPr>
              <w:t>,00,000/-</w:t>
            </w:r>
          </w:p>
        </w:tc>
      </w:tr>
      <w:tr w:rsidR="00CE29F6" w:rsidRPr="00417A1D" w14:paraId="722A836C" w14:textId="77777777" w:rsidTr="00F15722">
        <w:trPr>
          <w:trHeight w:val="41"/>
          <w:jc w:val="center"/>
        </w:trPr>
        <w:tc>
          <w:tcPr>
            <w:tcW w:w="1005" w:type="dxa"/>
          </w:tcPr>
          <w:p w14:paraId="022887E0"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Borders>
              <w:bottom w:val="single" w:sz="8" w:space="0" w:color="auto"/>
            </w:tcBorders>
          </w:tcPr>
          <w:p w14:paraId="67F143EF" w14:textId="77777777" w:rsidR="00CE29F6" w:rsidRPr="00417A1D" w:rsidRDefault="00CB6108" w:rsidP="00CE29F6">
            <w:pPr>
              <w:spacing w:line="276" w:lineRule="auto"/>
              <w:rPr>
                <w:rFonts w:ascii="Arial" w:hAnsi="Arial" w:cs="Arial"/>
                <w:sz w:val="22"/>
                <w:szCs w:val="22"/>
              </w:rPr>
            </w:pPr>
            <w:r>
              <w:rPr>
                <w:rFonts w:ascii="Arial" w:hAnsi="Arial" w:cs="Arial"/>
                <w:sz w:val="22"/>
                <w:szCs w:val="22"/>
              </w:rPr>
              <w:t>Total E</w:t>
            </w:r>
            <w:r w:rsidR="00CE29F6">
              <w:rPr>
                <w:rFonts w:ascii="Arial" w:hAnsi="Arial" w:cs="Arial"/>
                <w:sz w:val="22"/>
                <w:szCs w:val="22"/>
              </w:rPr>
              <w:t>xpected Realizable/ Fetch Value</w:t>
            </w:r>
            <w:r w:rsidR="00ED4878">
              <w:rPr>
                <w:rFonts w:ascii="Arial" w:hAnsi="Arial" w:cs="Arial"/>
                <w:sz w:val="22"/>
                <w:szCs w:val="22"/>
              </w:rPr>
              <w:t xml:space="preserve"> </w:t>
            </w:r>
          </w:p>
        </w:tc>
        <w:tc>
          <w:tcPr>
            <w:tcW w:w="6244" w:type="dxa"/>
          </w:tcPr>
          <w:p w14:paraId="2DC8246F" w14:textId="718A3A6B" w:rsidR="00CE29F6" w:rsidRPr="009574FE" w:rsidRDefault="00B84B84" w:rsidP="007E7078">
            <w:pPr>
              <w:spacing w:line="276" w:lineRule="auto"/>
              <w:rPr>
                <w:rFonts w:ascii="Arial" w:hAnsi="Arial" w:cs="Arial"/>
                <w:sz w:val="22"/>
                <w:szCs w:val="22"/>
              </w:rPr>
            </w:pPr>
            <w:r w:rsidRPr="009574FE">
              <w:rPr>
                <w:rFonts w:ascii="Arial" w:hAnsi="Arial" w:cs="Arial"/>
                <w:b/>
                <w:sz w:val="22"/>
                <w:szCs w:val="22"/>
              </w:rPr>
              <w:t>Rs.</w:t>
            </w:r>
            <w:r w:rsidR="009574FE" w:rsidRPr="009574FE">
              <w:rPr>
                <w:rFonts w:ascii="Arial" w:hAnsi="Arial" w:cs="Arial"/>
                <w:b/>
                <w:sz w:val="22"/>
                <w:szCs w:val="22"/>
              </w:rPr>
              <w:t>10,08,10,000/-</w:t>
            </w:r>
          </w:p>
        </w:tc>
      </w:tr>
      <w:tr w:rsidR="00CE29F6" w14:paraId="1885E243" w14:textId="77777777" w:rsidTr="005A238D">
        <w:trPr>
          <w:trHeight w:val="41"/>
          <w:jc w:val="center"/>
        </w:trPr>
        <w:tc>
          <w:tcPr>
            <w:tcW w:w="1005" w:type="dxa"/>
          </w:tcPr>
          <w:p w14:paraId="6400C2EA" w14:textId="77777777" w:rsidR="00CE29F6" w:rsidRPr="00733860" w:rsidRDefault="00CE29F6" w:rsidP="00510D46">
            <w:pPr>
              <w:numPr>
                <w:ilvl w:val="0"/>
                <w:numId w:val="4"/>
              </w:numPr>
              <w:spacing w:line="276" w:lineRule="auto"/>
              <w:rPr>
                <w:rFonts w:ascii="Arial" w:hAnsi="Arial" w:cs="Arial"/>
                <w:sz w:val="22"/>
                <w:szCs w:val="22"/>
              </w:rPr>
            </w:pPr>
          </w:p>
        </w:tc>
        <w:tc>
          <w:tcPr>
            <w:tcW w:w="3969" w:type="dxa"/>
          </w:tcPr>
          <w:p w14:paraId="0C426E71" w14:textId="77777777" w:rsidR="00CE29F6" w:rsidRPr="00733860" w:rsidRDefault="00CE29F6" w:rsidP="00CB6108">
            <w:pPr>
              <w:spacing w:line="276" w:lineRule="auto"/>
              <w:rPr>
                <w:rFonts w:ascii="Arial" w:hAnsi="Arial" w:cs="Arial"/>
                <w:bCs/>
                <w:sz w:val="22"/>
                <w:szCs w:val="22"/>
              </w:rPr>
            </w:pPr>
            <w:r>
              <w:rPr>
                <w:rFonts w:ascii="Arial" w:hAnsi="Arial" w:cs="Arial"/>
                <w:bCs/>
                <w:sz w:val="22"/>
                <w:szCs w:val="22"/>
              </w:rPr>
              <w:t xml:space="preserve">Total </w:t>
            </w:r>
            <w:r w:rsidR="00CB6108">
              <w:rPr>
                <w:rFonts w:ascii="Arial" w:hAnsi="Arial" w:cs="Arial"/>
                <w:bCs/>
                <w:sz w:val="22"/>
                <w:szCs w:val="22"/>
              </w:rPr>
              <w:t xml:space="preserve">Expected </w:t>
            </w:r>
            <w:r>
              <w:rPr>
                <w:rFonts w:ascii="Arial" w:hAnsi="Arial" w:cs="Arial"/>
                <w:sz w:val="22"/>
                <w:szCs w:val="22"/>
              </w:rPr>
              <w:t xml:space="preserve">Distress/ Forced Sale </w:t>
            </w:r>
            <w:r>
              <w:rPr>
                <w:rFonts w:ascii="Arial" w:hAnsi="Arial" w:cs="Arial"/>
                <w:bCs/>
                <w:sz w:val="22"/>
                <w:szCs w:val="22"/>
              </w:rPr>
              <w:t>Value</w:t>
            </w:r>
            <w:r w:rsidR="00ED4878">
              <w:rPr>
                <w:rFonts w:ascii="Arial" w:hAnsi="Arial" w:cs="Arial"/>
                <w:bCs/>
                <w:sz w:val="22"/>
                <w:szCs w:val="22"/>
              </w:rPr>
              <w:t xml:space="preserve"> </w:t>
            </w:r>
          </w:p>
        </w:tc>
        <w:tc>
          <w:tcPr>
            <w:tcW w:w="6244" w:type="dxa"/>
          </w:tcPr>
          <w:p w14:paraId="6B9399F3" w14:textId="0FC82F3E" w:rsidR="00CE29F6" w:rsidRPr="009574FE" w:rsidRDefault="00B84B84" w:rsidP="007E7078">
            <w:pPr>
              <w:spacing w:line="276" w:lineRule="auto"/>
              <w:rPr>
                <w:rFonts w:ascii="Arial" w:hAnsi="Arial" w:cs="Arial"/>
                <w:sz w:val="22"/>
                <w:szCs w:val="22"/>
              </w:rPr>
            </w:pPr>
            <w:r w:rsidRPr="009574FE">
              <w:rPr>
                <w:rFonts w:ascii="Arial" w:hAnsi="Arial" w:cs="Arial"/>
                <w:b/>
                <w:sz w:val="22"/>
                <w:szCs w:val="22"/>
              </w:rPr>
              <w:t>Rs.</w:t>
            </w:r>
            <w:r w:rsidR="009574FE" w:rsidRPr="009574FE">
              <w:rPr>
                <w:rFonts w:ascii="Arial" w:hAnsi="Arial" w:cs="Arial"/>
                <w:b/>
                <w:sz w:val="22"/>
                <w:szCs w:val="22"/>
              </w:rPr>
              <w:t xml:space="preserve"> </w:t>
            </w:r>
            <w:r w:rsidR="007E7078" w:rsidRPr="009574FE">
              <w:rPr>
                <w:rFonts w:ascii="Arial" w:hAnsi="Arial" w:cs="Arial"/>
                <w:b/>
                <w:sz w:val="22"/>
                <w:szCs w:val="22"/>
              </w:rPr>
              <w:t>8</w:t>
            </w:r>
            <w:r w:rsidR="009574FE" w:rsidRPr="009574FE">
              <w:rPr>
                <w:rFonts w:ascii="Arial" w:hAnsi="Arial" w:cs="Arial"/>
                <w:b/>
                <w:sz w:val="22"/>
                <w:szCs w:val="22"/>
              </w:rPr>
              <w:t>,89,50,000/-</w:t>
            </w:r>
          </w:p>
        </w:tc>
      </w:tr>
    </w:tbl>
    <w:p w14:paraId="092A81F7"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F9243F" w:rsidRPr="00F9243F" w14:paraId="1542600F" w14:textId="77777777" w:rsidTr="00BE052F">
        <w:trPr>
          <w:trHeight w:val="350"/>
          <w:jc w:val="center"/>
        </w:trPr>
        <w:tc>
          <w:tcPr>
            <w:tcW w:w="1005" w:type="dxa"/>
            <w:shd w:val="clear" w:color="auto" w:fill="C6D9F1" w:themeFill="text2" w:themeFillTint="33"/>
            <w:vAlign w:val="center"/>
          </w:tcPr>
          <w:p w14:paraId="72C2C9EE" w14:textId="3B25BD66" w:rsidR="00F9243F" w:rsidRPr="00F9243F" w:rsidRDefault="00F9243F" w:rsidP="00F9243F">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35C9AEC4" w14:textId="2C6F0BD5" w:rsidR="00F9243F" w:rsidRPr="00F9243F" w:rsidRDefault="00F9243F" w:rsidP="00F9243F">
            <w:pPr>
              <w:spacing w:line="276" w:lineRule="auto"/>
            </w:pPr>
            <w:r w:rsidRPr="00F9243F">
              <w:rPr>
                <w:rFonts w:ascii="Arial" w:hAnsi="Arial" w:cs="Arial"/>
                <w:b/>
                <w:bCs/>
              </w:rPr>
              <w:t>ENCLOSURES</w:t>
            </w:r>
          </w:p>
        </w:tc>
      </w:tr>
      <w:tr w:rsidR="00F9243F" w:rsidRPr="00F9243F" w14:paraId="777621E0" w14:textId="77777777" w:rsidTr="00A462B9">
        <w:trPr>
          <w:trHeight w:val="92"/>
          <w:jc w:val="center"/>
        </w:trPr>
        <w:tc>
          <w:tcPr>
            <w:tcW w:w="1005" w:type="dxa"/>
          </w:tcPr>
          <w:p w14:paraId="2E6BE489" w14:textId="77777777" w:rsidR="00F9243F" w:rsidRPr="00F9243F" w:rsidRDefault="00F9243F" w:rsidP="00510D46">
            <w:pPr>
              <w:numPr>
                <w:ilvl w:val="0"/>
                <w:numId w:val="15"/>
              </w:numPr>
              <w:rPr>
                <w:rFonts w:ascii="Arial" w:hAnsi="Arial" w:cs="Arial"/>
              </w:rPr>
            </w:pPr>
          </w:p>
        </w:tc>
        <w:tc>
          <w:tcPr>
            <w:tcW w:w="3969" w:type="dxa"/>
          </w:tcPr>
          <w:p w14:paraId="7C2B2160" w14:textId="0AC957C0" w:rsidR="00F9243F" w:rsidRPr="00F9243F" w:rsidRDefault="00A462B9" w:rsidP="00F9243F">
            <w:pPr>
              <w:tabs>
                <w:tab w:val="left" w:pos="525"/>
              </w:tabs>
              <w:spacing w:line="276" w:lineRule="auto"/>
              <w:contextualSpacing/>
              <w:rPr>
                <w:b/>
              </w:rPr>
            </w:pPr>
            <w:r>
              <w:rPr>
                <w:rFonts w:ascii="Arial" w:hAnsi="Arial" w:cs="Arial"/>
                <w:b/>
                <w:sz w:val="22"/>
              </w:rPr>
              <w:t>Part A</w:t>
            </w:r>
          </w:p>
        </w:tc>
        <w:tc>
          <w:tcPr>
            <w:tcW w:w="6244" w:type="dxa"/>
          </w:tcPr>
          <w:p w14:paraId="1DAC5644" w14:textId="731950CA" w:rsidR="00F9243F" w:rsidRPr="00F9243F" w:rsidRDefault="001E136B" w:rsidP="00A462B9">
            <w:pPr>
              <w:tabs>
                <w:tab w:val="left" w:pos="525"/>
              </w:tabs>
              <w:spacing w:line="276" w:lineRule="auto"/>
              <w:contextualSpacing/>
              <w:rPr>
                <w:b/>
              </w:rPr>
            </w:pPr>
            <w:r>
              <w:rPr>
                <w:rFonts w:ascii="Arial" w:hAnsi="Arial" w:cs="Arial"/>
                <w:b/>
                <w:sz w:val="22"/>
              </w:rPr>
              <w:t>Snapshot o</w:t>
            </w:r>
            <w:r w:rsidR="00A462B9" w:rsidRPr="00A462B9">
              <w:rPr>
                <w:rFonts w:ascii="Arial" w:hAnsi="Arial" w:cs="Arial"/>
                <w:b/>
                <w:sz w:val="22"/>
              </w:rPr>
              <w:t>f The Asset/ Property Under Valuation</w:t>
            </w:r>
          </w:p>
        </w:tc>
      </w:tr>
      <w:tr w:rsidR="00A462B9" w:rsidRPr="00F9243F" w14:paraId="7D52F491" w14:textId="77777777" w:rsidTr="00BE052F">
        <w:trPr>
          <w:trHeight w:val="210"/>
          <w:jc w:val="center"/>
        </w:trPr>
        <w:tc>
          <w:tcPr>
            <w:tcW w:w="1005" w:type="dxa"/>
          </w:tcPr>
          <w:p w14:paraId="069F8C19" w14:textId="77777777" w:rsidR="00A462B9" w:rsidRPr="00B66C44" w:rsidRDefault="00A462B9" w:rsidP="00510D46">
            <w:pPr>
              <w:numPr>
                <w:ilvl w:val="0"/>
                <w:numId w:val="15"/>
              </w:numPr>
              <w:rPr>
                <w:rFonts w:ascii="Arial" w:hAnsi="Arial" w:cs="Arial"/>
              </w:rPr>
            </w:pPr>
          </w:p>
        </w:tc>
        <w:tc>
          <w:tcPr>
            <w:tcW w:w="3969" w:type="dxa"/>
          </w:tcPr>
          <w:p w14:paraId="31CE48CA" w14:textId="281EFEBA" w:rsidR="00A462B9" w:rsidRPr="00F9243F" w:rsidRDefault="00A462B9" w:rsidP="00F9243F">
            <w:pPr>
              <w:tabs>
                <w:tab w:val="left" w:pos="525"/>
              </w:tabs>
              <w:spacing w:line="276" w:lineRule="auto"/>
              <w:contextualSpacing/>
              <w:rPr>
                <w:rFonts w:ascii="Arial" w:hAnsi="Arial" w:cs="Arial"/>
                <w:b/>
                <w:sz w:val="22"/>
              </w:rPr>
            </w:pPr>
            <w:r w:rsidRPr="00F9243F">
              <w:rPr>
                <w:rFonts w:ascii="Arial" w:hAnsi="Arial" w:cs="Arial"/>
                <w:b/>
                <w:sz w:val="22"/>
              </w:rPr>
              <w:t>Part B</w:t>
            </w:r>
          </w:p>
        </w:tc>
        <w:tc>
          <w:tcPr>
            <w:tcW w:w="6244" w:type="dxa"/>
          </w:tcPr>
          <w:p w14:paraId="51CB3F94" w14:textId="5EC8FEA8" w:rsidR="00A462B9" w:rsidRPr="00F9243F" w:rsidRDefault="00EE3DE4" w:rsidP="00F9243F">
            <w:pPr>
              <w:tabs>
                <w:tab w:val="left" w:pos="525"/>
              </w:tabs>
              <w:spacing w:line="276" w:lineRule="auto"/>
              <w:contextualSpacing/>
              <w:rPr>
                <w:rFonts w:ascii="Arial" w:hAnsi="Arial" w:cs="Arial"/>
                <w:b/>
                <w:sz w:val="22"/>
              </w:rPr>
            </w:pPr>
            <w:r w:rsidRPr="00EE3DE4">
              <w:rPr>
                <w:rFonts w:ascii="Arial" w:hAnsi="Arial" w:cs="Arial"/>
                <w:b/>
                <w:sz w:val="22"/>
              </w:rPr>
              <w:t xml:space="preserve">SUMMARY </w:t>
            </w:r>
            <w:bookmarkStart w:id="0" w:name="_GoBack"/>
            <w:bookmarkEnd w:id="0"/>
            <w:r w:rsidRPr="00EE3DE4">
              <w:rPr>
                <w:rFonts w:ascii="Arial" w:hAnsi="Arial" w:cs="Arial"/>
                <w:b/>
                <w:sz w:val="22"/>
              </w:rPr>
              <w:t>OF THE VALUATION REPORT</w:t>
            </w:r>
          </w:p>
        </w:tc>
      </w:tr>
      <w:tr w:rsidR="00F9243F" w:rsidRPr="00F9243F" w14:paraId="1E502E8F" w14:textId="77777777" w:rsidTr="00BE052F">
        <w:trPr>
          <w:trHeight w:val="41"/>
          <w:jc w:val="center"/>
        </w:trPr>
        <w:tc>
          <w:tcPr>
            <w:tcW w:w="1005" w:type="dxa"/>
          </w:tcPr>
          <w:p w14:paraId="09FE90E7" w14:textId="77777777" w:rsidR="00F9243F" w:rsidRPr="00F9243F" w:rsidRDefault="00F9243F" w:rsidP="00510D46">
            <w:pPr>
              <w:numPr>
                <w:ilvl w:val="0"/>
                <w:numId w:val="15"/>
              </w:numPr>
              <w:rPr>
                <w:rFonts w:ascii="Arial" w:hAnsi="Arial" w:cs="Arial"/>
              </w:rPr>
            </w:pPr>
          </w:p>
        </w:tc>
        <w:tc>
          <w:tcPr>
            <w:tcW w:w="3969" w:type="dxa"/>
          </w:tcPr>
          <w:p w14:paraId="0609B195" w14:textId="645C5D4D" w:rsidR="00F9243F" w:rsidRPr="00F9243F" w:rsidRDefault="00F9243F" w:rsidP="00F9243F">
            <w:pPr>
              <w:tabs>
                <w:tab w:val="left" w:pos="525"/>
              </w:tabs>
              <w:spacing w:line="276" w:lineRule="auto"/>
              <w:contextualSpacing/>
              <w:rPr>
                <w:b/>
              </w:rPr>
            </w:pPr>
            <w:r w:rsidRPr="00F9243F">
              <w:rPr>
                <w:rFonts w:ascii="Arial" w:hAnsi="Arial" w:cs="Arial"/>
                <w:b/>
                <w:sz w:val="22"/>
              </w:rPr>
              <w:t>Part C</w:t>
            </w:r>
          </w:p>
        </w:tc>
        <w:tc>
          <w:tcPr>
            <w:tcW w:w="6244" w:type="dxa"/>
          </w:tcPr>
          <w:p w14:paraId="3CEE556E" w14:textId="23EF79EA" w:rsidR="00F9243F" w:rsidRPr="00F9243F" w:rsidRDefault="001E136B" w:rsidP="00F9243F">
            <w:pPr>
              <w:tabs>
                <w:tab w:val="left" w:pos="525"/>
              </w:tabs>
              <w:spacing w:line="276" w:lineRule="auto"/>
              <w:contextualSpacing/>
              <w:rPr>
                <w:b/>
              </w:rPr>
            </w:pPr>
            <w:r>
              <w:rPr>
                <w:rFonts w:ascii="Arial" w:hAnsi="Arial" w:cs="Arial"/>
                <w:b/>
                <w:sz w:val="22"/>
              </w:rPr>
              <w:t>Characteristics Description o</w:t>
            </w:r>
            <w:r w:rsidR="00F9243F" w:rsidRPr="00F9243F">
              <w:rPr>
                <w:rFonts w:ascii="Arial" w:hAnsi="Arial" w:cs="Arial"/>
                <w:b/>
                <w:sz w:val="22"/>
              </w:rPr>
              <w:t>f The Asset</w:t>
            </w:r>
          </w:p>
        </w:tc>
      </w:tr>
      <w:tr w:rsidR="002029E1" w:rsidRPr="00F9243F" w14:paraId="585A9433" w14:textId="77777777" w:rsidTr="00BE052F">
        <w:trPr>
          <w:trHeight w:val="111"/>
          <w:jc w:val="center"/>
        </w:trPr>
        <w:tc>
          <w:tcPr>
            <w:tcW w:w="1005" w:type="dxa"/>
          </w:tcPr>
          <w:p w14:paraId="19676954" w14:textId="77777777" w:rsidR="002029E1" w:rsidRPr="00B66C44" w:rsidRDefault="002029E1" w:rsidP="00510D46">
            <w:pPr>
              <w:numPr>
                <w:ilvl w:val="0"/>
                <w:numId w:val="15"/>
              </w:numPr>
              <w:rPr>
                <w:rFonts w:ascii="Arial" w:hAnsi="Arial" w:cs="Arial"/>
              </w:rPr>
            </w:pPr>
          </w:p>
        </w:tc>
        <w:tc>
          <w:tcPr>
            <w:tcW w:w="3969" w:type="dxa"/>
          </w:tcPr>
          <w:p w14:paraId="2F4078A9" w14:textId="6B1C2BF9" w:rsidR="002029E1" w:rsidRPr="00F9243F" w:rsidRDefault="002029E1" w:rsidP="00F9243F">
            <w:pPr>
              <w:tabs>
                <w:tab w:val="left" w:pos="525"/>
              </w:tabs>
              <w:spacing w:line="276" w:lineRule="auto"/>
              <w:contextualSpacing/>
              <w:rPr>
                <w:rFonts w:ascii="Arial" w:hAnsi="Arial" w:cs="Arial"/>
                <w:b/>
                <w:sz w:val="22"/>
              </w:rPr>
            </w:pPr>
            <w:r>
              <w:rPr>
                <w:rFonts w:ascii="Arial" w:hAnsi="Arial" w:cs="Arial"/>
                <w:b/>
                <w:sz w:val="22"/>
              </w:rPr>
              <w:t xml:space="preserve">Part </w:t>
            </w:r>
            <w:r w:rsidR="00EE3DE4">
              <w:rPr>
                <w:rFonts w:ascii="Arial" w:hAnsi="Arial" w:cs="Arial"/>
                <w:b/>
                <w:sz w:val="22"/>
              </w:rPr>
              <w:t>D</w:t>
            </w:r>
          </w:p>
        </w:tc>
        <w:tc>
          <w:tcPr>
            <w:tcW w:w="6244" w:type="dxa"/>
          </w:tcPr>
          <w:sdt>
            <w:sdtPr>
              <w:rPr>
                <w:rFonts w:ascii="Arial" w:hAnsi="Arial" w:cs="Arial"/>
                <w:b/>
                <w:sz w:val="22"/>
              </w:rPr>
              <w:id w:val="-2045897701"/>
              <w:placeholder>
                <w:docPart w:val="9FCF190DD03C48E9909C546C1F93EE53"/>
              </w:placeholder>
            </w:sdtPr>
            <w:sdtContent>
              <w:p w14:paraId="5761A743" w14:textId="2997A17F" w:rsidR="002029E1" w:rsidRPr="00F9243F" w:rsidRDefault="001E136B" w:rsidP="00F9243F">
                <w:pPr>
                  <w:tabs>
                    <w:tab w:val="left" w:pos="525"/>
                  </w:tabs>
                  <w:spacing w:line="276" w:lineRule="auto"/>
                  <w:contextualSpacing/>
                  <w:rPr>
                    <w:rFonts w:ascii="Arial" w:hAnsi="Arial" w:cs="Arial"/>
                    <w:b/>
                    <w:sz w:val="22"/>
                  </w:rPr>
                </w:pPr>
                <w:r>
                  <w:rPr>
                    <w:rFonts w:ascii="Arial" w:hAnsi="Arial" w:cs="Arial"/>
                    <w:b/>
                    <w:sz w:val="22"/>
                  </w:rPr>
                  <w:t>Procedure o</w:t>
                </w:r>
                <w:r w:rsidR="002029E1" w:rsidRPr="002029E1">
                  <w:rPr>
                    <w:rFonts w:ascii="Arial" w:hAnsi="Arial" w:cs="Arial"/>
                    <w:b/>
                    <w:sz w:val="22"/>
                  </w:rPr>
                  <w:t>f Valuation Assessments</w:t>
                </w:r>
              </w:p>
            </w:sdtContent>
          </w:sdt>
        </w:tc>
      </w:tr>
      <w:tr w:rsidR="00F9243F" w:rsidRPr="00F9243F" w14:paraId="722DD58E" w14:textId="77777777" w:rsidTr="00BE052F">
        <w:trPr>
          <w:trHeight w:val="41"/>
          <w:jc w:val="center"/>
        </w:trPr>
        <w:tc>
          <w:tcPr>
            <w:tcW w:w="1005" w:type="dxa"/>
          </w:tcPr>
          <w:p w14:paraId="69FF7659" w14:textId="77777777" w:rsidR="00F9243F" w:rsidRPr="00F9243F" w:rsidRDefault="00F9243F" w:rsidP="00510D46">
            <w:pPr>
              <w:numPr>
                <w:ilvl w:val="0"/>
                <w:numId w:val="15"/>
              </w:numPr>
              <w:rPr>
                <w:rFonts w:ascii="Arial" w:hAnsi="Arial" w:cs="Arial"/>
              </w:rPr>
            </w:pPr>
          </w:p>
        </w:tc>
        <w:tc>
          <w:tcPr>
            <w:tcW w:w="3969" w:type="dxa"/>
          </w:tcPr>
          <w:p w14:paraId="086C26C0" w14:textId="0D7076C7" w:rsidR="00F9243F" w:rsidRPr="00F9243F" w:rsidRDefault="00F9243F" w:rsidP="00F9243F">
            <w:pPr>
              <w:tabs>
                <w:tab w:val="left" w:pos="525"/>
              </w:tabs>
              <w:spacing w:line="276" w:lineRule="auto"/>
              <w:contextualSpacing/>
            </w:pPr>
            <w:r w:rsidRPr="00F9243F">
              <w:rPr>
                <w:rFonts w:ascii="Arial" w:hAnsi="Arial" w:cs="Arial"/>
                <w:sz w:val="22"/>
              </w:rPr>
              <w:t xml:space="preserve">Enclosure </w:t>
            </w:r>
            <w:r w:rsidR="00B14D40">
              <w:rPr>
                <w:rFonts w:ascii="Arial" w:hAnsi="Arial" w:cs="Arial"/>
                <w:sz w:val="22"/>
              </w:rPr>
              <w:t>2</w:t>
            </w:r>
          </w:p>
        </w:tc>
        <w:tc>
          <w:tcPr>
            <w:tcW w:w="6244" w:type="dxa"/>
          </w:tcPr>
          <w:p w14:paraId="3817553D" w14:textId="3D9CB17E" w:rsidR="00F9243F" w:rsidRPr="00F9243F" w:rsidRDefault="00170C31" w:rsidP="00F9243F">
            <w:pPr>
              <w:tabs>
                <w:tab w:val="left" w:pos="525"/>
              </w:tabs>
              <w:spacing w:line="276" w:lineRule="auto"/>
              <w:contextualSpacing/>
            </w:pPr>
            <w:sdt>
              <w:sdtPr>
                <w:rPr>
                  <w:rFonts w:ascii="Arial" w:hAnsi="Arial" w:cs="Arial"/>
                  <w:sz w:val="22"/>
                </w:rPr>
                <w:id w:val="-1854104845"/>
                <w:placeholder>
                  <w:docPart w:val="1A0DE5C67E214EA99F7A89D3BF873A51"/>
                </w:placeholder>
              </w:sdtPr>
              <w:sdtContent>
                <w:r w:rsidR="00F9243F" w:rsidRPr="00F9243F">
                  <w:rPr>
                    <w:rFonts w:ascii="Arial" w:hAnsi="Arial" w:cs="Arial"/>
                    <w:sz w:val="22"/>
                  </w:rPr>
                  <w:t>Google Map – Page No.</w:t>
                </w:r>
                <w:r w:rsidR="00EE3DE4">
                  <w:rPr>
                    <w:rFonts w:ascii="Arial" w:hAnsi="Arial" w:cs="Arial"/>
                    <w:sz w:val="22"/>
                  </w:rPr>
                  <w:t xml:space="preserve"> 19</w:t>
                </w:r>
              </w:sdtContent>
            </w:sdt>
          </w:p>
        </w:tc>
      </w:tr>
      <w:tr w:rsidR="00F9243F" w:rsidRPr="00F9243F" w14:paraId="69565D5A" w14:textId="77777777" w:rsidTr="00BE052F">
        <w:trPr>
          <w:trHeight w:val="41"/>
          <w:jc w:val="center"/>
        </w:trPr>
        <w:tc>
          <w:tcPr>
            <w:tcW w:w="1005" w:type="dxa"/>
          </w:tcPr>
          <w:p w14:paraId="6366A4F7" w14:textId="77777777" w:rsidR="00F9243F" w:rsidRPr="00F9243F" w:rsidRDefault="00F9243F" w:rsidP="00510D46">
            <w:pPr>
              <w:numPr>
                <w:ilvl w:val="0"/>
                <w:numId w:val="15"/>
              </w:numPr>
              <w:rPr>
                <w:rFonts w:ascii="Arial" w:hAnsi="Arial" w:cs="Arial"/>
              </w:rPr>
            </w:pPr>
          </w:p>
        </w:tc>
        <w:tc>
          <w:tcPr>
            <w:tcW w:w="3969" w:type="dxa"/>
          </w:tcPr>
          <w:p w14:paraId="73D385A6" w14:textId="674F738A"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3</w:t>
            </w:r>
          </w:p>
        </w:tc>
        <w:tc>
          <w:tcPr>
            <w:tcW w:w="6244" w:type="dxa"/>
          </w:tcPr>
          <w:p w14:paraId="14BB1D0E" w14:textId="497D3C91" w:rsidR="00F9243F" w:rsidRPr="00F9243F" w:rsidRDefault="00170C31" w:rsidP="00F9243F">
            <w:pPr>
              <w:spacing w:line="276" w:lineRule="auto"/>
            </w:pPr>
            <w:sdt>
              <w:sdtPr>
                <w:rPr>
                  <w:rFonts w:ascii="Arial" w:hAnsi="Arial" w:cs="Arial"/>
                  <w:sz w:val="22"/>
                </w:rPr>
                <w:id w:val="-924567644"/>
                <w:lock w:val="contentLocked"/>
                <w:placeholder>
                  <w:docPart w:val="7CD30D745BBF49B7AFC55C84D4892841"/>
                </w:placeholder>
              </w:sdtPr>
              <w:sdtContent>
                <w:r w:rsidR="00F9243F" w:rsidRPr="00F9243F">
                  <w:rPr>
                    <w:rFonts w:ascii="Arial" w:hAnsi="Arial" w:cs="Arial"/>
                    <w:sz w:val="22"/>
                  </w:rPr>
                  <w:t>Photographs – Pages</w:t>
                </w:r>
              </w:sdtContent>
            </w:sdt>
            <w:r w:rsidR="00F9243F" w:rsidRPr="00F9243F">
              <w:t xml:space="preserve"> </w:t>
            </w:r>
            <w:r w:rsidR="00EE3DE4">
              <w:rPr>
                <w:rFonts w:ascii="Arial" w:hAnsi="Arial" w:cs="Arial"/>
              </w:rPr>
              <w:t>20-28</w:t>
            </w:r>
          </w:p>
        </w:tc>
      </w:tr>
      <w:tr w:rsidR="00F9243F" w:rsidRPr="00F9243F" w14:paraId="1DA1BF2B" w14:textId="77777777" w:rsidTr="00BE052F">
        <w:trPr>
          <w:trHeight w:val="41"/>
          <w:jc w:val="center"/>
        </w:trPr>
        <w:tc>
          <w:tcPr>
            <w:tcW w:w="1005" w:type="dxa"/>
          </w:tcPr>
          <w:p w14:paraId="6A8A19A9" w14:textId="77777777" w:rsidR="00F9243F" w:rsidRPr="00F9243F" w:rsidRDefault="00F9243F" w:rsidP="00510D46">
            <w:pPr>
              <w:numPr>
                <w:ilvl w:val="0"/>
                <w:numId w:val="15"/>
              </w:numPr>
              <w:rPr>
                <w:rFonts w:ascii="Arial" w:hAnsi="Arial" w:cs="Arial"/>
              </w:rPr>
            </w:pPr>
          </w:p>
        </w:tc>
        <w:tc>
          <w:tcPr>
            <w:tcW w:w="3969" w:type="dxa"/>
          </w:tcPr>
          <w:p w14:paraId="4F07533E" w14:textId="145A2718" w:rsidR="00F9243F" w:rsidRPr="00F9243F" w:rsidRDefault="00F9243F" w:rsidP="00F9243F">
            <w:pPr>
              <w:spacing w:line="276" w:lineRule="auto"/>
            </w:pPr>
            <w:r w:rsidRPr="00F9243F">
              <w:rPr>
                <w:rFonts w:ascii="Arial" w:hAnsi="Arial" w:cs="Arial"/>
                <w:sz w:val="22"/>
              </w:rPr>
              <w:t xml:space="preserve">Enclosure </w:t>
            </w:r>
            <w:r w:rsidR="00B14D40">
              <w:rPr>
                <w:rFonts w:ascii="Arial" w:hAnsi="Arial" w:cs="Arial"/>
                <w:sz w:val="22"/>
              </w:rPr>
              <w:t>5</w:t>
            </w:r>
          </w:p>
        </w:tc>
        <w:tc>
          <w:tcPr>
            <w:tcW w:w="6244" w:type="dxa"/>
          </w:tcPr>
          <w:p w14:paraId="67114C1C" w14:textId="00FD32F6" w:rsidR="00F9243F" w:rsidRPr="00F9243F" w:rsidRDefault="002029E1" w:rsidP="00F9243F">
            <w:pPr>
              <w:spacing w:line="276" w:lineRule="auto"/>
            </w:pPr>
            <w:r w:rsidRPr="002029E1">
              <w:rPr>
                <w:rFonts w:ascii="Arial" w:hAnsi="Arial" w:cs="Arial"/>
                <w:sz w:val="22"/>
              </w:rPr>
              <w:t>Valuer’s Important Remarks</w:t>
            </w:r>
            <w:r>
              <w:t xml:space="preserve"> </w:t>
            </w:r>
            <w:r w:rsidR="00E51EEC" w:rsidRPr="00E51EEC">
              <w:rPr>
                <w:rFonts w:ascii="Arial" w:hAnsi="Arial" w:cs="Arial"/>
              </w:rPr>
              <w:t>29-31</w:t>
            </w:r>
          </w:p>
        </w:tc>
      </w:tr>
    </w:tbl>
    <w:p w14:paraId="3EC88BD1" w14:textId="77777777" w:rsidR="006C4EAB" w:rsidRDefault="00E276BD">
      <w:r>
        <w:br w:type="page"/>
      </w:r>
    </w:p>
    <w:tbl>
      <w:tblPr>
        <w:tblStyle w:val="TableGrid"/>
        <w:tblW w:w="0" w:type="auto"/>
        <w:jc w:val="center"/>
        <w:tblLook w:val="04A0" w:firstRow="1" w:lastRow="0" w:firstColumn="1" w:lastColumn="0" w:noHBand="0" w:noVBand="1"/>
      </w:tblPr>
      <w:tblGrid>
        <w:gridCol w:w="1158"/>
        <w:gridCol w:w="8041"/>
      </w:tblGrid>
      <w:tr w:rsidR="00BE052F" w14:paraId="2B249D98" w14:textId="77777777" w:rsidTr="00BE052F">
        <w:trPr>
          <w:trHeight w:val="447"/>
          <w:jc w:val="center"/>
        </w:trPr>
        <w:tc>
          <w:tcPr>
            <w:tcW w:w="1158" w:type="dxa"/>
            <w:shd w:val="clear" w:color="auto" w:fill="17365D" w:themeFill="text2" w:themeFillShade="BF"/>
            <w:vAlign w:val="center"/>
          </w:tcPr>
          <w:p w14:paraId="6A06C93B" w14:textId="1DE47E0B" w:rsidR="00BE052F" w:rsidRPr="00525FC7" w:rsidRDefault="00BE052F" w:rsidP="00BE052F">
            <w:pPr>
              <w:jc w:val="center"/>
              <w:rPr>
                <w:rFonts w:ascii="Arial" w:hAnsi="Arial" w:cs="Arial"/>
                <w:b/>
                <w:i/>
                <w:sz w:val="16"/>
                <w:szCs w:val="16"/>
              </w:rPr>
            </w:pPr>
            <w:r w:rsidRPr="00525FC7">
              <w:rPr>
                <w:rFonts w:ascii="Arial" w:hAnsi="Arial" w:cs="Arial"/>
                <w:b/>
              </w:rPr>
              <w:lastRenderedPageBreak/>
              <w:t xml:space="preserve">PART </w:t>
            </w:r>
            <w:r w:rsidR="00EE3DE4">
              <w:rPr>
                <w:rFonts w:ascii="Arial" w:hAnsi="Arial" w:cs="Arial"/>
                <w:b/>
              </w:rPr>
              <w:t>C</w:t>
            </w:r>
          </w:p>
        </w:tc>
        <w:tc>
          <w:tcPr>
            <w:tcW w:w="8041" w:type="dxa"/>
            <w:shd w:val="clear" w:color="auto" w:fill="DBE5F1" w:themeFill="accent1" w:themeFillTint="33"/>
            <w:vAlign w:val="center"/>
          </w:tcPr>
          <w:p w14:paraId="65A94E10" w14:textId="4A6DE01A" w:rsidR="00BE052F" w:rsidRDefault="009A5B08" w:rsidP="009A5B08">
            <w:pPr>
              <w:jc w:val="center"/>
              <w:rPr>
                <w:rFonts w:ascii="Arial" w:hAnsi="Arial" w:cs="Arial"/>
                <w:b/>
              </w:rPr>
            </w:pPr>
            <w:r>
              <w:rPr>
                <w:rFonts w:ascii="Arial" w:hAnsi="Arial" w:cs="Arial"/>
                <w:b/>
              </w:rPr>
              <w:t xml:space="preserve">CHARACTERISTICS DESCRIPTION OF PLANT/ </w:t>
            </w:r>
            <w:r w:rsidR="00BE052F">
              <w:rPr>
                <w:rFonts w:ascii="Arial" w:hAnsi="Arial" w:cs="Arial"/>
                <w:b/>
              </w:rPr>
              <w:t>MAC</w:t>
            </w:r>
            <w:r w:rsidR="00BE052F" w:rsidRPr="00645D61">
              <w:rPr>
                <w:rFonts w:ascii="Arial" w:hAnsi="Arial" w:cs="Arial"/>
                <w:b/>
              </w:rPr>
              <w:t>HINERY</w:t>
            </w:r>
          </w:p>
        </w:tc>
      </w:tr>
    </w:tbl>
    <w:p w14:paraId="70A3F895" w14:textId="77777777" w:rsidR="00BE052F" w:rsidRDefault="00BE052F" w:rsidP="00BE052F"/>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BE052F" w:rsidRPr="00340D03" w14:paraId="77A2D549" w14:textId="77777777" w:rsidTr="00BE052F">
        <w:trPr>
          <w:trHeight w:val="449"/>
          <w:jc w:val="center"/>
        </w:trPr>
        <w:tc>
          <w:tcPr>
            <w:tcW w:w="1005"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78136945"/>
              <w:lock w:val="contentLocked"/>
              <w:placeholder>
                <w:docPart w:val="0DBBE15C91BA424F90BCDB832803FC42"/>
              </w:placeholder>
            </w:sdtPr>
            <w:sdtContent>
              <w:p w14:paraId="5D847013"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sdtContent>
          </w:sdt>
        </w:tc>
        <w:tc>
          <w:tcPr>
            <w:tcW w:w="3969" w:type="dxa"/>
            <w:tcBorders>
              <w:bottom w:val="single" w:sz="4" w:space="0" w:color="auto"/>
            </w:tcBorders>
            <w:shd w:val="clear" w:color="auto" w:fill="17365D" w:themeFill="text2" w:themeFillShade="BF"/>
            <w:vAlign w:val="center"/>
          </w:tcPr>
          <w:p w14:paraId="3CCC8429"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C</w:t>
            </w:r>
            <w:sdt>
              <w:sdtPr>
                <w:rPr>
                  <w:rFonts w:ascii="Arial" w:hAnsi="Arial" w:cs="Arial"/>
                  <w:b/>
                  <w:color w:val="FFFFFF" w:themeColor="background1"/>
                </w:rPr>
                <w:id w:val="1516188285"/>
                <w:lock w:val="contentLocked"/>
                <w:placeholder>
                  <w:docPart w:val="9DE41DE8F8F44F8CB547311EC58CE757"/>
                </w:placeholder>
              </w:sdtPr>
              <w:sdtContent>
                <w:r w:rsidRPr="007D399A">
                  <w:rPr>
                    <w:rFonts w:ascii="Arial" w:hAnsi="Arial" w:cs="Arial"/>
                    <w:b/>
                    <w:color w:val="FFFFFF" w:themeColor="background1"/>
                  </w:rPr>
                  <w:t>ONTENTS</w:t>
                </w:r>
              </w:sdtContent>
            </w:sdt>
          </w:p>
        </w:tc>
        <w:tc>
          <w:tcPr>
            <w:tcW w:w="6244" w:type="dxa"/>
            <w:tcBorders>
              <w:bottom w:val="single" w:sz="4" w:space="0" w:color="auto"/>
            </w:tcBorders>
            <w:shd w:val="clear" w:color="auto" w:fill="17365D" w:themeFill="text2" w:themeFillShade="BF"/>
            <w:vAlign w:val="center"/>
          </w:tcPr>
          <w:sdt>
            <w:sdtPr>
              <w:rPr>
                <w:rFonts w:ascii="Arial" w:hAnsi="Arial" w:cs="Arial"/>
                <w:b/>
                <w:color w:val="FFFFFF" w:themeColor="background1"/>
              </w:rPr>
              <w:id w:val="1028759071"/>
              <w:lock w:val="contentLocked"/>
              <w:placeholder>
                <w:docPart w:val="9DE41DE8F8F44F8CB547311EC58CE757"/>
              </w:placeholder>
            </w:sdtPr>
            <w:sdtContent>
              <w:p w14:paraId="0CF6EB05" w14:textId="77777777" w:rsidR="00BE052F" w:rsidRPr="007D399A" w:rsidRDefault="00BE052F" w:rsidP="00BE052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sdtContent>
          </w:sdt>
        </w:tc>
      </w:tr>
    </w:tbl>
    <w:p w14:paraId="5566A5D0" w14:textId="77777777" w:rsidR="00BE052F" w:rsidRDefault="00BE052F" w:rsidP="00BE052F">
      <w:pPr>
        <w:rPr>
          <w:highlight w:val="yellow"/>
        </w:rPr>
      </w:pPr>
    </w:p>
    <w:tbl>
      <w:tblPr>
        <w:tblStyle w:val="TableGrid"/>
        <w:tblW w:w="11202" w:type="dxa"/>
        <w:jc w:val="center"/>
        <w:shd w:val="clear" w:color="auto" w:fill="C6D9F1" w:themeFill="text2" w:themeFillTint="33"/>
        <w:tblLook w:val="04A0" w:firstRow="1" w:lastRow="0" w:firstColumn="1" w:lastColumn="0" w:noHBand="0" w:noVBand="1"/>
      </w:tblPr>
      <w:tblGrid>
        <w:gridCol w:w="936"/>
        <w:gridCol w:w="4077"/>
        <w:gridCol w:w="85"/>
        <w:gridCol w:w="3009"/>
        <w:gridCol w:w="3095"/>
      </w:tblGrid>
      <w:tr w:rsidR="00BE052F" w14:paraId="14D2B9C5" w14:textId="77777777" w:rsidTr="007546FB">
        <w:trPr>
          <w:trHeight w:val="52"/>
          <w:jc w:val="center"/>
        </w:trPr>
        <w:tc>
          <w:tcPr>
            <w:tcW w:w="936" w:type="dxa"/>
            <w:shd w:val="clear" w:color="auto" w:fill="DBE5F1" w:themeFill="accent1" w:themeFillTint="33"/>
            <w:vAlign w:val="bottom"/>
          </w:tcPr>
          <w:p w14:paraId="5DF400AA"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74CA6D5F" w14:textId="3C81865B" w:rsidR="00BE052F" w:rsidRPr="00645D61" w:rsidRDefault="00BE052F"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Pr>
                <w:rFonts w:ascii="Arial" w:hAnsi="Arial" w:cs="Arial"/>
                <w:b/>
                <w:sz w:val="22"/>
                <w:szCs w:val="22"/>
              </w:rPr>
              <w:t>PLANT/ MACHINERY</w:t>
            </w:r>
          </w:p>
        </w:tc>
      </w:tr>
      <w:tr w:rsidR="00BE052F" w14:paraId="0D15FD9D" w14:textId="77777777" w:rsidTr="007546FB">
        <w:trPr>
          <w:trHeight w:val="54"/>
          <w:jc w:val="center"/>
        </w:trPr>
        <w:tc>
          <w:tcPr>
            <w:tcW w:w="936" w:type="dxa"/>
            <w:shd w:val="clear" w:color="auto" w:fill="FFFFFF" w:themeFill="background1"/>
            <w:vAlign w:val="center"/>
          </w:tcPr>
          <w:p w14:paraId="732D6F8A" w14:textId="77777777" w:rsidR="00BE052F" w:rsidRPr="005551C4" w:rsidRDefault="00BE052F" w:rsidP="00510D46">
            <w:pPr>
              <w:pStyle w:val="ListParagraph"/>
              <w:numPr>
                <w:ilvl w:val="0"/>
                <w:numId w:val="17"/>
              </w:numPr>
              <w:spacing w:line="276" w:lineRule="auto"/>
              <w:contextualSpacing/>
              <w:jc w:val="center"/>
              <w:rPr>
                <w:rFonts w:ascii="Arial" w:hAnsi="Arial" w:cs="Arial"/>
                <w:b/>
              </w:rPr>
            </w:pPr>
          </w:p>
        </w:tc>
        <w:tc>
          <w:tcPr>
            <w:tcW w:w="4077" w:type="dxa"/>
            <w:tcBorders>
              <w:bottom w:val="single" w:sz="4" w:space="0" w:color="auto"/>
            </w:tcBorders>
            <w:shd w:val="clear" w:color="auto" w:fill="FFFFFF" w:themeFill="background1"/>
          </w:tcPr>
          <w:p w14:paraId="311CEB15" w14:textId="308158EE" w:rsidR="00BE052F" w:rsidRDefault="00BE052F" w:rsidP="00BE052F">
            <w:pPr>
              <w:pStyle w:val="ListParagraph"/>
              <w:spacing w:line="276" w:lineRule="auto"/>
              <w:ind w:left="0"/>
              <w:jc w:val="both"/>
              <w:rPr>
                <w:rFonts w:ascii="Arial" w:hAnsi="Arial" w:cs="Arial"/>
                <w:sz w:val="22"/>
              </w:rPr>
            </w:pPr>
            <w:r w:rsidRPr="00E827A0">
              <w:rPr>
                <w:rFonts w:ascii="Arial" w:hAnsi="Arial" w:cs="Arial"/>
                <w:sz w:val="22"/>
              </w:rPr>
              <w:t>Nature of Plant &amp; Machinery</w:t>
            </w:r>
          </w:p>
        </w:tc>
        <w:tc>
          <w:tcPr>
            <w:tcW w:w="6189" w:type="dxa"/>
            <w:gridSpan w:val="3"/>
            <w:tcBorders>
              <w:bottom w:val="single" w:sz="4" w:space="0" w:color="auto"/>
            </w:tcBorders>
            <w:shd w:val="clear" w:color="auto" w:fill="FFFFFF" w:themeFill="background1"/>
          </w:tcPr>
          <w:p w14:paraId="3D735879" w14:textId="34B7D50A" w:rsidR="00BE052F" w:rsidRPr="005B29CD" w:rsidRDefault="00170C31" w:rsidP="00AD5B93">
            <w:pPr>
              <w:spacing w:line="276" w:lineRule="auto"/>
              <w:rPr>
                <w:rFonts w:ascii="Arial" w:hAnsi="Arial" w:cs="Arial"/>
                <w:sz w:val="22"/>
                <w:szCs w:val="22"/>
              </w:rPr>
            </w:pPr>
            <w:sdt>
              <w:sdtPr>
                <w:rPr>
                  <w:rFonts w:ascii="Arial" w:hAnsi="Arial" w:cs="Arial"/>
                  <w:sz w:val="22"/>
                  <w:szCs w:val="22"/>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dropDownList>
              </w:sdtPr>
              <w:sdtContent>
                <w:r w:rsidR="00AD5B93">
                  <w:rPr>
                    <w:rFonts w:ascii="Arial" w:hAnsi="Arial" w:cs="Arial"/>
                    <w:sz w:val="22"/>
                    <w:szCs w:val="22"/>
                  </w:rPr>
                  <w:t>Steel &amp; Iron</w:t>
                </w:r>
              </w:sdtContent>
            </w:sdt>
            <w:r w:rsidR="00F359CB">
              <w:rPr>
                <w:rFonts w:ascii="Arial" w:hAnsi="Arial" w:cs="Arial"/>
                <w:sz w:val="22"/>
                <w:szCs w:val="22"/>
              </w:rPr>
              <w:t xml:space="preserve"> </w:t>
            </w:r>
          </w:p>
        </w:tc>
      </w:tr>
      <w:tr w:rsidR="00BE052F" w14:paraId="0825A196" w14:textId="77777777" w:rsidTr="007546FB">
        <w:trPr>
          <w:trHeight w:val="54"/>
          <w:jc w:val="center"/>
        </w:trPr>
        <w:tc>
          <w:tcPr>
            <w:tcW w:w="936" w:type="dxa"/>
            <w:shd w:val="clear" w:color="auto" w:fill="FFFFFF" w:themeFill="background1"/>
          </w:tcPr>
          <w:p w14:paraId="1FAF39D8"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04AC3BA" w14:textId="49DAAF82" w:rsidR="00BE052F" w:rsidRPr="0066540A" w:rsidRDefault="00BE052F" w:rsidP="00BE052F">
            <w:pPr>
              <w:pStyle w:val="ListParagraph"/>
              <w:spacing w:line="276" w:lineRule="auto"/>
              <w:ind w:left="0"/>
              <w:jc w:val="both"/>
              <w:rPr>
                <w:rFonts w:ascii="Arial" w:hAnsi="Arial" w:cs="Arial"/>
                <w:sz w:val="22"/>
              </w:rPr>
            </w:pPr>
            <w:r>
              <w:rPr>
                <w:rFonts w:ascii="Arial" w:hAnsi="Arial" w:cs="Arial"/>
                <w:sz w:val="22"/>
              </w:rPr>
              <w:t>Size of the Plant</w:t>
            </w:r>
          </w:p>
        </w:tc>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Content>
            <w:tc>
              <w:tcPr>
                <w:tcW w:w="6189" w:type="dxa"/>
                <w:gridSpan w:val="3"/>
                <w:tcBorders>
                  <w:bottom w:val="single" w:sz="4" w:space="0" w:color="auto"/>
                </w:tcBorders>
                <w:shd w:val="clear" w:color="auto" w:fill="FFFFFF" w:themeFill="background1"/>
              </w:tcPr>
              <w:p w14:paraId="6F436925"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Medium scale Plant</w:t>
                </w:r>
              </w:p>
            </w:tc>
          </w:sdtContent>
        </w:sdt>
      </w:tr>
      <w:tr w:rsidR="00BE052F" w14:paraId="229B6FB8" w14:textId="77777777" w:rsidTr="007546FB">
        <w:trPr>
          <w:trHeight w:val="54"/>
          <w:jc w:val="center"/>
        </w:trPr>
        <w:tc>
          <w:tcPr>
            <w:tcW w:w="936" w:type="dxa"/>
            <w:shd w:val="clear" w:color="auto" w:fill="FFFFFF" w:themeFill="background1"/>
          </w:tcPr>
          <w:p w14:paraId="26B4B5C2"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7DADAB24" w14:textId="3B8F3B08" w:rsidR="00BE052F" w:rsidRDefault="00BE052F" w:rsidP="00BE052F">
            <w:pPr>
              <w:pStyle w:val="ListParagraph"/>
              <w:spacing w:line="276" w:lineRule="auto"/>
              <w:ind w:left="0"/>
              <w:jc w:val="both"/>
              <w:rPr>
                <w:rFonts w:ascii="Arial" w:hAnsi="Arial" w:cs="Arial"/>
                <w:sz w:val="22"/>
              </w:rPr>
            </w:pPr>
            <w:r>
              <w:rPr>
                <w:rFonts w:ascii="Arial" w:hAnsi="Arial" w:cs="Arial"/>
                <w:sz w:val="22"/>
              </w:rPr>
              <w:t>Type of the Plant</w:t>
            </w:r>
          </w:p>
        </w:tc>
        <w:sdt>
          <w:sdtPr>
            <w:rPr>
              <w:rFonts w:ascii="Arial" w:hAnsi="Arial" w:cs="Arial"/>
              <w:sz w:val="22"/>
            </w:rPr>
            <w:id w:val="404040247"/>
            <w:dropDownList>
              <w:listItem w:value="Choose an item."/>
              <w:listItem w:displayText="Manual" w:value="Manual"/>
              <w:listItem w:displayText="Semi Automatic" w:value="Semi Automatic"/>
              <w:listItem w:displayText="Fully Automatic" w:value="Fully Automatic"/>
            </w:dropDownList>
          </w:sdtPr>
          <w:sdtContent>
            <w:tc>
              <w:tcPr>
                <w:tcW w:w="6189" w:type="dxa"/>
                <w:gridSpan w:val="3"/>
                <w:tcBorders>
                  <w:bottom w:val="single" w:sz="4" w:space="0" w:color="auto"/>
                </w:tcBorders>
                <w:shd w:val="clear" w:color="auto" w:fill="FFFFFF" w:themeFill="background1"/>
              </w:tcPr>
              <w:p w14:paraId="0A8B71DA" w14:textId="77777777" w:rsidR="00BE052F" w:rsidRDefault="00BE052F"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Semi Automatic</w:t>
                </w:r>
              </w:p>
            </w:tc>
          </w:sdtContent>
        </w:sdt>
      </w:tr>
      <w:tr w:rsidR="00BE052F" w14:paraId="3AF6D80C" w14:textId="77777777" w:rsidTr="007546FB">
        <w:trPr>
          <w:trHeight w:val="54"/>
          <w:jc w:val="center"/>
        </w:trPr>
        <w:tc>
          <w:tcPr>
            <w:tcW w:w="936" w:type="dxa"/>
            <w:shd w:val="clear" w:color="auto" w:fill="FFFFFF" w:themeFill="background1"/>
          </w:tcPr>
          <w:p w14:paraId="4019B02C"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4886904" w14:textId="21307A2A" w:rsidR="00BE052F" w:rsidRDefault="00BE052F"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6189" w:type="dxa"/>
            <w:gridSpan w:val="3"/>
            <w:tcBorders>
              <w:bottom w:val="single" w:sz="4" w:space="0" w:color="auto"/>
            </w:tcBorders>
            <w:shd w:val="clear" w:color="auto" w:fill="FFFFFF" w:themeFill="background1"/>
          </w:tcPr>
          <w:p w14:paraId="7031A0E8" w14:textId="497046BE" w:rsidR="00BE052F" w:rsidRDefault="00AD5B93" w:rsidP="00510D46">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1973 (As per the information provided to us during the site visit)</w:t>
            </w:r>
          </w:p>
        </w:tc>
      </w:tr>
      <w:tr w:rsidR="00BE052F" w14:paraId="3E5364E2" w14:textId="77777777" w:rsidTr="007546FB">
        <w:trPr>
          <w:trHeight w:val="54"/>
          <w:jc w:val="center"/>
        </w:trPr>
        <w:tc>
          <w:tcPr>
            <w:tcW w:w="936" w:type="dxa"/>
            <w:shd w:val="clear" w:color="auto" w:fill="FFFFFF" w:themeFill="background1"/>
          </w:tcPr>
          <w:p w14:paraId="2ACB104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4B3BB441" w14:textId="767D7844"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Production Capacity</w:t>
            </w:r>
          </w:p>
        </w:tc>
        <w:tc>
          <w:tcPr>
            <w:tcW w:w="6189" w:type="dxa"/>
            <w:gridSpan w:val="3"/>
            <w:tcBorders>
              <w:bottom w:val="single" w:sz="4" w:space="0" w:color="auto"/>
            </w:tcBorders>
            <w:shd w:val="clear" w:color="auto" w:fill="FFFFFF" w:themeFill="background1"/>
          </w:tcPr>
          <w:p w14:paraId="4C7EFA41" w14:textId="308BDE13" w:rsidR="00BE052F" w:rsidRPr="006C7317" w:rsidRDefault="00AD5B93" w:rsidP="00BE052F">
            <w:pPr>
              <w:spacing w:line="276" w:lineRule="auto"/>
              <w:jc w:val="both"/>
              <w:rPr>
                <w:rFonts w:ascii="Arial" w:hAnsi="Arial" w:cs="Arial"/>
                <w:sz w:val="22"/>
              </w:rPr>
            </w:pPr>
            <w:r>
              <w:rPr>
                <w:rFonts w:ascii="Arial" w:hAnsi="Arial" w:cs="Arial"/>
                <w:sz w:val="22"/>
              </w:rPr>
              <w:t>No information provided to us during site visit.</w:t>
            </w:r>
          </w:p>
        </w:tc>
      </w:tr>
      <w:tr w:rsidR="00BE052F" w14:paraId="4607C0E4" w14:textId="77777777" w:rsidTr="007546FB">
        <w:trPr>
          <w:trHeight w:val="54"/>
          <w:jc w:val="center"/>
        </w:trPr>
        <w:tc>
          <w:tcPr>
            <w:tcW w:w="936" w:type="dxa"/>
            <w:shd w:val="clear" w:color="auto" w:fill="FFFFFF" w:themeFill="background1"/>
          </w:tcPr>
          <w:p w14:paraId="205200B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04F1C1A0" w14:textId="15D9670A" w:rsidR="00BE052F" w:rsidRDefault="00BE052F" w:rsidP="00BE052F">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6189" w:type="dxa"/>
            <w:gridSpan w:val="3"/>
            <w:tcBorders>
              <w:bottom w:val="single" w:sz="4" w:space="0" w:color="auto"/>
            </w:tcBorders>
            <w:shd w:val="clear" w:color="auto" w:fill="FFFFFF" w:themeFill="background1"/>
          </w:tcPr>
          <w:p w14:paraId="499DCE7F" w14:textId="640CC151" w:rsidR="00BE052F" w:rsidRDefault="00AD5B93"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0B14D931" w14:textId="77777777" w:rsidTr="007546FB">
        <w:trPr>
          <w:trHeight w:val="54"/>
          <w:jc w:val="center"/>
        </w:trPr>
        <w:tc>
          <w:tcPr>
            <w:tcW w:w="936" w:type="dxa"/>
            <w:shd w:val="clear" w:color="auto" w:fill="FFFFFF" w:themeFill="background1"/>
          </w:tcPr>
          <w:p w14:paraId="327FD41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CF8CB26" w14:textId="4330CCE5" w:rsidR="00BE052F" w:rsidRDefault="00BE052F" w:rsidP="00BE052F">
            <w:pPr>
              <w:tabs>
                <w:tab w:val="num" w:pos="0"/>
              </w:tabs>
              <w:spacing w:line="276" w:lineRule="auto"/>
              <w:jc w:val="both"/>
              <w:rPr>
                <w:rFonts w:ascii="Arial" w:hAnsi="Arial" w:cs="Arial"/>
                <w:sz w:val="22"/>
              </w:rPr>
            </w:pPr>
            <w:r>
              <w:rPr>
                <w:rFonts w:ascii="Arial" w:hAnsi="Arial" w:cs="Arial"/>
                <w:sz w:val="22"/>
              </w:rPr>
              <w:t>Number of Production Lines</w:t>
            </w:r>
          </w:p>
        </w:tc>
        <w:tc>
          <w:tcPr>
            <w:tcW w:w="6189" w:type="dxa"/>
            <w:gridSpan w:val="3"/>
            <w:tcBorders>
              <w:bottom w:val="single" w:sz="4" w:space="0" w:color="auto"/>
            </w:tcBorders>
            <w:shd w:val="clear" w:color="auto" w:fill="FFFFFF" w:themeFill="background1"/>
          </w:tcPr>
          <w:p w14:paraId="68AB34C8" w14:textId="05AF5A24" w:rsidR="00BE052F" w:rsidRPr="0040269A" w:rsidRDefault="00AD5B93" w:rsidP="00AD5B93">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5EFE939" w14:textId="77777777" w:rsidTr="007546FB">
        <w:trPr>
          <w:trHeight w:val="54"/>
          <w:jc w:val="center"/>
        </w:trPr>
        <w:tc>
          <w:tcPr>
            <w:tcW w:w="936" w:type="dxa"/>
            <w:tcBorders>
              <w:bottom w:val="single" w:sz="4" w:space="0" w:color="auto"/>
            </w:tcBorders>
            <w:shd w:val="clear" w:color="auto" w:fill="FFFFFF" w:themeFill="background1"/>
          </w:tcPr>
          <w:p w14:paraId="39DCDBEE"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68EE1CF7" w14:textId="03C096C8" w:rsidR="00BE052F" w:rsidRDefault="00BE052F" w:rsidP="00BE052F">
            <w:pPr>
              <w:pStyle w:val="ListParagraph"/>
              <w:spacing w:line="276" w:lineRule="auto"/>
              <w:ind w:left="0"/>
              <w:jc w:val="both"/>
              <w:rPr>
                <w:rFonts w:ascii="Arial" w:hAnsi="Arial" w:cs="Arial"/>
                <w:sz w:val="22"/>
              </w:rPr>
            </w:pPr>
            <w:r>
              <w:rPr>
                <w:rFonts w:ascii="Arial" w:hAnsi="Arial" w:cs="Arial"/>
                <w:sz w:val="22"/>
              </w:rPr>
              <w:t>Condition of Machines</w:t>
            </w:r>
          </w:p>
        </w:tc>
        <w:tc>
          <w:tcPr>
            <w:tcW w:w="6189" w:type="dxa"/>
            <w:gridSpan w:val="3"/>
            <w:tcBorders>
              <w:bottom w:val="single" w:sz="4" w:space="0" w:color="auto"/>
            </w:tcBorders>
            <w:shd w:val="clear" w:color="auto" w:fill="FFFFFF" w:themeFill="background1"/>
          </w:tcPr>
          <w:p w14:paraId="11DA11F7" w14:textId="30D42BD3" w:rsidR="00BE052F" w:rsidRDefault="00170C31" w:rsidP="00BE052F">
            <w:pPr>
              <w:pStyle w:val="ListParagraph"/>
              <w:spacing w:line="276" w:lineRule="auto"/>
              <w:ind w:left="0"/>
              <w:rPr>
                <w:rFonts w:ascii="Arial" w:hAnsi="Arial" w:cs="Arial"/>
                <w:sz w:val="22"/>
              </w:rPr>
            </w:pP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Content>
                <w:r w:rsidR="00AD5B93">
                  <w:rPr>
                    <w:rFonts w:ascii="Arial" w:hAnsi="Arial" w:cs="Arial"/>
                    <w:sz w:val="22"/>
                  </w:rPr>
                  <w:t>Average.</w:t>
                </w:r>
              </w:sdtContent>
            </w:sdt>
            <w:r w:rsidR="00AD5B93">
              <w:rPr>
                <w:rFonts w:ascii="Arial" w:hAnsi="Arial" w:cs="Arial"/>
                <w:sz w:val="22"/>
              </w:rPr>
              <w:t xml:space="preserve"> (As per visual observation)</w:t>
            </w:r>
          </w:p>
        </w:tc>
      </w:tr>
      <w:tr w:rsidR="00BE052F" w14:paraId="317DB895" w14:textId="77777777" w:rsidTr="007546FB">
        <w:trPr>
          <w:trHeight w:val="441"/>
          <w:jc w:val="center"/>
        </w:trPr>
        <w:tc>
          <w:tcPr>
            <w:tcW w:w="936" w:type="dxa"/>
            <w:tcBorders>
              <w:bottom w:val="single" w:sz="4" w:space="0" w:color="auto"/>
            </w:tcBorders>
            <w:shd w:val="clear" w:color="auto" w:fill="FFFFFF" w:themeFill="background1"/>
          </w:tcPr>
          <w:p w14:paraId="0FD32E44"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3A2923D" w14:textId="71DEC5F3" w:rsidR="00BE052F" w:rsidRDefault="00BE052F" w:rsidP="00BE052F">
            <w:pPr>
              <w:pStyle w:val="ListParagraph"/>
              <w:spacing w:line="276" w:lineRule="auto"/>
              <w:ind w:left="0"/>
              <w:jc w:val="both"/>
              <w:rPr>
                <w:rFonts w:ascii="Arial" w:hAnsi="Arial" w:cs="Arial"/>
                <w:sz w:val="22"/>
              </w:rPr>
            </w:pPr>
            <w:r>
              <w:rPr>
                <w:rFonts w:ascii="Arial" w:hAnsi="Arial" w:cs="Arial"/>
                <w:sz w:val="22"/>
              </w:rPr>
              <w:t>Status of the Plant</w:t>
            </w:r>
          </w:p>
        </w:tc>
        <w:sdt>
          <w:sdtPr>
            <w:rPr>
              <w:rFonts w:ascii="Arial" w:hAnsi="Arial" w:cs="Arial"/>
              <w:sz w:val="22"/>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Content>
            <w:tc>
              <w:tcPr>
                <w:tcW w:w="6189" w:type="dxa"/>
                <w:gridSpan w:val="3"/>
                <w:tcBorders>
                  <w:bottom w:val="single" w:sz="4" w:space="0" w:color="auto"/>
                </w:tcBorders>
                <w:shd w:val="clear" w:color="auto" w:fill="FFFFFF" w:themeFill="background1"/>
              </w:tcPr>
              <w:p w14:paraId="7ED0F616" w14:textId="371A9B4B" w:rsidR="00BE052F" w:rsidRDefault="007115FD" w:rsidP="00BE052F">
                <w:pPr>
                  <w:pStyle w:val="ListParagraph"/>
                  <w:spacing w:line="276" w:lineRule="auto"/>
                  <w:ind w:left="0"/>
                  <w:rPr>
                    <w:rFonts w:ascii="Arial" w:hAnsi="Arial" w:cs="Arial"/>
                    <w:sz w:val="22"/>
                  </w:rPr>
                </w:pPr>
                <w:r>
                  <w:rPr>
                    <w:rFonts w:ascii="Arial" w:hAnsi="Arial" w:cs="Arial"/>
                    <w:sz w:val="22"/>
                  </w:rPr>
                  <w:t>Fully operational</w:t>
                </w:r>
              </w:p>
            </w:tc>
          </w:sdtContent>
        </w:sdt>
      </w:tr>
      <w:tr w:rsidR="00BE052F" w14:paraId="44AAC719" w14:textId="77777777" w:rsidTr="007546FB">
        <w:trPr>
          <w:trHeight w:val="54"/>
          <w:jc w:val="center"/>
        </w:trPr>
        <w:tc>
          <w:tcPr>
            <w:tcW w:w="936" w:type="dxa"/>
            <w:tcBorders>
              <w:bottom w:val="single" w:sz="4" w:space="0" w:color="auto"/>
            </w:tcBorders>
            <w:shd w:val="clear" w:color="auto" w:fill="FFFFFF" w:themeFill="background1"/>
          </w:tcPr>
          <w:p w14:paraId="3F1EF915"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2466303" w14:textId="1A474222" w:rsidR="00BE052F" w:rsidRDefault="00BE052F" w:rsidP="00BE052F">
            <w:pPr>
              <w:pStyle w:val="ListParagraph"/>
              <w:spacing w:line="276" w:lineRule="auto"/>
              <w:ind w:left="0"/>
              <w:jc w:val="both"/>
              <w:rPr>
                <w:rFonts w:ascii="Arial" w:hAnsi="Arial" w:cs="Arial"/>
                <w:sz w:val="22"/>
              </w:rPr>
            </w:pPr>
            <w:r>
              <w:rPr>
                <w:rFonts w:ascii="Arial" w:hAnsi="Arial" w:cs="Arial"/>
                <w:sz w:val="22"/>
              </w:rPr>
              <w:t>Products Manufactured in this Plant</w:t>
            </w:r>
          </w:p>
        </w:tc>
        <w:tc>
          <w:tcPr>
            <w:tcW w:w="6189" w:type="dxa"/>
            <w:gridSpan w:val="3"/>
            <w:tcBorders>
              <w:bottom w:val="single" w:sz="4" w:space="0" w:color="auto"/>
            </w:tcBorders>
            <w:shd w:val="clear" w:color="auto" w:fill="FFFFFF" w:themeFill="background1"/>
          </w:tcPr>
          <w:p w14:paraId="7F03824D" w14:textId="58028CFB" w:rsidR="00BE052F" w:rsidRPr="0040269A" w:rsidRDefault="007115FD" w:rsidP="007115FD">
            <w:pPr>
              <w:pStyle w:val="ListParagraph"/>
              <w:spacing w:line="276" w:lineRule="auto"/>
              <w:ind w:left="0"/>
              <w:rPr>
                <w:rFonts w:ascii="Arial" w:hAnsi="Arial" w:cs="Arial"/>
                <w:sz w:val="22"/>
              </w:rPr>
            </w:pPr>
            <w:r w:rsidRPr="007115FD">
              <w:rPr>
                <w:rFonts w:ascii="Arial" w:hAnsi="Arial" w:cs="Arial"/>
                <w:sz w:val="22"/>
              </w:rPr>
              <w:t xml:space="preserve">Box Blade, Shaw Blade, Roll Products, Casting Products, Alloy Equipment’s, Gear Box. </w:t>
            </w:r>
            <w:proofErr w:type="spellStart"/>
            <w:r w:rsidRPr="007115FD">
              <w:rPr>
                <w:rFonts w:ascii="Arial" w:hAnsi="Arial" w:cs="Arial"/>
                <w:sz w:val="22"/>
              </w:rPr>
              <w:t>etc</w:t>
            </w:r>
            <w:proofErr w:type="spellEnd"/>
            <w:r w:rsidRPr="007115FD">
              <w:rPr>
                <w:b/>
                <w:bCs/>
                <w:sz w:val="22"/>
              </w:rPr>
              <w:t xml:space="preserve"> </w:t>
            </w:r>
          </w:p>
        </w:tc>
      </w:tr>
      <w:tr w:rsidR="00BE052F" w14:paraId="41E6023C" w14:textId="77777777" w:rsidTr="007546FB">
        <w:trPr>
          <w:trHeight w:val="54"/>
          <w:jc w:val="center"/>
        </w:trPr>
        <w:tc>
          <w:tcPr>
            <w:tcW w:w="936" w:type="dxa"/>
            <w:tcBorders>
              <w:bottom w:val="single" w:sz="4" w:space="0" w:color="auto"/>
            </w:tcBorders>
            <w:shd w:val="clear" w:color="auto" w:fill="FFFFFF" w:themeFill="background1"/>
          </w:tcPr>
          <w:p w14:paraId="66A4DF20"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5E10AEAE" w14:textId="31E98A91"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6189" w:type="dxa"/>
            <w:gridSpan w:val="3"/>
            <w:tcBorders>
              <w:bottom w:val="single" w:sz="4" w:space="0" w:color="auto"/>
            </w:tcBorders>
            <w:shd w:val="clear" w:color="auto" w:fill="FFFFFF" w:themeFill="background1"/>
          </w:tcPr>
          <w:p w14:paraId="410A442B" w14:textId="11042A71"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25E178B0" w14:textId="77777777" w:rsidTr="007546FB">
        <w:trPr>
          <w:trHeight w:val="54"/>
          <w:jc w:val="center"/>
        </w:trPr>
        <w:tc>
          <w:tcPr>
            <w:tcW w:w="936" w:type="dxa"/>
            <w:tcBorders>
              <w:bottom w:val="single" w:sz="4" w:space="0" w:color="auto"/>
            </w:tcBorders>
            <w:shd w:val="clear" w:color="auto" w:fill="FFFFFF" w:themeFill="background1"/>
          </w:tcPr>
          <w:p w14:paraId="2FF07EC1"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383B8C7A" w14:textId="2A59E81B" w:rsidR="00BE052F" w:rsidRDefault="00BE052F"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6189" w:type="dxa"/>
            <w:gridSpan w:val="3"/>
            <w:tcBorders>
              <w:bottom w:val="single" w:sz="4" w:space="0" w:color="auto"/>
            </w:tcBorders>
            <w:shd w:val="clear" w:color="auto" w:fill="FFFFFF" w:themeFill="background1"/>
          </w:tcPr>
          <w:p w14:paraId="5F890068" w14:textId="23AD38E2" w:rsidR="00BE052F" w:rsidRDefault="007115FD" w:rsidP="00BE052F">
            <w:pPr>
              <w:pStyle w:val="ListParagraph"/>
              <w:spacing w:line="276" w:lineRule="auto"/>
              <w:ind w:left="0"/>
              <w:rPr>
                <w:rFonts w:ascii="Arial" w:hAnsi="Arial" w:cs="Arial"/>
                <w:sz w:val="22"/>
              </w:rPr>
            </w:pPr>
            <w:r>
              <w:rPr>
                <w:rFonts w:ascii="Arial" w:hAnsi="Arial" w:cs="Arial"/>
                <w:sz w:val="22"/>
              </w:rPr>
              <w:t>No information provided to us during site visit.</w:t>
            </w:r>
          </w:p>
        </w:tc>
      </w:tr>
      <w:tr w:rsidR="00BE052F" w14:paraId="7270AEE1" w14:textId="77777777" w:rsidTr="007546FB">
        <w:trPr>
          <w:trHeight w:val="262"/>
          <w:jc w:val="center"/>
        </w:trPr>
        <w:tc>
          <w:tcPr>
            <w:tcW w:w="936" w:type="dxa"/>
            <w:vMerge w:val="restart"/>
            <w:shd w:val="clear" w:color="auto" w:fill="FFFFFF" w:themeFill="background1"/>
          </w:tcPr>
          <w:p w14:paraId="55DFC8C9"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val="restart"/>
            <w:shd w:val="clear" w:color="auto" w:fill="FFFFFF" w:themeFill="background1"/>
          </w:tcPr>
          <w:p w14:paraId="0526A07D" w14:textId="08DB02DA" w:rsidR="00BE052F" w:rsidRDefault="00BE052F"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3094" w:type="dxa"/>
            <w:gridSpan w:val="2"/>
            <w:tcBorders>
              <w:bottom w:val="single" w:sz="4" w:space="0" w:color="auto"/>
            </w:tcBorders>
            <w:shd w:val="clear" w:color="auto" w:fill="DBE5F1" w:themeFill="accent1" w:themeFillTint="33"/>
          </w:tcPr>
          <w:sdt>
            <w:sdtPr>
              <w:rPr>
                <w:rFonts w:ascii="Arial" w:hAnsi="Arial" w:cs="Arial"/>
                <w:b/>
                <w:sz w:val="22"/>
              </w:rPr>
              <w:id w:val="1632515879"/>
              <w:lock w:val="contentLocked"/>
              <w:docPartList>
                <w:docPartGallery w:val="Quick Parts"/>
              </w:docPartList>
            </w:sdtPr>
            <w:sdtContent>
              <w:p w14:paraId="35E78A3E"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3095" w:type="dxa"/>
            <w:tcBorders>
              <w:bottom w:val="single" w:sz="4" w:space="0" w:color="auto"/>
            </w:tcBorders>
            <w:shd w:val="clear" w:color="auto" w:fill="DBE5F1" w:themeFill="accent1" w:themeFillTint="33"/>
          </w:tcPr>
          <w:sdt>
            <w:sdtPr>
              <w:rPr>
                <w:rFonts w:ascii="Arial" w:hAnsi="Arial" w:cs="Arial"/>
                <w:b/>
                <w:sz w:val="22"/>
              </w:rPr>
              <w:id w:val="-1692524854"/>
              <w:lock w:val="contentLocked"/>
              <w:docPartList>
                <w:docPartGallery w:val="Quick Parts"/>
              </w:docPartList>
            </w:sdtPr>
            <w:sdtContent>
              <w:p w14:paraId="0EAF3429" w14:textId="77777777" w:rsidR="00BE052F" w:rsidRPr="00A604BF" w:rsidRDefault="00BE052F"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BE052F" w14:paraId="40FDB69E" w14:textId="77777777" w:rsidTr="007546FB">
        <w:trPr>
          <w:trHeight w:val="131"/>
          <w:jc w:val="center"/>
        </w:trPr>
        <w:tc>
          <w:tcPr>
            <w:tcW w:w="936" w:type="dxa"/>
            <w:vMerge/>
            <w:shd w:val="clear" w:color="auto" w:fill="FFFFFF" w:themeFill="background1"/>
          </w:tcPr>
          <w:p w14:paraId="67F1F176"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shd w:val="clear" w:color="auto" w:fill="FFFFFF" w:themeFill="background1"/>
          </w:tcPr>
          <w:p w14:paraId="47C9224B" w14:textId="77777777" w:rsidR="00BE052F" w:rsidRDefault="00BE052F" w:rsidP="00BE052F">
            <w:pPr>
              <w:pStyle w:val="ListParagraph"/>
              <w:spacing w:line="276" w:lineRule="auto"/>
              <w:ind w:left="0"/>
              <w:jc w:val="both"/>
              <w:rPr>
                <w:rFonts w:ascii="Arial" w:hAnsi="Arial" w:cs="Arial"/>
                <w:sz w:val="22"/>
              </w:rPr>
            </w:pPr>
          </w:p>
        </w:tc>
        <w:tc>
          <w:tcPr>
            <w:tcW w:w="6189" w:type="dxa"/>
            <w:gridSpan w:val="3"/>
            <w:tcBorders>
              <w:bottom w:val="single" w:sz="4" w:space="0" w:color="auto"/>
            </w:tcBorders>
            <w:shd w:val="clear" w:color="auto" w:fill="FFFFFF" w:themeFill="background1"/>
          </w:tcPr>
          <w:p w14:paraId="0A357CB4" w14:textId="77777777" w:rsidR="00BE052F" w:rsidRPr="00BD5E39" w:rsidRDefault="00170C31" w:rsidP="00BE052F">
            <w:pPr>
              <w:pStyle w:val="ListParagraph"/>
              <w:spacing w:line="276" w:lineRule="auto"/>
              <w:ind w:left="0"/>
              <w:jc w:val="center"/>
              <w:rPr>
                <w:rFonts w:ascii="Arial" w:hAnsi="Arial" w:cs="Arial"/>
                <w:i/>
                <w:sz w:val="22"/>
              </w:rPr>
            </w:pPr>
            <w:sdt>
              <w:sdtPr>
                <w:rPr>
                  <w:rFonts w:ascii="Arial" w:hAnsi="Arial" w:cs="Arial"/>
                  <w:i/>
                  <w:sz w:val="22"/>
                </w:rPr>
                <w:id w:val="-1462954163"/>
                <w:lock w:val="contentLocked"/>
                <w:docPartList>
                  <w:docPartGallery w:val="Quick Parts"/>
                </w:docPartList>
              </w:sdtPr>
              <w:sdtContent>
                <w:r w:rsidR="00BE052F" w:rsidRPr="00BD5E39">
                  <w:rPr>
                    <w:rFonts w:ascii="Arial" w:hAnsi="Arial" w:cs="Arial"/>
                    <w:i/>
                    <w:sz w:val="22"/>
                  </w:rPr>
                  <w:t>As on</w:t>
                </w:r>
              </w:sdtContent>
            </w:sdt>
            <w:r w:rsidR="00BE052F" w:rsidRPr="00BD5E39">
              <w:rPr>
                <w:rFonts w:ascii="Arial" w:hAnsi="Arial" w:cs="Arial"/>
                <w:i/>
                <w:sz w:val="22"/>
              </w:rPr>
              <w:t xml:space="preserve"> </w:t>
            </w:r>
            <w:sdt>
              <w:sdtPr>
                <w:rPr>
                  <w:rFonts w:ascii="Arial" w:hAnsi="Arial" w:cs="Arial"/>
                  <w:i/>
                  <w:sz w:val="22"/>
                </w:rPr>
                <w:id w:val="-1538118479"/>
                <w:date w:fullDate="2018-03-31T00:00:00Z">
                  <w:dateFormat w:val="dd/MM/yyyy"/>
                  <w:lid w:val="en-IN"/>
                  <w:storeMappedDataAs w:val="dateTime"/>
                  <w:calendar w:val="gregorian"/>
                </w:date>
              </w:sdtPr>
              <w:sdtContent>
                <w:r w:rsidR="00BE052F" w:rsidRPr="00BD5E39">
                  <w:rPr>
                    <w:rFonts w:ascii="Arial" w:hAnsi="Arial" w:cs="Arial"/>
                    <w:i/>
                    <w:sz w:val="22"/>
                    <w:lang w:val="en-IN"/>
                  </w:rPr>
                  <w:t>31/03/2018</w:t>
                </w:r>
              </w:sdtContent>
            </w:sdt>
          </w:p>
        </w:tc>
      </w:tr>
      <w:tr w:rsidR="00BE052F" w14:paraId="64EB4B55" w14:textId="77777777" w:rsidTr="007546FB">
        <w:trPr>
          <w:trHeight w:val="131"/>
          <w:jc w:val="center"/>
        </w:trPr>
        <w:tc>
          <w:tcPr>
            <w:tcW w:w="936" w:type="dxa"/>
            <w:vMerge/>
            <w:tcBorders>
              <w:bottom w:val="single" w:sz="4" w:space="0" w:color="auto"/>
            </w:tcBorders>
            <w:shd w:val="clear" w:color="auto" w:fill="FFFFFF" w:themeFill="background1"/>
          </w:tcPr>
          <w:p w14:paraId="6053B233"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vMerge/>
            <w:tcBorders>
              <w:bottom w:val="single" w:sz="4" w:space="0" w:color="auto"/>
            </w:tcBorders>
            <w:shd w:val="clear" w:color="auto" w:fill="FFFFFF" w:themeFill="background1"/>
          </w:tcPr>
          <w:p w14:paraId="05E83076" w14:textId="77777777" w:rsidR="00BE052F" w:rsidRDefault="00BE052F" w:rsidP="00BE052F">
            <w:pPr>
              <w:pStyle w:val="ListParagraph"/>
              <w:spacing w:line="276" w:lineRule="auto"/>
              <w:ind w:left="0"/>
              <w:jc w:val="both"/>
              <w:rPr>
                <w:rFonts w:ascii="Arial" w:hAnsi="Arial" w:cs="Arial"/>
                <w:sz w:val="22"/>
              </w:rPr>
            </w:pPr>
          </w:p>
        </w:tc>
        <w:tc>
          <w:tcPr>
            <w:tcW w:w="3094" w:type="dxa"/>
            <w:gridSpan w:val="2"/>
            <w:tcBorders>
              <w:bottom w:val="single" w:sz="4" w:space="0" w:color="auto"/>
            </w:tcBorders>
            <w:shd w:val="clear" w:color="auto" w:fill="FFFFFF" w:themeFill="background1"/>
          </w:tcPr>
          <w:p w14:paraId="3797E1DB" w14:textId="198E784A" w:rsidR="00BE052F" w:rsidRDefault="007115FD" w:rsidP="00BE052F">
            <w:pPr>
              <w:pStyle w:val="ListParagraph"/>
              <w:spacing w:line="276" w:lineRule="auto"/>
              <w:ind w:left="0"/>
              <w:rPr>
                <w:rFonts w:ascii="Arial" w:hAnsi="Arial" w:cs="Arial"/>
                <w:sz w:val="22"/>
              </w:rPr>
            </w:pPr>
            <w:r>
              <w:rPr>
                <w:rFonts w:ascii="Arial" w:hAnsi="Arial" w:cs="Arial"/>
                <w:sz w:val="22"/>
              </w:rPr>
              <w:t>20,23,66,754/-</w:t>
            </w:r>
          </w:p>
        </w:tc>
        <w:tc>
          <w:tcPr>
            <w:tcW w:w="3095" w:type="dxa"/>
            <w:tcBorders>
              <w:bottom w:val="single" w:sz="4" w:space="0" w:color="auto"/>
            </w:tcBorders>
            <w:shd w:val="clear" w:color="auto" w:fill="FFFFFF" w:themeFill="background1"/>
          </w:tcPr>
          <w:p w14:paraId="58C050DE" w14:textId="3C7EBEEE" w:rsidR="00BE052F" w:rsidRDefault="007115FD" w:rsidP="00BE052F">
            <w:pPr>
              <w:pStyle w:val="ListParagraph"/>
              <w:spacing w:line="276" w:lineRule="auto"/>
              <w:ind w:left="0"/>
              <w:rPr>
                <w:rFonts w:ascii="Arial" w:hAnsi="Arial" w:cs="Arial"/>
                <w:sz w:val="22"/>
              </w:rPr>
            </w:pPr>
            <w:r>
              <w:rPr>
                <w:rFonts w:ascii="Arial" w:hAnsi="Arial" w:cs="Arial"/>
                <w:sz w:val="22"/>
              </w:rPr>
              <w:t>13,68,48,657/-</w:t>
            </w:r>
          </w:p>
        </w:tc>
      </w:tr>
      <w:tr w:rsidR="00BE052F" w14:paraId="620D72CF" w14:textId="77777777" w:rsidTr="007546FB">
        <w:trPr>
          <w:trHeight w:val="131"/>
          <w:jc w:val="center"/>
        </w:trPr>
        <w:tc>
          <w:tcPr>
            <w:tcW w:w="936" w:type="dxa"/>
            <w:tcBorders>
              <w:bottom w:val="single" w:sz="4" w:space="0" w:color="auto"/>
            </w:tcBorders>
            <w:shd w:val="clear" w:color="auto" w:fill="FFFFFF" w:themeFill="background1"/>
          </w:tcPr>
          <w:p w14:paraId="31B5F14B" w14:textId="77777777" w:rsidR="00BE052F" w:rsidRPr="005551C4" w:rsidRDefault="00BE052F" w:rsidP="00510D46">
            <w:pPr>
              <w:pStyle w:val="ListParagraph"/>
              <w:numPr>
                <w:ilvl w:val="0"/>
                <w:numId w:val="17"/>
              </w:numPr>
              <w:spacing w:line="276" w:lineRule="auto"/>
              <w:contextualSpacing/>
              <w:rPr>
                <w:rFonts w:ascii="Arial" w:hAnsi="Arial" w:cs="Arial"/>
                <w:b/>
              </w:rPr>
            </w:pPr>
          </w:p>
        </w:tc>
        <w:tc>
          <w:tcPr>
            <w:tcW w:w="4077" w:type="dxa"/>
            <w:tcBorders>
              <w:bottom w:val="single" w:sz="4" w:space="0" w:color="auto"/>
            </w:tcBorders>
            <w:shd w:val="clear" w:color="auto" w:fill="FFFFFF" w:themeFill="background1"/>
          </w:tcPr>
          <w:p w14:paraId="2BF695ED" w14:textId="6ABA8E04" w:rsidR="00BE052F" w:rsidRDefault="00BE052F"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6189" w:type="dxa"/>
            <w:gridSpan w:val="3"/>
            <w:tcBorders>
              <w:bottom w:val="single" w:sz="4" w:space="0" w:color="auto"/>
            </w:tcBorders>
            <w:shd w:val="clear" w:color="auto" w:fill="FFFFFF" w:themeFill="background1"/>
          </w:tcPr>
          <w:p w14:paraId="2DE26A1C" w14:textId="77777777" w:rsidR="00BE052F" w:rsidRDefault="00BE052F" w:rsidP="00BE052F">
            <w:pPr>
              <w:pStyle w:val="ListParagraph"/>
              <w:spacing w:line="276" w:lineRule="auto"/>
              <w:ind w:left="0"/>
              <w:rPr>
                <w:rFonts w:ascii="Arial" w:hAnsi="Arial" w:cs="Arial"/>
                <w:sz w:val="22"/>
              </w:rPr>
            </w:pPr>
            <w:r>
              <w:rPr>
                <w:rFonts w:ascii="Arial" w:hAnsi="Arial" w:cs="Arial"/>
                <w:sz w:val="22"/>
              </w:rPr>
              <w:t>NA</w:t>
            </w:r>
          </w:p>
        </w:tc>
      </w:tr>
      <w:tr w:rsidR="00BE052F" w14:paraId="064EA751" w14:textId="77777777" w:rsidTr="007546FB">
        <w:trPr>
          <w:trHeight w:val="52"/>
          <w:jc w:val="center"/>
        </w:trPr>
        <w:tc>
          <w:tcPr>
            <w:tcW w:w="936" w:type="dxa"/>
            <w:shd w:val="clear" w:color="auto" w:fill="DBE5F1" w:themeFill="accent1" w:themeFillTint="33"/>
          </w:tcPr>
          <w:p w14:paraId="3764008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7546FB">
        <w:trPr>
          <w:trHeight w:val="52"/>
          <w:jc w:val="center"/>
        </w:trPr>
        <w:tc>
          <w:tcPr>
            <w:tcW w:w="936"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vAlign w:val="bottom"/>
          </w:tcPr>
          <w:p w14:paraId="5583DE90" w14:textId="77777777" w:rsidR="00BE052F"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drawing>
                <wp:inline distT="0" distB="0" distL="0" distR="0" wp14:anchorId="487CA24C" wp14:editId="706B0AA2">
                  <wp:extent cx="5753100" cy="26860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anufacturing Process Box Blade.jpg"/>
                          <pic:cNvPicPr/>
                        </pic:nvPicPr>
                        <pic:blipFill>
                          <a:blip r:embed="rId10">
                            <a:extLst>
                              <a:ext uri="{28A0092B-C50C-407E-A947-70E740481C1C}">
                                <a14:useLocalDpi xmlns:a14="http://schemas.microsoft.com/office/drawing/2010/main" val="0"/>
                              </a:ext>
                            </a:extLst>
                          </a:blip>
                          <a:stretch>
                            <a:fillRect/>
                          </a:stretch>
                        </pic:blipFill>
                        <pic:spPr>
                          <a:xfrm>
                            <a:off x="0" y="0"/>
                            <a:ext cx="5753100" cy="2686050"/>
                          </a:xfrm>
                          <a:prstGeom prst="rect">
                            <a:avLst/>
                          </a:prstGeom>
                          <a:ln>
                            <a:solidFill>
                              <a:schemeClr val="tx1"/>
                            </a:solidFill>
                          </a:ln>
                        </pic:spPr>
                      </pic:pic>
                    </a:graphicData>
                  </a:graphic>
                </wp:inline>
              </w:drawing>
            </w:r>
          </w:p>
          <w:p w14:paraId="3C0D4B32" w14:textId="77777777" w:rsidR="007115FD"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lastRenderedPageBreak/>
              <w:drawing>
                <wp:inline distT="0" distB="0" distL="0" distR="0" wp14:anchorId="32C42775" wp14:editId="2A2A83C1">
                  <wp:extent cx="5705475" cy="2990850"/>
                  <wp:effectExtent l="19050" t="19050" r="28575"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haw Blade.png"/>
                          <pic:cNvPicPr/>
                        </pic:nvPicPr>
                        <pic:blipFill>
                          <a:blip r:embed="rId11">
                            <a:extLst>
                              <a:ext uri="{28A0092B-C50C-407E-A947-70E740481C1C}">
                                <a14:useLocalDpi xmlns:a14="http://schemas.microsoft.com/office/drawing/2010/main" val="0"/>
                              </a:ext>
                            </a:extLst>
                          </a:blip>
                          <a:stretch>
                            <a:fillRect/>
                          </a:stretch>
                        </pic:blipFill>
                        <pic:spPr>
                          <a:xfrm>
                            <a:off x="0" y="0"/>
                            <a:ext cx="5705475" cy="2990850"/>
                          </a:xfrm>
                          <a:prstGeom prst="rect">
                            <a:avLst/>
                          </a:prstGeom>
                          <a:ln>
                            <a:solidFill>
                              <a:schemeClr val="tx1"/>
                            </a:solidFill>
                          </a:ln>
                        </pic:spPr>
                      </pic:pic>
                    </a:graphicData>
                  </a:graphic>
                </wp:inline>
              </w:drawing>
            </w:r>
          </w:p>
          <w:p w14:paraId="421C200C" w14:textId="612A4238" w:rsidR="007115FD" w:rsidRPr="004F32B1" w:rsidRDefault="007115FD" w:rsidP="00BE052F">
            <w:pPr>
              <w:pStyle w:val="ListParagraph"/>
              <w:spacing w:line="360" w:lineRule="auto"/>
              <w:ind w:left="0"/>
              <w:jc w:val="center"/>
              <w:rPr>
                <w:rFonts w:ascii="Arial" w:hAnsi="Arial" w:cs="Arial"/>
                <w:b/>
                <w:bCs/>
                <w:color w:val="000000"/>
                <w:sz w:val="22"/>
                <w:shd w:val="clear" w:color="auto" w:fill="FFFFFF"/>
              </w:rPr>
            </w:pPr>
            <w:r>
              <w:rPr>
                <w:noProof/>
                <w:color w:val="222222"/>
              </w:rPr>
              <w:drawing>
                <wp:inline distT="0" distB="0" distL="0" distR="0" wp14:anchorId="2D3B3736" wp14:editId="02D5D786">
                  <wp:extent cx="5734050" cy="2971800"/>
                  <wp:effectExtent l="19050" t="19050" r="19050"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alloy equipments.png"/>
                          <pic:cNvPicPr/>
                        </pic:nvPicPr>
                        <pic:blipFill>
                          <a:blip r:embed="rId12">
                            <a:extLst>
                              <a:ext uri="{28A0092B-C50C-407E-A947-70E740481C1C}">
                                <a14:useLocalDpi xmlns:a14="http://schemas.microsoft.com/office/drawing/2010/main" val="0"/>
                              </a:ext>
                            </a:extLst>
                          </a:blip>
                          <a:stretch>
                            <a:fillRect/>
                          </a:stretch>
                        </pic:blipFill>
                        <pic:spPr>
                          <a:xfrm>
                            <a:off x="0" y="0"/>
                            <a:ext cx="5734050" cy="2971800"/>
                          </a:xfrm>
                          <a:prstGeom prst="rect">
                            <a:avLst/>
                          </a:prstGeom>
                          <a:ln>
                            <a:solidFill>
                              <a:schemeClr val="tx1"/>
                            </a:solidFill>
                          </a:ln>
                        </pic:spPr>
                      </pic:pic>
                    </a:graphicData>
                  </a:graphic>
                </wp:inline>
              </w:drawing>
            </w:r>
          </w:p>
        </w:tc>
      </w:tr>
      <w:tr w:rsidR="00BE052F" w14:paraId="204C35CA" w14:textId="77777777" w:rsidTr="007546FB">
        <w:trPr>
          <w:trHeight w:val="52"/>
          <w:jc w:val="center"/>
        </w:trPr>
        <w:tc>
          <w:tcPr>
            <w:tcW w:w="936" w:type="dxa"/>
            <w:shd w:val="clear" w:color="auto" w:fill="DBE5F1" w:themeFill="accent1"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4F522D" w14:paraId="0D0E7118" w14:textId="77777777" w:rsidTr="00B931E1">
        <w:trPr>
          <w:trHeight w:val="188"/>
          <w:jc w:val="center"/>
        </w:trPr>
        <w:tc>
          <w:tcPr>
            <w:tcW w:w="936" w:type="dxa"/>
            <w:shd w:val="clear" w:color="auto" w:fill="FFFFFF" w:themeFill="background1"/>
          </w:tcPr>
          <w:p w14:paraId="26B836CA" w14:textId="77777777" w:rsidR="004F522D" w:rsidRPr="004F522D"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3F2CC3E2" w14:textId="7D256C6D" w:rsidR="004F522D" w:rsidRPr="004F522D" w:rsidRDefault="004F522D"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6104" w:type="dxa"/>
            <w:gridSpan w:val="2"/>
            <w:tcBorders>
              <w:bottom w:val="single" w:sz="4" w:space="0" w:color="auto"/>
            </w:tcBorders>
            <w:shd w:val="clear" w:color="auto" w:fill="FFFFFF" w:themeFill="background1"/>
          </w:tcPr>
          <w:p w14:paraId="041AA3E6" w14:textId="1F15E23B" w:rsidR="004F522D" w:rsidRPr="006E6E77" w:rsidRDefault="007115FD" w:rsidP="00B931E1">
            <w:pPr>
              <w:spacing w:line="360" w:lineRule="auto"/>
              <w:rPr>
                <w:rFonts w:ascii="Arial" w:hAnsi="Arial" w:cs="Arial"/>
                <w:sz w:val="22"/>
              </w:rPr>
            </w:pPr>
            <w:r w:rsidRPr="00170C31">
              <w:rPr>
                <w:rFonts w:ascii="Arial" w:hAnsi="Arial" w:cs="Arial"/>
                <w:sz w:val="22"/>
              </w:rPr>
              <w:t>Indigenous</w:t>
            </w:r>
            <w:r w:rsidR="00170C31">
              <w:rPr>
                <w:rFonts w:ascii="Arial" w:hAnsi="Arial" w:cs="Arial"/>
                <w:sz w:val="22"/>
              </w:rPr>
              <w:t>, Semi-automatic</w:t>
            </w:r>
          </w:p>
        </w:tc>
      </w:tr>
      <w:tr w:rsidR="004F522D" w14:paraId="120DD280" w14:textId="77777777" w:rsidTr="004F522D">
        <w:trPr>
          <w:trHeight w:val="187"/>
          <w:jc w:val="center"/>
        </w:trPr>
        <w:tc>
          <w:tcPr>
            <w:tcW w:w="936" w:type="dxa"/>
            <w:tcBorders>
              <w:bottom w:val="single" w:sz="4" w:space="0" w:color="auto"/>
            </w:tcBorders>
            <w:shd w:val="clear" w:color="auto" w:fill="FFFFFF" w:themeFill="background1"/>
          </w:tcPr>
          <w:p w14:paraId="2EC8C123"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68705493" w14:textId="2CD8A2C1" w:rsidR="004F522D" w:rsidRPr="004F522D" w:rsidRDefault="004F522D"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6104" w:type="dxa"/>
            <w:gridSpan w:val="2"/>
            <w:tcBorders>
              <w:bottom w:val="single" w:sz="4" w:space="0" w:color="auto"/>
            </w:tcBorders>
            <w:shd w:val="clear" w:color="auto" w:fill="FFFFFF" w:themeFill="background1"/>
            <w:vAlign w:val="bottom"/>
          </w:tcPr>
          <w:p w14:paraId="66A63A0C" w14:textId="0332EFF6" w:rsidR="004F522D" w:rsidRPr="006E6E77" w:rsidRDefault="007115FD" w:rsidP="00510D46">
            <w:pPr>
              <w:numPr>
                <w:ilvl w:val="0"/>
                <w:numId w:val="18"/>
              </w:numPr>
              <w:spacing w:line="360" w:lineRule="auto"/>
              <w:ind w:left="0"/>
              <w:jc w:val="both"/>
              <w:rPr>
                <w:rFonts w:ascii="Arial" w:hAnsi="Arial" w:cs="Arial"/>
                <w:sz w:val="22"/>
              </w:rPr>
            </w:pPr>
            <w:r>
              <w:rPr>
                <w:rFonts w:ascii="Arial" w:hAnsi="Arial" w:cs="Arial"/>
                <w:sz w:val="22"/>
              </w:rPr>
              <w:t>No information provided to us.</w:t>
            </w:r>
          </w:p>
        </w:tc>
      </w:tr>
      <w:tr w:rsidR="004F522D" w14:paraId="5352A915" w14:textId="77777777" w:rsidTr="004F522D">
        <w:trPr>
          <w:trHeight w:val="187"/>
          <w:jc w:val="center"/>
        </w:trPr>
        <w:tc>
          <w:tcPr>
            <w:tcW w:w="936" w:type="dxa"/>
            <w:tcBorders>
              <w:bottom w:val="single" w:sz="4" w:space="0" w:color="auto"/>
            </w:tcBorders>
            <w:shd w:val="clear" w:color="auto" w:fill="FFFFFF" w:themeFill="background1"/>
          </w:tcPr>
          <w:p w14:paraId="49AB0E00" w14:textId="77777777" w:rsidR="004F522D" w:rsidRPr="005551C4" w:rsidRDefault="004F522D" w:rsidP="004F522D">
            <w:pPr>
              <w:pStyle w:val="ListParagraph"/>
              <w:numPr>
                <w:ilvl w:val="0"/>
                <w:numId w:val="28"/>
              </w:num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vAlign w:val="bottom"/>
          </w:tcPr>
          <w:p w14:paraId="424500B3" w14:textId="2D9CC960" w:rsidR="004F522D" w:rsidRPr="004F522D" w:rsidRDefault="004F522D"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6C389FAD" w14:textId="40A1607C" w:rsidR="004F522D" w:rsidRPr="006E6E77" w:rsidRDefault="007115FD" w:rsidP="007115FD">
            <w:pPr>
              <w:spacing w:line="360" w:lineRule="auto"/>
              <w:jc w:val="both"/>
              <w:rPr>
                <w:rFonts w:ascii="Arial" w:hAnsi="Arial" w:cs="Arial"/>
                <w:sz w:val="22"/>
              </w:rPr>
            </w:pPr>
            <w:r>
              <w:rPr>
                <w:rFonts w:ascii="Arial" w:hAnsi="Arial" w:cs="Arial"/>
                <w:sz w:val="22"/>
              </w:rPr>
              <w:t xml:space="preserve">Ingenious machines being used in these type of medium scale plant. </w:t>
            </w:r>
          </w:p>
        </w:tc>
      </w:tr>
      <w:tr w:rsidR="00BE052F" w14:paraId="178E5EAA" w14:textId="77777777" w:rsidTr="007546FB">
        <w:trPr>
          <w:trHeight w:val="54"/>
          <w:jc w:val="center"/>
        </w:trPr>
        <w:tc>
          <w:tcPr>
            <w:tcW w:w="936" w:type="dxa"/>
            <w:tcBorders>
              <w:bottom w:val="single" w:sz="4" w:space="0" w:color="auto"/>
            </w:tcBorders>
            <w:shd w:val="clear" w:color="auto" w:fill="DBE5F1" w:themeFill="accent1" w:themeFillTint="33"/>
          </w:tcPr>
          <w:p w14:paraId="7E156495"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5C0912E" w14:textId="5A19C457"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BE052F" w14:paraId="24EF2459" w14:textId="77777777" w:rsidTr="004F522D">
        <w:trPr>
          <w:trHeight w:val="344"/>
          <w:jc w:val="center"/>
        </w:trPr>
        <w:tc>
          <w:tcPr>
            <w:tcW w:w="936" w:type="dxa"/>
            <w:vMerge w:val="restart"/>
            <w:shd w:val="clear" w:color="auto" w:fill="FFFFFF" w:themeFill="background1"/>
          </w:tcPr>
          <w:p w14:paraId="4BD2682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61F1F263" w14:textId="0E352C62"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6104" w:type="dxa"/>
            <w:gridSpan w:val="2"/>
            <w:shd w:val="clear" w:color="auto" w:fill="FFFFFF" w:themeFill="background1"/>
            <w:vAlign w:val="bottom"/>
          </w:tcPr>
          <w:p w14:paraId="19EC9A7B" w14:textId="53D0110E" w:rsidR="00BE052F" w:rsidRPr="006E6E77" w:rsidRDefault="007115FD" w:rsidP="00BE052F">
            <w:pPr>
              <w:spacing w:line="360" w:lineRule="auto"/>
              <w:jc w:val="both"/>
              <w:rPr>
                <w:rFonts w:ascii="Arial" w:hAnsi="Arial" w:cs="Arial"/>
                <w:bCs/>
                <w:sz w:val="22"/>
                <w:szCs w:val="22"/>
              </w:rPr>
            </w:pPr>
            <w:r w:rsidRPr="007115FD">
              <w:rPr>
                <w:rFonts w:ascii="Arial" w:hAnsi="Arial" w:cs="Arial"/>
                <w:sz w:val="22"/>
              </w:rPr>
              <w:t>Ingot, Billets, Pig Iron &amp; Scraps</w:t>
            </w:r>
          </w:p>
        </w:tc>
      </w:tr>
      <w:tr w:rsidR="00BE052F" w14:paraId="01F5FAE1" w14:textId="77777777" w:rsidTr="004F522D">
        <w:trPr>
          <w:trHeight w:val="54"/>
          <w:jc w:val="center"/>
        </w:trPr>
        <w:tc>
          <w:tcPr>
            <w:tcW w:w="936" w:type="dxa"/>
            <w:vMerge/>
            <w:shd w:val="clear" w:color="auto" w:fill="FFFFFF" w:themeFill="background1"/>
          </w:tcPr>
          <w:p w14:paraId="05521EA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3A6DFE73" w14:textId="41630149"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vAlign w:val="bottom"/>
          </w:tcPr>
          <w:p w14:paraId="28C75433" w14:textId="7DD437B0" w:rsidR="00BE052F" w:rsidRPr="006E6E77" w:rsidRDefault="007115FD" w:rsidP="00BE052F">
            <w:pPr>
              <w:spacing w:line="360" w:lineRule="auto"/>
              <w:jc w:val="both"/>
              <w:rPr>
                <w:rFonts w:ascii="Arial" w:hAnsi="Arial" w:cs="Arial"/>
                <w:bCs/>
                <w:sz w:val="22"/>
                <w:szCs w:val="22"/>
              </w:rPr>
            </w:pPr>
            <w:r>
              <w:rPr>
                <w:rFonts w:ascii="Arial" w:hAnsi="Arial" w:cs="Arial"/>
                <w:bCs/>
                <w:sz w:val="22"/>
                <w:szCs w:val="22"/>
              </w:rPr>
              <w:t>Good</w:t>
            </w:r>
          </w:p>
        </w:tc>
      </w:tr>
      <w:tr w:rsidR="00BE052F" w14:paraId="237F7A2A" w14:textId="77777777" w:rsidTr="007546FB">
        <w:trPr>
          <w:trHeight w:val="54"/>
          <w:jc w:val="center"/>
        </w:trPr>
        <w:tc>
          <w:tcPr>
            <w:tcW w:w="936" w:type="dxa"/>
            <w:tcBorders>
              <w:bottom w:val="single" w:sz="4" w:space="0" w:color="auto"/>
            </w:tcBorders>
            <w:shd w:val="clear" w:color="auto" w:fill="DBE5F1" w:themeFill="accent1" w:themeFillTint="33"/>
          </w:tcPr>
          <w:p w14:paraId="54A62EC0"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065C719E" w14:textId="7782330E"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BE052F" w14:paraId="4B9EFAF5" w14:textId="77777777" w:rsidTr="004F522D">
        <w:trPr>
          <w:trHeight w:val="66"/>
          <w:jc w:val="center"/>
        </w:trPr>
        <w:tc>
          <w:tcPr>
            <w:tcW w:w="936" w:type="dxa"/>
            <w:vMerge w:val="restart"/>
            <w:shd w:val="clear" w:color="auto" w:fill="FFFFFF" w:themeFill="background1"/>
          </w:tcPr>
          <w:p w14:paraId="6C7E66D6"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483C07D1" w14:textId="19AC3697"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Power/ Electricity</w:t>
            </w:r>
          </w:p>
        </w:tc>
        <w:tc>
          <w:tcPr>
            <w:tcW w:w="6104" w:type="dxa"/>
            <w:gridSpan w:val="2"/>
            <w:tcBorders>
              <w:bottom w:val="single" w:sz="4" w:space="0" w:color="auto"/>
            </w:tcBorders>
            <w:shd w:val="clear" w:color="auto" w:fill="FFFFFF" w:themeFill="background1"/>
            <w:vAlign w:val="bottom"/>
          </w:tcPr>
          <w:p w14:paraId="4204C24E" w14:textId="20FA8AD7"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7CAD580C" w14:textId="77777777" w:rsidTr="004F522D">
        <w:trPr>
          <w:trHeight w:val="54"/>
          <w:jc w:val="center"/>
        </w:trPr>
        <w:tc>
          <w:tcPr>
            <w:tcW w:w="936" w:type="dxa"/>
            <w:vMerge/>
            <w:shd w:val="clear" w:color="auto" w:fill="FFFFFF" w:themeFill="background1"/>
          </w:tcPr>
          <w:p w14:paraId="2D0E73EE" w14:textId="77777777"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1E822CA8" w14:textId="2CC9B401" w:rsidR="00BE052F" w:rsidRPr="00A604BF" w:rsidRDefault="00BE052F" w:rsidP="00BE052F">
            <w:pPr>
              <w:spacing w:line="276" w:lineRule="auto"/>
              <w:rPr>
                <w:rFonts w:ascii="Arial" w:hAnsi="Arial" w:cs="Arial"/>
                <w:sz w:val="22"/>
                <w:szCs w:val="22"/>
              </w:rPr>
            </w:pPr>
            <w:r w:rsidRPr="00A604BF">
              <w:rPr>
                <w:rFonts w:ascii="Arial" w:hAnsi="Arial" w:cs="Arial"/>
                <w:sz w:val="22"/>
                <w:szCs w:val="22"/>
              </w:rPr>
              <w:t>Water</w:t>
            </w:r>
          </w:p>
        </w:tc>
        <w:tc>
          <w:tcPr>
            <w:tcW w:w="6104" w:type="dxa"/>
            <w:gridSpan w:val="2"/>
            <w:tcBorders>
              <w:bottom w:val="single" w:sz="4" w:space="0" w:color="auto"/>
            </w:tcBorders>
            <w:shd w:val="clear" w:color="auto" w:fill="FFFFFF" w:themeFill="background1"/>
            <w:vAlign w:val="bottom"/>
          </w:tcPr>
          <w:p w14:paraId="02F7EF8B" w14:textId="4298B445" w:rsidR="007F5B91"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1905F007" w14:textId="77777777" w:rsidTr="004F522D">
        <w:trPr>
          <w:trHeight w:val="54"/>
          <w:jc w:val="center"/>
        </w:trPr>
        <w:tc>
          <w:tcPr>
            <w:tcW w:w="936" w:type="dxa"/>
            <w:vMerge/>
            <w:shd w:val="clear" w:color="auto" w:fill="FFFFFF" w:themeFill="background1"/>
          </w:tcPr>
          <w:p w14:paraId="2117B92D" w14:textId="7C9D88DE" w:rsidR="00BE052F" w:rsidRPr="00963C8E" w:rsidRDefault="00BE052F" w:rsidP="00BE052F">
            <w:pPr>
              <w:spacing w:line="276" w:lineRule="auto"/>
              <w:contextualSpacing/>
              <w:rPr>
                <w:rFonts w:ascii="Arial" w:hAnsi="Arial" w:cs="Arial"/>
                <w:b/>
              </w:rPr>
            </w:pPr>
          </w:p>
        </w:tc>
        <w:tc>
          <w:tcPr>
            <w:tcW w:w="4162" w:type="dxa"/>
            <w:gridSpan w:val="2"/>
            <w:tcBorders>
              <w:bottom w:val="single" w:sz="4" w:space="0" w:color="auto"/>
            </w:tcBorders>
            <w:shd w:val="clear" w:color="auto" w:fill="FFFFFF" w:themeFill="background1"/>
          </w:tcPr>
          <w:p w14:paraId="2627C4A6" w14:textId="6225FAA4" w:rsidR="00BE052F" w:rsidRDefault="00BE052F" w:rsidP="00BE052F">
            <w:pPr>
              <w:spacing w:line="276" w:lineRule="auto"/>
              <w:rPr>
                <w:rFonts w:ascii="Arial" w:hAnsi="Arial" w:cs="Arial"/>
                <w:sz w:val="22"/>
                <w:szCs w:val="22"/>
              </w:rPr>
            </w:pPr>
            <w:r>
              <w:rPr>
                <w:rFonts w:ascii="Arial" w:hAnsi="Arial" w:cs="Arial"/>
                <w:sz w:val="22"/>
                <w:szCs w:val="22"/>
              </w:rPr>
              <w:t>Road/ Transport</w:t>
            </w:r>
          </w:p>
        </w:tc>
        <w:tc>
          <w:tcPr>
            <w:tcW w:w="6104" w:type="dxa"/>
            <w:gridSpan w:val="2"/>
            <w:tcBorders>
              <w:bottom w:val="single" w:sz="4" w:space="0" w:color="auto"/>
            </w:tcBorders>
            <w:shd w:val="clear" w:color="auto" w:fill="FFFFFF" w:themeFill="background1"/>
            <w:vAlign w:val="bottom"/>
          </w:tcPr>
          <w:p w14:paraId="5EAFCADA" w14:textId="77488C36" w:rsidR="00BE052F" w:rsidRPr="007F5B91" w:rsidRDefault="007F5B91" w:rsidP="00BE052F">
            <w:pPr>
              <w:spacing w:line="276" w:lineRule="auto"/>
              <w:jc w:val="both"/>
              <w:rPr>
                <w:rFonts w:ascii="Arial" w:hAnsi="Arial" w:cs="Arial"/>
                <w:sz w:val="22"/>
                <w:szCs w:val="22"/>
              </w:rPr>
            </w:pPr>
            <w:r w:rsidRPr="007F5B91">
              <w:rPr>
                <w:rFonts w:ascii="Arial" w:hAnsi="Arial" w:cs="Arial"/>
                <w:sz w:val="22"/>
                <w:szCs w:val="22"/>
              </w:rPr>
              <w:t xml:space="preserve">Yes </w:t>
            </w:r>
          </w:p>
        </w:tc>
      </w:tr>
      <w:tr w:rsidR="00BE052F" w14:paraId="53FA5F1B" w14:textId="77777777" w:rsidTr="007546FB">
        <w:trPr>
          <w:trHeight w:val="54"/>
          <w:jc w:val="center"/>
        </w:trPr>
        <w:tc>
          <w:tcPr>
            <w:tcW w:w="936" w:type="dxa"/>
            <w:tcBorders>
              <w:bottom w:val="single" w:sz="4" w:space="0" w:color="auto"/>
            </w:tcBorders>
            <w:shd w:val="clear" w:color="auto" w:fill="DBE5F1" w:themeFill="accent1" w:themeFillTint="33"/>
          </w:tcPr>
          <w:p w14:paraId="13D6066D"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p w14:paraId="14C13AD3" w14:textId="2D0D89B2" w:rsidR="00BE052F" w:rsidRPr="000313D5" w:rsidRDefault="00BE052F"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BE052F" w14:paraId="5E90F6EA" w14:textId="77777777" w:rsidTr="004F522D">
        <w:trPr>
          <w:trHeight w:val="170"/>
          <w:jc w:val="center"/>
        </w:trPr>
        <w:tc>
          <w:tcPr>
            <w:tcW w:w="936" w:type="dxa"/>
            <w:vMerge w:val="restart"/>
            <w:shd w:val="clear" w:color="auto" w:fill="FFFFFF" w:themeFill="background1"/>
          </w:tcPr>
          <w:p w14:paraId="471F8053"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tcPr>
          <w:p w14:paraId="1E8AD11D" w14:textId="5E88CE66" w:rsidR="00BE052F" w:rsidRPr="00394C55" w:rsidRDefault="00BE052F"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6104" w:type="dxa"/>
            <w:gridSpan w:val="2"/>
            <w:shd w:val="clear" w:color="auto" w:fill="FFFFFF" w:themeFill="background1"/>
          </w:tcPr>
          <w:p w14:paraId="4E84FAA9" w14:textId="3CF0C3DD" w:rsidR="00BE052F" w:rsidRDefault="00170C31" w:rsidP="00BE052F">
            <w:pPr>
              <w:spacing w:line="360" w:lineRule="auto"/>
              <w:jc w:val="both"/>
              <w:rPr>
                <w:rFonts w:ascii="Arial" w:hAnsi="Arial" w:cs="Arial"/>
                <w:b/>
                <w:sz w:val="22"/>
                <w:szCs w:val="22"/>
              </w:rPr>
            </w:pPr>
            <w:sdt>
              <w:sdtPr>
                <w:rPr>
                  <w:rFonts w:ascii="Arial" w:hAnsi="Arial" w:cs="Arial"/>
                  <w:bCs/>
                  <w:sz w:val="22"/>
                  <w:szCs w:val="22"/>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Content>
                <w:r w:rsidR="007F5B91">
                  <w:rPr>
                    <w:rFonts w:ascii="Arial" w:hAnsi="Arial" w:cs="Arial"/>
                    <w:bCs/>
                    <w:sz w:val="22"/>
                    <w:szCs w:val="22"/>
                  </w:rPr>
                  <w:t>Appears to be easily &amp; adequately available and no labour issues came to our knowledge during site inspection.</w:t>
                </w:r>
              </w:sdtContent>
            </w:sdt>
          </w:p>
        </w:tc>
      </w:tr>
      <w:tr w:rsidR="00BE052F" w14:paraId="712E308A" w14:textId="77777777" w:rsidTr="004F522D">
        <w:trPr>
          <w:trHeight w:val="170"/>
          <w:jc w:val="center"/>
        </w:trPr>
        <w:tc>
          <w:tcPr>
            <w:tcW w:w="936" w:type="dxa"/>
            <w:vMerge/>
            <w:shd w:val="clear" w:color="auto" w:fill="FFFFFF" w:themeFill="background1"/>
          </w:tcPr>
          <w:p w14:paraId="7A5D60D2" w14:textId="77777777" w:rsidR="00BE052F" w:rsidRPr="00963C8E" w:rsidRDefault="00BE052F" w:rsidP="00BE052F">
            <w:pPr>
              <w:spacing w:line="276" w:lineRule="auto"/>
              <w:contextualSpacing/>
              <w:rPr>
                <w:rFonts w:ascii="Arial" w:hAnsi="Arial" w:cs="Arial"/>
                <w:b/>
              </w:rPr>
            </w:pPr>
          </w:p>
        </w:tc>
        <w:tc>
          <w:tcPr>
            <w:tcW w:w="4162" w:type="dxa"/>
            <w:gridSpan w:val="2"/>
            <w:shd w:val="clear" w:color="auto" w:fill="FFFFFF" w:themeFill="background1"/>
            <w:vAlign w:val="bottom"/>
          </w:tcPr>
          <w:p w14:paraId="6B58551E" w14:textId="1D60DD58" w:rsidR="00BE052F" w:rsidRPr="00394C55" w:rsidRDefault="00E91555" w:rsidP="00BE052F">
            <w:pPr>
              <w:spacing w:line="360" w:lineRule="auto"/>
              <w:jc w:val="both"/>
              <w:rPr>
                <w:rFonts w:ascii="Arial" w:hAnsi="Arial" w:cs="Arial"/>
                <w:bCs/>
                <w:sz w:val="22"/>
                <w:szCs w:val="22"/>
              </w:rPr>
            </w:pPr>
            <w:r w:rsidRPr="00394C55">
              <w:rPr>
                <w:rFonts w:ascii="Arial" w:hAnsi="Arial" w:cs="Arial"/>
                <w:bCs/>
                <w:sz w:val="22"/>
                <w:szCs w:val="22"/>
              </w:rPr>
              <w:t>Number of Labours working in the Factory</w:t>
            </w:r>
          </w:p>
        </w:tc>
        <w:tc>
          <w:tcPr>
            <w:tcW w:w="6104" w:type="dxa"/>
            <w:gridSpan w:val="2"/>
            <w:shd w:val="clear" w:color="auto" w:fill="FFFFFF" w:themeFill="background1"/>
          </w:tcPr>
          <w:p w14:paraId="36C6516A" w14:textId="4F4B8F98" w:rsidR="007F5B91" w:rsidRPr="007F5B91" w:rsidRDefault="007F5B91" w:rsidP="00BE052F">
            <w:pPr>
              <w:spacing w:line="360" w:lineRule="auto"/>
              <w:rPr>
                <w:rFonts w:ascii="Arial" w:hAnsi="Arial" w:cs="Arial"/>
                <w:sz w:val="22"/>
                <w:szCs w:val="22"/>
              </w:rPr>
            </w:pPr>
            <w:r w:rsidRPr="007F5B91">
              <w:rPr>
                <w:rFonts w:ascii="Arial" w:hAnsi="Arial" w:cs="Arial"/>
                <w:sz w:val="22"/>
                <w:szCs w:val="22"/>
              </w:rPr>
              <w:t>450 as informed during site visit</w:t>
            </w:r>
          </w:p>
        </w:tc>
      </w:tr>
      <w:tr w:rsidR="00BE052F" w14:paraId="1960658C" w14:textId="77777777" w:rsidTr="007546FB">
        <w:trPr>
          <w:trHeight w:val="54"/>
          <w:jc w:val="center"/>
        </w:trPr>
        <w:tc>
          <w:tcPr>
            <w:tcW w:w="936" w:type="dxa"/>
            <w:shd w:val="clear" w:color="auto" w:fill="DBE5F1" w:themeFill="accent1" w:themeFillTint="33"/>
          </w:tcPr>
          <w:p w14:paraId="14090097"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38686E68" w14:textId="5B899BD4" w:rsidR="00BE052F" w:rsidRPr="00916787" w:rsidRDefault="00BE052F" w:rsidP="00BE052F">
            <w:pPr>
              <w:spacing w:line="276" w:lineRule="auto"/>
              <w:jc w:val="both"/>
              <w:rPr>
                <w:rFonts w:ascii="Arial" w:hAnsi="Arial" w:cs="Arial"/>
                <w:b/>
                <w:sz w:val="22"/>
                <w:szCs w:val="22"/>
                <w:highlight w:val="yellow"/>
              </w:rPr>
            </w:pPr>
            <w:r w:rsidRPr="009574FE">
              <w:rPr>
                <w:rFonts w:ascii="Arial" w:hAnsi="Arial" w:cs="Arial"/>
                <w:b/>
                <w:sz w:val="22"/>
                <w:szCs w:val="22"/>
              </w:rPr>
              <w:t>SALES TRANSACTIONAL PROSPECTS OF SUCH PLANTS/ MACHINERY</w:t>
            </w:r>
          </w:p>
        </w:tc>
      </w:tr>
      <w:tr w:rsidR="00BE052F" w14:paraId="57341F80" w14:textId="77777777" w:rsidTr="007546FB">
        <w:trPr>
          <w:trHeight w:val="52"/>
          <w:jc w:val="center"/>
        </w:trPr>
        <w:tc>
          <w:tcPr>
            <w:tcW w:w="936" w:type="dxa"/>
            <w:vMerge w:val="restart"/>
            <w:shd w:val="clear" w:color="auto" w:fill="FFFFFF" w:themeFill="background1"/>
          </w:tcPr>
          <w:p w14:paraId="22247691"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7C59DA4A" w:rsidR="00BE052F" w:rsidRPr="006A774F" w:rsidRDefault="007F5B91"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BE052F" w14:paraId="6B9ACE82" w14:textId="77777777" w:rsidTr="007546FB">
        <w:trPr>
          <w:trHeight w:val="52"/>
          <w:jc w:val="center"/>
        </w:trPr>
        <w:tc>
          <w:tcPr>
            <w:tcW w:w="936" w:type="dxa"/>
            <w:vMerge/>
            <w:tcBorders>
              <w:bottom w:val="single" w:sz="4" w:space="0" w:color="auto"/>
            </w:tcBorders>
            <w:shd w:val="clear" w:color="auto" w:fill="FFFFFF" w:themeFill="background1"/>
          </w:tcPr>
          <w:p w14:paraId="05A96737" w14:textId="77777777" w:rsidR="00BE052F" w:rsidRPr="005551C4" w:rsidRDefault="00BE052F" w:rsidP="00BE052F">
            <w:pPr>
              <w:spacing w:line="276" w:lineRule="auto"/>
              <w:contextualSpacing/>
              <w:rPr>
                <w:rFonts w:ascii="Arial" w:hAnsi="Arial" w:cs="Arial"/>
                <w:b/>
              </w:rPr>
            </w:pPr>
          </w:p>
        </w:tc>
        <w:tc>
          <w:tcPr>
            <w:tcW w:w="10266" w:type="dxa"/>
            <w:gridSpan w:val="4"/>
            <w:tcBorders>
              <w:bottom w:val="single" w:sz="4" w:space="0" w:color="auto"/>
            </w:tcBorders>
            <w:shd w:val="clear" w:color="auto" w:fill="FFFFFF" w:themeFill="background1"/>
          </w:tcPr>
          <w:p w14:paraId="4EE96A2B" w14:textId="5D794E0F" w:rsidR="00BE052F" w:rsidRPr="007532B6" w:rsidRDefault="00170C31"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00BE052F" w:rsidRPr="007532B6">
                  <w:rPr>
                    <w:rFonts w:ascii="Arial" w:hAnsi="Arial" w:cs="Arial"/>
                    <w:b/>
                    <w:sz w:val="22"/>
                    <w:szCs w:val="22"/>
                  </w:rPr>
                  <w:t>Reason:</w:t>
                </w:r>
              </w:sdtContent>
            </w:sdt>
            <w:r w:rsidR="00BE052F"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is is an ingots, billet, manufacturing plant on going concern basis, therefore it can fetch maximum value," w:value="This is an ingots, billet, manufacturing plant on going concern basis, therefore it can fetch maximum value,"/>
                </w:dropDownList>
              </w:sdtPr>
              <w:sdtContent>
                <w:r w:rsidR="009574FE">
                  <w:rPr>
                    <w:rFonts w:ascii="Arial" w:hAnsi="Arial" w:cs="Arial"/>
                    <w:sz w:val="22"/>
                    <w:szCs w:val="22"/>
                  </w:rPr>
                  <w:t>This is an ingots, billet, manufacturing plant on going concern basis, therefore it can fetch maximum value,</w:t>
                </w:r>
              </w:sdtContent>
            </w:sdt>
            <w:r w:rsidR="00BE052F" w:rsidRPr="00DF4928">
              <w:rPr>
                <w:rFonts w:ascii="Arial" w:hAnsi="Arial" w:cs="Arial"/>
                <w:sz w:val="22"/>
                <w:szCs w:val="22"/>
              </w:rPr>
              <w:t xml:space="preserv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Content>
                <w:r w:rsidR="00BE052F">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00BE052F"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sidR="00BE052F">
                  <w:rPr>
                    <w:rFonts w:ascii="Arial" w:hAnsi="Arial" w:cs="Arial"/>
                    <w:sz w:val="22"/>
                    <w:szCs w:val="22"/>
                  </w:rPr>
                  <w:t xml:space="preserve">   </w:t>
                </w:r>
              </w:sdtContent>
            </w:sdt>
          </w:p>
        </w:tc>
      </w:tr>
      <w:tr w:rsidR="00BE052F" w14:paraId="6F25D1BE" w14:textId="77777777" w:rsidTr="007546FB">
        <w:trPr>
          <w:trHeight w:val="52"/>
          <w:jc w:val="center"/>
        </w:trPr>
        <w:tc>
          <w:tcPr>
            <w:tcW w:w="936" w:type="dxa"/>
            <w:tcBorders>
              <w:bottom w:val="single" w:sz="4" w:space="0" w:color="auto"/>
            </w:tcBorders>
            <w:shd w:val="clear" w:color="auto" w:fill="DBE5F1" w:themeFill="accent1" w:themeFillTint="33"/>
          </w:tcPr>
          <w:p w14:paraId="2CF137BB" w14:textId="77777777" w:rsidR="00BE052F" w:rsidRPr="005551C4" w:rsidRDefault="00BE052F" w:rsidP="00510D46">
            <w:pPr>
              <w:pStyle w:val="ListParagraph"/>
              <w:numPr>
                <w:ilvl w:val="0"/>
                <w:numId w:val="24"/>
              </w:numPr>
              <w:spacing w:line="276" w:lineRule="auto"/>
              <w:rPr>
                <w:rFonts w:ascii="Arial" w:hAnsi="Arial" w:cs="Arial"/>
                <w:b/>
              </w:rPr>
            </w:pPr>
          </w:p>
        </w:tc>
        <w:tc>
          <w:tcPr>
            <w:tcW w:w="10266" w:type="dxa"/>
            <w:gridSpan w:val="4"/>
            <w:tcBorders>
              <w:bottom w:val="single" w:sz="4" w:space="0" w:color="auto"/>
            </w:tcBorders>
            <w:shd w:val="clear" w:color="auto" w:fill="DBE5F1" w:themeFill="accent1" w:themeFillTint="33"/>
            <w:vAlign w:val="bottom"/>
          </w:tcPr>
          <w:sdt>
            <w:sdtPr>
              <w:rPr>
                <w:rFonts w:ascii="Arial" w:hAnsi="Arial" w:cs="Arial"/>
                <w:b/>
                <w:sz w:val="22"/>
                <w:szCs w:val="22"/>
              </w:rPr>
              <w:id w:val="915202805"/>
              <w:lock w:val="contentLocked"/>
              <w:docPartList>
                <w:docPartGallery w:val="Quick Parts"/>
              </w:docPartList>
            </w:sdtPr>
            <w:sdtContent>
              <w:p w14:paraId="3CF3C6FE" w14:textId="77777777" w:rsidR="00BE052F" w:rsidRDefault="00BE052F" w:rsidP="00BE052F">
                <w:pPr>
                  <w:spacing w:line="276" w:lineRule="auto"/>
                  <w:jc w:val="both"/>
                  <w:rPr>
                    <w:rFonts w:ascii="Arial" w:hAnsi="Arial" w:cs="Arial"/>
                    <w:b/>
                    <w:sz w:val="22"/>
                    <w:szCs w:val="22"/>
                  </w:rPr>
                </w:pPr>
                <w:r>
                  <w:rPr>
                    <w:rFonts w:ascii="Arial" w:hAnsi="Arial" w:cs="Arial"/>
                    <w:b/>
                    <w:sz w:val="22"/>
                    <w:szCs w:val="22"/>
                  </w:rPr>
                  <w:t>DEMAND OF SUCH PLANT &amp; MACHINERY IN THE MARKET</w:t>
                </w:r>
              </w:p>
            </w:sdtContent>
          </w:sdt>
        </w:tc>
      </w:tr>
      <w:tr w:rsidR="00BE052F" w14:paraId="76545ACD" w14:textId="77777777" w:rsidTr="007546FB">
        <w:trPr>
          <w:trHeight w:val="52"/>
          <w:jc w:val="center"/>
        </w:trPr>
        <w:tc>
          <w:tcPr>
            <w:tcW w:w="936" w:type="dxa"/>
            <w:shd w:val="clear" w:color="auto" w:fill="FFFFFF" w:themeFill="background1"/>
          </w:tcPr>
          <w:p w14:paraId="18EC4D34" w14:textId="77777777" w:rsidR="00BE052F" w:rsidRPr="005551C4" w:rsidRDefault="00BE052F" w:rsidP="00BE052F">
            <w:pPr>
              <w:pStyle w:val="ListParagraph"/>
              <w:spacing w:line="276" w:lineRule="auto"/>
              <w:ind w:left="746"/>
              <w:contextualSpacing/>
              <w:rPr>
                <w:rFonts w:ascii="Arial" w:hAnsi="Arial" w:cs="Arial"/>
                <w:b/>
              </w:rPr>
            </w:pPr>
          </w:p>
        </w:tc>
        <w:tc>
          <w:tcPr>
            <w:tcW w:w="10266" w:type="dxa"/>
            <w:gridSpan w:val="4"/>
            <w:shd w:val="clear" w:color="auto" w:fill="FFFFFF" w:themeFill="background1"/>
            <w:vAlign w:val="bottom"/>
          </w:tcPr>
          <w:p w14:paraId="3C5A7C03" w14:textId="246C8E3E" w:rsidR="00BE052F" w:rsidRDefault="00170C31"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sidR="007F5B91">
                  <w:rPr>
                    <w:rFonts w:ascii="Arial" w:hAnsi="Arial" w:cs="Arial"/>
                    <w:bCs/>
                    <w:sz w:val="22"/>
                    <w:szCs w:val="22"/>
                  </w:rPr>
                  <w:t>Appears to be moderate as per general information available in public domain.</w:t>
                </w:r>
              </w:sdtContent>
            </w:sdt>
          </w:p>
        </w:tc>
      </w:tr>
      <w:tr w:rsidR="007546FB" w14:paraId="31DAE9C5" w14:textId="77777777" w:rsidTr="007546FB">
        <w:trPr>
          <w:trHeight w:val="52"/>
          <w:jc w:val="center"/>
        </w:trPr>
        <w:tc>
          <w:tcPr>
            <w:tcW w:w="936" w:type="dxa"/>
            <w:shd w:val="clear" w:color="auto" w:fill="DBE5F1" w:themeFill="accent1" w:themeFillTint="33"/>
          </w:tcPr>
          <w:p w14:paraId="232E85D0" w14:textId="77777777" w:rsidR="007546FB" w:rsidRPr="005551C4" w:rsidRDefault="007546FB" w:rsidP="007546FB">
            <w:pPr>
              <w:pStyle w:val="ListParagraph"/>
              <w:numPr>
                <w:ilvl w:val="0"/>
                <w:numId w:val="24"/>
              </w:numPr>
              <w:spacing w:line="276" w:lineRule="auto"/>
              <w:rPr>
                <w:rFonts w:ascii="Arial" w:hAnsi="Arial" w:cs="Arial"/>
                <w:b/>
              </w:rPr>
            </w:pPr>
          </w:p>
        </w:tc>
        <w:tc>
          <w:tcPr>
            <w:tcW w:w="10266" w:type="dxa"/>
            <w:gridSpan w:val="4"/>
            <w:shd w:val="clear" w:color="auto" w:fill="DBE5F1" w:themeFill="accent1" w:themeFillTint="33"/>
            <w:vAlign w:val="bottom"/>
          </w:tcPr>
          <w:p w14:paraId="4AD03DAD" w14:textId="4A43EDB1" w:rsidR="007546FB" w:rsidRDefault="007546FB" w:rsidP="00BE052F">
            <w:pPr>
              <w:spacing w:line="360" w:lineRule="auto"/>
              <w:jc w:val="both"/>
              <w:rPr>
                <w:rFonts w:ascii="Arial" w:hAnsi="Arial" w:cs="Arial"/>
                <w:bCs/>
                <w:sz w:val="22"/>
                <w:szCs w:val="22"/>
              </w:rPr>
            </w:pPr>
            <w:r w:rsidRPr="00D70E51">
              <w:rPr>
                <w:rFonts w:ascii="Arial" w:hAnsi="Arial" w:cs="Arial"/>
                <w:b/>
                <w:sz w:val="22"/>
                <w:szCs w:val="22"/>
              </w:rPr>
              <w:t>SURVEY DETAILS</w:t>
            </w:r>
          </w:p>
        </w:tc>
      </w:tr>
      <w:tr w:rsidR="007546FB" w14:paraId="04AA4EF2" w14:textId="77777777" w:rsidTr="00395CC5">
        <w:trPr>
          <w:trHeight w:val="52"/>
          <w:jc w:val="center"/>
        </w:trPr>
        <w:tc>
          <w:tcPr>
            <w:tcW w:w="936" w:type="dxa"/>
            <w:shd w:val="clear" w:color="auto" w:fill="FFFFFF" w:themeFill="background1"/>
            <w:vAlign w:val="center"/>
          </w:tcPr>
          <w:p w14:paraId="5BE32FBC" w14:textId="77777777" w:rsidR="007546FB" w:rsidRPr="007546FB" w:rsidRDefault="007546FB" w:rsidP="00395CC5">
            <w:pPr>
              <w:pStyle w:val="ListParagraph"/>
              <w:numPr>
                <w:ilvl w:val="0"/>
                <w:numId w:val="27"/>
              </w:numPr>
              <w:spacing w:line="276" w:lineRule="auto"/>
              <w:contextualSpacing/>
              <w:jc w:val="center"/>
              <w:rPr>
                <w:rFonts w:ascii="Arial" w:hAnsi="Arial" w:cs="Arial"/>
                <w:b/>
              </w:rPr>
            </w:pPr>
          </w:p>
        </w:tc>
        <w:tc>
          <w:tcPr>
            <w:tcW w:w="10266" w:type="dxa"/>
            <w:gridSpan w:val="4"/>
            <w:shd w:val="clear" w:color="auto" w:fill="FFFFFF" w:themeFill="background1"/>
            <w:vAlign w:val="bottom"/>
          </w:tcPr>
          <w:p w14:paraId="35AB38AF" w14:textId="7C4BA9BD" w:rsidR="007546FB" w:rsidRDefault="007546FB" w:rsidP="00BE052F">
            <w:pPr>
              <w:spacing w:line="360" w:lineRule="auto"/>
              <w:jc w:val="both"/>
              <w:rPr>
                <w:rFonts w:ascii="Arial" w:hAnsi="Arial" w:cs="Arial"/>
                <w:bCs/>
                <w:sz w:val="22"/>
                <w:szCs w:val="22"/>
              </w:rPr>
            </w:pPr>
            <w:r w:rsidRPr="00D70E51">
              <w:rPr>
                <w:rFonts w:ascii="Arial" w:hAnsi="Arial" w:cs="Arial"/>
                <w:sz w:val="22"/>
                <w:szCs w:val="22"/>
              </w:rPr>
              <w:t>Plant has</w:t>
            </w:r>
            <w:r>
              <w:rPr>
                <w:rFonts w:ascii="Arial" w:hAnsi="Arial" w:cs="Arial"/>
                <w:sz w:val="22"/>
                <w:szCs w:val="22"/>
              </w:rPr>
              <w:t xml:space="preserve"> been surveyed by our</w:t>
            </w:r>
            <w:r w:rsidRPr="00D70E51">
              <w:rPr>
                <w:rFonts w:ascii="Arial" w:hAnsi="Arial" w:cs="Arial"/>
                <w:sz w:val="22"/>
                <w:szCs w:val="22"/>
              </w:rPr>
              <w:t xml:space="preserve"> Engineering Team</w:t>
            </w:r>
            <w:r>
              <w:rPr>
                <w:rFonts w:ascii="Arial" w:hAnsi="Arial" w:cs="Arial"/>
                <w:sz w:val="22"/>
                <w:szCs w:val="22"/>
              </w:rPr>
              <w:t xml:space="preserve"> on</w:t>
            </w:r>
            <w:r w:rsidRPr="00D70E51">
              <w:rPr>
                <w:rFonts w:ascii="Arial" w:hAnsi="Arial" w:cs="Arial"/>
                <w:sz w:val="22"/>
                <w:szCs w:val="22"/>
              </w:rPr>
              <w:t xml:space="preserve"> </w:t>
            </w:r>
            <w:r>
              <w:rPr>
                <w:rFonts w:ascii="Arial" w:hAnsi="Arial" w:cs="Arial"/>
                <w:sz w:val="22"/>
                <w:szCs w:val="22"/>
              </w:rPr>
              <w:t>d</w:t>
            </w:r>
            <w:r w:rsidRPr="00D70E51">
              <w:rPr>
                <w:rFonts w:ascii="Arial" w:hAnsi="Arial" w:cs="Arial"/>
                <w:sz w:val="22"/>
                <w:szCs w:val="22"/>
              </w:rPr>
              <w:t xml:space="preserve">ated </w:t>
            </w:r>
            <w:sdt>
              <w:sdtPr>
                <w:rPr>
                  <w:rFonts w:ascii="Arial" w:hAnsi="Arial" w:cs="Arial"/>
                  <w:sz w:val="22"/>
                </w:rPr>
                <w:id w:val="-911240289"/>
                <w:date w:fullDate="2022-02-04T00:00:00Z">
                  <w:dateFormat w:val="dd/MM/yyyy"/>
                  <w:lid w:val="en-IN"/>
                  <w:storeMappedDataAs w:val="dateTime"/>
                  <w:calendar w:val="gregorian"/>
                </w:date>
              </w:sdtPr>
              <w:sdtContent>
                <w:r w:rsidR="007F5B91">
                  <w:rPr>
                    <w:rFonts w:ascii="Arial" w:hAnsi="Arial" w:cs="Arial"/>
                    <w:sz w:val="22"/>
                    <w:lang w:val="en-IN"/>
                  </w:rPr>
                  <w:t>04/02/2022</w:t>
                </w:r>
              </w:sdtContent>
            </w:sdt>
            <w:r>
              <w:rPr>
                <w:rFonts w:ascii="Arial" w:hAnsi="Arial" w:cs="Arial"/>
                <w:sz w:val="22"/>
                <w:szCs w:val="22"/>
              </w:rPr>
              <w:t>.</w:t>
            </w:r>
          </w:p>
        </w:tc>
      </w:tr>
      <w:tr w:rsidR="007546FB" w14:paraId="29BCC1D0" w14:textId="77777777" w:rsidTr="007546FB">
        <w:trPr>
          <w:trHeight w:val="52"/>
          <w:jc w:val="center"/>
        </w:trPr>
        <w:tc>
          <w:tcPr>
            <w:tcW w:w="936" w:type="dxa"/>
            <w:shd w:val="clear" w:color="auto" w:fill="FFFFFF" w:themeFill="background1"/>
          </w:tcPr>
          <w:p w14:paraId="238AD35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FDAD8D2" w14:textId="474FFA33" w:rsidR="007546FB" w:rsidRDefault="007546FB" w:rsidP="007F5B91">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Site inspection was done in the</w:t>
            </w:r>
            <w:r>
              <w:rPr>
                <w:rFonts w:ascii="Arial" w:hAnsi="Arial" w:cs="Arial"/>
                <w:bCs/>
                <w:color w:val="000000"/>
                <w:sz w:val="22"/>
                <w:szCs w:val="22"/>
                <w:shd w:val="clear" w:color="auto" w:fill="FFFFFF"/>
              </w:rPr>
              <w:t xml:space="preserve"> presence of</w:t>
            </w:r>
            <w:r w:rsidRPr="00F3621F">
              <w:rPr>
                <w:rFonts w:ascii="Arial" w:hAnsi="Arial" w:cs="Arial"/>
                <w:bCs/>
                <w:color w:val="000000"/>
                <w:sz w:val="22"/>
                <w:szCs w:val="22"/>
                <w:shd w:val="clear" w:color="auto" w:fill="FFFFFF"/>
              </w:rPr>
              <w:t xml:space="preserve"> </w:t>
            </w:r>
            <w:sdt>
              <w:sdtPr>
                <w:rPr>
                  <w:rFonts w:ascii="Arial" w:hAnsi="Arial" w:cs="Arial"/>
                  <w:sz w:val="22"/>
                  <w:szCs w:val="22"/>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sz w:val="22"/>
                    <w:szCs w:val="22"/>
                  </w:rPr>
                  <w:t>Company's Employee</w:t>
                </w:r>
              </w:sdtContent>
            </w:sdt>
            <w:r>
              <w:rPr>
                <w:rFonts w:ascii="Arial" w:hAnsi="Arial" w:cs="Arial"/>
                <w:bCs/>
                <w:color w:val="000000"/>
                <w:sz w:val="22"/>
                <w:szCs w:val="22"/>
                <w:shd w:val="clear" w:color="auto" w:fill="FFFFFF"/>
              </w:rPr>
              <w:t xml:space="preserve"> </w:t>
            </w:r>
            <w:r w:rsidRPr="00F3621F">
              <w:rPr>
                <w:rFonts w:ascii="Arial" w:hAnsi="Arial" w:cs="Arial"/>
                <w:bCs/>
                <w:color w:val="000000"/>
                <w:sz w:val="22"/>
                <w:szCs w:val="22"/>
                <w:shd w:val="clear" w:color="auto" w:fill="FFFFFF"/>
              </w:rPr>
              <w:t xml:space="preserve">of the Company. </w:t>
            </w:r>
            <w:r w:rsidR="007F5B91">
              <w:rPr>
                <w:rFonts w:ascii="Arial" w:hAnsi="Arial" w:cs="Arial"/>
                <w:bCs/>
                <w:color w:val="000000"/>
                <w:sz w:val="22"/>
                <w:szCs w:val="22"/>
                <w:shd w:val="clear" w:color="auto" w:fill="FFFFFF"/>
              </w:rPr>
              <w:t xml:space="preserve">Mr. Kaushik </w:t>
            </w:r>
            <w:proofErr w:type="spellStart"/>
            <w:r w:rsidR="007F5B91">
              <w:rPr>
                <w:rFonts w:ascii="Arial" w:hAnsi="Arial" w:cs="Arial"/>
                <w:bCs/>
                <w:color w:val="000000"/>
                <w:sz w:val="22"/>
                <w:szCs w:val="22"/>
                <w:shd w:val="clear" w:color="auto" w:fill="FFFFFF"/>
              </w:rPr>
              <w:t>Chaterjee</w:t>
            </w:r>
            <w:proofErr w:type="spellEnd"/>
            <w:r w:rsidRPr="00F3621F">
              <w:rPr>
                <w:rFonts w:ascii="Arial" w:hAnsi="Arial" w:cs="Arial"/>
                <w:bCs/>
                <w:color w:val="000000"/>
                <w:sz w:val="22"/>
                <w:szCs w:val="22"/>
                <w:shd w:val="clear" w:color="auto" w:fill="FFFFFF"/>
              </w:rPr>
              <w:t xml:space="preserve"> who w</w:t>
            </w:r>
            <w:r w:rsidR="00B931E1">
              <w:rPr>
                <w:rFonts w:ascii="Arial" w:hAnsi="Arial" w:cs="Arial"/>
                <w:bCs/>
                <w:color w:val="000000"/>
                <w:sz w:val="22"/>
                <w:szCs w:val="22"/>
                <w:shd w:val="clear" w:color="auto" w:fill="FFFFFF"/>
              </w:rPr>
              <w:t>as</w:t>
            </w:r>
            <w:r w:rsidRPr="00F3621F">
              <w:rPr>
                <w:rFonts w:ascii="Arial" w:hAnsi="Arial" w:cs="Arial"/>
                <w:bCs/>
                <w:color w:val="000000"/>
                <w:sz w:val="22"/>
                <w:szCs w:val="22"/>
                <w:shd w:val="clear" w:color="auto" w:fill="FFFFFF"/>
              </w:rPr>
              <w:t xml:space="preserve"> available from the company to furnish any specific detail about the Plant &amp; Machinery.</w:t>
            </w:r>
          </w:p>
        </w:tc>
      </w:tr>
      <w:tr w:rsidR="007546FB" w14:paraId="14F6B9AC" w14:textId="77777777" w:rsidTr="007546FB">
        <w:trPr>
          <w:trHeight w:val="52"/>
          <w:jc w:val="center"/>
        </w:trPr>
        <w:tc>
          <w:tcPr>
            <w:tcW w:w="936" w:type="dxa"/>
            <w:shd w:val="clear" w:color="auto" w:fill="FFFFFF" w:themeFill="background1"/>
          </w:tcPr>
          <w:p w14:paraId="1448F098"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4D42C119" w14:textId="2BCEA6EA"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the machines and utilities from the FAR provided by the Company. </w:t>
            </w:r>
            <w:r>
              <w:rPr>
                <w:rFonts w:ascii="Arial" w:hAnsi="Arial" w:cs="Arial"/>
                <w:bCs/>
                <w:color w:val="000000"/>
                <w:sz w:val="22"/>
                <w:szCs w:val="22"/>
                <w:shd w:val="clear" w:color="auto" w:fill="FFFFFF"/>
              </w:rPr>
              <w:t>Only major machinery, process line &amp; equipment has been verified.</w:t>
            </w:r>
          </w:p>
        </w:tc>
      </w:tr>
      <w:tr w:rsidR="007546FB" w14:paraId="62FF3149" w14:textId="77777777" w:rsidTr="007546FB">
        <w:trPr>
          <w:trHeight w:val="52"/>
          <w:jc w:val="center"/>
        </w:trPr>
        <w:tc>
          <w:tcPr>
            <w:tcW w:w="936" w:type="dxa"/>
            <w:shd w:val="clear" w:color="auto" w:fill="FFFFFF" w:themeFill="background1"/>
          </w:tcPr>
          <w:p w14:paraId="096F160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05AD4365" w14:textId="31E632C7" w:rsidR="007546FB" w:rsidRDefault="007546FB" w:rsidP="00BE052F">
            <w:pPr>
              <w:spacing w:line="360" w:lineRule="auto"/>
              <w:jc w:val="both"/>
              <w:rPr>
                <w:rFonts w:ascii="Arial" w:hAnsi="Arial" w:cs="Arial"/>
                <w:bCs/>
                <w:sz w:val="22"/>
                <w:szCs w:val="22"/>
              </w:rPr>
            </w:pPr>
            <w:r w:rsidRPr="00F3621F">
              <w:rPr>
                <w:rFonts w:ascii="Arial" w:hAnsi="Arial" w:cs="Arial"/>
                <w:bCs/>
                <w:color w:val="000000"/>
                <w:sz w:val="22"/>
                <w:szCs w:val="22"/>
                <w:shd w:val="clear" w:color="auto" w:fill="FFFFFF"/>
              </w:rPr>
              <w:t>Photographs have also been taken of all the Machines and its accessories installed there.</w:t>
            </w:r>
          </w:p>
        </w:tc>
      </w:tr>
      <w:tr w:rsidR="007546FB" w14:paraId="52FF64F0" w14:textId="77777777" w:rsidTr="007546FB">
        <w:trPr>
          <w:trHeight w:val="52"/>
          <w:jc w:val="center"/>
        </w:trPr>
        <w:tc>
          <w:tcPr>
            <w:tcW w:w="936" w:type="dxa"/>
            <w:shd w:val="clear" w:color="auto" w:fill="FFFFFF" w:themeFill="background1"/>
          </w:tcPr>
          <w:p w14:paraId="65B9736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168DA4FE" w14:textId="2A7826A9" w:rsidR="007546FB" w:rsidRDefault="007F5B91"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Plant was found</w:t>
            </w:r>
            <w:r w:rsidR="007546FB">
              <w:rPr>
                <w:rFonts w:ascii="Arial" w:hAnsi="Arial" w:cs="Arial"/>
                <w:bCs/>
                <w:color w:val="000000"/>
                <w:sz w:val="22"/>
                <w:szCs w:val="22"/>
                <w:shd w:val="clear" w:color="auto" w:fill="FFFFFF"/>
              </w:rPr>
              <w:t xml:space="preserve"> operational at the time of survey.</w:t>
            </w:r>
          </w:p>
        </w:tc>
      </w:tr>
      <w:tr w:rsidR="007546FB" w14:paraId="6BA06478" w14:textId="77777777" w:rsidTr="007546FB">
        <w:trPr>
          <w:trHeight w:val="52"/>
          <w:jc w:val="center"/>
        </w:trPr>
        <w:tc>
          <w:tcPr>
            <w:tcW w:w="936" w:type="dxa"/>
            <w:shd w:val="clear" w:color="auto" w:fill="FFFFFF" w:themeFill="background1"/>
          </w:tcPr>
          <w:p w14:paraId="4478EB20"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6DE0FEEB" w14:textId="3BCE0008" w:rsidR="007546FB" w:rsidRDefault="00D26E62" w:rsidP="00BE052F">
            <w:pPr>
              <w:spacing w:line="360" w:lineRule="auto"/>
              <w:jc w:val="both"/>
              <w:rPr>
                <w:rFonts w:ascii="Arial" w:hAnsi="Arial" w:cs="Arial"/>
                <w:bCs/>
                <w:sz w:val="22"/>
                <w:szCs w:val="22"/>
              </w:rPr>
            </w:pPr>
            <w:r>
              <w:rPr>
                <w:rFonts w:ascii="Arial" w:hAnsi="Arial" w:cs="Arial"/>
                <w:bCs/>
                <w:color w:val="000000"/>
                <w:sz w:val="22"/>
                <w:szCs w:val="22"/>
                <w:shd w:val="clear" w:color="auto" w:fill="FFFFFF"/>
              </w:rPr>
              <w:t>D</w:t>
            </w:r>
            <w:r w:rsidR="007546FB" w:rsidRPr="00F3621F">
              <w:rPr>
                <w:rFonts w:ascii="Arial" w:hAnsi="Arial" w:cs="Arial"/>
                <w:bCs/>
                <w:color w:val="000000"/>
                <w:sz w:val="22"/>
                <w:szCs w:val="22"/>
                <w:shd w:val="clear" w:color="auto" w:fill="FFFFFF"/>
              </w:rPr>
              <w:t>etails have been cross checked as per the documents provided to us by the company and what was observed at the site.</w:t>
            </w:r>
          </w:p>
        </w:tc>
      </w:tr>
      <w:tr w:rsidR="007546FB" w14:paraId="6EE4DA30" w14:textId="77777777" w:rsidTr="007546FB">
        <w:trPr>
          <w:trHeight w:val="52"/>
          <w:jc w:val="center"/>
        </w:trPr>
        <w:tc>
          <w:tcPr>
            <w:tcW w:w="936" w:type="dxa"/>
            <w:shd w:val="clear" w:color="auto" w:fill="FFFFFF" w:themeFill="background1"/>
          </w:tcPr>
          <w:p w14:paraId="4899248D"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361C1881" w14:textId="27CB7F6B"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7546FB" w14:paraId="2E8AEC49" w14:textId="77777777" w:rsidTr="007546FB">
        <w:trPr>
          <w:trHeight w:val="52"/>
          <w:jc w:val="center"/>
        </w:trPr>
        <w:tc>
          <w:tcPr>
            <w:tcW w:w="936" w:type="dxa"/>
            <w:shd w:val="clear" w:color="auto" w:fill="FFFFFF" w:themeFill="background1"/>
          </w:tcPr>
          <w:p w14:paraId="387CD84A" w14:textId="77777777" w:rsidR="007546FB" w:rsidRPr="00395CC5" w:rsidRDefault="007546FB" w:rsidP="00395CC5">
            <w:pPr>
              <w:pStyle w:val="ListParagraph"/>
              <w:numPr>
                <w:ilvl w:val="0"/>
                <w:numId w:val="27"/>
              </w:numPr>
              <w:spacing w:line="276" w:lineRule="auto"/>
              <w:contextualSpacing/>
              <w:jc w:val="center"/>
              <w:rPr>
                <w:rFonts w:ascii="Arial" w:hAnsi="Arial" w:cs="Arial"/>
              </w:rPr>
            </w:pPr>
          </w:p>
        </w:tc>
        <w:tc>
          <w:tcPr>
            <w:tcW w:w="10266" w:type="dxa"/>
            <w:gridSpan w:val="4"/>
            <w:shd w:val="clear" w:color="auto" w:fill="FFFFFF" w:themeFill="background1"/>
            <w:vAlign w:val="bottom"/>
          </w:tcPr>
          <w:p w14:paraId="28826C8C" w14:textId="44E3E1F8"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7546FB" w14:paraId="47B7EC4D" w14:textId="77777777" w:rsidTr="007546FB">
        <w:trPr>
          <w:trHeight w:val="52"/>
          <w:jc w:val="center"/>
        </w:trPr>
        <w:tc>
          <w:tcPr>
            <w:tcW w:w="936" w:type="dxa"/>
            <w:shd w:val="clear" w:color="auto" w:fill="FFFFFF" w:themeFill="background1"/>
          </w:tcPr>
          <w:p w14:paraId="10732CBA" w14:textId="77777777" w:rsidR="007546FB" w:rsidRPr="005551C4" w:rsidRDefault="007546FB" w:rsidP="007546FB">
            <w:pPr>
              <w:pStyle w:val="ListParagraph"/>
              <w:numPr>
                <w:ilvl w:val="0"/>
                <w:numId w:val="27"/>
              </w:numPr>
              <w:spacing w:line="276" w:lineRule="auto"/>
              <w:contextualSpacing/>
              <w:rPr>
                <w:rFonts w:ascii="Arial" w:hAnsi="Arial" w:cs="Arial"/>
                <w:b/>
              </w:rPr>
            </w:pPr>
          </w:p>
        </w:tc>
        <w:tc>
          <w:tcPr>
            <w:tcW w:w="10266" w:type="dxa"/>
            <w:gridSpan w:val="4"/>
            <w:shd w:val="clear" w:color="auto" w:fill="FFFFFF" w:themeFill="background1"/>
            <w:vAlign w:val="bottom"/>
          </w:tcPr>
          <w:p w14:paraId="2D87A454" w14:textId="05EF820A" w:rsidR="007546FB" w:rsidRDefault="007546FB" w:rsidP="00BE052F">
            <w:pPr>
              <w:spacing w:line="360"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Plant </w:t>
            </w:r>
            <w:r w:rsidR="007F5B91">
              <w:rPr>
                <w:rFonts w:ascii="Arial" w:hAnsi="Arial" w:cs="Arial"/>
                <w:color w:val="000000"/>
                <w:sz w:val="22"/>
                <w:szCs w:val="22"/>
              </w:rPr>
              <w:t>appeared to be in average condition</w:t>
            </w:r>
            <w:r w:rsidRPr="00C16796">
              <w:rPr>
                <w:rFonts w:ascii="Arial" w:hAnsi="Arial" w:cs="Arial"/>
                <w:color w:val="000000"/>
                <w:sz w:val="22"/>
                <w:szCs w:val="22"/>
              </w:rPr>
              <w:t>.</w:t>
            </w:r>
          </w:p>
        </w:tc>
      </w:tr>
    </w:tbl>
    <w:p w14:paraId="5D3DB622" w14:textId="77777777" w:rsidR="00BE052F" w:rsidRDefault="00BE052F" w:rsidP="00BE052F">
      <w:pPr>
        <w:spacing w:line="360" w:lineRule="auto"/>
        <w:ind w:left="-1134" w:right="-1281"/>
        <w:jc w:val="center"/>
        <w:rPr>
          <w:rFonts w:ascii="Arial" w:hAnsi="Arial" w:cs="Arial"/>
          <w:sz w:val="22"/>
        </w:rPr>
      </w:pPr>
    </w:p>
    <w:p w14:paraId="23810E3F" w14:textId="77777777" w:rsidR="00BE052F" w:rsidRPr="00963C8E" w:rsidRDefault="00BE052F" w:rsidP="00BE052F">
      <w:pPr>
        <w:pStyle w:val="ListParagraph"/>
        <w:spacing w:line="360" w:lineRule="auto"/>
        <w:ind w:left="0"/>
        <w:jc w:val="both"/>
        <w:rPr>
          <w:highlight w:val="yellow"/>
        </w:rPr>
      </w:pPr>
      <w:r w:rsidRPr="00963C8E">
        <w:rPr>
          <w:rFonts w:ascii="Arial" w:hAnsi="Arial" w:cs="Arial"/>
          <w:b/>
          <w:sz w:val="22"/>
        </w:rPr>
        <w:t xml:space="preserve"> </w:t>
      </w:r>
    </w:p>
    <w:p w14:paraId="21B5D9F3" w14:textId="7934F748" w:rsidR="009A5B08" w:rsidRDefault="009A5B08" w:rsidP="00174954">
      <w:pPr>
        <w:spacing w:line="276" w:lineRule="auto"/>
      </w:pPr>
    </w:p>
    <w:p w14:paraId="7FFF6B34" w14:textId="77777777" w:rsidR="009574FE" w:rsidRDefault="009574FE" w:rsidP="00174954">
      <w:pPr>
        <w:spacing w:line="276" w:lineRule="auto"/>
      </w:pPr>
    </w:p>
    <w:tbl>
      <w:tblPr>
        <w:tblStyle w:val="TableGrid"/>
        <w:tblW w:w="0" w:type="auto"/>
        <w:jc w:val="center"/>
        <w:tblLook w:val="04A0" w:firstRow="1" w:lastRow="0" w:firstColumn="1" w:lastColumn="0" w:noHBand="0" w:noVBand="1"/>
      </w:tblPr>
      <w:tblGrid>
        <w:gridCol w:w="1504"/>
        <w:gridCol w:w="7695"/>
      </w:tblGrid>
      <w:tr w:rsidR="007D399A" w14:paraId="1BCAC981" w14:textId="77777777" w:rsidTr="009744E5">
        <w:trPr>
          <w:trHeight w:val="447"/>
          <w:jc w:val="center"/>
        </w:trPr>
        <w:tc>
          <w:tcPr>
            <w:tcW w:w="1504" w:type="dxa"/>
            <w:shd w:val="clear" w:color="auto" w:fill="17365D" w:themeFill="text2" w:themeFillShade="BF"/>
            <w:vAlign w:val="center"/>
          </w:tcPr>
          <w:p w14:paraId="7F6813A5" w14:textId="0CE3E4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EE3DE4">
              <w:rPr>
                <w:rFonts w:ascii="Arial" w:hAnsi="Arial" w:cs="Arial"/>
                <w:b/>
              </w:rPr>
              <w:t>D</w:t>
            </w:r>
          </w:p>
        </w:tc>
        <w:tc>
          <w:tcPr>
            <w:tcW w:w="7695" w:type="dxa"/>
            <w:shd w:val="clear" w:color="auto" w:fill="DBE5F1" w:themeFill="accent1"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02165F" w:rsidRPr="0002165F" w14:paraId="56333664" w14:textId="77777777" w:rsidTr="00E8107C">
        <w:trPr>
          <w:trHeight w:val="418"/>
          <w:jc w:val="center"/>
        </w:trPr>
        <w:tc>
          <w:tcPr>
            <w:tcW w:w="748" w:type="dxa"/>
            <w:shd w:val="clear" w:color="auto" w:fill="002060"/>
            <w:vAlign w:val="center"/>
          </w:tcPr>
          <w:p w14:paraId="3AF90132"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7DAFA3FE"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453542DA" w14:textId="77777777" w:rsidTr="00E8107C">
        <w:trPr>
          <w:trHeight w:val="218"/>
          <w:jc w:val="center"/>
        </w:trPr>
        <w:tc>
          <w:tcPr>
            <w:tcW w:w="748" w:type="dxa"/>
            <w:vMerge w:val="restart"/>
            <w:shd w:val="clear" w:color="auto" w:fill="C6D9F1" w:themeFill="text2" w:themeFillTint="33"/>
          </w:tcPr>
          <w:p w14:paraId="05BA828F"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5F2F4E7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34E1ECA5"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5A403F5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6DCBF9A6"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E45BBA" w:rsidRPr="0002165F" w14:paraId="21A9A14C" w14:textId="77777777" w:rsidTr="00E8107C">
        <w:trPr>
          <w:trHeight w:val="217"/>
          <w:jc w:val="center"/>
        </w:trPr>
        <w:tc>
          <w:tcPr>
            <w:tcW w:w="748" w:type="dxa"/>
            <w:vMerge/>
            <w:shd w:val="clear" w:color="auto" w:fill="C6D9F1" w:themeFill="text2" w:themeFillTint="33"/>
            <w:vAlign w:val="center"/>
          </w:tcPr>
          <w:p w14:paraId="27526E41" w14:textId="77777777" w:rsidR="00E45BBA" w:rsidRPr="0002165F" w:rsidRDefault="00E45BBA"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05C6AEA"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2-04T00:00:00Z">
              <w:dateFormat w:val="d MMMM yyyy"/>
              <w:lid w:val="en-US"/>
              <w:storeMappedDataAs w:val="dateTime"/>
              <w:calendar w:val="gregorian"/>
            </w:date>
          </w:sdtPr>
          <w:sdtContent>
            <w:tc>
              <w:tcPr>
                <w:tcW w:w="2563" w:type="dxa"/>
                <w:gridSpan w:val="2"/>
              </w:tcPr>
              <w:p w14:paraId="147E486F" w14:textId="434303C5"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4 February 2022</w:t>
                </w:r>
              </w:p>
            </w:tc>
          </w:sdtContent>
        </w:sdt>
        <w:sdt>
          <w:sdtPr>
            <w:rPr>
              <w:rFonts w:ascii="Arial" w:eastAsia="Arial" w:hAnsi="Arial" w:cs="Arial"/>
              <w:sz w:val="22"/>
              <w:szCs w:val="22"/>
              <w:lang w:bidi="en-US"/>
            </w:rPr>
            <w:id w:val="937949781"/>
            <w:date w:fullDate="2022-04-06T00:00:00Z">
              <w:dateFormat w:val="d MMMM yyyy"/>
              <w:lid w:val="en-US"/>
              <w:storeMappedDataAs w:val="dateTime"/>
              <w:calendar w:val="gregorian"/>
            </w:date>
          </w:sdtPr>
          <w:sdtContent>
            <w:tc>
              <w:tcPr>
                <w:tcW w:w="2563" w:type="dxa"/>
              </w:tcPr>
              <w:p w14:paraId="4BAD915B" w14:textId="55651EBC"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sdt>
          <w:sdtPr>
            <w:rPr>
              <w:rFonts w:ascii="Arial" w:eastAsia="Arial" w:hAnsi="Arial" w:cs="Arial"/>
              <w:sz w:val="22"/>
              <w:szCs w:val="22"/>
              <w:lang w:bidi="en-US"/>
            </w:rPr>
            <w:id w:val="-1446920159"/>
            <w:date w:fullDate="2022-04-06T00:00:00Z">
              <w:dateFormat w:val="d MMMM yyyy"/>
              <w:lid w:val="en-US"/>
              <w:storeMappedDataAs w:val="dateTime"/>
              <w:calendar w:val="gregorian"/>
            </w:date>
          </w:sdtPr>
          <w:sdtContent>
            <w:tc>
              <w:tcPr>
                <w:tcW w:w="2564" w:type="dxa"/>
              </w:tcPr>
              <w:p w14:paraId="5CAE3164" w14:textId="3A19E867" w:rsidR="00E45BBA" w:rsidRPr="0002165F" w:rsidRDefault="007F5B91" w:rsidP="00E45BBA">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6 April 2022</w:t>
                </w:r>
              </w:p>
            </w:tc>
          </w:sdtContent>
        </w:sdt>
      </w:tr>
      <w:tr w:rsidR="00E45BBA" w:rsidRPr="0002165F" w14:paraId="39A3C994" w14:textId="77777777" w:rsidTr="00E8107C">
        <w:trPr>
          <w:trHeight w:val="58"/>
          <w:jc w:val="center"/>
        </w:trPr>
        <w:tc>
          <w:tcPr>
            <w:tcW w:w="748" w:type="dxa"/>
            <w:shd w:val="clear" w:color="auto" w:fill="C6D9F1" w:themeFill="text2" w:themeFillTint="33"/>
          </w:tcPr>
          <w:p w14:paraId="039D9D88"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B1115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sdt>
          <w:sdtPr>
            <w:rPr>
              <w:rFonts w:ascii="Arial" w:eastAsia="Arial" w:hAnsi="Arial" w:cs="Arial"/>
              <w:sz w:val="22"/>
              <w:szCs w:val="22"/>
              <w:lang w:bidi="en-US"/>
            </w:rPr>
            <w:id w:val="219794245"/>
            <w:placeholder>
              <w:docPart w:val="AEE65EC544034DDA85102AA8F572251F"/>
            </w:placeholder>
          </w:sdtPr>
          <w:sdtContent>
            <w:tc>
              <w:tcPr>
                <w:tcW w:w="7690" w:type="dxa"/>
                <w:gridSpan w:val="4"/>
              </w:tcPr>
              <w:p w14:paraId="33F42E5F" w14:textId="62F6F3D1"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tr>
      <w:tr w:rsidR="00E45BBA" w:rsidRPr="0002165F" w14:paraId="49473985" w14:textId="77777777" w:rsidTr="00E8107C">
        <w:trPr>
          <w:trHeight w:val="58"/>
          <w:jc w:val="center"/>
        </w:trPr>
        <w:tc>
          <w:tcPr>
            <w:tcW w:w="748" w:type="dxa"/>
            <w:shd w:val="clear" w:color="auto" w:fill="C6D9F1" w:themeFill="text2" w:themeFillTint="33"/>
          </w:tcPr>
          <w:p w14:paraId="5B790F2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4E472395"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sdt>
          <w:sdtPr>
            <w:rPr>
              <w:rFonts w:ascii="Arial" w:eastAsia="Arial" w:hAnsi="Arial" w:cs="Arial"/>
              <w:sz w:val="22"/>
              <w:szCs w:val="22"/>
              <w:lang w:bidi="en-US"/>
            </w:rPr>
            <w:id w:val="1985818055"/>
            <w:placeholder>
              <w:docPart w:val="D812CA7C7F8F41399CA90B20D32288D8"/>
            </w:placeholder>
          </w:sdtPr>
          <w:sdtContent>
            <w:sdt>
              <w:sdtPr>
                <w:rPr>
                  <w:rFonts w:ascii="Arial" w:eastAsia="Arial" w:hAnsi="Arial" w:cs="Arial"/>
                  <w:sz w:val="22"/>
                  <w:szCs w:val="22"/>
                  <w:lang w:bidi="en-US"/>
                </w:rPr>
                <w:id w:val="73327371"/>
                <w:placeholder>
                  <w:docPart w:val="E63F52451E514A049B0F791550A04D06"/>
                </w:placeholder>
              </w:sdtPr>
              <w:sdtContent>
                <w:tc>
                  <w:tcPr>
                    <w:tcW w:w="7690" w:type="dxa"/>
                    <w:gridSpan w:val="4"/>
                  </w:tcPr>
                  <w:p w14:paraId="1A2CF1DC" w14:textId="45820287" w:rsidR="00E45BBA" w:rsidRPr="0002165F" w:rsidRDefault="007F5B91"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Punjab National Bank, LCB Branch, Kolkata</w:t>
                    </w:r>
                  </w:p>
                </w:tc>
              </w:sdtContent>
            </w:sdt>
          </w:sdtContent>
        </w:sdt>
      </w:tr>
      <w:tr w:rsidR="0002165F" w:rsidRPr="0002165F" w14:paraId="4E570295" w14:textId="77777777" w:rsidTr="00E8107C">
        <w:trPr>
          <w:trHeight w:val="75"/>
          <w:jc w:val="center"/>
        </w:trPr>
        <w:tc>
          <w:tcPr>
            <w:tcW w:w="748" w:type="dxa"/>
            <w:shd w:val="clear" w:color="auto" w:fill="C6D9F1" w:themeFill="text2" w:themeFillTint="33"/>
          </w:tcPr>
          <w:p w14:paraId="4C7690C9"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B9D575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690" w:type="dxa"/>
                <w:gridSpan w:val="4"/>
              </w:tcPr>
              <w:p w14:paraId="5E2BB8A2" w14:textId="77777777" w:rsidR="0002165F" w:rsidRPr="0002165F" w:rsidRDefault="00E45BBA" w:rsidP="0002165F">
                <w:pPr>
                  <w:widowControl w:val="0"/>
                  <w:autoSpaceDE w:val="0"/>
                  <w:autoSpaceDN w:val="0"/>
                  <w:spacing w:after="160" w:line="259" w:lineRule="auto"/>
                  <w:jc w:val="both"/>
                  <w:rPr>
                    <w:rFonts w:ascii="Arial" w:eastAsia="Arial" w:hAnsi="Arial" w:cs="Arial"/>
                    <w:sz w:val="22"/>
                    <w:szCs w:val="22"/>
                    <w:lang w:bidi="en-US"/>
                  </w:rPr>
                </w:pPr>
                <w:r w:rsidRPr="00E45BBA">
                  <w:rPr>
                    <w:rFonts w:ascii="Arial" w:eastAsia="Arial" w:hAnsi="Arial" w:cs="Arial"/>
                    <w:sz w:val="22"/>
                    <w:szCs w:val="22"/>
                    <w:lang w:val="en-IN" w:bidi="en-US"/>
                  </w:rPr>
                  <w:t xml:space="preserve">To know the general idea on the market valuation trend of the property as per free market transaction. This report is not intended to cover any other internal mechanism, criteria, </w:t>
                </w:r>
                <w:r w:rsidR="00C77B4E" w:rsidRPr="00E45BBA">
                  <w:rPr>
                    <w:rFonts w:ascii="Arial" w:eastAsia="Arial" w:hAnsi="Arial" w:cs="Arial"/>
                    <w:sz w:val="22"/>
                    <w:szCs w:val="22"/>
                    <w:lang w:val="en-IN" w:bidi="en-US"/>
                  </w:rPr>
                  <w:t>and considerations</w:t>
                </w:r>
                <w:r w:rsidRPr="00E45BBA">
                  <w:rPr>
                    <w:rFonts w:ascii="Arial" w:eastAsia="Arial" w:hAnsi="Arial" w:cs="Arial"/>
                    <w:sz w:val="22"/>
                    <w:szCs w:val="22"/>
                    <w:lang w:val="en-IN" w:bidi="en-US"/>
                  </w:rPr>
                  <w:t xml:space="preserve"> of any organization as per their own need, use &amp; purpose.</w:t>
                </w:r>
              </w:p>
            </w:tc>
          </w:sdtContent>
        </w:sdt>
      </w:tr>
      <w:tr w:rsidR="00E45BBA" w:rsidRPr="0002165F" w14:paraId="04F67ADC" w14:textId="77777777" w:rsidTr="00E8107C">
        <w:trPr>
          <w:trHeight w:val="58"/>
          <w:jc w:val="center"/>
        </w:trPr>
        <w:tc>
          <w:tcPr>
            <w:tcW w:w="748" w:type="dxa"/>
            <w:shd w:val="clear" w:color="auto" w:fill="C6D9F1" w:themeFill="text2" w:themeFillTint="33"/>
          </w:tcPr>
          <w:p w14:paraId="7B0ADEE6"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B161669"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966B9E6" w14:textId="3138BDDE" w:rsidR="00E45BBA" w:rsidRPr="0002165F" w:rsidRDefault="00170C3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561C38E4BF824ADB8E622186B060AE73"/>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B1275E">
                  <w:rPr>
                    <w:rFonts w:ascii="Arial" w:eastAsia="Arial" w:hAnsi="Arial" w:cs="Arial"/>
                    <w:sz w:val="22"/>
                    <w:szCs w:val="22"/>
                    <w:lang w:bidi="en-US"/>
                  </w:rPr>
                  <w:t>For Periodic Re-valuation of the mortgaged property</w:t>
                </w:r>
              </w:sdtContent>
            </w:sdt>
          </w:p>
        </w:tc>
      </w:tr>
      <w:tr w:rsidR="00E45BBA" w:rsidRPr="0002165F" w14:paraId="580BFB33" w14:textId="77777777" w:rsidTr="00E8107C">
        <w:trPr>
          <w:trHeight w:val="75"/>
          <w:jc w:val="center"/>
        </w:trPr>
        <w:tc>
          <w:tcPr>
            <w:tcW w:w="748" w:type="dxa"/>
            <w:shd w:val="clear" w:color="auto" w:fill="C6D9F1" w:themeFill="text2" w:themeFillTint="33"/>
          </w:tcPr>
          <w:p w14:paraId="7ED3F647"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249BF004" w14:textId="77777777" w:rsidR="00E45BBA" w:rsidRPr="0002165F" w:rsidRDefault="00E45BBA" w:rsidP="00E45BBA">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690" w:type="dxa"/>
                <w:gridSpan w:val="4"/>
              </w:tcPr>
              <w:p w14:paraId="0D53846D"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E45BBA" w:rsidRPr="0002165F" w14:paraId="231B87FD" w14:textId="77777777" w:rsidTr="00E8107C">
        <w:trPr>
          <w:trHeight w:val="58"/>
          <w:jc w:val="center"/>
        </w:trPr>
        <w:tc>
          <w:tcPr>
            <w:tcW w:w="748" w:type="dxa"/>
            <w:shd w:val="clear" w:color="auto" w:fill="C6D9F1" w:themeFill="text2" w:themeFillTint="33"/>
          </w:tcPr>
          <w:p w14:paraId="5EB0B6CE" w14:textId="77777777" w:rsidR="00E45BBA" w:rsidRPr="0002165F" w:rsidRDefault="00E45BBA"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C61F087"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14552FE8" w14:textId="77777777" w:rsidR="00E45BBA" w:rsidRPr="0002165F" w:rsidRDefault="00E45BBA" w:rsidP="00E45B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196D9F" w:rsidRPr="0002165F" w14:paraId="32D63712" w14:textId="77777777" w:rsidTr="00E8107C">
        <w:trPr>
          <w:trHeight w:val="105"/>
          <w:jc w:val="center"/>
        </w:trPr>
        <w:tc>
          <w:tcPr>
            <w:tcW w:w="748" w:type="dxa"/>
            <w:vMerge w:val="restart"/>
            <w:shd w:val="clear" w:color="auto" w:fill="C6D9F1" w:themeFill="text2" w:themeFillTint="33"/>
          </w:tcPr>
          <w:p w14:paraId="723CAAEE" w14:textId="77777777" w:rsidR="00196D9F" w:rsidRPr="0002165F" w:rsidRDefault="00196D9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138FFFF" w14:textId="76CDB0A4" w:rsidR="00196D9F" w:rsidRDefault="00196D9F" w:rsidP="00196D9F">
            <w:pPr>
              <w:spacing w:line="276" w:lineRule="auto"/>
              <w:rPr>
                <w:rFonts w:ascii="Arial" w:hAnsi="Arial" w:cs="Arial"/>
                <w:sz w:val="22"/>
                <w:szCs w:val="22"/>
              </w:rPr>
            </w:pPr>
            <w:r w:rsidRPr="005154BC">
              <w:rPr>
                <w:rFonts w:ascii="Arial" w:hAnsi="Arial" w:cs="Arial"/>
                <w:sz w:val="22"/>
                <w:szCs w:val="22"/>
              </w:rPr>
              <w:t xml:space="preserve">Identification of the </w:t>
            </w:r>
            <w:r>
              <w:rPr>
                <w:rFonts w:ascii="Arial" w:hAnsi="Arial" w:cs="Arial"/>
                <w:sz w:val="22"/>
                <w:szCs w:val="22"/>
              </w:rPr>
              <w:t>Assets</w:t>
            </w:r>
          </w:p>
          <w:p w14:paraId="1C766B3E" w14:textId="6D108D3B"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517437011"/>
            <w14:checkbox>
              <w14:checked w14:val="1"/>
              <w14:checkedState w14:val="2612" w14:font="MS Gothic"/>
              <w14:uncheckedState w14:val="2610" w14:font="MS Gothic"/>
            </w14:checkbox>
          </w:sdtPr>
          <w:sdtContent>
            <w:tc>
              <w:tcPr>
                <w:tcW w:w="646" w:type="dxa"/>
              </w:tcPr>
              <w:p w14:paraId="05FCE9E4" w14:textId="0157D54E" w:rsidR="00196D9F" w:rsidRPr="0002165F" w:rsidRDefault="00196D9F"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536267795"/>
            </w:sdtPr>
            <w:sdtContent>
              <w:p w14:paraId="52A5846D" w14:textId="656F5486"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FAR/ Inventory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sdtContent>
          </w:sdt>
        </w:tc>
      </w:tr>
      <w:tr w:rsidR="00196D9F" w:rsidRPr="0002165F" w14:paraId="4E697D41" w14:textId="77777777" w:rsidTr="00E8107C">
        <w:trPr>
          <w:trHeight w:val="100"/>
          <w:jc w:val="center"/>
        </w:trPr>
        <w:tc>
          <w:tcPr>
            <w:tcW w:w="748" w:type="dxa"/>
            <w:vMerge/>
            <w:shd w:val="clear" w:color="auto" w:fill="C6D9F1" w:themeFill="text2" w:themeFillTint="33"/>
          </w:tcPr>
          <w:p w14:paraId="5F0B6F79"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54C06F2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0602312"/>
            <w14:checkbox>
              <w14:checked w14:val="1"/>
              <w14:checkedState w14:val="2612" w14:font="MS Gothic"/>
              <w14:uncheckedState w14:val="2610" w14:font="MS Gothic"/>
            </w14:checkbox>
          </w:sdtPr>
          <w:sdtContent>
            <w:tc>
              <w:tcPr>
                <w:tcW w:w="646" w:type="dxa"/>
              </w:tcPr>
              <w:p w14:paraId="757581E9" w14:textId="6D347CFF" w:rsidR="00196D9F" w:rsidRPr="0002165F" w:rsidRDefault="005538DC"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259875557"/>
            </w:sdtPr>
            <w:sdtContent>
              <w:p w14:paraId="3805B7D0" w14:textId="6559FA9B" w:rsidR="00196D9F" w:rsidRPr="0002165F" w:rsidRDefault="00170C31" w:rsidP="0002165F">
                <w:pPr>
                  <w:widowControl w:val="0"/>
                  <w:autoSpaceDE w:val="0"/>
                  <w:autoSpaceDN w:val="0"/>
                  <w:spacing w:line="259" w:lineRule="auto"/>
                  <w:jc w:val="both"/>
                  <w:rPr>
                    <w:rFonts w:ascii="Arial" w:eastAsia="Arial" w:hAnsi="Arial" w:cs="Arial"/>
                    <w:sz w:val="22"/>
                    <w:szCs w:val="22"/>
                    <w:lang w:bidi="en-US"/>
                  </w:rPr>
                </w:pPr>
                <w:sdt>
                  <w:sdtPr>
                    <w:rPr>
                      <w:rFonts w:ascii="Arial" w:hAnsi="Arial" w:cs="Arial"/>
                      <w:sz w:val="22"/>
                      <w:lang w:val="en-IN" w:eastAsia="en-IN"/>
                    </w:rPr>
                    <w:id w:val="-1874539062"/>
                  </w:sdtPr>
                  <w:sdtContent>
                    <w:r w:rsidR="00196D9F" w:rsidRPr="00A33AB6">
                      <w:rPr>
                        <w:rFonts w:ascii="Arial" w:hAnsi="Arial" w:cs="Arial"/>
                        <w:sz w:val="22"/>
                        <w:lang w:val="en-IN" w:eastAsia="en-IN"/>
                      </w:rPr>
                      <w:t>Identified by the</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196D9F">
                      <w:rPr>
                        <w:rFonts w:ascii="Arial" w:hAnsi="Arial" w:cs="Arial"/>
                        <w:sz w:val="22"/>
                        <w:lang w:val="en-IN" w:eastAsia="en-IN"/>
                      </w:rPr>
                      <w:t>company's</w:t>
                    </w:r>
                  </w:sdtContent>
                </w:sdt>
                <w:r w:rsidR="00196D9F" w:rsidRPr="00A33AB6">
                  <w:rPr>
                    <w:rFonts w:ascii="Arial" w:hAnsi="Arial" w:cs="Arial"/>
                    <w:sz w:val="22"/>
                    <w:lang w:val="en-IN" w:eastAsia="en-IN"/>
                  </w:rPr>
                  <w:t xml:space="preserve"> </w:t>
                </w:r>
                <w:sdt>
                  <w:sdtPr>
                    <w:rPr>
                      <w:rFonts w:ascii="Arial" w:hAnsi="Arial" w:cs="Arial"/>
                      <w:sz w:val="22"/>
                      <w:lang w:val="en-IN" w:eastAsia="en-IN"/>
                    </w:rPr>
                    <w:id w:val="-284881746"/>
                    <w:lock w:val="contentLocked"/>
                  </w:sdtPr>
                  <w:sdtContent>
                    <w:r w:rsidR="00196D9F" w:rsidRPr="00A33AB6">
                      <w:rPr>
                        <w:rFonts w:ascii="Arial" w:hAnsi="Arial" w:cs="Arial"/>
                        <w:sz w:val="22"/>
                        <w:lang w:val="en-IN" w:eastAsia="en-IN"/>
                      </w:rPr>
                      <w:t>representative</w:t>
                    </w:r>
                  </w:sdtContent>
                </w:sdt>
              </w:p>
            </w:sdtContent>
          </w:sdt>
        </w:tc>
      </w:tr>
      <w:tr w:rsidR="00196D9F" w:rsidRPr="0002165F" w14:paraId="7B8E954A" w14:textId="77777777" w:rsidTr="00E8107C">
        <w:trPr>
          <w:trHeight w:val="100"/>
          <w:jc w:val="center"/>
        </w:trPr>
        <w:tc>
          <w:tcPr>
            <w:tcW w:w="748" w:type="dxa"/>
            <w:vMerge/>
            <w:shd w:val="clear" w:color="auto" w:fill="C6D9F1" w:themeFill="text2" w:themeFillTint="33"/>
          </w:tcPr>
          <w:p w14:paraId="3FF70686"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0957"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374765460"/>
            <w14:checkbox>
              <w14:checked w14:val="0"/>
              <w14:checkedState w14:val="2612" w14:font="MS Gothic"/>
              <w14:uncheckedState w14:val="2610" w14:font="MS Gothic"/>
            </w14:checkbox>
          </w:sdtPr>
          <w:sdtContent>
            <w:tc>
              <w:tcPr>
                <w:tcW w:w="646" w:type="dxa"/>
              </w:tcPr>
              <w:p w14:paraId="68ED0D18" w14:textId="5D84A1A0"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1610502349"/>
            </w:sdtPr>
            <w:sdtContent>
              <w:p w14:paraId="691C3E4A" w14:textId="6748555D"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Identified from the available Invoices</w:t>
                </w:r>
              </w:p>
            </w:sdtContent>
          </w:sdt>
        </w:tc>
      </w:tr>
      <w:tr w:rsidR="00196D9F" w:rsidRPr="0002165F" w14:paraId="73C6BC3F" w14:textId="77777777" w:rsidTr="00E8107C">
        <w:trPr>
          <w:trHeight w:val="100"/>
          <w:jc w:val="center"/>
        </w:trPr>
        <w:tc>
          <w:tcPr>
            <w:tcW w:w="748" w:type="dxa"/>
            <w:vMerge/>
            <w:shd w:val="clear" w:color="auto" w:fill="C6D9F1" w:themeFill="text2" w:themeFillTint="33"/>
          </w:tcPr>
          <w:p w14:paraId="2802341E"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7961CAA"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46" w:type="dxa"/>
              </w:tcPr>
              <w:p w14:paraId="54D6A7AF" w14:textId="5B18A191"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sidRPr="00A33AB6">
                  <w:rPr>
                    <w:rFonts w:ascii="MS Gothic" w:eastAsia="MS Gothic" w:hAnsi="MS Gothic" w:cs="MS Gothic" w:hint="eastAsia"/>
                    <w:sz w:val="22"/>
                    <w:szCs w:val="22"/>
                  </w:rPr>
                  <w:t>☐</w:t>
                </w:r>
              </w:p>
            </w:tc>
          </w:sdtContent>
        </w:sdt>
        <w:tc>
          <w:tcPr>
            <w:tcW w:w="7044" w:type="dxa"/>
            <w:gridSpan w:val="3"/>
          </w:tcPr>
          <w:sdt>
            <w:sdtPr>
              <w:rPr>
                <w:rFonts w:ascii="Arial" w:hAnsi="Arial" w:cs="Arial"/>
                <w:sz w:val="22"/>
                <w:lang w:val="en-IN" w:eastAsia="en-IN"/>
              </w:rPr>
              <w:id w:val="-96342161"/>
            </w:sdtPr>
            <w:sdtContent>
              <w:p w14:paraId="49EBBD37" w14:textId="6E4BB61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196D9F" w:rsidRPr="0002165F" w14:paraId="25A10E55" w14:textId="77777777" w:rsidTr="00E8107C">
        <w:trPr>
          <w:trHeight w:val="100"/>
          <w:jc w:val="center"/>
        </w:trPr>
        <w:tc>
          <w:tcPr>
            <w:tcW w:w="748" w:type="dxa"/>
            <w:vMerge/>
            <w:shd w:val="clear" w:color="auto" w:fill="C6D9F1" w:themeFill="text2" w:themeFillTint="33"/>
          </w:tcPr>
          <w:p w14:paraId="2A30B1DA"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2923C081"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421341690"/>
            <w14:checkbox>
              <w14:checked w14:val="1"/>
              <w14:checkedState w14:val="2612" w14:font="MS Gothic"/>
              <w14:uncheckedState w14:val="2610" w14:font="MS Gothic"/>
            </w14:checkbox>
          </w:sdtPr>
          <w:sdtContent>
            <w:tc>
              <w:tcPr>
                <w:tcW w:w="646" w:type="dxa"/>
              </w:tcPr>
              <w:p w14:paraId="5B9CD334" w14:textId="08B7CD36"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lang w:val="en-IN" w:eastAsia="en-IN"/>
              </w:rPr>
              <w:id w:val="23687738"/>
              <w:docPartList>
                <w:docPartGallery w:val="Quick Parts"/>
              </w:docPartList>
            </w:sdtPr>
            <w:sdtContent>
              <w:p w14:paraId="2A5F5087" w14:textId="05C7FA20"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lang w:val="en-IN" w:eastAsia="en-IN"/>
                  </w:rPr>
                  <w:t>Due to large number of machines/ inventory, only major production lines &amp; machines have been checked</w:t>
                </w:r>
              </w:p>
            </w:sdtContent>
          </w:sdt>
        </w:tc>
      </w:tr>
      <w:tr w:rsidR="00196D9F" w:rsidRPr="0002165F" w14:paraId="5E006764" w14:textId="77777777" w:rsidTr="00E8107C">
        <w:trPr>
          <w:trHeight w:val="100"/>
          <w:jc w:val="center"/>
        </w:trPr>
        <w:tc>
          <w:tcPr>
            <w:tcW w:w="748" w:type="dxa"/>
            <w:vMerge/>
            <w:shd w:val="clear" w:color="auto" w:fill="C6D9F1" w:themeFill="text2" w:themeFillTint="33"/>
          </w:tcPr>
          <w:p w14:paraId="2EAF8AB4" w14:textId="77777777" w:rsidR="00196D9F" w:rsidRPr="0002165F" w:rsidRDefault="00196D9F" w:rsidP="00510D46">
            <w:pPr>
              <w:widowControl w:val="0"/>
              <w:numPr>
                <w:ilvl w:val="0"/>
                <w:numId w:val="8"/>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F68DB3B" w14:textId="77777777" w:rsidR="00196D9F" w:rsidRPr="0002165F" w:rsidRDefault="00196D9F" w:rsidP="0002165F">
            <w:pPr>
              <w:widowControl w:val="0"/>
              <w:autoSpaceDE w:val="0"/>
              <w:autoSpaceDN w:val="0"/>
              <w:spacing w:after="160"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46" w:type="dxa"/>
              </w:tcPr>
              <w:p w14:paraId="14AF36FC" w14:textId="3F67A6C3" w:rsidR="00196D9F" w:rsidRPr="0002165F" w:rsidRDefault="00196D9F"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7044" w:type="dxa"/>
            <w:gridSpan w:val="3"/>
          </w:tcPr>
          <w:sdt>
            <w:sdtPr>
              <w:rPr>
                <w:rFonts w:ascii="Arial" w:hAnsi="Arial" w:cs="Arial"/>
                <w:sz w:val="22"/>
              </w:rPr>
              <w:id w:val="1039315230"/>
              <w:docPartList>
                <w:docPartGallery w:val="Quick Parts"/>
              </w:docPartList>
            </w:sdtPr>
            <w:sdtContent>
              <w:p w14:paraId="20DD1F24" w14:textId="5DC33F22" w:rsidR="00196D9F" w:rsidRPr="0002165F" w:rsidRDefault="00196D9F" w:rsidP="0002165F">
                <w:pPr>
                  <w:widowControl w:val="0"/>
                  <w:autoSpaceDE w:val="0"/>
                  <w:autoSpaceDN w:val="0"/>
                  <w:spacing w:line="259" w:lineRule="auto"/>
                  <w:jc w:val="both"/>
                  <w:rPr>
                    <w:rFonts w:ascii="Arial" w:eastAsia="Arial" w:hAnsi="Arial" w:cs="Arial"/>
                    <w:sz w:val="22"/>
                    <w:szCs w:val="22"/>
                    <w:lang w:bidi="en-US"/>
                  </w:rPr>
                </w:pPr>
                <w:r>
                  <w:rPr>
                    <w:rFonts w:ascii="Arial" w:hAnsi="Arial" w:cs="Arial"/>
                    <w:sz w:val="22"/>
                  </w:rPr>
                  <w:t>Physical inspection of the machines could not be done</w:t>
                </w:r>
              </w:p>
            </w:sdtContent>
          </w:sdt>
        </w:tc>
      </w:tr>
      <w:tr w:rsidR="0002165F" w:rsidRPr="0002165F" w14:paraId="23E98C21" w14:textId="77777777" w:rsidTr="00E8107C">
        <w:trPr>
          <w:trHeight w:val="100"/>
          <w:jc w:val="center"/>
        </w:trPr>
        <w:tc>
          <w:tcPr>
            <w:tcW w:w="748" w:type="dxa"/>
            <w:shd w:val="clear" w:color="auto" w:fill="C6D9F1" w:themeFill="text2" w:themeFillTint="33"/>
          </w:tcPr>
          <w:p w14:paraId="53D3F184" w14:textId="77777777" w:rsidR="0002165F" w:rsidRPr="0002165F" w:rsidRDefault="0002165F" w:rsidP="00510D46">
            <w:pPr>
              <w:widowControl w:val="0"/>
              <w:numPr>
                <w:ilvl w:val="0"/>
                <w:numId w:val="8"/>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4E53BE9"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6937FCC9" w14:textId="77777777" w:rsidR="0002165F" w:rsidRPr="0002165F" w:rsidRDefault="00170C31"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ED4878">
                  <w:rPr>
                    <w:rFonts w:ascii="Arial" w:eastAsia="Arial" w:hAnsi="Arial" w:cs="Arial"/>
                    <w:sz w:val="22"/>
                    <w:szCs w:val="22"/>
                    <w:lang w:val="en-IN" w:bidi="en-US"/>
                  </w:rPr>
                  <w:t>Half Survey (Approximate sample random measurement verification from outside only &amp; photographs),</w:t>
                </w:r>
              </w:sdtContent>
            </w:sdt>
          </w:p>
        </w:tc>
      </w:tr>
    </w:tbl>
    <w:p w14:paraId="51B1910C"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02165F" w:rsidRPr="0002165F" w14:paraId="12DFE51A" w14:textId="77777777" w:rsidTr="00EF3846">
        <w:trPr>
          <w:trHeight w:val="542"/>
          <w:jc w:val="center"/>
        </w:trPr>
        <w:tc>
          <w:tcPr>
            <w:tcW w:w="757" w:type="dxa"/>
            <w:shd w:val="clear" w:color="auto" w:fill="002060"/>
            <w:vAlign w:val="center"/>
          </w:tcPr>
          <w:p w14:paraId="24166901" w14:textId="77777777"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9"/>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1BB0052D" w14:textId="77777777" w:rsidTr="002C405C">
        <w:trPr>
          <w:trHeight w:val="62"/>
          <w:jc w:val="center"/>
        </w:trPr>
        <w:tc>
          <w:tcPr>
            <w:tcW w:w="757" w:type="dxa"/>
            <w:shd w:val="clear" w:color="auto" w:fill="C6D9F1" w:themeFill="text2" w:themeFillTint="33"/>
          </w:tcPr>
          <w:p w14:paraId="3264DE9A"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62BC90B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767" w:type="dxa"/>
                <w:gridSpan w:val="8"/>
              </w:tcPr>
              <w:p w14:paraId="77087CFE"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2C405C">
        <w:trPr>
          <w:trHeight w:val="62"/>
          <w:jc w:val="center"/>
        </w:trPr>
        <w:tc>
          <w:tcPr>
            <w:tcW w:w="757" w:type="dxa"/>
            <w:vMerge w:val="restart"/>
            <w:shd w:val="clear" w:color="auto" w:fill="C6D9F1" w:themeFill="text2" w:themeFillTint="33"/>
          </w:tcPr>
          <w:p w14:paraId="4AC34E3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19C56A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618" w:type="dxa"/>
            <w:gridSpan w:val="3"/>
            <w:shd w:val="clear" w:color="auto" w:fill="DBE5F1" w:themeFill="accent1" w:themeFillTint="33"/>
          </w:tcPr>
          <w:p w14:paraId="25B5AAE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3"/>
            <w:shd w:val="clear" w:color="auto" w:fill="DBE5F1" w:themeFill="accent1" w:themeFillTint="33"/>
          </w:tcPr>
          <w:p w14:paraId="456B008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4" w:type="dxa"/>
            <w:gridSpan w:val="2"/>
            <w:shd w:val="clear" w:color="auto" w:fill="DBE5F1" w:themeFill="accent1" w:themeFillTint="33"/>
          </w:tcPr>
          <w:p w14:paraId="3500A20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2C405C">
        <w:trPr>
          <w:trHeight w:val="533"/>
          <w:jc w:val="center"/>
        </w:trPr>
        <w:tc>
          <w:tcPr>
            <w:tcW w:w="757" w:type="dxa"/>
            <w:vMerge/>
            <w:shd w:val="clear" w:color="auto" w:fill="C6D9F1" w:themeFill="text2" w:themeFillTint="33"/>
          </w:tcPr>
          <w:p w14:paraId="0F21165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362721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tcPr>
          <w:p w14:paraId="72C02443" w14:textId="3B181980"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125CAF">
                  <w:rPr>
                    <w:rFonts w:ascii="Arial" w:eastAsia="Arial" w:hAnsi="Arial" w:cs="Arial"/>
                    <w:sz w:val="22"/>
                    <w:szCs w:val="22"/>
                    <w:lang w:bidi="en-US"/>
                  </w:rPr>
                  <w:t>PLANT &amp; MACHINERY</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635" w:type="dxa"/>
                <w:gridSpan w:val="3"/>
              </w:tcPr>
              <w:p w14:paraId="503C0FDB" w14:textId="5321A51F" w:rsidR="0002165F" w:rsidRPr="0002165F" w:rsidRDefault="00125CAF"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14" w:type="dxa"/>
            <w:gridSpan w:val="2"/>
          </w:tcPr>
          <w:p w14:paraId="2B392598" w14:textId="0C572498"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r w:rsidR="00196D9F">
                  <w:rPr>
                    <w:rFonts w:ascii="Arial" w:hAnsi="Arial" w:cs="Arial"/>
                    <w:sz w:val="22"/>
                    <w:szCs w:val="22"/>
                  </w:rPr>
                  <w:t>INDUSTRIAL PLANT &amp; MACHINERY</w:t>
                </w:r>
              </w:sdtContent>
            </w:sdt>
          </w:p>
        </w:tc>
      </w:tr>
      <w:tr w:rsidR="0002165F" w:rsidRPr="0002165F" w14:paraId="07DFEF30" w14:textId="77777777" w:rsidTr="002C405C">
        <w:trPr>
          <w:trHeight w:val="62"/>
          <w:jc w:val="center"/>
        </w:trPr>
        <w:tc>
          <w:tcPr>
            <w:tcW w:w="757" w:type="dxa"/>
            <w:vMerge/>
            <w:shd w:val="clear" w:color="auto" w:fill="C6D9F1" w:themeFill="text2" w:themeFillTint="33"/>
          </w:tcPr>
          <w:p w14:paraId="77A06E7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0BA97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618" w:type="dxa"/>
            <w:gridSpan w:val="3"/>
            <w:shd w:val="clear" w:color="auto" w:fill="DBE5F1" w:themeFill="accent1" w:themeFillTint="33"/>
          </w:tcPr>
          <w:p w14:paraId="7141ED6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5149" w:type="dxa"/>
                <w:gridSpan w:val="5"/>
              </w:tcPr>
              <w:p w14:paraId="093D1875" w14:textId="15EC621E" w:rsidR="0002165F" w:rsidRPr="0002165F" w:rsidRDefault="005538DC"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Income/ Revenue Generating Asset</w:t>
                </w:r>
              </w:p>
            </w:tc>
          </w:sdtContent>
        </w:sdt>
      </w:tr>
      <w:tr w:rsidR="00E45BBA" w:rsidRPr="0002165F" w14:paraId="14E66E71" w14:textId="77777777" w:rsidTr="002C405C">
        <w:trPr>
          <w:trHeight w:val="383"/>
          <w:jc w:val="center"/>
        </w:trPr>
        <w:tc>
          <w:tcPr>
            <w:tcW w:w="757" w:type="dxa"/>
            <w:vMerge w:val="restart"/>
            <w:shd w:val="clear" w:color="auto" w:fill="C6D9F1" w:themeFill="text2" w:themeFillTint="33"/>
          </w:tcPr>
          <w:p w14:paraId="34E7BE22"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3975F2F2"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77" w:type="dxa"/>
            <w:gridSpan w:val="2"/>
            <w:shd w:val="clear" w:color="auto" w:fill="DBE5F1" w:themeFill="accent1" w:themeFillTint="33"/>
          </w:tcPr>
          <w:p w14:paraId="7CF60A86"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6"/>
          </w:tcPr>
          <w:p w14:paraId="05FEA401" w14:textId="47DB9E35" w:rsidR="00E45BBA" w:rsidRPr="0002165F" w:rsidRDefault="00170C31" w:rsidP="005538DC">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5538DC">
                  <w:rPr>
                    <w:rFonts w:ascii="Arial" w:eastAsia="Arial" w:hAnsi="Arial" w:cs="Arial"/>
                    <w:sz w:val="22"/>
                    <w:szCs w:val="22"/>
                    <w:lang w:bidi="en-US"/>
                  </w:rPr>
                  <w:t>Fair Market Value</w:t>
                </w:r>
              </w:sdtContent>
            </w:sdt>
            <w:r w:rsidR="005538DC">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2C405C">
        <w:trPr>
          <w:trHeight w:val="68"/>
          <w:jc w:val="center"/>
        </w:trPr>
        <w:tc>
          <w:tcPr>
            <w:tcW w:w="757" w:type="dxa"/>
            <w:vMerge/>
            <w:shd w:val="clear" w:color="auto" w:fill="C6D9F1" w:themeFill="text2" w:themeFillTint="33"/>
          </w:tcPr>
          <w:p w14:paraId="6727A1BE"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674D4CE"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p>
        </w:tc>
        <w:tc>
          <w:tcPr>
            <w:tcW w:w="2077" w:type="dxa"/>
            <w:gridSpan w:val="2"/>
            <w:shd w:val="clear" w:color="auto" w:fill="DBE5F1" w:themeFill="accent1" w:themeFillTint="33"/>
          </w:tcPr>
          <w:p w14:paraId="7B14DA6B"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6"/>
          </w:tcPr>
          <w:p w14:paraId="6A0C372D" w14:textId="4808F27A" w:rsidR="00E45BBA" w:rsidRPr="0002165F" w:rsidRDefault="00170C3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196D9F">
                  <w:rPr>
                    <w:rFonts w:ascii="Arial" w:eastAsia="Arial" w:hAnsi="Arial" w:cs="Arial"/>
                    <w:sz w:val="22"/>
                    <w:szCs w:val="22"/>
                    <w:lang w:bidi="en-US"/>
                  </w:rPr>
                  <w:t>On-going concern basis</w:t>
                </w:r>
              </w:sdtContent>
            </w:sdt>
          </w:p>
        </w:tc>
      </w:tr>
      <w:tr w:rsidR="00E45BBA" w:rsidRPr="0002165F" w14:paraId="2E62AD9C" w14:textId="77777777" w:rsidTr="002C405C">
        <w:trPr>
          <w:trHeight w:val="68"/>
          <w:jc w:val="center"/>
        </w:trPr>
        <w:tc>
          <w:tcPr>
            <w:tcW w:w="757" w:type="dxa"/>
            <w:vMerge w:val="restart"/>
            <w:shd w:val="clear" w:color="auto" w:fill="C6D9F1" w:themeFill="text2" w:themeFillTint="33"/>
          </w:tcPr>
          <w:p w14:paraId="2CEE5359" w14:textId="77777777" w:rsidR="00E45BBA" w:rsidRPr="0002165F" w:rsidRDefault="00E45BBA"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4E005A78" w14:textId="77777777" w:rsidR="00E45BBA" w:rsidRPr="0002165F" w:rsidRDefault="00E45BBA" w:rsidP="00E45BBA">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7767" w:type="dxa"/>
            <w:gridSpan w:val="8"/>
          </w:tcPr>
          <w:p w14:paraId="7E9B7EF6" w14:textId="77777777" w:rsidR="00E45BBA" w:rsidRPr="0002165F" w:rsidRDefault="00170C31" w:rsidP="00E45BBA">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E45BBA">
                  <w:rPr>
                    <w:rFonts w:ascii="Arial" w:eastAsia="Arial" w:hAnsi="Arial" w:cs="Arial"/>
                    <w:sz w:val="22"/>
                    <w:szCs w:val="22"/>
                    <w:lang w:bidi="en-US"/>
                  </w:rPr>
                  <w:t>Under Normal Marketable State</w:t>
                </w:r>
              </w:sdtContent>
            </w:sdt>
          </w:p>
        </w:tc>
      </w:tr>
      <w:tr w:rsidR="0002165F" w:rsidRPr="0002165F" w14:paraId="1568A28B" w14:textId="77777777" w:rsidTr="002C405C">
        <w:trPr>
          <w:trHeight w:val="81"/>
          <w:jc w:val="center"/>
        </w:trPr>
        <w:tc>
          <w:tcPr>
            <w:tcW w:w="757" w:type="dxa"/>
            <w:vMerge/>
            <w:shd w:val="clear" w:color="auto" w:fill="C6D9F1" w:themeFill="text2" w:themeFillTint="33"/>
          </w:tcPr>
          <w:p w14:paraId="1AAB187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0D611B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1F72E28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ED4878">
                  <w:rPr>
                    <w:rFonts w:ascii="Arial" w:eastAsia="Arial" w:hAnsi="Arial" w:cs="Arial"/>
                    <w:sz w:val="22"/>
                    <w:szCs w:val="22"/>
                    <w:lang w:val="en-IN" w:bidi="en-US"/>
                  </w:rPr>
                  <w:t>Asset under free market transaction state</w:t>
                </w:r>
              </w:sdtContent>
            </w:sdt>
          </w:p>
        </w:tc>
      </w:tr>
      <w:tr w:rsidR="0002165F" w:rsidRPr="0002165F" w14:paraId="430751B4" w14:textId="77777777" w:rsidTr="002C405C">
        <w:trPr>
          <w:trHeight w:val="62"/>
          <w:jc w:val="center"/>
        </w:trPr>
        <w:tc>
          <w:tcPr>
            <w:tcW w:w="757" w:type="dxa"/>
            <w:vMerge w:val="restart"/>
            <w:shd w:val="clear" w:color="auto" w:fill="C6D9F1" w:themeFill="text2" w:themeFillTint="33"/>
          </w:tcPr>
          <w:p w14:paraId="521FD4D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2A35B385"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2005" w:type="dxa"/>
            <w:shd w:val="clear" w:color="auto" w:fill="DBE5F1" w:themeFill="accent1" w:themeFillTint="33"/>
          </w:tcPr>
          <w:p w14:paraId="6934C69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28B451F3"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4"/>
            <w:shd w:val="clear" w:color="auto" w:fill="DBE5F1" w:themeFill="accent1" w:themeFillTint="33"/>
          </w:tcPr>
          <w:p w14:paraId="28B893BF"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2"/>
            <w:shd w:val="clear" w:color="auto" w:fill="DBE5F1" w:themeFill="accent1" w:themeFillTint="33"/>
          </w:tcPr>
          <w:p w14:paraId="4C08D04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4" w:type="dxa"/>
            <w:shd w:val="clear" w:color="auto" w:fill="DBE5F1" w:themeFill="accent1" w:themeFillTint="33"/>
          </w:tcPr>
          <w:p w14:paraId="092A9E4B"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2C405C">
        <w:trPr>
          <w:trHeight w:val="403"/>
          <w:jc w:val="center"/>
        </w:trPr>
        <w:tc>
          <w:tcPr>
            <w:tcW w:w="757" w:type="dxa"/>
            <w:vMerge/>
            <w:shd w:val="clear" w:color="auto" w:fill="C6D9F1" w:themeFill="text2" w:themeFillTint="33"/>
          </w:tcPr>
          <w:p w14:paraId="0AD6318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637827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2005" w:type="dxa"/>
              </w:tcPr>
              <w:p w14:paraId="2A9477A1" w14:textId="7A538630"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Content>
            <w:tc>
              <w:tcPr>
                <w:tcW w:w="1969" w:type="dxa"/>
                <w:gridSpan w:val="4"/>
              </w:tcPr>
              <w:p w14:paraId="1CBE2D03" w14:textId="5D7831D4" w:rsidR="0002165F" w:rsidRPr="0002165F" w:rsidRDefault="005538DC"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929" w:type="dxa"/>
            <w:gridSpan w:val="2"/>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46D1978B" w14:textId="4A4B2C3F" w:rsidR="0002165F" w:rsidRPr="0002165F" w:rsidRDefault="005538DC"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864" w:type="dxa"/>
              </w:tcPr>
              <w:p w14:paraId="71AF85F6"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1CC91C29" w14:textId="77777777" w:rsidTr="002C405C">
        <w:trPr>
          <w:trHeight w:val="81"/>
          <w:jc w:val="center"/>
        </w:trPr>
        <w:tc>
          <w:tcPr>
            <w:tcW w:w="757" w:type="dxa"/>
            <w:vMerge/>
            <w:shd w:val="clear" w:color="auto" w:fill="C6D9F1" w:themeFill="text2" w:themeFillTint="33"/>
          </w:tcPr>
          <w:p w14:paraId="73D54264"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5760E11A"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74" w:type="dxa"/>
            <w:gridSpan w:val="5"/>
            <w:shd w:val="clear" w:color="auto" w:fill="DBE5F1" w:themeFill="accent1" w:themeFillTint="33"/>
          </w:tcPr>
          <w:p w14:paraId="3AA8762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3"/>
            <w:shd w:val="clear" w:color="auto" w:fill="DBE5F1" w:themeFill="accent1" w:themeFillTint="33"/>
          </w:tcPr>
          <w:p w14:paraId="6BC918CB"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2C405C">
        <w:trPr>
          <w:trHeight w:val="403"/>
          <w:jc w:val="center"/>
        </w:trPr>
        <w:tc>
          <w:tcPr>
            <w:tcW w:w="757" w:type="dxa"/>
            <w:vMerge/>
            <w:shd w:val="clear" w:color="auto" w:fill="C6D9F1" w:themeFill="text2" w:themeFillTint="33"/>
          </w:tcPr>
          <w:p w14:paraId="6A4A0079"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340108E9"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974" w:type="dxa"/>
                <w:gridSpan w:val="5"/>
                <w:shd w:val="clear" w:color="auto" w:fill="FFFFFF" w:themeFill="background1"/>
              </w:tcPr>
              <w:p w14:paraId="26BF9C27" w14:textId="77777777" w:rsidR="0002165F" w:rsidRPr="0002165F" w:rsidRDefault="00ED4878" w:rsidP="0002165F">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793" w:type="dxa"/>
                <w:gridSpan w:val="3"/>
              </w:tcPr>
              <w:p w14:paraId="1FD63EEA"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2C405C">
        <w:trPr>
          <w:trHeight w:val="130"/>
          <w:jc w:val="center"/>
        </w:trPr>
        <w:tc>
          <w:tcPr>
            <w:tcW w:w="757" w:type="dxa"/>
            <w:shd w:val="clear" w:color="auto" w:fill="C6D9F1" w:themeFill="text2" w:themeFillTint="33"/>
          </w:tcPr>
          <w:p w14:paraId="66956F0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DD1D9A8" w14:textId="77777777" w:rsidR="0002165F" w:rsidRPr="0002165F" w:rsidRDefault="0002165F" w:rsidP="0002165F">
            <w:pPr>
              <w:widowControl w:val="0"/>
              <w:autoSpaceDE w:val="0"/>
              <w:autoSpaceDN w:val="0"/>
              <w:spacing w:after="160"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tc>
          <w:tcPr>
            <w:tcW w:w="7767" w:type="dxa"/>
            <w:gridSpan w:val="8"/>
          </w:tcPr>
          <w:p w14:paraId="4697C1A5" w14:textId="3567B59A" w:rsidR="0002165F" w:rsidRPr="0002165F" w:rsidRDefault="00170C31" w:rsidP="0002165F">
            <w:pPr>
              <w:widowControl w:val="0"/>
              <w:autoSpaceDE w:val="0"/>
              <w:autoSpaceDN w:val="0"/>
              <w:spacing w:after="160" w:line="276" w:lineRule="auto"/>
              <w:jc w:val="both"/>
              <w:rPr>
                <w:rFonts w:ascii="Arial" w:eastAsia="Arial" w:hAnsi="Arial" w:cs="Arial"/>
                <w:sz w:val="22"/>
                <w:szCs w:val="22"/>
                <w:lang w:bidi="en-US"/>
              </w:rPr>
            </w:pPr>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Content>
                <w:r w:rsidR="005538DC">
                  <w:rPr>
                    <w:rFonts w:ascii="Arial" w:eastAsia="Arial" w:hAnsi="Arial" w:cs="Arial"/>
                    <w:sz w:val="22"/>
                    <w:szCs w:val="22"/>
                    <w:lang w:bidi="en-US"/>
                  </w:rPr>
                  <w:t>Good</w:t>
                </w:r>
              </w:sdtContent>
            </w:sdt>
            <w:r w:rsidR="005538DC">
              <w:rPr>
                <w:rFonts w:ascii="Arial" w:eastAsia="Arial" w:hAnsi="Arial" w:cs="Arial"/>
                <w:sz w:val="22"/>
                <w:szCs w:val="22"/>
                <w:lang w:bidi="en-US"/>
              </w:rPr>
              <w:t xml:space="preserve"> (Mixed use)</w:t>
            </w:r>
          </w:p>
        </w:tc>
      </w:tr>
      <w:tr w:rsidR="0002165F" w:rsidRPr="0002165F" w14:paraId="1F3B174A" w14:textId="77777777" w:rsidTr="002C405C">
        <w:trPr>
          <w:trHeight w:val="81"/>
          <w:jc w:val="center"/>
        </w:trPr>
        <w:tc>
          <w:tcPr>
            <w:tcW w:w="757" w:type="dxa"/>
            <w:shd w:val="clear" w:color="auto" w:fill="C6D9F1" w:themeFill="text2" w:themeFillTint="33"/>
          </w:tcPr>
          <w:p w14:paraId="02800C3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056217FE" w14:textId="77777777" w:rsidR="0002165F" w:rsidRPr="0002165F" w:rsidRDefault="0002165F" w:rsidP="0002165F">
            <w:pPr>
              <w:widowControl w:val="0"/>
              <w:autoSpaceDE w:val="0"/>
              <w:autoSpaceDN w:val="0"/>
              <w:spacing w:after="160"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tc>
              <w:tcPr>
                <w:tcW w:w="2899" w:type="dxa"/>
                <w:gridSpan w:val="4"/>
              </w:tcPr>
              <w:p w14:paraId="1F3F159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Content>
            <w:tc>
              <w:tcPr>
                <w:tcW w:w="4868" w:type="dxa"/>
                <w:gridSpan w:val="4"/>
              </w:tcPr>
              <w:p w14:paraId="522CE431"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FE52D17" w14:textId="77777777" w:rsidTr="002C405C">
        <w:trPr>
          <w:trHeight w:val="62"/>
          <w:jc w:val="center"/>
        </w:trPr>
        <w:tc>
          <w:tcPr>
            <w:tcW w:w="757" w:type="dxa"/>
            <w:shd w:val="clear" w:color="auto" w:fill="C6D9F1" w:themeFill="text2" w:themeFillTint="33"/>
          </w:tcPr>
          <w:p w14:paraId="38F927D5"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4979E7D3" w14:textId="562F6B5E" w:rsidR="0002165F" w:rsidRPr="0002165F" w:rsidRDefault="0002165F" w:rsidP="00FE00B4">
            <w:pPr>
              <w:widowControl w:val="0"/>
              <w:autoSpaceDE w:val="0"/>
              <w:autoSpaceDN w:val="0"/>
              <w:spacing w:after="160"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FE00B4">
              <w:rPr>
                <w:rFonts w:ascii="Arial" w:eastAsia="Arial" w:hAnsi="Arial" w:cs="Arial"/>
                <w:sz w:val="22"/>
                <w:szCs w:val="22"/>
                <w:lang w:val="en-IN" w:bidi="en-US"/>
              </w:rPr>
              <w:t>plant and machines</w:t>
            </w:r>
          </w:p>
        </w:tc>
        <w:tc>
          <w:tcPr>
            <w:tcW w:w="7767" w:type="dxa"/>
            <w:gridSpan w:val="8"/>
          </w:tcPr>
          <w:p w14:paraId="7FCF04C5" w14:textId="48EF5F1E" w:rsidR="0002165F" w:rsidRPr="00170C31" w:rsidRDefault="00B931E1" w:rsidP="0002165F">
            <w:pPr>
              <w:widowControl w:val="0"/>
              <w:autoSpaceDE w:val="0"/>
              <w:autoSpaceDN w:val="0"/>
              <w:spacing w:after="160" w:line="259" w:lineRule="auto"/>
              <w:jc w:val="both"/>
              <w:rPr>
                <w:rFonts w:ascii="Arial" w:eastAsia="Arial" w:hAnsi="Arial" w:cs="Arial"/>
                <w:sz w:val="22"/>
                <w:szCs w:val="22"/>
                <w:lang w:bidi="en-US"/>
              </w:rPr>
            </w:pPr>
            <w:r w:rsidRPr="00170C31">
              <w:rPr>
                <w:rFonts w:ascii="Arial" w:eastAsia="Arial" w:hAnsi="Arial" w:cs="Arial"/>
                <w:sz w:val="22"/>
                <w:szCs w:val="22"/>
                <w:lang w:bidi="en-US"/>
              </w:rPr>
              <w:t xml:space="preserve">This specific unit M/s </w:t>
            </w:r>
            <w:proofErr w:type="spellStart"/>
            <w:r w:rsidRPr="00170C31">
              <w:rPr>
                <w:rFonts w:ascii="Arial" w:eastAsia="Arial" w:hAnsi="Arial" w:cs="Arial"/>
                <w:sz w:val="22"/>
                <w:szCs w:val="22"/>
                <w:lang w:bidi="en-US"/>
              </w:rPr>
              <w:t>Nipha</w:t>
            </w:r>
            <w:proofErr w:type="spellEnd"/>
            <w:r w:rsidRPr="00170C31">
              <w:rPr>
                <w:rFonts w:ascii="Arial" w:eastAsia="Arial" w:hAnsi="Arial" w:cs="Arial"/>
                <w:sz w:val="22"/>
                <w:szCs w:val="22"/>
                <w:lang w:bidi="en-US"/>
              </w:rPr>
              <w:t xml:space="preserve"> Exports is p</w:t>
            </w:r>
            <w:r w:rsidR="005538DC" w:rsidRPr="00170C31">
              <w:rPr>
                <w:rFonts w:ascii="Arial" w:eastAsia="Arial" w:hAnsi="Arial" w:cs="Arial"/>
                <w:sz w:val="22"/>
                <w:szCs w:val="22"/>
                <w:lang w:bidi="en-US"/>
              </w:rPr>
              <w:t xml:space="preserve">artly demarcated only </w:t>
            </w:r>
            <w:r w:rsidRPr="00170C31">
              <w:rPr>
                <w:rFonts w:ascii="Arial" w:eastAsia="Arial" w:hAnsi="Arial" w:cs="Arial"/>
                <w:sz w:val="22"/>
                <w:szCs w:val="22"/>
                <w:lang w:bidi="en-US"/>
              </w:rPr>
              <w:t>and is m</w:t>
            </w:r>
            <w:r w:rsidR="005538DC" w:rsidRPr="00170C31">
              <w:rPr>
                <w:rFonts w:ascii="Arial" w:eastAsia="Arial" w:hAnsi="Arial" w:cs="Arial"/>
                <w:sz w:val="22"/>
                <w:szCs w:val="22"/>
                <w:lang w:bidi="en-US"/>
              </w:rPr>
              <w:t xml:space="preserve">erged with the adjacent property of M/s </w:t>
            </w:r>
            <w:proofErr w:type="spellStart"/>
            <w:r w:rsidR="005538DC" w:rsidRPr="00170C31">
              <w:rPr>
                <w:rFonts w:ascii="Arial" w:eastAsia="Arial" w:hAnsi="Arial" w:cs="Arial"/>
                <w:sz w:val="22"/>
                <w:szCs w:val="22"/>
                <w:lang w:bidi="en-US"/>
              </w:rPr>
              <w:t>Nipha</w:t>
            </w:r>
            <w:proofErr w:type="spellEnd"/>
            <w:r w:rsidR="005538DC" w:rsidRPr="00170C31">
              <w:rPr>
                <w:rFonts w:ascii="Arial" w:eastAsia="Arial" w:hAnsi="Arial" w:cs="Arial"/>
                <w:sz w:val="22"/>
                <w:szCs w:val="22"/>
                <w:lang w:bidi="en-US"/>
              </w:rPr>
              <w:t xml:space="preserve"> </w:t>
            </w:r>
            <w:r w:rsidRPr="00170C31">
              <w:rPr>
                <w:rFonts w:ascii="Arial" w:eastAsia="Arial" w:hAnsi="Arial" w:cs="Arial"/>
                <w:sz w:val="22"/>
                <w:szCs w:val="22"/>
                <w:lang w:bidi="en-US"/>
              </w:rPr>
              <w:t>S</w:t>
            </w:r>
            <w:r w:rsidR="005538DC" w:rsidRPr="00170C31">
              <w:rPr>
                <w:rFonts w:ascii="Arial" w:eastAsia="Arial" w:hAnsi="Arial" w:cs="Arial"/>
                <w:sz w:val="22"/>
                <w:szCs w:val="22"/>
                <w:lang w:bidi="en-US"/>
              </w:rPr>
              <w:t xml:space="preserve">teel Ltd. From southern end and as per our visual observation Foundry unit &amp; </w:t>
            </w:r>
            <w:r w:rsidRPr="00170C31">
              <w:rPr>
                <w:rFonts w:ascii="Arial" w:eastAsia="Arial" w:hAnsi="Arial" w:cs="Arial"/>
                <w:sz w:val="22"/>
                <w:szCs w:val="22"/>
                <w:lang w:bidi="en-US"/>
              </w:rPr>
              <w:t>E</w:t>
            </w:r>
            <w:r w:rsidR="005538DC" w:rsidRPr="00170C31">
              <w:rPr>
                <w:rFonts w:ascii="Arial" w:eastAsia="Arial" w:hAnsi="Arial" w:cs="Arial"/>
                <w:sz w:val="22"/>
                <w:szCs w:val="22"/>
                <w:lang w:bidi="en-US"/>
              </w:rPr>
              <w:t xml:space="preserve">ngineering unit </w:t>
            </w:r>
            <w:r w:rsidRPr="00170C31">
              <w:rPr>
                <w:rFonts w:ascii="Arial" w:eastAsia="Arial" w:hAnsi="Arial" w:cs="Arial"/>
                <w:sz w:val="22"/>
                <w:szCs w:val="22"/>
                <w:lang w:bidi="en-US"/>
              </w:rPr>
              <w:t xml:space="preserve">of this Plant </w:t>
            </w:r>
            <w:r w:rsidR="005538DC" w:rsidRPr="00170C31">
              <w:rPr>
                <w:rFonts w:ascii="Arial" w:eastAsia="Arial" w:hAnsi="Arial" w:cs="Arial"/>
                <w:sz w:val="22"/>
                <w:szCs w:val="22"/>
                <w:lang w:bidi="en-US"/>
              </w:rPr>
              <w:t xml:space="preserve">lies in M/s. </w:t>
            </w:r>
            <w:proofErr w:type="spellStart"/>
            <w:r w:rsidR="005538DC" w:rsidRPr="00170C31">
              <w:rPr>
                <w:rFonts w:ascii="Arial" w:eastAsia="Arial" w:hAnsi="Arial" w:cs="Arial"/>
                <w:sz w:val="22"/>
                <w:szCs w:val="22"/>
                <w:lang w:bidi="en-US"/>
              </w:rPr>
              <w:t>Nipha</w:t>
            </w:r>
            <w:proofErr w:type="spellEnd"/>
            <w:r w:rsidR="005538DC" w:rsidRPr="00170C31">
              <w:rPr>
                <w:rFonts w:ascii="Arial" w:eastAsia="Arial" w:hAnsi="Arial" w:cs="Arial"/>
                <w:sz w:val="22"/>
                <w:szCs w:val="22"/>
                <w:lang w:bidi="en-US"/>
              </w:rPr>
              <w:t xml:space="preserve"> steel premises, however no confirmation is provided to us regarding the same from company’s representative</w:t>
            </w:r>
            <w:r w:rsidRPr="00170C31">
              <w:rPr>
                <w:rFonts w:ascii="Arial" w:eastAsia="Arial" w:hAnsi="Arial" w:cs="Arial"/>
                <w:sz w:val="22"/>
                <w:szCs w:val="22"/>
                <w:lang w:bidi="en-US"/>
              </w:rPr>
              <w:t xml:space="preserve">. Therefore, </w:t>
            </w:r>
            <w:r w:rsidR="005538DC" w:rsidRPr="00170C31">
              <w:rPr>
                <w:rFonts w:ascii="Arial" w:eastAsia="Arial" w:hAnsi="Arial" w:cs="Arial"/>
                <w:sz w:val="22"/>
                <w:szCs w:val="22"/>
                <w:lang w:bidi="en-US"/>
              </w:rPr>
              <w:t>bank is advised to check the same at their end.</w:t>
            </w:r>
          </w:p>
          <w:p w14:paraId="64BF7480" w14:textId="399FE927" w:rsidR="005538DC" w:rsidRPr="0002165F" w:rsidRDefault="005538DC" w:rsidP="0002165F">
            <w:pPr>
              <w:widowControl w:val="0"/>
              <w:autoSpaceDE w:val="0"/>
              <w:autoSpaceDN w:val="0"/>
              <w:spacing w:after="160" w:line="259" w:lineRule="auto"/>
              <w:jc w:val="both"/>
              <w:rPr>
                <w:rFonts w:ascii="Arial" w:eastAsia="Arial" w:hAnsi="Arial" w:cs="Arial"/>
                <w:sz w:val="22"/>
                <w:szCs w:val="22"/>
                <w:lang w:bidi="en-US"/>
              </w:rPr>
            </w:pPr>
            <w:r w:rsidRPr="00170C31">
              <w:rPr>
                <w:rFonts w:ascii="Arial" w:eastAsia="Arial" w:hAnsi="Arial" w:cs="Arial"/>
                <w:sz w:val="22"/>
                <w:szCs w:val="22"/>
                <w:lang w:bidi="en-US"/>
              </w:rPr>
              <w:t xml:space="preserve">During our site visit we have also observed that the safety measure at </w:t>
            </w:r>
            <w:r w:rsidR="00B931E1" w:rsidRPr="00170C31">
              <w:rPr>
                <w:rFonts w:ascii="Arial" w:eastAsia="Arial" w:hAnsi="Arial" w:cs="Arial"/>
                <w:sz w:val="22"/>
                <w:szCs w:val="22"/>
                <w:lang w:bidi="en-US"/>
              </w:rPr>
              <w:t xml:space="preserve">the </w:t>
            </w:r>
            <w:r w:rsidRPr="00170C31">
              <w:rPr>
                <w:rFonts w:ascii="Arial" w:eastAsia="Arial" w:hAnsi="Arial" w:cs="Arial"/>
                <w:sz w:val="22"/>
                <w:szCs w:val="22"/>
                <w:lang w:bidi="en-US"/>
              </w:rPr>
              <w:t xml:space="preserve">plant is </w:t>
            </w:r>
            <w:r w:rsidR="00B931E1" w:rsidRPr="00170C31">
              <w:rPr>
                <w:rFonts w:ascii="Arial" w:eastAsia="Arial" w:hAnsi="Arial" w:cs="Arial"/>
                <w:sz w:val="22"/>
                <w:szCs w:val="22"/>
                <w:lang w:bidi="en-US"/>
              </w:rPr>
              <w:t xml:space="preserve">not </w:t>
            </w:r>
            <w:r w:rsidRPr="00170C31">
              <w:rPr>
                <w:rFonts w:ascii="Arial" w:eastAsia="Arial" w:hAnsi="Arial" w:cs="Arial"/>
                <w:sz w:val="22"/>
                <w:szCs w:val="22"/>
                <w:lang w:bidi="en-US"/>
              </w:rPr>
              <w:t>properly maintained and labors are working without property safety.</w:t>
            </w:r>
          </w:p>
        </w:tc>
      </w:tr>
      <w:tr w:rsidR="0002165F" w:rsidRPr="0002165F" w14:paraId="7FECEC69" w14:textId="77777777" w:rsidTr="002C405C">
        <w:trPr>
          <w:trHeight w:val="75"/>
          <w:jc w:val="center"/>
        </w:trPr>
        <w:tc>
          <w:tcPr>
            <w:tcW w:w="757" w:type="dxa"/>
            <w:shd w:val="clear" w:color="auto" w:fill="C6D9F1" w:themeFill="text2" w:themeFillTint="33"/>
          </w:tcPr>
          <w:p w14:paraId="35FF95FC"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2929BB17" w14:textId="7D5BA25B" w:rsidR="0002165F" w:rsidRPr="0002165F" w:rsidRDefault="00FE00B4"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7767" w:type="dxa"/>
            <w:gridSpan w:val="8"/>
          </w:tcPr>
          <w:p w14:paraId="40FB3354" w14:textId="5D522853" w:rsidR="0002165F" w:rsidRPr="0002165F" w:rsidRDefault="00170C31"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B931E1">
                  <w:rPr>
                    <w:rFonts w:ascii="Arial" w:eastAsia="Arial" w:hAnsi="Arial" w:cs="Arial"/>
                    <w:sz w:val="22"/>
                    <w:szCs w:val="22"/>
                    <w:lang w:bidi="en-US"/>
                  </w:rPr>
                  <w:t>Restricted to a particular use</w:t>
                </w:r>
              </w:sdtContent>
            </w:sdt>
          </w:p>
        </w:tc>
      </w:tr>
      <w:tr w:rsidR="0002165F" w:rsidRPr="0002165F" w14:paraId="7516F970" w14:textId="77777777" w:rsidTr="002C405C">
        <w:trPr>
          <w:trHeight w:val="171"/>
          <w:jc w:val="center"/>
        </w:trPr>
        <w:tc>
          <w:tcPr>
            <w:tcW w:w="757" w:type="dxa"/>
            <w:vMerge w:val="restart"/>
            <w:shd w:val="clear" w:color="auto" w:fill="C6D9F1" w:themeFill="text2" w:themeFillTint="33"/>
          </w:tcPr>
          <w:p w14:paraId="6568CDB0"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00A7BD0C" w14:textId="77777777" w:rsidR="0002165F" w:rsidRPr="0002165F" w:rsidRDefault="0002165F" w:rsidP="0002165F">
            <w:pPr>
              <w:widowControl w:val="0"/>
              <w:autoSpaceDE w:val="0"/>
              <w:autoSpaceDN w:val="0"/>
              <w:spacing w:after="160"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67" w:type="dxa"/>
            <w:gridSpan w:val="8"/>
            <w:shd w:val="clear" w:color="auto" w:fill="DBE5F1" w:themeFill="accent1" w:themeFillTint="33"/>
          </w:tcPr>
          <w:p w14:paraId="3E0C3340" w14:textId="77777777"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825F53">
                  <w:rPr>
                    <w:rFonts w:ascii="Arial" w:eastAsia="Arial" w:hAnsi="Arial" w:cs="Arial"/>
                    <w:sz w:val="22"/>
                    <w:szCs w:val="22"/>
                    <w:lang w:bidi="en-US"/>
                  </w:rPr>
                  <w:t>Fair Market Value</w:t>
                </w:r>
              </w:sdtContent>
            </w:sdt>
          </w:p>
        </w:tc>
      </w:tr>
      <w:tr w:rsidR="0002165F" w:rsidRPr="0002165F" w14:paraId="0A779809" w14:textId="77777777" w:rsidTr="00C87D2F">
        <w:trPr>
          <w:trHeight w:val="75"/>
          <w:jc w:val="center"/>
        </w:trPr>
        <w:tc>
          <w:tcPr>
            <w:tcW w:w="757" w:type="dxa"/>
            <w:vMerge/>
            <w:shd w:val="clear" w:color="auto" w:fill="C6D9F1" w:themeFill="text2" w:themeFillTint="33"/>
          </w:tcPr>
          <w:p w14:paraId="0D6C252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08DA904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43DCD8D7" w14:textId="77777777" w:rsidR="0002165F" w:rsidRPr="0002165F" w:rsidRDefault="00170C31"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6E98475" w14:textId="77777777" w:rsidTr="002C405C">
        <w:trPr>
          <w:trHeight w:val="68"/>
          <w:jc w:val="center"/>
        </w:trPr>
        <w:tc>
          <w:tcPr>
            <w:tcW w:w="757" w:type="dxa"/>
            <w:vMerge w:val="restart"/>
            <w:shd w:val="clear" w:color="auto" w:fill="C6D9F1" w:themeFill="text2" w:themeFillTint="33"/>
          </w:tcPr>
          <w:p w14:paraId="29104246"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6FCB4953"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67" w:type="dxa"/>
            <w:gridSpan w:val="8"/>
            <w:shd w:val="clear" w:color="auto" w:fill="DBE5F1" w:themeFill="accent1" w:themeFillTint="33"/>
          </w:tcPr>
          <w:p w14:paraId="09CA74A5" w14:textId="7DE7D967" w:rsidR="0002165F" w:rsidRPr="0002165F" w:rsidRDefault="00170C31"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B931E1">
                  <w:rPr>
                    <w:rFonts w:ascii="Arial" w:eastAsia="Arial" w:hAnsi="Arial" w:cs="Arial"/>
                    <w:sz w:val="22"/>
                    <w:szCs w:val="22"/>
                    <w:lang w:bidi="en-US"/>
                  </w:rPr>
                  <w:t>Fair Market Value</w:t>
                </w:r>
              </w:sdtContent>
            </w:sdt>
          </w:p>
        </w:tc>
      </w:tr>
      <w:tr w:rsidR="0002165F" w:rsidRPr="0002165F" w14:paraId="5EB4894A" w14:textId="77777777" w:rsidTr="002C405C">
        <w:trPr>
          <w:trHeight w:val="68"/>
          <w:jc w:val="center"/>
        </w:trPr>
        <w:tc>
          <w:tcPr>
            <w:tcW w:w="757" w:type="dxa"/>
            <w:vMerge/>
            <w:shd w:val="clear" w:color="auto" w:fill="C6D9F1" w:themeFill="text2" w:themeFillTint="33"/>
          </w:tcPr>
          <w:p w14:paraId="378B3DEB"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73D329C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67" w:type="dxa"/>
            <w:gridSpan w:val="8"/>
          </w:tcPr>
          <w:p w14:paraId="06F7779D" w14:textId="2BE73226" w:rsidR="00870C55" w:rsidRPr="0002165F" w:rsidRDefault="00170C31" w:rsidP="00C87D2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627EF1" w:rsidRPr="0002165F" w14:paraId="69621AD0" w14:textId="77777777" w:rsidTr="00627EF1">
        <w:trPr>
          <w:trHeight w:val="472"/>
          <w:jc w:val="center"/>
        </w:trPr>
        <w:tc>
          <w:tcPr>
            <w:tcW w:w="757" w:type="dxa"/>
            <w:vMerge w:val="restart"/>
            <w:shd w:val="clear" w:color="auto" w:fill="C6D9F1" w:themeFill="text2" w:themeFillTint="33"/>
          </w:tcPr>
          <w:p w14:paraId="4F03D21E"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val="restart"/>
            <w:shd w:val="clear" w:color="auto" w:fill="C6D9F1" w:themeFill="text2" w:themeFillTint="33"/>
          </w:tcPr>
          <w:p w14:paraId="112D94B1" w14:textId="407CAEA3" w:rsidR="00627EF1" w:rsidRPr="0002165F" w:rsidRDefault="00627EF1" w:rsidP="00D26E62">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 xml:space="preserve">Approach &amp; Method of </w:t>
            </w:r>
            <w:r w:rsidRPr="0002165F">
              <w:rPr>
                <w:rFonts w:ascii="Arial" w:eastAsia="Arial" w:hAnsi="Arial" w:cs="Arial"/>
                <w:sz w:val="22"/>
                <w:szCs w:val="22"/>
                <w:lang w:bidi="en-US"/>
              </w:rPr>
              <w:lastRenderedPageBreak/>
              <w:t>Valuation Used</w:t>
            </w:r>
          </w:p>
        </w:tc>
        <w:tc>
          <w:tcPr>
            <w:tcW w:w="3974" w:type="dxa"/>
            <w:gridSpan w:val="5"/>
            <w:shd w:val="clear" w:color="auto" w:fill="DBE5F1" w:themeFill="accent1" w:themeFillTint="33"/>
          </w:tcPr>
          <w:p w14:paraId="1CAE0D10"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lastRenderedPageBreak/>
              <w:t>Approach of Valuation</w:t>
            </w:r>
          </w:p>
        </w:tc>
        <w:tc>
          <w:tcPr>
            <w:tcW w:w="3793" w:type="dxa"/>
            <w:gridSpan w:val="3"/>
            <w:shd w:val="clear" w:color="auto" w:fill="DBE5F1" w:themeFill="accent1" w:themeFillTint="33"/>
          </w:tcPr>
          <w:p w14:paraId="5C37F295" w14:textId="77777777" w:rsidR="00627EF1" w:rsidRPr="0002165F" w:rsidRDefault="00627EF1"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627EF1" w:rsidRPr="0002165F" w14:paraId="0619B58A" w14:textId="77777777" w:rsidTr="00627EF1">
        <w:trPr>
          <w:trHeight w:val="677"/>
          <w:jc w:val="center"/>
        </w:trPr>
        <w:tc>
          <w:tcPr>
            <w:tcW w:w="757" w:type="dxa"/>
            <w:vMerge/>
            <w:shd w:val="clear" w:color="auto" w:fill="C6D9F1" w:themeFill="text2" w:themeFillTint="33"/>
          </w:tcPr>
          <w:p w14:paraId="73AB91D9" w14:textId="77777777" w:rsidR="00627EF1" w:rsidRPr="0002165F" w:rsidRDefault="00627EF1"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vMerge/>
            <w:shd w:val="clear" w:color="auto" w:fill="C6D9F1" w:themeFill="text2" w:themeFillTint="33"/>
          </w:tcPr>
          <w:p w14:paraId="668D5B39" w14:textId="77777777" w:rsidR="00627EF1" w:rsidRPr="0002165F" w:rsidRDefault="00627EF1"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96DA2F7C46E14534AD583E6E9AC475CA"/>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3974" w:type="dxa"/>
                <w:gridSpan w:val="5"/>
              </w:tcPr>
              <w:p w14:paraId="57F1800F" w14:textId="255E3A03"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Cost Approach</w:t>
                </w:r>
              </w:p>
            </w:tc>
          </w:sdtContent>
        </w:sdt>
        <w:sdt>
          <w:sdtPr>
            <w:rPr>
              <w:rFonts w:ascii="Arial" w:hAnsi="Arial" w:cs="Arial"/>
              <w:sz w:val="22"/>
            </w:rPr>
            <w:id w:val="-1546674078"/>
            <w:placeholder>
              <w:docPart w:val="C60A9559838D4DC2B0551475223A542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793" w:type="dxa"/>
                <w:gridSpan w:val="3"/>
              </w:tcPr>
              <w:p w14:paraId="66CA9DEF" w14:textId="108BC227" w:rsidR="00627EF1" w:rsidRPr="001226E6" w:rsidRDefault="005538DC"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Depreciated Reproduction Cost Method</w:t>
                </w:r>
              </w:p>
            </w:tc>
          </w:sdtContent>
        </w:sdt>
      </w:tr>
      <w:tr w:rsidR="0002165F" w:rsidRPr="0002165F" w14:paraId="528E6AB6" w14:textId="77777777" w:rsidTr="002C405C">
        <w:trPr>
          <w:trHeight w:val="62"/>
          <w:jc w:val="center"/>
        </w:trPr>
        <w:tc>
          <w:tcPr>
            <w:tcW w:w="757" w:type="dxa"/>
            <w:shd w:val="clear" w:color="auto" w:fill="C6D9F1" w:themeFill="text2" w:themeFillTint="33"/>
          </w:tcPr>
          <w:p w14:paraId="23562F33" w14:textId="77777777" w:rsidR="0002165F" w:rsidRPr="0002165F" w:rsidRDefault="0002165F"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784" w:type="dxa"/>
            <w:shd w:val="clear" w:color="auto" w:fill="C6D9F1" w:themeFill="text2" w:themeFillTint="33"/>
          </w:tcPr>
          <w:p w14:paraId="3C5D769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67" w:type="dxa"/>
            <w:gridSpan w:val="8"/>
          </w:tcPr>
          <w:p w14:paraId="689C62FD"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p w14:paraId="44423965" w14:textId="77777777" w:rsidR="00947B8C" w:rsidRDefault="00947B8C" w:rsidP="005C3D54">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1B2080" w:rsidRPr="00DB0445" w14:paraId="1CBAD743" w14:textId="77777777" w:rsidTr="00D26E62">
        <w:trPr>
          <w:trHeight w:val="3218"/>
          <w:jc w:val="center"/>
        </w:trPr>
        <w:tc>
          <w:tcPr>
            <w:tcW w:w="717" w:type="dxa"/>
            <w:shd w:val="clear" w:color="auto" w:fill="C6D9F1" w:themeFill="text2" w:themeFillTint="33"/>
          </w:tcPr>
          <w:p w14:paraId="101B7EA1" w14:textId="77777777" w:rsidR="001B2080" w:rsidRPr="00EF3846" w:rsidRDefault="001B2080"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2824" w:type="dxa"/>
            <w:shd w:val="clear" w:color="auto" w:fill="C6D9F1" w:themeFill="text2" w:themeFillTint="33"/>
          </w:tcPr>
          <w:p w14:paraId="09D5B23F" w14:textId="11502464" w:rsidR="001B2080" w:rsidRPr="0050389B" w:rsidRDefault="001B2080" w:rsidP="00FE00B4">
            <w:pPr>
              <w:widowControl w:val="0"/>
              <w:autoSpaceDE w:val="0"/>
              <w:autoSpaceDN w:val="0"/>
              <w:spacing w:line="276" w:lineRule="auto"/>
              <w:rPr>
                <w:rFonts w:ascii="Arial" w:hAnsi="Arial" w:cs="Arial"/>
                <w:sz w:val="22"/>
                <w:szCs w:val="22"/>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7796" w:type="dxa"/>
            <w:shd w:val="clear" w:color="auto" w:fill="auto"/>
          </w:tcPr>
          <w:p w14:paraId="0E108D61" w14:textId="6FA1A503" w:rsidR="001B2080" w:rsidRDefault="001B2080" w:rsidP="00BE052F">
            <w:pPr>
              <w:spacing w:line="276" w:lineRule="auto"/>
              <w:jc w:val="both"/>
              <w:rPr>
                <w:rFonts w:ascii="Arial" w:hAnsi="Arial" w:cs="Arial"/>
                <w:sz w:val="22"/>
                <w:szCs w:val="22"/>
              </w:rPr>
            </w:pPr>
            <w:r>
              <w:rPr>
                <w:rFonts w:ascii="Arial" w:hAnsi="Arial" w:cs="Arial"/>
                <w:sz w:val="22"/>
                <w:szCs w:val="22"/>
              </w:rPr>
              <w:t xml:space="preserve">The </w:t>
            </w:r>
            <w:r w:rsidR="00D26E62">
              <w:rPr>
                <w:rFonts w:ascii="Arial" w:hAnsi="Arial" w:cs="Arial"/>
                <w:sz w:val="22"/>
                <w:szCs w:val="22"/>
              </w:rPr>
              <w:t>marketability</w:t>
            </w:r>
            <w:r>
              <w:rPr>
                <w:rFonts w:ascii="Arial" w:hAnsi="Arial" w:cs="Arial"/>
                <w:sz w:val="22"/>
                <w:szCs w:val="22"/>
              </w:rPr>
              <w:t xml:space="preserve"> for</w:t>
            </w:r>
            <w:r w:rsidR="00D26E62">
              <w:rPr>
                <w:rFonts w:ascii="Arial" w:hAnsi="Arial" w:cs="Arial"/>
                <w:sz w:val="22"/>
                <w:szCs w:val="22"/>
              </w:rPr>
              <w:t xml:space="preserve"> </w:t>
            </w:r>
            <w:r>
              <w:rPr>
                <w:rFonts w:ascii="Arial" w:hAnsi="Arial" w:cs="Arial"/>
                <w:sz w:val="22"/>
                <w:szCs w:val="22"/>
              </w:rPr>
              <w:t xml:space="preserve">the machines depends upon the </w:t>
            </w:r>
            <w:r w:rsidR="00D26E62">
              <w:rPr>
                <w:rFonts w:ascii="Arial" w:hAnsi="Arial" w:cs="Arial"/>
                <w:sz w:val="22"/>
                <w:szCs w:val="22"/>
              </w:rPr>
              <w:t xml:space="preserve">industry outlook, </w:t>
            </w:r>
            <w:r>
              <w:rPr>
                <w:rFonts w:ascii="Arial" w:hAnsi="Arial" w:cs="Arial"/>
                <w:sz w:val="22"/>
                <w:szCs w:val="22"/>
              </w:rPr>
              <w:t>make, market condition, raw material,</w:t>
            </w:r>
            <w:r w:rsidR="00C87D2F">
              <w:rPr>
                <w:rFonts w:ascii="Arial" w:hAnsi="Arial" w:cs="Arial"/>
                <w:sz w:val="22"/>
                <w:szCs w:val="22"/>
              </w:rPr>
              <w:t xml:space="preserve"> </w:t>
            </w:r>
            <w:r>
              <w:rPr>
                <w:rFonts w:ascii="Arial" w:hAnsi="Arial" w:cs="Arial"/>
                <w:sz w:val="22"/>
                <w:szCs w:val="22"/>
              </w:rPr>
              <w:t>maintenance, raw material, usability, capacity</w:t>
            </w:r>
            <w:r w:rsidR="00C87D2F">
              <w:rPr>
                <w:rFonts w:ascii="Arial" w:hAnsi="Arial" w:cs="Arial"/>
                <w:sz w:val="22"/>
                <w:szCs w:val="22"/>
              </w:rPr>
              <w:t>.</w:t>
            </w:r>
          </w:p>
          <w:p w14:paraId="205A8EB2" w14:textId="77777777" w:rsidR="001B2080" w:rsidRPr="0050389B" w:rsidRDefault="001B2080" w:rsidP="00BE052F">
            <w:pPr>
              <w:spacing w:line="276" w:lineRule="auto"/>
              <w:jc w:val="both"/>
              <w:rPr>
                <w:rFonts w:ascii="Arial" w:hAnsi="Arial" w:cs="Arial"/>
                <w:sz w:val="22"/>
                <w:szCs w:val="22"/>
              </w:rPr>
            </w:pPr>
          </w:p>
          <w:p w14:paraId="1D4FE2C1" w14:textId="3FAE999A" w:rsidR="001B2080" w:rsidRPr="0050389B" w:rsidRDefault="001B2080" w:rsidP="001B2080">
            <w:pPr>
              <w:spacing w:line="276" w:lineRule="auto"/>
              <w:jc w:val="both"/>
              <w:rPr>
                <w:rFonts w:ascii="Arial" w:hAnsi="Arial" w:cs="Arial"/>
                <w:sz w:val="22"/>
                <w:szCs w:val="22"/>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market may change due to impact of Govt. policies or effect of domestic/ world economy, usability prospects of the </w:t>
            </w:r>
            <w:r w:rsidR="00D26E62">
              <w:rPr>
                <w:rFonts w:ascii="Arial" w:hAnsi="Arial" w:cs="Arial"/>
                <w:sz w:val="22"/>
                <w:szCs w:val="22"/>
              </w:rPr>
              <w:t>Plant</w:t>
            </w:r>
            <w:r w:rsidRPr="0050389B">
              <w:rPr>
                <w:rFonts w:ascii="Arial" w:hAnsi="Arial" w:cs="Arial"/>
                <w:sz w:val="22"/>
                <w:szCs w:val="22"/>
              </w:rPr>
              <w:t xml:space="preserve"> may change, etc. Hence before financing, Banker/ FI should take into consideration all such future risk while financing.</w:t>
            </w:r>
          </w:p>
        </w:tc>
      </w:tr>
      <w:tr w:rsidR="00E91555" w:rsidRPr="00DB0445" w14:paraId="63420CCF" w14:textId="77777777" w:rsidTr="00E91555">
        <w:trPr>
          <w:trHeight w:val="75"/>
          <w:jc w:val="center"/>
        </w:trPr>
        <w:tc>
          <w:tcPr>
            <w:tcW w:w="717" w:type="dxa"/>
            <w:shd w:val="clear" w:color="auto" w:fill="C6D9F1" w:themeFill="text2" w:themeFillTint="33"/>
          </w:tcPr>
          <w:p w14:paraId="5B881FEA" w14:textId="77777777" w:rsidR="00E91555" w:rsidRPr="00EF3846" w:rsidRDefault="00E91555"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sdt>
            <w:sdtPr>
              <w:rPr>
                <w:rFonts w:ascii="Arial" w:hAnsi="Arial" w:cs="Arial"/>
                <w:b/>
                <w:sz w:val="22"/>
                <w:szCs w:val="22"/>
              </w:rPr>
              <w:id w:val="-878233954"/>
              <w:lock w:val="contentLocked"/>
              <w:docPartList>
                <w:docPartGallery w:val="Quick Parts"/>
              </w:docPartList>
            </w:sdtPr>
            <w:sdtEndPr>
              <w:rPr>
                <w:szCs w:val="24"/>
              </w:rPr>
            </w:sdtEndPr>
            <w:sdtContent>
              <w:p w14:paraId="199E26C5" w14:textId="65913D28" w:rsidR="00E91555" w:rsidRPr="00E91555" w:rsidRDefault="00E91555" w:rsidP="00BE052F">
                <w:pPr>
                  <w:spacing w:line="276" w:lineRule="auto"/>
                  <w:jc w:val="both"/>
                  <w:rPr>
                    <w:rFonts w:ascii="Arial" w:hAnsi="Arial" w:cs="Arial"/>
                    <w:b/>
                    <w:sz w:val="22"/>
                  </w:rPr>
                </w:pPr>
                <w:r w:rsidRPr="008E12F1">
                  <w:rPr>
                    <w:rFonts w:ascii="Arial" w:hAnsi="Arial" w:cs="Arial"/>
                    <w:b/>
                    <w:sz w:val="22"/>
                    <w:szCs w:val="22"/>
                  </w:rPr>
                  <w:t>CONSOLIDATED</w:t>
                </w:r>
                <w:r w:rsidRPr="008E12F1">
                  <w:rPr>
                    <w:rFonts w:ascii="Arial" w:hAnsi="Arial" w:cs="Arial"/>
                    <w:b/>
                    <w:sz w:val="22"/>
                  </w:rPr>
                  <w:t xml:space="preserve"> PLANT &amp; MACHINERY VALUATION</w:t>
                </w:r>
              </w:p>
            </w:sdtContent>
          </w:sdt>
        </w:tc>
      </w:tr>
      <w:tr w:rsidR="00E91555" w:rsidRPr="00DB0445" w14:paraId="53E36E0C" w14:textId="77777777" w:rsidTr="00E91555">
        <w:trPr>
          <w:trHeight w:val="1853"/>
          <w:jc w:val="center"/>
        </w:trPr>
        <w:tc>
          <w:tcPr>
            <w:tcW w:w="717" w:type="dxa"/>
            <w:shd w:val="clear" w:color="auto" w:fill="C6D9F1" w:themeFill="text2" w:themeFillTint="33"/>
          </w:tcPr>
          <w:p w14:paraId="17232A27" w14:textId="77777777" w:rsidR="00E91555" w:rsidRPr="00EF3846" w:rsidRDefault="00E91555" w:rsidP="00E91555">
            <w:pPr>
              <w:widowControl w:val="0"/>
              <w:autoSpaceDE w:val="0"/>
              <w:autoSpaceDN w:val="0"/>
              <w:spacing w:after="160" w:line="259" w:lineRule="auto"/>
              <w:ind w:left="540"/>
              <w:contextualSpacing/>
              <w:jc w:val="center"/>
              <w:rPr>
                <w:rFonts w:ascii="Arial" w:eastAsia="Arial" w:hAnsi="Arial" w:cs="Arial"/>
                <w:sz w:val="22"/>
                <w:szCs w:val="22"/>
                <w:lang w:bidi="en-US"/>
              </w:rPr>
            </w:pPr>
          </w:p>
        </w:tc>
        <w:tc>
          <w:tcPr>
            <w:tcW w:w="10620" w:type="dxa"/>
            <w:gridSpan w:val="2"/>
            <w:shd w:val="clear" w:color="auto" w:fill="auto"/>
          </w:tcPr>
          <w:p w14:paraId="27250FFF" w14:textId="3E1CBC63" w:rsidR="00E91555" w:rsidRDefault="00170C31" w:rsidP="00BE052F">
            <w:pPr>
              <w:spacing w:line="276" w:lineRule="auto"/>
              <w:jc w:val="both"/>
              <w:rPr>
                <w:rFonts w:ascii="Arial" w:hAnsi="Arial" w:cs="Arial"/>
                <w:sz w:val="22"/>
                <w:szCs w:val="22"/>
              </w:rPr>
            </w:pPr>
            <w:sdt>
              <w:sdtPr>
                <w:rPr>
                  <w:rFonts w:ascii="Arial" w:hAnsi="Arial" w:cs="Arial"/>
                  <w:sz w:val="22"/>
                </w:rPr>
                <w:id w:val="-70736417"/>
                <w:lock w:val="contentLocked"/>
                <w:docPartList>
                  <w:docPartGallery w:val="Quick Parts"/>
                </w:docPartList>
              </w:sdtPr>
              <w:sdtContent>
                <w:r w:rsidR="00E91555" w:rsidRPr="008E12F1">
                  <w:rPr>
                    <w:rFonts w:ascii="Arial" w:hAnsi="Arial" w:cs="Arial"/>
                    <w:sz w:val="22"/>
                  </w:rPr>
                  <w:t>Consolidated valuation sheet of Plant &amp; Machinery and other asset items are mentioned below with depreciated current market value as per different category of the machines/assets cumulated together.</w:t>
                </w:r>
                <w:r w:rsidR="00E91555">
                  <w:rPr>
                    <w:rFonts w:ascii="Arial" w:hAnsi="Arial" w:cs="Arial"/>
                    <w:sz w:val="22"/>
                  </w:rPr>
                  <w:t xml:space="preserve"> O</w:t>
                </w:r>
                <w:r w:rsidR="00E91555" w:rsidRPr="008E12F1">
                  <w:rPr>
                    <w:rFonts w:ascii="Arial" w:hAnsi="Arial" w:cs="Arial"/>
                    <w:sz w:val="22"/>
                  </w:rPr>
                  <w:t>ur engineering team has sepa</w:t>
                </w:r>
                <w:r w:rsidR="00E91555">
                  <w:rPr>
                    <w:rFonts w:ascii="Arial" w:hAnsi="Arial" w:cs="Arial"/>
                    <w:sz w:val="22"/>
                  </w:rPr>
                  <w:t xml:space="preserve">rated the Cost of Equipment’s </w:t>
                </w:r>
                <w:r w:rsidR="00E91555" w:rsidRPr="008E12F1">
                  <w:rPr>
                    <w:rFonts w:ascii="Arial" w:hAnsi="Arial" w:cs="Arial"/>
                    <w:sz w:val="22"/>
                  </w:rPr>
                  <w:t>in the different sections of the plant.</w:t>
                </w:r>
              </w:sdtContent>
            </w:sdt>
            <w:r w:rsidR="00E91555" w:rsidRPr="008E12F1">
              <w:rPr>
                <w:rFonts w:ascii="Arial" w:hAnsi="Arial" w:cs="Arial"/>
                <w:sz w:val="22"/>
              </w:rPr>
              <w:t xml:space="preserve"> </w:t>
            </w:r>
            <w:sdt>
              <w:sdtPr>
                <w:rPr>
                  <w:rFonts w:ascii="Arial" w:hAnsi="Arial" w:cs="Arial"/>
                  <w:sz w:val="22"/>
                </w:rPr>
                <w:id w:val="1435713179"/>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E91555">
                  <w:rPr>
                    <w:rFonts w:ascii="Arial" w:hAnsi="Arial" w:cs="Arial"/>
                    <w:sz w:val="22"/>
                  </w:rPr>
                  <w:t>The cost of equipment considered from P&amp;M List doesn't includes Pre-operative, Finance, and IDC Charges etc.</w:t>
                </w:r>
              </w:sdtContent>
            </w:sdt>
            <w:r w:rsidR="00E91555">
              <w:rPr>
                <w:rFonts w:ascii="Arial" w:hAnsi="Arial" w:cs="Arial"/>
                <w:sz w:val="22"/>
              </w:rPr>
              <w:t xml:space="preserve"> </w:t>
            </w:r>
            <w:sdt>
              <w:sdtPr>
                <w:rPr>
                  <w:rFonts w:ascii="Arial" w:hAnsi="Arial" w:cs="Arial"/>
                  <w:sz w:val="22"/>
                </w:rPr>
                <w:id w:val="1395158626"/>
                <w:lock w:val="contentLocked"/>
                <w:docPartList>
                  <w:docPartGallery w:val="Quick Parts"/>
                </w:docPartList>
              </w:sdtPr>
              <w:sdtContent>
                <w:r w:rsidR="00E91555">
                  <w:rPr>
                    <w:rFonts w:ascii="Arial" w:hAnsi="Arial" w:cs="Arial"/>
                    <w:sz w:val="22"/>
                  </w:rPr>
                  <w:t>The capitalized/ purchase cost of machinery considered from P&amp;M List consists of final commissioning of machines which includes freight, taxes, insurance, etc.</w:t>
                </w:r>
              </w:sdtContent>
            </w:sdt>
          </w:p>
        </w:tc>
      </w:tr>
      <w:tr w:rsidR="00947B8C" w:rsidRPr="00DB0445" w14:paraId="708EBA60" w14:textId="77777777" w:rsidTr="00BE052F">
        <w:trPr>
          <w:trHeight w:val="255"/>
          <w:jc w:val="center"/>
        </w:trPr>
        <w:tc>
          <w:tcPr>
            <w:tcW w:w="717" w:type="dxa"/>
            <w:shd w:val="clear" w:color="auto" w:fill="C6D9F1" w:themeFill="text2" w:themeFillTint="33"/>
          </w:tcPr>
          <w:p w14:paraId="0F1E52F5" w14:textId="77777777"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3F4FB991" w14:textId="55CA7313" w:rsidR="00947B8C" w:rsidRPr="00267DF4" w:rsidRDefault="00947B8C" w:rsidP="00BE052F">
            <w:pPr>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947B8C" w:rsidRPr="00DB0445" w14:paraId="5177FEC4" w14:textId="77777777" w:rsidTr="00BE052F">
        <w:trPr>
          <w:trHeight w:val="255"/>
          <w:jc w:val="center"/>
        </w:trPr>
        <w:tc>
          <w:tcPr>
            <w:tcW w:w="717" w:type="dxa"/>
            <w:shd w:val="clear" w:color="auto" w:fill="C6D9F1" w:themeFill="text2" w:themeFillTint="33"/>
          </w:tcPr>
          <w:p w14:paraId="0F90FEEE"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auto"/>
          </w:tcPr>
          <w:p w14:paraId="3DE860E5" w14:textId="79539BE4" w:rsidR="000E72F4" w:rsidRPr="006F246A" w:rsidRDefault="000E72F4" w:rsidP="000E72F4">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Main Basis:</w:t>
            </w:r>
          </w:p>
          <w:p w14:paraId="17907B9B" w14:textId="77777777" w:rsidR="000E72F4" w:rsidRPr="006F246A" w:rsidRDefault="000E72F4" w:rsidP="000E72F4">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p>
          <w:p w14:paraId="734989B9"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szCs w:val="22"/>
              </w:rPr>
              <w:t xml:space="preserve">Basic Methodology: </w:t>
            </w:r>
            <w:r w:rsidRPr="006F246A">
              <w:rPr>
                <w:rFonts w:ascii="Arial" w:hAnsi="Arial" w:cs="Arial"/>
                <w:i/>
                <w:sz w:val="22"/>
                <w:szCs w:val="22"/>
              </w:rPr>
              <w:t xml:space="preserve">For arriving at fair market value of P&amp;M &amp; other fixed assets our engineering team has rationally applied the mixture of </w:t>
            </w:r>
            <w:r w:rsidRPr="006F246A">
              <w:rPr>
                <w:rFonts w:ascii="Arial" w:hAnsi="Arial" w:cs="Arial"/>
                <w:b/>
                <w:i/>
                <w:sz w:val="22"/>
                <w:szCs w:val="22"/>
                <w:u w:val="single"/>
              </w:rPr>
              <w:t>‘sales comparison approach (market approach)’ and the ‘cost approach (depreciated replacement cost)’</w:t>
            </w:r>
            <w:r w:rsidRPr="006F246A">
              <w:rPr>
                <w:rFonts w:ascii="Arial" w:hAnsi="Arial" w:cs="Arial"/>
                <w:i/>
                <w:sz w:val="22"/>
                <w:szCs w:val="22"/>
              </w:rPr>
              <w:t xml:space="preserve">. </w:t>
            </w:r>
            <w:r w:rsidRPr="006F246A">
              <w:rPr>
                <w:rFonts w:ascii="Arial" w:hAnsi="Arial" w:cs="Arial"/>
                <w:i/>
                <w:sz w:val="22"/>
              </w:rPr>
              <w:t>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3B6BB85F" w14:textId="458D4D3C"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hAnsi="Arial" w:cs="Arial"/>
                <w:i/>
                <w:sz w:val="22"/>
              </w:rPr>
            </w:pPr>
            <w:r w:rsidRPr="006F246A">
              <w:rPr>
                <w:rFonts w:ascii="Arial" w:hAnsi="Arial" w:cs="Arial"/>
                <w:i/>
                <w:sz w:val="22"/>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2035529C" w14:textId="0283D616"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rPr>
              <w:t>Main Machinery of this Plant are specific purpose machines used for the Power generation plant with auxiliary equipment’s are Boiler, Turbine, Generator, C&amp;I, Coal Handling Plant, Switchyard &amp; BOP, Transmission line, Water conveyor system among other auxiliary machinery for running the plant which limits its realizable value to specific purpose. Type of boiler used in the plant is CFBC.</w:t>
            </w:r>
          </w:p>
          <w:p w14:paraId="16B8BA40" w14:textId="47CDDBD4"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Content>
                <w:r w:rsidR="00BD5481" w:rsidRPr="006F246A">
                  <w:rPr>
                    <w:rFonts w:ascii="Arial" w:hAnsi="Arial" w:cs="Arial"/>
                    <w:i/>
                    <w:sz w:val="22"/>
                  </w:rPr>
                  <w:t>The main data point for the Valuation of Plant &amp; Machinery is the Fixed Asset Register maintained by the company. Plant &amp; Machinery FAR has been provided by the company which has been relied upon in good faith.</w:t>
                </w:r>
              </w:sdtContent>
            </w:sdt>
            <w:r w:rsidR="00BD5481" w:rsidRPr="006F246A">
              <w:rPr>
                <w:rFonts w:ascii="Arial" w:hAnsi="Arial" w:cs="Arial"/>
                <w:sz w:val="22"/>
              </w:rPr>
              <w:t xml:space="preserve"> </w:t>
            </w:r>
            <w:sdt>
              <w:sdtPr>
                <w:rPr>
                  <w:rFonts w:ascii="Arial" w:hAnsi="Arial" w:cs="Arial"/>
                  <w:i/>
                  <w:sz w:val="22"/>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Content>
                <w:r w:rsidR="00BD5481" w:rsidRPr="006F246A">
                  <w:rPr>
                    <w:rFonts w:ascii="Arial" w:hAnsi="Arial" w:cs="Arial"/>
                    <w:i/>
                    <w:sz w:val="22"/>
                  </w:rPr>
                  <w:t>Provided FAR included assets in different heads like Land, Building, Plant &amp; Machinery, Electrical equipment’s, Furniture &amp; fittings, Office equipment, etc. Assets under different heads are segregated and are evaluated separately.</w:t>
                </w:r>
              </w:sdtContent>
            </w:sdt>
            <w:r w:rsidR="00BD5481" w:rsidRPr="006F246A">
              <w:rPr>
                <w:rFonts w:ascii="Arial" w:hAnsi="Arial" w:cs="Arial"/>
                <w:sz w:val="22"/>
              </w:rPr>
              <w:t xml:space="preserve"> </w:t>
            </w:r>
            <w:sdt>
              <w:sdtPr>
                <w:rPr>
                  <w:rFonts w:ascii="Arial" w:hAnsi="Arial" w:cs="Arial"/>
                  <w:i/>
                  <w:sz w:val="22"/>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Content>
                <w:r w:rsidR="00BD5481" w:rsidRPr="006F246A">
                  <w:rPr>
                    <w:rFonts w:ascii="Arial" w:hAnsi="Arial" w:cs="Arial"/>
                    <w:i/>
                    <w:sz w:val="22"/>
                  </w:rPr>
                  <w:t xml:space="preserve">From the Fixed Asset Register List two key inputs, Date of </w:t>
                </w:r>
                <w:r w:rsidR="00BD5481" w:rsidRPr="006F246A">
                  <w:rPr>
                    <w:rFonts w:ascii="Arial" w:hAnsi="Arial" w:cs="Arial"/>
                    <w:i/>
                    <w:sz w:val="22"/>
                  </w:rPr>
                  <w:lastRenderedPageBreak/>
                  <w:t>Capitalization and Cost of capitalization are taken which play vital role in evaluating used Plant &amp; Machinery valuation.</w:t>
                </w:r>
              </w:sdtContent>
            </w:sdt>
          </w:p>
          <w:p w14:paraId="60C2AE3D" w14:textId="77777777"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Content>
                <w:r w:rsidR="00BD5481" w:rsidRPr="006F246A">
                  <w:rPr>
                    <w:rFonts w:ascii="Arial" w:hAnsi="Arial" w:cs="Arial"/>
                    <w:i/>
                    <w:sz w:val="22"/>
                    <w:szCs w:val="22"/>
                  </w:rPr>
                  <w:t>Provided Capitalization cost in FAR doesn't include any kind of soft cost like pre-operative, finance, IDC expenses, etc. incurred during establishment of the Project.</w:t>
                </w:r>
              </w:sdtContent>
            </w:sdt>
          </w:p>
          <w:p w14:paraId="5DDB04ED" w14:textId="7BEF455C"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513453826"/>
                <w:dropDownList>
                  <w:listItem w:value="Choose an item."/>
                  <w:listItem w:displayText="For calculating Replacement Cost of the machines as on date, Cost Inflation Index is taken into consideration since this Plant is 5-6 years old and since then fluctuation has occurred in the prices of metals or industrial commodities." w:value="For calculating Replacement Cost of the machines as on date, Cost Inflation Index is taken into consideration since this Plant is 5-6 years old and since then fluctuation has occurred in the prices of metals or industrial commodities."/>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Content>
                <w:r w:rsidR="00C87D2F">
                  <w:rPr>
                    <w:rFonts w:ascii="Arial" w:hAnsi="Arial" w:cs="Arial"/>
                    <w:i/>
                    <w:sz w:val="22"/>
                    <w:szCs w:val="22"/>
                  </w:rPr>
                  <w:t>For calculating Replacement Cost of the machines as on date, Cost Inflation Index is taken into consideration since this Plant is 5-6 years old and since then fluctuation has occurred in the prices of metals or industrial commodities.</w:t>
                </w:r>
              </w:sdtContent>
            </w:sdt>
          </w:p>
          <w:p w14:paraId="5273837E" w14:textId="7442B461"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For evaluating depreciation, Central Electricity Commission Guidelines &amp; Chart of Companies Act-2013 for ascertaining useful life of different types of machines are followed. Useful life of Primary machines of the Plant like Boiler, Turbine, Generator, Coal Handling System etc. is taken as 25 years. For other auxiliary machinery &amp; equipment average life varies from 5 – 20 years.</w:t>
            </w:r>
          </w:p>
          <w:p w14:paraId="065AAAD8" w14:textId="77777777"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i/>
                <w:sz w:val="22"/>
                <w:szCs w:val="22"/>
              </w:rPr>
              <w:t xml:space="preserve">Market &amp; Industry scenario is also explored for demand of such Plants and it is found that many other power plant units are also present in different parts of the Maharashtra for electricity generation but what makes GMR </w:t>
            </w:r>
            <w:proofErr w:type="spellStart"/>
            <w:r w:rsidRPr="006F246A">
              <w:rPr>
                <w:rFonts w:ascii="Arial" w:hAnsi="Arial" w:cs="Arial"/>
                <w:i/>
                <w:sz w:val="22"/>
                <w:szCs w:val="22"/>
              </w:rPr>
              <w:t>Warora</w:t>
            </w:r>
            <w:proofErr w:type="spellEnd"/>
            <w:r w:rsidRPr="006F246A">
              <w:rPr>
                <w:rFonts w:ascii="Arial" w:hAnsi="Arial" w:cs="Arial"/>
                <w:i/>
                <w:sz w:val="22"/>
                <w:szCs w:val="22"/>
              </w:rPr>
              <w:t xml:space="preserve"> attractive to potential suitors is that this Plant is established on Sub- critical Technology, is a well running Plant having PPA and FSA tied up.</w:t>
            </w:r>
          </w:p>
          <w:p w14:paraId="2E7B3AE9" w14:textId="5F58E39A" w:rsidR="00BD5481" w:rsidRPr="006F246A" w:rsidRDefault="00170C3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Content>
                <w:r w:rsidR="00BD5481" w:rsidRPr="006F246A">
                  <w:rPr>
                    <w:rFonts w:ascii="Arial" w:hAnsi="Arial" w:cs="Arial"/>
                    <w:i/>
                    <w:sz w:val="22"/>
                  </w:rPr>
                  <w:t>On the Depreciated Replacement Cost (DRC) deduction for obsolescence/ deterioration or addition for good maintenance has been taken to arrive at the estimated Prospective Fair Market Value of the machines.</w:t>
                </w:r>
              </w:sdtContent>
            </w:sdt>
          </w:p>
          <w:p w14:paraId="53C69144" w14:textId="7EC16B6F" w:rsidR="00BD5481" w:rsidRPr="006F246A" w:rsidRDefault="00BD5481" w:rsidP="00BD5481">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hAnsi="Arial" w:cs="Arial"/>
                <w:b/>
                <w:i/>
                <w:sz w:val="22"/>
              </w:rPr>
              <w:t>Underline assumption</w:t>
            </w:r>
            <w:r w:rsidRPr="006F246A">
              <w:rPr>
                <w:rFonts w:ascii="Arial" w:hAnsi="Arial" w:cs="Arial"/>
                <w:i/>
                <w:sz w:val="22"/>
              </w:rPr>
              <w:t xml:space="preserve"> for the evaluation of this Plant &amp; Machinery is that </w:t>
            </w:r>
            <w:sdt>
              <w:sdtPr>
                <w:rPr>
                  <w:rFonts w:ascii="Arial" w:hAnsi="Arial" w:cs="Arial"/>
                  <w:i/>
                  <w:sz w:val="22"/>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Pr="006F246A">
                  <w:rPr>
                    <w:rFonts w:ascii="Arial" w:hAnsi="Arial" w:cs="Arial"/>
                    <w:i/>
                    <w:sz w:val="22"/>
                  </w:rPr>
                  <w:t>it can be sold individually in market since demand of used &amp; second hand machinery of this type is available in the market.</w:t>
                </w:r>
              </w:sdtContent>
            </w:sdt>
          </w:p>
          <w:p w14:paraId="6BF5B9D6" w14:textId="77777777" w:rsidR="00947B8C"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of the asset is done as found on as-is-where basis on the site as identified to us by client/ owner/ owner representative during site inspection by our engineer/s unless otherwise mentioned in the report.</w:t>
            </w:r>
          </w:p>
          <w:p w14:paraId="35D7DA49" w14:textId="77777777" w:rsidR="00627EF1" w:rsidRPr="00627EF1" w:rsidRDefault="00170C31"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 xml:space="preserve">The valuation of the Plant/ Machinery has been done considering the plant as a whole. The indivisual cost for machines shown is for illustration purpose, </w:t>
                </w:r>
              </w:sdtContent>
            </w:sdt>
            <w:r w:rsidR="001B2080" w:rsidRPr="00627EF1">
              <w:rPr>
                <w:rFonts w:ascii="Arial" w:hAnsi="Arial" w:cs="Arial"/>
                <w:i/>
                <w:sz w:val="22"/>
              </w:rPr>
              <w:t xml:space="preserve"> </w:t>
            </w:r>
            <w:sdt>
              <w:sdtPr>
                <w:rPr>
                  <w:rFonts w:ascii="Arial" w:hAnsi="Arial" w:cs="Arial"/>
                  <w:i/>
                  <w:sz w:val="22"/>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Content>
                <w:r w:rsidR="001B2080" w:rsidRPr="00627EF1">
                  <w:rPr>
                    <w:rFonts w:ascii="Arial" w:hAnsi="Arial" w:cs="Arial"/>
                    <w:i/>
                    <w:sz w:val="22"/>
                  </w:rPr>
                  <w:t>and may vary from market rates since the valuation is done using cost approach method and finally cross verified from market approach as a whole plant and not individual machine.</w:t>
                </w:r>
              </w:sdtContent>
            </w:sdt>
          </w:p>
          <w:p w14:paraId="0954ECFA" w14:textId="34DDE3DC" w:rsidR="001B2080" w:rsidRPr="00627EF1" w:rsidRDefault="00170C31" w:rsidP="00117549">
            <w:pPr>
              <w:widowControl w:val="0"/>
              <w:numPr>
                <w:ilvl w:val="0"/>
                <w:numId w:val="12"/>
              </w:numPr>
              <w:autoSpaceDE w:val="0"/>
              <w:autoSpaceDN w:val="0"/>
              <w:spacing w:after="160" w:line="276" w:lineRule="auto"/>
              <w:ind w:left="394"/>
              <w:contextualSpacing/>
              <w:jc w:val="both"/>
              <w:rPr>
                <w:rFonts w:ascii="Arial" w:hAnsi="Arial" w:cs="Arial"/>
                <w:sz w:val="22"/>
              </w:rPr>
            </w:pPr>
            <w:sdt>
              <w:sdtPr>
                <w:rPr>
                  <w:rFonts w:ascii="Arial" w:hAnsi="Arial" w:cs="Arial"/>
                  <w:i/>
                  <w:sz w:val="22"/>
                </w:rPr>
                <w:id w:val="-761982531"/>
                <w:docPartList>
                  <w:docPartGallery w:val="Quick Parts"/>
                </w:docPartList>
              </w:sdtPr>
              <w:sdtContent>
                <w:r w:rsidR="001B2080" w:rsidRPr="00627EF1">
                  <w:rPr>
                    <w:rFonts w:ascii="Arial" w:hAnsi="Arial" w:cs="Arial"/>
                    <w:i/>
                    <w:sz w:val="22"/>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1B2080" w:rsidRPr="00627EF1">
              <w:rPr>
                <w:rFonts w:ascii="Arial" w:hAnsi="Arial" w:cs="Arial"/>
                <w:sz w:val="22"/>
              </w:rPr>
              <w:t xml:space="preserve"> </w:t>
            </w:r>
            <w:sdt>
              <w:sdtPr>
                <w:rPr>
                  <w:rFonts w:ascii="Arial" w:hAnsi="Arial" w:cs="Arial"/>
                  <w:i/>
                  <w:sz w:val="22"/>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Content>
                <w:r w:rsidR="001B2080" w:rsidRPr="00627EF1">
                  <w:rPr>
                    <w:rFonts w:ascii="Arial" w:hAnsi="Arial" w:cs="Arial"/>
                    <w:i/>
                    <w:sz w:val="22"/>
                  </w:rPr>
                  <w:t>The cost of equipment considered from P&amp;M List doesn't includes Pre-operative, Finance, and IDC Charges etc.</w:t>
                </w:r>
              </w:sdtContent>
            </w:sdt>
            <w:r w:rsidR="001B2080" w:rsidRPr="00627EF1">
              <w:rPr>
                <w:rFonts w:ascii="Arial" w:hAnsi="Arial" w:cs="Arial"/>
                <w:sz w:val="22"/>
              </w:rPr>
              <w:t xml:space="preserve"> </w:t>
            </w:r>
            <w:sdt>
              <w:sdtPr>
                <w:rPr>
                  <w:rFonts w:ascii="Arial" w:hAnsi="Arial" w:cs="Arial"/>
                  <w:i/>
                  <w:sz w:val="22"/>
                </w:rPr>
                <w:id w:val="1057049134"/>
                <w:docPartList>
                  <w:docPartGallery w:val="Quick Parts"/>
                </w:docPartList>
              </w:sdtPr>
              <w:sdtContent>
                <w:r w:rsidR="001B2080" w:rsidRPr="00627EF1">
                  <w:rPr>
                    <w:rFonts w:ascii="Arial" w:hAnsi="Arial" w:cs="Arial"/>
                    <w:i/>
                    <w:sz w:val="22"/>
                  </w:rPr>
                  <w:t>The capitalized/ purchase cost of machinery considered from P&amp;M List consists of final commissioning of machines which includes freight, taxes, insurance, etc.</w:t>
                </w:r>
              </w:sdtContent>
            </w:sdt>
          </w:p>
          <w:p w14:paraId="6B4A25A2" w14:textId="77777777" w:rsidR="001B2080" w:rsidRPr="006F246A" w:rsidRDefault="001B2080" w:rsidP="00627EF1">
            <w:pPr>
              <w:widowControl w:val="0"/>
              <w:autoSpaceDE w:val="0"/>
              <w:autoSpaceDN w:val="0"/>
              <w:spacing w:after="160" w:line="259" w:lineRule="auto"/>
              <w:ind w:left="394"/>
              <w:contextualSpacing/>
              <w:jc w:val="both"/>
              <w:rPr>
                <w:rFonts w:ascii="Arial" w:eastAsia="Arial" w:hAnsi="Arial" w:cs="Arial"/>
                <w:i/>
                <w:color w:val="000000" w:themeColor="text1"/>
                <w:sz w:val="22"/>
                <w:szCs w:val="22"/>
                <w:lang w:bidi="en-US"/>
              </w:rPr>
            </w:pPr>
          </w:p>
          <w:p w14:paraId="401AF4DC"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65307203"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6F246A">
              <w:rPr>
                <w:rFonts w:ascii="Arial" w:eastAsia="Arial" w:hAnsi="Arial" w:cs="Arial"/>
                <w:b/>
                <w:color w:val="000000" w:themeColor="text1"/>
                <w:sz w:val="22"/>
                <w:szCs w:val="22"/>
                <w:lang w:bidi="en-US"/>
              </w:rPr>
              <w:t>Other Basis:</w:t>
            </w:r>
          </w:p>
          <w:p w14:paraId="0E92D1FB" w14:textId="77777777" w:rsidR="000E72F4" w:rsidRPr="006F246A" w:rsidRDefault="000E72F4" w:rsidP="000E72F4">
            <w:pPr>
              <w:widowControl w:val="0"/>
              <w:autoSpaceDE w:val="0"/>
              <w:autoSpaceDN w:val="0"/>
              <w:spacing w:after="160" w:line="259" w:lineRule="auto"/>
              <w:ind w:left="34"/>
              <w:contextualSpacing/>
              <w:jc w:val="both"/>
              <w:rPr>
                <w:rFonts w:ascii="Arial" w:eastAsia="Arial" w:hAnsi="Arial" w:cs="Arial"/>
                <w:i/>
                <w:color w:val="000000" w:themeColor="text1"/>
                <w:sz w:val="22"/>
                <w:szCs w:val="22"/>
                <w:lang w:bidi="en-US"/>
              </w:rPr>
            </w:pPr>
          </w:p>
          <w:p w14:paraId="02A4645A" w14:textId="5ED20DE0" w:rsidR="00947B8C" w:rsidRPr="004962D0" w:rsidRDefault="00947B8C" w:rsidP="004962D0">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77AA764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61899595" w14:textId="52BBD772"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Secondary/ Tertiary costs related to asset transaction like </w:t>
            </w:r>
            <w:r w:rsidR="00B42BE5" w:rsidRPr="006F246A">
              <w:rPr>
                <w:rFonts w:ascii="Arial" w:eastAsia="Arial" w:hAnsi="Arial" w:cs="Arial"/>
                <w:i/>
                <w:color w:val="000000" w:themeColor="text1"/>
                <w:sz w:val="22"/>
                <w:szCs w:val="22"/>
                <w:lang w:bidi="en-US"/>
              </w:rPr>
              <w:t xml:space="preserve">Installation, maintenance and Logistics costs </w:t>
            </w:r>
            <w:r w:rsidRPr="006F246A">
              <w:rPr>
                <w:rFonts w:ascii="Arial" w:eastAsia="Arial" w:hAnsi="Arial" w:cs="Arial"/>
                <w:i/>
                <w:color w:val="000000" w:themeColor="text1"/>
                <w:sz w:val="22"/>
                <w:szCs w:val="22"/>
                <w:lang w:bidi="en-US"/>
              </w:rPr>
              <w:lastRenderedPageBreak/>
              <w:t xml:space="preserve">pertaining to the sale/ purchase of </w:t>
            </w:r>
            <w:r w:rsidR="00B42BE5" w:rsidRPr="006F246A">
              <w:rPr>
                <w:rFonts w:ascii="Arial" w:eastAsia="Arial" w:hAnsi="Arial" w:cs="Arial"/>
                <w:i/>
                <w:color w:val="000000" w:themeColor="text1"/>
                <w:sz w:val="22"/>
                <w:szCs w:val="22"/>
                <w:lang w:bidi="en-US"/>
              </w:rPr>
              <w:t>the assets</w:t>
            </w:r>
            <w:r w:rsidRPr="006F246A">
              <w:rPr>
                <w:rFonts w:ascii="Arial" w:eastAsia="Arial" w:hAnsi="Arial" w:cs="Arial"/>
                <w:i/>
                <w:color w:val="000000" w:themeColor="text1"/>
                <w:sz w:val="22"/>
                <w:szCs w:val="22"/>
                <w:lang w:bidi="en-US"/>
              </w:rPr>
              <w:t xml:space="preserve"> are not considered </w:t>
            </w:r>
            <w:r w:rsidR="00B42BE5" w:rsidRPr="006F246A">
              <w:rPr>
                <w:rFonts w:ascii="Arial" w:eastAsia="Arial" w:hAnsi="Arial" w:cs="Arial"/>
                <w:i/>
                <w:color w:val="000000" w:themeColor="text1"/>
                <w:sz w:val="22"/>
                <w:szCs w:val="22"/>
                <w:lang w:bidi="en-US"/>
              </w:rPr>
              <w:t xml:space="preserve">separately </w:t>
            </w:r>
            <w:r w:rsidRPr="006F246A">
              <w:rPr>
                <w:rFonts w:ascii="Arial" w:eastAsia="Arial" w:hAnsi="Arial" w:cs="Arial"/>
                <w:i/>
                <w:color w:val="000000" w:themeColor="text1"/>
                <w:sz w:val="22"/>
                <w:szCs w:val="22"/>
                <w:lang w:bidi="en-US"/>
              </w:rPr>
              <w:t>while assessing the in</w:t>
            </w:r>
            <w:r w:rsidR="00B42BE5" w:rsidRPr="006F246A">
              <w:rPr>
                <w:rFonts w:ascii="Arial" w:eastAsia="Arial" w:hAnsi="Arial" w:cs="Arial"/>
                <w:i/>
                <w:color w:val="000000" w:themeColor="text1"/>
                <w:sz w:val="22"/>
                <w:szCs w:val="22"/>
                <w:lang w:bidi="en-US"/>
              </w:rPr>
              <w:t>dicative est</w:t>
            </w:r>
            <w:r w:rsidR="000E72F4" w:rsidRPr="006F246A">
              <w:rPr>
                <w:rFonts w:ascii="Arial" w:eastAsia="Arial" w:hAnsi="Arial" w:cs="Arial"/>
                <w:i/>
                <w:color w:val="000000" w:themeColor="text1"/>
                <w:sz w:val="22"/>
                <w:szCs w:val="22"/>
                <w:lang w:bidi="en-US"/>
              </w:rPr>
              <w:t>imated Market Value and is</w:t>
            </w:r>
            <w:r w:rsidR="00B42BE5" w:rsidRPr="006F246A">
              <w:rPr>
                <w:rFonts w:ascii="Arial" w:eastAsia="Arial" w:hAnsi="Arial" w:cs="Arial"/>
                <w:i/>
                <w:color w:val="000000" w:themeColor="text1"/>
                <w:sz w:val="22"/>
                <w:szCs w:val="22"/>
                <w:lang w:bidi="en-US"/>
              </w:rPr>
              <w:t xml:space="preserve"> assumed to be included in the Cost of capitalization</w:t>
            </w:r>
            <w:r w:rsidR="006E2990" w:rsidRPr="006F246A">
              <w:rPr>
                <w:rFonts w:ascii="Arial" w:eastAsia="Arial" w:hAnsi="Arial" w:cs="Arial"/>
                <w:i/>
                <w:color w:val="000000" w:themeColor="text1"/>
                <w:sz w:val="22"/>
                <w:szCs w:val="22"/>
                <w:lang w:bidi="en-US"/>
              </w:rPr>
              <w:t xml:space="preserve"> provided by the client.</w:t>
            </w:r>
          </w:p>
          <w:p w14:paraId="20811F6B" w14:textId="5CF82E0B"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 xml:space="preserve">The condition assessment and the estimation of the residual economic life of the </w:t>
            </w:r>
            <w:r w:rsidR="006E2990" w:rsidRPr="006F246A">
              <w:rPr>
                <w:rFonts w:ascii="Arial" w:eastAsia="Arial" w:hAnsi="Arial" w:cs="Arial"/>
                <w:i/>
                <w:color w:val="000000" w:themeColor="text1"/>
                <w:sz w:val="22"/>
                <w:szCs w:val="22"/>
                <w:lang w:bidi="en-US"/>
              </w:rPr>
              <w:t xml:space="preserve">machinery and assets </w:t>
            </w:r>
            <w:r w:rsidRPr="006F246A">
              <w:rPr>
                <w:rFonts w:ascii="Arial" w:eastAsia="Arial" w:hAnsi="Arial" w:cs="Arial"/>
                <w:i/>
                <w:color w:val="000000" w:themeColor="text1"/>
                <w:sz w:val="22"/>
                <w:szCs w:val="22"/>
                <w:lang w:bidi="en-US"/>
              </w:rPr>
              <w:t xml:space="preserve">are only based on the visual observations and appearance found during the site survey. We have </w:t>
            </w:r>
            <w:r w:rsidR="006E2990" w:rsidRPr="006F246A">
              <w:rPr>
                <w:rFonts w:ascii="Arial" w:eastAsia="Arial" w:hAnsi="Arial" w:cs="Arial"/>
                <w:i/>
                <w:color w:val="000000" w:themeColor="text1"/>
                <w:sz w:val="22"/>
                <w:szCs w:val="22"/>
                <w:lang w:bidi="en-US"/>
              </w:rPr>
              <w:t>not carried</w:t>
            </w:r>
            <w:r w:rsidRPr="006F246A">
              <w:rPr>
                <w:rFonts w:ascii="Arial" w:eastAsia="Arial" w:hAnsi="Arial" w:cs="Arial"/>
                <w:i/>
                <w:color w:val="000000" w:themeColor="text1"/>
                <w:sz w:val="22"/>
                <w:szCs w:val="22"/>
                <w:lang w:bidi="en-US"/>
              </w:rPr>
              <w:t xml:space="preserve"> out any physical tests to assess </w:t>
            </w:r>
            <w:r w:rsidR="006E2990" w:rsidRPr="006F246A">
              <w:rPr>
                <w:rFonts w:ascii="Arial" w:eastAsia="Arial" w:hAnsi="Arial" w:cs="Arial"/>
                <w:i/>
                <w:color w:val="000000" w:themeColor="text1"/>
                <w:sz w:val="22"/>
                <w:szCs w:val="22"/>
                <w:lang w:bidi="en-US"/>
              </w:rPr>
              <w:t>the working and efficiency of the machines and assets</w:t>
            </w:r>
            <w:r w:rsidRPr="006F246A">
              <w:rPr>
                <w:rFonts w:ascii="Arial" w:eastAsia="Arial" w:hAnsi="Arial" w:cs="Arial"/>
                <w:i/>
                <w:color w:val="000000" w:themeColor="text1"/>
                <w:sz w:val="22"/>
                <w:szCs w:val="22"/>
                <w:lang w:bidi="en-US"/>
              </w:rPr>
              <w:t>.</w:t>
            </w:r>
          </w:p>
          <w:p w14:paraId="149F06FE" w14:textId="77777777"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70B456EF" w14:textId="7B566FF9" w:rsidR="00947B8C" w:rsidRPr="006F246A" w:rsidRDefault="00947B8C" w:rsidP="00510D46">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6F246A">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6F246A">
              <w:rPr>
                <w:rFonts w:ascii="Arial" w:eastAsia="Arial" w:hAnsi="Arial" w:cs="Arial"/>
                <w:i/>
                <w:sz w:val="22"/>
                <w:szCs w:val="22"/>
                <w:lang w:bidi="en-US"/>
              </w:rPr>
              <w:t>.</w:t>
            </w:r>
          </w:p>
        </w:tc>
      </w:tr>
      <w:tr w:rsidR="00947B8C" w:rsidRPr="00DB0445" w14:paraId="283F4C5F" w14:textId="77777777" w:rsidTr="00947B8C">
        <w:trPr>
          <w:trHeight w:val="255"/>
          <w:jc w:val="center"/>
        </w:trPr>
        <w:tc>
          <w:tcPr>
            <w:tcW w:w="717" w:type="dxa"/>
            <w:shd w:val="clear" w:color="auto" w:fill="C6D9F1" w:themeFill="text2" w:themeFillTint="33"/>
          </w:tcPr>
          <w:p w14:paraId="277FFBE1" w14:textId="318E4B73" w:rsidR="00947B8C" w:rsidRPr="00EF3846" w:rsidRDefault="00947B8C"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73EEB915" w14:textId="57F3C668" w:rsidR="00947B8C" w:rsidRPr="00DD0F2D" w:rsidRDefault="00947B8C" w:rsidP="00947B8C">
            <w:pPr>
              <w:widowControl w:val="0"/>
              <w:autoSpaceDE w:val="0"/>
              <w:autoSpaceDN w:val="0"/>
              <w:spacing w:after="160" w:line="259" w:lineRule="auto"/>
              <w:contextualSpacing/>
              <w:jc w:val="both"/>
              <w:rPr>
                <w:rFonts w:ascii="Arial" w:eastAsia="Arial" w:hAnsi="Arial" w:cs="Arial"/>
                <w:i/>
                <w:color w:val="000000" w:themeColor="text1"/>
                <w:sz w:val="22"/>
                <w:szCs w:val="22"/>
                <w:lang w:bidi="en-US"/>
              </w:rPr>
            </w:pPr>
            <w:r w:rsidRPr="007E2B1E">
              <w:rPr>
                <w:rFonts w:ascii="Arial" w:eastAsia="Arial" w:hAnsi="Arial" w:cs="Arial"/>
                <w:b/>
                <w:sz w:val="22"/>
                <w:szCs w:val="22"/>
                <w:lang w:bidi="en-US"/>
              </w:rPr>
              <w:t>ASSUMPTIONS</w:t>
            </w:r>
          </w:p>
        </w:tc>
      </w:tr>
      <w:tr w:rsidR="00947B8C" w:rsidRPr="00DB0445" w14:paraId="1C80C315" w14:textId="77777777" w:rsidTr="00947B8C">
        <w:trPr>
          <w:trHeight w:val="255"/>
          <w:jc w:val="center"/>
        </w:trPr>
        <w:tc>
          <w:tcPr>
            <w:tcW w:w="717" w:type="dxa"/>
            <w:shd w:val="clear" w:color="auto" w:fill="C6D9F1" w:themeFill="text2" w:themeFillTint="33"/>
          </w:tcPr>
          <w:p w14:paraId="26EB2370" w14:textId="77777777" w:rsidR="00947B8C" w:rsidRPr="00EF3846" w:rsidRDefault="00947B8C"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36CD2D03"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7BB5979B"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8609AD" w14:textId="7777777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312DE8C5" w14:textId="5951AFF7" w:rsidR="00947B8C" w:rsidRPr="007E2B1E" w:rsidRDefault="00947B8C" w:rsidP="00510D46">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sidR="000E72F4">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25BB4632" w14:textId="27C56014" w:rsidR="00947B8C" w:rsidRPr="000E72F4" w:rsidRDefault="00947B8C" w:rsidP="000E72F4">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6A3FFE" w:rsidRPr="00DB0445" w14:paraId="228FF01D" w14:textId="77777777" w:rsidTr="00947B8C">
        <w:trPr>
          <w:trHeight w:val="255"/>
          <w:jc w:val="center"/>
        </w:trPr>
        <w:tc>
          <w:tcPr>
            <w:tcW w:w="717" w:type="dxa"/>
            <w:vMerge w:val="restart"/>
            <w:shd w:val="clear" w:color="auto" w:fill="C6D9F1" w:themeFill="text2" w:themeFillTint="33"/>
          </w:tcPr>
          <w:p w14:paraId="2C7991C6"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4EDA2A27" w14:textId="6B83C47C"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6A3FFE" w:rsidRPr="00DB0445" w14:paraId="3A68BBB9" w14:textId="77777777" w:rsidTr="00947B8C">
        <w:trPr>
          <w:trHeight w:val="255"/>
          <w:jc w:val="center"/>
        </w:trPr>
        <w:tc>
          <w:tcPr>
            <w:tcW w:w="717" w:type="dxa"/>
            <w:vMerge/>
            <w:shd w:val="clear" w:color="auto" w:fill="FFFFFF" w:themeFill="background1"/>
          </w:tcPr>
          <w:p w14:paraId="03C44519"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1B9B9325" w14:textId="705798A8"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sidRPr="005538DC">
              <w:rPr>
                <w:rFonts w:ascii="Arial" w:eastAsia="Arial" w:hAnsi="Arial" w:cs="Arial"/>
                <w:sz w:val="22"/>
                <w:szCs w:val="22"/>
                <w:lang w:bidi="en-US"/>
              </w:rPr>
              <w:t xml:space="preserve">Partly demarcated only (Merged with the adjacent property of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538DC">
              <w:rPr>
                <w:rFonts w:ascii="Arial" w:eastAsia="Arial" w:hAnsi="Arial" w:cs="Arial"/>
                <w:sz w:val="22"/>
                <w:szCs w:val="22"/>
                <w:lang w:bidi="en-US"/>
              </w:rPr>
              <w:t>Nipha</w:t>
            </w:r>
            <w:proofErr w:type="spellEnd"/>
            <w:r w:rsidRPr="005538DC">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tc>
      </w:tr>
      <w:tr w:rsidR="006A3FFE" w:rsidRPr="00DB0445" w14:paraId="070E3157" w14:textId="77777777" w:rsidTr="00947B8C">
        <w:trPr>
          <w:trHeight w:val="255"/>
          <w:jc w:val="center"/>
        </w:trPr>
        <w:tc>
          <w:tcPr>
            <w:tcW w:w="717" w:type="dxa"/>
            <w:vMerge w:val="restart"/>
            <w:shd w:val="clear" w:color="auto" w:fill="C6D9F1" w:themeFill="text2" w:themeFillTint="33"/>
          </w:tcPr>
          <w:p w14:paraId="40483C32" w14:textId="77777777" w:rsidR="006A3FFE" w:rsidRPr="00EF3846" w:rsidRDefault="006A3FFE" w:rsidP="00510D46">
            <w:pPr>
              <w:widowControl w:val="0"/>
              <w:numPr>
                <w:ilvl w:val="0"/>
                <w:numId w:val="5"/>
              </w:numPr>
              <w:autoSpaceDE w:val="0"/>
              <w:autoSpaceDN w:val="0"/>
              <w:spacing w:after="160" w:line="259" w:lineRule="auto"/>
              <w:contextualSpacing/>
              <w:jc w:val="center"/>
              <w:rPr>
                <w:rFonts w:ascii="Arial" w:eastAsia="Arial" w:hAnsi="Arial" w:cs="Arial"/>
                <w:sz w:val="22"/>
                <w:szCs w:val="22"/>
                <w:lang w:bidi="en-US"/>
              </w:rPr>
            </w:pPr>
          </w:p>
        </w:tc>
        <w:tc>
          <w:tcPr>
            <w:tcW w:w="10620" w:type="dxa"/>
            <w:gridSpan w:val="2"/>
            <w:shd w:val="clear" w:color="auto" w:fill="C6D9F1" w:themeFill="text2" w:themeFillTint="33"/>
          </w:tcPr>
          <w:p w14:paraId="2E3A20EF" w14:textId="27185D54" w:rsidR="006A3FFE" w:rsidRPr="007E2B1E" w:rsidRDefault="006A3FFE" w:rsidP="00947B8C">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LIMITATIONS</w:t>
            </w:r>
          </w:p>
        </w:tc>
      </w:tr>
      <w:tr w:rsidR="006A3FFE" w:rsidRPr="00DB0445" w14:paraId="36F39603" w14:textId="77777777" w:rsidTr="00947B8C">
        <w:trPr>
          <w:trHeight w:val="255"/>
          <w:jc w:val="center"/>
        </w:trPr>
        <w:tc>
          <w:tcPr>
            <w:tcW w:w="717" w:type="dxa"/>
            <w:vMerge/>
            <w:shd w:val="clear" w:color="auto" w:fill="FFFFFF" w:themeFill="background1"/>
          </w:tcPr>
          <w:p w14:paraId="4B259C63" w14:textId="77777777" w:rsidR="006A3FFE" w:rsidRPr="00EF3846" w:rsidRDefault="006A3FFE" w:rsidP="00947B8C">
            <w:pPr>
              <w:widowControl w:val="0"/>
              <w:autoSpaceDE w:val="0"/>
              <w:autoSpaceDN w:val="0"/>
              <w:spacing w:after="160" w:line="259" w:lineRule="auto"/>
              <w:ind w:left="567"/>
              <w:contextualSpacing/>
              <w:jc w:val="center"/>
              <w:rPr>
                <w:rFonts w:ascii="Arial" w:eastAsia="Arial" w:hAnsi="Arial" w:cs="Arial"/>
                <w:sz w:val="22"/>
                <w:szCs w:val="22"/>
                <w:lang w:bidi="en-US"/>
              </w:rPr>
            </w:pPr>
          </w:p>
        </w:tc>
        <w:tc>
          <w:tcPr>
            <w:tcW w:w="10620" w:type="dxa"/>
            <w:gridSpan w:val="2"/>
            <w:shd w:val="clear" w:color="auto" w:fill="FFFFFF" w:themeFill="background1"/>
          </w:tcPr>
          <w:p w14:paraId="7CED4EC3" w14:textId="6B884BAE" w:rsidR="006A3FFE" w:rsidRPr="00947B8C" w:rsidRDefault="005538DC" w:rsidP="00947B8C">
            <w:pPr>
              <w:widowControl w:val="0"/>
              <w:autoSpaceDE w:val="0"/>
              <w:autoSpaceDN w:val="0"/>
              <w:spacing w:after="160" w:line="259" w:lineRule="auto"/>
              <w:contextualSpacing/>
              <w:jc w:val="both"/>
              <w:rPr>
                <w:rFonts w:ascii="Arial" w:eastAsia="Arial" w:hAnsi="Arial" w:cs="Arial"/>
                <w:sz w:val="22"/>
                <w:szCs w:val="22"/>
                <w:lang w:bidi="en-US"/>
              </w:rPr>
            </w:pPr>
            <w:r>
              <w:rPr>
                <w:rFonts w:ascii="Arial" w:eastAsia="Arial" w:hAnsi="Arial" w:cs="Arial"/>
                <w:sz w:val="22"/>
                <w:szCs w:val="22"/>
                <w:lang w:bidi="en-US"/>
              </w:rPr>
              <w:t>None</w:t>
            </w:r>
          </w:p>
        </w:tc>
      </w:tr>
    </w:tbl>
    <w:p w14:paraId="53F27735" w14:textId="04C0B962" w:rsidR="00FE00B4" w:rsidRDefault="00FE00B4" w:rsidP="005C3D54">
      <w:pPr>
        <w:tabs>
          <w:tab w:val="left" w:pos="360"/>
        </w:tabs>
        <w:rPr>
          <w:rFonts w:ascii="Arial" w:hAnsi="Arial" w:cs="Arial"/>
          <w:b/>
          <w:szCs w:val="20"/>
          <w:highlight w:val="yellow"/>
        </w:rPr>
      </w:pPr>
    </w:p>
    <w:p w14:paraId="70949215" w14:textId="0EB51349" w:rsidR="009574FE" w:rsidRDefault="009574FE" w:rsidP="005C3D54">
      <w:pPr>
        <w:tabs>
          <w:tab w:val="left" w:pos="360"/>
        </w:tabs>
        <w:rPr>
          <w:rFonts w:ascii="Arial" w:hAnsi="Arial" w:cs="Arial"/>
          <w:b/>
          <w:szCs w:val="20"/>
          <w:highlight w:val="yellow"/>
        </w:rPr>
      </w:pPr>
    </w:p>
    <w:p w14:paraId="53B1A179" w14:textId="608C8382" w:rsidR="009574FE" w:rsidRDefault="009574FE" w:rsidP="005C3D54">
      <w:pPr>
        <w:tabs>
          <w:tab w:val="left" w:pos="360"/>
        </w:tabs>
        <w:rPr>
          <w:rFonts w:ascii="Arial" w:hAnsi="Arial" w:cs="Arial"/>
          <w:b/>
          <w:szCs w:val="20"/>
          <w:highlight w:val="yellow"/>
        </w:rPr>
      </w:pPr>
    </w:p>
    <w:p w14:paraId="099E094B" w14:textId="0ED7276A" w:rsidR="009574FE" w:rsidRDefault="009574FE" w:rsidP="005C3D54">
      <w:pPr>
        <w:tabs>
          <w:tab w:val="left" w:pos="360"/>
        </w:tabs>
        <w:rPr>
          <w:rFonts w:ascii="Arial" w:hAnsi="Arial" w:cs="Arial"/>
          <w:b/>
          <w:szCs w:val="20"/>
          <w:highlight w:val="yellow"/>
        </w:rPr>
      </w:pPr>
    </w:p>
    <w:p w14:paraId="6F0FC494" w14:textId="4AF54F03" w:rsidR="009574FE" w:rsidRDefault="009574FE" w:rsidP="005C3D54">
      <w:pPr>
        <w:tabs>
          <w:tab w:val="left" w:pos="360"/>
        </w:tabs>
        <w:rPr>
          <w:rFonts w:ascii="Arial" w:hAnsi="Arial" w:cs="Arial"/>
          <w:b/>
          <w:szCs w:val="20"/>
          <w:highlight w:val="yellow"/>
        </w:rPr>
      </w:pPr>
    </w:p>
    <w:p w14:paraId="3FE4F9A3" w14:textId="4E49A9FF" w:rsidR="009574FE" w:rsidRDefault="009574FE" w:rsidP="005C3D54">
      <w:pPr>
        <w:tabs>
          <w:tab w:val="left" w:pos="360"/>
        </w:tabs>
        <w:rPr>
          <w:rFonts w:ascii="Arial" w:hAnsi="Arial" w:cs="Arial"/>
          <w:b/>
          <w:szCs w:val="20"/>
          <w:highlight w:val="yellow"/>
        </w:rPr>
      </w:pPr>
    </w:p>
    <w:p w14:paraId="7B0B75EC" w14:textId="01B7DA38" w:rsidR="009574FE" w:rsidRDefault="009574FE" w:rsidP="005C3D54">
      <w:pPr>
        <w:tabs>
          <w:tab w:val="left" w:pos="360"/>
        </w:tabs>
        <w:rPr>
          <w:rFonts w:ascii="Arial" w:hAnsi="Arial" w:cs="Arial"/>
          <w:b/>
          <w:szCs w:val="20"/>
          <w:highlight w:val="yellow"/>
        </w:rPr>
      </w:pPr>
    </w:p>
    <w:p w14:paraId="053B5703" w14:textId="5085B834" w:rsidR="009574FE" w:rsidRDefault="009574FE" w:rsidP="005C3D54">
      <w:pPr>
        <w:tabs>
          <w:tab w:val="left" w:pos="360"/>
        </w:tabs>
        <w:rPr>
          <w:rFonts w:ascii="Arial" w:hAnsi="Arial" w:cs="Arial"/>
          <w:b/>
          <w:szCs w:val="20"/>
          <w:highlight w:val="yellow"/>
        </w:rPr>
      </w:pPr>
    </w:p>
    <w:p w14:paraId="34F87082" w14:textId="3A00FCAD" w:rsidR="009574FE" w:rsidRDefault="009574FE" w:rsidP="005C3D54">
      <w:pPr>
        <w:tabs>
          <w:tab w:val="left" w:pos="360"/>
        </w:tabs>
        <w:rPr>
          <w:rFonts w:ascii="Arial" w:hAnsi="Arial" w:cs="Arial"/>
          <w:b/>
          <w:szCs w:val="20"/>
          <w:highlight w:val="yellow"/>
        </w:rPr>
      </w:pPr>
    </w:p>
    <w:p w14:paraId="52EA3D55" w14:textId="7F3FC077" w:rsidR="009574FE" w:rsidRDefault="009574FE" w:rsidP="005C3D54">
      <w:pPr>
        <w:tabs>
          <w:tab w:val="left" w:pos="360"/>
        </w:tabs>
        <w:rPr>
          <w:rFonts w:ascii="Arial" w:hAnsi="Arial" w:cs="Arial"/>
          <w:b/>
          <w:szCs w:val="20"/>
          <w:highlight w:val="yellow"/>
        </w:rPr>
      </w:pPr>
    </w:p>
    <w:p w14:paraId="4BC78639" w14:textId="40750F40" w:rsidR="009574FE" w:rsidRDefault="009574FE" w:rsidP="005C3D54">
      <w:pPr>
        <w:tabs>
          <w:tab w:val="left" w:pos="360"/>
        </w:tabs>
        <w:rPr>
          <w:rFonts w:ascii="Arial" w:hAnsi="Arial" w:cs="Arial"/>
          <w:b/>
          <w:szCs w:val="20"/>
          <w:highlight w:val="yellow"/>
        </w:rPr>
      </w:pPr>
    </w:p>
    <w:p w14:paraId="65D6DC38" w14:textId="7ECB459A" w:rsidR="009574FE" w:rsidRDefault="009574FE" w:rsidP="005C3D54">
      <w:pPr>
        <w:tabs>
          <w:tab w:val="left" w:pos="360"/>
        </w:tabs>
        <w:rPr>
          <w:rFonts w:ascii="Arial" w:hAnsi="Arial" w:cs="Arial"/>
          <w:b/>
          <w:szCs w:val="20"/>
          <w:highlight w:val="yellow"/>
        </w:rPr>
      </w:pPr>
    </w:p>
    <w:p w14:paraId="573A2F69" w14:textId="6E39C2C2" w:rsidR="009574FE" w:rsidRDefault="009574FE" w:rsidP="005C3D54">
      <w:pPr>
        <w:tabs>
          <w:tab w:val="left" w:pos="360"/>
        </w:tabs>
        <w:rPr>
          <w:rFonts w:ascii="Arial" w:hAnsi="Arial" w:cs="Arial"/>
          <w:b/>
          <w:szCs w:val="20"/>
          <w:highlight w:val="yellow"/>
        </w:rPr>
      </w:pPr>
    </w:p>
    <w:p w14:paraId="38F170BB" w14:textId="77777777" w:rsidR="009574FE" w:rsidRDefault="009574FE" w:rsidP="005C3D54">
      <w:pPr>
        <w:tabs>
          <w:tab w:val="left" w:pos="360"/>
        </w:tabs>
        <w:rPr>
          <w:rFonts w:ascii="Arial" w:hAnsi="Arial" w:cs="Arial"/>
          <w:b/>
          <w:szCs w:val="20"/>
          <w:highlight w:val="yellow"/>
        </w:rPr>
      </w:pPr>
    </w:p>
    <w:p w14:paraId="17D4013A" w14:textId="1D395995" w:rsidR="00FE00B4" w:rsidRDefault="00170C31" w:rsidP="005538DC">
      <w:pPr>
        <w:tabs>
          <w:tab w:val="left" w:pos="360"/>
        </w:tabs>
        <w:ind w:left="-360"/>
        <w:rPr>
          <w:rFonts w:ascii="Arial" w:hAnsi="Arial" w:cs="Arial"/>
          <w:b/>
          <w:szCs w:val="20"/>
          <w:highlight w:val="yellow"/>
        </w:rPr>
      </w:pPr>
      <w:r w:rsidRPr="00170C31">
        <w:drawing>
          <wp:inline distT="0" distB="0" distL="0" distR="0" wp14:anchorId="01D7CAA1" wp14:editId="36C03774">
            <wp:extent cx="6457950" cy="4422775"/>
            <wp:effectExtent l="19050" t="19050" r="19050" b="158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57950" cy="4422775"/>
                    </a:xfrm>
                    <a:prstGeom prst="rect">
                      <a:avLst/>
                    </a:prstGeom>
                    <a:noFill/>
                    <a:ln>
                      <a:solidFill>
                        <a:schemeClr val="tx1"/>
                      </a:solidFill>
                    </a:ln>
                  </pic:spPr>
                </pic:pic>
              </a:graphicData>
            </a:graphic>
          </wp:inline>
        </w:drawing>
      </w:r>
    </w:p>
    <w:p w14:paraId="6EF446C0" w14:textId="77777777" w:rsidR="00E91555" w:rsidRDefault="00E91555" w:rsidP="005C3D54">
      <w:pPr>
        <w:tabs>
          <w:tab w:val="left" w:pos="360"/>
        </w:tabs>
        <w:rPr>
          <w:rFonts w:ascii="Arial" w:hAnsi="Arial" w:cs="Arial"/>
          <w:b/>
          <w:szCs w:val="20"/>
          <w:highlight w:val="yellow"/>
        </w:rPr>
      </w:pPr>
    </w:p>
    <w:p w14:paraId="2C4B172E" w14:textId="77777777" w:rsidR="00E91555" w:rsidRDefault="00E91555" w:rsidP="005C3D54">
      <w:pPr>
        <w:tabs>
          <w:tab w:val="left" w:pos="360"/>
        </w:tabs>
        <w:rPr>
          <w:rFonts w:ascii="Arial" w:hAnsi="Arial" w:cs="Arial"/>
          <w:b/>
          <w:szCs w:val="20"/>
          <w:highlight w:val="yellow"/>
        </w:rPr>
      </w:pPr>
    </w:p>
    <w:p w14:paraId="57C51B0C" w14:textId="77777777" w:rsidR="00E91555" w:rsidRDefault="00E91555" w:rsidP="005C3D54">
      <w:pPr>
        <w:tabs>
          <w:tab w:val="left" w:pos="360"/>
        </w:tabs>
        <w:rPr>
          <w:rFonts w:ascii="Arial" w:hAnsi="Arial" w:cs="Arial"/>
          <w:b/>
          <w:szCs w:val="20"/>
          <w:highlight w:val="yellow"/>
        </w:rPr>
      </w:pPr>
    </w:p>
    <w:p w14:paraId="3FAB854F" w14:textId="77777777" w:rsidR="00E91555" w:rsidRDefault="00E91555" w:rsidP="005C3D54">
      <w:pPr>
        <w:tabs>
          <w:tab w:val="left" w:pos="360"/>
        </w:tabs>
        <w:rPr>
          <w:rFonts w:ascii="Arial" w:hAnsi="Arial" w:cs="Arial"/>
          <w:b/>
          <w:szCs w:val="20"/>
          <w:highlight w:val="yellow"/>
        </w:rPr>
      </w:pPr>
    </w:p>
    <w:p w14:paraId="3225FB65" w14:textId="77777777" w:rsidR="00E91555" w:rsidRDefault="00E91555" w:rsidP="005C3D54">
      <w:pPr>
        <w:tabs>
          <w:tab w:val="left" w:pos="360"/>
        </w:tabs>
        <w:rPr>
          <w:rFonts w:ascii="Arial" w:hAnsi="Arial" w:cs="Arial"/>
          <w:b/>
          <w:szCs w:val="20"/>
          <w:highlight w:val="yellow"/>
        </w:rPr>
      </w:pPr>
    </w:p>
    <w:p w14:paraId="762A2768" w14:textId="77777777" w:rsidR="00E91555" w:rsidRDefault="00E91555" w:rsidP="005C3D54">
      <w:pPr>
        <w:tabs>
          <w:tab w:val="left" w:pos="360"/>
        </w:tabs>
        <w:rPr>
          <w:rFonts w:ascii="Arial" w:hAnsi="Arial" w:cs="Arial"/>
          <w:b/>
          <w:szCs w:val="20"/>
          <w:highlight w:val="yellow"/>
        </w:rPr>
      </w:pPr>
    </w:p>
    <w:p w14:paraId="4A36B931" w14:textId="77777777" w:rsidR="00E91555" w:rsidRDefault="00E91555" w:rsidP="005C3D54">
      <w:pPr>
        <w:tabs>
          <w:tab w:val="left" w:pos="360"/>
        </w:tabs>
        <w:rPr>
          <w:rFonts w:ascii="Arial" w:hAnsi="Arial" w:cs="Arial"/>
          <w:b/>
          <w:szCs w:val="20"/>
          <w:highlight w:val="yellow"/>
        </w:rPr>
      </w:pPr>
    </w:p>
    <w:p w14:paraId="306B62BF" w14:textId="77777777" w:rsidR="00E91555" w:rsidRDefault="00E91555" w:rsidP="005C3D54">
      <w:pPr>
        <w:tabs>
          <w:tab w:val="left" w:pos="360"/>
        </w:tabs>
        <w:rPr>
          <w:rFonts w:ascii="Arial" w:hAnsi="Arial" w:cs="Arial"/>
          <w:b/>
          <w:szCs w:val="20"/>
          <w:highlight w:val="yellow"/>
        </w:rPr>
      </w:pPr>
    </w:p>
    <w:p w14:paraId="22B7F9FA" w14:textId="77777777" w:rsidR="00E91555" w:rsidRDefault="00E91555" w:rsidP="005C3D54">
      <w:pPr>
        <w:tabs>
          <w:tab w:val="left" w:pos="360"/>
        </w:tabs>
        <w:rPr>
          <w:rFonts w:ascii="Arial" w:hAnsi="Arial" w:cs="Arial"/>
          <w:b/>
          <w:szCs w:val="20"/>
          <w:highlight w:val="yellow"/>
        </w:rPr>
      </w:pPr>
    </w:p>
    <w:p w14:paraId="06FDB554" w14:textId="77777777" w:rsidR="00E91555" w:rsidRDefault="00E91555" w:rsidP="005C3D54">
      <w:pPr>
        <w:tabs>
          <w:tab w:val="left" w:pos="360"/>
        </w:tabs>
        <w:rPr>
          <w:rFonts w:ascii="Arial" w:hAnsi="Arial" w:cs="Arial"/>
          <w:b/>
          <w:szCs w:val="20"/>
          <w:highlight w:val="yellow"/>
        </w:rPr>
      </w:pPr>
    </w:p>
    <w:p w14:paraId="4E221242" w14:textId="77777777" w:rsidR="00E91555" w:rsidRDefault="00E91555" w:rsidP="005C3D54">
      <w:pPr>
        <w:tabs>
          <w:tab w:val="left" w:pos="360"/>
        </w:tabs>
        <w:rPr>
          <w:rFonts w:ascii="Arial" w:hAnsi="Arial" w:cs="Arial"/>
          <w:b/>
          <w:szCs w:val="20"/>
          <w:highlight w:val="yellow"/>
        </w:rPr>
      </w:pPr>
    </w:p>
    <w:p w14:paraId="0C235767" w14:textId="77777777" w:rsidR="00E91555" w:rsidRDefault="00E91555" w:rsidP="005C3D54">
      <w:pPr>
        <w:tabs>
          <w:tab w:val="left" w:pos="360"/>
        </w:tabs>
        <w:rPr>
          <w:rFonts w:ascii="Arial" w:hAnsi="Arial" w:cs="Arial"/>
          <w:b/>
          <w:szCs w:val="20"/>
          <w:highlight w:val="yellow"/>
        </w:rPr>
      </w:pPr>
    </w:p>
    <w:p w14:paraId="42DCD3B3" w14:textId="66CC4CB7" w:rsidR="00E91555" w:rsidRDefault="00E91555" w:rsidP="005C3D54">
      <w:pPr>
        <w:tabs>
          <w:tab w:val="left" w:pos="360"/>
        </w:tabs>
        <w:rPr>
          <w:rFonts w:ascii="Arial" w:hAnsi="Arial" w:cs="Arial"/>
          <w:b/>
          <w:szCs w:val="20"/>
          <w:highlight w:val="yellow"/>
        </w:rPr>
      </w:pPr>
    </w:p>
    <w:p w14:paraId="63AB83FA" w14:textId="77777777" w:rsidR="000F1A3A" w:rsidRDefault="000F1A3A" w:rsidP="005C3D54">
      <w:pPr>
        <w:tabs>
          <w:tab w:val="left" w:pos="360"/>
        </w:tabs>
        <w:rPr>
          <w:rFonts w:ascii="Arial" w:hAnsi="Arial" w:cs="Arial"/>
          <w:b/>
          <w:szCs w:val="20"/>
          <w:highlight w:val="yellow"/>
        </w:rPr>
      </w:pPr>
    </w:p>
    <w:p w14:paraId="45F2FDB0" w14:textId="77777777" w:rsidR="000F1A3A" w:rsidRDefault="000F1A3A" w:rsidP="005C3D54">
      <w:pPr>
        <w:tabs>
          <w:tab w:val="left" w:pos="360"/>
        </w:tabs>
        <w:rPr>
          <w:rFonts w:ascii="Arial" w:hAnsi="Arial" w:cs="Arial"/>
          <w:b/>
          <w:szCs w:val="20"/>
          <w:highlight w:val="yellow"/>
        </w:rPr>
      </w:pPr>
    </w:p>
    <w:p w14:paraId="15FB2A0C" w14:textId="77777777" w:rsidR="000F1A3A" w:rsidRDefault="000F1A3A" w:rsidP="005C3D54">
      <w:pPr>
        <w:tabs>
          <w:tab w:val="left" w:pos="360"/>
        </w:tabs>
        <w:rPr>
          <w:rFonts w:ascii="Arial" w:hAnsi="Arial" w:cs="Arial"/>
          <w:b/>
          <w:szCs w:val="20"/>
          <w:highlight w:val="yellow"/>
        </w:rPr>
      </w:pPr>
    </w:p>
    <w:p w14:paraId="5F88D16B" w14:textId="77777777" w:rsidR="000F1A3A" w:rsidRDefault="000F1A3A" w:rsidP="005C3D54">
      <w:pPr>
        <w:tabs>
          <w:tab w:val="left" w:pos="360"/>
        </w:tabs>
        <w:rPr>
          <w:rFonts w:ascii="Arial" w:hAnsi="Arial" w:cs="Arial"/>
          <w:b/>
          <w:szCs w:val="20"/>
          <w:highlight w:val="yellow"/>
        </w:rPr>
      </w:pPr>
    </w:p>
    <w:p w14:paraId="1ED6E584" w14:textId="77777777" w:rsidR="000F1A3A" w:rsidRDefault="000F1A3A" w:rsidP="005C3D54">
      <w:pPr>
        <w:tabs>
          <w:tab w:val="left" w:pos="360"/>
        </w:tabs>
        <w:rPr>
          <w:rFonts w:ascii="Arial" w:hAnsi="Arial" w:cs="Arial"/>
          <w:b/>
          <w:szCs w:val="20"/>
          <w:highlight w:val="yellow"/>
        </w:rPr>
      </w:pPr>
    </w:p>
    <w:p w14:paraId="352FC528" w14:textId="77777777" w:rsidR="000F1A3A" w:rsidRDefault="000F1A3A" w:rsidP="005C3D54">
      <w:pPr>
        <w:tabs>
          <w:tab w:val="left" w:pos="360"/>
        </w:tabs>
        <w:rPr>
          <w:rFonts w:ascii="Arial" w:hAnsi="Arial" w:cs="Arial"/>
          <w:b/>
          <w:szCs w:val="20"/>
          <w:highlight w:val="yellow"/>
        </w:rPr>
      </w:pPr>
    </w:p>
    <w:p w14:paraId="04AB5EF6" w14:textId="77777777" w:rsidR="000F1A3A" w:rsidRDefault="000F1A3A" w:rsidP="005C3D54">
      <w:pPr>
        <w:tabs>
          <w:tab w:val="left" w:pos="360"/>
        </w:tabs>
        <w:rPr>
          <w:rFonts w:ascii="Arial" w:hAnsi="Arial" w:cs="Arial"/>
          <w:b/>
          <w:szCs w:val="20"/>
          <w:highlight w:val="yellow"/>
        </w:rPr>
      </w:pPr>
    </w:p>
    <w:p w14:paraId="3D66A529" w14:textId="77777777" w:rsidR="000F1A3A" w:rsidRDefault="000F1A3A" w:rsidP="005C3D54">
      <w:pPr>
        <w:tabs>
          <w:tab w:val="left" w:pos="360"/>
        </w:tabs>
        <w:rPr>
          <w:rFonts w:ascii="Arial" w:hAnsi="Arial" w:cs="Arial"/>
          <w:b/>
          <w:szCs w:val="20"/>
          <w:highlight w:val="yellow"/>
        </w:rPr>
      </w:pPr>
    </w:p>
    <w:p w14:paraId="25DAECAA" w14:textId="77777777" w:rsidR="000F1A3A" w:rsidRDefault="000F1A3A" w:rsidP="005C3D54">
      <w:pPr>
        <w:tabs>
          <w:tab w:val="left" w:pos="360"/>
        </w:tabs>
        <w:rPr>
          <w:rFonts w:ascii="Arial" w:hAnsi="Arial" w:cs="Arial"/>
          <w:b/>
          <w:szCs w:val="20"/>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2976"/>
        <w:gridCol w:w="3490"/>
      </w:tblGrid>
      <w:tr w:rsidR="008328ED" w:rsidRPr="00A77C76" w14:paraId="695FF4F3" w14:textId="77777777" w:rsidTr="00BD5291">
        <w:trPr>
          <w:trHeight w:val="395"/>
          <w:jc w:val="center"/>
        </w:trPr>
        <w:tc>
          <w:tcPr>
            <w:tcW w:w="846" w:type="dxa"/>
            <w:shd w:val="clear" w:color="auto" w:fill="002060"/>
            <w:vAlign w:val="center"/>
          </w:tcPr>
          <w:p w14:paraId="756D8939" w14:textId="574F6FBB" w:rsidR="008328ED" w:rsidRPr="00537AE3" w:rsidRDefault="008328ED" w:rsidP="00510D46">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589" w:type="dxa"/>
            <w:gridSpan w:val="3"/>
            <w:shd w:val="clear" w:color="auto" w:fill="002060"/>
            <w:vAlign w:val="center"/>
          </w:tcPr>
          <w:p w14:paraId="06363A1C" w14:textId="0CD72DB8"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VALUATION ASSESSMENT OF THE </w:t>
            </w:r>
            <w:r w:rsidR="00FE00B4">
              <w:rPr>
                <w:rFonts w:ascii="Arial" w:hAnsi="Arial" w:cs="Arial"/>
                <w:b/>
                <w:sz w:val="22"/>
                <w:szCs w:val="22"/>
              </w:rPr>
              <w:t>PLANT AND MACHINERY</w:t>
            </w:r>
          </w:p>
        </w:tc>
      </w:tr>
      <w:tr w:rsidR="008328ED" w:rsidRPr="00A77C76" w14:paraId="2F84B90E" w14:textId="77777777" w:rsidTr="00BD5291">
        <w:trPr>
          <w:trHeight w:val="58"/>
          <w:jc w:val="center"/>
        </w:trPr>
        <w:tc>
          <w:tcPr>
            <w:tcW w:w="846" w:type="dxa"/>
            <w:shd w:val="clear" w:color="auto" w:fill="C6D9F1" w:themeFill="text2" w:themeFillTint="33"/>
            <w:vAlign w:val="center"/>
          </w:tcPr>
          <w:p w14:paraId="2144F1A2" w14:textId="77777777" w:rsidR="008328ED" w:rsidRPr="008328ED" w:rsidRDefault="008328ED" w:rsidP="00FE00B4">
            <w:pPr>
              <w:spacing w:line="276" w:lineRule="auto"/>
              <w:jc w:val="center"/>
              <w:rPr>
                <w:rFonts w:ascii="Arial" w:hAnsi="Arial" w:cs="Arial"/>
                <w:sz w:val="22"/>
                <w:szCs w:val="22"/>
              </w:rPr>
            </w:pPr>
            <w:proofErr w:type="spellStart"/>
            <w:r w:rsidRPr="008328ED">
              <w:rPr>
                <w:rFonts w:ascii="Arial" w:hAnsi="Arial" w:cs="Arial"/>
                <w:b/>
                <w:sz w:val="22"/>
                <w:szCs w:val="22"/>
              </w:rPr>
              <w:t>S.No</w:t>
            </w:r>
            <w:proofErr w:type="spellEnd"/>
            <w:r w:rsidRPr="008328ED">
              <w:rPr>
                <w:rFonts w:ascii="Arial" w:hAnsi="Arial" w:cs="Arial"/>
                <w:b/>
                <w:sz w:val="22"/>
                <w:szCs w:val="22"/>
              </w:rPr>
              <w:t>.</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sdt>
          <w:sdtPr>
            <w:rPr>
              <w:rFonts w:ascii="Arial" w:hAnsi="Arial" w:cs="Arial"/>
              <w:b/>
              <w:sz w:val="22"/>
              <w:szCs w:val="22"/>
            </w:rPr>
            <w:id w:val="-1661149581"/>
            <w:placeholder>
              <w:docPart w:val="AE70CA2DE3224712867F9A2B4CD0F6D6"/>
            </w:placeholder>
            <w:dropDownList>
              <w:listItem w:value="Choose an item."/>
              <w:listItem w:displayText="Govt. Circle/ Guideline Value" w:value="Govt. Circle/ Guideline Value"/>
              <w:listItem w:displayText="Book Value" w:value="Book Value"/>
              <w:listItem w:displayText="Cost of Capitalisation" w:value="Cost of Capitalisation"/>
            </w:dropDownList>
          </w:sdtPr>
          <w:sdtContent>
            <w:tc>
              <w:tcPr>
                <w:tcW w:w="2976" w:type="dxa"/>
                <w:shd w:val="clear" w:color="auto" w:fill="C6D9F1" w:themeFill="text2" w:themeFillTint="33"/>
                <w:vAlign w:val="center"/>
              </w:tcPr>
              <w:p w14:paraId="4D9D7A8B" w14:textId="7EEAF8E8" w:rsidR="008328ED" w:rsidRPr="008328ED" w:rsidRDefault="005538DC" w:rsidP="00FE00B4">
                <w:pPr>
                  <w:tabs>
                    <w:tab w:val="left" w:pos="360"/>
                  </w:tabs>
                  <w:spacing w:line="276" w:lineRule="auto"/>
                  <w:jc w:val="center"/>
                  <w:rPr>
                    <w:rFonts w:ascii="Arial" w:hAnsi="Arial" w:cs="Arial"/>
                    <w:b/>
                    <w:sz w:val="22"/>
                    <w:szCs w:val="22"/>
                  </w:rPr>
                </w:pPr>
                <w:r>
                  <w:rPr>
                    <w:rFonts w:ascii="Arial" w:hAnsi="Arial" w:cs="Arial"/>
                    <w:b/>
                    <w:sz w:val="22"/>
                    <w:szCs w:val="22"/>
                  </w:rPr>
                  <w:t>Cost of Capitalisation</w:t>
                </w:r>
              </w:p>
            </w:tc>
          </w:sdtContent>
        </w:sdt>
        <w:tc>
          <w:tcPr>
            <w:tcW w:w="3490" w:type="dxa"/>
            <w:shd w:val="clear" w:color="auto" w:fill="C6D9F1" w:themeFill="text2" w:themeFillTint="33"/>
            <w:vAlign w:val="center"/>
          </w:tcPr>
          <w:p w14:paraId="2D72FDF0" w14:textId="77777777"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8328ED">
                  <w:rPr>
                    <w:rFonts w:ascii="Arial" w:hAnsi="Arial" w:cs="Arial"/>
                    <w:b/>
                    <w:sz w:val="22"/>
                    <w:szCs w:val="22"/>
                  </w:rPr>
                  <w:t>Fair Market Value</w:t>
                </w:r>
              </w:sdtContent>
            </w:sdt>
          </w:p>
        </w:tc>
      </w:tr>
      <w:tr w:rsidR="008328ED" w:rsidRPr="00A77C76" w14:paraId="5E6CCBA5" w14:textId="77777777" w:rsidTr="00BD5291">
        <w:trPr>
          <w:trHeight w:val="58"/>
          <w:jc w:val="center"/>
        </w:trPr>
        <w:tc>
          <w:tcPr>
            <w:tcW w:w="846" w:type="dxa"/>
          </w:tcPr>
          <w:p w14:paraId="11BC11E6" w14:textId="77777777" w:rsidR="008328ED" w:rsidRPr="00917390" w:rsidRDefault="008328ED" w:rsidP="00510D46">
            <w:pPr>
              <w:numPr>
                <w:ilvl w:val="0"/>
                <w:numId w:val="3"/>
              </w:numPr>
              <w:spacing w:line="276" w:lineRule="auto"/>
              <w:ind w:left="643"/>
              <w:contextualSpacing/>
              <w:jc w:val="center"/>
              <w:rPr>
                <w:b/>
              </w:rPr>
            </w:pPr>
          </w:p>
        </w:tc>
        <w:tc>
          <w:tcPr>
            <w:tcW w:w="4123" w:type="dxa"/>
            <w:vAlign w:val="center"/>
          </w:tcPr>
          <w:sdt>
            <w:sdtPr>
              <w:rPr>
                <w:rFonts w:ascii="Arial" w:hAnsi="Arial" w:cs="Arial"/>
                <w:sz w:val="22"/>
                <w:szCs w:val="22"/>
              </w:rPr>
              <w:id w:val="-594083095"/>
              <w:lock w:val="contentLocked"/>
              <w:docPartList>
                <w:docPartGallery w:val="Quick Parts"/>
              </w:docPartList>
            </w:sdtPr>
            <w:sdtContent>
              <w:p w14:paraId="770766CA" w14:textId="4AC417F8" w:rsidR="008328ED" w:rsidRPr="00785FD9" w:rsidRDefault="00FE00B4" w:rsidP="00FE00B4">
                <w:pPr>
                  <w:spacing w:line="276" w:lineRule="auto"/>
                  <w:jc w:val="both"/>
                  <w:rPr>
                    <w:rFonts w:ascii="Arial" w:hAnsi="Arial" w:cs="Arial"/>
                    <w:sz w:val="22"/>
                    <w:szCs w:val="22"/>
                  </w:rPr>
                </w:pPr>
                <w:r>
                  <w:rPr>
                    <w:rFonts w:ascii="Arial" w:hAnsi="Arial" w:cs="Arial"/>
                    <w:sz w:val="22"/>
                    <w:szCs w:val="22"/>
                  </w:rPr>
                  <w:t>Plant &amp; Machinery Value</w:t>
                </w:r>
              </w:p>
            </w:sdtContent>
          </w:sdt>
        </w:tc>
        <w:tc>
          <w:tcPr>
            <w:tcW w:w="2976" w:type="dxa"/>
            <w:vAlign w:val="center"/>
          </w:tcPr>
          <w:p w14:paraId="71FF4319" w14:textId="086EFDEC" w:rsidR="008328ED" w:rsidRPr="00785FD9" w:rsidRDefault="008328ED" w:rsidP="005538DC">
            <w:pPr>
              <w:tabs>
                <w:tab w:val="left" w:pos="360"/>
              </w:tabs>
              <w:spacing w:line="360" w:lineRule="auto"/>
              <w:jc w:val="center"/>
              <w:rPr>
                <w:rFonts w:ascii="Arial" w:hAnsi="Arial" w:cs="Arial"/>
                <w:sz w:val="22"/>
                <w:szCs w:val="22"/>
              </w:rPr>
            </w:pPr>
            <w:r>
              <w:rPr>
                <w:rFonts w:ascii="Arial" w:eastAsia="Arial" w:hAnsi="Arial" w:cs="Arial"/>
                <w:b/>
                <w:sz w:val="22"/>
                <w:szCs w:val="22"/>
                <w:lang w:bidi="en-US"/>
              </w:rPr>
              <w:t>Rs.</w:t>
            </w:r>
            <w:r w:rsidR="005538DC">
              <w:rPr>
                <w:rFonts w:ascii="Arial" w:eastAsia="Arial" w:hAnsi="Arial" w:cs="Arial"/>
                <w:b/>
                <w:sz w:val="22"/>
                <w:szCs w:val="22"/>
                <w:lang w:bidi="en-US"/>
              </w:rPr>
              <w:t>20,23,66,754/-</w:t>
            </w:r>
          </w:p>
        </w:tc>
        <w:tc>
          <w:tcPr>
            <w:tcW w:w="3490" w:type="dxa"/>
            <w:vAlign w:val="center"/>
          </w:tcPr>
          <w:sdt>
            <w:sdtPr>
              <w:rPr>
                <w:rFonts w:ascii="Arial" w:hAnsi="Arial" w:cs="Arial"/>
                <w:sz w:val="22"/>
                <w:szCs w:val="22"/>
                <w:highlight w:val="yellow"/>
              </w:rPr>
              <w:id w:val="-1697376629"/>
              <w:placeholder>
                <w:docPart w:val="0CE762BE2FC94062B66232571D731233"/>
              </w:placeholder>
            </w:sdtPr>
            <w:sdtContent>
              <w:p w14:paraId="68BE0FB0" w14:textId="123EAA10" w:rsidR="008328ED" w:rsidRPr="003F2AC1" w:rsidRDefault="008328ED" w:rsidP="005538DC">
                <w:pPr>
                  <w:tabs>
                    <w:tab w:val="left" w:pos="360"/>
                  </w:tabs>
                  <w:spacing w:line="276" w:lineRule="auto"/>
                  <w:jc w:val="center"/>
                  <w:rPr>
                    <w:rFonts w:ascii="Arial" w:hAnsi="Arial" w:cs="Arial"/>
                    <w:sz w:val="22"/>
                    <w:szCs w:val="22"/>
                    <w:highlight w:val="yellow"/>
                  </w:rPr>
                </w:pPr>
                <w:r>
                  <w:rPr>
                    <w:rFonts w:ascii="Arial" w:eastAsia="Arial" w:hAnsi="Arial" w:cs="Arial"/>
                    <w:b/>
                    <w:bCs/>
                    <w:sz w:val="22"/>
                    <w:szCs w:val="22"/>
                    <w:lang w:bidi="en-US"/>
                  </w:rPr>
                  <w:t>Rs.</w:t>
                </w:r>
                <w:r w:rsidR="005538DC">
                  <w:rPr>
                    <w:rFonts w:ascii="Arial" w:eastAsia="Arial" w:hAnsi="Arial" w:cs="Arial"/>
                    <w:b/>
                    <w:bCs/>
                    <w:sz w:val="22"/>
                    <w:szCs w:val="22"/>
                    <w:lang w:bidi="en-US"/>
                  </w:rPr>
                  <w:t>11,</w:t>
                </w:r>
                <w:r w:rsidR="00170C31">
                  <w:rPr>
                    <w:rFonts w:ascii="Arial" w:eastAsia="Arial" w:hAnsi="Arial" w:cs="Arial"/>
                    <w:b/>
                    <w:bCs/>
                    <w:sz w:val="22"/>
                    <w:szCs w:val="22"/>
                    <w:lang w:bidi="en-US"/>
                  </w:rPr>
                  <w:t>85,82,691/-</w:t>
                </w:r>
              </w:p>
            </w:sdtContent>
          </w:sdt>
        </w:tc>
      </w:tr>
      <w:tr w:rsidR="008328ED" w:rsidRPr="00A77C76" w14:paraId="6B3B150F" w14:textId="77777777" w:rsidTr="00BD5291">
        <w:trPr>
          <w:trHeight w:val="143"/>
          <w:jc w:val="center"/>
        </w:trPr>
        <w:tc>
          <w:tcPr>
            <w:tcW w:w="846" w:type="dxa"/>
            <w:vMerge w:val="restart"/>
            <w:vAlign w:val="center"/>
          </w:tcPr>
          <w:p w14:paraId="4C29FFD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2483678"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 xml:space="preserve">Additional </w:t>
            </w:r>
            <w:bookmarkStart w:id="1" w:name="_Hlk93236574"/>
            <w:r w:rsidRPr="00785FD9">
              <w:rPr>
                <w:rFonts w:ascii="Arial" w:hAnsi="Arial" w:cs="Arial"/>
                <w:sz w:val="22"/>
                <w:szCs w:val="22"/>
              </w:rPr>
              <w:t xml:space="preserve">Premium </w:t>
            </w:r>
            <w:bookmarkEnd w:id="1"/>
            <w:r w:rsidRPr="00785FD9">
              <w:rPr>
                <w:rFonts w:ascii="Arial" w:hAnsi="Arial" w:cs="Arial"/>
                <w:sz w:val="22"/>
                <w:szCs w:val="22"/>
              </w:rPr>
              <w:t>if any</w:t>
            </w:r>
          </w:p>
        </w:tc>
        <w:tc>
          <w:tcPr>
            <w:tcW w:w="2976" w:type="dxa"/>
            <w:vAlign w:val="center"/>
          </w:tcPr>
          <w:p w14:paraId="275E53E4"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tc>
          <w:tcPr>
            <w:tcW w:w="3490" w:type="dxa"/>
            <w:vAlign w:val="center"/>
          </w:tcPr>
          <w:p w14:paraId="68C51171"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tr>
      <w:tr w:rsidR="008328ED" w:rsidRPr="00A77C76" w14:paraId="21426292" w14:textId="77777777" w:rsidTr="00BD5291">
        <w:trPr>
          <w:trHeight w:val="143"/>
          <w:jc w:val="center"/>
        </w:trPr>
        <w:tc>
          <w:tcPr>
            <w:tcW w:w="846" w:type="dxa"/>
            <w:vMerge/>
          </w:tcPr>
          <w:p w14:paraId="54A3C7B3"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2A31038F" w14:textId="77777777" w:rsidR="008328ED" w:rsidRPr="00785FD9" w:rsidRDefault="008328ED" w:rsidP="00AA36BA">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A83C2A444CBE4A8BA76C38CD56787913"/>
            </w:placeholder>
          </w:sdtPr>
          <w:sdtContent>
            <w:tc>
              <w:tcPr>
                <w:tcW w:w="2976" w:type="dxa"/>
                <w:vAlign w:val="center"/>
              </w:tcPr>
              <w:p w14:paraId="35623D25" w14:textId="77777777" w:rsidR="008328ED" w:rsidRPr="00785FD9" w:rsidRDefault="008328ED" w:rsidP="00AA36BA">
                <w:pPr>
                  <w:tabs>
                    <w:tab w:val="left" w:pos="360"/>
                  </w:tabs>
                  <w:spacing w:line="360" w:lineRule="auto"/>
                  <w:jc w:val="center"/>
                  <w:rPr>
                    <w:rFonts w:ascii="Arial" w:hAnsi="Arial" w:cs="Arial"/>
                    <w:sz w:val="22"/>
                    <w:szCs w:val="22"/>
                  </w:rPr>
                </w:pPr>
                <w:r w:rsidRPr="00785FD9">
                  <w:rPr>
                    <w:rFonts w:ascii="Arial" w:hAnsi="Arial" w:cs="Arial"/>
                    <w:sz w:val="22"/>
                    <w:szCs w:val="22"/>
                  </w:rPr>
                  <w:t>NA</w:t>
                </w:r>
              </w:p>
            </w:tc>
          </w:sdtContent>
        </w:sdt>
        <w:sdt>
          <w:sdtPr>
            <w:rPr>
              <w:rFonts w:ascii="Arial" w:hAnsi="Arial" w:cs="Arial"/>
              <w:sz w:val="22"/>
              <w:szCs w:val="22"/>
            </w:rPr>
            <w:id w:val="-808244901"/>
            <w:placeholder>
              <w:docPart w:val="A83C2A444CBE4A8BA76C38CD56787913"/>
            </w:placeholder>
          </w:sdtPr>
          <w:sdtContent>
            <w:tc>
              <w:tcPr>
                <w:tcW w:w="3490" w:type="dxa"/>
                <w:vAlign w:val="center"/>
              </w:tcPr>
              <w:p w14:paraId="14D09720" w14:textId="77777777" w:rsidR="008328ED" w:rsidRPr="00785FD9" w:rsidRDefault="008328ED" w:rsidP="00AA36BA">
                <w:pPr>
                  <w:spacing w:line="360" w:lineRule="auto"/>
                  <w:jc w:val="center"/>
                  <w:rPr>
                    <w:rFonts w:ascii="Arial" w:hAnsi="Arial" w:cs="Arial"/>
                    <w:sz w:val="22"/>
                    <w:szCs w:val="22"/>
                  </w:rPr>
                </w:pPr>
                <w:r w:rsidRPr="00785FD9">
                  <w:rPr>
                    <w:rFonts w:ascii="Arial" w:hAnsi="Arial" w:cs="Arial"/>
                    <w:sz w:val="22"/>
                    <w:szCs w:val="22"/>
                  </w:rPr>
                  <w:t>NA</w:t>
                </w:r>
              </w:p>
            </w:tc>
          </w:sdtContent>
        </w:sdt>
      </w:tr>
      <w:tr w:rsidR="00FE00B4" w:rsidRPr="00A77C76" w14:paraId="2EC3FF81" w14:textId="77777777" w:rsidTr="0004136F">
        <w:trPr>
          <w:trHeight w:val="143"/>
          <w:jc w:val="center"/>
        </w:trPr>
        <w:tc>
          <w:tcPr>
            <w:tcW w:w="846" w:type="dxa"/>
            <w:vMerge w:val="restart"/>
            <w:vAlign w:val="center"/>
          </w:tcPr>
          <w:p w14:paraId="0ACC3A82"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57ED3AEF"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Deductions charged if any</w:t>
            </w:r>
          </w:p>
        </w:tc>
        <w:tc>
          <w:tcPr>
            <w:tcW w:w="2976" w:type="dxa"/>
            <w:vAlign w:val="center"/>
          </w:tcPr>
          <w:p w14:paraId="42FAB505"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p w14:paraId="26FF649F" w14:textId="0DD9863A"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tr>
      <w:tr w:rsidR="00FE00B4" w:rsidRPr="00A77C76" w14:paraId="5F7B3731" w14:textId="77777777" w:rsidTr="0004136F">
        <w:trPr>
          <w:trHeight w:val="143"/>
          <w:jc w:val="center"/>
        </w:trPr>
        <w:tc>
          <w:tcPr>
            <w:tcW w:w="846" w:type="dxa"/>
            <w:vMerge/>
          </w:tcPr>
          <w:p w14:paraId="302DC63D" w14:textId="77777777" w:rsidR="00FE00B4" w:rsidRPr="00887A8B" w:rsidRDefault="00FE00B4" w:rsidP="00510D46">
            <w:pPr>
              <w:numPr>
                <w:ilvl w:val="0"/>
                <w:numId w:val="3"/>
              </w:numPr>
              <w:spacing w:line="276" w:lineRule="auto"/>
              <w:ind w:left="643"/>
              <w:contextualSpacing/>
              <w:jc w:val="center"/>
              <w:rPr>
                <w:b/>
              </w:rPr>
            </w:pPr>
          </w:p>
        </w:tc>
        <w:tc>
          <w:tcPr>
            <w:tcW w:w="4123" w:type="dxa"/>
            <w:vAlign w:val="center"/>
          </w:tcPr>
          <w:p w14:paraId="671AEBD9" w14:textId="77777777" w:rsidR="00FE00B4" w:rsidRPr="00785FD9" w:rsidRDefault="00FE00B4" w:rsidP="00FE00B4">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b/>
              <w:sz w:val="22"/>
              <w:szCs w:val="22"/>
            </w:rPr>
            <w:id w:val="-996333464"/>
            <w:placeholder>
              <w:docPart w:val="ED0EBE1F8C2945349E8458ABF3803C86"/>
            </w:placeholder>
          </w:sdtPr>
          <w:sdtContent>
            <w:tc>
              <w:tcPr>
                <w:tcW w:w="2976" w:type="dxa"/>
                <w:vAlign w:val="center"/>
              </w:tcPr>
              <w:p w14:paraId="0ED6CDEF" w14:textId="77777777" w:rsidR="00FE00B4" w:rsidRPr="00785FD9" w:rsidRDefault="00FE00B4" w:rsidP="00FE00B4">
                <w:pPr>
                  <w:tabs>
                    <w:tab w:val="left" w:pos="360"/>
                  </w:tabs>
                  <w:spacing w:line="360" w:lineRule="auto"/>
                  <w:jc w:val="center"/>
                  <w:rPr>
                    <w:rFonts w:ascii="Arial" w:hAnsi="Arial" w:cs="Arial"/>
                    <w:b/>
                    <w:sz w:val="22"/>
                    <w:szCs w:val="22"/>
                  </w:rPr>
                </w:pPr>
                <w:r>
                  <w:rPr>
                    <w:rFonts w:ascii="Arial" w:hAnsi="Arial" w:cs="Arial"/>
                    <w:b/>
                    <w:sz w:val="22"/>
                    <w:szCs w:val="22"/>
                  </w:rPr>
                  <w:t>---</w:t>
                </w:r>
              </w:p>
            </w:tc>
          </w:sdtContent>
        </w:sdt>
        <w:sdt>
          <w:sdtPr>
            <w:rPr>
              <w:rFonts w:ascii="Arial" w:hAnsi="Arial" w:cs="Arial"/>
              <w:sz w:val="22"/>
              <w:szCs w:val="22"/>
            </w:rPr>
            <w:id w:val="-1749496940"/>
            <w:placeholder>
              <w:docPart w:val="8610F7CE9AEE454C8416273B7F5219A7"/>
            </w:placeholder>
          </w:sdtPr>
          <w:sdtContent>
            <w:tc>
              <w:tcPr>
                <w:tcW w:w="3490" w:type="dxa"/>
                <w:vAlign w:val="center"/>
              </w:tcPr>
              <w:p w14:paraId="61A70517" w14:textId="0ECB09CE" w:rsidR="00FE00B4" w:rsidRPr="00CC568F" w:rsidRDefault="00FE00B4" w:rsidP="00FE00B4">
                <w:pPr>
                  <w:spacing w:line="276" w:lineRule="auto"/>
                  <w:jc w:val="center"/>
                  <w:rPr>
                    <w:rFonts w:ascii="Arial" w:hAnsi="Arial" w:cs="Arial"/>
                    <w:b/>
                    <w:sz w:val="22"/>
                    <w:szCs w:val="22"/>
                  </w:rPr>
                </w:pPr>
                <w:r w:rsidRPr="00785FD9">
                  <w:rPr>
                    <w:rFonts w:ascii="Arial" w:hAnsi="Arial" w:cs="Arial"/>
                    <w:sz w:val="22"/>
                    <w:szCs w:val="22"/>
                  </w:rPr>
                  <w:t>NA</w:t>
                </w:r>
              </w:p>
            </w:tc>
          </w:sdtContent>
        </w:sdt>
      </w:tr>
      <w:tr w:rsidR="008328ED" w:rsidRPr="00A77C76" w14:paraId="4CF2619D" w14:textId="77777777" w:rsidTr="00BD5291">
        <w:trPr>
          <w:trHeight w:val="593"/>
          <w:jc w:val="center"/>
        </w:trPr>
        <w:tc>
          <w:tcPr>
            <w:tcW w:w="846" w:type="dxa"/>
            <w:vAlign w:val="center"/>
          </w:tcPr>
          <w:p w14:paraId="15014BF6"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6DCBEB30"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sz w:val="22"/>
                  <w:szCs w:val="22"/>
                </w:rPr>
                <w:id w:val="1535930970"/>
                <w:placeholder>
                  <w:docPart w:val="28D75861768B49FBBC28DC5C668F110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p>
        </w:tc>
        <w:tc>
          <w:tcPr>
            <w:tcW w:w="2976" w:type="dxa"/>
            <w:vAlign w:val="center"/>
          </w:tcPr>
          <w:p w14:paraId="430A93F0" w14:textId="77777777" w:rsidR="008328ED" w:rsidRPr="00785FD9" w:rsidRDefault="008328ED" w:rsidP="00AA36BA">
            <w:pPr>
              <w:tabs>
                <w:tab w:val="left" w:pos="360"/>
              </w:tabs>
              <w:spacing w:line="360" w:lineRule="auto"/>
              <w:jc w:val="center"/>
              <w:rPr>
                <w:rFonts w:ascii="Arial" w:hAnsi="Arial" w:cs="Arial"/>
                <w:b/>
                <w:sz w:val="22"/>
                <w:szCs w:val="22"/>
              </w:rPr>
            </w:pPr>
            <w:r>
              <w:rPr>
                <w:rFonts w:ascii="Arial" w:hAnsi="Arial" w:cs="Arial"/>
                <w:b/>
                <w:sz w:val="22"/>
                <w:szCs w:val="22"/>
              </w:rPr>
              <w:t>---</w:t>
            </w:r>
          </w:p>
        </w:tc>
        <w:tc>
          <w:tcPr>
            <w:tcW w:w="3490" w:type="dxa"/>
            <w:vAlign w:val="center"/>
          </w:tcPr>
          <w:sdt>
            <w:sdtPr>
              <w:rPr>
                <w:rFonts w:ascii="Arial" w:hAnsi="Arial" w:cs="Arial"/>
                <w:sz w:val="22"/>
                <w:szCs w:val="22"/>
                <w:highlight w:val="yellow"/>
              </w:rPr>
              <w:id w:val="-855801690"/>
              <w:placeholder>
                <w:docPart w:val="99BE63F3AC334C39A500B9E3429DB187"/>
              </w:placeholder>
            </w:sdtPr>
            <w:sdtContent>
              <w:sdt>
                <w:sdtPr>
                  <w:rPr>
                    <w:rFonts w:ascii="Arial" w:hAnsi="Arial" w:cs="Arial"/>
                    <w:sz w:val="22"/>
                    <w:szCs w:val="22"/>
                    <w:highlight w:val="yellow"/>
                  </w:rPr>
                  <w:id w:val="-912625852"/>
                  <w:placeholder>
                    <w:docPart w:val="9F8E2EE0A8884A6CAFAFD677B42243AF"/>
                  </w:placeholder>
                </w:sdtPr>
                <w:sdtContent>
                  <w:p w14:paraId="586244B3" w14:textId="2A6DB5BD" w:rsidR="008328ED" w:rsidRPr="00170C31" w:rsidRDefault="00170C31" w:rsidP="00170C31">
                    <w:pPr>
                      <w:tabs>
                        <w:tab w:val="left" w:pos="360"/>
                      </w:tabs>
                      <w:spacing w:line="276" w:lineRule="auto"/>
                      <w:jc w:val="center"/>
                      <w:rPr>
                        <w:rFonts w:ascii="Arial" w:hAnsi="Arial" w:cs="Arial"/>
                        <w:highlight w:val="yellow"/>
                      </w:rPr>
                    </w:pPr>
                    <w:r>
                      <w:rPr>
                        <w:rFonts w:ascii="Arial" w:eastAsia="Arial" w:hAnsi="Arial" w:cs="Arial"/>
                        <w:b/>
                        <w:bCs/>
                        <w:sz w:val="22"/>
                        <w:szCs w:val="22"/>
                        <w:lang w:bidi="en-US"/>
                      </w:rPr>
                      <w:t>Rs.11,85,82,691/-</w:t>
                    </w:r>
                  </w:p>
                </w:sdtContent>
              </w:sdt>
            </w:sdtContent>
          </w:sdt>
        </w:tc>
      </w:tr>
      <w:tr w:rsidR="008328ED" w:rsidRPr="00A77C76" w14:paraId="21C54798" w14:textId="77777777" w:rsidTr="00BD5291">
        <w:trPr>
          <w:trHeight w:val="323"/>
          <w:jc w:val="center"/>
        </w:trPr>
        <w:tc>
          <w:tcPr>
            <w:tcW w:w="846" w:type="dxa"/>
            <w:vAlign w:val="center"/>
          </w:tcPr>
          <w:p w14:paraId="0997B508"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1C08A416" w14:textId="77777777" w:rsidR="008328ED" w:rsidRPr="00785FD9" w:rsidRDefault="008328ED" w:rsidP="00AA36BA">
            <w:pPr>
              <w:spacing w:line="360" w:lineRule="auto"/>
              <w:rPr>
                <w:rFonts w:ascii="Arial" w:hAnsi="Arial" w:cs="Arial"/>
                <w:b/>
                <w:sz w:val="22"/>
                <w:szCs w:val="22"/>
              </w:rPr>
            </w:pPr>
            <w:r w:rsidRPr="00785FD9">
              <w:rPr>
                <w:rFonts w:ascii="Arial" w:hAnsi="Arial" w:cs="Arial"/>
                <w:b/>
                <w:sz w:val="22"/>
                <w:szCs w:val="22"/>
              </w:rPr>
              <w:t>Rounded Off</w:t>
            </w:r>
          </w:p>
        </w:tc>
        <w:tc>
          <w:tcPr>
            <w:tcW w:w="2976" w:type="dxa"/>
            <w:vAlign w:val="center"/>
          </w:tcPr>
          <w:p w14:paraId="128BB1F8" w14:textId="77777777" w:rsidR="008328ED" w:rsidRPr="00785FD9" w:rsidRDefault="008328ED" w:rsidP="00AA36BA">
            <w:pPr>
              <w:spacing w:line="360" w:lineRule="auto"/>
              <w:jc w:val="center"/>
              <w:rPr>
                <w:rFonts w:ascii="Arial" w:hAnsi="Arial" w:cs="Arial"/>
                <w:b/>
                <w:sz w:val="22"/>
                <w:szCs w:val="22"/>
              </w:rPr>
            </w:pPr>
            <w:r>
              <w:rPr>
                <w:rFonts w:ascii="Arial" w:hAnsi="Arial" w:cs="Arial"/>
                <w:b/>
                <w:sz w:val="22"/>
                <w:szCs w:val="22"/>
              </w:rPr>
              <w:t>---</w:t>
            </w:r>
          </w:p>
        </w:tc>
        <w:tc>
          <w:tcPr>
            <w:tcW w:w="3490" w:type="dxa"/>
          </w:tcPr>
          <w:p w14:paraId="14371FA2" w14:textId="2A14912F" w:rsidR="008328ED" w:rsidRPr="00CC568F" w:rsidRDefault="008328ED" w:rsidP="00AA36BA">
            <w:pPr>
              <w:spacing w:line="276" w:lineRule="auto"/>
              <w:jc w:val="center"/>
              <w:rPr>
                <w:b/>
              </w:rPr>
            </w:pPr>
            <w:r w:rsidRPr="00CC568F">
              <w:rPr>
                <w:rFonts w:ascii="Arial" w:hAnsi="Arial" w:cs="Arial"/>
                <w:b/>
                <w:sz w:val="22"/>
                <w:szCs w:val="22"/>
              </w:rPr>
              <w:t>Rs.</w:t>
            </w:r>
            <w:r w:rsidR="005A3E0B">
              <w:rPr>
                <w:rFonts w:ascii="Arial" w:hAnsi="Arial" w:cs="Arial"/>
                <w:b/>
                <w:sz w:val="22"/>
                <w:szCs w:val="22"/>
              </w:rPr>
              <w:t>11,</w:t>
            </w:r>
            <w:r w:rsidR="00170C31">
              <w:rPr>
                <w:rFonts w:ascii="Arial" w:hAnsi="Arial" w:cs="Arial"/>
                <w:b/>
                <w:sz w:val="22"/>
                <w:szCs w:val="22"/>
              </w:rPr>
              <w:t>86</w:t>
            </w:r>
            <w:r>
              <w:rPr>
                <w:rFonts w:ascii="Arial" w:hAnsi="Arial" w:cs="Arial"/>
                <w:b/>
                <w:sz w:val="22"/>
                <w:szCs w:val="22"/>
              </w:rPr>
              <w:t>,00,000</w:t>
            </w:r>
            <w:r w:rsidRPr="00CC568F">
              <w:rPr>
                <w:rFonts w:ascii="Arial" w:hAnsi="Arial" w:cs="Arial"/>
                <w:b/>
                <w:sz w:val="22"/>
                <w:szCs w:val="22"/>
              </w:rPr>
              <w:t>/-</w:t>
            </w:r>
          </w:p>
        </w:tc>
      </w:tr>
      <w:tr w:rsidR="00CF7764" w:rsidRPr="00A77C76" w14:paraId="3BD139F4" w14:textId="77777777" w:rsidTr="0004136F">
        <w:trPr>
          <w:trHeight w:val="323"/>
          <w:jc w:val="center"/>
        </w:trPr>
        <w:tc>
          <w:tcPr>
            <w:tcW w:w="846" w:type="dxa"/>
            <w:vAlign w:val="center"/>
          </w:tcPr>
          <w:p w14:paraId="28585F79" w14:textId="77777777" w:rsidR="00CF7764" w:rsidRPr="00887A8B" w:rsidRDefault="00CF7764" w:rsidP="00510D46">
            <w:pPr>
              <w:numPr>
                <w:ilvl w:val="0"/>
                <w:numId w:val="3"/>
              </w:numPr>
              <w:spacing w:line="276" w:lineRule="auto"/>
              <w:ind w:left="643"/>
              <w:contextualSpacing/>
              <w:jc w:val="center"/>
              <w:rPr>
                <w:b/>
              </w:rPr>
            </w:pPr>
          </w:p>
        </w:tc>
        <w:tc>
          <w:tcPr>
            <w:tcW w:w="4123" w:type="dxa"/>
            <w:vAlign w:val="center"/>
          </w:tcPr>
          <w:p w14:paraId="615362D9" w14:textId="77777777" w:rsidR="00CF7764" w:rsidRPr="00785FD9" w:rsidRDefault="00CF7764" w:rsidP="00AA36BA">
            <w:pPr>
              <w:spacing w:line="360"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sz w:val="22"/>
                  <w:szCs w:val="22"/>
                </w:rPr>
                <w:id w:val="-1672328278"/>
                <w:placeholder>
                  <w:docPart w:val="5EF3EB2C90544C4182ED9608518B181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Pr>
                    <w:rFonts w:ascii="Arial" w:hAnsi="Arial" w:cs="Arial"/>
                    <w:sz w:val="22"/>
                    <w:szCs w:val="22"/>
                  </w:rPr>
                  <w:t>Fair Market Value</w:t>
                </w:r>
              </w:sdtContent>
            </w:sdt>
            <w:r w:rsidRPr="00785FD9">
              <w:rPr>
                <w:rFonts w:ascii="Arial" w:hAnsi="Arial" w:cs="Arial"/>
                <w:sz w:val="22"/>
                <w:szCs w:val="22"/>
              </w:rPr>
              <w:t xml:space="preserve"> in words</w:t>
            </w:r>
          </w:p>
        </w:tc>
        <w:tc>
          <w:tcPr>
            <w:tcW w:w="6466" w:type="dxa"/>
            <w:gridSpan w:val="2"/>
            <w:vAlign w:val="center"/>
          </w:tcPr>
          <w:sdt>
            <w:sdtPr>
              <w:rPr>
                <w:rFonts w:ascii="Arial" w:hAnsi="Arial" w:cs="Arial"/>
                <w:b/>
                <w:sz w:val="22"/>
                <w:szCs w:val="22"/>
              </w:rPr>
              <w:id w:val="2096585881"/>
              <w:placeholder>
                <w:docPart w:val="558EC9C09BAC4C5980E9500081D385BC"/>
              </w:placeholder>
            </w:sdtPr>
            <w:sdtContent>
              <w:p w14:paraId="4E9B6DD4" w14:textId="2F537858" w:rsidR="00CF7764" w:rsidRPr="00CC568F" w:rsidRDefault="00CF7764" w:rsidP="005A3E0B">
                <w:pPr>
                  <w:spacing w:line="276" w:lineRule="auto"/>
                  <w:jc w:val="center"/>
                  <w:rPr>
                    <w:rFonts w:ascii="Arial" w:hAnsi="Arial" w:cs="Arial"/>
                    <w:sz w:val="22"/>
                    <w:szCs w:val="22"/>
                  </w:rPr>
                </w:pPr>
                <w:r>
                  <w:rPr>
                    <w:rFonts w:ascii="Arial" w:hAnsi="Arial" w:cs="Arial"/>
                    <w:b/>
                    <w:sz w:val="22"/>
                    <w:szCs w:val="22"/>
                  </w:rPr>
                  <w:t xml:space="preserve">Rupees </w:t>
                </w:r>
                <w:r w:rsidR="005A3E0B">
                  <w:rPr>
                    <w:rFonts w:ascii="Arial" w:hAnsi="Arial" w:cs="Arial"/>
                    <w:b/>
                    <w:sz w:val="22"/>
                    <w:szCs w:val="22"/>
                  </w:rPr>
                  <w:t xml:space="preserve">Eleven Crore </w:t>
                </w:r>
                <w:proofErr w:type="gramStart"/>
                <w:r w:rsidR="00170C31">
                  <w:rPr>
                    <w:rFonts w:ascii="Arial" w:hAnsi="Arial" w:cs="Arial"/>
                    <w:b/>
                    <w:sz w:val="22"/>
                    <w:szCs w:val="22"/>
                  </w:rPr>
                  <w:t>Eighty Six</w:t>
                </w:r>
                <w:proofErr w:type="gramEnd"/>
                <w:r w:rsidR="005A3E0B">
                  <w:rPr>
                    <w:rFonts w:ascii="Arial" w:hAnsi="Arial" w:cs="Arial"/>
                    <w:b/>
                    <w:sz w:val="22"/>
                    <w:szCs w:val="22"/>
                  </w:rPr>
                  <w:t xml:space="preserve"> Lakhs</w:t>
                </w:r>
                <w:r>
                  <w:rPr>
                    <w:rFonts w:ascii="Arial" w:hAnsi="Arial" w:cs="Arial"/>
                    <w:b/>
                    <w:sz w:val="22"/>
                    <w:szCs w:val="22"/>
                  </w:rPr>
                  <w:t xml:space="preserve"> Only</w:t>
                </w:r>
              </w:p>
            </w:sdtContent>
          </w:sdt>
        </w:tc>
      </w:tr>
      <w:tr w:rsidR="008328ED" w:rsidRPr="00A77C76" w14:paraId="601AD021" w14:textId="77777777" w:rsidTr="00BD5291">
        <w:trPr>
          <w:trHeight w:val="629"/>
          <w:jc w:val="center"/>
        </w:trPr>
        <w:tc>
          <w:tcPr>
            <w:tcW w:w="846" w:type="dxa"/>
            <w:vAlign w:val="center"/>
          </w:tcPr>
          <w:p w14:paraId="64A91A9B"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466EABC3"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Realizable Value </w:t>
            </w:r>
            <w:sdt>
              <w:sdtPr>
                <w:rPr>
                  <w:rFonts w:ascii="Arial" w:hAnsi="Arial" w:cs="Arial"/>
                  <w:b/>
                  <w:sz w:val="22"/>
                  <w:szCs w:val="22"/>
                </w:rPr>
                <w:id w:val="369045188"/>
                <w:placeholder>
                  <w:docPart w:val="BD8CB4F22C0A45EAA6703762C8EC8E0A"/>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Content>
                <w:r>
                  <w:rPr>
                    <w:rFonts w:ascii="Arial" w:hAnsi="Arial" w:cs="Arial"/>
                    <w:b/>
                    <w:sz w:val="22"/>
                    <w:szCs w:val="22"/>
                  </w:rPr>
                  <w:t>(@ ~15% less)</w:t>
                </w:r>
              </w:sdtContent>
            </w:sdt>
          </w:p>
        </w:tc>
        <w:tc>
          <w:tcPr>
            <w:tcW w:w="2976" w:type="dxa"/>
            <w:vAlign w:val="center"/>
          </w:tcPr>
          <w:p w14:paraId="1EC0308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4E1393D2" w14:textId="14A8AEC9"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170C31">
              <w:rPr>
                <w:rFonts w:ascii="Arial" w:hAnsi="Arial" w:cs="Arial"/>
                <w:b/>
                <w:sz w:val="22"/>
                <w:szCs w:val="22"/>
              </w:rPr>
              <w:t>10,08,10,000/-</w:t>
            </w:r>
          </w:p>
        </w:tc>
      </w:tr>
      <w:tr w:rsidR="008328ED" w:rsidRPr="00A77C76" w14:paraId="7E1DD0D4" w14:textId="77777777" w:rsidTr="00BD5291">
        <w:trPr>
          <w:trHeight w:val="701"/>
          <w:jc w:val="center"/>
        </w:trPr>
        <w:tc>
          <w:tcPr>
            <w:tcW w:w="846" w:type="dxa"/>
            <w:vAlign w:val="center"/>
          </w:tcPr>
          <w:p w14:paraId="7FAF70F4" w14:textId="77777777" w:rsidR="008328ED" w:rsidRPr="00887A8B" w:rsidRDefault="008328ED" w:rsidP="00510D46">
            <w:pPr>
              <w:numPr>
                <w:ilvl w:val="0"/>
                <w:numId w:val="3"/>
              </w:numPr>
              <w:spacing w:line="276" w:lineRule="auto"/>
              <w:ind w:left="643"/>
              <w:contextualSpacing/>
              <w:jc w:val="center"/>
              <w:rPr>
                <w:b/>
              </w:rPr>
            </w:pPr>
          </w:p>
        </w:tc>
        <w:tc>
          <w:tcPr>
            <w:tcW w:w="4123" w:type="dxa"/>
            <w:vAlign w:val="center"/>
          </w:tcPr>
          <w:p w14:paraId="088D4139" w14:textId="77777777" w:rsidR="008328ED" w:rsidRPr="00785FD9" w:rsidRDefault="008328ED" w:rsidP="00AA36BA">
            <w:pPr>
              <w:spacing w:line="360" w:lineRule="auto"/>
              <w:rPr>
                <w:rFonts w:ascii="Arial" w:hAnsi="Arial" w:cs="Arial"/>
                <w:sz w:val="22"/>
                <w:szCs w:val="22"/>
              </w:rPr>
            </w:pPr>
            <w:r w:rsidRPr="00785FD9">
              <w:rPr>
                <w:rFonts w:ascii="Arial" w:hAnsi="Arial" w:cs="Arial"/>
                <w:b/>
                <w:sz w:val="22"/>
                <w:szCs w:val="22"/>
              </w:rPr>
              <w:t xml:space="preserve">Expected Distress Sale Value </w:t>
            </w:r>
            <w:sdt>
              <w:sdtPr>
                <w:rPr>
                  <w:rFonts w:ascii="Arial" w:hAnsi="Arial" w:cs="Arial"/>
                  <w:b/>
                  <w:sz w:val="22"/>
                  <w:szCs w:val="22"/>
                </w:rPr>
                <w:id w:val="1705819426"/>
                <w:placeholder>
                  <w:docPart w:val="104241216B984AA7ACCA89C128A6A5E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Content>
                <w:r>
                  <w:rPr>
                    <w:rFonts w:ascii="Arial" w:hAnsi="Arial" w:cs="Arial"/>
                    <w:b/>
                    <w:sz w:val="22"/>
                    <w:szCs w:val="22"/>
                  </w:rPr>
                  <w:t>(@ ~25% less)</w:t>
                </w:r>
              </w:sdtContent>
            </w:sdt>
          </w:p>
        </w:tc>
        <w:tc>
          <w:tcPr>
            <w:tcW w:w="2976" w:type="dxa"/>
            <w:vAlign w:val="center"/>
          </w:tcPr>
          <w:p w14:paraId="2E0BCF7F" w14:textId="77777777" w:rsidR="008328ED" w:rsidRPr="00785FD9" w:rsidRDefault="008328ED" w:rsidP="00AA36BA">
            <w:pPr>
              <w:spacing w:line="360" w:lineRule="auto"/>
              <w:jc w:val="center"/>
              <w:rPr>
                <w:rFonts w:ascii="Arial" w:hAnsi="Arial" w:cs="Arial"/>
                <w:sz w:val="22"/>
                <w:szCs w:val="22"/>
              </w:rPr>
            </w:pPr>
            <w:r>
              <w:rPr>
                <w:rFonts w:ascii="Arial" w:hAnsi="Arial" w:cs="Arial"/>
                <w:b/>
                <w:sz w:val="22"/>
                <w:szCs w:val="22"/>
              </w:rPr>
              <w:t>---</w:t>
            </w:r>
          </w:p>
        </w:tc>
        <w:tc>
          <w:tcPr>
            <w:tcW w:w="3490" w:type="dxa"/>
            <w:vAlign w:val="center"/>
          </w:tcPr>
          <w:p w14:paraId="1623FFEC" w14:textId="42377A00" w:rsidR="008328ED" w:rsidRPr="00CC568F" w:rsidRDefault="008328ED" w:rsidP="005A3E0B">
            <w:pPr>
              <w:spacing w:line="276" w:lineRule="auto"/>
              <w:jc w:val="center"/>
              <w:rPr>
                <w:rFonts w:ascii="Arial" w:hAnsi="Arial" w:cs="Arial"/>
                <w:sz w:val="22"/>
                <w:szCs w:val="22"/>
              </w:rPr>
            </w:pPr>
            <w:r w:rsidRPr="00381EC6">
              <w:rPr>
                <w:rFonts w:ascii="Arial" w:hAnsi="Arial" w:cs="Arial"/>
                <w:b/>
                <w:sz w:val="22"/>
                <w:szCs w:val="22"/>
              </w:rPr>
              <w:t>Rs.</w:t>
            </w:r>
            <w:r w:rsidR="00170C31">
              <w:rPr>
                <w:rFonts w:ascii="Arial" w:hAnsi="Arial" w:cs="Arial"/>
                <w:b/>
                <w:sz w:val="22"/>
                <w:szCs w:val="22"/>
              </w:rPr>
              <w:t>8,89,50,000/-</w:t>
            </w:r>
          </w:p>
        </w:tc>
      </w:tr>
      <w:tr w:rsidR="008328ED" w:rsidRPr="007E2B1E" w14:paraId="756E68B5" w14:textId="77777777" w:rsidTr="00BD5291">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BD5291">
        <w:trPr>
          <w:trHeight w:val="701"/>
          <w:jc w:val="center"/>
        </w:trPr>
        <w:tc>
          <w:tcPr>
            <w:tcW w:w="846" w:type="dxa"/>
            <w:vMerge/>
            <w:vAlign w:val="center"/>
          </w:tcPr>
          <w:p w14:paraId="27B3D5FA"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vAlign w:val="center"/>
          </w:tcPr>
          <w:p w14:paraId="4532D145" w14:textId="77777777" w:rsidR="005A3E0B" w:rsidRPr="005A3E0B" w:rsidRDefault="005A3E0B" w:rsidP="005A3E0B">
            <w:pPr>
              <w:pStyle w:val="ListParagraph"/>
              <w:widowControl w:val="0"/>
              <w:numPr>
                <w:ilvl w:val="0"/>
                <w:numId w:val="29"/>
              </w:numPr>
              <w:autoSpaceDE w:val="0"/>
              <w:autoSpaceDN w:val="0"/>
              <w:spacing w:after="160" w:line="259" w:lineRule="auto"/>
              <w:jc w:val="both"/>
              <w:rPr>
                <w:rFonts w:ascii="Arial" w:eastAsia="Arial" w:hAnsi="Arial" w:cs="Arial"/>
                <w:sz w:val="22"/>
                <w:szCs w:val="22"/>
                <w:lang w:bidi="en-US"/>
              </w:rPr>
            </w:pPr>
            <w:r w:rsidRPr="005A3E0B">
              <w:rPr>
                <w:rFonts w:ascii="Arial" w:eastAsia="Arial" w:hAnsi="Arial" w:cs="Arial"/>
                <w:sz w:val="22"/>
                <w:szCs w:val="22"/>
                <w:lang w:bidi="en-US"/>
              </w:rPr>
              <w:t xml:space="preserve">Partly demarcated only (Merged with the adjacent property of M/s </w:t>
            </w:r>
            <w:proofErr w:type="spellStart"/>
            <w:r w:rsidRPr="005A3E0B">
              <w:rPr>
                <w:rFonts w:ascii="Arial" w:eastAsia="Arial" w:hAnsi="Arial" w:cs="Arial"/>
                <w:sz w:val="22"/>
                <w:szCs w:val="22"/>
                <w:lang w:bidi="en-US"/>
              </w:rPr>
              <w:t>Nipha</w:t>
            </w:r>
            <w:proofErr w:type="spellEnd"/>
            <w:r w:rsidRPr="005A3E0B">
              <w:rPr>
                <w:rFonts w:ascii="Arial" w:eastAsia="Arial" w:hAnsi="Arial" w:cs="Arial"/>
                <w:sz w:val="22"/>
                <w:szCs w:val="22"/>
                <w:lang w:bidi="en-US"/>
              </w:rPr>
              <w:t xml:space="preserve"> steel Ltd. From southern end and as per our visual observation Foundry unit &amp; engineering unit lies in M/s. </w:t>
            </w:r>
            <w:proofErr w:type="spellStart"/>
            <w:r w:rsidRPr="005A3E0B">
              <w:rPr>
                <w:rFonts w:ascii="Arial" w:eastAsia="Arial" w:hAnsi="Arial" w:cs="Arial"/>
                <w:sz w:val="22"/>
                <w:szCs w:val="22"/>
                <w:lang w:bidi="en-US"/>
              </w:rPr>
              <w:t>Nipha</w:t>
            </w:r>
            <w:proofErr w:type="spellEnd"/>
            <w:r w:rsidRPr="005A3E0B">
              <w:rPr>
                <w:rFonts w:ascii="Arial" w:eastAsia="Arial" w:hAnsi="Arial" w:cs="Arial"/>
                <w:sz w:val="22"/>
                <w:szCs w:val="22"/>
                <w:lang w:bidi="en-US"/>
              </w:rPr>
              <w:t xml:space="preserve"> steel premises, however no confirmation is provided to us regarding the same from company’s representative bank is advised to check the same at their end.)</w:t>
            </w:r>
          </w:p>
          <w:sdt>
            <w:sdtPr>
              <w:rPr>
                <w:rFonts w:ascii="Arial" w:eastAsia="Arial" w:hAnsi="Arial" w:cs="Arial"/>
                <w:sz w:val="22"/>
                <w:szCs w:val="22"/>
                <w:lang w:bidi="en-US"/>
              </w:rPr>
              <w:id w:val="562297423"/>
              <w:placeholder>
                <w:docPart w:val="AA89F9461D334476827BEA1DA2075F65"/>
              </w:placeholder>
            </w:sdtPr>
            <w:sdtContent>
              <w:p w14:paraId="5C16DD02"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p>
            </w:sdtContent>
          </w:sdt>
          <w:p w14:paraId="7429721C"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bookmarkStart w:id="2" w:name="_Hlk93236677"/>
            <w:r w:rsidRPr="007E2B1E">
              <w:rPr>
                <w:rFonts w:ascii="Arial" w:eastAsia="Arial" w:hAnsi="Arial" w:cs="Arial"/>
                <w:sz w:val="22"/>
                <w:szCs w:val="22"/>
                <w:lang w:bidi="en-US"/>
              </w:rPr>
              <w:t>This Valuation is done for the property found on as-is-where basis as shown on the site by the Bank/ customer of which photographs is also attached with the report.</w:t>
            </w:r>
          </w:p>
          <w:p w14:paraId="59444301"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2"/>
          <w:p w14:paraId="2ACB5867"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investigation of title, ownership rights, lien, charge, mortgage, lease, verification of documents from originals or from any Govt. department, etc. has to be taken care by legal experts/ </w:t>
            </w:r>
            <w:r w:rsidRPr="007E2B1E">
              <w:rPr>
                <w:rFonts w:ascii="Arial" w:eastAsia="Arial" w:hAnsi="Arial" w:cs="Arial"/>
                <w:sz w:val="22"/>
                <w:szCs w:val="22"/>
                <w:lang w:bidi="en-US"/>
              </w:rPr>
              <w:lastRenderedPageBreak/>
              <w:t>Advocates and same has not been done at our end.</w:t>
            </w:r>
          </w:p>
          <w:p w14:paraId="560B357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w:t>
            </w:r>
            <w:r w:rsidRPr="007E2B1E">
              <w:rPr>
                <w:rFonts w:ascii="Arial" w:eastAsia="Arial" w:hAnsi="Arial" w:cs="Arial"/>
                <w:sz w:val="23"/>
                <w:szCs w:val="23"/>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This report is prepared following our Standard Operating Procedures &amp; Best Practices and will be subject to Limitations, Conditions, Valuer’s Remarks, Important Notes, Valuation TOS and basis of computation &amp; working as described above.</w:t>
            </w:r>
          </w:p>
          <w:p w14:paraId="2AF9E20E" w14:textId="77777777" w:rsidR="008328ED" w:rsidRPr="007E2B1E" w:rsidRDefault="008328ED" w:rsidP="005A3E0B">
            <w:pPr>
              <w:widowControl w:val="0"/>
              <w:numPr>
                <w:ilvl w:val="0"/>
                <w:numId w:val="29"/>
              </w:numPr>
              <w:autoSpaceDE w:val="0"/>
              <w:autoSpaceDN w:val="0"/>
              <w:spacing w:after="160" w:line="276" w:lineRule="auto"/>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BD5291">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589"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BD5291">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BD5291">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BD5291">
        <w:trPr>
          <w:trHeight w:val="1259"/>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BD5291">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BD5291">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BD5291">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BD5291">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Therefore, in actual for the same asset/ property, cost, price &amp; value remain different since these terms have </w:t>
            </w:r>
            <w:r w:rsidRPr="007E2B1E">
              <w:rPr>
                <w:rFonts w:ascii="Arial" w:eastAsia="Arial" w:hAnsi="Arial" w:cs="Arial"/>
                <w:i/>
                <w:sz w:val="22"/>
                <w:szCs w:val="22"/>
                <w:lang w:val="en-IN" w:bidi="en-US"/>
              </w:rPr>
              <w:lastRenderedPageBreak/>
              <w:t>different usage &amp; meaning.</w:t>
            </w:r>
          </w:p>
        </w:tc>
      </w:tr>
      <w:tr w:rsidR="008328ED" w:rsidRPr="007E2B1E" w14:paraId="5CC61E88" w14:textId="77777777" w:rsidTr="00BD5291">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589" w:type="dxa"/>
            <w:gridSpan w:val="3"/>
            <w:tcBorders>
              <w:bottom w:val="single" w:sz="4" w:space="0" w:color="auto"/>
            </w:tcBorders>
          </w:tcPr>
          <w:p w14:paraId="244F6653"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151547BC" w14:textId="77777777" w:rsidR="008328ED" w:rsidRPr="007E2B1E" w:rsidRDefault="008328ED" w:rsidP="00AA36BA">
            <w:pPr>
              <w:widowControl w:val="0"/>
              <w:autoSpaceDE w:val="0"/>
              <w:autoSpaceDN w:val="0"/>
              <w:adjustRightInd w:val="0"/>
              <w:spacing w:line="259" w:lineRule="auto"/>
              <w:rPr>
                <w:rFonts w:ascii="Arial" w:eastAsia="Arial" w:hAnsi="Arial" w:cs="Arial"/>
                <w:b/>
                <w:bCs/>
                <w:i/>
                <w:sz w:val="22"/>
                <w:szCs w:val="22"/>
                <w:lang w:val="en-IN" w:bidi="en-US"/>
              </w:rPr>
            </w:pPr>
          </w:p>
          <w:p w14:paraId="6C6DB902" w14:textId="7777777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 – Google Map Location</w:t>
            </w:r>
          </w:p>
          <w:p w14:paraId="0F006790" w14:textId="6936513F" w:rsidR="008328ED" w:rsidRPr="007E2B1E" w:rsidRDefault="00EE3DE4"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Enclosure: I</w:t>
            </w:r>
            <w:r w:rsidR="008328ED" w:rsidRPr="007E2B1E">
              <w:rPr>
                <w:rFonts w:ascii="Arial" w:eastAsia="Arial" w:hAnsi="Arial" w:cs="Arial"/>
                <w:bCs/>
                <w:i/>
                <w:iCs/>
                <w:sz w:val="22"/>
                <w:szCs w:val="22"/>
                <w:lang w:bidi="en-US"/>
              </w:rPr>
              <w:t>I – Photographs of the property</w:t>
            </w:r>
          </w:p>
          <w:p w14:paraId="7CB23C74" w14:textId="02A9955A" w:rsidR="008328ED" w:rsidRPr="007E2B1E"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E</w:t>
            </w:r>
            <w:r w:rsidR="00EE3DE4">
              <w:rPr>
                <w:rFonts w:ascii="Arial" w:eastAsia="Arial" w:hAnsi="Arial" w:cs="Arial"/>
                <w:bCs/>
                <w:i/>
                <w:iCs/>
                <w:sz w:val="22"/>
                <w:szCs w:val="22"/>
                <w:lang w:bidi="en-US"/>
              </w:rPr>
              <w:t>nclosure III</w:t>
            </w:r>
            <w:r w:rsidR="008328ED" w:rsidRPr="007E2B1E">
              <w:rPr>
                <w:rFonts w:ascii="Arial" w:eastAsia="Arial" w:hAnsi="Arial" w:cs="Arial"/>
                <w:bCs/>
                <w:i/>
                <w:iCs/>
                <w:sz w:val="22"/>
                <w:szCs w:val="22"/>
                <w:lang w:bidi="en-US"/>
              </w:rPr>
              <w:t xml:space="preserve"> - Valuer’s Important Remarks</w:t>
            </w:r>
          </w:p>
        </w:tc>
      </w:tr>
    </w:tbl>
    <w:p w14:paraId="378E32EE" w14:textId="77777777" w:rsidR="0043012A" w:rsidRDefault="000B6EF5" w:rsidP="00967237">
      <w:pPr>
        <w:jc w:val="center"/>
        <w:rPr>
          <w:rFonts w:ascii="Arial" w:hAnsi="Arial" w:cs="Arial"/>
          <w:b/>
          <w:u w:val="single"/>
        </w:rPr>
      </w:pPr>
      <w:r>
        <w:rPr>
          <w:rFonts w:ascii="Arial" w:hAnsi="Arial" w:cs="Arial"/>
        </w:rPr>
        <w:br w:type="page"/>
      </w:r>
      <w:r w:rsidR="0043012A"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77777777"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Pr="0043012A">
        <w:rPr>
          <w:rFonts w:ascii="Arial" w:hAnsi="Arial" w:cs="Arial"/>
          <w:b/>
          <w:bCs/>
          <w:i/>
          <w:iCs/>
          <w:color w:val="222222"/>
          <w:sz w:val="16"/>
          <w:szCs w:val="16"/>
          <w:u w:val="single"/>
          <w:shd w:val="clear" w:color="auto" w:fill="FFFFFF"/>
        </w:rPr>
        <w:t>ONE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4C92981C" w14:textId="77777777" w:rsidR="0043012A" w:rsidRPr="0043012A" w:rsidRDefault="0043012A" w:rsidP="0043012A">
      <w:pPr>
        <w:tabs>
          <w:tab w:val="left" w:pos="0"/>
        </w:tabs>
        <w:rPr>
          <w:rFonts w:ascii="Arial" w:hAnsi="Arial" w:cs="Arial"/>
          <w:b/>
          <w:i/>
          <w:sz w:val="20"/>
          <w:szCs w:val="20"/>
          <w:u w:val="single"/>
        </w:rPr>
      </w:pPr>
    </w:p>
    <w:p w14:paraId="2EE2355D" w14:textId="77777777" w:rsidR="0043012A" w:rsidRPr="0043012A" w:rsidRDefault="0043012A" w:rsidP="0043012A">
      <w:pPr>
        <w:spacing w:line="360" w:lineRule="auto"/>
        <w:jc w:val="center"/>
        <w:rPr>
          <w:rFonts w:ascii="Arial" w:hAnsi="Arial" w:cs="Arial"/>
          <w:b/>
          <w:i/>
          <w:sz w:val="20"/>
          <w:szCs w:val="20"/>
          <w:u w:val="single"/>
        </w:rPr>
      </w:pPr>
      <w:r w:rsidRPr="0043012A">
        <w:rPr>
          <w:rFonts w:ascii="Arial" w:hAnsi="Arial" w:cs="Arial"/>
          <w:b/>
          <w:i/>
          <w:sz w:val="20"/>
          <w:szCs w:val="20"/>
          <w:u w:val="single"/>
        </w:rPr>
        <w:t>IF REPORT IS USED FOR BANK/ FIs</w:t>
      </w:r>
    </w:p>
    <w:p w14:paraId="37260202" w14:textId="77777777" w:rsidR="0043012A" w:rsidRPr="0043012A" w:rsidRDefault="0043012A" w:rsidP="0043012A">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777777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2E313CE4" w14:textId="77777777" w:rsidR="00450A8D" w:rsidRDefault="00450A8D" w:rsidP="00BD5291">
      <w:pPr>
        <w:spacing w:line="360" w:lineRule="auto"/>
        <w:rPr>
          <w:rFonts w:ascii="Arial" w:hAnsi="Arial" w:cs="Arial"/>
          <w:b/>
          <w:i/>
          <w:sz w:val="16"/>
          <w:szCs w:val="16"/>
        </w:rPr>
      </w:pPr>
    </w:p>
    <w:p w14:paraId="31F9C01C" w14:textId="77777777" w:rsidR="00450A8D" w:rsidRDefault="00450A8D" w:rsidP="0043012A">
      <w:pPr>
        <w:spacing w:line="360" w:lineRule="auto"/>
        <w:jc w:val="center"/>
        <w:rPr>
          <w:rFonts w:ascii="Arial" w:hAnsi="Arial" w:cs="Arial"/>
          <w:b/>
          <w:i/>
          <w:sz w:val="16"/>
          <w:szCs w:val="16"/>
        </w:rPr>
      </w:pPr>
    </w:p>
    <w:p w14:paraId="554BBE5F" w14:textId="77777777" w:rsidR="00C72B70" w:rsidRPr="0043012A" w:rsidRDefault="00C72B70" w:rsidP="0043012A">
      <w:pPr>
        <w:spacing w:line="360" w:lineRule="auto"/>
        <w:jc w:val="center"/>
        <w:rPr>
          <w:rFonts w:ascii="Arial" w:hAnsi="Arial" w:cs="Arial"/>
          <w:b/>
          <w:i/>
          <w:sz w:val="16"/>
          <w:szCs w:val="16"/>
        </w:rPr>
      </w:pPr>
    </w:p>
    <w:p w14:paraId="234A1502" w14:textId="77777777" w:rsidR="0043012A" w:rsidRDefault="0043012A">
      <w:pPr>
        <w:rPr>
          <w:rFonts w:ascii="Arial" w:hAnsi="Arial" w:cs="Arial"/>
          <w:b/>
        </w:rPr>
      </w:pPr>
    </w:p>
    <w:tbl>
      <w:tblPr>
        <w:tblStyle w:val="TableGrid"/>
        <w:tblpPr w:leftFromText="180" w:rightFromText="180" w:vertAnchor="text" w:horzAnchor="margin" w:tblpY="471"/>
        <w:tblW w:w="0" w:type="auto"/>
        <w:tblLook w:val="04A0" w:firstRow="1" w:lastRow="0" w:firstColumn="1" w:lastColumn="0" w:noHBand="0" w:noVBand="1"/>
      </w:tblPr>
      <w:tblGrid>
        <w:gridCol w:w="3061"/>
        <w:gridCol w:w="3070"/>
        <w:gridCol w:w="3068"/>
      </w:tblGrid>
      <w:tr w:rsidR="002C405C" w:rsidRPr="0043012A" w14:paraId="0AD11BC3" w14:textId="77777777" w:rsidTr="002C405C">
        <w:tc>
          <w:tcPr>
            <w:tcW w:w="3061" w:type="dxa"/>
            <w:shd w:val="clear" w:color="auto" w:fill="002060"/>
          </w:tcPr>
          <w:p w14:paraId="09E4B0D2"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SURVEY ANALYST</w:t>
            </w:r>
          </w:p>
        </w:tc>
        <w:tc>
          <w:tcPr>
            <w:tcW w:w="3070" w:type="dxa"/>
            <w:shd w:val="clear" w:color="auto" w:fill="002060"/>
          </w:tcPr>
          <w:p w14:paraId="2560122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VALUATION ENGINEER</w:t>
            </w:r>
          </w:p>
        </w:tc>
        <w:tc>
          <w:tcPr>
            <w:tcW w:w="3068" w:type="dxa"/>
            <w:shd w:val="clear" w:color="auto" w:fill="002060"/>
          </w:tcPr>
          <w:p w14:paraId="71A6106D" w14:textId="77777777" w:rsidR="002C405C" w:rsidRPr="0043012A" w:rsidRDefault="002C405C" w:rsidP="002C405C">
            <w:pPr>
              <w:spacing w:line="360" w:lineRule="auto"/>
              <w:jc w:val="center"/>
              <w:rPr>
                <w:rFonts w:ascii="Arial" w:hAnsi="Arial" w:cs="Arial"/>
                <w:bCs/>
                <w:iCs/>
              </w:rPr>
            </w:pPr>
            <w:r w:rsidRPr="0043012A">
              <w:rPr>
                <w:rFonts w:ascii="Arial" w:hAnsi="Arial" w:cs="Arial"/>
                <w:bCs/>
                <w:iCs/>
              </w:rPr>
              <w:t>L1/ L2 REVIEWER</w:t>
            </w:r>
          </w:p>
        </w:tc>
      </w:tr>
      <w:tr w:rsidR="002C405C" w:rsidRPr="0043012A" w14:paraId="7E853AD1" w14:textId="77777777" w:rsidTr="002C405C">
        <w:tc>
          <w:tcPr>
            <w:tcW w:w="3061" w:type="dxa"/>
          </w:tcPr>
          <w:p w14:paraId="1322CC8D" w14:textId="080D94B7" w:rsidR="002C405C" w:rsidRPr="0043012A" w:rsidRDefault="00170C31" w:rsidP="002C405C">
            <w:pPr>
              <w:spacing w:line="360" w:lineRule="auto"/>
              <w:jc w:val="center"/>
              <w:rPr>
                <w:rFonts w:ascii="Arial" w:hAnsi="Arial" w:cs="Arial"/>
                <w:b/>
                <w:i/>
                <w:sz w:val="16"/>
                <w:szCs w:val="16"/>
              </w:rPr>
            </w:pPr>
            <w:sdt>
              <w:sdtPr>
                <w:rPr>
                  <w:rFonts w:ascii="Arial" w:eastAsiaTheme="minorEastAsia" w:hAnsi="Arial" w:cs="Arial"/>
                </w:rPr>
                <w:id w:val="-1263608798"/>
                <w:placeholder>
                  <w:docPart w:val="5F2DF776376640898802752125BF4F0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Anirban Roy</w:t>
                </w:r>
              </w:sdtContent>
            </w:sdt>
            <w:r w:rsidR="005A3E0B">
              <w:rPr>
                <w:rFonts w:ascii="Arial" w:eastAsiaTheme="minorEastAsia" w:hAnsi="Arial" w:cs="Arial"/>
              </w:rPr>
              <w:t xml:space="preserve"> &amp;  </w:t>
            </w:r>
            <w:sdt>
              <w:sdtPr>
                <w:rPr>
                  <w:rFonts w:ascii="Arial" w:eastAsiaTheme="minorEastAsia" w:hAnsi="Arial" w:cs="Arial"/>
                </w:rPr>
                <w:id w:val="1599756822"/>
                <w:placeholder>
                  <w:docPart w:val="B7127BADAD6049EABB8C90EA9FDCE6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Rajat Choudhary</w:t>
                </w:r>
              </w:sdtContent>
            </w:sdt>
          </w:p>
        </w:tc>
        <w:tc>
          <w:tcPr>
            <w:tcW w:w="3070" w:type="dxa"/>
          </w:tcPr>
          <w:p w14:paraId="390E065A" w14:textId="351A9F58" w:rsidR="002C405C" w:rsidRPr="0043012A" w:rsidRDefault="00170C31" w:rsidP="002C405C">
            <w:pPr>
              <w:spacing w:line="360" w:lineRule="auto"/>
              <w:jc w:val="center"/>
              <w:rPr>
                <w:rFonts w:ascii="Arial" w:hAnsi="Arial" w:cs="Arial"/>
                <w:b/>
                <w:i/>
                <w:sz w:val="16"/>
                <w:szCs w:val="16"/>
              </w:rPr>
            </w:pPr>
            <w:sdt>
              <w:sdtPr>
                <w:rPr>
                  <w:rFonts w:ascii="Arial" w:eastAsiaTheme="minorEastAsia" w:hAnsi="Arial" w:cs="Arial"/>
                </w:rPr>
                <w:id w:val="2719393"/>
                <w:placeholder>
                  <w:docPart w:val="0D7A726BEB3646FFB3A20F5815775E1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Content>
                <w:r w:rsidR="005A3E0B">
                  <w:rPr>
                    <w:rFonts w:ascii="Arial" w:eastAsiaTheme="minorEastAsia" w:hAnsi="Arial" w:cs="Arial"/>
                  </w:rPr>
                  <w:t>Aditya</w:t>
                </w:r>
              </w:sdtContent>
            </w:sdt>
          </w:p>
        </w:tc>
        <w:tc>
          <w:tcPr>
            <w:tcW w:w="3068" w:type="dxa"/>
          </w:tcPr>
          <w:p w14:paraId="6A168F52" w14:textId="77777777" w:rsidR="002C405C" w:rsidRPr="0043012A" w:rsidRDefault="002C405C" w:rsidP="002C405C">
            <w:pPr>
              <w:spacing w:line="360" w:lineRule="auto"/>
              <w:jc w:val="center"/>
              <w:rPr>
                <w:rFonts w:ascii="Arial" w:hAnsi="Arial" w:cs="Arial"/>
                <w:b/>
                <w:i/>
                <w:sz w:val="16"/>
                <w:szCs w:val="16"/>
              </w:rPr>
            </w:pPr>
            <w:r w:rsidRPr="00967237">
              <w:rPr>
                <w:rFonts w:ascii="Arial" w:eastAsiaTheme="minorEastAsia" w:hAnsi="Arial" w:cs="Arial"/>
                <w:lang w:val="en-IN"/>
              </w:rPr>
              <w:t>Engineering Department</w:t>
            </w:r>
          </w:p>
        </w:tc>
      </w:tr>
      <w:tr w:rsidR="002C405C" w:rsidRPr="0043012A" w14:paraId="23735042" w14:textId="77777777" w:rsidTr="005A3E0B">
        <w:trPr>
          <w:trHeight w:val="527"/>
        </w:trPr>
        <w:tc>
          <w:tcPr>
            <w:tcW w:w="3061" w:type="dxa"/>
          </w:tcPr>
          <w:p w14:paraId="582E51B2" w14:textId="77777777" w:rsidR="002C405C" w:rsidRPr="0043012A" w:rsidRDefault="002C405C" w:rsidP="002C405C">
            <w:pPr>
              <w:spacing w:line="360" w:lineRule="auto"/>
              <w:jc w:val="center"/>
              <w:rPr>
                <w:rFonts w:ascii="Arial" w:hAnsi="Arial" w:cs="Arial"/>
                <w:b/>
                <w:i/>
                <w:sz w:val="16"/>
                <w:szCs w:val="16"/>
              </w:rPr>
            </w:pPr>
          </w:p>
        </w:tc>
        <w:tc>
          <w:tcPr>
            <w:tcW w:w="3070" w:type="dxa"/>
          </w:tcPr>
          <w:p w14:paraId="0400F78E" w14:textId="77777777" w:rsidR="002C405C" w:rsidRPr="0043012A" w:rsidRDefault="002C405C" w:rsidP="002C405C">
            <w:pPr>
              <w:spacing w:line="360" w:lineRule="auto"/>
              <w:jc w:val="center"/>
              <w:rPr>
                <w:rFonts w:ascii="Arial" w:hAnsi="Arial" w:cs="Arial"/>
                <w:b/>
                <w:i/>
                <w:sz w:val="16"/>
                <w:szCs w:val="16"/>
              </w:rPr>
            </w:pPr>
          </w:p>
        </w:tc>
        <w:tc>
          <w:tcPr>
            <w:tcW w:w="3068" w:type="dxa"/>
          </w:tcPr>
          <w:p w14:paraId="3425A68D" w14:textId="77777777" w:rsidR="002C405C" w:rsidRPr="0043012A" w:rsidRDefault="002C405C" w:rsidP="002C405C">
            <w:pPr>
              <w:spacing w:line="360" w:lineRule="auto"/>
              <w:jc w:val="center"/>
              <w:rPr>
                <w:rFonts w:ascii="Arial" w:hAnsi="Arial" w:cs="Arial"/>
                <w:b/>
                <w:i/>
                <w:sz w:val="16"/>
                <w:szCs w:val="16"/>
              </w:rPr>
            </w:pPr>
          </w:p>
        </w:tc>
      </w:tr>
    </w:tbl>
    <w:p w14:paraId="6C14A4CC" w14:textId="2A8A39A3" w:rsidR="000B6EF5" w:rsidRDefault="002C405C">
      <w:pPr>
        <w:rPr>
          <w:rFonts w:ascii="Arial" w:hAnsi="Arial" w:cs="Arial"/>
          <w:b/>
        </w:rPr>
      </w:pPr>
      <w:r>
        <w:rPr>
          <w:rFonts w:ascii="Arial" w:hAnsi="Arial" w:cs="Arial"/>
          <w:b/>
        </w:rPr>
        <w:t xml:space="preserve"> </w:t>
      </w:r>
      <w:r w:rsidR="000B6EF5">
        <w:rPr>
          <w:rFonts w:ascii="Arial" w:hAnsi="Arial" w:cs="Arial"/>
          <w:b/>
        </w:rPr>
        <w:br w:type="page"/>
      </w:r>
    </w:p>
    <w:p w14:paraId="6F03135A" w14:textId="77777777" w:rsidR="004F1BA3" w:rsidRDefault="004F1BA3">
      <w:pPr>
        <w:rPr>
          <w:rFonts w:ascii="Arial" w:hAnsi="Arial" w:cs="Arial"/>
          <w:b/>
        </w:rPr>
      </w:pPr>
    </w:p>
    <w:sdt>
      <w:sdtPr>
        <w:rPr>
          <w:rFonts w:ascii="Arial" w:hAnsi="Arial" w:cs="Arial"/>
          <w:b/>
        </w:rPr>
        <w:id w:val="1465083739"/>
        <w:placeholder>
          <w:docPart w:val="FDAEA6F249EC475FB47FD81F9E68D226"/>
        </w:placeholder>
      </w:sdtPr>
      <w:sdtEndPr>
        <w:rPr>
          <w:sz w:val="20"/>
          <w:szCs w:val="20"/>
        </w:rPr>
      </w:sdtEndPr>
      <w:sdtContent>
        <w:p w14:paraId="51B3C038" w14:textId="56A085E1" w:rsidR="00381EC6" w:rsidRDefault="002E1DD1" w:rsidP="00381EC6">
          <w:pPr>
            <w:spacing w:line="360" w:lineRule="auto"/>
            <w:jc w:val="center"/>
            <w:rPr>
              <w:rFonts w:ascii="Arial" w:hAnsi="Arial" w:cs="Arial"/>
              <w:b/>
              <w:u w:val="single"/>
            </w:rPr>
          </w:pPr>
          <w:r>
            <w:rPr>
              <w:rFonts w:ascii="Arial" w:hAnsi="Arial" w:cs="Arial"/>
              <w:b/>
            </w:rPr>
            <w:t>ENCLOSURE: 1</w:t>
          </w:r>
          <w:r w:rsidR="00381EC6">
            <w:rPr>
              <w:rFonts w:ascii="Arial" w:hAnsi="Arial" w:cs="Arial"/>
              <w:b/>
            </w:rPr>
            <w:t xml:space="preserve"> – GOOGLE MAP LOCATION</w:t>
          </w:r>
        </w:p>
        <w:p w14:paraId="77E214A8"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rPr>
            <mc:AlternateContent>
              <mc:Choice Requires="wps">
                <w:drawing>
                  <wp:anchor distT="4294967295" distB="4294967295" distL="114300" distR="114300" simplePos="0" relativeHeight="251669504" behindDoc="0" locked="0" layoutInCell="1" allowOverlap="1" wp14:anchorId="388D0FB0" wp14:editId="169F9BEC">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D42CA9A" id="Straight Connector 7"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373F7BF3" w14:textId="267D35AF" w:rsidR="00967237" w:rsidRDefault="005A3E0B" w:rsidP="00967237">
      <w:pPr>
        <w:spacing w:line="360" w:lineRule="auto"/>
        <w:rPr>
          <w:rFonts w:ascii="Arial" w:hAnsi="Arial" w:cs="Arial"/>
          <w:b/>
        </w:rPr>
      </w:pPr>
      <w:r>
        <w:rPr>
          <w:b/>
          <w:i/>
          <w:noProof/>
          <w:sz w:val="16"/>
          <w:szCs w:val="16"/>
        </w:rPr>
        <w:drawing>
          <wp:inline distT="0" distB="0" distL="0" distR="0" wp14:anchorId="72FEF9E1" wp14:editId="6047B53F">
            <wp:extent cx="5846445" cy="3667125"/>
            <wp:effectExtent l="19050" t="19050" r="20955" b="285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E186293.tmp"/>
                    <pic:cNvPicPr/>
                  </pic:nvPicPr>
                  <pic:blipFill>
                    <a:blip r:embed="rId14">
                      <a:extLst>
                        <a:ext uri="{28A0092B-C50C-407E-A947-70E740481C1C}">
                          <a14:useLocalDpi xmlns:a14="http://schemas.microsoft.com/office/drawing/2010/main" val="0"/>
                        </a:ext>
                      </a:extLst>
                    </a:blip>
                    <a:stretch>
                      <a:fillRect/>
                    </a:stretch>
                  </pic:blipFill>
                  <pic:spPr>
                    <a:xfrm>
                      <a:off x="0" y="0"/>
                      <a:ext cx="5850781" cy="3669845"/>
                    </a:xfrm>
                    <a:prstGeom prst="rect">
                      <a:avLst/>
                    </a:prstGeom>
                    <a:ln>
                      <a:solidFill>
                        <a:schemeClr val="tx1"/>
                      </a:solidFill>
                    </a:ln>
                  </pic:spPr>
                </pic:pic>
              </a:graphicData>
            </a:graphic>
          </wp:inline>
        </w:drawing>
      </w:r>
    </w:p>
    <w:p w14:paraId="1982EA21" w14:textId="27EF8D5B" w:rsidR="00323CD3" w:rsidRDefault="005A3E0B" w:rsidP="00967237">
      <w:pPr>
        <w:spacing w:line="360" w:lineRule="auto"/>
        <w:rPr>
          <w:rFonts w:ascii="Arial" w:hAnsi="Arial" w:cs="Arial"/>
          <w:b/>
        </w:rPr>
      </w:pPr>
      <w:r>
        <w:rPr>
          <w:b/>
          <w:i/>
          <w:noProof/>
          <w:sz w:val="16"/>
          <w:szCs w:val="16"/>
        </w:rPr>
        <w:drawing>
          <wp:inline distT="0" distB="0" distL="0" distR="0" wp14:anchorId="2C0EA497" wp14:editId="097382D5">
            <wp:extent cx="5847080" cy="3695700"/>
            <wp:effectExtent l="19050" t="19050" r="2032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E18F052.tmp"/>
                    <pic:cNvPicPr/>
                  </pic:nvPicPr>
                  <pic:blipFill>
                    <a:blip r:embed="rId15">
                      <a:extLst>
                        <a:ext uri="{28A0092B-C50C-407E-A947-70E740481C1C}">
                          <a14:useLocalDpi xmlns:a14="http://schemas.microsoft.com/office/drawing/2010/main" val="0"/>
                        </a:ext>
                      </a:extLst>
                    </a:blip>
                    <a:stretch>
                      <a:fillRect/>
                    </a:stretch>
                  </pic:blipFill>
                  <pic:spPr>
                    <a:xfrm>
                      <a:off x="0" y="0"/>
                      <a:ext cx="5849304" cy="3697106"/>
                    </a:xfrm>
                    <a:prstGeom prst="rect">
                      <a:avLst/>
                    </a:prstGeom>
                    <a:ln>
                      <a:solidFill>
                        <a:schemeClr val="tx1"/>
                      </a:solidFill>
                    </a:ln>
                  </pic:spPr>
                </pic:pic>
              </a:graphicData>
            </a:graphic>
          </wp:inline>
        </w:drawing>
      </w:r>
    </w:p>
    <w:sdt>
      <w:sdtPr>
        <w:rPr>
          <w:rFonts w:ascii="Arial" w:hAnsi="Arial" w:cs="Arial"/>
          <w:b/>
        </w:rPr>
        <w:id w:val="-1117988678"/>
        <w:placeholder>
          <w:docPart w:val="7B0483D7AC6E4438B1A8E23E335B85CA"/>
        </w:placeholder>
      </w:sdtPr>
      <w:sdtEndPr>
        <w:rPr>
          <w:u w:val="single"/>
        </w:rPr>
      </w:sdtEndPr>
      <w:sdtContent>
        <w:p w14:paraId="4E5CA717" w14:textId="338B28AD" w:rsidR="00381EC6" w:rsidRDefault="002E1DD1" w:rsidP="00381EC6">
          <w:pPr>
            <w:spacing w:line="360" w:lineRule="auto"/>
            <w:jc w:val="center"/>
            <w:rPr>
              <w:rFonts w:ascii="Arial" w:hAnsi="Arial" w:cs="Arial"/>
              <w:b/>
            </w:rPr>
          </w:pPr>
          <w:r>
            <w:rPr>
              <w:rFonts w:ascii="Arial" w:hAnsi="Arial" w:cs="Arial"/>
              <w:b/>
            </w:rPr>
            <w:t xml:space="preserve">ENCLOSURE: 2 </w:t>
          </w:r>
          <w:r w:rsidR="00381EC6">
            <w:rPr>
              <w:rFonts w:ascii="Arial" w:hAnsi="Arial" w:cs="Arial"/>
              <w:b/>
            </w:rPr>
            <w:t>– PHOTOGRAPHS OF THE PROPERTY</w:t>
          </w:r>
        </w:p>
        <w:p w14:paraId="5382F28C" w14:textId="77777777" w:rsidR="00381EC6" w:rsidRDefault="00381EC6" w:rsidP="00381EC6">
          <w:pPr>
            <w:spacing w:line="360" w:lineRule="auto"/>
            <w:jc w:val="center"/>
            <w:rPr>
              <w:rFonts w:ascii="Arial" w:hAnsi="Arial" w:cs="Arial"/>
              <w:b/>
              <w:u w:val="single"/>
            </w:rPr>
          </w:pPr>
          <w:r>
            <w:rPr>
              <w:rFonts w:ascii="Arial" w:hAnsi="Arial" w:cs="Arial"/>
              <w:b/>
              <w:noProof/>
              <w:u w:val="single"/>
            </w:rPr>
            <w:lastRenderedPageBreak/>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p w14:paraId="619FD2DA" w14:textId="4F535EFE" w:rsidR="00967237" w:rsidRDefault="005A3E0B" w:rsidP="00967237">
      <w:pPr>
        <w:spacing w:line="360" w:lineRule="auto"/>
        <w:rPr>
          <w:rFonts w:ascii="Arial" w:hAnsi="Arial" w:cs="Arial"/>
          <w:b/>
        </w:rPr>
      </w:pPr>
      <w:r>
        <w:rPr>
          <w:rFonts w:ascii="Arial" w:hAnsi="Arial" w:cs="Arial"/>
          <w:b/>
          <w:noProof/>
        </w:rPr>
        <w:drawing>
          <wp:inline distT="0" distB="0" distL="0" distR="0" wp14:anchorId="5E457CD5" wp14:editId="62E84BD8">
            <wp:extent cx="5968365" cy="376237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68365" cy="3762375"/>
                    </a:xfrm>
                    <a:prstGeom prst="rect">
                      <a:avLst/>
                    </a:prstGeom>
                    <a:noFill/>
                  </pic:spPr>
                </pic:pic>
              </a:graphicData>
            </a:graphic>
          </wp:inline>
        </w:drawing>
      </w:r>
    </w:p>
    <w:p w14:paraId="1056229C" w14:textId="258120FB" w:rsidR="005A3E0B" w:rsidRDefault="005A3E0B" w:rsidP="00967237">
      <w:pPr>
        <w:spacing w:line="360" w:lineRule="auto"/>
        <w:rPr>
          <w:rFonts w:ascii="Arial" w:hAnsi="Arial" w:cs="Arial"/>
          <w:b/>
        </w:rPr>
      </w:pPr>
      <w:r w:rsidRPr="00E830F6">
        <w:rPr>
          <w:b/>
          <w:iCs/>
          <w:noProof/>
        </w:rPr>
        <w:drawing>
          <wp:inline distT="0" distB="0" distL="0" distR="0" wp14:anchorId="65DB0497" wp14:editId="4178FEF7">
            <wp:extent cx="5846445" cy="3848100"/>
            <wp:effectExtent l="19050" t="19050" r="20955"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G2022020416104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850781" cy="3850954"/>
                    </a:xfrm>
                    <a:prstGeom prst="rect">
                      <a:avLst/>
                    </a:prstGeom>
                    <a:ln>
                      <a:solidFill>
                        <a:schemeClr val="tx1"/>
                      </a:solidFill>
                    </a:ln>
                  </pic:spPr>
                </pic:pic>
              </a:graphicData>
            </a:graphic>
          </wp:inline>
        </w:drawing>
      </w:r>
    </w:p>
    <w:p w14:paraId="73738C8C" w14:textId="42F9B495" w:rsidR="005A3E0B" w:rsidRDefault="005A3E0B" w:rsidP="00967237">
      <w:pPr>
        <w:spacing w:line="360" w:lineRule="auto"/>
        <w:rPr>
          <w:rFonts w:ascii="Arial" w:hAnsi="Arial" w:cs="Arial"/>
          <w:b/>
        </w:rPr>
      </w:pPr>
      <w:r w:rsidRPr="00E830F6">
        <w:rPr>
          <w:b/>
          <w:iCs/>
          <w:noProof/>
        </w:rPr>
        <w:lastRenderedPageBreak/>
        <w:drawing>
          <wp:inline distT="0" distB="0" distL="0" distR="0" wp14:anchorId="00917E1E" wp14:editId="672B4324">
            <wp:extent cx="5847715" cy="4057650"/>
            <wp:effectExtent l="19050" t="19050" r="19685" b="1905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G20220204141224.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848326" cy="4058074"/>
                    </a:xfrm>
                    <a:prstGeom prst="rect">
                      <a:avLst/>
                    </a:prstGeom>
                    <a:ln>
                      <a:solidFill>
                        <a:schemeClr val="tx1"/>
                      </a:solidFill>
                    </a:ln>
                  </pic:spPr>
                </pic:pic>
              </a:graphicData>
            </a:graphic>
          </wp:inline>
        </w:drawing>
      </w:r>
    </w:p>
    <w:p w14:paraId="4E52DCBF" w14:textId="4051BC3B" w:rsidR="005A3E0B" w:rsidRDefault="005A3E0B" w:rsidP="00967237">
      <w:pPr>
        <w:spacing w:line="360" w:lineRule="auto"/>
        <w:rPr>
          <w:rFonts w:ascii="Arial" w:hAnsi="Arial" w:cs="Arial"/>
          <w:b/>
        </w:rPr>
      </w:pPr>
      <w:r w:rsidRPr="00E830F6">
        <w:rPr>
          <w:b/>
          <w:iCs/>
          <w:noProof/>
        </w:rPr>
        <w:drawing>
          <wp:inline distT="0" distB="0" distL="0" distR="0" wp14:anchorId="1AAEE9B8" wp14:editId="11DA60E7">
            <wp:extent cx="5846445" cy="4114800"/>
            <wp:effectExtent l="19050" t="19050" r="2095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G20220204141230.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849893" cy="4117227"/>
                    </a:xfrm>
                    <a:prstGeom prst="rect">
                      <a:avLst/>
                    </a:prstGeom>
                    <a:ln>
                      <a:solidFill>
                        <a:schemeClr val="tx1"/>
                      </a:solidFill>
                    </a:ln>
                  </pic:spPr>
                </pic:pic>
              </a:graphicData>
            </a:graphic>
          </wp:inline>
        </w:drawing>
      </w:r>
    </w:p>
    <w:p w14:paraId="01BBA19C" w14:textId="48E49664" w:rsidR="005A3E0B" w:rsidRDefault="005A3E0B" w:rsidP="00967237">
      <w:pPr>
        <w:spacing w:line="360" w:lineRule="auto"/>
        <w:rPr>
          <w:rFonts w:ascii="Arial" w:hAnsi="Arial" w:cs="Arial"/>
          <w:b/>
        </w:rPr>
      </w:pPr>
      <w:r w:rsidRPr="00E830F6">
        <w:rPr>
          <w:b/>
          <w:iCs/>
          <w:noProof/>
        </w:rPr>
        <w:lastRenderedPageBreak/>
        <w:drawing>
          <wp:inline distT="0" distB="0" distL="0" distR="0" wp14:anchorId="046A4842" wp14:editId="1C41FF92">
            <wp:extent cx="5847080" cy="4076700"/>
            <wp:effectExtent l="19050" t="19050" r="20320" b="19050"/>
            <wp:docPr id="94145" name="Picture 94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5" name="TimePhoto_20220204_1329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850488" cy="4079076"/>
                    </a:xfrm>
                    <a:prstGeom prst="rect">
                      <a:avLst/>
                    </a:prstGeom>
                    <a:ln>
                      <a:solidFill>
                        <a:schemeClr val="tx1"/>
                      </a:solidFill>
                    </a:ln>
                  </pic:spPr>
                </pic:pic>
              </a:graphicData>
            </a:graphic>
          </wp:inline>
        </w:drawing>
      </w:r>
    </w:p>
    <w:p w14:paraId="08FF535F" w14:textId="7D8C0DBA" w:rsidR="005A3E0B" w:rsidRDefault="005A3E0B" w:rsidP="00967237">
      <w:pPr>
        <w:spacing w:line="360" w:lineRule="auto"/>
        <w:rPr>
          <w:rFonts w:ascii="Arial" w:hAnsi="Arial" w:cs="Arial"/>
          <w:b/>
        </w:rPr>
      </w:pPr>
      <w:r w:rsidRPr="00E830F6">
        <w:rPr>
          <w:b/>
          <w:iCs/>
          <w:noProof/>
        </w:rPr>
        <w:drawing>
          <wp:inline distT="0" distB="0" distL="0" distR="0" wp14:anchorId="00F7A630" wp14:editId="4A85E543">
            <wp:extent cx="5847298" cy="4029075"/>
            <wp:effectExtent l="19050" t="19050" r="20320" b="9525"/>
            <wp:docPr id="94147" name="Picture 94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7" name="TimePhoto_20220204_133122.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849023" cy="4030264"/>
                    </a:xfrm>
                    <a:prstGeom prst="rect">
                      <a:avLst/>
                    </a:prstGeom>
                    <a:ln>
                      <a:solidFill>
                        <a:schemeClr val="tx1"/>
                      </a:solidFill>
                    </a:ln>
                  </pic:spPr>
                </pic:pic>
              </a:graphicData>
            </a:graphic>
          </wp:inline>
        </w:drawing>
      </w:r>
    </w:p>
    <w:p w14:paraId="085B5219" w14:textId="14C21456" w:rsidR="00967237" w:rsidRDefault="005A3E0B" w:rsidP="00967237">
      <w:pPr>
        <w:spacing w:line="360" w:lineRule="auto"/>
        <w:rPr>
          <w:rFonts w:ascii="Arial" w:hAnsi="Arial" w:cs="Arial"/>
          <w:b/>
        </w:rPr>
      </w:pPr>
      <w:r w:rsidRPr="00E830F6">
        <w:rPr>
          <w:b/>
          <w:iCs/>
          <w:noProof/>
        </w:rPr>
        <w:lastRenderedPageBreak/>
        <w:drawing>
          <wp:inline distT="0" distB="0" distL="0" distR="0" wp14:anchorId="7492DED6" wp14:editId="56AFAA41">
            <wp:extent cx="5847271" cy="4076700"/>
            <wp:effectExtent l="19050" t="19050" r="20320" b="19050"/>
            <wp:docPr id="94148" name="Picture 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48" name="TimePhoto_20220204_133819.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49625" cy="4078341"/>
                    </a:xfrm>
                    <a:prstGeom prst="rect">
                      <a:avLst/>
                    </a:prstGeom>
                    <a:ln>
                      <a:solidFill>
                        <a:schemeClr val="tx1"/>
                      </a:solidFill>
                    </a:ln>
                  </pic:spPr>
                </pic:pic>
              </a:graphicData>
            </a:graphic>
          </wp:inline>
        </w:drawing>
      </w:r>
    </w:p>
    <w:p w14:paraId="1990E3F4" w14:textId="07BF5D07" w:rsidR="005A3E0B" w:rsidRDefault="005A3E0B" w:rsidP="00967237">
      <w:pPr>
        <w:spacing w:line="360" w:lineRule="auto"/>
        <w:rPr>
          <w:rFonts w:ascii="Arial" w:hAnsi="Arial" w:cs="Arial"/>
          <w:b/>
        </w:rPr>
      </w:pPr>
      <w:r w:rsidRPr="00FB505E">
        <w:rPr>
          <w:b/>
          <w:iCs/>
          <w:noProof/>
        </w:rPr>
        <w:drawing>
          <wp:inline distT="0" distB="0" distL="0" distR="0" wp14:anchorId="53608F16" wp14:editId="3549B56F">
            <wp:extent cx="5847298" cy="4000500"/>
            <wp:effectExtent l="19050" t="19050" r="20320" b="19050"/>
            <wp:docPr id="94150" name="Picture 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0" name="TimePhoto_20220204_133910.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849023" cy="4001680"/>
                    </a:xfrm>
                    <a:prstGeom prst="rect">
                      <a:avLst/>
                    </a:prstGeom>
                    <a:ln>
                      <a:solidFill>
                        <a:schemeClr val="tx1"/>
                      </a:solidFill>
                    </a:ln>
                  </pic:spPr>
                </pic:pic>
              </a:graphicData>
            </a:graphic>
          </wp:inline>
        </w:drawing>
      </w:r>
    </w:p>
    <w:p w14:paraId="5CBE463E" w14:textId="4FA24D1F" w:rsidR="005A3E0B" w:rsidRDefault="005A3E0B" w:rsidP="00967237">
      <w:pPr>
        <w:spacing w:line="360" w:lineRule="auto"/>
        <w:rPr>
          <w:rFonts w:ascii="Arial" w:hAnsi="Arial" w:cs="Arial"/>
          <w:b/>
        </w:rPr>
      </w:pPr>
      <w:r w:rsidRPr="00FB505E">
        <w:rPr>
          <w:b/>
          <w:iCs/>
          <w:noProof/>
        </w:rPr>
        <w:lastRenderedPageBreak/>
        <w:drawing>
          <wp:inline distT="0" distB="0" distL="0" distR="0" wp14:anchorId="20757628" wp14:editId="66C089DB">
            <wp:extent cx="5847080" cy="4114800"/>
            <wp:effectExtent l="19050" t="19050" r="20320" b="19050"/>
            <wp:docPr id="94156" name="Picture 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6" name="TimePhoto_20220204_134718.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847715" cy="4115247"/>
                    </a:xfrm>
                    <a:prstGeom prst="rect">
                      <a:avLst/>
                    </a:prstGeom>
                    <a:ln>
                      <a:solidFill>
                        <a:schemeClr val="tx1"/>
                      </a:solidFill>
                    </a:ln>
                  </pic:spPr>
                </pic:pic>
              </a:graphicData>
            </a:graphic>
          </wp:inline>
        </w:drawing>
      </w:r>
    </w:p>
    <w:p w14:paraId="3269428E" w14:textId="0E34B1CE" w:rsidR="00967237" w:rsidRDefault="005A3E0B" w:rsidP="00967237">
      <w:pPr>
        <w:spacing w:line="360" w:lineRule="auto"/>
        <w:rPr>
          <w:noProof/>
          <w:lang w:val="en-IN" w:eastAsia="en-IN"/>
        </w:rPr>
      </w:pPr>
      <w:r w:rsidRPr="00FB505E">
        <w:rPr>
          <w:b/>
          <w:iCs/>
          <w:noProof/>
        </w:rPr>
        <w:drawing>
          <wp:inline distT="0" distB="0" distL="0" distR="0" wp14:anchorId="1695D473" wp14:editId="7CC0A7D7">
            <wp:extent cx="5847080" cy="4038600"/>
            <wp:effectExtent l="19050" t="19050" r="20320" b="19050"/>
            <wp:docPr id="94159" name="Picture 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59" name="WhatsApp_Image_2022-03-03_at_1.27.37_PM_(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849091" cy="4039989"/>
                    </a:xfrm>
                    <a:prstGeom prst="rect">
                      <a:avLst/>
                    </a:prstGeom>
                    <a:ln>
                      <a:solidFill>
                        <a:schemeClr val="tx1"/>
                      </a:solidFill>
                    </a:ln>
                  </pic:spPr>
                </pic:pic>
              </a:graphicData>
            </a:graphic>
          </wp:inline>
        </w:drawing>
      </w:r>
    </w:p>
    <w:p w14:paraId="21FC6A8E" w14:textId="238D444B" w:rsidR="005A3E0B" w:rsidRDefault="005A3E0B" w:rsidP="00967237">
      <w:pPr>
        <w:spacing w:line="360" w:lineRule="auto"/>
        <w:rPr>
          <w:noProof/>
          <w:lang w:val="en-IN" w:eastAsia="en-IN"/>
        </w:rPr>
      </w:pPr>
      <w:r>
        <w:rPr>
          <w:noProof/>
        </w:rPr>
        <w:lastRenderedPageBreak/>
        <w:drawing>
          <wp:inline distT="0" distB="0" distL="0" distR="0" wp14:anchorId="7D81BA99" wp14:editId="3AFCC4C9">
            <wp:extent cx="5847715" cy="4152900"/>
            <wp:effectExtent l="19050" t="19050" r="19685" b="190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022020414115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847715" cy="4152900"/>
                    </a:xfrm>
                    <a:prstGeom prst="rect">
                      <a:avLst/>
                    </a:prstGeom>
                    <a:ln>
                      <a:solidFill>
                        <a:schemeClr val="tx1"/>
                      </a:solidFill>
                    </a:ln>
                  </pic:spPr>
                </pic:pic>
              </a:graphicData>
            </a:graphic>
          </wp:inline>
        </w:drawing>
      </w:r>
    </w:p>
    <w:p w14:paraId="202E4FC2" w14:textId="63A04B17" w:rsidR="005A3E0B" w:rsidRDefault="005A3E0B" w:rsidP="00967237">
      <w:pPr>
        <w:spacing w:line="360" w:lineRule="auto"/>
        <w:rPr>
          <w:noProof/>
          <w:lang w:val="en-IN" w:eastAsia="en-IN"/>
        </w:rPr>
      </w:pPr>
      <w:r>
        <w:rPr>
          <w:noProof/>
        </w:rPr>
        <w:drawing>
          <wp:inline distT="0" distB="0" distL="0" distR="0" wp14:anchorId="176D95B0" wp14:editId="5A052973">
            <wp:extent cx="5847715" cy="3933825"/>
            <wp:effectExtent l="19050" t="19050" r="19685" b="285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0220204133315.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847715" cy="3933825"/>
                    </a:xfrm>
                    <a:prstGeom prst="rect">
                      <a:avLst/>
                    </a:prstGeom>
                    <a:ln>
                      <a:solidFill>
                        <a:schemeClr val="tx1"/>
                      </a:solidFill>
                    </a:ln>
                  </pic:spPr>
                </pic:pic>
              </a:graphicData>
            </a:graphic>
          </wp:inline>
        </w:drawing>
      </w:r>
    </w:p>
    <w:p w14:paraId="7DB4CCAA" w14:textId="1EC49D0D" w:rsidR="005A3E0B" w:rsidRDefault="005A3E0B" w:rsidP="00967237">
      <w:pPr>
        <w:spacing w:line="360" w:lineRule="auto"/>
        <w:rPr>
          <w:noProof/>
          <w:lang w:val="en-IN" w:eastAsia="en-IN"/>
        </w:rPr>
      </w:pPr>
      <w:r>
        <w:rPr>
          <w:noProof/>
        </w:rPr>
        <w:lastRenderedPageBreak/>
        <w:drawing>
          <wp:inline distT="0" distB="0" distL="0" distR="0" wp14:anchorId="77C9AC0C" wp14:editId="0E439020">
            <wp:extent cx="5847715" cy="4010025"/>
            <wp:effectExtent l="19050" t="19050" r="1968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20220204141239.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847715" cy="4010025"/>
                    </a:xfrm>
                    <a:prstGeom prst="rect">
                      <a:avLst/>
                    </a:prstGeom>
                    <a:ln>
                      <a:solidFill>
                        <a:schemeClr val="tx1"/>
                      </a:solidFill>
                    </a:ln>
                  </pic:spPr>
                </pic:pic>
              </a:graphicData>
            </a:graphic>
          </wp:inline>
        </w:drawing>
      </w:r>
    </w:p>
    <w:p w14:paraId="4CC054B6" w14:textId="352BA7C9" w:rsidR="005A3E0B" w:rsidRDefault="005A3E0B" w:rsidP="00967237">
      <w:pPr>
        <w:spacing w:line="360" w:lineRule="auto"/>
        <w:rPr>
          <w:noProof/>
          <w:lang w:val="en-IN" w:eastAsia="en-IN"/>
        </w:rPr>
      </w:pPr>
      <w:r>
        <w:rPr>
          <w:noProof/>
        </w:rPr>
        <w:drawing>
          <wp:inline distT="0" distB="0" distL="0" distR="0" wp14:anchorId="66D0A282" wp14:editId="0F87B444">
            <wp:extent cx="5847715" cy="3990975"/>
            <wp:effectExtent l="19050" t="19050" r="19685" b="285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TimePhoto_20220204_13231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847715" cy="3990975"/>
                    </a:xfrm>
                    <a:prstGeom prst="rect">
                      <a:avLst/>
                    </a:prstGeom>
                    <a:ln>
                      <a:solidFill>
                        <a:schemeClr val="tx1"/>
                      </a:solidFill>
                    </a:ln>
                  </pic:spPr>
                </pic:pic>
              </a:graphicData>
            </a:graphic>
          </wp:inline>
        </w:drawing>
      </w:r>
    </w:p>
    <w:p w14:paraId="37D3B600" w14:textId="199CDFF2" w:rsidR="005A3E0B" w:rsidRDefault="005A3E0B" w:rsidP="00967237">
      <w:pPr>
        <w:spacing w:line="360" w:lineRule="auto"/>
        <w:rPr>
          <w:noProof/>
          <w:lang w:val="en-IN" w:eastAsia="en-IN"/>
        </w:rPr>
      </w:pPr>
      <w:r>
        <w:rPr>
          <w:noProof/>
        </w:rPr>
        <w:lastRenderedPageBreak/>
        <w:drawing>
          <wp:inline distT="0" distB="0" distL="0" distR="0" wp14:anchorId="32480EC5" wp14:editId="3FCEE7D6">
            <wp:extent cx="5847715" cy="4048125"/>
            <wp:effectExtent l="19050" t="19050" r="19685" b="285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TimePhoto_20220204_133549.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847715" cy="4048125"/>
                    </a:xfrm>
                    <a:prstGeom prst="rect">
                      <a:avLst/>
                    </a:prstGeom>
                    <a:ln>
                      <a:solidFill>
                        <a:schemeClr val="tx1"/>
                      </a:solidFill>
                    </a:ln>
                  </pic:spPr>
                </pic:pic>
              </a:graphicData>
            </a:graphic>
          </wp:inline>
        </w:drawing>
      </w:r>
    </w:p>
    <w:p w14:paraId="49C0C4C4" w14:textId="3E4083D4" w:rsidR="005A3E0B" w:rsidRDefault="005A3E0B" w:rsidP="00967237">
      <w:pPr>
        <w:spacing w:line="360" w:lineRule="auto"/>
        <w:rPr>
          <w:noProof/>
          <w:lang w:val="en-IN" w:eastAsia="en-IN"/>
        </w:rPr>
      </w:pPr>
      <w:r>
        <w:rPr>
          <w:noProof/>
        </w:rPr>
        <w:drawing>
          <wp:inline distT="0" distB="0" distL="0" distR="0" wp14:anchorId="4C0E2F56" wp14:editId="56BF9609">
            <wp:extent cx="5847715" cy="4029075"/>
            <wp:effectExtent l="19050" t="19050" r="19685" b="285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TimePhoto_20220204_13355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847715" cy="4029075"/>
                    </a:xfrm>
                    <a:prstGeom prst="rect">
                      <a:avLst/>
                    </a:prstGeom>
                    <a:ln>
                      <a:solidFill>
                        <a:schemeClr val="tx1"/>
                      </a:solidFill>
                    </a:ln>
                  </pic:spPr>
                </pic:pic>
              </a:graphicData>
            </a:graphic>
          </wp:inline>
        </w:drawing>
      </w:r>
    </w:p>
    <w:p w14:paraId="3E54C993" w14:textId="6BB927E4" w:rsidR="005A3E0B" w:rsidRDefault="005A3E0B" w:rsidP="00967237">
      <w:pPr>
        <w:spacing w:line="360" w:lineRule="auto"/>
        <w:rPr>
          <w:noProof/>
          <w:lang w:val="en-IN" w:eastAsia="en-IN"/>
        </w:rPr>
      </w:pPr>
      <w:r>
        <w:rPr>
          <w:noProof/>
        </w:rPr>
        <w:lastRenderedPageBreak/>
        <w:drawing>
          <wp:inline distT="0" distB="0" distL="0" distR="0" wp14:anchorId="393C4E63" wp14:editId="6A6F0508">
            <wp:extent cx="5847715" cy="4162425"/>
            <wp:effectExtent l="0" t="0" r="63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TimePhoto_20220204_133818.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847715" cy="4162425"/>
                    </a:xfrm>
                    <a:prstGeom prst="rect">
                      <a:avLst/>
                    </a:prstGeom>
                  </pic:spPr>
                </pic:pic>
              </a:graphicData>
            </a:graphic>
          </wp:inline>
        </w:drawing>
      </w:r>
    </w:p>
    <w:p w14:paraId="75BC5246" w14:textId="759A7327" w:rsidR="002E1DD1" w:rsidRDefault="002E1DD1" w:rsidP="00967237">
      <w:pPr>
        <w:spacing w:line="360" w:lineRule="auto"/>
        <w:rPr>
          <w:noProof/>
          <w:lang w:val="en-IN" w:eastAsia="en-IN"/>
        </w:rPr>
      </w:pPr>
      <w:r>
        <w:rPr>
          <w:noProof/>
        </w:rPr>
        <w:drawing>
          <wp:inline distT="0" distB="0" distL="0" distR="0" wp14:anchorId="414084FF" wp14:editId="11B71C59">
            <wp:extent cx="5847715" cy="3952875"/>
            <wp:effectExtent l="19050" t="19050" r="19685" b="285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WhatsApp Image 2022-04-06 at 5.38.42 PM (1).jpeg"/>
                    <pic:cNvPicPr/>
                  </pic:nvPicPr>
                  <pic:blipFill>
                    <a:blip r:embed="rId33">
                      <a:extLst>
                        <a:ext uri="{28A0092B-C50C-407E-A947-70E740481C1C}">
                          <a14:useLocalDpi xmlns:a14="http://schemas.microsoft.com/office/drawing/2010/main" val="0"/>
                        </a:ext>
                      </a:extLst>
                    </a:blip>
                    <a:stretch>
                      <a:fillRect/>
                    </a:stretch>
                  </pic:blipFill>
                  <pic:spPr>
                    <a:xfrm>
                      <a:off x="0" y="0"/>
                      <a:ext cx="5847715" cy="3952875"/>
                    </a:xfrm>
                    <a:prstGeom prst="rect">
                      <a:avLst/>
                    </a:prstGeom>
                    <a:ln>
                      <a:solidFill>
                        <a:schemeClr val="tx1"/>
                      </a:solidFill>
                    </a:ln>
                  </pic:spPr>
                </pic:pic>
              </a:graphicData>
            </a:graphic>
          </wp:inline>
        </w:drawing>
      </w:r>
    </w:p>
    <w:p w14:paraId="2F41329E" w14:textId="38C746AB" w:rsidR="00967237" w:rsidRDefault="00967237" w:rsidP="00967237">
      <w:pPr>
        <w:tabs>
          <w:tab w:val="left" w:pos="720"/>
        </w:tabs>
        <w:spacing w:line="360" w:lineRule="auto"/>
        <w:rPr>
          <w:b/>
          <w:sz w:val="20"/>
          <w:szCs w:val="20"/>
        </w:rPr>
      </w:pPr>
    </w:p>
    <w:sdt>
      <w:sdtPr>
        <w:rPr>
          <w:rFonts w:ascii="Arial" w:hAnsi="Arial" w:cs="Arial"/>
          <w:b/>
        </w:rPr>
        <w:id w:val="-125548927"/>
        <w:placeholder>
          <w:docPart w:val="0417C706AD9044D4B0D5A871F75D0806"/>
        </w:placeholder>
      </w:sdtPr>
      <w:sdtEndPr>
        <w:rPr>
          <w:u w:val="single"/>
        </w:rPr>
      </w:sdtEndPr>
      <w:sdtContent>
        <w:p w14:paraId="01C851BA" w14:textId="468E060F" w:rsidR="00D217A0" w:rsidRPr="00D217A0" w:rsidRDefault="00D217A0" w:rsidP="00D217A0">
          <w:pPr>
            <w:spacing w:line="360" w:lineRule="auto"/>
            <w:jc w:val="center"/>
            <w:rPr>
              <w:b/>
              <w:u w:val="single"/>
            </w:rPr>
          </w:pPr>
          <w:r>
            <w:rPr>
              <w:rFonts w:ascii="Arial" w:hAnsi="Arial" w:cs="Arial"/>
              <w:b/>
            </w:rPr>
            <w:t xml:space="preserve">ENCLOSURE: </w:t>
          </w:r>
          <w:r w:rsidR="002E1DD1">
            <w:rPr>
              <w:rFonts w:ascii="Arial" w:hAnsi="Arial" w:cs="Arial"/>
              <w:b/>
            </w:rPr>
            <w:t>3</w:t>
          </w:r>
          <w:r w:rsidR="000E1284">
            <w:rPr>
              <w:rFonts w:ascii="Arial" w:hAnsi="Arial" w:cs="Arial"/>
              <w:b/>
            </w:rPr>
            <w:t xml:space="preserve"> </w:t>
          </w:r>
          <w:r>
            <w:rPr>
              <w:rFonts w:ascii="Arial" w:hAnsi="Arial" w:cs="Arial"/>
              <w:b/>
            </w:rPr>
            <w:t xml:space="preserve">– </w:t>
          </w:r>
          <w:r w:rsidRPr="00AC78E0">
            <w:rPr>
              <w:rFonts w:ascii="Arial" w:hAnsi="Arial" w:cs="Arial"/>
              <w:b/>
            </w:rPr>
            <w:t>VALUER’S IMPORTANT REMARKS</w:t>
          </w:r>
        </w:p>
      </w:sdtContent>
    </w:sdt>
    <w:p w14:paraId="7CF3EBF6" w14:textId="77777777" w:rsidR="00AC78E0" w:rsidRPr="00D217A0" w:rsidRDefault="00D217A0" w:rsidP="00D217A0">
      <w:pPr>
        <w:rPr>
          <w:rFonts w:ascii="Arial" w:hAnsi="Arial" w:cs="Arial"/>
          <w:b/>
        </w:rPr>
      </w:pPr>
      <w:r>
        <w:rPr>
          <w:rFonts w:ascii="Arial" w:hAnsi="Arial" w:cs="Arial"/>
          <w:b/>
          <w:noProof/>
          <w:u w:val="single"/>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106FFDAA" w14:textId="77777777" w:rsidTr="0036331E">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36331E">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36331E">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F6E6998" w14:textId="77777777" w:rsidR="00AC78E0" w:rsidRPr="00AC78E0" w:rsidRDefault="00AC78E0" w:rsidP="0036331E">
            <w:pPr>
              <w:tabs>
                <w:tab w:val="left" w:pos="1905"/>
              </w:tabs>
              <w:ind w:left="24"/>
              <w:jc w:val="both"/>
              <w:rPr>
                <w:rFonts w:ascii="Arial" w:hAnsi="Arial" w:cs="Arial"/>
                <w:sz w:val="18"/>
              </w:rPr>
            </w:pPr>
            <w:bookmarkStart w:id="3"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3"/>
          </w:p>
        </w:tc>
      </w:tr>
      <w:tr w:rsidR="00AC78E0" w:rsidRPr="00AC78E0" w14:paraId="4B3E2576" w14:textId="77777777" w:rsidTr="0036331E">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36331E">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4"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4"/>
          </w:p>
        </w:tc>
      </w:tr>
      <w:tr w:rsidR="000E1284" w:rsidRPr="00AC78E0" w14:paraId="1565887A" w14:textId="77777777" w:rsidTr="0036331E">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760BDFE" w14:textId="70AFB9EF"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36331E">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36331E">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9D31CE5" w14:textId="77777777" w:rsidR="00AC78E0" w:rsidRPr="00AC78E0" w:rsidRDefault="00AC78E0" w:rsidP="0036331E">
            <w:pPr>
              <w:tabs>
                <w:tab w:val="left" w:pos="1905"/>
              </w:tabs>
              <w:jc w:val="both"/>
              <w:rPr>
                <w:rFonts w:ascii="Arial" w:hAnsi="Arial" w:cs="Arial"/>
                <w:sz w:val="18"/>
                <w:szCs w:val="20"/>
              </w:rPr>
            </w:pPr>
            <w:bookmarkStart w:id="5"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5"/>
          </w:p>
        </w:tc>
      </w:tr>
      <w:tr w:rsidR="00AC78E0" w:rsidRPr="00AC78E0" w14:paraId="6CDBDB4F" w14:textId="77777777" w:rsidTr="0036331E">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36331E">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36331E">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36331E">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36331E">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36331E">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6" w:name="_Hlk92648478"/>
          </w:p>
        </w:tc>
        <w:tc>
          <w:tcPr>
            <w:tcW w:w="10771" w:type="dxa"/>
          </w:tcPr>
          <w:p w14:paraId="164C25E2"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6"/>
      <w:tr w:rsidR="00AC78E0" w:rsidRPr="00AC78E0" w14:paraId="2F2B9895" w14:textId="77777777" w:rsidTr="0036331E">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9B196F" w14:textId="77777777" w:rsidR="00AC78E0" w:rsidRPr="00AC78E0" w:rsidRDefault="00AC78E0" w:rsidP="0036331E">
            <w:pPr>
              <w:jc w:val="both"/>
              <w:rPr>
                <w:rFonts w:ascii="Arial" w:hAnsi="Arial" w:cs="Arial"/>
                <w:sz w:val="18"/>
              </w:rPr>
            </w:pPr>
            <w:r w:rsidRPr="00AC78E0">
              <w:rPr>
                <w:rFonts w:ascii="Arial" w:hAnsi="Arial" w:cs="Arial"/>
                <w:sz w:val="18"/>
              </w:rPr>
              <w:t>The sale of the subject property is assumed to be on an all cash basis. Financial arrangements would affect the price at which the property may sell for if placed on the market.</w:t>
            </w:r>
          </w:p>
        </w:tc>
      </w:tr>
      <w:tr w:rsidR="00AC78E0" w:rsidRPr="00AC78E0" w14:paraId="2F90E57F" w14:textId="77777777" w:rsidTr="0036331E">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36331E">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36331E">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36331E">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36331E">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36331E">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36331E">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36331E">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36331E">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7A78EF8" w14:textId="77777777" w:rsidR="00AC78E0" w:rsidRPr="00AC78E0" w:rsidRDefault="00AC78E0" w:rsidP="0036331E">
            <w:pPr>
              <w:ind w:left="24"/>
              <w:jc w:val="both"/>
              <w:outlineLvl w:val="0"/>
              <w:rPr>
                <w:rFonts w:ascii="Arial" w:hAnsi="Arial" w:cs="Arial"/>
                <w:i/>
                <w:sz w:val="18"/>
                <w:szCs w:val="16"/>
              </w:rPr>
            </w:pPr>
            <w:bookmarkStart w:id="7"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7"/>
          </w:p>
        </w:tc>
      </w:tr>
      <w:tr w:rsidR="00AC78E0" w:rsidRPr="00AC78E0" w14:paraId="6447313F" w14:textId="77777777" w:rsidTr="0036331E">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36331E">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36331E">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36331E">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43E4D9F7" w14:textId="77777777" w:rsidTr="0036331E">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36331E">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36331E">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36331E">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36331E">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36331E">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36331E">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36331E">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36331E">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36331E">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36331E">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36331E">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36331E">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3C9A1DD3" w14:textId="77777777" w:rsidTr="0036331E">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36331E">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36331E">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10771"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74EA7D39" w14:textId="77777777" w:rsidR="00AC78E0" w:rsidRPr="00AC78E0" w:rsidRDefault="00AC78E0" w:rsidP="00AC78E0">
      <w:pPr>
        <w:spacing w:line="276" w:lineRule="auto"/>
        <w:jc w:val="both"/>
        <w:rPr>
          <w:rFonts w:ascii="Arial" w:hAnsi="Arial" w:cs="Arial"/>
        </w:rPr>
      </w:pPr>
    </w:p>
    <w:p w14:paraId="62D2D869" w14:textId="77777777" w:rsidR="00173A54" w:rsidRDefault="00173A54" w:rsidP="00AC78E0">
      <w:pPr>
        <w:spacing w:line="360" w:lineRule="auto"/>
        <w:rPr>
          <w:rFonts w:ascii="Arial" w:hAnsi="Arial" w:cs="Arial"/>
          <w:b/>
        </w:rPr>
      </w:pPr>
    </w:p>
    <w:sectPr w:rsidR="00173A54" w:rsidSect="00233229">
      <w:headerReference w:type="default" r:id="rId35"/>
      <w:footerReference w:type="even" r:id="rId36"/>
      <w:footerReference w:type="default" r:id="rId37"/>
      <w:footerReference w:type="first" r:id="rId38"/>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31CDD921" w14:textId="77777777" w:rsidR="003B6CD3" w:rsidRDefault="003B6CD3">
      <w:r>
        <w:separator/>
      </w:r>
    </w:p>
  </w:endnote>
  <w:endnote w:type="continuationSeparator" w:id="0">
    <w:p w14:paraId="0ED07FBE" w14:textId="77777777" w:rsidR="003B6CD3" w:rsidRDefault="003B6C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6F370F" w14:textId="77777777" w:rsidR="00170C31" w:rsidRDefault="00170C31"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170C31" w:rsidRDefault="00170C31"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5D2571F8" w14:textId="3717F553" w:rsidR="00170C31" w:rsidRDefault="00170C31" w:rsidP="00AA4428">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5680" behindDoc="0" locked="0" layoutInCell="1" allowOverlap="1" wp14:anchorId="2795DAF4" wp14:editId="5178BF8F">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40A2619A"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438B1A74" w:rsidR="00170C31" w:rsidRDefault="00170C31" w:rsidP="00AA4428">
            <w:pPr>
              <w:pStyle w:val="Footer"/>
              <w:tabs>
                <w:tab w:val="clear" w:pos="8640"/>
                <w:tab w:val="right" w:pos="9214"/>
              </w:tabs>
              <w:rPr>
                <w:rFonts w:asciiTheme="majorHAnsi" w:hAnsiTheme="majorHAnsi"/>
                <w:b/>
                <w:bCs/>
              </w:rPr>
            </w:pPr>
            <w:sdt>
              <w:sdtPr>
                <w:id w:val="-804845961"/>
              </w:sdtPr>
              <w:sdtEndPr>
                <w:rPr>
                  <w:rFonts w:asciiTheme="majorHAnsi" w:hAnsiTheme="majorHAnsi" w:cs="Arial"/>
                  <w:b/>
                  <w:color w:val="0F243E" w:themeColor="text2" w:themeShade="80"/>
                </w:rPr>
              </w:sdtEndPr>
              <w:sdtContent>
                <w:r>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732394747"/>
                  </w:sdtPr>
                  <w:sdtContent>
                    <w:r w:rsidRPr="00614C6D">
                      <w:rPr>
                        <w:rFonts w:asciiTheme="majorHAnsi" w:hAnsiTheme="majorHAnsi" w:cs="Arial"/>
                        <w:b/>
                        <w:color w:val="0F243E" w:themeColor="text2" w:themeShade="80"/>
                      </w:rPr>
                      <w:t>VIS (2021-22)-</w:t>
                    </w:r>
                    <w:r w:rsidRPr="00967237">
                      <w:rPr>
                        <w:rFonts w:asciiTheme="majorHAnsi" w:hAnsiTheme="majorHAnsi" w:cs="Arial"/>
                        <w:b/>
                        <w:color w:val="0F243E" w:themeColor="text2" w:themeShade="80"/>
                      </w:rPr>
                      <w:t xml:space="preserve"> </w:t>
                    </w:r>
                    <w:r w:rsidRPr="00117549">
                      <w:rPr>
                        <w:rFonts w:asciiTheme="majorHAnsi" w:hAnsiTheme="majorHAnsi" w:cs="Arial"/>
                        <w:b/>
                        <w:color w:val="0F243E" w:themeColor="text2" w:themeShade="80"/>
                      </w:rPr>
                      <w:t>PL974-826-1053</w:t>
                    </w:r>
                  </w:sdtContent>
                </w:sdt>
              </w:sdtContent>
            </w:sdt>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31</w:t>
            </w:r>
            <w:r w:rsidRPr="00AA4428">
              <w:rPr>
                <w:rFonts w:asciiTheme="majorHAnsi" w:hAnsiTheme="majorHAnsi"/>
                <w:b/>
                <w:bCs/>
              </w:rPr>
              <w:fldChar w:fldCharType="end"/>
            </w:r>
          </w:p>
          <w:p w14:paraId="2CFF3996" w14:textId="77777777" w:rsidR="00170C31" w:rsidRDefault="00170C31" w:rsidP="00732BF3">
            <w:pPr>
              <w:pStyle w:val="Footer"/>
              <w:jc w:val="center"/>
              <w:rPr>
                <w:rFonts w:asciiTheme="majorHAnsi" w:hAnsiTheme="majorHAnsi"/>
                <w:b/>
                <w:color w:val="548DD4" w:themeColor="text2" w:themeTint="99"/>
                <w:sz w:val="16"/>
              </w:rPr>
            </w:pPr>
          </w:p>
          <w:p w14:paraId="364740A9" w14:textId="0BDCB458" w:rsidR="00170C31" w:rsidRDefault="00170C31"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170C31" w:rsidRPr="00AA4428" w:rsidRDefault="00170C31"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68139433"/>
      <w:docPartObj>
        <w:docPartGallery w:val="Page Numbers (Top of Page)"/>
        <w:docPartUnique/>
      </w:docPartObj>
    </w:sdtPr>
    <w:sdtContent>
      <w:p w14:paraId="6756C70A" w14:textId="54CE6974" w:rsidR="00170C31" w:rsidRPr="000F10A9" w:rsidRDefault="00170C31" w:rsidP="000F10A9">
        <w:pPr>
          <w:pStyle w:val="Footer"/>
          <w:tabs>
            <w:tab w:val="clear" w:pos="8640"/>
            <w:tab w:val="right" w:pos="9214"/>
          </w:tabs>
        </w:pPr>
        <w:r>
          <w:rPr>
            <w:noProof/>
            <w:color w:val="0F243E" w:themeColor="text2" w:themeShade="80"/>
          </w:rPr>
          <mc:AlternateContent>
            <mc:Choice Requires="wps">
              <w:drawing>
                <wp:anchor distT="4294967295" distB="4294967295" distL="114300" distR="114300" simplePos="0" relativeHeight="251657728" behindDoc="0" locked="0" layoutInCell="1" allowOverlap="1" wp14:anchorId="291C2966" wp14:editId="386CFC0E">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oel="http://schemas.microsoft.com/office/2019/extlst" xmlns:w16cex="http://schemas.microsoft.com/office/word/2018/wordml/cex" xmlns:w16="http://schemas.microsoft.com/office/word/2018/wordml" xmlns:w16sdtdh="http://schemas.microsoft.com/office/word/2020/wordml/sdtdatahash">
              <w:pict>
                <v:line w14:anchorId="652288FC" id="Straight Connector 4" o:spid="_x0000_s1026" style="position:absolute;z-index:2516567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4F2tKM4BAADw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CASE NO.: </w:t>
        </w:r>
        <w:proofErr w:type="gramStart"/>
        <w:r>
          <w:rPr>
            <w:rFonts w:asciiTheme="majorHAnsi" w:hAnsiTheme="majorHAnsi" w:cs="Arial"/>
            <w:b/>
            <w:color w:val="0F243E" w:themeColor="text2" w:themeShade="80"/>
          </w:rPr>
          <w:t>VIS(</w:t>
        </w:r>
        <w:proofErr w:type="gramEnd"/>
        <w:r>
          <w:rPr>
            <w:rFonts w:asciiTheme="majorHAnsi" w:hAnsiTheme="majorHAnsi" w:cs="Arial"/>
            <w:b/>
            <w:color w:val="0F243E" w:themeColor="text2" w:themeShade="80"/>
          </w:rPr>
          <w:t>2021-22)-</w:t>
        </w:r>
        <w:r w:rsidRPr="00117549">
          <w:t xml:space="preserve"> </w:t>
        </w:r>
        <w:r>
          <w:rPr>
            <w:rFonts w:asciiTheme="majorHAnsi" w:hAnsiTheme="majorHAnsi" w:cs="Arial"/>
            <w:b/>
            <w:color w:val="0F243E" w:themeColor="text2" w:themeShade="80"/>
          </w:rPr>
          <w:t>PL974-826-1053</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31</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148BCB" w14:textId="77777777" w:rsidR="003B6CD3" w:rsidRDefault="003B6CD3">
      <w:r>
        <w:separator/>
      </w:r>
    </w:p>
  </w:footnote>
  <w:footnote w:type="continuationSeparator" w:id="0">
    <w:p w14:paraId="29C8EEFB" w14:textId="77777777" w:rsidR="003B6CD3" w:rsidRDefault="003B6CD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88FEF9" w14:textId="77777777" w:rsidR="00170C31" w:rsidRPr="009220D0" w:rsidRDefault="00170C31" w:rsidP="00B2687B">
    <w:pPr>
      <w:pStyle w:val="Header"/>
      <w:tabs>
        <w:tab w:val="left" w:pos="2268"/>
      </w:tabs>
      <w:ind w:left="2268" w:right="2556"/>
      <w:jc w:val="center"/>
      <w:rPr>
        <w:color w:val="17365D" w:themeColor="text2" w:themeShade="BF"/>
        <w:sz w:val="28"/>
      </w:rPr>
    </w:pPr>
    <w:sdt>
      <w:sdtPr>
        <w:rPr>
          <w:b/>
          <w:color w:val="17365D" w:themeColor="text2" w:themeShade="BF"/>
          <w:sz w:val="28"/>
          <w:szCs w:val="20"/>
        </w:rPr>
        <w:id w:val="469170023"/>
        <w:docPartObj>
          <w:docPartGallery w:val="Watermarks"/>
          <w:docPartUnique/>
        </w:docPartObj>
      </w:sdtPr>
      <w:sdtContent>
        <w:r>
          <w:rPr>
            <w:b/>
            <w:noProof/>
            <w:color w:val="17365D" w:themeColor="text2" w:themeShade="BF"/>
            <w:sz w:val="28"/>
            <w:szCs w:val="20"/>
          </w:rPr>
          <w:pict w14:anchorId="79FFBA6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noProof/>
        <w:sz w:val="20"/>
        <w:szCs w:val="20"/>
      </w:rPr>
      <w:drawing>
        <wp:anchor distT="0" distB="0" distL="114300" distR="114300" simplePos="0" relativeHeight="251656704" behindDoc="1" locked="0" layoutInCell="1" allowOverlap="1" wp14:anchorId="629E0D6D" wp14:editId="647607E8">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9" name="Picture 19"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noProof/>
        <w:color w:val="1F497D" w:themeColor="text2"/>
        <w:szCs w:val="20"/>
      </w:rPr>
      <w:drawing>
        <wp:anchor distT="0" distB="0" distL="114300" distR="114300" simplePos="0" relativeHeight="251658752" behindDoc="1" locked="0" layoutInCell="1" allowOverlap="1" wp14:anchorId="1F1A2C0B" wp14:editId="4A1876E4">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20" name="Picture 2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9434B79FF54642C6BFEA956CF52D3D2A"/>
      </w:placeholder>
    </w:sdtPr>
    <w:sdtContent>
      <w:p w14:paraId="01AA8222" w14:textId="0DB661DD" w:rsidR="00170C31" w:rsidRPr="00DF6342" w:rsidRDefault="00170C31" w:rsidP="001E4946">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M/S. NIPHA EXPORTS PVT. LTD.</w:t>
        </w:r>
      </w:p>
    </w:sdtContent>
  </w:sdt>
  <w:p w14:paraId="054F0695" w14:textId="77777777" w:rsidR="00170C31" w:rsidRDefault="00170C31"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43BC2666" w14:textId="77777777" w:rsidR="00170C31" w:rsidRPr="007D399A" w:rsidRDefault="00170C31"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83767"/>
    <w:multiLevelType w:val="hybridMultilevel"/>
    <w:tmpl w:val="00529EC8"/>
    <w:lvl w:ilvl="0" w:tplc="D2D03268">
      <w:start w:val="1"/>
      <w:numFmt w:val="lowerLetter"/>
      <w:lvlText w:val="%1."/>
      <w:lvlJc w:val="left"/>
      <w:pPr>
        <w:ind w:left="545" w:hanging="360"/>
      </w:pPr>
      <w:rPr>
        <w:rFonts w:hint="default"/>
        <w:b w:val="0"/>
        <w:sz w:val="22"/>
      </w:rPr>
    </w:lvl>
    <w:lvl w:ilvl="1" w:tplc="04090019" w:tentative="1">
      <w:start w:val="1"/>
      <w:numFmt w:val="lowerLetter"/>
      <w:lvlText w:val="%2."/>
      <w:lvlJc w:val="left"/>
      <w:pPr>
        <w:ind w:left="1265" w:hanging="360"/>
      </w:pPr>
    </w:lvl>
    <w:lvl w:ilvl="2" w:tplc="0409001B" w:tentative="1">
      <w:start w:val="1"/>
      <w:numFmt w:val="lowerRoman"/>
      <w:lvlText w:val="%3."/>
      <w:lvlJc w:val="right"/>
      <w:pPr>
        <w:ind w:left="1985" w:hanging="180"/>
      </w:pPr>
    </w:lvl>
    <w:lvl w:ilvl="3" w:tplc="0409000F" w:tentative="1">
      <w:start w:val="1"/>
      <w:numFmt w:val="decimal"/>
      <w:lvlText w:val="%4."/>
      <w:lvlJc w:val="left"/>
      <w:pPr>
        <w:ind w:left="2705" w:hanging="360"/>
      </w:pPr>
    </w:lvl>
    <w:lvl w:ilvl="4" w:tplc="04090019" w:tentative="1">
      <w:start w:val="1"/>
      <w:numFmt w:val="lowerLetter"/>
      <w:lvlText w:val="%5."/>
      <w:lvlJc w:val="left"/>
      <w:pPr>
        <w:ind w:left="3425" w:hanging="360"/>
      </w:pPr>
    </w:lvl>
    <w:lvl w:ilvl="5" w:tplc="0409001B" w:tentative="1">
      <w:start w:val="1"/>
      <w:numFmt w:val="lowerRoman"/>
      <w:lvlText w:val="%6."/>
      <w:lvlJc w:val="right"/>
      <w:pPr>
        <w:ind w:left="4145" w:hanging="180"/>
      </w:pPr>
    </w:lvl>
    <w:lvl w:ilvl="6" w:tplc="0409000F" w:tentative="1">
      <w:start w:val="1"/>
      <w:numFmt w:val="decimal"/>
      <w:lvlText w:val="%7."/>
      <w:lvlJc w:val="left"/>
      <w:pPr>
        <w:ind w:left="4865" w:hanging="360"/>
      </w:pPr>
    </w:lvl>
    <w:lvl w:ilvl="7" w:tplc="04090019" w:tentative="1">
      <w:start w:val="1"/>
      <w:numFmt w:val="lowerLetter"/>
      <w:lvlText w:val="%8."/>
      <w:lvlJc w:val="left"/>
      <w:pPr>
        <w:ind w:left="5585" w:hanging="360"/>
      </w:pPr>
    </w:lvl>
    <w:lvl w:ilvl="8" w:tplc="0409001B" w:tentative="1">
      <w:start w:val="1"/>
      <w:numFmt w:val="lowerRoman"/>
      <w:lvlText w:val="%9."/>
      <w:lvlJc w:val="right"/>
      <w:pPr>
        <w:ind w:left="6305"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63F2951"/>
    <w:multiLevelType w:val="hybridMultilevel"/>
    <w:tmpl w:val="146493A6"/>
    <w:lvl w:ilvl="0" w:tplc="4009001B">
      <w:start w:val="1"/>
      <w:numFmt w:val="lowerRoman"/>
      <w:lvlText w:val="%1."/>
      <w:lvlJc w:val="righ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4" w15:restartNumberingAfterBreak="0">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5" w15:restartNumberingAfterBreak="0">
    <w:nsid w:val="1817616C"/>
    <w:multiLevelType w:val="hybridMultilevel"/>
    <w:tmpl w:val="215AFAA4"/>
    <w:lvl w:ilvl="0" w:tplc="FFFFFFFF">
      <w:start w:val="1"/>
      <w:numFmt w:val="lowerRoman"/>
      <w:lvlText w:val="%1."/>
      <w:lvlJc w:val="right"/>
      <w:pPr>
        <w:ind w:left="90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7"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9" w15:restartNumberingAfterBreak="0">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1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12" w15:restartNumberingAfterBreak="0">
    <w:nsid w:val="31456877"/>
    <w:multiLevelType w:val="hybridMultilevel"/>
    <w:tmpl w:val="74CEA34C"/>
    <w:lvl w:ilvl="0" w:tplc="086A1670">
      <w:start w:val="1"/>
      <w:numFmt w:val="decimal"/>
      <w:lvlText w:val="%1."/>
      <w:lvlJc w:val="left"/>
      <w:pPr>
        <w:ind w:left="643" w:hanging="360"/>
      </w:pPr>
      <w:rPr>
        <w:b/>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13" w15:restartNumberingAfterBreak="0">
    <w:nsid w:val="32385A06"/>
    <w:multiLevelType w:val="hybridMultilevel"/>
    <w:tmpl w:val="5AFE482C"/>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4"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6"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0" w15:restartNumberingAfterBreak="0">
    <w:nsid w:val="4B4B4135"/>
    <w:multiLevelType w:val="hybridMultilevel"/>
    <w:tmpl w:val="A10E3218"/>
    <w:lvl w:ilvl="0" w:tplc="04090019">
      <w:start w:val="1"/>
      <w:numFmt w:val="lowerLetter"/>
      <w:lvlText w:val="%1."/>
      <w:lvlJc w:val="left"/>
      <w:pPr>
        <w:ind w:left="502" w:hanging="360"/>
      </w:pPr>
      <w:rPr>
        <w:rFonts w:hint="default"/>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2"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5"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26"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23"/>
  </w:num>
  <w:num w:numId="2">
    <w:abstractNumId w:val="15"/>
  </w:num>
  <w:num w:numId="3">
    <w:abstractNumId w:val="24"/>
  </w:num>
  <w:num w:numId="4">
    <w:abstractNumId w:val="3"/>
  </w:num>
  <w:num w:numId="5">
    <w:abstractNumId w:val="5"/>
  </w:num>
  <w:num w:numId="6">
    <w:abstractNumId w:val="18"/>
  </w:num>
  <w:num w:numId="7">
    <w:abstractNumId w:val="27"/>
  </w:num>
  <w:num w:numId="8">
    <w:abstractNumId w:val="2"/>
  </w:num>
  <w:num w:numId="9">
    <w:abstractNumId w:val="13"/>
  </w:num>
  <w:num w:numId="10">
    <w:abstractNumId w:val="19"/>
  </w:num>
  <w:num w:numId="11">
    <w:abstractNumId w:val="7"/>
  </w:num>
  <w:num w:numId="12">
    <w:abstractNumId w:val="10"/>
  </w:num>
  <w:num w:numId="13">
    <w:abstractNumId w:val="0"/>
  </w:num>
  <w:num w:numId="14">
    <w:abstractNumId w:val="22"/>
  </w:num>
  <w:num w:numId="15">
    <w:abstractNumId w:val="1"/>
  </w:num>
  <w:num w:numId="16">
    <w:abstractNumId w:val="28"/>
  </w:num>
  <w:num w:numId="17">
    <w:abstractNumId w:val="11"/>
  </w:num>
  <w:num w:numId="18">
    <w:abstractNumId w:val="8"/>
  </w:num>
  <w:num w:numId="19">
    <w:abstractNumId w:val="21"/>
  </w:num>
  <w:num w:numId="20">
    <w:abstractNumId w:val="6"/>
  </w:num>
  <w:num w:numId="21">
    <w:abstractNumId w:val="26"/>
  </w:num>
  <w:num w:numId="22">
    <w:abstractNumId w:val="16"/>
  </w:num>
  <w:num w:numId="23">
    <w:abstractNumId w:val="25"/>
  </w:num>
  <w:num w:numId="24">
    <w:abstractNumId w:val="12"/>
  </w:num>
  <w:num w:numId="25">
    <w:abstractNumId w:val="14"/>
  </w:num>
  <w:num w:numId="26">
    <w:abstractNumId w:val="17"/>
  </w:num>
  <w:num w:numId="27">
    <w:abstractNumId w:val="9"/>
  </w:num>
  <w:num w:numId="28">
    <w:abstractNumId w:val="4"/>
  </w:num>
  <w:num w:numId="29">
    <w:abstractNumId w:val="20"/>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3A"/>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4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C31"/>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CAB"/>
    <w:rsid w:val="001E0D7B"/>
    <w:rsid w:val="001E126A"/>
    <w:rsid w:val="001E136B"/>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1DD1"/>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6CD3"/>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8DC"/>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3E0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5FD"/>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78"/>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1"/>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BCC"/>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787"/>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4FE"/>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6F8"/>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B93"/>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B71"/>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75E"/>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CC"/>
    <w:rsid w:val="00B15554"/>
    <w:rsid w:val="00B1581A"/>
    <w:rsid w:val="00B15979"/>
    <w:rsid w:val="00B15A79"/>
    <w:rsid w:val="00B15BFE"/>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1E1"/>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764"/>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EC"/>
    <w:rsid w:val="00E51EF2"/>
    <w:rsid w:val="00E51F0C"/>
    <w:rsid w:val="00E520BC"/>
    <w:rsid w:val="00E5221F"/>
    <w:rsid w:val="00E5222B"/>
    <w:rsid w:val="00E523B3"/>
    <w:rsid w:val="00E525DB"/>
    <w:rsid w:val="00E525E4"/>
    <w:rsid w:val="00E52715"/>
    <w:rsid w:val="00E52ED5"/>
    <w:rsid w:val="00E52FFE"/>
    <w:rsid w:val="00E531B9"/>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555"/>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8CD"/>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DE4"/>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A3"/>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7">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6D2FCF"/>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5.emf"/><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hyperlink" Target="mailto:valuers@rkassociates.org"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footer" Target="footer2.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footer" Target="footer1.xml"/><Relationship Id="rId10" Type="http://schemas.openxmlformats.org/officeDocument/2006/relationships/image" Target="media/image2.jpg"/><Relationship Id="rId19" Type="http://schemas.openxmlformats.org/officeDocument/2006/relationships/image" Target="media/image11.jpeg"/><Relationship Id="rId31" Type="http://schemas.openxmlformats.org/officeDocument/2006/relationships/image" Target="media/image23.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F3CF2E2616A14785BD290ACC91281E1F"/>
        <w:category>
          <w:name w:val="General"/>
          <w:gallery w:val="placeholder"/>
        </w:category>
        <w:types>
          <w:type w:val="bbPlcHdr"/>
        </w:types>
        <w:behaviors>
          <w:behavior w:val="content"/>
        </w:behaviors>
        <w:guid w:val="{C35C04D6-024E-411E-8A81-1D1A5144B835}"/>
      </w:docPartPr>
      <w:docPartBody>
        <w:p w:rsidR="00354B20" w:rsidRDefault="00354B20" w:rsidP="00354B20">
          <w:pPr>
            <w:pStyle w:val="F3CF2E2616A14785BD290ACC91281E1F"/>
          </w:pPr>
          <w:r w:rsidRPr="00EA1E0C">
            <w:rPr>
              <w:rStyle w:val="PlaceholderText"/>
            </w:rPr>
            <w:t>Click or tap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13FD2E13311C4FD49D4315107F6B57C4"/>
        <w:category>
          <w:name w:val="General"/>
          <w:gallery w:val="placeholder"/>
        </w:category>
        <w:types>
          <w:type w:val="bbPlcHdr"/>
        </w:types>
        <w:behaviors>
          <w:behavior w:val="content"/>
        </w:behaviors>
        <w:guid w:val="{52D32566-E135-4C2C-86AE-CC10CEA8F46A}"/>
      </w:docPartPr>
      <w:docPartBody>
        <w:p w:rsidR="00354B20" w:rsidRDefault="00354B20" w:rsidP="00354B20">
          <w:pPr>
            <w:pStyle w:val="13FD2E13311C4FD49D4315107F6B57C4"/>
          </w:pPr>
          <w:r w:rsidRPr="001849DA">
            <w:rPr>
              <w:rStyle w:val="PlaceholderText"/>
            </w:rPr>
            <w:t>Click here to enter text.</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539A6A1240594C6DA2990C6AED92B138"/>
        <w:category>
          <w:name w:val="General"/>
          <w:gallery w:val="placeholder"/>
        </w:category>
        <w:types>
          <w:type w:val="bbPlcHdr"/>
        </w:types>
        <w:behaviors>
          <w:behavior w:val="content"/>
        </w:behaviors>
        <w:guid w:val="{9AC178E4-7748-499F-91C9-82D9F9526FD5}"/>
      </w:docPartPr>
      <w:docPartBody>
        <w:p w:rsidR="00354B20" w:rsidRDefault="00354B20" w:rsidP="00354B20">
          <w:pPr>
            <w:pStyle w:val="539A6A1240594C6DA2990C6AED92B138"/>
          </w:pPr>
          <w:r w:rsidRPr="001849DA">
            <w:rPr>
              <w:rStyle w:val="PlaceholderText"/>
            </w:rPr>
            <w:t>Click here to enter text.</w:t>
          </w:r>
        </w:p>
      </w:docPartBody>
    </w:docPart>
    <w:docPart>
      <w:docPartPr>
        <w:name w:val="AADBF48E95254CA591E13E7406F16CAF"/>
        <w:category>
          <w:name w:val="General"/>
          <w:gallery w:val="placeholder"/>
        </w:category>
        <w:types>
          <w:type w:val="bbPlcHdr"/>
        </w:types>
        <w:behaviors>
          <w:behavior w:val="content"/>
        </w:behaviors>
        <w:guid w:val="{5DFF0FC8-3207-4457-BAAE-D9AD8A37BDEB}"/>
      </w:docPartPr>
      <w:docPartBody>
        <w:p w:rsidR="00354B20" w:rsidRDefault="00354B20" w:rsidP="00354B20">
          <w:pPr>
            <w:pStyle w:val="AADBF48E95254CA591E13E7406F16CAF"/>
          </w:pPr>
          <w:r w:rsidRPr="001849DA">
            <w:rPr>
              <w:rStyle w:val="PlaceholderText"/>
            </w:rPr>
            <w:t>Click here to enter text.</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AEE65EC544034DDA85102AA8F572251F"/>
        <w:category>
          <w:name w:val="General"/>
          <w:gallery w:val="placeholder"/>
        </w:category>
        <w:types>
          <w:type w:val="bbPlcHdr"/>
        </w:types>
        <w:behaviors>
          <w:behavior w:val="content"/>
        </w:behaviors>
        <w:guid w:val="{C7A2ABDC-60AB-4E44-AA8B-3C8F1A6E8409}"/>
      </w:docPartPr>
      <w:docPartBody>
        <w:p w:rsidR="00737F88" w:rsidRDefault="00737F88" w:rsidP="00737F88">
          <w:pPr>
            <w:pStyle w:val="AEE65EC544034DDA85102AA8F572251F"/>
          </w:pPr>
          <w:r w:rsidRPr="00EA1E0C">
            <w:rPr>
              <w:rStyle w:val="PlaceholderText"/>
            </w:rPr>
            <w:t>Click or tap here to enter text.</w:t>
          </w:r>
        </w:p>
      </w:docPartBody>
    </w:docPart>
    <w:docPart>
      <w:docPartPr>
        <w:name w:val="D812CA7C7F8F41399CA90B20D32288D8"/>
        <w:category>
          <w:name w:val="General"/>
          <w:gallery w:val="placeholder"/>
        </w:category>
        <w:types>
          <w:type w:val="bbPlcHdr"/>
        </w:types>
        <w:behaviors>
          <w:behavior w:val="content"/>
        </w:behaviors>
        <w:guid w:val="{86C0DA4D-010E-4F80-A4E4-489676D585C2}"/>
      </w:docPartPr>
      <w:docPartBody>
        <w:p w:rsidR="00737F88" w:rsidRDefault="00737F88" w:rsidP="00737F88">
          <w:pPr>
            <w:pStyle w:val="D812CA7C7F8F41399CA90B20D32288D8"/>
          </w:pPr>
          <w:r w:rsidRPr="00EA1E0C">
            <w:rPr>
              <w:rStyle w:val="PlaceholderText"/>
            </w:rPr>
            <w:t>Click or tap here to enter text.</w:t>
          </w:r>
        </w:p>
      </w:docPartBody>
    </w:docPart>
    <w:docPart>
      <w:docPartPr>
        <w:name w:val="561C38E4BF824ADB8E622186B060AE73"/>
        <w:category>
          <w:name w:val="General"/>
          <w:gallery w:val="placeholder"/>
        </w:category>
        <w:types>
          <w:type w:val="bbPlcHdr"/>
        </w:types>
        <w:behaviors>
          <w:behavior w:val="content"/>
        </w:behaviors>
        <w:guid w:val="{BBE29C90-9F21-44CE-8D99-F778BA7DCE8A}"/>
      </w:docPartPr>
      <w:docPartBody>
        <w:p w:rsidR="00737F88" w:rsidRDefault="00737F88" w:rsidP="00737F88">
          <w:pPr>
            <w:pStyle w:val="561C38E4BF824ADB8E622186B060AE73"/>
          </w:pPr>
          <w:r w:rsidRPr="003E3D39">
            <w:rPr>
              <w:rStyle w:val="PlaceholderText"/>
            </w:rPr>
            <w:t>Choose an item.</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AE70CA2DE3224712867F9A2B4CD0F6D6"/>
        <w:category>
          <w:name w:val="General"/>
          <w:gallery w:val="placeholder"/>
        </w:category>
        <w:types>
          <w:type w:val="bbPlcHdr"/>
        </w:types>
        <w:behaviors>
          <w:behavior w:val="content"/>
        </w:behaviors>
        <w:guid w:val="{2EA59CC4-43C5-4741-9BDA-F25536D80D12}"/>
      </w:docPartPr>
      <w:docPartBody>
        <w:p w:rsidR="00390589" w:rsidRDefault="00737F88" w:rsidP="00737F88">
          <w:pPr>
            <w:pStyle w:val="AE70CA2DE3224712867F9A2B4CD0F6D6"/>
          </w:pPr>
          <w:r w:rsidRPr="00C03A37">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0CE762BE2FC94062B66232571D731233"/>
        <w:category>
          <w:name w:val="General"/>
          <w:gallery w:val="placeholder"/>
        </w:category>
        <w:types>
          <w:type w:val="bbPlcHdr"/>
        </w:types>
        <w:behaviors>
          <w:behavior w:val="content"/>
        </w:behaviors>
        <w:guid w:val="{84445051-9670-4CF0-A47F-F867EAF8780D}"/>
      </w:docPartPr>
      <w:docPartBody>
        <w:p w:rsidR="00390589" w:rsidRDefault="00737F88" w:rsidP="00737F88">
          <w:pPr>
            <w:pStyle w:val="0CE762BE2FC94062B66232571D731233"/>
          </w:pPr>
          <w:r w:rsidRPr="006570DE">
            <w:rPr>
              <w:rStyle w:val="PlaceholderText"/>
            </w:rPr>
            <w:t>Click here to enter text.</w:t>
          </w:r>
        </w:p>
      </w:docPartBody>
    </w:docPart>
    <w:docPart>
      <w:docPartPr>
        <w:name w:val="A83C2A444CBE4A8BA76C38CD56787913"/>
        <w:category>
          <w:name w:val="General"/>
          <w:gallery w:val="placeholder"/>
        </w:category>
        <w:types>
          <w:type w:val="bbPlcHdr"/>
        </w:types>
        <w:behaviors>
          <w:behavior w:val="content"/>
        </w:behaviors>
        <w:guid w:val="{17ED208C-0147-4837-8E5E-91D862A94C3D}"/>
      </w:docPartPr>
      <w:docPartBody>
        <w:p w:rsidR="00390589" w:rsidRDefault="00737F88" w:rsidP="00737F88">
          <w:pPr>
            <w:pStyle w:val="A83C2A444CBE4A8BA76C38CD56787913"/>
          </w:pPr>
          <w:r w:rsidRPr="001849DA">
            <w:rPr>
              <w:rStyle w:val="PlaceholderText"/>
            </w:rPr>
            <w:t>Click here to enter text.</w:t>
          </w:r>
        </w:p>
      </w:docPartBody>
    </w:docPart>
    <w:docPart>
      <w:docPartPr>
        <w:name w:val="28D75861768B49FBBC28DC5C668F1106"/>
        <w:category>
          <w:name w:val="General"/>
          <w:gallery w:val="placeholder"/>
        </w:category>
        <w:types>
          <w:type w:val="bbPlcHdr"/>
        </w:types>
        <w:behaviors>
          <w:behavior w:val="content"/>
        </w:behaviors>
        <w:guid w:val="{03378409-E1A7-453C-B269-CC6FAA8D42C8}"/>
      </w:docPartPr>
      <w:docPartBody>
        <w:p w:rsidR="00390589" w:rsidRDefault="00737F88" w:rsidP="00737F88">
          <w:pPr>
            <w:pStyle w:val="28D75861768B49FBBC28DC5C668F1106"/>
          </w:pPr>
          <w:r w:rsidRPr="00770946">
            <w:rPr>
              <w:rStyle w:val="PlaceholderText"/>
            </w:rPr>
            <w:t>Choose an item.</w:t>
          </w:r>
        </w:p>
      </w:docPartBody>
    </w:docPart>
    <w:docPart>
      <w:docPartPr>
        <w:name w:val="BD8CB4F22C0A45EAA6703762C8EC8E0A"/>
        <w:category>
          <w:name w:val="General"/>
          <w:gallery w:val="placeholder"/>
        </w:category>
        <w:types>
          <w:type w:val="bbPlcHdr"/>
        </w:types>
        <w:behaviors>
          <w:behavior w:val="content"/>
        </w:behaviors>
        <w:guid w:val="{D2ECD364-FF11-47F4-A73C-6A2ABD0262B4}"/>
      </w:docPartPr>
      <w:docPartBody>
        <w:p w:rsidR="00390589" w:rsidRDefault="00737F88" w:rsidP="00737F88">
          <w:pPr>
            <w:pStyle w:val="BD8CB4F22C0A45EAA6703762C8EC8E0A"/>
          </w:pPr>
          <w:r w:rsidRPr="003E3D39">
            <w:rPr>
              <w:rStyle w:val="PlaceholderText"/>
            </w:rPr>
            <w:t>Choose an item.</w:t>
          </w:r>
        </w:p>
      </w:docPartBody>
    </w:docPart>
    <w:docPart>
      <w:docPartPr>
        <w:name w:val="104241216B984AA7ACCA89C128A6A5EE"/>
        <w:category>
          <w:name w:val="General"/>
          <w:gallery w:val="placeholder"/>
        </w:category>
        <w:types>
          <w:type w:val="bbPlcHdr"/>
        </w:types>
        <w:behaviors>
          <w:behavior w:val="content"/>
        </w:behaviors>
        <w:guid w:val="{E7FA71BE-F35A-47A9-9EEB-199D17F77851}"/>
      </w:docPartPr>
      <w:docPartBody>
        <w:p w:rsidR="00390589" w:rsidRDefault="00737F88" w:rsidP="00737F88">
          <w:pPr>
            <w:pStyle w:val="104241216B984AA7ACCA89C128A6A5EE"/>
          </w:pPr>
          <w:r w:rsidRPr="003E3D39">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1A0DE5C67E214EA99F7A89D3BF873A51"/>
        <w:category>
          <w:name w:val="General"/>
          <w:gallery w:val="placeholder"/>
        </w:category>
        <w:types>
          <w:type w:val="bbPlcHdr"/>
        </w:types>
        <w:behaviors>
          <w:behavior w:val="content"/>
        </w:behaviors>
        <w:guid w:val="{4B2335BF-98FB-4506-9A76-F26440FCE59C}"/>
      </w:docPartPr>
      <w:docPartBody>
        <w:p w:rsidR="00CC5042" w:rsidRDefault="007B2C6C" w:rsidP="007B2C6C">
          <w:pPr>
            <w:pStyle w:val="1A0DE5C67E214EA99F7A89D3BF873A51"/>
          </w:pPr>
          <w:r w:rsidRPr="006570DE">
            <w:rPr>
              <w:rStyle w:val="PlaceholderText"/>
            </w:rPr>
            <w:t>Click here to enter text.</w:t>
          </w:r>
        </w:p>
      </w:docPartBody>
    </w:docPart>
    <w:docPart>
      <w:docPartPr>
        <w:name w:val="7CD30D745BBF49B7AFC55C84D4892841"/>
        <w:category>
          <w:name w:val="General"/>
          <w:gallery w:val="placeholder"/>
        </w:category>
        <w:types>
          <w:type w:val="bbPlcHdr"/>
        </w:types>
        <w:behaviors>
          <w:behavior w:val="content"/>
        </w:behaviors>
        <w:guid w:val="{158608C5-95DE-41AE-AD29-C9D0CA6A94C2}"/>
      </w:docPartPr>
      <w:docPartBody>
        <w:p w:rsidR="00CC5042" w:rsidRDefault="007B2C6C" w:rsidP="007B2C6C">
          <w:pPr>
            <w:pStyle w:val="7CD30D745BBF49B7AFC55C84D4892841"/>
          </w:pPr>
          <w:r w:rsidRPr="006570DE">
            <w:rPr>
              <w:rStyle w:val="PlaceholderText"/>
            </w:rPr>
            <w:t>Click here to enter text.</w:t>
          </w:r>
        </w:p>
      </w:docPartBody>
    </w:docPart>
    <w:docPart>
      <w:docPartPr>
        <w:name w:val="9FCF190DD03C48E9909C546C1F93EE53"/>
        <w:category>
          <w:name w:val="General"/>
          <w:gallery w:val="placeholder"/>
        </w:category>
        <w:types>
          <w:type w:val="bbPlcHdr"/>
        </w:types>
        <w:behaviors>
          <w:behavior w:val="content"/>
        </w:behaviors>
        <w:guid w:val="{DF02AE72-54D9-4F1C-BE7B-C1F9DD2912F8}"/>
      </w:docPartPr>
      <w:docPartBody>
        <w:p w:rsidR="00CC5042" w:rsidRDefault="007B2C6C" w:rsidP="007B2C6C">
          <w:pPr>
            <w:pStyle w:val="9FCF190DD03C48E9909C546C1F93EE53"/>
          </w:pPr>
          <w:r w:rsidRPr="006570DE">
            <w:rPr>
              <w:rStyle w:val="PlaceholderText"/>
            </w:rPr>
            <w:t>Click here to enter text.</w:t>
          </w:r>
        </w:p>
      </w:docPartBody>
    </w:docPart>
    <w:docPart>
      <w:docPartPr>
        <w:name w:val="0DBBE15C91BA424F90BCDB832803FC42"/>
        <w:category>
          <w:name w:val="General"/>
          <w:gallery w:val="placeholder"/>
        </w:category>
        <w:types>
          <w:type w:val="bbPlcHdr"/>
        </w:types>
        <w:behaviors>
          <w:behavior w:val="content"/>
        </w:behaviors>
        <w:guid w:val="{08535021-8248-4608-A19C-0CEA4D204CE6}"/>
      </w:docPartPr>
      <w:docPartBody>
        <w:p w:rsidR="00575909" w:rsidRDefault="00575909" w:rsidP="00575909">
          <w:pPr>
            <w:pStyle w:val="0DBBE15C91BA424F90BCDB832803FC42"/>
          </w:pPr>
          <w:r w:rsidRPr="006570DE">
            <w:rPr>
              <w:rStyle w:val="PlaceholderText"/>
            </w:rPr>
            <w:t>Click here to enter text.</w:t>
          </w:r>
        </w:p>
      </w:docPartBody>
    </w:docPart>
    <w:docPart>
      <w:docPartPr>
        <w:name w:val="9DE41DE8F8F44F8CB547311EC58CE757"/>
        <w:category>
          <w:name w:val="General"/>
          <w:gallery w:val="placeholder"/>
        </w:category>
        <w:types>
          <w:type w:val="bbPlcHdr"/>
        </w:types>
        <w:behaviors>
          <w:behavior w:val="content"/>
        </w:behaviors>
        <w:guid w:val="{FD1F9B9C-CA9D-49AB-A671-A0279E7C1E4A}"/>
      </w:docPartPr>
      <w:docPartBody>
        <w:p w:rsidR="00575909" w:rsidRDefault="00575909" w:rsidP="00575909">
          <w:pPr>
            <w:pStyle w:val="9DE41DE8F8F44F8CB547311EC58CE757"/>
          </w:pPr>
          <w:r w:rsidRPr="007E62C1">
            <w:rPr>
              <w:rStyle w:val="PlaceholderText"/>
            </w:rPr>
            <w:t>Click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D29066BFB5954C83A30F77CCD398D8E8"/>
        <w:category>
          <w:name w:val="General"/>
          <w:gallery w:val="placeholder"/>
        </w:category>
        <w:types>
          <w:type w:val="bbPlcHdr"/>
        </w:types>
        <w:behaviors>
          <w:behavior w:val="content"/>
        </w:behaviors>
        <w:guid w:val="{90474AFB-B72C-49BB-8BF9-8CE5AA874B43}"/>
      </w:docPartPr>
      <w:docPartBody>
        <w:p w:rsidR="008F59FF" w:rsidRDefault="00575909" w:rsidP="00575909">
          <w:pPr>
            <w:pStyle w:val="D29066BFB5954C83A30F77CCD398D8E8"/>
          </w:pPr>
          <w:r w:rsidRPr="006570DE">
            <w:rPr>
              <w:rStyle w:val="PlaceholderText"/>
            </w:rPr>
            <w:t>Click here to enter text.</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ED0EBE1F8C2945349E8458ABF3803C86"/>
        <w:category>
          <w:name w:val="General"/>
          <w:gallery w:val="placeholder"/>
        </w:category>
        <w:types>
          <w:type w:val="bbPlcHdr"/>
        </w:types>
        <w:behaviors>
          <w:behavior w:val="content"/>
        </w:behaviors>
        <w:guid w:val="{B2C4BD80-6DDD-4709-B2AB-E57743381893}"/>
      </w:docPartPr>
      <w:docPartBody>
        <w:p w:rsidR="008F59FF" w:rsidRDefault="00575909" w:rsidP="00575909">
          <w:pPr>
            <w:pStyle w:val="ED0EBE1F8C2945349E8458ABF3803C86"/>
          </w:pPr>
          <w:r w:rsidRPr="001849DA">
            <w:rPr>
              <w:rStyle w:val="PlaceholderText"/>
            </w:rPr>
            <w:t>Click here to enter text.</w:t>
          </w:r>
        </w:p>
      </w:docPartBody>
    </w:docPart>
    <w:docPart>
      <w:docPartPr>
        <w:name w:val="8610F7CE9AEE454C8416273B7F5219A7"/>
        <w:category>
          <w:name w:val="General"/>
          <w:gallery w:val="placeholder"/>
        </w:category>
        <w:types>
          <w:type w:val="bbPlcHdr"/>
        </w:types>
        <w:behaviors>
          <w:behavior w:val="content"/>
        </w:behaviors>
        <w:guid w:val="{CB0A4E7E-1343-4EBE-926E-FADCD9E5E06C}"/>
      </w:docPartPr>
      <w:docPartBody>
        <w:p w:rsidR="008F59FF" w:rsidRDefault="00575909" w:rsidP="00575909">
          <w:pPr>
            <w:pStyle w:val="8610F7CE9AEE454C8416273B7F5219A7"/>
          </w:pPr>
          <w:r w:rsidRPr="001849DA">
            <w:rPr>
              <w:rStyle w:val="PlaceholderText"/>
            </w:rPr>
            <w:t>Click here to enter text.</w:t>
          </w:r>
        </w:p>
      </w:docPartBody>
    </w:docPart>
    <w:docPart>
      <w:docPartPr>
        <w:name w:val="5EF3EB2C90544C4182ED9608518B1819"/>
        <w:category>
          <w:name w:val="General"/>
          <w:gallery w:val="placeholder"/>
        </w:category>
        <w:types>
          <w:type w:val="bbPlcHdr"/>
        </w:types>
        <w:behaviors>
          <w:behavior w:val="content"/>
        </w:behaviors>
        <w:guid w:val="{A360C5E4-2683-4C8C-B4AD-154F5BF6FB7B}"/>
      </w:docPartPr>
      <w:docPartBody>
        <w:p w:rsidR="008F59FF" w:rsidRDefault="00575909" w:rsidP="00575909">
          <w:pPr>
            <w:pStyle w:val="5EF3EB2C90544C4182ED9608518B1819"/>
          </w:pPr>
          <w:r w:rsidRPr="00770946">
            <w:rPr>
              <w:rStyle w:val="PlaceholderText"/>
            </w:rPr>
            <w:t>Choose an item.</w:t>
          </w:r>
        </w:p>
      </w:docPartBody>
    </w:docPart>
    <w:docPart>
      <w:docPartPr>
        <w:name w:val="558EC9C09BAC4C5980E9500081D385BC"/>
        <w:category>
          <w:name w:val="General"/>
          <w:gallery w:val="placeholder"/>
        </w:category>
        <w:types>
          <w:type w:val="bbPlcHdr"/>
        </w:types>
        <w:behaviors>
          <w:behavior w:val="content"/>
        </w:behaviors>
        <w:guid w:val="{8CD9B53D-1F4B-4CA3-A303-9A614EA35D76}"/>
      </w:docPartPr>
      <w:docPartBody>
        <w:p w:rsidR="008F59FF" w:rsidRDefault="00575909" w:rsidP="00575909">
          <w:pPr>
            <w:pStyle w:val="558EC9C09BAC4C5980E9500081D385BC"/>
          </w:pPr>
          <w:r w:rsidRPr="001849DA">
            <w:rPr>
              <w:rStyle w:val="PlaceholderText"/>
            </w:rPr>
            <w:t>Click here to enter text.</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CFDB912C30894A8681444E9F8FE70812"/>
        <w:category>
          <w:name w:val="General"/>
          <w:gallery w:val="placeholder"/>
        </w:category>
        <w:types>
          <w:type w:val="bbPlcHdr"/>
        </w:types>
        <w:behaviors>
          <w:behavior w:val="content"/>
        </w:behaviors>
        <w:guid w:val="{8B5331BA-C8BA-4994-939B-6FF9B3ACE9A7}"/>
      </w:docPartPr>
      <w:docPartBody>
        <w:p w:rsidR="00A82C0F" w:rsidRDefault="008F59FF" w:rsidP="008F59FF">
          <w:pPr>
            <w:pStyle w:val="CFDB912C30894A8681444E9F8FE70812"/>
          </w:pPr>
          <w:r w:rsidRPr="003E3D39">
            <w:rPr>
              <w:rStyle w:val="PlaceholderText"/>
            </w:rPr>
            <w:t>Choose an item.</w:t>
          </w:r>
        </w:p>
      </w:docPartBody>
    </w:docPart>
    <w:docPart>
      <w:docPartPr>
        <w:name w:val="96DA2F7C46E14534AD583E6E9AC475CA"/>
        <w:category>
          <w:name w:val="General"/>
          <w:gallery w:val="placeholder"/>
        </w:category>
        <w:types>
          <w:type w:val="bbPlcHdr"/>
        </w:types>
        <w:behaviors>
          <w:behavior w:val="content"/>
        </w:behaviors>
        <w:guid w:val="{C0F0EB19-2C78-47B4-B9B2-6F11919D76BB}"/>
      </w:docPartPr>
      <w:docPartBody>
        <w:p w:rsidR="00654632" w:rsidRDefault="00A82C0F" w:rsidP="00A82C0F">
          <w:pPr>
            <w:pStyle w:val="96DA2F7C46E14534AD583E6E9AC475CA"/>
          </w:pPr>
          <w:r w:rsidRPr="001849DA">
            <w:rPr>
              <w:rStyle w:val="PlaceholderText"/>
            </w:rPr>
            <w:t>Choose an item.</w:t>
          </w:r>
        </w:p>
      </w:docPartBody>
    </w:docPart>
    <w:docPart>
      <w:docPartPr>
        <w:name w:val="C60A9559838D4DC2B0551475223A542C"/>
        <w:category>
          <w:name w:val="General"/>
          <w:gallery w:val="placeholder"/>
        </w:category>
        <w:types>
          <w:type w:val="bbPlcHdr"/>
        </w:types>
        <w:behaviors>
          <w:behavior w:val="content"/>
        </w:behaviors>
        <w:guid w:val="{95F6CF87-2EA1-4514-BAC0-7FC232E67E86}"/>
      </w:docPartPr>
      <w:docPartBody>
        <w:p w:rsidR="00654632" w:rsidRDefault="00A82C0F" w:rsidP="00A82C0F">
          <w:pPr>
            <w:pStyle w:val="C60A9559838D4DC2B0551475223A542C"/>
          </w:pPr>
          <w:r w:rsidRPr="001849DA">
            <w:rPr>
              <w:rStyle w:val="PlaceholderText"/>
            </w:rPr>
            <w:t>Choose an item.</w:t>
          </w:r>
        </w:p>
      </w:docPartBody>
    </w:docPart>
    <w:docPart>
      <w:docPartPr>
        <w:name w:val="0D7A726BEB3646FFB3A20F5815775E19"/>
        <w:category>
          <w:name w:val="General"/>
          <w:gallery w:val="placeholder"/>
        </w:category>
        <w:types>
          <w:type w:val="bbPlcHdr"/>
        </w:types>
        <w:behaviors>
          <w:behavior w:val="content"/>
        </w:behaviors>
        <w:guid w:val="{E32400CB-AB96-4B70-948D-43E7BAF849B6}"/>
      </w:docPartPr>
      <w:docPartBody>
        <w:p w:rsidR="00654632" w:rsidRDefault="00A82C0F" w:rsidP="00A82C0F">
          <w:pPr>
            <w:pStyle w:val="0D7A726BEB3646FFB3A20F5815775E19"/>
          </w:pPr>
          <w:r w:rsidRPr="0067765D">
            <w:rPr>
              <w:rStyle w:val="PlaceholderText"/>
            </w:rPr>
            <w:t>Choose an item.</w:t>
          </w:r>
        </w:p>
      </w:docPartBody>
    </w:docPart>
    <w:docPart>
      <w:docPartPr>
        <w:name w:val="4E3ACC83055A47EFB4F17D94E76569F7"/>
        <w:category>
          <w:name w:val="General"/>
          <w:gallery w:val="placeholder"/>
        </w:category>
        <w:types>
          <w:type w:val="bbPlcHdr"/>
        </w:types>
        <w:behaviors>
          <w:behavior w:val="content"/>
        </w:behaviors>
        <w:guid w:val="{27C41427-5F9B-43B4-8EB3-24CBEDEBC678}"/>
      </w:docPartPr>
      <w:docPartBody>
        <w:p w:rsidR="007461E6" w:rsidRDefault="007461E6" w:rsidP="007461E6">
          <w:pPr>
            <w:pStyle w:val="4E3ACC83055A47EFB4F17D94E76569F7"/>
          </w:pPr>
          <w:r w:rsidRPr="001849DA">
            <w:rPr>
              <w:rStyle w:val="PlaceholderText"/>
            </w:rPr>
            <w:t>Click here to enter text.</w:t>
          </w:r>
        </w:p>
      </w:docPartBody>
    </w:docPart>
    <w:docPart>
      <w:docPartPr>
        <w:name w:val="8CF0779FEEC147899BA2055B6C40C0E7"/>
        <w:category>
          <w:name w:val="General"/>
          <w:gallery w:val="placeholder"/>
        </w:category>
        <w:types>
          <w:type w:val="bbPlcHdr"/>
        </w:types>
        <w:behaviors>
          <w:behavior w:val="content"/>
        </w:behaviors>
        <w:guid w:val="{07367CE3-986B-45C9-A57A-A5B8008478B3}"/>
      </w:docPartPr>
      <w:docPartBody>
        <w:p w:rsidR="00C869AD" w:rsidRDefault="007461E6" w:rsidP="007461E6">
          <w:pPr>
            <w:pStyle w:val="8CF0779FEEC147899BA2055B6C40C0E7"/>
          </w:pPr>
          <w:r w:rsidRPr="00EA1E0C">
            <w:rPr>
              <w:rStyle w:val="PlaceholderText"/>
            </w:rPr>
            <w:t>Click or tap here to enter text.</w:t>
          </w:r>
        </w:p>
      </w:docPartBody>
    </w:docPart>
    <w:docPart>
      <w:docPartPr>
        <w:name w:val="E63F52451E514A049B0F791550A04D06"/>
        <w:category>
          <w:name w:val="General"/>
          <w:gallery w:val="placeholder"/>
        </w:category>
        <w:types>
          <w:type w:val="bbPlcHdr"/>
        </w:types>
        <w:behaviors>
          <w:behavior w:val="content"/>
        </w:behaviors>
        <w:guid w:val="{368D7526-8762-4AA2-9F75-633E31C85FCF}"/>
      </w:docPartPr>
      <w:docPartBody>
        <w:p w:rsidR="00C869AD" w:rsidRDefault="007461E6" w:rsidP="007461E6">
          <w:pPr>
            <w:pStyle w:val="E63F52451E514A049B0F791550A04D06"/>
          </w:pPr>
          <w:r w:rsidRPr="00EA1E0C">
            <w:rPr>
              <w:rStyle w:val="PlaceholderText"/>
            </w:rPr>
            <w:t>Click or tap here to enter text.</w:t>
          </w:r>
        </w:p>
      </w:docPartBody>
    </w:docPart>
    <w:docPart>
      <w:docPartPr>
        <w:name w:val="99BE63F3AC334C39A500B9E3429DB187"/>
        <w:category>
          <w:name w:val="General"/>
          <w:gallery w:val="placeholder"/>
        </w:category>
        <w:types>
          <w:type w:val="bbPlcHdr"/>
        </w:types>
        <w:behaviors>
          <w:behavior w:val="content"/>
        </w:behaviors>
        <w:guid w:val="{7F225C36-31EA-468F-846B-311BE87C913E}"/>
      </w:docPartPr>
      <w:docPartBody>
        <w:p w:rsidR="00C869AD" w:rsidRDefault="007461E6" w:rsidP="007461E6">
          <w:pPr>
            <w:pStyle w:val="99BE63F3AC334C39A500B9E3429DB187"/>
          </w:pPr>
          <w:r w:rsidRPr="006570DE">
            <w:rPr>
              <w:rStyle w:val="PlaceholderText"/>
            </w:rPr>
            <w:t>Click here to enter text.</w:t>
          </w:r>
        </w:p>
      </w:docPartBody>
    </w:docPart>
    <w:docPart>
      <w:docPartPr>
        <w:name w:val="5F2DF776376640898802752125BF4F0D"/>
        <w:category>
          <w:name w:val="General"/>
          <w:gallery w:val="placeholder"/>
        </w:category>
        <w:types>
          <w:type w:val="bbPlcHdr"/>
        </w:types>
        <w:behaviors>
          <w:behavior w:val="content"/>
        </w:behaviors>
        <w:guid w:val="{F6F1C5F4-C728-40A4-B805-3521D41A0C25}"/>
      </w:docPartPr>
      <w:docPartBody>
        <w:p w:rsidR="00C869AD" w:rsidRDefault="007461E6" w:rsidP="007461E6">
          <w:pPr>
            <w:pStyle w:val="5F2DF776376640898802752125BF4F0D"/>
          </w:pPr>
          <w:r w:rsidRPr="0067765D">
            <w:rPr>
              <w:rStyle w:val="PlaceholderText"/>
            </w:rPr>
            <w:t>Choose an item.</w:t>
          </w:r>
        </w:p>
      </w:docPartBody>
    </w:docPart>
    <w:docPart>
      <w:docPartPr>
        <w:name w:val="B7127BADAD6049EABB8C90EA9FDCE622"/>
        <w:category>
          <w:name w:val="General"/>
          <w:gallery w:val="placeholder"/>
        </w:category>
        <w:types>
          <w:type w:val="bbPlcHdr"/>
        </w:types>
        <w:behaviors>
          <w:behavior w:val="content"/>
        </w:behaviors>
        <w:guid w:val="{19FC4907-A685-438D-AA9B-1C95D5BCE1F1}"/>
      </w:docPartPr>
      <w:docPartBody>
        <w:p w:rsidR="00C869AD" w:rsidRDefault="007461E6" w:rsidP="007461E6">
          <w:pPr>
            <w:pStyle w:val="B7127BADAD6049EABB8C90EA9FDCE622"/>
          </w:pPr>
          <w:r w:rsidRPr="0067765D">
            <w:rPr>
              <w:rStyle w:val="PlaceholderText"/>
            </w:rPr>
            <w:t>Choose an item.</w:t>
          </w:r>
        </w:p>
      </w:docPartBody>
    </w:docPart>
    <w:docPart>
      <w:docPartPr>
        <w:name w:val="9F8E2EE0A8884A6CAFAFD677B42243AF"/>
        <w:category>
          <w:name w:val="General"/>
          <w:gallery w:val="placeholder"/>
        </w:category>
        <w:types>
          <w:type w:val="bbPlcHdr"/>
        </w:types>
        <w:behaviors>
          <w:behavior w:val="content"/>
        </w:behaviors>
        <w:guid w:val="{22D2768F-554E-47B4-9658-399B9E779DA9}"/>
      </w:docPartPr>
      <w:docPartBody>
        <w:p w:rsidR="0068087B" w:rsidRDefault="0068087B" w:rsidP="0068087B">
          <w:pPr>
            <w:pStyle w:val="9F8E2EE0A8884A6CAFAFD677B42243A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D51A4"/>
    <w:rsid w:val="000E13DC"/>
    <w:rsid w:val="000F5FC8"/>
    <w:rsid w:val="001B67DE"/>
    <w:rsid w:val="001C1CD4"/>
    <w:rsid w:val="00210113"/>
    <w:rsid w:val="00223667"/>
    <w:rsid w:val="00285FEC"/>
    <w:rsid w:val="002941EA"/>
    <w:rsid w:val="00312A67"/>
    <w:rsid w:val="00316574"/>
    <w:rsid w:val="00324ACF"/>
    <w:rsid w:val="003524B9"/>
    <w:rsid w:val="00354B20"/>
    <w:rsid w:val="00390589"/>
    <w:rsid w:val="003D7B81"/>
    <w:rsid w:val="003E453C"/>
    <w:rsid w:val="00403D1F"/>
    <w:rsid w:val="00445F3A"/>
    <w:rsid w:val="00470982"/>
    <w:rsid w:val="004E0BCB"/>
    <w:rsid w:val="00575909"/>
    <w:rsid w:val="005814DF"/>
    <w:rsid w:val="00593FBE"/>
    <w:rsid w:val="005B7EFE"/>
    <w:rsid w:val="005C202E"/>
    <w:rsid w:val="006222A8"/>
    <w:rsid w:val="00650EF3"/>
    <w:rsid w:val="00654632"/>
    <w:rsid w:val="00664DD8"/>
    <w:rsid w:val="0068087B"/>
    <w:rsid w:val="0069081A"/>
    <w:rsid w:val="006A10F7"/>
    <w:rsid w:val="006A394D"/>
    <w:rsid w:val="00737F88"/>
    <w:rsid w:val="007461E6"/>
    <w:rsid w:val="0074708E"/>
    <w:rsid w:val="007A5C81"/>
    <w:rsid w:val="007B2C6C"/>
    <w:rsid w:val="007D4C57"/>
    <w:rsid w:val="007E74DF"/>
    <w:rsid w:val="00802AF5"/>
    <w:rsid w:val="00864E3C"/>
    <w:rsid w:val="008B669A"/>
    <w:rsid w:val="008C35F4"/>
    <w:rsid w:val="008E1CCB"/>
    <w:rsid w:val="008F59FF"/>
    <w:rsid w:val="00936EB3"/>
    <w:rsid w:val="00943A34"/>
    <w:rsid w:val="009A26AE"/>
    <w:rsid w:val="009E7742"/>
    <w:rsid w:val="00A07F71"/>
    <w:rsid w:val="00A209C8"/>
    <w:rsid w:val="00A53841"/>
    <w:rsid w:val="00A611E5"/>
    <w:rsid w:val="00A6627C"/>
    <w:rsid w:val="00A82C0F"/>
    <w:rsid w:val="00AA334F"/>
    <w:rsid w:val="00AB28F5"/>
    <w:rsid w:val="00AE424F"/>
    <w:rsid w:val="00B429A1"/>
    <w:rsid w:val="00B50F0E"/>
    <w:rsid w:val="00BF25F4"/>
    <w:rsid w:val="00C20382"/>
    <w:rsid w:val="00C869AD"/>
    <w:rsid w:val="00CC5042"/>
    <w:rsid w:val="00D20CE1"/>
    <w:rsid w:val="00D31054"/>
    <w:rsid w:val="00D42508"/>
    <w:rsid w:val="00D5754D"/>
    <w:rsid w:val="00D7737B"/>
    <w:rsid w:val="00DF1ECE"/>
    <w:rsid w:val="00E45261"/>
    <w:rsid w:val="00E47680"/>
    <w:rsid w:val="00E967AF"/>
    <w:rsid w:val="00EC1FA5"/>
    <w:rsid w:val="00EE52C6"/>
    <w:rsid w:val="00F11D53"/>
    <w:rsid w:val="00F137B0"/>
    <w:rsid w:val="00F20349"/>
    <w:rsid w:val="00F623ED"/>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8087B"/>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8D1DA2E9385A49F189D1FA5402481A96">
    <w:name w:val="8D1DA2E9385A49F189D1FA5402481A96"/>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F3CF2E2616A14785BD290ACC91281E1F">
    <w:name w:val="F3CF2E2616A14785BD290ACC91281E1F"/>
    <w:rsid w:val="00354B20"/>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13FD2E13311C4FD49D4315107F6B57C4">
    <w:name w:val="13FD2E13311C4FD49D4315107F6B57C4"/>
    <w:rsid w:val="00354B20"/>
    <w:pPr>
      <w:spacing w:after="160" w:line="259" w:lineRule="auto"/>
    </w:pPr>
    <w:rPr>
      <w:lang w:val="en-IN" w:eastAsia="en-IN"/>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539A6A1240594C6DA2990C6AED92B138">
    <w:name w:val="539A6A1240594C6DA2990C6AED92B138"/>
    <w:rsid w:val="00354B20"/>
    <w:pPr>
      <w:spacing w:after="160" w:line="259" w:lineRule="auto"/>
    </w:pPr>
    <w:rPr>
      <w:lang w:val="en-IN" w:eastAsia="en-IN"/>
    </w:rPr>
  </w:style>
  <w:style w:type="paragraph" w:customStyle="1" w:styleId="AADBF48E95254CA591E13E7406F16CAF">
    <w:name w:val="AADBF48E95254CA591E13E7406F16CAF"/>
    <w:rsid w:val="00354B20"/>
    <w:pPr>
      <w:spacing w:after="160" w:line="259" w:lineRule="auto"/>
    </w:pPr>
    <w:rPr>
      <w:lang w:val="en-IN" w:eastAsia="en-IN"/>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69B88517966945508BA8375E2B885FA8">
    <w:name w:val="69B88517966945508BA8375E2B885FA8"/>
    <w:rsid w:val="00354B20"/>
    <w:pPr>
      <w:spacing w:after="160" w:line="259" w:lineRule="auto"/>
    </w:pPr>
    <w:rPr>
      <w:lang w:val="en-IN" w:eastAsia="en-IN"/>
    </w:rPr>
  </w:style>
  <w:style w:type="paragraph" w:customStyle="1" w:styleId="BC262B749D714478BD21098DB3D31E77">
    <w:name w:val="BC262B749D714478BD21098DB3D31E77"/>
    <w:rsid w:val="00354B20"/>
    <w:pPr>
      <w:spacing w:after="160" w:line="259" w:lineRule="auto"/>
    </w:pPr>
    <w:rPr>
      <w:lang w:val="en-IN" w:eastAsia="en-IN"/>
    </w:rPr>
  </w:style>
  <w:style w:type="paragraph" w:customStyle="1" w:styleId="D4F7603ACC154176A003684601EA7425">
    <w:name w:val="D4F7603ACC154176A003684601EA7425"/>
    <w:rsid w:val="00354B20"/>
    <w:pPr>
      <w:spacing w:after="160" w:line="259" w:lineRule="auto"/>
    </w:pPr>
    <w:rPr>
      <w:lang w:val="en-IN" w:eastAsia="en-IN"/>
    </w:rPr>
  </w:style>
  <w:style w:type="paragraph" w:customStyle="1" w:styleId="AEE65EC544034DDA85102AA8F572251F">
    <w:name w:val="AEE65EC544034DDA85102AA8F572251F"/>
    <w:rsid w:val="00737F88"/>
    <w:pPr>
      <w:spacing w:after="160" w:line="259" w:lineRule="auto"/>
    </w:pPr>
    <w:rPr>
      <w:lang w:val="en-IN" w:eastAsia="en-IN"/>
    </w:rPr>
  </w:style>
  <w:style w:type="paragraph" w:customStyle="1" w:styleId="D812CA7C7F8F41399CA90B20D32288D8">
    <w:name w:val="D812CA7C7F8F41399CA90B20D32288D8"/>
    <w:rsid w:val="00737F88"/>
    <w:pPr>
      <w:spacing w:after="160" w:line="259" w:lineRule="auto"/>
    </w:pPr>
    <w:rPr>
      <w:lang w:val="en-IN" w:eastAsia="en-IN"/>
    </w:rPr>
  </w:style>
  <w:style w:type="paragraph" w:customStyle="1" w:styleId="561C38E4BF824ADB8E622186B060AE73">
    <w:name w:val="561C38E4BF824ADB8E622186B060AE73"/>
    <w:rsid w:val="00737F88"/>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C52BAA5E1B594E9B8164BBF173BDEB10">
    <w:name w:val="C52BAA5E1B594E9B8164BBF173BDEB10"/>
    <w:rsid w:val="00737F88"/>
    <w:pPr>
      <w:spacing w:after="160" w:line="259" w:lineRule="auto"/>
    </w:pPr>
    <w:rPr>
      <w:lang w:val="en-IN" w:eastAsia="en-IN"/>
    </w:rPr>
  </w:style>
  <w:style w:type="paragraph" w:customStyle="1" w:styleId="A6EC990A429443F79D473BB9ECA02530">
    <w:name w:val="A6EC990A429443F79D473BB9ECA02530"/>
    <w:rsid w:val="00737F88"/>
    <w:pPr>
      <w:spacing w:after="160" w:line="259" w:lineRule="auto"/>
    </w:pPr>
    <w:rPr>
      <w:lang w:val="en-IN" w:eastAsia="en-IN"/>
    </w:rPr>
  </w:style>
  <w:style w:type="paragraph" w:customStyle="1" w:styleId="EE90635EE09F4934B3030675EDAD1522">
    <w:name w:val="EE90635EE09F4934B3030675EDAD1522"/>
    <w:rsid w:val="00737F88"/>
    <w:pPr>
      <w:spacing w:after="160" w:line="259" w:lineRule="auto"/>
    </w:pPr>
    <w:rPr>
      <w:lang w:val="en-IN" w:eastAsia="en-IN"/>
    </w:rPr>
  </w:style>
  <w:style w:type="paragraph" w:customStyle="1" w:styleId="7F53190781AA4186ACD8C6F681B831FC">
    <w:name w:val="7F53190781AA4186ACD8C6F681B831FC"/>
    <w:rsid w:val="00737F88"/>
    <w:pPr>
      <w:spacing w:after="160" w:line="259" w:lineRule="auto"/>
    </w:pPr>
    <w:rPr>
      <w:lang w:val="en-IN" w:eastAsia="en-IN"/>
    </w:rPr>
  </w:style>
  <w:style w:type="paragraph" w:customStyle="1" w:styleId="0B54AF578E7B4FC79351AAC8C2E9F566">
    <w:name w:val="0B54AF578E7B4FC79351AAC8C2E9F566"/>
    <w:rsid w:val="00737F88"/>
    <w:pPr>
      <w:spacing w:after="160" w:line="259" w:lineRule="auto"/>
    </w:pPr>
    <w:rPr>
      <w:lang w:val="en-IN" w:eastAsia="en-IN"/>
    </w:rPr>
  </w:style>
  <w:style w:type="paragraph" w:customStyle="1" w:styleId="C0685EDAE4D64E3FAA5768DF38AB59CA">
    <w:name w:val="C0685EDAE4D64E3FAA5768DF38AB59CA"/>
    <w:rsid w:val="00737F88"/>
    <w:pPr>
      <w:spacing w:after="160" w:line="259" w:lineRule="auto"/>
    </w:pPr>
    <w:rPr>
      <w:lang w:val="en-IN" w:eastAsia="en-IN"/>
    </w:rPr>
  </w:style>
  <w:style w:type="paragraph" w:customStyle="1" w:styleId="25C5134F8F9B4CC7B578AE103D41270A">
    <w:name w:val="25C5134F8F9B4CC7B578AE103D41270A"/>
    <w:rsid w:val="00737F88"/>
    <w:pPr>
      <w:spacing w:after="160" w:line="259" w:lineRule="auto"/>
    </w:pPr>
    <w:rPr>
      <w:lang w:val="en-IN" w:eastAsia="en-IN"/>
    </w:rPr>
  </w:style>
  <w:style w:type="paragraph" w:customStyle="1" w:styleId="05F8B6D7A2AC4448BB7DECC8409F51A3">
    <w:name w:val="05F8B6D7A2AC4448BB7DECC8409F51A3"/>
    <w:rsid w:val="00737F88"/>
    <w:pPr>
      <w:spacing w:after="160" w:line="259" w:lineRule="auto"/>
    </w:pPr>
    <w:rPr>
      <w:lang w:val="en-IN" w:eastAsia="en-IN"/>
    </w:rPr>
  </w:style>
  <w:style w:type="paragraph" w:customStyle="1" w:styleId="EBEFAAC4E4594C3AAB2CD4F996130DB7">
    <w:name w:val="EBEFAAC4E4594C3AAB2CD4F996130DB7"/>
    <w:rsid w:val="00737F88"/>
    <w:pPr>
      <w:spacing w:after="160" w:line="259" w:lineRule="auto"/>
    </w:pPr>
    <w:rPr>
      <w:lang w:val="en-IN" w:eastAsia="en-IN"/>
    </w:rPr>
  </w:style>
  <w:style w:type="paragraph" w:customStyle="1" w:styleId="AE70CA2DE3224712867F9A2B4CD0F6D6">
    <w:name w:val="AE70CA2DE3224712867F9A2B4CD0F6D6"/>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0CE762BE2FC94062B66232571D731233">
    <w:name w:val="0CE762BE2FC94062B66232571D731233"/>
    <w:rsid w:val="00737F88"/>
    <w:pPr>
      <w:spacing w:after="160" w:line="259" w:lineRule="auto"/>
    </w:pPr>
    <w:rPr>
      <w:lang w:val="en-IN" w:eastAsia="en-IN"/>
    </w:rPr>
  </w:style>
  <w:style w:type="paragraph" w:customStyle="1" w:styleId="41E449D64304436F887BF5053CFB83F7">
    <w:name w:val="41E449D64304436F887BF5053CFB83F7"/>
    <w:rsid w:val="00737F88"/>
    <w:pPr>
      <w:spacing w:after="160" w:line="259" w:lineRule="auto"/>
    </w:pPr>
    <w:rPr>
      <w:lang w:val="en-IN" w:eastAsia="en-IN"/>
    </w:rPr>
  </w:style>
  <w:style w:type="paragraph" w:customStyle="1" w:styleId="A83C2A444CBE4A8BA76C38CD56787913">
    <w:name w:val="A83C2A444CBE4A8BA76C38CD56787913"/>
    <w:rsid w:val="00737F88"/>
    <w:pPr>
      <w:spacing w:after="160" w:line="259" w:lineRule="auto"/>
    </w:pPr>
    <w:rPr>
      <w:lang w:val="en-IN" w:eastAsia="en-IN"/>
    </w:rPr>
  </w:style>
  <w:style w:type="paragraph" w:customStyle="1" w:styleId="EF87EA157590463194A7F2CC8252F06D">
    <w:name w:val="EF87EA157590463194A7F2CC8252F06D"/>
    <w:rsid w:val="00737F88"/>
    <w:pPr>
      <w:spacing w:after="160" w:line="259" w:lineRule="auto"/>
    </w:pPr>
    <w:rPr>
      <w:lang w:val="en-IN" w:eastAsia="en-IN"/>
    </w:rPr>
  </w:style>
  <w:style w:type="paragraph" w:customStyle="1" w:styleId="28D75861768B49FBBC28DC5C668F1106">
    <w:name w:val="28D75861768B49FBBC28DC5C668F1106"/>
    <w:rsid w:val="00737F88"/>
    <w:pPr>
      <w:spacing w:after="160" w:line="259" w:lineRule="auto"/>
    </w:pPr>
    <w:rPr>
      <w:lang w:val="en-IN" w:eastAsia="en-IN"/>
    </w:rPr>
  </w:style>
  <w:style w:type="paragraph" w:customStyle="1" w:styleId="A9815E94F83A4EB59B919CDE783EEA6F">
    <w:name w:val="A9815E94F83A4EB59B919CDE783EEA6F"/>
    <w:rsid w:val="00737F88"/>
    <w:pPr>
      <w:spacing w:after="160" w:line="259" w:lineRule="auto"/>
    </w:pPr>
    <w:rPr>
      <w:lang w:val="en-IN" w:eastAsia="en-IN"/>
    </w:rPr>
  </w:style>
  <w:style w:type="paragraph" w:customStyle="1" w:styleId="B7584C08E883460F82D18E845728BC6D">
    <w:name w:val="B7584C08E883460F82D18E845728BC6D"/>
    <w:rsid w:val="00737F88"/>
    <w:pPr>
      <w:spacing w:after="160" w:line="259" w:lineRule="auto"/>
    </w:pPr>
    <w:rPr>
      <w:lang w:val="en-IN" w:eastAsia="en-IN"/>
    </w:rPr>
  </w:style>
  <w:style w:type="paragraph" w:customStyle="1" w:styleId="D8D4CFA719F448719E65FA63F2C689A0">
    <w:name w:val="D8D4CFA719F448719E65FA63F2C689A0"/>
    <w:rsid w:val="00737F88"/>
    <w:pPr>
      <w:spacing w:after="160" w:line="259" w:lineRule="auto"/>
    </w:pPr>
    <w:rPr>
      <w:lang w:val="en-IN" w:eastAsia="en-IN"/>
    </w:rPr>
  </w:style>
  <w:style w:type="paragraph" w:customStyle="1" w:styleId="BD8CB4F22C0A45EAA6703762C8EC8E0A">
    <w:name w:val="BD8CB4F22C0A45EAA6703762C8EC8E0A"/>
    <w:rsid w:val="00737F88"/>
    <w:pPr>
      <w:spacing w:after="160" w:line="259" w:lineRule="auto"/>
    </w:pPr>
    <w:rPr>
      <w:lang w:val="en-IN" w:eastAsia="en-IN"/>
    </w:rPr>
  </w:style>
  <w:style w:type="paragraph" w:customStyle="1" w:styleId="104241216B984AA7ACCA89C128A6A5EE">
    <w:name w:val="104241216B984AA7ACCA89C128A6A5EE"/>
    <w:rsid w:val="00737F88"/>
    <w:pPr>
      <w:spacing w:after="160" w:line="259" w:lineRule="auto"/>
    </w:pPr>
    <w:rPr>
      <w:lang w:val="en-IN" w:eastAsia="en-IN"/>
    </w:rPr>
  </w:style>
  <w:style w:type="paragraph" w:customStyle="1" w:styleId="9E719D87375A4AB68AB08DD4CA28E0FF">
    <w:name w:val="9E719D87375A4AB68AB08DD4CA28E0FF"/>
    <w:rsid w:val="00737F88"/>
    <w:pPr>
      <w:spacing w:after="160" w:line="259" w:lineRule="auto"/>
    </w:pPr>
    <w:rPr>
      <w:lang w:val="en-IN" w:eastAsia="en-IN"/>
    </w:rPr>
  </w:style>
  <w:style w:type="paragraph" w:customStyle="1" w:styleId="D541823768374F73839F730B4679E921">
    <w:name w:val="D541823768374F73839F730B4679E921"/>
    <w:rsid w:val="00737F88"/>
    <w:pPr>
      <w:spacing w:after="160" w:line="259" w:lineRule="auto"/>
    </w:pPr>
    <w:rPr>
      <w:lang w:val="en-IN" w:eastAsia="en-IN"/>
    </w:rPr>
  </w:style>
  <w:style w:type="paragraph" w:customStyle="1" w:styleId="06C22739F74543278A399E0CF9857381">
    <w:name w:val="06C22739F74543278A399E0CF9857381"/>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E6CE5CADD47B4478A2DA9F26C29011F6">
    <w:name w:val="E6CE5CADD47B4478A2DA9F26C29011F6"/>
    <w:rsid w:val="000F5FC8"/>
    <w:pPr>
      <w:spacing w:after="160" w:line="259" w:lineRule="auto"/>
    </w:pPr>
    <w:rPr>
      <w:lang w:val="en-IN" w:eastAsia="en-IN"/>
    </w:rPr>
  </w:style>
  <w:style w:type="paragraph" w:customStyle="1" w:styleId="3AF65DF552EA4B549AA2744EB96806FC">
    <w:name w:val="3AF65DF552EA4B549AA2744EB96806FC"/>
    <w:rsid w:val="008E1CCB"/>
    <w:pPr>
      <w:spacing w:after="160" w:line="259" w:lineRule="auto"/>
    </w:pPr>
    <w:rPr>
      <w:lang w:val="en-IN" w:eastAsia="en-IN"/>
    </w:rPr>
  </w:style>
  <w:style w:type="paragraph" w:customStyle="1" w:styleId="7E320000B2FB468793814C82E9A68943">
    <w:name w:val="7E320000B2FB468793814C82E9A68943"/>
    <w:rsid w:val="007B2C6C"/>
    <w:pPr>
      <w:spacing w:after="160" w:line="259" w:lineRule="auto"/>
    </w:pPr>
  </w:style>
  <w:style w:type="paragraph" w:customStyle="1" w:styleId="00B21D150BAF4C7AA65F96DFD1645AA7">
    <w:name w:val="00B21D150BAF4C7AA65F96DFD1645AA7"/>
    <w:rsid w:val="007B2C6C"/>
    <w:pPr>
      <w:spacing w:after="160" w:line="259" w:lineRule="auto"/>
    </w:pPr>
  </w:style>
  <w:style w:type="paragraph" w:customStyle="1" w:styleId="B38A84FDCA484868ACBDCAEC2542243A">
    <w:name w:val="B38A84FDCA484868ACBDCAEC2542243A"/>
    <w:rsid w:val="007B2C6C"/>
    <w:pPr>
      <w:spacing w:after="160" w:line="259" w:lineRule="auto"/>
    </w:pPr>
  </w:style>
  <w:style w:type="paragraph" w:customStyle="1" w:styleId="46C28E5C236548FCBCD63D2C87B038A2">
    <w:name w:val="46C28E5C236548FCBCD63D2C87B038A2"/>
    <w:rsid w:val="007B2C6C"/>
    <w:pPr>
      <w:spacing w:after="160" w:line="259" w:lineRule="auto"/>
    </w:pPr>
  </w:style>
  <w:style w:type="paragraph" w:customStyle="1" w:styleId="06CB699F2B664FA297B9BED04BBE603B">
    <w:name w:val="06CB699F2B664FA297B9BED04BBE603B"/>
    <w:rsid w:val="007B2C6C"/>
    <w:pPr>
      <w:spacing w:after="160" w:line="259" w:lineRule="auto"/>
    </w:pPr>
  </w:style>
  <w:style w:type="paragraph" w:customStyle="1" w:styleId="CE689C26F56A4787A6DC1B2A4576EB12">
    <w:name w:val="CE689C26F56A4787A6DC1B2A4576EB12"/>
    <w:rsid w:val="007B2C6C"/>
    <w:pPr>
      <w:spacing w:after="160" w:line="259" w:lineRule="auto"/>
    </w:pPr>
  </w:style>
  <w:style w:type="paragraph" w:customStyle="1" w:styleId="052BDE19ABA54230946596E776D85EA1">
    <w:name w:val="052BDE19ABA54230946596E776D85EA1"/>
    <w:rsid w:val="007B2C6C"/>
    <w:pPr>
      <w:spacing w:after="160" w:line="259" w:lineRule="auto"/>
    </w:pPr>
  </w:style>
  <w:style w:type="paragraph" w:customStyle="1" w:styleId="7FAA9D76142A456EA3E727AF6B42C1BB">
    <w:name w:val="7FAA9D76142A456EA3E727AF6B42C1BB"/>
    <w:rsid w:val="007B2C6C"/>
    <w:pPr>
      <w:spacing w:after="160" w:line="259" w:lineRule="auto"/>
    </w:pPr>
  </w:style>
  <w:style w:type="paragraph" w:customStyle="1" w:styleId="5178D259A7434E42977A45C00DE6E7E4">
    <w:name w:val="5178D259A7434E42977A45C00DE6E7E4"/>
    <w:rsid w:val="007B2C6C"/>
    <w:pPr>
      <w:spacing w:after="160" w:line="259" w:lineRule="auto"/>
    </w:pPr>
  </w:style>
  <w:style w:type="paragraph" w:customStyle="1" w:styleId="8714DDD42F01439AA90B8535DB21506C">
    <w:name w:val="8714DDD42F01439AA90B8535DB21506C"/>
    <w:rsid w:val="007B2C6C"/>
    <w:pPr>
      <w:spacing w:after="160" w:line="259" w:lineRule="auto"/>
    </w:pPr>
  </w:style>
  <w:style w:type="paragraph" w:customStyle="1" w:styleId="2E29C79C24044B0497A34D4B05660DC8">
    <w:name w:val="2E29C79C24044B0497A34D4B05660DC8"/>
    <w:rsid w:val="007B2C6C"/>
    <w:pPr>
      <w:spacing w:after="160" w:line="259" w:lineRule="auto"/>
    </w:pPr>
  </w:style>
  <w:style w:type="paragraph" w:customStyle="1" w:styleId="28E3A22608F841A3AD954FEBAF06F35F">
    <w:name w:val="28E3A22608F841A3AD954FEBAF06F35F"/>
    <w:rsid w:val="007B2C6C"/>
    <w:pPr>
      <w:spacing w:after="160" w:line="259" w:lineRule="auto"/>
    </w:pPr>
  </w:style>
  <w:style w:type="paragraph" w:customStyle="1" w:styleId="5B45A6050B264A9A830AF302602D288D">
    <w:name w:val="5B45A6050B264A9A830AF302602D288D"/>
    <w:rsid w:val="007B2C6C"/>
    <w:pPr>
      <w:spacing w:after="160" w:line="259" w:lineRule="auto"/>
    </w:pPr>
  </w:style>
  <w:style w:type="paragraph" w:customStyle="1" w:styleId="9C22604D7A7A4D5B9CAF069055DC000B">
    <w:name w:val="9C22604D7A7A4D5B9CAF069055DC000B"/>
    <w:rsid w:val="007B2C6C"/>
    <w:pPr>
      <w:spacing w:after="160" w:line="259" w:lineRule="auto"/>
    </w:pPr>
  </w:style>
  <w:style w:type="paragraph" w:customStyle="1" w:styleId="2E5BB1C4504746E69FFA758337079796">
    <w:name w:val="2E5BB1C4504746E69FFA758337079796"/>
    <w:rsid w:val="007B2C6C"/>
    <w:pPr>
      <w:spacing w:after="160" w:line="259" w:lineRule="auto"/>
    </w:pPr>
  </w:style>
  <w:style w:type="paragraph" w:customStyle="1" w:styleId="E2767AD1E96F4E70AE171DF458200728">
    <w:name w:val="E2767AD1E96F4E70AE171DF458200728"/>
    <w:rsid w:val="007B2C6C"/>
    <w:pPr>
      <w:spacing w:after="160" w:line="259" w:lineRule="auto"/>
    </w:pPr>
  </w:style>
  <w:style w:type="paragraph" w:customStyle="1" w:styleId="443DDE6D31A745C6B1967C0E28C69FF7">
    <w:name w:val="443DDE6D31A745C6B1967C0E28C69FF7"/>
    <w:rsid w:val="007B2C6C"/>
    <w:pPr>
      <w:spacing w:after="160" w:line="259" w:lineRule="auto"/>
    </w:pPr>
  </w:style>
  <w:style w:type="paragraph" w:customStyle="1" w:styleId="E15685CE30C141CB8DAC5EFE184D985F">
    <w:name w:val="E15685CE30C141CB8DAC5EFE184D985F"/>
    <w:rsid w:val="007B2C6C"/>
    <w:pPr>
      <w:spacing w:after="160" w:line="259" w:lineRule="auto"/>
    </w:pPr>
  </w:style>
  <w:style w:type="paragraph" w:customStyle="1" w:styleId="2FBD6589370F44A5953C1D733AD810E6">
    <w:name w:val="2FBD6589370F44A5953C1D733AD810E6"/>
    <w:rsid w:val="007B2C6C"/>
    <w:pPr>
      <w:spacing w:after="160" w:line="259" w:lineRule="auto"/>
    </w:pPr>
  </w:style>
  <w:style w:type="paragraph" w:customStyle="1" w:styleId="43932911E437497E9C56B6A0511BE34C">
    <w:name w:val="43932911E437497E9C56B6A0511BE34C"/>
    <w:rsid w:val="007B2C6C"/>
    <w:pPr>
      <w:spacing w:after="160" w:line="259" w:lineRule="auto"/>
    </w:pPr>
  </w:style>
  <w:style w:type="paragraph" w:customStyle="1" w:styleId="7557891C29FA4F29A86F130363890E21">
    <w:name w:val="7557891C29FA4F29A86F130363890E21"/>
    <w:rsid w:val="007B2C6C"/>
    <w:pPr>
      <w:spacing w:after="160" w:line="259" w:lineRule="auto"/>
    </w:pPr>
  </w:style>
  <w:style w:type="paragraph" w:customStyle="1" w:styleId="B88FF43E370443C09C1CCE8277085395">
    <w:name w:val="B88FF43E370443C09C1CCE8277085395"/>
    <w:rsid w:val="007B2C6C"/>
    <w:pPr>
      <w:spacing w:after="160" w:line="259" w:lineRule="auto"/>
    </w:pPr>
  </w:style>
  <w:style w:type="paragraph" w:customStyle="1" w:styleId="1A0DE5C67E214EA99F7A89D3BF873A51">
    <w:name w:val="1A0DE5C67E214EA99F7A89D3BF873A51"/>
    <w:rsid w:val="007B2C6C"/>
    <w:pPr>
      <w:spacing w:after="160" w:line="259" w:lineRule="auto"/>
    </w:pPr>
  </w:style>
  <w:style w:type="paragraph" w:customStyle="1" w:styleId="7CD30D745BBF49B7AFC55C84D4892841">
    <w:name w:val="7CD30D745BBF49B7AFC55C84D4892841"/>
    <w:rsid w:val="007B2C6C"/>
    <w:pPr>
      <w:spacing w:after="160" w:line="259" w:lineRule="auto"/>
    </w:pPr>
  </w:style>
  <w:style w:type="paragraph" w:customStyle="1" w:styleId="AA4AE2538F7A4915BCD3725649E0B9B9">
    <w:name w:val="AA4AE2538F7A4915BCD3725649E0B9B9"/>
    <w:rsid w:val="007B2C6C"/>
    <w:pPr>
      <w:spacing w:after="160" w:line="259" w:lineRule="auto"/>
    </w:pPr>
  </w:style>
  <w:style w:type="paragraph" w:customStyle="1" w:styleId="F661104EC14B4E1298E19A0D1314BEE3">
    <w:name w:val="F661104EC14B4E1298E19A0D1314BEE3"/>
    <w:rsid w:val="007B2C6C"/>
    <w:pPr>
      <w:spacing w:after="160" w:line="259" w:lineRule="auto"/>
    </w:pPr>
  </w:style>
  <w:style w:type="paragraph" w:customStyle="1" w:styleId="381A49C801A8411B8F165AB297BB5D9A">
    <w:name w:val="381A49C801A8411B8F165AB297BB5D9A"/>
    <w:rsid w:val="007B2C6C"/>
    <w:pPr>
      <w:spacing w:after="160" w:line="259" w:lineRule="auto"/>
    </w:pPr>
  </w:style>
  <w:style w:type="paragraph" w:customStyle="1" w:styleId="9FCF190DD03C48E9909C546C1F93EE53">
    <w:name w:val="9FCF190DD03C48E9909C546C1F93EE53"/>
    <w:rsid w:val="007B2C6C"/>
    <w:pPr>
      <w:spacing w:after="160" w:line="259" w:lineRule="auto"/>
    </w:pPr>
  </w:style>
  <w:style w:type="paragraph" w:customStyle="1" w:styleId="EA3A39152CA849C5A6AC03240ECD6818">
    <w:name w:val="EA3A39152CA849C5A6AC03240ECD6818"/>
    <w:rsid w:val="007B2C6C"/>
    <w:pPr>
      <w:spacing w:after="160" w:line="259" w:lineRule="auto"/>
    </w:pPr>
  </w:style>
  <w:style w:type="paragraph" w:customStyle="1" w:styleId="B514BECC7F07446890269A4CFD1E6E90">
    <w:name w:val="B514BECC7F07446890269A4CFD1E6E90"/>
    <w:rsid w:val="007B2C6C"/>
    <w:pPr>
      <w:spacing w:after="160" w:line="259" w:lineRule="auto"/>
    </w:pPr>
  </w:style>
  <w:style w:type="paragraph" w:customStyle="1" w:styleId="6644AA493F5E46CF844F71B01A2EC891">
    <w:name w:val="6644AA493F5E46CF844F71B01A2EC891"/>
    <w:rsid w:val="007B2C6C"/>
    <w:pPr>
      <w:spacing w:after="160" w:line="259" w:lineRule="auto"/>
    </w:pPr>
  </w:style>
  <w:style w:type="paragraph" w:customStyle="1" w:styleId="8CD8E3488C1946FE98AB4407F93F83E2">
    <w:name w:val="8CD8E3488C1946FE98AB4407F93F83E2"/>
    <w:rsid w:val="007B2C6C"/>
    <w:pPr>
      <w:spacing w:after="160" w:line="259" w:lineRule="auto"/>
    </w:pPr>
  </w:style>
  <w:style w:type="paragraph" w:customStyle="1" w:styleId="0A01846A3D48436DAD1F73F4013E84CB">
    <w:name w:val="0A01846A3D48436DAD1F73F4013E84CB"/>
    <w:rsid w:val="00CC5042"/>
    <w:pPr>
      <w:spacing w:after="160" w:line="259" w:lineRule="auto"/>
    </w:pPr>
  </w:style>
  <w:style w:type="paragraph" w:customStyle="1" w:styleId="0DBBE15C91BA424F90BCDB832803FC42">
    <w:name w:val="0DBBE15C91BA424F90BCDB832803FC42"/>
    <w:rsid w:val="00575909"/>
    <w:pPr>
      <w:spacing w:after="160" w:line="259" w:lineRule="auto"/>
    </w:pPr>
    <w:rPr>
      <w:lang w:val="en-IN" w:eastAsia="en-IN"/>
    </w:rPr>
  </w:style>
  <w:style w:type="paragraph" w:customStyle="1" w:styleId="9DE41DE8F8F44F8CB547311EC58CE757">
    <w:name w:val="9DE41DE8F8F44F8CB547311EC58CE757"/>
    <w:rsid w:val="00575909"/>
    <w:pPr>
      <w:spacing w:after="160" w:line="259" w:lineRule="auto"/>
    </w:pPr>
    <w:rPr>
      <w:lang w:val="en-IN" w:eastAsia="en-IN"/>
    </w:rPr>
  </w:style>
  <w:style w:type="paragraph" w:customStyle="1" w:styleId="B3949D623DCE495C8E39F3A7109C3B3B">
    <w:name w:val="B3949D623DCE495C8E39F3A7109C3B3B"/>
    <w:rsid w:val="00575909"/>
    <w:pPr>
      <w:spacing w:after="160" w:line="259" w:lineRule="auto"/>
    </w:pPr>
    <w:rPr>
      <w:lang w:val="en-IN" w:eastAsia="en-IN"/>
    </w:rPr>
  </w:style>
  <w:style w:type="paragraph" w:customStyle="1" w:styleId="76BB4841B5704C2F90D9D3D6FADC8110">
    <w:name w:val="76BB4841B5704C2F90D9D3D6FADC8110"/>
    <w:rsid w:val="00575909"/>
    <w:pPr>
      <w:spacing w:after="160" w:line="259" w:lineRule="auto"/>
    </w:pPr>
    <w:rPr>
      <w:lang w:val="en-IN" w:eastAsia="en-IN"/>
    </w:rPr>
  </w:style>
  <w:style w:type="paragraph" w:customStyle="1" w:styleId="C6B79C7BDF5E44D59EDBEBA61870F6CC">
    <w:name w:val="C6B79C7BDF5E44D59EDBEBA61870F6CC"/>
    <w:rsid w:val="00575909"/>
    <w:pPr>
      <w:spacing w:after="160" w:line="259" w:lineRule="auto"/>
    </w:pPr>
    <w:rPr>
      <w:lang w:val="en-IN" w:eastAsia="en-IN"/>
    </w:rPr>
  </w:style>
  <w:style w:type="paragraph" w:customStyle="1" w:styleId="3FEF45ED68494541BAFCE3235F011A50">
    <w:name w:val="3FEF45ED68494541BAFCE3235F011A50"/>
    <w:rsid w:val="00575909"/>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D29066BFB5954C83A30F77CCD398D8E8">
    <w:name w:val="D29066BFB5954C83A30F77CCD398D8E8"/>
    <w:rsid w:val="00575909"/>
    <w:pPr>
      <w:spacing w:after="160" w:line="259" w:lineRule="auto"/>
    </w:pPr>
    <w:rPr>
      <w:lang w:val="en-IN" w:eastAsia="en-IN"/>
    </w:rPr>
  </w:style>
  <w:style w:type="paragraph" w:customStyle="1" w:styleId="89661554F9764F1089E73D782F23FD49">
    <w:name w:val="89661554F9764F1089E73D782F23FD49"/>
    <w:rsid w:val="00575909"/>
    <w:pPr>
      <w:spacing w:after="160" w:line="259" w:lineRule="auto"/>
    </w:pPr>
    <w:rPr>
      <w:lang w:val="en-IN" w:eastAsia="en-IN"/>
    </w:rPr>
  </w:style>
  <w:style w:type="paragraph" w:customStyle="1" w:styleId="A5F4228020134A3DB125FB2A36F05ABA">
    <w:name w:val="A5F4228020134A3DB125FB2A36F05ABA"/>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ED0EBE1F8C2945349E8458ABF3803C86">
    <w:name w:val="ED0EBE1F8C2945349E8458ABF3803C86"/>
    <w:rsid w:val="00575909"/>
    <w:pPr>
      <w:spacing w:after="160" w:line="259" w:lineRule="auto"/>
    </w:pPr>
    <w:rPr>
      <w:lang w:val="en-IN" w:eastAsia="en-IN"/>
    </w:rPr>
  </w:style>
  <w:style w:type="paragraph" w:customStyle="1" w:styleId="8610F7CE9AEE454C8416273B7F5219A7">
    <w:name w:val="8610F7CE9AEE454C8416273B7F5219A7"/>
    <w:rsid w:val="00575909"/>
    <w:pPr>
      <w:spacing w:after="160" w:line="259" w:lineRule="auto"/>
    </w:pPr>
    <w:rPr>
      <w:lang w:val="en-IN" w:eastAsia="en-IN"/>
    </w:rPr>
  </w:style>
  <w:style w:type="paragraph" w:customStyle="1" w:styleId="5EF3EB2C90544C4182ED9608518B1819">
    <w:name w:val="5EF3EB2C90544C4182ED9608518B1819"/>
    <w:rsid w:val="00575909"/>
    <w:pPr>
      <w:spacing w:after="160" w:line="259" w:lineRule="auto"/>
    </w:pPr>
    <w:rPr>
      <w:lang w:val="en-IN" w:eastAsia="en-IN"/>
    </w:rPr>
  </w:style>
  <w:style w:type="paragraph" w:customStyle="1" w:styleId="558EC9C09BAC4C5980E9500081D385BC">
    <w:name w:val="558EC9C09BAC4C5980E9500081D385BC"/>
    <w:rsid w:val="00575909"/>
    <w:pPr>
      <w:spacing w:after="160" w:line="259" w:lineRule="auto"/>
    </w:pPr>
    <w:rPr>
      <w:lang w:val="en-IN" w:eastAsia="en-IN"/>
    </w:rPr>
  </w:style>
  <w:style w:type="paragraph" w:customStyle="1" w:styleId="33D193E032B44A16A8E4A5ED6194E8EA">
    <w:name w:val="33D193E032B44A16A8E4A5ED6194E8EA"/>
    <w:rsid w:val="008F59FF"/>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CFDB912C30894A8681444E9F8FE70812">
    <w:name w:val="CFDB912C30894A8681444E9F8FE70812"/>
    <w:rsid w:val="008F59FF"/>
    <w:pPr>
      <w:spacing w:after="160" w:line="259" w:lineRule="auto"/>
    </w:pPr>
    <w:rPr>
      <w:lang w:val="en-IN" w:eastAsia="en-IN"/>
    </w:rPr>
  </w:style>
  <w:style w:type="paragraph" w:customStyle="1" w:styleId="ECC5550147BA4A5A87CD1B6C7D3E47A8">
    <w:name w:val="ECC5550147BA4A5A87CD1B6C7D3E47A8"/>
    <w:rsid w:val="00A82C0F"/>
    <w:pPr>
      <w:spacing w:after="160" w:line="259" w:lineRule="auto"/>
    </w:pPr>
    <w:rPr>
      <w:lang w:val="en-IN" w:eastAsia="en-IN"/>
    </w:rPr>
  </w:style>
  <w:style w:type="paragraph" w:customStyle="1" w:styleId="00E67D09FC674EAABEE90A4CE89B0495">
    <w:name w:val="00E67D09FC674EAABEE90A4CE89B0495"/>
    <w:rsid w:val="00A82C0F"/>
    <w:pPr>
      <w:spacing w:after="160" w:line="259" w:lineRule="auto"/>
    </w:pPr>
    <w:rPr>
      <w:lang w:val="en-IN" w:eastAsia="en-IN"/>
    </w:rPr>
  </w:style>
  <w:style w:type="paragraph" w:customStyle="1" w:styleId="D3A780FB63044F0DBE2A325D9C9B9C73">
    <w:name w:val="D3A780FB63044F0DBE2A325D9C9B9C73"/>
    <w:rsid w:val="00A82C0F"/>
    <w:pPr>
      <w:spacing w:after="160" w:line="259" w:lineRule="auto"/>
    </w:pPr>
    <w:rPr>
      <w:lang w:val="en-IN" w:eastAsia="en-IN"/>
    </w:rPr>
  </w:style>
  <w:style w:type="paragraph" w:customStyle="1" w:styleId="DFBF868C78CB41FEB0BE57B1D55128B5">
    <w:name w:val="DFBF868C78CB41FEB0BE57B1D55128B5"/>
    <w:rsid w:val="00A82C0F"/>
    <w:pPr>
      <w:spacing w:after="160" w:line="259" w:lineRule="auto"/>
    </w:pPr>
    <w:rPr>
      <w:lang w:val="en-IN" w:eastAsia="en-IN"/>
    </w:rPr>
  </w:style>
  <w:style w:type="paragraph" w:customStyle="1" w:styleId="90B76657C59848378321A28ABCF35925">
    <w:name w:val="90B76657C59848378321A28ABCF35925"/>
    <w:rsid w:val="00A82C0F"/>
    <w:pPr>
      <w:spacing w:after="160" w:line="259" w:lineRule="auto"/>
    </w:pPr>
    <w:rPr>
      <w:lang w:val="en-IN" w:eastAsia="en-IN"/>
    </w:rPr>
  </w:style>
  <w:style w:type="paragraph" w:customStyle="1" w:styleId="96DA2F7C46E14534AD583E6E9AC475CA">
    <w:name w:val="96DA2F7C46E14534AD583E6E9AC475CA"/>
    <w:rsid w:val="00A82C0F"/>
    <w:pPr>
      <w:spacing w:after="160" w:line="259" w:lineRule="auto"/>
    </w:pPr>
    <w:rPr>
      <w:lang w:val="en-IN" w:eastAsia="en-IN"/>
    </w:rPr>
  </w:style>
  <w:style w:type="paragraph" w:customStyle="1" w:styleId="C60A9559838D4DC2B0551475223A542C">
    <w:name w:val="C60A9559838D4DC2B0551475223A542C"/>
    <w:rsid w:val="00A82C0F"/>
    <w:pPr>
      <w:spacing w:after="160" w:line="259" w:lineRule="auto"/>
    </w:pPr>
    <w:rPr>
      <w:lang w:val="en-IN" w:eastAsia="en-IN"/>
    </w:rPr>
  </w:style>
  <w:style w:type="paragraph" w:customStyle="1" w:styleId="0D7A726BEB3646FFB3A20F5815775E19">
    <w:name w:val="0D7A726BEB3646FFB3A20F5815775E19"/>
    <w:rsid w:val="00A82C0F"/>
    <w:pPr>
      <w:spacing w:after="160" w:line="259" w:lineRule="auto"/>
    </w:pPr>
    <w:rPr>
      <w:lang w:val="en-IN" w:eastAsia="en-IN"/>
    </w:rPr>
  </w:style>
  <w:style w:type="paragraph" w:customStyle="1" w:styleId="4E3ACC83055A47EFB4F17D94E76569F7">
    <w:name w:val="4E3ACC83055A47EFB4F17D94E76569F7"/>
    <w:rsid w:val="007461E6"/>
    <w:pPr>
      <w:spacing w:after="160" w:line="259" w:lineRule="auto"/>
    </w:pPr>
  </w:style>
  <w:style w:type="paragraph" w:customStyle="1" w:styleId="8CF0779FEEC147899BA2055B6C40C0E7">
    <w:name w:val="8CF0779FEEC147899BA2055B6C40C0E7"/>
    <w:rsid w:val="007461E6"/>
    <w:pPr>
      <w:spacing w:after="160" w:line="259" w:lineRule="auto"/>
    </w:pPr>
  </w:style>
  <w:style w:type="paragraph" w:customStyle="1" w:styleId="E63F52451E514A049B0F791550A04D06">
    <w:name w:val="E63F52451E514A049B0F791550A04D06"/>
    <w:rsid w:val="007461E6"/>
    <w:pPr>
      <w:spacing w:after="160" w:line="259" w:lineRule="auto"/>
    </w:pPr>
  </w:style>
  <w:style w:type="paragraph" w:customStyle="1" w:styleId="99BE63F3AC334C39A500B9E3429DB187">
    <w:name w:val="99BE63F3AC334C39A500B9E3429DB187"/>
    <w:rsid w:val="007461E6"/>
    <w:pPr>
      <w:spacing w:after="160" w:line="259" w:lineRule="auto"/>
    </w:pPr>
  </w:style>
  <w:style w:type="paragraph" w:customStyle="1" w:styleId="5F2DF776376640898802752125BF4F0D">
    <w:name w:val="5F2DF776376640898802752125BF4F0D"/>
    <w:rsid w:val="007461E6"/>
    <w:pPr>
      <w:spacing w:after="160" w:line="259" w:lineRule="auto"/>
    </w:pPr>
  </w:style>
  <w:style w:type="paragraph" w:customStyle="1" w:styleId="B7127BADAD6049EABB8C90EA9FDCE622">
    <w:name w:val="B7127BADAD6049EABB8C90EA9FDCE622"/>
    <w:rsid w:val="007461E6"/>
    <w:pPr>
      <w:spacing w:after="160" w:line="259" w:lineRule="auto"/>
    </w:pPr>
  </w:style>
  <w:style w:type="paragraph" w:customStyle="1" w:styleId="9F8E2EE0A8884A6CAFAFD677B42243AF">
    <w:name w:val="9F8E2EE0A8884A6CAFAFD677B42243AF"/>
    <w:rsid w:val="0068087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EA07BA-6DF6-45B6-BE59-AEA5531BEB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1075</TotalTime>
  <Pages>31</Pages>
  <Words>8587</Words>
  <Characters>48948</Characters>
  <Application>Microsoft Office Word</Application>
  <DocSecurity>0</DocSecurity>
  <Lines>407</Lines>
  <Paragraphs>114</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57421</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Aditya</cp:lastModifiedBy>
  <cp:revision>74</cp:revision>
  <cp:lastPrinted>2022-03-14T15:00:00Z</cp:lastPrinted>
  <dcterms:created xsi:type="dcterms:W3CDTF">2022-03-28T07:46:00Z</dcterms:created>
  <dcterms:modified xsi:type="dcterms:W3CDTF">2022-05-18T05:51:00Z</dcterms:modified>
</cp:coreProperties>
</file>