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tmp" ContentType="image/png"/>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54156C7E" w14:textId="4A701F44" w:rsidR="0061479C" w:rsidRDefault="0061479C"/>
    <w:p w14:paraId="54EFFC68" w14:textId="77777777" w:rsidR="003A185C" w:rsidRDefault="003A185C"/>
    <w:p w14:paraId="15B30B6F" w14:textId="77777777" w:rsidR="003A185C" w:rsidRDefault="003A185C"/>
    <w:p w14:paraId="10CA5926" w14:textId="30BDF85E" w:rsidR="003A185C" w:rsidRDefault="003A185C" w:rsidP="003A185C">
      <w:pPr>
        <w:jc w:val="center"/>
        <w:outlineLvl w:val="0"/>
        <w:rPr>
          <w:sz w:val="20"/>
          <w:szCs w:val="20"/>
        </w:rPr>
      </w:pPr>
      <w:r>
        <w:rPr>
          <w:b/>
          <w:sz w:val="20"/>
          <w:szCs w:val="20"/>
        </w:rPr>
        <w:t>R</w:t>
      </w:r>
      <w:r w:rsidRPr="009C63EE">
        <w:rPr>
          <w:b/>
          <w:sz w:val="20"/>
          <w:szCs w:val="20"/>
        </w:rPr>
        <w:t xml:space="preserve">EPORT FORMAT: </w:t>
      </w:r>
      <w:r w:rsidRPr="00604A7D">
        <w:rPr>
          <w:sz w:val="20"/>
          <w:szCs w:val="20"/>
        </w:rPr>
        <w:t>V-L</w:t>
      </w:r>
      <w:r w:rsidR="00964742">
        <w:rPr>
          <w:sz w:val="20"/>
          <w:szCs w:val="20"/>
        </w:rPr>
        <w:t>3</w:t>
      </w:r>
      <w:r w:rsidRPr="00604A7D">
        <w:rPr>
          <w:sz w:val="20"/>
          <w:szCs w:val="20"/>
        </w:rPr>
        <w:t xml:space="preserve"> (</w:t>
      </w:r>
      <w:r w:rsidR="00964742">
        <w:rPr>
          <w:sz w:val="20"/>
          <w:szCs w:val="20"/>
        </w:rPr>
        <w:t>Medium</w:t>
      </w:r>
      <w:r w:rsidRPr="00604A7D">
        <w:rPr>
          <w:sz w:val="20"/>
          <w:szCs w:val="20"/>
        </w:rPr>
        <w:t>)</w:t>
      </w:r>
      <w:r w:rsidRPr="00C34776">
        <w:rPr>
          <w:sz w:val="20"/>
          <w:szCs w:val="20"/>
        </w:rPr>
        <w:t xml:space="preserve"> | Version: </w:t>
      </w:r>
      <w:r w:rsidR="00AA2F53">
        <w:rPr>
          <w:sz w:val="20"/>
          <w:szCs w:val="20"/>
        </w:rPr>
        <w:t>10.</w:t>
      </w:r>
      <w:r w:rsidR="005B7462">
        <w:rPr>
          <w:sz w:val="20"/>
          <w:szCs w:val="20"/>
        </w:rPr>
        <w:t>2</w:t>
      </w:r>
      <w:r w:rsidR="00AA2F53">
        <w:rPr>
          <w:sz w:val="20"/>
          <w:szCs w:val="20"/>
        </w:rPr>
        <w:t>_202</w:t>
      </w:r>
      <w:r w:rsidR="00FD0807">
        <w:rPr>
          <w:sz w:val="20"/>
          <w:szCs w:val="20"/>
        </w:rPr>
        <w:t>2</w:t>
      </w:r>
    </w:p>
    <w:p w14:paraId="3DCAC6A5" w14:textId="77777777" w:rsidR="003A185C" w:rsidRDefault="003A185C" w:rsidP="003A185C">
      <w:pPr>
        <w:outlineLvl w:val="0"/>
        <w:rPr>
          <w:sz w:val="20"/>
          <w:szCs w:val="20"/>
        </w:rPr>
      </w:pPr>
    </w:p>
    <w:p w14:paraId="2733787E" w14:textId="1A4DB5D7" w:rsidR="003A185C" w:rsidRPr="00966921" w:rsidRDefault="00332A36" w:rsidP="00966921">
      <w:pPr>
        <w:spacing w:line="360" w:lineRule="auto"/>
        <w:rPr>
          <w:b/>
        </w:rPr>
      </w:pPr>
      <w:r>
        <w:rPr>
          <w:b/>
        </w:rPr>
        <w:t>CASE</w:t>
      </w:r>
      <w:r w:rsidR="003A185C">
        <w:rPr>
          <w:b/>
        </w:rPr>
        <w:t xml:space="preserve"> NO.</w:t>
      </w:r>
      <w:r>
        <w:rPr>
          <w:b/>
        </w:rPr>
        <w:t xml:space="preserve"> </w:t>
      </w:r>
      <w:sdt>
        <w:sdtPr>
          <w:rPr>
            <w:b/>
          </w:rPr>
          <w:id w:val="2037077210"/>
          <w:placeholder>
            <w:docPart w:val="DefaultPlaceholder_1082065158"/>
          </w:placeholder>
        </w:sdtPr>
        <w:sdtEndPr/>
        <w:sdtContent>
          <w:sdt>
            <w:sdtPr>
              <w:rPr>
                <w:b/>
              </w:rPr>
              <w:id w:val="377747587"/>
              <w:placeholder>
                <w:docPart w:val="3F37806DC3DA4981B7088D65938C1FAA"/>
              </w:placeholder>
            </w:sdtPr>
            <w:sdtEndPr/>
            <w:sdtContent>
              <w:r w:rsidR="003B16A1">
                <w:rPr>
                  <w:b/>
                </w:rPr>
                <w:t>FILE NO.VIS (202</w:t>
              </w:r>
              <w:r w:rsidR="00990308">
                <w:rPr>
                  <w:b/>
                </w:rPr>
                <w:t>2</w:t>
              </w:r>
              <w:r w:rsidR="003B16A1">
                <w:rPr>
                  <w:b/>
                </w:rPr>
                <w:t>-2</w:t>
              </w:r>
              <w:r w:rsidR="00990308">
                <w:rPr>
                  <w:b/>
                </w:rPr>
                <w:t>3</w:t>
              </w:r>
              <w:r w:rsidR="003B16A1">
                <w:rPr>
                  <w:b/>
                </w:rPr>
                <w:t>)-PL</w:t>
              </w:r>
              <w:r w:rsidR="00990308">
                <w:rPr>
                  <w:b/>
                </w:rPr>
                <w:t>014-008-01</w:t>
              </w:r>
              <w:r w:rsidR="00F72DF2">
                <w:rPr>
                  <w:b/>
                </w:rPr>
                <w:t>2</w:t>
              </w:r>
            </w:sdtContent>
          </w:sdt>
        </w:sdtContent>
      </w:sdt>
      <w:r w:rsidR="003A185C">
        <w:rPr>
          <w:b/>
        </w:rPr>
        <w:tab/>
      </w:r>
      <w:r w:rsidR="003B16A1">
        <w:rPr>
          <w:b/>
        </w:rPr>
        <w:t xml:space="preserve">              </w:t>
      </w:r>
      <w:r w:rsidR="003A185C">
        <w:rPr>
          <w:b/>
        </w:rPr>
        <w:t xml:space="preserve">            </w:t>
      </w:r>
      <w:r w:rsidR="00990308">
        <w:rPr>
          <w:b/>
        </w:rPr>
        <w:t xml:space="preserve">           </w:t>
      </w:r>
      <w:r w:rsidR="003A185C">
        <w:rPr>
          <w:b/>
        </w:rPr>
        <w:t xml:space="preserve">DATED: </w:t>
      </w:r>
      <w:sdt>
        <w:sdtPr>
          <w:rPr>
            <w:b/>
          </w:rPr>
          <w:id w:val="-941292676"/>
          <w:placeholder>
            <w:docPart w:val="D0D360E925184EE5B144230EBA635D9E"/>
          </w:placeholder>
          <w:date w:fullDate="2022-05-24T00:00:00Z">
            <w:dateFormat w:val="dd/MM/yyyy"/>
            <w:lid w:val="en-IN"/>
            <w:storeMappedDataAs w:val="dateTime"/>
            <w:calendar w:val="gregorian"/>
          </w:date>
        </w:sdtPr>
        <w:sdtEndPr/>
        <w:sdtContent>
          <w:r w:rsidR="005E6CB6">
            <w:rPr>
              <w:b/>
              <w:lang w:val="en-IN"/>
            </w:rPr>
            <w:t>24/05/2022</w:t>
          </w:r>
        </w:sdtContent>
      </w:sdt>
    </w:p>
    <w:p w14:paraId="7CA2375C" w14:textId="77777777" w:rsidR="003A185C" w:rsidRDefault="003A185C"/>
    <w:sdt>
      <w:sdtPr>
        <w:rPr>
          <w:b/>
          <w:sz w:val="48"/>
          <w:szCs w:val="40"/>
        </w:rPr>
        <w:id w:val="1243911241"/>
        <w:lock w:val="sdtLocked"/>
        <w:placeholder>
          <w:docPart w:val="DefaultPlaceholder_1082065159"/>
        </w:placeholder>
        <w:dropDownList>
          <w:listItem w:value="Choose an item."/>
          <w:listItem w:displayText="FIXED ASSETS VALUATION REPORT" w:value="FIXED ASSETS VALUATION REPORT"/>
          <w:listItem w:displayText="PHYSICAL ASSETS VALUATION REPORT" w:value="PHYSICAL ASSETS VALUATION REPORT"/>
          <w:listItem w:displayText="ENTERPRISE VALUATION REPORT" w:value="ENTERPRISE VALUATION REPORT"/>
          <w:listItem w:displayText="BUSINESS VALUATION REPORT" w:value="BUSINESS VALUATION REPORT"/>
          <w:listItem w:displayText="VALUATION REPORT" w:value="VALUATION REPORT"/>
          <w:listItem w:displayText="PROJECT VALUATION REPORT" w:value="PROJECT VALUATION REPORT"/>
          <w:listItem w:displayText="SECURITY &amp; FINANCIAL ASSETS VALUE ASSESSMENT REPORT" w:value="SECURITY &amp; FINANCIAL ASSETS VALUE ASSESSMENT REPORT"/>
          <w:listItem w:displayText="CURRENT ASSETS VALUATION REPORT" w:value="CURRENT ASSETS VALUATION REPORT"/>
          <w:listItem w:displayText="VEHICLE VALUATION REPORT" w:value="VEHICLE VALUATION REPORT"/>
        </w:dropDownList>
      </w:sdtPr>
      <w:sdtEndPr/>
      <w:sdtContent>
        <w:p w14:paraId="7632D076" w14:textId="2FCD1BDA" w:rsidR="003A185C" w:rsidRDefault="001A5CE2" w:rsidP="003A185C">
          <w:pPr>
            <w:jc w:val="center"/>
            <w:rPr>
              <w:b/>
              <w:sz w:val="48"/>
              <w:szCs w:val="40"/>
            </w:rPr>
          </w:pPr>
          <w:r>
            <w:rPr>
              <w:b/>
              <w:sz w:val="48"/>
              <w:szCs w:val="40"/>
            </w:rPr>
            <w:t>FIXED ASSETS VALUATION REPORT</w:t>
          </w:r>
        </w:p>
      </w:sdtContent>
    </w:sdt>
    <w:p w14:paraId="6AB249B1" w14:textId="77777777" w:rsidR="004A56DD" w:rsidRPr="004A56DD" w:rsidRDefault="004A56DD" w:rsidP="003A185C">
      <w:pPr>
        <w:jc w:val="center"/>
        <w:rPr>
          <w:b/>
          <w:szCs w:val="18"/>
        </w:rPr>
      </w:pPr>
    </w:p>
    <w:p w14:paraId="16742B71" w14:textId="54C200CA" w:rsidR="00E60049" w:rsidRDefault="00E60049" w:rsidP="003A185C">
      <w:pPr>
        <w:jc w:val="center"/>
        <w:rPr>
          <w:b/>
          <w:sz w:val="28"/>
          <w:szCs w:val="40"/>
        </w:rPr>
      </w:pPr>
      <w:r w:rsidRPr="00E60049">
        <w:rPr>
          <w:b/>
          <w:sz w:val="28"/>
          <w:szCs w:val="40"/>
        </w:rPr>
        <w:t>OF</w:t>
      </w:r>
    </w:p>
    <w:p w14:paraId="31A51808" w14:textId="77777777" w:rsidR="004A56DD" w:rsidRPr="004A56DD" w:rsidRDefault="004A56DD" w:rsidP="003A185C">
      <w:pPr>
        <w:jc w:val="center"/>
        <w:rPr>
          <w:b/>
          <w:szCs w:val="32"/>
        </w:rPr>
      </w:pPr>
    </w:p>
    <w:tbl>
      <w:tblPr>
        <w:tblStyle w:val="TableGrid"/>
        <w:tblW w:w="0" w:type="auto"/>
        <w:tblInd w:w="1278" w:type="dxa"/>
        <w:tblLook w:val="04A0" w:firstRow="1" w:lastRow="0" w:firstColumn="1" w:lastColumn="0" w:noHBand="0" w:noVBand="1"/>
      </w:tblPr>
      <w:tblGrid>
        <w:gridCol w:w="3510"/>
        <w:gridCol w:w="3600"/>
      </w:tblGrid>
      <w:tr w:rsidR="009210B1" w14:paraId="79BADBB7" w14:textId="77777777" w:rsidTr="00771EA0">
        <w:trPr>
          <w:trHeight w:val="827"/>
        </w:trPr>
        <w:tc>
          <w:tcPr>
            <w:tcW w:w="3510" w:type="dxa"/>
            <w:shd w:val="clear" w:color="auto" w:fill="C6D9F1" w:themeFill="text2" w:themeFillTint="33"/>
            <w:vAlign w:val="center"/>
          </w:tcPr>
          <w:p w14:paraId="01B3492C" w14:textId="77777777" w:rsidR="009210B1" w:rsidRDefault="009210B1" w:rsidP="00771EA0">
            <w:pPr>
              <w:spacing w:after="0"/>
              <w:jc w:val="center"/>
              <w:rPr>
                <w:b/>
                <w:sz w:val="28"/>
                <w:szCs w:val="40"/>
              </w:rPr>
            </w:pPr>
            <w:r>
              <w:rPr>
                <w:b/>
                <w:sz w:val="28"/>
                <w:szCs w:val="40"/>
              </w:rPr>
              <w:t>NATURE OF ASSETS</w:t>
            </w:r>
          </w:p>
        </w:tc>
        <w:tc>
          <w:tcPr>
            <w:tcW w:w="3600" w:type="dxa"/>
            <w:shd w:val="clear" w:color="auto" w:fill="DBE5F1" w:themeFill="accent1" w:themeFillTint="33"/>
            <w:vAlign w:val="center"/>
          </w:tcPr>
          <w:p w14:paraId="560ADC86" w14:textId="03007053" w:rsidR="009210B1" w:rsidRDefault="008733CD" w:rsidP="00771EA0">
            <w:pPr>
              <w:spacing w:after="0"/>
              <w:jc w:val="center"/>
              <w:rPr>
                <w:b/>
                <w:sz w:val="28"/>
                <w:szCs w:val="40"/>
              </w:rPr>
            </w:pPr>
            <w:sdt>
              <w:sdtPr>
                <w:rPr>
                  <w:b/>
                  <w:sz w:val="28"/>
                  <w:szCs w:val="32"/>
                </w:rPr>
                <w:id w:val="1315919475"/>
                <w:lock w:val="sdtLocked"/>
                <w:placeholder>
                  <w:docPart w:val="2435D176790B4776A75CB3139CB52CF5"/>
                </w:placeholder>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B16A1">
                  <w:rPr>
                    <w:b/>
                    <w:sz w:val="28"/>
                    <w:szCs w:val="32"/>
                  </w:rPr>
                  <w:t>LAND &amp; BUILDING</w:t>
                </w:r>
              </w:sdtContent>
            </w:sdt>
          </w:p>
        </w:tc>
      </w:tr>
      <w:tr w:rsidR="009210B1" w14:paraId="7C6347BE" w14:textId="77777777" w:rsidTr="00771EA0">
        <w:trPr>
          <w:trHeight w:val="521"/>
        </w:trPr>
        <w:tc>
          <w:tcPr>
            <w:tcW w:w="3510" w:type="dxa"/>
            <w:shd w:val="clear" w:color="auto" w:fill="C6D9F1" w:themeFill="text2" w:themeFillTint="33"/>
            <w:vAlign w:val="center"/>
          </w:tcPr>
          <w:p w14:paraId="108C06ED" w14:textId="77777777" w:rsidR="009210B1" w:rsidRDefault="009210B1" w:rsidP="00771EA0">
            <w:pPr>
              <w:spacing w:after="0"/>
              <w:jc w:val="center"/>
              <w:rPr>
                <w:b/>
                <w:sz w:val="28"/>
                <w:szCs w:val="40"/>
              </w:rPr>
            </w:pPr>
            <w:r>
              <w:rPr>
                <w:b/>
                <w:sz w:val="28"/>
                <w:szCs w:val="40"/>
              </w:rPr>
              <w:t>CATEGORY OF ASSETS</w:t>
            </w:r>
          </w:p>
        </w:tc>
        <w:sdt>
          <w:sdtPr>
            <w:rPr>
              <w:b/>
              <w:sz w:val="28"/>
              <w:szCs w:val="40"/>
            </w:rPr>
            <w:id w:val="-1237864143"/>
            <w:lock w:val="sdtLocked"/>
            <w:placeholder>
              <w:docPart w:val="4BF17F406B5F477D8FD0AF1EB4392088"/>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3600" w:type="dxa"/>
                <w:shd w:val="clear" w:color="auto" w:fill="DBE5F1" w:themeFill="accent1" w:themeFillTint="33"/>
                <w:vAlign w:val="center"/>
              </w:tcPr>
              <w:p w14:paraId="66F266EC" w14:textId="6C5B3AD7" w:rsidR="009210B1" w:rsidRDefault="003B16A1" w:rsidP="00771EA0">
                <w:pPr>
                  <w:spacing w:after="0"/>
                  <w:jc w:val="center"/>
                  <w:rPr>
                    <w:b/>
                    <w:sz w:val="28"/>
                    <w:szCs w:val="40"/>
                  </w:rPr>
                </w:pPr>
                <w:r>
                  <w:rPr>
                    <w:b/>
                    <w:sz w:val="28"/>
                    <w:szCs w:val="40"/>
                  </w:rPr>
                  <w:t>INDUSTRIAL</w:t>
                </w:r>
              </w:p>
            </w:tc>
          </w:sdtContent>
        </w:sdt>
      </w:tr>
      <w:tr w:rsidR="009210B1" w14:paraId="6E496538" w14:textId="77777777" w:rsidTr="00771EA0">
        <w:trPr>
          <w:trHeight w:val="539"/>
        </w:trPr>
        <w:tc>
          <w:tcPr>
            <w:tcW w:w="3510" w:type="dxa"/>
            <w:shd w:val="clear" w:color="auto" w:fill="C6D9F1" w:themeFill="text2" w:themeFillTint="33"/>
            <w:vAlign w:val="center"/>
          </w:tcPr>
          <w:p w14:paraId="07C44654" w14:textId="77777777" w:rsidR="009210B1" w:rsidRDefault="009210B1" w:rsidP="00771EA0">
            <w:pPr>
              <w:spacing w:after="0"/>
              <w:jc w:val="center"/>
              <w:rPr>
                <w:b/>
                <w:sz w:val="28"/>
                <w:szCs w:val="40"/>
              </w:rPr>
            </w:pPr>
            <w:r>
              <w:rPr>
                <w:b/>
                <w:sz w:val="28"/>
                <w:szCs w:val="40"/>
              </w:rPr>
              <w:t>TYPE OF ASSETS</w:t>
            </w:r>
          </w:p>
        </w:tc>
        <w:sdt>
          <w:sdtPr>
            <w:rPr>
              <w:b/>
              <w:sz w:val="28"/>
              <w:szCs w:val="40"/>
            </w:rPr>
            <w:id w:val="-420640422"/>
            <w:lock w:val="sdtLocked"/>
            <w:placeholder>
              <w:docPart w:val="339644DE069A4A0E90579F8CADA7466A"/>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3600" w:type="dxa"/>
                <w:shd w:val="clear" w:color="auto" w:fill="DBE5F1" w:themeFill="accent1" w:themeFillTint="33"/>
                <w:vAlign w:val="center"/>
              </w:tcPr>
              <w:p w14:paraId="0FCAB333" w14:textId="64318B7B" w:rsidR="009210B1" w:rsidRDefault="003B16A1" w:rsidP="00771EA0">
                <w:pPr>
                  <w:spacing w:after="0"/>
                  <w:jc w:val="center"/>
                  <w:rPr>
                    <w:b/>
                    <w:sz w:val="28"/>
                    <w:szCs w:val="40"/>
                  </w:rPr>
                </w:pPr>
                <w:r>
                  <w:rPr>
                    <w:b/>
                    <w:sz w:val="28"/>
                    <w:szCs w:val="40"/>
                  </w:rPr>
                  <w:t>INDUSTRIAL PLANT</w:t>
                </w:r>
              </w:p>
            </w:tc>
          </w:sdtContent>
        </w:sdt>
      </w:tr>
    </w:tbl>
    <w:p w14:paraId="10BD104E" w14:textId="06EB7480" w:rsidR="00E60049" w:rsidRDefault="00E60049" w:rsidP="003A185C">
      <w:pPr>
        <w:jc w:val="center"/>
        <w:rPr>
          <w:sz w:val="16"/>
        </w:rPr>
      </w:pPr>
    </w:p>
    <w:p w14:paraId="11E116B0" w14:textId="77777777" w:rsidR="004A56DD" w:rsidRDefault="004A56DD" w:rsidP="003A185C">
      <w:pPr>
        <w:jc w:val="center"/>
        <w:rPr>
          <w:sz w:val="16"/>
        </w:rPr>
      </w:pPr>
    </w:p>
    <w:sdt>
      <w:sdtPr>
        <w:rPr>
          <w:b/>
          <w:sz w:val="28"/>
          <w:szCs w:val="28"/>
        </w:rPr>
        <w:id w:val="1397471531"/>
        <w:lock w:val="sdtLocked"/>
        <w:placeholder>
          <w:docPart w:val="DefaultPlaceholder_1082065159"/>
        </w:placeholder>
        <w:dropDownList>
          <w:listItem w:value="Choose an item."/>
          <w:listItem w:displayText="SITUATED AT" w:value="SITUATED AT"/>
          <w:listItem w:displayText="REGISTERED OFFICE" w:value="REGISTERED OFFICE"/>
          <w:listItem w:displayText="CORPORATE OFFICE" w:value="CORPORATE OFFICE"/>
        </w:dropDownList>
      </w:sdtPr>
      <w:sdtEndPr/>
      <w:sdtContent>
        <w:p w14:paraId="402736A9" w14:textId="77777777" w:rsidR="00E60049" w:rsidRPr="00D60758" w:rsidRDefault="001A5CE2" w:rsidP="00822B30">
          <w:pPr>
            <w:spacing w:after="0"/>
            <w:jc w:val="center"/>
            <w:rPr>
              <w:b/>
              <w:sz w:val="28"/>
              <w:szCs w:val="28"/>
            </w:rPr>
          </w:pPr>
          <w:r>
            <w:rPr>
              <w:b/>
              <w:sz w:val="28"/>
              <w:szCs w:val="28"/>
            </w:rPr>
            <w:t>SITUATED AT</w:t>
          </w:r>
        </w:p>
      </w:sdtContent>
    </w:sdt>
    <w:sdt>
      <w:sdtPr>
        <w:rPr>
          <w:sz w:val="20"/>
        </w:rPr>
        <w:id w:val="1985963733"/>
        <w:placeholder>
          <w:docPart w:val="CA0E0BCABF2B4763B54EB5E46D762D71"/>
        </w:placeholder>
      </w:sdtPr>
      <w:sdtEndPr>
        <w:rPr>
          <w:b/>
          <w:sz w:val="22"/>
        </w:rPr>
      </w:sdtEndPr>
      <w:sdtContent>
        <w:p w14:paraId="3B68BF52" w14:textId="5800C1BF" w:rsidR="00D60758" w:rsidRPr="00304EF1" w:rsidRDefault="00B429F6" w:rsidP="00770946">
          <w:pPr>
            <w:jc w:val="center"/>
            <w:rPr>
              <w:b/>
            </w:rPr>
          </w:pPr>
          <w:r>
            <w:rPr>
              <w:b/>
            </w:rPr>
            <w:t xml:space="preserve">PLOT NO. 98, SECTOR- </w:t>
          </w:r>
          <w:r w:rsidR="00F06366">
            <w:rPr>
              <w:b/>
            </w:rPr>
            <w:t>V</w:t>
          </w:r>
          <w:r>
            <w:rPr>
              <w:b/>
            </w:rPr>
            <w:t xml:space="preserve">, </w:t>
          </w:r>
          <w:r w:rsidR="00F06366">
            <w:rPr>
              <w:b/>
            </w:rPr>
            <w:t xml:space="preserve">INTEGRATED </w:t>
          </w:r>
          <w:r>
            <w:rPr>
              <w:b/>
            </w:rPr>
            <w:t>INDUSTRIAL ESTATE (IIE), SIDCUL, HARIDWAR</w:t>
          </w:r>
        </w:p>
      </w:sdtContent>
    </w:sdt>
    <w:p w14:paraId="52419B03" w14:textId="39A51AF5" w:rsidR="006B3599" w:rsidRDefault="006B3599" w:rsidP="004A56DD">
      <w:pPr>
        <w:rPr>
          <w:sz w:val="16"/>
        </w:rPr>
      </w:pPr>
    </w:p>
    <w:p w14:paraId="0E07FC41" w14:textId="77777777" w:rsidR="00F06366" w:rsidRDefault="00F06366" w:rsidP="004A56DD">
      <w:pPr>
        <w:rPr>
          <w:sz w:val="16"/>
        </w:rPr>
      </w:pPr>
    </w:p>
    <w:p w14:paraId="39E49D6E" w14:textId="77777777" w:rsidR="00966921" w:rsidRDefault="00966921" w:rsidP="004B0A6F">
      <w:pPr>
        <w:tabs>
          <w:tab w:val="left" w:pos="8190"/>
        </w:tabs>
        <w:spacing w:after="0" w:line="360" w:lineRule="auto"/>
        <w:jc w:val="center"/>
        <w:rPr>
          <w:b/>
        </w:rPr>
      </w:pPr>
      <w:r>
        <w:rPr>
          <w:b/>
        </w:rPr>
        <w:t>REPORT PREPARED FOR</w:t>
      </w:r>
    </w:p>
    <w:sdt>
      <w:sdtPr>
        <w:rPr>
          <w:b/>
        </w:rPr>
        <w:id w:val="1657960602"/>
        <w:placeholder>
          <w:docPart w:val="DefaultPlaceholder_1082065158"/>
        </w:placeholder>
      </w:sdtPr>
      <w:sdtEndPr/>
      <w:sdtContent>
        <w:p w14:paraId="2222DD34" w14:textId="42FABBF6" w:rsidR="004A56DD" w:rsidRDefault="00304EF1" w:rsidP="00822B30">
          <w:pPr>
            <w:tabs>
              <w:tab w:val="left" w:pos="8190"/>
            </w:tabs>
            <w:spacing w:after="0" w:line="360" w:lineRule="auto"/>
            <w:jc w:val="center"/>
            <w:rPr>
              <w:b/>
            </w:rPr>
          </w:pPr>
          <w:r>
            <w:rPr>
              <w:b/>
            </w:rPr>
            <w:t>STATE BANK OF INDIA</w:t>
          </w:r>
          <w:r w:rsidR="00966921">
            <w:rPr>
              <w:b/>
            </w:rPr>
            <w:t xml:space="preserve">, </w:t>
          </w:r>
          <w:r>
            <w:rPr>
              <w:b/>
            </w:rPr>
            <w:t xml:space="preserve">IFB </w:t>
          </w:r>
          <w:r w:rsidR="00966921">
            <w:rPr>
              <w:b/>
            </w:rPr>
            <w:t xml:space="preserve">BRANCH, </w:t>
          </w:r>
          <w:r>
            <w:rPr>
              <w:b/>
            </w:rPr>
            <w:t>JAWAHAR VYAPAR BHAWAN, TOLSTOY MARG, NEW DELHI</w:t>
          </w:r>
        </w:p>
      </w:sdtContent>
    </w:sdt>
    <w:p w14:paraId="75D7A915" w14:textId="77777777" w:rsidR="00822B30" w:rsidRPr="006B3599" w:rsidRDefault="00822B30" w:rsidP="00BB0866">
      <w:pPr>
        <w:tabs>
          <w:tab w:val="left" w:pos="8190"/>
        </w:tabs>
        <w:spacing w:after="0" w:line="360" w:lineRule="auto"/>
        <w:jc w:val="center"/>
        <w:rPr>
          <w:b/>
        </w:rPr>
      </w:pPr>
    </w:p>
    <w:p w14:paraId="2B83F68E" w14:textId="77777777" w:rsidR="00D60758" w:rsidRDefault="00D60758" w:rsidP="004B0A6F">
      <w:pPr>
        <w:spacing w:line="360" w:lineRule="auto"/>
        <w:jc w:val="center"/>
        <w:rPr>
          <w:b/>
          <w:i/>
          <w:sz w:val="16"/>
          <w:szCs w:val="16"/>
        </w:rPr>
      </w:pPr>
      <w:r w:rsidRPr="005228FC">
        <w:rPr>
          <w:b/>
          <w:i/>
          <w:sz w:val="16"/>
          <w:szCs w:val="16"/>
        </w:rPr>
        <w:t>**Important - In case of any query/ issue</w:t>
      </w:r>
      <w:r>
        <w:rPr>
          <w:b/>
          <w:i/>
          <w:sz w:val="16"/>
          <w:szCs w:val="16"/>
        </w:rPr>
        <w:t>/ concern</w:t>
      </w:r>
      <w:r w:rsidRPr="005228FC">
        <w:rPr>
          <w:b/>
          <w:i/>
          <w:sz w:val="16"/>
          <w:szCs w:val="16"/>
        </w:rPr>
        <w:t xml:space="preserve"> or escalation you may please contact Incident </w:t>
      </w:r>
      <w:r>
        <w:rPr>
          <w:b/>
          <w:i/>
          <w:sz w:val="16"/>
          <w:szCs w:val="16"/>
        </w:rPr>
        <w:t>Manager @ valuers@rkassociates.org. We will</w:t>
      </w:r>
      <w:r w:rsidRPr="005228FC">
        <w:rPr>
          <w:b/>
          <w:i/>
          <w:sz w:val="16"/>
          <w:szCs w:val="16"/>
        </w:rPr>
        <w:t xml:space="preserve"> appreciate your feedback i</w:t>
      </w:r>
      <w:r>
        <w:rPr>
          <w:b/>
          <w:i/>
          <w:sz w:val="16"/>
          <w:szCs w:val="16"/>
        </w:rPr>
        <w:t>n order to improve our services.</w:t>
      </w:r>
    </w:p>
    <w:p w14:paraId="00967B4F" w14:textId="77777777" w:rsidR="006B3599" w:rsidRDefault="00D60758" w:rsidP="006B3599">
      <w:pPr>
        <w:spacing w:line="360" w:lineRule="auto"/>
        <w:jc w:val="center"/>
        <w:rPr>
          <w:b/>
          <w:i/>
          <w:sz w:val="16"/>
          <w:szCs w:val="16"/>
        </w:rPr>
      </w:pPr>
      <w:r>
        <w:rPr>
          <w:b/>
          <w:i/>
          <w:sz w:val="16"/>
          <w:szCs w:val="16"/>
        </w:rPr>
        <w:t xml:space="preserve">NOTE: As per IBA Guidelines please provide your feedback on the report within 15 days of its submission after which report will be considered to be </w:t>
      </w:r>
      <w:r w:rsidR="00966921">
        <w:rPr>
          <w:b/>
          <w:i/>
          <w:sz w:val="16"/>
          <w:szCs w:val="16"/>
        </w:rPr>
        <w:t xml:space="preserve">accepted &amp; </w:t>
      </w:r>
      <w:r w:rsidR="006B3599">
        <w:rPr>
          <w:b/>
          <w:i/>
          <w:sz w:val="16"/>
          <w:szCs w:val="16"/>
        </w:rPr>
        <w:t>correct.</w:t>
      </w:r>
    </w:p>
    <w:p w14:paraId="28053162" w14:textId="463EA69C" w:rsidR="00557B00" w:rsidRDefault="00573079" w:rsidP="00BB0866">
      <w:pPr>
        <w:spacing w:after="0" w:line="360" w:lineRule="auto"/>
        <w:jc w:val="center"/>
        <w:rPr>
          <w:b/>
          <w:i/>
          <w:sz w:val="16"/>
          <w:szCs w:val="16"/>
        </w:rPr>
      </w:pPr>
      <w:r>
        <w:rPr>
          <w:b/>
          <w:i/>
          <w:sz w:val="16"/>
          <w:szCs w:val="16"/>
        </w:rPr>
        <w:t>Valuation Terms of Services</w:t>
      </w:r>
      <w:r w:rsidR="006B3599">
        <w:rPr>
          <w:b/>
          <w:i/>
          <w:sz w:val="16"/>
          <w:szCs w:val="16"/>
        </w:rPr>
        <w:t xml:space="preserve"> </w:t>
      </w:r>
      <w:r w:rsidR="00604A7D">
        <w:rPr>
          <w:b/>
          <w:i/>
          <w:sz w:val="16"/>
          <w:szCs w:val="16"/>
        </w:rPr>
        <w:t>&amp; Valuer’s Important Remarks are</w:t>
      </w:r>
      <w:r w:rsidR="006B3599">
        <w:rPr>
          <w:b/>
          <w:i/>
          <w:sz w:val="16"/>
          <w:szCs w:val="16"/>
        </w:rPr>
        <w:t xml:space="preserve"> available at </w:t>
      </w:r>
      <w:hyperlink r:id="rId8" w:history="1">
        <w:r w:rsidR="006B3599" w:rsidRPr="008C5BAE">
          <w:rPr>
            <w:rStyle w:val="Hyperlink"/>
            <w:b/>
            <w:i/>
            <w:sz w:val="16"/>
            <w:szCs w:val="16"/>
          </w:rPr>
          <w:t>www.rkassociates.org</w:t>
        </w:r>
      </w:hyperlink>
      <w:r w:rsidR="006B3599">
        <w:rPr>
          <w:b/>
          <w:i/>
          <w:sz w:val="16"/>
          <w:szCs w:val="16"/>
        </w:rPr>
        <w:t xml:space="preserve"> for reference.</w:t>
      </w:r>
    </w:p>
    <w:p w14:paraId="6C8A9313" w14:textId="1B392908" w:rsidR="00070C6F" w:rsidRDefault="00070C6F" w:rsidP="00BB0866">
      <w:pPr>
        <w:spacing w:after="0" w:line="360" w:lineRule="auto"/>
        <w:jc w:val="center"/>
        <w:rPr>
          <w:b/>
          <w:i/>
          <w:sz w:val="16"/>
          <w:szCs w:val="16"/>
        </w:rPr>
      </w:pPr>
    </w:p>
    <w:tbl>
      <w:tblPr>
        <w:tblStyle w:val="TableGrid"/>
        <w:tblW w:w="0" w:type="auto"/>
        <w:jc w:val="center"/>
        <w:tblLook w:val="04A0" w:firstRow="1" w:lastRow="0" w:firstColumn="1" w:lastColumn="0" w:noHBand="0" w:noVBand="1"/>
      </w:tblPr>
      <w:tblGrid>
        <w:gridCol w:w="1519"/>
        <w:gridCol w:w="7831"/>
      </w:tblGrid>
      <w:tr w:rsidR="00070C6F" w14:paraId="08BF4A57" w14:textId="77777777" w:rsidTr="00FA56EA">
        <w:trPr>
          <w:trHeight w:val="447"/>
          <w:jc w:val="center"/>
        </w:trPr>
        <w:tc>
          <w:tcPr>
            <w:tcW w:w="1526" w:type="dxa"/>
            <w:shd w:val="clear" w:color="auto" w:fill="17365D" w:themeFill="text2" w:themeFillShade="BF"/>
            <w:vAlign w:val="center"/>
          </w:tcPr>
          <w:p w14:paraId="7218A593" w14:textId="77777777" w:rsidR="00070C6F" w:rsidRPr="00771EA0" w:rsidRDefault="00070C6F" w:rsidP="00FA56EA">
            <w:pPr>
              <w:spacing w:after="0"/>
              <w:jc w:val="center"/>
              <w:rPr>
                <w:b/>
                <w:i/>
                <w:sz w:val="24"/>
                <w:szCs w:val="16"/>
              </w:rPr>
            </w:pPr>
            <w:r w:rsidRPr="00771EA0">
              <w:rPr>
                <w:b/>
                <w:sz w:val="24"/>
              </w:rPr>
              <w:lastRenderedPageBreak/>
              <w:t>PART A</w:t>
            </w:r>
          </w:p>
        </w:tc>
        <w:tc>
          <w:tcPr>
            <w:tcW w:w="7899" w:type="dxa"/>
            <w:shd w:val="clear" w:color="auto" w:fill="DBE5F1" w:themeFill="accent1" w:themeFillTint="33"/>
            <w:vAlign w:val="center"/>
          </w:tcPr>
          <w:p w14:paraId="3694E26D" w14:textId="291BBE22" w:rsidR="00070C6F" w:rsidRPr="000C6D25" w:rsidRDefault="000C6D25" w:rsidP="00FA56EA">
            <w:pPr>
              <w:spacing w:after="0"/>
              <w:jc w:val="center"/>
              <w:rPr>
                <w:b/>
                <w:iCs/>
                <w:sz w:val="24"/>
                <w:szCs w:val="16"/>
              </w:rPr>
            </w:pPr>
            <w:r>
              <w:rPr>
                <w:b/>
                <w:iCs/>
                <w:sz w:val="24"/>
                <w:szCs w:val="16"/>
              </w:rPr>
              <w:t xml:space="preserve">SNAPSHOT OF THE </w:t>
            </w:r>
            <w:r w:rsidRPr="000C6D25">
              <w:rPr>
                <w:b/>
                <w:iCs/>
                <w:sz w:val="24"/>
                <w:szCs w:val="16"/>
              </w:rPr>
              <w:t>ASSET/ PROPERTY UNDER VALUATION</w:t>
            </w:r>
          </w:p>
        </w:tc>
      </w:tr>
    </w:tbl>
    <w:p w14:paraId="7AE7C562" w14:textId="288C4A9F" w:rsidR="00070C6F" w:rsidRDefault="00070C6F" w:rsidP="00BB0866">
      <w:pPr>
        <w:spacing w:after="0" w:line="360" w:lineRule="auto"/>
        <w:jc w:val="center"/>
        <w:rPr>
          <w:b/>
          <w:i/>
          <w:sz w:val="16"/>
          <w:szCs w:val="16"/>
        </w:rPr>
      </w:pPr>
    </w:p>
    <w:sdt>
      <w:sdtPr>
        <w:rPr>
          <w:bCs/>
          <w:iCs/>
          <w:sz w:val="16"/>
          <w:szCs w:val="16"/>
        </w:rPr>
        <w:id w:val="1698193294"/>
        <w:placeholder>
          <w:docPart w:val="DefaultPlaceholder_-1854013440"/>
        </w:placeholder>
      </w:sdtPr>
      <w:sdtEndPr/>
      <w:sdtContent>
        <w:p w14:paraId="55F47F9C" w14:textId="109C65A5" w:rsidR="0062176B" w:rsidRDefault="00B429F6" w:rsidP="00BB0866">
          <w:pPr>
            <w:spacing w:after="0" w:line="360" w:lineRule="auto"/>
            <w:jc w:val="center"/>
            <w:rPr>
              <w:bCs/>
              <w:iCs/>
              <w:sz w:val="16"/>
              <w:szCs w:val="16"/>
            </w:rPr>
          </w:pPr>
          <w:r>
            <w:rPr>
              <w:bCs/>
              <w:iCs/>
              <w:noProof/>
              <w:sz w:val="16"/>
              <w:szCs w:val="16"/>
            </w:rPr>
            <w:drawing>
              <wp:inline distT="0" distB="0" distL="0" distR="0" wp14:anchorId="5AF42768" wp14:editId="4E82436B">
                <wp:extent cx="5943600" cy="6515100"/>
                <wp:effectExtent l="19050" t="19050" r="19050" b="19050"/>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 name="Picture 15"/>
                        <pic:cNvPicPr/>
                      </pic:nvPicPr>
                      <pic:blipFill>
                        <a:blip r:embed="rId9" cstate="print">
                          <a:extLst>
                            <a:ext uri="{28A0092B-C50C-407E-A947-70E740481C1C}">
                              <a14:useLocalDpi xmlns:a14="http://schemas.microsoft.com/office/drawing/2010/main" val="0"/>
                            </a:ext>
                          </a:extLst>
                        </a:blip>
                        <a:stretch>
                          <a:fillRect/>
                        </a:stretch>
                      </pic:blipFill>
                      <pic:spPr>
                        <a:xfrm>
                          <a:off x="0" y="0"/>
                          <a:ext cx="5943600" cy="6515100"/>
                        </a:xfrm>
                        <a:prstGeom prst="rect">
                          <a:avLst/>
                        </a:prstGeom>
                        <a:ln>
                          <a:solidFill>
                            <a:schemeClr val="tx1"/>
                          </a:solidFill>
                        </a:ln>
                      </pic:spPr>
                    </pic:pic>
                  </a:graphicData>
                </a:graphic>
              </wp:inline>
            </w:drawing>
          </w:r>
        </w:p>
      </w:sdtContent>
    </w:sdt>
    <w:p w14:paraId="2DBCD449" w14:textId="77777777" w:rsidR="00E944B1" w:rsidRDefault="00E944B1" w:rsidP="00794F2E">
      <w:pPr>
        <w:spacing w:after="0" w:line="360" w:lineRule="auto"/>
        <w:outlineLvl w:val="0"/>
        <w:rPr>
          <w:b/>
          <w:sz w:val="24"/>
          <w:szCs w:val="24"/>
        </w:rPr>
      </w:pPr>
    </w:p>
    <w:p w14:paraId="7DC4344D" w14:textId="663F8421" w:rsidR="0062176B" w:rsidRPr="0079604F" w:rsidRDefault="0062176B" w:rsidP="00FA56EA">
      <w:pPr>
        <w:spacing w:after="0" w:line="360" w:lineRule="auto"/>
        <w:jc w:val="center"/>
        <w:outlineLvl w:val="0"/>
        <w:rPr>
          <w:b/>
          <w:sz w:val="24"/>
          <w:szCs w:val="24"/>
        </w:rPr>
      </w:pPr>
      <w:r>
        <w:rPr>
          <w:b/>
          <w:sz w:val="24"/>
          <w:szCs w:val="24"/>
        </w:rPr>
        <w:t>SITUATED AT</w:t>
      </w:r>
    </w:p>
    <w:sdt>
      <w:sdtPr>
        <w:rPr>
          <w:sz w:val="20"/>
        </w:rPr>
        <w:id w:val="1839184360"/>
        <w:placeholder>
          <w:docPart w:val="FCBFD1A935134DCA9FEBF544E93BF5D2"/>
        </w:placeholder>
      </w:sdtPr>
      <w:sdtEndPr>
        <w:rPr>
          <w:b/>
          <w:sz w:val="22"/>
        </w:rPr>
      </w:sdtEndPr>
      <w:sdtContent>
        <w:sdt>
          <w:sdtPr>
            <w:rPr>
              <w:b/>
            </w:rPr>
            <w:id w:val="656500340"/>
            <w:placeholder>
              <w:docPart w:val="DefaultPlaceholder_-1854013440"/>
            </w:placeholder>
          </w:sdtPr>
          <w:sdtEndPr>
            <w:rPr>
              <w:highlight w:val="yellow"/>
            </w:rPr>
          </w:sdtEndPr>
          <w:sdtContent>
            <w:sdt>
              <w:sdtPr>
                <w:rPr>
                  <w:sz w:val="20"/>
                </w:rPr>
                <w:id w:val="-1244176473"/>
                <w:placeholder>
                  <w:docPart w:val="159CC46516184AF1B5363318AFFE47FE"/>
                </w:placeholder>
              </w:sdtPr>
              <w:sdtEndPr>
                <w:rPr>
                  <w:b/>
                  <w:sz w:val="22"/>
                </w:rPr>
              </w:sdtEndPr>
              <w:sdtContent>
                <w:p w14:paraId="75741EDC" w14:textId="48A3D00F" w:rsidR="00B429F6" w:rsidRPr="00304EF1" w:rsidRDefault="00B429F6" w:rsidP="00B429F6">
                  <w:pPr>
                    <w:jc w:val="center"/>
                    <w:rPr>
                      <w:b/>
                    </w:rPr>
                  </w:pPr>
                  <w:r>
                    <w:rPr>
                      <w:b/>
                    </w:rPr>
                    <w:t xml:space="preserve">PLOT NO. 98, SECTOR- </w:t>
                  </w:r>
                  <w:r w:rsidR="00F06366">
                    <w:rPr>
                      <w:b/>
                    </w:rPr>
                    <w:t>V</w:t>
                  </w:r>
                  <w:r>
                    <w:rPr>
                      <w:b/>
                    </w:rPr>
                    <w:t xml:space="preserve">, </w:t>
                  </w:r>
                  <w:r w:rsidR="00F06366">
                    <w:rPr>
                      <w:b/>
                    </w:rPr>
                    <w:t xml:space="preserve">INTERGRATED </w:t>
                  </w:r>
                  <w:r>
                    <w:rPr>
                      <w:b/>
                    </w:rPr>
                    <w:t>INDUSTRIAL ESTATE (IIE), SIDCUL, HARIDWAR</w:t>
                  </w:r>
                </w:p>
              </w:sdtContent>
            </w:sdt>
            <w:p w14:paraId="6804EEA4" w14:textId="02D0D25D" w:rsidR="00794F2E" w:rsidRDefault="008733CD" w:rsidP="00B429F6">
              <w:pPr>
                <w:jc w:val="center"/>
                <w:rPr>
                  <w:b/>
                  <w:i/>
                  <w:sz w:val="16"/>
                  <w:szCs w:val="16"/>
                </w:rPr>
              </w:pPr>
            </w:p>
          </w:sdtContent>
        </w:sdt>
      </w:sdtContent>
    </w:sdt>
    <w:tbl>
      <w:tblPr>
        <w:tblStyle w:val="TableGrid"/>
        <w:tblW w:w="0" w:type="auto"/>
        <w:jc w:val="center"/>
        <w:tblLook w:val="04A0" w:firstRow="1" w:lastRow="0" w:firstColumn="1" w:lastColumn="0" w:noHBand="0" w:noVBand="1"/>
      </w:tblPr>
      <w:tblGrid>
        <w:gridCol w:w="1519"/>
        <w:gridCol w:w="7831"/>
      </w:tblGrid>
      <w:tr w:rsidR="00E8097C" w14:paraId="19C22894" w14:textId="77777777" w:rsidTr="008A1364">
        <w:trPr>
          <w:trHeight w:val="447"/>
          <w:jc w:val="center"/>
        </w:trPr>
        <w:tc>
          <w:tcPr>
            <w:tcW w:w="1526" w:type="dxa"/>
            <w:shd w:val="clear" w:color="auto" w:fill="17365D" w:themeFill="text2" w:themeFillShade="BF"/>
            <w:vAlign w:val="center"/>
          </w:tcPr>
          <w:p w14:paraId="6A445278" w14:textId="517267E9" w:rsidR="00771EA0" w:rsidRPr="00771EA0" w:rsidRDefault="00771EA0" w:rsidP="00771EA0">
            <w:pPr>
              <w:spacing w:after="0"/>
              <w:jc w:val="center"/>
              <w:rPr>
                <w:b/>
                <w:i/>
                <w:sz w:val="24"/>
                <w:szCs w:val="16"/>
              </w:rPr>
            </w:pPr>
            <w:r w:rsidRPr="00771EA0">
              <w:rPr>
                <w:b/>
                <w:sz w:val="24"/>
              </w:rPr>
              <w:t xml:space="preserve">PART </w:t>
            </w:r>
            <w:r w:rsidR="0045767A">
              <w:rPr>
                <w:b/>
                <w:sz w:val="24"/>
              </w:rPr>
              <w:t>B</w:t>
            </w:r>
          </w:p>
        </w:tc>
        <w:tc>
          <w:tcPr>
            <w:tcW w:w="7899" w:type="dxa"/>
            <w:shd w:val="clear" w:color="auto" w:fill="DBE5F1" w:themeFill="accent1" w:themeFillTint="33"/>
            <w:vAlign w:val="center"/>
          </w:tcPr>
          <w:p w14:paraId="5A1CB114" w14:textId="736860ED" w:rsidR="00771EA0" w:rsidRPr="00771EA0" w:rsidRDefault="008733CD" w:rsidP="00771EA0">
            <w:pPr>
              <w:spacing w:after="0"/>
              <w:jc w:val="center"/>
              <w:rPr>
                <w:b/>
                <w:i/>
                <w:sz w:val="24"/>
                <w:szCs w:val="16"/>
              </w:rPr>
            </w:pPr>
            <w:sdt>
              <w:sdtPr>
                <w:rPr>
                  <w:b/>
                  <w:sz w:val="24"/>
                </w:rPr>
                <w:id w:val="-1012684434"/>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001A5CE2">
                  <w:rPr>
                    <w:b/>
                    <w:sz w:val="24"/>
                  </w:rPr>
                  <w:t>SBI</w:t>
                </w:r>
              </w:sdtContent>
            </w:sdt>
            <w:r w:rsidR="00771EA0" w:rsidRPr="00771EA0">
              <w:rPr>
                <w:b/>
                <w:sz w:val="24"/>
              </w:rPr>
              <w:t xml:space="preserve"> FORMAT O</w:t>
            </w:r>
            <w:r w:rsidR="00A131F0">
              <w:rPr>
                <w:b/>
                <w:sz w:val="24"/>
              </w:rPr>
              <w:t>N</w:t>
            </w:r>
            <w:r w:rsidR="00771EA0" w:rsidRPr="00771EA0">
              <w:rPr>
                <w:b/>
                <w:sz w:val="24"/>
              </w:rPr>
              <w:t xml:space="preserve"> OPINION REPORT ON VALUATION</w:t>
            </w:r>
          </w:p>
        </w:tc>
      </w:tr>
    </w:tbl>
    <w:p w14:paraId="489B8736" w14:textId="77777777" w:rsidR="001D4501" w:rsidRDefault="001D4501" w:rsidP="00557B00">
      <w:pPr>
        <w:spacing w:line="360" w:lineRule="auto"/>
        <w:rPr>
          <w:b/>
          <w:i/>
          <w:sz w:val="16"/>
          <w:szCs w:val="16"/>
        </w:rPr>
      </w:pPr>
    </w:p>
    <w:tbl>
      <w:tblPr>
        <w:tblStyle w:val="TableGrid"/>
        <w:tblW w:w="10714" w:type="dxa"/>
        <w:jc w:val="center"/>
        <w:tblLook w:val="04A0" w:firstRow="1" w:lastRow="0" w:firstColumn="1" w:lastColumn="0" w:noHBand="0" w:noVBand="1"/>
      </w:tblPr>
      <w:tblGrid>
        <w:gridCol w:w="4622"/>
        <w:gridCol w:w="6092"/>
      </w:tblGrid>
      <w:tr w:rsidR="00AF5D04" w14:paraId="78C60AEA" w14:textId="77777777" w:rsidTr="00770946">
        <w:trPr>
          <w:jc w:val="center"/>
        </w:trPr>
        <w:tc>
          <w:tcPr>
            <w:tcW w:w="4622" w:type="dxa"/>
            <w:shd w:val="clear" w:color="auto" w:fill="C6D9F1" w:themeFill="text2" w:themeFillTint="33"/>
          </w:tcPr>
          <w:p w14:paraId="119F0D78" w14:textId="77777777" w:rsidR="00AF5D04" w:rsidRPr="0050235B" w:rsidRDefault="00AF5D04" w:rsidP="004B0A6F">
            <w:pPr>
              <w:rPr>
                <w:szCs w:val="20"/>
              </w:rPr>
            </w:pPr>
            <w:r>
              <w:rPr>
                <w:szCs w:val="20"/>
              </w:rPr>
              <w:t xml:space="preserve">Name &amp; Address of </w:t>
            </w:r>
            <w:r w:rsidR="00770946">
              <w:rPr>
                <w:szCs w:val="20"/>
              </w:rPr>
              <w:t xml:space="preserve">the </w:t>
            </w:r>
            <w:r>
              <w:rPr>
                <w:szCs w:val="20"/>
              </w:rPr>
              <w:t>Branch</w:t>
            </w:r>
          </w:p>
        </w:tc>
        <w:tc>
          <w:tcPr>
            <w:tcW w:w="6092" w:type="dxa"/>
          </w:tcPr>
          <w:sdt>
            <w:sdtPr>
              <w:id w:val="261970085"/>
              <w:placeholder>
                <w:docPart w:val="DefaultPlaceholder_1082065158"/>
              </w:placeholder>
            </w:sdtPr>
            <w:sdtEndPr/>
            <w:sdtContent>
              <w:p w14:paraId="1DD468D2" w14:textId="0FBBFB51" w:rsidR="00AF5D04" w:rsidRPr="00417A1D" w:rsidRDefault="00AF5D04" w:rsidP="004B0A6F">
                <w:pPr>
                  <w:spacing w:line="276" w:lineRule="auto"/>
                  <w:rPr>
                    <w:szCs w:val="20"/>
                  </w:rPr>
                </w:pPr>
                <w:r>
                  <w:t>State Bank o</w:t>
                </w:r>
                <w:r w:rsidRPr="00914454">
                  <w:t xml:space="preserve">f India, </w:t>
                </w:r>
                <w:r w:rsidR="00304EF1">
                  <w:t>IFB</w:t>
                </w:r>
                <w:r w:rsidRPr="00914454">
                  <w:t xml:space="preserve"> Branch, </w:t>
                </w:r>
                <w:r w:rsidR="00304EF1">
                  <w:t xml:space="preserve">Jawahar </w:t>
                </w:r>
                <w:proofErr w:type="spellStart"/>
                <w:r w:rsidR="00304EF1">
                  <w:t>Vyapar</w:t>
                </w:r>
                <w:proofErr w:type="spellEnd"/>
                <w:r w:rsidR="00304EF1">
                  <w:t xml:space="preserve"> Bhawan</w:t>
                </w:r>
                <w:r w:rsidRPr="00914454">
                  <w:t>,</w:t>
                </w:r>
                <w:r w:rsidR="00304EF1">
                  <w:t xml:space="preserve"> </w:t>
                </w:r>
                <w:r w:rsidR="00F06366">
                  <w:t>T</w:t>
                </w:r>
                <w:r w:rsidR="00304EF1">
                  <w:t>olstoy Marg,</w:t>
                </w:r>
                <w:r w:rsidRPr="00914454">
                  <w:t xml:space="preserve"> New Delh</w:t>
                </w:r>
                <w:r w:rsidR="00BC61D5">
                  <w:t>i</w:t>
                </w:r>
              </w:p>
            </w:sdtContent>
          </w:sdt>
        </w:tc>
      </w:tr>
      <w:tr w:rsidR="00771EA0" w14:paraId="6E27CCF4" w14:textId="77777777" w:rsidTr="00770946">
        <w:trPr>
          <w:jc w:val="center"/>
        </w:trPr>
        <w:tc>
          <w:tcPr>
            <w:tcW w:w="4622" w:type="dxa"/>
            <w:shd w:val="clear" w:color="auto" w:fill="C6D9F1" w:themeFill="text2" w:themeFillTint="33"/>
          </w:tcPr>
          <w:p w14:paraId="609DAFE9" w14:textId="77777777" w:rsidR="00771EA0" w:rsidRDefault="00771EA0" w:rsidP="00771EA0">
            <w:pPr>
              <w:rPr>
                <w:szCs w:val="20"/>
              </w:rPr>
            </w:pPr>
            <w:r>
              <w:rPr>
                <w:szCs w:val="20"/>
              </w:rPr>
              <w:t xml:space="preserve">Name &amp; Designation of concerned officer </w:t>
            </w:r>
          </w:p>
        </w:tc>
        <w:sdt>
          <w:sdtPr>
            <w:id w:val="-1447238721"/>
            <w:placeholder>
              <w:docPart w:val="DefaultPlaceholder_1082065158"/>
            </w:placeholder>
          </w:sdtPr>
          <w:sdtEndPr/>
          <w:sdtContent>
            <w:tc>
              <w:tcPr>
                <w:tcW w:w="6092" w:type="dxa"/>
              </w:tcPr>
              <w:p w14:paraId="1C72760F" w14:textId="64FFFD8D" w:rsidR="00771EA0" w:rsidRDefault="008F5314" w:rsidP="004B0A6F">
                <w:pPr>
                  <w:spacing w:line="276" w:lineRule="auto"/>
                </w:pPr>
                <w:r>
                  <w:t xml:space="preserve">Mrs. </w:t>
                </w:r>
                <w:proofErr w:type="spellStart"/>
                <w:r>
                  <w:t>Nandani</w:t>
                </w:r>
                <w:proofErr w:type="spellEnd"/>
                <w:r>
                  <w:t xml:space="preserve"> </w:t>
                </w:r>
                <w:proofErr w:type="spellStart"/>
                <w:r>
                  <w:t>Priyadarshani</w:t>
                </w:r>
                <w:proofErr w:type="spellEnd"/>
                <w:r>
                  <w:t xml:space="preserve"> (Credit Officer) (Ph No.: +91-9439754278)</w:t>
                </w:r>
              </w:p>
            </w:tc>
          </w:sdtContent>
        </w:sdt>
      </w:tr>
      <w:tr w:rsidR="00AF5D04" w14:paraId="38BABD5B" w14:textId="77777777" w:rsidTr="00770946">
        <w:trPr>
          <w:jc w:val="center"/>
        </w:trPr>
        <w:tc>
          <w:tcPr>
            <w:tcW w:w="4622" w:type="dxa"/>
            <w:shd w:val="clear" w:color="auto" w:fill="C6D9F1" w:themeFill="text2" w:themeFillTint="33"/>
          </w:tcPr>
          <w:p w14:paraId="07EE8CA1" w14:textId="515A739F" w:rsidR="00AF5D04" w:rsidRPr="0050235B" w:rsidRDefault="00AF5D04" w:rsidP="00771EA0">
            <w:pPr>
              <w:rPr>
                <w:szCs w:val="20"/>
              </w:rPr>
            </w:pPr>
            <w:r>
              <w:rPr>
                <w:szCs w:val="20"/>
              </w:rPr>
              <w:t>Name of</w:t>
            </w:r>
            <w:r w:rsidR="00CF5A7A">
              <w:rPr>
                <w:szCs w:val="20"/>
              </w:rPr>
              <w:t xml:space="preserve"> the</w:t>
            </w:r>
            <w:r>
              <w:rPr>
                <w:szCs w:val="20"/>
              </w:rPr>
              <w:t xml:space="preserve"> </w:t>
            </w:r>
            <w:sdt>
              <w:sdtPr>
                <w:rPr>
                  <w:szCs w:val="20"/>
                </w:rPr>
                <w:id w:val="1027136859"/>
                <w:placeholder>
                  <w:docPart w:val="DefaultPlaceholder_1082065159"/>
                </w:placeholder>
                <w:dropDownList>
                  <w:listItem w:value="Choose an item."/>
                  <w:listItem w:displayText="Customer" w:value="Customer"/>
                  <w:listItem w:displayText="Borrower" w:value="Borrower"/>
                  <w:listItem w:displayText="Borrower Unit" w:value="Borrower Unit"/>
                  <w:listItem w:displayText="Borrower company" w:value="Borrower company"/>
                </w:dropDownList>
              </w:sdtPr>
              <w:sdtEndPr/>
              <w:sdtContent>
                <w:r w:rsidR="00304EF1">
                  <w:rPr>
                    <w:szCs w:val="20"/>
                  </w:rPr>
                  <w:t>Borrower company</w:t>
                </w:r>
              </w:sdtContent>
            </w:sdt>
          </w:p>
        </w:tc>
        <w:tc>
          <w:tcPr>
            <w:tcW w:w="6092" w:type="dxa"/>
          </w:tcPr>
          <w:sdt>
            <w:sdtPr>
              <w:id w:val="-2080051727"/>
              <w:placeholder>
                <w:docPart w:val="DefaultPlaceholder_1082065158"/>
              </w:placeholder>
            </w:sdtPr>
            <w:sdtEndPr/>
            <w:sdtContent>
              <w:p w14:paraId="6595A3D3" w14:textId="39700A50" w:rsidR="00AF5D04" w:rsidRPr="00417A1D" w:rsidRDefault="00AF5D04" w:rsidP="004B0A6F">
                <w:pPr>
                  <w:spacing w:line="276" w:lineRule="auto"/>
                </w:pPr>
                <w:r>
                  <w:t>M/s</w:t>
                </w:r>
                <w:r w:rsidRPr="00914454">
                  <w:t xml:space="preserve">. </w:t>
                </w:r>
                <w:proofErr w:type="spellStart"/>
                <w:r w:rsidR="00304EF1">
                  <w:t>Ginni</w:t>
                </w:r>
                <w:proofErr w:type="spellEnd"/>
                <w:r w:rsidR="00304EF1">
                  <w:t xml:space="preserve"> Filaments Ltd.</w:t>
                </w:r>
              </w:p>
            </w:sdtContent>
          </w:sdt>
        </w:tc>
      </w:tr>
    </w:tbl>
    <w:p w14:paraId="4B4CDBC2" w14:textId="77777777" w:rsidR="00535B8F" w:rsidRDefault="00535B8F" w:rsidP="00557B00">
      <w:pPr>
        <w:spacing w:line="360" w:lineRule="auto"/>
        <w:rPr>
          <w:b/>
          <w:i/>
          <w:sz w:val="16"/>
          <w:szCs w:val="16"/>
        </w:rPr>
      </w:pPr>
    </w:p>
    <w:tbl>
      <w:tblPr>
        <w:tblW w:w="1121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CellMar>
          <w:left w:w="115" w:type="dxa"/>
          <w:right w:w="115" w:type="dxa"/>
        </w:tblCellMar>
        <w:tblLook w:val="01E0" w:firstRow="1" w:lastRow="1" w:firstColumn="1" w:lastColumn="1" w:noHBand="0" w:noVBand="0"/>
      </w:tblPr>
      <w:tblGrid>
        <w:gridCol w:w="929"/>
        <w:gridCol w:w="1530"/>
        <w:gridCol w:w="1460"/>
        <w:gridCol w:w="416"/>
        <w:gridCol w:w="644"/>
        <w:gridCol w:w="400"/>
        <w:gridCol w:w="1459"/>
        <w:gridCol w:w="212"/>
        <w:gridCol w:w="8"/>
        <w:gridCol w:w="696"/>
        <w:gridCol w:w="336"/>
        <w:gridCol w:w="8"/>
        <w:gridCol w:w="200"/>
        <w:gridCol w:w="832"/>
        <w:gridCol w:w="8"/>
        <w:gridCol w:w="620"/>
        <w:gridCol w:w="1460"/>
      </w:tblGrid>
      <w:tr w:rsidR="009279F7" w:rsidRPr="00F44994" w14:paraId="4686DB0B" w14:textId="77777777" w:rsidTr="00FA56EA">
        <w:trPr>
          <w:trHeight w:val="449"/>
          <w:jc w:val="center"/>
        </w:trPr>
        <w:tc>
          <w:tcPr>
            <w:tcW w:w="929" w:type="dxa"/>
            <w:tcBorders>
              <w:bottom w:val="single" w:sz="4" w:space="0" w:color="auto"/>
            </w:tcBorders>
            <w:shd w:val="clear" w:color="auto" w:fill="17365D" w:themeFill="text2" w:themeFillShade="BF"/>
            <w:vAlign w:val="center"/>
          </w:tcPr>
          <w:p w14:paraId="11F7CAA6"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S.NO.</w:t>
            </w:r>
          </w:p>
        </w:tc>
        <w:tc>
          <w:tcPr>
            <w:tcW w:w="4050" w:type="dxa"/>
            <w:gridSpan w:val="4"/>
            <w:tcBorders>
              <w:bottom w:val="single" w:sz="4" w:space="0" w:color="auto"/>
            </w:tcBorders>
            <w:shd w:val="clear" w:color="auto" w:fill="17365D" w:themeFill="text2" w:themeFillShade="BF"/>
            <w:vAlign w:val="center"/>
          </w:tcPr>
          <w:p w14:paraId="6A260E5B"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CONTENTS</w:t>
            </w:r>
          </w:p>
        </w:tc>
        <w:tc>
          <w:tcPr>
            <w:tcW w:w="6239" w:type="dxa"/>
            <w:gridSpan w:val="12"/>
            <w:tcBorders>
              <w:bottom w:val="single" w:sz="4" w:space="0" w:color="auto"/>
            </w:tcBorders>
            <w:shd w:val="clear" w:color="auto" w:fill="17365D" w:themeFill="text2" w:themeFillShade="BF"/>
            <w:vAlign w:val="center"/>
          </w:tcPr>
          <w:p w14:paraId="5101A0E9" w14:textId="77777777" w:rsidR="009279F7" w:rsidRPr="00F44994" w:rsidRDefault="009279F7" w:rsidP="00FA56EA">
            <w:pPr>
              <w:widowControl/>
              <w:autoSpaceDE/>
              <w:autoSpaceDN/>
              <w:spacing w:after="0" w:line="276" w:lineRule="auto"/>
              <w:jc w:val="center"/>
              <w:rPr>
                <w:rFonts w:eastAsia="Times New Roman"/>
                <w:b/>
                <w:color w:val="FFFFFF" w:themeColor="background1"/>
                <w:sz w:val="24"/>
                <w:szCs w:val="24"/>
                <w:lang w:bidi="ar-SA"/>
              </w:rPr>
            </w:pPr>
            <w:r w:rsidRPr="00F44994">
              <w:rPr>
                <w:rFonts w:eastAsia="Times New Roman"/>
                <w:b/>
                <w:color w:val="FFFFFF" w:themeColor="background1"/>
                <w:sz w:val="24"/>
                <w:szCs w:val="24"/>
                <w:lang w:bidi="ar-SA"/>
              </w:rPr>
              <w:t>DESCRIPTION</w:t>
            </w:r>
          </w:p>
        </w:tc>
      </w:tr>
      <w:tr w:rsidR="009279F7" w:rsidRPr="00F44994" w14:paraId="1BF5187A" w14:textId="77777777" w:rsidTr="00FA56EA">
        <w:trPr>
          <w:trHeight w:val="350"/>
          <w:jc w:val="center"/>
        </w:trPr>
        <w:tc>
          <w:tcPr>
            <w:tcW w:w="929" w:type="dxa"/>
            <w:shd w:val="clear" w:color="auto" w:fill="C6D9F1" w:themeFill="text2" w:themeFillTint="33"/>
            <w:vAlign w:val="center"/>
          </w:tcPr>
          <w:p w14:paraId="3E8E0B04"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bookmarkStart w:id="0" w:name="_Ref35705280"/>
          </w:p>
        </w:tc>
        <w:bookmarkEnd w:id="0"/>
        <w:tc>
          <w:tcPr>
            <w:tcW w:w="10289" w:type="dxa"/>
            <w:gridSpan w:val="16"/>
            <w:tcBorders>
              <w:bottom w:val="single" w:sz="8" w:space="0" w:color="auto"/>
            </w:tcBorders>
            <w:shd w:val="clear" w:color="auto" w:fill="C6D9F1" w:themeFill="text2" w:themeFillTint="33"/>
            <w:vAlign w:val="center"/>
          </w:tcPr>
          <w:p w14:paraId="6A496002"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GENERAL</w:t>
            </w:r>
          </w:p>
        </w:tc>
      </w:tr>
      <w:tr w:rsidR="009279F7" w:rsidRPr="00F44994" w14:paraId="6BCC1344" w14:textId="77777777" w:rsidTr="00FA56EA">
        <w:trPr>
          <w:trHeight w:val="48"/>
          <w:jc w:val="center"/>
        </w:trPr>
        <w:tc>
          <w:tcPr>
            <w:tcW w:w="929" w:type="dxa"/>
          </w:tcPr>
          <w:p w14:paraId="24B8BB7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DFB9D97" w14:textId="77777777" w:rsidR="009279F7" w:rsidRPr="00F44994" w:rsidRDefault="009279F7" w:rsidP="00FA56EA">
            <w:pPr>
              <w:widowControl/>
              <w:autoSpaceDE/>
              <w:autoSpaceDN/>
              <w:spacing w:after="0" w:line="276" w:lineRule="auto"/>
              <w:rPr>
                <w:rFonts w:eastAsia="Times New Roman"/>
                <w:bCs/>
                <w:lang w:bidi="ar-SA"/>
              </w:rPr>
            </w:pPr>
            <w:r w:rsidRPr="00D879CE">
              <w:rPr>
                <w:rFonts w:eastAsia="Times New Roman"/>
                <w:bCs/>
                <w:lang w:bidi="ar-SA"/>
              </w:rPr>
              <w:t>Purpose</w:t>
            </w:r>
            <w:r>
              <w:rPr>
                <w:rFonts w:eastAsia="Times New Roman"/>
                <w:bCs/>
                <w:lang w:bidi="ar-SA"/>
              </w:rPr>
              <w:t xml:space="preserve"> of Valuation</w:t>
            </w:r>
          </w:p>
        </w:tc>
        <w:tc>
          <w:tcPr>
            <w:tcW w:w="6239" w:type="dxa"/>
            <w:gridSpan w:val="12"/>
          </w:tcPr>
          <w:p w14:paraId="18D984E5" w14:textId="2C90EBC9" w:rsidR="009279F7" w:rsidRPr="00F44994" w:rsidRDefault="008733CD" w:rsidP="00FA56EA">
            <w:pPr>
              <w:widowControl/>
              <w:autoSpaceDE/>
              <w:autoSpaceDN/>
              <w:spacing w:after="0" w:line="276" w:lineRule="auto"/>
              <w:rPr>
                <w:rFonts w:eastAsia="Times New Roman"/>
                <w:lang w:bidi="ar-SA"/>
              </w:rPr>
            </w:pPr>
            <w:sdt>
              <w:sdtPr>
                <w:id w:val="1030146624"/>
                <w:placeholder>
                  <w:docPart w:val="0CF50053C43841D5AC360528649F71DF"/>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0D7501">
                  <w:t>For Periodic Re-valuation of the mortgaged property</w:t>
                </w:r>
              </w:sdtContent>
            </w:sdt>
          </w:p>
        </w:tc>
      </w:tr>
      <w:tr w:rsidR="009279F7" w:rsidRPr="00F44994" w14:paraId="45183130" w14:textId="77777777" w:rsidTr="00FA56EA">
        <w:trPr>
          <w:trHeight w:val="58"/>
          <w:jc w:val="center"/>
        </w:trPr>
        <w:tc>
          <w:tcPr>
            <w:tcW w:w="929" w:type="dxa"/>
            <w:vMerge w:val="restart"/>
          </w:tcPr>
          <w:p w14:paraId="0F0BFBE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59CAE16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Inspection of the Property</w:t>
            </w:r>
          </w:p>
        </w:tc>
        <w:sdt>
          <w:sdtPr>
            <w:id w:val="-1119212750"/>
            <w:date w:fullDate="2022-05-20T00:00:00Z">
              <w:dateFormat w:val="d MMMM yyyy"/>
              <w:lid w:val="en-US"/>
              <w:storeMappedDataAs w:val="dateTime"/>
              <w:calendar w:val="gregorian"/>
            </w:date>
          </w:sdtPr>
          <w:sdtEndPr/>
          <w:sdtContent>
            <w:tc>
              <w:tcPr>
                <w:tcW w:w="6239" w:type="dxa"/>
                <w:gridSpan w:val="12"/>
              </w:tcPr>
              <w:p w14:paraId="5735C6CB" w14:textId="19864C45" w:rsidR="009279F7" w:rsidRPr="006B7D50" w:rsidRDefault="00B429F6" w:rsidP="00FA56EA">
                <w:pPr>
                  <w:widowControl/>
                  <w:autoSpaceDE/>
                  <w:autoSpaceDN/>
                  <w:spacing w:after="0" w:line="276" w:lineRule="auto"/>
                </w:pPr>
                <w:r>
                  <w:t>20 May 2022</w:t>
                </w:r>
              </w:p>
            </w:tc>
          </w:sdtContent>
        </w:sdt>
      </w:tr>
      <w:tr w:rsidR="009279F7" w:rsidRPr="00F44994" w14:paraId="3F7CDA5A" w14:textId="77777777" w:rsidTr="00FA56EA">
        <w:trPr>
          <w:trHeight w:val="58"/>
          <w:jc w:val="center"/>
        </w:trPr>
        <w:tc>
          <w:tcPr>
            <w:tcW w:w="929" w:type="dxa"/>
            <w:vMerge/>
          </w:tcPr>
          <w:p w14:paraId="4C23D74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16078F26" w14:textId="77777777" w:rsidR="009279F7" w:rsidRPr="005154BC" w:rsidRDefault="009279F7" w:rsidP="00114BE0">
            <w:pPr>
              <w:pStyle w:val="ListParagraph"/>
              <w:widowControl/>
              <w:numPr>
                <w:ilvl w:val="0"/>
                <w:numId w:val="3"/>
              </w:numPr>
              <w:autoSpaceDE/>
              <w:autoSpaceDN/>
              <w:spacing w:after="0" w:line="276" w:lineRule="auto"/>
              <w:rPr>
                <w:bCs/>
              </w:rPr>
            </w:pPr>
            <w:r>
              <w:rPr>
                <w:bCs/>
              </w:rPr>
              <w:t>Date of Valuation Assessment</w:t>
            </w:r>
          </w:p>
        </w:tc>
        <w:sdt>
          <w:sdtPr>
            <w:id w:val="-973136687"/>
            <w:date w:fullDate="2022-05-24T00:00:00Z">
              <w:dateFormat w:val="d MMMM yyyy"/>
              <w:lid w:val="en-US"/>
              <w:storeMappedDataAs w:val="dateTime"/>
              <w:calendar w:val="gregorian"/>
            </w:date>
          </w:sdtPr>
          <w:sdtEndPr/>
          <w:sdtContent>
            <w:tc>
              <w:tcPr>
                <w:tcW w:w="6239" w:type="dxa"/>
                <w:gridSpan w:val="12"/>
              </w:tcPr>
              <w:p w14:paraId="3B0B670B" w14:textId="458C5182" w:rsidR="009279F7" w:rsidRDefault="00B429F6" w:rsidP="00FA56EA">
                <w:pPr>
                  <w:widowControl/>
                  <w:autoSpaceDE/>
                  <w:autoSpaceDN/>
                  <w:spacing w:after="0" w:line="276" w:lineRule="auto"/>
                </w:pPr>
                <w:r>
                  <w:t>24 May 2022</w:t>
                </w:r>
              </w:p>
            </w:tc>
          </w:sdtContent>
        </w:sdt>
      </w:tr>
      <w:tr w:rsidR="009279F7" w:rsidRPr="00F44994" w14:paraId="5B530C3A" w14:textId="77777777" w:rsidTr="00FA56EA">
        <w:trPr>
          <w:trHeight w:val="58"/>
          <w:jc w:val="center"/>
        </w:trPr>
        <w:tc>
          <w:tcPr>
            <w:tcW w:w="929" w:type="dxa"/>
            <w:vMerge/>
          </w:tcPr>
          <w:p w14:paraId="33D181D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6FECF5" w14:textId="77777777" w:rsidR="009279F7" w:rsidRPr="00D879CE" w:rsidRDefault="009279F7" w:rsidP="00114BE0">
            <w:pPr>
              <w:pStyle w:val="ListParagraph"/>
              <w:widowControl/>
              <w:numPr>
                <w:ilvl w:val="0"/>
                <w:numId w:val="3"/>
              </w:numPr>
              <w:autoSpaceDE/>
              <w:autoSpaceDN/>
              <w:spacing w:after="0" w:line="276" w:lineRule="auto"/>
              <w:rPr>
                <w:rFonts w:eastAsia="Times New Roman"/>
                <w:bCs/>
                <w:lang w:bidi="ar-SA"/>
              </w:rPr>
            </w:pPr>
            <w:r w:rsidRPr="005154BC">
              <w:rPr>
                <w:bCs/>
              </w:rPr>
              <w:t>Date of Valuation Report</w:t>
            </w:r>
          </w:p>
        </w:tc>
        <w:sdt>
          <w:sdtPr>
            <w:id w:val="348612463"/>
            <w:date w:fullDate="2022-05-24T00:00:00Z">
              <w:dateFormat w:val="d MMMM yyyy"/>
              <w:lid w:val="en-US"/>
              <w:storeMappedDataAs w:val="dateTime"/>
              <w:calendar w:val="gregorian"/>
            </w:date>
          </w:sdtPr>
          <w:sdtEndPr/>
          <w:sdtContent>
            <w:tc>
              <w:tcPr>
                <w:tcW w:w="6239" w:type="dxa"/>
                <w:gridSpan w:val="12"/>
                <w:tcBorders>
                  <w:bottom w:val="single" w:sz="4" w:space="0" w:color="auto"/>
                </w:tcBorders>
              </w:tcPr>
              <w:p w14:paraId="6BE2152B" w14:textId="658A0AA8" w:rsidR="009279F7" w:rsidRPr="006B7D50" w:rsidRDefault="00B429F6" w:rsidP="00FA56EA">
                <w:pPr>
                  <w:widowControl/>
                  <w:autoSpaceDE/>
                  <w:autoSpaceDN/>
                  <w:spacing w:after="0" w:line="276" w:lineRule="auto"/>
                </w:pPr>
                <w:r>
                  <w:t>24 May 2022</w:t>
                </w:r>
              </w:p>
            </w:tc>
          </w:sdtContent>
        </w:sdt>
      </w:tr>
      <w:tr w:rsidR="009279F7" w:rsidRPr="00F44994" w14:paraId="7B1E8429" w14:textId="77777777" w:rsidTr="00FA56EA">
        <w:trPr>
          <w:trHeight w:val="116"/>
          <w:jc w:val="center"/>
        </w:trPr>
        <w:tc>
          <w:tcPr>
            <w:tcW w:w="929" w:type="dxa"/>
            <w:vMerge w:val="restart"/>
          </w:tcPr>
          <w:p w14:paraId="1C0905C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212F9509" w14:textId="685BE799" w:rsidR="009279F7" w:rsidRPr="00D56973" w:rsidRDefault="00BD5B7C" w:rsidP="00FA56EA">
            <w:pPr>
              <w:widowControl/>
              <w:autoSpaceDE/>
              <w:autoSpaceDN/>
              <w:spacing w:after="0" w:line="276" w:lineRule="auto"/>
              <w:rPr>
                <w:bCs/>
              </w:rPr>
            </w:pPr>
            <w:r w:rsidRPr="00D56973">
              <w:rPr>
                <w:bCs/>
              </w:rPr>
              <w:t>List of documents produced for perusal</w:t>
            </w:r>
            <w:r>
              <w:rPr>
                <w:bCs/>
              </w:rPr>
              <w:t xml:space="preserve"> </w:t>
            </w:r>
            <w:r w:rsidRPr="00A80574">
              <w:rPr>
                <w:bCs/>
                <w:i/>
                <w:iCs/>
              </w:rPr>
              <w:t>(Documents has been referred only for reference purpose)</w:t>
            </w:r>
          </w:p>
        </w:tc>
        <w:tc>
          <w:tcPr>
            <w:tcW w:w="2071" w:type="dxa"/>
            <w:gridSpan w:val="3"/>
            <w:shd w:val="clear" w:color="auto" w:fill="C6D9F1" w:themeFill="text2" w:themeFillTint="33"/>
          </w:tcPr>
          <w:p w14:paraId="397549C5"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Requested</w:t>
            </w:r>
          </w:p>
        </w:tc>
        <w:tc>
          <w:tcPr>
            <w:tcW w:w="2080" w:type="dxa"/>
            <w:gridSpan w:val="6"/>
            <w:shd w:val="clear" w:color="auto" w:fill="C6D9F1" w:themeFill="text2" w:themeFillTint="33"/>
          </w:tcPr>
          <w:p w14:paraId="639BD9B0" w14:textId="77777777" w:rsidR="009279F7" w:rsidRPr="005154BC" w:rsidRDefault="009279F7" w:rsidP="00FA56EA">
            <w:pPr>
              <w:tabs>
                <w:tab w:val="left" w:pos="1200"/>
                <w:tab w:val="left" w:pos="2880"/>
              </w:tabs>
              <w:spacing w:after="0" w:line="276" w:lineRule="auto"/>
              <w:jc w:val="center"/>
              <w:rPr>
                <w:b/>
                <w:szCs w:val="20"/>
              </w:rPr>
            </w:pPr>
            <w:r w:rsidRPr="005154BC">
              <w:rPr>
                <w:b/>
                <w:szCs w:val="20"/>
              </w:rPr>
              <w:t>Documents Provided</w:t>
            </w:r>
          </w:p>
        </w:tc>
        <w:tc>
          <w:tcPr>
            <w:tcW w:w="2088" w:type="dxa"/>
            <w:gridSpan w:val="3"/>
            <w:shd w:val="clear" w:color="auto" w:fill="C6D9F1" w:themeFill="text2" w:themeFillTint="33"/>
          </w:tcPr>
          <w:p w14:paraId="6CFB2DF2" w14:textId="77777777" w:rsidR="009279F7" w:rsidRPr="005154BC" w:rsidRDefault="009279F7" w:rsidP="00FA56EA">
            <w:pPr>
              <w:tabs>
                <w:tab w:val="left" w:pos="1200"/>
                <w:tab w:val="left" w:pos="2880"/>
              </w:tabs>
              <w:spacing w:after="0" w:line="276" w:lineRule="auto"/>
              <w:jc w:val="center"/>
              <w:rPr>
                <w:b/>
                <w:szCs w:val="20"/>
              </w:rPr>
            </w:pPr>
            <w:r>
              <w:rPr>
                <w:b/>
                <w:szCs w:val="20"/>
              </w:rPr>
              <w:t>Documents Reference No.</w:t>
            </w:r>
          </w:p>
        </w:tc>
      </w:tr>
      <w:tr w:rsidR="009279F7" w:rsidRPr="00F44994" w14:paraId="740AFDB4" w14:textId="77777777" w:rsidTr="00FA56EA">
        <w:trPr>
          <w:trHeight w:val="115"/>
          <w:jc w:val="center"/>
        </w:trPr>
        <w:tc>
          <w:tcPr>
            <w:tcW w:w="929" w:type="dxa"/>
            <w:vMerge/>
          </w:tcPr>
          <w:p w14:paraId="5CC124C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78AD11A7" w14:textId="77777777" w:rsidR="009279F7" w:rsidRDefault="009279F7" w:rsidP="00FA56EA">
            <w:pPr>
              <w:widowControl/>
              <w:autoSpaceDE/>
              <w:autoSpaceDN/>
              <w:spacing w:after="0" w:line="276" w:lineRule="auto"/>
              <w:rPr>
                <w:bCs/>
              </w:rPr>
            </w:pPr>
          </w:p>
        </w:tc>
        <w:tc>
          <w:tcPr>
            <w:tcW w:w="2071" w:type="dxa"/>
            <w:gridSpan w:val="3"/>
          </w:tcPr>
          <w:p w14:paraId="228B1D52" w14:textId="77777777" w:rsidR="009279F7" w:rsidRPr="005154BC" w:rsidRDefault="009279F7" w:rsidP="00FA56EA">
            <w:pPr>
              <w:tabs>
                <w:tab w:val="left" w:pos="1200"/>
                <w:tab w:val="center" w:pos="3429"/>
              </w:tabs>
              <w:spacing w:after="0" w:line="276" w:lineRule="auto"/>
              <w:jc w:val="center"/>
            </w:pPr>
            <w:r w:rsidRPr="005154BC">
              <w:rPr>
                <w:szCs w:val="20"/>
              </w:rPr>
              <w:t>Total</w:t>
            </w:r>
            <w:r>
              <w:rPr>
                <w:szCs w:val="20"/>
              </w:rPr>
              <w:t xml:space="preserve"> </w:t>
            </w:r>
            <w:sdt>
              <w:sdtPr>
                <w:rPr>
                  <w:b/>
                  <w:szCs w:val="20"/>
                </w:rPr>
                <w:id w:val="2043630244"/>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Pr>
                    <w:b/>
                    <w:szCs w:val="20"/>
                  </w:rPr>
                  <w:t>05</w:t>
                </w:r>
              </w:sdtContent>
            </w:sdt>
            <w:r>
              <w:rPr>
                <w:b/>
                <w:szCs w:val="20"/>
              </w:rPr>
              <w:t xml:space="preserve"> </w:t>
            </w:r>
            <w:r w:rsidRPr="00A96234">
              <w:rPr>
                <w:szCs w:val="20"/>
              </w:rPr>
              <w:t>documents requested.</w:t>
            </w:r>
          </w:p>
        </w:tc>
        <w:tc>
          <w:tcPr>
            <w:tcW w:w="2080" w:type="dxa"/>
            <w:gridSpan w:val="6"/>
          </w:tcPr>
          <w:p w14:paraId="4DF08AC3" w14:textId="7A008CC6"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608195666"/>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66686">
                  <w:rPr>
                    <w:b/>
                    <w:szCs w:val="20"/>
                  </w:rPr>
                  <w:t>04</w:t>
                </w:r>
              </w:sdtContent>
            </w:sdt>
            <w:r>
              <w:rPr>
                <w:b/>
                <w:szCs w:val="20"/>
              </w:rPr>
              <w:t xml:space="preserve"> </w:t>
            </w:r>
            <w:r w:rsidRPr="005154BC">
              <w:rPr>
                <w:szCs w:val="20"/>
              </w:rPr>
              <w:t>documents provided</w:t>
            </w:r>
          </w:p>
        </w:tc>
        <w:tc>
          <w:tcPr>
            <w:tcW w:w="2088" w:type="dxa"/>
            <w:gridSpan w:val="3"/>
            <w:vAlign w:val="center"/>
          </w:tcPr>
          <w:p w14:paraId="2008289E" w14:textId="50E34B3D" w:rsidR="009279F7" w:rsidRPr="005154BC" w:rsidRDefault="009279F7" w:rsidP="00FA56EA">
            <w:pPr>
              <w:tabs>
                <w:tab w:val="left" w:pos="1200"/>
                <w:tab w:val="center" w:pos="3429"/>
              </w:tabs>
              <w:spacing w:after="0" w:line="276" w:lineRule="auto"/>
              <w:jc w:val="center"/>
              <w:rPr>
                <w:b/>
                <w:szCs w:val="20"/>
              </w:rPr>
            </w:pPr>
            <w:r w:rsidRPr="005154BC">
              <w:rPr>
                <w:szCs w:val="20"/>
              </w:rPr>
              <w:t>Total</w:t>
            </w:r>
            <w:r>
              <w:rPr>
                <w:szCs w:val="20"/>
              </w:rPr>
              <w:t xml:space="preserve"> </w:t>
            </w:r>
            <w:sdt>
              <w:sdtPr>
                <w:rPr>
                  <w:b/>
                  <w:szCs w:val="20"/>
                </w:rPr>
                <w:id w:val="1701511538"/>
                <w:dropDownList>
                  <w:listItem w:value="Choose an item."/>
                  <w:listItem w:displayText="0" w:value="0"/>
                  <w:listItem w:displayText="01" w:value="01"/>
                  <w:listItem w:displayText="02" w:value="02"/>
                  <w:listItem w:displayText="03" w:value="03"/>
                  <w:listItem w:displayText="04" w:value="04"/>
                  <w:listItem w:displayText="05" w:value="05"/>
                </w:dropDownList>
              </w:sdtPr>
              <w:sdtEndPr/>
              <w:sdtContent>
                <w:r w:rsidR="00C66686">
                  <w:rPr>
                    <w:b/>
                    <w:szCs w:val="20"/>
                  </w:rPr>
                  <w:t>04</w:t>
                </w:r>
              </w:sdtContent>
            </w:sdt>
            <w:r>
              <w:rPr>
                <w:b/>
                <w:szCs w:val="20"/>
              </w:rPr>
              <w:t xml:space="preserve"> </w:t>
            </w:r>
            <w:r w:rsidRPr="005154BC">
              <w:rPr>
                <w:szCs w:val="20"/>
              </w:rPr>
              <w:t>documents provided</w:t>
            </w:r>
          </w:p>
        </w:tc>
      </w:tr>
      <w:tr w:rsidR="009279F7" w:rsidRPr="00F44994" w14:paraId="03027110" w14:textId="77777777" w:rsidTr="00FA56EA">
        <w:trPr>
          <w:trHeight w:val="115"/>
          <w:jc w:val="center"/>
        </w:trPr>
        <w:tc>
          <w:tcPr>
            <w:tcW w:w="929" w:type="dxa"/>
            <w:vMerge/>
          </w:tcPr>
          <w:p w14:paraId="64B3C71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FE9C25A" w14:textId="77777777" w:rsidR="009279F7" w:rsidRDefault="009279F7" w:rsidP="00FA56EA">
            <w:pPr>
              <w:widowControl/>
              <w:autoSpaceDE/>
              <w:autoSpaceDN/>
              <w:spacing w:after="0" w:line="276" w:lineRule="auto"/>
              <w:rPr>
                <w:bCs/>
              </w:rPr>
            </w:pPr>
          </w:p>
        </w:tc>
        <w:sdt>
          <w:sdtPr>
            <w:rPr>
              <w:szCs w:val="20"/>
            </w:rPr>
            <w:id w:val="-184476771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25D1E059" w14:textId="77777777" w:rsidR="009279F7" w:rsidRPr="005154BC" w:rsidRDefault="009279F7" w:rsidP="00FA56EA">
                <w:pPr>
                  <w:tabs>
                    <w:tab w:val="left" w:pos="1200"/>
                    <w:tab w:val="center" w:pos="3429"/>
                  </w:tabs>
                  <w:spacing w:after="0" w:line="276" w:lineRule="auto"/>
                  <w:jc w:val="center"/>
                </w:pPr>
                <w:r>
                  <w:rPr>
                    <w:szCs w:val="20"/>
                  </w:rPr>
                  <w:t>Property Title document</w:t>
                </w:r>
              </w:p>
            </w:tc>
          </w:sdtContent>
        </w:sdt>
        <w:tc>
          <w:tcPr>
            <w:tcW w:w="2080" w:type="dxa"/>
            <w:gridSpan w:val="6"/>
          </w:tcPr>
          <w:p w14:paraId="7F986E26" w14:textId="08C5DE5E" w:rsidR="009279F7" w:rsidRPr="005154BC" w:rsidRDefault="008733CD" w:rsidP="00FA56EA">
            <w:pPr>
              <w:spacing w:after="0" w:line="276" w:lineRule="auto"/>
              <w:jc w:val="center"/>
            </w:pPr>
            <w:sdt>
              <w:sdtPr>
                <w:id w:val="-1508207029"/>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429F6">
                  <w:t>Lease Deed</w:t>
                </w:r>
              </w:sdtContent>
            </w:sdt>
          </w:p>
        </w:tc>
        <w:tc>
          <w:tcPr>
            <w:tcW w:w="2088" w:type="dxa"/>
            <w:gridSpan w:val="3"/>
          </w:tcPr>
          <w:sdt>
            <w:sdtPr>
              <w:id w:val="1874341903"/>
              <w:placeholder>
                <w:docPart w:val="E6D5E6C7B6B9424D8F34252E642EC613"/>
              </w:placeholder>
            </w:sdtPr>
            <w:sdtEndPr/>
            <w:sdtContent>
              <w:p w14:paraId="15C6B460" w14:textId="7105908D" w:rsidR="009279F7" w:rsidRPr="004F200D" w:rsidRDefault="00596AF0" w:rsidP="00FA56EA">
                <w:pPr>
                  <w:spacing w:after="0" w:line="276" w:lineRule="auto"/>
                  <w:jc w:val="center"/>
                </w:pPr>
                <w:r w:rsidRPr="004F200D">
                  <w:t>Dated:</w:t>
                </w:r>
                <w:r>
                  <w:t xml:space="preserve"> </w:t>
                </w:r>
                <w:r w:rsidR="00C66686">
                  <w:t>01/04/2017</w:t>
                </w:r>
              </w:p>
            </w:sdtContent>
          </w:sdt>
        </w:tc>
      </w:tr>
      <w:tr w:rsidR="00612713" w:rsidRPr="00F44994" w14:paraId="19B33622" w14:textId="77777777" w:rsidTr="00FA56EA">
        <w:trPr>
          <w:trHeight w:val="115"/>
          <w:jc w:val="center"/>
        </w:trPr>
        <w:tc>
          <w:tcPr>
            <w:tcW w:w="929" w:type="dxa"/>
            <w:vMerge/>
          </w:tcPr>
          <w:p w14:paraId="0FB83068"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825C51A" w14:textId="77777777" w:rsidR="00612713" w:rsidRDefault="00612713" w:rsidP="00612713">
            <w:pPr>
              <w:widowControl/>
              <w:autoSpaceDE/>
              <w:autoSpaceDN/>
              <w:spacing w:after="0" w:line="276" w:lineRule="auto"/>
              <w:rPr>
                <w:bCs/>
              </w:rPr>
            </w:pPr>
          </w:p>
        </w:tc>
        <w:sdt>
          <w:sdtPr>
            <w:rPr>
              <w:szCs w:val="20"/>
            </w:rPr>
            <w:id w:val="691263990"/>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4C072D38" w14:textId="27BE2CCA" w:rsidR="00612713" w:rsidRDefault="00596AF0" w:rsidP="00612713">
                <w:pPr>
                  <w:spacing w:after="0"/>
                  <w:jc w:val="center"/>
                </w:pPr>
                <w:r>
                  <w:rPr>
                    <w:szCs w:val="20"/>
                  </w:rPr>
                  <w:t>Last paid Electricity Bill</w:t>
                </w:r>
              </w:p>
            </w:tc>
          </w:sdtContent>
        </w:sdt>
        <w:tc>
          <w:tcPr>
            <w:tcW w:w="2080" w:type="dxa"/>
            <w:gridSpan w:val="6"/>
          </w:tcPr>
          <w:p w14:paraId="4A5E8EB7" w14:textId="0E915305" w:rsidR="00612713" w:rsidRDefault="008733CD" w:rsidP="00612713">
            <w:pPr>
              <w:spacing w:after="0"/>
              <w:jc w:val="center"/>
            </w:pPr>
            <w:sdt>
              <w:sdtPr>
                <w:id w:val="-51002526"/>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429F6">
                  <w:t>Possession Letter</w:t>
                </w:r>
              </w:sdtContent>
            </w:sdt>
          </w:p>
        </w:tc>
        <w:tc>
          <w:tcPr>
            <w:tcW w:w="2088" w:type="dxa"/>
            <w:gridSpan w:val="3"/>
          </w:tcPr>
          <w:sdt>
            <w:sdtPr>
              <w:id w:val="-399676040"/>
              <w:placeholder>
                <w:docPart w:val="3E8C8926042942B5A9D87AFBFCFBEF67"/>
              </w:placeholder>
            </w:sdtPr>
            <w:sdtEndPr/>
            <w:sdtContent>
              <w:p w14:paraId="2895E65D" w14:textId="0F5671AA" w:rsidR="00612713" w:rsidRPr="005154BC" w:rsidRDefault="00596AF0" w:rsidP="00612713">
                <w:pPr>
                  <w:spacing w:after="0" w:line="276" w:lineRule="auto"/>
                  <w:jc w:val="center"/>
                </w:pPr>
                <w:r w:rsidRPr="004F200D">
                  <w:t>Dated:</w:t>
                </w:r>
                <w:r>
                  <w:t xml:space="preserve"> </w:t>
                </w:r>
                <w:r w:rsidR="00C66686">
                  <w:t>0</w:t>
                </w:r>
                <w:r w:rsidR="0058159A">
                  <w:t>6</w:t>
                </w:r>
                <w:r>
                  <w:t>/0</w:t>
                </w:r>
                <w:r w:rsidR="00C66686">
                  <w:t>2</w:t>
                </w:r>
                <w:r>
                  <w:t>/20</w:t>
                </w:r>
                <w:r w:rsidR="00C66686">
                  <w:t>17</w:t>
                </w:r>
              </w:p>
            </w:sdtContent>
          </w:sdt>
        </w:tc>
      </w:tr>
      <w:tr w:rsidR="00612713" w:rsidRPr="00F44994" w14:paraId="026D11E8" w14:textId="77777777" w:rsidTr="00FA56EA">
        <w:trPr>
          <w:trHeight w:val="115"/>
          <w:jc w:val="center"/>
        </w:trPr>
        <w:tc>
          <w:tcPr>
            <w:tcW w:w="929" w:type="dxa"/>
            <w:vMerge/>
          </w:tcPr>
          <w:p w14:paraId="0B30809C"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EC2945F" w14:textId="77777777" w:rsidR="00612713" w:rsidRDefault="00612713" w:rsidP="00612713">
            <w:pPr>
              <w:widowControl/>
              <w:autoSpaceDE/>
              <w:autoSpaceDN/>
              <w:spacing w:after="0" w:line="276" w:lineRule="auto"/>
              <w:rPr>
                <w:bCs/>
              </w:rPr>
            </w:pPr>
          </w:p>
        </w:tc>
        <w:sdt>
          <w:sdtPr>
            <w:rPr>
              <w:szCs w:val="20"/>
            </w:rPr>
            <w:id w:val="-307321568"/>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C2E716" w14:textId="77777777" w:rsidR="00612713" w:rsidRDefault="00612713" w:rsidP="00612713">
                <w:pPr>
                  <w:spacing w:after="0"/>
                  <w:jc w:val="center"/>
                </w:pPr>
                <w:r>
                  <w:rPr>
                    <w:szCs w:val="20"/>
                  </w:rPr>
                  <w:t>Approved Map</w:t>
                </w:r>
              </w:p>
            </w:tc>
          </w:sdtContent>
        </w:sdt>
        <w:tc>
          <w:tcPr>
            <w:tcW w:w="2080" w:type="dxa"/>
            <w:gridSpan w:val="6"/>
          </w:tcPr>
          <w:p w14:paraId="75282A61" w14:textId="54BAE4A9" w:rsidR="00612713" w:rsidRDefault="008733CD" w:rsidP="00612713">
            <w:pPr>
              <w:spacing w:after="0"/>
              <w:jc w:val="center"/>
            </w:pPr>
            <w:sdt>
              <w:sdtPr>
                <w:id w:val="1552648968"/>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B429F6">
                  <w:t>Approved Map</w:t>
                </w:r>
              </w:sdtContent>
            </w:sdt>
            <w:r w:rsidR="00C66686">
              <w:t xml:space="preserve"> (Approved by </w:t>
            </w:r>
            <w:r w:rsidR="0058159A">
              <w:t>C</w:t>
            </w:r>
            <w:r w:rsidR="00C66686">
              <w:t xml:space="preserve">hartered </w:t>
            </w:r>
            <w:proofErr w:type="spellStart"/>
            <w:r w:rsidR="0058159A">
              <w:t>E</w:t>
            </w:r>
            <w:r w:rsidR="00C66686">
              <w:t>ngg</w:t>
            </w:r>
            <w:proofErr w:type="spellEnd"/>
            <w:r w:rsidR="00C66686">
              <w:t>.)</w:t>
            </w:r>
          </w:p>
        </w:tc>
        <w:tc>
          <w:tcPr>
            <w:tcW w:w="2088" w:type="dxa"/>
            <w:gridSpan w:val="3"/>
          </w:tcPr>
          <w:sdt>
            <w:sdtPr>
              <w:id w:val="-587621345"/>
              <w:placeholder>
                <w:docPart w:val="7FF295A7660345159A62C257DBBE9CFA"/>
              </w:placeholder>
            </w:sdtPr>
            <w:sdtEndPr/>
            <w:sdtContent>
              <w:p w14:paraId="20EEC0F4" w14:textId="77777777" w:rsidR="00612713" w:rsidRPr="005154BC" w:rsidRDefault="00612713" w:rsidP="00612713">
                <w:pPr>
                  <w:spacing w:after="0" w:line="276" w:lineRule="auto"/>
                  <w:jc w:val="center"/>
                </w:pPr>
                <w:r>
                  <w:t>---</w:t>
                </w:r>
              </w:p>
            </w:sdtContent>
          </w:sdt>
        </w:tc>
      </w:tr>
      <w:tr w:rsidR="00612713" w:rsidRPr="00F44994" w14:paraId="72D519D8" w14:textId="77777777" w:rsidTr="00FA56EA">
        <w:trPr>
          <w:trHeight w:val="115"/>
          <w:jc w:val="center"/>
        </w:trPr>
        <w:tc>
          <w:tcPr>
            <w:tcW w:w="929" w:type="dxa"/>
            <w:vMerge/>
          </w:tcPr>
          <w:p w14:paraId="2D54ACC7"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24750A51" w14:textId="77777777" w:rsidR="00612713" w:rsidRDefault="00612713" w:rsidP="00612713">
            <w:pPr>
              <w:widowControl/>
              <w:autoSpaceDE/>
              <w:autoSpaceDN/>
              <w:spacing w:after="0" w:line="276" w:lineRule="auto"/>
              <w:rPr>
                <w:bCs/>
              </w:rPr>
            </w:pPr>
          </w:p>
        </w:tc>
        <w:sdt>
          <w:sdtPr>
            <w:rPr>
              <w:szCs w:val="20"/>
            </w:rPr>
            <w:id w:val="-315413024"/>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39197C80" w14:textId="77777777" w:rsidR="00612713" w:rsidRDefault="00612713" w:rsidP="00612713">
                <w:pPr>
                  <w:spacing w:after="0"/>
                  <w:jc w:val="center"/>
                </w:pPr>
                <w:r>
                  <w:rPr>
                    <w:szCs w:val="20"/>
                  </w:rPr>
                  <w:t>Approved Map</w:t>
                </w:r>
              </w:p>
            </w:tc>
          </w:sdtContent>
        </w:sdt>
        <w:tc>
          <w:tcPr>
            <w:tcW w:w="2080" w:type="dxa"/>
            <w:gridSpan w:val="6"/>
          </w:tcPr>
          <w:p w14:paraId="21CA0162" w14:textId="593AA02E" w:rsidR="00612713" w:rsidRDefault="008733CD" w:rsidP="00612713">
            <w:pPr>
              <w:spacing w:after="0"/>
              <w:jc w:val="center"/>
            </w:pPr>
            <w:sdt>
              <w:sdtPr>
                <w:id w:val="1153796291"/>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491F59">
                  <w:t>Last paid Electricity Bill</w:t>
                </w:r>
              </w:sdtContent>
            </w:sdt>
          </w:p>
        </w:tc>
        <w:tc>
          <w:tcPr>
            <w:tcW w:w="2088" w:type="dxa"/>
            <w:gridSpan w:val="3"/>
          </w:tcPr>
          <w:sdt>
            <w:sdtPr>
              <w:id w:val="883213012"/>
              <w:placeholder>
                <w:docPart w:val="7AEA16BDCB254C06B775DCE8B3473398"/>
              </w:placeholder>
            </w:sdtPr>
            <w:sdtEndPr/>
            <w:sdtContent>
              <w:sdt>
                <w:sdtPr>
                  <w:id w:val="-297373731"/>
                  <w:placeholder>
                    <w:docPart w:val="57604BC1C28E4015A3B6451E6EB77E4C"/>
                  </w:placeholder>
                </w:sdtPr>
                <w:sdtEndPr/>
                <w:sdtContent>
                  <w:p w14:paraId="5DA3DFFF" w14:textId="779B04D2" w:rsidR="00612713" w:rsidRPr="005154BC" w:rsidRDefault="00491F59" w:rsidP="00491F59">
                    <w:pPr>
                      <w:spacing w:after="0" w:line="276" w:lineRule="auto"/>
                      <w:jc w:val="center"/>
                    </w:pPr>
                    <w:r w:rsidRPr="004F200D">
                      <w:t>Dated:</w:t>
                    </w:r>
                    <w:r>
                      <w:t xml:space="preserve"> 05/04/2019</w:t>
                    </w:r>
                  </w:p>
                </w:sdtContent>
              </w:sdt>
            </w:sdtContent>
          </w:sdt>
        </w:tc>
      </w:tr>
      <w:tr w:rsidR="00612713" w:rsidRPr="00F44994" w14:paraId="40A803DC" w14:textId="77777777" w:rsidTr="00FA56EA">
        <w:trPr>
          <w:trHeight w:val="115"/>
          <w:jc w:val="center"/>
        </w:trPr>
        <w:tc>
          <w:tcPr>
            <w:tcW w:w="929" w:type="dxa"/>
            <w:vMerge/>
          </w:tcPr>
          <w:p w14:paraId="744D55FF" w14:textId="77777777" w:rsidR="00612713" w:rsidRPr="00F44994" w:rsidRDefault="00612713" w:rsidP="00612713">
            <w:pPr>
              <w:widowControl/>
              <w:numPr>
                <w:ilvl w:val="0"/>
                <w:numId w:val="1"/>
              </w:numPr>
              <w:autoSpaceDE/>
              <w:autoSpaceDN/>
              <w:spacing w:after="0" w:line="276" w:lineRule="auto"/>
              <w:rPr>
                <w:rFonts w:eastAsia="Times New Roman"/>
                <w:lang w:bidi="ar-SA"/>
              </w:rPr>
            </w:pPr>
          </w:p>
        </w:tc>
        <w:tc>
          <w:tcPr>
            <w:tcW w:w="4050" w:type="dxa"/>
            <w:gridSpan w:val="4"/>
            <w:vMerge/>
          </w:tcPr>
          <w:p w14:paraId="55E91271" w14:textId="77777777" w:rsidR="00612713" w:rsidRDefault="00612713" w:rsidP="00612713">
            <w:pPr>
              <w:widowControl/>
              <w:autoSpaceDE/>
              <w:autoSpaceDN/>
              <w:spacing w:after="0" w:line="276" w:lineRule="auto"/>
              <w:rPr>
                <w:bCs/>
              </w:rPr>
            </w:pPr>
          </w:p>
        </w:tc>
        <w:sdt>
          <w:sdtPr>
            <w:rPr>
              <w:szCs w:val="20"/>
            </w:rPr>
            <w:id w:val="469259775"/>
            <w:dropDownList>
              <w:listItem w:value="Choose an item."/>
              <w:listItem w:displayText="NA" w:value="NA"/>
              <w:listItem w:displayText="None" w:value="None"/>
              <w:listItem w:displayText="Allottment Papers" w:value="Allottment Papers"/>
              <w:listItem w:displayText="Agreement to Sell" w:value="Agreement to Sell"/>
              <w:listItem w:displayText="Property Title document" w:value="Property Title document"/>
              <w:listItem w:displayText="Possession Letter" w:value="Possession Letter"/>
              <w:listItem w:displayText="Approved Map" w:value="Approved Map"/>
              <w:listItem w:displayText="Cizra Map" w:value="Cizra Map"/>
              <w:listItem w:displayText="Completion Certificate" w:value="Completion Certificate"/>
              <w:listItem w:displayText="NOC to Mortgage" w:value="NOC to Mortgage"/>
              <w:listItem w:displayText="Copy of TIR" w:value="Copy of TIR"/>
              <w:listItem w:displayText="Structural Stability Certicate" w:value="Structural Stability Certicate"/>
              <w:listItem w:displayText="Change of Land Use" w:value="Change of Land Use"/>
              <w:listItem w:displayText="Project Approval Documents" w:value="Project Approval Documents"/>
              <w:listItem w:displayText="Last paid Electricity Bill" w:value="Last paid Electricity Bill"/>
              <w:listItem w:displayText="Last paid Municipal Tax Receipt" w:value="Last paid Municipal Tax Receipt"/>
            </w:dropDownList>
          </w:sdtPr>
          <w:sdtEndPr/>
          <w:sdtContent>
            <w:tc>
              <w:tcPr>
                <w:tcW w:w="2071" w:type="dxa"/>
                <w:gridSpan w:val="3"/>
              </w:tcPr>
              <w:p w14:paraId="69756E29" w14:textId="77777777" w:rsidR="00612713" w:rsidRDefault="00612713" w:rsidP="00612713">
                <w:pPr>
                  <w:spacing w:after="0"/>
                  <w:jc w:val="center"/>
                </w:pPr>
                <w:r>
                  <w:rPr>
                    <w:szCs w:val="20"/>
                  </w:rPr>
                  <w:t>Approved Map</w:t>
                </w:r>
              </w:p>
            </w:tc>
          </w:sdtContent>
        </w:sdt>
        <w:tc>
          <w:tcPr>
            <w:tcW w:w="2080" w:type="dxa"/>
            <w:gridSpan w:val="6"/>
          </w:tcPr>
          <w:p w14:paraId="5910176D" w14:textId="50483DE6" w:rsidR="00612713" w:rsidRDefault="008733CD" w:rsidP="00612713">
            <w:pPr>
              <w:spacing w:after="0"/>
              <w:jc w:val="center"/>
            </w:pPr>
            <w:sdt>
              <w:sdtPr>
                <w:id w:val="1729340767"/>
                <w:dropDownList>
                  <w:listItem w:value="Choose an item."/>
                  <w:listItem w:displayText="Sale Deed" w:value="Sale Deed"/>
                  <w:listItem w:displayText="Agreement to Sale" w:value="Agreement to Sale"/>
                  <w:listItem w:displayText="Registered Will" w:value="Registered Will"/>
                  <w:listItem w:displayText="Power of Attorney" w:value="Power of Attorney"/>
                  <w:listItem w:displayText="Conveyance Deed" w:value="Conveyance Deed"/>
                  <w:listItem w:displayText="Lease Deed" w:value="Lease Deed"/>
                  <w:listItem w:displayText="Gift Deed" w:value="Gift Deed"/>
                  <w:listItem w:displayText="Relinquishment Deed" w:value="Relinquishment Deed"/>
                  <w:listItem w:displayText="Unapproved Map" w:value="Unapproved Map"/>
                  <w:listItem w:displayText="Approved Map" w:value="Approved Map"/>
                  <w:listItem w:displayText="Rough Sketch plan" w:value="Rough Sketch plan"/>
                  <w:listItem w:displayText="Cizra Map" w:value="Cizra Map"/>
                  <w:listItem w:displayText="Site Plan" w:value="Site Plan"/>
                  <w:listItem w:displayText="Allotment Papers" w:value="Allotment Papers"/>
                  <w:listItem w:displayText="Completion Certificate" w:value="Completion Certificate"/>
                  <w:listItem w:displayText="Possession Letter" w:value="Possession Letter"/>
                  <w:listItem w:displayText="NOC to mortgage" w:value="NOC to mortgage"/>
                  <w:listItem w:displayText="Old Valuation Report" w:value="Old Valuation Report"/>
                  <w:listItem w:displayText="Builder-buyer agreement" w:value="Builder-buyer agreement"/>
                  <w:listItem w:displayText="Sub-lease Deed" w:value="Sub-lease Deed"/>
                  <w:listItem w:displayText="Copy of TIR" w:value="Copy of TIR"/>
                  <w:listItem w:displayText="LC-III - Letter of intent for grant of license from DTCP (HR Govt.)" w:value="LC-III - Letter of intent for grant of license from DTCP (HR Govt.)"/>
                  <w:listItem w:displayText="Form LC-V - Formal Grant of license for setting Group Housing Society from DTCP" w:value="Form LC-V - Formal Grant of license for setting Group Housing Society from DTCP"/>
                  <w:listItem w:displayText="BR-III - Approval of building plans Letter from DTCP (HR Govt.)" w:value="BR-III - Approval of building plans Letter from DTCP (HR Govt.)"/>
                  <w:listItem w:displayText="Approved building plans from HUDA" w:value="Approved building plans from HUDA"/>
                  <w:listItem w:displayText="Height Clearance NOC from Airport Authority of India" w:value="Height Clearance NOC from Airport Authority of India"/>
                  <w:listItem w:displayText="Enviromental clearance NOC from SEIAA" w:value="Enviromental clearance NOC from SEIAA"/>
                  <w:listItem w:displayText="NOC from Pollution control Board" w:value="NOC from Pollution control Board"/>
                  <w:listItem w:displayText="NOC from Fire Authority, Municipal Corpration, Gurgaon" w:value="NOC from Fire Authority, Municipal Corpration, Gurgaon"/>
                  <w:listItem w:displayText="NOC from Deputy Conserver of Forests, Gurgaon (Haryana)" w:value="NOC from Deputy Conserver of Forests, Gurgaon (Haryana)"/>
                  <w:listItem w:displayText="NOC from Forest Officer for Aravali Hills conservation area confirmly" w:value="NOC from Forest Officer for Aravali Hills conservation area confirmly"/>
                  <w:listItem w:displayText="Structural Stability Certificate" w:value="Structural Stability Certificate"/>
                  <w:listItem w:displayText="Last paid Electricity Bill" w:value="Last paid Electricity Bill"/>
                  <w:listItem w:displayText="Last paid Municipal Tax receipt" w:value="Last paid Municipal Tax receipt"/>
                  <w:listItem w:displayText="Transfer deed Cum Sale Deed" w:value="Transfer deed Cum Sale Deed"/>
                  <w:listItem w:displayText="Change of Land Use" w:value="Change of Land Use"/>
                  <w:listItem w:displayText="None" w:value="None"/>
                  <w:listItem w:displayText="NA" w:value="NA"/>
                </w:dropDownList>
              </w:sdtPr>
              <w:sdtEndPr/>
              <w:sdtContent>
                <w:r w:rsidR="00612713" w:rsidRPr="009654A0">
                  <w:t>None</w:t>
                </w:r>
              </w:sdtContent>
            </w:sdt>
          </w:p>
        </w:tc>
        <w:tc>
          <w:tcPr>
            <w:tcW w:w="2088" w:type="dxa"/>
            <w:gridSpan w:val="3"/>
          </w:tcPr>
          <w:sdt>
            <w:sdtPr>
              <w:id w:val="1331572709"/>
              <w:placeholder>
                <w:docPart w:val="E856B456683344DA98CF4E6EE23A8423"/>
              </w:placeholder>
            </w:sdtPr>
            <w:sdtEndPr/>
            <w:sdtContent>
              <w:p w14:paraId="595F8617" w14:textId="77777777" w:rsidR="00612713" w:rsidRPr="005154BC" w:rsidRDefault="00612713" w:rsidP="00612713">
                <w:pPr>
                  <w:spacing w:after="0" w:line="276" w:lineRule="auto"/>
                  <w:jc w:val="center"/>
                </w:pPr>
                <w:r>
                  <w:t>---</w:t>
                </w:r>
              </w:p>
            </w:sdtContent>
          </w:sdt>
        </w:tc>
      </w:tr>
      <w:tr w:rsidR="00502A85" w:rsidRPr="00F44994" w14:paraId="656E361E" w14:textId="77777777" w:rsidTr="00FA56EA">
        <w:trPr>
          <w:trHeight w:val="58"/>
          <w:jc w:val="center"/>
        </w:trPr>
        <w:tc>
          <w:tcPr>
            <w:tcW w:w="929" w:type="dxa"/>
            <w:vMerge w:val="restart"/>
          </w:tcPr>
          <w:p w14:paraId="08A8F128" w14:textId="77777777" w:rsidR="00502A85" w:rsidRPr="00F44994" w:rsidRDefault="00502A85" w:rsidP="00FA56EA">
            <w:pPr>
              <w:widowControl/>
              <w:numPr>
                <w:ilvl w:val="0"/>
                <w:numId w:val="1"/>
              </w:numPr>
              <w:autoSpaceDE/>
              <w:autoSpaceDN/>
              <w:spacing w:after="0" w:line="276" w:lineRule="auto"/>
              <w:rPr>
                <w:rFonts w:eastAsia="Times New Roman"/>
                <w:lang w:bidi="ar-SA"/>
              </w:rPr>
            </w:pPr>
          </w:p>
        </w:tc>
        <w:tc>
          <w:tcPr>
            <w:tcW w:w="4050" w:type="dxa"/>
            <w:gridSpan w:val="4"/>
          </w:tcPr>
          <w:p w14:paraId="54384407" w14:textId="77777777" w:rsidR="00502A85" w:rsidRPr="00A96234" w:rsidRDefault="00502A85" w:rsidP="00FA56EA">
            <w:pPr>
              <w:pStyle w:val="TableParagraph"/>
              <w:spacing w:line="250" w:lineRule="exact"/>
              <w:jc w:val="both"/>
            </w:pPr>
            <w:r>
              <w:t>Name</w:t>
            </w:r>
            <w:r>
              <w:rPr>
                <w:spacing w:val="-13"/>
              </w:rPr>
              <w:t xml:space="preserve"> </w:t>
            </w:r>
            <w:r>
              <w:t>of</w:t>
            </w:r>
            <w:r>
              <w:rPr>
                <w:spacing w:val="-14"/>
              </w:rPr>
              <w:t xml:space="preserve"> </w:t>
            </w:r>
            <w:r>
              <w:t>the</w:t>
            </w:r>
            <w:r>
              <w:rPr>
                <w:spacing w:val="-15"/>
              </w:rPr>
              <w:t xml:space="preserve"> </w:t>
            </w:r>
            <w:r>
              <w:t>owner(s)</w:t>
            </w:r>
          </w:p>
        </w:tc>
        <w:tc>
          <w:tcPr>
            <w:tcW w:w="6239" w:type="dxa"/>
            <w:gridSpan w:val="12"/>
          </w:tcPr>
          <w:p w14:paraId="0D9698BD" w14:textId="74FC1802" w:rsidR="00502A85" w:rsidRPr="00C4758E" w:rsidRDefault="008733CD" w:rsidP="00FA56EA">
            <w:pPr>
              <w:spacing w:after="0"/>
            </w:pPr>
            <w:sdt>
              <w:sdtPr>
                <w:id w:val="-1834670764"/>
                <w:placeholder>
                  <w:docPart w:val="9EF42F11811F4D519B26FBE2A4BD2DC0"/>
                </w:placeholder>
              </w:sdtPr>
              <w:sdtEndPr/>
              <w:sdtContent>
                <w:r w:rsidR="00ED7F36">
                  <w:t>Please refer to deed</w:t>
                </w:r>
              </w:sdtContent>
            </w:sdt>
          </w:p>
        </w:tc>
      </w:tr>
      <w:tr w:rsidR="00502A85" w:rsidRPr="00F44994" w14:paraId="65245411" w14:textId="77777777" w:rsidTr="00502A85">
        <w:trPr>
          <w:trHeight w:val="135"/>
          <w:jc w:val="center"/>
        </w:trPr>
        <w:tc>
          <w:tcPr>
            <w:tcW w:w="929" w:type="dxa"/>
            <w:vMerge/>
          </w:tcPr>
          <w:p w14:paraId="1619386C"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60963923" w14:textId="77777777" w:rsidR="00502A85" w:rsidRDefault="00502A85" w:rsidP="00502A85">
            <w:pPr>
              <w:pStyle w:val="TableParagraph"/>
              <w:spacing w:line="250" w:lineRule="exact"/>
              <w:jc w:val="both"/>
            </w:pPr>
            <w:r>
              <w:t>Address/ Phone no.</w:t>
            </w:r>
          </w:p>
        </w:tc>
        <w:tc>
          <w:tcPr>
            <w:tcW w:w="6239" w:type="dxa"/>
            <w:gridSpan w:val="12"/>
          </w:tcPr>
          <w:p w14:paraId="7E1ACC80" w14:textId="1173F6D3" w:rsidR="00502A85" w:rsidRPr="00C4758E" w:rsidRDefault="00502A85" w:rsidP="00502A85">
            <w:pPr>
              <w:spacing w:after="0"/>
            </w:pPr>
            <w:r>
              <w:t xml:space="preserve">Address: </w:t>
            </w:r>
            <w:sdt>
              <w:sdtPr>
                <w:id w:val="1723795790"/>
                <w:placeholder>
                  <w:docPart w:val="397232A8804249C88F991F542CAFC00A"/>
                </w:placeholder>
              </w:sdtPr>
              <w:sdtEndPr/>
              <w:sdtContent>
                <w:sdt>
                  <w:sdtPr>
                    <w:id w:val="732887767"/>
                    <w:placeholder>
                      <w:docPart w:val="82E52131E263496F9C038C5277449A80"/>
                    </w:placeholder>
                  </w:sdtPr>
                  <w:sdtEndPr>
                    <w:rPr>
                      <w:b/>
                    </w:rPr>
                  </w:sdtEndPr>
                  <w:sdtContent>
                    <w:r w:rsidR="0096272A">
                      <w:t xml:space="preserve">12, </w:t>
                    </w:r>
                    <w:proofErr w:type="spellStart"/>
                    <w:r w:rsidR="0096272A">
                      <w:t>Yasashram</w:t>
                    </w:r>
                    <w:proofErr w:type="spellEnd"/>
                    <w:r w:rsidR="0096272A">
                      <w:t xml:space="preserve">, </w:t>
                    </w:r>
                    <w:proofErr w:type="spellStart"/>
                    <w:r w:rsidR="0096272A">
                      <w:t>Devpura</w:t>
                    </w:r>
                    <w:proofErr w:type="spellEnd"/>
                    <w:r w:rsidR="0096272A">
                      <w:t>, Haridwar</w:t>
                    </w:r>
                  </w:sdtContent>
                </w:sdt>
              </w:sdtContent>
            </w:sdt>
          </w:p>
        </w:tc>
      </w:tr>
      <w:tr w:rsidR="00502A85" w:rsidRPr="00F44994" w14:paraId="4E62006B" w14:textId="77777777" w:rsidTr="00FA56EA">
        <w:trPr>
          <w:trHeight w:val="135"/>
          <w:jc w:val="center"/>
        </w:trPr>
        <w:tc>
          <w:tcPr>
            <w:tcW w:w="929" w:type="dxa"/>
            <w:vMerge/>
          </w:tcPr>
          <w:p w14:paraId="128B51F0" w14:textId="77777777" w:rsidR="00502A85" w:rsidRPr="00F44994" w:rsidRDefault="00502A85" w:rsidP="00502A85">
            <w:pPr>
              <w:widowControl/>
              <w:numPr>
                <w:ilvl w:val="0"/>
                <w:numId w:val="1"/>
              </w:numPr>
              <w:autoSpaceDE/>
              <w:autoSpaceDN/>
              <w:spacing w:after="0" w:line="276" w:lineRule="auto"/>
              <w:rPr>
                <w:rFonts w:eastAsia="Times New Roman"/>
                <w:lang w:bidi="ar-SA"/>
              </w:rPr>
            </w:pPr>
          </w:p>
        </w:tc>
        <w:tc>
          <w:tcPr>
            <w:tcW w:w="4050" w:type="dxa"/>
            <w:gridSpan w:val="4"/>
            <w:vMerge/>
          </w:tcPr>
          <w:p w14:paraId="05D31F29" w14:textId="77777777" w:rsidR="00502A85" w:rsidRDefault="00502A85" w:rsidP="00502A85">
            <w:pPr>
              <w:pStyle w:val="TableParagraph"/>
              <w:spacing w:line="250" w:lineRule="exact"/>
              <w:jc w:val="both"/>
            </w:pPr>
          </w:p>
        </w:tc>
        <w:tc>
          <w:tcPr>
            <w:tcW w:w="6239" w:type="dxa"/>
            <w:gridSpan w:val="12"/>
          </w:tcPr>
          <w:p w14:paraId="0F5F1980" w14:textId="1C24EA23" w:rsidR="00502A85" w:rsidRPr="00C4758E" w:rsidRDefault="00502A85" w:rsidP="00502A85">
            <w:pPr>
              <w:spacing w:after="0"/>
            </w:pPr>
            <w:r>
              <w:t xml:space="preserve">Phone No.: </w:t>
            </w:r>
            <w:sdt>
              <w:sdtPr>
                <w:id w:val="343523427"/>
                <w:placeholder>
                  <w:docPart w:val="CA94EC8909F54E94A20B957C61CB4C36"/>
                </w:placeholder>
              </w:sdtPr>
              <w:sdtEndPr/>
              <w:sdtContent>
                <w:r w:rsidR="00596AF0">
                  <w:t>--</w:t>
                </w:r>
              </w:sdtContent>
            </w:sdt>
          </w:p>
        </w:tc>
      </w:tr>
      <w:tr w:rsidR="009279F7" w:rsidRPr="00F44994" w14:paraId="48DE7A76" w14:textId="77777777" w:rsidTr="00FA56EA">
        <w:trPr>
          <w:trHeight w:val="58"/>
          <w:jc w:val="center"/>
        </w:trPr>
        <w:tc>
          <w:tcPr>
            <w:tcW w:w="929" w:type="dxa"/>
            <w:vMerge w:val="restart"/>
          </w:tcPr>
          <w:p w14:paraId="3DB9FCE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2327CC89" w14:textId="77777777" w:rsidR="009279F7" w:rsidRPr="00C4758E" w:rsidRDefault="009279F7" w:rsidP="00FA56EA">
            <w:pPr>
              <w:spacing w:after="0"/>
            </w:pPr>
            <w:r>
              <w:t>Brief description of the property</w:t>
            </w:r>
          </w:p>
        </w:tc>
      </w:tr>
      <w:tr w:rsidR="009279F7" w:rsidRPr="00F44994" w14:paraId="206937AD" w14:textId="77777777" w:rsidTr="00E47EEE">
        <w:trPr>
          <w:trHeight w:val="3835"/>
          <w:jc w:val="center"/>
        </w:trPr>
        <w:tc>
          <w:tcPr>
            <w:tcW w:w="929" w:type="dxa"/>
            <w:vMerge/>
            <w:tcBorders>
              <w:bottom w:val="single" w:sz="4" w:space="0" w:color="auto"/>
            </w:tcBorders>
          </w:tcPr>
          <w:p w14:paraId="1A0CE0C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Borders>
              <w:bottom w:val="single" w:sz="4" w:space="0" w:color="auto"/>
            </w:tcBorders>
          </w:tcPr>
          <w:sdt>
            <w:sdtPr>
              <w:id w:val="-900906171"/>
              <w:placeholder>
                <w:docPart w:val="B6B4C78415224A57A8B2D723EEEBB9F2"/>
              </w:placeholder>
            </w:sdtPr>
            <w:sdtEndPr/>
            <w:sdtContent>
              <w:p w14:paraId="6250C221" w14:textId="577DA601" w:rsidR="00502A85" w:rsidRDefault="00502A85" w:rsidP="00502A85">
                <w:pPr>
                  <w:spacing w:after="0"/>
                  <w:jc w:val="both"/>
                </w:pPr>
                <w:r>
                  <w:t xml:space="preserve">This opinion on Valuation report is prepared for the </w:t>
                </w:r>
                <w:r w:rsidR="00C73720">
                  <w:t>property</w:t>
                </w:r>
                <w:r>
                  <w:t xml:space="preserve"> situated at the aforesaid address having total land area admeasuring</w:t>
                </w:r>
                <w:r w:rsidR="00F31887">
                  <w:t xml:space="preserve"> 3</w:t>
                </w:r>
                <w:r w:rsidR="0096272A">
                  <w:t>252</w:t>
                </w:r>
                <w:r w:rsidR="00F31887">
                  <w:t xml:space="preserve"> </w:t>
                </w:r>
                <w:proofErr w:type="spellStart"/>
                <w:r w:rsidR="00F31887">
                  <w:t>sq.mtr</w:t>
                </w:r>
                <w:proofErr w:type="spellEnd"/>
                <w:r w:rsidR="00F31887">
                  <w:t>.</w:t>
                </w:r>
                <w:r>
                  <w:t xml:space="preserve"> (</w:t>
                </w:r>
                <w:r w:rsidR="0096272A">
                  <w:t>3889.36</w:t>
                </w:r>
                <w:r>
                  <w:t xml:space="preserve"> </w:t>
                </w:r>
                <w:proofErr w:type="spellStart"/>
                <w:r>
                  <w:t>sq.</w:t>
                </w:r>
                <w:r w:rsidR="0096272A">
                  <w:t>yds</w:t>
                </w:r>
                <w:proofErr w:type="spellEnd"/>
                <w:r>
                  <w:t xml:space="preserve">.) as per the </w:t>
                </w:r>
                <w:r w:rsidR="00596AF0">
                  <w:t>documents/ land details provided to us by the bank/ client</w:t>
                </w:r>
                <w:r>
                  <w:t>.</w:t>
                </w:r>
              </w:p>
              <w:p w14:paraId="6E28A9A8" w14:textId="4845AE2F" w:rsidR="006A79CB" w:rsidRDefault="006A79CB" w:rsidP="00502A85">
                <w:pPr>
                  <w:spacing w:after="0"/>
                  <w:jc w:val="both"/>
                </w:pPr>
              </w:p>
              <w:p w14:paraId="3851ED88" w14:textId="13769A77" w:rsidR="00502A85" w:rsidRDefault="00502A85" w:rsidP="00502A85">
                <w:pPr>
                  <w:spacing w:after="0"/>
                  <w:jc w:val="both"/>
                </w:pPr>
                <w:r>
                  <w:t xml:space="preserve">This is a </w:t>
                </w:r>
                <w:r w:rsidR="00F1434C">
                  <w:t>lease</w:t>
                </w:r>
                <w:r>
                  <w:t xml:space="preserve"> hold land purchased by the virtue of </w:t>
                </w:r>
                <w:r w:rsidR="00F1434C">
                  <w:t>lease</w:t>
                </w:r>
                <w:r>
                  <w:t xml:space="preserve"> deed</w:t>
                </w:r>
                <w:r w:rsidR="00F1434C">
                  <w:t xml:space="preserve"> for </w:t>
                </w:r>
                <w:r w:rsidR="00ED7F36">
                  <w:t xml:space="preserve">the tenure of </w:t>
                </w:r>
                <w:r w:rsidR="00F1434C">
                  <w:t xml:space="preserve">90 years. All the </w:t>
                </w:r>
                <w:r w:rsidR="00596AF0">
                  <w:t xml:space="preserve">details </w:t>
                </w:r>
                <w:r w:rsidR="00ED7F36">
                  <w:t>are</w:t>
                </w:r>
                <w:r w:rsidR="00596AF0">
                  <w:t xml:space="preserve"> provided to us from the client</w:t>
                </w:r>
                <w:r w:rsidR="00ED7F36">
                  <w:t>/ bank</w:t>
                </w:r>
                <w:r w:rsidR="00596AF0">
                  <w:t xml:space="preserve"> and is relied upon in good faith, bank is advised to check the same at </w:t>
                </w:r>
                <w:r w:rsidR="008F5314">
                  <w:t>their</w:t>
                </w:r>
                <w:r w:rsidR="00596AF0">
                  <w:t xml:space="preserve"> end.</w:t>
                </w:r>
              </w:p>
              <w:p w14:paraId="5B8AB839" w14:textId="77777777" w:rsidR="008F5314" w:rsidRDefault="008F5314" w:rsidP="00502A85">
                <w:pPr>
                  <w:spacing w:after="0"/>
                  <w:jc w:val="both"/>
                </w:pPr>
              </w:p>
              <w:p w14:paraId="101EA633" w14:textId="0C9673E7" w:rsidR="006A79CB" w:rsidRDefault="00F1434C" w:rsidP="00F1434C">
                <w:pPr>
                  <w:spacing w:after="0"/>
                  <w:ind w:left="227"/>
                  <w:jc w:val="both"/>
                </w:pPr>
                <w:r>
                  <w:rPr>
                    <w:noProof/>
                  </w:rPr>
                  <w:drawing>
                    <wp:inline distT="0" distB="0" distL="0" distR="0" wp14:anchorId="02E92044" wp14:editId="1C222B76">
                      <wp:extent cx="6057900" cy="2733675"/>
                      <wp:effectExtent l="19050" t="19050" r="19050" b="2857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3"/>
                              <pic:cNvPicPr/>
                            </pic:nvPicPr>
                            <pic:blipFill>
                              <a:blip r:embed="rId10">
                                <a:extLst>
                                  <a:ext uri="{BEBA8EAE-BF5A-486C-A8C5-ECC9F3942E4B}">
                                    <a14:imgProps xmlns:a14="http://schemas.microsoft.com/office/drawing/2010/main">
                                      <a14:imgLayer r:embed="rId11">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6058758" cy="2734062"/>
                              </a:xfrm>
                              <a:prstGeom prst="rect">
                                <a:avLst/>
                              </a:prstGeom>
                              <a:ln>
                                <a:solidFill>
                                  <a:schemeClr val="tx1"/>
                                </a:solidFill>
                              </a:ln>
                            </pic:spPr>
                          </pic:pic>
                        </a:graphicData>
                      </a:graphic>
                    </wp:inline>
                  </w:drawing>
                </w:r>
              </w:p>
              <w:p w14:paraId="7371DED4" w14:textId="2DD66403" w:rsidR="00596AF0" w:rsidRDefault="00596AF0" w:rsidP="00502A85">
                <w:pPr>
                  <w:spacing w:after="0"/>
                  <w:jc w:val="both"/>
                </w:pPr>
              </w:p>
              <w:p w14:paraId="44BE5273" w14:textId="16C3BB17" w:rsidR="006A79CB" w:rsidRDefault="006A79CB" w:rsidP="006A79CB">
                <w:pPr>
                  <w:pStyle w:val="NoSpacing"/>
                  <w:rPr>
                    <w:b/>
                  </w:rPr>
                </w:pPr>
                <w:r w:rsidRPr="001B0334">
                  <w:rPr>
                    <w:b/>
                  </w:rPr>
                  <w:t>About the Project</w:t>
                </w:r>
                <w:r>
                  <w:rPr>
                    <w:b/>
                  </w:rPr>
                  <w:t>:</w:t>
                </w:r>
              </w:p>
              <w:p w14:paraId="6DED1C06" w14:textId="77777777" w:rsidR="006A79CB" w:rsidRPr="001B0334" w:rsidRDefault="006A79CB" w:rsidP="006A79CB">
                <w:pPr>
                  <w:pStyle w:val="NoSpacing"/>
                  <w:rPr>
                    <w:b/>
                  </w:rPr>
                </w:pPr>
              </w:p>
              <w:p w14:paraId="6918263A" w14:textId="13B7DB80" w:rsidR="00502A85" w:rsidRDefault="00446CC1" w:rsidP="00502A85">
                <w:pPr>
                  <w:spacing w:after="0"/>
                  <w:jc w:val="both"/>
                </w:pPr>
                <w:r>
                  <w:t>The plant was commissioned in year 2017. T</w:t>
                </w:r>
                <w:r w:rsidR="00502A85">
                  <w:t xml:space="preserve">his industrial units </w:t>
                </w:r>
                <w:proofErr w:type="gramStart"/>
                <w:r w:rsidR="00502A85">
                  <w:t>is</w:t>
                </w:r>
                <w:proofErr w:type="gramEnd"/>
                <w:r w:rsidR="00502A85">
                  <w:t xml:space="preserve"> being used for the production of </w:t>
                </w:r>
                <w:r w:rsidR="006A79CB">
                  <w:t>cotton yarn, consumer wipes etc.</w:t>
                </w:r>
              </w:p>
              <w:p w14:paraId="13B73A37" w14:textId="77777777" w:rsidR="008F5314" w:rsidRDefault="008F5314" w:rsidP="00502A85">
                <w:pPr>
                  <w:spacing w:after="0"/>
                  <w:jc w:val="both"/>
                </w:pPr>
              </w:p>
              <w:p w14:paraId="49BA0779" w14:textId="77777777" w:rsidR="006A79CB" w:rsidRPr="006A79CB" w:rsidRDefault="006A79CB" w:rsidP="006A79CB">
                <w:pPr>
                  <w:spacing w:after="0"/>
                  <w:jc w:val="both"/>
                  <w:rPr>
                    <w:b/>
                    <w:bCs/>
                  </w:rPr>
                </w:pPr>
                <w:r w:rsidRPr="006A79CB">
                  <w:rPr>
                    <w:b/>
                    <w:bCs/>
                  </w:rPr>
                  <w:t>Building and Civil Work</w:t>
                </w:r>
              </w:p>
              <w:p w14:paraId="00BD78DD" w14:textId="77777777" w:rsidR="006A79CB" w:rsidRDefault="006A79CB" w:rsidP="006A79CB">
                <w:pPr>
                  <w:spacing w:after="0"/>
                  <w:jc w:val="both"/>
                </w:pPr>
              </w:p>
              <w:p w14:paraId="5E7F5C34" w14:textId="1ABAFCBD" w:rsidR="00502A85" w:rsidRDefault="006A79CB" w:rsidP="006A79CB">
                <w:pPr>
                  <w:spacing w:after="0"/>
                  <w:jc w:val="both"/>
                </w:pPr>
                <w:r>
                  <w:t xml:space="preserve">The subject property comprised of RCC roofed </w:t>
                </w:r>
                <w:r w:rsidR="0096272A">
                  <w:t>structures</w:t>
                </w:r>
                <w:r w:rsidR="00F06366">
                  <w:t xml:space="preserve"> &amp;</w:t>
                </w:r>
                <w:r>
                  <w:t xml:space="preserve"> </w:t>
                </w:r>
                <w:r w:rsidR="00446CC1">
                  <w:t>Tin shed</w:t>
                </w:r>
                <w:r>
                  <w:t xml:space="preserve"> structures</w:t>
                </w:r>
                <w:r w:rsidR="00F06366">
                  <w:t xml:space="preserve"> both</w:t>
                </w:r>
                <w:r>
                  <w:t xml:space="preserve"> being used for manufacturing of </w:t>
                </w:r>
                <w:r w:rsidR="00446CC1">
                  <w:t>consumer wipes</w:t>
                </w:r>
                <w:r>
                  <w:t xml:space="preserve">. Area of various buildings present at site are taken as per </w:t>
                </w:r>
                <w:r w:rsidR="00ED7F36">
                  <w:t xml:space="preserve">the </w:t>
                </w:r>
                <w:r w:rsidR="00446CC1">
                  <w:t xml:space="preserve">map (Duly signed by </w:t>
                </w:r>
                <w:r w:rsidR="00F06366">
                  <w:t>C</w:t>
                </w:r>
                <w:r w:rsidR="00446CC1">
                  <w:t xml:space="preserve">hartered </w:t>
                </w:r>
                <w:r w:rsidR="00F06366">
                  <w:t>E</w:t>
                </w:r>
                <w:r w:rsidR="00446CC1">
                  <w:t>ngineer)</w:t>
                </w:r>
                <w:r>
                  <w:t xml:space="preserve"> provided to us and is relied upon good faith, </w:t>
                </w:r>
                <w:r w:rsidR="00446CC1">
                  <w:t>however sample measurement of structures has also been taken for few structures.</w:t>
                </w:r>
              </w:p>
              <w:p w14:paraId="01ACB28D" w14:textId="594A7E9F" w:rsidR="008F5314" w:rsidRDefault="008F5314" w:rsidP="006A79CB">
                <w:pPr>
                  <w:spacing w:after="0"/>
                  <w:jc w:val="both"/>
                </w:pPr>
              </w:p>
              <w:p w14:paraId="0922DB88" w14:textId="77777777" w:rsidR="008F5314" w:rsidRPr="001B1E18" w:rsidRDefault="008F5314" w:rsidP="008F5314">
                <w:pPr>
                  <w:spacing w:after="0"/>
                  <w:jc w:val="both"/>
                  <w:rPr>
                    <w:b/>
                  </w:rPr>
                </w:pPr>
                <w:r w:rsidRPr="001B1E18">
                  <w:rPr>
                    <w:b/>
                  </w:rPr>
                  <w:t>Project Location</w:t>
                </w:r>
              </w:p>
              <w:p w14:paraId="194CB531" w14:textId="0631F546" w:rsidR="008F5314" w:rsidRPr="001B1E18" w:rsidRDefault="008F5314" w:rsidP="008F5314">
                <w:pPr>
                  <w:spacing w:after="0"/>
                  <w:jc w:val="both"/>
                </w:pPr>
                <w:r w:rsidRPr="001B1E18">
                  <w:t xml:space="preserve">M/s. </w:t>
                </w:r>
                <w:proofErr w:type="spellStart"/>
                <w:r>
                  <w:t>Ginni</w:t>
                </w:r>
                <w:proofErr w:type="spellEnd"/>
                <w:r>
                  <w:t xml:space="preserve"> Filament </w:t>
                </w:r>
                <w:r w:rsidRPr="001B1E18">
                  <w:t>Limited</w:t>
                </w:r>
                <w:r w:rsidR="00ED7F36">
                  <w:t>,</w:t>
                </w:r>
                <w:r w:rsidRPr="001B1E18">
                  <w:t xml:space="preserve"> located at </w:t>
                </w:r>
                <w:r w:rsidR="00446CC1">
                  <w:t>sector- V,</w:t>
                </w:r>
                <w:r w:rsidR="00F06366">
                  <w:t xml:space="preserve"> Integrated</w:t>
                </w:r>
                <w:r w:rsidR="00446CC1">
                  <w:t xml:space="preserve"> Industrial Estate (IIE), SIDCUL, Haridwar</w:t>
                </w:r>
              </w:p>
              <w:p w14:paraId="2FE2037C" w14:textId="52A77BB3" w:rsidR="006A79CB" w:rsidRDefault="008F5314" w:rsidP="008F5314">
                <w:r w:rsidRPr="001B1E18">
                  <w:t xml:space="preserve">The nearest airport from the site is </w:t>
                </w:r>
                <w:r w:rsidR="00446CC1">
                  <w:t xml:space="preserve">Jolly Grant </w:t>
                </w:r>
                <w:r>
                  <w:t>International</w:t>
                </w:r>
                <w:r w:rsidRPr="001B1E18">
                  <w:t xml:space="preserve"> Airport located at the distance approx. </w:t>
                </w:r>
                <w:r w:rsidR="00E47EEE">
                  <w:t>53</w:t>
                </w:r>
                <w:r w:rsidRPr="001B1E18">
                  <w:t xml:space="preserve"> km and nearest railway station is </w:t>
                </w:r>
                <w:proofErr w:type="spellStart"/>
                <w:r w:rsidR="00E47EEE">
                  <w:t>Jwalapur</w:t>
                </w:r>
                <w:proofErr w:type="spellEnd"/>
                <w:r w:rsidR="00E47EEE">
                  <w:t xml:space="preserve"> railway station</w:t>
                </w:r>
                <w:r w:rsidRPr="001B1E18">
                  <w:t xml:space="preserve"> which is approx. </w:t>
                </w:r>
                <w:r w:rsidR="00E47EEE">
                  <w:t>11</w:t>
                </w:r>
                <w:r w:rsidRPr="001B1E18">
                  <w:t xml:space="preserve"> km away from the Project Site. The subject property is located </w:t>
                </w:r>
                <w:r w:rsidR="00E47EEE">
                  <w:t>sector road of IIE, SIDCUL which is approx. 45 ft wide</w:t>
                </w:r>
                <w:r w:rsidRPr="001B1E18">
                  <w:t xml:space="preserve">, and is located </w:t>
                </w:r>
                <w:r w:rsidR="00E47EEE">
                  <w:t xml:space="preserve">3.5 Km from main SIDCUL </w:t>
                </w:r>
                <w:proofErr w:type="gramStart"/>
                <w:r w:rsidR="00E47EEE">
                  <w:t>Bypass road</w:t>
                </w:r>
                <w:proofErr w:type="gramEnd"/>
                <w:r>
                  <w:t>.</w:t>
                </w:r>
              </w:p>
            </w:sdtContent>
          </w:sdt>
          <w:p w14:paraId="6380521B" w14:textId="77777777" w:rsidR="00E47EEE" w:rsidRPr="00E47EEE" w:rsidRDefault="00E47EEE" w:rsidP="00E47EEE">
            <w:pPr>
              <w:jc w:val="both"/>
            </w:pPr>
            <w:r w:rsidRPr="00E47EEE">
              <w:t xml:space="preserve">In case of discrepancy in the address mentioned in the property documents and the property shown to us at the site due to change in zoning or administrative level at the site or client misled the valuer by </w:t>
            </w:r>
            <w:r w:rsidRPr="00E47EEE">
              <w:lastRenderedPageBreak/>
              <w:t>providing the fabricated document, the valuation should be considered of the property shown to us at the site of which the photographs are also attached. Our responsibility will be only related to the valuation of the property shown to us on the site and not regarding matching from the documents or searching the property from our own. Banker to verify from district administration/ tehsil level the identification of the property if it is the same matching with the document pledged.</w:t>
            </w:r>
          </w:p>
          <w:p w14:paraId="17F4ABA3" w14:textId="7E41689A" w:rsidR="009279F7" w:rsidRDefault="009279F7" w:rsidP="00502A85">
            <w:pPr>
              <w:jc w:val="both"/>
            </w:pPr>
            <w:r>
              <w:t>This report only contains general assessment &amp; opinion on the Guideline Value and the indicative, estimated Market Value of the property of which Bank/ customer asked us to conduct the Valuation for the property found on as-is-where basis as shown on the site by the Bank/ customer of which photographs is also attached with the report. No legal aspects in terms of ownership or any other legal aspect is taken into consideration. Even if any such information is mentioned in the report it is only referred from the information provided for which we do not assume any responsibility. Due care has been given while doing valuation assessment but it doesn’t contain any due-diligence or audit or verification of any kind other than the valuation computation of the property shown to us on site. Information/ data/ documents given to us by Bank/ client have been relied upon in good faith. This report doesn’t contain any other recommendations of any sort.</w:t>
            </w:r>
          </w:p>
        </w:tc>
      </w:tr>
      <w:tr w:rsidR="00F27BD4" w:rsidRPr="00F44994" w14:paraId="1BFB3C83" w14:textId="77777777" w:rsidTr="00FA56EA">
        <w:trPr>
          <w:trHeight w:val="58"/>
          <w:jc w:val="center"/>
        </w:trPr>
        <w:tc>
          <w:tcPr>
            <w:tcW w:w="929" w:type="dxa"/>
            <w:vMerge w:val="restart"/>
          </w:tcPr>
          <w:p w14:paraId="7F89A8CF"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10289" w:type="dxa"/>
            <w:gridSpan w:val="16"/>
          </w:tcPr>
          <w:p w14:paraId="5F1DF98B" w14:textId="77777777" w:rsidR="00F27BD4" w:rsidRPr="008A1364" w:rsidRDefault="00F27BD4" w:rsidP="00FA56EA">
            <w:pPr>
              <w:spacing w:after="0"/>
            </w:pPr>
            <w:r w:rsidRPr="008A1364">
              <w:t xml:space="preserve">Location of </w:t>
            </w:r>
            <w:r>
              <w:t xml:space="preserve">the </w:t>
            </w:r>
            <w:r w:rsidRPr="008A1364">
              <w:t>property</w:t>
            </w:r>
          </w:p>
        </w:tc>
      </w:tr>
      <w:tr w:rsidR="00F27BD4" w:rsidRPr="00F44994" w14:paraId="5C6E6DE4" w14:textId="77777777" w:rsidTr="00FA56EA">
        <w:trPr>
          <w:trHeight w:val="58"/>
          <w:jc w:val="center"/>
        </w:trPr>
        <w:tc>
          <w:tcPr>
            <w:tcW w:w="929" w:type="dxa"/>
            <w:vMerge/>
          </w:tcPr>
          <w:p w14:paraId="104D407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7EAEC4A8" w14:textId="77777777" w:rsidR="00F27BD4" w:rsidRPr="00087DF7" w:rsidRDefault="00F27BD4" w:rsidP="00114BE0">
            <w:pPr>
              <w:pStyle w:val="ListParagraph"/>
              <w:numPr>
                <w:ilvl w:val="1"/>
                <w:numId w:val="10"/>
              </w:numPr>
              <w:spacing w:after="0"/>
              <w:ind w:left="708"/>
              <w:rPr>
                <w:b/>
                <w:u w:val="single"/>
              </w:rPr>
            </w:pPr>
            <w:r>
              <w:t>Plot No. / Survey No.</w:t>
            </w:r>
          </w:p>
        </w:tc>
        <w:tc>
          <w:tcPr>
            <w:tcW w:w="6239" w:type="dxa"/>
            <w:gridSpan w:val="12"/>
          </w:tcPr>
          <w:p w14:paraId="11BB606A" w14:textId="454E0DB2" w:rsidR="00F27BD4" w:rsidRPr="00DA0DC5" w:rsidRDefault="008733CD" w:rsidP="00FA56EA">
            <w:pPr>
              <w:spacing w:after="0"/>
              <w:rPr>
                <w:b/>
                <w:u w:val="single"/>
              </w:rPr>
            </w:pPr>
            <w:sdt>
              <w:sdtPr>
                <w:id w:val="842054907"/>
                <w:placeholder>
                  <w:docPart w:val="673E2A8C50304D47A96B162C1DA0D94D"/>
                </w:placeholder>
              </w:sdtPr>
              <w:sdtEndPr/>
              <w:sdtContent>
                <w:r w:rsidR="00E47EEE">
                  <w:t>Plot No. 98</w:t>
                </w:r>
              </w:sdtContent>
            </w:sdt>
          </w:p>
        </w:tc>
      </w:tr>
      <w:tr w:rsidR="00F27BD4" w:rsidRPr="00F44994" w14:paraId="19A02995" w14:textId="77777777" w:rsidTr="00FA56EA">
        <w:trPr>
          <w:trHeight w:val="58"/>
          <w:jc w:val="center"/>
        </w:trPr>
        <w:tc>
          <w:tcPr>
            <w:tcW w:w="929" w:type="dxa"/>
            <w:vMerge/>
          </w:tcPr>
          <w:p w14:paraId="137AA43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2F98F8A" w14:textId="77777777" w:rsidR="00F27BD4" w:rsidRPr="003F20BA" w:rsidRDefault="00F27BD4" w:rsidP="00114BE0">
            <w:pPr>
              <w:pStyle w:val="ListParagraph"/>
              <w:numPr>
                <w:ilvl w:val="1"/>
                <w:numId w:val="10"/>
              </w:numPr>
              <w:spacing w:after="0"/>
              <w:ind w:left="708"/>
            </w:pPr>
            <w:r>
              <w:t>Door No.</w:t>
            </w:r>
          </w:p>
        </w:tc>
        <w:tc>
          <w:tcPr>
            <w:tcW w:w="6239" w:type="dxa"/>
            <w:gridSpan w:val="12"/>
          </w:tcPr>
          <w:p w14:paraId="1B0493A0" w14:textId="50F7578C" w:rsidR="00F27BD4" w:rsidRPr="00DA0DC5" w:rsidRDefault="008733CD" w:rsidP="00FA56EA">
            <w:pPr>
              <w:spacing w:after="0"/>
              <w:rPr>
                <w:b/>
                <w:u w:val="single"/>
              </w:rPr>
            </w:pPr>
            <w:sdt>
              <w:sdtPr>
                <w:id w:val="-12148274"/>
                <w:placeholder>
                  <w:docPart w:val="3A477FBDC17C40CB8DC7939C3C24E08B"/>
                </w:placeholder>
              </w:sdtPr>
              <w:sdtEndPr/>
              <w:sdtContent>
                <w:r w:rsidR="0001737C">
                  <w:t>Not applicable</w:t>
                </w:r>
              </w:sdtContent>
            </w:sdt>
          </w:p>
        </w:tc>
      </w:tr>
      <w:tr w:rsidR="00F27BD4" w:rsidRPr="00F44994" w14:paraId="047AA5BF" w14:textId="77777777" w:rsidTr="00FA56EA">
        <w:trPr>
          <w:trHeight w:val="58"/>
          <w:jc w:val="center"/>
        </w:trPr>
        <w:tc>
          <w:tcPr>
            <w:tcW w:w="929" w:type="dxa"/>
            <w:vMerge/>
          </w:tcPr>
          <w:p w14:paraId="30680568"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21A43D2D" w14:textId="77777777" w:rsidR="00F27BD4" w:rsidRPr="003F20BA" w:rsidRDefault="00F27BD4" w:rsidP="00114BE0">
            <w:pPr>
              <w:pStyle w:val="ListParagraph"/>
              <w:numPr>
                <w:ilvl w:val="1"/>
                <w:numId w:val="10"/>
              </w:numPr>
              <w:spacing w:after="0"/>
              <w:ind w:left="708"/>
            </w:pPr>
            <w:r>
              <w:t>T. S. No. / Village</w:t>
            </w:r>
          </w:p>
        </w:tc>
        <w:tc>
          <w:tcPr>
            <w:tcW w:w="6239" w:type="dxa"/>
            <w:gridSpan w:val="12"/>
          </w:tcPr>
          <w:p w14:paraId="34CBAB62" w14:textId="305117E9" w:rsidR="00F27BD4" w:rsidRPr="00DA0DC5" w:rsidRDefault="008733CD" w:rsidP="00FA56EA">
            <w:pPr>
              <w:spacing w:after="0"/>
              <w:rPr>
                <w:b/>
                <w:u w:val="single"/>
              </w:rPr>
            </w:pPr>
            <w:sdt>
              <w:sdtPr>
                <w:id w:val="-1272783580"/>
                <w:placeholder>
                  <w:docPart w:val="2A1F904FDDB345D682A49A5FC6B040A6"/>
                </w:placeholder>
              </w:sdtPr>
              <w:sdtEndPr/>
              <w:sdtContent>
                <w:r w:rsidR="00F2327A">
                  <w:t>Sector- 05</w:t>
                </w:r>
              </w:sdtContent>
            </w:sdt>
          </w:p>
        </w:tc>
      </w:tr>
      <w:tr w:rsidR="00F27BD4" w:rsidRPr="00F44994" w14:paraId="1241E08B" w14:textId="77777777" w:rsidTr="00FA56EA">
        <w:trPr>
          <w:trHeight w:val="58"/>
          <w:jc w:val="center"/>
        </w:trPr>
        <w:tc>
          <w:tcPr>
            <w:tcW w:w="929" w:type="dxa"/>
            <w:vMerge/>
          </w:tcPr>
          <w:p w14:paraId="70354D60"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47E65688" w14:textId="77777777" w:rsidR="00F27BD4" w:rsidRPr="003F20BA" w:rsidRDefault="00F27BD4" w:rsidP="00114BE0">
            <w:pPr>
              <w:pStyle w:val="ListParagraph"/>
              <w:numPr>
                <w:ilvl w:val="1"/>
                <w:numId w:val="10"/>
              </w:numPr>
              <w:spacing w:after="0"/>
              <w:ind w:left="708"/>
            </w:pPr>
            <w:r>
              <w:t>Ward / Taluka</w:t>
            </w:r>
          </w:p>
        </w:tc>
        <w:tc>
          <w:tcPr>
            <w:tcW w:w="6239" w:type="dxa"/>
            <w:gridSpan w:val="12"/>
          </w:tcPr>
          <w:p w14:paraId="6A928695" w14:textId="5D82EE54" w:rsidR="00F27BD4" w:rsidRPr="00DA0DC5" w:rsidRDefault="008733CD" w:rsidP="00FA56EA">
            <w:pPr>
              <w:spacing w:after="0"/>
              <w:rPr>
                <w:b/>
                <w:u w:val="single"/>
              </w:rPr>
            </w:pPr>
            <w:sdt>
              <w:sdtPr>
                <w:id w:val="120501315"/>
                <w:placeholder>
                  <w:docPart w:val="E984F9A8662941CAB25DA0514EAF2F31"/>
                </w:placeholder>
              </w:sdtPr>
              <w:sdtEndPr/>
              <w:sdtContent>
                <w:r w:rsidR="00F2327A">
                  <w:t>IIE (</w:t>
                </w:r>
                <w:r w:rsidR="00F06366">
                  <w:t xml:space="preserve">Integrated </w:t>
                </w:r>
                <w:r w:rsidR="00F2327A">
                  <w:t>Industrial Estate) SIDCUL</w:t>
                </w:r>
              </w:sdtContent>
            </w:sdt>
          </w:p>
        </w:tc>
      </w:tr>
      <w:tr w:rsidR="00F27BD4" w:rsidRPr="00F44994" w14:paraId="56ECFDAD" w14:textId="77777777" w:rsidTr="00FA56EA">
        <w:trPr>
          <w:trHeight w:val="58"/>
          <w:jc w:val="center"/>
        </w:trPr>
        <w:tc>
          <w:tcPr>
            <w:tcW w:w="929" w:type="dxa"/>
            <w:vMerge/>
          </w:tcPr>
          <w:p w14:paraId="044FE2E1"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07BF95ED" w14:textId="77777777" w:rsidR="00F27BD4" w:rsidRPr="003F20BA" w:rsidRDefault="00F27BD4" w:rsidP="00114BE0">
            <w:pPr>
              <w:pStyle w:val="ListParagraph"/>
              <w:numPr>
                <w:ilvl w:val="1"/>
                <w:numId w:val="10"/>
              </w:numPr>
              <w:spacing w:after="0"/>
              <w:ind w:left="708"/>
            </w:pPr>
            <w:r>
              <w:t>Mandal / District</w:t>
            </w:r>
          </w:p>
        </w:tc>
        <w:tc>
          <w:tcPr>
            <w:tcW w:w="6239" w:type="dxa"/>
            <w:gridSpan w:val="12"/>
          </w:tcPr>
          <w:p w14:paraId="5BE763D0" w14:textId="1C120DD6" w:rsidR="00F27BD4" w:rsidRPr="00DA0DC5" w:rsidRDefault="008733CD" w:rsidP="00FA56EA">
            <w:pPr>
              <w:spacing w:after="0"/>
              <w:rPr>
                <w:b/>
                <w:u w:val="single"/>
              </w:rPr>
            </w:pPr>
            <w:sdt>
              <w:sdtPr>
                <w:id w:val="942338533"/>
                <w:placeholder>
                  <w:docPart w:val="CB91C8FF337B432D8D69DB74B1DFB751"/>
                </w:placeholder>
              </w:sdtPr>
              <w:sdtEndPr/>
              <w:sdtContent>
                <w:r w:rsidR="00F2327A">
                  <w:t>Haridwar</w:t>
                </w:r>
              </w:sdtContent>
            </w:sdt>
          </w:p>
        </w:tc>
      </w:tr>
      <w:tr w:rsidR="00F27BD4" w:rsidRPr="00F44994" w14:paraId="26D4B07D" w14:textId="77777777" w:rsidTr="00FA56EA">
        <w:trPr>
          <w:trHeight w:val="58"/>
          <w:jc w:val="center"/>
        </w:trPr>
        <w:tc>
          <w:tcPr>
            <w:tcW w:w="929" w:type="dxa"/>
            <w:vMerge/>
          </w:tcPr>
          <w:p w14:paraId="5CF647C7"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6F2C8FDB" w14:textId="7825DF39" w:rsidR="00F27BD4" w:rsidRDefault="00F27BD4" w:rsidP="00114BE0">
            <w:pPr>
              <w:pStyle w:val="ListParagraph"/>
              <w:numPr>
                <w:ilvl w:val="1"/>
                <w:numId w:val="10"/>
              </w:numPr>
              <w:spacing w:after="0"/>
              <w:ind w:left="708"/>
            </w:pPr>
            <w:r>
              <w:t>Postal address of the property</w:t>
            </w:r>
          </w:p>
        </w:tc>
        <w:tc>
          <w:tcPr>
            <w:tcW w:w="6239" w:type="dxa"/>
            <w:gridSpan w:val="12"/>
          </w:tcPr>
          <w:sdt>
            <w:sdtPr>
              <w:id w:val="686643948"/>
              <w:placeholder>
                <w:docPart w:val="A88A0EF2E3B648F392ECCC5B56FB2A8B"/>
              </w:placeholder>
            </w:sdtPr>
            <w:sdtEndPr/>
            <w:sdtContent>
              <w:sdt>
                <w:sdtPr>
                  <w:rPr>
                    <w:sz w:val="20"/>
                  </w:rPr>
                  <w:id w:val="-23633575"/>
                  <w:placeholder>
                    <w:docPart w:val="F90C8A4777B84C92A1A325D5DFF1ED61"/>
                  </w:placeholder>
                </w:sdtPr>
                <w:sdtEndPr>
                  <w:rPr>
                    <w:b/>
                    <w:sz w:val="22"/>
                  </w:rPr>
                </w:sdtEndPr>
                <w:sdtContent>
                  <w:sdt>
                    <w:sdtPr>
                      <w:rPr>
                        <w:b/>
                      </w:rPr>
                      <w:id w:val="-1790975394"/>
                      <w:placeholder>
                        <w:docPart w:val="B7CF8167C0F94FC988072743DA85742D"/>
                      </w:placeholder>
                    </w:sdtPr>
                    <w:sdtContent>
                      <w:sdt>
                        <w:sdtPr>
                          <w:id w:val="-1765139498"/>
                          <w:placeholder>
                            <w:docPart w:val="B0BE7779A1A64EBBAA2A20CADA97575E"/>
                          </w:placeholder>
                        </w:sdtPr>
                        <w:sdtEndPr>
                          <w:rPr>
                            <w:b/>
                          </w:rPr>
                        </w:sdtEndPr>
                        <w:sdtContent>
                          <w:p w14:paraId="1B97BA59" w14:textId="091F6050" w:rsidR="00F27BD4" w:rsidRPr="00D00AED" w:rsidRDefault="00F2327A" w:rsidP="00D00AED">
                            <w:pPr>
                              <w:rPr>
                                <w:b/>
                              </w:rPr>
                            </w:pPr>
                            <w:r w:rsidRPr="00F2327A">
                              <w:rPr>
                                <w:bCs/>
                              </w:rPr>
                              <w:t xml:space="preserve">Plot No. 98, Sector- 5, </w:t>
                            </w:r>
                            <w:r w:rsidR="00F06366">
                              <w:rPr>
                                <w:bCs/>
                              </w:rPr>
                              <w:t xml:space="preserve">Integrated </w:t>
                            </w:r>
                            <w:r w:rsidRPr="00F2327A">
                              <w:rPr>
                                <w:bCs/>
                              </w:rPr>
                              <w:t>Industrial Estate (I</w:t>
                            </w:r>
                            <w:r>
                              <w:rPr>
                                <w:bCs/>
                              </w:rPr>
                              <w:t>IE</w:t>
                            </w:r>
                            <w:r w:rsidRPr="00F2327A">
                              <w:rPr>
                                <w:bCs/>
                              </w:rPr>
                              <w:t>), S</w:t>
                            </w:r>
                            <w:r>
                              <w:rPr>
                                <w:bCs/>
                              </w:rPr>
                              <w:t>IDCUL</w:t>
                            </w:r>
                            <w:r w:rsidRPr="00F2327A">
                              <w:rPr>
                                <w:bCs/>
                              </w:rPr>
                              <w:t>, Haridwar</w:t>
                            </w:r>
                          </w:p>
                        </w:sdtContent>
                      </w:sdt>
                    </w:sdtContent>
                  </w:sdt>
                </w:sdtContent>
              </w:sdt>
            </w:sdtContent>
          </w:sdt>
        </w:tc>
      </w:tr>
      <w:tr w:rsidR="00F27BD4" w:rsidRPr="00F44994" w14:paraId="4A6A1D0F" w14:textId="77777777" w:rsidTr="00FA56EA">
        <w:trPr>
          <w:trHeight w:val="58"/>
          <w:jc w:val="center"/>
        </w:trPr>
        <w:tc>
          <w:tcPr>
            <w:tcW w:w="929" w:type="dxa"/>
            <w:vMerge/>
          </w:tcPr>
          <w:p w14:paraId="5CCCAAE4"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32C4CCE3" w14:textId="77777777" w:rsidR="00F27BD4" w:rsidRDefault="00F27BD4" w:rsidP="00114BE0">
            <w:pPr>
              <w:pStyle w:val="ListParagraph"/>
              <w:numPr>
                <w:ilvl w:val="1"/>
                <w:numId w:val="10"/>
              </w:numPr>
              <w:spacing w:after="0"/>
              <w:ind w:left="708"/>
            </w:pPr>
            <w:r>
              <w:t>Latitude, Longitude &amp; Coordinates of the site</w:t>
            </w:r>
          </w:p>
        </w:tc>
        <w:tc>
          <w:tcPr>
            <w:tcW w:w="6239" w:type="dxa"/>
            <w:gridSpan w:val="12"/>
          </w:tcPr>
          <w:sdt>
            <w:sdtPr>
              <w:id w:val="742223498"/>
              <w:placeholder>
                <w:docPart w:val="B8E225B303EE45FDAB9894F6B715AB4B"/>
              </w:placeholder>
            </w:sdtPr>
            <w:sdtEndPr/>
            <w:sdtContent>
              <w:p w14:paraId="42F4F50F" w14:textId="37DFF6F5" w:rsidR="00F27BD4" w:rsidRPr="00F2327A" w:rsidRDefault="00F2327A" w:rsidP="0001737C">
                <w:pPr>
                  <w:rPr>
                    <w:lang w:val="en-IN"/>
                  </w:rPr>
                </w:pPr>
                <w:r w:rsidRPr="00F2327A">
                  <w:rPr>
                    <w:lang w:val="en-IN"/>
                  </w:rPr>
                  <w:t>29°58'08.6"N 78°03'13.5"E</w:t>
                </w:r>
              </w:p>
            </w:sdtContent>
          </w:sdt>
        </w:tc>
      </w:tr>
      <w:tr w:rsidR="00F27BD4" w:rsidRPr="00F44994" w14:paraId="36C83D50" w14:textId="77777777" w:rsidTr="00FA56EA">
        <w:trPr>
          <w:trHeight w:val="58"/>
          <w:jc w:val="center"/>
        </w:trPr>
        <w:tc>
          <w:tcPr>
            <w:tcW w:w="929" w:type="dxa"/>
            <w:vMerge/>
          </w:tcPr>
          <w:p w14:paraId="362A84D2" w14:textId="77777777" w:rsidR="00F27BD4" w:rsidRPr="00F44994" w:rsidRDefault="00F27BD4" w:rsidP="00FA56EA">
            <w:pPr>
              <w:widowControl/>
              <w:numPr>
                <w:ilvl w:val="0"/>
                <w:numId w:val="1"/>
              </w:numPr>
              <w:autoSpaceDE/>
              <w:autoSpaceDN/>
              <w:spacing w:after="0" w:line="276" w:lineRule="auto"/>
              <w:rPr>
                <w:rFonts w:eastAsia="Times New Roman"/>
                <w:lang w:bidi="ar-SA"/>
              </w:rPr>
            </w:pPr>
          </w:p>
        </w:tc>
        <w:tc>
          <w:tcPr>
            <w:tcW w:w="4050" w:type="dxa"/>
            <w:gridSpan w:val="4"/>
          </w:tcPr>
          <w:p w14:paraId="18363B7E" w14:textId="12C52A6B" w:rsidR="00F27BD4" w:rsidRDefault="00F27BD4" w:rsidP="00114BE0">
            <w:pPr>
              <w:pStyle w:val="ListParagraph"/>
              <w:numPr>
                <w:ilvl w:val="1"/>
                <w:numId w:val="10"/>
              </w:numPr>
              <w:spacing w:after="0"/>
              <w:ind w:left="708"/>
            </w:pPr>
            <w:r>
              <w:t>Nearby Landmark</w:t>
            </w:r>
          </w:p>
        </w:tc>
        <w:tc>
          <w:tcPr>
            <w:tcW w:w="6239" w:type="dxa"/>
            <w:gridSpan w:val="12"/>
          </w:tcPr>
          <w:p w14:paraId="73950406" w14:textId="1DEAB256" w:rsidR="00F27BD4" w:rsidRDefault="008733CD" w:rsidP="00FA56EA">
            <w:pPr>
              <w:spacing w:after="0"/>
            </w:pPr>
            <w:sdt>
              <w:sdtPr>
                <w:id w:val="1104309187"/>
                <w:placeholder>
                  <w:docPart w:val="65DEB47F73954BA7BB945390CD6C0F66"/>
                </w:placeholder>
              </w:sdtPr>
              <w:sdtEndPr/>
              <w:sdtContent>
                <w:r w:rsidR="002B3B64">
                  <w:t xml:space="preserve">Near </w:t>
                </w:r>
                <w:r w:rsidR="00F2327A">
                  <w:t>Mahindra &amp; Mahindra Industry</w:t>
                </w:r>
              </w:sdtContent>
            </w:sdt>
          </w:p>
        </w:tc>
      </w:tr>
      <w:tr w:rsidR="009279F7" w:rsidRPr="00F44994" w14:paraId="04FBA867" w14:textId="77777777" w:rsidTr="00FA56EA">
        <w:trPr>
          <w:trHeight w:val="58"/>
          <w:jc w:val="center"/>
        </w:trPr>
        <w:tc>
          <w:tcPr>
            <w:tcW w:w="929" w:type="dxa"/>
            <w:vMerge w:val="restart"/>
          </w:tcPr>
          <w:p w14:paraId="4BF84F0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FFD7F31" w14:textId="77777777" w:rsidR="009279F7" w:rsidRDefault="009279F7" w:rsidP="00FA56EA">
            <w:pPr>
              <w:spacing w:after="0"/>
            </w:pPr>
            <w:r>
              <w:t>City Categorization</w:t>
            </w:r>
          </w:p>
        </w:tc>
        <w:tc>
          <w:tcPr>
            <w:tcW w:w="3111" w:type="dxa"/>
            <w:gridSpan w:val="6"/>
          </w:tcPr>
          <w:p w14:paraId="0B0529A2" w14:textId="48FEEE08" w:rsidR="009279F7" w:rsidRPr="00E939A0" w:rsidRDefault="008733CD" w:rsidP="00FA56EA">
            <w:pPr>
              <w:tabs>
                <w:tab w:val="left" w:pos="1077"/>
              </w:tabs>
              <w:spacing w:after="0" w:line="276" w:lineRule="auto"/>
              <w:jc w:val="center"/>
            </w:pPr>
            <w:sdt>
              <w:sdtPr>
                <w:id w:val="472412066"/>
                <w:dropDownList>
                  <w:listItem w:value="Choose an item."/>
                  <w:listItem w:displayText="Metro City" w:value="Metro City"/>
                  <w:listItem w:displayText="Scale-B City" w:value="Scale-B City"/>
                  <w:listItem w:displayText="Scale-C City" w:value="Scale-C City"/>
                  <w:listItem w:displayText="Block" w:value="Block"/>
                  <w:listItem w:displayText="Tehsil" w:value="Tehsil"/>
                  <w:listItem w:displayText="Village" w:value="Village"/>
                </w:dropDownList>
              </w:sdtPr>
              <w:sdtEndPr/>
              <w:sdtContent>
                <w:r w:rsidR="0001737C">
                  <w:t>Scale-B City</w:t>
                </w:r>
              </w:sdtContent>
            </w:sdt>
          </w:p>
        </w:tc>
        <w:tc>
          <w:tcPr>
            <w:tcW w:w="3128" w:type="dxa"/>
            <w:gridSpan w:val="6"/>
          </w:tcPr>
          <w:p w14:paraId="601AF37B" w14:textId="1E68F9DC" w:rsidR="009279F7" w:rsidRPr="00E939A0" w:rsidRDefault="008733CD" w:rsidP="00FA56EA">
            <w:pPr>
              <w:tabs>
                <w:tab w:val="left" w:pos="1077"/>
              </w:tabs>
              <w:spacing w:after="0" w:line="276" w:lineRule="auto"/>
              <w:jc w:val="center"/>
            </w:pPr>
            <w:sdt>
              <w:sdtPr>
                <w:id w:val="-650598492"/>
                <w:dropDownList>
                  <w:listItem w:value="Choose an item."/>
                  <w:listItem w:displayText="Urban" w:value="Urban"/>
                  <w:listItem w:displayText="Urban Developed" w:value="Urban Developed"/>
                  <w:listItem w:displayText="Urban developing" w:value="Urban developing"/>
                  <w:listItem w:displayText="Urban but not so much developed" w:value="Urban but not so much developed"/>
                  <w:listItem w:displayText="Urban Remote" w:value="Urban Remote"/>
                  <w:listItem w:displayText="Semi Urban" w:value="Semi Urban"/>
                  <w:listItem w:displayText="Adarsh Gram" w:value="Adarsh Gram"/>
                  <w:listItem w:displayText="Rural" w:value="Rural"/>
                </w:dropDownList>
              </w:sdtPr>
              <w:sdtEndPr/>
              <w:sdtContent>
                <w:r w:rsidR="0001737C">
                  <w:t>Urban developing</w:t>
                </w:r>
              </w:sdtContent>
            </w:sdt>
          </w:p>
        </w:tc>
      </w:tr>
      <w:tr w:rsidR="009279F7" w:rsidRPr="00F44994" w14:paraId="44CAB39A" w14:textId="77777777" w:rsidTr="00FA56EA">
        <w:trPr>
          <w:trHeight w:val="58"/>
          <w:jc w:val="center"/>
        </w:trPr>
        <w:tc>
          <w:tcPr>
            <w:tcW w:w="929" w:type="dxa"/>
            <w:vMerge/>
          </w:tcPr>
          <w:p w14:paraId="45782E6A"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2E997EC9" w14:textId="77777777" w:rsidR="009279F7" w:rsidRDefault="009279F7" w:rsidP="00FA56EA">
            <w:pPr>
              <w:spacing w:after="0"/>
            </w:pPr>
            <w:r>
              <w:t>Type of Area</w:t>
            </w:r>
          </w:p>
        </w:tc>
        <w:tc>
          <w:tcPr>
            <w:tcW w:w="6239" w:type="dxa"/>
            <w:gridSpan w:val="12"/>
          </w:tcPr>
          <w:p w14:paraId="51A1BC89" w14:textId="1C689E03" w:rsidR="009279F7" w:rsidRDefault="008733CD" w:rsidP="0015506F">
            <w:pPr>
              <w:tabs>
                <w:tab w:val="left" w:pos="1077"/>
              </w:tabs>
              <w:spacing w:after="0" w:line="276" w:lineRule="auto"/>
              <w:jc w:val="center"/>
            </w:pPr>
            <w:sdt>
              <w:sdtPr>
                <w:id w:val="1267037804"/>
                <w:dropDownList>
                  <w:listItem w:value="Choose an item."/>
                  <w:listItem w:displayText="Residential Area" w:value="Residential Area"/>
                  <w:listItem w:displayText="Residential colony" w:value="Residential colony"/>
                  <w:listItem w:displayText="Residential zone but all nearby plots are currently vacant" w:value="Residential zone but all nearby plots are currently vacant"/>
                  <w:listItem w:displayText="Commercial Area" w:value="Commercial Area"/>
                  <w:listItem w:displayText="Commercial complex/ market" w:value="Commercial complex/ market"/>
                  <w:listItem w:displayText="Notified Industrial area" w:value="Notified Industrial area"/>
                  <w:listItem w:displayText="Not an Industrial zone but many Industries are setup nearby" w:value="Not an Industrial zone but many Industries are setup nearby"/>
                  <w:listItem w:displayText="Majorly all nearby lands are used for Agriculture purpose" w:value="Majorly all nearby lands are used for Agriculture purpose"/>
                  <w:listItem w:displayText="Rural area and most of the nearby land is lying barron" w:value="Rural area and most of the nearby land is lying barron"/>
                  <w:listItem w:displayText="No proper zoning regulations imposed. Nearby properties are of mixed use." w:value="No proper zoning regulations imposed. Nearby properties are of mixed use."/>
                  <w:listItem w:displayText="Institutional Area" w:value="Institutional Area"/>
                  <w:listItem w:displayText="Public ameneties" w:value="Public ameneties"/>
                  <w:listItem w:displayText="It is a mixed used area. On Ground floor properties are used as commercial and above that as residential." w:value="It is a mixed used area. On Ground floor properties are used as commercial and above that as residential."/>
                  <w:listItem w:displayText="It is a mixed used area. On main road properties are used as commercial and internal roads as residential." w:value="It is a mixed used area. On main road properties are used as commercial and internal roads as residential."/>
                  <w:listItem w:displayText="It is a mixed used area, commercial &amp; residential." w:value="It is a mixed used area, commercial &amp; residential."/>
                  <w:listItem w:displayText="Any Other" w:value="Any Other"/>
                </w:dropDownList>
              </w:sdtPr>
              <w:sdtEndPr/>
              <w:sdtContent>
                <w:r w:rsidR="00ED7F36">
                  <w:t>Notified Industrial area</w:t>
                </w:r>
              </w:sdtContent>
            </w:sdt>
          </w:p>
        </w:tc>
      </w:tr>
      <w:tr w:rsidR="009279F7" w:rsidRPr="00F44994" w14:paraId="207A2705" w14:textId="77777777" w:rsidTr="00FA56EA">
        <w:trPr>
          <w:trHeight w:val="58"/>
          <w:jc w:val="center"/>
        </w:trPr>
        <w:tc>
          <w:tcPr>
            <w:tcW w:w="929" w:type="dxa"/>
            <w:vMerge w:val="restart"/>
          </w:tcPr>
          <w:p w14:paraId="2F590100"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04881F9D" w14:textId="77777777" w:rsidR="009279F7" w:rsidRDefault="009279F7" w:rsidP="00FA56EA">
            <w:pPr>
              <w:spacing w:after="0"/>
            </w:pPr>
            <w:r w:rsidRPr="00242410">
              <w:t>Classification of the area</w:t>
            </w:r>
          </w:p>
        </w:tc>
        <w:tc>
          <w:tcPr>
            <w:tcW w:w="3111" w:type="dxa"/>
            <w:gridSpan w:val="6"/>
          </w:tcPr>
          <w:sdt>
            <w:sdtPr>
              <w:id w:val="1994832823"/>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p w14:paraId="75318FDE" w14:textId="537B5BA5" w:rsidR="009279F7" w:rsidRPr="00E939A0" w:rsidRDefault="0001737C" w:rsidP="00FA56EA">
                <w:pPr>
                  <w:tabs>
                    <w:tab w:val="left" w:pos="1077"/>
                  </w:tabs>
                  <w:spacing w:after="0" w:line="276" w:lineRule="auto"/>
                  <w:jc w:val="center"/>
                </w:pPr>
                <w:r>
                  <w:t>Middle Class (Ordinary)</w:t>
                </w:r>
              </w:p>
            </w:sdtContent>
          </w:sdt>
        </w:tc>
        <w:tc>
          <w:tcPr>
            <w:tcW w:w="3128" w:type="dxa"/>
            <w:gridSpan w:val="6"/>
          </w:tcPr>
          <w:sdt>
            <w:sdtPr>
              <w:id w:val="1027686024"/>
              <w:placeholder>
                <w:docPart w:val="2A8F2C0D7F1D471CA0A5DD67304EE48D"/>
              </w:placeholder>
              <w:dropDownList>
                <w:listItem w:value="Choose an item."/>
                <w:listItem w:displayText="Urban developed" w:value="Urban developed"/>
                <w:listItem w:displayText="Urban developing" w:value="Urban developing"/>
                <w:listItem w:displayText="Urban Village" w:value="Urban Village"/>
                <w:listItem w:displayText="Semi Urban" w:value="Semi Urban"/>
                <w:listItem w:displayText="Rural" w:value="Rural"/>
                <w:listItem w:displayText="Backward" w:value="Backward"/>
                <w:listItem w:displayText="Industrial" w:value="Industrial"/>
                <w:listItem w:displayText="Institutional" w:value="Institutional"/>
              </w:dropDownList>
            </w:sdtPr>
            <w:sdtEndPr/>
            <w:sdtContent>
              <w:p w14:paraId="09691C95" w14:textId="0D5C5376" w:rsidR="009279F7" w:rsidRPr="00E939A0" w:rsidRDefault="0001737C" w:rsidP="00FA56EA">
                <w:pPr>
                  <w:tabs>
                    <w:tab w:val="left" w:pos="1077"/>
                  </w:tabs>
                  <w:spacing w:after="0" w:line="276" w:lineRule="auto"/>
                  <w:jc w:val="center"/>
                </w:pPr>
                <w:r>
                  <w:t>Urban developing</w:t>
                </w:r>
              </w:p>
            </w:sdtContent>
          </w:sdt>
        </w:tc>
      </w:tr>
      <w:tr w:rsidR="009279F7" w:rsidRPr="00F44994" w14:paraId="3E2E7740" w14:textId="77777777" w:rsidTr="00FA56EA">
        <w:trPr>
          <w:trHeight w:val="58"/>
          <w:jc w:val="center"/>
        </w:trPr>
        <w:tc>
          <w:tcPr>
            <w:tcW w:w="929" w:type="dxa"/>
            <w:vMerge/>
          </w:tcPr>
          <w:p w14:paraId="0937A8B6"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375002F1" w14:textId="77777777" w:rsidR="009279F7" w:rsidRPr="00242410" w:rsidRDefault="009279F7" w:rsidP="00FA56EA">
            <w:pPr>
              <w:spacing w:after="0"/>
            </w:pPr>
          </w:p>
        </w:tc>
        <w:tc>
          <w:tcPr>
            <w:tcW w:w="6239" w:type="dxa"/>
            <w:gridSpan w:val="12"/>
          </w:tcPr>
          <w:sdt>
            <w:sdtPr>
              <w:id w:val="858084791"/>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dropDownList>
            </w:sdtPr>
            <w:sdtEndPr/>
            <w:sdtContent>
              <w:p w14:paraId="138DB391" w14:textId="7F7392ED" w:rsidR="009279F7" w:rsidRDefault="004003F9" w:rsidP="00FA56EA">
                <w:pPr>
                  <w:tabs>
                    <w:tab w:val="left" w:pos="1077"/>
                  </w:tabs>
                  <w:spacing w:after="0" w:line="276" w:lineRule="auto"/>
                  <w:jc w:val="center"/>
                </w:pPr>
                <w:r>
                  <w:t>Within urban developing zone</w:t>
                </w:r>
              </w:p>
            </w:sdtContent>
          </w:sdt>
        </w:tc>
      </w:tr>
      <w:tr w:rsidR="009279F7" w:rsidRPr="00F44994" w14:paraId="7F185F7D" w14:textId="77777777" w:rsidTr="00FA56EA">
        <w:trPr>
          <w:trHeight w:val="144"/>
          <w:jc w:val="center"/>
        </w:trPr>
        <w:tc>
          <w:tcPr>
            <w:tcW w:w="929" w:type="dxa"/>
            <w:vMerge w:val="restart"/>
          </w:tcPr>
          <w:p w14:paraId="17A1A739"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4A461768" w14:textId="77777777" w:rsidR="0010335C" w:rsidRDefault="0010335C" w:rsidP="0010335C">
            <w:pPr>
              <w:spacing w:after="0"/>
            </w:pPr>
            <w:r>
              <w:t xml:space="preserve">Local Government Body Category </w:t>
            </w:r>
          </w:p>
          <w:p w14:paraId="2F98E86F" w14:textId="7DFCC05A" w:rsidR="009279F7" w:rsidRPr="00242410" w:rsidRDefault="0010335C" w:rsidP="0010335C">
            <w:pPr>
              <w:spacing w:after="0"/>
            </w:pPr>
            <w:r w:rsidRPr="00602AFA">
              <w:rPr>
                <w:i/>
                <w:iCs/>
              </w:rPr>
              <w:t xml:space="preserve">(Corporation limit / Village Panchayat / Municipality) </w:t>
            </w:r>
            <w:r>
              <w:rPr>
                <w:i/>
                <w:iCs/>
              </w:rPr>
              <w:t xml:space="preserve">- </w:t>
            </w:r>
            <w:r w:rsidRPr="00762C22">
              <w:t>Type &amp; Name</w:t>
            </w:r>
          </w:p>
        </w:tc>
        <w:tc>
          <w:tcPr>
            <w:tcW w:w="3111" w:type="dxa"/>
            <w:gridSpan w:val="6"/>
          </w:tcPr>
          <w:p w14:paraId="1819C30B" w14:textId="02C966DC" w:rsidR="009279F7" w:rsidRDefault="008733CD" w:rsidP="00FA56EA">
            <w:pPr>
              <w:tabs>
                <w:tab w:val="left" w:pos="1077"/>
              </w:tabs>
              <w:spacing w:after="0" w:line="276" w:lineRule="auto"/>
              <w:jc w:val="center"/>
            </w:pPr>
            <w:sdt>
              <w:sdtPr>
                <w:id w:val="-628549835"/>
                <w:placeholder>
                  <w:docPart w:val="79503A69CCAC42409B9697C79640A98F"/>
                </w:placeholder>
                <w:dropDownList>
                  <w:listItem w:value="Choose an item."/>
                  <w:listItem w:displayText="Urban" w:value="Urban"/>
                  <w:listItem w:displayText="Semi Urban" w:value="Semi Urban"/>
                  <w:listItem w:displayText="Rural" w:value="Rural"/>
                  <w:listItem w:displayText="Industrial" w:value="Industrial"/>
                </w:dropDownList>
              </w:sdtPr>
              <w:sdtEndPr/>
              <w:sdtContent>
                <w:r w:rsidR="004003F9">
                  <w:t>Urban</w:t>
                </w:r>
              </w:sdtContent>
            </w:sdt>
          </w:p>
        </w:tc>
        <w:tc>
          <w:tcPr>
            <w:tcW w:w="3128" w:type="dxa"/>
            <w:gridSpan w:val="6"/>
          </w:tcPr>
          <w:p w14:paraId="2F5C32DF" w14:textId="541959F7" w:rsidR="009279F7" w:rsidRDefault="008733CD" w:rsidP="00FA56EA">
            <w:pPr>
              <w:tabs>
                <w:tab w:val="left" w:pos="1077"/>
              </w:tabs>
              <w:spacing w:after="0" w:line="276" w:lineRule="auto"/>
              <w:jc w:val="center"/>
            </w:pPr>
            <w:sdt>
              <w:sdtPr>
                <w:id w:val="1585723526"/>
                <w:placeholder>
                  <w:docPart w:val="064E47E0EAFD4CC7920390A3FD3F4DC8"/>
                </w:placeholder>
                <w:dropDownList>
                  <w:listItem w:value="Choose an item."/>
                  <w:listItem w:displayText="Municipal Corporation (Nagar Nigam)" w:value="Municipal Corporation (Nagar Nigam)"/>
                  <w:listItem w:displayText="Municipality (Nagar Palika)" w:value="Municipality (Nagar Palika)"/>
                  <w:listItem w:displayText="Town Panchayat (Nagar Panchayat)" w:value="Town Panchayat (Nagar Panchayat)"/>
                  <w:listItem w:displayText="Notified Area Council" w:value="Notified Area Council"/>
                  <w:listItem w:displayText="District Pachayat (Zila Panchayat)" w:value="District Pachayat (Zila Panchayat)"/>
                  <w:listItem w:displayText="Region Panchayat (Kshetra Panchayat)" w:value="Region Panchayat (Kshetra Panchayat)"/>
                  <w:listItem w:displayText="Village Panchayat (Gram Panchayat)" w:value="Village Panchayat (Gram Panchayat)"/>
                </w:dropDownList>
              </w:sdtPr>
              <w:sdtEndPr/>
              <w:sdtContent>
                <w:r w:rsidR="00F2327A">
                  <w:t>Municipality (Nagar Palika)</w:t>
                </w:r>
              </w:sdtContent>
            </w:sdt>
          </w:p>
        </w:tc>
      </w:tr>
      <w:tr w:rsidR="009279F7" w:rsidRPr="00F44994" w14:paraId="0F9A77ED" w14:textId="77777777" w:rsidTr="00FA56EA">
        <w:trPr>
          <w:trHeight w:val="144"/>
          <w:jc w:val="center"/>
        </w:trPr>
        <w:tc>
          <w:tcPr>
            <w:tcW w:w="929" w:type="dxa"/>
            <w:vMerge/>
          </w:tcPr>
          <w:p w14:paraId="65142D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21DBC87" w14:textId="77777777" w:rsidR="009279F7" w:rsidRDefault="009279F7" w:rsidP="00FA56EA">
            <w:pPr>
              <w:spacing w:after="0"/>
            </w:pPr>
          </w:p>
        </w:tc>
        <w:sdt>
          <w:sdtPr>
            <w:id w:val="-722759230"/>
            <w:placeholder>
              <w:docPart w:val="C792FF93B6B84C21BEF1972A5388228B"/>
            </w:placeholder>
          </w:sdtPr>
          <w:sdtEndPr/>
          <w:sdtContent>
            <w:tc>
              <w:tcPr>
                <w:tcW w:w="6239" w:type="dxa"/>
                <w:gridSpan w:val="12"/>
              </w:tcPr>
              <w:p w14:paraId="59D65C29" w14:textId="79C3C135" w:rsidR="009279F7" w:rsidRDefault="0092311A" w:rsidP="00FA56EA">
                <w:pPr>
                  <w:tabs>
                    <w:tab w:val="left" w:pos="1077"/>
                  </w:tabs>
                  <w:spacing w:after="0" w:line="276" w:lineRule="auto"/>
                  <w:jc w:val="center"/>
                </w:pPr>
                <w:r w:rsidRPr="0092311A">
                  <w:t>State Industrial Development Authority</w:t>
                </w:r>
              </w:p>
            </w:tc>
          </w:sdtContent>
        </w:sdt>
      </w:tr>
      <w:tr w:rsidR="009279F7" w:rsidRPr="00F44994" w14:paraId="43C8D496" w14:textId="77777777" w:rsidTr="00FA56EA">
        <w:trPr>
          <w:trHeight w:val="1092"/>
          <w:jc w:val="center"/>
        </w:trPr>
        <w:tc>
          <w:tcPr>
            <w:tcW w:w="929" w:type="dxa"/>
            <w:vMerge w:val="restart"/>
          </w:tcPr>
          <w:p w14:paraId="33F7693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val="restart"/>
          </w:tcPr>
          <w:p w14:paraId="358BF33E" w14:textId="77777777" w:rsidR="009279F7" w:rsidRPr="007F6A44" w:rsidRDefault="009279F7" w:rsidP="00FA56EA">
            <w:pPr>
              <w:spacing w:after="0"/>
              <w:rPr>
                <w:highlight w:val="yellow"/>
              </w:rPr>
            </w:pPr>
            <w:r>
              <w:t xml:space="preserve">Whether covered under any prohibited/ restricted/ reserved area/ zone through State / Central Govt. enactments </w:t>
            </w:r>
            <w:r w:rsidRPr="00964543">
              <w:t>(</w:t>
            </w:r>
            <w:proofErr w:type="gramStart"/>
            <w:r w:rsidRPr="00964543">
              <w:t>e.g.</w:t>
            </w:r>
            <w:proofErr w:type="gramEnd"/>
            <w:r w:rsidRPr="00964543">
              <w:t xml:space="preserve"> Urban Land Ceiling Act) or notified under agency area / scheduled area / cantonment area/ heritage area/ coastal area</w:t>
            </w:r>
          </w:p>
        </w:tc>
        <w:tc>
          <w:tcPr>
            <w:tcW w:w="3111" w:type="dxa"/>
            <w:gridSpan w:val="6"/>
          </w:tcPr>
          <w:p w14:paraId="54FF54F5" w14:textId="450A1558" w:rsidR="009279F7" w:rsidRDefault="008733CD" w:rsidP="00FA56EA">
            <w:pPr>
              <w:tabs>
                <w:tab w:val="left" w:pos="1077"/>
              </w:tabs>
              <w:spacing w:after="0" w:line="276" w:lineRule="auto"/>
              <w:jc w:val="center"/>
            </w:pPr>
            <w:sdt>
              <w:sdtPr>
                <w:id w:val="1762947664"/>
                <w:placeholder>
                  <w:docPart w:val="C47D656824114CFD8A09C1C7CB5D4674"/>
                </w:placeholder>
                <w:dropDownList>
                  <w:listItem w:value="Choose an item."/>
                  <w:listItem w:displayText="Yes" w:value="Yes"/>
                  <w:listItem w:displayText="No" w:value="No"/>
                  <w:listItem w:displayText="No as per general information available on public domain" w:value="No as per general information available on public domain"/>
                </w:dropDownList>
              </w:sdtPr>
              <w:sdtEndPr/>
              <w:sdtContent>
                <w:r w:rsidR="004003F9">
                  <w:t>No</w:t>
                </w:r>
              </w:sdtContent>
            </w:sdt>
            <w:r w:rsidR="004003F9">
              <w:t xml:space="preserve"> information provided to us.</w:t>
            </w:r>
          </w:p>
        </w:tc>
        <w:tc>
          <w:tcPr>
            <w:tcW w:w="3128" w:type="dxa"/>
            <w:gridSpan w:val="6"/>
          </w:tcPr>
          <w:p w14:paraId="626B2720" w14:textId="00E2CCCD" w:rsidR="009279F7" w:rsidRDefault="008733CD" w:rsidP="00FA56EA">
            <w:pPr>
              <w:tabs>
                <w:tab w:val="left" w:pos="1077"/>
              </w:tabs>
              <w:spacing w:after="0" w:line="276" w:lineRule="auto"/>
              <w:jc w:val="center"/>
            </w:pPr>
            <w:sdt>
              <w:sdtPr>
                <w:id w:val="2028214560"/>
                <w:placeholder>
                  <w:docPart w:val="1424443C122C45538EA914B75336BE0B"/>
                </w:placeholder>
                <w:dropDownList>
                  <w:listItem w:value="Choose an item."/>
                  <w:listItem w:displayText="Heritage Site Zone" w:value="Heritage Site Zone"/>
                  <w:listItem w:displayText="Tribal Area" w:value="Tribal Area"/>
                  <w:listItem w:displayText="Coastal Regulatory Zone" w:value="Coastal Regulatory Zone"/>
                  <w:listItem w:displayText="Cantonment Area" w:value="Cantonment Area"/>
                  <w:listItem w:displayText="Any other Scheduled Area" w:value="Any other Scheduled Area"/>
                  <w:listItem w:displayText="Taj Trapezium Zone" w:value="Taj Trapezium Zone"/>
                  <w:listItem w:displayText="Ancient Monuments &amp; Archaelogical Sites Restricted Area" w:value="Ancient Monuments &amp; Archaelogical Sites Restricted Area"/>
                  <w:listItem w:displayText="Forest Protected Area" w:value="Forest Protected Area"/>
                  <w:listItem w:displayText="Marine Protected Area" w:value="Marine Protected Area"/>
                  <w:listItem w:displayText="Civil Aviation Restricted Area" w:value="Civil Aviation Restricted Area"/>
                  <w:listItem w:displayText="Military restricted Zone" w:value="Military restricted Zone"/>
                  <w:listItem w:displayText="Airforce Restricted Area" w:value="Airforce Restricted Area"/>
                  <w:listItem w:displayText="Restricted under Land ceiling Act" w:value="Restricted under Land ceiling Act"/>
                  <w:listItem w:displayText="Eco-Sensitive Zones (ESZs) or Ecologically Fragile Areas (EFAs)" w:value="Eco-Sensitive Zones (ESZs) or Ecologically Fragile Areas (EFAs)"/>
                  <w:listItem w:displayText="NA" w:value="NA"/>
                </w:dropDownList>
              </w:sdtPr>
              <w:sdtEndPr/>
              <w:sdtContent>
                <w:r w:rsidR="004003F9">
                  <w:t>NA</w:t>
                </w:r>
              </w:sdtContent>
            </w:sdt>
          </w:p>
        </w:tc>
      </w:tr>
      <w:tr w:rsidR="009279F7" w:rsidRPr="00F44994" w14:paraId="2214A626" w14:textId="77777777" w:rsidTr="00FA56EA">
        <w:trPr>
          <w:trHeight w:val="58"/>
          <w:jc w:val="center"/>
        </w:trPr>
        <w:tc>
          <w:tcPr>
            <w:tcW w:w="929" w:type="dxa"/>
            <w:vMerge/>
          </w:tcPr>
          <w:p w14:paraId="0A904FCB"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Merge/>
          </w:tcPr>
          <w:p w14:paraId="5D51D54B" w14:textId="77777777" w:rsidR="009279F7" w:rsidRDefault="009279F7" w:rsidP="00FA56EA">
            <w:pPr>
              <w:spacing w:after="0"/>
            </w:pPr>
          </w:p>
        </w:tc>
        <w:sdt>
          <w:sdtPr>
            <w:id w:val="-2010050789"/>
            <w:placeholder>
              <w:docPart w:val="C792FF93B6B84C21BEF1972A5388228B"/>
            </w:placeholder>
          </w:sdtPr>
          <w:sdtEndPr/>
          <w:sdtContent>
            <w:tc>
              <w:tcPr>
                <w:tcW w:w="6239" w:type="dxa"/>
                <w:gridSpan w:val="12"/>
              </w:tcPr>
              <w:p w14:paraId="27708114" w14:textId="6229E9B0" w:rsidR="009279F7" w:rsidRDefault="00463E7E" w:rsidP="00FA56EA">
                <w:pPr>
                  <w:tabs>
                    <w:tab w:val="left" w:pos="1077"/>
                  </w:tabs>
                  <w:spacing w:after="0" w:line="276" w:lineRule="auto"/>
                  <w:jc w:val="center"/>
                </w:pPr>
                <w:r>
                  <w:t>NA</w:t>
                </w:r>
              </w:p>
            </w:tc>
          </w:sdtContent>
        </w:sdt>
      </w:tr>
      <w:tr w:rsidR="009279F7" w:rsidRPr="00F44994" w14:paraId="1D8EA626" w14:textId="77777777" w:rsidTr="00FA56EA">
        <w:trPr>
          <w:trHeight w:val="58"/>
          <w:jc w:val="center"/>
        </w:trPr>
        <w:tc>
          <w:tcPr>
            <w:tcW w:w="929" w:type="dxa"/>
          </w:tcPr>
          <w:p w14:paraId="0D36B70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07185C5E" w14:textId="77777777" w:rsidR="009279F7" w:rsidRPr="004F0907" w:rsidRDefault="009279F7" w:rsidP="00FA56EA">
            <w:pPr>
              <w:pStyle w:val="TableParagraph"/>
              <w:spacing w:line="250" w:lineRule="exact"/>
            </w:pPr>
            <w:r>
              <w:t>In case it is an agricultural land, any</w:t>
            </w:r>
            <w:r>
              <w:rPr>
                <w:spacing w:val="51"/>
              </w:rPr>
              <w:t xml:space="preserve"> </w:t>
            </w:r>
            <w:r>
              <w:t>conversion of land use done</w:t>
            </w:r>
          </w:p>
        </w:tc>
        <w:tc>
          <w:tcPr>
            <w:tcW w:w="6239" w:type="dxa"/>
            <w:gridSpan w:val="12"/>
          </w:tcPr>
          <w:p w14:paraId="4C9C26F0" w14:textId="2AD5B957" w:rsidR="009279F7" w:rsidRPr="004F0907" w:rsidRDefault="008733CD" w:rsidP="00FA56EA">
            <w:pPr>
              <w:tabs>
                <w:tab w:val="left" w:pos="1077"/>
              </w:tabs>
              <w:spacing w:after="0" w:line="276" w:lineRule="auto"/>
            </w:pPr>
            <w:sdt>
              <w:sdtPr>
                <w:id w:val="1263262882"/>
                <w:dropDownList>
                  <w:listItem w:value="Choose an item."/>
                  <w:listItem w:displayText="As per documents it is not an Agriculture land" w:value="As per documents it is not an Agriculture land"/>
                  <w:listItem w:displayText="Yes from Agriculture to Non Agriculture" w:value="Yes from Agriculture to Non Agriculture"/>
                  <w:listItem w:displayText="Yes from Agricultural to Residential" w:value="Yes from Agricultural to Residential"/>
                  <w:listItem w:displayText="Yes from Agricultural to Commercial" w:value="Yes from Agricultural to Commercial"/>
                  <w:listItem w:displayText="Yes from Agricultural to Industrial" w:value="Yes from Agricultural to Industrial"/>
                  <w:listItem w:displayText="Yes from Agricultural to Group Housing Project" w:value="Yes from Agricultural to Group Housing Project"/>
                  <w:listItem w:displayText="Yes from Agricultural to Mining" w:value="Yes from Agricultural to Mining"/>
                  <w:listItem w:displayText="Yes from Residential to Commercial" w:value="Yes from Residential to Commercial"/>
                  <w:listItem w:displayText="Not in scope of this report" w:value="Not in scope of this report"/>
                  <w:listItem w:displayText="No information available as per provided documents" w:value="No information available as per provided documents"/>
                  <w:listItem w:displayText="No information available" w:value="No information available"/>
                  <w:listItem w:displayText="Not Applicable" w:value="Not Applicable"/>
                </w:dropDownList>
              </w:sdtPr>
              <w:sdtEndPr/>
              <w:sdtContent>
                <w:r w:rsidR="00ED7F36">
                  <w:t>As per documents it is not an Agriculture land</w:t>
                </w:r>
              </w:sdtContent>
            </w:sdt>
            <w:r w:rsidR="00ED7F36">
              <w:t xml:space="preserve">, </w:t>
            </w:r>
            <w:r w:rsidR="00463E7E">
              <w:t xml:space="preserve">As per documents it is </w:t>
            </w:r>
            <w:r w:rsidR="007057F2">
              <w:t>not</w:t>
            </w:r>
            <w:r w:rsidR="00463E7E">
              <w:t xml:space="preserve"> agricultural land</w:t>
            </w:r>
          </w:p>
        </w:tc>
      </w:tr>
      <w:tr w:rsidR="009279F7" w:rsidRPr="00F44994" w14:paraId="764A91FF" w14:textId="77777777" w:rsidTr="007057F2">
        <w:trPr>
          <w:trHeight w:val="373"/>
          <w:jc w:val="center"/>
        </w:trPr>
        <w:tc>
          <w:tcPr>
            <w:tcW w:w="929" w:type="dxa"/>
            <w:vMerge w:val="restart"/>
          </w:tcPr>
          <w:p w14:paraId="0488B4E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0B91DFFD" w14:textId="77777777" w:rsidR="009279F7" w:rsidRPr="004F0907" w:rsidRDefault="009279F7" w:rsidP="00FA56EA">
            <w:pPr>
              <w:tabs>
                <w:tab w:val="left" w:pos="1077"/>
              </w:tabs>
              <w:spacing w:after="0" w:line="276" w:lineRule="auto"/>
            </w:pPr>
            <w:r>
              <w:t>Boundary</w:t>
            </w:r>
            <w:r w:rsidRPr="004F0907">
              <w:t xml:space="preserve"> schedule of the Property</w:t>
            </w:r>
          </w:p>
        </w:tc>
      </w:tr>
      <w:tr w:rsidR="009279F7" w:rsidRPr="00F44994" w14:paraId="23946175" w14:textId="77777777" w:rsidTr="00FA56EA">
        <w:trPr>
          <w:trHeight w:val="58"/>
          <w:jc w:val="center"/>
        </w:trPr>
        <w:tc>
          <w:tcPr>
            <w:tcW w:w="929" w:type="dxa"/>
            <w:vMerge/>
          </w:tcPr>
          <w:p w14:paraId="25CFE078"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vAlign w:val="center"/>
          </w:tcPr>
          <w:p w14:paraId="32E326BF" w14:textId="77777777" w:rsidR="009279F7" w:rsidRPr="00E939A0" w:rsidRDefault="009279F7" w:rsidP="00FA56EA">
            <w:pPr>
              <w:tabs>
                <w:tab w:val="left" w:pos="360"/>
              </w:tabs>
              <w:spacing w:after="0" w:line="276" w:lineRule="auto"/>
            </w:pPr>
            <w:r w:rsidRPr="00E939A0">
              <w:t>Are Boundaries matched</w:t>
            </w:r>
          </w:p>
        </w:tc>
        <w:sdt>
          <w:sdtPr>
            <w:id w:val="1838800235"/>
            <w:dropDownList>
              <w:listItem w:value="Choose an item."/>
              <w:listItem w:displayText="Yes from the available documents only" w:value="Yes from the available documents only"/>
              <w:listItem w:displayText="No, boundaries are not mentioned in the documents." w:value="No, boundaries are not mentioned in the documents."/>
              <w:listItem w:displayText="No, since no concerned documents provided." w:value="No, since no concerned documents provided."/>
              <w:listItem w:displayText="Boundaries are not clearly identifiable on site" w:value="Boundaries are not clearly identifiable on site"/>
            </w:dropDownList>
          </w:sdtPr>
          <w:sdtEndPr/>
          <w:sdtContent>
            <w:tc>
              <w:tcPr>
                <w:tcW w:w="6239" w:type="dxa"/>
                <w:gridSpan w:val="12"/>
              </w:tcPr>
              <w:p w14:paraId="4F524E58" w14:textId="544421E6" w:rsidR="009279F7" w:rsidRPr="00E939A0" w:rsidRDefault="008C3A2F" w:rsidP="00FA56EA">
                <w:pPr>
                  <w:tabs>
                    <w:tab w:val="left" w:pos="1077"/>
                  </w:tabs>
                  <w:spacing w:after="0" w:line="276" w:lineRule="auto"/>
                </w:pPr>
                <w:r>
                  <w:t>Yes from the available documents only</w:t>
                </w:r>
              </w:p>
            </w:tc>
          </w:sdtContent>
        </w:sdt>
      </w:tr>
      <w:tr w:rsidR="009279F7" w:rsidRPr="00F44994" w14:paraId="2A906B96" w14:textId="77777777" w:rsidTr="00FA56EA">
        <w:trPr>
          <w:trHeight w:val="297"/>
          <w:jc w:val="center"/>
        </w:trPr>
        <w:tc>
          <w:tcPr>
            <w:tcW w:w="929" w:type="dxa"/>
            <w:vMerge/>
          </w:tcPr>
          <w:p w14:paraId="0E6B970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508DB2F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6718B71A" w14:textId="77777777" w:rsidR="009279F7" w:rsidRPr="00386144" w:rsidRDefault="009279F7" w:rsidP="00FA56EA">
            <w:pPr>
              <w:tabs>
                <w:tab w:val="left" w:pos="1077"/>
              </w:tabs>
              <w:spacing w:after="0" w:line="276" w:lineRule="auto"/>
              <w:jc w:val="center"/>
              <w:rPr>
                <w:b/>
              </w:rPr>
            </w:pPr>
            <w:r w:rsidRPr="00386144">
              <w:rPr>
                <w:b/>
              </w:rPr>
              <w:t>As per Documents</w:t>
            </w:r>
          </w:p>
        </w:tc>
        <w:tc>
          <w:tcPr>
            <w:tcW w:w="3464" w:type="dxa"/>
            <w:gridSpan w:val="7"/>
            <w:shd w:val="clear" w:color="auto" w:fill="C6D9F1" w:themeFill="text2" w:themeFillTint="33"/>
          </w:tcPr>
          <w:p w14:paraId="3A3551D0" w14:textId="16ED9151" w:rsidR="009279F7" w:rsidRPr="00386144" w:rsidRDefault="00F261F8" w:rsidP="00FA56EA">
            <w:pPr>
              <w:tabs>
                <w:tab w:val="left" w:pos="1077"/>
              </w:tabs>
              <w:spacing w:after="0" w:line="276" w:lineRule="auto"/>
              <w:jc w:val="center"/>
              <w:rPr>
                <w:b/>
              </w:rPr>
            </w:pPr>
            <w:proofErr w:type="gramStart"/>
            <w:r w:rsidRPr="00386144">
              <w:rPr>
                <w:b/>
              </w:rPr>
              <w:t>Actually</w:t>
            </w:r>
            <w:proofErr w:type="gramEnd"/>
            <w:r>
              <w:rPr>
                <w:b/>
              </w:rPr>
              <w:t xml:space="preserve"> </w:t>
            </w:r>
            <w:r w:rsidR="009279F7" w:rsidRPr="00386144">
              <w:rPr>
                <w:b/>
              </w:rPr>
              <w:t>found at Site</w:t>
            </w:r>
          </w:p>
        </w:tc>
      </w:tr>
      <w:tr w:rsidR="009279F7" w:rsidRPr="00F44994" w14:paraId="077AF610" w14:textId="77777777" w:rsidTr="00FA56EA">
        <w:trPr>
          <w:trHeight w:val="297"/>
          <w:jc w:val="center"/>
        </w:trPr>
        <w:tc>
          <w:tcPr>
            <w:tcW w:w="929" w:type="dxa"/>
            <w:vMerge/>
          </w:tcPr>
          <w:p w14:paraId="017C16D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1085C6B3" w14:textId="0407F0A9" w:rsidR="009279F7" w:rsidRDefault="009279F7" w:rsidP="00FA56EA">
            <w:pPr>
              <w:tabs>
                <w:tab w:val="left" w:pos="1077"/>
              </w:tabs>
              <w:spacing w:after="0" w:line="276" w:lineRule="auto"/>
              <w:jc w:val="center"/>
            </w:pPr>
            <w:r>
              <w:t>North</w:t>
            </w:r>
          </w:p>
        </w:tc>
        <w:sdt>
          <w:sdtPr>
            <w:id w:val="505105819"/>
            <w:placeholder>
              <w:docPart w:val="C792FF93B6B84C21BEF1972A5388228B"/>
            </w:placeholder>
          </w:sdtPr>
          <w:sdtEndPr/>
          <w:sdtContent>
            <w:tc>
              <w:tcPr>
                <w:tcW w:w="3419" w:type="dxa"/>
                <w:gridSpan w:val="6"/>
              </w:tcPr>
              <w:p w14:paraId="77246D29" w14:textId="676522E1" w:rsidR="009279F7" w:rsidRDefault="007057F2" w:rsidP="00FA56EA">
                <w:pPr>
                  <w:tabs>
                    <w:tab w:val="left" w:pos="1077"/>
                  </w:tabs>
                  <w:spacing w:after="0" w:line="276" w:lineRule="auto"/>
                  <w:jc w:val="center"/>
                </w:pPr>
                <w:r>
                  <w:t xml:space="preserve">Road 24 </w:t>
                </w:r>
                <w:proofErr w:type="spellStart"/>
                <w:r>
                  <w:t>mtr</w:t>
                </w:r>
                <w:proofErr w:type="spellEnd"/>
                <w:r>
                  <w:t>.</w:t>
                </w:r>
              </w:p>
            </w:tc>
          </w:sdtContent>
        </w:sdt>
        <w:sdt>
          <w:sdtPr>
            <w:id w:val="892927157"/>
            <w:placeholder>
              <w:docPart w:val="C792FF93B6B84C21BEF1972A5388228B"/>
            </w:placeholder>
          </w:sdtPr>
          <w:sdtEndPr/>
          <w:sdtContent>
            <w:tc>
              <w:tcPr>
                <w:tcW w:w="3464" w:type="dxa"/>
                <w:gridSpan w:val="7"/>
              </w:tcPr>
              <w:p w14:paraId="4B7CA2B6" w14:textId="065569AC" w:rsidR="009279F7" w:rsidRDefault="001506C1" w:rsidP="00FA56EA">
                <w:pPr>
                  <w:tabs>
                    <w:tab w:val="left" w:pos="1077"/>
                  </w:tabs>
                  <w:spacing w:after="0" w:line="276" w:lineRule="auto"/>
                  <w:jc w:val="center"/>
                </w:pPr>
                <w:r>
                  <w:t xml:space="preserve">Road 24 </w:t>
                </w:r>
                <w:proofErr w:type="spellStart"/>
                <w:r>
                  <w:t>mtr</w:t>
                </w:r>
                <w:proofErr w:type="spellEnd"/>
                <w:r>
                  <w:t>. wide</w:t>
                </w:r>
              </w:p>
            </w:tc>
          </w:sdtContent>
        </w:sdt>
      </w:tr>
      <w:tr w:rsidR="009279F7" w:rsidRPr="00F44994" w14:paraId="7E85B1AF" w14:textId="77777777" w:rsidTr="00FA56EA">
        <w:trPr>
          <w:trHeight w:val="297"/>
          <w:jc w:val="center"/>
        </w:trPr>
        <w:tc>
          <w:tcPr>
            <w:tcW w:w="929" w:type="dxa"/>
            <w:vMerge/>
          </w:tcPr>
          <w:p w14:paraId="133E8467"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06A2CEC" w14:textId="77777777" w:rsidR="009279F7" w:rsidRDefault="009279F7" w:rsidP="00FA56EA">
            <w:pPr>
              <w:tabs>
                <w:tab w:val="left" w:pos="1077"/>
              </w:tabs>
              <w:spacing w:after="0" w:line="276" w:lineRule="auto"/>
              <w:jc w:val="center"/>
            </w:pPr>
            <w:r>
              <w:t>South</w:t>
            </w:r>
          </w:p>
        </w:tc>
        <w:sdt>
          <w:sdtPr>
            <w:id w:val="1451592296"/>
            <w:placeholder>
              <w:docPart w:val="C792FF93B6B84C21BEF1972A5388228B"/>
            </w:placeholder>
          </w:sdtPr>
          <w:sdtEndPr/>
          <w:sdtContent>
            <w:sdt>
              <w:sdtPr>
                <w:id w:val="2146612372"/>
                <w:placeholder>
                  <w:docPart w:val="9DC510FB372D4C1C8AF0D67DF6B0F719"/>
                </w:placeholder>
              </w:sdtPr>
              <w:sdtEndPr/>
              <w:sdtContent>
                <w:tc>
                  <w:tcPr>
                    <w:tcW w:w="3419" w:type="dxa"/>
                    <w:gridSpan w:val="6"/>
                  </w:tcPr>
                  <w:p w14:paraId="644A3AD7" w14:textId="7FE392EA" w:rsidR="009279F7" w:rsidRDefault="007057F2" w:rsidP="00FA56EA">
                    <w:pPr>
                      <w:tabs>
                        <w:tab w:val="left" w:pos="1077"/>
                      </w:tabs>
                      <w:spacing w:after="0" w:line="276" w:lineRule="auto"/>
                      <w:jc w:val="center"/>
                    </w:pPr>
                    <w:r>
                      <w:t xml:space="preserve">Plot No. 5F 3/ Road 24 </w:t>
                    </w:r>
                    <w:proofErr w:type="spellStart"/>
                    <w:r>
                      <w:t>mtr</w:t>
                    </w:r>
                    <w:proofErr w:type="spellEnd"/>
                    <w:r>
                      <w:t>.</w:t>
                    </w:r>
                  </w:p>
                </w:tc>
              </w:sdtContent>
            </w:sdt>
          </w:sdtContent>
        </w:sdt>
        <w:sdt>
          <w:sdtPr>
            <w:id w:val="-1878841006"/>
            <w:placeholder>
              <w:docPart w:val="C792FF93B6B84C21BEF1972A5388228B"/>
            </w:placeholder>
          </w:sdtPr>
          <w:sdtEndPr/>
          <w:sdtContent>
            <w:sdt>
              <w:sdtPr>
                <w:id w:val="-494340940"/>
                <w:placeholder>
                  <w:docPart w:val="579DC3BF51BC4403A223D24C62A12704"/>
                </w:placeholder>
              </w:sdtPr>
              <w:sdtEndPr/>
              <w:sdtContent>
                <w:tc>
                  <w:tcPr>
                    <w:tcW w:w="3464" w:type="dxa"/>
                    <w:gridSpan w:val="7"/>
                  </w:tcPr>
                  <w:p w14:paraId="0EC03388" w14:textId="0B1B539B" w:rsidR="009279F7" w:rsidRDefault="001506C1" w:rsidP="00FA56EA">
                    <w:pPr>
                      <w:tabs>
                        <w:tab w:val="left" w:pos="1077"/>
                      </w:tabs>
                      <w:spacing w:after="0" w:line="276" w:lineRule="auto"/>
                      <w:jc w:val="center"/>
                    </w:pPr>
                    <w:r>
                      <w:t xml:space="preserve">Road 24 </w:t>
                    </w:r>
                    <w:proofErr w:type="spellStart"/>
                    <w:r>
                      <w:t>mtr</w:t>
                    </w:r>
                    <w:proofErr w:type="spellEnd"/>
                    <w:r>
                      <w:t>. wide</w:t>
                    </w:r>
                  </w:p>
                </w:tc>
              </w:sdtContent>
            </w:sdt>
          </w:sdtContent>
        </w:sdt>
      </w:tr>
      <w:tr w:rsidR="009279F7" w:rsidRPr="00F44994" w14:paraId="42AD9B35" w14:textId="77777777" w:rsidTr="00FA56EA">
        <w:trPr>
          <w:trHeight w:val="297"/>
          <w:jc w:val="center"/>
        </w:trPr>
        <w:tc>
          <w:tcPr>
            <w:tcW w:w="929" w:type="dxa"/>
            <w:vMerge/>
          </w:tcPr>
          <w:p w14:paraId="69FE792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27A2993" w14:textId="77777777" w:rsidR="009279F7" w:rsidRDefault="009279F7" w:rsidP="00FA56EA">
            <w:pPr>
              <w:tabs>
                <w:tab w:val="left" w:pos="1077"/>
              </w:tabs>
              <w:spacing w:after="0" w:line="276" w:lineRule="auto"/>
              <w:jc w:val="center"/>
            </w:pPr>
            <w:r>
              <w:t>East</w:t>
            </w:r>
          </w:p>
        </w:tc>
        <w:sdt>
          <w:sdtPr>
            <w:id w:val="1291096918"/>
            <w:placeholder>
              <w:docPart w:val="C792FF93B6B84C21BEF1972A5388228B"/>
            </w:placeholder>
          </w:sdtPr>
          <w:sdtEndPr/>
          <w:sdtContent>
            <w:sdt>
              <w:sdtPr>
                <w:id w:val="1626894265"/>
                <w:placeholder>
                  <w:docPart w:val="2E3CB4F02AC04C90973DAA8EFA41D369"/>
                </w:placeholder>
              </w:sdtPr>
              <w:sdtEndPr/>
              <w:sdtContent>
                <w:tc>
                  <w:tcPr>
                    <w:tcW w:w="3419" w:type="dxa"/>
                    <w:gridSpan w:val="6"/>
                  </w:tcPr>
                  <w:p w14:paraId="0399E1E5" w14:textId="18D8788B" w:rsidR="009279F7" w:rsidRDefault="007057F2" w:rsidP="00FA56EA">
                    <w:pPr>
                      <w:tabs>
                        <w:tab w:val="left" w:pos="1077"/>
                      </w:tabs>
                      <w:spacing w:after="0" w:line="276" w:lineRule="auto"/>
                      <w:jc w:val="center"/>
                    </w:pPr>
                    <w:r>
                      <w:t>Plot No. 97</w:t>
                    </w:r>
                    <w:r w:rsidR="008C3A2F">
                      <w:t xml:space="preserve"> </w:t>
                    </w:r>
                  </w:p>
                </w:tc>
              </w:sdtContent>
            </w:sdt>
          </w:sdtContent>
        </w:sdt>
        <w:sdt>
          <w:sdtPr>
            <w:id w:val="-100717981"/>
            <w:placeholder>
              <w:docPart w:val="C792FF93B6B84C21BEF1972A5388228B"/>
            </w:placeholder>
          </w:sdtPr>
          <w:sdtEndPr/>
          <w:sdtContent>
            <w:sdt>
              <w:sdtPr>
                <w:id w:val="-54239492"/>
                <w:placeholder>
                  <w:docPart w:val="5D95352EE39142C0B43D548D6D74A84E"/>
                </w:placeholder>
              </w:sdtPr>
              <w:sdtEndPr/>
              <w:sdtContent>
                <w:sdt>
                  <w:sdtPr>
                    <w:id w:val="375046646"/>
                    <w:placeholder>
                      <w:docPart w:val="2391BE397E1D43068EDD17B9AEE0690B"/>
                    </w:placeholder>
                  </w:sdtPr>
                  <w:sdtEndPr/>
                  <w:sdtContent>
                    <w:tc>
                      <w:tcPr>
                        <w:tcW w:w="3464" w:type="dxa"/>
                        <w:gridSpan w:val="7"/>
                      </w:tcPr>
                      <w:p w14:paraId="417BBA79" w14:textId="2F98ECD2" w:rsidR="009279F7" w:rsidRDefault="007057F2" w:rsidP="00FA56EA">
                        <w:pPr>
                          <w:tabs>
                            <w:tab w:val="left" w:pos="1077"/>
                          </w:tabs>
                          <w:spacing w:after="0" w:line="276" w:lineRule="auto"/>
                          <w:jc w:val="center"/>
                        </w:pPr>
                        <w:r>
                          <w:t xml:space="preserve">Plot No. 97 </w:t>
                        </w:r>
                      </w:p>
                    </w:tc>
                  </w:sdtContent>
                </w:sdt>
              </w:sdtContent>
            </w:sdt>
          </w:sdtContent>
        </w:sdt>
      </w:tr>
      <w:tr w:rsidR="009279F7" w:rsidRPr="00F44994" w14:paraId="5852D344" w14:textId="77777777" w:rsidTr="00FA56EA">
        <w:trPr>
          <w:trHeight w:val="297"/>
          <w:jc w:val="center"/>
        </w:trPr>
        <w:tc>
          <w:tcPr>
            <w:tcW w:w="929" w:type="dxa"/>
            <w:vMerge/>
          </w:tcPr>
          <w:p w14:paraId="192825A2"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438887A" w14:textId="77777777" w:rsidR="009279F7" w:rsidRDefault="009279F7" w:rsidP="00FA56EA">
            <w:pPr>
              <w:tabs>
                <w:tab w:val="left" w:pos="1077"/>
              </w:tabs>
              <w:spacing w:after="0" w:line="276" w:lineRule="auto"/>
              <w:jc w:val="center"/>
            </w:pPr>
            <w:r>
              <w:t>West</w:t>
            </w:r>
          </w:p>
        </w:tc>
        <w:sdt>
          <w:sdtPr>
            <w:id w:val="-1933195234"/>
            <w:placeholder>
              <w:docPart w:val="C792FF93B6B84C21BEF1972A5388228B"/>
            </w:placeholder>
          </w:sdtPr>
          <w:sdtEndPr/>
          <w:sdtContent>
            <w:sdt>
              <w:sdtPr>
                <w:id w:val="656352183"/>
                <w:placeholder>
                  <w:docPart w:val="8FE468A8193E464C9EE32EBC6F0B8F36"/>
                </w:placeholder>
              </w:sdtPr>
              <w:sdtEndPr/>
              <w:sdtContent>
                <w:tc>
                  <w:tcPr>
                    <w:tcW w:w="3419" w:type="dxa"/>
                    <w:gridSpan w:val="6"/>
                  </w:tcPr>
                  <w:p w14:paraId="77D874E0" w14:textId="6B879530" w:rsidR="009279F7" w:rsidRDefault="007057F2" w:rsidP="00FA56EA">
                    <w:pPr>
                      <w:tabs>
                        <w:tab w:val="left" w:pos="1077"/>
                      </w:tabs>
                      <w:spacing w:after="0" w:line="276" w:lineRule="auto"/>
                      <w:jc w:val="center"/>
                    </w:pPr>
                    <w:r>
                      <w:t xml:space="preserve">Road 24 </w:t>
                    </w:r>
                    <w:proofErr w:type="spellStart"/>
                    <w:r>
                      <w:t>mtr</w:t>
                    </w:r>
                    <w:proofErr w:type="spellEnd"/>
                    <w:r>
                      <w:t>.</w:t>
                    </w:r>
                    <w:r w:rsidR="008C3A2F">
                      <w:t xml:space="preserve"> </w:t>
                    </w:r>
                  </w:p>
                </w:tc>
              </w:sdtContent>
            </w:sdt>
          </w:sdtContent>
        </w:sdt>
        <w:sdt>
          <w:sdtPr>
            <w:id w:val="-1395500660"/>
            <w:placeholder>
              <w:docPart w:val="C792FF93B6B84C21BEF1972A5388228B"/>
            </w:placeholder>
          </w:sdtPr>
          <w:sdtEndPr/>
          <w:sdtContent>
            <w:tc>
              <w:tcPr>
                <w:tcW w:w="3464" w:type="dxa"/>
                <w:gridSpan w:val="7"/>
              </w:tcPr>
              <w:p w14:paraId="4608BD4B" w14:textId="10B2EF7D" w:rsidR="009279F7" w:rsidRDefault="001506C1" w:rsidP="00FA56EA">
                <w:pPr>
                  <w:tabs>
                    <w:tab w:val="left" w:pos="1077"/>
                  </w:tabs>
                  <w:spacing w:after="0" w:line="276" w:lineRule="auto"/>
                  <w:jc w:val="center"/>
                </w:pPr>
                <w:r>
                  <w:t xml:space="preserve">Road </w:t>
                </w:r>
                <w:r w:rsidR="00773DF0">
                  <w:t xml:space="preserve">45 </w:t>
                </w:r>
                <w:proofErr w:type="spellStart"/>
                <w:r w:rsidR="00773DF0">
                  <w:t>mtr</w:t>
                </w:r>
                <w:proofErr w:type="spellEnd"/>
                <w:r w:rsidR="00773DF0">
                  <w:t>. wide</w:t>
                </w:r>
              </w:p>
            </w:tc>
          </w:sdtContent>
        </w:sdt>
      </w:tr>
      <w:tr w:rsidR="009279F7" w:rsidRPr="00F44994" w14:paraId="5C4E6003" w14:textId="77777777" w:rsidTr="00FA56EA">
        <w:trPr>
          <w:trHeight w:val="297"/>
          <w:jc w:val="center"/>
        </w:trPr>
        <w:tc>
          <w:tcPr>
            <w:tcW w:w="929" w:type="dxa"/>
            <w:vMerge w:val="restart"/>
          </w:tcPr>
          <w:p w14:paraId="7C7FBC8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10289" w:type="dxa"/>
            <w:gridSpan w:val="16"/>
          </w:tcPr>
          <w:p w14:paraId="4B718028" w14:textId="77777777" w:rsidR="009279F7" w:rsidRDefault="009279F7" w:rsidP="00FA56EA">
            <w:pPr>
              <w:tabs>
                <w:tab w:val="left" w:pos="1077"/>
              </w:tabs>
              <w:spacing w:after="0" w:line="276" w:lineRule="auto"/>
            </w:pPr>
            <w:r>
              <w:t>Dimensions of the site</w:t>
            </w:r>
          </w:p>
        </w:tc>
      </w:tr>
      <w:tr w:rsidR="009279F7" w:rsidRPr="00F44994" w14:paraId="631A317C" w14:textId="77777777" w:rsidTr="00FA56EA">
        <w:trPr>
          <w:trHeight w:val="297"/>
          <w:jc w:val="center"/>
        </w:trPr>
        <w:tc>
          <w:tcPr>
            <w:tcW w:w="929" w:type="dxa"/>
            <w:vMerge/>
          </w:tcPr>
          <w:p w14:paraId="45C638F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shd w:val="clear" w:color="auto" w:fill="C6D9F1" w:themeFill="text2" w:themeFillTint="33"/>
          </w:tcPr>
          <w:p w14:paraId="6085434F" w14:textId="77777777" w:rsidR="009279F7" w:rsidRPr="00386144" w:rsidRDefault="009279F7" w:rsidP="00FA56EA">
            <w:pPr>
              <w:tabs>
                <w:tab w:val="left" w:pos="1077"/>
              </w:tabs>
              <w:spacing w:after="0" w:line="276" w:lineRule="auto"/>
              <w:jc w:val="center"/>
              <w:rPr>
                <w:b/>
              </w:rPr>
            </w:pPr>
            <w:r w:rsidRPr="00386144">
              <w:rPr>
                <w:b/>
              </w:rPr>
              <w:t>Directions</w:t>
            </w:r>
          </w:p>
        </w:tc>
        <w:tc>
          <w:tcPr>
            <w:tcW w:w="3419" w:type="dxa"/>
            <w:gridSpan w:val="6"/>
            <w:shd w:val="clear" w:color="auto" w:fill="C6D9F1" w:themeFill="text2" w:themeFillTint="33"/>
          </w:tcPr>
          <w:p w14:paraId="73742223" w14:textId="77777777" w:rsidR="009279F7" w:rsidRPr="00386144" w:rsidRDefault="009279F7" w:rsidP="00FA56EA">
            <w:pPr>
              <w:tabs>
                <w:tab w:val="left" w:pos="1077"/>
              </w:tabs>
              <w:spacing w:after="0" w:line="276" w:lineRule="auto"/>
              <w:jc w:val="center"/>
              <w:rPr>
                <w:b/>
              </w:rPr>
            </w:pPr>
            <w:r w:rsidRPr="00386144">
              <w:rPr>
                <w:b/>
              </w:rPr>
              <w:t>As per Documents</w:t>
            </w:r>
            <w:r>
              <w:rPr>
                <w:b/>
              </w:rPr>
              <w:t xml:space="preserve"> (A)</w:t>
            </w:r>
          </w:p>
        </w:tc>
        <w:tc>
          <w:tcPr>
            <w:tcW w:w="3464" w:type="dxa"/>
            <w:gridSpan w:val="7"/>
            <w:shd w:val="clear" w:color="auto" w:fill="C6D9F1" w:themeFill="text2" w:themeFillTint="33"/>
          </w:tcPr>
          <w:p w14:paraId="494E7CE5" w14:textId="77777777" w:rsidR="009279F7" w:rsidRPr="00386144" w:rsidRDefault="009279F7" w:rsidP="00FA56EA">
            <w:pPr>
              <w:tabs>
                <w:tab w:val="left" w:pos="1077"/>
              </w:tabs>
              <w:spacing w:after="0" w:line="276" w:lineRule="auto"/>
              <w:jc w:val="center"/>
              <w:rPr>
                <w:b/>
              </w:rPr>
            </w:pPr>
            <w:proofErr w:type="gramStart"/>
            <w:r w:rsidRPr="00386144">
              <w:rPr>
                <w:b/>
              </w:rPr>
              <w:t>Actually</w:t>
            </w:r>
            <w:proofErr w:type="gramEnd"/>
            <w:r w:rsidRPr="00386144">
              <w:rPr>
                <w:b/>
              </w:rPr>
              <w:t xml:space="preserve"> found at Site</w:t>
            </w:r>
            <w:r>
              <w:rPr>
                <w:b/>
              </w:rPr>
              <w:t xml:space="preserve"> (B)</w:t>
            </w:r>
          </w:p>
        </w:tc>
      </w:tr>
      <w:tr w:rsidR="009279F7" w:rsidRPr="00F44994" w14:paraId="4D31DA39" w14:textId="77777777" w:rsidTr="00FA56EA">
        <w:trPr>
          <w:trHeight w:val="297"/>
          <w:jc w:val="center"/>
        </w:trPr>
        <w:tc>
          <w:tcPr>
            <w:tcW w:w="929" w:type="dxa"/>
            <w:vMerge/>
          </w:tcPr>
          <w:p w14:paraId="7EE94925"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56A80E3F" w14:textId="77777777" w:rsidR="009279F7" w:rsidRDefault="009279F7" w:rsidP="00FA56EA">
            <w:pPr>
              <w:tabs>
                <w:tab w:val="left" w:pos="1077"/>
              </w:tabs>
              <w:spacing w:after="0" w:line="276" w:lineRule="auto"/>
              <w:jc w:val="center"/>
            </w:pPr>
            <w:r>
              <w:t>North</w:t>
            </w:r>
          </w:p>
        </w:tc>
        <w:tc>
          <w:tcPr>
            <w:tcW w:w="3419" w:type="dxa"/>
            <w:gridSpan w:val="6"/>
          </w:tcPr>
          <w:p w14:paraId="08375FD5" w14:textId="504B74DF" w:rsidR="009279F7" w:rsidRDefault="008733CD" w:rsidP="00FA56EA">
            <w:pPr>
              <w:tabs>
                <w:tab w:val="left" w:pos="1077"/>
              </w:tabs>
              <w:spacing w:after="0" w:line="276" w:lineRule="auto"/>
              <w:jc w:val="center"/>
            </w:pPr>
            <w:sdt>
              <w:sdtPr>
                <w:id w:val="481816230"/>
                <w:placeholder>
                  <w:docPart w:val="259132FB4BEF42B3B55657186567F521"/>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3DF0">
                  <w:t>Please see attached Sketch Plan</w:t>
                </w:r>
              </w:sdtContent>
            </w:sdt>
            <w:r w:rsidR="009279F7">
              <w:t xml:space="preserve"> </w:t>
            </w:r>
          </w:p>
        </w:tc>
        <w:tc>
          <w:tcPr>
            <w:tcW w:w="3464" w:type="dxa"/>
            <w:gridSpan w:val="7"/>
          </w:tcPr>
          <w:p w14:paraId="4F6412CB" w14:textId="58D98FD6" w:rsidR="009279F7" w:rsidRDefault="008733CD" w:rsidP="00FA56EA">
            <w:pPr>
              <w:tabs>
                <w:tab w:val="left" w:pos="1077"/>
              </w:tabs>
              <w:spacing w:after="0" w:line="276" w:lineRule="auto"/>
              <w:jc w:val="center"/>
            </w:pPr>
            <w:sdt>
              <w:sdtPr>
                <w:id w:val="-1893179845"/>
                <w:placeholder>
                  <w:docPart w:val="940CFBB0ACB349EC8534256D846034A7"/>
                </w:placeholder>
                <w:dropDownList>
                  <w:listItem w:value="Choose an item."/>
                  <w:listItem w:displayText="Please see attached Sketch Plan" w:value="Please see attached Sketch Plan"/>
                  <w:listItem w:displayText="Shape uneven, not measurable from sides." w:value="Shape uneven, not measurable from sides."/>
                  <w:listItem w:displayText=" " w:value=" "/>
                </w:dropDownList>
              </w:sdtPr>
              <w:sdtEndPr/>
              <w:sdtContent>
                <w:r w:rsidR="008C3A2F">
                  <w:t>Shape uneven, not measurable from sides.</w:t>
                </w:r>
              </w:sdtContent>
            </w:sdt>
          </w:p>
        </w:tc>
      </w:tr>
      <w:tr w:rsidR="009279F7" w:rsidRPr="00F44994" w14:paraId="3F986796" w14:textId="77777777" w:rsidTr="00FA56EA">
        <w:trPr>
          <w:trHeight w:val="297"/>
          <w:jc w:val="center"/>
        </w:trPr>
        <w:tc>
          <w:tcPr>
            <w:tcW w:w="929" w:type="dxa"/>
            <w:vMerge/>
          </w:tcPr>
          <w:p w14:paraId="0C8DACC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322B041F" w14:textId="77777777" w:rsidR="009279F7" w:rsidRDefault="009279F7" w:rsidP="00FA56EA">
            <w:pPr>
              <w:tabs>
                <w:tab w:val="left" w:pos="1077"/>
              </w:tabs>
              <w:spacing w:after="0" w:line="276" w:lineRule="auto"/>
              <w:jc w:val="center"/>
            </w:pPr>
            <w:r>
              <w:t>South</w:t>
            </w:r>
          </w:p>
        </w:tc>
        <w:tc>
          <w:tcPr>
            <w:tcW w:w="3419" w:type="dxa"/>
            <w:gridSpan w:val="6"/>
          </w:tcPr>
          <w:p w14:paraId="3749F653" w14:textId="28BEF949" w:rsidR="009279F7" w:rsidRDefault="008733CD" w:rsidP="00FA56EA">
            <w:pPr>
              <w:tabs>
                <w:tab w:val="left" w:pos="1077"/>
              </w:tabs>
              <w:spacing w:after="0" w:line="276" w:lineRule="auto"/>
              <w:jc w:val="center"/>
            </w:pPr>
            <w:sdt>
              <w:sdtPr>
                <w:id w:val="308214619"/>
                <w:placeholder>
                  <w:docPart w:val="BE94AD45C1EF4EB9A1475D0959899D85"/>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3DF0">
                  <w:t>Please see attached Sketch Plan</w:t>
                </w:r>
              </w:sdtContent>
            </w:sdt>
          </w:p>
        </w:tc>
        <w:tc>
          <w:tcPr>
            <w:tcW w:w="3464" w:type="dxa"/>
            <w:gridSpan w:val="7"/>
          </w:tcPr>
          <w:p w14:paraId="2B7B988F" w14:textId="6BD6B298" w:rsidR="009279F7" w:rsidRDefault="008733CD" w:rsidP="00FA56EA">
            <w:pPr>
              <w:tabs>
                <w:tab w:val="left" w:pos="1077"/>
              </w:tabs>
              <w:spacing w:after="0" w:line="276" w:lineRule="auto"/>
              <w:jc w:val="center"/>
            </w:pPr>
            <w:sdt>
              <w:sdtPr>
                <w:alias w:val=" "/>
                <w:tag w:val=" "/>
                <w:id w:val="-1186510936"/>
                <w:placeholder>
                  <w:docPart w:val="1039036FCF8C41D7B71A593213AD62E4"/>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07A8473D" w14:textId="77777777" w:rsidTr="00FA56EA">
        <w:trPr>
          <w:trHeight w:val="297"/>
          <w:jc w:val="center"/>
        </w:trPr>
        <w:tc>
          <w:tcPr>
            <w:tcW w:w="929" w:type="dxa"/>
            <w:vMerge/>
          </w:tcPr>
          <w:p w14:paraId="54CAC3D3"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01C769CC" w14:textId="77777777" w:rsidR="009279F7" w:rsidRDefault="009279F7" w:rsidP="00FA56EA">
            <w:pPr>
              <w:tabs>
                <w:tab w:val="left" w:pos="1077"/>
              </w:tabs>
              <w:spacing w:after="0" w:line="276" w:lineRule="auto"/>
              <w:jc w:val="center"/>
            </w:pPr>
            <w:r>
              <w:t>East</w:t>
            </w:r>
          </w:p>
        </w:tc>
        <w:tc>
          <w:tcPr>
            <w:tcW w:w="3419" w:type="dxa"/>
            <w:gridSpan w:val="6"/>
          </w:tcPr>
          <w:p w14:paraId="5A32590D" w14:textId="3C4B0C10" w:rsidR="009279F7" w:rsidRDefault="008733CD" w:rsidP="00FA56EA">
            <w:pPr>
              <w:tabs>
                <w:tab w:val="left" w:pos="1077"/>
              </w:tabs>
              <w:spacing w:after="0" w:line="276" w:lineRule="auto"/>
              <w:jc w:val="center"/>
            </w:pPr>
            <w:sdt>
              <w:sdtPr>
                <w:id w:val="195743541"/>
                <w:placeholder>
                  <w:docPart w:val="C9ACCDF863454C15A13704442B5982EB"/>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3DF0">
                  <w:t>Please see attached Sketch Plan</w:t>
                </w:r>
              </w:sdtContent>
            </w:sdt>
          </w:p>
        </w:tc>
        <w:tc>
          <w:tcPr>
            <w:tcW w:w="3464" w:type="dxa"/>
            <w:gridSpan w:val="7"/>
          </w:tcPr>
          <w:p w14:paraId="588F2C6D" w14:textId="3C3DFC62" w:rsidR="009279F7" w:rsidRDefault="008733CD" w:rsidP="00FA56EA">
            <w:pPr>
              <w:tabs>
                <w:tab w:val="left" w:pos="1077"/>
              </w:tabs>
              <w:spacing w:after="0" w:line="276" w:lineRule="auto"/>
              <w:jc w:val="center"/>
            </w:pPr>
            <w:sdt>
              <w:sdtPr>
                <w:alias w:val=" "/>
                <w:tag w:val=" "/>
                <w:id w:val="-154987226"/>
                <w:placeholder>
                  <w:docPart w:val="11D46E043144401E8BB0E5A55459342B"/>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564561FB" w14:textId="77777777" w:rsidTr="00FA56EA">
        <w:trPr>
          <w:trHeight w:val="58"/>
          <w:jc w:val="center"/>
        </w:trPr>
        <w:tc>
          <w:tcPr>
            <w:tcW w:w="929" w:type="dxa"/>
            <w:vMerge/>
          </w:tcPr>
          <w:p w14:paraId="5DC1A96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698BCD3F" w14:textId="77777777" w:rsidR="009279F7" w:rsidRDefault="009279F7" w:rsidP="00FA56EA">
            <w:pPr>
              <w:tabs>
                <w:tab w:val="left" w:pos="1077"/>
              </w:tabs>
              <w:spacing w:after="0" w:line="276" w:lineRule="auto"/>
              <w:jc w:val="center"/>
            </w:pPr>
            <w:r>
              <w:t>West</w:t>
            </w:r>
          </w:p>
        </w:tc>
        <w:tc>
          <w:tcPr>
            <w:tcW w:w="3419" w:type="dxa"/>
            <w:gridSpan w:val="6"/>
          </w:tcPr>
          <w:p w14:paraId="334DD004" w14:textId="6376827F" w:rsidR="009279F7" w:rsidRDefault="008733CD" w:rsidP="00FA56EA">
            <w:pPr>
              <w:tabs>
                <w:tab w:val="left" w:pos="1077"/>
              </w:tabs>
              <w:spacing w:after="0" w:line="276" w:lineRule="auto"/>
              <w:jc w:val="center"/>
            </w:pPr>
            <w:sdt>
              <w:sdtPr>
                <w:id w:val="1322697613"/>
                <w:placeholder>
                  <w:docPart w:val="CF49AB5C65344EA79BD0C5E83A9E06DC"/>
                </w:placeholder>
                <w:dropDownList>
                  <w:listItem w:value="Choose an item."/>
                  <w:listItem w:displayText="Please see attached Sketch Plan" w:value="Please see attached Sketch Plan"/>
                  <w:listItem w:displayText="Not available in documents." w:value="Not available in documents."/>
                  <w:listItem w:displayText=" " w:value=" "/>
                </w:dropDownList>
              </w:sdtPr>
              <w:sdtEndPr/>
              <w:sdtContent>
                <w:r w:rsidR="00773DF0">
                  <w:t>Please see attached Sketch Plan</w:t>
                </w:r>
              </w:sdtContent>
            </w:sdt>
          </w:p>
        </w:tc>
        <w:tc>
          <w:tcPr>
            <w:tcW w:w="3464" w:type="dxa"/>
            <w:gridSpan w:val="7"/>
          </w:tcPr>
          <w:p w14:paraId="4B31F308" w14:textId="409B97C7" w:rsidR="009279F7" w:rsidRDefault="008733CD" w:rsidP="00FA56EA">
            <w:pPr>
              <w:tabs>
                <w:tab w:val="left" w:pos="1077"/>
              </w:tabs>
              <w:spacing w:after="0" w:line="276" w:lineRule="auto"/>
              <w:jc w:val="center"/>
            </w:pPr>
            <w:sdt>
              <w:sdtPr>
                <w:alias w:val=" "/>
                <w:tag w:val=" "/>
                <w:id w:val="1859392331"/>
                <w:placeholder>
                  <w:docPart w:val="C668E0A400DE4B4097D638920E320CB8"/>
                </w:placeholder>
                <w:dropDownList>
                  <w:listItem w:value="Choose an item."/>
                  <w:listItem w:displayText="Please see attached Sketch Plan" w:value="Please see attached Sketch Plan"/>
                  <w:listItem w:displayText="Shape uneven, not measurable from sides." w:value="Shape uneven, not measurable from sides."/>
                </w:dropDownList>
              </w:sdtPr>
              <w:sdtEndPr/>
              <w:sdtContent>
                <w:r w:rsidR="008C3A2F">
                  <w:t>Shape uneven, not measurable from sides.</w:t>
                </w:r>
              </w:sdtContent>
            </w:sdt>
            <w:r w:rsidR="009279F7">
              <w:t xml:space="preserve"> </w:t>
            </w:r>
          </w:p>
        </w:tc>
      </w:tr>
      <w:tr w:rsidR="009279F7" w:rsidRPr="00F44994" w14:paraId="4BC2690D" w14:textId="77777777" w:rsidTr="00FA56EA">
        <w:trPr>
          <w:trHeight w:val="297"/>
          <w:jc w:val="center"/>
        </w:trPr>
        <w:tc>
          <w:tcPr>
            <w:tcW w:w="929" w:type="dxa"/>
          </w:tcPr>
          <w:p w14:paraId="3ECCBF7D"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3406" w:type="dxa"/>
            <w:gridSpan w:val="3"/>
          </w:tcPr>
          <w:p w14:paraId="4FDAE810" w14:textId="2671119B" w:rsidR="009279F7" w:rsidRDefault="009279F7" w:rsidP="00FA56EA">
            <w:pPr>
              <w:tabs>
                <w:tab w:val="left" w:pos="1077"/>
              </w:tabs>
              <w:spacing w:after="0" w:line="276" w:lineRule="auto"/>
            </w:pPr>
            <w:r w:rsidRPr="00FD5EE8">
              <w:t>Extent of the site</w:t>
            </w:r>
          </w:p>
        </w:tc>
        <w:tc>
          <w:tcPr>
            <w:tcW w:w="3419" w:type="dxa"/>
            <w:gridSpan w:val="6"/>
          </w:tcPr>
          <w:p w14:paraId="1C059CDC" w14:textId="68553EC6" w:rsidR="009279F7" w:rsidRDefault="008733CD" w:rsidP="00773DF0">
            <w:pPr>
              <w:tabs>
                <w:tab w:val="left" w:pos="1077"/>
              </w:tabs>
              <w:spacing w:after="0" w:line="276" w:lineRule="auto"/>
              <w:jc w:val="center"/>
            </w:pPr>
            <w:sdt>
              <w:sdtPr>
                <w:id w:val="1294951258"/>
                <w:placeholder>
                  <w:docPart w:val="5263B2973CDF487BADBB696FE7B5023C"/>
                </w:placeholder>
              </w:sdtPr>
              <w:sdtEndPr/>
              <w:sdtContent>
                <w:r w:rsidR="00773DF0">
                  <w:t>3252</w:t>
                </w:r>
                <w:r w:rsidR="008C3A2F">
                  <w:t xml:space="preserve"> </w:t>
                </w:r>
                <w:proofErr w:type="spellStart"/>
                <w:proofErr w:type="gramStart"/>
                <w:r w:rsidR="00773DF0">
                  <w:t>sq.mtr</w:t>
                </w:r>
                <w:proofErr w:type="spellEnd"/>
                <w:r w:rsidR="00773DF0">
                  <w:t>.</w:t>
                </w:r>
                <w:r w:rsidR="008C3A2F">
                  <w:t>/</w:t>
                </w:r>
                <w:proofErr w:type="gramEnd"/>
                <w:r w:rsidR="00773DF0">
                  <w:t xml:space="preserve"> 3889.36</w:t>
                </w:r>
                <w:r w:rsidR="008C3A2F">
                  <w:t xml:space="preserve"> </w:t>
                </w:r>
                <w:proofErr w:type="spellStart"/>
                <w:r w:rsidR="008C3A2F">
                  <w:t>sq.</w:t>
                </w:r>
                <w:r w:rsidR="00773DF0">
                  <w:t>yds</w:t>
                </w:r>
                <w:proofErr w:type="spellEnd"/>
                <w:r w:rsidR="008C3A2F">
                  <w:t>.</w:t>
                </w:r>
              </w:sdtContent>
            </w:sdt>
          </w:p>
        </w:tc>
        <w:sdt>
          <w:sdtPr>
            <w:alias w:val=" "/>
            <w:tag w:val=" "/>
            <w:id w:val="1294785097"/>
            <w:placeholder>
              <w:docPart w:val="87117E4DC7F34DE49266912EC0E58E4E"/>
            </w:placeholder>
          </w:sdtPr>
          <w:sdtEndPr/>
          <w:sdtContent>
            <w:tc>
              <w:tcPr>
                <w:tcW w:w="3464" w:type="dxa"/>
                <w:gridSpan w:val="7"/>
              </w:tcPr>
              <w:p w14:paraId="1E5F5EBE" w14:textId="3CA26B96" w:rsidR="009279F7" w:rsidRDefault="008733CD" w:rsidP="00FA56EA">
                <w:pPr>
                  <w:tabs>
                    <w:tab w:val="left" w:pos="1077"/>
                  </w:tabs>
                  <w:spacing w:after="0" w:line="276" w:lineRule="auto"/>
                  <w:jc w:val="center"/>
                </w:pPr>
                <w:sdt>
                  <w:sdtPr>
                    <w:id w:val="-1768919532"/>
                    <w:placeholder>
                      <w:docPart w:val="08BA97EE6962400BB9563B2B272AB9FD"/>
                    </w:placeholder>
                  </w:sdtPr>
                  <w:sdtEndPr/>
                  <w:sdtContent>
                    <w:sdt>
                      <w:sdtPr>
                        <w:id w:val="379292238"/>
                        <w:placeholder>
                          <w:docPart w:val="42A438784431496EA575B2293D1A25DD"/>
                        </w:placeholder>
                      </w:sdtPr>
                      <w:sdtContent>
                        <w:r w:rsidR="00773DF0">
                          <w:t xml:space="preserve">3252 </w:t>
                        </w:r>
                        <w:proofErr w:type="spellStart"/>
                        <w:proofErr w:type="gramStart"/>
                        <w:r w:rsidR="00773DF0">
                          <w:t>sq.mtr</w:t>
                        </w:r>
                        <w:proofErr w:type="spellEnd"/>
                        <w:r w:rsidR="00773DF0">
                          <w:t>./</w:t>
                        </w:r>
                        <w:proofErr w:type="gramEnd"/>
                        <w:r w:rsidR="00773DF0">
                          <w:t xml:space="preserve"> 3889.36 </w:t>
                        </w:r>
                        <w:proofErr w:type="spellStart"/>
                        <w:r w:rsidR="00773DF0">
                          <w:t>sq.</w:t>
                        </w:r>
                        <w:r w:rsidR="00773DF0">
                          <w:t>yds</w:t>
                        </w:r>
                        <w:proofErr w:type="spellEnd"/>
                        <w:r w:rsidR="00773DF0">
                          <w:t>.</w:t>
                        </w:r>
                      </w:sdtContent>
                    </w:sdt>
                  </w:sdtContent>
                </w:sdt>
              </w:p>
            </w:tc>
          </w:sdtContent>
        </w:sdt>
      </w:tr>
      <w:tr w:rsidR="009279F7" w:rsidRPr="00F44994" w14:paraId="044E2316" w14:textId="77777777" w:rsidTr="00FA56EA">
        <w:trPr>
          <w:trHeight w:val="297"/>
          <w:jc w:val="center"/>
        </w:trPr>
        <w:tc>
          <w:tcPr>
            <w:tcW w:w="929" w:type="dxa"/>
          </w:tcPr>
          <w:p w14:paraId="7C45033E"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E9A5476" w14:textId="77777777" w:rsidR="009279F7" w:rsidRDefault="009279F7" w:rsidP="00FA56EA">
            <w:pPr>
              <w:pStyle w:val="TableParagraph"/>
              <w:spacing w:line="250" w:lineRule="exact"/>
            </w:pPr>
            <w:r>
              <w:t>Extent of the site considered for valuation (least of 14A &amp; 14B)</w:t>
            </w:r>
          </w:p>
        </w:tc>
        <w:tc>
          <w:tcPr>
            <w:tcW w:w="6239" w:type="dxa"/>
            <w:gridSpan w:val="12"/>
          </w:tcPr>
          <w:p w14:paraId="01A72549" w14:textId="2DB118C0" w:rsidR="009279F7" w:rsidRDefault="008733CD" w:rsidP="00FA56EA">
            <w:pPr>
              <w:tabs>
                <w:tab w:val="left" w:pos="1077"/>
              </w:tabs>
              <w:spacing w:after="0" w:line="276" w:lineRule="auto"/>
            </w:pPr>
            <w:sdt>
              <w:sdtPr>
                <w:id w:val="-1772617429"/>
                <w:placeholder>
                  <w:docPart w:val="1CBB04973F8643879580FE7B431CA2C8"/>
                </w:placeholder>
              </w:sdtPr>
              <w:sdtEndPr/>
              <w:sdtContent>
                <w:sdt>
                  <w:sdtPr>
                    <w:id w:val="-1114136182"/>
                    <w:placeholder>
                      <w:docPart w:val="517A34697B464153909EA83B19F5B752"/>
                    </w:placeholder>
                  </w:sdtPr>
                  <w:sdtContent>
                    <w:r w:rsidR="00773DF0" w:rsidRPr="00773DF0">
                      <w:t xml:space="preserve">3252 </w:t>
                    </w:r>
                    <w:proofErr w:type="spellStart"/>
                    <w:proofErr w:type="gramStart"/>
                    <w:r w:rsidR="00773DF0" w:rsidRPr="00773DF0">
                      <w:t>sq.mtr</w:t>
                    </w:r>
                    <w:proofErr w:type="spellEnd"/>
                    <w:r w:rsidR="00773DF0" w:rsidRPr="00773DF0">
                      <w:t>./</w:t>
                    </w:r>
                    <w:proofErr w:type="gramEnd"/>
                    <w:r w:rsidR="00773DF0" w:rsidRPr="00773DF0">
                      <w:t xml:space="preserve"> 3889.36 </w:t>
                    </w:r>
                    <w:proofErr w:type="spellStart"/>
                    <w:r w:rsidR="00773DF0" w:rsidRPr="00773DF0">
                      <w:t>sq.</w:t>
                    </w:r>
                    <w:r w:rsidR="00773DF0">
                      <w:t>yds</w:t>
                    </w:r>
                    <w:proofErr w:type="spellEnd"/>
                    <w:r w:rsidR="00773DF0" w:rsidRPr="00773DF0">
                      <w:t>.</w:t>
                    </w:r>
                  </w:sdtContent>
                </w:sdt>
              </w:sdtContent>
            </w:sdt>
            <w:r w:rsidR="009279F7">
              <w:t xml:space="preserve"> </w:t>
            </w:r>
          </w:p>
        </w:tc>
      </w:tr>
      <w:tr w:rsidR="009279F7" w:rsidRPr="00F44994" w14:paraId="0C5932F7" w14:textId="77777777" w:rsidTr="00FA56EA">
        <w:trPr>
          <w:trHeight w:val="58"/>
          <w:jc w:val="center"/>
        </w:trPr>
        <w:tc>
          <w:tcPr>
            <w:tcW w:w="929" w:type="dxa"/>
            <w:vMerge w:val="restart"/>
          </w:tcPr>
          <w:p w14:paraId="44A4B3F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7D9A1B07" w14:textId="77777777" w:rsidR="009279F7" w:rsidRDefault="009279F7" w:rsidP="00FA56EA">
            <w:pPr>
              <w:pStyle w:val="TableParagraph"/>
              <w:spacing w:line="250" w:lineRule="exact"/>
            </w:pPr>
            <w:r w:rsidRPr="00013C0D">
              <w:t>Property presently occupied/ possessed by</w:t>
            </w:r>
          </w:p>
        </w:tc>
        <w:sdt>
          <w:sdtPr>
            <w:rPr>
              <w:color w:val="000000" w:themeColor="text1"/>
              <w:lang w:val="en-IN" w:eastAsia="en-IN"/>
            </w:rPr>
            <w:id w:val="-123548408"/>
            <w:dropDownList>
              <w:listItem w:value="Choose an item."/>
              <w:listItem w:displayText="Owner" w:value="Owner"/>
              <w:listItem w:displayText="Vacant" w:value="Vacant"/>
              <w:listItem w:displayText="Lessee" w:value="Lessee"/>
              <w:listItem w:displayText="Sub-Lessee" w:value="Sub-Lessee"/>
              <w:listItem w:displayText="Tenants" w:value="Tenants"/>
              <w:listItem w:displayText="Under construction" w:value="Under construction"/>
              <w:listItem w:displayText="Couldn't visit inside the property since property was locked at the time of survey" w:value="Couldn't visit inside the property since property was locked at the time of survey"/>
              <w:listItem w:displayText="In Bank Custody" w:value="In Bank Custody"/>
              <w:listItem w:displayText="Court Sealed" w:value="Court Sealed"/>
              <w:listItem w:displayText="Illegally Occupied" w:value="Illegally Occupied"/>
              <w:listItem w:displayText="Partially occupied by owners and partially by tenants" w:value="Partially occupied by owners and partially by tenants"/>
              <w:listItem w:displayText="Builder" w:value="Builder"/>
              <w:listItem w:displayText="Developer" w:value="Developer"/>
              <w:listItem w:displayText="Acquired by Government Authority" w:value="Acquired by Government Authority"/>
              <w:listItem w:displayText="Property couldn't be inspected from inside since our surveyor was not allowed to inspect the property" w:value="Property couldn't be inspected from inside since our surveyor was not allowed to inspect the property"/>
              <w:listItem w:displayText="It is a NPA property. Our surveyor was not allowed to visit the property from inside." w:value="It is a NPA property. Our surveyor was not allowed to visit the property from inside."/>
            </w:dropDownList>
          </w:sdtPr>
          <w:sdtEndPr/>
          <w:sdtContent>
            <w:tc>
              <w:tcPr>
                <w:tcW w:w="6239" w:type="dxa"/>
                <w:gridSpan w:val="12"/>
              </w:tcPr>
              <w:p w14:paraId="1C0BD0E2" w14:textId="6E99CDF1" w:rsidR="009279F7" w:rsidRDefault="005C7ED8" w:rsidP="00FA56EA">
                <w:pPr>
                  <w:tabs>
                    <w:tab w:val="left" w:pos="1077"/>
                  </w:tabs>
                  <w:spacing w:after="0" w:line="276" w:lineRule="auto"/>
                </w:pPr>
                <w:r>
                  <w:rPr>
                    <w:color w:val="000000" w:themeColor="text1"/>
                    <w:lang w:val="en-IN" w:eastAsia="en-IN"/>
                  </w:rPr>
                  <w:t>Owner</w:t>
                </w:r>
              </w:p>
            </w:tc>
          </w:sdtContent>
        </w:sdt>
      </w:tr>
      <w:tr w:rsidR="009279F7" w:rsidRPr="00F44994" w14:paraId="6FDE7221" w14:textId="77777777" w:rsidTr="00FA56EA">
        <w:trPr>
          <w:trHeight w:val="58"/>
          <w:jc w:val="center"/>
        </w:trPr>
        <w:tc>
          <w:tcPr>
            <w:tcW w:w="929" w:type="dxa"/>
            <w:vMerge/>
          </w:tcPr>
          <w:p w14:paraId="5504DE6F"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6D624B6" w14:textId="77777777" w:rsidR="009279F7" w:rsidRPr="00013C0D" w:rsidRDefault="009279F7" w:rsidP="00FA56EA">
            <w:pPr>
              <w:pStyle w:val="TableParagraph"/>
              <w:spacing w:line="250" w:lineRule="exact"/>
            </w:pPr>
            <w:r>
              <w:t xml:space="preserve">If occupied by tenant, since how long? </w:t>
            </w:r>
          </w:p>
        </w:tc>
        <w:tc>
          <w:tcPr>
            <w:tcW w:w="6239" w:type="dxa"/>
            <w:gridSpan w:val="12"/>
          </w:tcPr>
          <w:p w14:paraId="504B3288" w14:textId="5E6DB408" w:rsidR="009279F7" w:rsidRDefault="008733CD" w:rsidP="00FA56EA">
            <w:pPr>
              <w:tabs>
                <w:tab w:val="left" w:pos="1077"/>
              </w:tabs>
              <w:spacing w:after="0" w:line="276" w:lineRule="auto"/>
              <w:rPr>
                <w:color w:val="000000" w:themeColor="text1"/>
                <w:lang w:val="en-IN" w:eastAsia="en-IN"/>
              </w:rPr>
            </w:pPr>
            <w:sdt>
              <w:sdtPr>
                <w:id w:val="-566037453"/>
                <w:placeholder>
                  <w:docPart w:val="E412B6FABFBE4C29B832C8543E34E2A1"/>
                </w:placeholder>
              </w:sdtPr>
              <w:sdtEndPr/>
              <w:sdtContent>
                <w:r w:rsidR="008C3A2F">
                  <w:t xml:space="preserve">Not applicable </w:t>
                </w:r>
              </w:sdtContent>
            </w:sdt>
            <w:r w:rsidR="009279F7">
              <w:t xml:space="preserve"> </w:t>
            </w:r>
          </w:p>
        </w:tc>
      </w:tr>
      <w:tr w:rsidR="009279F7" w:rsidRPr="00F44994" w14:paraId="6F9ED761" w14:textId="77777777" w:rsidTr="00FA56EA">
        <w:trPr>
          <w:trHeight w:val="312"/>
          <w:jc w:val="center"/>
        </w:trPr>
        <w:tc>
          <w:tcPr>
            <w:tcW w:w="929" w:type="dxa"/>
            <w:vMerge/>
          </w:tcPr>
          <w:p w14:paraId="43CD5D51" w14:textId="77777777" w:rsidR="009279F7" w:rsidRPr="00F44994" w:rsidRDefault="009279F7" w:rsidP="00FA56EA">
            <w:pPr>
              <w:widowControl/>
              <w:numPr>
                <w:ilvl w:val="0"/>
                <w:numId w:val="1"/>
              </w:numPr>
              <w:autoSpaceDE/>
              <w:autoSpaceDN/>
              <w:spacing w:after="0" w:line="276" w:lineRule="auto"/>
              <w:rPr>
                <w:rFonts w:eastAsia="Times New Roman"/>
                <w:lang w:bidi="ar-SA"/>
              </w:rPr>
            </w:pPr>
          </w:p>
        </w:tc>
        <w:tc>
          <w:tcPr>
            <w:tcW w:w="4050" w:type="dxa"/>
            <w:gridSpan w:val="4"/>
          </w:tcPr>
          <w:p w14:paraId="3881B3AF" w14:textId="77777777" w:rsidR="009279F7" w:rsidRDefault="009279F7" w:rsidP="00FA56EA">
            <w:pPr>
              <w:pStyle w:val="TableParagraph"/>
              <w:spacing w:line="250" w:lineRule="exact"/>
            </w:pPr>
            <w:r>
              <w:t>Rent received per month</w:t>
            </w:r>
          </w:p>
        </w:tc>
        <w:sdt>
          <w:sdtPr>
            <w:rPr>
              <w:color w:val="000000" w:themeColor="text1"/>
              <w:lang w:val="en-IN" w:eastAsia="en-IN"/>
            </w:rPr>
            <w:id w:val="-539206970"/>
            <w:placeholder>
              <w:docPart w:val="C792FF93B6B84C21BEF1972A5388228B"/>
            </w:placeholder>
          </w:sdtPr>
          <w:sdtEndPr/>
          <w:sdtContent>
            <w:tc>
              <w:tcPr>
                <w:tcW w:w="6239" w:type="dxa"/>
                <w:gridSpan w:val="12"/>
              </w:tcPr>
              <w:p w14:paraId="62D71072" w14:textId="69457302" w:rsidR="009279F7" w:rsidRDefault="008C3A2F" w:rsidP="00FA56EA">
                <w:pPr>
                  <w:tabs>
                    <w:tab w:val="left" w:pos="1077"/>
                  </w:tabs>
                  <w:spacing w:after="0" w:line="276" w:lineRule="auto"/>
                  <w:rPr>
                    <w:color w:val="000000" w:themeColor="text1"/>
                    <w:lang w:val="en-IN" w:eastAsia="en-IN"/>
                  </w:rPr>
                </w:pPr>
                <w:r>
                  <w:rPr>
                    <w:color w:val="000000" w:themeColor="text1"/>
                    <w:lang w:val="en-IN" w:eastAsia="en-IN"/>
                  </w:rPr>
                  <w:t>Not applicable</w:t>
                </w:r>
              </w:p>
            </w:tc>
          </w:sdtContent>
        </w:sdt>
      </w:tr>
      <w:tr w:rsidR="009279F7" w:rsidRPr="00F44994" w14:paraId="5E41A129" w14:textId="77777777" w:rsidTr="00FA56EA">
        <w:trPr>
          <w:trHeight w:val="312"/>
          <w:jc w:val="center"/>
        </w:trPr>
        <w:tc>
          <w:tcPr>
            <w:tcW w:w="929" w:type="dxa"/>
            <w:shd w:val="clear" w:color="auto" w:fill="C6D9F1" w:themeFill="text2" w:themeFillTint="33"/>
          </w:tcPr>
          <w:p w14:paraId="3BB988A5" w14:textId="77777777" w:rsidR="009279F7" w:rsidRPr="00167E2C" w:rsidRDefault="009279F7" w:rsidP="00114BE0">
            <w:pPr>
              <w:pStyle w:val="ListParagraph"/>
              <w:widowControl/>
              <w:numPr>
                <w:ilvl w:val="0"/>
                <w:numId w:val="2"/>
              </w:numPr>
              <w:autoSpaceDE/>
              <w:autoSpaceDN/>
              <w:spacing w:after="0" w:line="276" w:lineRule="auto"/>
              <w:rPr>
                <w:rFonts w:eastAsia="Times New Roman"/>
                <w:b/>
                <w:lang w:bidi="ar-SA"/>
              </w:rPr>
            </w:pPr>
          </w:p>
        </w:tc>
        <w:tc>
          <w:tcPr>
            <w:tcW w:w="10289" w:type="dxa"/>
            <w:gridSpan w:val="16"/>
            <w:shd w:val="clear" w:color="auto" w:fill="C6D9F1" w:themeFill="text2" w:themeFillTint="33"/>
          </w:tcPr>
          <w:p w14:paraId="57BBE4B4" w14:textId="77777777" w:rsidR="009279F7" w:rsidRPr="00167E2C" w:rsidRDefault="009279F7" w:rsidP="00FA56EA">
            <w:pPr>
              <w:tabs>
                <w:tab w:val="left" w:pos="1077"/>
              </w:tabs>
              <w:spacing w:after="0" w:line="276" w:lineRule="auto"/>
              <w:rPr>
                <w:b/>
                <w:color w:val="000000" w:themeColor="text1"/>
                <w:lang w:val="en-IN" w:eastAsia="en-IN"/>
              </w:rPr>
            </w:pPr>
            <w:r w:rsidRPr="0092758A">
              <w:rPr>
                <w:b/>
                <w:color w:val="000000" w:themeColor="text1"/>
                <w:lang w:val="en-IN" w:eastAsia="en-IN"/>
              </w:rPr>
              <w:t>CHARACTERISTICS OF THE SITE</w:t>
            </w:r>
          </w:p>
        </w:tc>
      </w:tr>
      <w:tr w:rsidR="009279F7" w:rsidRPr="00F44994" w14:paraId="72326DF9" w14:textId="77777777" w:rsidTr="00FA56EA">
        <w:trPr>
          <w:trHeight w:val="58"/>
          <w:jc w:val="center"/>
        </w:trPr>
        <w:tc>
          <w:tcPr>
            <w:tcW w:w="929" w:type="dxa"/>
            <w:shd w:val="clear" w:color="auto" w:fill="FFFFFF" w:themeFill="background1"/>
          </w:tcPr>
          <w:p w14:paraId="16D07E9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794E80E" w14:textId="1B7F4E8B" w:rsidR="009279F7" w:rsidRPr="00E14C78" w:rsidRDefault="009279F7" w:rsidP="00FA56EA">
            <w:pPr>
              <w:tabs>
                <w:tab w:val="left" w:pos="1077"/>
              </w:tabs>
              <w:spacing w:after="0" w:line="276" w:lineRule="auto"/>
              <w:rPr>
                <w:color w:val="000000" w:themeColor="text1"/>
                <w:lang w:val="en-IN" w:eastAsia="en-IN"/>
              </w:rPr>
            </w:pPr>
            <w:r w:rsidRPr="00E14C78">
              <w:rPr>
                <w:color w:val="000000" w:themeColor="text1"/>
                <w:lang w:val="en-IN" w:eastAsia="en-IN"/>
              </w:rPr>
              <w:t xml:space="preserve">Classification of </w:t>
            </w:r>
            <w:r w:rsidR="00960E66">
              <w:rPr>
                <w:color w:val="000000" w:themeColor="text1"/>
                <w:lang w:val="en-IN" w:eastAsia="en-IN"/>
              </w:rPr>
              <w:t xml:space="preserve">the </w:t>
            </w:r>
            <w:r w:rsidRPr="00E14C78">
              <w:rPr>
                <w:color w:val="000000" w:themeColor="text1"/>
                <w:lang w:val="en-IN" w:eastAsia="en-IN"/>
              </w:rPr>
              <w:t>locality</w:t>
            </w:r>
          </w:p>
        </w:tc>
        <w:tc>
          <w:tcPr>
            <w:tcW w:w="6239" w:type="dxa"/>
            <w:gridSpan w:val="12"/>
            <w:shd w:val="clear" w:color="auto" w:fill="FFFFFF" w:themeFill="background1"/>
          </w:tcPr>
          <w:p w14:paraId="06973755" w14:textId="42FBAB38" w:rsidR="009279F7" w:rsidRPr="00CD563D" w:rsidRDefault="009279F7" w:rsidP="00FA56EA">
            <w:pPr>
              <w:tabs>
                <w:tab w:val="left" w:pos="1077"/>
              </w:tabs>
              <w:spacing w:after="0" w:line="276" w:lineRule="auto"/>
              <w:rPr>
                <w:highlight w:val="yellow"/>
                <w:lang w:val="en-IN" w:eastAsia="en-IN"/>
              </w:rPr>
            </w:pPr>
            <w:r w:rsidRPr="001846C0">
              <w:rPr>
                <w:lang w:val="en-IN" w:eastAsia="en-IN"/>
              </w:rPr>
              <w:t xml:space="preserve">Already described at </w:t>
            </w:r>
            <w:proofErr w:type="spellStart"/>
            <w:r w:rsidRPr="001846C0">
              <w:rPr>
                <w:lang w:val="en-IN" w:eastAsia="en-IN"/>
              </w:rPr>
              <w:t>S.No</w:t>
            </w:r>
            <w:proofErr w:type="spellEnd"/>
            <w:r w:rsidRPr="001846C0">
              <w:rPr>
                <w:lang w:val="en-IN" w:eastAsia="en-IN"/>
              </w:rPr>
              <w:t>. I (Point 0</w:t>
            </w:r>
            <w:r w:rsidR="00385BB7">
              <w:rPr>
                <w:lang w:val="en-IN" w:eastAsia="en-IN"/>
              </w:rPr>
              <w:t>8</w:t>
            </w:r>
            <w:r w:rsidRPr="001846C0">
              <w:rPr>
                <w:lang w:val="en-IN" w:eastAsia="en-IN"/>
              </w:rPr>
              <w:t>).</w:t>
            </w:r>
          </w:p>
        </w:tc>
      </w:tr>
      <w:tr w:rsidR="009279F7" w:rsidRPr="00F44994" w14:paraId="1BD36CCD" w14:textId="77777777" w:rsidTr="00FA56EA">
        <w:trPr>
          <w:trHeight w:val="312"/>
          <w:jc w:val="center"/>
        </w:trPr>
        <w:tc>
          <w:tcPr>
            <w:tcW w:w="929" w:type="dxa"/>
            <w:shd w:val="clear" w:color="auto" w:fill="FFFFFF" w:themeFill="background1"/>
          </w:tcPr>
          <w:p w14:paraId="13B1EF35"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328093" w14:textId="77777777" w:rsidR="009279F7" w:rsidRPr="001846C0" w:rsidRDefault="009279F7" w:rsidP="00FA56EA">
            <w:pPr>
              <w:tabs>
                <w:tab w:val="left" w:pos="1077"/>
              </w:tabs>
              <w:spacing w:after="0" w:line="276" w:lineRule="auto"/>
              <w:rPr>
                <w:color w:val="000000" w:themeColor="text1"/>
                <w:lang w:val="en-IN" w:eastAsia="en-IN"/>
              </w:rPr>
            </w:pPr>
            <w:r w:rsidRPr="001846C0">
              <w:rPr>
                <w:color w:val="000000" w:themeColor="text1"/>
                <w:lang w:val="en-IN" w:eastAsia="en-IN"/>
              </w:rPr>
              <w:t>Development of surrounding areas</w:t>
            </w:r>
          </w:p>
        </w:tc>
        <w:tc>
          <w:tcPr>
            <w:tcW w:w="6239" w:type="dxa"/>
            <w:gridSpan w:val="12"/>
            <w:shd w:val="clear" w:color="auto" w:fill="FFFFFF" w:themeFill="background1"/>
          </w:tcPr>
          <w:p w14:paraId="287B4359" w14:textId="11979F0A" w:rsidR="009279F7" w:rsidRPr="00167E2C" w:rsidRDefault="008733CD" w:rsidP="00FA56EA">
            <w:pPr>
              <w:tabs>
                <w:tab w:val="left" w:pos="1077"/>
              </w:tabs>
              <w:spacing w:after="0" w:line="276" w:lineRule="auto"/>
              <w:rPr>
                <w:b/>
                <w:color w:val="000000" w:themeColor="text1"/>
                <w:lang w:val="en-IN" w:eastAsia="en-IN"/>
              </w:rPr>
            </w:pPr>
            <w:sdt>
              <w:sdtPr>
                <w:rPr>
                  <w:bCs/>
                  <w:color w:val="000000" w:themeColor="text1"/>
                  <w:lang w:val="en-IN" w:eastAsia="en-IN"/>
                </w:rPr>
                <w:id w:val="-491259896"/>
                <w:placeholder>
                  <w:docPart w:val="19B034B3622D48339FDDD7852F420BAE"/>
                </w:placeholder>
                <w:dropDownList>
                  <w:listItem w:value="Choose an item."/>
                  <w:listItem w:displayText="Developed" w:value="Developed"/>
                  <w:listItem w:displayText="Developing area" w:value="Developing area"/>
                  <w:listItem w:displayText="Undeveloped" w:value="Undeveloped"/>
                  <w:listItem w:displayText="Under developed" w:value="Under developed"/>
                  <w:listItem w:displayText="Rural area" w:value="Rural area"/>
                  <w:listItem w:displayText="Remote suburbs" w:value="Remote suburbs"/>
                  <w:listItem w:displayText="Unauthorised scattered development" w:value="Unauthorised scattered development"/>
                  <w:listItem w:displayText="Unplanned development" w:value="Unplanned development"/>
                  <w:listItem w:displayText="Rural barron land" w:value="Rural barron land"/>
                  <w:listItem w:displayText="All agriculture area nearby" w:value="All agriculture area nearby"/>
                  <w:listItem w:displayText="Developing Industrial Area" w:value="Developing Industrial Area"/>
                </w:dropDownList>
              </w:sdtPr>
              <w:sdtEndPr/>
              <w:sdtContent>
                <w:r w:rsidR="001506C1">
                  <w:rPr>
                    <w:bCs/>
                    <w:color w:val="000000" w:themeColor="text1"/>
                    <w:lang w:val="en-IN" w:eastAsia="en-IN"/>
                  </w:rPr>
                  <w:t>Developing Industrial Area</w:t>
                </w:r>
              </w:sdtContent>
            </w:sdt>
            <w:r w:rsidR="008C3A2F">
              <w:rPr>
                <w:b/>
                <w:color w:val="000000" w:themeColor="text1"/>
                <w:lang w:val="en-IN" w:eastAsia="en-IN"/>
              </w:rPr>
              <w:t xml:space="preserve">, </w:t>
            </w:r>
            <w:r w:rsidR="008C3A2F" w:rsidRPr="008C3A2F">
              <w:rPr>
                <w:bCs/>
                <w:color w:val="000000" w:themeColor="text1"/>
                <w:lang w:val="en-IN" w:eastAsia="en-IN"/>
              </w:rPr>
              <w:t>Industries setup in ne</w:t>
            </w:r>
            <w:r w:rsidR="001506C1">
              <w:rPr>
                <w:bCs/>
                <w:color w:val="000000" w:themeColor="text1"/>
                <w:lang w:val="en-IN" w:eastAsia="en-IN"/>
              </w:rPr>
              <w:t>a</w:t>
            </w:r>
            <w:r w:rsidR="008C3A2F" w:rsidRPr="008C3A2F">
              <w:rPr>
                <w:bCs/>
                <w:color w:val="000000" w:themeColor="text1"/>
                <w:lang w:val="en-IN" w:eastAsia="en-IN"/>
              </w:rPr>
              <w:t>rby location of the subject property</w:t>
            </w:r>
          </w:p>
        </w:tc>
      </w:tr>
      <w:tr w:rsidR="009279F7" w:rsidRPr="00F44994" w14:paraId="71C03BBB" w14:textId="77777777" w:rsidTr="00FA56EA">
        <w:trPr>
          <w:trHeight w:val="58"/>
          <w:jc w:val="center"/>
        </w:trPr>
        <w:tc>
          <w:tcPr>
            <w:tcW w:w="929" w:type="dxa"/>
            <w:shd w:val="clear" w:color="auto" w:fill="FFFFFF" w:themeFill="background1"/>
          </w:tcPr>
          <w:p w14:paraId="1901A2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EB790E8" w14:textId="77777777" w:rsidR="009279F7" w:rsidRPr="00D14675" w:rsidRDefault="009279F7" w:rsidP="00FA56EA">
            <w:pPr>
              <w:spacing w:after="0"/>
            </w:pPr>
            <w:r>
              <w:t xml:space="preserve">Possibility </w:t>
            </w:r>
            <w:r w:rsidRPr="00173CD8">
              <w:t>of frequent flooding / sub-merging</w:t>
            </w:r>
          </w:p>
        </w:tc>
        <w:sdt>
          <w:sdtPr>
            <w:rPr>
              <w:bCs/>
              <w:color w:val="000000" w:themeColor="text1"/>
              <w:lang w:val="en-IN" w:eastAsia="en-IN"/>
            </w:rPr>
            <w:id w:val="-1169934585"/>
            <w:placeholder>
              <w:docPart w:val="19B034B3622D48339FDDD7852F420BAE"/>
            </w:placeholder>
            <w:dropDownList>
              <w:listItem w:value="Choose an item."/>
              <w:listItem w:displayText="Yes" w:value="Yes"/>
              <w:listItem w:displayText="No" w:value="No"/>
              <w:listItem w:displayText="No such information came into knowledge" w:value="No such information came into knowledge"/>
              <w:listItem w:displayText="Yes, sometimes during heavy rains" w:value="Yes, sometimes during heavy rains"/>
              <w:listItem w:displayText="Flood prone area" w:value="Flood prone area"/>
              <w:listItem w:displayText="Can be submerged since it is a low lying area" w:value="Can be submerged since it is a low lying area"/>
            </w:dropDownList>
          </w:sdtPr>
          <w:sdtEndPr/>
          <w:sdtContent>
            <w:tc>
              <w:tcPr>
                <w:tcW w:w="6239" w:type="dxa"/>
                <w:gridSpan w:val="12"/>
                <w:shd w:val="clear" w:color="auto" w:fill="FFFFFF" w:themeFill="background1"/>
              </w:tcPr>
              <w:p w14:paraId="133EF817" w14:textId="6C2E8C15" w:rsidR="009279F7" w:rsidRPr="00C46736" w:rsidRDefault="008C3A2F" w:rsidP="00FA56EA">
                <w:pPr>
                  <w:tabs>
                    <w:tab w:val="left" w:pos="1077"/>
                  </w:tabs>
                  <w:spacing w:after="0" w:line="276" w:lineRule="auto"/>
                  <w:rPr>
                    <w:bCs/>
                    <w:color w:val="000000" w:themeColor="text1"/>
                    <w:lang w:val="en-IN" w:eastAsia="en-IN"/>
                  </w:rPr>
                </w:pPr>
                <w:r w:rsidRPr="00C46736">
                  <w:rPr>
                    <w:bCs/>
                    <w:color w:val="000000" w:themeColor="text1"/>
                    <w:lang w:val="en-IN" w:eastAsia="en-IN"/>
                  </w:rPr>
                  <w:t>No such information came into knowledge</w:t>
                </w:r>
              </w:p>
            </w:tc>
          </w:sdtContent>
        </w:sdt>
      </w:tr>
      <w:tr w:rsidR="009279F7" w:rsidRPr="00F44994" w14:paraId="5578D2E6" w14:textId="77777777" w:rsidTr="00FA56EA">
        <w:trPr>
          <w:trHeight w:val="312"/>
          <w:jc w:val="center"/>
        </w:trPr>
        <w:tc>
          <w:tcPr>
            <w:tcW w:w="929" w:type="dxa"/>
            <w:vMerge w:val="restart"/>
            <w:shd w:val="clear" w:color="auto" w:fill="FFFFFF" w:themeFill="background1"/>
          </w:tcPr>
          <w:p w14:paraId="76C069A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4EA2C553" w14:textId="77777777" w:rsidR="009279F7" w:rsidRPr="00167E2C" w:rsidRDefault="009279F7" w:rsidP="00FA56EA">
            <w:pPr>
              <w:tabs>
                <w:tab w:val="left" w:pos="1077"/>
              </w:tabs>
              <w:spacing w:after="0" w:line="276" w:lineRule="auto"/>
              <w:rPr>
                <w:b/>
                <w:color w:val="000000" w:themeColor="text1"/>
                <w:lang w:val="en-IN" w:eastAsia="en-IN"/>
              </w:rPr>
            </w:pPr>
            <w:r>
              <w:t xml:space="preserve">Proximity to the Civic amenities </w:t>
            </w:r>
            <w:r w:rsidRPr="00420D21">
              <w:t>&amp; social infrastructure</w:t>
            </w:r>
            <w:r>
              <w:t xml:space="preserve"> like school, hospital, bus stop, market, etc.</w:t>
            </w:r>
          </w:p>
        </w:tc>
      </w:tr>
      <w:tr w:rsidR="009279F7" w:rsidRPr="00F44994" w14:paraId="4ACAB6AB" w14:textId="77777777" w:rsidTr="00FA56EA">
        <w:trPr>
          <w:trHeight w:val="58"/>
          <w:jc w:val="center"/>
        </w:trPr>
        <w:tc>
          <w:tcPr>
            <w:tcW w:w="929" w:type="dxa"/>
            <w:vMerge/>
            <w:shd w:val="clear" w:color="auto" w:fill="FFFFFF" w:themeFill="background1"/>
          </w:tcPr>
          <w:p w14:paraId="173FA1EA" w14:textId="77777777" w:rsidR="009279F7" w:rsidRPr="00B00EBD" w:rsidRDefault="009279F7" w:rsidP="00FA56EA">
            <w:pPr>
              <w:pStyle w:val="ListParagraph"/>
              <w:widowControl/>
              <w:autoSpaceDE/>
              <w:autoSpaceDN/>
              <w:spacing w:after="0" w:line="276" w:lineRule="auto"/>
              <w:rPr>
                <w:rFonts w:eastAsia="Times New Roman"/>
                <w:b/>
                <w:lang w:bidi="ar-SA"/>
              </w:rPr>
            </w:pPr>
          </w:p>
        </w:tc>
        <w:tc>
          <w:tcPr>
            <w:tcW w:w="1530" w:type="dxa"/>
            <w:shd w:val="clear" w:color="auto" w:fill="FFFFFF" w:themeFill="background1"/>
            <w:vAlign w:val="center"/>
          </w:tcPr>
          <w:p w14:paraId="7F33581C" w14:textId="77777777" w:rsidR="009279F7" w:rsidRPr="00E939A0" w:rsidRDefault="009279F7" w:rsidP="00FA56EA">
            <w:pPr>
              <w:spacing w:line="276" w:lineRule="auto"/>
              <w:jc w:val="center"/>
              <w:rPr>
                <w:b/>
                <w:bCs/>
              </w:rPr>
            </w:pPr>
            <w:r w:rsidRPr="00E939A0">
              <w:rPr>
                <w:lang w:val="en-IN" w:eastAsia="en-IN"/>
              </w:rPr>
              <w:t>School</w:t>
            </w:r>
          </w:p>
        </w:tc>
        <w:tc>
          <w:tcPr>
            <w:tcW w:w="1460" w:type="dxa"/>
            <w:shd w:val="clear" w:color="auto" w:fill="FFFFFF" w:themeFill="background1"/>
            <w:vAlign w:val="center"/>
          </w:tcPr>
          <w:p w14:paraId="6FC81CA9" w14:textId="77777777" w:rsidR="009279F7" w:rsidRPr="00E939A0" w:rsidRDefault="009279F7" w:rsidP="00FA56EA">
            <w:pPr>
              <w:spacing w:line="276" w:lineRule="auto"/>
              <w:jc w:val="center"/>
              <w:rPr>
                <w:lang w:val="en-IN" w:eastAsia="en-IN"/>
              </w:rPr>
            </w:pPr>
            <w:r w:rsidRPr="00E939A0">
              <w:rPr>
                <w:lang w:val="en-IN" w:eastAsia="en-IN"/>
              </w:rPr>
              <w:t>Hospital</w:t>
            </w:r>
          </w:p>
        </w:tc>
        <w:tc>
          <w:tcPr>
            <w:tcW w:w="1460" w:type="dxa"/>
            <w:gridSpan w:val="3"/>
            <w:shd w:val="clear" w:color="auto" w:fill="FFFFFF" w:themeFill="background1"/>
            <w:vAlign w:val="center"/>
          </w:tcPr>
          <w:p w14:paraId="6B006E36" w14:textId="77777777" w:rsidR="009279F7" w:rsidRPr="00E939A0" w:rsidRDefault="009279F7" w:rsidP="00FA56EA">
            <w:pPr>
              <w:spacing w:line="276" w:lineRule="auto"/>
              <w:jc w:val="center"/>
              <w:rPr>
                <w:lang w:val="en-IN" w:eastAsia="en-IN"/>
              </w:rPr>
            </w:pPr>
            <w:r w:rsidRPr="00E939A0">
              <w:rPr>
                <w:lang w:val="en-IN" w:eastAsia="en-IN"/>
              </w:rPr>
              <w:t>Market</w:t>
            </w:r>
          </w:p>
        </w:tc>
        <w:tc>
          <w:tcPr>
            <w:tcW w:w="1459" w:type="dxa"/>
            <w:shd w:val="clear" w:color="auto" w:fill="FFFFFF" w:themeFill="background1"/>
            <w:vAlign w:val="center"/>
          </w:tcPr>
          <w:p w14:paraId="0A910056" w14:textId="77777777" w:rsidR="009279F7" w:rsidRPr="00E939A0" w:rsidRDefault="009279F7" w:rsidP="00FA56EA">
            <w:pPr>
              <w:spacing w:line="276" w:lineRule="auto"/>
              <w:jc w:val="center"/>
              <w:rPr>
                <w:lang w:val="en-IN" w:eastAsia="en-IN"/>
              </w:rPr>
            </w:pPr>
            <w:r w:rsidRPr="00E939A0">
              <w:rPr>
                <w:lang w:val="en-IN" w:eastAsia="en-IN"/>
              </w:rPr>
              <w:t>Bus Stop</w:t>
            </w:r>
          </w:p>
        </w:tc>
        <w:tc>
          <w:tcPr>
            <w:tcW w:w="1460" w:type="dxa"/>
            <w:gridSpan w:val="6"/>
            <w:shd w:val="clear" w:color="auto" w:fill="FFFFFF" w:themeFill="background1"/>
            <w:vAlign w:val="center"/>
          </w:tcPr>
          <w:p w14:paraId="77C69A50" w14:textId="77777777" w:rsidR="009279F7" w:rsidRPr="00E939A0" w:rsidRDefault="009279F7" w:rsidP="00FA56EA">
            <w:pPr>
              <w:spacing w:after="0" w:line="276" w:lineRule="auto"/>
              <w:jc w:val="center"/>
              <w:rPr>
                <w:lang w:val="en-IN" w:eastAsia="en-IN"/>
              </w:rPr>
            </w:pPr>
            <w:r w:rsidRPr="00E939A0">
              <w:rPr>
                <w:lang w:val="en-IN" w:eastAsia="en-IN"/>
              </w:rPr>
              <w:t>Railway Station</w:t>
            </w:r>
          </w:p>
        </w:tc>
        <w:tc>
          <w:tcPr>
            <w:tcW w:w="1460" w:type="dxa"/>
            <w:gridSpan w:val="3"/>
            <w:shd w:val="clear" w:color="auto" w:fill="FFFFFF" w:themeFill="background1"/>
            <w:vAlign w:val="center"/>
          </w:tcPr>
          <w:p w14:paraId="191ADC50" w14:textId="77777777" w:rsidR="009279F7" w:rsidRPr="00E939A0" w:rsidRDefault="009279F7" w:rsidP="00FA56EA">
            <w:pPr>
              <w:spacing w:line="276" w:lineRule="auto"/>
              <w:jc w:val="center"/>
              <w:rPr>
                <w:lang w:val="en-IN" w:eastAsia="en-IN"/>
              </w:rPr>
            </w:pPr>
            <w:r w:rsidRPr="00E939A0">
              <w:rPr>
                <w:lang w:val="en-IN" w:eastAsia="en-IN"/>
              </w:rPr>
              <w:t>Metro</w:t>
            </w:r>
          </w:p>
        </w:tc>
        <w:tc>
          <w:tcPr>
            <w:tcW w:w="1460" w:type="dxa"/>
            <w:shd w:val="clear" w:color="auto" w:fill="FFFFFF" w:themeFill="background1"/>
            <w:vAlign w:val="center"/>
          </w:tcPr>
          <w:p w14:paraId="3682963F" w14:textId="77777777" w:rsidR="009279F7" w:rsidRPr="00E939A0" w:rsidRDefault="009279F7" w:rsidP="00FA56EA">
            <w:pPr>
              <w:spacing w:line="276" w:lineRule="auto"/>
              <w:jc w:val="center"/>
              <w:rPr>
                <w:lang w:val="en-IN" w:eastAsia="en-IN"/>
              </w:rPr>
            </w:pPr>
            <w:r w:rsidRPr="00E939A0">
              <w:rPr>
                <w:lang w:val="en-IN" w:eastAsia="en-IN"/>
              </w:rPr>
              <w:t>Airport</w:t>
            </w:r>
          </w:p>
        </w:tc>
      </w:tr>
      <w:tr w:rsidR="009279F7" w:rsidRPr="00F44994" w14:paraId="712F991F" w14:textId="77777777" w:rsidTr="00FA56EA">
        <w:trPr>
          <w:trHeight w:val="156"/>
          <w:jc w:val="center"/>
        </w:trPr>
        <w:tc>
          <w:tcPr>
            <w:tcW w:w="929" w:type="dxa"/>
            <w:vMerge/>
            <w:shd w:val="clear" w:color="auto" w:fill="FFFFFF" w:themeFill="background1"/>
          </w:tcPr>
          <w:p w14:paraId="5DCE9868" w14:textId="77777777" w:rsidR="009279F7" w:rsidRPr="00B00EBD" w:rsidRDefault="009279F7" w:rsidP="00FA56EA">
            <w:pPr>
              <w:pStyle w:val="ListParagraph"/>
              <w:widowControl/>
              <w:autoSpaceDE/>
              <w:autoSpaceDN/>
              <w:spacing w:after="0" w:line="276" w:lineRule="auto"/>
              <w:rPr>
                <w:rFonts w:eastAsia="Times New Roman"/>
                <w:b/>
                <w:lang w:bidi="ar-SA"/>
              </w:rPr>
            </w:pPr>
          </w:p>
        </w:tc>
        <w:sdt>
          <w:sdtPr>
            <w:rPr>
              <w:bCs/>
              <w:color w:val="000000" w:themeColor="text1"/>
              <w:lang w:val="en-IN" w:eastAsia="en-IN"/>
            </w:rPr>
            <w:id w:val="-1217044360"/>
            <w:placeholder>
              <w:docPart w:val="B1D69A97A946418B95580B38F22B45CD"/>
            </w:placeholder>
          </w:sdtPr>
          <w:sdtEndPr/>
          <w:sdtContent>
            <w:tc>
              <w:tcPr>
                <w:tcW w:w="1530" w:type="dxa"/>
                <w:shd w:val="clear" w:color="auto" w:fill="FFFFFF" w:themeFill="background1"/>
              </w:tcPr>
              <w:p w14:paraId="59B9C943" w14:textId="7CD3C100"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2B2D">
                  <w:rPr>
                    <w:bCs/>
                    <w:color w:val="000000" w:themeColor="text1"/>
                    <w:lang w:val="en-IN" w:eastAsia="en-IN"/>
                  </w:rPr>
                  <w:t>600</w:t>
                </w:r>
                <w:r w:rsidR="008C3A2F" w:rsidRPr="00C46736">
                  <w:rPr>
                    <w:bCs/>
                    <w:color w:val="000000" w:themeColor="text1"/>
                    <w:lang w:val="en-IN" w:eastAsia="en-IN"/>
                  </w:rPr>
                  <w:t xml:space="preserve"> </w:t>
                </w:r>
                <w:proofErr w:type="spellStart"/>
                <w:r w:rsidR="008C3A2F" w:rsidRPr="00C46736">
                  <w:rPr>
                    <w:bCs/>
                    <w:color w:val="000000" w:themeColor="text1"/>
                    <w:lang w:val="en-IN" w:eastAsia="en-IN"/>
                  </w:rPr>
                  <w:t>M</w:t>
                </w:r>
                <w:r w:rsidR="008D2B2D">
                  <w:rPr>
                    <w:bCs/>
                    <w:color w:val="000000" w:themeColor="text1"/>
                    <w:lang w:val="en-IN" w:eastAsia="en-IN"/>
                  </w:rPr>
                  <w:t>tr</w:t>
                </w:r>
                <w:proofErr w:type="spellEnd"/>
                <w:r w:rsidR="008D2B2D">
                  <w:rPr>
                    <w:bCs/>
                    <w:color w:val="000000" w:themeColor="text1"/>
                    <w:lang w:val="en-IN" w:eastAsia="en-IN"/>
                  </w:rPr>
                  <w:t>.</w:t>
                </w:r>
              </w:p>
            </w:tc>
          </w:sdtContent>
        </w:sdt>
        <w:sdt>
          <w:sdtPr>
            <w:rPr>
              <w:bCs/>
              <w:color w:val="000000" w:themeColor="text1"/>
              <w:lang w:val="en-IN" w:eastAsia="en-IN"/>
            </w:rPr>
            <w:id w:val="1701507123"/>
            <w:placeholder>
              <w:docPart w:val="B1D69A97A946418B95580B38F22B45CD"/>
            </w:placeholder>
          </w:sdtPr>
          <w:sdtEndPr/>
          <w:sdtContent>
            <w:tc>
              <w:tcPr>
                <w:tcW w:w="1460" w:type="dxa"/>
                <w:shd w:val="clear" w:color="auto" w:fill="FFFFFF" w:themeFill="background1"/>
              </w:tcPr>
              <w:p w14:paraId="476AF65E" w14:textId="56D4EE64"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w:t>
                </w:r>
                <w:r w:rsidR="008D2B2D">
                  <w:rPr>
                    <w:bCs/>
                    <w:color w:val="000000" w:themeColor="text1"/>
                    <w:lang w:val="en-IN" w:eastAsia="en-IN"/>
                  </w:rPr>
                  <w:t>1</w:t>
                </w:r>
                <w:r w:rsidRPr="00C46736">
                  <w:rPr>
                    <w:bCs/>
                    <w:color w:val="000000" w:themeColor="text1"/>
                    <w:lang w:val="en-IN" w:eastAsia="en-IN"/>
                  </w:rPr>
                  <w:t xml:space="preserve"> KM</w:t>
                </w:r>
              </w:p>
            </w:tc>
          </w:sdtContent>
        </w:sdt>
        <w:sdt>
          <w:sdtPr>
            <w:rPr>
              <w:bCs/>
              <w:color w:val="000000" w:themeColor="text1"/>
              <w:lang w:val="en-IN" w:eastAsia="en-IN"/>
            </w:rPr>
            <w:id w:val="-2006119349"/>
            <w:placeholder>
              <w:docPart w:val="B1D69A97A946418B95580B38F22B45CD"/>
            </w:placeholder>
          </w:sdtPr>
          <w:sdtEndPr/>
          <w:sdtContent>
            <w:tc>
              <w:tcPr>
                <w:tcW w:w="1460" w:type="dxa"/>
                <w:gridSpan w:val="3"/>
                <w:shd w:val="clear" w:color="auto" w:fill="FFFFFF" w:themeFill="background1"/>
              </w:tcPr>
              <w:p w14:paraId="6D7A449E" w14:textId="0BE6BC1F"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2B2D">
                  <w:rPr>
                    <w:bCs/>
                    <w:color w:val="000000" w:themeColor="text1"/>
                    <w:lang w:val="en-IN" w:eastAsia="en-IN"/>
                  </w:rPr>
                  <w:t>4</w:t>
                </w:r>
                <w:r w:rsidRPr="00C46736">
                  <w:rPr>
                    <w:bCs/>
                    <w:color w:val="000000" w:themeColor="text1"/>
                    <w:lang w:val="en-IN" w:eastAsia="en-IN"/>
                  </w:rPr>
                  <w:t xml:space="preserve"> KM</w:t>
                </w:r>
              </w:p>
            </w:tc>
          </w:sdtContent>
        </w:sdt>
        <w:sdt>
          <w:sdtPr>
            <w:rPr>
              <w:bCs/>
              <w:color w:val="000000" w:themeColor="text1"/>
              <w:lang w:val="en-IN" w:eastAsia="en-IN"/>
            </w:rPr>
            <w:id w:val="-1196147245"/>
            <w:placeholder>
              <w:docPart w:val="B1D69A97A946418B95580B38F22B45CD"/>
            </w:placeholder>
          </w:sdtPr>
          <w:sdtEndPr/>
          <w:sdtContent>
            <w:tc>
              <w:tcPr>
                <w:tcW w:w="1459" w:type="dxa"/>
                <w:shd w:val="clear" w:color="auto" w:fill="FFFFFF" w:themeFill="background1"/>
              </w:tcPr>
              <w:p w14:paraId="06A764C0" w14:textId="12DD7255"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xml:space="preserve">~ </w:t>
                </w:r>
                <w:r w:rsidR="008D2B2D">
                  <w:rPr>
                    <w:bCs/>
                    <w:color w:val="000000" w:themeColor="text1"/>
                    <w:lang w:val="en-IN" w:eastAsia="en-IN"/>
                  </w:rPr>
                  <w:t>14</w:t>
                </w:r>
                <w:r w:rsidRPr="00C46736">
                  <w:rPr>
                    <w:bCs/>
                    <w:color w:val="000000" w:themeColor="text1"/>
                    <w:lang w:val="en-IN" w:eastAsia="en-IN"/>
                  </w:rPr>
                  <w:t xml:space="preserve"> KM</w:t>
                </w:r>
              </w:p>
            </w:tc>
          </w:sdtContent>
        </w:sdt>
        <w:sdt>
          <w:sdtPr>
            <w:rPr>
              <w:bCs/>
              <w:color w:val="000000" w:themeColor="text1"/>
              <w:lang w:val="en-IN" w:eastAsia="en-IN"/>
            </w:rPr>
            <w:id w:val="-1458869516"/>
            <w:placeholder>
              <w:docPart w:val="B1D69A97A946418B95580B38F22B45CD"/>
            </w:placeholder>
          </w:sdtPr>
          <w:sdtEndPr/>
          <w:sdtContent>
            <w:tc>
              <w:tcPr>
                <w:tcW w:w="1460" w:type="dxa"/>
                <w:gridSpan w:val="6"/>
                <w:shd w:val="clear" w:color="auto" w:fill="FFFFFF" w:themeFill="background1"/>
              </w:tcPr>
              <w:p w14:paraId="5ED0DD42" w14:textId="28B486AA"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 11 KM</w:t>
                </w:r>
              </w:p>
            </w:tc>
          </w:sdtContent>
        </w:sdt>
        <w:sdt>
          <w:sdtPr>
            <w:rPr>
              <w:bCs/>
              <w:color w:val="000000" w:themeColor="text1"/>
              <w:lang w:val="en-IN" w:eastAsia="en-IN"/>
            </w:rPr>
            <w:id w:val="-1960873084"/>
            <w:placeholder>
              <w:docPart w:val="B1D69A97A946418B95580B38F22B45CD"/>
            </w:placeholder>
          </w:sdtPr>
          <w:sdtEndPr/>
          <w:sdtContent>
            <w:tc>
              <w:tcPr>
                <w:tcW w:w="1460" w:type="dxa"/>
                <w:gridSpan w:val="3"/>
                <w:shd w:val="clear" w:color="auto" w:fill="FFFFFF" w:themeFill="background1"/>
              </w:tcPr>
              <w:p w14:paraId="0DC52012" w14:textId="6B678DF8" w:rsidR="009279F7" w:rsidRPr="00C46736" w:rsidRDefault="00CE5EA3" w:rsidP="00FA56EA">
                <w:pPr>
                  <w:tabs>
                    <w:tab w:val="left" w:pos="1077"/>
                  </w:tabs>
                  <w:spacing w:after="0" w:line="276" w:lineRule="auto"/>
                  <w:jc w:val="center"/>
                  <w:rPr>
                    <w:bCs/>
                    <w:color w:val="000000" w:themeColor="text1"/>
                    <w:lang w:val="en-IN" w:eastAsia="en-IN"/>
                  </w:rPr>
                </w:pPr>
                <w:r w:rsidRPr="00C46736">
                  <w:rPr>
                    <w:bCs/>
                    <w:color w:val="000000" w:themeColor="text1"/>
                    <w:lang w:val="en-IN" w:eastAsia="en-IN"/>
                  </w:rPr>
                  <w:t>NA</w:t>
                </w:r>
              </w:p>
            </w:tc>
          </w:sdtContent>
        </w:sdt>
        <w:sdt>
          <w:sdtPr>
            <w:rPr>
              <w:bCs/>
              <w:color w:val="000000" w:themeColor="text1"/>
              <w:lang w:val="en-IN" w:eastAsia="en-IN"/>
            </w:rPr>
            <w:id w:val="491294843"/>
            <w:placeholder>
              <w:docPart w:val="B1D69A97A946418B95580B38F22B45CD"/>
            </w:placeholder>
          </w:sdtPr>
          <w:sdtEndPr/>
          <w:sdtContent>
            <w:tc>
              <w:tcPr>
                <w:tcW w:w="1460" w:type="dxa"/>
                <w:shd w:val="clear" w:color="auto" w:fill="FFFFFF" w:themeFill="background1"/>
              </w:tcPr>
              <w:p w14:paraId="5E6C0603" w14:textId="7FDFA4AF" w:rsidR="009279F7" w:rsidRPr="00C46736" w:rsidRDefault="00773DF0" w:rsidP="00FA56EA">
                <w:pPr>
                  <w:tabs>
                    <w:tab w:val="left" w:pos="1077"/>
                  </w:tabs>
                  <w:spacing w:after="0" w:line="276" w:lineRule="auto"/>
                  <w:jc w:val="center"/>
                  <w:rPr>
                    <w:bCs/>
                    <w:color w:val="000000" w:themeColor="text1"/>
                    <w:lang w:val="en-IN" w:eastAsia="en-IN"/>
                  </w:rPr>
                </w:pPr>
                <w:r>
                  <w:rPr>
                    <w:bCs/>
                    <w:color w:val="000000" w:themeColor="text1"/>
                    <w:lang w:val="en-IN" w:eastAsia="en-IN"/>
                  </w:rPr>
                  <w:t>53</w:t>
                </w:r>
                <w:r w:rsidR="00CE5EA3" w:rsidRPr="00C46736">
                  <w:rPr>
                    <w:bCs/>
                    <w:color w:val="000000" w:themeColor="text1"/>
                    <w:lang w:val="en-IN" w:eastAsia="en-IN"/>
                  </w:rPr>
                  <w:t xml:space="preserve"> KM</w:t>
                </w:r>
              </w:p>
            </w:tc>
          </w:sdtContent>
        </w:sdt>
      </w:tr>
      <w:tr w:rsidR="009279F7" w:rsidRPr="00F44994" w14:paraId="24C6E09A" w14:textId="77777777" w:rsidTr="00FA56EA">
        <w:trPr>
          <w:trHeight w:val="312"/>
          <w:jc w:val="center"/>
        </w:trPr>
        <w:tc>
          <w:tcPr>
            <w:tcW w:w="929" w:type="dxa"/>
            <w:shd w:val="clear" w:color="auto" w:fill="FFFFFF" w:themeFill="background1"/>
          </w:tcPr>
          <w:p w14:paraId="4A123A04"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4879C1" w14:textId="77777777" w:rsidR="009279F7" w:rsidRDefault="009279F7" w:rsidP="00FA56EA">
            <w:pPr>
              <w:tabs>
                <w:tab w:val="left" w:pos="1077"/>
              </w:tabs>
              <w:spacing w:after="0" w:line="276" w:lineRule="auto"/>
            </w:pPr>
            <w:r w:rsidRPr="007D50D6">
              <w:t>Level of land with topographical conditions</w:t>
            </w:r>
          </w:p>
        </w:tc>
        <w:tc>
          <w:tcPr>
            <w:tcW w:w="6239" w:type="dxa"/>
            <w:gridSpan w:val="12"/>
            <w:shd w:val="clear" w:color="auto" w:fill="FFFFFF" w:themeFill="background1"/>
          </w:tcPr>
          <w:p w14:paraId="4F73B3D5" w14:textId="0D94A5F0" w:rsidR="009279F7" w:rsidRPr="00167E2C" w:rsidRDefault="008733CD" w:rsidP="00FA56EA">
            <w:pPr>
              <w:tabs>
                <w:tab w:val="left" w:pos="1077"/>
              </w:tabs>
              <w:spacing w:after="0" w:line="276" w:lineRule="auto"/>
              <w:rPr>
                <w:b/>
                <w:color w:val="000000" w:themeColor="text1"/>
                <w:lang w:val="en-IN" w:eastAsia="en-IN"/>
              </w:rPr>
            </w:pPr>
            <w:sdt>
              <w:sdtPr>
                <w:id w:val="927851830"/>
                <w:placeholder>
                  <w:docPart w:val="940CFBB0ACB349EC8534256D846034A7"/>
                </w:placeholder>
                <w:dropDownList>
                  <w:listItem w:value="Choose an item."/>
                  <w:listItem w:displayText="below road level" w:value="below road level"/>
                  <w:listItem w:displayText="above road level" w:value="above road level"/>
                  <w:listItem w:displayText="On road level" w:value="On road level"/>
                </w:dropDownList>
              </w:sdtPr>
              <w:sdtEndPr/>
              <w:sdtContent>
                <w:r w:rsidR="008D2B2D">
                  <w:t>On road level</w:t>
                </w:r>
              </w:sdtContent>
            </w:sdt>
            <w:r w:rsidR="009279F7">
              <w:t xml:space="preserve">/ </w:t>
            </w:r>
            <w:sdt>
              <w:sdtPr>
                <w:id w:val="1411122718"/>
                <w:placeholder>
                  <w:docPart w:val="27A59E86C7EE4C5F87DD7ECDD457DDF5"/>
                </w:placeholder>
                <w:dropDownList>
                  <w:listItem w:value="Choose an item."/>
                  <w:listItem w:displayText="Plain Land" w:value="Plain Land"/>
                  <w:listItem w:displayText="Solid Land" w:value="Solid Land"/>
                  <w:listItem w:displayText="Rocky Land" w:value="Rocky Land"/>
                  <w:listItem w:displayText="Marshy land" w:value="Marshy land"/>
                  <w:listItem w:displayText="Reclaimed Land" w:value="Reclaimed Land"/>
                  <w:listItem w:displayText="Water Logged" w:value="Water Logged"/>
                  <w:listItem w:displayText="Sloppy land" w:value="Sloppy land"/>
                  <w:listItem w:displayText="Hilly Terrain" w:value="Hilly Terrain"/>
                  <w:listItem w:displayText="Land Locked" w:value="Land Locked"/>
                  <w:listItem w:displayText="Sandy Land" w:value="Sandy Land"/>
                  <w:listItem w:displayText="Dry Land" w:value="Dry Land"/>
                  <w:listItem w:displayText="Not Applicable" w:value="Not Applicable"/>
                </w:dropDownList>
              </w:sdtPr>
              <w:sdtEndPr/>
              <w:sdtContent>
                <w:r w:rsidR="00B247BE">
                  <w:t>Plain Land</w:t>
                </w:r>
              </w:sdtContent>
            </w:sdt>
          </w:p>
        </w:tc>
      </w:tr>
      <w:tr w:rsidR="009279F7" w:rsidRPr="00F44994" w14:paraId="10B344A8" w14:textId="77777777" w:rsidTr="00FA56EA">
        <w:trPr>
          <w:trHeight w:val="312"/>
          <w:jc w:val="center"/>
        </w:trPr>
        <w:tc>
          <w:tcPr>
            <w:tcW w:w="929" w:type="dxa"/>
            <w:shd w:val="clear" w:color="auto" w:fill="FFFFFF" w:themeFill="background1"/>
          </w:tcPr>
          <w:p w14:paraId="7CA32ED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B48BF1B" w14:textId="77777777" w:rsidR="009279F7" w:rsidRDefault="009279F7" w:rsidP="00FA56EA">
            <w:pPr>
              <w:tabs>
                <w:tab w:val="left" w:pos="1077"/>
              </w:tabs>
              <w:spacing w:after="0" w:line="276" w:lineRule="auto"/>
            </w:pPr>
            <w:r w:rsidRPr="00D135BA">
              <w:t>Shape of land</w:t>
            </w:r>
          </w:p>
        </w:tc>
        <w:sdt>
          <w:sdtPr>
            <w:rPr>
              <w:szCs w:val="20"/>
            </w:rPr>
            <w:id w:val="-340778835"/>
            <w:dropDownList>
              <w:listItem w:value="Choose an item."/>
              <w:listItem w:displayText="Square" w:value="Square"/>
              <w:listItem w:displayText="Rectangle" w:value="Rectangle"/>
              <w:listItem w:displayText="Irregular" w:value="Irregular"/>
              <w:listItem w:displayText="Traingular" w:value="Traingular"/>
              <w:listItem w:displayText="Trapezoid" w:value="Trapezoid"/>
              <w:listItem w:displayText="Not Applicable" w:value="Not Applicable"/>
            </w:dropDownList>
          </w:sdtPr>
          <w:sdtEndPr/>
          <w:sdtContent>
            <w:tc>
              <w:tcPr>
                <w:tcW w:w="6239" w:type="dxa"/>
                <w:gridSpan w:val="12"/>
                <w:shd w:val="clear" w:color="auto" w:fill="FFFFFF" w:themeFill="background1"/>
              </w:tcPr>
              <w:p w14:paraId="50D82FEC" w14:textId="7FA85EA6" w:rsidR="009279F7" w:rsidRPr="00167E2C" w:rsidRDefault="00CE5EA3" w:rsidP="00FA56EA">
                <w:pPr>
                  <w:tabs>
                    <w:tab w:val="left" w:pos="1077"/>
                  </w:tabs>
                  <w:spacing w:after="0" w:line="276" w:lineRule="auto"/>
                  <w:rPr>
                    <w:b/>
                    <w:color w:val="000000" w:themeColor="text1"/>
                    <w:lang w:val="en-IN" w:eastAsia="en-IN"/>
                  </w:rPr>
                </w:pPr>
                <w:r>
                  <w:rPr>
                    <w:szCs w:val="20"/>
                  </w:rPr>
                  <w:t>Irregular</w:t>
                </w:r>
              </w:p>
            </w:tc>
          </w:sdtContent>
        </w:sdt>
      </w:tr>
      <w:tr w:rsidR="009279F7" w:rsidRPr="00F44994" w14:paraId="3DF2DF8F" w14:textId="77777777" w:rsidTr="00FA56EA">
        <w:trPr>
          <w:trHeight w:val="312"/>
          <w:jc w:val="center"/>
        </w:trPr>
        <w:tc>
          <w:tcPr>
            <w:tcW w:w="929" w:type="dxa"/>
            <w:shd w:val="clear" w:color="auto" w:fill="FFFFFF" w:themeFill="background1"/>
          </w:tcPr>
          <w:p w14:paraId="485DA54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B9AF3EE" w14:textId="77777777" w:rsidR="009279F7" w:rsidRDefault="009279F7" w:rsidP="00FA56EA">
            <w:pPr>
              <w:tabs>
                <w:tab w:val="left" w:pos="1077"/>
              </w:tabs>
              <w:spacing w:after="0" w:line="276" w:lineRule="auto"/>
            </w:pPr>
            <w:r w:rsidRPr="004663C6">
              <w:t>Type of use to which it can be put</w:t>
            </w:r>
          </w:p>
        </w:tc>
        <w:tc>
          <w:tcPr>
            <w:tcW w:w="6239" w:type="dxa"/>
            <w:gridSpan w:val="12"/>
            <w:shd w:val="clear" w:color="auto" w:fill="FFFFFF" w:themeFill="background1"/>
          </w:tcPr>
          <w:p w14:paraId="128CC875" w14:textId="1FA1379C" w:rsidR="009279F7" w:rsidRPr="00167E2C" w:rsidRDefault="008733CD" w:rsidP="00FA56EA">
            <w:pPr>
              <w:tabs>
                <w:tab w:val="left" w:pos="1077"/>
              </w:tabs>
              <w:spacing w:after="0" w:line="276" w:lineRule="auto"/>
              <w:rPr>
                <w:b/>
                <w:color w:val="000000" w:themeColor="text1"/>
                <w:lang w:val="en-IN" w:eastAsia="en-IN"/>
              </w:rPr>
            </w:pPr>
            <w:sdt>
              <w:sdtPr>
                <w:rPr>
                  <w:bCs/>
                  <w:color w:val="000000" w:themeColor="text1"/>
                  <w:lang w:val="en-IN" w:eastAsia="en-IN"/>
                </w:rPr>
                <w:id w:val="2047104892"/>
                <w:placeholder>
                  <w:docPart w:val="940CFBB0ACB349EC8534256D846034A7"/>
                </w:placeholder>
                <w:dropDownList>
                  <w:listItem w:value="Choose an item."/>
                  <w:listItem w:displayText="Appropriate for" w:value="Appropriate for"/>
                  <w:listItem w:displayText="Best for" w:value="Best for"/>
                  <w:listItem w:displayText="Not appropriate for any use" w:value="Not appropriate for any use"/>
                </w:dropDownList>
              </w:sdtPr>
              <w:sdtEndPr/>
              <w:sdtContent>
                <w:r w:rsidR="00CE5EA3" w:rsidRPr="00C46736">
                  <w:rPr>
                    <w:bCs/>
                    <w:color w:val="000000" w:themeColor="text1"/>
                    <w:lang w:val="en-IN" w:eastAsia="en-IN"/>
                  </w:rPr>
                  <w:t>Appropriate for</w:t>
                </w:r>
              </w:sdtContent>
            </w:sdt>
            <w:r w:rsidR="00C46736">
              <w:rPr>
                <w:bCs/>
                <w:color w:val="000000" w:themeColor="text1"/>
                <w:lang w:val="en-IN" w:eastAsia="en-IN"/>
              </w:rPr>
              <w:t xml:space="preserve"> </w:t>
            </w:r>
            <w:sdt>
              <w:sdtPr>
                <w:rPr>
                  <w:bCs/>
                  <w:color w:val="000000" w:themeColor="text1"/>
                  <w:lang w:val="en-IN" w:eastAsia="en-IN"/>
                </w:rPr>
                <w:id w:val="-2108184205"/>
                <w:placeholder>
                  <w:docPart w:val="940CFBB0ACB349EC8534256D846034A7"/>
                </w:placeholder>
                <w:dropDownList>
                  <w:listItem w:value="Choose an item."/>
                  <w:listItem w:displayText="residential use" w:value="residential use"/>
                  <w:listItem w:displayText="commercial use" w:value="commercial use"/>
                  <w:listItem w:displayText="industrial use" w:value="industrial use"/>
                  <w:listItem w:displayText="agriculture use" w:value="agriculture use"/>
                  <w:listItem w:displayText="agri trading business use" w:value="agri trading business use"/>
                  <w:listItem w:displayText="institutional use" w:value="institutional use"/>
                  <w:listItem w:displayText="group housing development" w:value="group housing development"/>
                  <w:listItem w:displayText="residential township development" w:value="residential township development"/>
                  <w:listItem w:displayText="residential plotted development" w:value="residential plotted development"/>
                  <w:listItem w:displayText="commercial plotted development for shops" w:value="commercial plotted development for shops"/>
                  <w:listItem w:displayText="for hotel/ resort development" w:value="for hotel/ resort development"/>
                  <w:listItem w:displayText="for social infrastructure development like school, college, hospital" w:value="for social infrastructure development like school, college, hospital"/>
                  <w:listItem w:displayText="for institutional development" w:value="for institutional development"/>
                  <w:listItem w:displayText="for local market development" w:value="for local market development"/>
                  <w:listItem w:displayText="for shopping complex development" w:value="for shopping complex development"/>
                  <w:listItem w:displayText="for shopping mall development" w:value="for shopping mall development"/>
                  <w:listItem w:displayText="for any recreational activity development" w:value="for any recreational activity development"/>
                  <w:listItem w:displayText="for amusement park" w:value="for amusement park"/>
                  <w:listItem w:displayText="multifarious non agriculture activity" w:value="multifarious non agriculture activity"/>
                  <w:listItem w:displayText="for any non agriculture activity" w:value="for any non agriculture activity"/>
                  <w:listItem w:displayText=" " w:value=" "/>
                </w:dropDownList>
              </w:sdtPr>
              <w:sdtEndPr/>
              <w:sdtContent>
                <w:r w:rsidR="00CE5EA3" w:rsidRPr="00C46736">
                  <w:rPr>
                    <w:bCs/>
                    <w:color w:val="000000" w:themeColor="text1"/>
                    <w:lang w:val="en-IN" w:eastAsia="en-IN"/>
                  </w:rPr>
                  <w:t>industrial use</w:t>
                </w:r>
              </w:sdtContent>
            </w:sdt>
          </w:p>
        </w:tc>
      </w:tr>
      <w:tr w:rsidR="009279F7" w:rsidRPr="00F44994" w14:paraId="6B28C8D8" w14:textId="77777777" w:rsidTr="00FA56EA">
        <w:trPr>
          <w:trHeight w:val="312"/>
          <w:jc w:val="center"/>
        </w:trPr>
        <w:tc>
          <w:tcPr>
            <w:tcW w:w="929" w:type="dxa"/>
            <w:shd w:val="clear" w:color="auto" w:fill="FFFFFF" w:themeFill="background1"/>
          </w:tcPr>
          <w:p w14:paraId="29774D7D"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0E47466" w14:textId="77777777" w:rsidR="009279F7" w:rsidRPr="00F45F3D" w:rsidRDefault="009279F7" w:rsidP="00FA56EA">
            <w:pPr>
              <w:spacing w:after="0"/>
            </w:pPr>
            <w:r w:rsidRPr="00E000AB">
              <w:t>Any usage restriction</w:t>
            </w:r>
          </w:p>
        </w:tc>
        <w:tc>
          <w:tcPr>
            <w:tcW w:w="6239" w:type="dxa"/>
            <w:gridSpan w:val="12"/>
            <w:shd w:val="clear" w:color="auto" w:fill="FFFFFF" w:themeFill="background1"/>
          </w:tcPr>
          <w:p w14:paraId="37524B8A" w14:textId="5157BF90" w:rsidR="009279F7" w:rsidRDefault="008733CD" w:rsidP="00FA56EA">
            <w:pPr>
              <w:tabs>
                <w:tab w:val="left" w:pos="1077"/>
              </w:tabs>
              <w:spacing w:after="0" w:line="276" w:lineRule="auto"/>
              <w:rPr>
                <w:color w:val="000000" w:themeColor="text1"/>
                <w:lang w:val="en-IN" w:eastAsia="en-IN"/>
              </w:rPr>
            </w:pPr>
            <w:sdt>
              <w:sdtPr>
                <w:rPr>
                  <w:color w:val="000000" w:themeColor="text1"/>
                  <w:lang w:val="en-IN" w:eastAsia="en-IN"/>
                </w:rPr>
                <w:id w:val="1012886132"/>
                <w:placeholder>
                  <w:docPart w:val="940CFBB0ACB349EC8534256D846034A7"/>
                </w:placeholder>
                <w:dropDownList>
                  <w:listItem w:value="Choose an item."/>
                  <w:listItem w:displayText="Yes" w:value="Yes"/>
                  <w:listItem w:displayText="No" w:value="No"/>
                  <w:listItem w:displayText="No not as such since area is out of zoning limits" w:value="No not as such since area is out of zoning limits"/>
                  <w:listItem w:displayText="Presently rural area and can be converted to non agriculture purpose" w:value="Presently rural area and can be converted to non agriculture purpose"/>
                  <w:listItem w:displayText="It is a restricted area and therefore no private development is allowed" w:value="It is a restricted area and therefore no private development is allowed"/>
                </w:dropDownList>
              </w:sdtPr>
              <w:sdtEndPr/>
              <w:sdtContent>
                <w:r w:rsidR="00434251">
                  <w:rPr>
                    <w:color w:val="000000" w:themeColor="text1"/>
                    <w:lang w:val="en-IN" w:eastAsia="en-IN"/>
                  </w:rPr>
                  <w:t>Yes</w:t>
                </w:r>
              </w:sdtContent>
            </w:sdt>
            <w:r w:rsidR="00434251">
              <w:rPr>
                <w:color w:val="000000" w:themeColor="text1"/>
                <w:lang w:val="en-IN" w:eastAsia="en-IN"/>
              </w:rPr>
              <w:t>,</w:t>
            </w:r>
            <w:r w:rsidR="009279F7">
              <w:rPr>
                <w:color w:val="000000" w:themeColor="text1"/>
                <w:lang w:val="en-IN" w:eastAsia="en-IN"/>
              </w:rPr>
              <w:t xml:space="preserve"> </w:t>
            </w:r>
            <w:sdt>
              <w:sdtPr>
                <w:rPr>
                  <w:color w:val="000000" w:themeColor="text1"/>
                  <w:lang w:val="en-IN" w:eastAsia="en-IN"/>
                </w:rPr>
                <w:id w:val="728503470"/>
                <w:placeholder>
                  <w:docPart w:val="940CFBB0ACB349EC8534256D846034A7"/>
                </w:placeholder>
                <w:dropDownList>
                  <w:listItem w:value="Choose an item."/>
                  <w:listItem w:displayText="only for residential use" w:value="only for residential use"/>
                  <w:listItem w:displayText="only for commercial use" w:value="only for commercial use"/>
                  <w:listItem w:displayText="only for industrial use" w:value="only for industrial use"/>
                  <w:listItem w:displayText="only for institutional use" w:value="only for institutional use"/>
                  <w:listItem w:displayText="for hospital development" w:value="for hospital development"/>
                  <w:listItem w:displayText="for school development" w:value="for school development"/>
                  <w:listItem w:displayText="for educational institution development" w:value="for educational institution development"/>
                  <w:listItem w:displayText="for mixed use development" w:value="for mixed use development"/>
                </w:dropDownList>
              </w:sdtPr>
              <w:sdtEndPr/>
              <w:sdtContent>
                <w:r w:rsidR="00434251">
                  <w:rPr>
                    <w:color w:val="000000" w:themeColor="text1"/>
                    <w:lang w:val="en-IN" w:eastAsia="en-IN"/>
                  </w:rPr>
                  <w:t>only for industrial use</w:t>
                </w:r>
              </w:sdtContent>
            </w:sdt>
          </w:p>
        </w:tc>
      </w:tr>
      <w:tr w:rsidR="009279F7" w:rsidRPr="00F44994" w14:paraId="0FC1DE64" w14:textId="77777777" w:rsidTr="00FA56EA">
        <w:trPr>
          <w:trHeight w:val="312"/>
          <w:jc w:val="center"/>
        </w:trPr>
        <w:tc>
          <w:tcPr>
            <w:tcW w:w="929" w:type="dxa"/>
            <w:shd w:val="clear" w:color="auto" w:fill="FFFFFF" w:themeFill="background1"/>
          </w:tcPr>
          <w:p w14:paraId="16ADECE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965F2B9" w14:textId="77777777" w:rsidR="009279F7" w:rsidRPr="00F45F3D" w:rsidRDefault="009279F7" w:rsidP="00FA56EA">
            <w:pPr>
              <w:spacing w:after="0"/>
            </w:pPr>
            <w:r w:rsidRPr="004812A5">
              <w:t xml:space="preserve">Is plot in town planning approved </w:t>
            </w:r>
            <w:proofErr w:type="gramStart"/>
            <w:r w:rsidRPr="004812A5">
              <w:t>layout?</w:t>
            </w:r>
            <w:r>
              <w:t>/</w:t>
            </w:r>
            <w:proofErr w:type="gramEnd"/>
            <w:r>
              <w:t xml:space="preserve"> Zoning regulation</w:t>
            </w:r>
          </w:p>
        </w:tc>
        <w:sdt>
          <w:sdtPr>
            <w:rPr>
              <w:color w:val="000000" w:themeColor="text1"/>
              <w:lang w:val="en-IN" w:eastAsia="en-IN"/>
            </w:rPr>
            <w:id w:val="-1730757745"/>
            <w:placeholder>
              <w:docPart w:val="42B3025194CA4DA78D60B57ED4B9D75E"/>
            </w:placeholder>
            <w:dropDownList>
              <w:listItem w:value="Choose an item."/>
              <w:listItem w:displayText="Yes" w:value="Yes"/>
              <w:listItem w:displayText="No" w:value="No"/>
              <w:listItem w:displayText="Can't say since no confirmation on jurisdiction" w:value="Can't say since no confirmation on jurisdiction"/>
            </w:dropDownList>
          </w:sdtPr>
          <w:sdtEndPr/>
          <w:sdtContent>
            <w:tc>
              <w:tcPr>
                <w:tcW w:w="3119" w:type="dxa"/>
                <w:gridSpan w:val="7"/>
                <w:shd w:val="clear" w:color="auto" w:fill="FFFFFF" w:themeFill="background1"/>
              </w:tcPr>
              <w:p w14:paraId="471D5B67" w14:textId="3B7723D4" w:rsidR="009279F7" w:rsidRDefault="00434251"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c>
          <w:tcPr>
            <w:tcW w:w="3120" w:type="dxa"/>
            <w:gridSpan w:val="5"/>
            <w:shd w:val="clear" w:color="auto" w:fill="FFFFFF" w:themeFill="background1"/>
          </w:tcPr>
          <w:p w14:paraId="4C486119" w14:textId="151CA55C" w:rsidR="009279F7" w:rsidRDefault="008733CD" w:rsidP="00FA56EA">
            <w:pPr>
              <w:tabs>
                <w:tab w:val="left" w:pos="1077"/>
              </w:tabs>
              <w:spacing w:after="0" w:line="276" w:lineRule="auto"/>
              <w:rPr>
                <w:color w:val="000000" w:themeColor="text1"/>
                <w:lang w:val="en-IN" w:eastAsia="en-IN"/>
              </w:rPr>
            </w:pPr>
            <w:sdt>
              <w:sdtPr>
                <w:id w:val="-67810673"/>
                <w:placeholder>
                  <w:docPart w:val="672E2EE15A3E42199B95B4C96537F022"/>
                </w:placeholder>
                <w:dropDownList>
                  <w:listItem w:value="Choose an item."/>
                  <w:listItem w:displayText="Can't ascertain since zonal plan not available." w:value="Can't ascertain since zonal plan not available."/>
                  <w:listItem w:displayText="Residential colony" w:value="Residential colony"/>
                  <w:listItem w:displayText="Group Housing Society" w:value="Group Housing Society"/>
                  <w:listItem w:displayText="Commercial" w:value="Commercial"/>
                  <w:listItem w:displayText="Industrial" w:value="Industrial"/>
                  <w:listItem w:displayText="Institutional" w:value="Institutional"/>
                  <w:listItem w:displayText="Agricultural" w:value="Agricultural"/>
                  <w:listItem w:displayText="SEZ Land" w:value="SEZ Land"/>
                  <w:listItem w:displayText="Frieght corridor land" w:value="Frieght corridor land"/>
                  <w:listItem w:displayText="Industrial corridor land" w:value="Industrial corridor land"/>
                  <w:listItem w:displayText="Special Purpose Vehicle Land" w:value="Special Purpose Vehicle Land"/>
                  <w:listItem w:displayText="Mixed use (Residential cum commercial)" w:value="Mixed use (Residential cum commercial)"/>
                  <w:listItem w:displayText="Rural" w:value="Rural"/>
                  <w:listItem w:displayText="Lal Dora Land" w:value="Lal Dora Land"/>
                  <w:listItem w:displayText="For Hotel/ Resort" w:value="For Hotel/ Resort"/>
                  <w:listItem w:displayText="Exhibition cum Convention center" w:value="Exhibition cum Convention center"/>
                  <w:listItem w:displayText="Exhibition center" w:value="Exhibition center"/>
                  <w:listItem w:displayText="Convention Center" w:value="Convention Center"/>
                  <w:listItem w:displayText="Farm House" w:value="Farm House"/>
                  <w:listItem w:displayText="For School" w:value="For School"/>
                  <w:listItem w:displayText="For College" w:value="For College"/>
                  <w:listItem w:displayText="For University" w:value="For University"/>
                  <w:listItem w:displayText="For Hospital" w:value="For Hospital"/>
                  <w:listItem w:displayText="Amusement Park" w:value="Amusement Park"/>
                  <w:listItem w:displayText="Nursing Home" w:value="Nursing Home"/>
                  <w:listItem w:displayText="Old Age Home" w:value="Old Age Home"/>
                  <w:listItem w:displayText="Park" w:value="Park"/>
                  <w:listItem w:displayText="Shopping Mall" w:value="Shopping Mall"/>
                  <w:listItem w:displayText="Shopping Complex" w:value="Shopping Complex"/>
                  <w:listItem w:displayText="For Public Ameneties" w:value="For Public Ameneties"/>
                  <w:listItem w:displayText="Army Cantonment Area" w:value="Army Cantonment Area"/>
                  <w:listItem w:displayText="Government Land" w:value="Government Land"/>
                  <w:listItem w:displayText="Mining Land" w:value="Mining Land"/>
                  <w:listItem w:displayText="Tea Estate" w:value="Tea Estate"/>
                  <w:listItem w:displayText="Coastal Regulatory Zone" w:value="Coastal Regulatory Zone"/>
                  <w:listItem w:displayText="Forest Land" w:value="Forest Land"/>
                  <w:listItem w:displayText="Not yet under zoning regulation" w:value="Not yet under zoning regulation"/>
                  <w:listItem w:displayText="Any other" w:value="Any other"/>
                </w:dropDownList>
              </w:sdtPr>
              <w:sdtEndPr/>
              <w:sdtContent>
                <w:r w:rsidR="00434251">
                  <w:t>Industrial</w:t>
                </w:r>
              </w:sdtContent>
            </w:sdt>
            <w:r w:rsidR="009279F7">
              <w:t xml:space="preserve"> </w:t>
            </w:r>
            <w:sdt>
              <w:sdtPr>
                <w:id w:val="-1327130270"/>
                <w:placeholder>
                  <w:docPart w:val="940CFBB0ACB349EC8534256D846034A7"/>
                </w:placeholder>
                <w:dropDownList>
                  <w:listItem w:value="Choose an item."/>
                  <w:listItem w:displayText="as per visual observation and as per surrounding area conditions" w:value="as per visual observation and as per surrounding area conditions"/>
                  <w:listItem w:displayText="as per zonal plan made available to us" w:value="as per zonal plan made available to us"/>
                </w:dropDownList>
              </w:sdtPr>
              <w:sdtEndPr/>
              <w:sdtContent>
                <w:r w:rsidR="00434251">
                  <w:t>as per visual observation and as per surrounding area conditions</w:t>
                </w:r>
              </w:sdtContent>
            </w:sdt>
          </w:p>
        </w:tc>
      </w:tr>
      <w:tr w:rsidR="009279F7" w:rsidRPr="00F44994" w14:paraId="3B24F911" w14:textId="77777777" w:rsidTr="00FA56EA">
        <w:trPr>
          <w:trHeight w:val="312"/>
          <w:jc w:val="center"/>
        </w:trPr>
        <w:tc>
          <w:tcPr>
            <w:tcW w:w="929" w:type="dxa"/>
            <w:shd w:val="clear" w:color="auto" w:fill="FFFFFF" w:themeFill="background1"/>
          </w:tcPr>
          <w:p w14:paraId="1B7D61C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41D7CD1" w14:textId="77777777" w:rsidR="009279F7" w:rsidRPr="00F45F3D" w:rsidRDefault="009279F7" w:rsidP="00FA56EA">
            <w:pPr>
              <w:spacing w:after="0"/>
            </w:pPr>
            <w:r w:rsidRPr="00946049">
              <w:t>Corner plot or intermittent plot?</w:t>
            </w:r>
          </w:p>
        </w:tc>
        <w:sdt>
          <w:sdtPr>
            <w:rPr>
              <w:color w:val="000000" w:themeColor="text1"/>
              <w:lang w:val="en-IN" w:eastAsia="en-IN"/>
            </w:rPr>
            <w:id w:val="1266813271"/>
            <w:placeholder>
              <w:docPart w:val="940CFBB0ACB349EC8534256D846034A7"/>
            </w:placeholder>
            <w:dropDownList>
              <w:listItem w:value="Choose an item."/>
              <w:listItem w:displayText="It is a corner plot" w:value="It is a corner plot"/>
              <w:listItem w:displayText="It is not a corner plot" w:value="It is not a corner plot"/>
            </w:dropDownList>
          </w:sdtPr>
          <w:sdtEndPr/>
          <w:sdtContent>
            <w:tc>
              <w:tcPr>
                <w:tcW w:w="6239" w:type="dxa"/>
                <w:gridSpan w:val="12"/>
                <w:shd w:val="clear" w:color="auto" w:fill="FFFFFF" w:themeFill="background1"/>
              </w:tcPr>
              <w:p w14:paraId="6A4A301F" w14:textId="49590CE5"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It is not a corner plot</w:t>
                </w:r>
              </w:p>
            </w:tc>
          </w:sdtContent>
        </w:sdt>
      </w:tr>
      <w:tr w:rsidR="009279F7" w:rsidRPr="00F44994" w14:paraId="177EDD01" w14:textId="77777777" w:rsidTr="00FA56EA">
        <w:trPr>
          <w:trHeight w:val="312"/>
          <w:jc w:val="center"/>
        </w:trPr>
        <w:tc>
          <w:tcPr>
            <w:tcW w:w="929" w:type="dxa"/>
            <w:vMerge w:val="restart"/>
            <w:shd w:val="clear" w:color="auto" w:fill="FFFFFF" w:themeFill="background1"/>
          </w:tcPr>
          <w:p w14:paraId="1473D8E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B557DBF" w14:textId="77777777" w:rsidR="009279F7" w:rsidRPr="00F45F3D" w:rsidRDefault="009279F7" w:rsidP="00FA56EA">
            <w:pPr>
              <w:spacing w:after="0"/>
            </w:pPr>
            <w:r w:rsidRPr="00137760">
              <w:t>Road facilities</w:t>
            </w:r>
          </w:p>
        </w:tc>
        <w:tc>
          <w:tcPr>
            <w:tcW w:w="6239" w:type="dxa"/>
            <w:gridSpan w:val="12"/>
            <w:shd w:val="clear" w:color="auto" w:fill="FFFFFF" w:themeFill="background1"/>
          </w:tcPr>
          <w:p w14:paraId="59C5E213" w14:textId="77777777" w:rsidR="009279F7" w:rsidRDefault="009279F7" w:rsidP="00FA56EA">
            <w:pPr>
              <w:tabs>
                <w:tab w:val="left" w:pos="1077"/>
              </w:tabs>
              <w:spacing w:after="0" w:line="276" w:lineRule="auto"/>
              <w:rPr>
                <w:color w:val="000000" w:themeColor="text1"/>
                <w:lang w:val="en-IN" w:eastAsia="en-IN"/>
              </w:rPr>
            </w:pPr>
          </w:p>
        </w:tc>
      </w:tr>
      <w:tr w:rsidR="009279F7" w:rsidRPr="00F44994" w14:paraId="5E7A9361" w14:textId="77777777" w:rsidTr="00054FD6">
        <w:trPr>
          <w:trHeight w:val="70"/>
          <w:jc w:val="center"/>
        </w:trPr>
        <w:tc>
          <w:tcPr>
            <w:tcW w:w="929" w:type="dxa"/>
            <w:vMerge/>
            <w:shd w:val="clear" w:color="auto" w:fill="FFFFFF" w:themeFill="background1"/>
          </w:tcPr>
          <w:p w14:paraId="78F12AA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FD5654" w14:textId="77777777" w:rsidR="009279F7" w:rsidRPr="00233A38" w:rsidRDefault="009279F7" w:rsidP="00114BE0">
            <w:pPr>
              <w:pStyle w:val="ListParagraph"/>
              <w:widowControl/>
              <w:numPr>
                <w:ilvl w:val="0"/>
                <w:numId w:val="19"/>
              </w:numPr>
              <w:tabs>
                <w:tab w:val="left" w:pos="360"/>
              </w:tabs>
              <w:autoSpaceDE/>
              <w:autoSpaceDN/>
              <w:spacing w:after="0" w:line="276" w:lineRule="auto"/>
              <w:contextualSpacing w:val="0"/>
            </w:pPr>
            <w:r w:rsidRPr="00233A38">
              <w:t>Main Road Name &amp; Width</w:t>
            </w:r>
          </w:p>
        </w:tc>
        <w:sdt>
          <w:sdtPr>
            <w:id w:val="2140602219"/>
            <w:placeholder>
              <w:docPart w:val="C792FF93B6B84C21BEF1972A5388228B"/>
            </w:placeholder>
          </w:sdtPr>
          <w:sdtEndPr/>
          <w:sdtContent>
            <w:tc>
              <w:tcPr>
                <w:tcW w:w="3119" w:type="dxa"/>
                <w:gridSpan w:val="7"/>
                <w:shd w:val="clear" w:color="auto" w:fill="FFFFFF" w:themeFill="background1"/>
              </w:tcPr>
              <w:p w14:paraId="4FE5A776" w14:textId="32964528" w:rsidR="009279F7" w:rsidRDefault="00B20EC0" w:rsidP="00FA56EA">
                <w:pPr>
                  <w:spacing w:after="0" w:line="276" w:lineRule="auto"/>
                </w:pPr>
                <w:r>
                  <w:t>~ 70</w:t>
                </w:r>
                <w:r w:rsidR="00CE5EA3">
                  <w:t xml:space="preserve"> ft. wide</w:t>
                </w:r>
              </w:p>
            </w:tc>
          </w:sdtContent>
        </w:sdt>
        <w:tc>
          <w:tcPr>
            <w:tcW w:w="3120" w:type="dxa"/>
            <w:gridSpan w:val="5"/>
            <w:shd w:val="clear" w:color="auto" w:fill="FFFFFF" w:themeFill="background1"/>
          </w:tcPr>
          <w:p w14:paraId="385636A1" w14:textId="2D5D47AE" w:rsidR="009279F7" w:rsidRPr="00A229AA" w:rsidRDefault="00B20EC0" w:rsidP="00FA56EA">
            <w:pPr>
              <w:widowControl/>
              <w:autoSpaceDE/>
              <w:autoSpaceDN/>
              <w:spacing w:after="0" w:line="276" w:lineRule="auto"/>
            </w:pPr>
            <w:r>
              <w:t>Sector Road (SIDCUL)</w:t>
            </w:r>
          </w:p>
        </w:tc>
      </w:tr>
      <w:tr w:rsidR="009279F7" w:rsidRPr="00F44994" w14:paraId="0F736AF3" w14:textId="77777777" w:rsidTr="00FA56EA">
        <w:trPr>
          <w:trHeight w:val="312"/>
          <w:jc w:val="center"/>
        </w:trPr>
        <w:tc>
          <w:tcPr>
            <w:tcW w:w="929" w:type="dxa"/>
            <w:vMerge/>
            <w:shd w:val="clear" w:color="auto" w:fill="FFFFFF" w:themeFill="background1"/>
          </w:tcPr>
          <w:p w14:paraId="1F74E8BA"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6310DE0B"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Front Road Name &amp; width</w:t>
            </w:r>
          </w:p>
        </w:tc>
        <w:sdt>
          <w:sdtPr>
            <w:id w:val="863407126"/>
            <w:placeholder>
              <w:docPart w:val="E004A26B32B24012898BEE5CA4AAFC71"/>
            </w:placeholder>
          </w:sdtPr>
          <w:sdtEndPr/>
          <w:sdtContent>
            <w:tc>
              <w:tcPr>
                <w:tcW w:w="3119" w:type="dxa"/>
                <w:gridSpan w:val="7"/>
                <w:shd w:val="clear" w:color="auto" w:fill="FFFFFF" w:themeFill="background1"/>
              </w:tcPr>
              <w:p w14:paraId="192327DC" w14:textId="1B8FF6A5" w:rsidR="009279F7" w:rsidRDefault="00B20EC0" w:rsidP="00FA56EA">
                <w:pPr>
                  <w:spacing w:after="0" w:line="276" w:lineRule="auto"/>
                </w:pPr>
                <w:r>
                  <w:t>~ 70</w:t>
                </w:r>
                <w:r w:rsidR="00CE5EA3">
                  <w:t xml:space="preserve"> ft. wide</w:t>
                </w:r>
              </w:p>
            </w:tc>
          </w:sdtContent>
        </w:sdt>
        <w:tc>
          <w:tcPr>
            <w:tcW w:w="3120" w:type="dxa"/>
            <w:gridSpan w:val="5"/>
            <w:shd w:val="clear" w:color="auto" w:fill="FFFFFF" w:themeFill="background1"/>
          </w:tcPr>
          <w:p w14:paraId="74BCF0EB" w14:textId="63BD277C" w:rsidR="009279F7" w:rsidRPr="00A229AA" w:rsidRDefault="008733CD" w:rsidP="00FA56EA">
            <w:pPr>
              <w:widowControl/>
              <w:autoSpaceDE/>
              <w:autoSpaceDN/>
              <w:spacing w:after="0" w:line="276" w:lineRule="auto"/>
            </w:pPr>
            <w:sdt>
              <w:sdtPr>
                <w:id w:val="-1897725220"/>
                <w:placeholder>
                  <w:docPart w:val="DA4F06310B7D46D38FCFA0A97E04189C"/>
                </w:placeholder>
              </w:sdtPr>
              <w:sdtEndPr/>
              <w:sdtContent>
                <w:sdt>
                  <w:sdtPr>
                    <w:id w:val="-784496148"/>
                    <w:placeholder>
                      <w:docPart w:val="D2A5047416ED4B1BB1900EDD9BFAD499"/>
                    </w:placeholder>
                  </w:sdtPr>
                  <w:sdtEndPr/>
                  <w:sdtContent>
                    <w:r w:rsidR="00B20EC0">
                      <w:t>Sector Road, (SIDCUL)</w:t>
                    </w:r>
                  </w:sdtContent>
                </w:sdt>
              </w:sdtContent>
            </w:sdt>
            <w:r w:rsidR="009279F7">
              <w:t xml:space="preserve"> </w:t>
            </w:r>
          </w:p>
        </w:tc>
      </w:tr>
      <w:tr w:rsidR="009279F7" w:rsidRPr="00F44994" w14:paraId="5A5DDE50" w14:textId="77777777" w:rsidTr="00FA56EA">
        <w:trPr>
          <w:trHeight w:val="312"/>
          <w:jc w:val="center"/>
        </w:trPr>
        <w:tc>
          <w:tcPr>
            <w:tcW w:w="929" w:type="dxa"/>
            <w:vMerge/>
            <w:shd w:val="clear" w:color="auto" w:fill="FFFFFF" w:themeFill="background1"/>
          </w:tcPr>
          <w:p w14:paraId="59DA9E41"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2F6035F"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Type of Approach Road</w:t>
            </w:r>
          </w:p>
        </w:tc>
        <w:sdt>
          <w:sdtPr>
            <w:id w:val="307213959"/>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22EC3299" w14:textId="77777777" w:rsidR="009279F7" w:rsidRDefault="009279F7" w:rsidP="00FA56EA">
                <w:pPr>
                  <w:spacing w:after="0" w:line="276" w:lineRule="auto"/>
                </w:pPr>
                <w:r>
                  <w:t>Bituminous Road</w:t>
                </w:r>
              </w:p>
            </w:tc>
          </w:sdtContent>
        </w:sdt>
      </w:tr>
      <w:tr w:rsidR="009279F7" w:rsidRPr="00F44994" w14:paraId="1C7254C7" w14:textId="77777777" w:rsidTr="00FA56EA">
        <w:trPr>
          <w:trHeight w:val="58"/>
          <w:jc w:val="center"/>
        </w:trPr>
        <w:tc>
          <w:tcPr>
            <w:tcW w:w="929" w:type="dxa"/>
            <w:vMerge/>
            <w:shd w:val="clear" w:color="auto" w:fill="FFFFFF" w:themeFill="background1"/>
          </w:tcPr>
          <w:p w14:paraId="5E268EE2"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8445C8E" w14:textId="77777777" w:rsidR="009279F7" w:rsidRPr="00A229AA" w:rsidRDefault="009279F7" w:rsidP="00114BE0">
            <w:pPr>
              <w:pStyle w:val="ListParagraph"/>
              <w:widowControl/>
              <w:numPr>
                <w:ilvl w:val="0"/>
                <w:numId w:val="19"/>
              </w:numPr>
              <w:tabs>
                <w:tab w:val="left" w:pos="360"/>
              </w:tabs>
              <w:autoSpaceDE/>
              <w:autoSpaceDN/>
              <w:spacing w:after="0" w:line="276" w:lineRule="auto"/>
              <w:contextualSpacing w:val="0"/>
            </w:pPr>
            <w:r w:rsidRPr="00A229AA">
              <w:t>Distance from the Main Road</w:t>
            </w:r>
          </w:p>
        </w:tc>
        <w:tc>
          <w:tcPr>
            <w:tcW w:w="6239" w:type="dxa"/>
            <w:gridSpan w:val="12"/>
            <w:shd w:val="clear" w:color="auto" w:fill="FFFFFF" w:themeFill="background1"/>
          </w:tcPr>
          <w:p w14:paraId="419F6F01" w14:textId="0BBFF12A" w:rsidR="009279F7" w:rsidRDefault="008733CD" w:rsidP="00FA56EA">
            <w:pPr>
              <w:spacing w:after="0" w:line="276" w:lineRule="auto"/>
            </w:pPr>
            <w:sdt>
              <w:sdtPr>
                <w:id w:val="-925561997"/>
                <w:placeholder>
                  <w:docPart w:val="C792FF93B6B84C21BEF1972A5388228B"/>
                </w:placeholder>
              </w:sdtPr>
              <w:sdtEndPr/>
              <w:sdtContent>
                <w:r w:rsidR="00CE5EA3">
                  <w:t>0</w:t>
                </w:r>
              </w:sdtContent>
            </w:sdt>
            <w:r w:rsidR="009279F7">
              <w:t xml:space="preserve"> </w:t>
            </w:r>
            <w:sdt>
              <w:sdtPr>
                <w:id w:val="-1890718316"/>
                <w:placeholder>
                  <w:docPart w:val="CEA84236FE7C4888909FA05BFFD250E8"/>
                </w:placeholder>
                <w:dropDownList>
                  <w:listItem w:value="Choose an item."/>
                  <w:listItem w:displayText="mtr." w:value="mtr."/>
                  <w:listItem w:displayText="ft." w:value="ft."/>
                  <w:listItem w:displayText=" " w:value=" "/>
                </w:dropDownList>
              </w:sdtPr>
              <w:sdtEndPr/>
              <w:sdtContent>
                <w:r w:rsidR="00CE5EA3">
                  <w:t>mtr.</w:t>
                </w:r>
              </w:sdtContent>
            </w:sdt>
            <w:r w:rsidR="00CE5EA3">
              <w:t xml:space="preserve"> (Adjacent to</w:t>
            </w:r>
            <w:r w:rsidR="008F5314">
              <w:t xml:space="preserve"> </w:t>
            </w:r>
            <w:r w:rsidR="00B20EC0">
              <w:t>Sector</w:t>
            </w:r>
            <w:r w:rsidR="008F5314">
              <w:t xml:space="preserve"> </w:t>
            </w:r>
            <w:r w:rsidR="00CE5EA3">
              <w:t>Road)</w:t>
            </w:r>
          </w:p>
        </w:tc>
      </w:tr>
      <w:tr w:rsidR="009279F7" w:rsidRPr="00F44994" w14:paraId="44D5D2E6" w14:textId="77777777" w:rsidTr="00FA56EA">
        <w:trPr>
          <w:trHeight w:val="312"/>
          <w:jc w:val="center"/>
        </w:trPr>
        <w:tc>
          <w:tcPr>
            <w:tcW w:w="929" w:type="dxa"/>
            <w:shd w:val="clear" w:color="auto" w:fill="FFFFFF" w:themeFill="background1"/>
          </w:tcPr>
          <w:p w14:paraId="692B20D8"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697F468" w14:textId="77777777" w:rsidR="009279F7" w:rsidRPr="00DB720D" w:rsidRDefault="009279F7" w:rsidP="00FA56EA">
            <w:pPr>
              <w:spacing w:after="0"/>
            </w:pPr>
            <w:r w:rsidRPr="00DB720D">
              <w:t>Type of road available at present</w:t>
            </w:r>
          </w:p>
        </w:tc>
        <w:sdt>
          <w:sdtPr>
            <w:id w:val="1597445403"/>
            <w:dropDownList>
              <w:listItem w:value="Choose an item."/>
              <w:listItem w:displayText="Bituminous Road" w:value="Bituminous Road"/>
              <w:listItem w:displayText="Metalled Road" w:value="Metalled Road"/>
              <w:listItem w:displayText="Cement Concrete Road" w:value="Cement Concrete Road"/>
              <w:listItem w:displayText="Concrete Paver Block Road" w:value="Concrete Paver Block Road"/>
              <w:listItem w:displayText="Brick Khadanja Road" w:value="Brick Khadanja Road"/>
              <w:listItem w:displayText="Mud surfacing" w:value="Mud surfacing"/>
              <w:listItem w:displayText="Broken Pothole Metalled Road" w:value="Broken Pothole Metalled Road"/>
              <w:listItem w:displayText="No proper approach road available" w:value="No proper approach road available"/>
              <w:listItem w:displayText="Very narrow approach road towards the subject property" w:value="Very narrow approach road towards the subject property"/>
            </w:dropDownList>
          </w:sdtPr>
          <w:sdtEndPr/>
          <w:sdtContent>
            <w:tc>
              <w:tcPr>
                <w:tcW w:w="6239" w:type="dxa"/>
                <w:gridSpan w:val="12"/>
                <w:shd w:val="clear" w:color="auto" w:fill="FFFFFF" w:themeFill="background1"/>
              </w:tcPr>
              <w:p w14:paraId="7E880FDF" w14:textId="77777777" w:rsidR="009279F7" w:rsidRDefault="009279F7" w:rsidP="00FA56EA">
                <w:pPr>
                  <w:tabs>
                    <w:tab w:val="left" w:pos="1077"/>
                  </w:tabs>
                  <w:spacing w:after="0" w:line="276" w:lineRule="auto"/>
                  <w:rPr>
                    <w:color w:val="000000" w:themeColor="text1"/>
                    <w:lang w:val="en-IN" w:eastAsia="en-IN"/>
                  </w:rPr>
                </w:pPr>
                <w:r>
                  <w:t>Bituminous Road</w:t>
                </w:r>
              </w:p>
            </w:tc>
          </w:sdtContent>
        </w:sdt>
      </w:tr>
      <w:tr w:rsidR="009279F7" w:rsidRPr="00F44994" w14:paraId="00D7D1E3" w14:textId="77777777" w:rsidTr="00FA56EA">
        <w:trPr>
          <w:trHeight w:val="58"/>
          <w:jc w:val="center"/>
        </w:trPr>
        <w:tc>
          <w:tcPr>
            <w:tcW w:w="929" w:type="dxa"/>
            <w:shd w:val="clear" w:color="auto" w:fill="FFFFFF" w:themeFill="background1"/>
          </w:tcPr>
          <w:p w14:paraId="5A08A92E"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194F2B92" w14:textId="77777777" w:rsidR="009279F7" w:rsidRPr="00DB720D" w:rsidRDefault="009279F7" w:rsidP="00FA56EA">
            <w:pPr>
              <w:spacing w:after="0"/>
            </w:pPr>
            <w:r w:rsidRPr="00DB720D">
              <w:t>Width of road – is it below 20 ft. or more than</w:t>
            </w:r>
          </w:p>
        </w:tc>
        <w:sdt>
          <w:sdtPr>
            <w:rPr>
              <w:color w:val="000000" w:themeColor="text1"/>
              <w:lang w:val="en-IN" w:eastAsia="en-IN"/>
            </w:rPr>
            <w:id w:val="857242925"/>
            <w:placeholder>
              <w:docPart w:val="940CFBB0ACB349EC8534256D846034A7"/>
            </w:placeholder>
            <w:dropDownList>
              <w:listItem w:value="Choose an item."/>
              <w:listItem w:displayText="Below 20 ft." w:value="Below 20 ft."/>
              <w:listItem w:displayText="More than 20 ft." w:value="More than 20 ft."/>
              <w:listItem w:displayText="No proper road available" w:value="No proper road available"/>
            </w:dropDownList>
          </w:sdtPr>
          <w:sdtEndPr/>
          <w:sdtContent>
            <w:tc>
              <w:tcPr>
                <w:tcW w:w="6239" w:type="dxa"/>
                <w:gridSpan w:val="12"/>
                <w:shd w:val="clear" w:color="auto" w:fill="FFFFFF" w:themeFill="background1"/>
              </w:tcPr>
              <w:p w14:paraId="0D473C0F" w14:textId="5674E533"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More than 20 ft.</w:t>
                </w:r>
              </w:p>
            </w:tc>
          </w:sdtContent>
        </w:sdt>
      </w:tr>
      <w:tr w:rsidR="009279F7" w:rsidRPr="00F44994" w14:paraId="39180DA0" w14:textId="77777777" w:rsidTr="00FA56EA">
        <w:trPr>
          <w:trHeight w:val="58"/>
          <w:jc w:val="center"/>
        </w:trPr>
        <w:tc>
          <w:tcPr>
            <w:tcW w:w="929" w:type="dxa"/>
            <w:shd w:val="clear" w:color="auto" w:fill="FFFFFF" w:themeFill="background1"/>
          </w:tcPr>
          <w:p w14:paraId="729B9B0C"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698144B" w14:textId="77777777" w:rsidR="009279F7" w:rsidRPr="009C2A5B" w:rsidRDefault="009279F7" w:rsidP="00FA56EA">
            <w:pPr>
              <w:spacing w:after="0"/>
            </w:pPr>
            <w:r w:rsidRPr="009C2A5B">
              <w:t>Is it a land – locked land?</w:t>
            </w:r>
          </w:p>
        </w:tc>
        <w:sdt>
          <w:sdtPr>
            <w:rPr>
              <w:color w:val="000000" w:themeColor="text1"/>
              <w:lang w:val="en-IN" w:eastAsia="en-IN"/>
            </w:rPr>
            <w:id w:val="-1208879174"/>
            <w:placeholder>
              <w:docPart w:val="940CFBB0ACB349EC8534256D846034A7"/>
            </w:placeholder>
            <w:dropDownList>
              <w:listItem w:value="Choose an item."/>
              <w:listItem w:displayText="Yes" w:value="Yes"/>
              <w:listItem w:displayText="No" w:value="No"/>
              <w:listItem w:displayText="Yes but having easement rights agreement with other party " w:value="Yes but having easement rights agreement with other party "/>
            </w:dropDownList>
          </w:sdtPr>
          <w:sdtEndPr/>
          <w:sdtContent>
            <w:tc>
              <w:tcPr>
                <w:tcW w:w="6239" w:type="dxa"/>
                <w:gridSpan w:val="12"/>
                <w:shd w:val="clear" w:color="auto" w:fill="FFFFFF" w:themeFill="background1"/>
              </w:tcPr>
              <w:p w14:paraId="234F6D12" w14:textId="0536650A"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No</w:t>
                </w:r>
              </w:p>
            </w:tc>
          </w:sdtContent>
        </w:sdt>
      </w:tr>
      <w:tr w:rsidR="009279F7" w:rsidRPr="00F44994" w14:paraId="338A29EB" w14:textId="77777777" w:rsidTr="00FA56EA">
        <w:trPr>
          <w:trHeight w:val="58"/>
          <w:jc w:val="center"/>
        </w:trPr>
        <w:tc>
          <w:tcPr>
            <w:tcW w:w="929" w:type="dxa"/>
            <w:shd w:val="clear" w:color="auto" w:fill="FFFFFF" w:themeFill="background1"/>
          </w:tcPr>
          <w:p w14:paraId="6ACF94E7"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89063B2" w14:textId="77777777" w:rsidR="009279F7" w:rsidRPr="009C2A5B" w:rsidRDefault="009279F7" w:rsidP="00FA56EA">
            <w:pPr>
              <w:spacing w:after="0"/>
            </w:pPr>
            <w:r w:rsidRPr="009C2A5B">
              <w:t>Water potentiality</w:t>
            </w:r>
          </w:p>
        </w:tc>
        <w:sdt>
          <w:sdtPr>
            <w:rPr>
              <w:bCs/>
            </w:rPr>
            <w:id w:val="1720317860"/>
            <w:placeholder>
              <w:docPart w:val="C1CFDDA5F29F42A7977A4D5AD25DBF59"/>
            </w:placeholder>
            <w:dropDownList>
              <w:listItem w:value="Choose an item."/>
              <w:listItem w:displayText="Yes available in the locality from municipal connection" w:value="Yes available in the locality from municipal connection"/>
              <w:listItem w:displayText="Yes available from municipal connection" w:value="Yes available from municipal connection"/>
              <w:listItem w:displayText="Yes available from borewell/ submersible" w:value="Yes available from borewell/ submersible"/>
              <w:listItem w:displayText="Yes available from water connection as well as borewell/ submersible" w:value="Yes available from water connection as well as borewell/ submersible"/>
              <w:listItem w:displayText="Not Appplicable since it is a vacant plot" w:value="Not Appplicable since it is a vacant plot"/>
              <w:listItem w:displayText="Not available" w:value="Not available"/>
            </w:dropDownList>
          </w:sdtPr>
          <w:sdtEndPr/>
          <w:sdtContent>
            <w:tc>
              <w:tcPr>
                <w:tcW w:w="6239" w:type="dxa"/>
                <w:gridSpan w:val="12"/>
                <w:shd w:val="clear" w:color="auto" w:fill="FFFFFF" w:themeFill="background1"/>
              </w:tcPr>
              <w:p w14:paraId="164D6E38" w14:textId="28CC586B" w:rsidR="009279F7" w:rsidRDefault="00CE5EA3" w:rsidP="00FA56EA">
                <w:pPr>
                  <w:tabs>
                    <w:tab w:val="left" w:pos="1077"/>
                  </w:tabs>
                  <w:spacing w:after="0" w:line="276" w:lineRule="auto"/>
                  <w:rPr>
                    <w:color w:val="000000" w:themeColor="text1"/>
                    <w:lang w:val="en-IN" w:eastAsia="en-IN"/>
                  </w:rPr>
                </w:pPr>
                <w:r>
                  <w:rPr>
                    <w:bCs/>
                  </w:rPr>
                  <w:t>Yes available in the locality from municipal connection</w:t>
                </w:r>
              </w:p>
            </w:tc>
          </w:sdtContent>
        </w:sdt>
      </w:tr>
      <w:tr w:rsidR="009279F7" w:rsidRPr="00F44994" w14:paraId="48749084" w14:textId="77777777" w:rsidTr="00FA56EA">
        <w:trPr>
          <w:trHeight w:val="58"/>
          <w:jc w:val="center"/>
        </w:trPr>
        <w:tc>
          <w:tcPr>
            <w:tcW w:w="929" w:type="dxa"/>
            <w:shd w:val="clear" w:color="auto" w:fill="FFFFFF" w:themeFill="background1"/>
          </w:tcPr>
          <w:p w14:paraId="5676F27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2C408DC2" w14:textId="77777777" w:rsidR="009279F7" w:rsidRPr="009C2A5B" w:rsidRDefault="009279F7" w:rsidP="00FA56EA">
            <w:pPr>
              <w:spacing w:after="0"/>
            </w:pPr>
            <w:r w:rsidRPr="009C2A5B">
              <w:t>Underground sewerage system</w:t>
            </w:r>
          </w:p>
        </w:tc>
        <w:sdt>
          <w:sdtPr>
            <w:rPr>
              <w:color w:val="000000" w:themeColor="text1"/>
              <w:lang w:val="en-IN" w:eastAsia="en-IN"/>
            </w:rPr>
            <w:id w:val="-2019303601"/>
            <w:placeholder>
              <w:docPart w:val="940CFBB0ACB349EC8534256D846034A7"/>
            </w:placeholder>
            <w:dropDownList>
              <w:listItem w:value="Choose an item."/>
              <w:listItem w:displayText="Yes" w:value="Yes"/>
              <w:listItem w:displayText="Not available" w:value="Not available"/>
              <w:listItem w:displayText="Open sewerage" w:value="Open sewerage"/>
            </w:dropDownList>
          </w:sdtPr>
          <w:sdtEndPr/>
          <w:sdtContent>
            <w:tc>
              <w:tcPr>
                <w:tcW w:w="6239" w:type="dxa"/>
                <w:gridSpan w:val="12"/>
                <w:shd w:val="clear" w:color="auto" w:fill="FFFFFF" w:themeFill="background1"/>
              </w:tcPr>
              <w:p w14:paraId="438B0CBD" w14:textId="4AF1B16B" w:rsidR="009279F7" w:rsidRDefault="00CE5EA3" w:rsidP="00FA56EA">
                <w:pPr>
                  <w:tabs>
                    <w:tab w:val="left" w:pos="1077"/>
                  </w:tabs>
                  <w:spacing w:after="0" w:line="276" w:lineRule="auto"/>
                  <w:rPr>
                    <w:color w:val="000000" w:themeColor="text1"/>
                    <w:lang w:val="en-IN" w:eastAsia="en-IN"/>
                  </w:rPr>
                </w:pPr>
                <w:r>
                  <w:rPr>
                    <w:color w:val="000000" w:themeColor="text1"/>
                    <w:lang w:val="en-IN" w:eastAsia="en-IN"/>
                  </w:rPr>
                  <w:t>Yes</w:t>
                </w:r>
              </w:p>
            </w:tc>
          </w:sdtContent>
        </w:sdt>
      </w:tr>
      <w:tr w:rsidR="009279F7" w:rsidRPr="00F44994" w14:paraId="3F9D43AE" w14:textId="77777777" w:rsidTr="00FA56EA">
        <w:trPr>
          <w:trHeight w:val="58"/>
          <w:jc w:val="center"/>
        </w:trPr>
        <w:tc>
          <w:tcPr>
            <w:tcW w:w="929" w:type="dxa"/>
            <w:shd w:val="clear" w:color="auto" w:fill="FFFFFF" w:themeFill="background1"/>
          </w:tcPr>
          <w:p w14:paraId="3AD8FA5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31087BAD" w14:textId="77777777" w:rsidR="009279F7" w:rsidRDefault="009279F7" w:rsidP="00FA56EA">
            <w:pPr>
              <w:spacing w:after="0"/>
            </w:pPr>
            <w:r w:rsidRPr="009C2A5B">
              <w:t>Is power supply available at the site?</w:t>
            </w:r>
          </w:p>
        </w:tc>
        <w:tc>
          <w:tcPr>
            <w:tcW w:w="6239" w:type="dxa"/>
            <w:gridSpan w:val="12"/>
            <w:shd w:val="clear" w:color="auto" w:fill="FFFFFF" w:themeFill="background1"/>
          </w:tcPr>
          <w:sdt>
            <w:sdtPr>
              <w:id w:val="1553272731"/>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No power supply in the locality" w:value="No power supply in the locality"/>
              </w:dropDownList>
            </w:sdtPr>
            <w:sdtEndPr/>
            <w:sdtContent>
              <w:p w14:paraId="2D7D6BCC" w14:textId="77777777" w:rsidR="009279F7" w:rsidRPr="00137760" w:rsidRDefault="009279F7" w:rsidP="00FA56EA">
                <w:pPr>
                  <w:contextualSpacing/>
                </w:pPr>
                <w:r>
                  <w:t>Yes</w:t>
                </w:r>
              </w:p>
            </w:sdtContent>
          </w:sdt>
        </w:tc>
      </w:tr>
      <w:tr w:rsidR="009279F7" w:rsidRPr="00F44994" w14:paraId="75D4A94A" w14:textId="77777777" w:rsidTr="00FA56EA">
        <w:trPr>
          <w:trHeight w:val="58"/>
          <w:jc w:val="center"/>
        </w:trPr>
        <w:tc>
          <w:tcPr>
            <w:tcW w:w="929" w:type="dxa"/>
            <w:shd w:val="clear" w:color="auto" w:fill="FFFFFF" w:themeFill="background1"/>
          </w:tcPr>
          <w:p w14:paraId="0F3A4A7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48AD46" w14:textId="77777777" w:rsidR="009279F7" w:rsidRPr="009C2A5B" w:rsidRDefault="009279F7" w:rsidP="00FA56EA">
            <w:pPr>
              <w:spacing w:after="0"/>
            </w:pPr>
            <w:r>
              <w:t>Advantages of the site</w:t>
            </w:r>
          </w:p>
        </w:tc>
        <w:sdt>
          <w:sdtPr>
            <w:id w:val="796029278"/>
            <w:placeholder>
              <w:docPart w:val="C792FF93B6B84C21BEF1972A5388228B"/>
            </w:placeholder>
          </w:sdtPr>
          <w:sdtEndPr/>
          <w:sdtContent>
            <w:tc>
              <w:tcPr>
                <w:tcW w:w="6239" w:type="dxa"/>
                <w:gridSpan w:val="12"/>
                <w:shd w:val="clear" w:color="auto" w:fill="FFFFFF" w:themeFill="background1"/>
              </w:tcPr>
              <w:p w14:paraId="612C26AD" w14:textId="4D38D606" w:rsidR="009279F7" w:rsidRDefault="00B20EC0" w:rsidP="00FA56EA">
                <w:pPr>
                  <w:contextualSpacing/>
                </w:pPr>
                <w:r>
                  <w:t xml:space="preserve">Corner Plot </w:t>
                </w:r>
              </w:p>
            </w:tc>
          </w:sdtContent>
        </w:sdt>
      </w:tr>
      <w:tr w:rsidR="009279F7" w:rsidRPr="00F44994" w14:paraId="0F8AAABF" w14:textId="77777777" w:rsidTr="00FA56EA">
        <w:trPr>
          <w:trHeight w:val="58"/>
          <w:jc w:val="center"/>
        </w:trPr>
        <w:tc>
          <w:tcPr>
            <w:tcW w:w="929" w:type="dxa"/>
            <w:vMerge w:val="restart"/>
            <w:shd w:val="clear" w:color="auto" w:fill="FFFFFF" w:themeFill="background1"/>
          </w:tcPr>
          <w:p w14:paraId="7A6F720B"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10289" w:type="dxa"/>
            <w:gridSpan w:val="16"/>
            <w:shd w:val="clear" w:color="auto" w:fill="FFFFFF" w:themeFill="background1"/>
          </w:tcPr>
          <w:p w14:paraId="2076FB12" w14:textId="77777777" w:rsidR="009279F7" w:rsidRDefault="009279F7" w:rsidP="00FA56EA">
            <w:pPr>
              <w:contextualSpacing/>
            </w:pPr>
            <w:r>
              <w:t>Special remarks, if any, like:</w:t>
            </w:r>
          </w:p>
        </w:tc>
      </w:tr>
      <w:tr w:rsidR="009279F7" w:rsidRPr="00F44994" w14:paraId="17208BFA" w14:textId="77777777" w:rsidTr="00FA56EA">
        <w:trPr>
          <w:trHeight w:val="58"/>
          <w:jc w:val="center"/>
        </w:trPr>
        <w:tc>
          <w:tcPr>
            <w:tcW w:w="929" w:type="dxa"/>
            <w:vMerge/>
            <w:shd w:val="clear" w:color="auto" w:fill="FFFFFF" w:themeFill="background1"/>
          </w:tcPr>
          <w:p w14:paraId="55C5269F"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767754F" w14:textId="77777777" w:rsidR="009279F7" w:rsidRDefault="009279F7" w:rsidP="00114BE0">
            <w:pPr>
              <w:pStyle w:val="TableParagraph"/>
              <w:numPr>
                <w:ilvl w:val="0"/>
                <w:numId w:val="20"/>
              </w:numPr>
              <w:spacing w:line="276" w:lineRule="auto"/>
              <w:ind w:right="95"/>
              <w:jc w:val="both"/>
            </w:pPr>
            <w:r>
              <w:t>Notification of land acquisition if any in the area</w:t>
            </w:r>
          </w:p>
        </w:tc>
        <w:tc>
          <w:tcPr>
            <w:tcW w:w="6239" w:type="dxa"/>
            <w:gridSpan w:val="12"/>
            <w:shd w:val="clear" w:color="auto" w:fill="FFFFFF" w:themeFill="background1"/>
          </w:tcPr>
          <w:p w14:paraId="270C1F7B" w14:textId="297E5C6E" w:rsidR="009279F7" w:rsidRDefault="008733CD" w:rsidP="00FA56EA">
            <w:pPr>
              <w:contextualSpacing/>
            </w:pPr>
            <w:sdt>
              <w:sdtPr>
                <w:id w:val="243009463"/>
                <w:placeholder>
                  <w:docPart w:val="BB11C515DB2C42D995C21BD7ACE922B0"/>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698943208"/>
                <w:placeholder>
                  <w:docPart w:val="1A5DA757616B488EAB05E9993AB9D55B"/>
                </w:placeholder>
              </w:sdtPr>
              <w:sdtEndPr/>
              <w:sdtContent>
                <w:r w:rsidR="00CE5EA3">
                  <w:t>NA</w:t>
                </w:r>
              </w:sdtContent>
            </w:sdt>
          </w:p>
        </w:tc>
      </w:tr>
      <w:tr w:rsidR="009279F7" w:rsidRPr="00F44994" w14:paraId="058E2D50" w14:textId="77777777" w:rsidTr="00FA56EA">
        <w:trPr>
          <w:trHeight w:val="58"/>
          <w:jc w:val="center"/>
        </w:trPr>
        <w:tc>
          <w:tcPr>
            <w:tcW w:w="929" w:type="dxa"/>
            <w:vMerge/>
            <w:shd w:val="clear" w:color="auto" w:fill="FFFFFF" w:themeFill="background1"/>
          </w:tcPr>
          <w:p w14:paraId="56A6A493"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5204826E" w14:textId="77777777" w:rsidR="009279F7" w:rsidRDefault="009279F7" w:rsidP="00114BE0">
            <w:pPr>
              <w:pStyle w:val="TableParagraph"/>
              <w:numPr>
                <w:ilvl w:val="0"/>
                <w:numId w:val="20"/>
              </w:numPr>
              <w:spacing w:line="276" w:lineRule="auto"/>
              <w:ind w:right="95"/>
              <w:jc w:val="both"/>
            </w:pPr>
            <w:r>
              <w:t>Notification</w:t>
            </w:r>
            <w:r w:rsidRPr="00137760">
              <w:t xml:space="preserve"> of road widening if any </w:t>
            </w:r>
            <w:r>
              <w:t>in the area</w:t>
            </w:r>
          </w:p>
        </w:tc>
        <w:tc>
          <w:tcPr>
            <w:tcW w:w="6239" w:type="dxa"/>
            <w:gridSpan w:val="12"/>
            <w:shd w:val="clear" w:color="auto" w:fill="FFFFFF" w:themeFill="background1"/>
          </w:tcPr>
          <w:p w14:paraId="120C8670" w14:textId="7F19C883" w:rsidR="009279F7" w:rsidRDefault="008733CD" w:rsidP="00FA56EA">
            <w:pPr>
              <w:contextualSpacing/>
            </w:pPr>
            <w:sdt>
              <w:sdtPr>
                <w:id w:val="1221946081"/>
                <w:placeholder>
                  <w:docPart w:val="5E4BB63AF23140D18A051B9EA0A74EFE"/>
                </w:placeholder>
                <w:dropDownList>
                  <w:listItem w:value="Choose an item."/>
                  <w:listItem w:displayText="Yes" w:value="Yes"/>
                  <w:listItem w:displayText="No" w:value="No"/>
                  <w:listItem w:displayText="No such information came in front of us and could be found on public domain" w:value="No such information came in front of us and could be found on public domain"/>
                </w:dropDownList>
              </w:sdtPr>
              <w:sdtEndPr/>
              <w:sdtContent>
                <w:r w:rsidR="00CE5EA3">
                  <w:t>No such information came in front of us and could be found on public domain</w:t>
                </w:r>
              </w:sdtContent>
            </w:sdt>
            <w:r w:rsidR="009279F7">
              <w:t xml:space="preserve"> </w:t>
            </w:r>
            <w:sdt>
              <w:sdtPr>
                <w:id w:val="1693268437"/>
                <w:placeholder>
                  <w:docPart w:val="1A5DA757616B488EAB05E9993AB9D55B"/>
                </w:placeholder>
              </w:sdtPr>
              <w:sdtEndPr/>
              <w:sdtContent>
                <w:r w:rsidR="00CE5EA3">
                  <w:t>NA</w:t>
                </w:r>
              </w:sdtContent>
            </w:sdt>
          </w:p>
        </w:tc>
      </w:tr>
      <w:tr w:rsidR="009279F7" w:rsidRPr="00F44994" w14:paraId="3CFEF67C" w14:textId="77777777" w:rsidTr="00FA56EA">
        <w:trPr>
          <w:trHeight w:val="58"/>
          <w:jc w:val="center"/>
        </w:trPr>
        <w:tc>
          <w:tcPr>
            <w:tcW w:w="929" w:type="dxa"/>
            <w:vMerge/>
            <w:shd w:val="clear" w:color="auto" w:fill="FFFFFF" w:themeFill="background1"/>
          </w:tcPr>
          <w:p w14:paraId="3A6D1980"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06780943" w14:textId="77777777" w:rsidR="009279F7" w:rsidRDefault="009279F7" w:rsidP="00114BE0">
            <w:pPr>
              <w:pStyle w:val="TableParagraph"/>
              <w:numPr>
                <w:ilvl w:val="0"/>
                <w:numId w:val="20"/>
              </w:numPr>
              <w:spacing w:line="276" w:lineRule="auto"/>
              <w:ind w:right="95"/>
              <w:jc w:val="both"/>
            </w:pPr>
            <w:r>
              <w:t>Applicability of CRZ provisions etc. (Distance from sea-coast / tidal level must be incorporated)</w:t>
            </w:r>
          </w:p>
        </w:tc>
        <w:tc>
          <w:tcPr>
            <w:tcW w:w="6239" w:type="dxa"/>
            <w:gridSpan w:val="12"/>
            <w:shd w:val="clear" w:color="auto" w:fill="FFFFFF" w:themeFill="background1"/>
          </w:tcPr>
          <w:p w14:paraId="460806F0" w14:textId="690602C0" w:rsidR="009279F7" w:rsidRDefault="008733CD" w:rsidP="00FA56EA">
            <w:pPr>
              <w:contextualSpacing/>
            </w:pPr>
            <w:sdt>
              <w:sdtPr>
                <w:id w:val="-1287884311"/>
                <w:placeholder>
                  <w:docPart w:val="BB11C515DB2C42D995C21BD7ACE922B0"/>
                </w:placeholder>
                <w:dropDownList>
                  <w:listItem w:value="Choose an item."/>
                  <w:listItem w:displayText="Yes" w:value="Yes"/>
                  <w:listItem w:displayText="No" w:value="No"/>
                </w:dropDownList>
              </w:sdtPr>
              <w:sdtEndPr/>
              <w:sdtContent>
                <w:r w:rsidR="00CE5EA3">
                  <w:t>No</w:t>
                </w:r>
              </w:sdtContent>
            </w:sdt>
          </w:p>
        </w:tc>
      </w:tr>
      <w:tr w:rsidR="009279F7" w:rsidRPr="00F44994" w14:paraId="1DDE6C59" w14:textId="77777777" w:rsidTr="00FA56EA">
        <w:trPr>
          <w:trHeight w:val="58"/>
          <w:jc w:val="center"/>
        </w:trPr>
        <w:tc>
          <w:tcPr>
            <w:tcW w:w="929" w:type="dxa"/>
            <w:vMerge/>
            <w:shd w:val="clear" w:color="auto" w:fill="FFFFFF" w:themeFill="background1"/>
          </w:tcPr>
          <w:p w14:paraId="1C42CFF6" w14:textId="77777777" w:rsidR="009279F7" w:rsidRPr="00B00EBD" w:rsidRDefault="009279F7" w:rsidP="00114BE0">
            <w:pPr>
              <w:pStyle w:val="ListParagraph"/>
              <w:widowControl/>
              <w:numPr>
                <w:ilvl w:val="0"/>
                <w:numId w:val="12"/>
              </w:numPr>
              <w:autoSpaceDE/>
              <w:autoSpaceDN/>
              <w:spacing w:after="0" w:line="276" w:lineRule="auto"/>
              <w:rPr>
                <w:rFonts w:eastAsia="Times New Roman"/>
                <w:b/>
                <w:lang w:bidi="ar-SA"/>
              </w:rPr>
            </w:pPr>
          </w:p>
        </w:tc>
        <w:tc>
          <w:tcPr>
            <w:tcW w:w="4050" w:type="dxa"/>
            <w:gridSpan w:val="4"/>
            <w:shd w:val="clear" w:color="auto" w:fill="FFFFFF" w:themeFill="background1"/>
          </w:tcPr>
          <w:p w14:paraId="4A30CCD6" w14:textId="77777777" w:rsidR="009279F7" w:rsidRDefault="009279F7" w:rsidP="00114BE0">
            <w:pPr>
              <w:pStyle w:val="TableParagraph"/>
              <w:numPr>
                <w:ilvl w:val="0"/>
                <w:numId w:val="20"/>
              </w:numPr>
              <w:spacing w:line="276" w:lineRule="auto"/>
              <w:ind w:right="95"/>
              <w:jc w:val="both"/>
            </w:pPr>
            <w:r>
              <w:t>Any other</w:t>
            </w:r>
          </w:p>
        </w:tc>
        <w:sdt>
          <w:sdtPr>
            <w:id w:val="-1821028716"/>
            <w:placeholder>
              <w:docPart w:val="1A5DA757616B488EAB05E9993AB9D55B"/>
            </w:placeholder>
          </w:sdtPr>
          <w:sdtEndPr/>
          <w:sdtContent>
            <w:tc>
              <w:tcPr>
                <w:tcW w:w="6239" w:type="dxa"/>
                <w:gridSpan w:val="12"/>
                <w:shd w:val="clear" w:color="auto" w:fill="FFFFFF" w:themeFill="background1"/>
              </w:tcPr>
              <w:p w14:paraId="4D2EF79F" w14:textId="24C29035" w:rsidR="009279F7" w:rsidRDefault="00CE5EA3" w:rsidP="00FA56EA">
                <w:pPr>
                  <w:contextualSpacing/>
                </w:pPr>
                <w:r>
                  <w:t>NA</w:t>
                </w:r>
              </w:p>
            </w:tc>
          </w:sdtContent>
        </w:sdt>
      </w:tr>
      <w:tr w:rsidR="009279F7" w:rsidRPr="00F44994" w14:paraId="411340D2" w14:textId="77777777" w:rsidTr="00FA56EA">
        <w:trPr>
          <w:trHeight w:val="350"/>
          <w:jc w:val="center"/>
        </w:trPr>
        <w:tc>
          <w:tcPr>
            <w:tcW w:w="929" w:type="dxa"/>
            <w:shd w:val="clear" w:color="auto" w:fill="C6D9F1" w:themeFill="text2" w:themeFillTint="33"/>
            <w:vAlign w:val="center"/>
          </w:tcPr>
          <w:p w14:paraId="78EF6726" w14:textId="77777777" w:rsidR="009279F7" w:rsidRPr="00D879CE" w:rsidRDefault="009279F7" w:rsidP="00114BE0">
            <w:pPr>
              <w:pStyle w:val="ListParagraph"/>
              <w:widowControl/>
              <w:numPr>
                <w:ilvl w:val="0"/>
                <w:numId w:val="2"/>
              </w:numPr>
              <w:autoSpaceDE/>
              <w:autoSpaceDN/>
              <w:spacing w:after="0" w:line="276" w:lineRule="auto"/>
              <w:rPr>
                <w:rFonts w:eastAsia="Times New Roman"/>
                <w:sz w:val="24"/>
                <w:szCs w:val="24"/>
                <w:lang w:bidi="ar-SA"/>
              </w:rPr>
            </w:pPr>
          </w:p>
        </w:tc>
        <w:tc>
          <w:tcPr>
            <w:tcW w:w="10289" w:type="dxa"/>
            <w:gridSpan w:val="16"/>
            <w:tcBorders>
              <w:bottom w:val="single" w:sz="8" w:space="0" w:color="auto"/>
            </w:tcBorders>
            <w:shd w:val="clear" w:color="auto" w:fill="C6D9F1" w:themeFill="text2" w:themeFillTint="33"/>
            <w:vAlign w:val="center"/>
          </w:tcPr>
          <w:p w14:paraId="13550E53" w14:textId="77777777" w:rsidR="009279F7" w:rsidRPr="00F44994" w:rsidRDefault="009279F7" w:rsidP="00FA56EA">
            <w:pPr>
              <w:widowControl/>
              <w:autoSpaceDE/>
              <w:autoSpaceDN/>
              <w:spacing w:after="0" w:line="276" w:lineRule="auto"/>
              <w:rPr>
                <w:rFonts w:eastAsia="Times New Roman"/>
                <w:sz w:val="24"/>
                <w:szCs w:val="24"/>
                <w:lang w:bidi="ar-SA"/>
              </w:rPr>
            </w:pPr>
            <w:r>
              <w:rPr>
                <w:rFonts w:eastAsia="Times New Roman"/>
                <w:b/>
                <w:bCs/>
                <w:sz w:val="24"/>
                <w:szCs w:val="24"/>
                <w:lang w:bidi="ar-SA"/>
              </w:rPr>
              <w:t>VALUATION OF LAND</w:t>
            </w:r>
          </w:p>
        </w:tc>
      </w:tr>
      <w:tr w:rsidR="009279F7" w:rsidRPr="00F44994" w14:paraId="1626E591" w14:textId="77777777" w:rsidTr="00FA56EA">
        <w:trPr>
          <w:trHeight w:val="48"/>
          <w:jc w:val="center"/>
        </w:trPr>
        <w:tc>
          <w:tcPr>
            <w:tcW w:w="929" w:type="dxa"/>
            <w:vMerge w:val="restart"/>
          </w:tcPr>
          <w:p w14:paraId="1AAA9ABF"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1DFF5ECA" w14:textId="77777777" w:rsidR="009279F7" w:rsidRPr="00DB3A1B" w:rsidRDefault="009279F7" w:rsidP="00FA56EA">
            <w:pPr>
              <w:spacing w:after="0"/>
            </w:pPr>
            <w:r w:rsidRPr="00DB3A1B">
              <w:t>Size of plot</w:t>
            </w:r>
          </w:p>
        </w:tc>
        <w:tc>
          <w:tcPr>
            <w:tcW w:w="6239" w:type="dxa"/>
            <w:gridSpan w:val="12"/>
            <w:vMerge w:val="restart"/>
            <w:vAlign w:val="center"/>
          </w:tcPr>
          <w:p w14:paraId="68E43735" w14:textId="77777777" w:rsidR="009279F7" w:rsidRPr="00EA180D" w:rsidRDefault="009279F7" w:rsidP="00FA56EA">
            <w:pPr>
              <w:spacing w:after="0" w:line="276" w:lineRule="auto"/>
              <w:jc w:val="center"/>
              <w:rPr>
                <w:rFonts w:eastAsia="Times New Roman"/>
                <w:highlight w:val="yellow"/>
                <w:lang w:bidi="ar-SA"/>
              </w:rPr>
            </w:pPr>
            <w:r w:rsidRPr="00CE5EA3">
              <w:t>Please refer to Part B – Area description of the Property.</w:t>
            </w:r>
          </w:p>
        </w:tc>
      </w:tr>
      <w:tr w:rsidR="009279F7" w:rsidRPr="006B7D50" w14:paraId="3E93E724" w14:textId="77777777" w:rsidTr="00FA56EA">
        <w:trPr>
          <w:trHeight w:val="58"/>
          <w:jc w:val="center"/>
        </w:trPr>
        <w:tc>
          <w:tcPr>
            <w:tcW w:w="929" w:type="dxa"/>
            <w:vMerge/>
          </w:tcPr>
          <w:p w14:paraId="6D41A21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09F387CD" w14:textId="77777777" w:rsidR="009279F7" w:rsidRPr="00DB3A1B" w:rsidRDefault="009279F7" w:rsidP="00FA56EA">
            <w:pPr>
              <w:spacing w:after="0"/>
            </w:pPr>
            <w:r w:rsidRPr="00DB3A1B">
              <w:t>North &amp; South</w:t>
            </w:r>
          </w:p>
        </w:tc>
        <w:tc>
          <w:tcPr>
            <w:tcW w:w="6239" w:type="dxa"/>
            <w:gridSpan w:val="12"/>
            <w:vMerge/>
          </w:tcPr>
          <w:p w14:paraId="5EAD6F4E" w14:textId="77777777" w:rsidR="009279F7" w:rsidRPr="00EA180D" w:rsidRDefault="009279F7" w:rsidP="00FA56EA">
            <w:pPr>
              <w:spacing w:after="0" w:line="276" w:lineRule="auto"/>
              <w:rPr>
                <w:highlight w:val="yellow"/>
              </w:rPr>
            </w:pPr>
          </w:p>
        </w:tc>
      </w:tr>
      <w:tr w:rsidR="009279F7" w14:paraId="1AB8DF84" w14:textId="77777777" w:rsidTr="00FA56EA">
        <w:trPr>
          <w:trHeight w:val="58"/>
          <w:jc w:val="center"/>
        </w:trPr>
        <w:tc>
          <w:tcPr>
            <w:tcW w:w="929" w:type="dxa"/>
            <w:vMerge/>
          </w:tcPr>
          <w:p w14:paraId="4B1727D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525F71AA" w14:textId="77777777" w:rsidR="009279F7" w:rsidRPr="00DB3A1B" w:rsidRDefault="009279F7" w:rsidP="00FA56EA">
            <w:pPr>
              <w:spacing w:after="0"/>
            </w:pPr>
            <w:r w:rsidRPr="00DB3A1B">
              <w:t>East &amp; West</w:t>
            </w:r>
          </w:p>
        </w:tc>
        <w:tc>
          <w:tcPr>
            <w:tcW w:w="6239" w:type="dxa"/>
            <w:gridSpan w:val="12"/>
            <w:vMerge/>
          </w:tcPr>
          <w:p w14:paraId="32986073" w14:textId="77777777" w:rsidR="009279F7" w:rsidRPr="00EA180D" w:rsidRDefault="009279F7" w:rsidP="00FA56EA">
            <w:pPr>
              <w:spacing w:after="0" w:line="276" w:lineRule="auto"/>
              <w:rPr>
                <w:highlight w:val="yellow"/>
              </w:rPr>
            </w:pPr>
          </w:p>
        </w:tc>
      </w:tr>
      <w:tr w:rsidR="009279F7" w:rsidRPr="006B7D50" w14:paraId="0B8F38D7" w14:textId="77777777" w:rsidTr="00FA56EA">
        <w:trPr>
          <w:trHeight w:val="58"/>
          <w:jc w:val="center"/>
        </w:trPr>
        <w:tc>
          <w:tcPr>
            <w:tcW w:w="929" w:type="dxa"/>
          </w:tcPr>
          <w:p w14:paraId="41638639"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221062F" w14:textId="77777777" w:rsidR="009279F7" w:rsidRPr="00DB3A1B" w:rsidRDefault="009279F7" w:rsidP="00FA56EA">
            <w:pPr>
              <w:spacing w:after="0"/>
            </w:pPr>
            <w:r w:rsidRPr="00DB3A1B">
              <w:t>Total extent of the plot</w:t>
            </w:r>
          </w:p>
        </w:tc>
        <w:tc>
          <w:tcPr>
            <w:tcW w:w="6239" w:type="dxa"/>
            <w:gridSpan w:val="12"/>
            <w:vMerge/>
          </w:tcPr>
          <w:p w14:paraId="67F70BDE" w14:textId="77777777" w:rsidR="009279F7" w:rsidRPr="00EA180D" w:rsidRDefault="009279F7" w:rsidP="00FA56EA">
            <w:pPr>
              <w:widowControl/>
              <w:autoSpaceDE/>
              <w:autoSpaceDN/>
              <w:spacing w:after="0" w:line="276" w:lineRule="auto"/>
              <w:rPr>
                <w:highlight w:val="yellow"/>
              </w:rPr>
            </w:pPr>
          </w:p>
        </w:tc>
      </w:tr>
      <w:tr w:rsidR="009279F7" w:rsidRPr="006B7D50" w14:paraId="3E7BBE6F" w14:textId="77777777" w:rsidTr="00FA56EA">
        <w:trPr>
          <w:trHeight w:val="58"/>
          <w:jc w:val="center"/>
        </w:trPr>
        <w:tc>
          <w:tcPr>
            <w:tcW w:w="929" w:type="dxa"/>
          </w:tcPr>
          <w:p w14:paraId="108446E2"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3D9FF71C" w14:textId="6F409DE8" w:rsidR="009279F7" w:rsidRPr="00DB3A1B" w:rsidRDefault="009279F7" w:rsidP="00FA56EA">
            <w:pPr>
              <w:spacing w:after="0"/>
            </w:pPr>
            <w:r w:rsidRPr="00DB3A1B">
              <w:t>Prevailing market rate (Along with details/reference of at least two latest deals/</w:t>
            </w:r>
            <w:r w:rsidR="008658EE">
              <w:t xml:space="preserve"> </w:t>
            </w:r>
            <w:r w:rsidRPr="00DB3A1B">
              <w:t>transactions with respect to adjacent properties in the areas)</w:t>
            </w:r>
          </w:p>
        </w:tc>
        <w:tc>
          <w:tcPr>
            <w:tcW w:w="6239" w:type="dxa"/>
            <w:gridSpan w:val="12"/>
            <w:vMerge w:val="restart"/>
            <w:vAlign w:val="center"/>
          </w:tcPr>
          <w:p w14:paraId="3CD7D10D" w14:textId="4DAA5853" w:rsidR="009279F7" w:rsidRPr="00EA180D" w:rsidRDefault="009279F7" w:rsidP="00FA56EA">
            <w:pPr>
              <w:widowControl/>
              <w:autoSpaceDE/>
              <w:autoSpaceDN/>
              <w:spacing w:after="0" w:line="276" w:lineRule="auto"/>
              <w:jc w:val="center"/>
              <w:rPr>
                <w:highlight w:val="yellow"/>
              </w:rPr>
            </w:pPr>
            <w:r w:rsidRPr="00CE5EA3">
              <w:t>Please refer to Part C - Procedure of Valuation Assessment section</w:t>
            </w:r>
            <w:r w:rsidR="008658EE" w:rsidRPr="00CE5EA3">
              <w:t>.</w:t>
            </w:r>
          </w:p>
        </w:tc>
      </w:tr>
      <w:tr w:rsidR="009279F7" w:rsidRPr="006B7D50" w14:paraId="13D66C53" w14:textId="77777777" w:rsidTr="00FA56EA">
        <w:trPr>
          <w:trHeight w:val="58"/>
          <w:jc w:val="center"/>
        </w:trPr>
        <w:tc>
          <w:tcPr>
            <w:tcW w:w="929" w:type="dxa"/>
          </w:tcPr>
          <w:p w14:paraId="2C457294"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F4971D3" w14:textId="441055F7" w:rsidR="009279F7" w:rsidRPr="00DB3A1B" w:rsidRDefault="009279F7" w:rsidP="00FA56EA">
            <w:pPr>
              <w:spacing w:after="0"/>
            </w:pPr>
            <w:r w:rsidRPr="00DB3A1B">
              <w:t>Guideline rate obtained from the Registrar’s Office (</w:t>
            </w:r>
            <w:proofErr w:type="gramStart"/>
            <w:r w:rsidRPr="00DB3A1B">
              <w:t>an</w:t>
            </w:r>
            <w:r w:rsidR="008658EE">
              <w:t xml:space="preserve"> </w:t>
            </w:r>
            <w:r w:rsidRPr="00DB3A1B">
              <w:t>evidence</w:t>
            </w:r>
            <w:proofErr w:type="gramEnd"/>
            <w:r w:rsidRPr="00DB3A1B">
              <w:t xml:space="preserve"> thereof to be enclosed)</w:t>
            </w:r>
          </w:p>
        </w:tc>
        <w:tc>
          <w:tcPr>
            <w:tcW w:w="6239" w:type="dxa"/>
            <w:gridSpan w:val="12"/>
            <w:vMerge/>
          </w:tcPr>
          <w:p w14:paraId="3FA0B898" w14:textId="77777777" w:rsidR="009279F7" w:rsidRDefault="009279F7" w:rsidP="00FA56EA">
            <w:pPr>
              <w:spacing w:after="0" w:line="276" w:lineRule="auto"/>
              <w:jc w:val="both"/>
            </w:pPr>
          </w:p>
        </w:tc>
      </w:tr>
      <w:tr w:rsidR="009279F7" w:rsidRPr="006B7D50" w14:paraId="47B32837" w14:textId="77777777" w:rsidTr="00FA56EA">
        <w:trPr>
          <w:trHeight w:val="58"/>
          <w:jc w:val="center"/>
        </w:trPr>
        <w:tc>
          <w:tcPr>
            <w:tcW w:w="929" w:type="dxa"/>
          </w:tcPr>
          <w:p w14:paraId="24065C1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23085B3E" w14:textId="77777777" w:rsidR="009279F7" w:rsidRPr="00A65A89" w:rsidRDefault="009279F7" w:rsidP="00FA56EA">
            <w:pPr>
              <w:spacing w:after="0"/>
            </w:pPr>
            <w:r w:rsidRPr="00A65A89">
              <w:t>Assessed / adopted rate of valuation</w:t>
            </w:r>
          </w:p>
        </w:tc>
        <w:tc>
          <w:tcPr>
            <w:tcW w:w="6239" w:type="dxa"/>
            <w:gridSpan w:val="12"/>
            <w:vMerge/>
          </w:tcPr>
          <w:p w14:paraId="12A10E6D" w14:textId="77777777" w:rsidR="009279F7" w:rsidRDefault="009279F7" w:rsidP="00FA56EA">
            <w:pPr>
              <w:widowControl/>
              <w:autoSpaceDE/>
              <w:autoSpaceDN/>
              <w:spacing w:after="0" w:line="276" w:lineRule="auto"/>
              <w:jc w:val="both"/>
            </w:pPr>
          </w:p>
        </w:tc>
      </w:tr>
      <w:tr w:rsidR="009279F7" w:rsidRPr="006B7D50" w14:paraId="1797F561" w14:textId="77777777" w:rsidTr="00FA56EA">
        <w:trPr>
          <w:trHeight w:val="58"/>
          <w:jc w:val="center"/>
        </w:trPr>
        <w:tc>
          <w:tcPr>
            <w:tcW w:w="929" w:type="dxa"/>
          </w:tcPr>
          <w:p w14:paraId="3F1A9DCC" w14:textId="77777777" w:rsidR="009279F7" w:rsidRPr="00F44994" w:rsidRDefault="009279F7" w:rsidP="00114BE0">
            <w:pPr>
              <w:widowControl/>
              <w:numPr>
                <w:ilvl w:val="0"/>
                <w:numId w:val="21"/>
              </w:numPr>
              <w:autoSpaceDE/>
              <w:autoSpaceDN/>
              <w:spacing w:after="0" w:line="276" w:lineRule="auto"/>
              <w:rPr>
                <w:rFonts w:eastAsia="Times New Roman"/>
                <w:lang w:bidi="ar-SA"/>
              </w:rPr>
            </w:pPr>
          </w:p>
        </w:tc>
        <w:tc>
          <w:tcPr>
            <w:tcW w:w="4050" w:type="dxa"/>
            <w:gridSpan w:val="4"/>
          </w:tcPr>
          <w:p w14:paraId="7B247073" w14:textId="77777777" w:rsidR="009279F7" w:rsidRDefault="009279F7" w:rsidP="00FA56EA">
            <w:pPr>
              <w:spacing w:after="0"/>
            </w:pPr>
            <w:r>
              <w:t>Estimated Value of L</w:t>
            </w:r>
            <w:r w:rsidRPr="00A65A89">
              <w:t>and</w:t>
            </w:r>
          </w:p>
        </w:tc>
        <w:tc>
          <w:tcPr>
            <w:tcW w:w="6239" w:type="dxa"/>
            <w:gridSpan w:val="12"/>
            <w:vMerge/>
          </w:tcPr>
          <w:p w14:paraId="3FFAE7B6" w14:textId="77777777" w:rsidR="009279F7" w:rsidRDefault="009279F7" w:rsidP="00FA56EA">
            <w:pPr>
              <w:widowControl/>
              <w:autoSpaceDE/>
              <w:autoSpaceDN/>
              <w:spacing w:after="0" w:line="276" w:lineRule="auto"/>
            </w:pPr>
          </w:p>
        </w:tc>
      </w:tr>
      <w:tr w:rsidR="009279F7" w:rsidRPr="006B7D50" w14:paraId="62C99FFD" w14:textId="77777777" w:rsidTr="00FA56EA">
        <w:trPr>
          <w:trHeight w:val="58"/>
          <w:jc w:val="center"/>
        </w:trPr>
        <w:tc>
          <w:tcPr>
            <w:tcW w:w="929" w:type="dxa"/>
            <w:shd w:val="clear" w:color="auto" w:fill="C6D9F1" w:themeFill="text2" w:themeFillTint="33"/>
          </w:tcPr>
          <w:p w14:paraId="3BAD4FEC" w14:textId="77777777" w:rsidR="009279F7" w:rsidRPr="00137760" w:rsidRDefault="009279F7" w:rsidP="00114BE0">
            <w:pPr>
              <w:pStyle w:val="ListParagraph"/>
              <w:widowControl/>
              <w:numPr>
                <w:ilvl w:val="0"/>
                <w:numId w:val="2"/>
              </w:numPr>
              <w:autoSpaceDE/>
              <w:autoSpaceDN/>
              <w:spacing w:after="0" w:line="276" w:lineRule="auto"/>
              <w:rPr>
                <w:rFonts w:eastAsia="Times New Roman"/>
                <w:b/>
                <w:sz w:val="24"/>
                <w:lang w:bidi="ar-SA"/>
              </w:rPr>
            </w:pPr>
          </w:p>
        </w:tc>
        <w:tc>
          <w:tcPr>
            <w:tcW w:w="10289" w:type="dxa"/>
            <w:gridSpan w:val="16"/>
            <w:shd w:val="clear" w:color="auto" w:fill="C6D9F1" w:themeFill="text2" w:themeFillTint="33"/>
          </w:tcPr>
          <w:p w14:paraId="02DFE7BB" w14:textId="77777777" w:rsidR="009279F7" w:rsidRPr="00137760" w:rsidRDefault="009279F7" w:rsidP="00FA56EA">
            <w:pPr>
              <w:widowControl/>
              <w:autoSpaceDE/>
              <w:autoSpaceDN/>
              <w:spacing w:after="0" w:line="276" w:lineRule="auto"/>
              <w:rPr>
                <w:b/>
                <w:sz w:val="24"/>
              </w:rPr>
            </w:pPr>
            <w:r w:rsidRPr="00137760">
              <w:rPr>
                <w:b/>
                <w:sz w:val="24"/>
              </w:rPr>
              <w:t>VALUATION OF BUILDING</w:t>
            </w:r>
          </w:p>
        </w:tc>
      </w:tr>
      <w:tr w:rsidR="009F0C28" w:rsidRPr="006B7D50" w14:paraId="7BF6760E" w14:textId="77777777" w:rsidTr="00FA56EA">
        <w:trPr>
          <w:trHeight w:val="58"/>
          <w:jc w:val="center"/>
        </w:trPr>
        <w:tc>
          <w:tcPr>
            <w:tcW w:w="929" w:type="dxa"/>
            <w:vMerge w:val="restart"/>
          </w:tcPr>
          <w:p w14:paraId="6C0B8972" w14:textId="77777777" w:rsidR="009F0C28" w:rsidRPr="00137760" w:rsidRDefault="009F0C28"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11A4D7C6" w14:textId="77777777" w:rsidR="009F0C28" w:rsidRPr="00137760" w:rsidRDefault="009F0C28" w:rsidP="00FA56EA">
            <w:pPr>
              <w:widowControl/>
              <w:autoSpaceDE/>
              <w:autoSpaceDN/>
              <w:spacing w:after="0" w:line="276" w:lineRule="auto"/>
              <w:rPr>
                <w:b/>
              </w:rPr>
            </w:pPr>
            <w:r w:rsidRPr="00137760">
              <w:rPr>
                <w:b/>
              </w:rPr>
              <w:t>Technical details of the building</w:t>
            </w:r>
          </w:p>
        </w:tc>
      </w:tr>
      <w:tr w:rsidR="009F0C28" w:rsidRPr="006B7D50" w14:paraId="405D4A34" w14:textId="77777777" w:rsidTr="00FA56EA">
        <w:trPr>
          <w:trHeight w:val="58"/>
          <w:jc w:val="center"/>
        </w:trPr>
        <w:tc>
          <w:tcPr>
            <w:tcW w:w="929" w:type="dxa"/>
            <w:vMerge/>
          </w:tcPr>
          <w:p w14:paraId="391C00F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5D72E0" w14:textId="77777777" w:rsidR="009F0C28" w:rsidRPr="00EB13A2" w:rsidRDefault="009F0C28" w:rsidP="00114BE0">
            <w:pPr>
              <w:pStyle w:val="ListParagraph"/>
              <w:numPr>
                <w:ilvl w:val="0"/>
                <w:numId w:val="23"/>
              </w:numPr>
              <w:spacing w:after="0"/>
            </w:pPr>
            <w:r w:rsidRPr="00EB13A2">
              <w:t>Type of Building (Residential / Commercial/ Industrial)</w:t>
            </w:r>
          </w:p>
        </w:tc>
        <w:tc>
          <w:tcPr>
            <w:tcW w:w="6239" w:type="dxa"/>
            <w:gridSpan w:val="12"/>
          </w:tcPr>
          <w:p w14:paraId="560CB3DF" w14:textId="6DDB6374" w:rsidR="009F0C28" w:rsidRDefault="008733CD" w:rsidP="00FA56EA">
            <w:pPr>
              <w:widowControl/>
              <w:autoSpaceDE/>
              <w:autoSpaceDN/>
              <w:spacing w:after="0" w:line="276" w:lineRule="auto"/>
              <w:jc w:val="both"/>
            </w:pPr>
            <w:sdt>
              <w:sdtPr>
                <w:rPr>
                  <w:szCs w:val="40"/>
                </w:rPr>
                <w:id w:val="-654922087"/>
                <w:placeholder>
                  <w:docPart w:val="7F8BFA6C8F0449EEAC01FB4CC03238CF"/>
                </w:placeholder>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dropDownList>
              </w:sdtPr>
              <w:sdtEndPr/>
              <w:sdtContent>
                <w:r w:rsidR="00CE5EA3">
                  <w:rPr>
                    <w:szCs w:val="40"/>
                  </w:rPr>
                  <w:t>INDUSTRIAL</w:t>
                </w:r>
              </w:sdtContent>
            </w:sdt>
            <w:r w:rsidR="009F0C28">
              <w:rPr>
                <w:szCs w:val="40"/>
              </w:rPr>
              <w:t xml:space="preserve"> / </w:t>
            </w:r>
            <w:sdt>
              <w:sdtPr>
                <w:rPr>
                  <w:szCs w:val="40"/>
                </w:rPr>
                <w:id w:val="1267043540"/>
                <w:placeholder>
                  <w:docPart w:val="CC1DB6BE881D487C9FEF498EE603686C"/>
                </w:placeholder>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STOCKS" w:value="STOCKS"/>
                  <w:listItem w:displayText="JEWELLERY" w:value="JEWELLERY"/>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r w:rsidR="00CE5EA3">
                  <w:rPr>
                    <w:szCs w:val="40"/>
                  </w:rPr>
                  <w:t>INDUSTRIAL PLANT</w:t>
                </w:r>
              </w:sdtContent>
            </w:sdt>
          </w:p>
        </w:tc>
      </w:tr>
      <w:tr w:rsidR="009F0C28" w:rsidRPr="006B7D50" w14:paraId="21AC497E" w14:textId="77777777" w:rsidTr="00FA56EA">
        <w:trPr>
          <w:trHeight w:val="276"/>
          <w:jc w:val="center"/>
        </w:trPr>
        <w:tc>
          <w:tcPr>
            <w:tcW w:w="929" w:type="dxa"/>
            <w:vMerge/>
          </w:tcPr>
          <w:p w14:paraId="55F495B7"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23206BBE" w14:textId="77777777" w:rsidR="009F0C28" w:rsidRPr="00EB13A2" w:rsidRDefault="009F0C28" w:rsidP="00114BE0">
            <w:pPr>
              <w:pStyle w:val="ListParagraph"/>
              <w:numPr>
                <w:ilvl w:val="0"/>
                <w:numId w:val="23"/>
              </w:numPr>
              <w:spacing w:after="0"/>
            </w:pPr>
            <w:r w:rsidRPr="00EB13A2">
              <w:t xml:space="preserve">Type of construction (Load </w:t>
            </w:r>
            <w:r w:rsidRPr="00EB13A2">
              <w:lastRenderedPageBreak/>
              <w:t>bearing / RCC/ Steel Framed)</w:t>
            </w:r>
          </w:p>
        </w:tc>
        <w:tc>
          <w:tcPr>
            <w:tcW w:w="2079" w:type="dxa"/>
            <w:gridSpan w:val="4"/>
            <w:shd w:val="clear" w:color="auto" w:fill="C6D9F1" w:themeFill="text2" w:themeFillTint="33"/>
          </w:tcPr>
          <w:p w14:paraId="2DD21ED5" w14:textId="77777777" w:rsidR="009F0C28" w:rsidRDefault="009F0C28" w:rsidP="00FA56EA">
            <w:pPr>
              <w:widowControl/>
              <w:autoSpaceDE/>
              <w:autoSpaceDN/>
              <w:spacing w:after="0" w:line="276" w:lineRule="auto"/>
              <w:jc w:val="center"/>
            </w:pPr>
            <w:r>
              <w:lastRenderedPageBreak/>
              <w:t>Structure</w:t>
            </w:r>
          </w:p>
        </w:tc>
        <w:tc>
          <w:tcPr>
            <w:tcW w:w="2080" w:type="dxa"/>
            <w:gridSpan w:val="6"/>
            <w:shd w:val="clear" w:color="auto" w:fill="C6D9F1" w:themeFill="text2" w:themeFillTint="33"/>
          </w:tcPr>
          <w:p w14:paraId="70F59DCE" w14:textId="77777777" w:rsidR="009F0C28" w:rsidRDefault="009F0C28" w:rsidP="00FA56EA">
            <w:pPr>
              <w:widowControl/>
              <w:autoSpaceDE/>
              <w:autoSpaceDN/>
              <w:spacing w:after="0" w:line="276" w:lineRule="auto"/>
              <w:jc w:val="center"/>
            </w:pPr>
            <w:r>
              <w:t>Slab</w:t>
            </w:r>
          </w:p>
        </w:tc>
        <w:tc>
          <w:tcPr>
            <w:tcW w:w="2080" w:type="dxa"/>
            <w:gridSpan w:val="2"/>
            <w:shd w:val="clear" w:color="auto" w:fill="C6D9F1" w:themeFill="text2" w:themeFillTint="33"/>
          </w:tcPr>
          <w:p w14:paraId="19B3CC2B" w14:textId="77777777" w:rsidR="009F0C28" w:rsidRDefault="009F0C28" w:rsidP="00FA56EA">
            <w:pPr>
              <w:widowControl/>
              <w:autoSpaceDE/>
              <w:autoSpaceDN/>
              <w:spacing w:after="0" w:line="276" w:lineRule="auto"/>
              <w:jc w:val="center"/>
            </w:pPr>
            <w:r>
              <w:t>Walls</w:t>
            </w:r>
          </w:p>
        </w:tc>
      </w:tr>
      <w:tr w:rsidR="009F0C28" w:rsidRPr="006B7D50" w14:paraId="019AC4FE" w14:textId="77777777" w:rsidTr="00FA56EA">
        <w:trPr>
          <w:trHeight w:val="276"/>
          <w:jc w:val="center"/>
        </w:trPr>
        <w:tc>
          <w:tcPr>
            <w:tcW w:w="929" w:type="dxa"/>
            <w:vMerge/>
          </w:tcPr>
          <w:p w14:paraId="698C1F44"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3F987242" w14:textId="77777777" w:rsidR="009F0C28" w:rsidRPr="00EB13A2" w:rsidRDefault="009F0C28" w:rsidP="00114BE0">
            <w:pPr>
              <w:pStyle w:val="ListParagraph"/>
              <w:numPr>
                <w:ilvl w:val="0"/>
                <w:numId w:val="23"/>
              </w:numPr>
              <w:spacing w:after="0"/>
            </w:pPr>
          </w:p>
        </w:tc>
        <w:tc>
          <w:tcPr>
            <w:tcW w:w="2079" w:type="dxa"/>
            <w:gridSpan w:val="4"/>
          </w:tcPr>
          <w:p w14:paraId="56641FCC" w14:textId="377BB553" w:rsidR="009F0C28" w:rsidRDefault="00CE5EA3" w:rsidP="00FA56EA">
            <w:pPr>
              <w:widowControl/>
              <w:autoSpaceDE/>
              <w:autoSpaceDN/>
              <w:spacing w:after="0" w:line="276" w:lineRule="auto"/>
              <w:jc w:val="center"/>
            </w:pPr>
            <w:r>
              <w:t>Please refer to attached sheet</w:t>
            </w:r>
          </w:p>
        </w:tc>
        <w:tc>
          <w:tcPr>
            <w:tcW w:w="2080" w:type="dxa"/>
            <w:gridSpan w:val="6"/>
          </w:tcPr>
          <w:p w14:paraId="5A24BC6F" w14:textId="4C4A5346" w:rsidR="00CE5EA3" w:rsidRDefault="00CE5EA3" w:rsidP="00FA56EA">
            <w:pPr>
              <w:widowControl/>
              <w:autoSpaceDE/>
              <w:autoSpaceDN/>
              <w:spacing w:after="0" w:line="276" w:lineRule="auto"/>
              <w:jc w:val="center"/>
            </w:pPr>
            <w:r>
              <w:t>Please refer to attached sheet</w:t>
            </w:r>
          </w:p>
        </w:tc>
        <w:tc>
          <w:tcPr>
            <w:tcW w:w="2080" w:type="dxa"/>
            <w:gridSpan w:val="2"/>
          </w:tcPr>
          <w:p w14:paraId="4E5DDAAC" w14:textId="2450C011" w:rsidR="009F0C28" w:rsidRDefault="00CE5EA3" w:rsidP="00FA56EA">
            <w:pPr>
              <w:widowControl/>
              <w:autoSpaceDE/>
              <w:autoSpaceDN/>
              <w:spacing w:after="0" w:line="276" w:lineRule="auto"/>
              <w:jc w:val="center"/>
            </w:pPr>
            <w:r>
              <w:t>Please refer to attached sheet</w:t>
            </w:r>
          </w:p>
        </w:tc>
      </w:tr>
      <w:tr w:rsidR="009F0C28" w:rsidRPr="006B7D50" w14:paraId="023669A6" w14:textId="77777777" w:rsidTr="002E34EE">
        <w:trPr>
          <w:trHeight w:val="143"/>
          <w:jc w:val="center"/>
        </w:trPr>
        <w:tc>
          <w:tcPr>
            <w:tcW w:w="929" w:type="dxa"/>
            <w:vMerge/>
          </w:tcPr>
          <w:p w14:paraId="046309A5"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6675BC02" w14:textId="008993CB" w:rsidR="009F0C28" w:rsidRPr="00EB13A2" w:rsidRDefault="002E34EE" w:rsidP="00114BE0">
            <w:pPr>
              <w:pStyle w:val="ListParagraph"/>
              <w:numPr>
                <w:ilvl w:val="0"/>
                <w:numId w:val="23"/>
              </w:numPr>
              <w:spacing w:after="0"/>
            </w:pPr>
            <w:r>
              <w:t>Architecture design &amp; finishing</w:t>
            </w:r>
          </w:p>
        </w:tc>
        <w:tc>
          <w:tcPr>
            <w:tcW w:w="3119" w:type="dxa"/>
            <w:gridSpan w:val="7"/>
            <w:shd w:val="clear" w:color="auto" w:fill="C6D9F1" w:themeFill="text2" w:themeFillTint="33"/>
          </w:tcPr>
          <w:p w14:paraId="4DBA73FD" w14:textId="2416D264" w:rsidR="009F0C28" w:rsidRDefault="009F0C28" w:rsidP="009F0C28">
            <w:pPr>
              <w:widowControl/>
              <w:autoSpaceDE/>
              <w:autoSpaceDN/>
              <w:spacing w:after="0" w:line="276" w:lineRule="auto"/>
              <w:jc w:val="center"/>
            </w:pPr>
            <w:r>
              <w:t>Interior</w:t>
            </w:r>
          </w:p>
        </w:tc>
        <w:tc>
          <w:tcPr>
            <w:tcW w:w="3120" w:type="dxa"/>
            <w:gridSpan w:val="5"/>
            <w:shd w:val="clear" w:color="auto" w:fill="C6D9F1" w:themeFill="text2" w:themeFillTint="33"/>
          </w:tcPr>
          <w:p w14:paraId="050093E5" w14:textId="1A921B86" w:rsidR="009F0C28" w:rsidRDefault="009F0C28" w:rsidP="009F0C28">
            <w:pPr>
              <w:widowControl/>
              <w:autoSpaceDE/>
              <w:autoSpaceDN/>
              <w:spacing w:after="0" w:line="276" w:lineRule="auto"/>
              <w:jc w:val="center"/>
            </w:pPr>
            <w:r>
              <w:t>Exterior</w:t>
            </w:r>
          </w:p>
        </w:tc>
      </w:tr>
      <w:tr w:rsidR="009F0C28" w:rsidRPr="006B7D50" w14:paraId="564C5E1C" w14:textId="77777777" w:rsidTr="00FA56EA">
        <w:trPr>
          <w:trHeight w:val="142"/>
          <w:jc w:val="center"/>
        </w:trPr>
        <w:tc>
          <w:tcPr>
            <w:tcW w:w="929" w:type="dxa"/>
            <w:vMerge/>
          </w:tcPr>
          <w:p w14:paraId="03F78E2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4B15B64D" w14:textId="77777777" w:rsidR="009F0C28" w:rsidRPr="00EB13A2" w:rsidRDefault="009F0C28" w:rsidP="00114BE0">
            <w:pPr>
              <w:pStyle w:val="ListParagraph"/>
              <w:numPr>
                <w:ilvl w:val="0"/>
                <w:numId w:val="23"/>
              </w:numPr>
              <w:spacing w:after="0"/>
            </w:pPr>
          </w:p>
        </w:tc>
        <w:tc>
          <w:tcPr>
            <w:tcW w:w="3119" w:type="dxa"/>
            <w:gridSpan w:val="7"/>
          </w:tcPr>
          <w:p w14:paraId="1AFF8809" w14:textId="3BF0AE91" w:rsidR="009F0C28" w:rsidRDefault="008733CD" w:rsidP="009F0C28">
            <w:pPr>
              <w:widowControl/>
              <w:autoSpaceDE/>
              <w:autoSpaceDN/>
              <w:spacing w:after="0" w:line="276" w:lineRule="auto"/>
              <w:jc w:val="center"/>
            </w:pPr>
            <w:sdt>
              <w:sdtPr>
                <w:id w:val="-556859500"/>
                <w:placeholder>
                  <w:docPart w:val="E1712557F6EE44FB95BC07DF2443AD09"/>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B20EC0">
                  <w:t>Ordinary regular architecture</w:t>
                </w:r>
              </w:sdtContent>
            </w:sdt>
            <w:r w:rsidR="009F0C28">
              <w:t xml:space="preserve"> / </w:t>
            </w:r>
            <w:sdt>
              <w:sdtPr>
                <w:id w:val="1114402057"/>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c>
          <w:tcPr>
            <w:tcW w:w="3120" w:type="dxa"/>
            <w:gridSpan w:val="5"/>
          </w:tcPr>
          <w:p w14:paraId="58126F80" w14:textId="0A21E9F2" w:rsidR="009F0C28" w:rsidRDefault="008733CD" w:rsidP="009F0C28">
            <w:pPr>
              <w:widowControl/>
              <w:autoSpaceDE/>
              <w:autoSpaceDN/>
              <w:spacing w:after="0" w:line="276" w:lineRule="auto"/>
              <w:jc w:val="center"/>
            </w:pPr>
            <w:sdt>
              <w:sdtPr>
                <w:id w:val="1375744378"/>
                <w:placeholder>
                  <w:docPart w:val="8FEB61A3D0AC4356AAE78DF6C18A43CA"/>
                </w:placeholder>
                <w:dropDownList>
                  <w:listItem w:value="Choose an item."/>
                  <w:listItem w:displayText="Modern/ contemporary style architecture" w:value="Modern/ contemporary style architecture"/>
                  <w:listItem w:displayText="Ordinary regular architecture" w:value="Ordinary regular architecture"/>
                  <w:listItem w:displayText="Old style architecture" w:value="Old style architecture"/>
                  <w:listItem w:displayText="Under construction but proposed to be modern/ contemporary style architecture" w:value="Under construction but proposed to be modern/ contemporary style architecture"/>
                  <w:listItem w:displayText="Under construction but proposed to be ordinary regular architecture" w:value="Under construction but proposed to be ordinary regular architecture"/>
                </w:dropDownList>
              </w:sdtPr>
              <w:sdtEndPr/>
              <w:sdtContent>
                <w:r w:rsidR="00EF6133">
                  <w:t>Ordinary regular architecture</w:t>
                </w:r>
              </w:sdtContent>
            </w:sdt>
            <w:r w:rsidR="009F0C28">
              <w:t xml:space="preserve"> / </w:t>
            </w:r>
            <w:sdt>
              <w:sdtPr>
                <w:id w:val="1472782424"/>
                <w:dropDownList>
                  <w:listItem w:value="Choose an item."/>
                  <w:listItem w:displayText="Super high class finishing" w:value="Super high class finishing"/>
                  <w:listItem w:displayText="High class finishing" w:value="High class finishing"/>
                  <w:listItem w:displayText="Plain ordinary finishing" w:value="Plain ordinary finishing"/>
                  <w:listItem w:displayText="Simple/ Average finishing" w:value="Simple/ Average finishing"/>
                  <w:listItem w:displayText="Low class finishing" w:value="Low class finishing"/>
                  <w:listItem w:displayText="2nd Class finishing" w:value="2nd Class finishing"/>
                  <w:listItem w:displayText="Poor finishing" w:value="Poor finishing"/>
                  <w:listItem w:displayText="Bare shell structure with no finishing" w:value="Bare shell structure with no finishing"/>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super high class finishing" w:value="Under construction but proposed super high class finishing"/>
                  <w:listItem w:displayText="Under construction but proposed high class finishing" w:value="Under construction but proposed high class finishing"/>
                  <w:listItem w:displayText="Under construction but proposed plain ordinary finishing" w:value="Under construction but proposed plain ordinary finishing"/>
                  <w:listItem w:displayText="Under construction but proposed simple/ average finishing" w:value="Under construction but proposed simple/ average finishing"/>
                  <w:listItem w:displayText="Under construction but proposed budget finishing" w:value="Under construction but proposed budget finishing"/>
                </w:dropDownList>
              </w:sdtPr>
              <w:sdtEndPr/>
              <w:sdtContent>
                <w:r w:rsidR="00EF6133">
                  <w:t>Plain ordinary finishing</w:t>
                </w:r>
              </w:sdtContent>
            </w:sdt>
          </w:p>
        </w:tc>
      </w:tr>
      <w:tr w:rsidR="00F24F8D" w:rsidRPr="006B7D50" w14:paraId="26E510BD" w14:textId="77777777" w:rsidTr="00FA56EA">
        <w:trPr>
          <w:trHeight w:val="58"/>
          <w:jc w:val="center"/>
        </w:trPr>
        <w:tc>
          <w:tcPr>
            <w:tcW w:w="929" w:type="dxa"/>
            <w:vMerge/>
          </w:tcPr>
          <w:p w14:paraId="4965BF91" w14:textId="77777777" w:rsidR="00F24F8D" w:rsidRPr="00F44994" w:rsidRDefault="00F24F8D" w:rsidP="00114BE0">
            <w:pPr>
              <w:widowControl/>
              <w:numPr>
                <w:ilvl w:val="0"/>
                <w:numId w:val="22"/>
              </w:numPr>
              <w:autoSpaceDE/>
              <w:autoSpaceDN/>
              <w:spacing w:after="0" w:line="276" w:lineRule="auto"/>
              <w:rPr>
                <w:rFonts w:eastAsia="Times New Roman"/>
                <w:lang w:bidi="ar-SA"/>
              </w:rPr>
            </w:pPr>
          </w:p>
        </w:tc>
        <w:tc>
          <w:tcPr>
            <w:tcW w:w="4050" w:type="dxa"/>
            <w:gridSpan w:val="4"/>
          </w:tcPr>
          <w:p w14:paraId="5F72EB86" w14:textId="05936593" w:rsidR="00F24F8D" w:rsidRPr="00EB13A2" w:rsidRDefault="00F24F8D" w:rsidP="00114BE0">
            <w:pPr>
              <w:pStyle w:val="ListParagraph"/>
              <w:numPr>
                <w:ilvl w:val="0"/>
                <w:numId w:val="23"/>
              </w:numPr>
              <w:spacing w:after="0"/>
            </w:pPr>
            <w:r>
              <w:t>Class of construction</w:t>
            </w:r>
          </w:p>
        </w:tc>
        <w:tc>
          <w:tcPr>
            <w:tcW w:w="6239" w:type="dxa"/>
            <w:gridSpan w:val="12"/>
          </w:tcPr>
          <w:p w14:paraId="7B4F2901" w14:textId="02AC60A5" w:rsidR="00F24F8D" w:rsidRDefault="00F24F8D" w:rsidP="00F24F8D">
            <w:pPr>
              <w:widowControl/>
              <w:autoSpaceDE/>
              <w:autoSpaceDN/>
              <w:spacing w:after="0" w:line="276" w:lineRule="auto"/>
            </w:pPr>
            <w:r>
              <w:t xml:space="preserve">Class of construction: </w:t>
            </w:r>
            <w:sdt>
              <w:sdtPr>
                <w:id w:val="1409875693"/>
                <w:dropDownList>
                  <w:listItem w:value="Choose an item."/>
                  <w:listItem w:displayText="Super Class A construction (Excellent)" w:value="Super Class A construction (Excellent)"/>
                  <w:listItem w:displayText="Class A construction (Very Good)" w:value="Class A construction (Very Good)"/>
                  <w:listItem w:displayText="Class B construction (Good)" w:value="Class B construction (Good)"/>
                  <w:listItem w:displayText="Class C construction (Simple/ Average)" w:value="Class C construction (Simple/ Average)"/>
                  <w:listItem w:displayText="Class D construction (Poor)" w:value="Class D construction (Poor)"/>
                  <w:listItem w:displayText="Completely diplated structure" w:value="Completely diplated structure"/>
                  <w:listItem w:displayText="Structure doesn't have any future utility for sale prospects." w:value="Structure doesn't have any future utility for sale prospects."/>
                  <w:listItem w:displayText="Vacant Plot/ Land" w:value="Vacant Plot/ Land"/>
                  <w:listItem w:displayText="Under construction" w:value="Under construction"/>
                  <w:listItem w:displayText="Not Applicable" w:value="Not Applicable"/>
                  <w:listItem w:displayText="Under construction but proposed to be Super Class A construction" w:value="Under construction but proposed to be Super Class A construction"/>
                  <w:listItem w:displayText="Under construction but proposed to be Class A construction" w:value="Under construction but proposed to be Class A construction"/>
                  <w:listItem w:displayText="Under construction but proposed to be Super Class B construction" w:value="Under construction but proposed to be Super Class B construction"/>
                  <w:listItem w:displayText="Under construction but proposed to be Super Class C construction" w:value="Under construction but proposed to be Super Class C construction"/>
                </w:dropDownList>
              </w:sdtPr>
              <w:sdtEndPr/>
              <w:sdtContent>
                <w:r>
                  <w:t>Class B construction (Good)</w:t>
                </w:r>
              </w:sdtContent>
            </w:sdt>
          </w:p>
        </w:tc>
      </w:tr>
      <w:tr w:rsidR="009F0C28" w:rsidRPr="006B7D50" w14:paraId="5BAC28C7" w14:textId="77777777" w:rsidTr="00FA56EA">
        <w:trPr>
          <w:trHeight w:val="58"/>
          <w:jc w:val="center"/>
        </w:trPr>
        <w:tc>
          <w:tcPr>
            <w:tcW w:w="929" w:type="dxa"/>
            <w:vMerge/>
          </w:tcPr>
          <w:p w14:paraId="2983E2D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43A25681" w14:textId="77777777" w:rsidR="009F0C28" w:rsidRPr="00EB13A2" w:rsidRDefault="009F0C28" w:rsidP="00114BE0">
            <w:pPr>
              <w:pStyle w:val="ListParagraph"/>
              <w:numPr>
                <w:ilvl w:val="0"/>
                <w:numId w:val="23"/>
              </w:numPr>
              <w:spacing w:after="0"/>
            </w:pPr>
            <w:r w:rsidRPr="00EB13A2">
              <w:t>Year of construction</w:t>
            </w:r>
            <w:r>
              <w:t>/ Age of construction</w:t>
            </w:r>
          </w:p>
        </w:tc>
        <w:sdt>
          <w:sdtPr>
            <w:id w:val="665062773"/>
            <w:placeholder>
              <w:docPart w:val="6F85740602244D8295FC44957947B1AE"/>
            </w:placeholder>
          </w:sdtPr>
          <w:sdtEndPr/>
          <w:sdtContent>
            <w:tc>
              <w:tcPr>
                <w:tcW w:w="3119" w:type="dxa"/>
                <w:gridSpan w:val="7"/>
              </w:tcPr>
              <w:p w14:paraId="45DD76A1" w14:textId="47133164" w:rsidR="009F0C28" w:rsidRDefault="00B20EC0" w:rsidP="00FA56EA">
                <w:pPr>
                  <w:widowControl/>
                  <w:autoSpaceDE/>
                  <w:autoSpaceDN/>
                  <w:spacing w:after="0" w:line="276" w:lineRule="auto"/>
                  <w:jc w:val="center"/>
                </w:pPr>
                <w:r>
                  <w:t>2017</w:t>
                </w:r>
              </w:p>
            </w:tc>
          </w:sdtContent>
        </w:sdt>
        <w:sdt>
          <w:sdtPr>
            <w:id w:val="226884077"/>
            <w:placeholder>
              <w:docPart w:val="6F85740602244D8295FC44957947B1AE"/>
            </w:placeholder>
          </w:sdtPr>
          <w:sdtEndPr/>
          <w:sdtContent>
            <w:sdt>
              <w:sdtPr>
                <w:id w:val="-699699998"/>
                <w:placeholder>
                  <w:docPart w:val="B1E4BDBCB8794D63853CC5B7156680D3"/>
                </w:placeholder>
              </w:sdtPr>
              <w:sdtEndPr/>
              <w:sdtContent>
                <w:tc>
                  <w:tcPr>
                    <w:tcW w:w="3120" w:type="dxa"/>
                    <w:gridSpan w:val="5"/>
                  </w:tcPr>
                  <w:p w14:paraId="5C1CE5E3" w14:textId="5D358AA8" w:rsidR="009F0C28" w:rsidRDefault="00B20EC0" w:rsidP="00FA56EA">
                    <w:pPr>
                      <w:widowControl/>
                      <w:autoSpaceDE/>
                      <w:autoSpaceDN/>
                      <w:spacing w:after="0" w:line="276" w:lineRule="auto"/>
                      <w:jc w:val="center"/>
                    </w:pPr>
                    <w:r>
                      <w:t xml:space="preserve">05 years </w:t>
                    </w:r>
                  </w:p>
                </w:tc>
              </w:sdtContent>
            </w:sdt>
          </w:sdtContent>
        </w:sdt>
      </w:tr>
      <w:tr w:rsidR="009F0C28" w:rsidRPr="006B7D50" w14:paraId="605618B4" w14:textId="77777777" w:rsidTr="00FA56EA">
        <w:trPr>
          <w:trHeight w:val="58"/>
          <w:jc w:val="center"/>
        </w:trPr>
        <w:tc>
          <w:tcPr>
            <w:tcW w:w="929" w:type="dxa"/>
            <w:vMerge/>
          </w:tcPr>
          <w:p w14:paraId="76A54909"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3DEFC9F1" w14:textId="339AAEA8" w:rsidR="009F0C28" w:rsidRPr="00EB13A2" w:rsidRDefault="009F0C28" w:rsidP="00114BE0">
            <w:pPr>
              <w:pStyle w:val="ListParagraph"/>
              <w:numPr>
                <w:ilvl w:val="0"/>
                <w:numId w:val="23"/>
              </w:numPr>
              <w:spacing w:after="0"/>
            </w:pPr>
            <w:r>
              <w:t>Number of floors and height of each floor including basement, if any</w:t>
            </w:r>
          </w:p>
        </w:tc>
        <w:sdt>
          <w:sdtPr>
            <w:id w:val="936095196"/>
            <w:placeholder>
              <w:docPart w:val="D2870DD9B2AF49E895F8741056F5DB27"/>
            </w:placeholder>
          </w:sdtPr>
          <w:sdtEndPr/>
          <w:sdtContent>
            <w:tc>
              <w:tcPr>
                <w:tcW w:w="6239" w:type="dxa"/>
                <w:gridSpan w:val="12"/>
              </w:tcPr>
              <w:p w14:paraId="3322FD24" w14:textId="42CFF1D4" w:rsidR="009F0C28" w:rsidRDefault="00EF6133" w:rsidP="00FA56EA">
                <w:pPr>
                  <w:widowControl/>
                  <w:autoSpaceDE/>
                  <w:autoSpaceDN/>
                  <w:spacing w:after="0" w:line="276" w:lineRule="auto"/>
                </w:pPr>
                <w:r>
                  <w:t>Please refer to attaches sheet</w:t>
                </w:r>
              </w:p>
            </w:tc>
          </w:sdtContent>
        </w:sdt>
      </w:tr>
      <w:tr w:rsidR="009F0C28" w:rsidRPr="006B7D50" w14:paraId="2A0FAAA7" w14:textId="77777777" w:rsidTr="00FA56EA">
        <w:trPr>
          <w:trHeight w:val="58"/>
          <w:jc w:val="center"/>
        </w:trPr>
        <w:tc>
          <w:tcPr>
            <w:tcW w:w="929" w:type="dxa"/>
            <w:vMerge/>
          </w:tcPr>
          <w:p w14:paraId="61FEAE4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02716B96" w14:textId="77777777" w:rsidR="009F0C28" w:rsidRPr="00853A5E" w:rsidRDefault="009F0C28" w:rsidP="00114BE0">
            <w:pPr>
              <w:pStyle w:val="ListParagraph"/>
              <w:numPr>
                <w:ilvl w:val="0"/>
                <w:numId w:val="23"/>
              </w:numPr>
              <w:spacing w:after="0"/>
            </w:pPr>
            <w:r w:rsidRPr="00853A5E">
              <w:t>Plinth area floor-wise</w:t>
            </w:r>
          </w:p>
        </w:tc>
        <w:sdt>
          <w:sdtPr>
            <w:id w:val="1870718652"/>
            <w:placeholder>
              <w:docPart w:val="D2870DD9B2AF49E895F8741056F5DB27"/>
            </w:placeholder>
          </w:sdtPr>
          <w:sdtEndPr/>
          <w:sdtContent>
            <w:tc>
              <w:tcPr>
                <w:tcW w:w="6239" w:type="dxa"/>
                <w:gridSpan w:val="12"/>
              </w:tcPr>
              <w:p w14:paraId="54390207" w14:textId="6EEF07F0" w:rsidR="009F0C28" w:rsidRDefault="00EF6133" w:rsidP="00FA56EA">
                <w:pPr>
                  <w:widowControl/>
                  <w:autoSpaceDE/>
                  <w:autoSpaceDN/>
                  <w:spacing w:after="0" w:line="276" w:lineRule="auto"/>
                </w:pPr>
                <w:r>
                  <w:t>Please refer to attached sheet</w:t>
                </w:r>
              </w:p>
            </w:tc>
          </w:sdtContent>
        </w:sdt>
      </w:tr>
      <w:tr w:rsidR="009F0C28" w:rsidRPr="006B7D50" w14:paraId="736ED26A" w14:textId="77777777" w:rsidTr="00FA56EA">
        <w:trPr>
          <w:trHeight w:val="144"/>
          <w:jc w:val="center"/>
        </w:trPr>
        <w:tc>
          <w:tcPr>
            <w:tcW w:w="929" w:type="dxa"/>
            <w:vMerge/>
          </w:tcPr>
          <w:p w14:paraId="70F4C46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791FC82F" w14:textId="77777777" w:rsidR="009F0C28" w:rsidRDefault="009F0C28" w:rsidP="00114BE0">
            <w:pPr>
              <w:pStyle w:val="ListParagraph"/>
              <w:numPr>
                <w:ilvl w:val="0"/>
                <w:numId w:val="23"/>
              </w:numPr>
              <w:spacing w:after="0"/>
            </w:pPr>
            <w:r w:rsidRPr="00853A5E">
              <w:t>Condition of the building</w:t>
            </w:r>
          </w:p>
        </w:tc>
        <w:tc>
          <w:tcPr>
            <w:tcW w:w="3119" w:type="dxa"/>
            <w:gridSpan w:val="7"/>
            <w:shd w:val="clear" w:color="auto" w:fill="C6D9F1" w:themeFill="text2" w:themeFillTint="33"/>
          </w:tcPr>
          <w:p w14:paraId="534F9D66" w14:textId="77777777" w:rsidR="009F0C28" w:rsidRDefault="009F0C28" w:rsidP="00FA56EA">
            <w:pPr>
              <w:widowControl/>
              <w:autoSpaceDE/>
              <w:autoSpaceDN/>
              <w:spacing w:after="0" w:line="276" w:lineRule="auto"/>
              <w:jc w:val="center"/>
            </w:pPr>
            <w:r>
              <w:t>Interior</w:t>
            </w:r>
          </w:p>
        </w:tc>
        <w:tc>
          <w:tcPr>
            <w:tcW w:w="3120" w:type="dxa"/>
            <w:gridSpan w:val="5"/>
            <w:shd w:val="clear" w:color="auto" w:fill="C6D9F1" w:themeFill="text2" w:themeFillTint="33"/>
          </w:tcPr>
          <w:p w14:paraId="3056224E" w14:textId="77777777" w:rsidR="009F0C28" w:rsidRDefault="009F0C28" w:rsidP="00FA56EA">
            <w:pPr>
              <w:widowControl/>
              <w:autoSpaceDE/>
              <w:autoSpaceDN/>
              <w:spacing w:after="0" w:line="276" w:lineRule="auto"/>
              <w:jc w:val="center"/>
            </w:pPr>
            <w:r w:rsidRPr="007D747F">
              <w:t>Exterior</w:t>
            </w:r>
          </w:p>
        </w:tc>
      </w:tr>
      <w:tr w:rsidR="009F0C28" w:rsidRPr="006B7D50" w14:paraId="191307EF" w14:textId="77777777" w:rsidTr="00FA56EA">
        <w:trPr>
          <w:trHeight w:val="144"/>
          <w:jc w:val="center"/>
        </w:trPr>
        <w:tc>
          <w:tcPr>
            <w:tcW w:w="929" w:type="dxa"/>
            <w:vMerge/>
          </w:tcPr>
          <w:p w14:paraId="7D8B22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5DBDE531" w14:textId="77777777" w:rsidR="009F0C28" w:rsidRPr="00853A5E" w:rsidRDefault="009F0C28" w:rsidP="00114BE0">
            <w:pPr>
              <w:pStyle w:val="ListParagraph"/>
              <w:numPr>
                <w:ilvl w:val="0"/>
                <w:numId w:val="23"/>
              </w:numPr>
              <w:spacing w:after="0"/>
            </w:pPr>
          </w:p>
        </w:tc>
        <w:tc>
          <w:tcPr>
            <w:tcW w:w="3119" w:type="dxa"/>
            <w:gridSpan w:val="7"/>
          </w:tcPr>
          <w:p w14:paraId="590E785E" w14:textId="4B1DEA0B" w:rsidR="009F0C28" w:rsidRDefault="008733CD" w:rsidP="00FA56EA">
            <w:pPr>
              <w:widowControl/>
              <w:autoSpaceDE/>
              <w:autoSpaceDN/>
              <w:spacing w:after="0" w:line="276" w:lineRule="auto"/>
              <w:jc w:val="center"/>
            </w:pPr>
            <w:sdt>
              <w:sdtPr>
                <w:tag w:val="cant plot/Land"/>
                <w:id w:val="-1149671942"/>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internal survey of the property couldn’t be carried out" w:value="No information available since internal survey of the property couldn’t be carried out"/>
                </w:dropDownList>
              </w:sdtPr>
              <w:sdtEndPr/>
              <w:sdtContent>
                <w:r w:rsidR="00B20EC0">
                  <w:t>Good</w:t>
                </w:r>
              </w:sdtContent>
            </w:sdt>
          </w:p>
        </w:tc>
        <w:tc>
          <w:tcPr>
            <w:tcW w:w="3120" w:type="dxa"/>
            <w:gridSpan w:val="5"/>
          </w:tcPr>
          <w:p w14:paraId="1B2C99BF" w14:textId="193C1F33" w:rsidR="009F0C28" w:rsidRDefault="008733CD" w:rsidP="00FA56EA">
            <w:pPr>
              <w:widowControl/>
              <w:autoSpaceDE/>
              <w:autoSpaceDN/>
              <w:spacing w:after="0" w:line="276" w:lineRule="auto"/>
              <w:jc w:val="center"/>
            </w:pPr>
            <w:sdt>
              <w:sdtPr>
                <w:tag w:val="cant plot/Land"/>
                <w:id w:val="-1890801273"/>
                <w:dropDownList>
                  <w:listItem w:value="Choose an item."/>
                  <w:listItem w:displayText="Excellent" w:value="Excellent"/>
                  <w:listItem w:displayText="Very Good" w:value="Very Good"/>
                  <w:listItem w:displayText="Good" w:value="Good"/>
                  <w:listItem w:displayText="Average" w:value="Average"/>
                  <w:listItem w:displayText="Ordinary/ Normal" w:value="Ordinary/ Normal"/>
                  <w:listItem w:displayText="Poor" w:value="Poor"/>
                  <w:listItem w:displayText="New construction" w:value="New construction"/>
                  <w:listItem w:displayText="Under construction" w:value="Under construction"/>
                  <w:listItem w:displayText="Old construction" w:value="Old construction"/>
                  <w:listItem w:displayText="Debris" w:value="Debris"/>
                  <w:listItem w:displayText="Vacant Plot/Land" w:value="Vacant Plot/Land"/>
                  <w:listItem w:displayText="No information available since survey of the property is not carried out" w:value="No information available since survey of the property is not carried out"/>
                </w:dropDownList>
              </w:sdtPr>
              <w:sdtEndPr/>
              <w:sdtContent>
                <w:r w:rsidR="00EF6133">
                  <w:t>Good</w:t>
                </w:r>
              </w:sdtContent>
            </w:sdt>
          </w:p>
        </w:tc>
      </w:tr>
      <w:tr w:rsidR="009F0C28" w:rsidRPr="006B7D50" w14:paraId="6B15970D" w14:textId="77777777" w:rsidTr="00FA56EA">
        <w:trPr>
          <w:trHeight w:val="144"/>
          <w:jc w:val="center"/>
        </w:trPr>
        <w:tc>
          <w:tcPr>
            <w:tcW w:w="929" w:type="dxa"/>
            <w:vMerge/>
          </w:tcPr>
          <w:p w14:paraId="0A24239C"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2776CB99" w14:textId="77777777" w:rsidR="009F0C28" w:rsidRPr="00853A5E" w:rsidRDefault="009F0C28" w:rsidP="00114BE0">
            <w:pPr>
              <w:pStyle w:val="ListParagraph"/>
              <w:numPr>
                <w:ilvl w:val="0"/>
                <w:numId w:val="23"/>
              </w:numPr>
              <w:spacing w:after="0"/>
            </w:pPr>
            <w:r w:rsidRPr="00137760">
              <w:t>Maintenance issues</w:t>
            </w:r>
          </w:p>
        </w:tc>
        <w:sdt>
          <w:sdtPr>
            <w:id w:val="-1392272331"/>
            <w:dropDownList>
              <w:listItem w:value="Choose an item."/>
              <w:listItem w:displayText="No maintenance issue, structure is maintained properly" w:value="No maintenance issue, structure is maintained properly"/>
              <w:listItem w:displayText="Yes building requires some maintenance" w:value="Yes building requires some maintenance"/>
              <w:listItem w:displayText="Newly built structure so currently no maintenance issues" w:value="Newly built structure so currently no maintenance issues"/>
              <w:listItem w:displayText="Yes there are some maintenance issues in the building structure which needs to be rectified " w:value="Yes there are some maintenance issues in the building structure which needs to be rectified "/>
              <w:listItem w:displayText="Building structure has seepage issues" w:value="Building structure has seepage issues"/>
              <w:listItem w:displayText="Plaster of the structure is in bad condition" w:value="Plaster of the structure is in bad condition"/>
              <w:listItem w:displayText="Structure requires white wash again" w:value="Structure requires white wash again"/>
              <w:listItem w:displayText="Very old debris structure and hence requires full scale renovation or redevelopment" w:value="Very old debris structure and hence requires full scale renovation or redevelopment"/>
              <w:listItem w:displayText="Building has structural issues with cracks are visible in the structure" w:value="Building has structural issues with cracks are visible in the structure"/>
              <w:listItem w:displayText="Building has normal wear &amp; tear which requires improvement" w:value="Building has normal wear &amp; tear which requires improvement"/>
              <w:listItem w:displayText="No information available since internal survey of the property couldn't be carried out." w:value="No information available since internal survey of the property couldn't be carried out."/>
              <w:listItem w:displayText="Vacant Plot/ Land" w:value="Vacant Plot/ Land"/>
              <w:listItem w:displayText="Not applicable since it is a under construction property" w:value="Not applicable since it is a under construction property"/>
            </w:dropDownList>
          </w:sdtPr>
          <w:sdtEndPr/>
          <w:sdtContent>
            <w:tc>
              <w:tcPr>
                <w:tcW w:w="6239" w:type="dxa"/>
                <w:gridSpan w:val="12"/>
              </w:tcPr>
              <w:p w14:paraId="136D81B4" w14:textId="4A0B6D5F" w:rsidR="009F0C28" w:rsidRDefault="00EF6133" w:rsidP="00FA56EA">
                <w:pPr>
                  <w:widowControl/>
                  <w:autoSpaceDE/>
                  <w:autoSpaceDN/>
                  <w:spacing w:after="0" w:line="276" w:lineRule="auto"/>
                </w:pPr>
                <w:r>
                  <w:t xml:space="preserve">Yes there are some maintenance issues in the building structure which needs to be rectified </w:t>
                </w:r>
              </w:p>
            </w:tc>
          </w:sdtContent>
        </w:sdt>
      </w:tr>
      <w:tr w:rsidR="009F0C28" w:rsidRPr="006B7D50" w14:paraId="1D4313AB" w14:textId="77777777" w:rsidTr="00FA56EA">
        <w:trPr>
          <w:trHeight w:val="144"/>
          <w:jc w:val="center"/>
        </w:trPr>
        <w:tc>
          <w:tcPr>
            <w:tcW w:w="929" w:type="dxa"/>
            <w:vMerge/>
          </w:tcPr>
          <w:p w14:paraId="3650C48F"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3917F16" w14:textId="77777777" w:rsidR="009F0C28" w:rsidRPr="00137760" w:rsidRDefault="009F0C28" w:rsidP="00114BE0">
            <w:pPr>
              <w:pStyle w:val="ListParagraph"/>
              <w:numPr>
                <w:ilvl w:val="0"/>
                <w:numId w:val="23"/>
              </w:numPr>
              <w:spacing w:after="0"/>
            </w:pPr>
            <w:r w:rsidRPr="00137760">
              <w:t>Visible damage in the building if any</w:t>
            </w:r>
          </w:p>
        </w:tc>
        <w:sdt>
          <w:sdtPr>
            <w:id w:val="-1564715041"/>
            <w:dropDownList>
              <w:listItem w:value="Choose an item."/>
              <w:listItem w:displayText="Yes significantly" w:value="Yes significantly"/>
              <w:listItem w:displayText="Yes but not so significantly" w:value="Yes but not so significantly"/>
              <w:listItem w:displayText="No visible damages in the structure" w:value="No visible damages in the structure"/>
              <w:listItem w:displayText="Some damages are seen in the structure" w:value="Some damages are seen in the structure"/>
              <w:listItem w:displayText="Visible cracks in the building" w:value="Visible cracks in the building"/>
              <w:listItem w:displayText="Completely run down building" w:value="Completely run down building"/>
              <w:listItem w:displayText="No more safe to use" w:value="No more safe to use"/>
              <w:listItem w:displayText="Not appropriate to use" w:value="Not appropriate to use"/>
              <w:listItem w:displayText="Under construction" w:value="Under construction"/>
              <w:listItem w:displayText="Vacant Plot/ Land" w:value="Vacant Plot/ Land"/>
              <w:listItem w:displayText="No information available since internal survey couldn't be carried out" w:value="No information available since internal survey couldn't be carried out"/>
            </w:dropDownList>
          </w:sdtPr>
          <w:sdtEndPr/>
          <w:sdtContent>
            <w:tc>
              <w:tcPr>
                <w:tcW w:w="6239" w:type="dxa"/>
                <w:gridSpan w:val="12"/>
              </w:tcPr>
              <w:p w14:paraId="0FC5405E" w14:textId="6019B0AF" w:rsidR="009F0C28" w:rsidRDefault="00EF6133" w:rsidP="00FA56EA">
                <w:pPr>
                  <w:widowControl/>
                  <w:autoSpaceDE/>
                  <w:autoSpaceDN/>
                  <w:spacing w:after="0" w:line="276" w:lineRule="auto"/>
                </w:pPr>
                <w:r>
                  <w:t>No visible damages in the structure</w:t>
                </w:r>
              </w:p>
            </w:tc>
          </w:sdtContent>
        </w:sdt>
      </w:tr>
      <w:tr w:rsidR="002D350C" w:rsidRPr="006B7D50" w14:paraId="7E952DA1" w14:textId="77777777" w:rsidTr="00FA56EA">
        <w:trPr>
          <w:trHeight w:val="144"/>
          <w:jc w:val="center"/>
        </w:trPr>
        <w:tc>
          <w:tcPr>
            <w:tcW w:w="929" w:type="dxa"/>
            <w:vMerge/>
          </w:tcPr>
          <w:p w14:paraId="6508CFEB" w14:textId="77777777" w:rsidR="002D350C" w:rsidRPr="00F44994" w:rsidRDefault="002D350C" w:rsidP="00114BE0">
            <w:pPr>
              <w:widowControl/>
              <w:numPr>
                <w:ilvl w:val="0"/>
                <w:numId w:val="22"/>
              </w:numPr>
              <w:autoSpaceDE/>
              <w:autoSpaceDN/>
              <w:spacing w:after="0" w:line="276" w:lineRule="auto"/>
              <w:rPr>
                <w:rFonts w:eastAsia="Times New Roman"/>
                <w:lang w:bidi="ar-SA"/>
              </w:rPr>
            </w:pPr>
          </w:p>
        </w:tc>
        <w:tc>
          <w:tcPr>
            <w:tcW w:w="4050" w:type="dxa"/>
            <w:gridSpan w:val="4"/>
          </w:tcPr>
          <w:p w14:paraId="1E1D4556" w14:textId="53312010" w:rsidR="002D350C" w:rsidRPr="00957985" w:rsidRDefault="00335893" w:rsidP="00335893">
            <w:pPr>
              <w:pStyle w:val="ListParagraph"/>
              <w:numPr>
                <w:ilvl w:val="0"/>
                <w:numId w:val="23"/>
              </w:numPr>
              <w:spacing w:after="0"/>
            </w:pPr>
            <w:r w:rsidRPr="00335893">
              <w:t>Type of flooring</w:t>
            </w:r>
          </w:p>
        </w:tc>
        <w:tc>
          <w:tcPr>
            <w:tcW w:w="6239" w:type="dxa"/>
            <w:gridSpan w:val="12"/>
          </w:tcPr>
          <w:p w14:paraId="63F9BB59" w14:textId="3EC1FB20" w:rsidR="002D350C" w:rsidRDefault="008733CD" w:rsidP="00FA56EA">
            <w:pPr>
              <w:widowControl/>
              <w:autoSpaceDE/>
              <w:autoSpaceDN/>
              <w:spacing w:after="0" w:line="276" w:lineRule="auto"/>
              <w:rPr>
                <w:lang w:val="en-IN" w:eastAsia="en-IN"/>
              </w:rPr>
            </w:pPr>
            <w:sdt>
              <w:sdtPr>
                <w:id w:val="-1773551185"/>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540860">
                  <w:t>Vitrified tiles</w:t>
                </w:r>
              </w:sdtContent>
            </w:sdt>
            <w:r w:rsidR="00540860">
              <w:t>,</w:t>
            </w:r>
            <w:r w:rsidR="00DE612D">
              <w:t xml:space="preserve"> </w:t>
            </w:r>
            <w:sdt>
              <w:sdtPr>
                <w:id w:val="1472868456"/>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dropDownList>
              </w:sdtPr>
              <w:sdtEndPr/>
              <w:sdtContent>
                <w:r w:rsidR="00EF6133">
                  <w:t>PCC</w:t>
                </w:r>
              </w:sdtContent>
            </w:sdt>
            <w:r w:rsidR="001C756A">
              <w:t xml:space="preserve">, </w:t>
            </w:r>
            <w:sdt>
              <w:sdtPr>
                <w:id w:val="-1635330110"/>
                <w:dropDownList>
                  <w:listItem w:value="Choose an item."/>
                  <w:listItem w:displayText="NA" w:value="NA"/>
                  <w:listItem w:displayText="Vitrified tiles" w:value="Vitrified tiles"/>
                  <w:listItem w:displayText="Ceramic Tiles" w:value="Ceramic Tiles"/>
                  <w:listItem w:displayText="Simple marble" w:value="Simple marble"/>
                  <w:listItem w:displayText="Marble chips" w:value="Marble chips"/>
                  <w:listItem w:displayText="Mosaic/ Terrazo" w:value="Mosaic/ Terrazo"/>
                  <w:listItem w:displayText="Granite" w:value="Granite"/>
                  <w:listItem w:displayText="Italian Marble" w:value="Italian Marble"/>
                  <w:listItem w:displayText="Kota stone" w:value="Kota stone"/>
                  <w:listItem w:displayText="Wooden" w:value="Wooden"/>
                  <w:listItem w:displayText="Engineered Wood Flooring" w:value="Engineered Wood Flooring"/>
                  <w:listItem w:displayText="PCC" w:value="PCC"/>
                  <w:listItem w:displayText="Polished PCC" w:value="Polished PCC"/>
                  <w:listItem w:displayText="Marble Flooring" w:value="Marble Flooring"/>
                  <w:listItem w:displayText="Imported Marble" w:value="Imported Marble"/>
                  <w:listItem w:displayText="Locking Pavers" w:value="Locking Pavers"/>
                  <w:listItem w:displayText="Chequered Tiles" w:value="Chequered Tiles"/>
                  <w:listItem w:displayText="Brick Tiles" w:value="Brick Tiles"/>
                  <w:listItem w:displayText="Brick floor" w:value="Brick floor"/>
                  <w:listItem w:displayText="Raw mud surfacing" w:value="Raw mud surfacing"/>
                  <w:listItem w:displayText="Bituminous" w:value="Bituminous"/>
                  <w:listItem w:displayText="Vinyl Flooring" w:value="Vinyl Flooring"/>
                  <w:listItem w:displayText="Laminate Flooring" w:value="Laminate Flooring"/>
                  <w:listItem w:displayText="Linoleum Flooring" w:value="Linoleum Flooring"/>
                  <w:listItem w:displayText="No flooring or surfacing" w:value="No flooring or surfacing"/>
                  <w:listItem w:displayText="Under Construction" w:value="Under Construction"/>
                  <w:listItem w:displayText="Please refer to the attached specifications annexure" w:value="Please refer to the attached specifications annexure"/>
                  <w:listItem w:displayText="No information available since survey couldn't be done from inside" w:value="No information available since survey couldn't be done from inside"/>
                  <w:listItem w:displayText="Vacant Plot/ Land" w:value="Vacant Plot/ Land"/>
                  <w:listItem w:displayText="Epoxy Flooring" w:value="Epoxy Flooring"/>
                </w:dropDownList>
              </w:sdtPr>
              <w:sdtContent>
                <w:r w:rsidR="001C756A">
                  <w:t>Epoxy Flooring</w:t>
                </w:r>
              </w:sdtContent>
            </w:sdt>
          </w:p>
        </w:tc>
      </w:tr>
      <w:tr w:rsidR="009F0C28" w:rsidRPr="006B7D50" w14:paraId="791F45C4" w14:textId="77777777" w:rsidTr="00FA56EA">
        <w:trPr>
          <w:trHeight w:val="144"/>
          <w:jc w:val="center"/>
        </w:trPr>
        <w:tc>
          <w:tcPr>
            <w:tcW w:w="929" w:type="dxa"/>
            <w:vMerge/>
          </w:tcPr>
          <w:p w14:paraId="31563F78"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54CDA8D9" w14:textId="77777777" w:rsidR="009F0C28" w:rsidRPr="00137760" w:rsidRDefault="009F0C28" w:rsidP="00335893">
            <w:pPr>
              <w:pStyle w:val="ListParagraph"/>
              <w:numPr>
                <w:ilvl w:val="0"/>
                <w:numId w:val="27"/>
              </w:numPr>
              <w:spacing w:after="0"/>
            </w:pPr>
            <w:r w:rsidRPr="00957985">
              <w:t>Class of electrical fittings</w:t>
            </w:r>
          </w:p>
        </w:tc>
        <w:tc>
          <w:tcPr>
            <w:tcW w:w="6239" w:type="dxa"/>
            <w:gridSpan w:val="12"/>
          </w:tcPr>
          <w:p w14:paraId="70D366E5" w14:textId="77777777" w:rsidR="009F0C28" w:rsidRDefault="008733CD" w:rsidP="00FA56EA">
            <w:pPr>
              <w:widowControl/>
              <w:autoSpaceDE/>
              <w:autoSpaceDN/>
              <w:spacing w:after="0" w:line="276" w:lineRule="auto"/>
            </w:pPr>
            <w:sdt>
              <w:sdtPr>
                <w:rPr>
                  <w:lang w:val="en-IN" w:eastAsia="en-IN"/>
                </w:rPr>
                <w:id w:val="634912412"/>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445282698"/>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Fancy lights" w:value="Fancy lights"/>
                  <w:listItem w:displayText="Chandeliars" w:value="Chandeliars"/>
                  <w:listItem w:displayText="Concealed lightening" w:value="Concealed lightening"/>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Normal quality fittings used</w:t>
                </w:r>
              </w:sdtContent>
            </w:sdt>
          </w:p>
        </w:tc>
      </w:tr>
      <w:tr w:rsidR="009F0C28" w:rsidRPr="006B7D50" w14:paraId="5025D50D" w14:textId="77777777" w:rsidTr="00FA56EA">
        <w:trPr>
          <w:trHeight w:val="58"/>
          <w:jc w:val="center"/>
        </w:trPr>
        <w:tc>
          <w:tcPr>
            <w:tcW w:w="929" w:type="dxa"/>
            <w:vMerge/>
          </w:tcPr>
          <w:p w14:paraId="3FC463AB" w14:textId="77777777" w:rsidR="009F0C28" w:rsidRPr="00F44994" w:rsidRDefault="009F0C28" w:rsidP="00114BE0">
            <w:pPr>
              <w:widowControl/>
              <w:numPr>
                <w:ilvl w:val="0"/>
                <w:numId w:val="22"/>
              </w:numPr>
              <w:autoSpaceDE/>
              <w:autoSpaceDN/>
              <w:spacing w:after="0" w:line="276" w:lineRule="auto"/>
              <w:rPr>
                <w:rFonts w:eastAsia="Times New Roman"/>
                <w:lang w:bidi="ar-SA"/>
              </w:rPr>
            </w:pPr>
          </w:p>
        </w:tc>
        <w:tc>
          <w:tcPr>
            <w:tcW w:w="4050" w:type="dxa"/>
            <w:gridSpan w:val="4"/>
          </w:tcPr>
          <w:p w14:paraId="6C306D83" w14:textId="498BA2EB" w:rsidR="009F0C28" w:rsidRPr="00137760" w:rsidRDefault="009F0C28" w:rsidP="00335893">
            <w:pPr>
              <w:pStyle w:val="ListParagraph"/>
              <w:numPr>
                <w:ilvl w:val="0"/>
                <w:numId w:val="27"/>
              </w:numPr>
              <w:spacing w:after="0"/>
            </w:pPr>
            <w:r w:rsidRPr="00957985">
              <w:t xml:space="preserve">Class of </w:t>
            </w:r>
            <w:r w:rsidR="008F0E64">
              <w:t xml:space="preserve">plumbing, </w:t>
            </w:r>
            <w:r w:rsidRPr="00957985">
              <w:t>sanitary &amp; water supply fittings</w:t>
            </w:r>
          </w:p>
        </w:tc>
        <w:tc>
          <w:tcPr>
            <w:tcW w:w="6239" w:type="dxa"/>
            <w:gridSpan w:val="12"/>
          </w:tcPr>
          <w:p w14:paraId="18E624FE" w14:textId="77777777" w:rsidR="009F0C28" w:rsidRDefault="008733CD" w:rsidP="00FA56EA">
            <w:pPr>
              <w:widowControl/>
              <w:autoSpaceDE/>
              <w:autoSpaceDN/>
              <w:spacing w:after="0" w:line="276" w:lineRule="auto"/>
            </w:pPr>
            <w:sdt>
              <w:sdtPr>
                <w:rPr>
                  <w:lang w:val="en-IN" w:eastAsia="en-IN"/>
                </w:rPr>
                <w:id w:val="121889487"/>
                <w:dropDownList>
                  <w:listItem w:value="Choose an item."/>
                  <w:listItem w:displayText="Internal" w:value="Internal"/>
                  <w:listItem w:displayText="External" w:value="External"/>
                  <w:listItem w:displayText="Mixed (Internal &amp; External)" w:value="Mixed (Internal &amp; External)"/>
                  <w:listItem w:displayText="NA" w:value="NA"/>
                </w:dropDownList>
              </w:sdtPr>
              <w:sdtEndPr/>
              <w:sdtContent>
                <w:r w:rsidR="009F0C28">
                  <w:rPr>
                    <w:lang w:eastAsia="en-IN"/>
                  </w:rPr>
                  <w:t>Internal</w:t>
                </w:r>
              </w:sdtContent>
            </w:sdt>
            <w:r w:rsidR="009F0C28" w:rsidRPr="00524451">
              <w:rPr>
                <w:lang w:val="en-IN" w:eastAsia="en-IN"/>
              </w:rPr>
              <w:t xml:space="preserve">/ </w:t>
            </w:r>
            <w:sdt>
              <w:sdtPr>
                <w:rPr>
                  <w:lang w:val="en-IN" w:eastAsia="en-IN"/>
                </w:rPr>
                <w:id w:val="2088566722"/>
                <w:dropDownList>
                  <w:listItem w:value="Choose an item."/>
                  <w:listItem w:displayText="High end expensive brand fittings used" w:value="High end expensive brand fittings used"/>
                  <w:listItem w:displayText="High quality fittings used" w:value="High quality fittings used"/>
                  <w:listItem w:displayText="Normal quality fittings used" w:value="Normal quality fittings used"/>
                  <w:listItem w:displayText="Ordinary quality fittings used" w:value="Ordinary quality fittings used"/>
                  <w:listItem w:displayText="Poor quality fittings used" w:value="Poor quality fittings used"/>
                  <w:listItem w:displayText="Under construction" w:value="Under construction"/>
                  <w:listItem w:displayText="No information available since internal survey couldn't be carried out" w:value="No information available since internal survey couldn't be carried out"/>
                  <w:listItem w:displayText="Vacant Plot/ Land" w:value="Vacant Plot/ Land"/>
                </w:dropDownList>
              </w:sdtPr>
              <w:sdtEndPr/>
              <w:sdtContent>
                <w:r w:rsidR="009F0C28">
                  <w:rPr>
                    <w:lang w:eastAsia="en-IN"/>
                  </w:rPr>
                  <w:t>High quality fittings used</w:t>
                </w:r>
              </w:sdtContent>
            </w:sdt>
          </w:p>
        </w:tc>
      </w:tr>
      <w:tr w:rsidR="009279F7" w:rsidRPr="006B7D50" w14:paraId="53FD2B0D" w14:textId="77777777" w:rsidTr="00FA56EA">
        <w:trPr>
          <w:trHeight w:val="58"/>
          <w:jc w:val="center"/>
        </w:trPr>
        <w:tc>
          <w:tcPr>
            <w:tcW w:w="929" w:type="dxa"/>
            <w:vMerge w:val="restart"/>
          </w:tcPr>
          <w:p w14:paraId="566B3714" w14:textId="77777777" w:rsidR="009279F7" w:rsidRPr="00137760" w:rsidRDefault="009279F7" w:rsidP="00114BE0">
            <w:pPr>
              <w:widowControl/>
              <w:numPr>
                <w:ilvl w:val="0"/>
                <w:numId w:val="22"/>
              </w:numPr>
              <w:autoSpaceDE/>
              <w:autoSpaceDN/>
              <w:spacing w:after="0" w:line="276" w:lineRule="auto"/>
              <w:rPr>
                <w:rFonts w:eastAsia="Times New Roman"/>
                <w:b/>
                <w:lang w:bidi="ar-SA"/>
              </w:rPr>
            </w:pPr>
          </w:p>
        </w:tc>
        <w:tc>
          <w:tcPr>
            <w:tcW w:w="10289" w:type="dxa"/>
            <w:gridSpan w:val="16"/>
          </w:tcPr>
          <w:p w14:paraId="6A2CCE8F" w14:textId="77777777" w:rsidR="009279F7" w:rsidRPr="00137760" w:rsidRDefault="009279F7" w:rsidP="00FA56EA">
            <w:pPr>
              <w:widowControl/>
              <w:autoSpaceDE/>
              <w:autoSpaceDN/>
              <w:spacing w:after="0" w:line="276" w:lineRule="auto"/>
              <w:rPr>
                <w:b/>
              </w:rPr>
            </w:pPr>
            <w:r w:rsidRPr="00137760">
              <w:rPr>
                <w:b/>
              </w:rPr>
              <w:t xml:space="preserve">Map approval details </w:t>
            </w:r>
          </w:p>
        </w:tc>
      </w:tr>
      <w:tr w:rsidR="009279F7" w:rsidRPr="006B7D50" w14:paraId="2C6ACEED" w14:textId="77777777" w:rsidTr="00FA56EA">
        <w:trPr>
          <w:trHeight w:val="58"/>
          <w:jc w:val="center"/>
        </w:trPr>
        <w:tc>
          <w:tcPr>
            <w:tcW w:w="929" w:type="dxa"/>
            <w:vMerge/>
          </w:tcPr>
          <w:p w14:paraId="3269692A"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0F44920" w14:textId="77777777" w:rsidR="009279F7" w:rsidRPr="00795BB6" w:rsidRDefault="009279F7" w:rsidP="00114BE0">
            <w:pPr>
              <w:pStyle w:val="ListParagraph"/>
              <w:numPr>
                <w:ilvl w:val="0"/>
                <w:numId w:val="24"/>
              </w:numPr>
              <w:spacing w:after="0"/>
            </w:pPr>
            <w:r w:rsidRPr="00137760">
              <w:t xml:space="preserve">Status of Building Plans/ Maps </w:t>
            </w:r>
            <w:r>
              <w:t xml:space="preserve">and </w:t>
            </w:r>
            <w:r w:rsidRPr="00795BB6">
              <w:t>Date of issue and validity of layout of approved map / plan</w:t>
            </w:r>
          </w:p>
        </w:tc>
        <w:tc>
          <w:tcPr>
            <w:tcW w:w="6239" w:type="dxa"/>
            <w:gridSpan w:val="12"/>
          </w:tcPr>
          <w:p w14:paraId="06A61470" w14:textId="37690BC0" w:rsidR="009279F7" w:rsidRDefault="008733CD" w:rsidP="00FA56EA">
            <w:pPr>
              <w:widowControl/>
              <w:autoSpaceDE/>
              <w:autoSpaceDN/>
              <w:spacing w:after="0" w:line="276" w:lineRule="auto"/>
            </w:pPr>
            <w:sdt>
              <w:sdtPr>
                <w:rPr>
                  <w:lang w:val="en-IN" w:eastAsia="en-IN"/>
                </w:rPr>
                <w:id w:val="-838380195"/>
                <w:placeholder>
                  <w:docPart w:val="CD175B991841458DB6D7C9963D85F9CF"/>
                </w:placeholder>
                <w:dropDownList>
                  <w:listItem w:value="Choose an item."/>
                  <w:listItem w:displayText="Sanctioned by competent authority as per copy of Map provided to us" w:value="Sanctioned by competent authority as per copy of Map provided to us"/>
                  <w:listItem w:displayText="Cannot comment since no approved map provided to us on our request" w:value="Cannot comment since no approved map provided to us on our request"/>
                </w:dropDownList>
              </w:sdtPr>
              <w:sdtEndPr/>
              <w:sdtContent>
                <w:r w:rsidR="00E51FF7">
                  <w:rPr>
                    <w:lang w:val="en-IN" w:eastAsia="en-IN"/>
                  </w:rPr>
                  <w:t>Cannot comment since no approved map provided to us on our request</w:t>
                </w:r>
              </w:sdtContent>
            </w:sdt>
            <w:r w:rsidR="009279F7">
              <w:t xml:space="preserve">/ </w:t>
            </w:r>
            <w:sdt>
              <w:sdtPr>
                <w:id w:val="1468236598"/>
                <w:placeholder>
                  <w:docPart w:val="F1C6DC7B224A4158B2B3878A0744918B"/>
                </w:placeholder>
              </w:sdtPr>
              <w:sdtEndPr/>
              <w:sdtContent>
                <w:r w:rsidR="008E5BF1">
                  <w:t>Map is provided to us which is signed by chartered engineer</w:t>
                </w:r>
              </w:sdtContent>
            </w:sdt>
          </w:p>
        </w:tc>
      </w:tr>
      <w:tr w:rsidR="009279F7" w:rsidRPr="006B7D50" w14:paraId="7AD1D2AD" w14:textId="77777777" w:rsidTr="00FA56EA">
        <w:trPr>
          <w:trHeight w:val="58"/>
          <w:jc w:val="center"/>
        </w:trPr>
        <w:tc>
          <w:tcPr>
            <w:tcW w:w="929" w:type="dxa"/>
            <w:vMerge/>
          </w:tcPr>
          <w:p w14:paraId="18912375"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1309EC50" w14:textId="77777777" w:rsidR="009279F7" w:rsidRPr="00795BB6" w:rsidRDefault="009279F7" w:rsidP="00114BE0">
            <w:pPr>
              <w:pStyle w:val="ListParagraph"/>
              <w:numPr>
                <w:ilvl w:val="0"/>
                <w:numId w:val="24"/>
              </w:numPr>
              <w:spacing w:after="0"/>
            </w:pPr>
            <w:r w:rsidRPr="00795BB6">
              <w:t>Approved map / plan issuing authority</w:t>
            </w:r>
          </w:p>
        </w:tc>
        <w:tc>
          <w:tcPr>
            <w:tcW w:w="6239" w:type="dxa"/>
            <w:gridSpan w:val="12"/>
          </w:tcPr>
          <w:p w14:paraId="7EBB845D" w14:textId="0E63F3AE" w:rsidR="009279F7" w:rsidRDefault="008E5BF1" w:rsidP="00FA56EA">
            <w:pPr>
              <w:widowControl/>
              <w:autoSpaceDE/>
              <w:autoSpaceDN/>
              <w:spacing w:after="0" w:line="276" w:lineRule="auto"/>
            </w:pPr>
            <w:r w:rsidRPr="008E5BF1">
              <w:t>State Industrial Development Authority</w:t>
            </w:r>
            <w:r>
              <w:t xml:space="preserve"> (SIDA)</w:t>
            </w:r>
          </w:p>
        </w:tc>
      </w:tr>
      <w:tr w:rsidR="009279F7" w:rsidRPr="006B7D50" w14:paraId="01AE4EE8" w14:textId="77777777" w:rsidTr="00FA56EA">
        <w:trPr>
          <w:trHeight w:val="58"/>
          <w:jc w:val="center"/>
        </w:trPr>
        <w:tc>
          <w:tcPr>
            <w:tcW w:w="929" w:type="dxa"/>
            <w:vMerge/>
          </w:tcPr>
          <w:p w14:paraId="5E8C3074"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432BCADA" w14:textId="77777777" w:rsidR="009279F7" w:rsidRPr="00795BB6" w:rsidRDefault="009279F7" w:rsidP="00114BE0">
            <w:pPr>
              <w:pStyle w:val="ListParagraph"/>
              <w:numPr>
                <w:ilvl w:val="0"/>
                <w:numId w:val="24"/>
              </w:numPr>
              <w:spacing w:after="0"/>
            </w:pPr>
            <w:r w:rsidRPr="00795BB6">
              <w:t>Whether genuineness or authenticity of approved map / plan is verified</w:t>
            </w:r>
          </w:p>
        </w:tc>
        <w:tc>
          <w:tcPr>
            <w:tcW w:w="6239" w:type="dxa"/>
            <w:gridSpan w:val="12"/>
          </w:tcPr>
          <w:p w14:paraId="0211D894" w14:textId="7AC8EE66" w:rsidR="009279F7" w:rsidRDefault="00D00AED" w:rsidP="00FA56EA">
            <w:pPr>
              <w:widowControl/>
              <w:autoSpaceDE/>
              <w:autoSpaceDN/>
              <w:spacing w:after="0" w:line="276" w:lineRule="auto"/>
            </w:pPr>
            <w:r>
              <w:t xml:space="preserve">Cannot comment since copy of map </w:t>
            </w:r>
            <w:r w:rsidR="008E5BF1">
              <w:t xml:space="preserve">Is Not Signed </w:t>
            </w:r>
            <w:proofErr w:type="gramStart"/>
            <w:r w:rsidR="008E5BF1">
              <w:t>By</w:t>
            </w:r>
            <w:proofErr w:type="gramEnd"/>
            <w:r w:rsidR="008E5BF1">
              <w:t xml:space="preserve"> Competent Authority, However it is signed by Chartered engineer </w:t>
            </w:r>
          </w:p>
        </w:tc>
      </w:tr>
      <w:tr w:rsidR="009279F7" w:rsidRPr="006B7D50" w14:paraId="612BC72E" w14:textId="77777777" w:rsidTr="00FA56EA">
        <w:trPr>
          <w:trHeight w:val="58"/>
          <w:jc w:val="center"/>
        </w:trPr>
        <w:tc>
          <w:tcPr>
            <w:tcW w:w="929" w:type="dxa"/>
            <w:vMerge/>
          </w:tcPr>
          <w:p w14:paraId="1715C30C"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E866A4" w14:textId="77777777" w:rsidR="009279F7" w:rsidRPr="00795BB6" w:rsidRDefault="009279F7" w:rsidP="00114BE0">
            <w:pPr>
              <w:pStyle w:val="ListParagraph"/>
              <w:numPr>
                <w:ilvl w:val="0"/>
                <w:numId w:val="24"/>
              </w:numPr>
              <w:spacing w:after="0"/>
            </w:pPr>
            <w:r>
              <w:t>Any other comments on authenticity of approved plan</w:t>
            </w:r>
          </w:p>
        </w:tc>
        <w:tc>
          <w:tcPr>
            <w:tcW w:w="6239" w:type="dxa"/>
            <w:gridSpan w:val="12"/>
          </w:tcPr>
          <w:p w14:paraId="46B67824" w14:textId="77777777" w:rsidR="009279F7" w:rsidRDefault="009279F7" w:rsidP="00FA56EA">
            <w:pPr>
              <w:widowControl/>
              <w:autoSpaceDE/>
              <w:autoSpaceDN/>
              <w:spacing w:after="0" w:line="276" w:lineRule="auto"/>
              <w:jc w:val="both"/>
            </w:pPr>
            <w:r>
              <w:t xml:space="preserve">Verification of authenticity of documents with the respective authority can be done by a legal/ </w:t>
            </w:r>
            <w:proofErr w:type="spellStart"/>
            <w:r>
              <w:t>liasoning</w:t>
            </w:r>
            <w:proofErr w:type="spellEnd"/>
            <w:r>
              <w:t xml:space="preserve"> person and same is not done at our end.</w:t>
            </w:r>
          </w:p>
        </w:tc>
      </w:tr>
      <w:tr w:rsidR="009279F7" w:rsidRPr="006B7D50" w14:paraId="0386A638" w14:textId="77777777" w:rsidTr="00FA56EA">
        <w:trPr>
          <w:trHeight w:val="58"/>
          <w:jc w:val="center"/>
        </w:trPr>
        <w:tc>
          <w:tcPr>
            <w:tcW w:w="929" w:type="dxa"/>
            <w:vMerge/>
          </w:tcPr>
          <w:p w14:paraId="67852233"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797DED58" w14:textId="77777777" w:rsidR="009279F7" w:rsidRDefault="009279F7" w:rsidP="00114BE0">
            <w:pPr>
              <w:pStyle w:val="ListParagraph"/>
              <w:numPr>
                <w:ilvl w:val="0"/>
                <w:numId w:val="24"/>
              </w:numPr>
              <w:spacing w:after="0"/>
            </w:pPr>
            <w:r w:rsidRPr="00137760">
              <w:t xml:space="preserve">Is Building as per </w:t>
            </w:r>
            <w:r>
              <w:t xml:space="preserve">copy of </w:t>
            </w:r>
            <w:r w:rsidRPr="00137760">
              <w:t>approved Map</w:t>
            </w:r>
            <w:r>
              <w:t xml:space="preserve"> provided to Valuer?</w:t>
            </w:r>
          </w:p>
        </w:tc>
        <w:tc>
          <w:tcPr>
            <w:tcW w:w="6239" w:type="dxa"/>
            <w:gridSpan w:val="12"/>
          </w:tcPr>
          <w:p w14:paraId="6F073B9B" w14:textId="367C7B09" w:rsidR="009279F7" w:rsidRDefault="008733CD" w:rsidP="00FA56EA">
            <w:pPr>
              <w:widowControl/>
              <w:autoSpaceDE/>
              <w:autoSpaceDN/>
              <w:spacing w:after="0" w:line="276" w:lineRule="auto"/>
            </w:pPr>
            <w:sdt>
              <w:sdtPr>
                <w:rPr>
                  <w:lang w:val="en-IN" w:eastAsia="en-IN"/>
                </w:rPr>
                <w:id w:val="-1566722742"/>
                <w:placeholder>
                  <w:docPart w:val="3AE68F6276474DBB9F6878A8FF50795E"/>
                </w:placeholder>
                <w:dropDownList>
                  <w:listItem w:value="Choose an item."/>
                  <w:listItem w:displayText="Yes appears to be on cursory visual observation." w:value="Yes appears to be on cursory visual observation."/>
                  <w:listItem w:displayText="Yes appears to be as per sample measurement done." w:value="Yes appears to be as per sample measurement done."/>
                  <w:listItem w:displayText="No." w:value="No."/>
                  <w:listItem w:displayText="Cannot comment since no approved map provided to us on our request." w:value="Cannot comment since no approved map provided to us on our request."/>
                  <w:listItem w:displayText="Cannot comment since internal survey couldn't be carried out." w:value="Cannot comment since internal survey couldn't be carried out."/>
                  <w:listItem w:displayText="Vacant Land/ Plot." w:value="Vacant Land/ Plot."/>
                </w:dropDownList>
              </w:sdtPr>
              <w:sdtEndPr/>
              <w:sdtContent>
                <w:r w:rsidR="00D00AED">
                  <w:rPr>
                    <w:lang w:val="en-IN" w:eastAsia="en-IN"/>
                  </w:rPr>
                  <w:t>Cannot comment since no approved map provided to us on our request.</w:t>
                </w:r>
              </w:sdtContent>
            </w:sdt>
            <w:r w:rsidR="009C0C78">
              <w:rPr>
                <w:lang w:val="en-IN" w:eastAsia="en-IN"/>
              </w:rPr>
              <w:t xml:space="preserve"> </w:t>
            </w:r>
          </w:p>
        </w:tc>
      </w:tr>
      <w:tr w:rsidR="009279F7" w:rsidRPr="006B7D50" w14:paraId="149A6EC5" w14:textId="77777777" w:rsidTr="00FA56EA">
        <w:trPr>
          <w:trHeight w:val="782"/>
          <w:jc w:val="center"/>
        </w:trPr>
        <w:tc>
          <w:tcPr>
            <w:tcW w:w="929" w:type="dxa"/>
            <w:vMerge/>
          </w:tcPr>
          <w:p w14:paraId="5FA35E06"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val="restart"/>
          </w:tcPr>
          <w:p w14:paraId="195B086A" w14:textId="77777777" w:rsidR="009279F7" w:rsidRDefault="009279F7" w:rsidP="00114BE0">
            <w:pPr>
              <w:pStyle w:val="ListParagraph"/>
              <w:numPr>
                <w:ilvl w:val="0"/>
                <w:numId w:val="24"/>
              </w:numPr>
              <w:spacing w:after="0"/>
            </w:pPr>
            <w:r w:rsidRPr="00137760">
              <w:t>Details of alterations/ deviations/ illegal construction/ encroachment noticed in the structure from the approved plan</w:t>
            </w:r>
          </w:p>
        </w:tc>
        <w:tc>
          <w:tcPr>
            <w:tcW w:w="3119" w:type="dxa"/>
            <w:gridSpan w:val="7"/>
            <w:vAlign w:val="center"/>
          </w:tcPr>
          <w:p w14:paraId="545E8420" w14:textId="77F420FF" w:rsidR="009279F7" w:rsidRPr="00E939A0" w:rsidRDefault="008733CD" w:rsidP="00FA56EA">
            <w:pPr>
              <w:tabs>
                <w:tab w:val="left" w:pos="877"/>
              </w:tabs>
              <w:spacing w:after="0" w:line="276" w:lineRule="auto"/>
              <w:rPr>
                <w:lang w:val="en-IN" w:eastAsia="en-IN"/>
              </w:rPr>
            </w:pPr>
            <w:sdt>
              <w:sdtPr>
                <w:rPr>
                  <w:lang w:val="en-IN" w:eastAsia="en-IN"/>
                </w:rPr>
                <w:id w:val="345916372"/>
                <w14:checkbox>
                  <w14:checked w14:val="1"/>
                  <w14:checkedState w14:val="2612" w14:font="MS Gothic"/>
                  <w14:uncheckedState w14:val="2610" w14:font="MS Gothic"/>
                </w14:checkbox>
              </w:sdtPr>
              <w:sdtEndPr/>
              <w:sdtContent>
                <w:r w:rsidR="008E5BF1">
                  <w:rPr>
                    <w:rFonts w:ascii="MS Gothic" w:eastAsia="MS Gothic" w:hAnsi="MS Gothic" w:hint="eastAsia"/>
                    <w:lang w:val="en-IN" w:eastAsia="en-IN"/>
                  </w:rPr>
                  <w:t>☒</w:t>
                </w:r>
              </w:sdtContent>
            </w:sdt>
            <w:r w:rsidR="009279F7">
              <w:rPr>
                <w:lang w:val="en-IN" w:eastAsia="en-IN"/>
              </w:rPr>
              <w:t xml:space="preserve"> Permissible a</w:t>
            </w:r>
            <w:r w:rsidR="009279F7" w:rsidRPr="00E939A0">
              <w:rPr>
                <w:lang w:val="en-IN" w:eastAsia="en-IN"/>
              </w:rPr>
              <w:t>lterations</w:t>
            </w:r>
          </w:p>
        </w:tc>
        <w:sdt>
          <w:sdtPr>
            <w:id w:val="-686670536"/>
            <w:placeholder>
              <w:docPart w:val="C792FF93B6B84C21BEF1972A5388228B"/>
            </w:placeholder>
          </w:sdtPr>
          <w:sdtEndPr/>
          <w:sdtContent>
            <w:tc>
              <w:tcPr>
                <w:tcW w:w="3120" w:type="dxa"/>
                <w:gridSpan w:val="5"/>
                <w:vAlign w:val="center"/>
              </w:tcPr>
              <w:p w14:paraId="48FFB39D" w14:textId="62227B5B" w:rsidR="009279F7" w:rsidRPr="00E939A0" w:rsidRDefault="00D00AED" w:rsidP="00FA56EA">
                <w:pPr>
                  <w:spacing w:after="0" w:line="276" w:lineRule="auto"/>
                </w:pPr>
                <w:r>
                  <w:t>NA</w:t>
                </w:r>
              </w:p>
            </w:tc>
          </w:sdtContent>
        </w:sdt>
      </w:tr>
      <w:tr w:rsidR="009279F7" w:rsidRPr="006B7D50" w14:paraId="5396C1C6" w14:textId="77777777" w:rsidTr="00FA56EA">
        <w:trPr>
          <w:trHeight w:val="58"/>
          <w:jc w:val="center"/>
        </w:trPr>
        <w:tc>
          <w:tcPr>
            <w:tcW w:w="929" w:type="dxa"/>
            <w:vMerge/>
          </w:tcPr>
          <w:p w14:paraId="03984227"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vMerge/>
          </w:tcPr>
          <w:p w14:paraId="032E89B2" w14:textId="77777777" w:rsidR="009279F7" w:rsidRPr="00137760" w:rsidRDefault="009279F7" w:rsidP="00114BE0">
            <w:pPr>
              <w:pStyle w:val="ListParagraph"/>
              <w:numPr>
                <w:ilvl w:val="0"/>
                <w:numId w:val="25"/>
              </w:numPr>
              <w:tabs>
                <w:tab w:val="left" w:pos="1074"/>
              </w:tabs>
              <w:spacing w:after="0"/>
              <w:ind w:left="1074" w:hanging="180"/>
            </w:pPr>
          </w:p>
        </w:tc>
        <w:tc>
          <w:tcPr>
            <w:tcW w:w="3119" w:type="dxa"/>
            <w:gridSpan w:val="7"/>
            <w:vAlign w:val="center"/>
          </w:tcPr>
          <w:p w14:paraId="2B6515A2" w14:textId="77777777" w:rsidR="009279F7" w:rsidRPr="00E939A0" w:rsidRDefault="008733CD" w:rsidP="00FA56EA">
            <w:pPr>
              <w:spacing w:after="0" w:line="276" w:lineRule="auto"/>
              <w:rPr>
                <w:lang w:val="en-IN" w:eastAsia="en-IN"/>
              </w:rPr>
            </w:pPr>
            <w:sdt>
              <w:sdtPr>
                <w:rPr>
                  <w:lang w:val="en-IN" w:eastAsia="en-IN"/>
                </w:rPr>
                <w:id w:val="437254152"/>
                <w14:checkbox>
                  <w14:checked w14:val="0"/>
                  <w14:checkedState w14:val="2612" w14:font="MS Gothic"/>
                  <w14:uncheckedState w14:val="2610" w14:font="MS Gothic"/>
                </w14:checkbox>
              </w:sdtPr>
              <w:sdtEndPr/>
              <w:sdtContent>
                <w:r w:rsidR="009279F7">
                  <w:rPr>
                    <w:rFonts w:ascii="MS Gothic" w:eastAsia="MS Gothic" w:hAnsi="MS Gothic" w:hint="eastAsia"/>
                    <w:lang w:val="en-IN" w:eastAsia="en-IN"/>
                  </w:rPr>
                  <w:t>☐</w:t>
                </w:r>
              </w:sdtContent>
            </w:sdt>
            <w:r w:rsidR="009279F7">
              <w:rPr>
                <w:lang w:val="en-IN" w:eastAsia="en-IN"/>
              </w:rPr>
              <w:t xml:space="preserve"> </w:t>
            </w:r>
            <w:r w:rsidR="009279F7" w:rsidRPr="00E939A0">
              <w:rPr>
                <w:lang w:val="en-IN" w:eastAsia="en-IN"/>
              </w:rPr>
              <w:t>No</w:t>
            </w:r>
            <w:r w:rsidR="009279F7">
              <w:rPr>
                <w:lang w:val="en-IN" w:eastAsia="en-IN"/>
              </w:rPr>
              <w:t>n</w:t>
            </w:r>
            <w:r w:rsidR="009279F7" w:rsidRPr="00E939A0">
              <w:rPr>
                <w:lang w:val="en-IN" w:eastAsia="en-IN"/>
              </w:rPr>
              <w:t xml:space="preserve"> </w:t>
            </w:r>
            <w:r w:rsidR="009279F7">
              <w:rPr>
                <w:lang w:val="en-IN" w:eastAsia="en-IN"/>
              </w:rPr>
              <w:t>permissible</w:t>
            </w:r>
            <w:r w:rsidR="009279F7" w:rsidRPr="00E939A0">
              <w:rPr>
                <w:lang w:val="en-IN" w:eastAsia="en-IN"/>
              </w:rPr>
              <w:t xml:space="preserve"> alteration</w:t>
            </w:r>
            <w:r w:rsidR="009279F7">
              <w:rPr>
                <w:lang w:val="en-IN" w:eastAsia="en-IN"/>
              </w:rPr>
              <w:t>s</w:t>
            </w:r>
          </w:p>
        </w:tc>
        <w:sdt>
          <w:sdtPr>
            <w:rPr>
              <w:lang w:val="en-IN" w:eastAsia="en-IN"/>
            </w:rPr>
            <w:id w:val="-1314556549"/>
            <w:placeholder>
              <w:docPart w:val="C792FF93B6B84C21BEF1972A5388228B"/>
            </w:placeholder>
          </w:sdtPr>
          <w:sdtEndPr/>
          <w:sdtContent>
            <w:tc>
              <w:tcPr>
                <w:tcW w:w="3120" w:type="dxa"/>
                <w:gridSpan w:val="5"/>
                <w:vAlign w:val="center"/>
              </w:tcPr>
              <w:p w14:paraId="5FFBA285" w14:textId="40C68045" w:rsidR="009279F7" w:rsidRPr="00E939A0" w:rsidRDefault="00D00AED" w:rsidP="00FA56EA">
                <w:pPr>
                  <w:spacing w:after="0" w:line="276" w:lineRule="auto"/>
                  <w:rPr>
                    <w:lang w:val="en-IN" w:eastAsia="en-IN"/>
                  </w:rPr>
                </w:pPr>
                <w:r>
                  <w:rPr>
                    <w:lang w:val="en-IN" w:eastAsia="en-IN"/>
                  </w:rPr>
                  <w:t>NA</w:t>
                </w:r>
              </w:p>
            </w:tc>
          </w:sdtContent>
        </w:sdt>
      </w:tr>
      <w:tr w:rsidR="009279F7" w:rsidRPr="006B7D50" w14:paraId="7FAFCF11" w14:textId="77777777" w:rsidTr="00FA56EA">
        <w:trPr>
          <w:trHeight w:val="58"/>
          <w:jc w:val="center"/>
        </w:trPr>
        <w:tc>
          <w:tcPr>
            <w:tcW w:w="929" w:type="dxa"/>
            <w:vMerge/>
          </w:tcPr>
          <w:p w14:paraId="5994B3A0" w14:textId="77777777" w:rsidR="009279F7" w:rsidRPr="00F44994" w:rsidRDefault="009279F7" w:rsidP="00114BE0">
            <w:pPr>
              <w:widowControl/>
              <w:numPr>
                <w:ilvl w:val="0"/>
                <w:numId w:val="22"/>
              </w:numPr>
              <w:autoSpaceDE/>
              <w:autoSpaceDN/>
              <w:spacing w:after="0" w:line="276" w:lineRule="auto"/>
              <w:rPr>
                <w:rFonts w:eastAsia="Times New Roman"/>
                <w:lang w:bidi="ar-SA"/>
              </w:rPr>
            </w:pPr>
          </w:p>
        </w:tc>
        <w:tc>
          <w:tcPr>
            <w:tcW w:w="4050" w:type="dxa"/>
            <w:gridSpan w:val="4"/>
          </w:tcPr>
          <w:p w14:paraId="38BBF424" w14:textId="77777777" w:rsidR="009279F7" w:rsidRDefault="009279F7" w:rsidP="00114BE0">
            <w:pPr>
              <w:pStyle w:val="ListParagraph"/>
              <w:numPr>
                <w:ilvl w:val="0"/>
                <w:numId w:val="24"/>
              </w:numPr>
              <w:spacing w:after="0"/>
            </w:pPr>
            <w:r w:rsidRPr="00137760">
              <w:t>Is this being regularized</w:t>
            </w:r>
          </w:p>
        </w:tc>
        <w:sdt>
          <w:sdtPr>
            <w:rPr>
              <w:lang w:val="en-IN" w:eastAsia="en-IN"/>
            </w:rPr>
            <w:id w:val="353466644"/>
            <w:placeholder>
              <w:docPart w:val="53F343965AAF411092C597AB743680D6"/>
            </w:placeholder>
            <w:showingPlcHdr/>
            <w:dropDownList>
              <w:listItem w:value="Choose an item."/>
              <w:listItem w:displayText="Yes" w:value="Yes"/>
              <w:listItem w:displayText="No" w:value="No"/>
              <w:listItem w:displayText="No information provided to us on our request" w:value="No information provided to us on our request"/>
              <w:listItem w:displayText="Not Applicable" w:value="Not Applicable"/>
            </w:dropDownList>
          </w:sdtPr>
          <w:sdtEndPr/>
          <w:sdtContent>
            <w:tc>
              <w:tcPr>
                <w:tcW w:w="6239" w:type="dxa"/>
                <w:gridSpan w:val="12"/>
              </w:tcPr>
              <w:p w14:paraId="1D91DBF4" w14:textId="77777777" w:rsidR="009279F7" w:rsidRDefault="009279F7" w:rsidP="00FA56EA">
                <w:pPr>
                  <w:widowControl/>
                  <w:autoSpaceDE/>
                  <w:autoSpaceDN/>
                  <w:spacing w:after="0" w:line="276" w:lineRule="auto"/>
                </w:pPr>
                <w:r>
                  <w:rPr>
                    <w:lang w:val="en-IN" w:eastAsia="en-IN"/>
                  </w:rPr>
                  <w:t xml:space="preserve">     </w:t>
                </w:r>
              </w:p>
            </w:tc>
          </w:sdtContent>
        </w:sdt>
      </w:tr>
      <w:tr w:rsidR="009279F7" w:rsidRPr="006B7D50" w14:paraId="692CE03C" w14:textId="77777777" w:rsidTr="00FA56EA">
        <w:trPr>
          <w:trHeight w:val="58"/>
          <w:jc w:val="center"/>
        </w:trPr>
        <w:tc>
          <w:tcPr>
            <w:tcW w:w="929" w:type="dxa"/>
            <w:shd w:val="clear" w:color="auto" w:fill="C6D9F1" w:themeFill="text2" w:themeFillTint="33"/>
          </w:tcPr>
          <w:p w14:paraId="16A7BE8F" w14:textId="77777777" w:rsidR="009279F7" w:rsidRPr="00F44994" w:rsidRDefault="009279F7" w:rsidP="00114BE0">
            <w:pPr>
              <w:pStyle w:val="ListParagraph"/>
              <w:widowControl/>
              <w:numPr>
                <w:ilvl w:val="0"/>
                <w:numId w:val="2"/>
              </w:numPr>
              <w:autoSpaceDE/>
              <w:autoSpaceDN/>
              <w:spacing w:after="0" w:line="276" w:lineRule="auto"/>
              <w:rPr>
                <w:rFonts w:eastAsia="Times New Roman"/>
                <w:lang w:bidi="ar-SA"/>
              </w:rPr>
            </w:pPr>
          </w:p>
        </w:tc>
        <w:tc>
          <w:tcPr>
            <w:tcW w:w="10289" w:type="dxa"/>
            <w:gridSpan w:val="16"/>
            <w:shd w:val="clear" w:color="auto" w:fill="C6D9F1" w:themeFill="text2" w:themeFillTint="33"/>
          </w:tcPr>
          <w:p w14:paraId="3C461F55" w14:textId="77777777" w:rsidR="009279F7" w:rsidRPr="00137760" w:rsidRDefault="009279F7" w:rsidP="00FA56EA">
            <w:pPr>
              <w:widowControl/>
              <w:autoSpaceDE/>
              <w:autoSpaceDN/>
              <w:spacing w:after="0" w:line="276" w:lineRule="auto"/>
              <w:rPr>
                <w:b/>
                <w:lang w:val="en-IN" w:eastAsia="en-IN"/>
              </w:rPr>
            </w:pPr>
            <w:r w:rsidRPr="00137760">
              <w:rPr>
                <w:b/>
                <w:lang w:val="en-IN" w:eastAsia="en-IN"/>
              </w:rPr>
              <w:t>SPECIFICATIONS OF CONSTRUCTION (FLOOR-WISE) IN RESPECT OF</w:t>
            </w:r>
          </w:p>
        </w:tc>
      </w:tr>
      <w:tr w:rsidR="009279F7" w:rsidRPr="006B7D50" w14:paraId="1D344706" w14:textId="77777777" w:rsidTr="00FA56EA">
        <w:trPr>
          <w:trHeight w:val="58"/>
          <w:jc w:val="center"/>
        </w:trPr>
        <w:tc>
          <w:tcPr>
            <w:tcW w:w="929" w:type="dxa"/>
            <w:shd w:val="clear" w:color="auto" w:fill="FFFFFF" w:themeFill="background1"/>
          </w:tcPr>
          <w:p w14:paraId="79A34E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8FE52D5" w14:textId="77777777" w:rsidR="009279F7" w:rsidRPr="0013474F" w:rsidRDefault="009279F7" w:rsidP="00FA56EA">
            <w:pPr>
              <w:spacing w:after="0"/>
            </w:pPr>
            <w:r w:rsidRPr="0013474F">
              <w:t>Foundation</w:t>
            </w:r>
          </w:p>
        </w:tc>
        <w:tc>
          <w:tcPr>
            <w:tcW w:w="6239" w:type="dxa"/>
            <w:gridSpan w:val="12"/>
            <w:vMerge w:val="restart"/>
            <w:shd w:val="clear" w:color="auto" w:fill="FFFFFF" w:themeFill="background1"/>
            <w:vAlign w:val="center"/>
          </w:tcPr>
          <w:p w14:paraId="1FBC7DD6" w14:textId="77777777" w:rsidR="009279F7" w:rsidRPr="00137760" w:rsidRDefault="009279F7" w:rsidP="00FA56EA">
            <w:pPr>
              <w:widowControl/>
              <w:autoSpaceDE/>
              <w:autoSpaceDN/>
              <w:spacing w:after="0" w:line="276" w:lineRule="auto"/>
              <w:jc w:val="center"/>
              <w:rPr>
                <w:lang w:val="en-IN" w:eastAsia="en-IN"/>
              </w:rPr>
            </w:pPr>
            <w:r w:rsidRPr="00137760">
              <w:rPr>
                <w:lang w:val="en-IN" w:eastAsia="en-IN"/>
              </w:rPr>
              <w:t>This Valuation is conducted based on the macro analysis of the asset/ property considering it in totality and not based on the micro, component or item wise analysis.</w:t>
            </w:r>
            <w:r>
              <w:rPr>
                <w:lang w:val="en-IN" w:eastAsia="en-IN"/>
              </w:rPr>
              <w:t xml:space="preserve"> These points are covered in totality in lumpsum basis under </w:t>
            </w:r>
            <w:proofErr w:type="gramStart"/>
            <w:r>
              <w:rPr>
                <w:lang w:val="en-IN" w:eastAsia="en-IN"/>
              </w:rPr>
              <w:t>Technical</w:t>
            </w:r>
            <w:proofErr w:type="gramEnd"/>
            <w:r>
              <w:rPr>
                <w:lang w:val="en-IN" w:eastAsia="en-IN"/>
              </w:rPr>
              <w:t xml:space="preserve"> details of the building under “</w:t>
            </w:r>
            <w:r>
              <w:t>Class of construction, architecture design &amp; finishing” point.</w:t>
            </w:r>
          </w:p>
        </w:tc>
      </w:tr>
      <w:tr w:rsidR="009279F7" w:rsidRPr="006B7D50" w14:paraId="2B7D09A1" w14:textId="77777777" w:rsidTr="00FA56EA">
        <w:trPr>
          <w:trHeight w:val="58"/>
          <w:jc w:val="center"/>
        </w:trPr>
        <w:tc>
          <w:tcPr>
            <w:tcW w:w="929" w:type="dxa"/>
            <w:shd w:val="clear" w:color="auto" w:fill="FFFFFF" w:themeFill="background1"/>
          </w:tcPr>
          <w:p w14:paraId="7995613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2BF18A6" w14:textId="77777777" w:rsidR="009279F7" w:rsidRPr="0013474F" w:rsidRDefault="009279F7" w:rsidP="00FA56EA">
            <w:pPr>
              <w:spacing w:after="0"/>
            </w:pPr>
            <w:r w:rsidRPr="0013474F">
              <w:t>Basement</w:t>
            </w:r>
          </w:p>
        </w:tc>
        <w:tc>
          <w:tcPr>
            <w:tcW w:w="6239" w:type="dxa"/>
            <w:gridSpan w:val="12"/>
            <w:vMerge/>
            <w:shd w:val="clear" w:color="auto" w:fill="FFFFFF" w:themeFill="background1"/>
          </w:tcPr>
          <w:p w14:paraId="282195D0" w14:textId="77777777" w:rsidR="009279F7" w:rsidRPr="00137760" w:rsidRDefault="009279F7" w:rsidP="00FA56EA">
            <w:pPr>
              <w:widowControl/>
              <w:autoSpaceDE/>
              <w:autoSpaceDN/>
              <w:spacing w:after="0" w:line="276" w:lineRule="auto"/>
              <w:rPr>
                <w:b/>
                <w:lang w:val="en-IN" w:eastAsia="en-IN"/>
              </w:rPr>
            </w:pPr>
          </w:p>
        </w:tc>
      </w:tr>
      <w:tr w:rsidR="009279F7" w:rsidRPr="006B7D50" w14:paraId="3313EBF7" w14:textId="77777777" w:rsidTr="00FA56EA">
        <w:trPr>
          <w:trHeight w:val="58"/>
          <w:jc w:val="center"/>
        </w:trPr>
        <w:tc>
          <w:tcPr>
            <w:tcW w:w="929" w:type="dxa"/>
            <w:shd w:val="clear" w:color="auto" w:fill="FFFFFF" w:themeFill="background1"/>
          </w:tcPr>
          <w:p w14:paraId="76E740B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ABE8BC" w14:textId="77777777" w:rsidR="009279F7" w:rsidRPr="0013474F" w:rsidRDefault="009279F7" w:rsidP="00FA56EA">
            <w:pPr>
              <w:spacing w:after="0"/>
            </w:pPr>
            <w:r w:rsidRPr="0013474F">
              <w:t>Superstructure</w:t>
            </w:r>
          </w:p>
        </w:tc>
        <w:tc>
          <w:tcPr>
            <w:tcW w:w="6239" w:type="dxa"/>
            <w:gridSpan w:val="12"/>
            <w:vMerge/>
            <w:shd w:val="clear" w:color="auto" w:fill="FFFFFF" w:themeFill="background1"/>
          </w:tcPr>
          <w:p w14:paraId="7E0C25D2" w14:textId="77777777" w:rsidR="009279F7" w:rsidRPr="00137760" w:rsidRDefault="009279F7" w:rsidP="00FA56EA">
            <w:pPr>
              <w:widowControl/>
              <w:autoSpaceDE/>
              <w:autoSpaceDN/>
              <w:spacing w:after="0" w:line="276" w:lineRule="auto"/>
              <w:rPr>
                <w:b/>
                <w:lang w:val="en-IN" w:eastAsia="en-IN"/>
              </w:rPr>
            </w:pPr>
          </w:p>
        </w:tc>
      </w:tr>
      <w:tr w:rsidR="009279F7" w:rsidRPr="006B7D50" w14:paraId="700363BD" w14:textId="77777777" w:rsidTr="00FA56EA">
        <w:trPr>
          <w:trHeight w:val="58"/>
          <w:jc w:val="center"/>
        </w:trPr>
        <w:tc>
          <w:tcPr>
            <w:tcW w:w="929" w:type="dxa"/>
            <w:shd w:val="clear" w:color="auto" w:fill="FFFFFF" w:themeFill="background1"/>
          </w:tcPr>
          <w:p w14:paraId="1E50342E"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05EE8D33" w14:textId="77777777" w:rsidR="009279F7" w:rsidRPr="0013474F" w:rsidRDefault="009279F7" w:rsidP="00FA56EA">
            <w:pPr>
              <w:spacing w:after="0"/>
            </w:pPr>
            <w:r w:rsidRPr="0013474F">
              <w:t>Joinery / Doors &amp; Windows (please furnish details about size of frames, shutters, glazing, fitting etc. and</w:t>
            </w:r>
            <w:r>
              <w:t xml:space="preserve"> </w:t>
            </w:r>
            <w:r w:rsidRPr="0013474F">
              <w:t>specify the species of timber)</w:t>
            </w:r>
          </w:p>
        </w:tc>
        <w:tc>
          <w:tcPr>
            <w:tcW w:w="6239" w:type="dxa"/>
            <w:gridSpan w:val="12"/>
            <w:vMerge/>
            <w:shd w:val="clear" w:color="auto" w:fill="FFFFFF" w:themeFill="background1"/>
          </w:tcPr>
          <w:p w14:paraId="2BAB91C1" w14:textId="77777777" w:rsidR="009279F7" w:rsidRPr="00137760" w:rsidRDefault="009279F7" w:rsidP="00FA56EA">
            <w:pPr>
              <w:widowControl/>
              <w:autoSpaceDE/>
              <w:autoSpaceDN/>
              <w:spacing w:after="0" w:line="276" w:lineRule="auto"/>
              <w:rPr>
                <w:b/>
                <w:lang w:val="en-IN" w:eastAsia="en-IN"/>
              </w:rPr>
            </w:pPr>
          </w:p>
        </w:tc>
      </w:tr>
      <w:tr w:rsidR="009279F7" w:rsidRPr="006B7D50" w14:paraId="5BA0F5E2" w14:textId="77777777" w:rsidTr="00FA56EA">
        <w:trPr>
          <w:trHeight w:val="58"/>
          <w:jc w:val="center"/>
        </w:trPr>
        <w:tc>
          <w:tcPr>
            <w:tcW w:w="929" w:type="dxa"/>
            <w:shd w:val="clear" w:color="auto" w:fill="FFFFFF" w:themeFill="background1"/>
          </w:tcPr>
          <w:p w14:paraId="4D16469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A9DFAB8" w14:textId="77777777" w:rsidR="009279F7" w:rsidRPr="0013474F" w:rsidRDefault="009279F7" w:rsidP="00FA56EA">
            <w:pPr>
              <w:spacing w:after="0"/>
            </w:pPr>
            <w:r w:rsidRPr="0013474F">
              <w:t>RCC works</w:t>
            </w:r>
          </w:p>
        </w:tc>
        <w:tc>
          <w:tcPr>
            <w:tcW w:w="6239" w:type="dxa"/>
            <w:gridSpan w:val="12"/>
            <w:vMerge/>
            <w:shd w:val="clear" w:color="auto" w:fill="FFFFFF" w:themeFill="background1"/>
          </w:tcPr>
          <w:p w14:paraId="49A86113" w14:textId="77777777" w:rsidR="009279F7" w:rsidRPr="00137760" w:rsidRDefault="009279F7" w:rsidP="00FA56EA">
            <w:pPr>
              <w:widowControl/>
              <w:autoSpaceDE/>
              <w:autoSpaceDN/>
              <w:spacing w:after="0" w:line="276" w:lineRule="auto"/>
              <w:rPr>
                <w:b/>
                <w:lang w:val="en-IN" w:eastAsia="en-IN"/>
              </w:rPr>
            </w:pPr>
          </w:p>
        </w:tc>
      </w:tr>
      <w:tr w:rsidR="009279F7" w:rsidRPr="006B7D50" w14:paraId="75727738" w14:textId="77777777" w:rsidTr="00FA56EA">
        <w:trPr>
          <w:trHeight w:val="58"/>
          <w:jc w:val="center"/>
        </w:trPr>
        <w:tc>
          <w:tcPr>
            <w:tcW w:w="929" w:type="dxa"/>
            <w:shd w:val="clear" w:color="auto" w:fill="FFFFFF" w:themeFill="background1"/>
          </w:tcPr>
          <w:p w14:paraId="4905D31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F7FFA16" w14:textId="77777777" w:rsidR="009279F7" w:rsidRPr="0013474F" w:rsidRDefault="009279F7" w:rsidP="00FA56EA">
            <w:pPr>
              <w:spacing w:after="0"/>
            </w:pPr>
            <w:r w:rsidRPr="0013474F">
              <w:t>Plastering</w:t>
            </w:r>
          </w:p>
        </w:tc>
        <w:tc>
          <w:tcPr>
            <w:tcW w:w="6239" w:type="dxa"/>
            <w:gridSpan w:val="12"/>
            <w:vMerge/>
            <w:shd w:val="clear" w:color="auto" w:fill="FFFFFF" w:themeFill="background1"/>
          </w:tcPr>
          <w:p w14:paraId="6BAA0AF0" w14:textId="77777777" w:rsidR="009279F7" w:rsidRPr="00137760" w:rsidRDefault="009279F7" w:rsidP="00FA56EA">
            <w:pPr>
              <w:widowControl/>
              <w:autoSpaceDE/>
              <w:autoSpaceDN/>
              <w:spacing w:after="0" w:line="276" w:lineRule="auto"/>
              <w:rPr>
                <w:b/>
                <w:lang w:val="en-IN" w:eastAsia="en-IN"/>
              </w:rPr>
            </w:pPr>
          </w:p>
        </w:tc>
      </w:tr>
      <w:tr w:rsidR="009279F7" w:rsidRPr="006B7D50" w14:paraId="002DDF2D" w14:textId="77777777" w:rsidTr="00FA56EA">
        <w:trPr>
          <w:trHeight w:val="58"/>
          <w:jc w:val="center"/>
        </w:trPr>
        <w:tc>
          <w:tcPr>
            <w:tcW w:w="929" w:type="dxa"/>
            <w:shd w:val="clear" w:color="auto" w:fill="FFFFFF" w:themeFill="background1"/>
          </w:tcPr>
          <w:p w14:paraId="43549E0C"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401232" w14:textId="77777777" w:rsidR="009279F7" w:rsidRPr="0013474F" w:rsidRDefault="009279F7" w:rsidP="00FA56EA">
            <w:pPr>
              <w:spacing w:after="0"/>
            </w:pPr>
            <w:r w:rsidRPr="0013474F">
              <w:t xml:space="preserve">Flooring, Skirting, </w:t>
            </w:r>
            <w:proofErr w:type="spellStart"/>
            <w:r w:rsidRPr="0013474F">
              <w:t>dadoing</w:t>
            </w:r>
            <w:proofErr w:type="spellEnd"/>
          </w:p>
        </w:tc>
        <w:tc>
          <w:tcPr>
            <w:tcW w:w="6239" w:type="dxa"/>
            <w:gridSpan w:val="12"/>
            <w:vMerge/>
            <w:shd w:val="clear" w:color="auto" w:fill="FFFFFF" w:themeFill="background1"/>
          </w:tcPr>
          <w:p w14:paraId="5506C7DA" w14:textId="77777777" w:rsidR="009279F7" w:rsidRPr="00137760" w:rsidRDefault="009279F7" w:rsidP="00FA56EA">
            <w:pPr>
              <w:widowControl/>
              <w:autoSpaceDE/>
              <w:autoSpaceDN/>
              <w:spacing w:after="0" w:line="276" w:lineRule="auto"/>
              <w:rPr>
                <w:b/>
                <w:lang w:val="en-IN" w:eastAsia="en-IN"/>
              </w:rPr>
            </w:pPr>
          </w:p>
        </w:tc>
      </w:tr>
      <w:tr w:rsidR="009279F7" w:rsidRPr="006B7D50" w14:paraId="4F237C9F" w14:textId="77777777" w:rsidTr="00FA56EA">
        <w:trPr>
          <w:trHeight w:val="58"/>
          <w:jc w:val="center"/>
        </w:trPr>
        <w:tc>
          <w:tcPr>
            <w:tcW w:w="929" w:type="dxa"/>
            <w:shd w:val="clear" w:color="auto" w:fill="FFFFFF" w:themeFill="background1"/>
          </w:tcPr>
          <w:p w14:paraId="7AD760D0"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3AA16DB" w14:textId="77777777" w:rsidR="009279F7" w:rsidRPr="0013474F" w:rsidRDefault="009279F7" w:rsidP="00FA56EA">
            <w:pPr>
              <w:spacing w:after="0"/>
            </w:pPr>
            <w:r w:rsidRPr="0013474F">
              <w:t>Special finish as marble, granite, wooden paneling,</w:t>
            </w:r>
            <w:r>
              <w:t xml:space="preserve"> </w:t>
            </w:r>
            <w:r w:rsidRPr="0013474F">
              <w:t xml:space="preserve">grills, </w:t>
            </w:r>
            <w:proofErr w:type="spellStart"/>
            <w:r w:rsidRPr="0013474F">
              <w:t>etc</w:t>
            </w:r>
            <w:proofErr w:type="spellEnd"/>
          </w:p>
        </w:tc>
        <w:tc>
          <w:tcPr>
            <w:tcW w:w="6239" w:type="dxa"/>
            <w:gridSpan w:val="12"/>
            <w:vMerge/>
            <w:shd w:val="clear" w:color="auto" w:fill="FFFFFF" w:themeFill="background1"/>
          </w:tcPr>
          <w:p w14:paraId="1F3BAB33" w14:textId="77777777" w:rsidR="009279F7" w:rsidRPr="00137760" w:rsidRDefault="009279F7" w:rsidP="00FA56EA">
            <w:pPr>
              <w:widowControl/>
              <w:autoSpaceDE/>
              <w:autoSpaceDN/>
              <w:spacing w:after="0" w:line="276" w:lineRule="auto"/>
              <w:rPr>
                <w:b/>
                <w:lang w:val="en-IN" w:eastAsia="en-IN"/>
              </w:rPr>
            </w:pPr>
          </w:p>
        </w:tc>
      </w:tr>
      <w:tr w:rsidR="009279F7" w:rsidRPr="006B7D50" w14:paraId="6AE8F630" w14:textId="77777777" w:rsidTr="00FA56EA">
        <w:trPr>
          <w:trHeight w:val="58"/>
          <w:jc w:val="center"/>
        </w:trPr>
        <w:tc>
          <w:tcPr>
            <w:tcW w:w="929" w:type="dxa"/>
            <w:shd w:val="clear" w:color="auto" w:fill="FFFFFF" w:themeFill="background1"/>
          </w:tcPr>
          <w:p w14:paraId="1F70C957"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4E8BF75" w14:textId="77777777" w:rsidR="009279F7" w:rsidRPr="0013474F" w:rsidRDefault="009279F7" w:rsidP="00FA56EA">
            <w:pPr>
              <w:spacing w:after="0"/>
            </w:pPr>
            <w:r w:rsidRPr="0013474F">
              <w:t>Roofing including weather proof course</w:t>
            </w:r>
          </w:p>
        </w:tc>
        <w:tc>
          <w:tcPr>
            <w:tcW w:w="6239" w:type="dxa"/>
            <w:gridSpan w:val="12"/>
            <w:vMerge/>
            <w:shd w:val="clear" w:color="auto" w:fill="FFFFFF" w:themeFill="background1"/>
          </w:tcPr>
          <w:p w14:paraId="3005D5D4" w14:textId="77777777" w:rsidR="009279F7" w:rsidRPr="00137760" w:rsidRDefault="009279F7" w:rsidP="00FA56EA">
            <w:pPr>
              <w:widowControl/>
              <w:autoSpaceDE/>
              <w:autoSpaceDN/>
              <w:spacing w:after="0" w:line="276" w:lineRule="auto"/>
              <w:rPr>
                <w:b/>
                <w:lang w:val="en-IN" w:eastAsia="en-IN"/>
              </w:rPr>
            </w:pPr>
          </w:p>
        </w:tc>
      </w:tr>
      <w:tr w:rsidR="009279F7" w:rsidRPr="006B7D50" w14:paraId="2F9830C8" w14:textId="77777777" w:rsidTr="00FA56EA">
        <w:trPr>
          <w:trHeight w:val="58"/>
          <w:jc w:val="center"/>
        </w:trPr>
        <w:tc>
          <w:tcPr>
            <w:tcW w:w="929" w:type="dxa"/>
            <w:shd w:val="clear" w:color="auto" w:fill="FFFFFF" w:themeFill="background1"/>
          </w:tcPr>
          <w:p w14:paraId="063976EB"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593C300" w14:textId="77777777" w:rsidR="009279F7" w:rsidRDefault="009279F7" w:rsidP="00FA56EA">
            <w:pPr>
              <w:spacing w:after="0"/>
            </w:pPr>
            <w:r w:rsidRPr="0013474F">
              <w:t>Drainage</w:t>
            </w:r>
          </w:p>
        </w:tc>
        <w:tc>
          <w:tcPr>
            <w:tcW w:w="6239" w:type="dxa"/>
            <w:gridSpan w:val="12"/>
            <w:vMerge/>
            <w:shd w:val="clear" w:color="auto" w:fill="FFFFFF" w:themeFill="background1"/>
          </w:tcPr>
          <w:p w14:paraId="70ACC897" w14:textId="77777777" w:rsidR="009279F7" w:rsidRPr="00137760" w:rsidRDefault="009279F7" w:rsidP="00FA56EA">
            <w:pPr>
              <w:widowControl/>
              <w:autoSpaceDE/>
              <w:autoSpaceDN/>
              <w:spacing w:after="0" w:line="276" w:lineRule="auto"/>
              <w:rPr>
                <w:b/>
                <w:lang w:val="en-IN" w:eastAsia="en-IN"/>
              </w:rPr>
            </w:pPr>
          </w:p>
        </w:tc>
      </w:tr>
      <w:tr w:rsidR="009279F7" w:rsidRPr="006B7D50" w14:paraId="722E7955" w14:textId="77777777" w:rsidTr="00FA56EA">
        <w:trPr>
          <w:trHeight w:val="58"/>
          <w:jc w:val="center"/>
        </w:trPr>
        <w:tc>
          <w:tcPr>
            <w:tcW w:w="929" w:type="dxa"/>
            <w:vMerge w:val="restart"/>
            <w:shd w:val="clear" w:color="auto" w:fill="FFFFFF" w:themeFill="background1"/>
          </w:tcPr>
          <w:p w14:paraId="7C94401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5E6BD7F2" w14:textId="77777777" w:rsidR="009279F7" w:rsidRPr="00A91295" w:rsidRDefault="009279F7" w:rsidP="00FA56EA">
            <w:pPr>
              <w:spacing w:after="0"/>
            </w:pPr>
            <w:r w:rsidRPr="00A91295">
              <w:t>Compound wall</w:t>
            </w:r>
          </w:p>
        </w:tc>
        <w:tc>
          <w:tcPr>
            <w:tcW w:w="6239" w:type="dxa"/>
            <w:gridSpan w:val="12"/>
            <w:shd w:val="clear" w:color="auto" w:fill="FFFFFF" w:themeFill="background1"/>
          </w:tcPr>
          <w:p w14:paraId="6A48493C" w14:textId="3FDBED5C" w:rsidR="009279F7" w:rsidRPr="00137760" w:rsidRDefault="008733CD" w:rsidP="00FA56EA">
            <w:pPr>
              <w:widowControl/>
              <w:autoSpaceDE/>
              <w:autoSpaceDN/>
              <w:spacing w:after="0" w:line="276" w:lineRule="auto"/>
              <w:rPr>
                <w:b/>
                <w:lang w:val="en-IN" w:eastAsia="en-IN"/>
              </w:rPr>
            </w:pPr>
            <w:sdt>
              <w:sdtPr>
                <w:rPr>
                  <w:bCs/>
                  <w:lang w:val="en-IN" w:eastAsia="en-IN"/>
                </w:rPr>
                <w:id w:val="1593125996"/>
                <w:placeholder>
                  <w:docPart w:val="DefaultPlaceholder_-1854013438"/>
                </w:placeholder>
                <w:comboBox>
                  <w:listItem w:value="Choose an item."/>
                  <w:listItem w:displayText="Yes" w:value="Yes"/>
                  <w:listItem w:displayText="No" w:value="No"/>
                  <w:listItem w:displayText="NA" w:value="NA"/>
                </w:comboBox>
              </w:sdtPr>
              <w:sdtEndPr/>
              <w:sdtContent>
                <w:r w:rsidR="00D00AED" w:rsidRPr="00D00AED">
                  <w:rPr>
                    <w:bCs/>
                    <w:lang w:val="en-IN" w:eastAsia="en-IN"/>
                  </w:rPr>
                  <w:t>Yes</w:t>
                </w:r>
              </w:sdtContent>
            </w:sdt>
          </w:p>
        </w:tc>
      </w:tr>
      <w:tr w:rsidR="009279F7" w:rsidRPr="006B7D50" w14:paraId="063F04F0" w14:textId="77777777" w:rsidTr="00FA56EA">
        <w:trPr>
          <w:trHeight w:val="58"/>
          <w:jc w:val="center"/>
        </w:trPr>
        <w:tc>
          <w:tcPr>
            <w:tcW w:w="929" w:type="dxa"/>
            <w:vMerge/>
            <w:shd w:val="clear" w:color="auto" w:fill="FFFFFF" w:themeFill="background1"/>
          </w:tcPr>
          <w:p w14:paraId="7BF199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E950C0D" w14:textId="77777777" w:rsidR="009279F7" w:rsidRPr="00A91295" w:rsidRDefault="009279F7" w:rsidP="00FA56EA">
            <w:pPr>
              <w:spacing w:after="0"/>
            </w:pPr>
            <w:r w:rsidRPr="00A91295">
              <w:t>Height</w:t>
            </w:r>
          </w:p>
        </w:tc>
        <w:sdt>
          <w:sdtPr>
            <w:rPr>
              <w:b/>
              <w:lang w:val="en-IN" w:eastAsia="en-IN"/>
            </w:rPr>
            <w:id w:val="1220941062"/>
            <w:placeholder>
              <w:docPart w:val="DefaultPlaceholder_-1854013440"/>
            </w:placeholder>
          </w:sdtPr>
          <w:sdtEndPr/>
          <w:sdtContent>
            <w:tc>
              <w:tcPr>
                <w:tcW w:w="6239" w:type="dxa"/>
                <w:gridSpan w:val="12"/>
                <w:shd w:val="clear" w:color="auto" w:fill="FFFFFF" w:themeFill="background1"/>
              </w:tcPr>
              <w:p w14:paraId="36FC4064" w14:textId="2FD0A13F" w:rsidR="009279F7" w:rsidRPr="00137760" w:rsidRDefault="00D53AEF" w:rsidP="00FA56EA">
                <w:pPr>
                  <w:widowControl/>
                  <w:autoSpaceDE/>
                  <w:autoSpaceDN/>
                  <w:spacing w:after="0" w:line="276" w:lineRule="auto"/>
                  <w:rPr>
                    <w:b/>
                    <w:lang w:val="en-IN" w:eastAsia="en-IN"/>
                  </w:rPr>
                </w:pPr>
                <w:r w:rsidRPr="00D53AEF">
                  <w:rPr>
                    <w:bCs/>
                    <w:highlight w:val="yellow"/>
                    <w:lang w:val="en-IN" w:eastAsia="en-IN"/>
                  </w:rPr>
                  <w:t>~ 7</w:t>
                </w:r>
                <w:r w:rsidR="00D00AED" w:rsidRPr="00D53AEF">
                  <w:rPr>
                    <w:bCs/>
                    <w:highlight w:val="yellow"/>
                    <w:lang w:val="en-IN" w:eastAsia="en-IN"/>
                  </w:rPr>
                  <w:t xml:space="preserve"> ft.</w:t>
                </w:r>
              </w:p>
            </w:tc>
          </w:sdtContent>
        </w:sdt>
      </w:tr>
      <w:tr w:rsidR="009279F7" w:rsidRPr="006B7D50" w14:paraId="0A1F35F0" w14:textId="77777777" w:rsidTr="00FA56EA">
        <w:trPr>
          <w:trHeight w:val="58"/>
          <w:jc w:val="center"/>
        </w:trPr>
        <w:tc>
          <w:tcPr>
            <w:tcW w:w="929" w:type="dxa"/>
            <w:vMerge/>
            <w:shd w:val="clear" w:color="auto" w:fill="FFFFFF" w:themeFill="background1"/>
          </w:tcPr>
          <w:p w14:paraId="3AAD1F0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E8C90C9" w14:textId="77777777" w:rsidR="009279F7" w:rsidRPr="00A91295" w:rsidRDefault="009279F7" w:rsidP="00FA56EA">
            <w:pPr>
              <w:spacing w:after="0"/>
            </w:pPr>
            <w:r w:rsidRPr="00A91295">
              <w:t>Length</w:t>
            </w:r>
          </w:p>
        </w:tc>
        <w:sdt>
          <w:sdtPr>
            <w:rPr>
              <w:bCs/>
              <w:lang w:val="en-IN" w:eastAsia="en-IN"/>
            </w:rPr>
            <w:id w:val="2045866483"/>
            <w:placeholder>
              <w:docPart w:val="DefaultPlaceholder_-1854013440"/>
            </w:placeholder>
          </w:sdtPr>
          <w:sdtEndPr>
            <w:rPr>
              <w:b/>
              <w:bCs w:val="0"/>
            </w:rPr>
          </w:sdtEndPr>
          <w:sdtContent>
            <w:tc>
              <w:tcPr>
                <w:tcW w:w="6239" w:type="dxa"/>
                <w:gridSpan w:val="12"/>
                <w:shd w:val="clear" w:color="auto" w:fill="FFFFFF" w:themeFill="background1"/>
              </w:tcPr>
              <w:p w14:paraId="119B33CF" w14:textId="5BE54DD7" w:rsidR="009279F7" w:rsidRPr="00137760" w:rsidRDefault="00D53AEF" w:rsidP="00FA56EA">
                <w:pPr>
                  <w:widowControl/>
                  <w:autoSpaceDE/>
                  <w:autoSpaceDN/>
                  <w:spacing w:after="0" w:line="276" w:lineRule="auto"/>
                  <w:rPr>
                    <w:b/>
                    <w:lang w:val="en-IN" w:eastAsia="en-IN"/>
                  </w:rPr>
                </w:pPr>
                <w:r>
                  <w:rPr>
                    <w:bCs/>
                    <w:lang w:val="en-IN" w:eastAsia="en-IN"/>
                  </w:rPr>
                  <w:t xml:space="preserve">~ </w:t>
                </w:r>
                <w:r w:rsidR="00D00AED" w:rsidRPr="00D00AED">
                  <w:rPr>
                    <w:bCs/>
                    <w:lang w:val="en-IN" w:eastAsia="en-IN"/>
                  </w:rPr>
                  <w:t>2</w:t>
                </w:r>
                <w:r>
                  <w:rPr>
                    <w:bCs/>
                    <w:lang w:val="en-IN" w:eastAsia="en-IN"/>
                  </w:rPr>
                  <w:t>3</w:t>
                </w:r>
                <w:r w:rsidR="00D00AED" w:rsidRPr="00D00AED">
                  <w:rPr>
                    <w:bCs/>
                    <w:lang w:val="en-IN" w:eastAsia="en-IN"/>
                  </w:rPr>
                  <w:t xml:space="preserve">0 running </w:t>
                </w:r>
                <w:proofErr w:type="spellStart"/>
                <w:r w:rsidR="00D00AED" w:rsidRPr="00D00AED">
                  <w:rPr>
                    <w:bCs/>
                    <w:lang w:val="en-IN" w:eastAsia="en-IN"/>
                  </w:rPr>
                  <w:t>mtr</w:t>
                </w:r>
                <w:proofErr w:type="spellEnd"/>
                <w:r w:rsidR="00D00AED" w:rsidRPr="00D00AED">
                  <w:rPr>
                    <w:bCs/>
                    <w:lang w:val="en-IN" w:eastAsia="en-IN"/>
                  </w:rPr>
                  <w:t>.</w:t>
                </w:r>
                <w:r w:rsidR="00D00AED">
                  <w:rPr>
                    <w:bCs/>
                    <w:lang w:val="en-IN" w:eastAsia="en-IN"/>
                  </w:rPr>
                  <w:t xml:space="preserve"> (</w:t>
                </w:r>
                <w:proofErr w:type="gramStart"/>
                <w:r w:rsidR="00D00AED">
                  <w:rPr>
                    <w:bCs/>
                    <w:lang w:val="en-IN" w:eastAsia="en-IN"/>
                  </w:rPr>
                  <w:t>measured</w:t>
                </w:r>
                <w:proofErr w:type="gramEnd"/>
                <w:r w:rsidR="00D00AED">
                  <w:rPr>
                    <w:bCs/>
                    <w:lang w:val="en-IN" w:eastAsia="en-IN"/>
                  </w:rPr>
                  <w:t xml:space="preserve"> through google map)</w:t>
                </w:r>
              </w:p>
            </w:tc>
          </w:sdtContent>
        </w:sdt>
      </w:tr>
      <w:tr w:rsidR="009279F7" w:rsidRPr="006B7D50" w14:paraId="1CE887F8" w14:textId="77777777" w:rsidTr="00FA56EA">
        <w:trPr>
          <w:trHeight w:val="58"/>
          <w:jc w:val="center"/>
        </w:trPr>
        <w:tc>
          <w:tcPr>
            <w:tcW w:w="929" w:type="dxa"/>
            <w:vMerge/>
            <w:shd w:val="clear" w:color="auto" w:fill="FFFFFF" w:themeFill="background1"/>
          </w:tcPr>
          <w:p w14:paraId="6A64F2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B17EEC" w14:textId="77777777" w:rsidR="009279F7" w:rsidRDefault="009279F7" w:rsidP="00FA56EA">
            <w:pPr>
              <w:spacing w:after="0"/>
            </w:pPr>
            <w:r w:rsidRPr="00A91295">
              <w:t>Type of construction</w:t>
            </w:r>
          </w:p>
        </w:tc>
        <w:tc>
          <w:tcPr>
            <w:tcW w:w="6239" w:type="dxa"/>
            <w:gridSpan w:val="12"/>
            <w:shd w:val="clear" w:color="auto" w:fill="FFFFFF" w:themeFill="background1"/>
          </w:tcPr>
          <w:p w14:paraId="5D5EE79E" w14:textId="25639014" w:rsidR="009279F7" w:rsidRPr="00137760" w:rsidRDefault="008733CD" w:rsidP="00FA56EA">
            <w:pPr>
              <w:widowControl/>
              <w:autoSpaceDE/>
              <w:autoSpaceDN/>
              <w:spacing w:after="0" w:line="276" w:lineRule="auto"/>
              <w:rPr>
                <w:b/>
                <w:lang w:val="en-IN" w:eastAsia="en-IN"/>
              </w:rPr>
            </w:pPr>
            <w:sdt>
              <w:sdtPr>
                <w:rPr>
                  <w:bCs/>
                  <w:lang w:val="en-IN" w:eastAsia="en-IN"/>
                </w:rPr>
                <w:id w:val="17277137"/>
                <w:placeholder>
                  <w:docPart w:val="A13C886C31A04671A3362833B0165E16"/>
                </w:placeholder>
                <w:comboBox>
                  <w:listItem w:value="Choose an item."/>
                  <w:listItem w:displayText="Brick Wall" w:value="Brick Wall"/>
                  <w:listItem w:displayText="Brick Wall with barbed wiring on top" w:value="Brick Wall with barbed wiring on top"/>
                  <w:listItem w:displayText="Stone Wall" w:value="Stone Wall"/>
                  <w:listItem w:displayText="Stone Wall with barbed wiring on top" w:value="Stone Wall with barbed wiring on top"/>
                  <w:listItem w:displayText="RCC Wall" w:value="RCC Wall"/>
                  <w:listItem w:displayText="RCC Wall with barbed wiring on top" w:value="RCC Wall with barbed wiring on top"/>
                </w:comboBox>
              </w:sdtPr>
              <w:sdtEndPr/>
              <w:sdtContent>
                <w:r w:rsidR="00D00AED" w:rsidRPr="00D00AED">
                  <w:rPr>
                    <w:bCs/>
                    <w:lang w:val="en-IN" w:eastAsia="en-IN"/>
                  </w:rPr>
                  <w:t>RCC Wall</w:t>
                </w:r>
              </w:sdtContent>
            </w:sdt>
          </w:p>
        </w:tc>
      </w:tr>
      <w:tr w:rsidR="009279F7" w:rsidRPr="006B7D50" w14:paraId="606416A8" w14:textId="77777777" w:rsidTr="009C409A">
        <w:trPr>
          <w:trHeight w:val="58"/>
          <w:jc w:val="center"/>
        </w:trPr>
        <w:tc>
          <w:tcPr>
            <w:tcW w:w="929" w:type="dxa"/>
            <w:vMerge w:val="restart"/>
            <w:shd w:val="clear" w:color="auto" w:fill="FFFFFF" w:themeFill="background1"/>
          </w:tcPr>
          <w:p w14:paraId="1FB4FA5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7CF43C0F" w14:textId="77777777" w:rsidR="009279F7" w:rsidRPr="0013474F" w:rsidRDefault="009279F7" w:rsidP="00FA56EA">
            <w:pPr>
              <w:spacing w:after="0"/>
            </w:pPr>
            <w:r w:rsidRPr="00137760">
              <w:t>Electrical installation</w:t>
            </w:r>
          </w:p>
        </w:tc>
        <w:tc>
          <w:tcPr>
            <w:tcW w:w="6239" w:type="dxa"/>
            <w:gridSpan w:val="12"/>
            <w:vMerge w:val="restart"/>
            <w:shd w:val="clear" w:color="auto" w:fill="FFFFFF" w:themeFill="background1"/>
            <w:vAlign w:val="center"/>
          </w:tcPr>
          <w:p w14:paraId="40B0F998" w14:textId="77777777" w:rsidR="009279F7" w:rsidRPr="00137760" w:rsidRDefault="009279F7" w:rsidP="009C409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Class of electrical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7D53F4C3" w14:textId="77777777" w:rsidTr="00FA56EA">
        <w:trPr>
          <w:trHeight w:val="58"/>
          <w:jc w:val="center"/>
        </w:trPr>
        <w:tc>
          <w:tcPr>
            <w:tcW w:w="929" w:type="dxa"/>
            <w:vMerge/>
            <w:shd w:val="clear" w:color="auto" w:fill="FFFFFF" w:themeFill="background1"/>
          </w:tcPr>
          <w:p w14:paraId="7AC60E1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B1740C7" w14:textId="77777777" w:rsidR="009279F7" w:rsidRPr="00A1385D" w:rsidRDefault="009279F7" w:rsidP="00FA56EA">
            <w:pPr>
              <w:spacing w:after="0"/>
            </w:pPr>
            <w:r w:rsidRPr="00A1385D">
              <w:t>Type of wiring</w:t>
            </w:r>
          </w:p>
        </w:tc>
        <w:tc>
          <w:tcPr>
            <w:tcW w:w="6239" w:type="dxa"/>
            <w:gridSpan w:val="12"/>
            <w:vMerge/>
            <w:shd w:val="clear" w:color="auto" w:fill="FFFFFF" w:themeFill="background1"/>
          </w:tcPr>
          <w:p w14:paraId="661CE397" w14:textId="77777777" w:rsidR="009279F7" w:rsidRPr="00137760" w:rsidRDefault="009279F7" w:rsidP="00FA56EA">
            <w:pPr>
              <w:widowControl/>
              <w:autoSpaceDE/>
              <w:autoSpaceDN/>
              <w:spacing w:after="0" w:line="276" w:lineRule="auto"/>
              <w:rPr>
                <w:b/>
                <w:lang w:val="en-IN" w:eastAsia="en-IN"/>
              </w:rPr>
            </w:pPr>
          </w:p>
        </w:tc>
      </w:tr>
      <w:tr w:rsidR="009279F7" w:rsidRPr="006B7D50" w14:paraId="75642709" w14:textId="77777777" w:rsidTr="00FA56EA">
        <w:trPr>
          <w:trHeight w:val="58"/>
          <w:jc w:val="center"/>
        </w:trPr>
        <w:tc>
          <w:tcPr>
            <w:tcW w:w="929" w:type="dxa"/>
            <w:vMerge/>
            <w:shd w:val="clear" w:color="auto" w:fill="FFFFFF" w:themeFill="background1"/>
          </w:tcPr>
          <w:p w14:paraId="18E1E6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D42B13A" w14:textId="77777777" w:rsidR="009279F7" w:rsidRPr="00A1385D" w:rsidRDefault="009279F7" w:rsidP="00FA56EA">
            <w:pPr>
              <w:spacing w:after="0"/>
            </w:pPr>
            <w:r w:rsidRPr="00A1385D">
              <w:t>Class of fittings (superior / ordinary / poor)</w:t>
            </w:r>
          </w:p>
        </w:tc>
        <w:tc>
          <w:tcPr>
            <w:tcW w:w="6239" w:type="dxa"/>
            <w:gridSpan w:val="12"/>
            <w:vMerge/>
            <w:shd w:val="clear" w:color="auto" w:fill="FFFFFF" w:themeFill="background1"/>
          </w:tcPr>
          <w:p w14:paraId="7295BC42" w14:textId="77777777" w:rsidR="009279F7" w:rsidRPr="00137760" w:rsidRDefault="009279F7" w:rsidP="00FA56EA">
            <w:pPr>
              <w:widowControl/>
              <w:autoSpaceDE/>
              <w:autoSpaceDN/>
              <w:spacing w:after="0" w:line="276" w:lineRule="auto"/>
              <w:rPr>
                <w:b/>
                <w:lang w:val="en-IN" w:eastAsia="en-IN"/>
              </w:rPr>
            </w:pPr>
          </w:p>
        </w:tc>
      </w:tr>
      <w:tr w:rsidR="009279F7" w:rsidRPr="006B7D50" w14:paraId="7C2E3D53" w14:textId="77777777" w:rsidTr="00FA56EA">
        <w:trPr>
          <w:trHeight w:val="58"/>
          <w:jc w:val="center"/>
        </w:trPr>
        <w:tc>
          <w:tcPr>
            <w:tcW w:w="929" w:type="dxa"/>
            <w:vMerge/>
            <w:shd w:val="clear" w:color="auto" w:fill="FFFFFF" w:themeFill="background1"/>
          </w:tcPr>
          <w:p w14:paraId="1E3A763D"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43D6C047" w14:textId="77777777" w:rsidR="009279F7" w:rsidRPr="00A1385D" w:rsidRDefault="009279F7" w:rsidP="00FA56EA">
            <w:pPr>
              <w:spacing w:after="0"/>
            </w:pPr>
            <w:r w:rsidRPr="00A1385D">
              <w:t>Number of light points</w:t>
            </w:r>
          </w:p>
        </w:tc>
        <w:tc>
          <w:tcPr>
            <w:tcW w:w="6239" w:type="dxa"/>
            <w:gridSpan w:val="12"/>
            <w:vMerge/>
            <w:shd w:val="clear" w:color="auto" w:fill="FFFFFF" w:themeFill="background1"/>
          </w:tcPr>
          <w:p w14:paraId="209B2D86" w14:textId="77777777" w:rsidR="009279F7" w:rsidRPr="00137760" w:rsidRDefault="009279F7" w:rsidP="00FA56EA">
            <w:pPr>
              <w:widowControl/>
              <w:autoSpaceDE/>
              <w:autoSpaceDN/>
              <w:spacing w:after="0" w:line="276" w:lineRule="auto"/>
              <w:rPr>
                <w:b/>
                <w:lang w:val="en-IN" w:eastAsia="en-IN"/>
              </w:rPr>
            </w:pPr>
          </w:p>
        </w:tc>
      </w:tr>
      <w:tr w:rsidR="009279F7" w:rsidRPr="006B7D50" w14:paraId="231D9EE1" w14:textId="77777777" w:rsidTr="00FA56EA">
        <w:trPr>
          <w:trHeight w:val="58"/>
          <w:jc w:val="center"/>
        </w:trPr>
        <w:tc>
          <w:tcPr>
            <w:tcW w:w="929" w:type="dxa"/>
            <w:vMerge/>
            <w:shd w:val="clear" w:color="auto" w:fill="FFFFFF" w:themeFill="background1"/>
          </w:tcPr>
          <w:p w14:paraId="14F39C9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0CAA451" w14:textId="77777777" w:rsidR="009279F7" w:rsidRPr="00A1385D" w:rsidRDefault="009279F7" w:rsidP="00FA56EA">
            <w:pPr>
              <w:spacing w:after="0"/>
            </w:pPr>
            <w:r w:rsidRPr="00A1385D">
              <w:t>Fan points</w:t>
            </w:r>
          </w:p>
        </w:tc>
        <w:tc>
          <w:tcPr>
            <w:tcW w:w="6239" w:type="dxa"/>
            <w:gridSpan w:val="12"/>
            <w:vMerge/>
            <w:shd w:val="clear" w:color="auto" w:fill="FFFFFF" w:themeFill="background1"/>
          </w:tcPr>
          <w:p w14:paraId="590EAD5D" w14:textId="77777777" w:rsidR="009279F7" w:rsidRPr="00137760" w:rsidRDefault="009279F7" w:rsidP="00FA56EA">
            <w:pPr>
              <w:widowControl/>
              <w:autoSpaceDE/>
              <w:autoSpaceDN/>
              <w:spacing w:after="0" w:line="276" w:lineRule="auto"/>
              <w:rPr>
                <w:b/>
                <w:lang w:val="en-IN" w:eastAsia="en-IN"/>
              </w:rPr>
            </w:pPr>
          </w:p>
        </w:tc>
      </w:tr>
      <w:tr w:rsidR="009279F7" w:rsidRPr="006B7D50" w14:paraId="108A62E0" w14:textId="77777777" w:rsidTr="00FA56EA">
        <w:trPr>
          <w:trHeight w:val="58"/>
          <w:jc w:val="center"/>
        </w:trPr>
        <w:tc>
          <w:tcPr>
            <w:tcW w:w="929" w:type="dxa"/>
            <w:vMerge/>
            <w:shd w:val="clear" w:color="auto" w:fill="FFFFFF" w:themeFill="background1"/>
          </w:tcPr>
          <w:p w14:paraId="4264EC4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4C8ADF7" w14:textId="77777777" w:rsidR="009279F7" w:rsidRPr="00A1385D" w:rsidRDefault="009279F7" w:rsidP="00FA56EA">
            <w:pPr>
              <w:spacing w:after="0"/>
            </w:pPr>
            <w:r w:rsidRPr="00A1385D">
              <w:t>Spare plug points</w:t>
            </w:r>
          </w:p>
        </w:tc>
        <w:tc>
          <w:tcPr>
            <w:tcW w:w="6239" w:type="dxa"/>
            <w:gridSpan w:val="12"/>
            <w:vMerge/>
            <w:shd w:val="clear" w:color="auto" w:fill="FFFFFF" w:themeFill="background1"/>
          </w:tcPr>
          <w:p w14:paraId="11C6BE97" w14:textId="77777777" w:rsidR="009279F7" w:rsidRPr="00137760" w:rsidRDefault="009279F7" w:rsidP="00FA56EA">
            <w:pPr>
              <w:widowControl/>
              <w:autoSpaceDE/>
              <w:autoSpaceDN/>
              <w:spacing w:after="0" w:line="276" w:lineRule="auto"/>
              <w:rPr>
                <w:b/>
                <w:lang w:val="en-IN" w:eastAsia="en-IN"/>
              </w:rPr>
            </w:pPr>
          </w:p>
        </w:tc>
      </w:tr>
      <w:tr w:rsidR="009279F7" w:rsidRPr="006B7D50" w14:paraId="2C602929" w14:textId="77777777" w:rsidTr="00FA56EA">
        <w:trPr>
          <w:trHeight w:val="58"/>
          <w:jc w:val="center"/>
        </w:trPr>
        <w:tc>
          <w:tcPr>
            <w:tcW w:w="929" w:type="dxa"/>
            <w:vMerge/>
            <w:shd w:val="clear" w:color="auto" w:fill="FFFFFF" w:themeFill="background1"/>
          </w:tcPr>
          <w:p w14:paraId="27FFF1CF"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0EC6226" w14:textId="77777777" w:rsidR="009279F7" w:rsidRDefault="009279F7" w:rsidP="00FA56EA">
            <w:pPr>
              <w:spacing w:after="0"/>
            </w:pPr>
            <w:r w:rsidRPr="00A1385D">
              <w:t>Any other item</w:t>
            </w:r>
          </w:p>
        </w:tc>
        <w:tc>
          <w:tcPr>
            <w:tcW w:w="6239" w:type="dxa"/>
            <w:gridSpan w:val="12"/>
            <w:vMerge/>
            <w:shd w:val="clear" w:color="auto" w:fill="FFFFFF" w:themeFill="background1"/>
          </w:tcPr>
          <w:p w14:paraId="277E1E61" w14:textId="77777777" w:rsidR="009279F7" w:rsidRPr="00137760" w:rsidRDefault="009279F7" w:rsidP="00FA56EA">
            <w:pPr>
              <w:widowControl/>
              <w:autoSpaceDE/>
              <w:autoSpaceDN/>
              <w:spacing w:after="0" w:line="276" w:lineRule="auto"/>
              <w:rPr>
                <w:b/>
                <w:lang w:val="en-IN" w:eastAsia="en-IN"/>
              </w:rPr>
            </w:pPr>
          </w:p>
        </w:tc>
      </w:tr>
      <w:tr w:rsidR="009279F7" w:rsidRPr="006B7D50" w14:paraId="1D30AE79" w14:textId="77777777" w:rsidTr="00FA56EA">
        <w:trPr>
          <w:trHeight w:val="58"/>
          <w:jc w:val="center"/>
        </w:trPr>
        <w:tc>
          <w:tcPr>
            <w:tcW w:w="929" w:type="dxa"/>
            <w:vMerge w:val="restart"/>
            <w:shd w:val="clear" w:color="auto" w:fill="FFFFFF" w:themeFill="background1"/>
          </w:tcPr>
          <w:p w14:paraId="0017CD09"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C217C28" w14:textId="77777777" w:rsidR="009279F7" w:rsidRPr="0013474F" w:rsidRDefault="009279F7" w:rsidP="00FA56EA">
            <w:pPr>
              <w:spacing w:after="0"/>
            </w:pPr>
            <w:r w:rsidRPr="00137760">
              <w:t>Plumbing installation</w:t>
            </w:r>
          </w:p>
        </w:tc>
        <w:tc>
          <w:tcPr>
            <w:tcW w:w="6239" w:type="dxa"/>
            <w:gridSpan w:val="12"/>
            <w:vMerge w:val="restart"/>
            <w:shd w:val="clear" w:color="auto" w:fill="FFFFFF" w:themeFill="background1"/>
            <w:vAlign w:val="center"/>
          </w:tcPr>
          <w:p w14:paraId="1BA4D29E" w14:textId="606FA2E1" w:rsidR="009279F7" w:rsidRPr="00137760" w:rsidRDefault="009279F7" w:rsidP="00FA56EA">
            <w:pPr>
              <w:widowControl/>
              <w:autoSpaceDE/>
              <w:autoSpaceDN/>
              <w:spacing w:after="0" w:line="276" w:lineRule="auto"/>
              <w:jc w:val="center"/>
              <w:rPr>
                <w:b/>
                <w:lang w:val="en-IN" w:eastAsia="en-IN"/>
              </w:rPr>
            </w:pPr>
            <w:r w:rsidRPr="00BE6F87">
              <w:rPr>
                <w:lang w:val="en-IN" w:eastAsia="en-IN"/>
              </w:rPr>
              <w:t>Please refer to</w:t>
            </w:r>
            <w:r>
              <w:rPr>
                <w:b/>
                <w:lang w:val="en-IN" w:eastAsia="en-IN"/>
              </w:rPr>
              <w:t xml:space="preserve"> “</w:t>
            </w:r>
            <w:r w:rsidRPr="00957985">
              <w:t xml:space="preserve">Class of </w:t>
            </w:r>
            <w:r w:rsidR="00D637BC">
              <w:t xml:space="preserve">plumbing, </w:t>
            </w:r>
            <w:r w:rsidRPr="00957985">
              <w:t>sanitary &amp; water supply fittings</w:t>
            </w:r>
            <w:r>
              <w:t xml:space="preserve">” under </w:t>
            </w:r>
            <w:proofErr w:type="gramStart"/>
            <w:r>
              <w:rPr>
                <w:lang w:val="en-IN" w:eastAsia="en-IN"/>
              </w:rPr>
              <w:t>Technical</w:t>
            </w:r>
            <w:proofErr w:type="gramEnd"/>
            <w:r>
              <w:rPr>
                <w:lang w:val="en-IN" w:eastAsia="en-IN"/>
              </w:rPr>
              <w:t xml:space="preserve"> details of the building above in totality and lumpsum basis. </w:t>
            </w:r>
            <w:r w:rsidRPr="00137760">
              <w:rPr>
                <w:lang w:val="en-IN" w:eastAsia="en-IN"/>
              </w:rPr>
              <w:t>This Valuation is conducted based on the macro analysis of the asset/ property considering it in totality and not based on the micro, component or item wise analysis.</w:t>
            </w:r>
          </w:p>
        </w:tc>
      </w:tr>
      <w:tr w:rsidR="009279F7" w:rsidRPr="006B7D50" w14:paraId="13FB3129" w14:textId="77777777" w:rsidTr="00FA56EA">
        <w:trPr>
          <w:trHeight w:val="58"/>
          <w:jc w:val="center"/>
        </w:trPr>
        <w:tc>
          <w:tcPr>
            <w:tcW w:w="929" w:type="dxa"/>
            <w:vMerge/>
            <w:shd w:val="clear" w:color="auto" w:fill="FFFFFF" w:themeFill="background1"/>
          </w:tcPr>
          <w:p w14:paraId="6FA21ED6"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985F180"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628E9BC8" w14:textId="77777777" w:rsidR="009279F7" w:rsidRPr="00137760" w:rsidRDefault="009279F7" w:rsidP="00FA56EA">
            <w:pPr>
              <w:widowControl/>
              <w:autoSpaceDE/>
              <w:autoSpaceDN/>
              <w:spacing w:after="0" w:line="276" w:lineRule="auto"/>
              <w:rPr>
                <w:b/>
                <w:lang w:val="en-IN" w:eastAsia="en-IN"/>
              </w:rPr>
            </w:pPr>
          </w:p>
        </w:tc>
      </w:tr>
      <w:tr w:rsidR="009279F7" w:rsidRPr="006B7D50" w14:paraId="3B849494" w14:textId="77777777" w:rsidTr="00FA56EA">
        <w:trPr>
          <w:trHeight w:val="58"/>
          <w:jc w:val="center"/>
        </w:trPr>
        <w:tc>
          <w:tcPr>
            <w:tcW w:w="929" w:type="dxa"/>
            <w:vMerge/>
            <w:shd w:val="clear" w:color="auto" w:fill="FFFFFF" w:themeFill="background1"/>
          </w:tcPr>
          <w:p w14:paraId="26999BC8"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6DFA0FBC" w14:textId="77777777" w:rsidR="009279F7" w:rsidRPr="000F6E56" w:rsidRDefault="009279F7" w:rsidP="00FA56EA">
            <w:pPr>
              <w:spacing w:after="0"/>
            </w:pPr>
            <w:r w:rsidRPr="000F6E56">
              <w:t>No. of wash basins</w:t>
            </w:r>
          </w:p>
        </w:tc>
        <w:tc>
          <w:tcPr>
            <w:tcW w:w="6239" w:type="dxa"/>
            <w:gridSpan w:val="12"/>
            <w:vMerge/>
            <w:shd w:val="clear" w:color="auto" w:fill="FFFFFF" w:themeFill="background1"/>
          </w:tcPr>
          <w:p w14:paraId="2D3A9576" w14:textId="77777777" w:rsidR="009279F7" w:rsidRPr="00137760" w:rsidRDefault="009279F7" w:rsidP="00FA56EA">
            <w:pPr>
              <w:widowControl/>
              <w:autoSpaceDE/>
              <w:autoSpaceDN/>
              <w:spacing w:after="0" w:line="276" w:lineRule="auto"/>
              <w:rPr>
                <w:b/>
                <w:lang w:val="en-IN" w:eastAsia="en-IN"/>
              </w:rPr>
            </w:pPr>
          </w:p>
        </w:tc>
      </w:tr>
      <w:tr w:rsidR="009279F7" w:rsidRPr="006B7D50" w14:paraId="53DD7069" w14:textId="77777777" w:rsidTr="00FA56EA">
        <w:trPr>
          <w:trHeight w:val="58"/>
          <w:jc w:val="center"/>
        </w:trPr>
        <w:tc>
          <w:tcPr>
            <w:tcW w:w="929" w:type="dxa"/>
            <w:vMerge/>
            <w:shd w:val="clear" w:color="auto" w:fill="FFFFFF" w:themeFill="background1"/>
          </w:tcPr>
          <w:p w14:paraId="6844BAE5"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FC2C7D2" w14:textId="77777777" w:rsidR="009279F7" w:rsidRPr="000F6E56" w:rsidRDefault="009279F7" w:rsidP="00FA56EA">
            <w:pPr>
              <w:spacing w:after="0"/>
            </w:pPr>
            <w:r w:rsidRPr="000F6E56">
              <w:t>No. of urinals</w:t>
            </w:r>
          </w:p>
        </w:tc>
        <w:tc>
          <w:tcPr>
            <w:tcW w:w="6239" w:type="dxa"/>
            <w:gridSpan w:val="12"/>
            <w:vMerge/>
            <w:shd w:val="clear" w:color="auto" w:fill="FFFFFF" w:themeFill="background1"/>
          </w:tcPr>
          <w:p w14:paraId="5E789AF4" w14:textId="77777777" w:rsidR="009279F7" w:rsidRPr="00137760" w:rsidRDefault="009279F7" w:rsidP="00FA56EA">
            <w:pPr>
              <w:widowControl/>
              <w:autoSpaceDE/>
              <w:autoSpaceDN/>
              <w:spacing w:after="0" w:line="276" w:lineRule="auto"/>
              <w:rPr>
                <w:b/>
                <w:lang w:val="en-IN" w:eastAsia="en-IN"/>
              </w:rPr>
            </w:pPr>
          </w:p>
        </w:tc>
      </w:tr>
      <w:tr w:rsidR="009279F7" w:rsidRPr="006B7D50" w14:paraId="6044F423" w14:textId="77777777" w:rsidTr="00FA56EA">
        <w:trPr>
          <w:trHeight w:val="58"/>
          <w:jc w:val="center"/>
        </w:trPr>
        <w:tc>
          <w:tcPr>
            <w:tcW w:w="929" w:type="dxa"/>
            <w:vMerge/>
            <w:shd w:val="clear" w:color="auto" w:fill="FFFFFF" w:themeFill="background1"/>
          </w:tcPr>
          <w:p w14:paraId="712E49F4"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17D7FF5E" w14:textId="77777777" w:rsidR="009279F7" w:rsidRDefault="009279F7" w:rsidP="00FA56EA">
            <w:pPr>
              <w:spacing w:after="0"/>
            </w:pPr>
            <w:r w:rsidRPr="000F6E56">
              <w:t>No. of bath tubs</w:t>
            </w:r>
          </w:p>
        </w:tc>
        <w:tc>
          <w:tcPr>
            <w:tcW w:w="6239" w:type="dxa"/>
            <w:gridSpan w:val="12"/>
            <w:vMerge/>
            <w:shd w:val="clear" w:color="auto" w:fill="FFFFFF" w:themeFill="background1"/>
          </w:tcPr>
          <w:p w14:paraId="546C7803" w14:textId="77777777" w:rsidR="009279F7" w:rsidRPr="00137760" w:rsidRDefault="009279F7" w:rsidP="00FA56EA">
            <w:pPr>
              <w:widowControl/>
              <w:autoSpaceDE/>
              <w:autoSpaceDN/>
              <w:spacing w:after="0" w:line="276" w:lineRule="auto"/>
              <w:rPr>
                <w:b/>
                <w:lang w:val="en-IN" w:eastAsia="en-IN"/>
              </w:rPr>
            </w:pPr>
          </w:p>
        </w:tc>
      </w:tr>
      <w:tr w:rsidR="009279F7" w:rsidRPr="006B7D50" w14:paraId="16F9BEE9" w14:textId="77777777" w:rsidTr="00FA56EA">
        <w:trPr>
          <w:trHeight w:val="58"/>
          <w:jc w:val="center"/>
        </w:trPr>
        <w:tc>
          <w:tcPr>
            <w:tcW w:w="929" w:type="dxa"/>
            <w:vMerge/>
            <w:shd w:val="clear" w:color="auto" w:fill="FFFFFF" w:themeFill="background1"/>
          </w:tcPr>
          <w:p w14:paraId="5056D5E1"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2E57F98C" w14:textId="77777777" w:rsidR="009279F7" w:rsidRPr="000F6E56" w:rsidRDefault="009279F7" w:rsidP="00FA56EA">
            <w:pPr>
              <w:spacing w:after="0"/>
            </w:pPr>
            <w:r w:rsidRPr="000F6E56">
              <w:t>No. of water closets and their type</w:t>
            </w:r>
          </w:p>
        </w:tc>
        <w:tc>
          <w:tcPr>
            <w:tcW w:w="6239" w:type="dxa"/>
            <w:gridSpan w:val="12"/>
            <w:vMerge/>
            <w:shd w:val="clear" w:color="auto" w:fill="FFFFFF" w:themeFill="background1"/>
          </w:tcPr>
          <w:p w14:paraId="000D3D6A" w14:textId="77777777" w:rsidR="009279F7" w:rsidRPr="00137760" w:rsidRDefault="009279F7" w:rsidP="00FA56EA">
            <w:pPr>
              <w:widowControl/>
              <w:autoSpaceDE/>
              <w:autoSpaceDN/>
              <w:spacing w:after="0" w:line="276" w:lineRule="auto"/>
              <w:rPr>
                <w:b/>
                <w:lang w:val="en-IN" w:eastAsia="en-IN"/>
              </w:rPr>
            </w:pPr>
          </w:p>
        </w:tc>
      </w:tr>
      <w:tr w:rsidR="009279F7" w:rsidRPr="006B7D50" w14:paraId="5690A99E" w14:textId="77777777" w:rsidTr="00FA56EA">
        <w:trPr>
          <w:trHeight w:val="58"/>
          <w:jc w:val="center"/>
        </w:trPr>
        <w:tc>
          <w:tcPr>
            <w:tcW w:w="929" w:type="dxa"/>
            <w:vMerge/>
            <w:shd w:val="clear" w:color="auto" w:fill="FFFFFF" w:themeFill="background1"/>
          </w:tcPr>
          <w:p w14:paraId="061DBB5A"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DA93080" w14:textId="77777777" w:rsidR="009279F7" w:rsidRPr="002728ED" w:rsidRDefault="009279F7" w:rsidP="00FA56EA">
            <w:pPr>
              <w:spacing w:after="0"/>
            </w:pPr>
            <w:r w:rsidRPr="002728ED">
              <w:t>Water meter, taps, etc.</w:t>
            </w:r>
          </w:p>
        </w:tc>
        <w:tc>
          <w:tcPr>
            <w:tcW w:w="6239" w:type="dxa"/>
            <w:gridSpan w:val="12"/>
            <w:vMerge/>
            <w:shd w:val="clear" w:color="auto" w:fill="FFFFFF" w:themeFill="background1"/>
          </w:tcPr>
          <w:p w14:paraId="1EB666C1" w14:textId="77777777" w:rsidR="009279F7" w:rsidRPr="00137760" w:rsidRDefault="009279F7" w:rsidP="00FA56EA">
            <w:pPr>
              <w:widowControl/>
              <w:autoSpaceDE/>
              <w:autoSpaceDN/>
              <w:spacing w:after="0" w:line="276" w:lineRule="auto"/>
              <w:rPr>
                <w:b/>
                <w:lang w:val="en-IN" w:eastAsia="en-IN"/>
              </w:rPr>
            </w:pPr>
          </w:p>
        </w:tc>
      </w:tr>
      <w:tr w:rsidR="009279F7" w:rsidRPr="006B7D50" w14:paraId="495D316B" w14:textId="77777777" w:rsidTr="00FA56EA">
        <w:trPr>
          <w:trHeight w:val="58"/>
          <w:jc w:val="center"/>
        </w:trPr>
        <w:tc>
          <w:tcPr>
            <w:tcW w:w="929" w:type="dxa"/>
            <w:vMerge/>
            <w:shd w:val="clear" w:color="auto" w:fill="FFFFFF" w:themeFill="background1"/>
          </w:tcPr>
          <w:p w14:paraId="06C7F263" w14:textId="77777777" w:rsidR="009279F7" w:rsidRPr="00137760" w:rsidRDefault="009279F7" w:rsidP="00114BE0">
            <w:pPr>
              <w:pStyle w:val="ListParagraph"/>
              <w:widowControl/>
              <w:numPr>
                <w:ilvl w:val="0"/>
                <w:numId w:val="26"/>
              </w:numPr>
              <w:autoSpaceDE/>
              <w:autoSpaceDN/>
              <w:spacing w:after="0" w:line="276" w:lineRule="auto"/>
              <w:rPr>
                <w:rFonts w:eastAsia="Times New Roman"/>
                <w:lang w:bidi="ar-SA"/>
              </w:rPr>
            </w:pPr>
          </w:p>
        </w:tc>
        <w:tc>
          <w:tcPr>
            <w:tcW w:w="4050" w:type="dxa"/>
            <w:gridSpan w:val="4"/>
            <w:shd w:val="clear" w:color="auto" w:fill="FFFFFF" w:themeFill="background1"/>
          </w:tcPr>
          <w:p w14:paraId="3FAA673A" w14:textId="77777777" w:rsidR="009279F7" w:rsidRDefault="009279F7" w:rsidP="00FA56EA">
            <w:pPr>
              <w:spacing w:after="0"/>
            </w:pPr>
            <w:r w:rsidRPr="002728ED">
              <w:t>Any other fixtures</w:t>
            </w:r>
          </w:p>
        </w:tc>
        <w:tc>
          <w:tcPr>
            <w:tcW w:w="6239" w:type="dxa"/>
            <w:gridSpan w:val="12"/>
            <w:vMerge/>
            <w:shd w:val="clear" w:color="auto" w:fill="FFFFFF" w:themeFill="background1"/>
          </w:tcPr>
          <w:p w14:paraId="0746FCCE" w14:textId="77777777" w:rsidR="009279F7" w:rsidRPr="00137760" w:rsidRDefault="009279F7" w:rsidP="00FA56EA">
            <w:pPr>
              <w:widowControl/>
              <w:autoSpaceDE/>
              <w:autoSpaceDN/>
              <w:spacing w:after="0" w:line="276" w:lineRule="auto"/>
              <w:rPr>
                <w:b/>
                <w:lang w:val="en-IN" w:eastAsia="en-IN"/>
              </w:rPr>
            </w:pPr>
          </w:p>
        </w:tc>
      </w:tr>
    </w:tbl>
    <w:p w14:paraId="5CA6EC63" w14:textId="129E247E" w:rsidR="00D53AEF" w:rsidRDefault="00D53AEF" w:rsidP="00EF0AD8">
      <w:pPr>
        <w:spacing w:after="0" w:line="360" w:lineRule="auto"/>
        <w:rPr>
          <w:b/>
          <w:i/>
          <w:sz w:val="20"/>
          <w:szCs w:val="16"/>
        </w:rPr>
      </w:pPr>
    </w:p>
    <w:p w14:paraId="57EABD54" w14:textId="77777777" w:rsidR="00D53AEF" w:rsidRDefault="00D53AEF">
      <w:pPr>
        <w:widowControl/>
        <w:autoSpaceDE/>
        <w:autoSpaceDN/>
        <w:spacing w:after="200" w:line="276" w:lineRule="auto"/>
        <w:rPr>
          <w:b/>
          <w:i/>
          <w:sz w:val="20"/>
          <w:szCs w:val="16"/>
        </w:rPr>
      </w:pPr>
      <w:r>
        <w:rPr>
          <w:b/>
          <w:i/>
          <w:sz w:val="20"/>
          <w:szCs w:val="16"/>
        </w:rPr>
        <w:br w:type="page"/>
      </w:r>
    </w:p>
    <w:p w14:paraId="0AC76AD5" w14:textId="77777777" w:rsidR="00C8572D" w:rsidRDefault="00291CAB" w:rsidP="00291CAB">
      <w:pPr>
        <w:spacing w:line="360" w:lineRule="auto"/>
        <w:jc w:val="both"/>
      </w:pPr>
      <w:r w:rsidRPr="00291CAB">
        <w:rPr>
          <w:b/>
        </w:rPr>
        <w:lastRenderedPageBreak/>
        <w:t>*NOTE:</w:t>
      </w:r>
    </w:p>
    <w:p w14:paraId="1F5A3131" w14:textId="6323FE2E" w:rsidR="00C8572D" w:rsidRPr="00A223AF" w:rsidRDefault="00EF0AD8" w:rsidP="00114BE0">
      <w:pPr>
        <w:pStyle w:val="ListParagraph"/>
        <w:numPr>
          <w:ilvl w:val="0"/>
          <w:numId w:val="13"/>
        </w:numPr>
        <w:spacing w:line="360" w:lineRule="auto"/>
        <w:jc w:val="both"/>
        <w:rPr>
          <w:i/>
        </w:rPr>
      </w:pPr>
      <w:r w:rsidRPr="00A223AF">
        <w:rPr>
          <w:i/>
        </w:rPr>
        <w:t xml:space="preserve">For more details </w:t>
      </w:r>
      <w:r w:rsidR="00CC6563">
        <w:rPr>
          <w:i/>
        </w:rPr>
        <w:t xml:space="preserve">&amp; basis </w:t>
      </w:r>
      <w:r w:rsidRPr="00A223AF">
        <w:rPr>
          <w:i/>
        </w:rPr>
        <w:t>please re</w:t>
      </w:r>
      <w:r w:rsidR="00291CAB" w:rsidRPr="00A223AF">
        <w:rPr>
          <w:i/>
        </w:rPr>
        <w:t xml:space="preserve">fer to </w:t>
      </w:r>
      <w:r w:rsidR="00A6695C" w:rsidRPr="00A223AF">
        <w:rPr>
          <w:b/>
          <w:i/>
        </w:rPr>
        <w:t xml:space="preserve">Part </w:t>
      </w:r>
      <w:r w:rsidR="00422FAB">
        <w:rPr>
          <w:b/>
          <w:i/>
        </w:rPr>
        <w:t>C</w:t>
      </w:r>
      <w:r w:rsidR="00A6695C" w:rsidRPr="00A223AF">
        <w:rPr>
          <w:b/>
          <w:i/>
        </w:rPr>
        <w:t xml:space="preserve"> -</w:t>
      </w:r>
      <w:r w:rsidR="00A6695C" w:rsidRPr="00A223AF">
        <w:rPr>
          <w:i/>
        </w:rPr>
        <w:t xml:space="preserve"> </w:t>
      </w:r>
      <w:r w:rsidRPr="00A223AF">
        <w:rPr>
          <w:b/>
          <w:i/>
        </w:rPr>
        <w:t>Procedure of Valuation Assessment section.</w:t>
      </w:r>
    </w:p>
    <w:p w14:paraId="621DE709" w14:textId="77777777" w:rsidR="00C72779" w:rsidRPr="00963B20" w:rsidRDefault="00C72779" w:rsidP="00114BE0">
      <w:pPr>
        <w:pStyle w:val="ListParagraph"/>
        <w:numPr>
          <w:ilvl w:val="0"/>
          <w:numId w:val="13"/>
        </w:numPr>
        <w:spacing w:line="360" w:lineRule="auto"/>
        <w:jc w:val="both"/>
        <w:rPr>
          <w:i/>
        </w:rPr>
      </w:pPr>
      <w:r w:rsidRPr="003A7252">
        <w:rPr>
          <w:i/>
        </w:rPr>
        <w:t xml:space="preserve">This valuation is conducted based on the comparable composite market rate method which is </w:t>
      </w:r>
      <w:r w:rsidR="007F6929" w:rsidRPr="003A7252">
        <w:rPr>
          <w:i/>
        </w:rPr>
        <w:t>inherently inclusive of the additional items</w:t>
      </w:r>
      <w:r w:rsidR="00CC6563">
        <w:rPr>
          <w:i/>
        </w:rPr>
        <w:t xml:space="preserve"> </w:t>
      </w:r>
      <w:r w:rsidR="007F6929" w:rsidRPr="003A7252">
        <w:rPr>
          <w:i/>
        </w:rPr>
        <w:t xml:space="preserve">as mentioned in </w:t>
      </w:r>
      <w:proofErr w:type="spellStart"/>
      <w:r w:rsidR="007F6929" w:rsidRPr="003A7252">
        <w:rPr>
          <w:i/>
        </w:rPr>
        <w:t>S.No</w:t>
      </w:r>
      <w:proofErr w:type="spellEnd"/>
      <w:r w:rsidR="007F6929" w:rsidRPr="003A7252">
        <w:rPr>
          <w:i/>
        </w:rPr>
        <w:t>. 2 to 8</w:t>
      </w:r>
      <w:r w:rsidRPr="003A7252">
        <w:rPr>
          <w:i/>
        </w:rPr>
        <w:t xml:space="preserve"> if present in the flat at ordinary level. For any exclusive and superfine finish over and above ordinary finishing, additional value is taken in lumpsum as described in the </w:t>
      </w:r>
      <w:r w:rsidRPr="003A7252">
        <w:rPr>
          <w:b/>
          <w:i/>
        </w:rPr>
        <w:t>Procedure of Valuation Assessment section under “Valuation of Additional Aesthetic &amp; Decor Works in the Property”.</w:t>
      </w:r>
    </w:p>
    <w:p w14:paraId="303533FD" w14:textId="3F630A11" w:rsidR="00963B20" w:rsidRDefault="00963B20" w:rsidP="00114BE0">
      <w:pPr>
        <w:pStyle w:val="ListParagraph"/>
        <w:numPr>
          <w:ilvl w:val="0"/>
          <w:numId w:val="13"/>
        </w:numPr>
        <w:spacing w:line="360" w:lineRule="auto"/>
        <w:jc w:val="both"/>
        <w:rPr>
          <w:i/>
        </w:rPr>
      </w:pPr>
      <w:r w:rsidRPr="00A223AF">
        <w:rPr>
          <w:i/>
        </w:rPr>
        <w:t xml:space="preserve">Estimated Value is subject to the assumptions, limitations, </w:t>
      </w:r>
      <w:r>
        <w:rPr>
          <w:i/>
        </w:rPr>
        <w:t xml:space="preserve">basis of computation, </w:t>
      </w:r>
      <w:r w:rsidRPr="00A223AF">
        <w:rPr>
          <w:i/>
        </w:rPr>
        <w:t>caveats</w:t>
      </w:r>
      <w:r w:rsidR="004A26C6">
        <w:rPr>
          <w:i/>
        </w:rPr>
        <w:t>, information, facts</w:t>
      </w:r>
      <w:r w:rsidRPr="00A223AF">
        <w:rPr>
          <w:i/>
        </w:rPr>
        <w:t xml:space="preserve"> came </w:t>
      </w:r>
      <w:r w:rsidR="004A26C6" w:rsidRPr="00A223AF">
        <w:rPr>
          <w:i/>
        </w:rPr>
        <w:t>during</w:t>
      </w:r>
      <w:r w:rsidRPr="00A223AF">
        <w:rPr>
          <w:i/>
        </w:rPr>
        <w:t xml:space="preserve"> valuation</w:t>
      </w:r>
      <w:r w:rsidR="00AA4C44">
        <w:rPr>
          <w:i/>
        </w:rPr>
        <w:t xml:space="preserve"> within the limited available time &amp; cost</w:t>
      </w:r>
      <w:r w:rsidRPr="00A223AF">
        <w:rPr>
          <w:i/>
        </w:rPr>
        <w:t>.</w:t>
      </w:r>
    </w:p>
    <w:p w14:paraId="050E84C7" w14:textId="3B077007" w:rsidR="00A131F0" w:rsidRDefault="00A131F0" w:rsidP="00114BE0">
      <w:pPr>
        <w:pStyle w:val="ListParagraph"/>
        <w:numPr>
          <w:ilvl w:val="0"/>
          <w:numId w:val="13"/>
        </w:numPr>
        <w:spacing w:line="360" w:lineRule="auto"/>
        <w:jc w:val="both"/>
        <w:rPr>
          <w:i/>
        </w:rPr>
      </w:pPr>
      <w:r w:rsidRPr="00990522">
        <w:rPr>
          <w:b/>
          <w:i/>
          <w:iCs/>
          <w:szCs w:val="20"/>
        </w:rPr>
        <w:t xml:space="preserve">PART A - </w:t>
      </w:r>
      <w:sdt>
        <w:sdtPr>
          <w:rPr>
            <w:b/>
            <w:i/>
            <w:iCs/>
            <w:szCs w:val="20"/>
          </w:rPr>
          <w:id w:val="1976020103"/>
          <w:dropDownList>
            <w:listItem w:value="Choose an item."/>
            <w:listItem w:displayText="SBI" w:value="SBI"/>
            <w:listItem w:displayText="BOB" w:value="BOB"/>
            <w:listItem w:displayText="SIDBI" w:value="SIDBI"/>
            <w:listItem w:displayText="PNB" w:value="PNB"/>
            <w:listItem w:displayText="UCO BANK" w:value="UCO BANK"/>
            <w:listItem w:displayText="UNITED BANK" w:value="UNITED BANK"/>
            <w:listItem w:displayText="DENA BANK" w:value="DENA BANK"/>
            <w:listItem w:displayText="INDIAN BANK" w:value="INDIAN BANK"/>
            <w:listItem w:displayText="RKA" w:value="RKA"/>
            <w:listItem w:displayText="OBC" w:value="OBC"/>
          </w:dropDownList>
        </w:sdtPr>
        <w:sdtEndPr/>
        <w:sdtContent>
          <w:r w:rsidRPr="00990522">
            <w:rPr>
              <w:b/>
              <w:i/>
              <w:iCs/>
              <w:szCs w:val="20"/>
            </w:rPr>
            <w:t>SBI</w:t>
          </w:r>
        </w:sdtContent>
      </w:sdt>
      <w:r w:rsidRPr="00990522">
        <w:rPr>
          <w:b/>
          <w:i/>
          <w:iCs/>
          <w:szCs w:val="20"/>
        </w:rPr>
        <w:t xml:space="preserve"> </w:t>
      </w:r>
      <w:r w:rsidR="00CE1DD1">
        <w:rPr>
          <w:b/>
          <w:i/>
          <w:iCs/>
          <w:szCs w:val="20"/>
        </w:rPr>
        <w:t>f</w:t>
      </w:r>
      <w:r w:rsidR="00E57074" w:rsidRPr="00990522">
        <w:rPr>
          <w:b/>
          <w:i/>
          <w:iCs/>
          <w:szCs w:val="20"/>
        </w:rPr>
        <w:t xml:space="preserve">ormat </w:t>
      </w:r>
      <w:r w:rsidR="00E57074">
        <w:rPr>
          <w:b/>
          <w:i/>
          <w:iCs/>
          <w:szCs w:val="20"/>
        </w:rPr>
        <w:t>o</w:t>
      </w:r>
      <w:r w:rsidR="00E57074" w:rsidRPr="00990522">
        <w:rPr>
          <w:b/>
          <w:i/>
          <w:iCs/>
          <w:szCs w:val="20"/>
        </w:rPr>
        <w:t xml:space="preserve">n </w:t>
      </w:r>
      <w:r w:rsidR="00E57074">
        <w:rPr>
          <w:b/>
          <w:i/>
          <w:iCs/>
          <w:szCs w:val="20"/>
        </w:rPr>
        <w:t>o</w:t>
      </w:r>
      <w:r w:rsidR="00E57074" w:rsidRPr="00990522">
        <w:rPr>
          <w:b/>
          <w:i/>
          <w:iCs/>
          <w:szCs w:val="20"/>
        </w:rPr>
        <w:t xml:space="preserve">pinion </w:t>
      </w:r>
      <w:r w:rsidR="00E57074">
        <w:rPr>
          <w:b/>
          <w:i/>
          <w:iCs/>
          <w:szCs w:val="20"/>
        </w:rPr>
        <w:t>r</w:t>
      </w:r>
      <w:r w:rsidR="00E57074" w:rsidRPr="00990522">
        <w:rPr>
          <w:b/>
          <w:i/>
          <w:iCs/>
          <w:szCs w:val="20"/>
        </w:rPr>
        <w:t xml:space="preserve">eport </w:t>
      </w:r>
      <w:r w:rsidR="00E57074">
        <w:rPr>
          <w:b/>
          <w:i/>
          <w:iCs/>
          <w:szCs w:val="20"/>
        </w:rPr>
        <w:t>o</w:t>
      </w:r>
      <w:r w:rsidR="00E57074" w:rsidRPr="00990522">
        <w:rPr>
          <w:b/>
          <w:i/>
          <w:iCs/>
          <w:szCs w:val="20"/>
        </w:rPr>
        <w:t>n Valuation</w:t>
      </w:r>
      <w:r w:rsidR="00E57074" w:rsidRPr="00990522">
        <w:rPr>
          <w:b/>
          <w:szCs w:val="20"/>
        </w:rPr>
        <w:t xml:space="preserve"> </w:t>
      </w:r>
      <w:r w:rsidR="00555530">
        <w:rPr>
          <w:i/>
        </w:rPr>
        <w:t>i</w:t>
      </w:r>
      <w:r w:rsidRPr="00990522">
        <w:rPr>
          <w:i/>
        </w:rPr>
        <w:t xml:space="preserve">s just the </w:t>
      </w:r>
      <w:r w:rsidR="00990522" w:rsidRPr="00990522">
        <w:rPr>
          <w:i/>
        </w:rPr>
        <w:t xml:space="preserve">description of the asset as per the format </w:t>
      </w:r>
      <w:r w:rsidR="00FB58EB">
        <w:rPr>
          <w:i/>
        </w:rPr>
        <w:t xml:space="preserve">requirement </w:t>
      </w:r>
      <w:r w:rsidR="00990522" w:rsidRPr="00990522">
        <w:rPr>
          <w:i/>
        </w:rPr>
        <w:t>of the client.</w:t>
      </w:r>
      <w:r w:rsidR="00FB58EB">
        <w:rPr>
          <w:i/>
        </w:rPr>
        <w:t xml:space="preserve"> The </w:t>
      </w:r>
      <w:r w:rsidR="00683B41">
        <w:rPr>
          <w:i/>
        </w:rPr>
        <w:t xml:space="preserve">real </w:t>
      </w:r>
      <w:r w:rsidR="00FB58EB">
        <w:rPr>
          <w:i/>
        </w:rPr>
        <w:t xml:space="preserve">procedure of Valuation </w:t>
      </w:r>
      <w:r w:rsidR="00683B41">
        <w:rPr>
          <w:i/>
        </w:rPr>
        <w:t xml:space="preserve">is discussed </w:t>
      </w:r>
      <w:r w:rsidR="00FB58EB">
        <w:rPr>
          <w:i/>
        </w:rPr>
        <w:t xml:space="preserve">from </w:t>
      </w:r>
      <w:r w:rsidR="00FB58EB" w:rsidRPr="00E57074">
        <w:rPr>
          <w:b/>
          <w:bCs/>
          <w:i/>
        </w:rPr>
        <w:t xml:space="preserve">PART </w:t>
      </w:r>
      <w:r w:rsidR="00422FAB">
        <w:rPr>
          <w:b/>
          <w:bCs/>
          <w:i/>
        </w:rPr>
        <w:t>C</w:t>
      </w:r>
      <w:r w:rsidR="00FB58EB" w:rsidRPr="00E57074">
        <w:rPr>
          <w:b/>
          <w:bCs/>
          <w:i/>
        </w:rPr>
        <w:t xml:space="preserve"> – Procedure of Valuation</w:t>
      </w:r>
      <w:r w:rsidR="00FB58EB" w:rsidRPr="00422FAB">
        <w:rPr>
          <w:b/>
          <w:bCs/>
          <w:i/>
        </w:rPr>
        <w:t xml:space="preserve"> </w:t>
      </w:r>
      <w:r w:rsidR="00422FAB" w:rsidRPr="00422FAB">
        <w:rPr>
          <w:b/>
          <w:bCs/>
          <w:i/>
        </w:rPr>
        <w:t>Assessment</w:t>
      </w:r>
      <w:r w:rsidR="00422FAB">
        <w:rPr>
          <w:i/>
        </w:rPr>
        <w:t xml:space="preserve"> </w:t>
      </w:r>
      <w:r w:rsidR="00FB58EB">
        <w:rPr>
          <w:i/>
        </w:rPr>
        <w:t xml:space="preserve">where all different aspect of Valuation as per the standards are </w:t>
      </w:r>
      <w:r w:rsidR="00E57074">
        <w:rPr>
          <w:i/>
        </w:rPr>
        <w:t>described in detail.</w:t>
      </w:r>
    </w:p>
    <w:p w14:paraId="368C7100" w14:textId="1B01F687" w:rsidR="003338D0" w:rsidRPr="001A1318" w:rsidRDefault="00BB4FCE" w:rsidP="00114BE0">
      <w:pPr>
        <w:pStyle w:val="ListParagraph"/>
        <w:numPr>
          <w:ilvl w:val="0"/>
          <w:numId w:val="13"/>
        </w:numPr>
        <w:spacing w:line="360" w:lineRule="auto"/>
      </w:pPr>
      <w:r w:rsidRPr="00BB4FCE">
        <w:rPr>
          <w:i/>
        </w:rPr>
        <w:t xml:space="preserve">This Valuation is guided by </w:t>
      </w:r>
      <w:r>
        <w:rPr>
          <w:i/>
        </w:rPr>
        <w:t>V</w:t>
      </w:r>
      <w:r w:rsidRPr="00BB4FCE">
        <w:rPr>
          <w:i/>
        </w:rPr>
        <w:t xml:space="preserve">aluation Terms of Service and </w:t>
      </w:r>
      <w:r>
        <w:rPr>
          <w:i/>
        </w:rPr>
        <w:t>Valuer’s Important Remarks</w:t>
      </w:r>
      <w:r w:rsidR="0069772A">
        <w:rPr>
          <w:i/>
        </w:rPr>
        <w:t xml:space="preserve"> which can also be found </w:t>
      </w:r>
      <w:r w:rsidR="0050292D">
        <w:rPr>
          <w:i/>
        </w:rPr>
        <w:t>at</w:t>
      </w:r>
      <w:r w:rsidR="0069772A">
        <w:rPr>
          <w:i/>
        </w:rPr>
        <w:t xml:space="preserve"> </w:t>
      </w:r>
      <w:hyperlink r:id="rId12" w:history="1">
        <w:r w:rsidR="001A1318" w:rsidRPr="00B012D6">
          <w:rPr>
            <w:rStyle w:val="Hyperlink"/>
            <w:i/>
          </w:rPr>
          <w:t>www.rkassociates.org</w:t>
        </w:r>
      </w:hyperlink>
      <w:r w:rsidR="0069772A">
        <w:rPr>
          <w:i/>
        </w:rPr>
        <w:t>.</w:t>
      </w:r>
    </w:p>
    <w:p w14:paraId="024A329E" w14:textId="202407C3" w:rsidR="00011AE0" w:rsidRDefault="00011AE0" w:rsidP="00011AE0">
      <w:pPr>
        <w:outlineLvl w:val="0"/>
        <w:rPr>
          <w:b/>
          <w:u w:val="single"/>
        </w:rPr>
      </w:pPr>
    </w:p>
    <w:p w14:paraId="214A833B" w14:textId="140E1883" w:rsidR="00011AE0" w:rsidRDefault="00011AE0" w:rsidP="00011AE0">
      <w:pPr>
        <w:outlineLvl w:val="0"/>
        <w:rPr>
          <w:b/>
          <w:u w:val="single"/>
        </w:rPr>
      </w:pPr>
    </w:p>
    <w:p w14:paraId="7BCF051F" w14:textId="5004648E" w:rsidR="00422FAB" w:rsidRDefault="00422FAB" w:rsidP="00011AE0">
      <w:pPr>
        <w:outlineLvl w:val="0"/>
        <w:rPr>
          <w:b/>
          <w:u w:val="single"/>
        </w:rPr>
      </w:pPr>
    </w:p>
    <w:p w14:paraId="539283CF" w14:textId="36D78F71" w:rsidR="00422FAB" w:rsidRDefault="00422FAB" w:rsidP="00011AE0">
      <w:pPr>
        <w:outlineLvl w:val="0"/>
        <w:rPr>
          <w:b/>
          <w:u w:val="single"/>
        </w:rPr>
      </w:pPr>
    </w:p>
    <w:p w14:paraId="06A6A378" w14:textId="41D9D5A9" w:rsidR="00422FAB" w:rsidRDefault="00422FAB" w:rsidP="00011AE0">
      <w:pPr>
        <w:outlineLvl w:val="0"/>
        <w:rPr>
          <w:b/>
          <w:u w:val="single"/>
        </w:rPr>
      </w:pPr>
    </w:p>
    <w:p w14:paraId="135FE6B2" w14:textId="090BFF35" w:rsidR="00422FAB" w:rsidRDefault="00D00AED" w:rsidP="00D00AED">
      <w:pPr>
        <w:widowControl/>
        <w:autoSpaceDE/>
        <w:autoSpaceDN/>
        <w:spacing w:after="200" w:line="276" w:lineRule="auto"/>
        <w:rPr>
          <w:b/>
          <w:u w:val="single"/>
        </w:rPr>
      </w:pPr>
      <w:r>
        <w:rPr>
          <w:b/>
          <w:u w:val="single"/>
        </w:rPr>
        <w:br w:type="page"/>
      </w:r>
    </w:p>
    <w:tbl>
      <w:tblPr>
        <w:tblStyle w:val="TableGrid"/>
        <w:tblpPr w:leftFromText="180" w:rightFromText="180" w:vertAnchor="text" w:horzAnchor="margin" w:tblpXSpec="center" w:tblpY="94"/>
        <w:tblW w:w="0" w:type="auto"/>
        <w:tblLook w:val="04A0" w:firstRow="1" w:lastRow="0" w:firstColumn="1" w:lastColumn="0" w:noHBand="0" w:noVBand="1"/>
      </w:tblPr>
      <w:tblGrid>
        <w:gridCol w:w="1518"/>
        <w:gridCol w:w="7832"/>
      </w:tblGrid>
      <w:tr w:rsidR="00011AE0" w14:paraId="6FE34B5E" w14:textId="77777777" w:rsidTr="00011AE0">
        <w:trPr>
          <w:trHeight w:val="418"/>
        </w:trPr>
        <w:tc>
          <w:tcPr>
            <w:tcW w:w="1526" w:type="dxa"/>
            <w:shd w:val="clear" w:color="auto" w:fill="17365D" w:themeFill="text2" w:themeFillShade="BF"/>
            <w:vAlign w:val="center"/>
          </w:tcPr>
          <w:p w14:paraId="73849B95" w14:textId="01BA2D8D" w:rsidR="00011AE0" w:rsidRPr="00525FC7" w:rsidRDefault="00011AE0" w:rsidP="00011AE0">
            <w:pPr>
              <w:spacing w:after="0"/>
              <w:jc w:val="center"/>
              <w:rPr>
                <w:b/>
                <w:i/>
                <w:sz w:val="16"/>
                <w:szCs w:val="16"/>
              </w:rPr>
            </w:pPr>
            <w:r w:rsidRPr="00525FC7">
              <w:rPr>
                <w:b/>
              </w:rPr>
              <w:lastRenderedPageBreak/>
              <w:t xml:space="preserve">PART </w:t>
            </w:r>
            <w:r w:rsidR="00422FAB">
              <w:rPr>
                <w:b/>
              </w:rPr>
              <w:t>C</w:t>
            </w:r>
          </w:p>
        </w:tc>
        <w:tc>
          <w:tcPr>
            <w:tcW w:w="7899" w:type="dxa"/>
            <w:shd w:val="clear" w:color="auto" w:fill="DBE5F1" w:themeFill="accent1" w:themeFillTint="33"/>
            <w:vAlign w:val="center"/>
          </w:tcPr>
          <w:p w14:paraId="41518836" w14:textId="4FEC10FC" w:rsidR="00011AE0" w:rsidRPr="007D399A" w:rsidRDefault="00011AE0" w:rsidP="00011AE0">
            <w:pPr>
              <w:spacing w:after="0"/>
              <w:jc w:val="center"/>
              <w:rPr>
                <w:b/>
                <w:i/>
                <w:sz w:val="16"/>
                <w:szCs w:val="16"/>
              </w:rPr>
            </w:pPr>
            <w:r>
              <w:rPr>
                <w:b/>
              </w:rPr>
              <w:t>AREA DESCRIPTION OF THE PROPERTY</w:t>
            </w:r>
          </w:p>
        </w:tc>
      </w:tr>
    </w:tbl>
    <w:p w14:paraId="7DCF477C" w14:textId="77777777" w:rsidR="00011AE0" w:rsidRDefault="00011AE0" w:rsidP="00011AE0">
      <w:pPr>
        <w:outlineLvl w:val="0"/>
        <w:rPr>
          <w:b/>
          <w:u w:val="single"/>
        </w:rPr>
      </w:pPr>
    </w:p>
    <w:tbl>
      <w:tblPr>
        <w:tblW w:w="11242"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4A0" w:firstRow="1" w:lastRow="0" w:firstColumn="1" w:lastColumn="0" w:noHBand="0" w:noVBand="1"/>
      </w:tblPr>
      <w:tblGrid>
        <w:gridCol w:w="591"/>
        <w:gridCol w:w="3091"/>
        <w:gridCol w:w="2313"/>
        <w:gridCol w:w="5247"/>
      </w:tblGrid>
      <w:tr w:rsidR="00011AE0" w:rsidRPr="006F6AD9" w14:paraId="34D39A5B" w14:textId="77777777" w:rsidTr="0047283D">
        <w:trPr>
          <w:trHeight w:val="158"/>
          <w:jc w:val="center"/>
        </w:trPr>
        <w:tc>
          <w:tcPr>
            <w:tcW w:w="591" w:type="dxa"/>
            <w:vMerge w:val="restart"/>
            <w:shd w:val="clear" w:color="auto" w:fill="C6D9F1" w:themeFill="text2" w:themeFillTint="33"/>
            <w:vAlign w:val="center"/>
          </w:tcPr>
          <w:p w14:paraId="13F66772" w14:textId="77777777" w:rsidR="00011AE0" w:rsidRPr="00211A14"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EEB3C94" w14:textId="5FF4B963" w:rsidR="00011AE0" w:rsidRPr="00211A14" w:rsidRDefault="00011AE0" w:rsidP="00FA56EA">
            <w:pPr>
              <w:tabs>
                <w:tab w:val="left" w:pos="360"/>
              </w:tabs>
              <w:spacing w:line="276" w:lineRule="auto"/>
            </w:pPr>
            <w:r w:rsidRPr="00211A14">
              <w:t>Land Area</w:t>
            </w:r>
            <w:r w:rsidR="00EA0232">
              <w:t xml:space="preserve"> considered for Valuation</w:t>
            </w:r>
          </w:p>
        </w:tc>
        <w:tc>
          <w:tcPr>
            <w:tcW w:w="7560" w:type="dxa"/>
            <w:gridSpan w:val="2"/>
            <w:shd w:val="clear" w:color="auto" w:fill="auto"/>
            <w:vAlign w:val="center"/>
          </w:tcPr>
          <w:p w14:paraId="517FF47F" w14:textId="5B750FAB" w:rsidR="00011AE0" w:rsidRPr="004028A5" w:rsidRDefault="008733CD" w:rsidP="00FA56EA">
            <w:pPr>
              <w:tabs>
                <w:tab w:val="left" w:pos="360"/>
              </w:tabs>
              <w:spacing w:line="276" w:lineRule="auto"/>
            </w:pPr>
            <w:sdt>
              <w:sdtPr>
                <w:id w:val="-150687255"/>
                <w:placeholder>
                  <w:docPart w:val="DefaultPlaceholder_-1854013440"/>
                </w:placeholder>
              </w:sdtPr>
              <w:sdtEndPr/>
              <w:sdtContent>
                <w:r w:rsidR="00D53AEF">
                  <w:t>3252</w:t>
                </w:r>
              </w:sdtContent>
            </w:sdt>
            <w:r w:rsidR="00011AE0">
              <w:t xml:space="preserve"> </w:t>
            </w:r>
            <w:sdt>
              <w:sdtPr>
                <w:id w:val="1472024876"/>
                <w:placeholder>
                  <w:docPart w:val="0A60F077F650441FA351FDB13C25E52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sq.mtr</w:t>
                </w:r>
              </w:sdtContent>
            </w:sdt>
            <w:r w:rsidR="00D00AED">
              <w:rPr>
                <w:sz w:val="20"/>
              </w:rPr>
              <w:t>/</w:t>
            </w:r>
            <w:r w:rsidR="00011AE0">
              <w:t xml:space="preserve"> </w:t>
            </w:r>
            <w:r w:rsidR="00D53AEF">
              <w:t>3889.36</w:t>
            </w:r>
            <w:r w:rsidR="00D00AED">
              <w:t xml:space="preserve"> </w:t>
            </w:r>
            <w:sdt>
              <w:sdtPr>
                <w:id w:val="1913889347"/>
                <w:placeholder>
                  <w:docPart w:val="069074926E1544E1A4A6DFF53E855ED4"/>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D53AEF">
                  <w:t>sq.yds</w:t>
                </w:r>
              </w:sdtContent>
            </w:sdt>
          </w:p>
        </w:tc>
      </w:tr>
      <w:tr w:rsidR="00011AE0" w:rsidRPr="006F6AD9" w14:paraId="13111A2B" w14:textId="77777777" w:rsidTr="0047283D">
        <w:trPr>
          <w:trHeight w:val="158"/>
          <w:jc w:val="center"/>
        </w:trPr>
        <w:tc>
          <w:tcPr>
            <w:tcW w:w="591" w:type="dxa"/>
            <w:vMerge/>
            <w:shd w:val="clear" w:color="auto" w:fill="C6D9F1" w:themeFill="text2" w:themeFillTint="33"/>
            <w:vAlign w:val="center"/>
          </w:tcPr>
          <w:p w14:paraId="34D57651" w14:textId="77777777" w:rsidR="00011AE0" w:rsidRPr="00211A14" w:rsidRDefault="00011AE0" w:rsidP="00FA56EA">
            <w:pPr>
              <w:spacing w:line="276" w:lineRule="auto"/>
              <w:ind w:left="720"/>
            </w:pPr>
          </w:p>
        </w:tc>
        <w:tc>
          <w:tcPr>
            <w:tcW w:w="3091" w:type="dxa"/>
            <w:shd w:val="clear" w:color="auto" w:fill="C6D9F1" w:themeFill="text2" w:themeFillTint="33"/>
          </w:tcPr>
          <w:p w14:paraId="7C28D26B" w14:textId="61324034" w:rsidR="00011AE0" w:rsidRPr="0091125D" w:rsidRDefault="00011AE0" w:rsidP="00FA56EA">
            <w:r w:rsidRPr="0091125D">
              <w:rPr>
                <w:szCs w:val="20"/>
              </w:rPr>
              <w:t>Area adopted on the basis of</w:t>
            </w:r>
          </w:p>
        </w:tc>
        <w:sdt>
          <w:sdtPr>
            <w:rPr>
              <w:szCs w:val="20"/>
            </w:rPr>
            <w:id w:val="288560288"/>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451D60A3" w14:textId="1AE3C21E" w:rsidR="00011AE0" w:rsidRPr="0091125D" w:rsidRDefault="00D53AEF" w:rsidP="00FA56EA">
                <w:pPr>
                  <w:rPr>
                    <w:b/>
                  </w:rPr>
                </w:pPr>
                <w:r>
                  <w:rPr>
                    <w:szCs w:val="20"/>
                  </w:rPr>
                  <w:t>Property documents &amp; site survey both</w:t>
                </w:r>
              </w:p>
            </w:tc>
          </w:sdtContent>
        </w:sdt>
      </w:tr>
      <w:tr w:rsidR="00011AE0" w:rsidRPr="006F6AD9" w14:paraId="5CBB1FA9" w14:textId="77777777" w:rsidTr="0047283D">
        <w:trPr>
          <w:trHeight w:val="158"/>
          <w:jc w:val="center"/>
        </w:trPr>
        <w:tc>
          <w:tcPr>
            <w:tcW w:w="591" w:type="dxa"/>
            <w:vMerge/>
            <w:shd w:val="clear" w:color="auto" w:fill="C6D9F1" w:themeFill="text2" w:themeFillTint="33"/>
            <w:vAlign w:val="center"/>
          </w:tcPr>
          <w:p w14:paraId="1225AC01" w14:textId="77777777" w:rsidR="00011AE0" w:rsidRPr="00211A14" w:rsidRDefault="00011AE0" w:rsidP="00FA56EA">
            <w:pPr>
              <w:spacing w:line="276" w:lineRule="auto"/>
              <w:ind w:left="720"/>
            </w:pPr>
          </w:p>
        </w:tc>
        <w:tc>
          <w:tcPr>
            <w:tcW w:w="3091" w:type="dxa"/>
            <w:shd w:val="clear" w:color="auto" w:fill="C6D9F1" w:themeFill="text2" w:themeFillTint="33"/>
          </w:tcPr>
          <w:p w14:paraId="4A4467AC" w14:textId="5BF8D6A5"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210007250"/>
              <w:placeholder>
                <w:docPart w:val="DefaultPlaceholder_-1854013440"/>
              </w:placeholder>
            </w:sdtPr>
            <w:sdtEndPr/>
            <w:sdtContent>
              <w:p w14:paraId="3D4A0C00" w14:textId="7EBAAC01" w:rsidR="00011AE0" w:rsidRDefault="00D00AED" w:rsidP="00FA56EA">
                <w:pPr>
                  <w:rPr>
                    <w:szCs w:val="20"/>
                  </w:rPr>
                </w:pPr>
                <w:r>
                  <w:rPr>
                    <w:szCs w:val="20"/>
                  </w:rPr>
                  <w:t>Land area of the subject property considered through the land details provided to us by the client/ bank and is relied upon.</w:t>
                </w:r>
              </w:p>
            </w:sdtContent>
          </w:sdt>
        </w:tc>
      </w:tr>
      <w:tr w:rsidR="00011AE0" w:rsidRPr="006F6AD9" w14:paraId="1526FFA0" w14:textId="77777777" w:rsidTr="0047283D">
        <w:trPr>
          <w:trHeight w:val="531"/>
          <w:jc w:val="center"/>
        </w:trPr>
        <w:tc>
          <w:tcPr>
            <w:tcW w:w="591" w:type="dxa"/>
            <w:vMerge w:val="restart"/>
            <w:shd w:val="clear" w:color="auto" w:fill="C6D9F1" w:themeFill="text2" w:themeFillTint="33"/>
            <w:vAlign w:val="center"/>
          </w:tcPr>
          <w:p w14:paraId="4085B66C" w14:textId="77777777" w:rsidR="00011AE0" w:rsidRPr="006F6AD9" w:rsidRDefault="00011AE0" w:rsidP="00011AE0">
            <w:pPr>
              <w:widowControl/>
              <w:numPr>
                <w:ilvl w:val="0"/>
                <w:numId w:val="28"/>
              </w:numPr>
              <w:autoSpaceDE/>
              <w:autoSpaceDN/>
              <w:spacing w:after="0" w:line="276" w:lineRule="auto"/>
              <w:jc w:val="center"/>
            </w:pPr>
          </w:p>
        </w:tc>
        <w:tc>
          <w:tcPr>
            <w:tcW w:w="3091" w:type="dxa"/>
            <w:shd w:val="clear" w:color="auto" w:fill="C6D9F1" w:themeFill="text2" w:themeFillTint="33"/>
            <w:vAlign w:val="center"/>
          </w:tcPr>
          <w:p w14:paraId="64B42FEA" w14:textId="24D0F16C" w:rsidR="00011AE0" w:rsidRDefault="00011AE0" w:rsidP="00FA56EA">
            <w:pPr>
              <w:tabs>
                <w:tab w:val="left" w:pos="360"/>
              </w:tabs>
              <w:spacing w:line="276" w:lineRule="auto"/>
            </w:pPr>
            <w:r>
              <w:t xml:space="preserve">Constructed </w:t>
            </w:r>
            <w:r w:rsidRPr="006F6AD9">
              <w:t>Area</w:t>
            </w:r>
            <w:r>
              <w:t xml:space="preserve"> considered for Valuation</w:t>
            </w:r>
          </w:p>
          <w:p w14:paraId="6F9F0650" w14:textId="5305E938" w:rsidR="00011AE0" w:rsidRPr="00F11559" w:rsidRDefault="00011AE0" w:rsidP="00FA56EA">
            <w:pPr>
              <w:tabs>
                <w:tab w:val="left" w:pos="360"/>
              </w:tabs>
              <w:spacing w:line="276" w:lineRule="auto"/>
            </w:pPr>
            <w:r w:rsidRPr="00F11559">
              <w:rPr>
                <w:sz w:val="16"/>
              </w:rPr>
              <w:t xml:space="preserve">(As per </w:t>
            </w:r>
            <w:r w:rsidRPr="00F11559">
              <w:rPr>
                <w:color w:val="000000"/>
                <w:sz w:val="16"/>
              </w:rPr>
              <w:t xml:space="preserve">IS </w:t>
            </w:r>
            <w:r w:rsidRPr="00F11559">
              <w:rPr>
                <w:rStyle w:val="Emphasis"/>
                <w:color w:val="000000"/>
                <w:sz w:val="16"/>
              </w:rPr>
              <w:t>3861-1966)</w:t>
            </w:r>
          </w:p>
        </w:tc>
        <w:sdt>
          <w:sdtPr>
            <w:rPr>
              <w:b/>
              <w:bCs/>
            </w:rPr>
            <w:id w:val="-513306315"/>
            <w:dropDownList>
              <w:listItem w:value="Choose an item."/>
              <w:listItem w:displayText="Covered Area" w:value="Covered Area"/>
              <w:listItem w:displayText="Super Area" w:value="Super Area"/>
              <w:listItem w:displayText="Plinth Area" w:value="Plinth Area"/>
              <w:listItem w:displayText="Carpet Area" w:value="Carpet Area"/>
              <w:listItem w:displayText="Built-up Area" w:value="Built-up Area"/>
              <w:listItem w:displayText="Net Floor Area" w:value="Net Floor Area"/>
              <w:listItem w:displayText="Shed Area" w:value="Shed Area"/>
              <w:listItem w:displayText="Salable Area" w:value="Salable Area"/>
            </w:dropDownList>
          </w:sdtPr>
          <w:sdtEndPr/>
          <w:sdtContent>
            <w:tc>
              <w:tcPr>
                <w:tcW w:w="2313" w:type="dxa"/>
                <w:shd w:val="clear" w:color="auto" w:fill="auto"/>
                <w:vAlign w:val="center"/>
              </w:tcPr>
              <w:p w14:paraId="42C210E4" w14:textId="77777777" w:rsidR="00011AE0" w:rsidRPr="00211A14" w:rsidRDefault="00011AE0" w:rsidP="00FA56EA">
                <w:pPr>
                  <w:tabs>
                    <w:tab w:val="left" w:pos="360"/>
                  </w:tabs>
                  <w:spacing w:line="276" w:lineRule="auto"/>
                </w:pPr>
                <w:r>
                  <w:rPr>
                    <w:b/>
                    <w:bCs/>
                  </w:rPr>
                  <w:t>Covered Area</w:t>
                </w:r>
              </w:p>
            </w:tc>
          </w:sdtContent>
        </w:sdt>
        <w:tc>
          <w:tcPr>
            <w:tcW w:w="5247" w:type="dxa"/>
            <w:shd w:val="clear" w:color="auto" w:fill="auto"/>
            <w:vAlign w:val="center"/>
          </w:tcPr>
          <w:p w14:paraId="2A0ECEF9" w14:textId="4BC312C7" w:rsidR="00011AE0" w:rsidRPr="00FB76B6" w:rsidRDefault="00D53AEF" w:rsidP="00FA56EA">
            <w:pPr>
              <w:tabs>
                <w:tab w:val="left" w:pos="360"/>
              </w:tabs>
              <w:spacing w:line="276" w:lineRule="auto"/>
            </w:pPr>
            <w:r>
              <w:t>Please refer to attached sheet</w:t>
            </w:r>
          </w:p>
        </w:tc>
      </w:tr>
      <w:tr w:rsidR="00011AE0" w:rsidRPr="006F6AD9" w14:paraId="2A228E6D" w14:textId="77777777" w:rsidTr="0047283D">
        <w:trPr>
          <w:trHeight w:val="70"/>
          <w:jc w:val="center"/>
        </w:trPr>
        <w:tc>
          <w:tcPr>
            <w:tcW w:w="591" w:type="dxa"/>
            <w:vMerge/>
            <w:shd w:val="clear" w:color="auto" w:fill="C6D9F1" w:themeFill="text2" w:themeFillTint="33"/>
            <w:vAlign w:val="center"/>
          </w:tcPr>
          <w:p w14:paraId="14295673"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10E62B88" w14:textId="0B08690D" w:rsidR="00011AE0" w:rsidRPr="0091125D" w:rsidRDefault="00011AE0" w:rsidP="00FA56EA">
            <w:r w:rsidRPr="0091125D">
              <w:rPr>
                <w:szCs w:val="20"/>
              </w:rPr>
              <w:t>Area adopted on the basis of</w:t>
            </w:r>
          </w:p>
        </w:tc>
        <w:sdt>
          <w:sdtPr>
            <w:rPr>
              <w:szCs w:val="20"/>
            </w:rPr>
            <w:id w:val="756487567"/>
            <w:comboBox>
              <w:listItem w:value="Choose an item."/>
              <w:listItem w:displayText="Property documents only since site measurement couldn't be carried out" w:value="Property documents only since site measurement couldn't be carried out"/>
              <w:listItem w:displayText="Site survey measurement only since no relevant document was available" w:value="Site survey measurement only since no relevant document was available"/>
              <w:listItem w:displayText="Property documents &amp; site survey both" w:value="Property documents &amp; site survey both"/>
              <w:listItem w:displayText="Site survey measurement only since area not described in the relevant documents provided to us" w:value="Site survey measurement only since area not described in the relevant documents provided to us"/>
            </w:comboBox>
          </w:sdtPr>
          <w:sdtEndPr/>
          <w:sdtContent>
            <w:tc>
              <w:tcPr>
                <w:tcW w:w="7560" w:type="dxa"/>
                <w:gridSpan w:val="2"/>
                <w:shd w:val="clear" w:color="auto" w:fill="auto"/>
              </w:tcPr>
              <w:p w14:paraId="6920CB42" w14:textId="057F846E" w:rsidR="00011AE0" w:rsidRPr="0091125D" w:rsidRDefault="00D00AED" w:rsidP="00FA56EA">
                <w:pPr>
                  <w:rPr>
                    <w:b/>
                  </w:rPr>
                </w:pPr>
                <w:r>
                  <w:rPr>
                    <w:szCs w:val="20"/>
                  </w:rPr>
                  <w:t>Property documents &amp; site survey both</w:t>
                </w:r>
              </w:p>
            </w:tc>
          </w:sdtContent>
        </w:sdt>
      </w:tr>
      <w:tr w:rsidR="00011AE0" w:rsidRPr="006F6AD9" w14:paraId="16FA000B" w14:textId="77777777" w:rsidTr="0047283D">
        <w:trPr>
          <w:trHeight w:val="58"/>
          <w:jc w:val="center"/>
        </w:trPr>
        <w:tc>
          <w:tcPr>
            <w:tcW w:w="591" w:type="dxa"/>
            <w:vMerge/>
            <w:shd w:val="clear" w:color="auto" w:fill="C6D9F1" w:themeFill="text2" w:themeFillTint="33"/>
            <w:vAlign w:val="center"/>
          </w:tcPr>
          <w:p w14:paraId="0ABEB136" w14:textId="77777777" w:rsidR="00011AE0" w:rsidRPr="006F6AD9" w:rsidRDefault="00011AE0" w:rsidP="00011AE0">
            <w:pPr>
              <w:widowControl/>
              <w:numPr>
                <w:ilvl w:val="0"/>
                <w:numId w:val="28"/>
              </w:numPr>
              <w:autoSpaceDE/>
              <w:autoSpaceDN/>
              <w:spacing w:after="0" w:line="276" w:lineRule="auto"/>
            </w:pPr>
          </w:p>
        </w:tc>
        <w:tc>
          <w:tcPr>
            <w:tcW w:w="3091" w:type="dxa"/>
            <w:shd w:val="clear" w:color="auto" w:fill="C6D9F1" w:themeFill="text2" w:themeFillTint="33"/>
          </w:tcPr>
          <w:p w14:paraId="50A10E47" w14:textId="5EC91D7A" w:rsidR="00011AE0" w:rsidRPr="0091125D" w:rsidRDefault="00011AE0" w:rsidP="00FA56EA">
            <w:pPr>
              <w:rPr>
                <w:szCs w:val="20"/>
              </w:rPr>
            </w:pPr>
            <w:r>
              <w:rPr>
                <w:szCs w:val="20"/>
              </w:rPr>
              <w:t>Remarks &amp; observations, if any</w:t>
            </w:r>
          </w:p>
        </w:tc>
        <w:tc>
          <w:tcPr>
            <w:tcW w:w="7560" w:type="dxa"/>
            <w:gridSpan w:val="2"/>
            <w:shd w:val="clear" w:color="auto" w:fill="auto"/>
          </w:tcPr>
          <w:sdt>
            <w:sdtPr>
              <w:rPr>
                <w:szCs w:val="20"/>
              </w:rPr>
              <w:id w:val="-1492171421"/>
              <w:placeholder>
                <w:docPart w:val="DefaultPlaceholder_-1854013440"/>
              </w:placeholder>
            </w:sdtPr>
            <w:sdtEndPr/>
            <w:sdtContent>
              <w:p w14:paraId="4DAD9355" w14:textId="7983E227" w:rsidR="00011AE0" w:rsidRDefault="00011AE0" w:rsidP="00FA56EA">
                <w:pPr>
                  <w:jc w:val="both"/>
                  <w:rPr>
                    <w:szCs w:val="20"/>
                  </w:rPr>
                </w:pPr>
                <w:r>
                  <w:rPr>
                    <w:szCs w:val="20"/>
                  </w:rPr>
                  <w:t>NA</w:t>
                </w:r>
              </w:p>
            </w:sdtContent>
          </w:sdt>
        </w:tc>
      </w:tr>
    </w:tbl>
    <w:p w14:paraId="3C2CA67B" w14:textId="77777777" w:rsidR="00011AE0" w:rsidRDefault="00011AE0" w:rsidP="00FF780E">
      <w:pPr>
        <w:outlineLvl w:val="0"/>
        <w:rPr>
          <w:noProof/>
          <w:lang w:val="en-IN" w:eastAsia="en-IN"/>
        </w:rPr>
      </w:pPr>
    </w:p>
    <w:p w14:paraId="28911273" w14:textId="692E1442" w:rsidR="00011AE0" w:rsidRPr="00FF780E" w:rsidRDefault="00011AE0" w:rsidP="00FA56EA">
      <w:pPr>
        <w:jc w:val="both"/>
        <w:outlineLvl w:val="0"/>
        <w:rPr>
          <w:i/>
          <w:sz w:val="20"/>
          <w:szCs w:val="20"/>
        </w:rPr>
      </w:pPr>
      <w:r w:rsidRPr="005E293A">
        <w:rPr>
          <w:b/>
          <w:i/>
          <w:sz w:val="20"/>
          <w:szCs w:val="20"/>
        </w:rPr>
        <w:t>Note:</w:t>
      </w:r>
    </w:p>
    <w:p w14:paraId="607D940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Area measurements considered in the Valuation Report pertaining to Land &amp; Building is adopted from relevant approved documents or actual site measurement whichever is less. All area measurements are on approximate basis only.</w:t>
      </w:r>
    </w:p>
    <w:p w14:paraId="4CA3B61E" w14:textId="77777777" w:rsidR="00011AE0" w:rsidRPr="00A01DE6" w:rsidRDefault="00011AE0" w:rsidP="00FA56EA">
      <w:pPr>
        <w:pStyle w:val="ListParagraph"/>
        <w:ind w:left="0"/>
        <w:jc w:val="both"/>
        <w:outlineLvl w:val="0"/>
        <w:rPr>
          <w:b/>
          <w:i/>
          <w:u w:val="single"/>
        </w:rPr>
      </w:pPr>
    </w:p>
    <w:p w14:paraId="3F8E68E0" w14:textId="77777777"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b/>
          <w:i/>
          <w:u w:val="single"/>
        </w:rPr>
      </w:pPr>
      <w:r w:rsidRPr="00A01DE6">
        <w:rPr>
          <w:i/>
          <w:sz w:val="20"/>
          <w:szCs w:val="20"/>
        </w:rPr>
        <w:t>Verification of the area measurement of the property is done based on sample random checking only.</w:t>
      </w:r>
    </w:p>
    <w:p w14:paraId="555A3A42" w14:textId="77777777" w:rsidR="00011AE0" w:rsidRPr="00A01DE6" w:rsidRDefault="00011AE0" w:rsidP="00FA56EA">
      <w:pPr>
        <w:pStyle w:val="ListParagraph"/>
        <w:ind w:left="0"/>
        <w:jc w:val="both"/>
        <w:outlineLvl w:val="0"/>
        <w:rPr>
          <w:b/>
          <w:i/>
          <w:u w:val="single"/>
        </w:rPr>
      </w:pPr>
    </w:p>
    <w:p w14:paraId="0179CA80" w14:textId="42695445" w:rsidR="00011AE0" w:rsidRPr="00A01DE6" w:rsidRDefault="00011AE0" w:rsidP="00011AE0">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 xml:space="preserve">Area of the large land parcels of more than 2500 </w:t>
      </w:r>
      <w:proofErr w:type="spellStart"/>
      <w:r w:rsidRPr="00A01DE6">
        <w:rPr>
          <w:i/>
          <w:sz w:val="20"/>
          <w:szCs w:val="20"/>
        </w:rPr>
        <w:t>sq.mtr</w:t>
      </w:r>
      <w:proofErr w:type="spellEnd"/>
      <w:r w:rsidRPr="00A01DE6">
        <w:rPr>
          <w:i/>
          <w:sz w:val="20"/>
          <w:szCs w:val="20"/>
        </w:rPr>
        <w:t xml:space="preserve"> or of uneven shape, is taken as per property documents </w:t>
      </w:r>
      <w:r w:rsidR="00036572">
        <w:rPr>
          <w:i/>
          <w:sz w:val="20"/>
          <w:szCs w:val="20"/>
        </w:rPr>
        <w:t xml:space="preserve">verified with digital survey through google </w:t>
      </w:r>
      <w:r w:rsidRPr="00A01DE6">
        <w:rPr>
          <w:i/>
          <w:sz w:val="20"/>
          <w:szCs w:val="20"/>
        </w:rPr>
        <w:t>which has been relied upon.</w:t>
      </w:r>
    </w:p>
    <w:p w14:paraId="385A3FC8" w14:textId="77777777" w:rsidR="00011AE0" w:rsidRPr="00A01DE6" w:rsidRDefault="00011AE0" w:rsidP="00FA56EA">
      <w:pPr>
        <w:pStyle w:val="ListParagraph"/>
        <w:ind w:left="0"/>
      </w:pPr>
    </w:p>
    <w:p w14:paraId="7F5F38CF" w14:textId="29AB5045" w:rsidR="00671AD1" w:rsidRPr="006908B6" w:rsidRDefault="00011AE0" w:rsidP="006908B6">
      <w:pPr>
        <w:pStyle w:val="ListParagraph"/>
        <w:widowControl/>
        <w:numPr>
          <w:ilvl w:val="0"/>
          <w:numId w:val="29"/>
        </w:numPr>
        <w:autoSpaceDE/>
        <w:autoSpaceDN/>
        <w:spacing w:after="0" w:line="240" w:lineRule="auto"/>
        <w:contextualSpacing w:val="0"/>
        <w:jc w:val="both"/>
        <w:outlineLvl w:val="0"/>
        <w:rPr>
          <w:i/>
          <w:sz w:val="20"/>
          <w:szCs w:val="20"/>
        </w:rPr>
      </w:pPr>
      <w:r w:rsidRPr="00A01DE6">
        <w:rPr>
          <w:i/>
          <w:sz w:val="20"/>
          <w:szCs w:val="20"/>
        </w:rPr>
        <w:t>Drawing Map, design &amp; detailed estimation of the property/ building is out of scope of the Valuation services.</w:t>
      </w:r>
    </w:p>
    <w:p w14:paraId="195D654F" w14:textId="2F043BB4" w:rsidR="00671AD1" w:rsidRDefault="00671AD1" w:rsidP="001A1318">
      <w:pPr>
        <w:spacing w:line="360" w:lineRule="auto"/>
      </w:pPr>
    </w:p>
    <w:p w14:paraId="5073351E" w14:textId="6EC999BC" w:rsidR="00671AD1" w:rsidRDefault="00671AD1" w:rsidP="001A1318">
      <w:pPr>
        <w:spacing w:line="360" w:lineRule="auto"/>
      </w:pPr>
    </w:p>
    <w:p w14:paraId="471BB955" w14:textId="0DA1CB6C" w:rsidR="00671AD1" w:rsidRDefault="00671AD1" w:rsidP="001A1318">
      <w:pPr>
        <w:spacing w:line="360" w:lineRule="auto"/>
      </w:pPr>
    </w:p>
    <w:p w14:paraId="1305A409" w14:textId="5A72B0C7" w:rsidR="00671AD1" w:rsidRDefault="00671AD1" w:rsidP="001A1318">
      <w:pPr>
        <w:spacing w:line="360" w:lineRule="auto"/>
      </w:pPr>
    </w:p>
    <w:p w14:paraId="7CF4B561" w14:textId="080826F6" w:rsidR="00D00AED" w:rsidRDefault="00D00AED">
      <w:pPr>
        <w:widowControl/>
        <w:autoSpaceDE/>
        <w:autoSpaceDN/>
        <w:spacing w:after="200" w:line="276" w:lineRule="auto"/>
      </w:pPr>
      <w:r>
        <w:br w:type="page"/>
      </w:r>
    </w:p>
    <w:tbl>
      <w:tblPr>
        <w:tblStyle w:val="TableGrid"/>
        <w:tblW w:w="0" w:type="auto"/>
        <w:jc w:val="center"/>
        <w:tblLook w:val="04A0" w:firstRow="1" w:lastRow="0" w:firstColumn="1" w:lastColumn="0" w:noHBand="0" w:noVBand="1"/>
      </w:tblPr>
      <w:tblGrid>
        <w:gridCol w:w="1519"/>
        <w:gridCol w:w="7831"/>
      </w:tblGrid>
      <w:tr w:rsidR="00E31A22" w14:paraId="1AB4420B" w14:textId="77777777" w:rsidTr="00D00AED">
        <w:trPr>
          <w:trHeight w:val="447"/>
          <w:jc w:val="center"/>
        </w:trPr>
        <w:tc>
          <w:tcPr>
            <w:tcW w:w="1519" w:type="dxa"/>
            <w:shd w:val="clear" w:color="auto" w:fill="17365D" w:themeFill="text2" w:themeFillShade="BF"/>
            <w:vAlign w:val="center"/>
          </w:tcPr>
          <w:p w14:paraId="44D7E32B" w14:textId="23113355" w:rsidR="00E31A22" w:rsidRPr="00771EA0" w:rsidRDefault="00E31A22" w:rsidP="003C10B8">
            <w:pPr>
              <w:spacing w:after="0"/>
              <w:jc w:val="center"/>
              <w:rPr>
                <w:b/>
                <w:i/>
                <w:sz w:val="24"/>
                <w:szCs w:val="16"/>
              </w:rPr>
            </w:pPr>
            <w:r>
              <w:rPr>
                <w:b/>
                <w:sz w:val="24"/>
              </w:rPr>
              <w:lastRenderedPageBreak/>
              <w:t xml:space="preserve">PART </w:t>
            </w:r>
            <w:r w:rsidR="0045767A">
              <w:rPr>
                <w:b/>
                <w:sz w:val="24"/>
              </w:rPr>
              <w:t>C</w:t>
            </w:r>
          </w:p>
        </w:tc>
        <w:tc>
          <w:tcPr>
            <w:tcW w:w="7831" w:type="dxa"/>
            <w:shd w:val="clear" w:color="auto" w:fill="DBE5F1" w:themeFill="accent1" w:themeFillTint="33"/>
            <w:vAlign w:val="center"/>
          </w:tcPr>
          <w:p w14:paraId="2932BE1E" w14:textId="77777777" w:rsidR="00E31A22" w:rsidRPr="00771EA0" w:rsidRDefault="00E31A22" w:rsidP="003C10B8">
            <w:pPr>
              <w:spacing w:after="0"/>
              <w:jc w:val="center"/>
              <w:rPr>
                <w:b/>
                <w:i/>
                <w:sz w:val="24"/>
                <w:szCs w:val="16"/>
              </w:rPr>
            </w:pPr>
            <w:r w:rsidRPr="007A33FD">
              <w:rPr>
                <w:b/>
                <w:sz w:val="24"/>
              </w:rPr>
              <w:t>PROCEDURE OF VALUATION ASSESSMENT</w:t>
            </w:r>
          </w:p>
        </w:tc>
      </w:tr>
    </w:tbl>
    <w:p w14:paraId="10565BDE" w14:textId="77777777" w:rsidR="00E31A22" w:rsidRDefault="00E31A22" w:rsidP="00557B00">
      <w:pPr>
        <w:spacing w:line="360" w:lineRule="auto"/>
        <w:rPr>
          <w:b/>
          <w:i/>
          <w:sz w:val="16"/>
          <w:szCs w:val="16"/>
        </w:rPr>
      </w:pPr>
    </w:p>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6"/>
        <w:gridCol w:w="2834"/>
        <w:gridCol w:w="646"/>
        <w:gridCol w:w="1917"/>
        <w:gridCol w:w="2563"/>
        <w:gridCol w:w="2564"/>
      </w:tblGrid>
      <w:tr w:rsidR="00770946" w:rsidRPr="00770946" w14:paraId="03317BAD" w14:textId="77777777" w:rsidTr="00E67A79">
        <w:trPr>
          <w:trHeight w:val="418"/>
          <w:jc w:val="center"/>
        </w:trPr>
        <w:tc>
          <w:tcPr>
            <w:tcW w:w="726" w:type="dxa"/>
            <w:shd w:val="clear" w:color="auto" w:fill="002060"/>
            <w:vAlign w:val="center"/>
          </w:tcPr>
          <w:p w14:paraId="5C0F0C25" w14:textId="77777777" w:rsidR="00770946" w:rsidRPr="00770946" w:rsidRDefault="00770946" w:rsidP="00114BE0">
            <w:pPr>
              <w:pStyle w:val="ListParagraph"/>
              <w:widowControl/>
              <w:numPr>
                <w:ilvl w:val="0"/>
                <w:numId w:val="5"/>
              </w:numPr>
              <w:autoSpaceDE/>
              <w:autoSpaceDN/>
              <w:spacing w:after="0" w:line="240" w:lineRule="auto"/>
              <w:jc w:val="center"/>
            </w:pPr>
          </w:p>
        </w:tc>
        <w:tc>
          <w:tcPr>
            <w:tcW w:w="10524" w:type="dxa"/>
            <w:gridSpan w:val="5"/>
            <w:shd w:val="clear" w:color="auto" w:fill="002060"/>
            <w:vAlign w:val="center"/>
          </w:tcPr>
          <w:p w14:paraId="4851BFA2" w14:textId="5F8A9DD2" w:rsidR="00770946" w:rsidRPr="00770946" w:rsidRDefault="008E3577" w:rsidP="007A33FD">
            <w:pPr>
              <w:spacing w:after="0"/>
              <w:jc w:val="center"/>
              <w:rPr>
                <w:b/>
              </w:rPr>
            </w:pPr>
            <w:r>
              <w:rPr>
                <w:b/>
              </w:rPr>
              <w:t xml:space="preserve">GENERAL </w:t>
            </w:r>
            <w:r w:rsidR="0019513A">
              <w:rPr>
                <w:b/>
              </w:rPr>
              <w:t>INFORMATION</w:t>
            </w:r>
          </w:p>
        </w:tc>
      </w:tr>
      <w:tr w:rsidR="00E67A79" w:rsidRPr="00770946" w14:paraId="12FA1AC2" w14:textId="77777777" w:rsidTr="00BD72A4">
        <w:trPr>
          <w:trHeight w:val="218"/>
          <w:jc w:val="center"/>
        </w:trPr>
        <w:tc>
          <w:tcPr>
            <w:tcW w:w="726" w:type="dxa"/>
            <w:vMerge w:val="restart"/>
            <w:shd w:val="clear" w:color="auto" w:fill="C6D9F1" w:themeFill="text2" w:themeFillTint="33"/>
          </w:tcPr>
          <w:p w14:paraId="2EF9A78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A9CFC93" w14:textId="0AA58578" w:rsidR="00E67A79" w:rsidRDefault="00E67A79" w:rsidP="00D967D1">
            <w:r>
              <w:t>Important Dates</w:t>
            </w:r>
          </w:p>
        </w:tc>
        <w:tc>
          <w:tcPr>
            <w:tcW w:w="2563" w:type="dxa"/>
            <w:gridSpan w:val="2"/>
            <w:shd w:val="clear" w:color="auto" w:fill="C6D9F1" w:themeFill="text2" w:themeFillTint="33"/>
          </w:tcPr>
          <w:p w14:paraId="5CA1D291" w14:textId="6C645679" w:rsidR="00E67A79" w:rsidRPr="00BD72A4" w:rsidRDefault="00E67A79" w:rsidP="00E67A79">
            <w:pPr>
              <w:jc w:val="center"/>
              <w:rPr>
                <w:b/>
                <w:bCs/>
              </w:rPr>
            </w:pPr>
            <w:r w:rsidRPr="00BD72A4">
              <w:rPr>
                <w:b/>
                <w:bCs/>
              </w:rPr>
              <w:t>Date of Inspection</w:t>
            </w:r>
            <w:r w:rsidR="00BD72A4">
              <w:rPr>
                <w:b/>
                <w:bCs/>
              </w:rPr>
              <w:t xml:space="preserve"> of the Property</w:t>
            </w:r>
          </w:p>
        </w:tc>
        <w:tc>
          <w:tcPr>
            <w:tcW w:w="2563" w:type="dxa"/>
            <w:shd w:val="clear" w:color="auto" w:fill="C6D9F1" w:themeFill="text2" w:themeFillTint="33"/>
          </w:tcPr>
          <w:p w14:paraId="4717F345" w14:textId="30E77C49" w:rsidR="00E67A79" w:rsidRPr="00BD72A4" w:rsidRDefault="00E67A79" w:rsidP="00E67A79">
            <w:pPr>
              <w:jc w:val="center"/>
              <w:rPr>
                <w:b/>
                <w:bCs/>
              </w:rPr>
            </w:pPr>
            <w:r w:rsidRPr="00BD72A4">
              <w:rPr>
                <w:b/>
                <w:bCs/>
              </w:rPr>
              <w:t>Date of Valuation</w:t>
            </w:r>
            <w:r w:rsidR="00BD72A4">
              <w:rPr>
                <w:b/>
                <w:bCs/>
              </w:rPr>
              <w:t xml:space="preserve"> Assessment</w:t>
            </w:r>
          </w:p>
        </w:tc>
        <w:tc>
          <w:tcPr>
            <w:tcW w:w="2564" w:type="dxa"/>
            <w:shd w:val="clear" w:color="auto" w:fill="C6D9F1" w:themeFill="text2" w:themeFillTint="33"/>
          </w:tcPr>
          <w:p w14:paraId="33926A05" w14:textId="3DB712E1" w:rsidR="00E67A79" w:rsidRPr="00BD72A4" w:rsidRDefault="00E67A79" w:rsidP="00E67A79">
            <w:pPr>
              <w:jc w:val="center"/>
              <w:rPr>
                <w:b/>
                <w:bCs/>
              </w:rPr>
            </w:pPr>
            <w:r w:rsidRPr="00BD72A4">
              <w:rPr>
                <w:b/>
                <w:bCs/>
              </w:rPr>
              <w:t xml:space="preserve">Date of </w:t>
            </w:r>
            <w:r w:rsidR="00BD72A4">
              <w:rPr>
                <w:b/>
                <w:bCs/>
              </w:rPr>
              <w:t xml:space="preserve">Valuation </w:t>
            </w:r>
            <w:r w:rsidRPr="00BD72A4">
              <w:rPr>
                <w:b/>
                <w:bCs/>
              </w:rPr>
              <w:t>Report</w:t>
            </w:r>
          </w:p>
        </w:tc>
      </w:tr>
      <w:tr w:rsidR="00E67A79" w:rsidRPr="00770946" w14:paraId="137FA15B" w14:textId="77777777" w:rsidTr="00FA56EA">
        <w:trPr>
          <w:trHeight w:val="217"/>
          <w:jc w:val="center"/>
        </w:trPr>
        <w:tc>
          <w:tcPr>
            <w:tcW w:w="726" w:type="dxa"/>
            <w:vMerge/>
            <w:shd w:val="clear" w:color="auto" w:fill="C6D9F1" w:themeFill="text2" w:themeFillTint="33"/>
          </w:tcPr>
          <w:p w14:paraId="2B55C099" w14:textId="77777777" w:rsidR="00E67A79" w:rsidRPr="00770946" w:rsidRDefault="00E67A79"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3CA7EBB" w14:textId="77777777" w:rsidR="00E67A79" w:rsidRDefault="00E67A79" w:rsidP="00D967D1"/>
        </w:tc>
        <w:sdt>
          <w:sdtPr>
            <w:id w:val="1723325208"/>
            <w:date w:fullDate="2022-05-20T00:00:00Z">
              <w:dateFormat w:val="d MMMM yyyy"/>
              <w:lid w:val="en-US"/>
              <w:storeMappedDataAs w:val="dateTime"/>
              <w:calendar w:val="gregorian"/>
            </w:date>
          </w:sdtPr>
          <w:sdtEndPr/>
          <w:sdtContent>
            <w:tc>
              <w:tcPr>
                <w:tcW w:w="2563" w:type="dxa"/>
                <w:gridSpan w:val="2"/>
              </w:tcPr>
              <w:p w14:paraId="4532BB07" w14:textId="3D2AF2D7" w:rsidR="00E67A79" w:rsidRDefault="00D53AEF" w:rsidP="00BD72A4">
                <w:pPr>
                  <w:jc w:val="center"/>
                </w:pPr>
                <w:r>
                  <w:t>20 May 2022</w:t>
                </w:r>
              </w:p>
            </w:tc>
          </w:sdtContent>
        </w:sdt>
        <w:sdt>
          <w:sdtPr>
            <w:id w:val="937949781"/>
            <w:date w:fullDate="2022-05-24T00:00:00Z">
              <w:dateFormat w:val="d MMMM yyyy"/>
              <w:lid w:val="en-US"/>
              <w:storeMappedDataAs w:val="dateTime"/>
              <w:calendar w:val="gregorian"/>
            </w:date>
          </w:sdtPr>
          <w:sdtEndPr/>
          <w:sdtContent>
            <w:tc>
              <w:tcPr>
                <w:tcW w:w="2563" w:type="dxa"/>
              </w:tcPr>
              <w:p w14:paraId="463DD42F" w14:textId="71FD012A" w:rsidR="00E67A79" w:rsidRDefault="00D53AEF" w:rsidP="00BD72A4">
                <w:pPr>
                  <w:jc w:val="center"/>
                </w:pPr>
                <w:r>
                  <w:t>24 May 2022</w:t>
                </w:r>
              </w:p>
            </w:tc>
          </w:sdtContent>
        </w:sdt>
        <w:sdt>
          <w:sdtPr>
            <w:id w:val="-1446920159"/>
            <w:date w:fullDate="2022-05-24T00:00:00Z">
              <w:dateFormat w:val="d MMMM yyyy"/>
              <w:lid w:val="en-US"/>
              <w:storeMappedDataAs w:val="dateTime"/>
              <w:calendar w:val="gregorian"/>
            </w:date>
          </w:sdtPr>
          <w:sdtEndPr/>
          <w:sdtContent>
            <w:tc>
              <w:tcPr>
                <w:tcW w:w="2564" w:type="dxa"/>
              </w:tcPr>
              <w:p w14:paraId="5A6C9AE8" w14:textId="5515FA84" w:rsidR="00E67A79" w:rsidRDefault="00D53AEF" w:rsidP="00BD72A4">
                <w:pPr>
                  <w:jc w:val="center"/>
                </w:pPr>
                <w:r>
                  <w:t>24 May 2022</w:t>
                </w:r>
              </w:p>
            </w:tc>
          </w:sdtContent>
        </w:sdt>
      </w:tr>
      <w:tr w:rsidR="000518C7" w:rsidRPr="00770946" w14:paraId="4F583B9D" w14:textId="77777777" w:rsidTr="00E67A79">
        <w:trPr>
          <w:trHeight w:val="58"/>
          <w:jc w:val="center"/>
        </w:trPr>
        <w:tc>
          <w:tcPr>
            <w:tcW w:w="726" w:type="dxa"/>
            <w:shd w:val="clear" w:color="auto" w:fill="C6D9F1" w:themeFill="text2" w:themeFillTint="33"/>
          </w:tcPr>
          <w:p w14:paraId="5AC4C9F6"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A84C19A" w14:textId="7DDF7B32" w:rsidR="000518C7" w:rsidRDefault="000518C7" w:rsidP="00D967D1">
            <w:r>
              <w:t>Client</w:t>
            </w:r>
          </w:p>
        </w:tc>
        <w:sdt>
          <w:sdtPr>
            <w:id w:val="219794245"/>
            <w:placeholder>
              <w:docPart w:val="BFC69FBF9A1D41F68909B2D7C239511F"/>
            </w:placeholder>
          </w:sdtPr>
          <w:sdtEndPr/>
          <w:sdtContent>
            <w:tc>
              <w:tcPr>
                <w:tcW w:w="7690" w:type="dxa"/>
                <w:gridSpan w:val="4"/>
              </w:tcPr>
              <w:p w14:paraId="6204059D" w14:textId="7BD053A9" w:rsidR="000518C7" w:rsidRDefault="00366D62" w:rsidP="00D967D1">
                <w:r>
                  <w:t xml:space="preserve">State Bank of India, IFB Branch, Jawahar </w:t>
                </w:r>
                <w:proofErr w:type="spellStart"/>
                <w:r>
                  <w:t>Vyapar</w:t>
                </w:r>
                <w:proofErr w:type="spellEnd"/>
                <w:r>
                  <w:t xml:space="preserve"> Bhawan, Tolstoy Marg, New Delhi </w:t>
                </w:r>
              </w:p>
            </w:tc>
          </w:sdtContent>
        </w:sdt>
      </w:tr>
      <w:tr w:rsidR="001D6C80" w:rsidRPr="00770946" w14:paraId="629A6768" w14:textId="77777777" w:rsidTr="00E67A79">
        <w:trPr>
          <w:trHeight w:val="58"/>
          <w:jc w:val="center"/>
        </w:trPr>
        <w:tc>
          <w:tcPr>
            <w:tcW w:w="726" w:type="dxa"/>
            <w:shd w:val="clear" w:color="auto" w:fill="C6D9F1" w:themeFill="text2" w:themeFillTint="33"/>
          </w:tcPr>
          <w:p w14:paraId="4DABB0DA" w14:textId="77777777" w:rsidR="001D6C80" w:rsidRPr="00770946" w:rsidRDefault="001D6C80"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EAC714A" w14:textId="02C239D3" w:rsidR="001D6C80" w:rsidRDefault="000518C7" w:rsidP="00D967D1">
            <w:r>
              <w:t>Intended User</w:t>
            </w:r>
          </w:p>
        </w:tc>
        <w:sdt>
          <w:sdtPr>
            <w:id w:val="1985818055"/>
            <w:placeholder>
              <w:docPart w:val="C360E7C3C462419DB0FE480BA304E0F5"/>
            </w:placeholder>
          </w:sdtPr>
          <w:sdtEndPr/>
          <w:sdtContent>
            <w:sdt>
              <w:sdtPr>
                <w:id w:val="-1813938072"/>
                <w:placeholder>
                  <w:docPart w:val="40E0594950D14DA9A66AC62F9BB047F8"/>
                </w:placeholder>
              </w:sdtPr>
              <w:sdtEndPr/>
              <w:sdtContent>
                <w:tc>
                  <w:tcPr>
                    <w:tcW w:w="7690" w:type="dxa"/>
                    <w:gridSpan w:val="4"/>
                  </w:tcPr>
                  <w:p w14:paraId="4882F268" w14:textId="3F03473C" w:rsidR="001D6C80" w:rsidRDefault="00D53AEF" w:rsidP="00D967D1">
                    <w:r>
                      <w:t xml:space="preserve">State Bank of India, IFB Branch, Jawahar </w:t>
                    </w:r>
                    <w:proofErr w:type="spellStart"/>
                    <w:r>
                      <w:t>Vyapar</w:t>
                    </w:r>
                    <w:proofErr w:type="spellEnd"/>
                    <w:r>
                      <w:t xml:space="preserve"> Bhawan, Tolstoy Marg, New Delhi </w:t>
                    </w:r>
                  </w:p>
                </w:tc>
              </w:sdtContent>
            </w:sdt>
          </w:sdtContent>
        </w:sdt>
      </w:tr>
      <w:tr w:rsidR="000518C7" w:rsidRPr="00770946" w14:paraId="042AB792" w14:textId="77777777" w:rsidTr="008277D4">
        <w:trPr>
          <w:trHeight w:val="374"/>
          <w:jc w:val="center"/>
        </w:trPr>
        <w:tc>
          <w:tcPr>
            <w:tcW w:w="726" w:type="dxa"/>
            <w:shd w:val="clear" w:color="auto" w:fill="C6D9F1" w:themeFill="text2" w:themeFillTint="33"/>
          </w:tcPr>
          <w:p w14:paraId="0E2BD3B1" w14:textId="77777777" w:rsidR="000518C7" w:rsidRPr="00770946" w:rsidRDefault="000518C7"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264EEDD" w14:textId="6852F513" w:rsidR="000518C7" w:rsidRDefault="000518C7" w:rsidP="00D967D1">
            <w:r>
              <w:t>Intended Use</w:t>
            </w:r>
          </w:p>
        </w:tc>
        <w:sdt>
          <w:sdtPr>
            <w:id w:val="-1211798730"/>
            <w:placeholder>
              <w:docPart w:val="DefaultPlaceholder_-1854013438"/>
            </w:placeholder>
            <w:comboBox>
              <w:listItem w:value="Choose an item."/>
              <w:listItem w:displayText="Only for the intended user, purpose of the assignment as per the scope of the assessment." w:value="Only for the intended user, purpose of the assignment as per the scope of the assessment."/>
              <w:listItem w:displayText="To know the general idea on the market valuation trend of the property as per free market transaction. This report is not intended to cover any other internal mechanism, criteria, considerations of any organization as per their own need, use &amp; purpose." w:value="To know the general idea on the market valuation trend of the property as per free market transaction. This report is not intended to cover any other internal mechanism, criteria, considerations of any organization as per their own need, use &amp; purpose."/>
            </w:comboBox>
          </w:sdtPr>
          <w:sdtEndPr/>
          <w:sdtContent>
            <w:tc>
              <w:tcPr>
                <w:tcW w:w="7690" w:type="dxa"/>
                <w:gridSpan w:val="4"/>
              </w:tcPr>
              <w:p w14:paraId="352C6BA7" w14:textId="5302A441" w:rsidR="000518C7" w:rsidRDefault="00366D62" w:rsidP="00102961">
                <w:pPr>
                  <w:jc w:val="both"/>
                </w:pPr>
                <w:r>
                  <w:t>Only for the intended user, purpose of the assignment as per the scope of the assessment.</w:t>
                </w:r>
              </w:p>
            </w:tc>
          </w:sdtContent>
        </w:sdt>
      </w:tr>
      <w:tr w:rsidR="0019513A" w:rsidRPr="00770946" w14:paraId="2FB0C052" w14:textId="77777777" w:rsidTr="00E67A79">
        <w:trPr>
          <w:trHeight w:val="58"/>
          <w:jc w:val="center"/>
        </w:trPr>
        <w:tc>
          <w:tcPr>
            <w:tcW w:w="726" w:type="dxa"/>
            <w:shd w:val="clear" w:color="auto" w:fill="C6D9F1" w:themeFill="text2" w:themeFillTint="33"/>
          </w:tcPr>
          <w:p w14:paraId="7651B7DA"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80710D2" w14:textId="1289740C" w:rsidR="0019513A" w:rsidRDefault="0019513A" w:rsidP="0019513A">
            <w:r w:rsidRPr="00D879CE">
              <w:rPr>
                <w:rFonts w:eastAsia="Times New Roman"/>
                <w:bCs/>
                <w:lang w:bidi="ar-SA"/>
              </w:rPr>
              <w:t>Purpose</w:t>
            </w:r>
            <w:r>
              <w:rPr>
                <w:rFonts w:eastAsia="Times New Roman"/>
                <w:bCs/>
                <w:lang w:bidi="ar-SA"/>
              </w:rPr>
              <w:t xml:space="preserve"> of Valuation</w:t>
            </w:r>
          </w:p>
        </w:tc>
        <w:tc>
          <w:tcPr>
            <w:tcW w:w="7690" w:type="dxa"/>
            <w:gridSpan w:val="4"/>
          </w:tcPr>
          <w:p w14:paraId="021D0E0D" w14:textId="2B94C601" w:rsidR="0019513A" w:rsidRDefault="008733CD" w:rsidP="0019513A">
            <w:sdt>
              <w:sdtPr>
                <w:id w:val="134158809"/>
                <w:placeholder>
                  <w:docPart w:val="C5B94976975A47118DDB976F3932AB9E"/>
                </w:placeholder>
                <w:dropDownList>
                  <w:listItem w:value="Choose an item."/>
                  <w:listItem w:displayText="For Value assessment of the asset for creating collateral mortgage for Bank Loan purpose" w:value="For Value assessment of the asset for creating collateral mortgage for Bank Loan purpose"/>
                  <w:listItem w:displayText="For Periodic Re-valuation of the mortgaged property" w:value="For Periodic Re-valuation of the mortgaged property"/>
                  <w:listItem w:displayText="For Distress Sale of mortgaged assets under NPA a/c" w:value="For Distress Sale of mortgaged assets under NPA a/c"/>
                  <w:listItem w:displayText="For Recovery under SARFAESI action" w:value="For Recovery under SARFAESI action"/>
                  <w:listItem w:displayText="For DRT Recovery purpose" w:value="For DRT Recovery purpose"/>
                  <w:listItem w:displayText="For Computation of Capital Gains Wealth Tax Purpose" w:value="For Computation of Capital Gains Wealth Tax Purpose"/>
                  <w:listItem w:displayText="For Property Partition purpose" w:value="For Property Partition purpose"/>
                  <w:listItem w:displayText="For Net Worth Assessment purpose" w:value="For Net Worth Assessment purpose"/>
                  <w:listItem w:displayText="For solvency certificate" w:value="For solvency certificate"/>
                  <w:listItem w:displayText="For Project Tie-up for individual Flat Financing" w:value="For Project Tie-up for individual Flat Financing"/>
                  <w:listItem w:displayText="For Insolvency proceedings" w:value="For Insolvency proceedings"/>
                  <w:listItem w:displayText="For Company Restructuring purpose" w:value="For Company Restructuring purpose"/>
                  <w:listItem w:displayText="For Company Merger &amp; Amalgamation Purpose" w:value="For Company Merger &amp; Amalgamation Purpose"/>
                  <w:listItem w:displayText="For Debt Restructuring purpose" w:value="For Debt Restructuring purpose"/>
                  <w:listItem w:displayText="For IFRS purpose" w:value="For IFRS purpose"/>
                  <w:listItem w:displayText="For Impairement study for IAS 36/Indian GAAP – AS 28 purpose" w:value="For Impairement study for IAS 36/Indian GAAP – AS 28 purpose"/>
                  <w:listItem w:displayText="For the matter under litigation" w:value="For the matter under litigation"/>
                  <w:listItem w:displayText="For Insurance claim purpose" w:value="For Insurance claim purpose"/>
                  <w:listItem w:displayText="For Insurance Premium assessment" w:value="For Insurance Premium assessment"/>
                  <w:listItem w:displayText="For redistribution of ownership share in the asset" w:value="For redistribution of ownership share in the asset"/>
                  <w:listItem w:displayText="For assessment of capital expenditure incurred in construction" w:value="For assessment of capital expenditure incurred in construction"/>
                  <w:listItem w:displayText="For Insolvency resolution proceedings under IBC, 2016" w:value="For Insolvency resolution proceedings under IBC, 2016"/>
                  <w:listItem w:displayText="For Liquidation proceedings under IBC, 2016" w:value="For Liquidation proceedings under IBC, 2016"/>
                  <w:listItem w:displayText="For the Valuation under Companies Act, 2013" w:value="For the Valuation under Companies Act, 2013"/>
                  <w:listItem w:displayText="For Valuation under SEBI Act" w:value="For Valuation under SEBI Act"/>
                  <w:listItem w:displayText="For Corporate Debt Restructuring" w:value="For Corporate Debt Restructuring"/>
                  <w:listItem w:displayText="For Strategic Debt Restructuring" w:value="For Strategic Debt Restructuring"/>
                  <w:listItem w:displayText="For dispute resolution between parties" w:value="For dispute resolution between parties"/>
                  <w:listItem w:displayText="For releasing the mortgaged asset from the Bank" w:value="For releasing the mortgaged asset from the Bank"/>
                  <w:listItem w:displayText="For personal information purpose" w:value="For personal information purpose"/>
                  <w:listItem w:displayText="For any other purpose" w:value="For any other purpose"/>
                </w:dropDownList>
              </w:sdtPr>
              <w:sdtEndPr/>
              <w:sdtContent>
                <w:r w:rsidR="0019513A">
                  <w:t>For Periodic Re-valuation of the mortgaged property</w:t>
                </w:r>
              </w:sdtContent>
            </w:sdt>
          </w:p>
        </w:tc>
      </w:tr>
      <w:tr w:rsidR="0019513A" w:rsidRPr="00770946" w14:paraId="5FF22DC6" w14:textId="77777777" w:rsidTr="00E67A79">
        <w:trPr>
          <w:trHeight w:val="58"/>
          <w:jc w:val="center"/>
        </w:trPr>
        <w:tc>
          <w:tcPr>
            <w:tcW w:w="726" w:type="dxa"/>
            <w:shd w:val="clear" w:color="auto" w:fill="C6D9F1" w:themeFill="text2" w:themeFillTint="33"/>
          </w:tcPr>
          <w:p w14:paraId="479F4126" w14:textId="77777777" w:rsidR="0019513A" w:rsidRPr="00770946" w:rsidRDefault="0019513A"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4393377B" w14:textId="00598A79" w:rsidR="0019513A" w:rsidRPr="00D879CE" w:rsidRDefault="0019513A" w:rsidP="0019513A">
            <w:pPr>
              <w:rPr>
                <w:rFonts w:eastAsia="Times New Roman"/>
                <w:bCs/>
                <w:lang w:bidi="ar-SA"/>
              </w:rPr>
            </w:pPr>
            <w:r w:rsidRPr="00770946">
              <w:t xml:space="preserve">Scope of the </w:t>
            </w:r>
            <w:r>
              <w:t>Assessment</w:t>
            </w:r>
          </w:p>
        </w:tc>
        <w:sdt>
          <w:sdtPr>
            <w:id w:val="1539700372"/>
            <w:dropDownList>
              <w:listItem w:value="Choose an item."/>
              <w:listItem w:displayText="Non binding opinion on the assessment of Plain Physical Asset Valuation of the property identified to us by the owner or through his representative." w:value="Non binding opinion on the assessment of Plain Physical Asset Valuation of the property identified to us by the owner or through his representative."/>
              <w:listItem w:displayText="Non binding opinion on the assessment of Plain Physical Asset Valuation of the property for which Bank has asked us to do the Valuation." w:value="Non binding opinion on the assessment of Plain Physical Asset Valuation of the property for which Bank has asked us to do the Valuation."/>
              <w:listItem w:displayText="Non binding opinion on the assessment of Detailed Physical Asset Valuation of the property identified to us by the owner or through his representative." w:value="Non binding opinion on the assessment of Detailed Physical Asset Valuation of the property identified to us by the owner or through his representative."/>
              <w:listItem w:displayText="Non binding opinion on the assessment of Detailed Physical Asset Valuation of the property for which Bank has asked us to do the Valuation." w:value="Non binding opinion on the assessment of Detailed Physical Asset Valuation of the property for which Bank has asked us to do the Valuation."/>
              <w:listItem w:displayText="General opinion on the assessment of Plain Physical Asset Valuation of the property identified to us by the owner or through his representative." w:value="General opinion on the assessment of Plain Physical Asset Valuation of the property identified to us by the owner or through his representative."/>
              <w:listItem w:displayText="General opinion on the assessment of Plain Physical Asset Valuation of the property for which Bank has asked us to do the Valuation." w:value="General opinion on the assessment of Plain Physical Asset Valuation of the property for which Bank has asked us to do the Valuation."/>
              <w:listItem w:displayText="General opinion on the assessment of Detailed Physical Asset Valuation of the property identified to us by the owner or through his representative." w:value="General opinion on the assessment of Detailed Physical Asset Valuation of the property identified to us by the owner or through his representative."/>
              <w:listItem w:displayText="General opinion on the assessment of Detailed Physical Asset Valuation of the property for which Bank has asked us to do the Valuation." w:value="General opinion on the assessment of Detailed Physical Asset Valuation of the property for which Bank has asked us to do the Valuation."/>
              <w:listItem w:displayText="To assess Plain Physical Asset Valuation for which Bank has asked us to do the Valuation." w:value="To assess Plain Physical Asset Valuation for which Bank has asked us to do the Valuation."/>
              <w:listItem w:displayText="To assess Detailed Physical Asset Valuation for which Bank has asked us to do the Valuation." w:value="To assess Detailed Physical Asset Valuation for which Bank has asked us to do the Valuation."/>
            </w:dropDownList>
          </w:sdtPr>
          <w:sdtEndPr/>
          <w:sdtContent>
            <w:tc>
              <w:tcPr>
                <w:tcW w:w="7690" w:type="dxa"/>
                <w:gridSpan w:val="4"/>
              </w:tcPr>
              <w:p w14:paraId="01C43A03" w14:textId="7F07CD59" w:rsidR="0019513A" w:rsidRDefault="00903C01" w:rsidP="0019513A">
                <w:r>
                  <w:t>Non binding opinion on the assessment of Plain Physical Asset Valuation of the property identified to us by the owner or through his representative.</w:t>
                </w:r>
              </w:p>
            </w:tc>
          </w:sdtContent>
        </w:sdt>
      </w:tr>
      <w:tr w:rsidR="008277D4" w:rsidRPr="00770946" w14:paraId="1EA15299" w14:textId="77777777" w:rsidTr="00E67A79">
        <w:trPr>
          <w:trHeight w:val="58"/>
          <w:jc w:val="center"/>
        </w:trPr>
        <w:tc>
          <w:tcPr>
            <w:tcW w:w="726" w:type="dxa"/>
            <w:shd w:val="clear" w:color="auto" w:fill="C6D9F1" w:themeFill="text2" w:themeFillTint="33"/>
          </w:tcPr>
          <w:p w14:paraId="630E7C25" w14:textId="77777777" w:rsidR="008277D4" w:rsidRPr="00770946" w:rsidRDefault="008277D4"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3DBD7960" w14:textId="46F388F6" w:rsidR="008277D4" w:rsidRPr="00770946" w:rsidRDefault="008277D4" w:rsidP="0019513A">
            <w:r>
              <w:t>Restrictions</w:t>
            </w:r>
          </w:p>
        </w:tc>
        <w:tc>
          <w:tcPr>
            <w:tcW w:w="7690" w:type="dxa"/>
            <w:gridSpan w:val="4"/>
          </w:tcPr>
          <w:p w14:paraId="28E61ADD" w14:textId="1317E4A2" w:rsidR="008277D4" w:rsidRDefault="002B1405" w:rsidP="00B26DFC">
            <w:pPr>
              <w:jc w:val="both"/>
            </w:pPr>
            <w:r>
              <w:t>This report should n</w:t>
            </w:r>
            <w:r w:rsidR="008277D4">
              <w:t>ot be referred for any other purpose</w:t>
            </w:r>
            <w:r w:rsidR="00B26DFC">
              <w:t xml:space="preserve">, by any other </w:t>
            </w:r>
            <w:r w:rsidR="008277D4">
              <w:t xml:space="preserve">user </w:t>
            </w:r>
            <w:r w:rsidR="00B26DFC">
              <w:t xml:space="preserve">and for any other </w:t>
            </w:r>
            <w:r>
              <w:t>date</w:t>
            </w:r>
            <w:r w:rsidR="00B26DFC">
              <w:t xml:space="preserve"> </w:t>
            </w:r>
            <w:r w:rsidR="008277D4">
              <w:t>other then as specified above</w:t>
            </w:r>
            <w:r w:rsidR="00B26DFC">
              <w:t>.</w:t>
            </w:r>
          </w:p>
        </w:tc>
      </w:tr>
      <w:tr w:rsidR="00942680" w:rsidRPr="00770946" w14:paraId="616C4D90" w14:textId="77777777" w:rsidTr="008233C1">
        <w:trPr>
          <w:trHeight w:val="105"/>
          <w:jc w:val="center"/>
        </w:trPr>
        <w:tc>
          <w:tcPr>
            <w:tcW w:w="726" w:type="dxa"/>
            <w:vMerge w:val="restart"/>
            <w:shd w:val="clear" w:color="auto" w:fill="C6D9F1" w:themeFill="text2" w:themeFillTint="33"/>
          </w:tcPr>
          <w:p w14:paraId="2D76989A" w14:textId="77777777" w:rsidR="00942680" w:rsidRPr="00770946" w:rsidRDefault="00942680" w:rsidP="00114BE0">
            <w:pPr>
              <w:pStyle w:val="ListParagraph"/>
              <w:widowControl/>
              <w:numPr>
                <w:ilvl w:val="0"/>
                <w:numId w:val="4"/>
              </w:numPr>
              <w:autoSpaceDE/>
              <w:autoSpaceDN/>
              <w:spacing w:after="0" w:line="240" w:lineRule="auto"/>
              <w:jc w:val="center"/>
            </w:pPr>
          </w:p>
        </w:tc>
        <w:tc>
          <w:tcPr>
            <w:tcW w:w="2834" w:type="dxa"/>
            <w:vMerge w:val="restart"/>
            <w:shd w:val="clear" w:color="auto" w:fill="C6D9F1" w:themeFill="text2" w:themeFillTint="33"/>
          </w:tcPr>
          <w:p w14:paraId="39C92530" w14:textId="3D224369" w:rsidR="00942680" w:rsidRDefault="00942680" w:rsidP="0019513A">
            <w:r>
              <w:t>Manner in which the proper is identified</w:t>
            </w:r>
          </w:p>
        </w:tc>
        <w:sdt>
          <w:sdtPr>
            <w:id w:val="1084883682"/>
            <w14:checkbox>
              <w14:checked w14:val="1"/>
              <w14:checkedState w14:val="2612" w14:font="MS Gothic"/>
              <w14:uncheckedState w14:val="2610" w14:font="MS Gothic"/>
            </w14:checkbox>
          </w:sdtPr>
          <w:sdtEndPr/>
          <w:sdtContent>
            <w:tc>
              <w:tcPr>
                <w:tcW w:w="646" w:type="dxa"/>
              </w:tcPr>
              <w:p w14:paraId="1961A1D8" w14:textId="4BD2110F" w:rsidR="00942680" w:rsidRDefault="00366D62" w:rsidP="00767A77">
                <w:pPr>
                  <w:spacing w:after="0"/>
                  <w:jc w:val="center"/>
                </w:pPr>
                <w:r>
                  <w:rPr>
                    <w:rFonts w:ascii="MS Gothic" w:eastAsia="MS Gothic" w:hAnsi="MS Gothic" w:hint="eastAsia"/>
                  </w:rPr>
                  <w:t>☒</w:t>
                </w:r>
              </w:p>
            </w:tc>
          </w:sdtContent>
        </w:sdt>
        <w:tc>
          <w:tcPr>
            <w:tcW w:w="7044" w:type="dxa"/>
            <w:gridSpan w:val="3"/>
          </w:tcPr>
          <w:p w14:paraId="74A462B9" w14:textId="0BA5E942" w:rsidR="00942680" w:rsidRDefault="00213B41" w:rsidP="00767A77">
            <w:pPr>
              <w:spacing w:after="0"/>
              <w:jc w:val="both"/>
            </w:pPr>
            <w:r w:rsidRPr="00213B41">
              <w:t>Done from the name plate displayed on the property</w:t>
            </w:r>
          </w:p>
        </w:tc>
      </w:tr>
      <w:tr w:rsidR="00767A77" w:rsidRPr="00770946" w14:paraId="73A1245D" w14:textId="77777777" w:rsidTr="008233C1">
        <w:trPr>
          <w:trHeight w:val="100"/>
          <w:jc w:val="center"/>
        </w:trPr>
        <w:tc>
          <w:tcPr>
            <w:tcW w:w="726" w:type="dxa"/>
            <w:vMerge/>
            <w:shd w:val="clear" w:color="auto" w:fill="C6D9F1" w:themeFill="text2" w:themeFillTint="33"/>
          </w:tcPr>
          <w:p w14:paraId="0BC252C6"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38EE1DDE" w14:textId="77777777" w:rsidR="00767A77" w:rsidRDefault="00767A77" w:rsidP="00767A77"/>
        </w:tc>
        <w:sdt>
          <w:sdtPr>
            <w:rPr>
              <w:rFonts w:ascii="MS Gothic" w:eastAsia="MS Gothic" w:hAnsi="MS Gothic"/>
            </w:rPr>
            <w:id w:val="1824314268"/>
            <w14:checkbox>
              <w14:checked w14:val="0"/>
              <w14:checkedState w14:val="2612" w14:font="MS Gothic"/>
              <w14:uncheckedState w14:val="2610" w14:font="MS Gothic"/>
            </w14:checkbox>
          </w:sdtPr>
          <w:sdtEndPr/>
          <w:sdtContent>
            <w:tc>
              <w:tcPr>
                <w:tcW w:w="646" w:type="dxa"/>
              </w:tcPr>
              <w:p w14:paraId="2D09BBD1" w14:textId="538BD6DA"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21FCA05F" w14:textId="5A9BE690" w:rsidR="00767A77" w:rsidRDefault="00767A77" w:rsidP="00767A77">
            <w:pPr>
              <w:spacing w:after="0"/>
              <w:jc w:val="both"/>
            </w:pPr>
            <w:r w:rsidRPr="00213B41">
              <w:t>Identified by the owner</w:t>
            </w:r>
          </w:p>
        </w:tc>
      </w:tr>
      <w:tr w:rsidR="00767A77" w:rsidRPr="00770946" w14:paraId="71D2CF65" w14:textId="77777777" w:rsidTr="008233C1">
        <w:trPr>
          <w:trHeight w:val="100"/>
          <w:jc w:val="center"/>
        </w:trPr>
        <w:tc>
          <w:tcPr>
            <w:tcW w:w="726" w:type="dxa"/>
            <w:vMerge/>
            <w:shd w:val="clear" w:color="auto" w:fill="C6D9F1" w:themeFill="text2" w:themeFillTint="33"/>
          </w:tcPr>
          <w:p w14:paraId="07FD0B69"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1AB65EF" w14:textId="77777777" w:rsidR="00767A77" w:rsidRDefault="00767A77" w:rsidP="00767A77"/>
        </w:tc>
        <w:sdt>
          <w:sdtPr>
            <w:rPr>
              <w:rFonts w:ascii="MS Gothic" w:eastAsia="MS Gothic" w:hAnsi="MS Gothic"/>
            </w:rPr>
            <w:id w:val="1495841294"/>
            <w14:checkbox>
              <w14:checked w14:val="1"/>
              <w14:checkedState w14:val="2612" w14:font="MS Gothic"/>
              <w14:uncheckedState w14:val="2610" w14:font="MS Gothic"/>
            </w14:checkbox>
          </w:sdtPr>
          <w:sdtEndPr/>
          <w:sdtContent>
            <w:tc>
              <w:tcPr>
                <w:tcW w:w="646" w:type="dxa"/>
              </w:tcPr>
              <w:p w14:paraId="317F5345" w14:textId="3BE7E466" w:rsidR="00767A77" w:rsidRPr="00767A77" w:rsidRDefault="00366D62"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77722A6F" w14:textId="55B5219C" w:rsidR="00767A77" w:rsidRDefault="00767A77" w:rsidP="00767A77">
            <w:pPr>
              <w:spacing w:after="0"/>
              <w:jc w:val="both"/>
            </w:pPr>
            <w:r w:rsidRPr="00213B41">
              <w:t>Identified by the owner</w:t>
            </w:r>
            <w:r>
              <w:t>’s representative</w:t>
            </w:r>
          </w:p>
        </w:tc>
      </w:tr>
      <w:tr w:rsidR="00767A77" w:rsidRPr="00770946" w14:paraId="303CBAEB" w14:textId="77777777" w:rsidTr="008233C1">
        <w:trPr>
          <w:trHeight w:val="100"/>
          <w:jc w:val="center"/>
        </w:trPr>
        <w:tc>
          <w:tcPr>
            <w:tcW w:w="726" w:type="dxa"/>
            <w:vMerge/>
            <w:shd w:val="clear" w:color="auto" w:fill="C6D9F1" w:themeFill="text2" w:themeFillTint="33"/>
          </w:tcPr>
          <w:p w14:paraId="01761DF2"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2B677826" w14:textId="77777777" w:rsidR="00767A77" w:rsidRDefault="00767A77" w:rsidP="00767A77"/>
        </w:tc>
        <w:sdt>
          <w:sdtPr>
            <w:rPr>
              <w:rFonts w:ascii="MS Gothic" w:eastAsia="MS Gothic" w:hAnsi="MS Gothic"/>
            </w:rPr>
            <w:id w:val="631140400"/>
            <w14:checkbox>
              <w14:checked w14:val="0"/>
              <w14:checkedState w14:val="2612" w14:font="MS Gothic"/>
              <w14:uncheckedState w14:val="2610" w14:font="MS Gothic"/>
            </w14:checkbox>
          </w:sdtPr>
          <w:sdtEndPr/>
          <w:sdtContent>
            <w:tc>
              <w:tcPr>
                <w:tcW w:w="646" w:type="dxa"/>
              </w:tcPr>
              <w:p w14:paraId="3BB3AC00" w14:textId="051FE64F" w:rsidR="00767A77" w:rsidRPr="00767A77" w:rsidRDefault="00D53AEF" w:rsidP="00767A77">
                <w:pPr>
                  <w:spacing w:after="0"/>
                  <w:jc w:val="center"/>
                  <w:rPr>
                    <w:rFonts w:ascii="MS Gothic" w:eastAsia="MS Gothic" w:hAnsi="MS Gothic"/>
                  </w:rPr>
                </w:pPr>
                <w:r>
                  <w:rPr>
                    <w:rFonts w:ascii="MS Gothic" w:eastAsia="MS Gothic" w:hAnsi="MS Gothic" w:hint="eastAsia"/>
                  </w:rPr>
                  <w:t>☐</w:t>
                </w:r>
              </w:p>
            </w:tc>
          </w:sdtContent>
        </w:sdt>
        <w:tc>
          <w:tcPr>
            <w:tcW w:w="7044" w:type="dxa"/>
            <w:gridSpan w:val="3"/>
          </w:tcPr>
          <w:p w14:paraId="3B791C3A" w14:textId="3E23ADA3" w:rsidR="00767A77" w:rsidRDefault="00767A77" w:rsidP="00767A77">
            <w:pPr>
              <w:spacing w:after="0"/>
              <w:jc w:val="both"/>
            </w:pPr>
            <w:r w:rsidRPr="00213B41">
              <w:t>Enquired from local residents/ public</w:t>
            </w:r>
          </w:p>
        </w:tc>
      </w:tr>
      <w:tr w:rsidR="00731A08" w:rsidRPr="00770946" w14:paraId="35634D0B" w14:textId="77777777" w:rsidTr="008233C1">
        <w:trPr>
          <w:trHeight w:val="100"/>
          <w:jc w:val="center"/>
        </w:trPr>
        <w:tc>
          <w:tcPr>
            <w:tcW w:w="726" w:type="dxa"/>
            <w:vMerge/>
            <w:shd w:val="clear" w:color="auto" w:fill="C6D9F1" w:themeFill="text2" w:themeFillTint="33"/>
          </w:tcPr>
          <w:p w14:paraId="5D10A468" w14:textId="77777777" w:rsidR="00731A08" w:rsidRPr="00770946" w:rsidRDefault="00731A08"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62801228" w14:textId="77777777" w:rsidR="00731A08" w:rsidRDefault="00731A08" w:rsidP="00767A77"/>
        </w:tc>
        <w:sdt>
          <w:sdtPr>
            <w:rPr>
              <w:rFonts w:ascii="MS Gothic" w:eastAsia="MS Gothic" w:hAnsi="MS Gothic"/>
            </w:rPr>
            <w:id w:val="803125903"/>
            <w14:checkbox>
              <w14:checked w14:val="0"/>
              <w14:checkedState w14:val="2612" w14:font="MS Gothic"/>
              <w14:uncheckedState w14:val="2610" w14:font="MS Gothic"/>
            </w14:checkbox>
          </w:sdtPr>
          <w:sdtEndPr/>
          <w:sdtContent>
            <w:tc>
              <w:tcPr>
                <w:tcW w:w="646" w:type="dxa"/>
              </w:tcPr>
              <w:p w14:paraId="66456358" w14:textId="3B6C758B" w:rsidR="00731A08" w:rsidRPr="00767A77" w:rsidRDefault="00731A08"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F010681" w14:textId="3D8F7218" w:rsidR="00731A08" w:rsidRPr="00213B41" w:rsidRDefault="00731A08" w:rsidP="00767A77">
            <w:pPr>
              <w:spacing w:after="0"/>
              <w:jc w:val="both"/>
            </w:pPr>
            <w:r w:rsidRPr="00213B41">
              <w:t xml:space="preserve">Cross checked from </w:t>
            </w:r>
            <w:r>
              <w:t xml:space="preserve">the </w:t>
            </w:r>
            <w:r w:rsidRPr="00213B41">
              <w:t>boundaries</w:t>
            </w:r>
            <w:r>
              <w:t xml:space="preserve">/ </w:t>
            </w:r>
            <w:r w:rsidRPr="00213B41">
              <w:t xml:space="preserve">address of the property mentioned in the </w:t>
            </w:r>
            <w:r>
              <w:t>documents provided to us</w:t>
            </w:r>
          </w:p>
        </w:tc>
      </w:tr>
      <w:tr w:rsidR="00767A77" w:rsidRPr="00770946" w14:paraId="3D608C43" w14:textId="77777777" w:rsidTr="008233C1">
        <w:trPr>
          <w:trHeight w:val="100"/>
          <w:jc w:val="center"/>
        </w:trPr>
        <w:tc>
          <w:tcPr>
            <w:tcW w:w="726" w:type="dxa"/>
            <w:vMerge/>
            <w:shd w:val="clear" w:color="auto" w:fill="C6D9F1" w:themeFill="text2" w:themeFillTint="33"/>
          </w:tcPr>
          <w:p w14:paraId="24DBA370"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1919BFE7" w14:textId="77777777" w:rsidR="00767A77" w:rsidRDefault="00767A77" w:rsidP="00767A77"/>
        </w:tc>
        <w:sdt>
          <w:sdtPr>
            <w:rPr>
              <w:rFonts w:ascii="MS Gothic" w:eastAsia="MS Gothic" w:hAnsi="MS Gothic"/>
            </w:rPr>
            <w:id w:val="-1422336543"/>
            <w14:checkbox>
              <w14:checked w14:val="0"/>
              <w14:checkedState w14:val="2612" w14:font="MS Gothic"/>
              <w14:uncheckedState w14:val="2610" w14:font="MS Gothic"/>
            </w14:checkbox>
          </w:sdtPr>
          <w:sdtEndPr/>
          <w:sdtContent>
            <w:tc>
              <w:tcPr>
                <w:tcW w:w="646" w:type="dxa"/>
              </w:tcPr>
              <w:p w14:paraId="544ABCBE" w14:textId="2F11ACBB"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0BE3CDF3" w14:textId="3DF97358" w:rsidR="00767A77" w:rsidRPr="00767A77" w:rsidRDefault="00767A77" w:rsidP="00767A77">
            <w:pPr>
              <w:spacing w:after="0"/>
              <w:jc w:val="both"/>
            </w:pPr>
            <w:r w:rsidRPr="00767A77">
              <w:t>Identification of the property could not be done properly</w:t>
            </w:r>
          </w:p>
        </w:tc>
      </w:tr>
      <w:tr w:rsidR="00767A77" w:rsidRPr="00770946" w14:paraId="4981419B" w14:textId="77777777" w:rsidTr="008233C1">
        <w:trPr>
          <w:trHeight w:val="100"/>
          <w:jc w:val="center"/>
        </w:trPr>
        <w:tc>
          <w:tcPr>
            <w:tcW w:w="726" w:type="dxa"/>
            <w:vMerge/>
            <w:shd w:val="clear" w:color="auto" w:fill="C6D9F1" w:themeFill="text2" w:themeFillTint="33"/>
          </w:tcPr>
          <w:p w14:paraId="3BF1CDE4" w14:textId="77777777" w:rsidR="00767A77" w:rsidRPr="00770946" w:rsidRDefault="00767A77" w:rsidP="00114BE0">
            <w:pPr>
              <w:pStyle w:val="ListParagraph"/>
              <w:widowControl/>
              <w:numPr>
                <w:ilvl w:val="0"/>
                <w:numId w:val="4"/>
              </w:numPr>
              <w:autoSpaceDE/>
              <w:autoSpaceDN/>
              <w:spacing w:after="0" w:line="240" w:lineRule="auto"/>
              <w:jc w:val="center"/>
            </w:pPr>
          </w:p>
        </w:tc>
        <w:tc>
          <w:tcPr>
            <w:tcW w:w="2834" w:type="dxa"/>
            <w:vMerge/>
            <w:shd w:val="clear" w:color="auto" w:fill="C6D9F1" w:themeFill="text2" w:themeFillTint="33"/>
          </w:tcPr>
          <w:p w14:paraId="46747EB7" w14:textId="77777777" w:rsidR="00767A77" w:rsidRDefault="00767A77" w:rsidP="00767A77"/>
        </w:tc>
        <w:sdt>
          <w:sdtPr>
            <w:rPr>
              <w:rFonts w:ascii="MS Gothic" w:eastAsia="MS Gothic" w:hAnsi="MS Gothic"/>
            </w:rPr>
            <w:id w:val="-1472742948"/>
            <w14:checkbox>
              <w14:checked w14:val="0"/>
              <w14:checkedState w14:val="2612" w14:font="MS Gothic"/>
              <w14:uncheckedState w14:val="2610" w14:font="MS Gothic"/>
            </w14:checkbox>
          </w:sdtPr>
          <w:sdtEndPr/>
          <w:sdtContent>
            <w:tc>
              <w:tcPr>
                <w:tcW w:w="646" w:type="dxa"/>
              </w:tcPr>
              <w:p w14:paraId="42C17B15" w14:textId="707099ED" w:rsidR="00767A77" w:rsidRPr="00767A77" w:rsidRDefault="00767A77" w:rsidP="00767A77">
                <w:pPr>
                  <w:spacing w:after="0"/>
                  <w:jc w:val="center"/>
                  <w:rPr>
                    <w:rFonts w:ascii="MS Gothic" w:eastAsia="MS Gothic" w:hAnsi="MS Gothic"/>
                  </w:rPr>
                </w:pPr>
                <w:r w:rsidRPr="00767A77">
                  <w:rPr>
                    <w:rFonts w:ascii="MS Gothic" w:eastAsia="MS Gothic" w:hAnsi="MS Gothic" w:hint="eastAsia"/>
                  </w:rPr>
                  <w:t>☐</w:t>
                </w:r>
              </w:p>
            </w:tc>
          </w:sdtContent>
        </w:sdt>
        <w:tc>
          <w:tcPr>
            <w:tcW w:w="7044" w:type="dxa"/>
            <w:gridSpan w:val="3"/>
          </w:tcPr>
          <w:p w14:paraId="7E2E18FB" w14:textId="0DEA2F62" w:rsidR="00767A77" w:rsidRDefault="00767A77" w:rsidP="00767A77">
            <w:pPr>
              <w:spacing w:after="0"/>
              <w:jc w:val="both"/>
            </w:pPr>
            <w:r w:rsidRPr="00632607">
              <w:t>Survey was not done</w:t>
            </w:r>
          </w:p>
        </w:tc>
      </w:tr>
      <w:tr w:rsidR="003B5FD8" w:rsidRPr="00770946" w14:paraId="36D16EEA" w14:textId="77777777" w:rsidTr="00FA56EA">
        <w:trPr>
          <w:trHeight w:val="100"/>
          <w:jc w:val="center"/>
        </w:trPr>
        <w:tc>
          <w:tcPr>
            <w:tcW w:w="726" w:type="dxa"/>
            <w:shd w:val="clear" w:color="auto" w:fill="C6D9F1" w:themeFill="text2" w:themeFillTint="33"/>
          </w:tcPr>
          <w:p w14:paraId="7C12618F" w14:textId="77777777" w:rsidR="003B5FD8" w:rsidRPr="00770946" w:rsidRDefault="003B5FD8" w:rsidP="00114BE0">
            <w:pPr>
              <w:pStyle w:val="ListParagraph"/>
              <w:widowControl/>
              <w:numPr>
                <w:ilvl w:val="0"/>
                <w:numId w:val="4"/>
              </w:numPr>
              <w:autoSpaceDE/>
              <w:autoSpaceDN/>
              <w:spacing w:after="0" w:line="240" w:lineRule="auto"/>
              <w:jc w:val="center"/>
            </w:pPr>
          </w:p>
        </w:tc>
        <w:tc>
          <w:tcPr>
            <w:tcW w:w="2834" w:type="dxa"/>
            <w:shd w:val="clear" w:color="auto" w:fill="C6D9F1" w:themeFill="text2" w:themeFillTint="33"/>
          </w:tcPr>
          <w:p w14:paraId="6835A8C0" w14:textId="433A3866" w:rsidR="003B5FD8" w:rsidRDefault="006566EF" w:rsidP="00767A77">
            <w:r w:rsidRPr="006566EF">
              <w:t>Type of Survey</w:t>
            </w:r>
            <w:r>
              <w:t xml:space="preserve"> conducted</w:t>
            </w:r>
          </w:p>
        </w:tc>
        <w:tc>
          <w:tcPr>
            <w:tcW w:w="7690" w:type="dxa"/>
            <w:gridSpan w:val="4"/>
          </w:tcPr>
          <w:p w14:paraId="73A25CDD" w14:textId="3A4EB377" w:rsidR="003B5FD8" w:rsidRPr="00632607" w:rsidRDefault="008733CD" w:rsidP="00767A77">
            <w:pPr>
              <w:spacing w:after="0"/>
              <w:jc w:val="both"/>
            </w:pPr>
            <w:sdt>
              <w:sdtPr>
                <w:id w:val="216410766"/>
                <w:placeholder>
                  <w:docPart w:val="834491FA7CE7424F887151B06F48510A"/>
                </w:placeholder>
                <w:dropDownList>
                  <w:listItem w:value="Choose an item."/>
                  <w:listItem w:displayText="Full survey (inside-out with approximate measurements &amp; photographs)." w:value="Full survey (inside-out with approximate measurements &amp; photographs)."/>
                  <w:listItem w:displayText="Full survey (inside-out with approximate sample random measurements verification &amp; photographs)." w:value="Full survey (inside-out with approximate sample random measurements verification &amp; photographs)."/>
                  <w:listItem w:displayText="Half Survey (Approximate sample random measurement verification from outside only &amp; photographs)," w:value="Half Survey (Approximate sample random measurement verification from outside only &amp; photographs),"/>
                  <w:listItem w:displayText="Only photographs taken (No sample measurement verification)," w:value="Only photographs taken (No sample measurement verification),"/>
                </w:dropDownList>
              </w:sdtPr>
              <w:sdtEndPr/>
              <w:sdtContent>
                <w:r w:rsidR="00366D62">
                  <w:t>Full survey (inside-out with approximate measurements &amp; photographs).</w:t>
                </w:r>
              </w:sdtContent>
            </w:sdt>
            <w:r w:rsidR="00373F38">
              <w:t xml:space="preserve"> </w:t>
            </w:r>
          </w:p>
        </w:tc>
      </w:tr>
    </w:tbl>
    <w:p w14:paraId="36B13591" w14:textId="77777777" w:rsidR="001D5A8E" w:rsidRDefault="001D5A8E"/>
    <w:tbl>
      <w:tblPr>
        <w:tblStyle w:val="TableGrid"/>
        <w:tblW w:w="11250" w:type="dxa"/>
        <w:jc w:val="center"/>
        <w:tblBorders>
          <w:top w:val="single" w:sz="2" w:space="0" w:color="auto"/>
          <w:left w:val="single" w:sz="2" w:space="0" w:color="auto"/>
          <w:bottom w:val="single" w:sz="2" w:space="0" w:color="auto"/>
          <w:right w:val="single" w:sz="2" w:space="0" w:color="auto"/>
          <w:insideH w:val="single" w:sz="2" w:space="0" w:color="auto"/>
          <w:insideV w:val="single" w:sz="2" w:space="0" w:color="auto"/>
        </w:tblBorders>
        <w:tblLayout w:type="fixed"/>
        <w:tblLook w:val="04A0" w:firstRow="1" w:lastRow="0" w:firstColumn="1" w:lastColumn="0" w:noHBand="0" w:noVBand="1"/>
      </w:tblPr>
      <w:tblGrid>
        <w:gridCol w:w="725"/>
        <w:gridCol w:w="2151"/>
        <w:gridCol w:w="684"/>
        <w:gridCol w:w="397"/>
        <w:gridCol w:w="270"/>
        <w:gridCol w:w="1276"/>
        <w:gridCol w:w="72"/>
        <w:gridCol w:w="540"/>
        <w:gridCol w:w="37"/>
        <w:gridCol w:w="55"/>
        <w:gridCol w:w="188"/>
        <w:gridCol w:w="711"/>
        <w:gridCol w:w="361"/>
        <w:gridCol w:w="38"/>
        <w:gridCol w:w="1222"/>
        <w:gridCol w:w="17"/>
        <w:gridCol w:w="647"/>
        <w:gridCol w:w="1859"/>
      </w:tblGrid>
      <w:tr w:rsidR="001D5A8E" w:rsidRPr="00770946" w14:paraId="55E2C2DB" w14:textId="77777777" w:rsidTr="003E3374">
        <w:trPr>
          <w:trHeight w:val="500"/>
          <w:jc w:val="center"/>
        </w:trPr>
        <w:tc>
          <w:tcPr>
            <w:tcW w:w="725" w:type="dxa"/>
            <w:shd w:val="clear" w:color="auto" w:fill="002060"/>
            <w:vAlign w:val="center"/>
          </w:tcPr>
          <w:p w14:paraId="7028EE04" w14:textId="77777777" w:rsidR="001D5A8E" w:rsidRPr="00770946" w:rsidRDefault="001D5A8E" w:rsidP="00114BE0">
            <w:pPr>
              <w:pStyle w:val="ListParagraph"/>
              <w:widowControl/>
              <w:numPr>
                <w:ilvl w:val="0"/>
                <w:numId w:val="5"/>
              </w:numPr>
              <w:autoSpaceDE/>
              <w:autoSpaceDN/>
              <w:spacing w:after="0" w:line="240" w:lineRule="auto"/>
              <w:jc w:val="center"/>
            </w:pPr>
          </w:p>
        </w:tc>
        <w:tc>
          <w:tcPr>
            <w:tcW w:w="10525" w:type="dxa"/>
            <w:gridSpan w:val="17"/>
            <w:shd w:val="clear" w:color="auto" w:fill="002060"/>
            <w:vAlign w:val="center"/>
          </w:tcPr>
          <w:p w14:paraId="496F8233" w14:textId="337A3CA9" w:rsidR="001D5A8E" w:rsidRDefault="001D5A8E" w:rsidP="001D5A8E">
            <w:pPr>
              <w:spacing w:after="0"/>
              <w:jc w:val="center"/>
            </w:pPr>
            <w:r w:rsidRPr="00770946">
              <w:rPr>
                <w:b/>
              </w:rPr>
              <w:t>ASSESSMENT FACTORS</w:t>
            </w:r>
          </w:p>
        </w:tc>
      </w:tr>
      <w:tr w:rsidR="00722324" w:rsidRPr="00770946" w14:paraId="4C957D04" w14:textId="77777777" w:rsidTr="003E3374">
        <w:trPr>
          <w:trHeight w:val="58"/>
          <w:jc w:val="center"/>
        </w:trPr>
        <w:tc>
          <w:tcPr>
            <w:tcW w:w="725" w:type="dxa"/>
            <w:shd w:val="clear" w:color="auto" w:fill="C6D9F1" w:themeFill="text2" w:themeFillTint="33"/>
          </w:tcPr>
          <w:p w14:paraId="1C625CD0" w14:textId="77777777" w:rsidR="00722324" w:rsidRPr="00770946" w:rsidRDefault="00722324"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48F5D8D" w14:textId="77777777" w:rsidR="00722324" w:rsidRPr="00770946" w:rsidRDefault="00F71BC0" w:rsidP="00D967D1">
            <w:r>
              <w:t>Nature</w:t>
            </w:r>
            <w:r w:rsidR="00683A85">
              <w:t xml:space="preserve"> of </w:t>
            </w:r>
            <w:r>
              <w:t xml:space="preserve">the </w:t>
            </w:r>
            <w:r w:rsidR="00683A85">
              <w:t>Valuation</w:t>
            </w:r>
          </w:p>
        </w:tc>
        <w:sdt>
          <w:sdtPr>
            <w:id w:val="2075929546"/>
            <w:placeholder>
              <w:docPart w:val="D19D78BE29824503B20E04756A56806E"/>
            </w:placeholder>
            <w:dropDownList>
              <w:listItem w:value="Choose an item."/>
              <w:listItem w:displayText="Fixed Assets Valuation" w:value="Fixed Assets Valuation"/>
              <w:listItem w:displayText="Physical Assets Valuation" w:value="Physical Assets Valuation"/>
              <w:listItem w:displayText="Business Valuation" w:value="Business Valuation"/>
              <w:listItem w:displayText="Enterprise Valuation" w:value="Enterprise Valuation"/>
              <w:listItem w:displayText="Equity Valuation" w:value="Equity Valuation"/>
              <w:listItem w:displayText="Financial Assets Valuation" w:value="Financial Assets Valuation"/>
            </w:dropDownList>
          </w:sdtPr>
          <w:sdtEndPr/>
          <w:sdtContent>
            <w:tc>
              <w:tcPr>
                <w:tcW w:w="7690" w:type="dxa"/>
                <w:gridSpan w:val="15"/>
              </w:tcPr>
              <w:p w14:paraId="0B04A75E" w14:textId="42060288" w:rsidR="00722324" w:rsidRPr="00770946" w:rsidRDefault="00D53AEF" w:rsidP="00D967D1">
                <w:r>
                  <w:t>Fixed Assets Valuation</w:t>
                </w:r>
              </w:p>
            </w:tc>
          </w:sdtContent>
        </w:sdt>
      </w:tr>
      <w:tr w:rsidR="003A65B6" w:rsidRPr="00770946" w14:paraId="05617D2C" w14:textId="77777777" w:rsidTr="003E3374">
        <w:trPr>
          <w:trHeight w:val="58"/>
          <w:jc w:val="center"/>
        </w:trPr>
        <w:tc>
          <w:tcPr>
            <w:tcW w:w="725" w:type="dxa"/>
            <w:vMerge w:val="restart"/>
            <w:shd w:val="clear" w:color="auto" w:fill="C6D9F1" w:themeFill="text2" w:themeFillTint="33"/>
          </w:tcPr>
          <w:p w14:paraId="1DE9E151"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0759241" w14:textId="77777777" w:rsidR="003A65B6" w:rsidRPr="00770946" w:rsidRDefault="003A65B6" w:rsidP="00D967D1">
            <w:r w:rsidRPr="00770946">
              <w:t>Nature/ Category/ Type</w:t>
            </w:r>
            <w:r>
              <w:t>/ Classification</w:t>
            </w:r>
            <w:r w:rsidRPr="00770946">
              <w:t xml:space="preserve"> of Asset under Valuation</w:t>
            </w:r>
          </w:p>
        </w:tc>
        <w:tc>
          <w:tcPr>
            <w:tcW w:w="2555" w:type="dxa"/>
            <w:gridSpan w:val="5"/>
            <w:shd w:val="clear" w:color="auto" w:fill="DBE5F1" w:themeFill="accent1" w:themeFillTint="33"/>
          </w:tcPr>
          <w:p w14:paraId="29789970" w14:textId="77777777" w:rsidR="003A65B6" w:rsidRPr="003A65B6" w:rsidRDefault="003A65B6" w:rsidP="00770946">
            <w:pPr>
              <w:jc w:val="center"/>
              <w:rPr>
                <w:b/>
              </w:rPr>
            </w:pPr>
            <w:r w:rsidRPr="003A65B6">
              <w:rPr>
                <w:b/>
              </w:rPr>
              <w:t>Nature</w:t>
            </w:r>
          </w:p>
        </w:tc>
        <w:tc>
          <w:tcPr>
            <w:tcW w:w="2629" w:type="dxa"/>
            <w:gridSpan w:val="8"/>
            <w:shd w:val="clear" w:color="auto" w:fill="DBE5F1" w:themeFill="accent1" w:themeFillTint="33"/>
          </w:tcPr>
          <w:p w14:paraId="12A31EA7" w14:textId="77777777" w:rsidR="003A65B6" w:rsidRPr="003A65B6" w:rsidRDefault="003A65B6" w:rsidP="00770946">
            <w:pPr>
              <w:jc w:val="center"/>
              <w:rPr>
                <w:b/>
              </w:rPr>
            </w:pPr>
            <w:r w:rsidRPr="003A65B6">
              <w:rPr>
                <w:b/>
              </w:rPr>
              <w:t>Category</w:t>
            </w:r>
          </w:p>
        </w:tc>
        <w:tc>
          <w:tcPr>
            <w:tcW w:w="2506" w:type="dxa"/>
            <w:gridSpan w:val="2"/>
            <w:shd w:val="clear" w:color="auto" w:fill="DBE5F1" w:themeFill="accent1" w:themeFillTint="33"/>
          </w:tcPr>
          <w:p w14:paraId="16DBB2A7" w14:textId="77777777" w:rsidR="003A65B6" w:rsidRPr="003A65B6" w:rsidRDefault="003A65B6" w:rsidP="00770946">
            <w:pPr>
              <w:jc w:val="center"/>
              <w:rPr>
                <w:b/>
              </w:rPr>
            </w:pPr>
            <w:r w:rsidRPr="003A65B6">
              <w:rPr>
                <w:b/>
              </w:rPr>
              <w:t>Type</w:t>
            </w:r>
          </w:p>
        </w:tc>
      </w:tr>
      <w:tr w:rsidR="003A65B6" w:rsidRPr="00770946" w14:paraId="6BFF9372" w14:textId="77777777" w:rsidTr="003E3374">
        <w:trPr>
          <w:trHeight w:val="492"/>
          <w:jc w:val="center"/>
        </w:trPr>
        <w:tc>
          <w:tcPr>
            <w:tcW w:w="725" w:type="dxa"/>
            <w:vMerge/>
            <w:shd w:val="clear" w:color="auto" w:fill="C6D9F1" w:themeFill="text2" w:themeFillTint="33"/>
          </w:tcPr>
          <w:p w14:paraId="080BC5EC"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6B4A668" w14:textId="77777777" w:rsidR="003A65B6" w:rsidRPr="00770946" w:rsidRDefault="003A65B6" w:rsidP="00D967D1"/>
        </w:tc>
        <w:tc>
          <w:tcPr>
            <w:tcW w:w="2555" w:type="dxa"/>
            <w:gridSpan w:val="5"/>
          </w:tcPr>
          <w:p w14:paraId="1B60BC0D" w14:textId="60A81AFB" w:rsidR="003A65B6" w:rsidRPr="00405C3A" w:rsidRDefault="008733CD" w:rsidP="00CF0AEA">
            <w:pPr>
              <w:jc w:val="center"/>
            </w:pPr>
            <w:sdt>
              <w:sdtPr>
                <w:id w:val="-154382668"/>
                <w:dropDownList>
                  <w:listItem w:value="Choose an item."/>
                  <w:listItem w:displayText="VACANT LAND" w:value="VACANT LAND"/>
                  <w:listItem w:displayText="LAND &amp; BUILDING" w:value="LAND &amp; BUILDING"/>
                  <w:listItem w:displayText="PLANT &amp; MACHINERY" w:value="PLANT &amp; MACHINERY"/>
                  <w:listItem w:displayText="LAND &amp; BUILDING AND OTHER MISCELLANEOUS FIXED ASSET" w:value="LAND &amp; BUILDING AND OTHER MISCELLANEOUS FIXED ASSET"/>
                  <w:listItem w:displayText="LAND &amp; BUILDING, PLANT &amp; MACHINERY &amp; OTHER MISCELLANEOUS FIXED ASSET" w:value="LAND &amp; BUILDING, PLANT &amp; MACHINERY &amp; OTHER MISCELLANEOUS FIXED ASSET"/>
                  <w:listItem w:displayText="BUILT-UP UNIT" w:value="BUILT-UP UNIT"/>
                  <w:listItem w:displayText="BUILDING STRUCTURE" w:value="BUILDING STRUCTURE"/>
                  <w:listItem w:displayText="OTHER TANGIBLE/ MISCELLANEOUS FIXED ASSETS" w:value="OTHER TANGIBLE/ MISCELLANEOUS FIXED ASSETS"/>
                  <w:listItem w:displayText="FINANCIAL ASSETS/ INSTRUMENTS" w:value="FINANCIAL ASSETS/ INSTRUMENTS"/>
                  <w:listItem w:displayText="INTANGIBLE ASSETS" w:value="INTANGIBLE ASSETS"/>
                  <w:listItem w:displayText="VEHICLE" w:value="VEHICLE"/>
                  <w:listItem w:displayText="STOCK/ INVENTORIES" w:value="STOCK/ INVENTORIES"/>
                  <w:listItem w:displayText="JEWELLERY" w:value="JEWELLERY"/>
                </w:dropDownList>
              </w:sdtPr>
              <w:sdtEndPr/>
              <w:sdtContent>
                <w:r w:rsidR="00366D62">
                  <w:t>LAND &amp; BUILDING</w:t>
                </w:r>
              </w:sdtContent>
            </w:sdt>
          </w:p>
        </w:tc>
        <w:sdt>
          <w:sdtPr>
            <w:id w:val="-1532333887"/>
            <w:dropDownList>
              <w:listItem w:value="Choose an item."/>
              <w:listItem w:displayText="AGRICULTURE" w:value="AGRICULTURE"/>
              <w:listItem w:displayText="RESIDENTIAL" w:value="RESIDENTIAL"/>
              <w:listItem w:displayText="COMMERCIAL" w:value="COMMERCIAL"/>
              <w:listItem w:displayText="INSTITUTIONAL" w:value="INSTITUTIONAL"/>
              <w:listItem w:displayText="INDUSTRIAL" w:value="INDUSTRIAL"/>
              <w:listItem w:displayText="NON AGRICULTURE" w:value="NON AGRICULTURE"/>
              <w:listItem w:displayText="RECREATIONAL/ ENTERTAINMENT/ SPORTS" w:value="RECREATIONAL/ ENTERTAINMENT/ SPORTS"/>
              <w:listItem w:displayText="ENTERPRISE/ BUSINESS" w:value="ENTERPRISE/ BUSINESS"/>
              <w:listItem w:displayText="PERSONAL/ INDIVIDUAL" w:value="PERSONAL/ INDIVIDUAL"/>
            </w:dropDownList>
          </w:sdtPr>
          <w:sdtEndPr/>
          <w:sdtContent>
            <w:tc>
              <w:tcPr>
                <w:tcW w:w="2629" w:type="dxa"/>
                <w:gridSpan w:val="8"/>
              </w:tcPr>
              <w:p w14:paraId="691AF126" w14:textId="63296F96" w:rsidR="003A65B6" w:rsidRPr="00405C3A" w:rsidRDefault="00366D62" w:rsidP="00CF0AEA">
                <w:pPr>
                  <w:jc w:val="center"/>
                </w:pPr>
                <w:r>
                  <w:t>INDUSTRIAL</w:t>
                </w:r>
              </w:p>
            </w:tc>
          </w:sdtContent>
        </w:sdt>
        <w:sdt>
          <w:sdtPr>
            <w:id w:val="1477649489"/>
            <w:dropDownList>
              <w:listItem w:value="Choose an item."/>
              <w:listItem w:displayText="RESIDENTIAL APARTMENT IN MULTISTORIED BUILDING" w:value="RESIDENTIAL APARTMENT IN MULTISTORIED BUILDING"/>
              <w:listItem w:displayText="RESIDENTIAL APARTMENT IN LOW RISE BUILDING" w:value="RESIDENTIAL APARTMENT IN LOW RISE BUILDING"/>
              <w:listItem w:displayText="RESIDENTIAL HOUSE (PLOTTED DEVELOPMENT)" w:value="RESIDENTIAL HOUSE (PLOTTED DEVELOPMENT)"/>
              <w:listItem w:displayText="RESIDENTIAL BUILDER FLOOR" w:value="RESIDENTIAL BUILDER FLOOR"/>
              <w:listItem w:displayText="RESIDENTIAL PLOT/LAND" w:value="RESIDENTIAL PLOT/LAND"/>
              <w:listItem w:displayText="MANSION" w:value="MANSION"/>
              <w:listItem w:displayText="KOTHI" w:value="KOTHI"/>
              <w:listItem w:displayText="VILLA" w:value="VILLA"/>
              <w:listItem w:displayText="COMMERCIAL OFFICE UNIT" w:value="COMMERCIAL OFFICE UNIT"/>
              <w:listItem w:displayText="COMMERCIAL SHOP UNIT" w:value="COMMERCIAL SHOP UNIT"/>
              <w:listItem w:displayText="COMMERCIAL FLOOR UNIT" w:value="COMMERCIAL FLOOR UNIT"/>
              <w:listItem w:displayText="COMMERCIAL OFFICE (INDEPENDENT)" w:value="COMMERCIAL OFFICE (INDEPENDENT)"/>
              <w:listItem w:displayText="COMMERCIAL SHOP (INDEPENDENT)" w:value="COMMERCIAL SHOP (INDEPENDENT)"/>
              <w:listItem w:displayText="COMMERCIAL FLOOR (INDEPENDENT PLOTTED DEVELOPMENT)" w:value="COMMERCIAL FLOOR (INDEPENDENT PLOTTED DEVELOPMENT)"/>
              <w:listItem w:displayText="COMMERCIAL LAND &amp; BUILDING" w:value="COMMERCIAL LAND &amp; BUILDING"/>
              <w:listItem w:displayText="HOTEL/ RESORT" w:value="HOTEL/ RESORT"/>
              <w:listItem w:displayText="SHOPPING MALL" w:value="SHOPPING MALL"/>
              <w:listItem w:displayText="SHOPPING COMPLEX" w:value="SHOPPING COMPLEX"/>
              <w:listItem w:displayText="ANCHOR STORE" w:value="ANCHOR STORE"/>
              <w:listItem w:displayText="RESTAURANT" w:value="RESTAURANT"/>
              <w:listItem w:displayText="AMUSEMENT PARK" w:value="AMUSEMENT PARK"/>
              <w:listItem w:displayText="MULTIPLEX" w:value="MULTIPLEX"/>
              <w:listItem w:displayText="CINEMA HALL" w:value="CINEMA HALL"/>
              <w:listItem w:displayText="GODOWN" w:value="GODOWN"/>
              <w:listItem w:displayText="STADIUM" w:value="STADIUM"/>
              <w:listItem w:displayText="CLUB" w:value="CLUB"/>
              <w:listItem w:displayText="INSTITUTIONAL PLOT/LAND" w:value="INSTITUTIONAL PLOT/LAND"/>
              <w:listItem w:displayText="INSTITUTIONAL LAND &amp; BUILDING" w:value="INSTITUTIONAL LAND &amp; BUILDING"/>
              <w:listItem w:displayText="EDUCATIONAL INSTITUTION (SCHOOL/ COLLEGE/ UNIVERSITY)" w:value="EDUCATIONAL INSTITUTION (SCHOOL/ COLLEGE/ UNIVERSITY)"/>
              <w:listItem w:displayText="HOSPITAL" w:value="HOSPITAL"/>
              <w:listItem w:displayText="MULTI SPECIALITY HOSPITAL" w:value="MULTI SPECIALITY HOSPITAL"/>
              <w:listItem w:displayText="NURSING HOME" w:value="NURSING HOME"/>
              <w:listItem w:displayText="OLD AGE HOME" w:value="OLD AGE HOME"/>
              <w:listItem w:displayText="INDUSTRIAL PLOT" w:value="INDUSTRIAL PLOT"/>
              <w:listItem w:displayText="INDUSTRIAL PROJECT LAND &amp; BUILDING" w:value="INDUSTRIAL PROJECT LAND &amp; BUILDING"/>
              <w:listItem w:displayText="MANUFACTURING UNIT" w:value="MANUFACTURING UNIT"/>
              <w:listItem w:displayText="SMALL/ MID-SCALE MANUFACTURING UNIT" w:value="SMALL/ MID-SCALE MANUFACTURING UNIT"/>
              <w:listItem w:displayText="INDUSTRIAL PLANT" w:value="INDUSTRIAL PLANT"/>
              <w:listItem w:displayText="INDUSTRIAL PROJECT" w:value="INDUSTRIAL PROJECT"/>
              <w:listItem w:displayText="INFRASTRUCTURE PROJECT" w:value="INFRASTRUCTURE PROJECT"/>
              <w:listItem w:displayText="LARGE INDUSTRIAL PROJECT" w:value="LARGE INDUSTRIAL PROJECT"/>
              <w:listItem w:displayText="INDUSTRIAL PLANT &amp; MACHINERY" w:value="INDUSTRIAL PLANT &amp; MACHINERY"/>
              <w:listItem w:displayText="GENERAL MACHINERY ITEMS" w:value="GENERAL MACHINERY ITEMS"/>
              <w:listItem w:displayText="SEZ" w:value="SEZ"/>
              <w:listItem w:displayText="WAREHOUSE" w:value="WAREHOUSE"/>
              <w:listItem w:displayText="AGRICULTURAL LAND" w:value="AGRICULTURAL LAND"/>
              <w:listItem w:displayText="FARM HOUSE" w:value="FARM HOUSE"/>
              <w:listItem w:displayText="FINANCIAL SECURITIES/ INSTRUMENTS" w:value="FINANCIAL SECURITIES/ INSTRUMENTS"/>
              <w:listItem w:displayText="CURRENT ASSETS" w:value="CURRENT ASSETS"/>
              <w:listItem w:displayText="STOCKS" w:value="STOCKS"/>
              <w:listItem w:displayText="JEWELLERY" w:value="JEWELLERY"/>
              <w:listItem w:displayText="TRUCK" w:value="TRUCK"/>
              <w:listItem w:displayText="BUS" w:value="BUS"/>
              <w:listItem w:displayText="CAR" w:value="CAR"/>
              <w:listItem w:displayText="AIRCRAFT" w:value="AIRCRAFT"/>
              <w:listItem w:displayText="HELICOPTER" w:value="HELICOPTER"/>
              <w:listItem w:displayText="SHIP" w:value="SHIP"/>
              <w:listItem w:displayText="BOAT" w:value="BOAT"/>
              <w:listItem w:displayText="MOTORCYCLE" w:value="MOTORCYCLE"/>
              <w:listItem w:displayText="SCOOTER" w:value="SCOOTER"/>
              <w:listItem w:displayText="FITTINGS &amp; FIXTURES" w:value="FITTINGS &amp; FIXTURES"/>
              <w:listItem w:displayText="FURNITURE" w:value="FURNITURE"/>
              <w:listItem w:displayText="BRAND" w:value="BRAND"/>
              <w:listItem w:displayText="GOOD WILL" w:value="GOOD WILL"/>
              <w:listItem w:displayText="HIGHWAY/ EXPRESSWAY" w:value="HIGHWAY/ EXPRESSWAY"/>
              <w:listItem w:displayText="IT/ OFFICE SPACE" w:value="IT/ OFFICE SPACE"/>
              <w:listItem w:displayText="EXPO CUM EXHIBITION CENTER" w:value="EXPO CUM EXHIBITION CENTER"/>
              <w:listItem w:displayText="PETROL PUMP" w:value="PETROL PUMP"/>
              <w:listItem w:displayText="AGRI MART" w:value="AGRI MART"/>
              <w:listItem w:displayText="COLD STORAGE" w:value="COLD STORAGE"/>
            </w:dropDownList>
          </w:sdtPr>
          <w:sdtEndPr/>
          <w:sdtContent>
            <w:tc>
              <w:tcPr>
                <w:tcW w:w="2506" w:type="dxa"/>
                <w:gridSpan w:val="2"/>
              </w:tcPr>
              <w:p w14:paraId="49A22202" w14:textId="7B211FAF" w:rsidR="003A65B6" w:rsidRPr="00405C3A" w:rsidRDefault="00366D62" w:rsidP="00CF0AEA">
                <w:pPr>
                  <w:jc w:val="center"/>
                </w:pPr>
                <w:r>
                  <w:t>INDUSTRIAL PLANT</w:t>
                </w:r>
              </w:p>
            </w:tc>
          </w:sdtContent>
        </w:sdt>
      </w:tr>
      <w:tr w:rsidR="003A65B6" w:rsidRPr="00770946" w14:paraId="7A20F411" w14:textId="77777777" w:rsidTr="003E3374">
        <w:trPr>
          <w:trHeight w:val="58"/>
          <w:jc w:val="center"/>
        </w:trPr>
        <w:tc>
          <w:tcPr>
            <w:tcW w:w="725" w:type="dxa"/>
            <w:vMerge/>
            <w:shd w:val="clear" w:color="auto" w:fill="C6D9F1" w:themeFill="text2" w:themeFillTint="33"/>
          </w:tcPr>
          <w:p w14:paraId="46C86BC2" w14:textId="77777777" w:rsidR="003A65B6" w:rsidRPr="00770946" w:rsidRDefault="003A65B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1DAC852" w14:textId="77777777" w:rsidR="003A65B6" w:rsidRDefault="003A65B6" w:rsidP="00722324"/>
        </w:tc>
        <w:tc>
          <w:tcPr>
            <w:tcW w:w="2555" w:type="dxa"/>
            <w:gridSpan w:val="5"/>
            <w:shd w:val="clear" w:color="auto" w:fill="DBE5F1" w:themeFill="accent1" w:themeFillTint="33"/>
          </w:tcPr>
          <w:p w14:paraId="1143B946" w14:textId="77777777" w:rsidR="003A65B6" w:rsidRPr="003A65B6" w:rsidRDefault="003A65B6" w:rsidP="003A65B6">
            <w:pPr>
              <w:jc w:val="center"/>
              <w:rPr>
                <w:b/>
              </w:rPr>
            </w:pPr>
            <w:r w:rsidRPr="003A65B6">
              <w:rPr>
                <w:b/>
              </w:rPr>
              <w:t>Classification</w:t>
            </w:r>
          </w:p>
        </w:tc>
        <w:sdt>
          <w:sdtPr>
            <w:id w:val="-1359355743"/>
            <w:dropDownList>
              <w:listItem w:value="Choose an item."/>
              <w:listItem w:displayText="Non - Income/ Revenue Generating Asset" w:value="Non - Income/ Revenue Generating Asset"/>
              <w:listItem w:displayText="Income/ Revenue Generating Asset" w:value="Income/ Revenue Generating Asset"/>
              <w:listItem w:displayText="Personal use asset" w:value="Personal use asset"/>
              <w:listItem w:displayText="Only business use asset" w:value="Only business use asset"/>
              <w:listItem w:displayText="Personal use and rental income purpose asset" w:value="Personal use and rental income purpose asset"/>
              <w:listItem w:displayText="Only commercial use asset" w:value="Only commercial use asset"/>
            </w:dropDownList>
          </w:sdtPr>
          <w:sdtEndPr/>
          <w:sdtContent>
            <w:tc>
              <w:tcPr>
                <w:tcW w:w="5135" w:type="dxa"/>
                <w:gridSpan w:val="10"/>
              </w:tcPr>
              <w:p w14:paraId="6E2770D8" w14:textId="09EA90E4" w:rsidR="003A65B6" w:rsidRPr="00770946" w:rsidRDefault="00366D62" w:rsidP="00D967D1">
                <w:r>
                  <w:t>Income/ Revenue Generating Asset</w:t>
                </w:r>
              </w:p>
            </w:tc>
          </w:sdtContent>
        </w:sdt>
      </w:tr>
      <w:tr w:rsidR="004551CE" w:rsidRPr="00770946" w14:paraId="772262A7" w14:textId="77777777" w:rsidTr="003E3374">
        <w:trPr>
          <w:trHeight w:val="354"/>
          <w:jc w:val="center"/>
        </w:trPr>
        <w:tc>
          <w:tcPr>
            <w:tcW w:w="725" w:type="dxa"/>
            <w:vMerge w:val="restart"/>
            <w:shd w:val="clear" w:color="auto" w:fill="C6D9F1" w:themeFill="text2" w:themeFillTint="33"/>
          </w:tcPr>
          <w:p w14:paraId="5D403C11"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044D36D0" w14:textId="77777777" w:rsidR="004551CE" w:rsidRPr="00770946" w:rsidRDefault="00F71BC0" w:rsidP="00722324">
            <w:r>
              <w:t>Type</w:t>
            </w:r>
            <w:r w:rsidR="004551CE">
              <w:t xml:space="preserve"> of </w:t>
            </w:r>
            <w:r w:rsidR="004551CE" w:rsidRPr="00770946">
              <w:t xml:space="preserve">Valuation </w:t>
            </w:r>
            <w:r w:rsidR="004551CE" w:rsidRPr="00770946">
              <w:rPr>
                <w:i/>
              </w:rPr>
              <w:t xml:space="preserve">(Basis </w:t>
            </w:r>
            <w:r w:rsidR="004551CE" w:rsidRPr="00770946">
              <w:rPr>
                <w:i/>
              </w:rPr>
              <w:lastRenderedPageBreak/>
              <w:t>of Valuation as per IVS)</w:t>
            </w:r>
          </w:p>
        </w:tc>
        <w:tc>
          <w:tcPr>
            <w:tcW w:w="2015" w:type="dxa"/>
            <w:gridSpan w:val="4"/>
            <w:shd w:val="clear" w:color="auto" w:fill="DBE5F1" w:themeFill="accent1" w:themeFillTint="33"/>
          </w:tcPr>
          <w:p w14:paraId="213C8CDA" w14:textId="77777777" w:rsidR="004551CE" w:rsidRPr="00770946" w:rsidRDefault="004551CE" w:rsidP="00D967D1">
            <w:r>
              <w:lastRenderedPageBreak/>
              <w:t>Primary Basis</w:t>
            </w:r>
          </w:p>
        </w:tc>
        <w:tc>
          <w:tcPr>
            <w:tcW w:w="5675" w:type="dxa"/>
            <w:gridSpan w:val="11"/>
          </w:tcPr>
          <w:p w14:paraId="2AF43F05" w14:textId="77777777" w:rsidR="004551CE" w:rsidRPr="00770946" w:rsidRDefault="008733CD" w:rsidP="00D967D1">
            <w:sdt>
              <w:sdtPr>
                <w:id w:val="596914106"/>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Market Value</w:t>
                </w:r>
              </w:sdtContent>
            </w:sdt>
            <w:r w:rsidR="004551CE">
              <w:t xml:space="preserve"> &amp; </w:t>
            </w:r>
            <w:sdt>
              <w:sdtPr>
                <w:id w:val="1517429619"/>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1A5CE2">
                  <w:t>Govt. Guideline Value</w:t>
                </w:r>
              </w:sdtContent>
            </w:sdt>
          </w:p>
        </w:tc>
      </w:tr>
      <w:tr w:rsidR="004551CE" w:rsidRPr="00770946" w14:paraId="2CFAC619" w14:textId="77777777" w:rsidTr="003E3374">
        <w:trPr>
          <w:trHeight w:val="63"/>
          <w:jc w:val="center"/>
        </w:trPr>
        <w:tc>
          <w:tcPr>
            <w:tcW w:w="725" w:type="dxa"/>
            <w:vMerge/>
            <w:shd w:val="clear" w:color="auto" w:fill="C6D9F1" w:themeFill="text2" w:themeFillTint="33"/>
          </w:tcPr>
          <w:p w14:paraId="7D2F9793" w14:textId="77777777" w:rsidR="004551CE" w:rsidRPr="00770946" w:rsidRDefault="004551C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5D6ECCC" w14:textId="77777777" w:rsidR="004551CE" w:rsidRDefault="004551CE" w:rsidP="00722324"/>
        </w:tc>
        <w:tc>
          <w:tcPr>
            <w:tcW w:w="2015" w:type="dxa"/>
            <w:gridSpan w:val="4"/>
            <w:shd w:val="clear" w:color="auto" w:fill="DBE5F1" w:themeFill="accent1" w:themeFillTint="33"/>
          </w:tcPr>
          <w:p w14:paraId="41471478" w14:textId="77777777" w:rsidR="004551CE" w:rsidRPr="00770946" w:rsidRDefault="004551CE" w:rsidP="00D967D1">
            <w:r>
              <w:t>Secondary Basis</w:t>
            </w:r>
          </w:p>
        </w:tc>
        <w:tc>
          <w:tcPr>
            <w:tcW w:w="5675" w:type="dxa"/>
            <w:gridSpan w:val="11"/>
          </w:tcPr>
          <w:p w14:paraId="5EE90893" w14:textId="30957F7D" w:rsidR="004551CE" w:rsidRPr="00770946" w:rsidRDefault="008733CD" w:rsidP="00D967D1">
            <w:sdt>
              <w:sdtPr>
                <w:id w:val="278768671"/>
                <w:placeholder>
                  <w:docPart w:val="DefaultPlaceholder_1082065159"/>
                </w:placeholder>
                <w:dropDownList>
                  <w:listItem w:value="Choose an item."/>
                  <w:listItem w:displayText="On-going concern basis" w:value="On-going concern basis"/>
                  <w:listItem w:displayText="On piecemeal basis" w:value="On piecemeal basis"/>
                  <w:listItem w:displayText="On standalone basis" w:value="On standalone basis"/>
                  <w:listItem w:displayText="Set of assets collectively but not as a part of business as on-going concern" w:value="Set of assets collectively but not as a part of business as on-going concern"/>
                  <w:listItem w:displayText="On lumpsum basis without assigning value to each asset or liability" w:value="On lumpsum basis without assigning value to each asset or liability"/>
                  <w:listItem w:displayText="Assets in parcels in combination of one another" w:value="Assets in parcels in combination of one another"/>
                  <w:listItem w:displayText="Asset in use as per its utility" w:value="Asset in use as per its utility"/>
                  <w:listItem w:displayText="An abandoned, closed and not in use asset" w:value="An abandoned, closed and not in use asset"/>
                  <w:listItem w:displayText="Not Applicable" w:value="Not Applicable"/>
                </w:dropDownList>
              </w:sdtPr>
              <w:sdtEndPr/>
              <w:sdtContent>
                <w:r w:rsidR="001A5CE2">
                  <w:t>Not Applicable</w:t>
                </w:r>
              </w:sdtContent>
            </w:sdt>
          </w:p>
        </w:tc>
      </w:tr>
      <w:tr w:rsidR="00770946" w:rsidRPr="00770946" w14:paraId="406736D1" w14:textId="77777777" w:rsidTr="003E3374">
        <w:trPr>
          <w:trHeight w:val="63"/>
          <w:jc w:val="center"/>
        </w:trPr>
        <w:tc>
          <w:tcPr>
            <w:tcW w:w="725" w:type="dxa"/>
            <w:vMerge w:val="restart"/>
            <w:shd w:val="clear" w:color="auto" w:fill="C6D9F1" w:themeFill="text2" w:themeFillTint="33"/>
          </w:tcPr>
          <w:p w14:paraId="2B8E66A1"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103F526" w14:textId="0DE2F07E" w:rsidR="00770946" w:rsidRPr="00770946" w:rsidRDefault="00770946" w:rsidP="007D6976">
            <w:r w:rsidRPr="00770946">
              <w:t xml:space="preserve">Present </w:t>
            </w:r>
            <w:r w:rsidR="005F6A9F">
              <w:t>market state</w:t>
            </w:r>
            <w:r w:rsidRPr="00770946">
              <w:t xml:space="preserve"> of the Asset </w:t>
            </w:r>
            <w:r w:rsidR="00DC6C6B">
              <w:t xml:space="preserve">assumed </w:t>
            </w:r>
            <w:r w:rsidRPr="00770946">
              <w:rPr>
                <w:i/>
              </w:rPr>
              <w:t>(Premise of Value as per IVS)</w:t>
            </w:r>
          </w:p>
        </w:tc>
        <w:tc>
          <w:tcPr>
            <w:tcW w:w="7690" w:type="dxa"/>
            <w:gridSpan w:val="15"/>
          </w:tcPr>
          <w:p w14:paraId="5FE0714B" w14:textId="77777777" w:rsidR="00770946" w:rsidRPr="00770946" w:rsidRDefault="008733CD" w:rsidP="00770946">
            <w:sdt>
              <w:sdtPr>
                <w:id w:val="-111134037"/>
                <w:dropDownList>
                  <w:listItem w:value="Choose an item."/>
                  <w:listItem w:displayText="Under Normal Marketable State" w:value="Under Normal Marketable State"/>
                  <w:listItem w:displayText="Under Distress State" w:value="Under Distress State"/>
                  <w:listItem w:displayText="Under Liquidation state" w:value="Under Liquidation state"/>
                </w:dropDownList>
              </w:sdtPr>
              <w:sdtEndPr/>
              <w:sdtContent>
                <w:r w:rsidR="001A5CE2">
                  <w:t>Under Normal Marketable State</w:t>
                </w:r>
              </w:sdtContent>
            </w:sdt>
          </w:p>
        </w:tc>
      </w:tr>
      <w:tr w:rsidR="00770946" w:rsidRPr="00770946" w14:paraId="4ADFF0E8" w14:textId="77777777" w:rsidTr="003E3374">
        <w:trPr>
          <w:trHeight w:val="75"/>
          <w:jc w:val="center"/>
        </w:trPr>
        <w:tc>
          <w:tcPr>
            <w:tcW w:w="725" w:type="dxa"/>
            <w:vMerge/>
            <w:shd w:val="clear" w:color="auto" w:fill="C6D9F1" w:themeFill="text2" w:themeFillTint="33"/>
          </w:tcPr>
          <w:p w14:paraId="52AED1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7A188D1" w14:textId="77777777" w:rsidR="00770946" w:rsidRPr="00770946" w:rsidRDefault="00770946" w:rsidP="00D967D1"/>
        </w:tc>
        <w:tc>
          <w:tcPr>
            <w:tcW w:w="7690" w:type="dxa"/>
            <w:gridSpan w:val="15"/>
          </w:tcPr>
          <w:p w14:paraId="2B0A72B9" w14:textId="77777777" w:rsidR="00770946" w:rsidRPr="00770946" w:rsidRDefault="00770946" w:rsidP="00770946">
            <w:r w:rsidRPr="00770946">
              <w:rPr>
                <w:b/>
              </w:rPr>
              <w:t>Reason:</w:t>
            </w:r>
            <w:r w:rsidRPr="00770946">
              <w:t xml:space="preserve"> </w:t>
            </w:r>
            <w:sdt>
              <w:sdtPr>
                <w:id w:val="1673445545"/>
                <w:dropDownList>
                  <w:listItem w:value="Choose an item."/>
                  <w:listItem w:displayText="Asset under free market transaction state" w:value="Asset under free market transaction state"/>
                  <w:listItem w:displayText="Asset under RBI Restructuring process" w:value="Asset under RBI Restructuring process"/>
                  <w:listItem w:displayText="Asset under Banking Resolution Process" w:value="Asset under Banking Resolution Process"/>
                  <w:listItem w:displayText="Asset under OTS with Bank/ Financial Institution" w:value="Asset under OTS with Bank/ Financial Institution"/>
                  <w:listItem w:displayText="Asset under Financial encumburance state" w:value="Asset under Financial encumburance state"/>
                  <w:listItem w:displayText="Asset under Legal encumburance state" w:value="Asset under Legal encumburance state"/>
                  <w:listItem w:displayText="Asset under SARFAESI Recovery Action" w:value="Asset under SARFAESI Recovery Action"/>
                  <w:listItem w:displayText="Asset under IBC Insolvency Resolution Process" w:value="Asset under IBC Insolvency Resolution Process"/>
                  <w:listItem w:displayText="Asset under IBC Liquidation estate" w:value="Asset under IBC Liquidation estate"/>
                  <w:listItem w:displayText="Asset under Liquidation state due to financial encumbrance" w:value="Asset under Liquidation state due to financial encumbrance"/>
                  <w:listItem w:displayText="Asset under Liquidation state due to owner's family dispute" w:value="Asset under Liquidation state due to owner's family dispute"/>
                  <w:listItem w:displayText="Asset under Liquidation state due to owner's relocation" w:value="Asset under Liquidation state due to owner's relocation"/>
                </w:dropDownList>
              </w:sdtPr>
              <w:sdtEndPr/>
              <w:sdtContent>
                <w:r w:rsidR="001A5CE2">
                  <w:t>Asset under free market transaction state</w:t>
                </w:r>
              </w:sdtContent>
            </w:sdt>
          </w:p>
        </w:tc>
      </w:tr>
      <w:tr w:rsidR="00F71BC0" w:rsidRPr="00770946" w14:paraId="67F394AF" w14:textId="77777777" w:rsidTr="003E3374">
        <w:trPr>
          <w:trHeight w:val="117"/>
          <w:jc w:val="center"/>
        </w:trPr>
        <w:tc>
          <w:tcPr>
            <w:tcW w:w="725" w:type="dxa"/>
            <w:vMerge w:val="restart"/>
            <w:shd w:val="clear" w:color="auto" w:fill="C6D9F1" w:themeFill="text2" w:themeFillTint="33"/>
          </w:tcPr>
          <w:p w14:paraId="65FFB245"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D66E566" w14:textId="77777777" w:rsidR="00F71BC0" w:rsidRPr="00770946" w:rsidRDefault="00F71BC0" w:rsidP="00D967D1">
            <w:pPr>
              <w:tabs>
                <w:tab w:val="right" w:pos="2620"/>
              </w:tabs>
            </w:pPr>
            <w:r w:rsidRPr="00770946">
              <w:t>Property Use factor</w:t>
            </w:r>
          </w:p>
        </w:tc>
        <w:tc>
          <w:tcPr>
            <w:tcW w:w="2592" w:type="dxa"/>
            <w:gridSpan w:val="6"/>
            <w:shd w:val="clear" w:color="auto" w:fill="DBE5F1" w:themeFill="accent1" w:themeFillTint="33"/>
          </w:tcPr>
          <w:p w14:paraId="0F7B35DA" w14:textId="3932DE77" w:rsidR="00F71BC0" w:rsidRPr="00770946" w:rsidRDefault="00F71BC0" w:rsidP="00D967D1">
            <w:pPr>
              <w:jc w:val="center"/>
              <w:rPr>
                <w:b/>
              </w:rPr>
            </w:pPr>
            <w:r w:rsidRPr="00770946">
              <w:rPr>
                <w:b/>
              </w:rPr>
              <w:t>Current</w:t>
            </w:r>
            <w:r w:rsidR="00D6762A">
              <w:rPr>
                <w:b/>
              </w:rPr>
              <w:t>/ Existing</w:t>
            </w:r>
            <w:r w:rsidRPr="00770946">
              <w:rPr>
                <w:b/>
              </w:rPr>
              <w:t xml:space="preserve"> Use</w:t>
            </w:r>
          </w:p>
        </w:tc>
        <w:tc>
          <w:tcPr>
            <w:tcW w:w="2592" w:type="dxa"/>
            <w:gridSpan w:val="7"/>
            <w:shd w:val="clear" w:color="auto" w:fill="DBE5F1" w:themeFill="accent1" w:themeFillTint="33"/>
          </w:tcPr>
          <w:p w14:paraId="04CD9DBA" w14:textId="77777777" w:rsidR="00F71BC0" w:rsidRDefault="00F71BC0" w:rsidP="00D967D1">
            <w:pPr>
              <w:jc w:val="center"/>
              <w:rPr>
                <w:b/>
              </w:rPr>
            </w:pPr>
            <w:r w:rsidRPr="00770946">
              <w:rPr>
                <w:b/>
              </w:rPr>
              <w:t>Highest &amp; Best Use</w:t>
            </w:r>
          </w:p>
          <w:p w14:paraId="5F289E84" w14:textId="77777777" w:rsidR="00F71BC0" w:rsidRPr="00F71BC0" w:rsidRDefault="00F71BC0" w:rsidP="00683158">
            <w:pPr>
              <w:jc w:val="center"/>
              <w:rPr>
                <w:i/>
              </w:rPr>
            </w:pPr>
            <w:r w:rsidRPr="00F71BC0">
              <w:rPr>
                <w:i/>
                <w:sz w:val="16"/>
              </w:rPr>
              <w:t>(</w:t>
            </w:r>
            <w:proofErr w:type="gramStart"/>
            <w:r w:rsidRPr="00F71BC0">
              <w:rPr>
                <w:i/>
                <w:sz w:val="16"/>
              </w:rPr>
              <w:t>in</w:t>
            </w:r>
            <w:proofErr w:type="gramEnd"/>
            <w:r w:rsidRPr="00F71BC0">
              <w:rPr>
                <w:i/>
                <w:sz w:val="16"/>
              </w:rPr>
              <w:t xml:space="preserve"> consonance to </w:t>
            </w:r>
            <w:r w:rsidR="00683158">
              <w:rPr>
                <w:i/>
                <w:sz w:val="16"/>
              </w:rPr>
              <w:t xml:space="preserve">surrounding use, </w:t>
            </w:r>
            <w:r w:rsidRPr="00F71BC0">
              <w:rPr>
                <w:i/>
                <w:sz w:val="16"/>
              </w:rPr>
              <w:t>zoning and statutory norms)</w:t>
            </w:r>
          </w:p>
        </w:tc>
        <w:tc>
          <w:tcPr>
            <w:tcW w:w="2506" w:type="dxa"/>
            <w:gridSpan w:val="2"/>
            <w:shd w:val="clear" w:color="auto" w:fill="DBE5F1" w:themeFill="accent1" w:themeFillTint="33"/>
          </w:tcPr>
          <w:p w14:paraId="345625C4" w14:textId="77777777" w:rsidR="00F71BC0" w:rsidRPr="00770946" w:rsidRDefault="00F71BC0" w:rsidP="00F71BC0">
            <w:pPr>
              <w:jc w:val="center"/>
              <w:rPr>
                <w:b/>
              </w:rPr>
            </w:pPr>
            <w:r>
              <w:rPr>
                <w:b/>
              </w:rPr>
              <w:t>Considered for Valuation purpose</w:t>
            </w:r>
          </w:p>
        </w:tc>
      </w:tr>
      <w:tr w:rsidR="00F71BC0" w:rsidRPr="00770946" w14:paraId="6264A75F" w14:textId="77777777" w:rsidTr="003E3374">
        <w:trPr>
          <w:trHeight w:val="132"/>
          <w:jc w:val="center"/>
        </w:trPr>
        <w:tc>
          <w:tcPr>
            <w:tcW w:w="725" w:type="dxa"/>
            <w:vMerge/>
            <w:shd w:val="clear" w:color="auto" w:fill="C6D9F1" w:themeFill="text2" w:themeFillTint="33"/>
          </w:tcPr>
          <w:p w14:paraId="069BFE88" w14:textId="77777777" w:rsidR="00F71BC0" w:rsidRPr="00770946" w:rsidRDefault="00F71BC0"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9804BAC" w14:textId="77777777" w:rsidR="00F71BC0" w:rsidRPr="00770946" w:rsidRDefault="00F71BC0" w:rsidP="00D967D1">
            <w:pPr>
              <w:tabs>
                <w:tab w:val="right" w:pos="2620"/>
              </w:tabs>
            </w:pPr>
          </w:p>
        </w:tc>
        <w:tc>
          <w:tcPr>
            <w:tcW w:w="2592" w:type="dxa"/>
            <w:gridSpan w:val="6"/>
          </w:tcPr>
          <w:sdt>
            <w:sdtPr>
              <w:id w:val="1213615348"/>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listItem w:displayText="Under construction" w:value="Under construction"/>
                <w:listItem w:displayText="Proposed to be residential" w:value="Proposed to be residential"/>
                <w:listItem w:displayText="Proposed to be commercial" w:value="Proposed to be commercial"/>
                <w:listItem w:displayText="Proposed to be Industrial" w:value="Proposed to be Industrial"/>
                <w:listItem w:displayText="Proposed to be Mixed Use (Residential cum Commercial)" w:value="Proposed to be Mixed Use (Residential cum Commercial)"/>
                <w:listItem w:displayText="Proposed to be Hotel/ Resort" w:value="Proposed to be Hotel/ Resort"/>
                <w:listItem w:displayText="Proposed to be Institutional" w:value="Proposed to be Institutional"/>
              </w:dropDownList>
            </w:sdtPr>
            <w:sdtEndPr/>
            <w:sdtContent>
              <w:p w14:paraId="39E3DC07" w14:textId="582BF9E0" w:rsidR="00F71BC0" w:rsidRPr="00770946" w:rsidRDefault="00366D62" w:rsidP="00F71BC0">
                <w:pPr>
                  <w:jc w:val="center"/>
                </w:pPr>
                <w:r>
                  <w:t>Industrial</w:t>
                </w:r>
              </w:p>
            </w:sdtContent>
          </w:sdt>
        </w:tc>
        <w:tc>
          <w:tcPr>
            <w:tcW w:w="2592" w:type="dxa"/>
            <w:gridSpan w:val="7"/>
          </w:tcPr>
          <w:sdt>
            <w:sdtPr>
              <w:id w:val="1240131766"/>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757CCA83" w14:textId="56F3125E" w:rsidR="00F71BC0" w:rsidRPr="00770946" w:rsidRDefault="00366D62" w:rsidP="00F71BC0">
                <w:pPr>
                  <w:jc w:val="center"/>
                </w:pPr>
                <w:r>
                  <w:t>Industrial</w:t>
                </w:r>
              </w:p>
            </w:sdtContent>
          </w:sdt>
        </w:tc>
        <w:tc>
          <w:tcPr>
            <w:tcW w:w="2506" w:type="dxa"/>
            <w:gridSpan w:val="2"/>
          </w:tcPr>
          <w:sdt>
            <w:sdtPr>
              <w:id w:val="-1341235852"/>
              <w:dropDownList>
                <w:listItem w:value="Choose an item."/>
                <w:listItem w:displayText="Residential" w:value="Residential"/>
                <w:listItem w:displayText="Commercial" w:value="Commercial"/>
                <w:listItem w:displayText="Industrial" w:value="Industrial"/>
                <w:listItem w:displayText="Mixed Use (Residential cum Commercial)" w:value="Mixed Use (Residential cum Commercial)"/>
                <w:listItem w:displayText="Agricultural" w:value="Agricultural"/>
                <w:listItem w:displayText="Group Housing Society" w:value="Group Housing Society"/>
                <w:listItem w:displayText="Institutional" w:value="Institutional"/>
                <w:listItem w:displayText="Hotel/ Resort" w:value="Hotel/ Resort"/>
                <w:listItem w:displayText="Recreational/ Entertainment" w:value="Recreational/ Entertainment"/>
              </w:dropDownList>
            </w:sdtPr>
            <w:sdtEndPr/>
            <w:sdtContent>
              <w:p w14:paraId="4F71F8DA" w14:textId="1C00006B" w:rsidR="00F71BC0" w:rsidRPr="00770946" w:rsidRDefault="00366D62" w:rsidP="00F71BC0">
                <w:pPr>
                  <w:jc w:val="center"/>
                </w:pPr>
                <w:r>
                  <w:t>Industrial</w:t>
                </w:r>
              </w:p>
            </w:sdtContent>
          </w:sdt>
        </w:tc>
      </w:tr>
      <w:tr w:rsidR="00770946" w:rsidRPr="00770946" w14:paraId="221D2363" w14:textId="77777777" w:rsidTr="003E3374">
        <w:trPr>
          <w:trHeight w:val="60"/>
          <w:jc w:val="center"/>
        </w:trPr>
        <w:tc>
          <w:tcPr>
            <w:tcW w:w="725" w:type="dxa"/>
            <w:shd w:val="clear" w:color="auto" w:fill="C6D9F1" w:themeFill="text2" w:themeFillTint="33"/>
          </w:tcPr>
          <w:p w14:paraId="4A75E218"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276F92DB" w14:textId="77777777" w:rsidR="00770946" w:rsidRPr="00770946" w:rsidRDefault="00770946" w:rsidP="00D967D1">
            <w:pPr>
              <w:spacing w:line="360" w:lineRule="auto"/>
            </w:pPr>
            <w:r w:rsidRPr="00770946">
              <w:t>Legality Aspect Factor</w:t>
            </w:r>
          </w:p>
        </w:tc>
        <w:tc>
          <w:tcPr>
            <w:tcW w:w="7690" w:type="dxa"/>
            <w:gridSpan w:val="15"/>
          </w:tcPr>
          <w:p w14:paraId="7E6190C1" w14:textId="77777777" w:rsidR="00683A85" w:rsidRDefault="008733CD" w:rsidP="00770946">
            <w:pPr>
              <w:jc w:val="both"/>
            </w:pPr>
            <w:sdt>
              <w:sdtPr>
                <w:id w:val="269054198"/>
                <w:dropDownList>
                  <w:listItem w:value="Choose an item."/>
                  <w:listItem w:displayText="Assumed to be fine as per copy of the documents &amp; information produced to us." w:value="Assumed to be fine as per copy of the documents &amp; information produced to us."/>
                  <w:listItem w:displayText="Appears to be negative as per copy of the documents &amp; information produced to us." w:value="Appears to be negative as per copy of the documents &amp; information produced to us."/>
                  <w:listItem w:displayText="Appears to be weak as per copy of the documents &amp; information produced to us." w:value="Appears to be weak as per copy of the documents &amp; information produced to us."/>
                </w:dropDownList>
              </w:sdtPr>
              <w:sdtEndPr/>
              <w:sdtContent>
                <w:r w:rsidR="001A5CE2">
                  <w:t>Assumed to be fine as per copy of the documents &amp; information produced to us.</w:t>
                </w:r>
              </w:sdtContent>
            </w:sdt>
          </w:p>
          <w:p w14:paraId="7FFB3AF7" w14:textId="18B41939" w:rsidR="00770946" w:rsidRPr="00770946" w:rsidRDefault="00770946" w:rsidP="00770946">
            <w:pPr>
              <w:jc w:val="both"/>
            </w:pPr>
            <w:r w:rsidRPr="00770946">
              <w:t xml:space="preserve">However Legal aspects of the property </w:t>
            </w:r>
            <w:r w:rsidR="00480CCA">
              <w:t xml:space="preserve">of any nature </w:t>
            </w:r>
            <w:r w:rsidRPr="00770946">
              <w:t>are out-of-scope of the Valuation Services.</w:t>
            </w:r>
            <w:r w:rsidR="008D1CE5">
              <w:t xml:space="preserve"> In terms of the </w:t>
            </w:r>
            <w:r w:rsidR="00116956">
              <w:t>legality,</w:t>
            </w:r>
            <w:r w:rsidR="008D1CE5">
              <w:t xml:space="preserve"> we have </w:t>
            </w:r>
            <w:r w:rsidR="0010555F">
              <w:t xml:space="preserve">only </w:t>
            </w:r>
            <w:r w:rsidR="008D1CE5">
              <w:t>gone by the documents pro</w:t>
            </w:r>
            <w:r w:rsidR="00116956">
              <w:t>vided</w:t>
            </w:r>
            <w:r w:rsidR="008D1CE5">
              <w:t xml:space="preserve"> to us in good faith.</w:t>
            </w:r>
          </w:p>
          <w:p w14:paraId="64120380" w14:textId="77777777" w:rsidR="00770946" w:rsidRPr="00770946" w:rsidRDefault="00770946" w:rsidP="00D967D1">
            <w:pPr>
              <w:jc w:val="both"/>
            </w:pPr>
            <w:r w:rsidRPr="00770946">
              <w:t xml:space="preserve">Verification of authenticity of documents from originals or cross checking from any Govt. </w:t>
            </w:r>
            <w:proofErr w:type="spellStart"/>
            <w:r w:rsidRPr="00770946">
              <w:t>deptt</w:t>
            </w:r>
            <w:proofErr w:type="spellEnd"/>
            <w:r w:rsidRPr="00770946">
              <w:t>. have to be taken care by Legal expert/ Advocate.</w:t>
            </w:r>
          </w:p>
        </w:tc>
      </w:tr>
      <w:tr w:rsidR="008A4711" w:rsidRPr="00770946" w14:paraId="7F0FB93C" w14:textId="77777777" w:rsidTr="003E3374">
        <w:trPr>
          <w:trHeight w:val="63"/>
          <w:jc w:val="center"/>
        </w:trPr>
        <w:tc>
          <w:tcPr>
            <w:tcW w:w="725" w:type="dxa"/>
            <w:shd w:val="clear" w:color="auto" w:fill="C6D9F1" w:themeFill="text2" w:themeFillTint="33"/>
          </w:tcPr>
          <w:p w14:paraId="52E3574B" w14:textId="77777777" w:rsidR="008A4711" w:rsidRPr="00770946" w:rsidRDefault="008A4711"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698B946" w14:textId="2944FE77" w:rsidR="008A4711" w:rsidRDefault="00BC4C8B" w:rsidP="00D967D1">
            <w:r>
              <w:t xml:space="preserve">Class/ Category of </w:t>
            </w:r>
            <w:r w:rsidR="00EC0A77">
              <w:t>the locality</w:t>
            </w:r>
          </w:p>
        </w:tc>
        <w:tc>
          <w:tcPr>
            <w:tcW w:w="7690" w:type="dxa"/>
            <w:gridSpan w:val="15"/>
            <w:shd w:val="clear" w:color="auto" w:fill="DBE5F1" w:themeFill="accent1" w:themeFillTint="33"/>
          </w:tcPr>
          <w:p w14:paraId="718DFB87" w14:textId="37AB6EE3" w:rsidR="00EC0A77" w:rsidRDefault="008733CD" w:rsidP="00EC0A77">
            <w:pPr>
              <w:tabs>
                <w:tab w:val="left" w:pos="1077"/>
              </w:tabs>
              <w:spacing w:after="0" w:line="276" w:lineRule="auto"/>
            </w:pPr>
            <w:sdt>
              <w:sdtPr>
                <w:id w:val="1686863305"/>
                <w:dropDownList>
                  <w:listItem w:value="Choose an item."/>
                  <w:listItem w:displayText="Ultra High Class (Excellent)" w:value="Ultra High Class (Excellent)"/>
                  <w:listItem w:displayText="High Class (Very Good)" w:value="High Class (Very Good)"/>
                  <w:listItem w:displayText="Upper Middle Class (Good)" w:value="Upper Middle Class (Good)"/>
                  <w:listItem w:displayText="Middle Class (Ordinary)" w:value="Middle Class (Ordinary)"/>
                  <w:listItem w:displayText="Lower Middle Class (Average)" w:value="Lower Middle Class (Average)"/>
                  <w:listItem w:displayText="Lower Class (Poor)" w:value="Lower Class (Poor)"/>
                  <w:listItem w:displayText="Backward" w:value="Backward"/>
                  <w:listItem w:displayText="Not Applicable" w:value="Not Applicable"/>
                </w:dropDownList>
              </w:sdtPr>
              <w:sdtEndPr/>
              <w:sdtContent>
                <w:r w:rsidR="00366D62">
                  <w:t>Middle Class (Ordinary)</w:t>
                </w:r>
              </w:sdtContent>
            </w:sdt>
          </w:p>
          <w:p w14:paraId="560453CD" w14:textId="6EF76B11" w:rsidR="008A4711" w:rsidRPr="0046100B" w:rsidRDefault="008A4711" w:rsidP="0046100B">
            <w:pPr>
              <w:tabs>
                <w:tab w:val="left" w:pos="1077"/>
              </w:tabs>
              <w:spacing w:after="0" w:line="276" w:lineRule="auto"/>
              <w:rPr>
                <w:highlight w:val="yellow"/>
                <w:lang w:val="en-IN" w:eastAsia="en-IN"/>
              </w:rPr>
            </w:pPr>
          </w:p>
        </w:tc>
      </w:tr>
      <w:tr w:rsidR="004C4A6D" w:rsidRPr="00770946" w14:paraId="6D093845" w14:textId="77777777" w:rsidTr="003E3374">
        <w:trPr>
          <w:trHeight w:val="63"/>
          <w:jc w:val="center"/>
        </w:trPr>
        <w:tc>
          <w:tcPr>
            <w:tcW w:w="725" w:type="dxa"/>
            <w:vMerge w:val="restart"/>
            <w:shd w:val="clear" w:color="auto" w:fill="C6D9F1" w:themeFill="text2" w:themeFillTint="33"/>
          </w:tcPr>
          <w:p w14:paraId="194223DE"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1966B2E0" w14:textId="0A9C00EB" w:rsidR="004C4A6D" w:rsidRPr="00770946" w:rsidRDefault="00EC0A77" w:rsidP="00D967D1">
            <w:r>
              <w:t>Property</w:t>
            </w:r>
            <w:r w:rsidR="004C4A6D" w:rsidRPr="00770946">
              <w:t xml:space="preserve"> Physical </w:t>
            </w:r>
            <w:r w:rsidR="004C4A6D">
              <w:t>F</w:t>
            </w:r>
            <w:r w:rsidR="004C4A6D" w:rsidRPr="00770946">
              <w:t>actors</w:t>
            </w:r>
          </w:p>
        </w:tc>
        <w:tc>
          <w:tcPr>
            <w:tcW w:w="2647" w:type="dxa"/>
            <w:gridSpan w:val="7"/>
            <w:shd w:val="clear" w:color="auto" w:fill="DBE5F1" w:themeFill="accent1" w:themeFillTint="33"/>
          </w:tcPr>
          <w:p w14:paraId="13E8E9D5" w14:textId="77777777" w:rsidR="004C4A6D" w:rsidRPr="00770946" w:rsidRDefault="004C4A6D" w:rsidP="00D967D1">
            <w:pPr>
              <w:jc w:val="center"/>
              <w:rPr>
                <w:b/>
              </w:rPr>
            </w:pPr>
            <w:r w:rsidRPr="00770946">
              <w:rPr>
                <w:b/>
              </w:rPr>
              <w:t>Shape</w:t>
            </w:r>
          </w:p>
        </w:tc>
        <w:tc>
          <w:tcPr>
            <w:tcW w:w="2520" w:type="dxa"/>
            <w:gridSpan w:val="5"/>
            <w:shd w:val="clear" w:color="auto" w:fill="DBE5F1" w:themeFill="accent1" w:themeFillTint="33"/>
          </w:tcPr>
          <w:p w14:paraId="695F5B88" w14:textId="77777777" w:rsidR="004C4A6D" w:rsidRPr="00770946" w:rsidRDefault="004C4A6D" w:rsidP="00D967D1">
            <w:pPr>
              <w:jc w:val="center"/>
              <w:rPr>
                <w:b/>
              </w:rPr>
            </w:pPr>
            <w:r w:rsidRPr="00770946">
              <w:rPr>
                <w:b/>
              </w:rPr>
              <w:t>Size</w:t>
            </w:r>
          </w:p>
        </w:tc>
        <w:tc>
          <w:tcPr>
            <w:tcW w:w="2523" w:type="dxa"/>
            <w:gridSpan w:val="3"/>
            <w:shd w:val="clear" w:color="auto" w:fill="DBE5F1" w:themeFill="accent1" w:themeFillTint="33"/>
          </w:tcPr>
          <w:p w14:paraId="0A47515E" w14:textId="37EF246A" w:rsidR="004C4A6D" w:rsidRPr="00770946" w:rsidRDefault="00443F36" w:rsidP="00D967D1">
            <w:pPr>
              <w:jc w:val="center"/>
              <w:rPr>
                <w:b/>
              </w:rPr>
            </w:pPr>
            <w:r>
              <w:rPr>
                <w:b/>
              </w:rPr>
              <w:t>Layout</w:t>
            </w:r>
          </w:p>
        </w:tc>
      </w:tr>
      <w:tr w:rsidR="004C4A6D" w:rsidRPr="00770946" w14:paraId="4306C124" w14:textId="77777777" w:rsidTr="003E3374">
        <w:trPr>
          <w:trHeight w:val="95"/>
          <w:jc w:val="center"/>
        </w:trPr>
        <w:tc>
          <w:tcPr>
            <w:tcW w:w="725" w:type="dxa"/>
            <w:vMerge/>
            <w:shd w:val="clear" w:color="auto" w:fill="C6D9F1" w:themeFill="text2" w:themeFillTint="33"/>
          </w:tcPr>
          <w:p w14:paraId="15C0A6F4" w14:textId="77777777" w:rsidR="004C4A6D" w:rsidRPr="00770946" w:rsidRDefault="004C4A6D"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AD1AA19" w14:textId="77777777" w:rsidR="004C4A6D" w:rsidRPr="00770946" w:rsidRDefault="004C4A6D" w:rsidP="00D967D1"/>
        </w:tc>
        <w:tc>
          <w:tcPr>
            <w:tcW w:w="2647" w:type="dxa"/>
            <w:gridSpan w:val="7"/>
          </w:tcPr>
          <w:p w14:paraId="7877312F" w14:textId="48CB5B88" w:rsidR="004C4A6D" w:rsidRPr="00770946" w:rsidRDefault="008733CD" w:rsidP="00D967D1">
            <w:pPr>
              <w:jc w:val="center"/>
            </w:pPr>
            <w:sdt>
              <w:sdtPr>
                <w:id w:val="-388044192"/>
                <w:dropDownList>
                  <w:listItem w:value="Choose an item."/>
                  <w:listItem w:displayText="Square" w:value="Square"/>
                  <w:listItem w:displayText="Rectangle" w:value="Rectangle"/>
                  <w:listItem w:displayText="Irregular" w:value="Irregular"/>
                  <w:listItem w:displayText="Oval" w:value="Oval"/>
                  <w:listItem w:displayText="Not Applicable" w:value="Not Applicable"/>
                </w:dropDownList>
              </w:sdtPr>
              <w:sdtEndPr/>
              <w:sdtContent>
                <w:r w:rsidR="00366D62">
                  <w:t>Irregular</w:t>
                </w:r>
              </w:sdtContent>
            </w:sdt>
          </w:p>
        </w:tc>
        <w:tc>
          <w:tcPr>
            <w:tcW w:w="2520" w:type="dxa"/>
            <w:gridSpan w:val="5"/>
          </w:tcPr>
          <w:p w14:paraId="0FA6C972" w14:textId="0114C38B" w:rsidR="004C4A6D" w:rsidRPr="00770946" w:rsidRDefault="008733CD" w:rsidP="00D967D1">
            <w:pPr>
              <w:jc w:val="center"/>
            </w:pPr>
            <w:sdt>
              <w:sdtPr>
                <w:id w:val="529927766"/>
                <w:dropDownList>
                  <w:listItem w:value="Choose an item."/>
                  <w:listItem w:displayText="Normal" w:value="Normal"/>
                  <w:listItem w:displayText="Very Small" w:value="Very Small"/>
                  <w:listItem w:displayText="Small" w:value="Small"/>
                  <w:listItem w:displayText="Medium" w:value="Medium"/>
                  <w:listItem w:displayText="Large" w:value="Large"/>
                  <w:listItem w:displayText="Very Large" w:value="Very Large"/>
                  <w:listItem w:displayText="Ultra Large" w:value="Ultra Large"/>
                  <w:listItem w:displayText="Not Applicable" w:value="Not Applicable"/>
                </w:dropDownList>
              </w:sdtPr>
              <w:sdtEndPr/>
              <w:sdtContent>
                <w:r w:rsidR="00D53AEF">
                  <w:t>Medium</w:t>
                </w:r>
              </w:sdtContent>
            </w:sdt>
          </w:p>
        </w:tc>
        <w:tc>
          <w:tcPr>
            <w:tcW w:w="2523" w:type="dxa"/>
            <w:gridSpan w:val="3"/>
          </w:tcPr>
          <w:p w14:paraId="0C8AC726" w14:textId="091E7EDF" w:rsidR="004C4A6D" w:rsidRPr="00770946" w:rsidRDefault="008733CD" w:rsidP="00B75443">
            <w:pPr>
              <w:tabs>
                <w:tab w:val="left" w:pos="1077"/>
              </w:tabs>
              <w:spacing w:after="0" w:line="276" w:lineRule="auto"/>
              <w:jc w:val="center"/>
            </w:pPr>
            <w:sdt>
              <w:sdtPr>
                <w:id w:val="-1971668125"/>
                <w:placeholder>
                  <w:docPart w:val="DB3ABE37CEA84435BE60FA7F2161F9B1"/>
                </w:placeholder>
                <w:comboBox>
                  <w:listItem w:value="Choose an item."/>
                  <w:listItem w:displayText="Very Good Layout" w:value="Very Good Layout"/>
                  <w:listItem w:displayText="Good Layout" w:value="Good Layout"/>
                  <w:listItem w:displayText="Normal Layout" w:value="Normal Layout"/>
                  <w:listItem w:displayText="Not a Good Layout" w:value="Not a Good Layout"/>
                  <w:listItem w:displayText="Layout is not proper" w:value="Layout is not proper"/>
                  <w:listItem w:displayText="Layout is not properly planned" w:value="Layout is not properly planned"/>
                  <w:listItem w:displayText="Space is not properly utilized" w:value="Space is not properly utilized"/>
                  <w:listItem w:displayText="Not Applicable" w:value="Not Applicable"/>
                </w:comboBox>
              </w:sdtPr>
              <w:sdtEndPr/>
              <w:sdtContent>
                <w:r w:rsidR="00D53AEF">
                  <w:t>Normal Layout</w:t>
                </w:r>
              </w:sdtContent>
            </w:sdt>
            <w:r w:rsidR="00B75443">
              <w:t xml:space="preserve"> </w:t>
            </w:r>
          </w:p>
        </w:tc>
      </w:tr>
      <w:tr w:rsidR="007D6976" w:rsidRPr="00770946" w14:paraId="787859AD" w14:textId="77777777" w:rsidTr="003E3374">
        <w:trPr>
          <w:trHeight w:val="208"/>
          <w:jc w:val="center"/>
        </w:trPr>
        <w:tc>
          <w:tcPr>
            <w:tcW w:w="725" w:type="dxa"/>
            <w:vMerge w:val="restart"/>
            <w:shd w:val="clear" w:color="auto" w:fill="C6D9F1" w:themeFill="text2" w:themeFillTint="33"/>
          </w:tcPr>
          <w:p w14:paraId="752C4EBA"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FD52ECE" w14:textId="77777777" w:rsidR="007D6976" w:rsidRPr="00770946" w:rsidRDefault="007D6976" w:rsidP="00D967D1">
            <w:r>
              <w:t>Property Location Category F</w:t>
            </w:r>
            <w:r w:rsidRPr="00770946">
              <w:t>actor</w:t>
            </w:r>
          </w:p>
        </w:tc>
        <w:tc>
          <w:tcPr>
            <w:tcW w:w="1943" w:type="dxa"/>
            <w:gridSpan w:val="3"/>
            <w:shd w:val="clear" w:color="auto" w:fill="DBE5F1" w:themeFill="accent1" w:themeFillTint="33"/>
          </w:tcPr>
          <w:p w14:paraId="70716AC7" w14:textId="77777777" w:rsidR="007D6976" w:rsidRPr="00770946" w:rsidRDefault="007D6976" w:rsidP="00D967D1">
            <w:pPr>
              <w:jc w:val="center"/>
              <w:rPr>
                <w:b/>
              </w:rPr>
            </w:pPr>
            <w:r w:rsidRPr="00770946">
              <w:rPr>
                <w:b/>
              </w:rPr>
              <w:t>City Categorization</w:t>
            </w:r>
          </w:p>
        </w:tc>
        <w:tc>
          <w:tcPr>
            <w:tcW w:w="1964" w:type="dxa"/>
            <w:gridSpan w:val="7"/>
            <w:shd w:val="clear" w:color="auto" w:fill="DBE5F1" w:themeFill="accent1" w:themeFillTint="33"/>
          </w:tcPr>
          <w:p w14:paraId="4A1A3B3F" w14:textId="77777777" w:rsidR="007D6976" w:rsidRPr="00770946" w:rsidRDefault="007D6976" w:rsidP="00770946">
            <w:pPr>
              <w:jc w:val="center"/>
              <w:rPr>
                <w:b/>
              </w:rPr>
            </w:pPr>
            <w:r w:rsidRPr="00770946">
              <w:rPr>
                <w:b/>
              </w:rPr>
              <w:t xml:space="preserve">Locality </w:t>
            </w:r>
            <w:r>
              <w:rPr>
                <w:b/>
              </w:rPr>
              <w:t>Characteristics</w:t>
            </w:r>
          </w:p>
        </w:tc>
        <w:tc>
          <w:tcPr>
            <w:tcW w:w="1924" w:type="dxa"/>
            <w:gridSpan w:val="4"/>
            <w:shd w:val="clear" w:color="auto" w:fill="DBE5F1" w:themeFill="accent1" w:themeFillTint="33"/>
          </w:tcPr>
          <w:p w14:paraId="6B5FA98A" w14:textId="77777777" w:rsidR="007D6976" w:rsidRPr="00770946" w:rsidRDefault="007D6976" w:rsidP="00770946">
            <w:pPr>
              <w:jc w:val="center"/>
              <w:rPr>
                <w:b/>
              </w:rPr>
            </w:pPr>
            <w:r w:rsidRPr="00770946">
              <w:rPr>
                <w:b/>
              </w:rPr>
              <w:t xml:space="preserve">Property location </w:t>
            </w:r>
            <w:r>
              <w:rPr>
                <w:b/>
              </w:rPr>
              <w:t>characteristics</w:t>
            </w:r>
          </w:p>
        </w:tc>
        <w:tc>
          <w:tcPr>
            <w:tcW w:w="1859" w:type="dxa"/>
            <w:shd w:val="clear" w:color="auto" w:fill="DBE5F1" w:themeFill="accent1" w:themeFillTint="33"/>
          </w:tcPr>
          <w:p w14:paraId="4FF8022D" w14:textId="77777777" w:rsidR="007D6976" w:rsidRPr="00770946" w:rsidRDefault="007D6976" w:rsidP="00D967D1">
            <w:pPr>
              <w:jc w:val="center"/>
              <w:rPr>
                <w:b/>
              </w:rPr>
            </w:pPr>
            <w:r w:rsidRPr="00770946">
              <w:rPr>
                <w:b/>
              </w:rPr>
              <w:t>Floor Level</w:t>
            </w:r>
          </w:p>
        </w:tc>
      </w:tr>
      <w:tr w:rsidR="007D6976" w:rsidRPr="00770946" w14:paraId="765E375B" w14:textId="77777777" w:rsidTr="003E3374">
        <w:trPr>
          <w:trHeight w:val="120"/>
          <w:jc w:val="center"/>
        </w:trPr>
        <w:tc>
          <w:tcPr>
            <w:tcW w:w="725" w:type="dxa"/>
            <w:vMerge/>
            <w:shd w:val="clear" w:color="auto" w:fill="C6D9F1" w:themeFill="text2" w:themeFillTint="33"/>
          </w:tcPr>
          <w:p w14:paraId="3C15402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64BE1C8" w14:textId="77777777" w:rsidR="007D6976" w:rsidRPr="00770946" w:rsidRDefault="007D6976" w:rsidP="00D967D1"/>
        </w:tc>
        <w:tc>
          <w:tcPr>
            <w:tcW w:w="1943" w:type="dxa"/>
            <w:gridSpan w:val="3"/>
          </w:tcPr>
          <w:p w14:paraId="78216A8D" w14:textId="77777777" w:rsidR="007D6976" w:rsidRPr="00770946" w:rsidRDefault="008733CD" w:rsidP="00D967D1">
            <w:pPr>
              <w:jc w:val="center"/>
            </w:pPr>
            <w:sdt>
              <w:sdtPr>
                <w:id w:val="-266239420"/>
                <w:dropDownList>
                  <w:listItem w:value="Choose an item."/>
                  <w:listItem w:displayText="Village" w:value="Village"/>
                  <w:listItem w:displayText="Tehsil" w:value="Tehsil"/>
                  <w:listItem w:displayText="Block" w:value="Block"/>
                  <w:listItem w:displayText="Scale-B City" w:value="Scale-B City"/>
                  <w:listItem w:displayText="Scale-C City" w:value="Scale-C City"/>
                  <w:listItem w:displayText="Metro City" w:value="Metro City"/>
                </w:dropDownList>
              </w:sdtPr>
              <w:sdtEndPr/>
              <w:sdtContent>
                <w:r w:rsidR="001A5CE2">
                  <w:t>Scale-B City</w:t>
                </w:r>
              </w:sdtContent>
            </w:sdt>
          </w:p>
        </w:tc>
        <w:sdt>
          <w:sdtPr>
            <w:id w:val="-835996984"/>
            <w:dropDownList>
              <w:listItem w:value="Choose an item."/>
              <w:listItem w:displayText="Excellent" w:value="Excellent"/>
              <w:listItem w:displayText="Very Good" w:value="Very Good"/>
              <w:listItem w:displayText="Good" w:value="Good"/>
              <w:listItem w:displayText="Ordinary" w:value="Ordinary"/>
              <w:listItem w:displayText="Average" w:value="Average"/>
              <w:listItem w:displayText="Poor" w:value="Poor"/>
              <w:listItem w:displayText="Backward" w:value="Backward"/>
            </w:dropDownList>
          </w:sdtPr>
          <w:sdtEndPr/>
          <w:sdtContent>
            <w:tc>
              <w:tcPr>
                <w:tcW w:w="1964" w:type="dxa"/>
                <w:gridSpan w:val="7"/>
              </w:tcPr>
              <w:p w14:paraId="3501AC91" w14:textId="1ADC4610" w:rsidR="007D6976" w:rsidRPr="00770946" w:rsidRDefault="00D53AEF" w:rsidP="00D967D1">
                <w:pPr>
                  <w:jc w:val="center"/>
                </w:pPr>
                <w:r>
                  <w:t>Good</w:t>
                </w:r>
              </w:p>
            </w:tc>
          </w:sdtContent>
        </w:sdt>
        <w:sdt>
          <w:sdtPr>
            <w:id w:val="171545750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C460E92" w14:textId="77777777" w:rsidR="007D6976" w:rsidRPr="00770946" w:rsidRDefault="001A5CE2" w:rsidP="00D967D1">
                <w:pPr>
                  <w:jc w:val="center"/>
                </w:pPr>
                <w:r>
                  <w:t>On Wide Road</w:t>
                </w:r>
              </w:p>
            </w:tc>
          </w:sdtContent>
        </w:sdt>
        <w:sdt>
          <w:sdtPr>
            <w:id w:val="-2088069464"/>
            <w:placeholder>
              <w:docPart w:val="DefaultPlaceholder_1082065158"/>
            </w:placeholder>
          </w:sdtPr>
          <w:sdtEndPr/>
          <w:sdtContent>
            <w:tc>
              <w:tcPr>
                <w:tcW w:w="1859" w:type="dxa"/>
                <w:vMerge w:val="restart"/>
              </w:tcPr>
              <w:p w14:paraId="46A9ACFD" w14:textId="489D0327" w:rsidR="007D6976" w:rsidRPr="00770946" w:rsidRDefault="00D53AEF" w:rsidP="00E9108D">
                <w:pPr>
                  <w:jc w:val="center"/>
                </w:pPr>
                <w:r>
                  <w:t>NA</w:t>
                </w:r>
              </w:p>
            </w:tc>
          </w:sdtContent>
        </w:sdt>
      </w:tr>
      <w:tr w:rsidR="007D6976" w:rsidRPr="00770946" w14:paraId="05E6E6BB" w14:textId="77777777" w:rsidTr="003E3374">
        <w:trPr>
          <w:trHeight w:val="110"/>
          <w:jc w:val="center"/>
        </w:trPr>
        <w:tc>
          <w:tcPr>
            <w:tcW w:w="725" w:type="dxa"/>
            <w:vMerge/>
            <w:shd w:val="clear" w:color="auto" w:fill="C6D9F1" w:themeFill="text2" w:themeFillTint="33"/>
          </w:tcPr>
          <w:p w14:paraId="177E88E9"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C570704" w14:textId="77777777" w:rsidR="007D6976" w:rsidRPr="00770946" w:rsidRDefault="007D6976" w:rsidP="00D967D1"/>
        </w:tc>
        <w:tc>
          <w:tcPr>
            <w:tcW w:w="1943" w:type="dxa"/>
            <w:gridSpan w:val="3"/>
            <w:vMerge w:val="restart"/>
          </w:tcPr>
          <w:p w14:paraId="61B52361" w14:textId="77777777" w:rsidR="007D6976" w:rsidRPr="00770946" w:rsidRDefault="008733CD" w:rsidP="00D967D1">
            <w:pPr>
              <w:jc w:val="center"/>
            </w:pPr>
            <w:sdt>
              <w:sdtPr>
                <w:rPr>
                  <w:color w:val="000000" w:themeColor="text1"/>
                </w:rPr>
                <w:id w:val="1999538094"/>
                <w:dropDownList>
                  <w:listItem w:value="Choose an item."/>
                  <w:listItem w:displayText="Rural" w:value="Rural"/>
                  <w:listItem w:displayText="Backward" w:value="Backward"/>
                  <w:listItem w:displayText="Adarsh Gram" w:value="Adarsh Gram"/>
                  <w:listItem w:displayText="Semi Urban" w:value="Semi Urban"/>
                  <w:listItem w:displayText="Urban Remote" w:value="Urban Remote"/>
                  <w:listItem w:displayText="Urban" w:value="Urban"/>
                  <w:listItem w:displayText="Urban Village" w:value="Urban Village"/>
                  <w:listItem w:displayText="Urban developing" w:value="Urban developing"/>
                  <w:listItem w:displayText="Urban developed" w:value="Urban developed"/>
                  <w:listItem w:displayText="Urban but not so much developed" w:value="Urban but not so much developed"/>
                </w:dropDownList>
              </w:sdtPr>
              <w:sdtEndPr/>
              <w:sdtContent>
                <w:r w:rsidR="001A5CE2">
                  <w:rPr>
                    <w:color w:val="000000" w:themeColor="text1"/>
                  </w:rPr>
                  <w:t>Urban developing</w:t>
                </w:r>
              </w:sdtContent>
            </w:sdt>
          </w:p>
        </w:tc>
        <w:tc>
          <w:tcPr>
            <w:tcW w:w="1964" w:type="dxa"/>
            <w:gridSpan w:val="7"/>
          </w:tcPr>
          <w:p w14:paraId="7D1B350C" w14:textId="31AE1A1B" w:rsidR="007D6976" w:rsidRPr="00770946" w:rsidRDefault="008733CD" w:rsidP="00D569DA">
            <w:pPr>
              <w:jc w:val="center"/>
            </w:pPr>
            <w:sdt>
              <w:sdtPr>
                <w:id w:val="-1221895363"/>
                <w:placeholder>
                  <w:docPart w:val="21EDF7E5871D45A58363CCDB1B118110"/>
                </w:placeholder>
                <w:comboBox>
                  <w:listItem w:value="Choose an item."/>
                  <w:listItem w:displayText="High End" w:value="High End"/>
                  <w:listItem w:displayText="Normal" w:value="Normal"/>
                  <w:listItem w:displayText="Average" w:value="Average"/>
                  <w:listItem w:displayText="Affordable" w:value="Affordable"/>
                  <w:listItem w:displayText="EWS" w:value="EWS"/>
                  <w:listItem w:displayText="HIG" w:value="HIG"/>
                  <w:listItem w:displayText="MIG" w:value="MIG"/>
                  <w:listItem w:displayText="LIG" w:value="LIG"/>
                </w:comboBox>
              </w:sdtPr>
              <w:sdtEndPr/>
              <w:sdtContent>
                <w:r w:rsidR="00366D62">
                  <w:t>Normal</w:t>
                </w:r>
              </w:sdtContent>
            </w:sdt>
            <w:r w:rsidR="007D6976" w:rsidRPr="00770946">
              <w:t xml:space="preserve"> </w:t>
            </w:r>
          </w:p>
        </w:tc>
        <w:sdt>
          <w:sdtPr>
            <w:id w:val="1831407641"/>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17CF1462" w14:textId="77777777" w:rsidR="007D6976" w:rsidRPr="00770946" w:rsidRDefault="001A5CE2" w:rsidP="00D967D1">
                <w:pPr>
                  <w:jc w:val="center"/>
                </w:pPr>
                <w:r>
                  <w:t>Not Applicable</w:t>
                </w:r>
              </w:p>
            </w:tc>
          </w:sdtContent>
        </w:sdt>
        <w:tc>
          <w:tcPr>
            <w:tcW w:w="1859" w:type="dxa"/>
            <w:vMerge/>
          </w:tcPr>
          <w:p w14:paraId="7E4DB35D" w14:textId="77777777" w:rsidR="007D6976" w:rsidRPr="00770946" w:rsidRDefault="007D6976" w:rsidP="00D967D1">
            <w:pPr>
              <w:jc w:val="center"/>
            </w:pPr>
          </w:p>
        </w:tc>
      </w:tr>
      <w:tr w:rsidR="007D6976" w:rsidRPr="00770946" w14:paraId="757A6F27" w14:textId="77777777" w:rsidTr="003E3374">
        <w:trPr>
          <w:trHeight w:val="110"/>
          <w:jc w:val="center"/>
        </w:trPr>
        <w:tc>
          <w:tcPr>
            <w:tcW w:w="725" w:type="dxa"/>
            <w:vMerge/>
            <w:shd w:val="clear" w:color="auto" w:fill="C6D9F1" w:themeFill="text2" w:themeFillTint="33"/>
          </w:tcPr>
          <w:p w14:paraId="062E55CD" w14:textId="77777777" w:rsidR="007D6976" w:rsidRPr="00770946" w:rsidRDefault="007D6976"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3A9E3FFD" w14:textId="77777777" w:rsidR="007D6976" w:rsidRPr="00770946" w:rsidRDefault="007D6976" w:rsidP="00D967D1"/>
        </w:tc>
        <w:tc>
          <w:tcPr>
            <w:tcW w:w="1943" w:type="dxa"/>
            <w:gridSpan w:val="3"/>
            <w:vMerge/>
          </w:tcPr>
          <w:p w14:paraId="64098E52" w14:textId="77777777" w:rsidR="007D6976" w:rsidRPr="00770946" w:rsidRDefault="007D6976" w:rsidP="00D967D1">
            <w:pPr>
              <w:jc w:val="center"/>
            </w:pPr>
          </w:p>
        </w:tc>
        <w:tc>
          <w:tcPr>
            <w:tcW w:w="1964" w:type="dxa"/>
            <w:gridSpan w:val="7"/>
          </w:tcPr>
          <w:p w14:paraId="5DA5CF95" w14:textId="60346F1E" w:rsidR="007D6976" w:rsidRPr="00770946" w:rsidRDefault="008733CD" w:rsidP="00D967D1">
            <w:pPr>
              <w:jc w:val="center"/>
            </w:pPr>
            <w:sdt>
              <w:sdtPr>
                <w:id w:val="-46153866"/>
                <w:dropDownList>
                  <w:listItem w:value="Choose an item."/>
                  <w:listItem w:displayText="Within main city" w:value="Within main city"/>
                  <w:listItem w:displayText="Within city suburbs" w:value="Within city suburbs"/>
                  <w:listItem w:displayText="Within good urban developed area" w:value="Within good urban developed area"/>
                  <w:listItem w:displayText="Within urban developed area" w:value="Within urban developed area"/>
                  <w:listItem w:displayText="Within urban developing zone" w:value="Within urban developing zone"/>
                  <w:listItem w:displayText="Within urban undeveloped area" w:value="Within urban undeveloped area"/>
                  <w:listItem w:displayText="Within urban remote area" w:value="Within urban remote area"/>
                  <w:listItem w:displayText="Within Posh Residential locality" w:value="Within Posh Residential locality"/>
                  <w:listItem w:displayText="Within developing Residential zone" w:value="Within developing Residential zone"/>
                  <w:listItem w:displayText="Within ordinary mid-scale Residential locality" w:value="Within ordinary mid-scale Residential locality"/>
                  <w:listItem w:displayText="Within low-scale residential locality" w:value="Within low-scale residential locality"/>
                  <w:listItem w:displayText="Within unregularised residential area" w:value="Within unregularised residential area"/>
                  <w:listItem w:displayText="Within unauthorized colony" w:value="Within unauthorized colony"/>
                  <w:listItem w:displayText="Within Posh Commercial Market" w:value="Within Posh Commercial Market"/>
                  <w:listItem w:displayText="Within conjusted commercial market" w:value="Within conjusted commercial market"/>
                  <w:listItem w:displayText="Within clustered commercial activity market" w:value="Within clustered commercial activity market"/>
                  <w:listItem w:displayText="Within high foot fall commercial market" w:value="Within high foot fall commercial market"/>
                  <w:listItem w:displayText="Within well developed notified Industrial Area" w:value="Within well developed notified Industrial Area"/>
                  <w:listItem w:displayText="Within averagely maintained Industrial area" w:value="Within averagely maintained Industrial area"/>
                  <w:listItem w:displayText="Within unnotified Industrial area" w:value="Within unnotified Industrial area"/>
                  <w:listItem w:displayText="Within institutional area" w:value="Within institutional area"/>
                  <w:listItem w:displayText="Within high end institutional area" w:value="Within high end institutional area"/>
                  <w:listItem w:displayText="Out of municipal limits, no civic infrastructure available" w:value="Out of municipal limits, no civic infrastructure available"/>
                  <w:listItem w:displayText="Within good village area" w:value="Within good village area"/>
                  <w:listItem w:displayText="Within backward village area" w:value="Within backward village area"/>
                  <w:listItem w:displayText="In interiors" w:value="In interiors"/>
                  <w:listItem w:displayText="Within Backward area" w:value="Within Backward area"/>
                  <w:listItem w:displayText="Within Remote area" w:value="Within Remote area"/>
                  <w:listItem w:displayText="Semi Urban Developed Area" w:value="Semi Urban Developed Area"/>
                </w:dropDownList>
              </w:sdtPr>
              <w:sdtEndPr/>
              <w:sdtContent>
                <w:r w:rsidR="00366D62">
                  <w:t>Within urban developing zone</w:t>
                </w:r>
              </w:sdtContent>
            </w:sdt>
          </w:p>
        </w:tc>
        <w:sdt>
          <w:sdtPr>
            <w:id w:val="304362145"/>
            <w:dropDownList>
              <w:listItem w:value="Choose an item."/>
              <w:listItem w:displayText="Corner Plot" w:value="Corner Plot"/>
              <w:listItem w:displayText="2 Side Open" w:value="2 Side Open"/>
              <w:listItem w:displayText="3 Side Open" w:value="3 Side Open"/>
              <w:listItem w:displayText="Park Facing" w:value="Park Facing"/>
              <w:listItem w:displayText="Road Facing" w:value="Road Facing"/>
              <w:listItem w:displayText="On Wide Road" w:value="On Wide Road"/>
              <w:listItem w:displayText="Near to Metro Station" w:value="Near to Metro Station"/>
              <w:listItem w:displayText="Near to Market" w:value="Near to Market"/>
              <w:listItem w:displayText="Near to Highway" w:value="Near to Highway"/>
              <w:listItem w:displayText="Entrance North-East facing" w:value="Entrance North-East facing"/>
              <w:listItem w:displayText="Sunlight facing" w:value="Sunlight facing"/>
              <w:listItem w:displayText="Sea facing" w:value="Sea facing"/>
              <w:listItem w:displayText="Ordinary location within the locality" w:value="Ordinary location within the locality"/>
              <w:listItem w:displayText="Normal location within locality" w:value="Normal location within locality"/>
              <w:listItem w:displayText="Good location within locality" w:value="Good location within locality"/>
              <w:listItem w:displayText="Average location within locality" w:value="Average location within locality"/>
              <w:listItem w:displayText="Poor location within locality" w:value="Poor location within locality"/>
              <w:listItem w:displayText="Property towards end of the locality" w:value="Property towards end of the locality"/>
              <w:listItem w:displayText="On Highway " w:value="On Highway "/>
              <w:listItem w:displayText="Others" w:value="Others"/>
              <w:listItem w:displayText="None" w:value="None"/>
              <w:listItem w:displayText="Not Applicable" w:value="Not Applicable"/>
            </w:dropDownList>
          </w:sdtPr>
          <w:sdtEndPr/>
          <w:sdtContent>
            <w:tc>
              <w:tcPr>
                <w:tcW w:w="1924" w:type="dxa"/>
                <w:gridSpan w:val="4"/>
              </w:tcPr>
              <w:p w14:paraId="3D196145" w14:textId="77777777" w:rsidR="007D6976" w:rsidRPr="00770946" w:rsidRDefault="001A5CE2" w:rsidP="00D967D1">
                <w:pPr>
                  <w:jc w:val="center"/>
                </w:pPr>
                <w:r>
                  <w:t>Not Applicable</w:t>
                </w:r>
              </w:p>
            </w:tc>
          </w:sdtContent>
        </w:sdt>
        <w:tc>
          <w:tcPr>
            <w:tcW w:w="1859" w:type="dxa"/>
            <w:vMerge/>
          </w:tcPr>
          <w:p w14:paraId="11B55B40" w14:textId="77777777" w:rsidR="007D6976" w:rsidRPr="00770946" w:rsidRDefault="007D6976" w:rsidP="00D967D1">
            <w:pPr>
              <w:jc w:val="center"/>
            </w:pPr>
          </w:p>
        </w:tc>
      </w:tr>
      <w:tr w:rsidR="00321D9E" w:rsidRPr="00770946" w14:paraId="2F44E0F4" w14:textId="77777777" w:rsidTr="003E3374">
        <w:trPr>
          <w:trHeight w:val="110"/>
          <w:jc w:val="center"/>
        </w:trPr>
        <w:tc>
          <w:tcPr>
            <w:tcW w:w="725" w:type="dxa"/>
            <w:vMerge/>
            <w:shd w:val="clear" w:color="auto" w:fill="C6D9F1" w:themeFill="text2" w:themeFillTint="33"/>
          </w:tcPr>
          <w:p w14:paraId="75072141"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D939EA5" w14:textId="77777777" w:rsidR="00321D9E" w:rsidRPr="00770946" w:rsidRDefault="00321D9E" w:rsidP="00D967D1"/>
        </w:tc>
        <w:tc>
          <w:tcPr>
            <w:tcW w:w="7690" w:type="dxa"/>
            <w:gridSpan w:val="15"/>
            <w:shd w:val="clear" w:color="auto" w:fill="DBE5F1" w:themeFill="accent1" w:themeFillTint="33"/>
          </w:tcPr>
          <w:p w14:paraId="1339E64D" w14:textId="77777777" w:rsidR="00321D9E" w:rsidRPr="002F3EBC" w:rsidRDefault="00321D9E" w:rsidP="002F3EBC">
            <w:pPr>
              <w:jc w:val="center"/>
              <w:rPr>
                <w:b/>
              </w:rPr>
            </w:pPr>
            <w:r w:rsidRPr="00770946">
              <w:rPr>
                <w:b/>
              </w:rPr>
              <w:t>Property Facing</w:t>
            </w:r>
          </w:p>
        </w:tc>
      </w:tr>
      <w:tr w:rsidR="00321D9E" w:rsidRPr="00770946" w14:paraId="438B2AF3" w14:textId="77777777" w:rsidTr="003E3374">
        <w:trPr>
          <w:trHeight w:val="110"/>
          <w:jc w:val="center"/>
        </w:trPr>
        <w:tc>
          <w:tcPr>
            <w:tcW w:w="725" w:type="dxa"/>
            <w:vMerge/>
            <w:shd w:val="clear" w:color="auto" w:fill="C6D9F1" w:themeFill="text2" w:themeFillTint="33"/>
          </w:tcPr>
          <w:p w14:paraId="0076C756" w14:textId="77777777" w:rsidR="00321D9E" w:rsidRPr="00770946" w:rsidRDefault="00321D9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7C9E7C9" w14:textId="77777777" w:rsidR="00321D9E" w:rsidRPr="00770946" w:rsidRDefault="00321D9E" w:rsidP="00D967D1"/>
        </w:tc>
        <w:sdt>
          <w:sdtPr>
            <w:id w:val="-159469007"/>
            <w:dropDownList>
              <w:listItem w:value="Choose an item."/>
              <w:listItem w:displayText="North Facing" w:value="North Facing"/>
              <w:listItem w:displayText="East Facing" w:value="East Facing"/>
              <w:listItem w:displayText="West Facing" w:value="West Facing"/>
              <w:listItem w:displayText="South Facing" w:value="South Facing"/>
              <w:listItem w:displayText="North-East Facing" w:value="North-East Facing"/>
              <w:listItem w:displayText="South-West Facing" w:value="South-West Facing"/>
              <w:listItem w:displayText="South-East Facing" w:value="South-East Facing"/>
              <w:listItem w:displayText="North-West Facing" w:value="North-West Facing"/>
            </w:dropDownList>
          </w:sdtPr>
          <w:sdtEndPr/>
          <w:sdtContent>
            <w:tc>
              <w:tcPr>
                <w:tcW w:w="7690" w:type="dxa"/>
                <w:gridSpan w:val="15"/>
                <w:shd w:val="clear" w:color="auto" w:fill="FFFFFF" w:themeFill="background1"/>
              </w:tcPr>
              <w:p w14:paraId="47CDF70B" w14:textId="62074BCE" w:rsidR="00321D9E" w:rsidRPr="00770946" w:rsidRDefault="00D53AEF" w:rsidP="002F3EBC">
                <w:pPr>
                  <w:jc w:val="center"/>
                </w:pPr>
                <w:r>
                  <w:t>West Facing</w:t>
                </w:r>
              </w:p>
            </w:tc>
          </w:sdtContent>
        </w:sdt>
      </w:tr>
      <w:tr w:rsidR="00461245" w:rsidRPr="00770946" w14:paraId="13B71EE0" w14:textId="77777777" w:rsidTr="003E3374">
        <w:trPr>
          <w:trHeight w:val="58"/>
          <w:jc w:val="center"/>
        </w:trPr>
        <w:tc>
          <w:tcPr>
            <w:tcW w:w="725" w:type="dxa"/>
            <w:vMerge w:val="restart"/>
            <w:shd w:val="clear" w:color="auto" w:fill="C6D9F1" w:themeFill="text2" w:themeFillTint="33"/>
          </w:tcPr>
          <w:p w14:paraId="4CFB90D5"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9F00C13" w14:textId="77777777" w:rsidR="00461245" w:rsidRPr="005243F5" w:rsidRDefault="00461245" w:rsidP="005243F5">
            <w:pPr>
              <w:spacing w:line="276" w:lineRule="auto"/>
              <w:rPr>
                <w:color w:val="000000" w:themeColor="text1"/>
                <w:lang w:val="en-IN"/>
              </w:rPr>
            </w:pPr>
            <w:r w:rsidRPr="0011152F">
              <w:rPr>
                <w:bCs/>
              </w:rPr>
              <w:t>Physical Infrastructure</w:t>
            </w:r>
            <w:r>
              <w:rPr>
                <w:bCs/>
              </w:rPr>
              <w:t xml:space="preserve"> availability factors of the locality</w:t>
            </w:r>
          </w:p>
        </w:tc>
        <w:tc>
          <w:tcPr>
            <w:tcW w:w="1943" w:type="dxa"/>
            <w:gridSpan w:val="3"/>
            <w:shd w:val="clear" w:color="auto" w:fill="DBE5F1" w:themeFill="accent1" w:themeFillTint="33"/>
          </w:tcPr>
          <w:p w14:paraId="390C26CB" w14:textId="77777777" w:rsidR="00461245" w:rsidRPr="00050B5E" w:rsidRDefault="00461245" w:rsidP="004B3B62">
            <w:pPr>
              <w:widowControl/>
              <w:autoSpaceDE/>
              <w:autoSpaceDN/>
              <w:spacing w:after="0" w:line="276" w:lineRule="auto"/>
              <w:jc w:val="center"/>
              <w:rPr>
                <w:b/>
              </w:rPr>
            </w:pPr>
            <w:r w:rsidRPr="00050B5E">
              <w:rPr>
                <w:b/>
              </w:rPr>
              <w:t>Water Supply</w:t>
            </w:r>
          </w:p>
          <w:p w14:paraId="2239172F" w14:textId="77777777" w:rsidR="00461245" w:rsidRPr="00050B5E" w:rsidRDefault="00461245" w:rsidP="004B3B62">
            <w:pPr>
              <w:spacing w:line="276" w:lineRule="auto"/>
              <w:jc w:val="center"/>
              <w:rPr>
                <w:b/>
                <w:lang w:val="en-IN" w:eastAsia="en-IN"/>
              </w:rPr>
            </w:pPr>
          </w:p>
        </w:tc>
        <w:tc>
          <w:tcPr>
            <w:tcW w:w="1964" w:type="dxa"/>
            <w:gridSpan w:val="7"/>
            <w:shd w:val="clear" w:color="auto" w:fill="DBE5F1" w:themeFill="accent1" w:themeFillTint="33"/>
          </w:tcPr>
          <w:p w14:paraId="033B2CF6" w14:textId="77777777" w:rsidR="00461245" w:rsidRPr="00050B5E" w:rsidRDefault="00461245" w:rsidP="004B3B62">
            <w:pPr>
              <w:widowControl/>
              <w:autoSpaceDE/>
              <w:autoSpaceDN/>
              <w:spacing w:after="0" w:line="276" w:lineRule="auto"/>
              <w:jc w:val="center"/>
              <w:rPr>
                <w:b/>
              </w:rPr>
            </w:pPr>
            <w:r w:rsidRPr="00050B5E">
              <w:rPr>
                <w:b/>
              </w:rPr>
              <w:t>Sewerage/ sanitation system</w:t>
            </w:r>
          </w:p>
        </w:tc>
        <w:tc>
          <w:tcPr>
            <w:tcW w:w="1924" w:type="dxa"/>
            <w:gridSpan w:val="4"/>
            <w:shd w:val="clear" w:color="auto" w:fill="DBE5F1" w:themeFill="accent1" w:themeFillTint="33"/>
          </w:tcPr>
          <w:p w14:paraId="10388667" w14:textId="77777777" w:rsidR="00461245" w:rsidRPr="00F71BC0" w:rsidRDefault="00461245" w:rsidP="00F71BC0">
            <w:pPr>
              <w:widowControl/>
              <w:autoSpaceDE/>
              <w:autoSpaceDN/>
              <w:spacing w:after="0" w:line="276" w:lineRule="auto"/>
              <w:jc w:val="center"/>
              <w:rPr>
                <w:b/>
              </w:rPr>
            </w:pPr>
            <w:r w:rsidRPr="00050B5E">
              <w:rPr>
                <w:b/>
              </w:rPr>
              <w:t>El</w:t>
            </w:r>
            <w:r>
              <w:rPr>
                <w:b/>
              </w:rPr>
              <w:t>ectricity</w:t>
            </w:r>
          </w:p>
        </w:tc>
        <w:tc>
          <w:tcPr>
            <w:tcW w:w="1859" w:type="dxa"/>
            <w:shd w:val="clear" w:color="auto" w:fill="DBE5F1" w:themeFill="accent1" w:themeFillTint="33"/>
          </w:tcPr>
          <w:p w14:paraId="6388D743" w14:textId="77777777" w:rsidR="00461245" w:rsidRPr="00050B5E" w:rsidRDefault="00461245" w:rsidP="004B3B62">
            <w:pPr>
              <w:widowControl/>
              <w:autoSpaceDE/>
              <w:autoSpaceDN/>
              <w:spacing w:after="0" w:line="276" w:lineRule="auto"/>
              <w:jc w:val="center"/>
              <w:rPr>
                <w:b/>
              </w:rPr>
            </w:pPr>
            <w:r w:rsidRPr="00050B5E">
              <w:rPr>
                <w:b/>
              </w:rPr>
              <w:t>Road and Public Transport connectivity</w:t>
            </w:r>
          </w:p>
        </w:tc>
      </w:tr>
      <w:tr w:rsidR="00461245" w:rsidRPr="00770946" w14:paraId="6C9908A6" w14:textId="77777777" w:rsidTr="003E3374">
        <w:trPr>
          <w:trHeight w:val="372"/>
          <w:jc w:val="center"/>
        </w:trPr>
        <w:tc>
          <w:tcPr>
            <w:tcW w:w="725" w:type="dxa"/>
            <w:vMerge/>
            <w:shd w:val="clear" w:color="auto" w:fill="C6D9F1" w:themeFill="text2" w:themeFillTint="33"/>
          </w:tcPr>
          <w:p w14:paraId="732842A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6A92D5BD" w14:textId="77777777" w:rsidR="00461245" w:rsidRDefault="00461245" w:rsidP="005243F5">
            <w:pPr>
              <w:spacing w:line="276" w:lineRule="auto"/>
              <w:rPr>
                <w:bCs/>
              </w:rPr>
            </w:pPr>
          </w:p>
        </w:tc>
        <w:sdt>
          <w:sdtPr>
            <w:rPr>
              <w:bCs/>
            </w:rPr>
            <w:id w:val="-2083122031"/>
            <w:placeholder>
              <w:docPart w:val="66EA099426334F019692CBE36FE4DBB7"/>
            </w:placeholder>
            <w:dropDownList>
              <w:listItem w:value="Choose an item."/>
              <w:listItem w:displayText="Yes" w:value="Yes"/>
              <w:listItem w:displayText="No" w:value="No"/>
              <w:listItem w:displayText="Yes from municipal connection" w:value="Yes from municipal connection"/>
              <w:listItem w:displayText="Yes from borewell/ submersible" w:value="Yes from borewell/ submersible"/>
              <w:listItem w:displayText="Yes from water connection as well as borewell/ submersible" w:value="Yes from water connection as well as borewell/ submersible"/>
              <w:listItem w:displayText="Not Appplicable since it is a vacant plot" w:value="Not Appplicable since it is a vacant plot"/>
              <w:listItem w:displayText="Its an under construction property. Connection will be taken in due course" w:value="Its an under construction property. Connection will be taken in due course"/>
            </w:dropDownList>
          </w:sdtPr>
          <w:sdtEndPr/>
          <w:sdtContent>
            <w:tc>
              <w:tcPr>
                <w:tcW w:w="1943" w:type="dxa"/>
                <w:gridSpan w:val="3"/>
              </w:tcPr>
              <w:p w14:paraId="1E1EAD45" w14:textId="46465B76" w:rsidR="00461245" w:rsidRDefault="00D53AEF" w:rsidP="00050B5E">
                <w:pPr>
                  <w:spacing w:line="276" w:lineRule="auto"/>
                  <w:jc w:val="center"/>
                  <w:rPr>
                    <w:lang w:val="en-IN" w:eastAsia="en-IN"/>
                  </w:rPr>
                </w:pPr>
                <w:r>
                  <w:rPr>
                    <w:bCs/>
                  </w:rPr>
                  <w:t xml:space="preserve">Yes from municipal </w:t>
                </w:r>
                <w:r>
                  <w:rPr>
                    <w:bCs/>
                  </w:rPr>
                  <w:lastRenderedPageBreak/>
                  <w:t>connection</w:t>
                </w:r>
              </w:p>
            </w:tc>
          </w:sdtContent>
        </w:sdt>
        <w:sdt>
          <w:sdtPr>
            <w:rPr>
              <w:bCs/>
            </w:rPr>
            <w:id w:val="1776284083"/>
            <w:dropDownList>
              <w:listItem w:value="Choose an item."/>
              <w:listItem w:displayText="Open" w:value="Open"/>
              <w:listItem w:displayText="Underground" w:value="Underground"/>
              <w:listItem w:displayText="Not Available" w:value="Not Available"/>
            </w:dropDownList>
          </w:sdtPr>
          <w:sdtEndPr/>
          <w:sdtContent>
            <w:tc>
              <w:tcPr>
                <w:tcW w:w="1964" w:type="dxa"/>
                <w:gridSpan w:val="7"/>
              </w:tcPr>
              <w:p w14:paraId="19EA0257" w14:textId="7E8E86EF" w:rsidR="00461245" w:rsidRDefault="00D53AEF" w:rsidP="00014313">
                <w:pPr>
                  <w:spacing w:line="276" w:lineRule="auto"/>
                  <w:jc w:val="center"/>
                  <w:rPr>
                    <w:lang w:val="en-IN" w:eastAsia="en-IN"/>
                  </w:rPr>
                </w:pPr>
                <w:r>
                  <w:rPr>
                    <w:bCs/>
                  </w:rPr>
                  <w:t>Underground</w:t>
                </w:r>
              </w:p>
            </w:tc>
          </w:sdtContent>
        </w:sdt>
        <w:tc>
          <w:tcPr>
            <w:tcW w:w="1924" w:type="dxa"/>
            <w:gridSpan w:val="4"/>
          </w:tcPr>
          <w:sdt>
            <w:sdtPr>
              <w:id w:val="-1691670454"/>
              <w:dropDownList>
                <w:listItem w:value="Choose an item."/>
                <w:listItem w:displayText="Yes" w:value="Yes"/>
                <w:listItem w:displayText="No Electricity connection" w:value="No Electricity connection"/>
                <w:listItem w:displayText="Not Applicable since it is a vacant land" w:value="Not Applicable since it is a vacant land"/>
                <w:listItem w:displayText="Yes but connection has been disconnected due to non payment of dues." w:value="Yes but connection has been disconnected due to non payment of dues."/>
                <w:listItem w:displayText="Its an under construction property. Connection will be taken in due course" w:value="Its an under construction property. Connection will be taken in due course"/>
              </w:dropDownList>
            </w:sdtPr>
            <w:sdtEndPr/>
            <w:sdtContent>
              <w:p w14:paraId="41688804" w14:textId="77777777" w:rsidR="00461245" w:rsidRPr="00014313" w:rsidRDefault="00461245" w:rsidP="00014313">
                <w:pPr>
                  <w:contextualSpacing/>
                  <w:jc w:val="center"/>
                </w:pPr>
                <w:r>
                  <w:t>Yes</w:t>
                </w:r>
              </w:p>
            </w:sdtContent>
          </w:sdt>
        </w:tc>
        <w:sdt>
          <w:sdtPr>
            <w:id w:val="536472034"/>
            <w:placeholder>
              <w:docPart w:val="F167810C4610444BB08C29B420C0C23A"/>
            </w:placeholder>
            <w:comboBox>
              <w:listItem w:value="Choose an item."/>
              <w:listItem w:displayText="Easily available" w:value="Easily available"/>
              <w:listItem w:displayText="Not easily available" w:value="Not easily available"/>
              <w:listItem w:displayText="Too much constraint in Transport availability " w:value="Too much constraint in Transport availability "/>
              <w:listItem w:displayText="Not available within 500 mtr. radius" w:value="Not available within 500 mtr. radius"/>
              <w:listItem w:displayText="Not available within 1 Km. radius" w:value="Not available within 1 Km. radius"/>
              <w:listItem w:displayText="Not available within 2 Km. radius" w:value="Not available within 2 Km. radius"/>
              <w:listItem w:displayText="Not available within 5 Km. radius" w:value="Not available within 5 Km. radius"/>
            </w:comboBox>
          </w:sdtPr>
          <w:sdtEndPr/>
          <w:sdtContent>
            <w:tc>
              <w:tcPr>
                <w:tcW w:w="1859" w:type="dxa"/>
              </w:tcPr>
              <w:p w14:paraId="6236D512" w14:textId="155BD1E6" w:rsidR="00461245" w:rsidRDefault="00366D62" w:rsidP="00050B5E">
                <w:pPr>
                  <w:spacing w:line="276" w:lineRule="auto"/>
                  <w:jc w:val="center"/>
                  <w:rPr>
                    <w:lang w:val="en-IN" w:eastAsia="en-IN"/>
                  </w:rPr>
                </w:pPr>
                <w:r>
                  <w:t>Easily available</w:t>
                </w:r>
              </w:p>
            </w:tc>
          </w:sdtContent>
        </w:sdt>
      </w:tr>
      <w:tr w:rsidR="00461245" w:rsidRPr="00770946" w14:paraId="2630B628" w14:textId="77777777" w:rsidTr="003E3374">
        <w:trPr>
          <w:trHeight w:val="75"/>
          <w:jc w:val="center"/>
        </w:trPr>
        <w:tc>
          <w:tcPr>
            <w:tcW w:w="725" w:type="dxa"/>
            <w:vMerge/>
            <w:shd w:val="clear" w:color="auto" w:fill="C6D9F1" w:themeFill="text2" w:themeFillTint="33"/>
          </w:tcPr>
          <w:p w14:paraId="45EDC4D6"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4DA51B62" w14:textId="77777777" w:rsidR="00461245" w:rsidRDefault="00461245" w:rsidP="005243F5">
            <w:pPr>
              <w:spacing w:line="276" w:lineRule="auto"/>
              <w:rPr>
                <w:bCs/>
              </w:rPr>
            </w:pPr>
          </w:p>
        </w:tc>
        <w:tc>
          <w:tcPr>
            <w:tcW w:w="3907" w:type="dxa"/>
            <w:gridSpan w:val="10"/>
            <w:shd w:val="clear" w:color="auto" w:fill="DBE5F1" w:themeFill="accent1" w:themeFillTint="33"/>
          </w:tcPr>
          <w:p w14:paraId="5218700B" w14:textId="77777777" w:rsidR="00461245" w:rsidRPr="00050B5E" w:rsidRDefault="00461245" w:rsidP="004B3B62">
            <w:pPr>
              <w:widowControl/>
              <w:autoSpaceDE/>
              <w:autoSpaceDN/>
              <w:spacing w:after="0" w:line="276" w:lineRule="auto"/>
              <w:jc w:val="center"/>
              <w:rPr>
                <w:b/>
              </w:rPr>
            </w:pPr>
            <w:r w:rsidRPr="00050B5E">
              <w:rPr>
                <w:b/>
              </w:rPr>
              <w:t>Availability of other public utilities nearby</w:t>
            </w:r>
          </w:p>
        </w:tc>
        <w:tc>
          <w:tcPr>
            <w:tcW w:w="3783" w:type="dxa"/>
            <w:gridSpan w:val="5"/>
            <w:shd w:val="clear" w:color="auto" w:fill="DAEEF3" w:themeFill="accent5" w:themeFillTint="33"/>
          </w:tcPr>
          <w:p w14:paraId="0E8F2FFD" w14:textId="4176B4A4" w:rsidR="00461245" w:rsidRPr="00DA4263" w:rsidRDefault="00DA4263" w:rsidP="00DA4263">
            <w:pPr>
              <w:spacing w:line="276" w:lineRule="auto"/>
              <w:jc w:val="center"/>
              <w:rPr>
                <w:b/>
                <w:bCs/>
                <w:lang w:val="en-IN" w:eastAsia="en-IN"/>
              </w:rPr>
            </w:pPr>
            <w:r w:rsidRPr="00DA4263">
              <w:rPr>
                <w:b/>
                <w:bCs/>
                <w:lang w:val="en-IN" w:eastAsia="en-IN"/>
              </w:rPr>
              <w:t>Availability of communication facilities</w:t>
            </w:r>
          </w:p>
        </w:tc>
      </w:tr>
      <w:tr w:rsidR="00461245" w:rsidRPr="00770946" w14:paraId="5CE857F3" w14:textId="77777777" w:rsidTr="003E3374">
        <w:trPr>
          <w:trHeight w:val="372"/>
          <w:jc w:val="center"/>
        </w:trPr>
        <w:tc>
          <w:tcPr>
            <w:tcW w:w="725" w:type="dxa"/>
            <w:vMerge/>
            <w:shd w:val="clear" w:color="auto" w:fill="C6D9F1" w:themeFill="text2" w:themeFillTint="33"/>
          </w:tcPr>
          <w:p w14:paraId="6C18105D" w14:textId="77777777" w:rsidR="00461245" w:rsidRPr="00770946" w:rsidRDefault="00461245"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238AE87" w14:textId="77777777" w:rsidR="00461245" w:rsidRDefault="00461245" w:rsidP="005243F5">
            <w:pPr>
              <w:spacing w:line="276" w:lineRule="auto"/>
              <w:rPr>
                <w:bCs/>
              </w:rPr>
            </w:pPr>
          </w:p>
        </w:tc>
        <w:sdt>
          <w:sdtPr>
            <w:rPr>
              <w:lang w:val="en-IN" w:eastAsia="en-IN"/>
            </w:rPr>
            <w:id w:val="-1307548483"/>
            <w:placeholder>
              <w:docPart w:val="9F225D6583684845A22EE31674585793"/>
            </w:placeholder>
            <w:dropDownList>
              <w:listItem w:value="Choose an item."/>
              <w:listItem w:displayText="Transport, Market, Hospital etc. are available in close vicinity" w:value="Transport, Market, Hospital etc. are available in close vicinity"/>
              <w:listItem w:displayText="Transport, Market, Hospital etc. are not available in close vicinity" w:value="Transport, Market, Hospital etc. are not available in close vicinity"/>
              <w:listItem w:displayText="Transport, Market, Hospital etc. are far away" w:value="Transport, Market, Hospital etc. are far away"/>
            </w:dropDownList>
          </w:sdtPr>
          <w:sdtEndPr/>
          <w:sdtContent>
            <w:tc>
              <w:tcPr>
                <w:tcW w:w="3907" w:type="dxa"/>
                <w:gridSpan w:val="10"/>
                <w:shd w:val="clear" w:color="auto" w:fill="FFFFFF" w:themeFill="background1"/>
              </w:tcPr>
              <w:p w14:paraId="038C5CDE" w14:textId="7C2FB775" w:rsidR="00461245" w:rsidRPr="00050B5E" w:rsidRDefault="00366D62" w:rsidP="004B3B62">
                <w:pPr>
                  <w:widowControl/>
                  <w:autoSpaceDE/>
                  <w:autoSpaceDN/>
                  <w:spacing w:after="0" w:line="276" w:lineRule="auto"/>
                  <w:jc w:val="center"/>
                  <w:rPr>
                    <w:b/>
                  </w:rPr>
                </w:pPr>
                <w:r>
                  <w:rPr>
                    <w:lang w:val="en-IN" w:eastAsia="en-IN"/>
                  </w:rPr>
                  <w:t>Transport, Market, Hospital etc. are not available in close vicinity</w:t>
                </w:r>
              </w:p>
            </w:tc>
          </w:sdtContent>
        </w:sdt>
        <w:sdt>
          <w:sdtPr>
            <w:rPr>
              <w:lang w:val="en-IN" w:eastAsia="en-IN"/>
            </w:rPr>
            <w:id w:val="-1911067687"/>
            <w:placeholder>
              <w:docPart w:val="FF812021B5EC420892FAC0CF2B5C3886"/>
            </w:placeholder>
            <w:comboBox>
              <w:listItem w:value="Choose an item."/>
              <w:listItem w:displayText="No Telecommunication Service Provider &amp; ISP connections are available" w:value="No Telecommunication Service Provider &amp; ISP connections are available"/>
              <w:listItem w:displayText="Major Telecommunication Service Provider &amp; ISP connections are available" w:value="Major Telecommunication Service Provider &amp; ISP connections are available"/>
              <w:listItem w:displayText="Only few Telecommunication Service Provider &amp; ISP connections are available" w:value="Only few Telecommunication Service Provider &amp; ISP connections are available"/>
              <w:listItem w:displayText="Only state controlled Telecommunication Service Provider &amp; ISP connections are available" w:value="Only state controlled Telecommunication Service Provider &amp; ISP connections are available"/>
            </w:comboBox>
          </w:sdtPr>
          <w:sdtEndPr/>
          <w:sdtContent>
            <w:tc>
              <w:tcPr>
                <w:tcW w:w="3783" w:type="dxa"/>
                <w:gridSpan w:val="5"/>
              </w:tcPr>
              <w:p w14:paraId="3AD372D0" w14:textId="42ECBDE5" w:rsidR="00461245" w:rsidRDefault="00366D62" w:rsidP="00086642">
                <w:pPr>
                  <w:spacing w:line="276" w:lineRule="auto"/>
                  <w:jc w:val="center"/>
                  <w:rPr>
                    <w:lang w:val="en-IN" w:eastAsia="en-IN"/>
                  </w:rPr>
                </w:pPr>
                <w:r>
                  <w:rPr>
                    <w:lang w:val="en-IN" w:eastAsia="en-IN"/>
                  </w:rPr>
                  <w:t>Major Telecommunication Service Provider &amp; ISP connections are available</w:t>
                </w:r>
              </w:p>
            </w:tc>
          </w:sdtContent>
        </w:sdt>
      </w:tr>
      <w:tr w:rsidR="005243F5" w:rsidRPr="00770946" w14:paraId="694CEC02" w14:textId="77777777" w:rsidTr="003E3374">
        <w:trPr>
          <w:trHeight w:val="327"/>
          <w:jc w:val="center"/>
        </w:trPr>
        <w:tc>
          <w:tcPr>
            <w:tcW w:w="725" w:type="dxa"/>
            <w:shd w:val="clear" w:color="auto" w:fill="C6D9F1" w:themeFill="text2" w:themeFillTint="33"/>
          </w:tcPr>
          <w:p w14:paraId="35C8EDAE"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852FB2F" w14:textId="77777777" w:rsidR="005243F5" w:rsidRPr="005243F5" w:rsidRDefault="005243F5" w:rsidP="005243F5">
            <w:pPr>
              <w:spacing w:line="276" w:lineRule="auto"/>
              <w:divId w:val="2141803185"/>
              <w:rPr>
                <w:color w:val="000000" w:themeColor="text1"/>
                <w:lang w:val="en-IN"/>
              </w:rPr>
            </w:pPr>
            <w:r w:rsidRPr="005243F5">
              <w:rPr>
                <w:color w:val="000000" w:themeColor="text1"/>
                <w:lang w:val="en-IN"/>
              </w:rPr>
              <w:t>Social structure of the area (in terms of population, social stratification, regional origin, age groups, economic levels, location of slums/ squatter settlements nearby, etc.)</w:t>
            </w:r>
          </w:p>
        </w:tc>
        <w:tc>
          <w:tcPr>
            <w:tcW w:w="7690" w:type="dxa"/>
            <w:gridSpan w:val="15"/>
          </w:tcPr>
          <w:p w14:paraId="227B2526" w14:textId="5B7119E3" w:rsidR="005243F5" w:rsidRPr="00770946" w:rsidRDefault="008733CD" w:rsidP="00D967D1">
            <w:pPr>
              <w:spacing w:line="276" w:lineRule="auto"/>
              <w:jc w:val="both"/>
            </w:pPr>
            <w:sdt>
              <w:sdtPr>
                <w:rPr>
                  <w:lang w:val="en-IN" w:eastAsia="en-IN"/>
                </w:rPr>
                <w:id w:val="1885602639"/>
                <w:dropDownList>
                  <w:listItem w:value="Choose an item."/>
                  <w:listItem w:displayText="Very High Income group" w:value="Very High Income group"/>
                  <w:listItem w:displayText="High Income Group" w:value="High Income Group"/>
                  <w:listItem w:displayText="Medium Income Group" w:value="Medium Income Group"/>
                  <w:listItem w:displayText="Low Income Group" w:value="Low Income Group"/>
                  <w:listItem w:displayText="Rural Income Group" w:value="Rural Income Group"/>
                  <w:listItem w:displayText="Industrial area" w:value="Industrial area"/>
                  <w:listItem w:displayText="Developed Industrial Area" w:value="Developed Industrial Area"/>
                  <w:listItem w:displayText="Low end Industrial Area" w:value="Low end Industrial Area"/>
                  <w:listItem w:displayText="Rural Area" w:value="Rural Area"/>
                  <w:listItem w:displayText="Urban Remote area" w:value="Urban Remote area"/>
                  <w:listItem w:displayText="Commercial area" w:value="Commercial area"/>
                  <w:listItem w:displayText="Low end commercial area" w:value="Low end commercial area"/>
                  <w:listItem w:displayText="High end commercial area" w:value="High end commercial area"/>
                  <w:listItem w:displayText="Local Shopping Centre" w:value="Local Shopping Centre"/>
                  <w:listItem w:displayText="Institutional Area" w:value="Institutional Area"/>
                  <w:listItem w:displayText="Urban Developing area" w:value="Urban Developing area"/>
                  <w:listItem w:displayText="Semi urban area" w:value="Semi urban area"/>
                </w:dropDownList>
              </w:sdtPr>
              <w:sdtEndPr/>
              <w:sdtContent>
                <w:r w:rsidR="00822DF2">
                  <w:rPr>
                    <w:lang w:val="en-IN" w:eastAsia="en-IN"/>
                  </w:rPr>
                  <w:t>Industrial area</w:t>
                </w:r>
              </w:sdtContent>
            </w:sdt>
          </w:p>
        </w:tc>
      </w:tr>
      <w:tr w:rsidR="005243F5" w:rsidRPr="00770946" w14:paraId="317A30A4" w14:textId="77777777" w:rsidTr="003E3374">
        <w:trPr>
          <w:trHeight w:val="120"/>
          <w:jc w:val="center"/>
        </w:trPr>
        <w:tc>
          <w:tcPr>
            <w:tcW w:w="725" w:type="dxa"/>
            <w:shd w:val="clear" w:color="auto" w:fill="C6D9F1" w:themeFill="text2" w:themeFillTint="33"/>
          </w:tcPr>
          <w:p w14:paraId="4706F453" w14:textId="77777777" w:rsidR="005243F5" w:rsidRPr="00770946" w:rsidRDefault="005243F5"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0D7E7B2" w14:textId="77777777" w:rsidR="005243F5" w:rsidRPr="005243F5" w:rsidRDefault="00A00D88" w:rsidP="00D967D1">
            <w:pPr>
              <w:spacing w:line="276" w:lineRule="auto"/>
              <w:rPr>
                <w:color w:val="000000" w:themeColor="text1"/>
                <w:lang w:val="en-IN"/>
              </w:rPr>
            </w:pPr>
            <w:r w:rsidRPr="005243F5">
              <w:rPr>
                <w:bCs/>
                <w:color w:val="000000" w:themeColor="text1"/>
                <w:lang w:val="en-IN"/>
              </w:rPr>
              <w:t>Neighbourhood</w:t>
            </w:r>
            <w:r w:rsidR="005243F5" w:rsidRPr="005243F5">
              <w:rPr>
                <w:bCs/>
                <w:color w:val="000000" w:themeColor="text1"/>
                <w:lang w:val="en-IN"/>
              </w:rPr>
              <w:t xml:space="preserve"> amenities</w:t>
            </w:r>
          </w:p>
        </w:tc>
        <w:sdt>
          <w:sdtPr>
            <w:id w:val="-362203243"/>
            <w:placeholder>
              <w:docPart w:val="DefaultPlaceholder_1082065159"/>
            </w:placeholder>
            <w:comboBox>
              <w:listItem w:value="Choose an item."/>
              <w:listItem w:displayText="Very Good" w:value="Very Good"/>
              <w:listItem w:displayText="Good" w:value="Good"/>
              <w:listItem w:displayText="Average" w:value="Average"/>
              <w:listItem w:displayText="Poor" w:value="Poor"/>
            </w:comboBox>
          </w:sdtPr>
          <w:sdtEndPr/>
          <w:sdtContent>
            <w:tc>
              <w:tcPr>
                <w:tcW w:w="7690" w:type="dxa"/>
                <w:gridSpan w:val="15"/>
              </w:tcPr>
              <w:p w14:paraId="25E085D0" w14:textId="69322212" w:rsidR="005243F5" w:rsidRPr="00770946" w:rsidRDefault="00366D62" w:rsidP="00D967D1">
                <w:pPr>
                  <w:spacing w:line="276" w:lineRule="auto"/>
                  <w:jc w:val="both"/>
                </w:pPr>
                <w:r>
                  <w:t>Good</w:t>
                </w:r>
              </w:p>
            </w:tc>
          </w:sdtContent>
        </w:sdt>
      </w:tr>
      <w:tr w:rsidR="00770946" w:rsidRPr="00770946" w14:paraId="5ABFDD96" w14:textId="77777777" w:rsidTr="003E3374">
        <w:trPr>
          <w:trHeight w:val="75"/>
          <w:jc w:val="center"/>
        </w:trPr>
        <w:tc>
          <w:tcPr>
            <w:tcW w:w="725" w:type="dxa"/>
            <w:shd w:val="clear" w:color="auto" w:fill="C6D9F1" w:themeFill="text2" w:themeFillTint="33"/>
          </w:tcPr>
          <w:p w14:paraId="37A8C04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FE4F5D9" w14:textId="77777777" w:rsidR="00770946" w:rsidRPr="00770946" w:rsidRDefault="00770946" w:rsidP="00D967D1">
            <w:pPr>
              <w:spacing w:line="276" w:lineRule="auto"/>
            </w:pPr>
            <w:r w:rsidRPr="00770946">
              <w:rPr>
                <w:color w:val="000000" w:themeColor="text1"/>
                <w:lang w:val="en-IN"/>
              </w:rPr>
              <w:t xml:space="preserve">Any New </w:t>
            </w:r>
            <w:r w:rsidRPr="00770946">
              <w:rPr>
                <w:lang w:val="en-IN"/>
              </w:rPr>
              <w:t>Development in surrounding area</w:t>
            </w:r>
          </w:p>
        </w:tc>
        <w:sdt>
          <w:sdtPr>
            <w:id w:val="-2133090304"/>
            <w:dropDownList>
              <w:listItem w:value="Choose an item."/>
              <w:listItem w:displayText="Proposed Metro Station" w:value="Proposed Metro Station"/>
              <w:listItem w:displayText="Proposed Shopping Mall" w:value="Proposed Shopping Mall"/>
              <w:listItem w:displayText="Proposed Highway" w:value="Proposed Highway"/>
              <w:listItem w:displayText="Proposed widening of existing road" w:value="Proposed widening of existing road"/>
              <w:listItem w:displayText="Proposed Shopping Arcade" w:value="Proposed Shopping Arcade"/>
              <w:listItem w:displayText="Proposed City Centre" w:value="Proposed City Centre"/>
              <w:listItem w:displayText="Proposed Freight Corridor" w:value="Proposed Freight Corridor"/>
              <w:listItem w:displayText="Proposed Industrial Corridor" w:value="Proposed Industrial Corridor"/>
              <w:listItem w:displayText="Proposed SEZ" w:value="Proposed SEZ"/>
              <w:listItem w:displayText="Proposed Multi Brand Retail Store" w:value="Proposed Multi Brand Retail Store"/>
              <w:listItem w:displayText="Proposed Super Speciality Hospital" w:value="Proposed Super Speciality Hospital"/>
              <w:listItem w:displayText="Proposed Multi disciplinary College" w:value="Proposed Multi disciplinary College"/>
              <w:listItem w:displayText="Proposed Habitat Center" w:value="Proposed Habitat Center"/>
              <w:listItem w:displayText="Work in Progress of Metro Station" w:value="Work in Progress of Metro Station"/>
              <w:listItem w:displayText="Work in Progress of development of Shopping Mall" w:value="Work in Progress of development of Shopping Mall"/>
              <w:listItem w:displayText="Work in Progress of construction of Highway" w:value="Work in Progress of construction of Highway"/>
              <w:listItem w:displayText="Work in Progress of widening of existing road" w:value="Work in Progress of widening of existing road"/>
              <w:listItem w:displayText="Work in Progress of development of Shopping Arcade" w:value="Work in Progress of development of Shopping Arcade"/>
              <w:listItem w:displayText="Work in Progress of City Center" w:value="Work in Progress of City Center"/>
              <w:listItem w:displayText="Work in Progress of Freight Corridor" w:value="Work in Progress of Freight Corridor"/>
              <w:listItem w:displayText="Work in Progess of Industrial Corridor" w:value="Work in Progess of Industrial Corridor"/>
              <w:listItem w:displayText="Work in Progress of development of SEZ" w:value="Work in Progress of development of SEZ"/>
              <w:listItem w:displayText="Work in Progress of development of Multi Brand Retail Store" w:value="Work in Progress of development of Multi Brand Retail Store"/>
              <w:listItem w:displayText="Work in Progress of Super Speciality Hospital" w:value="Work in Progress of Super Speciality Hospital"/>
              <w:listItem w:displayText="Work in Progress of constructionof Multi disciplinary college" w:value="Work in Progress of constructionof Multi disciplinary college"/>
              <w:listItem w:displayText="Work in Progress of development of Habitat Center" w:value="Work in Progress of development of Habitat Center"/>
              <w:listItem w:displayText="No new development" w:value="No new development"/>
              <w:listItem w:displayText="Other development" w:value="Other development"/>
              <w:listItem w:displayText="None" w:value="None"/>
              <w:listItem w:displayText="NA" w:value="NA"/>
            </w:dropDownList>
          </w:sdtPr>
          <w:sdtEndPr/>
          <w:sdtContent>
            <w:tc>
              <w:tcPr>
                <w:tcW w:w="2835" w:type="dxa"/>
                <w:gridSpan w:val="8"/>
              </w:tcPr>
              <w:p w14:paraId="6DB87D6A" w14:textId="3A80EC12" w:rsidR="00770946" w:rsidRPr="00770946" w:rsidRDefault="00366D62" w:rsidP="00D967D1">
                <w:r>
                  <w:t>No new development</w:t>
                </w:r>
              </w:p>
            </w:tc>
          </w:sdtContent>
        </w:sdt>
        <w:sdt>
          <w:sdtPr>
            <w:id w:val="-1875538666"/>
            <w:placeholder>
              <w:docPart w:val="DefaultPlaceholder_1082065158"/>
            </w:placeholder>
          </w:sdtPr>
          <w:sdtEndPr/>
          <w:sdtContent>
            <w:tc>
              <w:tcPr>
                <w:tcW w:w="4855" w:type="dxa"/>
                <w:gridSpan w:val="7"/>
              </w:tcPr>
              <w:p w14:paraId="59B047D0" w14:textId="337A5E4F" w:rsidR="00770946" w:rsidRPr="00770946" w:rsidRDefault="00366D62" w:rsidP="00D967D1">
                <w:pPr>
                  <w:spacing w:line="276" w:lineRule="auto"/>
                  <w:jc w:val="both"/>
                </w:pPr>
                <w:r>
                  <w:t>NA</w:t>
                </w:r>
              </w:p>
            </w:tc>
          </w:sdtContent>
        </w:sdt>
      </w:tr>
      <w:tr w:rsidR="00770946" w:rsidRPr="00770946" w14:paraId="5ABAF4BB" w14:textId="77777777" w:rsidTr="003E3374">
        <w:trPr>
          <w:trHeight w:val="58"/>
          <w:jc w:val="center"/>
        </w:trPr>
        <w:tc>
          <w:tcPr>
            <w:tcW w:w="725" w:type="dxa"/>
            <w:shd w:val="clear" w:color="auto" w:fill="C6D9F1" w:themeFill="text2" w:themeFillTint="33"/>
          </w:tcPr>
          <w:p w14:paraId="0DA4BA5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38D0581" w14:textId="77777777" w:rsidR="00770946" w:rsidRPr="00770946" w:rsidRDefault="00770946" w:rsidP="00D967D1">
            <w:pPr>
              <w:spacing w:line="276" w:lineRule="auto"/>
              <w:rPr>
                <w:rFonts w:eastAsia="Times New Roman"/>
                <w:lang w:val="en-IN"/>
              </w:rPr>
            </w:pPr>
            <w:r w:rsidRPr="00770946">
              <w:rPr>
                <w:lang w:val="en-IN"/>
              </w:rPr>
              <w:t>Any specific advantage/ drawback in the property</w:t>
            </w:r>
          </w:p>
        </w:tc>
        <w:tc>
          <w:tcPr>
            <w:tcW w:w="7690" w:type="dxa"/>
            <w:gridSpan w:val="15"/>
          </w:tcPr>
          <w:sdt>
            <w:sdtPr>
              <w:rPr>
                <w:color w:val="000000" w:themeColor="text1"/>
              </w:rPr>
              <w:id w:val="-980228742"/>
              <w:placeholder>
                <w:docPart w:val="DefaultPlaceholder_1082065158"/>
              </w:placeholder>
            </w:sdtPr>
            <w:sdtEndPr/>
            <w:sdtContent>
              <w:p w14:paraId="5418E94C" w14:textId="4A204417" w:rsidR="00770946" w:rsidRPr="00770946" w:rsidRDefault="00366D62" w:rsidP="00D967D1">
                <w:pPr>
                  <w:jc w:val="both"/>
                </w:pPr>
                <w:r>
                  <w:rPr>
                    <w:color w:val="000000" w:themeColor="text1"/>
                  </w:rPr>
                  <w:t>NA</w:t>
                </w:r>
              </w:p>
            </w:sdtContent>
          </w:sdt>
        </w:tc>
      </w:tr>
      <w:tr w:rsidR="00770946" w:rsidRPr="00770946" w14:paraId="0530B9A0" w14:textId="77777777" w:rsidTr="003E3374">
        <w:trPr>
          <w:trHeight w:val="120"/>
          <w:jc w:val="center"/>
        </w:trPr>
        <w:tc>
          <w:tcPr>
            <w:tcW w:w="725" w:type="dxa"/>
            <w:shd w:val="clear" w:color="auto" w:fill="C6D9F1" w:themeFill="text2" w:themeFillTint="33"/>
          </w:tcPr>
          <w:p w14:paraId="514B87E5" w14:textId="77777777" w:rsidR="00770946" w:rsidRPr="00770946" w:rsidRDefault="00770946"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9A92D7D" w14:textId="77777777" w:rsidR="00770946" w:rsidRPr="00770946" w:rsidRDefault="00770946" w:rsidP="00D967D1">
            <w:r w:rsidRPr="00770946">
              <w:t>Property overall usability/ utility Factor</w:t>
            </w:r>
          </w:p>
        </w:tc>
        <w:tc>
          <w:tcPr>
            <w:tcW w:w="7690" w:type="dxa"/>
            <w:gridSpan w:val="15"/>
          </w:tcPr>
          <w:p w14:paraId="4A42F152" w14:textId="49D67DE0" w:rsidR="00770946" w:rsidRPr="00770946" w:rsidRDefault="008733CD" w:rsidP="00B52094">
            <w:pPr>
              <w:jc w:val="both"/>
            </w:pPr>
            <w:sdt>
              <w:sdtPr>
                <w:id w:val="345064723"/>
                <w:dropDownList>
                  <w:listItem w:value="Choose an item."/>
                  <w:listItem w:displayText="Low" w:value="Low"/>
                  <w:listItem w:displayText="Normal" w:value="Normal"/>
                  <w:listItem w:displayText="Good" w:value="Good"/>
                  <w:listItem w:displayText="Very good" w:value="Very good"/>
                  <w:listItem w:displayText="High utility" w:value="High utility"/>
                  <w:listItem w:displayText="Restricted to a particular use" w:value="Restricted to a particular use"/>
                </w:dropDownList>
              </w:sdtPr>
              <w:sdtEndPr/>
              <w:sdtContent>
                <w:r w:rsidR="00654479">
                  <w:t>Good</w:t>
                </w:r>
              </w:sdtContent>
            </w:sdt>
          </w:p>
        </w:tc>
      </w:tr>
      <w:tr w:rsidR="000448EC" w:rsidRPr="00770946" w14:paraId="2AF98EF7" w14:textId="77777777" w:rsidTr="003E3374">
        <w:trPr>
          <w:trHeight w:val="75"/>
          <w:jc w:val="center"/>
        </w:trPr>
        <w:tc>
          <w:tcPr>
            <w:tcW w:w="725" w:type="dxa"/>
            <w:shd w:val="clear" w:color="auto" w:fill="C6D9F1" w:themeFill="text2" w:themeFillTint="33"/>
          </w:tcPr>
          <w:p w14:paraId="1192CF9C" w14:textId="77777777" w:rsidR="000448EC" w:rsidRPr="00770946" w:rsidRDefault="000448E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48334D24" w14:textId="1DFD4477" w:rsidR="000448EC" w:rsidRPr="00770946" w:rsidRDefault="000448EC" w:rsidP="00D967D1">
            <w:r w:rsidRPr="00A00EE4">
              <w:t xml:space="preserve">Do property </w:t>
            </w:r>
            <w:r w:rsidR="00B01D69" w:rsidRPr="00A00EE4">
              <w:t>has any</w:t>
            </w:r>
            <w:r w:rsidRPr="00A00EE4">
              <w:t xml:space="preserve"> alternate </w:t>
            </w:r>
            <w:r w:rsidR="00B01D69" w:rsidRPr="00A00EE4">
              <w:t>use?</w:t>
            </w:r>
          </w:p>
        </w:tc>
        <w:tc>
          <w:tcPr>
            <w:tcW w:w="7690" w:type="dxa"/>
            <w:gridSpan w:val="15"/>
          </w:tcPr>
          <w:sdt>
            <w:sdtPr>
              <w:rPr>
                <w:color w:val="000000" w:themeColor="text1"/>
              </w:rPr>
              <w:id w:val="1933234990"/>
              <w:placeholder>
                <w:docPart w:val="F95EEEB52BC9482EBEBF955766C7088B"/>
              </w:placeholder>
            </w:sdtPr>
            <w:sdtEndPr/>
            <w:sdtContent>
              <w:p w14:paraId="73234421" w14:textId="253D77A9" w:rsidR="000448EC" w:rsidRPr="00A00EE4" w:rsidRDefault="00366D62" w:rsidP="00B52094">
                <w:pPr>
                  <w:jc w:val="both"/>
                  <w:rPr>
                    <w:color w:val="000000" w:themeColor="text1"/>
                  </w:rPr>
                </w:pPr>
                <w:r>
                  <w:rPr>
                    <w:color w:val="000000" w:themeColor="text1"/>
                  </w:rPr>
                  <w:t>NA</w:t>
                </w:r>
              </w:p>
            </w:sdtContent>
          </w:sdt>
        </w:tc>
      </w:tr>
      <w:tr w:rsidR="00B54457" w:rsidRPr="00770946" w14:paraId="3D43FAB1" w14:textId="77777777" w:rsidTr="003E3374">
        <w:trPr>
          <w:trHeight w:val="492"/>
          <w:jc w:val="center"/>
        </w:trPr>
        <w:tc>
          <w:tcPr>
            <w:tcW w:w="725" w:type="dxa"/>
            <w:shd w:val="clear" w:color="auto" w:fill="C6D9F1" w:themeFill="text2" w:themeFillTint="33"/>
          </w:tcPr>
          <w:p w14:paraId="6E449731" w14:textId="77777777" w:rsidR="00B54457" w:rsidRPr="00770946" w:rsidRDefault="00B54457"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5869230B" w14:textId="05D9A860" w:rsidR="00B54457" w:rsidRPr="00B05AFF" w:rsidRDefault="00B54457" w:rsidP="00F309FE">
            <w:r w:rsidRPr="00B54457">
              <w:t>Is property clearly demarcated by permanent/ temporary boundary on site</w:t>
            </w:r>
          </w:p>
        </w:tc>
        <w:sdt>
          <w:sdtPr>
            <w:id w:val="-1901968726"/>
            <w:dropDownList>
              <w:listItem w:value="Choose an item."/>
              <w:listItem w:displayText="Yes demarcated properly" w:value="Yes demarcated properly"/>
              <w:listItem w:displayText="No demarcation done and mixed with other adjoining Lands" w:value="No demarcation done and mixed with other adjoining Lands"/>
              <w:listItem w:displayText="Partly demarcated only" w:value="Partly demarcated only"/>
              <w:listItem w:displayText="Demarcated with permanent boundary" w:value="Demarcated with permanent boundary"/>
              <w:listItem w:displayText="Demarcated with temporary boundary" w:value="Demarcated with temporary boundary"/>
              <w:listItem w:displayText="Not clearly demarcated, proportionate plot in large piece of land" w:value="Not clearly demarcated, proportionate plot in large piece of land"/>
            </w:dropDownList>
          </w:sdtPr>
          <w:sdtEndPr/>
          <w:sdtContent>
            <w:tc>
              <w:tcPr>
                <w:tcW w:w="7690" w:type="dxa"/>
                <w:gridSpan w:val="15"/>
              </w:tcPr>
              <w:p w14:paraId="54723ABB" w14:textId="1C91F84E" w:rsidR="00B54457" w:rsidRDefault="00B54457" w:rsidP="003C10B8">
                <w:pPr>
                  <w:tabs>
                    <w:tab w:val="center" w:pos="2928"/>
                  </w:tabs>
                  <w:rPr>
                    <w:szCs w:val="20"/>
                  </w:rPr>
                </w:pPr>
                <w:r>
                  <w:t>Demarcated with permanent boundary</w:t>
                </w:r>
              </w:p>
            </w:tc>
          </w:sdtContent>
        </w:sdt>
      </w:tr>
      <w:tr w:rsidR="00B05AFF" w:rsidRPr="00770946" w14:paraId="0C2A3D6C" w14:textId="77777777" w:rsidTr="003E3374">
        <w:trPr>
          <w:trHeight w:val="492"/>
          <w:jc w:val="center"/>
        </w:trPr>
        <w:tc>
          <w:tcPr>
            <w:tcW w:w="725" w:type="dxa"/>
            <w:vMerge w:val="restart"/>
            <w:shd w:val="clear" w:color="auto" w:fill="C6D9F1" w:themeFill="text2" w:themeFillTint="33"/>
          </w:tcPr>
          <w:p w14:paraId="394DD2A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7996BB29" w14:textId="77777777" w:rsidR="00B05AFF" w:rsidRDefault="00B05AFF" w:rsidP="00F309FE">
            <w:r w:rsidRPr="00B05AFF">
              <w:t>Is the property merged or colluded with any other property</w:t>
            </w:r>
          </w:p>
        </w:tc>
        <w:sdt>
          <w:sdtPr>
            <w:rPr>
              <w:szCs w:val="20"/>
            </w:rPr>
            <w:id w:val="-1910759963"/>
            <w:dropDownList>
              <w:listItem w:value="Choose an item."/>
              <w:listItem w:displayText="Yes" w:value="Yes"/>
              <w:listItem w:displayText="No, it is an independent singly bounded property" w:value="No, it is an independent singly bounded property"/>
              <w:listItem w:displayText="No" w:value="No"/>
            </w:dropDownList>
          </w:sdtPr>
          <w:sdtEndPr/>
          <w:sdtContent>
            <w:tc>
              <w:tcPr>
                <w:tcW w:w="7690" w:type="dxa"/>
                <w:gridSpan w:val="15"/>
              </w:tcPr>
              <w:p w14:paraId="26970F14" w14:textId="77777777" w:rsidR="00B05AFF" w:rsidRPr="00B05AFF" w:rsidRDefault="001A5CE2" w:rsidP="003C10B8">
                <w:pPr>
                  <w:tabs>
                    <w:tab w:val="center" w:pos="2928"/>
                  </w:tabs>
                  <w:rPr>
                    <w:szCs w:val="20"/>
                  </w:rPr>
                </w:pPr>
                <w:r>
                  <w:rPr>
                    <w:szCs w:val="20"/>
                  </w:rPr>
                  <w:t>No</w:t>
                </w:r>
              </w:p>
            </w:tc>
          </w:sdtContent>
        </w:sdt>
      </w:tr>
      <w:tr w:rsidR="00B05AFF" w:rsidRPr="00770946" w14:paraId="1936696C" w14:textId="77777777" w:rsidTr="003E3374">
        <w:trPr>
          <w:trHeight w:val="75"/>
          <w:jc w:val="center"/>
        </w:trPr>
        <w:tc>
          <w:tcPr>
            <w:tcW w:w="725" w:type="dxa"/>
            <w:vMerge/>
            <w:shd w:val="clear" w:color="auto" w:fill="C6D9F1" w:themeFill="text2" w:themeFillTint="33"/>
          </w:tcPr>
          <w:p w14:paraId="4B8312D4" w14:textId="77777777" w:rsidR="00B05AFF" w:rsidRPr="00770946" w:rsidRDefault="00B05AFF"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7E762A80" w14:textId="77777777" w:rsidR="00B05AFF" w:rsidRPr="00B05AFF" w:rsidRDefault="00B05AFF" w:rsidP="00F309FE"/>
        </w:tc>
        <w:tc>
          <w:tcPr>
            <w:tcW w:w="7690" w:type="dxa"/>
            <w:gridSpan w:val="15"/>
          </w:tcPr>
          <w:p w14:paraId="16496863" w14:textId="10E9F983" w:rsidR="00B05AFF" w:rsidRPr="00B05AFF" w:rsidRDefault="00B05AFF" w:rsidP="003C10B8">
            <w:pPr>
              <w:tabs>
                <w:tab w:val="center" w:pos="2928"/>
              </w:tabs>
              <w:rPr>
                <w:szCs w:val="20"/>
              </w:rPr>
            </w:pPr>
            <w:r w:rsidRPr="00B05AFF">
              <w:rPr>
                <w:color w:val="000000" w:themeColor="text1"/>
                <w:szCs w:val="20"/>
              </w:rPr>
              <w:t>Comments:</w:t>
            </w:r>
            <w:r w:rsidRPr="00B05AFF">
              <w:rPr>
                <w:color w:val="808080"/>
                <w:szCs w:val="20"/>
              </w:rPr>
              <w:t xml:space="preserve"> </w:t>
            </w:r>
            <w:sdt>
              <w:sdtPr>
                <w:rPr>
                  <w:color w:val="808080"/>
                  <w:szCs w:val="20"/>
                </w:rPr>
                <w:id w:val="543956098"/>
                <w:placeholder>
                  <w:docPart w:val="DefaultPlaceholder_1082065158"/>
                </w:placeholder>
              </w:sdtPr>
              <w:sdtEndPr/>
              <w:sdtContent>
                <w:r w:rsidR="00366D62" w:rsidRPr="00366D62">
                  <w:rPr>
                    <w:szCs w:val="20"/>
                  </w:rPr>
                  <w:t>NA</w:t>
                </w:r>
              </w:sdtContent>
            </w:sdt>
          </w:p>
        </w:tc>
      </w:tr>
      <w:tr w:rsidR="00F309FE" w:rsidRPr="00770946" w14:paraId="581E7907" w14:textId="77777777" w:rsidTr="003E3374">
        <w:trPr>
          <w:trHeight w:val="63"/>
          <w:jc w:val="center"/>
        </w:trPr>
        <w:tc>
          <w:tcPr>
            <w:tcW w:w="725" w:type="dxa"/>
            <w:shd w:val="clear" w:color="auto" w:fill="C6D9F1" w:themeFill="text2" w:themeFillTint="33"/>
          </w:tcPr>
          <w:p w14:paraId="57770456" w14:textId="77777777" w:rsidR="00F309FE" w:rsidRPr="00770946" w:rsidRDefault="00F309FE"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0BEE489D" w14:textId="77777777" w:rsidR="00F309FE" w:rsidRDefault="00F309FE" w:rsidP="00F309FE">
            <w:r>
              <w:t>Is i</w:t>
            </w:r>
            <w:r w:rsidRPr="00F309FE">
              <w:t xml:space="preserve">ndependent access </w:t>
            </w:r>
            <w:r>
              <w:t xml:space="preserve">available </w:t>
            </w:r>
            <w:r w:rsidRPr="00F309FE">
              <w:t>to the property</w:t>
            </w:r>
          </w:p>
        </w:tc>
        <w:sdt>
          <w:sdtPr>
            <w:rPr>
              <w:szCs w:val="20"/>
            </w:rPr>
            <w:id w:val="767197965"/>
            <w:dropDownList>
              <w:listItem w:value="Choose an item."/>
              <w:listItem w:displayText="Clear independent access is available" w:value="Clear independent access is available"/>
              <w:listItem w:displayText="Access is available through other adjoining property" w:value="Access is available through other adjoining property"/>
              <w:listItem w:displayText="No clear access is available" w:value="No clear access is available"/>
              <w:listItem w:displayText="Access is closed due to dispute" w:value="Access is closed due to dispute"/>
              <w:listItem w:displayText="Access is available through other adjoining property but easement rights are available" w:value="Access is available through other adjoining property but easement rights are available"/>
            </w:dropDownList>
          </w:sdtPr>
          <w:sdtEndPr/>
          <w:sdtContent>
            <w:tc>
              <w:tcPr>
                <w:tcW w:w="7690" w:type="dxa"/>
                <w:gridSpan w:val="15"/>
              </w:tcPr>
              <w:p w14:paraId="4F645BB1" w14:textId="77777777" w:rsidR="00F309FE" w:rsidRDefault="001A5CE2" w:rsidP="00B52094">
                <w:pPr>
                  <w:jc w:val="both"/>
                </w:pPr>
                <w:r>
                  <w:rPr>
                    <w:szCs w:val="20"/>
                  </w:rPr>
                  <w:t>Clear independent access is available</w:t>
                </w:r>
              </w:p>
            </w:tc>
          </w:sdtContent>
        </w:sdt>
      </w:tr>
      <w:tr w:rsidR="004B1683" w:rsidRPr="00770946" w14:paraId="115393CD" w14:textId="77777777" w:rsidTr="003E3374">
        <w:trPr>
          <w:trHeight w:val="120"/>
          <w:jc w:val="center"/>
        </w:trPr>
        <w:tc>
          <w:tcPr>
            <w:tcW w:w="725" w:type="dxa"/>
            <w:shd w:val="clear" w:color="auto" w:fill="C6D9F1" w:themeFill="text2" w:themeFillTint="33"/>
          </w:tcPr>
          <w:p w14:paraId="2415F8AE" w14:textId="77777777" w:rsidR="004B1683" w:rsidRPr="00770946" w:rsidRDefault="004B1683"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79F1FDB4" w14:textId="77777777" w:rsidR="004B1683" w:rsidRPr="00770946" w:rsidRDefault="004B1683" w:rsidP="00D967D1">
            <w:r>
              <w:t>Is property clearly possessable upon sale</w:t>
            </w:r>
          </w:p>
        </w:tc>
        <w:sdt>
          <w:sdtPr>
            <w:id w:val="1768658493"/>
            <w:placeholder>
              <w:docPart w:val="DefaultPlaceholder_1082065159"/>
            </w:placeholder>
            <w:dropDownList>
              <w:listItem w:value="Choose an item."/>
              <w:listItem w:displayText="Yes" w:value="Yes"/>
              <w:listItem w:displayText="No" w:value="No"/>
              <w:listItem w:displayText="Yes with some structural modifications" w:value="Yes with some structural modifications"/>
              <w:listItem w:displayText="Will require lots of structural changes" w:value="Will require lots of structural changes"/>
              <w:listItem w:displayText="Will create rights issues among co-owners" w:value="Will create rights issues among co-owners"/>
            </w:dropDownList>
          </w:sdtPr>
          <w:sdtEndPr/>
          <w:sdtContent>
            <w:tc>
              <w:tcPr>
                <w:tcW w:w="7690" w:type="dxa"/>
                <w:gridSpan w:val="15"/>
              </w:tcPr>
              <w:p w14:paraId="539EE211" w14:textId="3B09EF7B" w:rsidR="004B1683" w:rsidRDefault="00366D62" w:rsidP="00B52094">
                <w:pPr>
                  <w:jc w:val="both"/>
                </w:pPr>
                <w:r>
                  <w:t>Yes</w:t>
                </w:r>
              </w:p>
            </w:tc>
          </w:sdtContent>
        </w:sdt>
      </w:tr>
      <w:tr w:rsidR="00CD5579" w:rsidRPr="00770946" w14:paraId="69D96802" w14:textId="77777777" w:rsidTr="003E3374">
        <w:trPr>
          <w:trHeight w:val="158"/>
          <w:jc w:val="center"/>
        </w:trPr>
        <w:tc>
          <w:tcPr>
            <w:tcW w:w="725" w:type="dxa"/>
            <w:vMerge w:val="restart"/>
            <w:shd w:val="clear" w:color="auto" w:fill="C6D9F1" w:themeFill="text2" w:themeFillTint="33"/>
          </w:tcPr>
          <w:p w14:paraId="4E59C8FB"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5803726" w14:textId="77D6F264" w:rsidR="00CD5579" w:rsidRPr="00770946" w:rsidRDefault="00CD5579" w:rsidP="00D967D1">
            <w:pPr>
              <w:rPr>
                <w:rFonts w:eastAsia="Times New Roman"/>
              </w:rPr>
            </w:pPr>
            <w:r w:rsidRPr="00770946">
              <w:t>Best Sale procedure to realize maximum Value</w:t>
            </w:r>
            <w:r>
              <w:t xml:space="preserve"> </w:t>
            </w:r>
            <w:r w:rsidRPr="00F71BC0">
              <w:rPr>
                <w:i/>
              </w:rPr>
              <w:t xml:space="preserve">(in respect to Present </w:t>
            </w:r>
            <w:r>
              <w:rPr>
                <w:i/>
              </w:rPr>
              <w:t xml:space="preserve">market </w:t>
            </w:r>
            <w:r>
              <w:rPr>
                <w:i/>
              </w:rPr>
              <w:lastRenderedPageBreak/>
              <w:t>state or premise</w:t>
            </w:r>
            <w:r w:rsidRPr="00F71BC0">
              <w:rPr>
                <w:i/>
              </w:rPr>
              <w:t xml:space="preserve"> of the Asset as per point (iv) above)</w:t>
            </w:r>
          </w:p>
        </w:tc>
        <w:tc>
          <w:tcPr>
            <w:tcW w:w="7690" w:type="dxa"/>
            <w:gridSpan w:val="15"/>
            <w:shd w:val="clear" w:color="auto" w:fill="DBE5F1" w:themeFill="accent1" w:themeFillTint="33"/>
          </w:tcPr>
          <w:p w14:paraId="165F8762" w14:textId="1BD530B3" w:rsidR="00CD5579" w:rsidRPr="00770946" w:rsidRDefault="008733CD" w:rsidP="00CD5579">
            <w:pPr>
              <w:jc w:val="center"/>
            </w:pPr>
            <w:sdt>
              <w:sdtPr>
                <w:id w:val="1230958672"/>
                <w:placeholder>
                  <w:docPart w:val="B36A71D2A3544E129FC0238DFAD01812"/>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366D62">
                  <w:t>Fair Market Value</w:t>
                </w:r>
              </w:sdtContent>
            </w:sdt>
          </w:p>
        </w:tc>
      </w:tr>
      <w:tr w:rsidR="00CD5579" w:rsidRPr="00770946" w14:paraId="789CA861" w14:textId="77777777" w:rsidTr="003E3374">
        <w:trPr>
          <w:trHeight w:val="75"/>
          <w:jc w:val="center"/>
        </w:trPr>
        <w:tc>
          <w:tcPr>
            <w:tcW w:w="725" w:type="dxa"/>
            <w:vMerge/>
            <w:shd w:val="clear" w:color="auto" w:fill="C6D9F1" w:themeFill="text2" w:themeFillTint="33"/>
          </w:tcPr>
          <w:p w14:paraId="5478086A"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1BE7B5BC" w14:textId="77777777" w:rsidR="00CD5579" w:rsidRPr="00770946" w:rsidRDefault="00CD5579" w:rsidP="00D967D1"/>
        </w:tc>
        <w:tc>
          <w:tcPr>
            <w:tcW w:w="7690" w:type="dxa"/>
            <w:gridSpan w:val="15"/>
          </w:tcPr>
          <w:p w14:paraId="0E414264" w14:textId="65E4BC84" w:rsidR="00CD5579" w:rsidRDefault="008733CD" w:rsidP="00CD5579">
            <w:pPr>
              <w:jc w:val="center"/>
            </w:pPr>
            <w:sdt>
              <w:sdtPr>
                <w:id w:val="-1341153699"/>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366D62">
                  <w:t xml:space="preserve">Free market transaction at arm's length wherein the parties, after full market </w:t>
                </w:r>
                <w:r w:rsidR="00366D62">
                  <w:lastRenderedPageBreak/>
                  <w:t>survey each acted knowledgeably, prudently and without any compulsion.</w:t>
                </w:r>
              </w:sdtContent>
            </w:sdt>
          </w:p>
        </w:tc>
      </w:tr>
      <w:tr w:rsidR="00CD5579" w:rsidRPr="00770946" w14:paraId="6ED1C9C5" w14:textId="77777777" w:rsidTr="003E3374">
        <w:trPr>
          <w:trHeight w:val="63"/>
          <w:jc w:val="center"/>
        </w:trPr>
        <w:tc>
          <w:tcPr>
            <w:tcW w:w="725" w:type="dxa"/>
            <w:vMerge w:val="restart"/>
            <w:shd w:val="clear" w:color="auto" w:fill="C6D9F1" w:themeFill="text2" w:themeFillTint="33"/>
          </w:tcPr>
          <w:p w14:paraId="2CF477F7"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39AB19C5" w14:textId="0536D02C" w:rsidR="00CD5579" w:rsidRPr="00770946" w:rsidRDefault="00CD5579" w:rsidP="008A1364">
            <w:r>
              <w:t xml:space="preserve">Hypothetical </w:t>
            </w:r>
            <w:r w:rsidRPr="00770946">
              <w:t>Sale transaction method assumed</w:t>
            </w:r>
            <w:r>
              <w:t xml:space="preserve"> for the computation of valuation</w:t>
            </w:r>
          </w:p>
        </w:tc>
        <w:tc>
          <w:tcPr>
            <w:tcW w:w="7690" w:type="dxa"/>
            <w:gridSpan w:val="15"/>
            <w:shd w:val="clear" w:color="auto" w:fill="DBE5F1" w:themeFill="accent1" w:themeFillTint="33"/>
          </w:tcPr>
          <w:p w14:paraId="68378C87" w14:textId="70CA9199" w:rsidR="00CD5579" w:rsidRPr="00770946" w:rsidRDefault="008733CD" w:rsidP="00B30986">
            <w:pPr>
              <w:jc w:val="center"/>
            </w:pPr>
            <w:sdt>
              <w:sdtPr>
                <w:id w:val="1399946324"/>
                <w:placeholder>
                  <w:docPart w:val="AE7D9A20D2A84BF69C011878FA6CF0D4"/>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2B3B64">
                  <w:t>Fair Market Value</w:t>
                </w:r>
              </w:sdtContent>
            </w:sdt>
          </w:p>
          <w:p w14:paraId="01A33FC3" w14:textId="167EE830" w:rsidR="00CD5579" w:rsidRPr="00770946" w:rsidRDefault="00CD5579" w:rsidP="00CD5579">
            <w:pPr>
              <w:jc w:val="center"/>
            </w:pPr>
          </w:p>
        </w:tc>
      </w:tr>
      <w:tr w:rsidR="00CD5579" w:rsidRPr="00770946" w14:paraId="13F8834B" w14:textId="77777777" w:rsidTr="00366D62">
        <w:trPr>
          <w:trHeight w:val="742"/>
          <w:jc w:val="center"/>
        </w:trPr>
        <w:tc>
          <w:tcPr>
            <w:tcW w:w="725" w:type="dxa"/>
            <w:vMerge/>
            <w:shd w:val="clear" w:color="auto" w:fill="C6D9F1" w:themeFill="text2" w:themeFillTint="33"/>
          </w:tcPr>
          <w:p w14:paraId="013671AC" w14:textId="77777777" w:rsidR="00CD5579" w:rsidRPr="00770946" w:rsidRDefault="00CD5579"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20B3901B" w14:textId="77777777" w:rsidR="00CD5579" w:rsidRPr="00770946" w:rsidRDefault="00CD5579" w:rsidP="008A1364"/>
        </w:tc>
        <w:tc>
          <w:tcPr>
            <w:tcW w:w="7690" w:type="dxa"/>
            <w:gridSpan w:val="15"/>
          </w:tcPr>
          <w:p w14:paraId="64C52FA2" w14:textId="163171C5" w:rsidR="00CD5579" w:rsidRDefault="008733CD" w:rsidP="004221C4">
            <w:pPr>
              <w:jc w:val="center"/>
            </w:pPr>
            <w:sdt>
              <w:sdtPr>
                <w:id w:val="191880474"/>
                <w:dropDownList>
                  <w:listItem w:value="Choose an item."/>
                  <w:listItem w:displayText="Free market transaction at arm's length wherein the parties, after full market survey each acted knowledgeably, prudently and without any compulsion." w:value="Free market transaction at arm's length wherein the parties, after full market survey each acted knowledgeably, prudently and without any compulsion."/>
                  <w:listItem w:displayText="Strategic disinvetsment sale (on-going concern basis)" w:value="Strategic disinvetsment sale (on-going concern basis)"/>
                  <w:listItem w:displayText="Through Swiss challenge mechanism" w:value="Through Swiss challenge mechanism"/>
                  <w:listItem w:displayText="Private Sale" w:value="Private Sale"/>
                  <w:listItem w:displayText="Slump Sale through private negotiation" w:value="Slump Sale through private negotiation"/>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listItem w:displayText="Liquidation Sale (On piecemeal basis)" w:value="Liquidation Sale (On piecemeal basis)"/>
                  <w:listItem w:displayText="Scrap sale through auction" w:value="Scrap sale through auction"/>
                </w:dropDownList>
              </w:sdtPr>
              <w:sdtEndPr/>
              <w:sdtContent>
                <w:r w:rsidR="002B3B64">
                  <w:t>Free market transaction at arm's length wherein the parties, after full market survey each acted knowledgeably, prudently and without any compulsion.</w:t>
                </w:r>
              </w:sdtContent>
            </w:sdt>
          </w:p>
          <w:p w14:paraId="1A85A430" w14:textId="6F1D3993" w:rsidR="00CD5579" w:rsidRDefault="00CD5579" w:rsidP="004221C4">
            <w:pPr>
              <w:jc w:val="center"/>
            </w:pPr>
          </w:p>
        </w:tc>
      </w:tr>
      <w:tr w:rsidR="00471CFE" w:rsidRPr="00770946" w14:paraId="75C248EE" w14:textId="77777777" w:rsidTr="003E3374">
        <w:trPr>
          <w:trHeight w:val="436"/>
          <w:jc w:val="center"/>
        </w:trPr>
        <w:tc>
          <w:tcPr>
            <w:tcW w:w="725" w:type="dxa"/>
            <w:vMerge w:val="restart"/>
            <w:shd w:val="clear" w:color="auto" w:fill="C6D9F1" w:themeFill="text2" w:themeFillTint="33"/>
          </w:tcPr>
          <w:p w14:paraId="3FD198C5"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val="restart"/>
            <w:shd w:val="clear" w:color="auto" w:fill="C6D9F1" w:themeFill="text2" w:themeFillTint="33"/>
          </w:tcPr>
          <w:p w14:paraId="66DE8875" w14:textId="77777777" w:rsidR="00471CFE" w:rsidRPr="00770946" w:rsidRDefault="00471CFE" w:rsidP="00D967D1">
            <w:r w:rsidRPr="00770946">
              <w:t>Approach &amp; Method of Valuation Used</w:t>
            </w:r>
          </w:p>
        </w:tc>
        <w:tc>
          <w:tcPr>
            <w:tcW w:w="667" w:type="dxa"/>
            <w:gridSpan w:val="2"/>
            <w:vMerge w:val="restart"/>
            <w:shd w:val="clear" w:color="auto" w:fill="B8CCE4" w:themeFill="accent1" w:themeFillTint="66"/>
            <w:textDirection w:val="btLr"/>
          </w:tcPr>
          <w:p w14:paraId="7F184067" w14:textId="62D1BDFA" w:rsidR="00471CFE" w:rsidRPr="00770946" w:rsidRDefault="00366D62" w:rsidP="00366D62">
            <w:pPr>
              <w:spacing w:after="0"/>
              <w:ind w:left="113" w:right="113"/>
              <w:jc w:val="center"/>
              <w:rPr>
                <w:b/>
              </w:rPr>
            </w:pPr>
            <w:r>
              <w:rPr>
                <w:b/>
              </w:rPr>
              <w:t>Industrial</w:t>
            </w:r>
            <w:r w:rsidR="00471CFE">
              <w:rPr>
                <w:b/>
              </w:rPr>
              <w:t xml:space="preserve"> Unit</w:t>
            </w:r>
          </w:p>
        </w:tc>
        <w:tc>
          <w:tcPr>
            <w:tcW w:w="3240" w:type="dxa"/>
            <w:gridSpan w:val="8"/>
            <w:shd w:val="clear" w:color="auto" w:fill="DBE5F1" w:themeFill="accent1" w:themeFillTint="33"/>
          </w:tcPr>
          <w:p w14:paraId="606BBB3C" w14:textId="77777777" w:rsidR="00471CFE" w:rsidRPr="00770946" w:rsidRDefault="00471CFE" w:rsidP="00D967D1">
            <w:pPr>
              <w:jc w:val="center"/>
              <w:rPr>
                <w:b/>
              </w:rPr>
            </w:pPr>
            <w:r w:rsidRPr="00770946">
              <w:rPr>
                <w:b/>
              </w:rPr>
              <w:t>Approach of Valuation</w:t>
            </w:r>
          </w:p>
        </w:tc>
        <w:tc>
          <w:tcPr>
            <w:tcW w:w="3783" w:type="dxa"/>
            <w:gridSpan w:val="5"/>
            <w:shd w:val="clear" w:color="auto" w:fill="DBE5F1" w:themeFill="accent1" w:themeFillTint="33"/>
          </w:tcPr>
          <w:p w14:paraId="1FFADB78" w14:textId="77777777" w:rsidR="00471CFE" w:rsidRPr="00770946" w:rsidRDefault="00471CFE" w:rsidP="00D967D1">
            <w:pPr>
              <w:jc w:val="center"/>
              <w:rPr>
                <w:b/>
              </w:rPr>
            </w:pPr>
            <w:r w:rsidRPr="00770946">
              <w:rPr>
                <w:b/>
              </w:rPr>
              <w:t>Method of Valuation</w:t>
            </w:r>
          </w:p>
        </w:tc>
      </w:tr>
      <w:tr w:rsidR="00471CFE" w:rsidRPr="00770946" w14:paraId="52F565C5" w14:textId="77777777" w:rsidTr="00366D62">
        <w:trPr>
          <w:trHeight w:val="787"/>
          <w:jc w:val="center"/>
        </w:trPr>
        <w:tc>
          <w:tcPr>
            <w:tcW w:w="725" w:type="dxa"/>
            <w:vMerge/>
            <w:shd w:val="clear" w:color="auto" w:fill="C6D9F1" w:themeFill="text2" w:themeFillTint="33"/>
          </w:tcPr>
          <w:p w14:paraId="3974D776" w14:textId="77777777" w:rsidR="00471CFE" w:rsidRPr="00770946" w:rsidRDefault="00471CFE" w:rsidP="00114BE0">
            <w:pPr>
              <w:pStyle w:val="ListParagraph"/>
              <w:widowControl/>
              <w:numPr>
                <w:ilvl w:val="0"/>
                <w:numId w:val="17"/>
              </w:numPr>
              <w:autoSpaceDE/>
              <w:autoSpaceDN/>
              <w:spacing w:after="0" w:line="240" w:lineRule="auto"/>
              <w:jc w:val="center"/>
            </w:pPr>
          </w:p>
        </w:tc>
        <w:tc>
          <w:tcPr>
            <w:tcW w:w="2835" w:type="dxa"/>
            <w:gridSpan w:val="2"/>
            <w:vMerge/>
            <w:shd w:val="clear" w:color="auto" w:fill="C6D9F1" w:themeFill="text2" w:themeFillTint="33"/>
          </w:tcPr>
          <w:p w14:paraId="527A8D3A" w14:textId="77777777" w:rsidR="00471CFE" w:rsidRPr="00770946" w:rsidRDefault="00471CFE" w:rsidP="00D967D1"/>
        </w:tc>
        <w:tc>
          <w:tcPr>
            <w:tcW w:w="667" w:type="dxa"/>
            <w:gridSpan w:val="2"/>
            <w:vMerge/>
            <w:shd w:val="clear" w:color="auto" w:fill="B8CCE4" w:themeFill="accent1" w:themeFillTint="66"/>
          </w:tcPr>
          <w:p w14:paraId="4288CF39" w14:textId="77777777" w:rsidR="00471CFE" w:rsidRPr="00770946" w:rsidRDefault="00471CFE" w:rsidP="00D967D1">
            <w:pPr>
              <w:rPr>
                <w:b/>
              </w:rPr>
            </w:pPr>
          </w:p>
        </w:tc>
        <w:tc>
          <w:tcPr>
            <w:tcW w:w="3240" w:type="dxa"/>
            <w:gridSpan w:val="8"/>
          </w:tcPr>
          <w:p w14:paraId="15829FCB" w14:textId="61AD3E62" w:rsidR="00471CFE" w:rsidRPr="00770946" w:rsidRDefault="008733CD" w:rsidP="00D967D1">
            <w:pPr>
              <w:jc w:val="center"/>
              <w:rPr>
                <w:b/>
              </w:rPr>
            </w:pPr>
            <w:sdt>
              <w:sdtPr>
                <w:rPr>
                  <w:bCs/>
                </w:rPr>
                <w:id w:val="-784734377"/>
                <w:placeholder>
                  <w:docPart w:val="83988D0B58C94C1C8030F90B68CC407F"/>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sidRPr="00366D62">
                  <w:rPr>
                    <w:bCs/>
                  </w:rPr>
                  <w:t>Market Approach</w:t>
                </w:r>
              </w:sdtContent>
            </w:sdt>
            <w:r w:rsidR="00366D62">
              <w:rPr>
                <w:bCs/>
              </w:rPr>
              <w:t xml:space="preserve"> &amp; </w:t>
            </w:r>
            <w:sdt>
              <w:sdtPr>
                <w:rPr>
                  <w:bCs/>
                </w:rPr>
                <w:id w:val="-1454249145"/>
                <w:placeholder>
                  <w:docPart w:val="1085A9A8051B4ACDB58B17EC45528BF8"/>
                </w:placeholder>
                <w:comboBox>
                  <w:listItem w:value="Choose an item."/>
                  <w:listItem w:displayText="Market Approach" w:value="Market Approach"/>
                  <w:listItem w:displayText="Cost Approach" w:value="Cost Approach"/>
                  <w:listItem w:displayText="Income Approach" w:value="Income Approach"/>
                  <w:listItem w:displayText="Mixture of Market &amp; Cost Approach" w:value="Mixture of Market &amp; Cost Approach"/>
                  <w:listItem w:displayText="Mixture of Market &amp; Income Approach" w:value="Mixture of Market &amp; Income Approach"/>
                  <w:listItem w:displayText="Mixture of Cost &amp; Income Approach" w:value="Mixture of Cost &amp; Income Approach"/>
                  <w:listItem w:displayText="Mixture of Market, Cost &amp; Income Approaches" w:value="Mixture of Market, Cost &amp; Income Approaches"/>
                </w:comboBox>
              </w:sdtPr>
              <w:sdtEndPr/>
              <w:sdtContent>
                <w:r w:rsidR="00366D62">
                  <w:rPr>
                    <w:bCs/>
                  </w:rPr>
                  <w:t>Cost Approach</w:t>
                </w:r>
              </w:sdtContent>
            </w:sdt>
          </w:p>
        </w:tc>
        <w:tc>
          <w:tcPr>
            <w:tcW w:w="3783" w:type="dxa"/>
            <w:gridSpan w:val="5"/>
          </w:tcPr>
          <w:p w14:paraId="4F38D94E" w14:textId="36AE7956" w:rsidR="00471CFE" w:rsidRPr="00770946" w:rsidRDefault="008733CD" w:rsidP="00D967D1">
            <w:pPr>
              <w:jc w:val="center"/>
              <w:rPr>
                <w:b/>
              </w:rPr>
            </w:pPr>
            <w:sdt>
              <w:sdtPr>
                <w:rPr>
                  <w:bCs/>
                </w:rPr>
                <w:id w:val="-1546674078"/>
                <w:placeholder>
                  <w:docPart w:val="DB6D878666334E679D41662E2EEC167F"/>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sidRPr="00366D62">
                  <w:rPr>
                    <w:bCs/>
                  </w:rPr>
                  <w:t>Market Comparable Sales Method</w:t>
                </w:r>
              </w:sdtContent>
            </w:sdt>
            <w:r w:rsidR="00366D62">
              <w:rPr>
                <w:bCs/>
              </w:rPr>
              <w:t xml:space="preserve"> &amp; </w:t>
            </w:r>
            <w:sdt>
              <w:sdtPr>
                <w:rPr>
                  <w:bCs/>
                </w:rPr>
                <w:id w:val="1437174449"/>
                <w:placeholder>
                  <w:docPart w:val="6FD9726734454AAE85B9A3EDABD6F375"/>
                </w:placeholder>
                <w:dropDownList>
                  <w:listItem w:value="Choose an item."/>
                  <w:listItem w:displayText="Market Comparable Sales Method" w:value="Market Comparable Sales Method"/>
                  <w:listItem w:displayText="Assessment of Premium charges on transfer of Lease hold rights methodology" w:value="Assessment of Premium charges on transfer of Lease hold rights methodology"/>
                  <w:listItem w:displayText="Rent Capitalization Method" w:value="Rent Capitalization Method"/>
                  <w:listItem w:displayText="Belting Method" w:value="Belting Method"/>
                  <w:listItem w:displayText="Residual Method" w:value="Residual Method"/>
                  <w:listItem w:displayText="Land Development Method" w:value="Land Development Method"/>
                  <w:listItem w:displayText="Global FSI Method" w:value="Global FSI Method"/>
                  <w:listItem w:displayText="Composite Unit Method" w:value="Composite Unit Method"/>
                  <w:listItem w:displayText="Depreciated Reproduction Cost Method" w:value="Depreciated Reproduction Cost Method"/>
                  <w:listItem w:displayText="Depreciated Replacement Cost Method" w:value="Depreciated Replacement Cost Method"/>
                  <w:listItem w:displayText="Discounted Cash Flow Method" w:value="Discounted Cash Flow Method"/>
                  <w:listItem w:displayText="Free Cash Flow to Firm Model" w:value="Free Cash Flow to Firm Model"/>
                  <w:listItem w:displayText="Free Cash Flow to Equity Model" w:value="Free Cash Flow to Equity Model"/>
                  <w:listItem w:displayText="Divident Discount Model" w:value="Divident Discount Model"/>
                  <w:listItem w:displayText="Market Multiple Method" w:value="Market Multiple Method"/>
                  <w:listItem w:displayText="Net Asset Value" w:value="Net Asset Value"/>
                  <w:listItem w:displayText="Residual Income Method" w:value="Residual Income Method"/>
                </w:dropDownList>
              </w:sdtPr>
              <w:sdtEndPr/>
              <w:sdtContent>
                <w:r w:rsidR="00366D62">
                  <w:rPr>
                    <w:bCs/>
                  </w:rPr>
                  <w:t>Depreciated Reproduction Cost Method</w:t>
                </w:r>
              </w:sdtContent>
            </w:sdt>
            <w:r w:rsidR="00366D62">
              <w:rPr>
                <w:bCs/>
              </w:rPr>
              <w:t xml:space="preserve"> </w:t>
            </w:r>
          </w:p>
        </w:tc>
      </w:tr>
      <w:tr w:rsidR="009B7B5C" w:rsidRPr="00770946" w14:paraId="0F5C25E9" w14:textId="77777777" w:rsidTr="003E3374">
        <w:trPr>
          <w:trHeight w:val="58"/>
          <w:jc w:val="center"/>
        </w:trPr>
        <w:tc>
          <w:tcPr>
            <w:tcW w:w="725" w:type="dxa"/>
            <w:shd w:val="clear" w:color="auto" w:fill="C6D9F1" w:themeFill="text2" w:themeFillTint="33"/>
          </w:tcPr>
          <w:p w14:paraId="2B4E07A4" w14:textId="77777777" w:rsidR="009B7B5C" w:rsidRPr="00770946" w:rsidRDefault="009B7B5C" w:rsidP="00114BE0">
            <w:pPr>
              <w:pStyle w:val="ListParagraph"/>
              <w:widowControl/>
              <w:numPr>
                <w:ilvl w:val="0"/>
                <w:numId w:val="17"/>
              </w:numPr>
              <w:autoSpaceDE/>
              <w:autoSpaceDN/>
              <w:spacing w:after="0" w:line="240" w:lineRule="auto"/>
              <w:jc w:val="center"/>
            </w:pPr>
          </w:p>
        </w:tc>
        <w:tc>
          <w:tcPr>
            <w:tcW w:w="2835" w:type="dxa"/>
            <w:gridSpan w:val="2"/>
            <w:shd w:val="clear" w:color="auto" w:fill="C6D9F1" w:themeFill="text2" w:themeFillTint="33"/>
          </w:tcPr>
          <w:p w14:paraId="6B87E695" w14:textId="77777777" w:rsidR="009B7B5C" w:rsidRPr="00770946" w:rsidRDefault="009B7B5C" w:rsidP="009B7B5C">
            <w:r>
              <w:t>Type of Source of Information</w:t>
            </w:r>
          </w:p>
        </w:tc>
        <w:sdt>
          <w:sdtPr>
            <w:id w:val="-1727831518"/>
            <w:placeholder>
              <w:docPart w:val="DefaultPlaceholder_1082065159"/>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tc>
              <w:tcPr>
                <w:tcW w:w="7690" w:type="dxa"/>
                <w:gridSpan w:val="15"/>
              </w:tcPr>
              <w:p w14:paraId="57A5D152" w14:textId="5BFB3906" w:rsidR="009B7B5C" w:rsidRPr="00770946" w:rsidRDefault="00366D62" w:rsidP="00D967D1">
                <w:r>
                  <w:t>Level 3 Input (Tertiary)</w:t>
                </w:r>
              </w:p>
            </w:tc>
          </w:sdtContent>
        </w:sdt>
      </w:tr>
      <w:tr w:rsidR="003E3374" w:rsidRPr="00770946" w14:paraId="79535054" w14:textId="77777777" w:rsidTr="003E3374">
        <w:trPr>
          <w:trHeight w:val="285"/>
          <w:jc w:val="center"/>
        </w:trPr>
        <w:tc>
          <w:tcPr>
            <w:tcW w:w="725" w:type="dxa"/>
            <w:vMerge w:val="restart"/>
            <w:shd w:val="clear" w:color="auto" w:fill="C6D9F1" w:themeFill="text2" w:themeFillTint="33"/>
          </w:tcPr>
          <w:p w14:paraId="5D271D6E" w14:textId="77777777" w:rsidR="003E3374" w:rsidRPr="00770946" w:rsidRDefault="003E3374" w:rsidP="00114BE0">
            <w:pPr>
              <w:pStyle w:val="ListParagraph"/>
              <w:widowControl/>
              <w:numPr>
                <w:ilvl w:val="0"/>
                <w:numId w:val="17"/>
              </w:numPr>
              <w:autoSpaceDE/>
              <w:autoSpaceDN/>
              <w:spacing w:after="0" w:line="240" w:lineRule="auto"/>
              <w:jc w:val="center"/>
            </w:pPr>
          </w:p>
        </w:tc>
        <w:tc>
          <w:tcPr>
            <w:tcW w:w="10525" w:type="dxa"/>
            <w:gridSpan w:val="17"/>
            <w:tcBorders>
              <w:bottom w:val="single" w:sz="4" w:space="0" w:color="auto"/>
            </w:tcBorders>
            <w:shd w:val="clear" w:color="auto" w:fill="C6D9F1" w:themeFill="text2" w:themeFillTint="33"/>
          </w:tcPr>
          <w:p w14:paraId="40A0F13C" w14:textId="77777777" w:rsidR="003E3374" w:rsidRPr="00117DA9" w:rsidRDefault="003E3374" w:rsidP="00627AC2">
            <w:pPr>
              <w:rPr>
                <w:b/>
              </w:rPr>
            </w:pPr>
            <w:r>
              <w:rPr>
                <w:b/>
              </w:rPr>
              <w:t>Market Comparable</w:t>
            </w:r>
          </w:p>
        </w:tc>
      </w:tr>
      <w:tr w:rsidR="003E3374" w:rsidRPr="00770946" w14:paraId="751A20E2" w14:textId="21402D12" w:rsidTr="005A3A64">
        <w:trPr>
          <w:trHeight w:val="195"/>
          <w:jc w:val="center"/>
        </w:trPr>
        <w:tc>
          <w:tcPr>
            <w:tcW w:w="725" w:type="dxa"/>
            <w:vMerge/>
            <w:shd w:val="clear" w:color="auto" w:fill="C6D9F1" w:themeFill="text2" w:themeFillTint="33"/>
          </w:tcPr>
          <w:p w14:paraId="7915FEB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val="restart"/>
            <w:tcBorders>
              <w:top w:val="single" w:sz="4" w:space="0" w:color="auto"/>
              <w:right w:val="single" w:sz="4" w:space="0" w:color="auto"/>
            </w:tcBorders>
            <w:shd w:val="clear" w:color="auto" w:fill="C6D9F1" w:themeFill="text2" w:themeFillTint="33"/>
          </w:tcPr>
          <w:p w14:paraId="5BDAD494" w14:textId="27776175" w:rsidR="003E3374" w:rsidRDefault="003E3374" w:rsidP="003E3374">
            <w:pPr>
              <w:rPr>
                <w:b/>
              </w:rPr>
            </w:pPr>
            <w:r w:rsidRPr="00DB0445">
              <w:rPr>
                <w:szCs w:val="20"/>
              </w:rPr>
              <w:t xml:space="preserve">References on prevailing market Rate/ Price trend of the property and Details of the sources from where the information is gathered </w:t>
            </w:r>
            <w:r w:rsidRPr="00DB0445">
              <w:rPr>
                <w:i/>
                <w:sz w:val="18"/>
                <w:szCs w:val="20"/>
              </w:rPr>
              <w:t>(from property search sites &amp; local information)</w:t>
            </w:r>
          </w:p>
        </w:tc>
        <w:tc>
          <w:tcPr>
            <w:tcW w:w="397" w:type="dxa"/>
            <w:tcBorders>
              <w:top w:val="single" w:sz="4" w:space="0" w:color="auto"/>
              <w:left w:val="single" w:sz="4" w:space="0" w:color="auto"/>
              <w:bottom w:val="single" w:sz="4" w:space="0" w:color="auto"/>
            </w:tcBorders>
            <w:shd w:val="clear" w:color="auto" w:fill="C6D9F1" w:themeFill="text2" w:themeFillTint="33"/>
          </w:tcPr>
          <w:p w14:paraId="4474FAA8" w14:textId="4355E7B7" w:rsidR="003E3374" w:rsidRPr="002B3B64" w:rsidRDefault="005A3A64" w:rsidP="003E3374">
            <w:pPr>
              <w:rPr>
                <w:b/>
              </w:rPr>
            </w:pPr>
            <w:r w:rsidRPr="002B3B64">
              <w:rPr>
                <w:b/>
              </w:rPr>
              <w:t>1</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3B0EAC" w14:textId="29E28BA3"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60DBD24" w14:textId="68F0B551" w:rsidR="003E3374" w:rsidRPr="002B3B64" w:rsidRDefault="00FF328D" w:rsidP="003E3374">
            <w:pPr>
              <w:rPr>
                <w:b/>
              </w:rPr>
            </w:pPr>
            <w:r w:rsidRPr="002B3B64">
              <w:t xml:space="preserve">Mr. </w:t>
            </w:r>
            <w:r w:rsidR="00B111C5">
              <w:t xml:space="preserve">Manav Gupta </w:t>
            </w:r>
          </w:p>
        </w:tc>
      </w:tr>
      <w:tr w:rsidR="003E3374" w:rsidRPr="00770946" w14:paraId="451FC4E4" w14:textId="77777777" w:rsidTr="005A3A64">
        <w:trPr>
          <w:trHeight w:val="150"/>
          <w:jc w:val="center"/>
        </w:trPr>
        <w:tc>
          <w:tcPr>
            <w:tcW w:w="725" w:type="dxa"/>
            <w:vMerge/>
            <w:shd w:val="clear" w:color="auto" w:fill="C6D9F1" w:themeFill="text2" w:themeFillTint="33"/>
          </w:tcPr>
          <w:p w14:paraId="4DB35E40"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5338AC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560B43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9EF5303" w14:textId="58B8D7B9"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D508589" w14:textId="44121F78" w:rsidR="003E3374" w:rsidRPr="002B3B64" w:rsidRDefault="00FF328D" w:rsidP="003E3374">
            <w:pPr>
              <w:rPr>
                <w:b/>
              </w:rPr>
            </w:pPr>
            <w:r w:rsidRPr="002B3B64">
              <w:t>+91-</w:t>
            </w:r>
            <w:r w:rsidR="00B111C5">
              <w:t>7088550008</w:t>
            </w:r>
          </w:p>
        </w:tc>
      </w:tr>
      <w:tr w:rsidR="003E3374" w:rsidRPr="00770946" w14:paraId="0FD6A505" w14:textId="77777777" w:rsidTr="005A3A64">
        <w:trPr>
          <w:trHeight w:val="240"/>
          <w:jc w:val="center"/>
        </w:trPr>
        <w:tc>
          <w:tcPr>
            <w:tcW w:w="725" w:type="dxa"/>
            <w:vMerge/>
            <w:shd w:val="clear" w:color="auto" w:fill="C6D9F1" w:themeFill="text2" w:themeFillTint="33"/>
          </w:tcPr>
          <w:p w14:paraId="3FA3F4E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FF6341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338C30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639E9C43" w14:textId="083D4B3E" w:rsidR="003E3374" w:rsidRPr="002B3B64" w:rsidRDefault="003E3374" w:rsidP="003E3374">
            <w:pPr>
              <w:rPr>
                <w:b/>
              </w:rPr>
            </w:pPr>
            <w:r w:rsidRPr="002B3B64">
              <w:t>Nature of reference:</w:t>
            </w:r>
          </w:p>
        </w:tc>
        <w:sdt>
          <w:sdtPr>
            <w:id w:val="-165413988"/>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56DDA382" w14:textId="175D0AA6" w:rsidR="003E3374" w:rsidRPr="002B3B64" w:rsidRDefault="00FF328D" w:rsidP="003E3374">
                <w:pPr>
                  <w:rPr>
                    <w:b/>
                  </w:rPr>
                </w:pPr>
                <w:r w:rsidRPr="002B3B64">
                  <w:t>Property Consultant</w:t>
                </w:r>
              </w:p>
            </w:tc>
          </w:sdtContent>
        </w:sdt>
      </w:tr>
      <w:tr w:rsidR="003E3374" w:rsidRPr="00770946" w14:paraId="0E38F862" w14:textId="77777777" w:rsidTr="005A3A64">
        <w:trPr>
          <w:trHeight w:val="210"/>
          <w:jc w:val="center"/>
        </w:trPr>
        <w:tc>
          <w:tcPr>
            <w:tcW w:w="725" w:type="dxa"/>
            <w:vMerge/>
            <w:shd w:val="clear" w:color="auto" w:fill="C6D9F1" w:themeFill="text2" w:themeFillTint="33"/>
          </w:tcPr>
          <w:p w14:paraId="62ADE33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3F3296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287F52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4D50E33" w14:textId="616B4F9F"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C8E6802" w14:textId="3C22C253" w:rsidR="003E3374" w:rsidRPr="002B3B64" w:rsidRDefault="00B111C5" w:rsidP="003E3374">
            <w:pPr>
              <w:rPr>
                <w:bCs/>
              </w:rPr>
            </w:pPr>
            <w:r>
              <w:rPr>
                <w:bCs/>
              </w:rPr>
              <w:t xml:space="preserve">3000 </w:t>
            </w:r>
            <w:proofErr w:type="spellStart"/>
            <w:proofErr w:type="gramStart"/>
            <w:r>
              <w:rPr>
                <w:bCs/>
              </w:rPr>
              <w:t>sq.mtr</w:t>
            </w:r>
            <w:proofErr w:type="spellEnd"/>
            <w:r>
              <w:rPr>
                <w:bCs/>
              </w:rPr>
              <w:t>./</w:t>
            </w:r>
            <w:proofErr w:type="gramEnd"/>
            <w:r>
              <w:rPr>
                <w:bCs/>
              </w:rPr>
              <w:t xml:space="preserve">3588 </w:t>
            </w:r>
            <w:proofErr w:type="spellStart"/>
            <w:r>
              <w:rPr>
                <w:bCs/>
              </w:rPr>
              <w:t>sq.yds</w:t>
            </w:r>
            <w:proofErr w:type="spellEnd"/>
            <w:r>
              <w:rPr>
                <w:bCs/>
              </w:rPr>
              <w:t>.</w:t>
            </w:r>
          </w:p>
        </w:tc>
      </w:tr>
      <w:tr w:rsidR="003E3374" w:rsidRPr="00770946" w14:paraId="3614A4A8" w14:textId="77777777" w:rsidTr="005A3A64">
        <w:trPr>
          <w:trHeight w:val="225"/>
          <w:jc w:val="center"/>
        </w:trPr>
        <w:tc>
          <w:tcPr>
            <w:tcW w:w="725" w:type="dxa"/>
            <w:vMerge/>
            <w:shd w:val="clear" w:color="auto" w:fill="C6D9F1" w:themeFill="text2" w:themeFillTint="33"/>
          </w:tcPr>
          <w:p w14:paraId="1C6F8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ECE50E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C03E1C7"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BF959FF" w14:textId="6CDA6F96"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7FE6926" w14:textId="69F3CD42" w:rsidR="003E3374" w:rsidRPr="002B3B64" w:rsidRDefault="00B111C5" w:rsidP="003E3374">
            <w:pPr>
              <w:rPr>
                <w:b/>
              </w:rPr>
            </w:pPr>
            <w:r>
              <w:t>SIDCUL Sector V</w:t>
            </w:r>
          </w:p>
        </w:tc>
      </w:tr>
      <w:tr w:rsidR="003E3374" w:rsidRPr="00770946" w14:paraId="0420DDB2" w14:textId="77777777" w:rsidTr="005A3A64">
        <w:trPr>
          <w:trHeight w:val="210"/>
          <w:jc w:val="center"/>
        </w:trPr>
        <w:tc>
          <w:tcPr>
            <w:tcW w:w="725" w:type="dxa"/>
            <w:vMerge/>
            <w:shd w:val="clear" w:color="auto" w:fill="C6D9F1" w:themeFill="text2" w:themeFillTint="33"/>
          </w:tcPr>
          <w:p w14:paraId="7AD16C59"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F36838C"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9617D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C13E52E" w14:textId="4284D21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24BE1C4" w14:textId="26BB5764" w:rsidR="003E3374" w:rsidRPr="002B3B64" w:rsidRDefault="003E3374" w:rsidP="003E3374">
            <w:pPr>
              <w:rPr>
                <w:b/>
              </w:rPr>
            </w:pPr>
            <w:r w:rsidRPr="002B3B64">
              <w:t>Around Rs</w:t>
            </w:r>
            <w:r w:rsidR="00FF328D" w:rsidRPr="002B3B64">
              <w:t>.</w:t>
            </w:r>
            <w:r w:rsidR="00B111C5">
              <w:t>10</w:t>
            </w:r>
            <w:r w:rsidR="00FF328D" w:rsidRPr="002B3B64">
              <w:t>,000</w:t>
            </w:r>
            <w:r w:rsidRPr="002B3B64">
              <w:t>/- to Rs.</w:t>
            </w:r>
            <w:r w:rsidR="00B111C5">
              <w:t>12</w:t>
            </w:r>
            <w:r w:rsidR="00FF328D" w:rsidRPr="002B3B64">
              <w:t>,00,000</w:t>
            </w:r>
            <w:r w:rsidRPr="002B3B64">
              <w:t xml:space="preserve">/- per </w:t>
            </w:r>
            <w:proofErr w:type="spellStart"/>
            <w:r w:rsidR="00B111C5">
              <w:t>sq.mtr</w:t>
            </w:r>
            <w:proofErr w:type="spellEnd"/>
            <w:r w:rsidR="00B111C5">
              <w:t>.</w:t>
            </w:r>
          </w:p>
        </w:tc>
      </w:tr>
      <w:tr w:rsidR="003E3374" w:rsidRPr="00770946" w14:paraId="7EE6D2C6" w14:textId="77777777" w:rsidTr="005A3A64">
        <w:trPr>
          <w:trHeight w:val="210"/>
          <w:jc w:val="center"/>
        </w:trPr>
        <w:tc>
          <w:tcPr>
            <w:tcW w:w="725" w:type="dxa"/>
            <w:vMerge/>
            <w:shd w:val="clear" w:color="auto" w:fill="C6D9F1" w:themeFill="text2" w:themeFillTint="33"/>
          </w:tcPr>
          <w:p w14:paraId="6AB8024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03C272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EB6AFFA"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89D520" w14:textId="35F03801"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1F527" w14:textId="09C46C02" w:rsidR="003E3374" w:rsidRPr="002B3B64" w:rsidRDefault="00960224" w:rsidP="003E3374">
            <w:pPr>
              <w:rPr>
                <w:bCs/>
              </w:rPr>
            </w:pPr>
            <w:r>
              <w:t xml:space="preserve">As per the discussion held with the </w:t>
            </w:r>
            <w:r>
              <w:t>above-mentioned</w:t>
            </w:r>
            <w:r>
              <w:t xml:space="preserve"> property </w:t>
            </w:r>
            <w:proofErr w:type="gramStart"/>
            <w:r>
              <w:t>dealer</w:t>
            </w:r>
            <w:proofErr w:type="gramEnd"/>
            <w:r>
              <w:t xml:space="preserve"> we came to know that the rates in the concerned area were around Rs.9,000/- to Rs.10,000/- per sq. </w:t>
            </w:r>
            <w:proofErr w:type="spellStart"/>
            <w:r>
              <w:t>mtr</w:t>
            </w:r>
            <w:proofErr w:type="spellEnd"/>
            <w:r>
              <w:t>. for small plots.</w:t>
            </w:r>
            <w:r>
              <w:t xml:space="preserve"> And for </w:t>
            </w:r>
            <w:proofErr w:type="spellStart"/>
            <w:r>
              <w:t>mid size</w:t>
            </w:r>
            <w:proofErr w:type="spellEnd"/>
            <w:r>
              <w:t xml:space="preserve"> plots of area 2500-3000 </w:t>
            </w:r>
            <w:proofErr w:type="spellStart"/>
            <w:r>
              <w:t>sq.mtr</w:t>
            </w:r>
            <w:proofErr w:type="spellEnd"/>
            <w:r>
              <w:t xml:space="preserve">. the asking price is Rs.10,000/- to Rs.12,000/- per </w:t>
            </w:r>
            <w:proofErr w:type="spellStart"/>
            <w:r>
              <w:t>sq.mtr</w:t>
            </w:r>
            <w:proofErr w:type="spellEnd"/>
            <w:r>
              <w:t xml:space="preserve">. </w:t>
            </w:r>
          </w:p>
        </w:tc>
      </w:tr>
      <w:tr w:rsidR="003E3374" w:rsidRPr="00770946" w14:paraId="0E9BEA03" w14:textId="77777777" w:rsidTr="005A3A64">
        <w:trPr>
          <w:trHeight w:val="195"/>
          <w:jc w:val="center"/>
        </w:trPr>
        <w:tc>
          <w:tcPr>
            <w:tcW w:w="725" w:type="dxa"/>
            <w:vMerge/>
            <w:shd w:val="clear" w:color="auto" w:fill="C6D9F1" w:themeFill="text2" w:themeFillTint="33"/>
          </w:tcPr>
          <w:p w14:paraId="31530D1F"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A2B394D"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742188D" w14:textId="51A74061" w:rsidR="003E3374" w:rsidRPr="002B3B64" w:rsidRDefault="005A3A64" w:rsidP="003E3374">
            <w:pPr>
              <w:rPr>
                <w:b/>
              </w:rPr>
            </w:pPr>
            <w:r w:rsidRPr="002B3B64">
              <w:rPr>
                <w:b/>
              </w:rPr>
              <w:t>2</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DB4A5A6" w14:textId="5BA16158"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643B5A3" w14:textId="35E7E4BF" w:rsidR="003E3374" w:rsidRPr="002B3B64" w:rsidRDefault="00960224" w:rsidP="003E3374">
            <w:pPr>
              <w:rPr>
                <w:b/>
              </w:rPr>
            </w:pPr>
            <w:r>
              <w:t xml:space="preserve">Radhe </w:t>
            </w:r>
            <w:proofErr w:type="spellStart"/>
            <w:r>
              <w:t>Radhe</w:t>
            </w:r>
            <w:proofErr w:type="spellEnd"/>
            <w:r>
              <w:t xml:space="preserve"> Properties</w:t>
            </w:r>
          </w:p>
        </w:tc>
      </w:tr>
      <w:tr w:rsidR="003E3374" w:rsidRPr="00770946" w14:paraId="2A17D75B" w14:textId="77777777" w:rsidTr="005A3A64">
        <w:trPr>
          <w:trHeight w:val="135"/>
          <w:jc w:val="center"/>
        </w:trPr>
        <w:tc>
          <w:tcPr>
            <w:tcW w:w="725" w:type="dxa"/>
            <w:vMerge/>
            <w:shd w:val="clear" w:color="auto" w:fill="C6D9F1" w:themeFill="text2" w:themeFillTint="33"/>
          </w:tcPr>
          <w:p w14:paraId="6B6033AC"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64AB4A6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A51B061"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AE828BE" w14:textId="45FBA85D"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6FE102" w14:textId="1625D2D6" w:rsidR="003E3374" w:rsidRPr="002B3B64" w:rsidRDefault="00960224" w:rsidP="003E3374">
            <w:pPr>
              <w:rPr>
                <w:b/>
              </w:rPr>
            </w:pPr>
            <w:r>
              <w:t>+91-9412074363</w:t>
            </w:r>
          </w:p>
        </w:tc>
      </w:tr>
      <w:tr w:rsidR="003E3374" w:rsidRPr="00770946" w14:paraId="4D3E8D91" w14:textId="77777777" w:rsidTr="005A3A64">
        <w:trPr>
          <w:trHeight w:val="285"/>
          <w:jc w:val="center"/>
        </w:trPr>
        <w:tc>
          <w:tcPr>
            <w:tcW w:w="725" w:type="dxa"/>
            <w:vMerge/>
            <w:shd w:val="clear" w:color="auto" w:fill="C6D9F1" w:themeFill="text2" w:themeFillTint="33"/>
          </w:tcPr>
          <w:p w14:paraId="448F67F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C953E6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488126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33674C6" w14:textId="02B0E02C" w:rsidR="003E3374" w:rsidRPr="002B3B64" w:rsidRDefault="003E3374" w:rsidP="003E3374">
            <w:pPr>
              <w:rPr>
                <w:b/>
              </w:rPr>
            </w:pPr>
            <w:r w:rsidRPr="002B3B64">
              <w:t>Nature of reference:</w:t>
            </w:r>
          </w:p>
        </w:tc>
        <w:sdt>
          <w:sdtPr>
            <w:id w:val="-1915003985"/>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B2A9FBB" w14:textId="2FC67F48" w:rsidR="003E3374" w:rsidRPr="002B3B64" w:rsidRDefault="00960224" w:rsidP="003E3374">
                <w:pPr>
                  <w:rPr>
                    <w:b/>
                  </w:rPr>
                </w:pPr>
                <w:r>
                  <w:t>Property Consultant</w:t>
                </w:r>
              </w:p>
            </w:tc>
          </w:sdtContent>
        </w:sdt>
      </w:tr>
      <w:tr w:rsidR="003E3374" w:rsidRPr="00770946" w14:paraId="5D7D9C68" w14:textId="77777777" w:rsidTr="005A3A64">
        <w:trPr>
          <w:trHeight w:val="195"/>
          <w:jc w:val="center"/>
        </w:trPr>
        <w:tc>
          <w:tcPr>
            <w:tcW w:w="725" w:type="dxa"/>
            <w:vMerge/>
            <w:shd w:val="clear" w:color="auto" w:fill="C6D9F1" w:themeFill="text2" w:themeFillTint="33"/>
          </w:tcPr>
          <w:p w14:paraId="76B3F90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165E3D3"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CE204C5"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5DDE1CB" w14:textId="2126782C"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C2BF5B3" w14:textId="359F413B" w:rsidR="003E3374" w:rsidRPr="002B3B64" w:rsidRDefault="00960224" w:rsidP="003E3374">
            <w:pPr>
              <w:rPr>
                <w:bCs/>
              </w:rPr>
            </w:pPr>
            <w:r>
              <w:t xml:space="preserve">Approx. 1,000 – 1200 sq. </w:t>
            </w:r>
            <w:proofErr w:type="spellStart"/>
            <w:r>
              <w:t>mtr</w:t>
            </w:r>
            <w:proofErr w:type="spellEnd"/>
            <w:r>
              <w:t>.</w:t>
            </w:r>
          </w:p>
        </w:tc>
      </w:tr>
      <w:tr w:rsidR="003E3374" w:rsidRPr="00770946" w14:paraId="050DF850" w14:textId="77777777" w:rsidTr="005A3A64">
        <w:trPr>
          <w:trHeight w:val="225"/>
          <w:jc w:val="center"/>
        </w:trPr>
        <w:tc>
          <w:tcPr>
            <w:tcW w:w="725" w:type="dxa"/>
            <w:vMerge/>
            <w:shd w:val="clear" w:color="auto" w:fill="C6D9F1" w:themeFill="text2" w:themeFillTint="33"/>
          </w:tcPr>
          <w:p w14:paraId="20D07F0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9A56F67"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5AAFB009"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1013F95" w14:textId="5BDCF54B"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7F109B3" w14:textId="25A06A98" w:rsidR="003E3374" w:rsidRPr="002B3B64" w:rsidRDefault="00960224" w:rsidP="003E3374">
            <w:pPr>
              <w:rPr>
                <w:b/>
              </w:rPr>
            </w:pPr>
            <w:r>
              <w:t>SIDCUL Sector V</w:t>
            </w:r>
          </w:p>
        </w:tc>
      </w:tr>
      <w:tr w:rsidR="003E3374" w:rsidRPr="00770946" w14:paraId="2667C601" w14:textId="77777777" w:rsidTr="005A3A64">
        <w:trPr>
          <w:trHeight w:val="270"/>
          <w:jc w:val="center"/>
        </w:trPr>
        <w:tc>
          <w:tcPr>
            <w:tcW w:w="725" w:type="dxa"/>
            <w:vMerge/>
            <w:shd w:val="clear" w:color="auto" w:fill="C6D9F1" w:themeFill="text2" w:themeFillTint="33"/>
          </w:tcPr>
          <w:p w14:paraId="0E0BC28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4327BC6"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4FC346C0"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17E1C47" w14:textId="46BB18C2"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2E0F922E" w14:textId="75CF6AE7" w:rsidR="003E3374" w:rsidRPr="002B3B64" w:rsidRDefault="00960224" w:rsidP="003E3374">
            <w:pPr>
              <w:rPr>
                <w:b/>
              </w:rPr>
            </w:pPr>
            <w:r>
              <w:t xml:space="preserve">Around Rs.10,000/- to Rs.11,000/- per sq. </w:t>
            </w:r>
            <w:proofErr w:type="spellStart"/>
            <w:r>
              <w:t>mtr</w:t>
            </w:r>
            <w:proofErr w:type="spellEnd"/>
            <w:r>
              <w:t>.</w:t>
            </w:r>
          </w:p>
        </w:tc>
      </w:tr>
      <w:tr w:rsidR="003E3374" w:rsidRPr="00C00AE9" w14:paraId="183BEFBC" w14:textId="77777777" w:rsidTr="005A3A64">
        <w:trPr>
          <w:trHeight w:val="270"/>
          <w:jc w:val="center"/>
        </w:trPr>
        <w:tc>
          <w:tcPr>
            <w:tcW w:w="725" w:type="dxa"/>
            <w:vMerge/>
            <w:shd w:val="clear" w:color="auto" w:fill="C6D9F1" w:themeFill="text2" w:themeFillTint="33"/>
          </w:tcPr>
          <w:p w14:paraId="181F3FA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1D9824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1066748B"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591C12E" w14:textId="46666D2A"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03ACD389" w14:textId="0C442D99" w:rsidR="003E3374" w:rsidRPr="002B3B64" w:rsidRDefault="00960224" w:rsidP="003E3374">
            <w:pPr>
              <w:rPr>
                <w:bCs/>
              </w:rPr>
            </w:pPr>
            <w:r>
              <w:t xml:space="preserve">Industrial plot in this area </w:t>
            </w:r>
            <w:proofErr w:type="gramStart"/>
            <w:r>
              <w:t>are</w:t>
            </w:r>
            <w:proofErr w:type="gramEnd"/>
            <w:r>
              <w:t xml:space="preserve"> not easily available, however, few properties are available in which construction is been made are up for sale in this area. The property rate for such type of industrial property in this area is around Rs.10,000/- to Rs.11,000/- per sq. </w:t>
            </w:r>
            <w:proofErr w:type="spellStart"/>
            <w:r>
              <w:t>mtr</w:t>
            </w:r>
            <w:proofErr w:type="spellEnd"/>
            <w:r>
              <w:t>.</w:t>
            </w:r>
          </w:p>
        </w:tc>
      </w:tr>
      <w:tr w:rsidR="003E3374" w:rsidRPr="00770946" w14:paraId="666C2A15" w14:textId="77777777" w:rsidTr="005A3A64">
        <w:trPr>
          <w:trHeight w:val="225"/>
          <w:jc w:val="center"/>
        </w:trPr>
        <w:tc>
          <w:tcPr>
            <w:tcW w:w="725" w:type="dxa"/>
            <w:vMerge/>
            <w:shd w:val="clear" w:color="auto" w:fill="C6D9F1" w:themeFill="text2" w:themeFillTint="33"/>
          </w:tcPr>
          <w:p w14:paraId="4A2B78A4"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00BFFB3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6015BD21" w14:textId="185DAE78" w:rsidR="003E3374" w:rsidRPr="002B3B64" w:rsidRDefault="005A3A64" w:rsidP="003E3374">
            <w:pPr>
              <w:rPr>
                <w:b/>
              </w:rPr>
            </w:pPr>
            <w:r w:rsidRPr="002B3B64">
              <w:rPr>
                <w:b/>
              </w:rPr>
              <w:t>3</w:t>
            </w: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D058BC2" w14:textId="6276B5DA" w:rsidR="003E3374" w:rsidRPr="002B3B64" w:rsidRDefault="003E3374" w:rsidP="003E3374">
            <w:pPr>
              <w:rPr>
                <w:b/>
              </w:rPr>
            </w:pPr>
            <w:r w:rsidRPr="002B3B64">
              <w:t>Name: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18CF5E95" w14:textId="287393DD" w:rsidR="003E3374" w:rsidRPr="002B3B64" w:rsidRDefault="00436ADF" w:rsidP="003E3374">
            <w:pPr>
              <w:rPr>
                <w:b/>
              </w:rPr>
            </w:pPr>
            <w:r>
              <w:t>--</w:t>
            </w:r>
          </w:p>
        </w:tc>
      </w:tr>
      <w:tr w:rsidR="003E3374" w:rsidRPr="00770946" w14:paraId="0DE701E9" w14:textId="77777777" w:rsidTr="005A3A64">
        <w:trPr>
          <w:trHeight w:val="255"/>
          <w:jc w:val="center"/>
        </w:trPr>
        <w:tc>
          <w:tcPr>
            <w:tcW w:w="725" w:type="dxa"/>
            <w:vMerge/>
            <w:shd w:val="clear" w:color="auto" w:fill="C6D9F1" w:themeFill="text2" w:themeFillTint="33"/>
          </w:tcPr>
          <w:p w14:paraId="0D06FA9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5FC7441F"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A8D4E7C"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1A08DEE3" w14:textId="3ECDC388" w:rsidR="003E3374" w:rsidRPr="002B3B64" w:rsidRDefault="003E3374" w:rsidP="003E3374">
            <w:pPr>
              <w:rPr>
                <w:b/>
              </w:rPr>
            </w:pPr>
            <w:r w:rsidRPr="002B3B64">
              <w:t>Contact No.:</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15B7D69" w14:textId="2F51E8B5" w:rsidR="003E3374" w:rsidRPr="002B3B64" w:rsidRDefault="00436ADF" w:rsidP="003E3374">
            <w:pPr>
              <w:rPr>
                <w:b/>
              </w:rPr>
            </w:pPr>
            <w:r>
              <w:t>--</w:t>
            </w:r>
          </w:p>
        </w:tc>
      </w:tr>
      <w:tr w:rsidR="003E3374" w:rsidRPr="00770946" w14:paraId="36010E27" w14:textId="77777777" w:rsidTr="005A3A64">
        <w:trPr>
          <w:trHeight w:val="240"/>
          <w:jc w:val="center"/>
        </w:trPr>
        <w:tc>
          <w:tcPr>
            <w:tcW w:w="725" w:type="dxa"/>
            <w:vMerge/>
            <w:shd w:val="clear" w:color="auto" w:fill="C6D9F1" w:themeFill="text2" w:themeFillTint="33"/>
          </w:tcPr>
          <w:p w14:paraId="05092031"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4A24AD00"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7C0DB17D"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345EF61B" w14:textId="1847E564" w:rsidR="003E3374" w:rsidRPr="002B3B64" w:rsidRDefault="003E3374" w:rsidP="003E3374">
            <w:pPr>
              <w:rPr>
                <w:b/>
              </w:rPr>
            </w:pPr>
            <w:r w:rsidRPr="002B3B64">
              <w:t>Nature of reference:</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A1440A7" w14:textId="23E38573" w:rsidR="003E3374" w:rsidRPr="002B3B64" w:rsidRDefault="00436ADF" w:rsidP="003E3374">
            <w:pPr>
              <w:rPr>
                <w:b/>
              </w:rPr>
            </w:pPr>
            <w:r>
              <w:t>--</w:t>
            </w:r>
            <w:sdt>
              <w:sdtPr>
                <w:id w:val="1703660581"/>
                <w:showingPlcHdr/>
                <w:dropDownList>
                  <w:listItem w:value="Choose an item."/>
                  <w:listItem w:displayText="Interested Seller" w:value="Interested Seller"/>
                  <w:listItem w:displayText="Property Consultant" w:value="Property Consultant"/>
                  <w:listItem w:displayText="Habitant of subject location" w:value="Habitant of subject location"/>
                  <w:listItem w:displayText="General Information on Public domain" w:value="General Information on Public domain"/>
                </w:dropDownList>
              </w:sdtPr>
              <w:sdtEndPr/>
              <w:sdtContent>
                <w:r>
                  <w:t xml:space="preserve">     </w:t>
                </w:r>
              </w:sdtContent>
            </w:sdt>
          </w:p>
        </w:tc>
      </w:tr>
      <w:tr w:rsidR="003E3374" w:rsidRPr="00770946" w14:paraId="279768FC" w14:textId="77777777" w:rsidTr="005A3A64">
        <w:trPr>
          <w:trHeight w:val="255"/>
          <w:jc w:val="center"/>
        </w:trPr>
        <w:tc>
          <w:tcPr>
            <w:tcW w:w="725" w:type="dxa"/>
            <w:vMerge/>
            <w:shd w:val="clear" w:color="auto" w:fill="C6D9F1" w:themeFill="text2" w:themeFillTint="33"/>
          </w:tcPr>
          <w:p w14:paraId="31BCBF9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310E4225"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B0C53D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72F8529D" w14:textId="134467A5" w:rsidR="003E3374" w:rsidRPr="002B3B64" w:rsidRDefault="003E3374" w:rsidP="003E3374">
            <w:pPr>
              <w:rPr>
                <w:b/>
              </w:rPr>
            </w:pPr>
            <w:r w:rsidRPr="002B3B64">
              <w:t>Size of the Property:</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3B863B22" w14:textId="1BD6FCCE" w:rsidR="003E3374" w:rsidRPr="002B3B64" w:rsidRDefault="00436ADF" w:rsidP="003E3374">
            <w:pPr>
              <w:rPr>
                <w:b/>
              </w:rPr>
            </w:pPr>
            <w:r>
              <w:t>--</w:t>
            </w:r>
          </w:p>
        </w:tc>
      </w:tr>
      <w:tr w:rsidR="003E3374" w:rsidRPr="00770946" w14:paraId="5ACACAD6" w14:textId="77777777" w:rsidTr="005A3A64">
        <w:trPr>
          <w:trHeight w:val="135"/>
          <w:jc w:val="center"/>
        </w:trPr>
        <w:tc>
          <w:tcPr>
            <w:tcW w:w="725" w:type="dxa"/>
            <w:vMerge/>
            <w:shd w:val="clear" w:color="auto" w:fill="C6D9F1" w:themeFill="text2" w:themeFillTint="33"/>
          </w:tcPr>
          <w:p w14:paraId="5522AC5E"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2E3B8889"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3CF1C94F"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22C4B7DD" w14:textId="7FE28FB2" w:rsidR="003E3374" w:rsidRPr="002B3B64" w:rsidRDefault="003E3374" w:rsidP="003E3374">
            <w:pPr>
              <w:rPr>
                <w:b/>
              </w:rPr>
            </w:pPr>
            <w:r w:rsidRPr="002B3B64">
              <w:t>Location:</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6FCE5CCB" w14:textId="7048628D" w:rsidR="003E3374" w:rsidRPr="002B3B64" w:rsidRDefault="00436ADF" w:rsidP="003E3374">
            <w:pPr>
              <w:rPr>
                <w:b/>
              </w:rPr>
            </w:pPr>
            <w:r>
              <w:t>--</w:t>
            </w:r>
          </w:p>
        </w:tc>
      </w:tr>
      <w:tr w:rsidR="003E3374" w:rsidRPr="00770946" w14:paraId="7CD38BF2" w14:textId="77777777" w:rsidTr="005A3A64">
        <w:trPr>
          <w:trHeight w:val="285"/>
          <w:jc w:val="center"/>
        </w:trPr>
        <w:tc>
          <w:tcPr>
            <w:tcW w:w="725" w:type="dxa"/>
            <w:vMerge/>
            <w:shd w:val="clear" w:color="auto" w:fill="C6D9F1" w:themeFill="text2" w:themeFillTint="33"/>
          </w:tcPr>
          <w:p w14:paraId="0B2733F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top w:val="single" w:sz="4" w:space="0" w:color="auto"/>
              <w:right w:val="single" w:sz="4" w:space="0" w:color="auto"/>
            </w:tcBorders>
            <w:shd w:val="clear" w:color="auto" w:fill="C6D9F1" w:themeFill="text2" w:themeFillTint="33"/>
          </w:tcPr>
          <w:p w14:paraId="7A00ABCB" w14:textId="77777777" w:rsidR="003E3374" w:rsidRDefault="003E3374" w:rsidP="003E3374">
            <w:pPr>
              <w:rPr>
                <w:b/>
              </w:rPr>
            </w:pPr>
          </w:p>
        </w:tc>
        <w:tc>
          <w:tcPr>
            <w:tcW w:w="397" w:type="dxa"/>
            <w:tcBorders>
              <w:top w:val="single" w:sz="4" w:space="0" w:color="auto"/>
              <w:left w:val="single" w:sz="4" w:space="0" w:color="auto"/>
              <w:bottom w:val="single" w:sz="4" w:space="0" w:color="auto"/>
            </w:tcBorders>
            <w:shd w:val="clear" w:color="auto" w:fill="C6D9F1" w:themeFill="text2" w:themeFillTint="33"/>
          </w:tcPr>
          <w:p w14:paraId="06CB85A2" w14:textId="77777777" w:rsidR="003E3374" w:rsidRPr="002B3B64" w:rsidRDefault="003E3374" w:rsidP="003E3374">
            <w:pPr>
              <w:rPr>
                <w:b/>
              </w:rPr>
            </w:pPr>
          </w:p>
        </w:tc>
        <w:tc>
          <w:tcPr>
            <w:tcW w:w="3548" w:type="dxa"/>
            <w:gridSpan w:val="10"/>
            <w:tcBorders>
              <w:top w:val="single" w:sz="4" w:space="0" w:color="auto"/>
              <w:left w:val="single" w:sz="4" w:space="0" w:color="auto"/>
              <w:bottom w:val="single" w:sz="4" w:space="0" w:color="auto"/>
            </w:tcBorders>
            <w:shd w:val="clear" w:color="auto" w:fill="C6D9F1" w:themeFill="text2" w:themeFillTint="33"/>
          </w:tcPr>
          <w:p w14:paraId="48D24722" w14:textId="376CF23A" w:rsidR="003E3374" w:rsidRPr="002B3B64" w:rsidRDefault="003E3374" w:rsidP="003E3374">
            <w:pPr>
              <w:rPr>
                <w:b/>
              </w:rPr>
            </w:pPr>
            <w:r w:rsidRPr="002B3B64">
              <w:t>Rates/ Price informed:</w:t>
            </w:r>
          </w:p>
        </w:tc>
        <w:tc>
          <w:tcPr>
            <w:tcW w:w="3745" w:type="dxa"/>
            <w:gridSpan w:val="4"/>
            <w:tcBorders>
              <w:top w:val="single" w:sz="4" w:space="0" w:color="auto"/>
              <w:left w:val="single" w:sz="4" w:space="0" w:color="auto"/>
              <w:bottom w:val="single" w:sz="4" w:space="0" w:color="auto"/>
            </w:tcBorders>
            <w:shd w:val="clear" w:color="auto" w:fill="C6D9F1" w:themeFill="text2" w:themeFillTint="33"/>
          </w:tcPr>
          <w:p w14:paraId="45FFAE6E" w14:textId="1AF7075C" w:rsidR="003E3374" w:rsidRPr="002B3B64" w:rsidRDefault="00436ADF" w:rsidP="003E3374">
            <w:pPr>
              <w:rPr>
                <w:b/>
              </w:rPr>
            </w:pPr>
            <w:r>
              <w:t>--</w:t>
            </w:r>
          </w:p>
        </w:tc>
      </w:tr>
      <w:tr w:rsidR="003E3374" w:rsidRPr="00770946" w14:paraId="4602CA4E" w14:textId="77777777" w:rsidTr="005A3A64">
        <w:trPr>
          <w:trHeight w:val="255"/>
          <w:jc w:val="center"/>
        </w:trPr>
        <w:tc>
          <w:tcPr>
            <w:tcW w:w="725" w:type="dxa"/>
            <w:vMerge/>
            <w:shd w:val="clear" w:color="auto" w:fill="C6D9F1" w:themeFill="text2" w:themeFillTint="33"/>
          </w:tcPr>
          <w:p w14:paraId="0670EB85"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835" w:type="dxa"/>
            <w:gridSpan w:val="2"/>
            <w:vMerge/>
            <w:tcBorders>
              <w:right w:val="single" w:sz="4" w:space="0" w:color="auto"/>
            </w:tcBorders>
            <w:shd w:val="clear" w:color="auto" w:fill="C6D9F1" w:themeFill="text2" w:themeFillTint="33"/>
          </w:tcPr>
          <w:p w14:paraId="35080570" w14:textId="77777777" w:rsidR="003E3374" w:rsidRDefault="003E3374" w:rsidP="003E3374">
            <w:pPr>
              <w:rPr>
                <w:b/>
              </w:rPr>
            </w:pPr>
          </w:p>
        </w:tc>
        <w:tc>
          <w:tcPr>
            <w:tcW w:w="397" w:type="dxa"/>
            <w:tcBorders>
              <w:top w:val="single" w:sz="4" w:space="0" w:color="auto"/>
              <w:left w:val="single" w:sz="4" w:space="0" w:color="auto"/>
            </w:tcBorders>
            <w:shd w:val="clear" w:color="auto" w:fill="C6D9F1" w:themeFill="text2" w:themeFillTint="33"/>
          </w:tcPr>
          <w:p w14:paraId="0FC57567" w14:textId="77777777" w:rsidR="003E3374" w:rsidRPr="002B3B64" w:rsidRDefault="003E3374" w:rsidP="003E3374">
            <w:pPr>
              <w:rPr>
                <w:b/>
              </w:rPr>
            </w:pPr>
          </w:p>
        </w:tc>
        <w:tc>
          <w:tcPr>
            <w:tcW w:w="3548" w:type="dxa"/>
            <w:gridSpan w:val="10"/>
            <w:tcBorders>
              <w:top w:val="single" w:sz="4" w:space="0" w:color="auto"/>
              <w:left w:val="single" w:sz="4" w:space="0" w:color="auto"/>
            </w:tcBorders>
            <w:shd w:val="clear" w:color="auto" w:fill="C6D9F1" w:themeFill="text2" w:themeFillTint="33"/>
          </w:tcPr>
          <w:p w14:paraId="2535B07C" w14:textId="24850DE6" w:rsidR="003E3374" w:rsidRPr="002B3B64" w:rsidRDefault="003E3374" w:rsidP="003E3374">
            <w:pPr>
              <w:rPr>
                <w:b/>
              </w:rPr>
            </w:pPr>
            <w:r w:rsidRPr="002B3B64">
              <w:t>Any other details/ Discussion held:</w:t>
            </w:r>
          </w:p>
        </w:tc>
        <w:tc>
          <w:tcPr>
            <w:tcW w:w="3745" w:type="dxa"/>
            <w:gridSpan w:val="4"/>
            <w:tcBorders>
              <w:top w:val="single" w:sz="4" w:space="0" w:color="auto"/>
              <w:left w:val="single" w:sz="4" w:space="0" w:color="auto"/>
            </w:tcBorders>
            <w:shd w:val="clear" w:color="auto" w:fill="C6D9F1" w:themeFill="text2" w:themeFillTint="33"/>
          </w:tcPr>
          <w:p w14:paraId="17C04424" w14:textId="26895697" w:rsidR="003E3374" w:rsidRPr="002B3B64" w:rsidRDefault="00436ADF" w:rsidP="003E3374">
            <w:pPr>
              <w:rPr>
                <w:b/>
              </w:rPr>
            </w:pPr>
            <w:r>
              <w:t>--</w:t>
            </w:r>
          </w:p>
        </w:tc>
      </w:tr>
      <w:tr w:rsidR="003E3374" w:rsidRPr="00770946" w14:paraId="3C0DDC6D" w14:textId="77777777" w:rsidTr="008F35E3">
        <w:trPr>
          <w:trHeight w:val="255"/>
          <w:jc w:val="center"/>
        </w:trPr>
        <w:tc>
          <w:tcPr>
            <w:tcW w:w="725" w:type="dxa"/>
            <w:shd w:val="clear" w:color="auto" w:fill="C6D9F1" w:themeFill="text2" w:themeFillTint="33"/>
          </w:tcPr>
          <w:p w14:paraId="6F3E836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10525" w:type="dxa"/>
            <w:gridSpan w:val="17"/>
            <w:shd w:val="clear" w:color="auto" w:fill="C6D9F1" w:themeFill="text2" w:themeFillTint="33"/>
          </w:tcPr>
          <w:p w14:paraId="7218CA18" w14:textId="40849EE1" w:rsidR="003E3374" w:rsidRPr="00DB0445" w:rsidRDefault="003E3374" w:rsidP="003E3374">
            <w:r w:rsidRPr="00DB0445">
              <w:rPr>
                <w:i/>
              </w:rPr>
              <w:t>NOTE: The given information above can be independently verified to know its authenticity.</w:t>
            </w:r>
          </w:p>
        </w:tc>
      </w:tr>
      <w:tr w:rsidR="003E3374" w:rsidRPr="00770946" w14:paraId="64009EED" w14:textId="5BA8692F" w:rsidTr="005A3A64">
        <w:trPr>
          <w:trHeight w:val="255"/>
          <w:jc w:val="center"/>
        </w:trPr>
        <w:tc>
          <w:tcPr>
            <w:tcW w:w="725" w:type="dxa"/>
            <w:shd w:val="clear" w:color="auto" w:fill="C6D9F1" w:themeFill="text2" w:themeFillTint="33"/>
          </w:tcPr>
          <w:p w14:paraId="2A476AD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3232" w:type="dxa"/>
            <w:gridSpan w:val="3"/>
            <w:tcBorders>
              <w:right w:val="single" w:sz="4" w:space="0" w:color="auto"/>
            </w:tcBorders>
            <w:shd w:val="clear" w:color="auto" w:fill="C6D9F1" w:themeFill="text2" w:themeFillTint="33"/>
          </w:tcPr>
          <w:p w14:paraId="372A11FB" w14:textId="2C209B2E" w:rsidR="003E3374" w:rsidRPr="00DB0445" w:rsidRDefault="003E3374" w:rsidP="003E3374">
            <w:r w:rsidRPr="00DB0445">
              <w:rPr>
                <w:szCs w:val="20"/>
              </w:rPr>
              <w:t>Adopted Rates Justification</w:t>
            </w:r>
          </w:p>
        </w:tc>
        <w:tc>
          <w:tcPr>
            <w:tcW w:w="7293" w:type="dxa"/>
            <w:gridSpan w:val="14"/>
            <w:tcBorders>
              <w:left w:val="single" w:sz="4" w:space="0" w:color="auto"/>
            </w:tcBorders>
            <w:shd w:val="clear" w:color="auto" w:fill="C6D9F1" w:themeFill="text2" w:themeFillTint="33"/>
          </w:tcPr>
          <w:p w14:paraId="66D81500" w14:textId="1F0C4C79" w:rsidR="003E3374" w:rsidRPr="00DB0445" w:rsidRDefault="00436ADF" w:rsidP="003E3374">
            <w:r>
              <w:t xml:space="preserve">Rs.10,000/- per </w:t>
            </w:r>
            <w:proofErr w:type="spellStart"/>
            <w:r>
              <w:t>sq.mtr</w:t>
            </w:r>
            <w:proofErr w:type="spellEnd"/>
            <w:r>
              <w:t>.</w:t>
            </w:r>
          </w:p>
        </w:tc>
      </w:tr>
      <w:tr w:rsidR="003E3374" w:rsidRPr="00770946" w14:paraId="2E65C493" w14:textId="77777777" w:rsidTr="003E3374">
        <w:trPr>
          <w:trHeight w:val="63"/>
          <w:jc w:val="center"/>
        </w:trPr>
        <w:tc>
          <w:tcPr>
            <w:tcW w:w="725" w:type="dxa"/>
          </w:tcPr>
          <w:p w14:paraId="34BF572F" w14:textId="77777777" w:rsidR="003E3374" w:rsidRPr="00770946" w:rsidRDefault="003E3374" w:rsidP="003E3374">
            <w:pPr>
              <w:widowControl/>
              <w:autoSpaceDE/>
              <w:autoSpaceDN/>
              <w:spacing w:after="0" w:line="240" w:lineRule="auto"/>
            </w:pPr>
          </w:p>
        </w:tc>
        <w:tc>
          <w:tcPr>
            <w:tcW w:w="10525" w:type="dxa"/>
            <w:gridSpan w:val="17"/>
          </w:tcPr>
          <w:p w14:paraId="2B80835D" w14:textId="11B43569" w:rsidR="003E3374" w:rsidRDefault="003E3374" w:rsidP="003E3374">
            <w:pPr>
              <w:spacing w:line="276" w:lineRule="auto"/>
              <w:jc w:val="both"/>
              <w:rPr>
                <w:i/>
              </w:rPr>
            </w:pPr>
            <w:r w:rsidRPr="0077764B">
              <w:rPr>
                <w:b/>
                <w:i/>
              </w:rPr>
              <w:t>NOTE:</w:t>
            </w:r>
            <w:r w:rsidRPr="00770946">
              <w:rPr>
                <w:i/>
              </w:rPr>
              <w:t xml:space="preserve"> </w:t>
            </w:r>
            <w:r>
              <w:rPr>
                <w:i/>
              </w:rPr>
              <w:t xml:space="preserve">We have taken due care to take the information from reliable sources. </w:t>
            </w:r>
            <w:r w:rsidRPr="00770946">
              <w:rPr>
                <w:i/>
              </w:rPr>
              <w:t xml:space="preserve">The given information above can be independently verified </w:t>
            </w:r>
            <w:r>
              <w:rPr>
                <w:i/>
              </w:rPr>
              <w:t xml:space="preserve">from the provided numbers </w:t>
            </w:r>
            <w:r w:rsidRPr="00770946">
              <w:rPr>
                <w:i/>
              </w:rPr>
              <w:t>to know its authenticity.</w:t>
            </w:r>
            <w:r>
              <w:rPr>
                <w:i/>
              </w:rPr>
              <w:t xml:space="preserve"> However due to the nature of the information most of the market information came to knowledge is only through verbal discussion with market participants which we have to rely upon where generally there is no written record.</w:t>
            </w:r>
          </w:p>
          <w:p w14:paraId="7C3C3FBA" w14:textId="77777777" w:rsidR="003E3374" w:rsidRPr="00923A1F" w:rsidRDefault="003E3374" w:rsidP="003E3374">
            <w:pPr>
              <w:spacing w:after="0" w:line="276" w:lineRule="auto"/>
              <w:jc w:val="both"/>
              <w:rPr>
                <w:b/>
                <w:i/>
                <w:sz w:val="16"/>
                <w:szCs w:val="16"/>
              </w:rPr>
            </w:pPr>
            <w:r>
              <w:rPr>
                <w:i/>
              </w:rPr>
              <w:t>Related postings for similar properties on sale are also annexed with the Report wherever available.</w:t>
            </w:r>
          </w:p>
        </w:tc>
      </w:tr>
      <w:tr w:rsidR="003E3374" w:rsidRPr="00770946" w14:paraId="4CF4A839" w14:textId="77777777" w:rsidTr="003E3374">
        <w:trPr>
          <w:trHeight w:val="75"/>
          <w:jc w:val="center"/>
        </w:trPr>
        <w:tc>
          <w:tcPr>
            <w:tcW w:w="725" w:type="dxa"/>
            <w:vMerge w:val="restart"/>
            <w:shd w:val="clear" w:color="auto" w:fill="C6D9F1" w:themeFill="text2" w:themeFillTint="33"/>
          </w:tcPr>
          <w:p w14:paraId="1132F493" w14:textId="77777777" w:rsidR="003E3374" w:rsidRPr="00F54922"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6ADD7594" w14:textId="77777777" w:rsidR="003E3374" w:rsidRPr="00F54922" w:rsidRDefault="003E3374" w:rsidP="003E3374">
            <w:pPr>
              <w:rPr>
                <w:b/>
              </w:rPr>
            </w:pPr>
            <w:r w:rsidRPr="00F54922">
              <w:rPr>
                <w:b/>
              </w:rPr>
              <w:t>Other Market Factors</w:t>
            </w:r>
          </w:p>
        </w:tc>
      </w:tr>
      <w:tr w:rsidR="003E3374" w:rsidRPr="00770946" w14:paraId="303D8829" w14:textId="77777777" w:rsidTr="003E3374">
        <w:trPr>
          <w:trHeight w:val="236"/>
          <w:jc w:val="center"/>
        </w:trPr>
        <w:tc>
          <w:tcPr>
            <w:tcW w:w="725" w:type="dxa"/>
            <w:vMerge/>
          </w:tcPr>
          <w:p w14:paraId="60E67D7A"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568AB4F" w14:textId="77777777" w:rsidR="003E3374" w:rsidRPr="00770946" w:rsidRDefault="003E3374" w:rsidP="003E3374">
            <w:r>
              <w:t>Current Market condition</w:t>
            </w:r>
          </w:p>
        </w:tc>
        <w:tc>
          <w:tcPr>
            <w:tcW w:w="8374" w:type="dxa"/>
            <w:gridSpan w:val="16"/>
          </w:tcPr>
          <w:p w14:paraId="1B809E17" w14:textId="39886C6B" w:rsidR="003E3374" w:rsidRDefault="008733CD" w:rsidP="003E3374">
            <w:pPr>
              <w:jc w:val="both"/>
            </w:pPr>
            <w:sdt>
              <w:sdtPr>
                <w:id w:val="-1615974538"/>
                <w:placeholder>
                  <w:docPart w:val="66E09850BADE4468A69627E7A7BF132E"/>
                </w:placeholder>
                <w:dropDownList>
                  <w:listItem w:value="Choose an item."/>
                  <w:listItem w:displayText="Normal" w:value="Normal"/>
                  <w:listItem w:displayText="Weak" w:value="Weak"/>
                  <w:listItem w:displayText="Very Weak" w:value="Very Weak"/>
                  <w:listItem w:displayText="Growing" w:value="Growing"/>
                  <w:listItem w:displayText="Distressed" w:value="Distressed"/>
                  <w:listItem w:displayText="Stable" w:value="Stable"/>
                  <w:listItem w:displayText="Volatile" w:value="Volatile"/>
                  <w:listItem w:displayText="Unpredicted" w:value="Unpredicted"/>
                </w:dropDownList>
              </w:sdtPr>
              <w:sdtEndPr/>
              <w:sdtContent>
                <w:r w:rsidR="00D87C5D">
                  <w:t>Normal</w:t>
                </w:r>
              </w:sdtContent>
            </w:sdt>
            <w:r w:rsidR="003E3374">
              <w:t xml:space="preserve"> </w:t>
            </w:r>
          </w:p>
        </w:tc>
      </w:tr>
      <w:tr w:rsidR="003E3374" w:rsidRPr="00770946" w14:paraId="5E2CF183" w14:textId="77777777" w:rsidTr="003E3374">
        <w:trPr>
          <w:trHeight w:val="236"/>
          <w:jc w:val="center"/>
        </w:trPr>
        <w:tc>
          <w:tcPr>
            <w:tcW w:w="725" w:type="dxa"/>
            <w:vMerge/>
          </w:tcPr>
          <w:p w14:paraId="439D6263"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7D45379" w14:textId="77777777" w:rsidR="003E3374" w:rsidRDefault="003E3374" w:rsidP="003E3374"/>
        </w:tc>
        <w:tc>
          <w:tcPr>
            <w:tcW w:w="8374" w:type="dxa"/>
            <w:gridSpan w:val="16"/>
          </w:tcPr>
          <w:p w14:paraId="779304D2" w14:textId="6D2160A8" w:rsidR="003E3374" w:rsidRDefault="003E3374" w:rsidP="003E3374">
            <w:pPr>
              <w:jc w:val="both"/>
            </w:pPr>
            <w:r w:rsidRPr="00E716AC">
              <w:rPr>
                <w:b/>
              </w:rPr>
              <w:t>Remarks:</w:t>
            </w:r>
            <w:r>
              <w:t xml:space="preserve"> </w:t>
            </w:r>
            <w:sdt>
              <w:sdtPr>
                <w:id w:val="1469168039"/>
                <w:placeholder>
                  <w:docPart w:val="892227C67E104BA1AAE1F0CA564FAB21"/>
                </w:placeholder>
              </w:sdtPr>
              <w:sdtEndPr/>
              <w:sdtContent>
                <w:r w:rsidR="00D87C5D">
                  <w:t>NA</w:t>
                </w:r>
              </w:sdtContent>
            </w:sdt>
          </w:p>
        </w:tc>
      </w:tr>
      <w:tr w:rsidR="003E3374" w:rsidRPr="00770946" w14:paraId="779ED16E" w14:textId="77777777" w:rsidTr="003E3374">
        <w:trPr>
          <w:trHeight w:val="236"/>
          <w:jc w:val="center"/>
        </w:trPr>
        <w:tc>
          <w:tcPr>
            <w:tcW w:w="725" w:type="dxa"/>
            <w:vMerge/>
          </w:tcPr>
          <w:p w14:paraId="7D3A06ED"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3628B838" w14:textId="77777777" w:rsidR="003E3374" w:rsidRDefault="003E3374" w:rsidP="003E3374"/>
        </w:tc>
        <w:tc>
          <w:tcPr>
            <w:tcW w:w="8374" w:type="dxa"/>
            <w:gridSpan w:val="16"/>
          </w:tcPr>
          <w:p w14:paraId="53301B94" w14:textId="12C28A7C" w:rsidR="003E3374" w:rsidRDefault="003E3374" w:rsidP="003E3374">
            <w:pPr>
              <w:jc w:val="both"/>
            </w:pPr>
            <w:r w:rsidRPr="00F54922">
              <w:rPr>
                <w:b/>
                <w:sz w:val="20"/>
              </w:rPr>
              <w:t>Adjustments (-/+):</w:t>
            </w:r>
            <w:r>
              <w:rPr>
                <w:b/>
                <w:sz w:val="20"/>
              </w:rPr>
              <w:t xml:space="preserve"> </w:t>
            </w:r>
            <w:sdt>
              <w:sdtPr>
                <w:rPr>
                  <w:sz w:val="20"/>
                </w:rPr>
                <w:id w:val="120738564"/>
                <w:placeholder>
                  <w:docPart w:val="D69420E79384485798F016CBF3FE9E20"/>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F263DAB" w14:textId="77777777" w:rsidTr="003E3374">
        <w:trPr>
          <w:trHeight w:val="492"/>
          <w:jc w:val="center"/>
        </w:trPr>
        <w:tc>
          <w:tcPr>
            <w:tcW w:w="725" w:type="dxa"/>
            <w:vMerge/>
          </w:tcPr>
          <w:p w14:paraId="22D572E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71A5F131" w14:textId="77777777" w:rsidR="003E3374" w:rsidRPr="00770946" w:rsidRDefault="003E3374" w:rsidP="003E3374">
            <w:r w:rsidRPr="00770946">
              <w:t xml:space="preserve">Comment on </w:t>
            </w:r>
            <w:r w:rsidRPr="00770946">
              <w:lastRenderedPageBreak/>
              <w:t>Property Salability Outlook</w:t>
            </w:r>
          </w:p>
        </w:tc>
        <w:sdt>
          <w:sdtPr>
            <w:id w:val="-1030646134"/>
            <w:dropDownList>
              <w:listItem w:value="Choose an item."/>
              <w:listItem w:displayText="Easily sellable" w:value="Easily sellable"/>
              <w:listItem w:displayText="In remote area, will be hard to sell." w:value="In remote area, will be hard to sell."/>
              <w:listItem w:displayText="High end expensive property, less buyers will be available." w:value="High end expensive property, less buyers will be available."/>
              <w:listItem w:displayText="Due to large size of the property, it will have limited buyers" w:value="Due to large size of the property, it will have limited buyers"/>
              <w:listItem w:displayText="Hot cake property, easily sellable without any issues." w:value="Hot cake property, easily sellable without any issues."/>
              <w:listItem w:displayText="Will be little hard to sell the subject property due to its weak location." w:value="Will be little hard to sell the subject property due to its weak location."/>
              <w:listItem w:displayText="Will be hard to find buyers due to property diplated condition." w:value="Will be hard to find buyers due to property diplated condition."/>
              <w:listItem w:displayText="Will be little hard to sell the subject property due to maintenance issues in the building." w:value="Will be little hard to sell the subject property due to maintenance issues in the building."/>
              <w:listItem w:displayText="Will be hard to sell the subject property due to civic ameneties issues in the locality. " w:value="Will be hard to sell the subject property due to civic ameneties issues in the locality. "/>
              <w:listItem w:displayText="Will be a little difficult to sell due to current weak market conditions" w:value="Will be a little difficult to sell due to current weak market conditions"/>
              <w:listItem w:displayText="Not so easilly sellable due to current economic condition" w:value="Not so easilly sellable due to current economic condition"/>
              <w:listItem w:displayText="Due to the nature of the property, it will have limited buyers." w:value="Due to the nature of the property, it will have limited buyers."/>
              <w:listItem w:displayText="Landmark property, easily sellable." w:value="Landmark property, easily sellable."/>
              <w:listItem w:displayText="Sellability of this property is related to its current use only and therefore limited only to the selected type of buyers involved in such kind of activities." w:value="Sellability of this property is related to its current use only and therefore limited only to the selected type of buyers involved in such kind of activities."/>
              <w:listItem w:displayText="Since the property is disputed therefore less buyers will be interested and may not fetch its full value." w:value="Since the property is disputed therefore less buyers will be interested and may not fetch its full value."/>
              <w:listItem w:displayText="Since the property is mortgaged under NPA account therefore less buyers will be interested and may not fetch its full value." w:value="Since the property is mortgaged under NPA account therefore less buyers will be interested and may not fetch its full value."/>
              <w:listItem w:displayText="Since this property is mortgaged under NPA account therefore its salability outlook in the market will be low." w:value="Since this property is mortgaged under NPA account therefore its salability outlook in the market will be low."/>
              <w:listItem w:displayText="Since the property is under encumbrance therefore its sellability is affected " w:value="Since the property is under encumbrance therefore its sellability is affected "/>
            </w:dropDownList>
          </w:sdtPr>
          <w:sdtEndPr/>
          <w:sdtContent>
            <w:tc>
              <w:tcPr>
                <w:tcW w:w="8374" w:type="dxa"/>
                <w:gridSpan w:val="16"/>
              </w:tcPr>
              <w:p w14:paraId="0622C683" w14:textId="77777777" w:rsidR="003E3374" w:rsidRPr="00770946" w:rsidRDefault="003E3374" w:rsidP="003E3374">
                <w:pPr>
                  <w:jc w:val="both"/>
                </w:pPr>
                <w:r>
                  <w:t>Easily sellable</w:t>
                </w:r>
              </w:p>
            </w:tc>
          </w:sdtContent>
        </w:sdt>
      </w:tr>
      <w:tr w:rsidR="003E3374" w:rsidRPr="00770946" w14:paraId="558007A9" w14:textId="77777777" w:rsidTr="003E3374">
        <w:trPr>
          <w:trHeight w:val="75"/>
          <w:jc w:val="center"/>
        </w:trPr>
        <w:tc>
          <w:tcPr>
            <w:tcW w:w="725" w:type="dxa"/>
            <w:vMerge/>
          </w:tcPr>
          <w:p w14:paraId="7918BE28"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4543FA3E" w14:textId="77777777" w:rsidR="003E3374" w:rsidRPr="00770946" w:rsidRDefault="003E3374" w:rsidP="003E3374"/>
        </w:tc>
        <w:tc>
          <w:tcPr>
            <w:tcW w:w="8374" w:type="dxa"/>
            <w:gridSpan w:val="16"/>
          </w:tcPr>
          <w:p w14:paraId="5BE40426" w14:textId="6C2FF871" w:rsidR="003E3374" w:rsidRDefault="003E3374" w:rsidP="003E3374">
            <w:pPr>
              <w:jc w:val="both"/>
            </w:pPr>
            <w:r w:rsidRPr="00F54922">
              <w:rPr>
                <w:b/>
                <w:sz w:val="20"/>
              </w:rPr>
              <w:t>Adjustments (-/+):</w:t>
            </w:r>
            <w:r>
              <w:rPr>
                <w:b/>
                <w:sz w:val="20"/>
              </w:rPr>
              <w:t xml:space="preserve"> </w:t>
            </w:r>
            <w:sdt>
              <w:sdtPr>
                <w:rPr>
                  <w:sz w:val="20"/>
                </w:rPr>
                <w:id w:val="1345595678"/>
                <w:placeholder>
                  <w:docPart w:val="D0FF1E0C3A734C218672380A2AB8A85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6E7CC3BF" w14:textId="77777777" w:rsidTr="003E3374">
        <w:trPr>
          <w:trHeight w:val="216"/>
          <w:jc w:val="center"/>
        </w:trPr>
        <w:tc>
          <w:tcPr>
            <w:tcW w:w="725" w:type="dxa"/>
            <w:vMerge/>
            <w:shd w:val="clear" w:color="auto" w:fill="C6D9F1" w:themeFill="text2" w:themeFillTint="33"/>
          </w:tcPr>
          <w:p w14:paraId="2BB2C0C7"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val="restart"/>
            <w:shd w:val="clear" w:color="auto" w:fill="C6D9F1" w:themeFill="text2" w:themeFillTint="33"/>
          </w:tcPr>
          <w:p w14:paraId="039A58BB" w14:textId="77777777" w:rsidR="003E3374" w:rsidRPr="00770946" w:rsidRDefault="003E3374" w:rsidP="003E3374">
            <w:r w:rsidRPr="00770946">
              <w:t>Comment on Demand &amp; Supply in the Market</w:t>
            </w:r>
          </w:p>
        </w:tc>
        <w:tc>
          <w:tcPr>
            <w:tcW w:w="4230" w:type="dxa"/>
            <w:gridSpan w:val="10"/>
            <w:shd w:val="clear" w:color="auto" w:fill="DBE5F1" w:themeFill="accent1" w:themeFillTint="33"/>
          </w:tcPr>
          <w:p w14:paraId="534AA785" w14:textId="77777777" w:rsidR="003E3374" w:rsidRPr="00F71BC0" w:rsidRDefault="003E3374" w:rsidP="003E3374">
            <w:pPr>
              <w:jc w:val="center"/>
              <w:rPr>
                <w:b/>
              </w:rPr>
            </w:pPr>
            <w:r w:rsidRPr="00F71BC0">
              <w:rPr>
                <w:b/>
              </w:rPr>
              <w:t>Demand</w:t>
            </w:r>
          </w:p>
        </w:tc>
        <w:tc>
          <w:tcPr>
            <w:tcW w:w="4144" w:type="dxa"/>
            <w:gridSpan w:val="6"/>
            <w:shd w:val="clear" w:color="auto" w:fill="DBE5F1" w:themeFill="accent1" w:themeFillTint="33"/>
          </w:tcPr>
          <w:p w14:paraId="72096BE2" w14:textId="77777777" w:rsidR="003E3374" w:rsidRPr="00F71BC0" w:rsidRDefault="003E3374" w:rsidP="003E3374">
            <w:pPr>
              <w:jc w:val="center"/>
              <w:rPr>
                <w:b/>
              </w:rPr>
            </w:pPr>
            <w:r w:rsidRPr="00F71BC0">
              <w:rPr>
                <w:b/>
              </w:rPr>
              <w:t>Supply</w:t>
            </w:r>
          </w:p>
        </w:tc>
      </w:tr>
      <w:tr w:rsidR="003E3374" w:rsidRPr="00770946" w14:paraId="17281FBE" w14:textId="77777777" w:rsidTr="003E3374">
        <w:trPr>
          <w:trHeight w:val="63"/>
          <w:jc w:val="center"/>
        </w:trPr>
        <w:tc>
          <w:tcPr>
            <w:tcW w:w="725" w:type="dxa"/>
            <w:vMerge/>
            <w:shd w:val="clear" w:color="auto" w:fill="C6D9F1" w:themeFill="text2" w:themeFillTint="33"/>
          </w:tcPr>
          <w:p w14:paraId="436E5FF6"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7C6437A8" w14:textId="77777777" w:rsidR="003E3374" w:rsidRDefault="003E3374" w:rsidP="003E3374"/>
        </w:tc>
        <w:sdt>
          <w:sdtPr>
            <w:id w:val="-1153990512"/>
            <w:placeholder>
              <w:docPart w:val="39D64B0691D348E686DA9D6F829A35A0"/>
            </w:placeholder>
            <w:dropDownList>
              <w:listItem w:value="Choose an item."/>
              <w:listItem w:displayText="High" w:value="High"/>
              <w:listItem w:displayText="Good" w:value="Good"/>
              <w:listItem w:displayText="Moderate" w:value="Moderate"/>
              <w:listItem w:displayText="Low" w:value="Low"/>
            </w:dropDownList>
          </w:sdtPr>
          <w:sdtEndPr/>
          <w:sdtContent>
            <w:tc>
              <w:tcPr>
                <w:tcW w:w="4230" w:type="dxa"/>
                <w:gridSpan w:val="10"/>
              </w:tcPr>
              <w:p w14:paraId="2BB81953" w14:textId="48E78928" w:rsidR="003E3374" w:rsidRPr="00770946" w:rsidRDefault="00D87C5D" w:rsidP="003E3374">
                <w:pPr>
                  <w:jc w:val="center"/>
                </w:pPr>
                <w:r>
                  <w:t>Moderate</w:t>
                </w:r>
              </w:p>
            </w:tc>
          </w:sdtContent>
        </w:sdt>
        <w:sdt>
          <w:sdtPr>
            <w:id w:val="1999385664"/>
            <w:placeholder>
              <w:docPart w:val="8B01959A636845E9B2E64832AB0C59DE"/>
            </w:placeholder>
            <w:dropDownList>
              <w:listItem w:value="Choose an item."/>
              <w:listItem w:displayText="Abundantly available" w:value="Abundantly available"/>
              <w:listItem w:displayText="Adequately available" w:value="Adequately available"/>
              <w:listItem w:displayText="Low" w:value="Low"/>
              <w:listItem w:displayText="Extremely low" w:value="Extremely low"/>
            </w:dropDownList>
          </w:sdtPr>
          <w:sdtEndPr/>
          <w:sdtContent>
            <w:tc>
              <w:tcPr>
                <w:tcW w:w="4144" w:type="dxa"/>
                <w:gridSpan w:val="6"/>
              </w:tcPr>
              <w:p w14:paraId="50B05134" w14:textId="23EA208E" w:rsidR="003E3374" w:rsidRPr="00770946" w:rsidRDefault="00D87C5D" w:rsidP="003E3374">
                <w:pPr>
                  <w:jc w:val="center"/>
                </w:pPr>
                <w:r>
                  <w:t>Abundantly available</w:t>
                </w:r>
              </w:p>
            </w:tc>
          </w:sdtContent>
        </w:sdt>
      </w:tr>
      <w:tr w:rsidR="003E3374" w:rsidRPr="00770946" w14:paraId="1B8A575F" w14:textId="77777777" w:rsidTr="003E3374">
        <w:trPr>
          <w:trHeight w:val="216"/>
          <w:jc w:val="center"/>
        </w:trPr>
        <w:tc>
          <w:tcPr>
            <w:tcW w:w="725" w:type="dxa"/>
            <w:vMerge/>
            <w:shd w:val="clear" w:color="auto" w:fill="C6D9F1" w:themeFill="text2" w:themeFillTint="33"/>
          </w:tcPr>
          <w:p w14:paraId="79568C6B"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0855E141" w14:textId="77777777" w:rsidR="003E3374" w:rsidRDefault="003E3374" w:rsidP="003E3374"/>
        </w:tc>
        <w:tc>
          <w:tcPr>
            <w:tcW w:w="8374" w:type="dxa"/>
            <w:gridSpan w:val="16"/>
          </w:tcPr>
          <w:p w14:paraId="61AF422B" w14:textId="6F3639CF" w:rsidR="003E3374" w:rsidRDefault="003E3374" w:rsidP="003E3374">
            <w:r w:rsidRPr="00F71BC0">
              <w:rPr>
                <w:b/>
              </w:rPr>
              <w:t>Remarks:</w:t>
            </w:r>
            <w:r>
              <w:t xml:space="preserve"> </w:t>
            </w:r>
            <w:sdt>
              <w:sdtPr>
                <w:id w:val="294571915"/>
                <w:dropDownList>
                  <w:listItem w:value="Choose an item."/>
                  <w:listItem w:displayText="Good demand of such properties in the market" w:value="Good demand of such properties in the market"/>
                  <w:listItem w:displayText="Such properties are easily available in the area" w:value="Such properties are easily available in the area"/>
                  <w:listItem w:displayText="High demand of such kind of properties but availability is less" w:value="High demand of such kind of properties but availability is less"/>
                  <w:listItem w:displayText="Very high demand of such kind of properties in the Market due to its nature and current use" w:value="Very high demand of such kind of properties in the Market due to its nature and current use"/>
                  <w:listItem w:displayText="Less demand for such kind of properties" w:value="Less demand for such kind of properties"/>
                  <w:listItem w:displayText="Demand is related to the current use of the property only and only limited to the selected type of buyers" w:value="Demand is related to the current use of the property only and only limited to the selected type of buyers"/>
                  <w:listItem w:displayText="Very hot cake property and will always remain in good demand" w:value="Very hot cake property and will always remain in good demand"/>
                  <w:listItem w:displayText="Landmark property of the area and hence demand will be high of such property" w:value="Landmark property of the area and hence demand will be high of such property"/>
                  <w:listItem w:displayText="Demand for such properties is low due to its condition factors" w:value="Demand for such properties is low due to its condition factors"/>
                  <w:listItem w:displayText="Demand for such properties is low due to its location factors" w:value="Demand for such properties is low due to its location factors"/>
                  <w:listItem w:displayText="Demand for such properties is low because of its condition &amp; location" w:value="Demand for such properties is low because of its condition &amp; location"/>
                  <w:listItem w:displayText="Demand will be low for such properties since the property is in remote area" w:value="Demand will be low for such properties since the property is in remote area"/>
                  <w:listItem w:displayText="Moderate demand of the property because of its large size" w:value="Moderate demand of the property because of its large size"/>
                  <w:listItem w:displayText="Moderate demand of the property since it is limited to selected buyers only because of its high value" w:value="Moderate demand of the property since it is limited to selected buyers only because of its high value"/>
                  <w:listItem w:displayText="Moderate demand of the property because of its low usability factor" w:value="Moderate demand of the property because of its low usability factor"/>
                  <w:listItem w:displayText="Poor demand of the property because of its low usability factor" w:value="Poor demand of the property because of its low usability factor"/>
                  <w:listItem w:displayText="Due to market conditions demand is low in the market" w:value="Due to market conditions demand is low in the market"/>
                  <w:listItem w:displayText="This is a disputed property and hence demand is low for such property" w:value="This is a disputed property and hence demand is low for such property"/>
                  <w:listItem w:displayText="The demand for such properties should be good under normal circumstances and the availability of such properties will also not be high, but the market is not very robust due to the current economic conditions." w:value="The demand for such properties should be good under normal circumstances and the availability of such properties will also not be high, but the market is not very robust due to the current economic conditions."/>
                  <w:listItem w:displayText="Since this property is mortgaged under NPA account therefore it will have less demand in the market and will have limited target buyers who deals in such kind of stressed properties. " w:value="Since this property is mortgaged under NPA account therefore it will have less demand in the market and will have limited target buyers who deals in such kind of stressed properties. "/>
                </w:dropDownList>
              </w:sdtPr>
              <w:sdtEndPr/>
              <w:sdtContent>
                <w:r w:rsidR="00D87C5D">
                  <w:t>Such properties are easily available in the area</w:t>
                </w:r>
              </w:sdtContent>
            </w:sdt>
          </w:p>
        </w:tc>
      </w:tr>
      <w:tr w:rsidR="003E3374" w:rsidRPr="00770946" w14:paraId="68128F39" w14:textId="77777777" w:rsidTr="003E3374">
        <w:trPr>
          <w:trHeight w:val="216"/>
          <w:jc w:val="center"/>
        </w:trPr>
        <w:tc>
          <w:tcPr>
            <w:tcW w:w="725" w:type="dxa"/>
            <w:vMerge/>
            <w:shd w:val="clear" w:color="auto" w:fill="C6D9F1" w:themeFill="text2" w:themeFillTint="33"/>
          </w:tcPr>
          <w:p w14:paraId="254692A2" w14:textId="77777777" w:rsidR="003E3374" w:rsidRPr="00770946" w:rsidRDefault="003E3374" w:rsidP="003E3374">
            <w:pPr>
              <w:pStyle w:val="ListParagraph"/>
              <w:widowControl/>
              <w:numPr>
                <w:ilvl w:val="0"/>
                <w:numId w:val="17"/>
              </w:numPr>
              <w:autoSpaceDE/>
              <w:autoSpaceDN/>
              <w:spacing w:after="0" w:line="240" w:lineRule="auto"/>
              <w:jc w:val="center"/>
            </w:pPr>
          </w:p>
        </w:tc>
        <w:tc>
          <w:tcPr>
            <w:tcW w:w="2151" w:type="dxa"/>
            <w:vMerge/>
            <w:shd w:val="clear" w:color="auto" w:fill="C6D9F1" w:themeFill="text2" w:themeFillTint="33"/>
          </w:tcPr>
          <w:p w14:paraId="1F741065" w14:textId="77777777" w:rsidR="003E3374" w:rsidRDefault="003E3374" w:rsidP="003E3374"/>
        </w:tc>
        <w:tc>
          <w:tcPr>
            <w:tcW w:w="8374" w:type="dxa"/>
            <w:gridSpan w:val="16"/>
          </w:tcPr>
          <w:p w14:paraId="42A5A75E" w14:textId="606676DB" w:rsidR="003E3374" w:rsidRPr="00F71BC0" w:rsidRDefault="003E3374" w:rsidP="003E3374">
            <w:pPr>
              <w:rPr>
                <w:b/>
              </w:rPr>
            </w:pPr>
            <w:r w:rsidRPr="00F54922">
              <w:rPr>
                <w:b/>
                <w:sz w:val="20"/>
              </w:rPr>
              <w:t>Adjustments (-/+):</w:t>
            </w:r>
            <w:r>
              <w:rPr>
                <w:b/>
                <w:sz w:val="20"/>
              </w:rPr>
              <w:t xml:space="preserve"> </w:t>
            </w:r>
            <w:sdt>
              <w:sdtPr>
                <w:rPr>
                  <w:sz w:val="20"/>
                </w:rPr>
                <w:id w:val="147260349"/>
                <w:placeholder>
                  <w:docPart w:val="2C4629910BDB47F58620E1A948988CFA"/>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195C8D52" w14:textId="77777777" w:rsidTr="003E3374">
        <w:trPr>
          <w:trHeight w:val="63"/>
          <w:jc w:val="center"/>
        </w:trPr>
        <w:tc>
          <w:tcPr>
            <w:tcW w:w="725" w:type="dxa"/>
            <w:vMerge w:val="restart"/>
            <w:shd w:val="clear" w:color="auto" w:fill="C6D9F1" w:themeFill="text2" w:themeFillTint="33"/>
          </w:tcPr>
          <w:p w14:paraId="2B0D61E3"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val="restart"/>
            <w:shd w:val="clear" w:color="auto" w:fill="C6D9F1" w:themeFill="text2" w:themeFillTint="33"/>
          </w:tcPr>
          <w:p w14:paraId="3B7115AF" w14:textId="77777777" w:rsidR="003E3374" w:rsidRPr="005D185B" w:rsidRDefault="003E3374" w:rsidP="003E3374">
            <w:r w:rsidRPr="005D185B">
              <w:t>Any other special consideration</w:t>
            </w:r>
          </w:p>
        </w:tc>
        <w:tc>
          <w:tcPr>
            <w:tcW w:w="8374" w:type="dxa"/>
            <w:gridSpan w:val="16"/>
          </w:tcPr>
          <w:p w14:paraId="7C59BAB4" w14:textId="6D1A721A" w:rsidR="003E3374" w:rsidRPr="00F54922" w:rsidRDefault="003E3374" w:rsidP="003E3374">
            <w:pPr>
              <w:rPr>
                <w:b/>
                <w:sz w:val="20"/>
              </w:rPr>
            </w:pPr>
            <w:r>
              <w:rPr>
                <w:b/>
                <w:sz w:val="20"/>
              </w:rPr>
              <w:t xml:space="preserve">Reason: </w:t>
            </w:r>
            <w:sdt>
              <w:sdtPr>
                <w:rPr>
                  <w:b/>
                  <w:sz w:val="20"/>
                </w:rPr>
                <w:id w:val="-1996942815"/>
                <w:placeholder>
                  <w:docPart w:val="892227C67E104BA1AAE1F0CA564FAB21"/>
                </w:placeholder>
              </w:sdtPr>
              <w:sdtEndPr/>
              <w:sdtContent>
                <w:r w:rsidR="00D87C5D">
                  <w:rPr>
                    <w:b/>
                    <w:sz w:val="20"/>
                  </w:rPr>
                  <w:t>NA</w:t>
                </w:r>
              </w:sdtContent>
            </w:sdt>
          </w:p>
        </w:tc>
      </w:tr>
      <w:tr w:rsidR="003E3374" w:rsidRPr="00770946" w14:paraId="2F1867AF" w14:textId="77777777" w:rsidTr="003E3374">
        <w:trPr>
          <w:trHeight w:val="63"/>
          <w:jc w:val="center"/>
        </w:trPr>
        <w:tc>
          <w:tcPr>
            <w:tcW w:w="725" w:type="dxa"/>
            <w:vMerge/>
            <w:shd w:val="clear" w:color="auto" w:fill="C6D9F1" w:themeFill="text2" w:themeFillTint="33"/>
          </w:tcPr>
          <w:p w14:paraId="0EA63512"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94EA272" w14:textId="77777777" w:rsidR="003E3374" w:rsidRPr="00770946" w:rsidRDefault="003E3374" w:rsidP="003E3374"/>
        </w:tc>
        <w:tc>
          <w:tcPr>
            <w:tcW w:w="8374" w:type="dxa"/>
            <w:gridSpan w:val="16"/>
          </w:tcPr>
          <w:p w14:paraId="78BABE03" w14:textId="7B1EF3E0" w:rsidR="003E3374" w:rsidRDefault="003E3374" w:rsidP="003E3374">
            <w:r w:rsidRPr="00F54922">
              <w:rPr>
                <w:b/>
                <w:sz w:val="20"/>
              </w:rPr>
              <w:t>Adjustments (-/+):</w:t>
            </w:r>
            <w:r>
              <w:rPr>
                <w:b/>
                <w:sz w:val="20"/>
              </w:rPr>
              <w:t xml:space="preserve"> </w:t>
            </w:r>
            <w:sdt>
              <w:sdtPr>
                <w:rPr>
                  <w:sz w:val="20"/>
                </w:rPr>
                <w:id w:val="-1869517245"/>
                <w:placeholder>
                  <w:docPart w:val="8DA4BF309BC64C84AC8BAB2C7212F79C"/>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D87C5D">
                  <w:rPr>
                    <w:sz w:val="20"/>
                  </w:rPr>
                  <w:t>0%</w:t>
                </w:r>
              </w:sdtContent>
            </w:sdt>
          </w:p>
        </w:tc>
      </w:tr>
      <w:tr w:rsidR="003E3374" w:rsidRPr="00770946" w14:paraId="73AE6C45" w14:textId="77777777" w:rsidTr="003E3374">
        <w:trPr>
          <w:trHeight w:val="1408"/>
          <w:jc w:val="center"/>
        </w:trPr>
        <w:tc>
          <w:tcPr>
            <w:tcW w:w="725" w:type="dxa"/>
            <w:vMerge w:val="restart"/>
            <w:shd w:val="clear" w:color="auto" w:fill="C6D9F1" w:themeFill="text2" w:themeFillTint="33"/>
          </w:tcPr>
          <w:p w14:paraId="564E824F" w14:textId="77777777" w:rsidR="003E3374" w:rsidRPr="00923A1F" w:rsidRDefault="003E3374" w:rsidP="003E3374">
            <w:pPr>
              <w:pStyle w:val="ListParagraph"/>
              <w:widowControl/>
              <w:numPr>
                <w:ilvl w:val="0"/>
                <w:numId w:val="17"/>
              </w:numPr>
              <w:autoSpaceDE/>
              <w:autoSpaceDN/>
              <w:spacing w:after="0" w:line="240" w:lineRule="auto"/>
              <w:rPr>
                <w:b/>
              </w:rPr>
            </w:pPr>
          </w:p>
        </w:tc>
        <w:tc>
          <w:tcPr>
            <w:tcW w:w="2151" w:type="dxa"/>
            <w:vMerge w:val="restart"/>
            <w:shd w:val="clear" w:color="auto" w:fill="C6D9F1" w:themeFill="text2" w:themeFillTint="33"/>
          </w:tcPr>
          <w:p w14:paraId="1CE9F375" w14:textId="77777777" w:rsidR="003E3374" w:rsidRPr="00770946" w:rsidRDefault="003E3374" w:rsidP="003E3374">
            <w:pPr>
              <w:rPr>
                <w:color w:val="808080"/>
              </w:rPr>
            </w:pPr>
            <w:r w:rsidRPr="00770946">
              <w:t>Any other aspect whic</w:t>
            </w:r>
            <w:r>
              <w:t xml:space="preserve">h has relevance on the value or </w:t>
            </w:r>
            <w:r w:rsidRPr="00770946">
              <w:t>marketability of the property</w:t>
            </w:r>
          </w:p>
        </w:tc>
        <w:tc>
          <w:tcPr>
            <w:tcW w:w="8374" w:type="dxa"/>
            <w:gridSpan w:val="16"/>
          </w:tcPr>
          <w:p w14:paraId="562D926A" w14:textId="324D8BD6" w:rsidR="003E3374" w:rsidRPr="00770946" w:rsidRDefault="008733CD" w:rsidP="003E3374">
            <w:sdt>
              <w:sdtPr>
                <w:id w:val="845207269"/>
                <w:dropDownList>
                  <w:listItem w:value="Choose an item."/>
                  <w:listItem w:displayText="NA" w:value="NA"/>
                  <w:listItem w:displayText="Property is located in developing area" w:value="Property is located in developing area"/>
                  <w:listItem w:displayText="Property is under litigation" w:value="Property is under litigation"/>
                  <w:listItem w:displayText="Property is under land aquisition" w:value="Property is under land aquisition"/>
                  <w:listItem w:displayText="Property is located in posh high class area" w:value="Property is located in posh high class area"/>
                  <w:listItem w:displayText="Property is located in established old renowned area" w:value="Property is located in established old renowned area"/>
                  <w:listItem w:displayText="Property is located in clustered area" w:value="Property is located in clustered area"/>
                  <w:listItem w:displayText="High utility property as per its nature and location" w:value="High utility property as per its nature and location"/>
                </w:dropDownList>
              </w:sdtPr>
              <w:sdtEndPr/>
              <w:sdtContent>
                <w:r w:rsidR="00D87C5D">
                  <w:t>Property is located in developing area</w:t>
                </w:r>
              </w:sdtContent>
            </w:sdt>
          </w:p>
          <w:p w14:paraId="2D56CE37" w14:textId="3CD5BF6F" w:rsidR="003E3374" w:rsidRPr="00770946" w:rsidRDefault="003E3374" w:rsidP="003E3374">
            <w:pPr>
              <w:spacing w:line="276" w:lineRule="auto"/>
              <w:jc w:val="both"/>
            </w:pPr>
            <w:r w:rsidRPr="00770946">
              <w:t xml:space="preserve">Valuation of the same asset/ property can fetch different values under different circumstances &amp; situations. For </w:t>
            </w:r>
            <w:proofErr w:type="spellStart"/>
            <w:r w:rsidRPr="00770946">
              <w:t>eg.</w:t>
            </w:r>
            <w:proofErr w:type="spellEnd"/>
            <w:r w:rsidRPr="00770946">
              <w:t xml:space="preserve"> Valuation of a running/ operational shop/ hotel/ factory will fetch better value and in case of closed shop/ hotel/ factory it will </w:t>
            </w:r>
            <w:r>
              <w:t>fetch</w:t>
            </w:r>
            <w:r w:rsidRPr="00770946">
              <w:t xml:space="preserve"> considerably lower value. Similarly</w:t>
            </w:r>
            <w:r>
              <w:t>,</w:t>
            </w:r>
            <w:r w:rsidRPr="00770946">
              <w:t xml:space="preserve"> an asset sold directly by an owner in the open market through free market </w:t>
            </w:r>
            <w:r>
              <w:t xml:space="preserve">arm’s length </w:t>
            </w:r>
            <w:r w:rsidRPr="00770946">
              <w:t>transaction then it will fetch better value and if the same asset/ property is sold by any fin</w:t>
            </w:r>
            <w:r>
              <w:t xml:space="preserve">ancer or court decree or Govt. enforcement agency due to any kind of encumbrance on it then it </w:t>
            </w:r>
            <w:r w:rsidRPr="00770946">
              <w:t>will fetch lower value. Hence before financing, Lender/ FI should take into consideration all such future risks while financing.</w:t>
            </w:r>
          </w:p>
          <w:p w14:paraId="7631E86C" w14:textId="070DF0A6" w:rsidR="003E3374" w:rsidRPr="00770946" w:rsidRDefault="003E3374" w:rsidP="003E3374">
            <w:pPr>
              <w:jc w:val="both"/>
            </w:pPr>
            <w:r w:rsidRPr="00770946">
              <w:t xml:space="preserve">This Valuation report is prepared based on the facts of the property &amp; market situation on the date of the survey. It is a well-known fact that the market value of any asset varies with time &amp; socio-economic conditions prevailing in the </w:t>
            </w:r>
            <w:r>
              <w:t xml:space="preserve">region/ </w:t>
            </w:r>
            <w:r w:rsidRPr="00770946">
              <w:t xml:space="preserve">country. In future property market may go down, property conditions may change or may go worse, property reputation may differ, property vicinity conditions may go down or become worse, property market may change due to impact of Govt. policies or effect of </w:t>
            </w:r>
            <w:r>
              <w:t>domestic/ w</w:t>
            </w:r>
            <w:r w:rsidRPr="00770946">
              <w:t>orld economy, usability prospects of the property may change, etc. Hence before financing, Banker/ FI should take into consideration all such future risk while financing.</w:t>
            </w:r>
          </w:p>
        </w:tc>
      </w:tr>
      <w:tr w:rsidR="003E3374" w:rsidRPr="00770946" w14:paraId="03139175" w14:textId="77777777" w:rsidTr="003E3374">
        <w:trPr>
          <w:trHeight w:val="63"/>
          <w:jc w:val="center"/>
        </w:trPr>
        <w:tc>
          <w:tcPr>
            <w:tcW w:w="725" w:type="dxa"/>
            <w:vMerge/>
            <w:shd w:val="clear" w:color="auto" w:fill="C6D9F1" w:themeFill="text2" w:themeFillTint="33"/>
          </w:tcPr>
          <w:p w14:paraId="057C88C8"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vMerge/>
            <w:shd w:val="clear" w:color="auto" w:fill="C6D9F1" w:themeFill="text2" w:themeFillTint="33"/>
          </w:tcPr>
          <w:p w14:paraId="159821EC" w14:textId="77777777" w:rsidR="003E3374" w:rsidRPr="00770946" w:rsidRDefault="003E3374" w:rsidP="003E3374"/>
        </w:tc>
        <w:tc>
          <w:tcPr>
            <w:tcW w:w="8374" w:type="dxa"/>
            <w:gridSpan w:val="16"/>
          </w:tcPr>
          <w:p w14:paraId="085A163B" w14:textId="6A41DC48" w:rsidR="003E3374" w:rsidRDefault="003E3374" w:rsidP="003E3374">
            <w:r w:rsidRPr="00F54922">
              <w:rPr>
                <w:b/>
                <w:sz w:val="20"/>
              </w:rPr>
              <w:t>Adjustments (-/+):</w:t>
            </w:r>
            <w:r>
              <w:rPr>
                <w:b/>
                <w:sz w:val="20"/>
              </w:rPr>
              <w:t xml:space="preserve"> </w:t>
            </w:r>
            <w:sdt>
              <w:sdtPr>
                <w:rPr>
                  <w:sz w:val="20"/>
                </w:rPr>
                <w:id w:val="979658916"/>
                <w:placeholder>
                  <w:docPart w:val="2C951687720F41B4A831DE60834D4949"/>
                </w:placeholder>
                <w:dropDownList>
                  <w:listItem w:value="Choose an item."/>
                  <w:listItem w:displayText="-5%" w:value="-5%"/>
                  <w:listItem w:displayText="-10%" w:value="-10%"/>
                  <w:listItem w:displayText="-15%" w:value="-15%"/>
                  <w:listItem w:displayText="-20%" w:value="-20%"/>
                  <w:listItem w:displayText="-25%" w:value="-25%"/>
                  <w:listItem w:displayText="-30%" w:value="-30%"/>
                  <w:listItem w:displayText="-35%" w:value="-35%"/>
                  <w:listItem w:displayText="-40%" w:value="-40%"/>
                  <w:listItem w:displayText="0%" w:value="0%"/>
                  <w:listItem w:displayText="+5%" w:value="+5%"/>
                  <w:listItem w:displayText="+10%" w:value="+10%"/>
                  <w:listItem w:displayText="+15%" w:value="+15%"/>
                  <w:listItem w:displayText="+20%" w:value="+20%"/>
                  <w:listItem w:displayText="+25%" w:value="+25%"/>
                  <w:listItem w:displayText="+30%" w:value="+30%"/>
                  <w:listItem w:displayText="+35%" w:value="+35%"/>
                  <w:listItem w:displayText="+40%" w:value="+40%"/>
                </w:dropDownList>
              </w:sdtPr>
              <w:sdtEndPr/>
              <w:sdtContent>
                <w:r w:rsidR="00436ADF">
                  <w:rPr>
                    <w:sz w:val="20"/>
                  </w:rPr>
                  <w:t>0%</w:t>
                </w:r>
              </w:sdtContent>
            </w:sdt>
          </w:p>
        </w:tc>
      </w:tr>
      <w:tr w:rsidR="003E3374" w:rsidRPr="00770946" w14:paraId="600F345B" w14:textId="77777777" w:rsidTr="003E3374">
        <w:trPr>
          <w:trHeight w:val="216"/>
          <w:jc w:val="center"/>
        </w:trPr>
        <w:tc>
          <w:tcPr>
            <w:tcW w:w="725" w:type="dxa"/>
            <w:shd w:val="clear" w:color="auto" w:fill="31849B" w:themeFill="accent5" w:themeFillShade="BF"/>
          </w:tcPr>
          <w:p w14:paraId="20BFD593" w14:textId="77777777" w:rsidR="003E3374" w:rsidRPr="00F938D5" w:rsidRDefault="003E3374" w:rsidP="003E3374">
            <w:pPr>
              <w:pStyle w:val="ListParagraph"/>
              <w:widowControl/>
              <w:numPr>
                <w:ilvl w:val="0"/>
                <w:numId w:val="17"/>
              </w:numPr>
              <w:autoSpaceDE/>
              <w:autoSpaceDN/>
              <w:spacing w:after="0" w:line="240" w:lineRule="auto"/>
              <w:jc w:val="center"/>
              <w:rPr>
                <w:b/>
                <w:color w:val="FFFFFF" w:themeColor="background1"/>
              </w:rPr>
            </w:pPr>
          </w:p>
        </w:tc>
        <w:tc>
          <w:tcPr>
            <w:tcW w:w="2151" w:type="dxa"/>
            <w:shd w:val="clear" w:color="auto" w:fill="31849B" w:themeFill="accent5" w:themeFillShade="BF"/>
            <w:vAlign w:val="center"/>
          </w:tcPr>
          <w:p w14:paraId="7A71385A" w14:textId="77777777" w:rsidR="003E3374" w:rsidRPr="00F938D5" w:rsidRDefault="003E3374" w:rsidP="003E3374">
            <w:pPr>
              <w:rPr>
                <w:b/>
                <w:color w:val="FFFFFF" w:themeColor="background1"/>
              </w:rPr>
            </w:pPr>
            <w:r w:rsidRPr="00F938D5">
              <w:rPr>
                <w:b/>
                <w:color w:val="FFFFFF" w:themeColor="background1"/>
              </w:rPr>
              <w:t>Final adjusted &amp; weighted Rates considered for the subject property</w:t>
            </w:r>
          </w:p>
        </w:tc>
        <w:tc>
          <w:tcPr>
            <w:tcW w:w="8374" w:type="dxa"/>
            <w:gridSpan w:val="16"/>
            <w:shd w:val="clear" w:color="auto" w:fill="31849B" w:themeFill="accent5" w:themeFillShade="BF"/>
            <w:vAlign w:val="center"/>
          </w:tcPr>
          <w:p w14:paraId="648BBE44" w14:textId="456D8D2C" w:rsidR="003E3374" w:rsidRPr="00F938D5" w:rsidRDefault="003E3374" w:rsidP="003E3374">
            <w:pPr>
              <w:jc w:val="center"/>
              <w:rPr>
                <w:b/>
                <w:color w:val="FFFFFF" w:themeColor="background1"/>
                <w:sz w:val="20"/>
              </w:rPr>
            </w:pPr>
            <w:r w:rsidRPr="00F938D5">
              <w:rPr>
                <w:b/>
                <w:color w:val="FFFFFF" w:themeColor="background1"/>
              </w:rPr>
              <w:t>Rs.</w:t>
            </w:r>
            <w:sdt>
              <w:sdtPr>
                <w:rPr>
                  <w:b/>
                  <w:color w:val="FFFFFF" w:themeColor="background1"/>
                </w:rPr>
                <w:id w:val="1304731648"/>
                <w:placeholder>
                  <w:docPart w:val="953CEDF5F799402A8DDF4F64790444EB"/>
                </w:placeholder>
              </w:sdtPr>
              <w:sdtEndPr/>
              <w:sdtContent>
                <w:r w:rsidR="00D87C5D">
                  <w:rPr>
                    <w:b/>
                    <w:color w:val="FFFFFF" w:themeColor="background1"/>
                  </w:rPr>
                  <w:t>10,000</w:t>
                </w:r>
              </w:sdtContent>
            </w:sdt>
            <w:r w:rsidRPr="00F938D5">
              <w:rPr>
                <w:b/>
                <w:color w:val="FFFFFF" w:themeColor="background1"/>
              </w:rPr>
              <w:t>/-</w:t>
            </w:r>
            <w:r w:rsidR="00D87C5D">
              <w:rPr>
                <w:b/>
                <w:color w:val="FFFFFF" w:themeColor="background1"/>
              </w:rPr>
              <w:t xml:space="preserve"> per </w:t>
            </w:r>
            <w:proofErr w:type="spellStart"/>
            <w:r w:rsidR="00436ADF">
              <w:rPr>
                <w:b/>
                <w:color w:val="FFFFFF" w:themeColor="background1"/>
              </w:rPr>
              <w:t>sq.mtr</w:t>
            </w:r>
            <w:proofErr w:type="spellEnd"/>
            <w:r w:rsidR="00436ADF">
              <w:rPr>
                <w:b/>
                <w:color w:val="FFFFFF" w:themeColor="background1"/>
              </w:rPr>
              <w:t>.</w:t>
            </w:r>
          </w:p>
        </w:tc>
      </w:tr>
      <w:tr w:rsidR="003E3374" w:rsidRPr="00770946" w14:paraId="5B7ADF8F" w14:textId="77777777" w:rsidTr="003E3374">
        <w:trPr>
          <w:trHeight w:val="216"/>
          <w:jc w:val="center"/>
        </w:trPr>
        <w:tc>
          <w:tcPr>
            <w:tcW w:w="725" w:type="dxa"/>
            <w:shd w:val="clear" w:color="auto" w:fill="C6D9F1" w:themeFill="text2" w:themeFillTint="33"/>
          </w:tcPr>
          <w:p w14:paraId="4258785A" w14:textId="77777777" w:rsidR="003E3374" w:rsidRPr="00923A1F" w:rsidRDefault="003E3374" w:rsidP="003E3374">
            <w:pPr>
              <w:pStyle w:val="ListParagraph"/>
              <w:widowControl/>
              <w:numPr>
                <w:ilvl w:val="0"/>
                <w:numId w:val="17"/>
              </w:numPr>
              <w:autoSpaceDE/>
              <w:autoSpaceDN/>
              <w:spacing w:after="0" w:line="240" w:lineRule="auto"/>
              <w:jc w:val="center"/>
              <w:rPr>
                <w:b/>
              </w:rPr>
            </w:pPr>
          </w:p>
        </w:tc>
        <w:tc>
          <w:tcPr>
            <w:tcW w:w="2151" w:type="dxa"/>
            <w:shd w:val="clear" w:color="auto" w:fill="C6D9F1" w:themeFill="text2" w:themeFillTint="33"/>
          </w:tcPr>
          <w:p w14:paraId="570DE0BF" w14:textId="77777777" w:rsidR="003E3374" w:rsidRPr="005D185B" w:rsidRDefault="003E3374" w:rsidP="003E3374">
            <w:pPr>
              <w:widowControl/>
              <w:autoSpaceDE/>
              <w:autoSpaceDN/>
              <w:spacing w:after="0" w:line="276" w:lineRule="auto"/>
              <w:rPr>
                <w:szCs w:val="20"/>
              </w:rPr>
            </w:pPr>
            <w:r>
              <w:rPr>
                <w:szCs w:val="20"/>
              </w:rPr>
              <w:t>Considered</w:t>
            </w:r>
            <w:r w:rsidRPr="008A4248">
              <w:rPr>
                <w:szCs w:val="20"/>
              </w:rPr>
              <w:t xml:space="preserve"> Rates Justification</w:t>
            </w:r>
          </w:p>
        </w:tc>
        <w:tc>
          <w:tcPr>
            <w:tcW w:w="8374" w:type="dxa"/>
            <w:gridSpan w:val="16"/>
          </w:tcPr>
          <w:sdt>
            <w:sdtPr>
              <w:id w:val="-671104719"/>
              <w:placeholder>
                <w:docPart w:val="892227C67E104BA1AAE1F0CA564FAB21"/>
              </w:placeholder>
            </w:sdtPr>
            <w:sdtEndPr/>
            <w:sdtContent>
              <w:p w14:paraId="4A73E73D" w14:textId="7C70AB6E" w:rsidR="003E3374" w:rsidRPr="005D185B" w:rsidRDefault="003E3374" w:rsidP="003E3374">
                <w:pPr>
                  <w:jc w:val="both"/>
                  <w:rPr>
                    <w:sz w:val="20"/>
                  </w:rPr>
                </w:pPr>
                <w:r w:rsidRPr="00CE5B26">
                  <w:t xml:space="preserve">As per the thorough property &amp; market factors analysis as described above, the considered estimated </w:t>
                </w:r>
                <w:r>
                  <w:t xml:space="preserve">market </w:t>
                </w:r>
                <w:r w:rsidRPr="00CE5B26">
                  <w:t>rates appears to be reasonable in our opinion.</w:t>
                </w:r>
              </w:p>
            </w:sdtContent>
          </w:sdt>
        </w:tc>
      </w:tr>
      <w:tr w:rsidR="003E3374" w:rsidRPr="00770946" w14:paraId="110C4F0E" w14:textId="77777777" w:rsidTr="003E3374">
        <w:trPr>
          <w:trHeight w:val="216"/>
          <w:jc w:val="center"/>
        </w:trPr>
        <w:tc>
          <w:tcPr>
            <w:tcW w:w="725" w:type="dxa"/>
            <w:vMerge w:val="restart"/>
            <w:shd w:val="clear" w:color="auto" w:fill="C6D9F1" w:themeFill="text2" w:themeFillTint="33"/>
          </w:tcPr>
          <w:p w14:paraId="13DF46F8" w14:textId="77777777" w:rsidR="003E3374" w:rsidRPr="004B1683"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77B25FA6" w14:textId="77777777" w:rsidR="003E3374" w:rsidRPr="004B1683" w:rsidRDefault="003E3374" w:rsidP="003E3374">
            <w:pPr>
              <w:jc w:val="both"/>
              <w:rPr>
                <w:b/>
              </w:rPr>
            </w:pPr>
            <w:r w:rsidRPr="004B1683">
              <w:rPr>
                <w:b/>
              </w:rPr>
              <w:t>Basis of computation &amp; working</w:t>
            </w:r>
          </w:p>
        </w:tc>
      </w:tr>
      <w:tr w:rsidR="003E3374" w:rsidRPr="00770946" w14:paraId="572F65F7" w14:textId="77777777" w:rsidTr="003E3374">
        <w:trPr>
          <w:trHeight w:val="238"/>
          <w:jc w:val="center"/>
        </w:trPr>
        <w:tc>
          <w:tcPr>
            <w:tcW w:w="725" w:type="dxa"/>
            <w:vMerge/>
            <w:shd w:val="clear" w:color="auto" w:fill="FFFFFF" w:themeFill="background1"/>
          </w:tcPr>
          <w:p w14:paraId="2041875B" w14:textId="77777777" w:rsidR="003E3374" w:rsidRPr="004B1683" w:rsidRDefault="003E3374" w:rsidP="003E3374">
            <w:pPr>
              <w:widowControl/>
              <w:autoSpaceDE/>
              <w:autoSpaceDN/>
              <w:spacing w:after="0" w:line="240" w:lineRule="auto"/>
              <w:ind w:left="450"/>
              <w:jc w:val="center"/>
              <w:rPr>
                <w:b/>
              </w:rPr>
            </w:pPr>
          </w:p>
        </w:tc>
        <w:tc>
          <w:tcPr>
            <w:tcW w:w="10525" w:type="dxa"/>
            <w:gridSpan w:val="17"/>
            <w:shd w:val="clear" w:color="auto" w:fill="FFFFFF" w:themeFill="background1"/>
          </w:tcPr>
          <w:p w14:paraId="0CF27B8A" w14:textId="14063A82"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Valuation of the asset is done as found on as-is-where </w:t>
            </w:r>
            <w:r>
              <w:rPr>
                <w:i/>
                <w:color w:val="000000" w:themeColor="text1"/>
              </w:rPr>
              <w:t xml:space="preserve">basis </w:t>
            </w:r>
            <w:r w:rsidRPr="00692E0F">
              <w:rPr>
                <w:i/>
                <w:color w:val="000000" w:themeColor="text1"/>
              </w:rPr>
              <w:t xml:space="preserve">on </w:t>
            </w:r>
            <w:r>
              <w:rPr>
                <w:i/>
                <w:color w:val="000000" w:themeColor="text1"/>
              </w:rPr>
              <w:t xml:space="preserve">the </w:t>
            </w:r>
            <w:r w:rsidRPr="00692E0F">
              <w:rPr>
                <w:i/>
                <w:color w:val="000000" w:themeColor="text1"/>
              </w:rPr>
              <w:t xml:space="preserve">site as identified to us by client/ owner/ owner representative during site inspection by our engineer/s unless otherwise mentioned in the </w:t>
            </w:r>
            <w:r w:rsidRPr="00692E0F">
              <w:rPr>
                <w:i/>
                <w:color w:val="000000" w:themeColor="text1"/>
              </w:rPr>
              <w:lastRenderedPageBreak/>
              <w:t>report.</w:t>
            </w:r>
          </w:p>
          <w:p w14:paraId="4D7A0991"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p w14:paraId="5DCDCE8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For knowing comparable market rates, significant discreet local enquiries have been made from our side based on the hypothetical/ virtual representation of ourselves as both buyer and seller for the similar type of properties in the subject location and thereafter based on this information and various factors of the property, rate has been judiciously taken considering the factors of the subject property, market scenario and weighted adjusted comparison with the comparable properties unless otherwise stated.</w:t>
            </w:r>
          </w:p>
          <w:p w14:paraId="3B77E1A3" w14:textId="0448A9C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References regarding the prevailing market rates and comparable are based on the verbal/ informal/ secondary/ tertiary information </w:t>
            </w:r>
            <w:r>
              <w:rPr>
                <w:i/>
                <w:color w:val="000000" w:themeColor="text1"/>
              </w:rPr>
              <w:t xml:space="preserve">which are </w:t>
            </w:r>
            <w:r w:rsidRPr="00692E0F">
              <w:rPr>
                <w:i/>
                <w:color w:val="000000" w:themeColor="text1"/>
              </w:rPr>
              <w:t>collected by our team from the local people/ property consultants/ recent deals/ demand-supply/ internet postings are relied upon</w:t>
            </w:r>
            <w:r>
              <w:rPr>
                <w:i/>
                <w:color w:val="000000" w:themeColor="text1"/>
              </w:rPr>
              <w:t xml:space="preserve"> </w:t>
            </w:r>
            <w:r w:rsidRPr="00692E0F">
              <w:rPr>
                <w:i/>
                <w:color w:val="000000" w:themeColor="text1"/>
              </w:rPr>
              <w:t>as may be available or can be fetched within the limited time &amp; resources of the assignment during market survey in the subject location. No written record is generally available for such market information and analysis has to be derived mostly based on the verbal information which has to be relied upon.</w:t>
            </w:r>
          </w:p>
          <w:p w14:paraId="0117FB9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Market Rates are rationally adopted based on the facts of the property which came to our knowledge during the course of the assessment considering many factors like nature of the property, size, location, approach, market situation and trends and comparative analysis with the similar assets. During comparative analysis, valuation metrics is prepared and necessary adjustments are made on the subject asset.</w:t>
            </w:r>
          </w:p>
          <w:p w14:paraId="101B8D60" w14:textId="4698200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The indicative value has been suggested based on the prevailing market rates that came to our knowledge during secondary &amp; tertiary market research and is not split into formal &amp; informal payment arrangements.</w:t>
            </w:r>
            <w:r>
              <w:rPr>
                <w:i/>
                <w:color w:val="000000" w:themeColor="text1"/>
              </w:rPr>
              <w:t xml:space="preserve"> Most of the deals takes place which includes both </w:t>
            </w:r>
            <w:r w:rsidRPr="00692E0F">
              <w:rPr>
                <w:i/>
                <w:color w:val="000000" w:themeColor="text1"/>
              </w:rPr>
              <w:t>formal &amp; informal pay</w:t>
            </w:r>
            <w:r>
              <w:rPr>
                <w:i/>
                <w:color w:val="000000" w:themeColor="text1"/>
              </w:rPr>
              <w:t xml:space="preserve">ment components. Deals which </w:t>
            </w:r>
            <w:proofErr w:type="gramStart"/>
            <w:r>
              <w:rPr>
                <w:i/>
                <w:color w:val="000000" w:themeColor="text1"/>
              </w:rPr>
              <w:t>takes</w:t>
            </w:r>
            <w:proofErr w:type="gramEnd"/>
            <w:r>
              <w:rPr>
                <w:i/>
                <w:color w:val="000000" w:themeColor="text1"/>
              </w:rPr>
              <w:t xml:space="preserve"> place in complete formal payment component may realize relatively less actual transaction value due to inherent added tax, stamp registration liabilities on the buyer.</w:t>
            </w:r>
          </w:p>
          <w:p w14:paraId="0C0B543A"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Secondary/ Tertiary costs related to asset transaction like Stamp Duty, Registration charges, Brokerage, Commission, Bank interest, </w:t>
            </w:r>
            <w:proofErr w:type="gramStart"/>
            <w:r w:rsidRPr="00692E0F">
              <w:rPr>
                <w:i/>
                <w:color w:val="000000" w:themeColor="text1"/>
              </w:rPr>
              <w:t>Selling</w:t>
            </w:r>
            <w:proofErr w:type="gramEnd"/>
            <w:r w:rsidRPr="00692E0F">
              <w:rPr>
                <w:i/>
                <w:color w:val="000000" w:themeColor="text1"/>
              </w:rPr>
              <w:t xml:space="preserve"> cost, Marketing cost, etc. pertaining to the sale/ purchase of this property are not considered while assessing the indicative estimated Market Value.</w:t>
            </w:r>
          </w:p>
          <w:p w14:paraId="29AAE477"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This report includes both, Govt. Guideline Value and Indicative Estimated Prospective Market Value as described above. As per the current market practice, in most of the cases, formal transaction takes place for an amount less than the actual transaction amount and rest of the payment is normally done informally.</w:t>
            </w:r>
          </w:p>
          <w:p w14:paraId="1C0B6B95"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Area measurements considered in the Valuation Report pertaining to asset/ property is adopted from relevant approved documents or sample site measurement whichever is less unless otherwise mentioned. All area measurements are on approximate basis only.</w:t>
            </w:r>
          </w:p>
          <w:p w14:paraId="7D2AF3C0"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Verification of the area measurement of the property is done based on sample random checking only.</w:t>
            </w:r>
          </w:p>
          <w:p w14:paraId="73D61348"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 xml:space="preserve">Area of the large land parcels of more than 2500 </w:t>
            </w:r>
            <w:proofErr w:type="spellStart"/>
            <w:r w:rsidRPr="00692E0F">
              <w:rPr>
                <w:i/>
                <w:color w:val="000000" w:themeColor="text1"/>
              </w:rPr>
              <w:t>sq.mtr</w:t>
            </w:r>
            <w:proofErr w:type="spellEnd"/>
            <w:r w:rsidRPr="00692E0F">
              <w:rPr>
                <w:i/>
                <w:color w:val="000000" w:themeColor="text1"/>
              </w:rPr>
              <w:t xml:space="preserve"> or of uneven shape in which there can be practical difficulty in </w:t>
            </w:r>
            <w:r>
              <w:rPr>
                <w:i/>
                <w:color w:val="000000" w:themeColor="text1"/>
              </w:rPr>
              <w:t>sample</w:t>
            </w:r>
            <w:r w:rsidRPr="00692E0F">
              <w:rPr>
                <w:i/>
                <w:color w:val="000000" w:themeColor="text1"/>
              </w:rPr>
              <w:t xml:space="preserve"> measurement, is taken as per property documents which has been relied upon unless otherwise stated.</w:t>
            </w:r>
          </w:p>
          <w:p w14:paraId="76AEA36B" w14:textId="77777777" w:rsidR="003E3374" w:rsidRPr="00692E0F" w:rsidRDefault="003E3374" w:rsidP="003E3374">
            <w:pPr>
              <w:pStyle w:val="ListParagraph"/>
              <w:numPr>
                <w:ilvl w:val="0"/>
                <w:numId w:val="11"/>
              </w:numPr>
              <w:ind w:left="335"/>
              <w:jc w:val="both"/>
              <w:rPr>
                <w:i/>
                <w:color w:val="000000" w:themeColor="text1"/>
              </w:rPr>
            </w:pPr>
            <w:r w:rsidRPr="00692E0F">
              <w:rPr>
                <w:i/>
                <w:color w:val="000000" w:themeColor="text1"/>
              </w:rPr>
              <w:t>Drawing, Map, design &amp; detailed estimation of the property/ building is out of scope of the Valuation services.</w:t>
            </w:r>
          </w:p>
          <w:p w14:paraId="24C0403A" w14:textId="77777777" w:rsidR="003E3374" w:rsidRPr="00692E0F" w:rsidRDefault="003E3374" w:rsidP="003E3374">
            <w:pPr>
              <w:pStyle w:val="ListParagraph"/>
              <w:numPr>
                <w:ilvl w:val="0"/>
                <w:numId w:val="11"/>
              </w:numPr>
              <w:ind w:left="335"/>
              <w:jc w:val="both"/>
              <w:rPr>
                <w:i/>
              </w:rPr>
            </w:pPr>
            <w:r w:rsidRPr="00692E0F">
              <w:rPr>
                <w:i/>
              </w:rPr>
              <w:t xml:space="preserve">Construction rates are adopted based on the present market replacement cost of construction and calculating applicable depreciation &amp; deterioration factor as per its age, existing condition &amp; specifications based on visual observation only of the structure. No structural, physical tests have been </w:t>
            </w:r>
            <w:r w:rsidRPr="00692E0F">
              <w:rPr>
                <w:i/>
              </w:rPr>
              <w:lastRenderedPageBreak/>
              <w:t>carried out in respect of it. No responsibility is assumed for latent defects of any nature whatsoever, which may affect value, or for any expertise required to disclose such conditions.</w:t>
            </w:r>
          </w:p>
          <w:p w14:paraId="7E6CAA63" w14:textId="77777777" w:rsidR="003E3374" w:rsidRPr="00692E0F" w:rsidRDefault="003E3374" w:rsidP="003E3374">
            <w:pPr>
              <w:pStyle w:val="ListParagraph"/>
              <w:numPr>
                <w:ilvl w:val="0"/>
                <w:numId w:val="11"/>
              </w:numPr>
              <w:ind w:left="335"/>
              <w:jc w:val="both"/>
              <w:rPr>
                <w:i/>
              </w:rPr>
            </w:pPr>
            <w:r w:rsidRPr="00692E0F">
              <w:rPr>
                <w:i/>
              </w:rPr>
              <w:t>Construction rates are adopted based on the plinth area rates prevailing in the market for the structure as a whole and not based on item wise estimation or Bills of Quantity method unless otherwise stated.</w:t>
            </w:r>
          </w:p>
          <w:p w14:paraId="29D19672" w14:textId="77777777" w:rsidR="003E3374" w:rsidRPr="00692E0F" w:rsidRDefault="003E3374" w:rsidP="003E3374">
            <w:pPr>
              <w:pStyle w:val="ListParagraph"/>
              <w:numPr>
                <w:ilvl w:val="0"/>
                <w:numId w:val="11"/>
              </w:numPr>
              <w:ind w:left="335"/>
              <w:jc w:val="both"/>
              <w:rPr>
                <w:i/>
              </w:rPr>
            </w:pPr>
            <w:r w:rsidRPr="00692E0F">
              <w:rPr>
                <w:i/>
              </w:rPr>
              <w:t>The condition assessment and the estimation of the residual economic life of the structure are only based on the visual observations and appearance found during the site survey. We have not carried out any structural design or stability study; nor carried out any physical tests to assess structural integrity &amp; strength.</w:t>
            </w:r>
          </w:p>
          <w:p w14:paraId="5F7E4226" w14:textId="77777777" w:rsidR="003E3374" w:rsidRPr="00692E0F" w:rsidRDefault="003E3374" w:rsidP="003E3374">
            <w:pPr>
              <w:pStyle w:val="ListParagraph"/>
              <w:numPr>
                <w:ilvl w:val="0"/>
                <w:numId w:val="11"/>
              </w:numPr>
              <w:ind w:left="335"/>
              <w:jc w:val="both"/>
              <w:rPr>
                <w:i/>
              </w:rPr>
            </w:pPr>
            <w:r w:rsidRPr="00692E0F">
              <w:rPr>
                <w:i/>
              </w:rPr>
              <w:t>Any kind of unpaid statutory, utilities, lease, interest or any other pecuniary dues on the asset or on its owners has not been factored in the Valuation.</w:t>
            </w:r>
          </w:p>
          <w:p w14:paraId="09BC97C8" w14:textId="77777777" w:rsidR="003E3374" w:rsidRPr="00692E0F" w:rsidRDefault="003E3374" w:rsidP="003E3374">
            <w:pPr>
              <w:pStyle w:val="ListParagraph"/>
              <w:numPr>
                <w:ilvl w:val="0"/>
                <w:numId w:val="11"/>
              </w:numPr>
              <w:ind w:left="335"/>
              <w:jc w:val="both"/>
              <w:rPr>
                <w:i/>
              </w:rPr>
            </w:pPr>
            <w:r w:rsidRPr="00692E0F">
              <w:rPr>
                <w:i/>
              </w:rPr>
              <w:t>This Valuation is conducted based on the macro analysis of the asset/ property considering it in totality and not based on the micro, component or item wise analysis. Analysis done is a general assessment and is neither investigative in nature nor an audit activity.</w:t>
            </w:r>
          </w:p>
          <w:p w14:paraId="23177D52" w14:textId="77777777" w:rsidR="003E3374" w:rsidRPr="00DF0498" w:rsidRDefault="003E3374" w:rsidP="003E3374">
            <w:pPr>
              <w:pStyle w:val="ListParagraph"/>
              <w:numPr>
                <w:ilvl w:val="0"/>
                <w:numId w:val="11"/>
              </w:numPr>
              <w:ind w:left="335"/>
              <w:jc w:val="both"/>
              <w:rPr>
                <w:i/>
              </w:rPr>
            </w:pPr>
            <w:bookmarkStart w:id="1" w:name="_Hlk92648692"/>
            <w:r w:rsidRPr="00692E0F">
              <w:rPr>
                <w:i/>
              </w:rPr>
              <w:t>Valuation is done for the asset found on as-is-where basis which owner/ owner representative/ client/ bank has shown to us on site of which some reference has been taken from the information/ data given in the copy of documents provided to us which have been relied upon in good faith and we have assumed that it to be true and correct.</w:t>
            </w:r>
            <w:bookmarkEnd w:id="1"/>
          </w:p>
        </w:tc>
      </w:tr>
      <w:tr w:rsidR="003E3374" w:rsidRPr="00770946" w14:paraId="1A0FC55A" w14:textId="77777777" w:rsidTr="003E3374">
        <w:trPr>
          <w:trHeight w:val="216"/>
          <w:jc w:val="center"/>
        </w:trPr>
        <w:tc>
          <w:tcPr>
            <w:tcW w:w="725" w:type="dxa"/>
            <w:vMerge w:val="restart"/>
            <w:shd w:val="clear" w:color="auto" w:fill="C6D9F1" w:themeFill="text2" w:themeFillTint="33"/>
          </w:tcPr>
          <w:p w14:paraId="30C88C2A"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18B605F8" w14:textId="77777777" w:rsidR="003E3374" w:rsidRPr="00B01A5D" w:rsidRDefault="003E3374" w:rsidP="003E3374">
            <w:pPr>
              <w:jc w:val="both"/>
              <w:rPr>
                <w:b/>
              </w:rPr>
            </w:pPr>
            <w:r w:rsidRPr="00B01A5D">
              <w:rPr>
                <w:b/>
              </w:rPr>
              <w:t>ASSUMPTIONS</w:t>
            </w:r>
          </w:p>
        </w:tc>
      </w:tr>
      <w:tr w:rsidR="003E3374" w:rsidRPr="00770946" w14:paraId="34BF3DBA" w14:textId="77777777" w:rsidTr="003E3374">
        <w:trPr>
          <w:trHeight w:val="216"/>
          <w:jc w:val="center"/>
        </w:trPr>
        <w:tc>
          <w:tcPr>
            <w:tcW w:w="725" w:type="dxa"/>
            <w:vMerge/>
            <w:shd w:val="clear" w:color="auto" w:fill="FFFFFF" w:themeFill="background1"/>
          </w:tcPr>
          <w:p w14:paraId="6A12C165" w14:textId="77777777" w:rsidR="003E3374" w:rsidRPr="00895B24" w:rsidRDefault="003E3374" w:rsidP="003E3374">
            <w:pPr>
              <w:pStyle w:val="ListParagraph"/>
              <w:widowControl/>
              <w:autoSpaceDE/>
              <w:autoSpaceDN/>
              <w:spacing w:after="0" w:line="240" w:lineRule="auto"/>
              <w:ind w:left="810"/>
              <w:rPr>
                <w:b/>
                <w:highlight w:val="yellow"/>
              </w:rPr>
            </w:pPr>
          </w:p>
        </w:tc>
        <w:tc>
          <w:tcPr>
            <w:tcW w:w="10525" w:type="dxa"/>
            <w:gridSpan w:val="17"/>
            <w:shd w:val="clear" w:color="auto" w:fill="FFFFFF" w:themeFill="background1"/>
          </w:tcPr>
          <w:p w14:paraId="6C922644" w14:textId="77777777" w:rsidR="003E3374" w:rsidRPr="00570737" w:rsidRDefault="003E3374" w:rsidP="003E3374">
            <w:pPr>
              <w:pStyle w:val="ListParagraph"/>
              <w:numPr>
                <w:ilvl w:val="0"/>
                <w:numId w:val="14"/>
              </w:numPr>
              <w:ind w:left="425"/>
              <w:jc w:val="both"/>
              <w:rPr>
                <w:i/>
              </w:rPr>
            </w:pPr>
            <w:r w:rsidRPr="00570737">
              <w:rPr>
                <w:i/>
              </w:rPr>
              <w:t>Documents/ Information/ Data provided by the client/ property owner or his representative both written &amp; verbally is true and correct without any fabrication and has been relied upon in good faith.</w:t>
            </w:r>
          </w:p>
          <w:p w14:paraId="3DD2F218" w14:textId="77777777" w:rsidR="003E3374" w:rsidRPr="00570737" w:rsidRDefault="003E3374" w:rsidP="003E3374">
            <w:pPr>
              <w:pStyle w:val="ListParagraph"/>
              <w:numPr>
                <w:ilvl w:val="0"/>
                <w:numId w:val="14"/>
              </w:numPr>
              <w:ind w:left="425"/>
              <w:jc w:val="both"/>
              <w:rPr>
                <w:i/>
              </w:rPr>
            </w:pPr>
            <w:r w:rsidRPr="00570737">
              <w:rPr>
                <w:i/>
                <w:color w:val="000000" w:themeColor="text1"/>
              </w:rPr>
              <w:t>Local verbal enquiries during micro market research came to our knowledge are assumed to be taken on record as true &amp; factual.</w:t>
            </w:r>
          </w:p>
          <w:p w14:paraId="36C64539" w14:textId="7B505DCB" w:rsidR="003E3374" w:rsidRPr="00570737" w:rsidRDefault="003E3374" w:rsidP="003E3374">
            <w:pPr>
              <w:pStyle w:val="ListParagraph"/>
              <w:numPr>
                <w:ilvl w:val="0"/>
                <w:numId w:val="14"/>
              </w:numPr>
              <w:ind w:left="425"/>
              <w:jc w:val="both"/>
              <w:rPr>
                <w:i/>
              </w:rPr>
            </w:pPr>
            <w:r w:rsidRPr="00570737">
              <w:rPr>
                <w:i/>
              </w:rPr>
              <w:t>The assets and interests therein have been valued free and clear of any liens or encumbrances unless stated otherwise. No hidden or apparent conditions regarding the subject assets or their ownership are assumed to exist. No opinion of title is rendered in this report and a good title is assumed unless stated otherwise.</w:t>
            </w:r>
          </w:p>
          <w:p w14:paraId="552B3E9D" w14:textId="770DEF43" w:rsidR="003E3374" w:rsidRPr="00570737" w:rsidRDefault="003E3374" w:rsidP="003E3374">
            <w:pPr>
              <w:pStyle w:val="ListParagraph"/>
              <w:numPr>
                <w:ilvl w:val="0"/>
                <w:numId w:val="14"/>
              </w:numPr>
              <w:ind w:left="425"/>
              <w:jc w:val="both"/>
              <w:rPr>
                <w:i/>
              </w:rPr>
            </w:pPr>
            <w:r w:rsidRPr="00570737">
              <w:rPr>
                <w:i/>
              </w:rPr>
              <w:t>It is assumed that the concerned Lender/ Financial Institution has asked for the valuation of that property after satisfying the authenticity of the documents given to us and for which the legal verification has been already taken and cleared by the competent Advocate before requesting for the Valuation report. I/ We assume no responsibility for the legal matters including, but not limited to, legal or title concerns.</w:t>
            </w:r>
          </w:p>
          <w:p w14:paraId="7E0CFAB8" w14:textId="4C8E45B4" w:rsidR="003E3374" w:rsidRPr="00570737" w:rsidRDefault="003E3374" w:rsidP="003E3374">
            <w:pPr>
              <w:pStyle w:val="ListParagraph"/>
              <w:numPr>
                <w:ilvl w:val="0"/>
                <w:numId w:val="14"/>
              </w:numPr>
              <w:ind w:left="425"/>
              <w:jc w:val="both"/>
              <w:rPr>
                <w:i/>
              </w:rPr>
            </w:pPr>
            <w:r w:rsidRPr="00570737">
              <w:rPr>
                <w:i/>
              </w:rPr>
              <w:t>Payment condition during transaction in the Valuation has been considered on all cash bases which includes both formal &amp; informal payment components as per market trend.</w:t>
            </w:r>
          </w:p>
          <w:p w14:paraId="57563315" w14:textId="77777777" w:rsidR="003E3374" w:rsidRPr="00570737" w:rsidRDefault="003E3374" w:rsidP="003E3374">
            <w:pPr>
              <w:pStyle w:val="ListParagraph"/>
              <w:numPr>
                <w:ilvl w:val="0"/>
                <w:numId w:val="14"/>
              </w:numPr>
              <w:ind w:left="425"/>
              <w:jc w:val="both"/>
              <w:rPr>
                <w:i/>
              </w:rPr>
            </w:pPr>
            <w:r w:rsidRPr="00570737">
              <w:rPr>
                <w:i/>
              </w:rPr>
              <w:t xml:space="preserve">Sale transaction method of the asset is assumed as </w:t>
            </w:r>
            <w:sdt>
              <w:sdtPr>
                <w:rPr>
                  <w:i/>
                </w:rPr>
                <w:id w:val="-1832984378"/>
                <w:dropDownList>
                  <w:listItem w:value="Choose an item."/>
                  <w:listItem w:displayText="Free market transaction without any compulsion" w:value="Free market transaction without any compulsion"/>
                  <w:listItem w:displayText="Strategic disinvetsment sale (on-going concern basis)" w:value="Strategic disinvetsment sale (on-going concern basis)"/>
                  <w:listItem w:displayText="Distress Sale" w:value="Distress Sale"/>
                  <w:listItem w:displayText="Public auction (Distress Sale)" w:value="Public auction (Distress Sale)"/>
                  <w:listItem w:displayText="Public auction (Forced Sale)" w:value="Public auction (Forced Sale)"/>
                  <w:listItem w:displayText="Public auction (on-going concern basis)" w:value="Public auction (on-going concern basis)"/>
                  <w:listItem w:displayText="Liquidation Sale (orderly)" w:value="Liquidation Sale (orderly)"/>
                  <w:listItem w:displayText="Liquidation Sale (Forced Sale)" w:value="Liquidation Sale (Forced Sale)"/>
                </w:dropDownList>
              </w:sdtPr>
              <w:sdtEndPr/>
              <w:sdtContent>
                <w:r w:rsidRPr="00570737">
                  <w:rPr>
                    <w:i/>
                  </w:rPr>
                  <w:t>Free market transaction without any compulsion</w:t>
                </w:r>
              </w:sdtContent>
            </w:sdt>
            <w:r w:rsidRPr="00570737">
              <w:rPr>
                <w:i/>
              </w:rPr>
              <w:t xml:space="preserve"> unless otherwise mentioned while assessing Indicative &amp; Estimated Fair Prospective Market Value of the asset unless otherwise stated.</w:t>
            </w:r>
          </w:p>
          <w:p w14:paraId="609E5211" w14:textId="63661F53" w:rsidR="003E3374" w:rsidRPr="001B4989" w:rsidRDefault="003E3374" w:rsidP="003E3374">
            <w:pPr>
              <w:pStyle w:val="ListParagraph"/>
              <w:numPr>
                <w:ilvl w:val="0"/>
                <w:numId w:val="14"/>
              </w:numPr>
              <w:ind w:left="425"/>
              <w:jc w:val="both"/>
              <w:rPr>
                <w:i/>
                <w:sz w:val="23"/>
                <w:szCs w:val="23"/>
              </w:rPr>
            </w:pPr>
            <w:r w:rsidRPr="00570737">
              <w:rPr>
                <w:i/>
              </w:rPr>
              <w:t xml:space="preserve">If this Valuation Report is prepared for the Flat/ dwelling unit situated in a Group Housing Society or Integrated Township then approvals, maps of the complete group housing society/ township </w:t>
            </w:r>
            <w:proofErr w:type="gramStart"/>
            <w:r w:rsidRPr="00570737">
              <w:rPr>
                <w:i/>
              </w:rPr>
              <w:t>is</w:t>
            </w:r>
            <w:proofErr w:type="gramEnd"/>
            <w:r w:rsidRPr="00570737">
              <w:rPr>
                <w:i/>
              </w:rPr>
              <w:t xml:space="preserve"> out of scope of this report</w:t>
            </w:r>
            <w:r>
              <w:rPr>
                <w:i/>
              </w:rPr>
              <w:t>. T</w:t>
            </w:r>
            <w:r w:rsidRPr="00570737">
              <w:rPr>
                <w:i/>
              </w:rPr>
              <w:t xml:space="preserve">his </w:t>
            </w:r>
            <w:r>
              <w:rPr>
                <w:i/>
              </w:rPr>
              <w:t xml:space="preserve">valuation </w:t>
            </w:r>
            <w:r w:rsidRPr="00570737">
              <w:rPr>
                <w:i/>
              </w:rPr>
              <w:t xml:space="preserve">report </w:t>
            </w:r>
            <w:r>
              <w:rPr>
                <w:i/>
              </w:rPr>
              <w:t>is prepared</w:t>
            </w:r>
            <w:r w:rsidRPr="00570737">
              <w:rPr>
                <w:i/>
              </w:rPr>
              <w:t xml:space="preserve"> for the specific unit based on the assumption that complete Group Housing Society/ Integrated Township is approved and complied with all relevant laws and the subject unit is </w:t>
            </w:r>
            <w:r>
              <w:rPr>
                <w:i/>
              </w:rPr>
              <w:t xml:space="preserve">also </w:t>
            </w:r>
            <w:r w:rsidRPr="00570737">
              <w:rPr>
                <w:i/>
              </w:rPr>
              <w:t>approved within the Group Housing Society/ Township.</w:t>
            </w:r>
          </w:p>
        </w:tc>
      </w:tr>
      <w:tr w:rsidR="003E3374" w:rsidRPr="00770946" w14:paraId="5A45A0C9" w14:textId="77777777" w:rsidTr="003E3374">
        <w:trPr>
          <w:trHeight w:val="63"/>
          <w:jc w:val="center"/>
        </w:trPr>
        <w:tc>
          <w:tcPr>
            <w:tcW w:w="725" w:type="dxa"/>
            <w:vMerge w:val="restart"/>
            <w:shd w:val="clear" w:color="auto" w:fill="C6D9F1" w:themeFill="text2" w:themeFillTint="33"/>
          </w:tcPr>
          <w:p w14:paraId="27AFE376"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21B5E602" w14:textId="77777777" w:rsidR="003E3374" w:rsidRPr="00B01A5D" w:rsidRDefault="003E3374" w:rsidP="003E3374">
            <w:pPr>
              <w:jc w:val="both"/>
              <w:rPr>
                <w:b/>
              </w:rPr>
            </w:pPr>
            <w:r w:rsidRPr="00B01A5D">
              <w:rPr>
                <w:b/>
              </w:rPr>
              <w:t>SPECIAL ASSUMPTIONS</w:t>
            </w:r>
          </w:p>
        </w:tc>
      </w:tr>
      <w:tr w:rsidR="003E3374" w:rsidRPr="00770946" w14:paraId="476B54E7" w14:textId="77777777" w:rsidTr="003E3374">
        <w:trPr>
          <w:trHeight w:val="216"/>
          <w:jc w:val="center"/>
        </w:trPr>
        <w:tc>
          <w:tcPr>
            <w:tcW w:w="725" w:type="dxa"/>
            <w:vMerge/>
            <w:shd w:val="clear" w:color="auto" w:fill="FFFFFF" w:themeFill="background1"/>
          </w:tcPr>
          <w:p w14:paraId="3C36127D" w14:textId="77777777" w:rsidR="003E3374" w:rsidRPr="00895B24" w:rsidRDefault="003E3374" w:rsidP="003E3374">
            <w:pPr>
              <w:pStyle w:val="ListParagraph"/>
              <w:widowControl/>
              <w:autoSpaceDE/>
              <w:autoSpaceDN/>
              <w:spacing w:after="0" w:line="240" w:lineRule="auto"/>
              <w:ind w:left="810"/>
              <w:rPr>
                <w:b/>
                <w:highlight w:val="yellow"/>
              </w:rPr>
            </w:pPr>
          </w:p>
        </w:tc>
        <w:sdt>
          <w:sdtPr>
            <w:rPr>
              <w:b/>
              <w:highlight w:val="yellow"/>
            </w:rPr>
            <w:id w:val="-1681731554"/>
            <w:placeholder>
              <w:docPart w:val="C614E8DDF2C344F58600F17111C399F7"/>
            </w:placeholder>
          </w:sdtPr>
          <w:sdtEndPr/>
          <w:sdtContent>
            <w:tc>
              <w:tcPr>
                <w:tcW w:w="10525" w:type="dxa"/>
                <w:gridSpan w:val="17"/>
                <w:shd w:val="clear" w:color="auto" w:fill="FFFFFF" w:themeFill="background1"/>
              </w:tcPr>
              <w:p w14:paraId="01702C97" w14:textId="0B76E2A0" w:rsidR="003E3374" w:rsidRDefault="00436ADF" w:rsidP="003E3374">
                <w:pPr>
                  <w:jc w:val="both"/>
                  <w:rPr>
                    <w:b/>
                    <w:highlight w:val="yellow"/>
                  </w:rPr>
                </w:pPr>
                <w:r>
                  <w:rPr>
                    <w:b/>
                  </w:rPr>
                  <w:t>NA</w:t>
                </w:r>
              </w:p>
            </w:tc>
          </w:sdtContent>
        </w:sdt>
      </w:tr>
      <w:tr w:rsidR="003E3374" w:rsidRPr="00770946" w14:paraId="0EFE1DEC" w14:textId="77777777" w:rsidTr="003E3374">
        <w:trPr>
          <w:trHeight w:val="63"/>
          <w:jc w:val="center"/>
        </w:trPr>
        <w:tc>
          <w:tcPr>
            <w:tcW w:w="725" w:type="dxa"/>
            <w:vMerge w:val="restart"/>
            <w:shd w:val="clear" w:color="auto" w:fill="C6D9F1" w:themeFill="text2" w:themeFillTint="33"/>
          </w:tcPr>
          <w:p w14:paraId="7BA4F6A9" w14:textId="77777777" w:rsidR="003E3374" w:rsidRPr="00B01A5D" w:rsidRDefault="003E3374" w:rsidP="003E3374">
            <w:pPr>
              <w:pStyle w:val="ListParagraph"/>
              <w:widowControl/>
              <w:numPr>
                <w:ilvl w:val="0"/>
                <w:numId w:val="17"/>
              </w:numPr>
              <w:autoSpaceDE/>
              <w:autoSpaceDN/>
              <w:spacing w:after="0" w:line="240" w:lineRule="auto"/>
              <w:jc w:val="center"/>
              <w:rPr>
                <w:b/>
              </w:rPr>
            </w:pPr>
          </w:p>
        </w:tc>
        <w:tc>
          <w:tcPr>
            <w:tcW w:w="10525" w:type="dxa"/>
            <w:gridSpan w:val="17"/>
            <w:shd w:val="clear" w:color="auto" w:fill="C6D9F1" w:themeFill="text2" w:themeFillTint="33"/>
          </w:tcPr>
          <w:p w14:paraId="0297A769" w14:textId="77777777" w:rsidR="003E3374" w:rsidRPr="00B01A5D" w:rsidRDefault="003E3374" w:rsidP="003E3374">
            <w:pPr>
              <w:jc w:val="both"/>
              <w:rPr>
                <w:b/>
              </w:rPr>
            </w:pPr>
            <w:r w:rsidRPr="00B01A5D">
              <w:rPr>
                <w:b/>
              </w:rPr>
              <w:t>LIMITATIONS</w:t>
            </w:r>
          </w:p>
        </w:tc>
      </w:tr>
      <w:tr w:rsidR="003E3374" w:rsidRPr="00770946" w14:paraId="1F8D39ED" w14:textId="77777777" w:rsidTr="003E3374">
        <w:trPr>
          <w:trHeight w:val="216"/>
          <w:jc w:val="center"/>
        </w:trPr>
        <w:tc>
          <w:tcPr>
            <w:tcW w:w="725" w:type="dxa"/>
            <w:vMerge/>
            <w:shd w:val="clear" w:color="auto" w:fill="FFFFFF" w:themeFill="background1"/>
          </w:tcPr>
          <w:p w14:paraId="45CE91BF" w14:textId="77777777" w:rsidR="003E3374" w:rsidRPr="00B86A2E" w:rsidRDefault="003E3374" w:rsidP="003E3374">
            <w:pPr>
              <w:widowControl/>
              <w:autoSpaceDE/>
              <w:autoSpaceDN/>
              <w:spacing w:after="0" w:line="240" w:lineRule="auto"/>
              <w:ind w:left="450"/>
              <w:jc w:val="center"/>
              <w:rPr>
                <w:b/>
                <w:highlight w:val="yellow"/>
              </w:rPr>
            </w:pPr>
          </w:p>
        </w:tc>
        <w:tc>
          <w:tcPr>
            <w:tcW w:w="10525" w:type="dxa"/>
            <w:gridSpan w:val="17"/>
            <w:shd w:val="clear" w:color="auto" w:fill="FFFFFF" w:themeFill="background1"/>
          </w:tcPr>
          <w:p w14:paraId="20BA20E8" w14:textId="1D9065F6" w:rsidR="003E3374" w:rsidRDefault="008733CD" w:rsidP="003E3374">
            <w:pPr>
              <w:jc w:val="both"/>
              <w:rPr>
                <w:b/>
                <w:highlight w:val="yellow"/>
              </w:rPr>
            </w:pPr>
            <w:sdt>
              <w:sdtPr>
                <w:rPr>
                  <w:b/>
                </w:rPr>
                <w:id w:val="1120261909"/>
                <w:placeholder>
                  <w:docPart w:val="E15C202C2854495C9459A024C33BC010"/>
                </w:placeholder>
                <w:dropDownList>
                  <w:listItem w:value="Choose an item."/>
                  <w:listItem w:displayText="None" w:value="None"/>
                  <w:listItem w:displayText="Limited &amp; inadequate time and information available." w:value="Limited &amp; inadequate time and information available."/>
                  <w:listItem w:displayText="Limited &amp; inadequate time available to conduct the valuation." w:value="Limited &amp; inadequate time available to conduct the valuation."/>
                  <w:listItem w:displayText="Limited time available to conduct the valuation." w:value="Limited time available to conduct the valuation."/>
                  <w:listItem w:displayText="Limited and inadequate information available from the customer." w:value="Limited and inadequate information available from the customer."/>
                  <w:listItem w:displayText="Inadequate and unsatisfactory replies from the customer on our queries during the assignment." w:value="Inadequate and unsatisfactory replies from the customer on our queries during the assignment."/>
                  <w:listItem w:displayText="Unavailability of the data &amp; information in public domain pertaining to the subject location." w:value="Unavailability of the data &amp; information in public domain pertaining to the subject location."/>
                  <w:listItem w:displayText="Unavailability of credible and authentic market information." w:value="Unavailability of credible and authentic market information."/>
                  <w:listItem w:displayText="Customer didn't allow to properly inspect the property from inside due to which the analysis has to be done only based on the documents provided to us. Corroboration of the information mentioned in the documents couldn’t be done on site." w:value="Customer didn't allow to properly inspect the property from inside due to which the analysis has to be done only based on the documents provided to us. Corroboration of the information mentioned in the documents couldn’t be done on site."/>
                  <w:listItem w:displayText="Any Other" w:value="Any Other"/>
                </w:dropDownList>
              </w:sdtPr>
              <w:sdtEndPr/>
              <w:sdtContent>
                <w:r w:rsidR="00D87C5D">
                  <w:rPr>
                    <w:b/>
                  </w:rPr>
                  <w:t>Limited &amp; inadequate time and information available.</w:t>
                </w:r>
              </w:sdtContent>
            </w:sdt>
            <w:r w:rsidR="003E3374" w:rsidRPr="00B01A5D">
              <w:rPr>
                <w:b/>
              </w:rPr>
              <w:t xml:space="preserve"> </w:t>
            </w:r>
          </w:p>
        </w:tc>
      </w:tr>
    </w:tbl>
    <w:p w14:paraId="046196CD" w14:textId="77777777" w:rsidR="00DC29DE" w:rsidRDefault="00DC29DE" w:rsidP="00DC29DE"/>
    <w:tbl>
      <w:tblPr>
        <w:tblW w:w="11440"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14"/>
        <w:gridCol w:w="3337"/>
        <w:gridCol w:w="3615"/>
        <w:gridCol w:w="3874"/>
      </w:tblGrid>
      <w:tr w:rsidR="00DC29DE" w14:paraId="091A3189" w14:textId="77777777" w:rsidTr="00714516">
        <w:trPr>
          <w:trHeight w:val="422"/>
          <w:jc w:val="center"/>
        </w:trPr>
        <w:tc>
          <w:tcPr>
            <w:tcW w:w="614" w:type="dxa"/>
            <w:tcBorders>
              <w:bottom w:val="single" w:sz="4" w:space="0" w:color="auto"/>
            </w:tcBorders>
            <w:shd w:val="clear" w:color="auto" w:fill="002060"/>
            <w:vAlign w:val="center"/>
          </w:tcPr>
          <w:p w14:paraId="2EE2F45D" w14:textId="77777777" w:rsidR="00DC29DE" w:rsidRPr="004C5C44" w:rsidRDefault="00DC29DE" w:rsidP="00714516">
            <w:pPr>
              <w:pStyle w:val="ListParagraph"/>
              <w:widowControl/>
              <w:numPr>
                <w:ilvl w:val="0"/>
                <w:numId w:val="5"/>
              </w:numPr>
              <w:autoSpaceDE/>
              <w:autoSpaceDN/>
              <w:spacing w:after="0" w:line="240" w:lineRule="auto"/>
              <w:jc w:val="center"/>
              <w:rPr>
                <w:szCs w:val="20"/>
              </w:rPr>
            </w:pPr>
          </w:p>
        </w:tc>
        <w:tc>
          <w:tcPr>
            <w:tcW w:w="10826" w:type="dxa"/>
            <w:gridSpan w:val="3"/>
            <w:tcBorders>
              <w:bottom w:val="single" w:sz="4" w:space="0" w:color="auto"/>
            </w:tcBorders>
            <w:shd w:val="clear" w:color="auto" w:fill="002060"/>
            <w:vAlign w:val="center"/>
          </w:tcPr>
          <w:p w14:paraId="583F2278" w14:textId="14615A45" w:rsidR="00DC29DE" w:rsidRPr="00DC29DE" w:rsidRDefault="00DC29DE" w:rsidP="00DC29DE">
            <w:pPr>
              <w:tabs>
                <w:tab w:val="left" w:pos="360"/>
              </w:tabs>
              <w:spacing w:after="0" w:line="276" w:lineRule="auto"/>
              <w:jc w:val="center"/>
              <w:rPr>
                <w:b/>
              </w:rPr>
            </w:pPr>
            <w:r w:rsidRPr="00DC29DE">
              <w:rPr>
                <w:b/>
              </w:rPr>
              <w:t>VALUATION OF LAND</w:t>
            </w:r>
          </w:p>
        </w:tc>
      </w:tr>
      <w:tr w:rsidR="00DC29DE" w14:paraId="5D10B425" w14:textId="77777777" w:rsidTr="00714516">
        <w:trPr>
          <w:jc w:val="center"/>
        </w:trPr>
        <w:tc>
          <w:tcPr>
            <w:tcW w:w="614" w:type="dxa"/>
            <w:shd w:val="clear" w:color="auto" w:fill="DBE5F1" w:themeFill="accent1" w:themeFillTint="33"/>
            <w:vAlign w:val="center"/>
          </w:tcPr>
          <w:p w14:paraId="4CEB0360" w14:textId="44750B0D" w:rsidR="00DC29DE" w:rsidRDefault="00DC29DE" w:rsidP="00FA56EA">
            <w:pPr>
              <w:tabs>
                <w:tab w:val="left" w:pos="360"/>
              </w:tabs>
              <w:spacing w:line="276" w:lineRule="auto"/>
            </w:pPr>
          </w:p>
        </w:tc>
        <w:tc>
          <w:tcPr>
            <w:tcW w:w="3337" w:type="dxa"/>
            <w:shd w:val="clear" w:color="auto" w:fill="DBE5F1" w:themeFill="accent1" w:themeFillTint="33"/>
            <w:vAlign w:val="center"/>
          </w:tcPr>
          <w:p w14:paraId="6EED52F6" w14:textId="77777777" w:rsidR="00DC29DE" w:rsidRPr="004A53CD" w:rsidRDefault="00DC29DE" w:rsidP="00FA56EA">
            <w:pPr>
              <w:tabs>
                <w:tab w:val="left" w:pos="360"/>
              </w:tabs>
              <w:spacing w:line="276" w:lineRule="auto"/>
            </w:pPr>
            <w:r w:rsidRPr="004A53CD">
              <w:rPr>
                <w:b/>
              </w:rPr>
              <w:t>Particulars</w:t>
            </w:r>
          </w:p>
        </w:tc>
        <w:tc>
          <w:tcPr>
            <w:tcW w:w="3615" w:type="dxa"/>
            <w:shd w:val="clear" w:color="auto" w:fill="DBE5F1" w:themeFill="accent1" w:themeFillTint="33"/>
            <w:vAlign w:val="center"/>
          </w:tcPr>
          <w:p w14:paraId="2194A673" w14:textId="77777777" w:rsidR="00DC29DE" w:rsidRPr="004A53CD" w:rsidRDefault="00DC29DE" w:rsidP="00FA56EA">
            <w:pPr>
              <w:tabs>
                <w:tab w:val="left" w:pos="360"/>
              </w:tabs>
              <w:spacing w:line="276" w:lineRule="auto"/>
              <w:jc w:val="center"/>
              <w:rPr>
                <w:b/>
              </w:rPr>
            </w:pPr>
            <w:r w:rsidRPr="004A53CD">
              <w:rPr>
                <w:b/>
              </w:rPr>
              <w:t>Govt. Circle/ Guideline Value</w:t>
            </w:r>
          </w:p>
        </w:tc>
        <w:tc>
          <w:tcPr>
            <w:tcW w:w="3874" w:type="dxa"/>
            <w:shd w:val="clear" w:color="auto" w:fill="DBE5F1" w:themeFill="accent1" w:themeFillTint="33"/>
            <w:vAlign w:val="center"/>
          </w:tcPr>
          <w:p w14:paraId="5EC23FA6" w14:textId="67A51DCC" w:rsidR="00DC29DE" w:rsidRPr="004A53CD" w:rsidRDefault="00DC29DE" w:rsidP="00FA56EA">
            <w:pPr>
              <w:tabs>
                <w:tab w:val="left" w:pos="360"/>
              </w:tabs>
              <w:spacing w:line="276" w:lineRule="auto"/>
              <w:jc w:val="center"/>
              <w:rPr>
                <w:b/>
              </w:rPr>
            </w:pPr>
            <w:r>
              <w:rPr>
                <w:b/>
              </w:rPr>
              <w:t xml:space="preserve">Indicative &amp; Estimated </w:t>
            </w:r>
            <w:r w:rsidRPr="004A53CD">
              <w:rPr>
                <w:b/>
              </w:rPr>
              <w:t>Prospective Fair Market Value</w:t>
            </w:r>
          </w:p>
        </w:tc>
      </w:tr>
      <w:tr w:rsidR="00DC29DE" w:rsidRPr="00A77C76" w14:paraId="3FECD889" w14:textId="77777777" w:rsidTr="00044C37">
        <w:trPr>
          <w:trHeight w:val="70"/>
          <w:jc w:val="center"/>
        </w:trPr>
        <w:tc>
          <w:tcPr>
            <w:tcW w:w="614" w:type="dxa"/>
            <w:shd w:val="clear" w:color="auto" w:fill="auto"/>
            <w:vAlign w:val="center"/>
          </w:tcPr>
          <w:p w14:paraId="64DBDE6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vAlign w:val="center"/>
          </w:tcPr>
          <w:p w14:paraId="61F03C5B" w14:textId="15963BF2" w:rsidR="00DC29DE" w:rsidRPr="00887A8B" w:rsidRDefault="00DC29DE" w:rsidP="00FA56EA">
            <w:pPr>
              <w:tabs>
                <w:tab w:val="left" w:pos="360"/>
              </w:tabs>
              <w:spacing w:line="276" w:lineRule="auto"/>
            </w:pPr>
            <w:r w:rsidRPr="00887A8B">
              <w:t>Prevailing Rate range</w:t>
            </w:r>
          </w:p>
        </w:tc>
        <w:tc>
          <w:tcPr>
            <w:tcW w:w="3615" w:type="dxa"/>
            <w:shd w:val="clear" w:color="auto" w:fill="auto"/>
            <w:vAlign w:val="center"/>
          </w:tcPr>
          <w:p w14:paraId="58486392" w14:textId="6B9934E7" w:rsidR="00DC29DE" w:rsidRPr="008A1396" w:rsidRDefault="00DC29DE" w:rsidP="00044C37">
            <w:pPr>
              <w:tabs>
                <w:tab w:val="left" w:pos="360"/>
              </w:tabs>
              <w:spacing w:after="0" w:line="276" w:lineRule="auto"/>
              <w:jc w:val="center"/>
            </w:pPr>
            <w:r w:rsidRPr="008A1396">
              <w:t>Rs.</w:t>
            </w:r>
            <w:sdt>
              <w:sdtPr>
                <w:id w:val="1299569844"/>
                <w:placeholder>
                  <w:docPart w:val="DefaultPlaceholder_-1854013440"/>
                </w:placeholder>
              </w:sdtPr>
              <w:sdtEndPr/>
              <w:sdtContent>
                <w:r w:rsidR="00436ADF" w:rsidRPr="008A1396">
                  <w:t>6,000</w:t>
                </w:r>
              </w:sdtContent>
            </w:sdt>
            <w:r w:rsidRPr="008A1396">
              <w:t xml:space="preserve">/- per </w:t>
            </w:r>
            <w:sdt>
              <w:sdtPr>
                <w:rPr>
                  <w:sz w:val="20"/>
                </w:rPr>
                <w:id w:val="1513485535"/>
                <w:placeholder>
                  <w:docPart w:val="926CE5530CBA46BD997233040E1F578A"/>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sidRPr="008A1396">
                  <w:rPr>
                    <w:sz w:val="20"/>
                  </w:rPr>
                  <w:t>sq.mtr</w:t>
                </w:r>
              </w:sdtContent>
            </w:sdt>
          </w:p>
        </w:tc>
        <w:tc>
          <w:tcPr>
            <w:tcW w:w="3874" w:type="dxa"/>
            <w:shd w:val="clear" w:color="auto" w:fill="auto"/>
            <w:vAlign w:val="center"/>
          </w:tcPr>
          <w:p w14:paraId="6C20C32F" w14:textId="796B99DD" w:rsidR="00DC29DE" w:rsidRPr="00A77C76" w:rsidRDefault="00DC29DE" w:rsidP="00044C37">
            <w:pPr>
              <w:tabs>
                <w:tab w:val="left" w:pos="360"/>
              </w:tabs>
              <w:spacing w:after="0" w:line="276" w:lineRule="auto"/>
              <w:jc w:val="center"/>
              <w:rPr>
                <w:highlight w:val="yellow"/>
              </w:rPr>
            </w:pPr>
            <w:r w:rsidRPr="0010153C">
              <w:t>Rs.</w:t>
            </w:r>
            <w:sdt>
              <w:sdtPr>
                <w:id w:val="1505931819"/>
                <w:placeholder>
                  <w:docPart w:val="DefaultPlaceholder_-1854013440"/>
                </w:placeholder>
              </w:sdtPr>
              <w:sdtEndPr/>
              <w:sdtContent>
                <w:r w:rsidR="00436ADF">
                  <w:t>9,000</w:t>
                </w:r>
              </w:sdtContent>
            </w:sdt>
            <w:r w:rsidRPr="0010153C">
              <w:t>/- to</w:t>
            </w:r>
            <w:r>
              <w:t xml:space="preserve"> Rs.</w:t>
            </w:r>
            <w:sdt>
              <w:sdtPr>
                <w:id w:val="-1476366470"/>
                <w:placeholder>
                  <w:docPart w:val="DefaultPlaceholder_-1854013440"/>
                </w:placeholder>
              </w:sdtPr>
              <w:sdtEndPr/>
              <w:sdtContent>
                <w:r w:rsidR="00880D1C">
                  <w:t>1</w:t>
                </w:r>
                <w:r w:rsidR="00436ADF">
                  <w:t>2</w:t>
                </w:r>
                <w:r>
                  <w:t>,000</w:t>
                </w:r>
              </w:sdtContent>
            </w:sdt>
            <w:r w:rsidRPr="0010153C">
              <w:t xml:space="preserve">/- per </w:t>
            </w:r>
            <w:sdt>
              <w:sdtPr>
                <w:rPr>
                  <w:sz w:val="20"/>
                </w:rPr>
                <w:id w:val="1507707748"/>
                <w:placeholder>
                  <w:docPart w:val="039E01798DC843DB8D69804AD331B61C"/>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17CA7245" w14:textId="77777777" w:rsidTr="00044C37">
        <w:trPr>
          <w:trHeight w:val="70"/>
          <w:jc w:val="center"/>
        </w:trPr>
        <w:tc>
          <w:tcPr>
            <w:tcW w:w="614" w:type="dxa"/>
            <w:shd w:val="clear" w:color="auto" w:fill="auto"/>
            <w:vAlign w:val="center"/>
          </w:tcPr>
          <w:p w14:paraId="7C3BE059"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201ABBB5" w14:textId="4751D5DB" w:rsidR="00DC29DE" w:rsidRPr="00887A8B" w:rsidRDefault="00DC29DE" w:rsidP="00044C37">
            <w:pPr>
              <w:tabs>
                <w:tab w:val="left" w:pos="360"/>
              </w:tabs>
              <w:spacing w:after="0" w:line="276" w:lineRule="auto"/>
              <w:jc w:val="both"/>
            </w:pPr>
            <w:r w:rsidRPr="00887A8B">
              <w:t>Rate adopted considering</w:t>
            </w:r>
            <w:r>
              <w:t xml:space="preserve"> all characteristics of the property</w:t>
            </w:r>
          </w:p>
        </w:tc>
        <w:tc>
          <w:tcPr>
            <w:tcW w:w="3615" w:type="dxa"/>
            <w:shd w:val="clear" w:color="auto" w:fill="auto"/>
            <w:vAlign w:val="center"/>
          </w:tcPr>
          <w:p w14:paraId="3C9FCE85" w14:textId="628F2997" w:rsidR="00DC29DE" w:rsidRPr="008A1396" w:rsidRDefault="00436ADF" w:rsidP="00044C37">
            <w:pPr>
              <w:tabs>
                <w:tab w:val="left" w:pos="360"/>
              </w:tabs>
              <w:spacing w:after="0" w:line="276" w:lineRule="auto"/>
              <w:jc w:val="center"/>
            </w:pPr>
            <w:r w:rsidRPr="008A1396">
              <w:t>Rs.</w:t>
            </w:r>
            <w:sdt>
              <w:sdtPr>
                <w:id w:val="1143550148"/>
                <w:placeholder>
                  <w:docPart w:val="A80654147E9E4585AC3D6350C54C1363"/>
                </w:placeholder>
              </w:sdtPr>
              <w:sdtContent>
                <w:r w:rsidRPr="008A1396">
                  <w:t>6,000</w:t>
                </w:r>
              </w:sdtContent>
            </w:sdt>
            <w:r w:rsidRPr="008A1396">
              <w:t xml:space="preserve">/- per </w:t>
            </w:r>
            <w:sdt>
              <w:sdtPr>
                <w:rPr>
                  <w:sz w:val="20"/>
                </w:rPr>
                <w:id w:val="362790529"/>
                <w:placeholder>
                  <w:docPart w:val="AEA89CEA7930405DBB4EB92DC8B626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Content>
                <w:r w:rsidRPr="008A1396">
                  <w:rPr>
                    <w:sz w:val="20"/>
                  </w:rPr>
                  <w:t>sq.mtr</w:t>
                </w:r>
              </w:sdtContent>
            </w:sdt>
          </w:p>
        </w:tc>
        <w:tc>
          <w:tcPr>
            <w:tcW w:w="3874" w:type="dxa"/>
            <w:shd w:val="clear" w:color="auto" w:fill="auto"/>
            <w:vAlign w:val="center"/>
          </w:tcPr>
          <w:p w14:paraId="59C28DE5" w14:textId="2D920B61" w:rsidR="00DC29DE" w:rsidRPr="00A77C76" w:rsidRDefault="00DC29DE" w:rsidP="00044C37">
            <w:pPr>
              <w:tabs>
                <w:tab w:val="left" w:pos="360"/>
              </w:tabs>
              <w:spacing w:after="0" w:line="276" w:lineRule="auto"/>
              <w:jc w:val="center"/>
              <w:rPr>
                <w:highlight w:val="yellow"/>
              </w:rPr>
            </w:pPr>
            <w:r w:rsidRPr="0010153C">
              <w:t>Rs.</w:t>
            </w:r>
            <w:sdt>
              <w:sdtPr>
                <w:id w:val="-1678101992"/>
                <w:placeholder>
                  <w:docPart w:val="DefaultPlaceholder_-1854013440"/>
                </w:placeholder>
              </w:sdtPr>
              <w:sdtEndPr/>
              <w:sdtContent>
                <w:r w:rsidR="00436ADF">
                  <w:t>10,000</w:t>
                </w:r>
              </w:sdtContent>
            </w:sdt>
            <w:r w:rsidRPr="0010153C">
              <w:t>/- per</w:t>
            </w:r>
            <w:r>
              <w:t xml:space="preserve"> </w:t>
            </w:r>
            <w:sdt>
              <w:sdtPr>
                <w:rPr>
                  <w:sz w:val="20"/>
                </w:rPr>
                <w:id w:val="624424024"/>
                <w:placeholder>
                  <w:docPart w:val="09081220425E41BFBC999D6A25159CB8"/>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216BEA60" w14:textId="77777777" w:rsidTr="00714516">
        <w:trPr>
          <w:trHeight w:val="58"/>
          <w:jc w:val="center"/>
        </w:trPr>
        <w:tc>
          <w:tcPr>
            <w:tcW w:w="614" w:type="dxa"/>
            <w:shd w:val="clear" w:color="auto" w:fill="auto"/>
            <w:vAlign w:val="center"/>
          </w:tcPr>
          <w:p w14:paraId="4C8E8001"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shd w:val="clear" w:color="auto" w:fill="auto"/>
          </w:tcPr>
          <w:p w14:paraId="3082F649" w14:textId="557D5607" w:rsidR="00DC29DE" w:rsidRPr="00887A8B" w:rsidRDefault="00DC29DE" w:rsidP="00044C37">
            <w:pPr>
              <w:tabs>
                <w:tab w:val="left" w:pos="360"/>
              </w:tabs>
              <w:spacing w:after="0" w:line="276" w:lineRule="auto"/>
            </w:pPr>
            <w:r w:rsidRPr="00887A8B">
              <w:t>Total Land Area considered</w:t>
            </w:r>
            <w:r w:rsidR="00044C37">
              <w:t xml:space="preserve"> </w:t>
            </w:r>
            <w:r w:rsidRPr="00247FDF">
              <w:rPr>
                <w:i/>
                <w:sz w:val="16"/>
              </w:rPr>
              <w:t>(documents vs site survey whichever is less)</w:t>
            </w:r>
          </w:p>
        </w:tc>
        <w:tc>
          <w:tcPr>
            <w:tcW w:w="3615" w:type="dxa"/>
            <w:shd w:val="clear" w:color="auto" w:fill="auto"/>
            <w:vAlign w:val="center"/>
          </w:tcPr>
          <w:p w14:paraId="2B2F0957" w14:textId="5210F58E" w:rsidR="00DC29DE" w:rsidRPr="008A1396" w:rsidRDefault="00436ADF" w:rsidP="00044C37">
            <w:pPr>
              <w:spacing w:after="0"/>
              <w:jc w:val="center"/>
            </w:pPr>
            <w:r w:rsidRPr="008A1396">
              <w:t>3252</w:t>
            </w:r>
            <w:r w:rsidR="00DC29DE" w:rsidRPr="008A1396">
              <w:t xml:space="preserve"> </w:t>
            </w:r>
            <w:sdt>
              <w:sdtPr>
                <w:rPr>
                  <w:sz w:val="20"/>
                </w:rPr>
                <w:id w:val="1747000059"/>
                <w:placeholder>
                  <w:docPart w:val="B230694190E64E4EAED0BAB8D780C6B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r w:rsidR="00DC29DE" w:rsidRPr="008A1396">
              <w:t xml:space="preserve"> (</w:t>
            </w:r>
            <w:sdt>
              <w:sdtPr>
                <w:id w:val="-2051907536"/>
                <w:placeholder>
                  <w:docPart w:val="DefaultPlaceholder_-1854013440"/>
                </w:placeholder>
              </w:sdtPr>
              <w:sdtEndPr/>
              <w:sdtContent>
                <w:r w:rsidR="008A1396" w:rsidRPr="008A1396">
                  <w:t>3889.36</w:t>
                </w:r>
              </w:sdtContent>
            </w:sdt>
            <w:r w:rsidR="00DC29DE" w:rsidRPr="008A1396">
              <w:t xml:space="preserve"> </w:t>
            </w:r>
            <w:sdt>
              <w:sdtPr>
                <w:rPr>
                  <w:sz w:val="20"/>
                </w:rPr>
                <w:id w:val="1830400788"/>
                <w:placeholder>
                  <w:docPart w:val="14F610AE30504CA88D812701DD0B129E"/>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r w:rsidR="00DC29DE" w:rsidRPr="008A1396">
              <w:t>)</w:t>
            </w:r>
          </w:p>
        </w:tc>
        <w:tc>
          <w:tcPr>
            <w:tcW w:w="3874" w:type="dxa"/>
            <w:shd w:val="clear" w:color="auto" w:fill="auto"/>
            <w:vAlign w:val="center"/>
          </w:tcPr>
          <w:p w14:paraId="468618A2" w14:textId="0CF63A9B" w:rsidR="00DC29DE" w:rsidRDefault="008733CD" w:rsidP="00044C37">
            <w:pPr>
              <w:spacing w:after="0"/>
              <w:jc w:val="center"/>
            </w:pPr>
            <w:sdt>
              <w:sdtPr>
                <w:id w:val="-1396109953"/>
                <w:placeholder>
                  <w:docPart w:val="DefaultPlaceholder_-1854013440"/>
                </w:placeholder>
              </w:sdtPr>
              <w:sdtEndPr/>
              <w:sdtContent>
                <w:r w:rsidR="00436ADF">
                  <w:t>3252</w:t>
                </w:r>
              </w:sdtContent>
            </w:sdt>
            <w:r w:rsidR="00DC29DE" w:rsidRPr="00BB4588">
              <w:t xml:space="preserve"> </w:t>
            </w:r>
            <w:sdt>
              <w:sdtPr>
                <w:rPr>
                  <w:sz w:val="20"/>
                </w:rPr>
                <w:id w:val="264346776"/>
                <w:placeholder>
                  <w:docPart w:val="FEC9DBC60B7648A28C105B3DC82ABE9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r w:rsidR="00DC29DE" w:rsidRPr="00BB4588">
              <w:t xml:space="preserve"> (</w:t>
            </w:r>
            <w:sdt>
              <w:sdtPr>
                <w:id w:val="1939485707"/>
                <w:placeholder>
                  <w:docPart w:val="DefaultPlaceholder_-1854013440"/>
                </w:placeholder>
              </w:sdtPr>
              <w:sdtEndPr/>
              <w:sdtContent>
                <w:r w:rsidR="00436ADF">
                  <w:t>3889.36</w:t>
                </w:r>
              </w:sdtContent>
            </w:sdt>
            <w:r w:rsidR="00DC29DE">
              <w:t xml:space="preserve"> </w:t>
            </w:r>
            <w:sdt>
              <w:sdtPr>
                <w:rPr>
                  <w:sz w:val="20"/>
                </w:rPr>
                <w:id w:val="-2093001432"/>
                <w:placeholder>
                  <w:docPart w:val="19DCB0AE611B416C8DB938996B16F43F"/>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sq.yds</w:t>
                </w:r>
              </w:sdtContent>
            </w:sdt>
            <w:r w:rsidR="00DC29DE" w:rsidRPr="00BB4588">
              <w:t>)</w:t>
            </w:r>
          </w:p>
        </w:tc>
      </w:tr>
      <w:tr w:rsidR="00DC29DE" w:rsidRPr="00A77C76" w14:paraId="78E93AC9" w14:textId="77777777" w:rsidTr="00714516">
        <w:trPr>
          <w:trHeight w:val="58"/>
          <w:jc w:val="center"/>
        </w:trPr>
        <w:tc>
          <w:tcPr>
            <w:tcW w:w="614" w:type="dxa"/>
            <w:vMerge w:val="restart"/>
            <w:shd w:val="clear" w:color="auto" w:fill="auto"/>
            <w:vAlign w:val="center"/>
          </w:tcPr>
          <w:p w14:paraId="440B3174" w14:textId="77777777" w:rsidR="00DC29DE" w:rsidRPr="00CB7663" w:rsidRDefault="00DC29DE" w:rsidP="00DC29DE">
            <w:pPr>
              <w:pStyle w:val="ListParagraph"/>
              <w:widowControl/>
              <w:numPr>
                <w:ilvl w:val="0"/>
                <w:numId w:val="35"/>
              </w:numPr>
              <w:autoSpaceDE/>
              <w:autoSpaceDN/>
              <w:spacing w:after="0" w:line="276" w:lineRule="auto"/>
            </w:pPr>
          </w:p>
        </w:tc>
        <w:tc>
          <w:tcPr>
            <w:tcW w:w="3337" w:type="dxa"/>
            <w:vMerge w:val="restart"/>
            <w:shd w:val="clear" w:color="auto" w:fill="auto"/>
            <w:vAlign w:val="center"/>
          </w:tcPr>
          <w:p w14:paraId="7C74FB0A" w14:textId="7A070F01" w:rsidR="00DC29DE" w:rsidRPr="004150A6" w:rsidRDefault="00DC29DE" w:rsidP="00044C37">
            <w:pPr>
              <w:tabs>
                <w:tab w:val="left" w:pos="360"/>
              </w:tabs>
              <w:spacing w:after="0" w:line="276" w:lineRule="auto"/>
              <w:rPr>
                <w:b/>
              </w:rPr>
            </w:pPr>
            <w:r w:rsidRPr="004150A6">
              <w:rPr>
                <w:b/>
              </w:rPr>
              <w:t>Total Value of land (A)</w:t>
            </w:r>
          </w:p>
        </w:tc>
        <w:tc>
          <w:tcPr>
            <w:tcW w:w="3615" w:type="dxa"/>
            <w:shd w:val="clear" w:color="auto" w:fill="auto"/>
            <w:vAlign w:val="center"/>
          </w:tcPr>
          <w:p w14:paraId="2ECFAEE9" w14:textId="6E280530" w:rsidR="00DC29DE" w:rsidRPr="008A1396" w:rsidRDefault="008733CD" w:rsidP="00044C37">
            <w:pPr>
              <w:tabs>
                <w:tab w:val="left" w:pos="360"/>
              </w:tabs>
              <w:spacing w:after="0" w:line="276" w:lineRule="auto"/>
              <w:jc w:val="center"/>
            </w:pPr>
            <w:sdt>
              <w:sdtPr>
                <w:id w:val="1796784256"/>
                <w:placeholder>
                  <w:docPart w:val="DefaultPlaceholder_-1854013440"/>
                </w:placeholder>
              </w:sdtPr>
              <w:sdtEndPr/>
              <w:sdtContent>
                <w:r w:rsidR="008A1396" w:rsidRPr="008A1396">
                  <w:t xml:space="preserve">3252 </w:t>
                </w:r>
                <w:proofErr w:type="spellStart"/>
                <w:r w:rsidR="008A1396" w:rsidRPr="008A1396">
                  <w:t>sq.mtr</w:t>
                </w:r>
                <w:proofErr w:type="spellEnd"/>
                <w:r w:rsidR="008A1396" w:rsidRPr="008A1396">
                  <w:t>.</w:t>
                </w:r>
              </w:sdtContent>
            </w:sdt>
            <w:r w:rsidR="00DC29DE" w:rsidRPr="008A1396">
              <w:t xml:space="preserve"> x Rs.</w:t>
            </w:r>
            <w:sdt>
              <w:sdtPr>
                <w:id w:val="1837653381"/>
                <w:placeholder>
                  <w:docPart w:val="DefaultPlaceholder_-1854013440"/>
                </w:placeholder>
              </w:sdtPr>
              <w:sdtEndPr/>
              <w:sdtContent>
                <w:r w:rsidR="008A1396" w:rsidRPr="008A1396">
                  <w:t>6,</w:t>
                </w:r>
                <w:r w:rsidR="004009F4">
                  <w:t>0</w:t>
                </w:r>
                <w:r w:rsidR="008A1396" w:rsidRPr="008A1396">
                  <w:t>00</w:t>
                </w:r>
              </w:sdtContent>
            </w:sdt>
            <w:r w:rsidR="00DC29DE" w:rsidRPr="008A1396">
              <w:t>/-</w:t>
            </w:r>
            <w:r w:rsidR="00E1764A" w:rsidRPr="008A1396">
              <w:t xml:space="preserve"> </w:t>
            </w:r>
            <w:r w:rsidR="00DC29DE" w:rsidRPr="008A1396">
              <w:t xml:space="preserve">per </w:t>
            </w:r>
            <w:sdt>
              <w:sdtPr>
                <w:rPr>
                  <w:sz w:val="20"/>
                </w:rPr>
                <w:id w:val="1662892263"/>
                <w:placeholder>
                  <w:docPart w:val="4B216AA5ECF240BF8E51A6B2CED46276"/>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8A1396" w:rsidRPr="008A1396">
                  <w:rPr>
                    <w:sz w:val="20"/>
                  </w:rPr>
                  <w:t>sq.mtr</w:t>
                </w:r>
              </w:sdtContent>
            </w:sdt>
          </w:p>
        </w:tc>
        <w:tc>
          <w:tcPr>
            <w:tcW w:w="3874" w:type="dxa"/>
            <w:shd w:val="clear" w:color="auto" w:fill="auto"/>
            <w:vAlign w:val="center"/>
          </w:tcPr>
          <w:p w14:paraId="7075F948" w14:textId="2154A7A6" w:rsidR="00DC29DE" w:rsidRPr="00A91D30" w:rsidRDefault="008733CD" w:rsidP="00044C37">
            <w:pPr>
              <w:tabs>
                <w:tab w:val="left" w:pos="360"/>
              </w:tabs>
              <w:spacing w:after="0" w:line="276" w:lineRule="auto"/>
              <w:jc w:val="center"/>
            </w:pPr>
            <w:sdt>
              <w:sdtPr>
                <w:id w:val="1650095166"/>
                <w:placeholder>
                  <w:docPart w:val="DefaultPlaceholder_-1854013440"/>
                </w:placeholder>
              </w:sdtPr>
              <w:sdtEndPr/>
              <w:sdtContent>
                <w:r w:rsidR="00436ADF">
                  <w:t xml:space="preserve">3252 </w:t>
                </w:r>
                <w:proofErr w:type="spellStart"/>
                <w:r w:rsidR="00436ADF">
                  <w:t>sq.mtr</w:t>
                </w:r>
                <w:proofErr w:type="spellEnd"/>
                <w:r w:rsidR="00436ADF">
                  <w:t>.</w:t>
                </w:r>
              </w:sdtContent>
            </w:sdt>
            <w:r w:rsidR="00DC29DE">
              <w:t xml:space="preserve"> x </w:t>
            </w:r>
            <w:r w:rsidR="00DC29DE" w:rsidRPr="0010153C">
              <w:t>Rs.</w:t>
            </w:r>
            <w:sdt>
              <w:sdtPr>
                <w:id w:val="2126877916"/>
                <w:placeholder>
                  <w:docPart w:val="DefaultPlaceholder_-1854013440"/>
                </w:placeholder>
              </w:sdtPr>
              <w:sdtEndPr/>
              <w:sdtContent>
                <w:r w:rsidR="00311D2C">
                  <w:t>1</w:t>
                </w:r>
                <w:r w:rsidR="00436ADF">
                  <w:t>0</w:t>
                </w:r>
                <w:r w:rsidR="00DC29DE">
                  <w:t>,000</w:t>
                </w:r>
              </w:sdtContent>
            </w:sdt>
            <w:r w:rsidR="00DC29DE" w:rsidRPr="0010153C">
              <w:t>/- per</w:t>
            </w:r>
            <w:r w:rsidR="00DC29DE">
              <w:t xml:space="preserve"> </w:t>
            </w:r>
            <w:sdt>
              <w:sdtPr>
                <w:rPr>
                  <w:sz w:val="20"/>
                </w:rPr>
                <w:id w:val="572318442"/>
                <w:placeholder>
                  <w:docPart w:val="85A27561CD534E8CA91CD63AA3945A69"/>
                </w:placeholder>
                <w:dropDownList>
                  <w:listItem w:value="Choose an item."/>
                  <w:listItem w:displayText="sq.mtr" w:value="sq.mtr"/>
                  <w:listItem w:displayText="sq.ft" w:value="sq.ft"/>
                  <w:listItem w:displayText="sq.yds" w:value="sq.yds"/>
                  <w:listItem w:displayText="acres" w:value="acres"/>
                  <w:listItem w:displayText="hectares" w:value="hectares"/>
                  <w:listItem w:displayText="bigha" w:value="bigha"/>
                  <w:listItem w:displayText="kanal" w:value="kanal"/>
                  <w:listItem w:displayText="NA" w:value="NA"/>
                  <w:listItem w:displayText="Please refer to the attached sheet below" w:value="Please refer to the attached sheet below"/>
                </w:dropDownList>
              </w:sdtPr>
              <w:sdtEndPr/>
              <w:sdtContent>
                <w:r w:rsidR="00436ADF">
                  <w:rPr>
                    <w:sz w:val="20"/>
                  </w:rPr>
                  <w:t>sq.mtr</w:t>
                </w:r>
              </w:sdtContent>
            </w:sdt>
          </w:p>
        </w:tc>
      </w:tr>
      <w:tr w:rsidR="00DC29DE" w:rsidRPr="00A77C76" w14:paraId="548B3AD3" w14:textId="77777777" w:rsidTr="003265BB">
        <w:trPr>
          <w:trHeight w:val="275"/>
          <w:jc w:val="center"/>
        </w:trPr>
        <w:tc>
          <w:tcPr>
            <w:tcW w:w="614" w:type="dxa"/>
            <w:vMerge/>
            <w:shd w:val="clear" w:color="auto" w:fill="auto"/>
          </w:tcPr>
          <w:p w14:paraId="26812622" w14:textId="77777777" w:rsidR="00DC29DE" w:rsidRPr="00A77C76" w:rsidRDefault="00DC29DE" w:rsidP="00DC29DE">
            <w:pPr>
              <w:widowControl/>
              <w:numPr>
                <w:ilvl w:val="0"/>
                <w:numId w:val="34"/>
              </w:numPr>
              <w:autoSpaceDE/>
              <w:autoSpaceDN/>
              <w:spacing w:after="0" w:line="276" w:lineRule="auto"/>
              <w:rPr>
                <w:highlight w:val="yellow"/>
              </w:rPr>
            </w:pPr>
          </w:p>
        </w:tc>
        <w:tc>
          <w:tcPr>
            <w:tcW w:w="3337" w:type="dxa"/>
            <w:vMerge/>
            <w:shd w:val="clear" w:color="auto" w:fill="auto"/>
          </w:tcPr>
          <w:p w14:paraId="43A0BC98" w14:textId="77777777" w:rsidR="00DC29DE" w:rsidRPr="00A77C76" w:rsidRDefault="00DC29DE" w:rsidP="00FA56EA">
            <w:pPr>
              <w:tabs>
                <w:tab w:val="left" w:pos="360"/>
              </w:tabs>
              <w:spacing w:line="276" w:lineRule="auto"/>
              <w:rPr>
                <w:highlight w:val="yellow"/>
              </w:rPr>
            </w:pPr>
          </w:p>
        </w:tc>
        <w:tc>
          <w:tcPr>
            <w:tcW w:w="3615" w:type="dxa"/>
            <w:shd w:val="clear" w:color="auto" w:fill="auto"/>
            <w:vAlign w:val="center"/>
          </w:tcPr>
          <w:p w14:paraId="086FEFAF" w14:textId="70AF793D" w:rsidR="00DC29DE" w:rsidRPr="008A1396" w:rsidRDefault="00DC29DE" w:rsidP="00326A1A">
            <w:pPr>
              <w:tabs>
                <w:tab w:val="left" w:pos="360"/>
              </w:tabs>
              <w:spacing w:after="0" w:line="276" w:lineRule="auto"/>
              <w:jc w:val="center"/>
            </w:pPr>
            <w:r w:rsidRPr="008A1396">
              <w:rPr>
                <w:b/>
              </w:rPr>
              <w:t>Rs.</w:t>
            </w:r>
            <w:r w:rsidR="008A1396" w:rsidRPr="008A1396">
              <w:rPr>
                <w:b/>
              </w:rPr>
              <w:t>1,95,12,000/-</w:t>
            </w:r>
          </w:p>
        </w:tc>
        <w:tc>
          <w:tcPr>
            <w:tcW w:w="3874" w:type="dxa"/>
            <w:shd w:val="clear" w:color="auto" w:fill="auto"/>
            <w:vAlign w:val="center"/>
          </w:tcPr>
          <w:p w14:paraId="494AC598" w14:textId="38061D1E" w:rsidR="00DC29DE" w:rsidRPr="00A91D30" w:rsidRDefault="00DC29DE" w:rsidP="00326A1A">
            <w:pPr>
              <w:tabs>
                <w:tab w:val="left" w:pos="360"/>
              </w:tabs>
              <w:spacing w:after="0" w:line="276" w:lineRule="auto"/>
              <w:jc w:val="center"/>
              <w:rPr>
                <w:b/>
              </w:rPr>
            </w:pPr>
            <w:r w:rsidRPr="00A91D30">
              <w:rPr>
                <w:b/>
              </w:rPr>
              <w:t>Rs.</w:t>
            </w:r>
            <w:r w:rsidR="00436ADF">
              <w:rPr>
                <w:b/>
              </w:rPr>
              <w:t>3,25,20,000/-</w:t>
            </w:r>
          </w:p>
        </w:tc>
      </w:tr>
    </w:tbl>
    <w:p w14:paraId="082EBEFD" w14:textId="77777777" w:rsidR="00DC29DE" w:rsidRPr="003F7455" w:rsidRDefault="00DC29DE" w:rsidP="005070A8">
      <w:pPr>
        <w:spacing w:after="0" w:line="360" w:lineRule="auto"/>
        <w:rPr>
          <w:b/>
          <w:i/>
          <w:szCs w:val="16"/>
        </w:rPr>
      </w:pP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543"/>
        <w:gridCol w:w="10755"/>
      </w:tblGrid>
      <w:tr w:rsidR="00734D3E" w:rsidRPr="00A77C76" w14:paraId="7ED36257" w14:textId="77777777" w:rsidTr="00714516">
        <w:trPr>
          <w:trHeight w:val="458"/>
          <w:jc w:val="center"/>
        </w:trPr>
        <w:tc>
          <w:tcPr>
            <w:tcW w:w="543" w:type="dxa"/>
            <w:tcBorders>
              <w:bottom w:val="single" w:sz="4" w:space="0" w:color="auto"/>
            </w:tcBorders>
            <w:shd w:val="clear" w:color="auto" w:fill="002060"/>
            <w:vAlign w:val="center"/>
          </w:tcPr>
          <w:p w14:paraId="37510C56" w14:textId="77777777" w:rsidR="00734D3E" w:rsidRPr="004C5C44" w:rsidRDefault="00734D3E" w:rsidP="00114BE0">
            <w:pPr>
              <w:pStyle w:val="ListParagraph"/>
              <w:widowControl/>
              <w:numPr>
                <w:ilvl w:val="0"/>
                <w:numId w:val="5"/>
              </w:numPr>
              <w:autoSpaceDE/>
              <w:autoSpaceDN/>
              <w:spacing w:after="0" w:line="240" w:lineRule="auto"/>
              <w:jc w:val="center"/>
              <w:rPr>
                <w:b/>
              </w:rPr>
            </w:pPr>
          </w:p>
        </w:tc>
        <w:tc>
          <w:tcPr>
            <w:tcW w:w="10755" w:type="dxa"/>
            <w:tcBorders>
              <w:bottom w:val="single" w:sz="4" w:space="0" w:color="auto"/>
            </w:tcBorders>
            <w:shd w:val="clear" w:color="auto" w:fill="002060"/>
            <w:vAlign w:val="center"/>
          </w:tcPr>
          <w:p w14:paraId="3B531EDA" w14:textId="0AE0FDDA" w:rsidR="00734D3E" w:rsidRPr="00895B24" w:rsidRDefault="00734D3E" w:rsidP="00C80746">
            <w:pPr>
              <w:tabs>
                <w:tab w:val="left" w:pos="360"/>
              </w:tabs>
              <w:spacing w:after="0" w:line="276" w:lineRule="auto"/>
              <w:jc w:val="center"/>
              <w:rPr>
                <w:b/>
              </w:rPr>
            </w:pPr>
            <w:r w:rsidRPr="00895B24">
              <w:rPr>
                <w:b/>
              </w:rPr>
              <w:t xml:space="preserve">VALUATION </w:t>
            </w:r>
            <w:r w:rsidR="00C80746">
              <w:rPr>
                <w:b/>
              </w:rPr>
              <w:t xml:space="preserve">COMPUTATION </w:t>
            </w:r>
            <w:r w:rsidRPr="00895B24">
              <w:rPr>
                <w:b/>
              </w:rPr>
              <w:t xml:space="preserve">OF </w:t>
            </w:r>
            <w:r w:rsidR="0058752C">
              <w:rPr>
                <w:b/>
              </w:rPr>
              <w:t>BUILDING STRUCTURE</w:t>
            </w:r>
          </w:p>
        </w:tc>
      </w:tr>
    </w:tbl>
    <w:p w14:paraId="23E466F0" w14:textId="6FBAAA37" w:rsidR="00A759EC" w:rsidRDefault="00A759EC"/>
    <w:p w14:paraId="0C1E46A9" w14:textId="411AE130" w:rsidR="00311D2C" w:rsidRDefault="003265BB" w:rsidP="003265BB">
      <w:pPr>
        <w:ind w:left="-993"/>
      </w:pPr>
      <w:r w:rsidRPr="003265BB">
        <w:drawing>
          <wp:inline distT="0" distB="0" distL="0" distR="0" wp14:anchorId="7FCD972A" wp14:editId="23F95B67">
            <wp:extent cx="7210425" cy="3057525"/>
            <wp:effectExtent l="0" t="0" r="952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13">
                      <a:extLst>
                        <a:ext uri="{28A0092B-C50C-407E-A947-70E740481C1C}">
                          <a14:useLocalDpi xmlns:a14="http://schemas.microsoft.com/office/drawing/2010/main" val="0"/>
                        </a:ext>
                      </a:extLst>
                    </a:blip>
                    <a:srcRect/>
                    <a:stretch>
                      <a:fillRect/>
                    </a:stretch>
                  </pic:blipFill>
                  <pic:spPr bwMode="auto">
                    <a:xfrm>
                      <a:off x="0" y="0"/>
                      <a:ext cx="7210425" cy="3057525"/>
                    </a:xfrm>
                    <a:prstGeom prst="rect">
                      <a:avLst/>
                    </a:prstGeom>
                    <a:noFill/>
                    <a:ln>
                      <a:noFill/>
                    </a:ln>
                  </pic:spPr>
                </pic:pic>
              </a:graphicData>
            </a:graphic>
          </wp:inline>
        </w:drawing>
      </w:r>
    </w:p>
    <w:p w14:paraId="7BD94D15" w14:textId="2F4B9960" w:rsidR="003C799B" w:rsidRDefault="003C799B">
      <w:pPr>
        <w:widowControl/>
        <w:autoSpaceDE/>
        <w:autoSpaceDN/>
        <w:spacing w:after="200" w:line="276" w:lineRule="auto"/>
        <w:rPr>
          <w:b/>
          <w:i/>
          <w:sz w:val="16"/>
          <w:szCs w:val="16"/>
        </w:rPr>
      </w:pPr>
      <w:r>
        <w:rPr>
          <w:b/>
          <w:i/>
          <w:sz w:val="16"/>
          <w:szCs w:val="16"/>
        </w:rPr>
        <w:br w:type="page"/>
      </w:r>
    </w:p>
    <w:tbl>
      <w:tblPr>
        <w:tblW w:w="1129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4A0" w:firstRow="1" w:lastRow="0" w:firstColumn="1" w:lastColumn="0" w:noHBand="0" w:noVBand="1"/>
      </w:tblPr>
      <w:tblGrid>
        <w:gridCol w:w="685"/>
        <w:gridCol w:w="3479"/>
        <w:gridCol w:w="3402"/>
        <w:gridCol w:w="3732"/>
      </w:tblGrid>
      <w:tr w:rsidR="00734D3E" w:rsidRPr="00A77C76" w14:paraId="73378392" w14:textId="77777777" w:rsidTr="00E23796">
        <w:trPr>
          <w:trHeight w:val="413"/>
          <w:jc w:val="center"/>
        </w:trPr>
        <w:tc>
          <w:tcPr>
            <w:tcW w:w="685" w:type="dxa"/>
            <w:tcBorders>
              <w:bottom w:val="single" w:sz="4" w:space="0" w:color="auto"/>
            </w:tcBorders>
            <w:shd w:val="clear" w:color="auto" w:fill="002060"/>
            <w:vAlign w:val="center"/>
          </w:tcPr>
          <w:p w14:paraId="5A6F1BAF" w14:textId="77777777" w:rsidR="00734D3E" w:rsidRPr="007D399A" w:rsidRDefault="00734D3E" w:rsidP="00114BE0">
            <w:pPr>
              <w:pStyle w:val="ListParagraph"/>
              <w:widowControl/>
              <w:numPr>
                <w:ilvl w:val="0"/>
                <w:numId w:val="5"/>
              </w:numPr>
              <w:autoSpaceDE/>
              <w:autoSpaceDN/>
              <w:spacing w:after="0" w:line="240" w:lineRule="auto"/>
              <w:jc w:val="center"/>
              <w:rPr>
                <w:b/>
              </w:rPr>
            </w:pPr>
          </w:p>
        </w:tc>
        <w:tc>
          <w:tcPr>
            <w:tcW w:w="10613" w:type="dxa"/>
            <w:gridSpan w:val="3"/>
            <w:tcBorders>
              <w:bottom w:val="single" w:sz="4" w:space="0" w:color="auto"/>
            </w:tcBorders>
            <w:shd w:val="clear" w:color="auto" w:fill="002060"/>
            <w:vAlign w:val="center"/>
          </w:tcPr>
          <w:p w14:paraId="7385E88E" w14:textId="2F990ADF" w:rsidR="00734D3E" w:rsidRPr="004F289F" w:rsidRDefault="00734D3E" w:rsidP="0067137C">
            <w:pPr>
              <w:spacing w:line="276" w:lineRule="auto"/>
              <w:contextualSpacing/>
              <w:jc w:val="center"/>
              <w:rPr>
                <w:b/>
              </w:rPr>
            </w:pPr>
            <w:r w:rsidRPr="004F289F">
              <w:rPr>
                <w:b/>
              </w:rPr>
              <w:t>VALUATION OF ADDITIONAL AESTHETIC</w:t>
            </w:r>
            <w:r w:rsidR="006B2EC1">
              <w:rPr>
                <w:b/>
              </w:rPr>
              <w:t>/ INTERIOR</w:t>
            </w:r>
            <w:r w:rsidRPr="004F289F">
              <w:rPr>
                <w:b/>
              </w:rPr>
              <w:t xml:space="preserve"> WORKS</w:t>
            </w:r>
            <w:r w:rsidR="003C22DC">
              <w:rPr>
                <w:b/>
              </w:rPr>
              <w:t xml:space="preserve"> IN THE PROPERTY</w:t>
            </w:r>
          </w:p>
        </w:tc>
      </w:tr>
      <w:tr w:rsidR="00734D3E" w:rsidRPr="00A77C76" w14:paraId="44E02177" w14:textId="77777777" w:rsidTr="00E23796">
        <w:trPr>
          <w:trHeight w:val="79"/>
          <w:jc w:val="center"/>
        </w:trPr>
        <w:tc>
          <w:tcPr>
            <w:tcW w:w="685" w:type="dxa"/>
            <w:shd w:val="clear" w:color="auto" w:fill="DBE5F1" w:themeFill="accent1" w:themeFillTint="33"/>
          </w:tcPr>
          <w:p w14:paraId="33BF7F23" w14:textId="77777777" w:rsidR="00734D3E" w:rsidRPr="007D399A" w:rsidRDefault="00C26CA3" w:rsidP="00C26CA3">
            <w:pPr>
              <w:spacing w:line="276" w:lineRule="auto"/>
              <w:ind w:left="-129" w:right="-84"/>
              <w:contextualSpacing/>
              <w:jc w:val="center"/>
              <w:rPr>
                <w:b/>
              </w:rPr>
            </w:pPr>
            <w:proofErr w:type="spellStart"/>
            <w:r>
              <w:rPr>
                <w:b/>
              </w:rPr>
              <w:t>S.No</w:t>
            </w:r>
            <w:proofErr w:type="spellEnd"/>
            <w:r>
              <w:rPr>
                <w:b/>
              </w:rPr>
              <w:t>.</w:t>
            </w:r>
          </w:p>
        </w:tc>
        <w:tc>
          <w:tcPr>
            <w:tcW w:w="3479" w:type="dxa"/>
            <w:shd w:val="clear" w:color="auto" w:fill="DBE5F1" w:themeFill="accent1" w:themeFillTint="33"/>
          </w:tcPr>
          <w:p w14:paraId="547D285F" w14:textId="77777777" w:rsidR="00734D3E" w:rsidRPr="004150A6" w:rsidRDefault="00734D3E" w:rsidP="00734D3E">
            <w:pPr>
              <w:spacing w:line="276" w:lineRule="auto"/>
              <w:contextualSpacing/>
            </w:pPr>
            <w:r w:rsidRPr="00F17920">
              <w:rPr>
                <w:b/>
              </w:rPr>
              <w:t>Particulars</w:t>
            </w:r>
          </w:p>
        </w:tc>
        <w:tc>
          <w:tcPr>
            <w:tcW w:w="3402" w:type="dxa"/>
            <w:shd w:val="clear" w:color="auto" w:fill="DBE5F1" w:themeFill="accent1" w:themeFillTint="33"/>
            <w:vAlign w:val="center"/>
          </w:tcPr>
          <w:p w14:paraId="6082A95D" w14:textId="77777777" w:rsidR="00734D3E" w:rsidRPr="002D27F0" w:rsidRDefault="00734D3E" w:rsidP="00734D3E">
            <w:pPr>
              <w:tabs>
                <w:tab w:val="left" w:pos="360"/>
              </w:tabs>
              <w:spacing w:line="276" w:lineRule="auto"/>
              <w:jc w:val="center"/>
              <w:rPr>
                <w:b/>
              </w:rPr>
            </w:pPr>
            <w:r w:rsidRPr="002D27F0">
              <w:rPr>
                <w:b/>
              </w:rPr>
              <w:t>Specifications</w:t>
            </w:r>
          </w:p>
        </w:tc>
        <w:tc>
          <w:tcPr>
            <w:tcW w:w="3732" w:type="dxa"/>
            <w:shd w:val="clear" w:color="auto" w:fill="DBE5F1" w:themeFill="accent1" w:themeFillTint="33"/>
            <w:vAlign w:val="center"/>
          </w:tcPr>
          <w:p w14:paraId="0FA8415C" w14:textId="77777777" w:rsidR="00734D3E" w:rsidRPr="002D27F0" w:rsidRDefault="00734D3E" w:rsidP="00734D3E">
            <w:pPr>
              <w:spacing w:line="276" w:lineRule="auto"/>
              <w:jc w:val="center"/>
              <w:rPr>
                <w:b/>
              </w:rPr>
            </w:pPr>
            <w:r w:rsidRPr="002D27F0">
              <w:rPr>
                <w:b/>
              </w:rPr>
              <w:t>Depreciated Replacement Value</w:t>
            </w:r>
          </w:p>
        </w:tc>
      </w:tr>
      <w:tr w:rsidR="00734D3E" w:rsidRPr="00A77C76" w14:paraId="466E3F4E" w14:textId="77777777" w:rsidTr="00E23796">
        <w:trPr>
          <w:trHeight w:val="79"/>
          <w:jc w:val="center"/>
        </w:trPr>
        <w:tc>
          <w:tcPr>
            <w:tcW w:w="685" w:type="dxa"/>
            <w:shd w:val="clear" w:color="auto" w:fill="auto"/>
          </w:tcPr>
          <w:p w14:paraId="6570B12A"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2F49776B" w14:textId="77777777" w:rsidR="00734D3E" w:rsidRPr="00360785" w:rsidRDefault="00734D3E" w:rsidP="00734D3E">
            <w:pPr>
              <w:spacing w:line="276" w:lineRule="auto"/>
              <w:contextualSpacing/>
              <w:rPr>
                <w:b/>
              </w:rPr>
            </w:pPr>
            <w:r w:rsidRPr="004150A6">
              <w:t>Add extra for Architectural aesthetic developments, improvements</w:t>
            </w:r>
          </w:p>
          <w:p w14:paraId="30771193" w14:textId="77777777" w:rsidR="00734D3E" w:rsidRPr="007F3830" w:rsidRDefault="00734D3E" w:rsidP="00734D3E">
            <w:pPr>
              <w:spacing w:line="276" w:lineRule="auto"/>
              <w:rPr>
                <w:i/>
              </w:rPr>
            </w:pPr>
            <w:r w:rsidRPr="007F3830">
              <w:rPr>
                <w:i/>
                <w:sz w:val="16"/>
              </w:rPr>
              <w:t>(</w:t>
            </w:r>
            <w:proofErr w:type="gramStart"/>
            <w:r w:rsidRPr="007F3830">
              <w:rPr>
                <w:i/>
                <w:sz w:val="16"/>
              </w:rPr>
              <w:t>add</w:t>
            </w:r>
            <w:proofErr w:type="gramEnd"/>
            <w:r w:rsidRPr="007F3830">
              <w:rPr>
                <w:i/>
                <w:sz w:val="16"/>
              </w:rPr>
              <w:t xml:space="preserve"> lump sum cost)</w:t>
            </w:r>
          </w:p>
        </w:tc>
        <w:tc>
          <w:tcPr>
            <w:tcW w:w="3402" w:type="dxa"/>
            <w:shd w:val="clear" w:color="auto" w:fill="auto"/>
            <w:vAlign w:val="center"/>
          </w:tcPr>
          <w:sdt>
            <w:sdtPr>
              <w:id w:val="1275441739"/>
              <w:placeholder>
                <w:docPart w:val="DefaultPlaceholder_1082065158"/>
              </w:placeholder>
            </w:sdtPr>
            <w:sdtEndPr/>
            <w:sdtContent>
              <w:p w14:paraId="62E9F5BD"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44853C7C" w14:textId="6047B85E" w:rsidR="00734D3E" w:rsidRPr="00B1629C" w:rsidRDefault="00A05674" w:rsidP="00734D3E">
            <w:pPr>
              <w:spacing w:line="276" w:lineRule="auto"/>
              <w:jc w:val="center"/>
              <w:rPr>
                <w:b/>
                <w:highlight w:val="yellow"/>
              </w:rPr>
            </w:pPr>
            <w:r w:rsidRPr="00A05674">
              <w:t>---</w:t>
            </w:r>
          </w:p>
        </w:tc>
      </w:tr>
      <w:tr w:rsidR="00734D3E" w:rsidRPr="00A77C76" w14:paraId="76268186" w14:textId="77777777" w:rsidTr="00E23796">
        <w:trPr>
          <w:trHeight w:val="79"/>
          <w:jc w:val="center"/>
        </w:trPr>
        <w:tc>
          <w:tcPr>
            <w:tcW w:w="685" w:type="dxa"/>
            <w:shd w:val="clear" w:color="auto" w:fill="auto"/>
          </w:tcPr>
          <w:p w14:paraId="0E7F8083" w14:textId="77777777" w:rsidR="00734D3E" w:rsidRPr="001D6F69"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C71C7A7" w14:textId="77777777" w:rsidR="00734D3E" w:rsidRPr="00360785" w:rsidRDefault="00734D3E" w:rsidP="00734D3E">
            <w:pPr>
              <w:spacing w:line="276" w:lineRule="auto"/>
              <w:rPr>
                <w:b/>
              </w:rPr>
            </w:pPr>
            <w:r>
              <w:t>A</w:t>
            </w:r>
            <w:r w:rsidRPr="004150A6">
              <w:t>dd extra for fittings &amp; fixtures</w:t>
            </w:r>
          </w:p>
          <w:p w14:paraId="440535FF" w14:textId="77777777" w:rsidR="00734D3E" w:rsidRPr="007F3830" w:rsidRDefault="004F289F" w:rsidP="00C5474F">
            <w:pPr>
              <w:spacing w:line="276" w:lineRule="auto"/>
              <w:jc w:val="both"/>
              <w:rPr>
                <w:i/>
              </w:rPr>
            </w:pPr>
            <w:r>
              <w:rPr>
                <w:i/>
                <w:sz w:val="16"/>
              </w:rPr>
              <w:t>(D</w:t>
            </w:r>
            <w:r w:rsidR="00734D3E" w:rsidRPr="007F3830">
              <w:rPr>
                <w:i/>
                <w:sz w:val="16"/>
              </w:rPr>
              <w:t>oors, windows, wood work, cupboards, modular kitchen, electrical/ sanitary fittings)</w:t>
            </w:r>
          </w:p>
        </w:tc>
        <w:tc>
          <w:tcPr>
            <w:tcW w:w="3402" w:type="dxa"/>
            <w:shd w:val="clear" w:color="auto" w:fill="auto"/>
            <w:vAlign w:val="center"/>
          </w:tcPr>
          <w:sdt>
            <w:sdtPr>
              <w:id w:val="-1831825516"/>
              <w:placeholder>
                <w:docPart w:val="DefaultPlaceholder_1082065158"/>
              </w:placeholder>
            </w:sdtPr>
            <w:sdtEndPr/>
            <w:sdtContent>
              <w:p w14:paraId="16F559CC" w14:textId="77777777" w:rsidR="00734D3E" w:rsidRPr="007D399A" w:rsidRDefault="00734D3E" w:rsidP="00734D3E">
                <w:pPr>
                  <w:tabs>
                    <w:tab w:val="left" w:pos="360"/>
                  </w:tabs>
                  <w:spacing w:line="276" w:lineRule="auto"/>
                  <w:jc w:val="center"/>
                </w:pPr>
                <w:r w:rsidRPr="007D399A">
                  <w:t>----</w:t>
                </w:r>
              </w:p>
            </w:sdtContent>
          </w:sdt>
        </w:tc>
        <w:tc>
          <w:tcPr>
            <w:tcW w:w="3732" w:type="dxa"/>
            <w:shd w:val="clear" w:color="auto" w:fill="auto"/>
            <w:vAlign w:val="center"/>
          </w:tcPr>
          <w:p w14:paraId="5D8298A3" w14:textId="398E7F20" w:rsidR="00734D3E" w:rsidRPr="00B1629C" w:rsidRDefault="00A05674" w:rsidP="00734D3E">
            <w:pPr>
              <w:spacing w:line="276" w:lineRule="auto"/>
              <w:jc w:val="center"/>
              <w:rPr>
                <w:b/>
                <w:highlight w:val="yellow"/>
              </w:rPr>
            </w:pPr>
            <w:r>
              <w:t>---</w:t>
            </w:r>
          </w:p>
        </w:tc>
      </w:tr>
      <w:tr w:rsidR="00734D3E" w:rsidRPr="00A77C76" w14:paraId="0B646D15" w14:textId="77777777" w:rsidTr="00E23796">
        <w:trPr>
          <w:trHeight w:val="79"/>
          <w:jc w:val="center"/>
        </w:trPr>
        <w:tc>
          <w:tcPr>
            <w:tcW w:w="685" w:type="dxa"/>
            <w:shd w:val="clear" w:color="auto" w:fill="auto"/>
          </w:tcPr>
          <w:p w14:paraId="3E43E97E"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4E614B55" w14:textId="77777777" w:rsidR="00734D3E" w:rsidRPr="00360785" w:rsidRDefault="00734D3E" w:rsidP="00734D3E">
            <w:pPr>
              <w:spacing w:line="276" w:lineRule="auto"/>
            </w:pPr>
            <w:r w:rsidRPr="004150A6">
              <w:t>Add extra for service</w:t>
            </w:r>
            <w:r>
              <w:t>s</w:t>
            </w:r>
          </w:p>
          <w:p w14:paraId="0593DD70" w14:textId="77777777" w:rsidR="00734D3E" w:rsidRPr="00FD5BC6" w:rsidRDefault="00734D3E" w:rsidP="00C5474F">
            <w:pPr>
              <w:spacing w:line="276" w:lineRule="auto"/>
              <w:jc w:val="both"/>
              <w:rPr>
                <w:i/>
              </w:rPr>
            </w:pPr>
            <w:r>
              <w:rPr>
                <w:i/>
                <w:sz w:val="16"/>
              </w:rPr>
              <w:t>(Water, Electricity, S</w:t>
            </w:r>
            <w:r w:rsidRPr="00FD5BC6">
              <w:rPr>
                <w:i/>
                <w:sz w:val="16"/>
              </w:rPr>
              <w:t xml:space="preserve">ewerage, </w:t>
            </w:r>
            <w:r>
              <w:rPr>
                <w:i/>
                <w:sz w:val="16"/>
              </w:rPr>
              <w:t xml:space="preserve">Main gate, Boundary, Lift, Auxiliary power, AC, HVAC, Firefighting </w:t>
            </w:r>
            <w:r w:rsidRPr="00FD5BC6">
              <w:rPr>
                <w:i/>
                <w:sz w:val="16"/>
              </w:rPr>
              <w:t>etc.)</w:t>
            </w:r>
          </w:p>
        </w:tc>
        <w:tc>
          <w:tcPr>
            <w:tcW w:w="3402" w:type="dxa"/>
            <w:shd w:val="clear" w:color="auto" w:fill="auto"/>
            <w:vAlign w:val="center"/>
          </w:tcPr>
          <w:sdt>
            <w:sdtPr>
              <w:id w:val="-866992353"/>
              <w:placeholder>
                <w:docPart w:val="DefaultPlaceholder_1082065158"/>
              </w:placeholder>
            </w:sdtPr>
            <w:sdtEndPr/>
            <w:sdtContent>
              <w:p w14:paraId="14A2D833" w14:textId="77777777" w:rsidR="00734D3E" w:rsidRPr="007D399A" w:rsidRDefault="00572C18" w:rsidP="00572C18">
                <w:pPr>
                  <w:tabs>
                    <w:tab w:val="left" w:pos="360"/>
                  </w:tabs>
                  <w:spacing w:line="276" w:lineRule="auto"/>
                  <w:jc w:val="center"/>
                </w:pPr>
                <w:r>
                  <w:t>----</w:t>
                </w:r>
              </w:p>
            </w:sdtContent>
          </w:sdt>
        </w:tc>
        <w:tc>
          <w:tcPr>
            <w:tcW w:w="3732" w:type="dxa"/>
            <w:shd w:val="clear" w:color="auto" w:fill="auto"/>
            <w:vAlign w:val="center"/>
          </w:tcPr>
          <w:p w14:paraId="464CCD15" w14:textId="22DAC580" w:rsidR="00734D3E" w:rsidRPr="00B1629C" w:rsidRDefault="00A05674" w:rsidP="00734D3E">
            <w:pPr>
              <w:spacing w:line="276" w:lineRule="auto"/>
              <w:jc w:val="center"/>
              <w:rPr>
                <w:b/>
                <w:highlight w:val="yellow"/>
              </w:rPr>
            </w:pPr>
            <w:r>
              <w:t>---</w:t>
            </w:r>
            <w:r w:rsidR="00734D3E" w:rsidRPr="00A05674">
              <w:t xml:space="preserve"> </w:t>
            </w:r>
          </w:p>
        </w:tc>
      </w:tr>
      <w:tr w:rsidR="00734D3E" w:rsidRPr="00A77C76" w14:paraId="0C8A4B91" w14:textId="77777777" w:rsidTr="00E23796">
        <w:trPr>
          <w:trHeight w:val="79"/>
          <w:jc w:val="center"/>
        </w:trPr>
        <w:tc>
          <w:tcPr>
            <w:tcW w:w="685" w:type="dxa"/>
            <w:shd w:val="clear" w:color="auto" w:fill="auto"/>
          </w:tcPr>
          <w:p w14:paraId="26B978ED"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tcPr>
          <w:p w14:paraId="3460DBB6" w14:textId="77777777" w:rsidR="00734D3E" w:rsidRDefault="00734D3E" w:rsidP="00734D3E">
            <w:pPr>
              <w:spacing w:line="276" w:lineRule="auto"/>
              <w:jc w:val="both"/>
            </w:pPr>
            <w:r>
              <w:t>Add extra for internal &amp; external development</w:t>
            </w:r>
          </w:p>
          <w:p w14:paraId="02D9B721" w14:textId="77777777" w:rsidR="00734D3E" w:rsidRPr="00E45F45" w:rsidRDefault="00734D3E" w:rsidP="00734D3E">
            <w:pPr>
              <w:spacing w:line="276" w:lineRule="auto"/>
              <w:jc w:val="both"/>
              <w:rPr>
                <w:i/>
                <w:sz w:val="16"/>
                <w:szCs w:val="16"/>
              </w:rPr>
            </w:pPr>
            <w:r w:rsidRPr="00E45F45">
              <w:rPr>
                <w:i/>
                <w:sz w:val="16"/>
                <w:szCs w:val="16"/>
              </w:rPr>
              <w:t xml:space="preserve">(Internal roads, Landscaping, Pavements, Street lights, </w:t>
            </w:r>
            <w:proofErr w:type="gramStart"/>
            <w:r w:rsidRPr="00E45F45">
              <w:rPr>
                <w:i/>
                <w:sz w:val="16"/>
                <w:szCs w:val="16"/>
              </w:rPr>
              <w:t>Green</w:t>
            </w:r>
            <w:proofErr w:type="gramEnd"/>
            <w:r w:rsidRPr="00E45F45">
              <w:rPr>
                <w:i/>
                <w:sz w:val="16"/>
                <w:szCs w:val="16"/>
              </w:rPr>
              <w:t xml:space="preserve"> area development, External area landscaping, Land development, Approach road, etc.)</w:t>
            </w:r>
          </w:p>
        </w:tc>
        <w:tc>
          <w:tcPr>
            <w:tcW w:w="3402" w:type="dxa"/>
            <w:shd w:val="clear" w:color="auto" w:fill="auto"/>
            <w:vAlign w:val="center"/>
          </w:tcPr>
          <w:sdt>
            <w:sdtPr>
              <w:id w:val="780304792"/>
              <w:placeholder>
                <w:docPart w:val="DefaultPlaceholder_1082065158"/>
              </w:placeholder>
            </w:sdtPr>
            <w:sdtEndPr/>
            <w:sdtContent>
              <w:p w14:paraId="75531094" w14:textId="77777777" w:rsidR="00734D3E" w:rsidRDefault="00734D3E" w:rsidP="00734D3E">
                <w:pPr>
                  <w:spacing w:line="276" w:lineRule="auto"/>
                  <w:jc w:val="center"/>
                </w:pPr>
                <w:r w:rsidRPr="007D399A">
                  <w:t>----</w:t>
                </w:r>
              </w:p>
            </w:sdtContent>
          </w:sdt>
        </w:tc>
        <w:tc>
          <w:tcPr>
            <w:tcW w:w="3732" w:type="dxa"/>
            <w:shd w:val="clear" w:color="auto" w:fill="auto"/>
            <w:vAlign w:val="center"/>
          </w:tcPr>
          <w:p w14:paraId="0EAFE253" w14:textId="2F2E1DE8" w:rsidR="00734D3E" w:rsidRPr="00B1629C" w:rsidRDefault="00734D3E" w:rsidP="00734D3E">
            <w:pPr>
              <w:spacing w:line="276" w:lineRule="auto"/>
              <w:jc w:val="center"/>
              <w:rPr>
                <w:highlight w:val="yellow"/>
              </w:rPr>
            </w:pPr>
            <w:r w:rsidRPr="003265BB">
              <w:rPr>
                <w:highlight w:val="yellow"/>
              </w:rPr>
              <w:t>Rs.</w:t>
            </w:r>
            <w:sdt>
              <w:sdtPr>
                <w:rPr>
                  <w:highlight w:val="yellow"/>
                </w:rPr>
                <w:id w:val="-1874914745"/>
                <w:placeholder>
                  <w:docPart w:val="DefaultPlaceholder_1082065158"/>
                </w:placeholder>
              </w:sdtPr>
              <w:sdtEndPr/>
              <w:sdtContent>
                <w:r w:rsidR="003C799B" w:rsidRPr="003265BB">
                  <w:rPr>
                    <w:highlight w:val="yellow"/>
                  </w:rPr>
                  <w:t>5,00,000</w:t>
                </w:r>
              </w:sdtContent>
            </w:sdt>
            <w:r w:rsidRPr="003265BB">
              <w:rPr>
                <w:highlight w:val="yellow"/>
              </w:rPr>
              <w:t>/-</w:t>
            </w:r>
            <w:r w:rsidR="00B1629C" w:rsidRPr="00B1629C">
              <w:t xml:space="preserve"> </w:t>
            </w:r>
            <w:r w:rsidRPr="00B1629C">
              <w:t xml:space="preserve"> </w:t>
            </w:r>
          </w:p>
        </w:tc>
      </w:tr>
      <w:tr w:rsidR="00734D3E" w:rsidRPr="00A77C76" w14:paraId="5D599B65" w14:textId="77777777" w:rsidTr="00E23796">
        <w:trPr>
          <w:trHeight w:val="58"/>
          <w:jc w:val="center"/>
        </w:trPr>
        <w:tc>
          <w:tcPr>
            <w:tcW w:w="685" w:type="dxa"/>
            <w:shd w:val="clear" w:color="auto" w:fill="auto"/>
          </w:tcPr>
          <w:p w14:paraId="3081C31B" w14:textId="77777777" w:rsidR="00734D3E" w:rsidRPr="00735BF2" w:rsidRDefault="00734D3E" w:rsidP="00114BE0">
            <w:pPr>
              <w:pStyle w:val="ListParagraph"/>
              <w:widowControl/>
              <w:numPr>
                <w:ilvl w:val="0"/>
                <w:numId w:val="8"/>
              </w:numPr>
              <w:autoSpaceDE/>
              <w:autoSpaceDN/>
              <w:spacing w:after="0" w:line="276" w:lineRule="auto"/>
              <w:rPr>
                <w:b/>
              </w:rPr>
            </w:pPr>
          </w:p>
        </w:tc>
        <w:tc>
          <w:tcPr>
            <w:tcW w:w="3479" w:type="dxa"/>
            <w:shd w:val="clear" w:color="auto" w:fill="auto"/>
            <w:vAlign w:val="center"/>
          </w:tcPr>
          <w:p w14:paraId="7D26BCF2" w14:textId="77777777" w:rsidR="00734D3E" w:rsidRPr="007D399A" w:rsidRDefault="00734D3E" w:rsidP="00243710">
            <w:pPr>
              <w:spacing w:line="276" w:lineRule="auto"/>
              <w:rPr>
                <w:b/>
              </w:rPr>
            </w:pPr>
            <w:r>
              <w:rPr>
                <w:b/>
              </w:rPr>
              <w:t>Depreciated Replacement Value (</w:t>
            </w:r>
            <w:r w:rsidR="00243710">
              <w:rPr>
                <w:b/>
              </w:rPr>
              <w:t>B</w:t>
            </w:r>
            <w:r w:rsidRPr="007D399A">
              <w:rPr>
                <w:b/>
              </w:rPr>
              <w:t>)</w:t>
            </w:r>
          </w:p>
        </w:tc>
        <w:tc>
          <w:tcPr>
            <w:tcW w:w="3402" w:type="dxa"/>
            <w:shd w:val="clear" w:color="auto" w:fill="auto"/>
            <w:vAlign w:val="center"/>
          </w:tcPr>
          <w:p w14:paraId="522B7D75" w14:textId="77777777" w:rsidR="00734D3E" w:rsidRPr="007D399A" w:rsidRDefault="004F289F" w:rsidP="00734D3E">
            <w:pPr>
              <w:tabs>
                <w:tab w:val="left" w:pos="360"/>
              </w:tabs>
              <w:spacing w:line="276" w:lineRule="auto"/>
              <w:jc w:val="center"/>
              <w:rPr>
                <w:b/>
              </w:rPr>
            </w:pPr>
            <w:r>
              <w:rPr>
                <w:b/>
              </w:rPr>
              <w:t>Rs.</w:t>
            </w:r>
            <w:sdt>
              <w:sdtPr>
                <w:rPr>
                  <w:b/>
                </w:rPr>
                <w:id w:val="-513534081"/>
                <w:placeholder>
                  <w:docPart w:val="DefaultPlaceholder_1082065158"/>
                </w:placeholder>
              </w:sdtPr>
              <w:sdtEndPr/>
              <w:sdtContent>
                <w:r w:rsidR="00734D3E" w:rsidRPr="007D399A">
                  <w:rPr>
                    <w:b/>
                  </w:rPr>
                  <w:t>NA</w:t>
                </w:r>
              </w:sdtContent>
            </w:sdt>
            <w:r>
              <w:rPr>
                <w:b/>
              </w:rPr>
              <w:t>/-</w:t>
            </w:r>
          </w:p>
        </w:tc>
        <w:tc>
          <w:tcPr>
            <w:tcW w:w="3732" w:type="dxa"/>
            <w:shd w:val="clear" w:color="auto" w:fill="auto"/>
            <w:vAlign w:val="center"/>
          </w:tcPr>
          <w:p w14:paraId="6978E0EC" w14:textId="2EC8A30C" w:rsidR="00734D3E" w:rsidRPr="003C799B" w:rsidRDefault="003C799B" w:rsidP="00734D3E">
            <w:pPr>
              <w:tabs>
                <w:tab w:val="left" w:pos="360"/>
              </w:tabs>
              <w:spacing w:line="276" w:lineRule="auto"/>
              <w:jc w:val="center"/>
              <w:rPr>
                <w:b/>
                <w:bCs/>
                <w:highlight w:val="yellow"/>
              </w:rPr>
            </w:pPr>
            <w:r w:rsidRPr="003265BB">
              <w:rPr>
                <w:b/>
                <w:bCs/>
                <w:highlight w:val="yellow"/>
              </w:rPr>
              <w:t>Rs.</w:t>
            </w:r>
            <w:sdt>
              <w:sdtPr>
                <w:rPr>
                  <w:b/>
                  <w:bCs/>
                  <w:highlight w:val="yellow"/>
                </w:rPr>
                <w:id w:val="889302987"/>
                <w:placeholder>
                  <w:docPart w:val="5E5CCB60A5674752BAA67B454141015B"/>
                </w:placeholder>
              </w:sdtPr>
              <w:sdtContent>
                <w:r w:rsidRPr="003265BB">
                  <w:rPr>
                    <w:b/>
                    <w:bCs/>
                    <w:highlight w:val="yellow"/>
                  </w:rPr>
                  <w:t>5,00,000</w:t>
                </w:r>
              </w:sdtContent>
            </w:sdt>
            <w:r w:rsidRPr="003265BB">
              <w:rPr>
                <w:b/>
                <w:bCs/>
                <w:highlight w:val="yellow"/>
              </w:rPr>
              <w:t>/-</w:t>
            </w:r>
            <w:r w:rsidRPr="003C799B">
              <w:rPr>
                <w:b/>
                <w:bCs/>
              </w:rPr>
              <w:t xml:space="preserve">  </w:t>
            </w:r>
          </w:p>
        </w:tc>
      </w:tr>
      <w:tr w:rsidR="00AC112A" w:rsidRPr="00A77C76" w14:paraId="21B503D1" w14:textId="77777777" w:rsidTr="00E23796">
        <w:trPr>
          <w:trHeight w:val="70"/>
          <w:jc w:val="center"/>
        </w:trPr>
        <w:tc>
          <w:tcPr>
            <w:tcW w:w="685" w:type="dxa"/>
            <w:shd w:val="clear" w:color="auto" w:fill="auto"/>
          </w:tcPr>
          <w:p w14:paraId="51AB4D7A" w14:textId="77777777" w:rsidR="00AC112A" w:rsidRPr="00735BF2" w:rsidRDefault="00AC112A" w:rsidP="00114BE0">
            <w:pPr>
              <w:pStyle w:val="ListParagraph"/>
              <w:widowControl/>
              <w:numPr>
                <w:ilvl w:val="0"/>
                <w:numId w:val="8"/>
              </w:numPr>
              <w:autoSpaceDE/>
              <w:autoSpaceDN/>
              <w:spacing w:after="0" w:line="276" w:lineRule="auto"/>
              <w:rPr>
                <w:b/>
              </w:rPr>
            </w:pPr>
          </w:p>
        </w:tc>
        <w:tc>
          <w:tcPr>
            <w:tcW w:w="10613" w:type="dxa"/>
            <w:gridSpan w:val="3"/>
            <w:shd w:val="clear" w:color="auto" w:fill="auto"/>
            <w:vAlign w:val="center"/>
          </w:tcPr>
          <w:p w14:paraId="31C6A05C" w14:textId="77777777" w:rsidR="00531E10" w:rsidRDefault="00AC112A" w:rsidP="004866A8">
            <w:pPr>
              <w:spacing w:after="0" w:line="360" w:lineRule="auto"/>
              <w:jc w:val="both"/>
              <w:rPr>
                <w:i/>
              </w:rPr>
            </w:pPr>
            <w:r w:rsidRPr="004F289F">
              <w:rPr>
                <w:b/>
                <w:i/>
              </w:rPr>
              <w:t>Note:</w:t>
            </w:r>
          </w:p>
          <w:p w14:paraId="7AA55E5A" w14:textId="2046A784" w:rsidR="00531E10" w:rsidRDefault="00AC112A" w:rsidP="00114BE0">
            <w:pPr>
              <w:pStyle w:val="ListParagraph"/>
              <w:numPr>
                <w:ilvl w:val="0"/>
                <w:numId w:val="18"/>
              </w:numPr>
              <w:spacing w:line="360" w:lineRule="auto"/>
              <w:ind w:left="382"/>
              <w:jc w:val="both"/>
              <w:rPr>
                <w:i/>
              </w:rPr>
            </w:pPr>
            <w:r w:rsidRPr="00531E10">
              <w:rPr>
                <w:i/>
              </w:rPr>
              <w:t xml:space="preserve">Value for Additional Building &amp; Site Aesthetic Works is </w:t>
            </w:r>
            <w:r w:rsidR="006B2EC1">
              <w:rPr>
                <w:i/>
              </w:rPr>
              <w:t>considered</w:t>
            </w:r>
            <w:r w:rsidRPr="00531E10">
              <w:rPr>
                <w:i/>
              </w:rPr>
              <w:t xml:space="preserve"> only if it is having exclusive/ super fine work specification above ordinary/ normal work.</w:t>
            </w:r>
            <w:r w:rsidR="006B2EC1">
              <w:rPr>
                <w:i/>
              </w:rPr>
              <w:t xml:space="preserve"> O</w:t>
            </w:r>
            <w:r w:rsidR="006B2EC1" w:rsidRPr="00531E10">
              <w:rPr>
                <w:i/>
              </w:rPr>
              <w:t>rdinary/ normal work</w:t>
            </w:r>
            <w:r w:rsidR="006B2EC1">
              <w:rPr>
                <w:i/>
              </w:rPr>
              <w:t xml:space="preserve"> </w:t>
            </w:r>
            <w:r w:rsidR="00497BF7">
              <w:rPr>
                <w:i/>
              </w:rPr>
              <w:t xml:space="preserve">value </w:t>
            </w:r>
            <w:r w:rsidR="006B2EC1">
              <w:rPr>
                <w:i/>
              </w:rPr>
              <w:t xml:space="preserve">is already covered under </w:t>
            </w:r>
            <w:r w:rsidR="00497BF7">
              <w:rPr>
                <w:i/>
              </w:rPr>
              <w:t>basic rates above.</w:t>
            </w:r>
          </w:p>
          <w:p w14:paraId="33C82EB7" w14:textId="6D17266A" w:rsidR="00531E10" w:rsidRPr="00531E10" w:rsidRDefault="00531E10" w:rsidP="00114BE0">
            <w:pPr>
              <w:pStyle w:val="ListParagraph"/>
              <w:numPr>
                <w:ilvl w:val="0"/>
                <w:numId w:val="18"/>
              </w:numPr>
              <w:spacing w:line="360" w:lineRule="auto"/>
              <w:ind w:left="382"/>
              <w:jc w:val="both"/>
              <w:rPr>
                <w:i/>
              </w:rPr>
            </w:pPr>
            <w:r w:rsidRPr="00531E10">
              <w:rPr>
                <w:i/>
              </w:rPr>
              <w:t xml:space="preserve">Value of common facilities </w:t>
            </w:r>
            <w:r w:rsidR="004866A8">
              <w:rPr>
                <w:i/>
              </w:rPr>
              <w:t>of society are</w:t>
            </w:r>
            <w:r w:rsidRPr="00531E10">
              <w:rPr>
                <w:i/>
              </w:rPr>
              <w:t xml:space="preserve"> not included in the valuation of Flat/ Built-up unit.</w:t>
            </w:r>
          </w:p>
        </w:tc>
      </w:tr>
    </w:tbl>
    <w:p w14:paraId="2780D6FC" w14:textId="7B115B84" w:rsidR="003C799B" w:rsidRDefault="003C799B" w:rsidP="008B7AEA">
      <w:pPr>
        <w:spacing w:after="0" w:line="360" w:lineRule="auto"/>
        <w:jc w:val="both"/>
        <w:rPr>
          <w:i/>
          <w:highlight w:val="yellow"/>
        </w:rPr>
      </w:pPr>
    </w:p>
    <w:p w14:paraId="63F0C565" w14:textId="77777777" w:rsidR="003C799B" w:rsidRDefault="003C799B">
      <w:pPr>
        <w:widowControl/>
        <w:autoSpaceDE/>
        <w:autoSpaceDN/>
        <w:spacing w:after="200" w:line="276" w:lineRule="auto"/>
        <w:rPr>
          <w:i/>
          <w:highlight w:val="yellow"/>
        </w:rPr>
      </w:pPr>
      <w:r>
        <w:rPr>
          <w:i/>
          <w:highlight w:val="yellow"/>
        </w:rPr>
        <w:br w:type="page"/>
      </w:r>
    </w:p>
    <w:tbl>
      <w:tblPr>
        <w:tblW w:w="11435"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779"/>
        <w:gridCol w:w="4190"/>
        <w:gridCol w:w="2976"/>
        <w:gridCol w:w="3490"/>
      </w:tblGrid>
      <w:tr w:rsidR="00896607" w:rsidRPr="00A77C76" w14:paraId="70AF6C8A" w14:textId="77777777" w:rsidTr="00596012">
        <w:trPr>
          <w:trHeight w:val="395"/>
          <w:jc w:val="center"/>
        </w:trPr>
        <w:tc>
          <w:tcPr>
            <w:tcW w:w="779" w:type="dxa"/>
            <w:shd w:val="clear" w:color="auto" w:fill="002060"/>
            <w:vAlign w:val="center"/>
          </w:tcPr>
          <w:p w14:paraId="59E69052" w14:textId="77777777" w:rsidR="00896607" w:rsidRPr="006D4A14" w:rsidRDefault="00896607" w:rsidP="00114BE0">
            <w:pPr>
              <w:pStyle w:val="ListParagraph"/>
              <w:widowControl/>
              <w:numPr>
                <w:ilvl w:val="0"/>
                <w:numId w:val="5"/>
              </w:numPr>
              <w:autoSpaceDE/>
              <w:autoSpaceDN/>
              <w:spacing w:after="0" w:line="240" w:lineRule="auto"/>
              <w:jc w:val="center"/>
              <w:rPr>
                <w:b/>
              </w:rPr>
            </w:pPr>
          </w:p>
        </w:tc>
        <w:tc>
          <w:tcPr>
            <w:tcW w:w="10656" w:type="dxa"/>
            <w:gridSpan w:val="3"/>
            <w:shd w:val="clear" w:color="auto" w:fill="002060"/>
            <w:vAlign w:val="center"/>
          </w:tcPr>
          <w:p w14:paraId="7D3B8D7A" w14:textId="77777777" w:rsidR="00896607" w:rsidRDefault="00896607" w:rsidP="00AC112A">
            <w:pPr>
              <w:tabs>
                <w:tab w:val="left" w:pos="360"/>
              </w:tabs>
              <w:spacing w:after="0" w:line="276" w:lineRule="auto"/>
              <w:jc w:val="center"/>
              <w:rPr>
                <w:b/>
              </w:rPr>
            </w:pPr>
            <w:r>
              <w:rPr>
                <w:b/>
              </w:rPr>
              <w:t>CONSOLIDATED VALUATION ASSESSMENT OF THE</w:t>
            </w:r>
            <w:r w:rsidR="00AC112A">
              <w:rPr>
                <w:b/>
              </w:rPr>
              <w:t xml:space="preserve"> ASSET</w:t>
            </w:r>
          </w:p>
        </w:tc>
      </w:tr>
      <w:tr w:rsidR="00734D3E" w:rsidRPr="00A77C76" w14:paraId="7C1D3FD4" w14:textId="77777777" w:rsidTr="00596012">
        <w:trPr>
          <w:trHeight w:val="58"/>
          <w:jc w:val="center"/>
        </w:trPr>
        <w:tc>
          <w:tcPr>
            <w:tcW w:w="779" w:type="dxa"/>
            <w:shd w:val="clear" w:color="auto" w:fill="C6D9F1" w:themeFill="text2" w:themeFillTint="33"/>
            <w:vAlign w:val="center"/>
          </w:tcPr>
          <w:p w14:paraId="14E3E7A4" w14:textId="77777777" w:rsidR="00734D3E" w:rsidRPr="00887A8B" w:rsidRDefault="00734D3E" w:rsidP="00734D3E">
            <w:pPr>
              <w:spacing w:line="276" w:lineRule="auto"/>
              <w:jc w:val="center"/>
            </w:pPr>
            <w:proofErr w:type="spellStart"/>
            <w:r w:rsidRPr="006D4A14">
              <w:rPr>
                <w:b/>
              </w:rPr>
              <w:t>S.No</w:t>
            </w:r>
            <w:proofErr w:type="spellEnd"/>
            <w:r w:rsidRPr="006D4A14">
              <w:rPr>
                <w:b/>
              </w:rPr>
              <w:t>.</w:t>
            </w:r>
          </w:p>
        </w:tc>
        <w:tc>
          <w:tcPr>
            <w:tcW w:w="4190" w:type="dxa"/>
            <w:shd w:val="clear" w:color="auto" w:fill="C6D9F1" w:themeFill="text2" w:themeFillTint="33"/>
            <w:vAlign w:val="center"/>
          </w:tcPr>
          <w:p w14:paraId="063A3BA6" w14:textId="77777777" w:rsidR="00734D3E" w:rsidRPr="00902D6C" w:rsidRDefault="00734D3E" w:rsidP="00734D3E">
            <w:pPr>
              <w:spacing w:line="276" w:lineRule="auto"/>
            </w:pPr>
            <w:r>
              <w:rPr>
                <w:b/>
              </w:rPr>
              <w:t>Particulars</w:t>
            </w:r>
          </w:p>
        </w:tc>
        <w:sdt>
          <w:sdtPr>
            <w:rPr>
              <w:b/>
            </w:rPr>
            <w:id w:val="-1661149581"/>
            <w:placeholder>
              <w:docPart w:val="C6386BAB51234102B8EACD0B05EC6263"/>
            </w:placeholder>
            <w:dropDownList>
              <w:listItem w:value="Choose an item."/>
              <w:listItem w:displayText="Govt. Circle/ Guideline Value" w:value="Govt. Circle/ Guideline Value"/>
              <w:listItem w:displayText="Book Value" w:value="Book Value"/>
            </w:dropDownList>
          </w:sdtPr>
          <w:sdtEndPr/>
          <w:sdtContent>
            <w:tc>
              <w:tcPr>
                <w:tcW w:w="2976" w:type="dxa"/>
                <w:shd w:val="clear" w:color="auto" w:fill="C6D9F1" w:themeFill="text2" w:themeFillTint="33"/>
                <w:vAlign w:val="center"/>
              </w:tcPr>
              <w:p w14:paraId="030F0435" w14:textId="04F7CAA6" w:rsidR="00734D3E" w:rsidRPr="00902D6C" w:rsidRDefault="002E6FCF" w:rsidP="00734D3E">
                <w:pPr>
                  <w:tabs>
                    <w:tab w:val="left" w:pos="360"/>
                  </w:tabs>
                  <w:spacing w:line="276" w:lineRule="auto"/>
                  <w:jc w:val="center"/>
                  <w:rPr>
                    <w:b/>
                  </w:rPr>
                </w:pPr>
                <w:r>
                  <w:rPr>
                    <w:b/>
                  </w:rPr>
                  <w:t>Govt. Circle/ Guideline Value</w:t>
                </w:r>
              </w:p>
            </w:tc>
          </w:sdtContent>
        </w:sdt>
        <w:tc>
          <w:tcPr>
            <w:tcW w:w="3490" w:type="dxa"/>
            <w:shd w:val="clear" w:color="auto" w:fill="C6D9F1" w:themeFill="text2" w:themeFillTint="33"/>
            <w:vAlign w:val="center"/>
          </w:tcPr>
          <w:p w14:paraId="722121DE" w14:textId="313D9659" w:rsidR="00734D3E" w:rsidRPr="00902D6C" w:rsidRDefault="00830D5C" w:rsidP="00830D5C">
            <w:pPr>
              <w:tabs>
                <w:tab w:val="left" w:pos="360"/>
              </w:tabs>
              <w:spacing w:line="276" w:lineRule="auto"/>
              <w:jc w:val="center"/>
              <w:rPr>
                <w:b/>
              </w:rPr>
            </w:pPr>
            <w:r>
              <w:rPr>
                <w:b/>
              </w:rPr>
              <w:t xml:space="preserve">Indicative &amp; Estimated </w:t>
            </w:r>
            <w:r w:rsidRPr="004A53CD">
              <w:rPr>
                <w:b/>
              </w:rPr>
              <w:t>Prospective</w:t>
            </w:r>
            <w:r>
              <w:rPr>
                <w:b/>
              </w:rPr>
              <w:t xml:space="preserve"> </w:t>
            </w:r>
            <w:sdt>
              <w:sdtPr>
                <w:id w:val="939569753"/>
                <w:placeholder>
                  <w:docPart w:val="80ACEF211D6141B5B576E99DE73D34D0"/>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A05674">
                  <w:t>Fair Market Value</w:t>
                </w:r>
              </w:sdtContent>
            </w:sdt>
          </w:p>
        </w:tc>
      </w:tr>
      <w:tr w:rsidR="00734D3E" w:rsidRPr="00A77C76" w14:paraId="37006348" w14:textId="77777777" w:rsidTr="00596012">
        <w:trPr>
          <w:trHeight w:val="58"/>
          <w:jc w:val="center"/>
        </w:trPr>
        <w:tc>
          <w:tcPr>
            <w:tcW w:w="779" w:type="dxa"/>
          </w:tcPr>
          <w:p w14:paraId="09269471" w14:textId="77777777" w:rsidR="00734D3E" w:rsidRPr="00917390"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819603C" w14:textId="4D307731" w:rsidR="00734D3E" w:rsidRPr="009B0273" w:rsidRDefault="002E6FCF" w:rsidP="005A3CCC">
            <w:pPr>
              <w:spacing w:after="0" w:line="360" w:lineRule="auto"/>
            </w:pPr>
            <w:r>
              <w:t>Land</w:t>
            </w:r>
            <w:r w:rsidR="009521B8">
              <w:t xml:space="preserve"> Value (A)</w:t>
            </w:r>
          </w:p>
        </w:tc>
        <w:tc>
          <w:tcPr>
            <w:tcW w:w="2976" w:type="dxa"/>
            <w:vAlign w:val="center"/>
          </w:tcPr>
          <w:p w14:paraId="708DA593" w14:textId="35A1F48D" w:rsidR="00734D3E" w:rsidRPr="00887A8B" w:rsidRDefault="008733CD" w:rsidP="00A20F32">
            <w:pPr>
              <w:tabs>
                <w:tab w:val="left" w:pos="360"/>
              </w:tabs>
              <w:spacing w:after="0" w:line="360" w:lineRule="auto"/>
              <w:jc w:val="center"/>
            </w:pPr>
            <w:sdt>
              <w:sdtPr>
                <w:id w:val="77948418"/>
                <w:placeholder>
                  <w:docPart w:val="DefaultPlaceholder_1082065158"/>
                </w:placeholder>
              </w:sdtPr>
              <w:sdtEndPr/>
              <w:sdtContent>
                <w:r w:rsidR="003265BB" w:rsidRPr="008A1396">
                  <w:rPr>
                    <w:b/>
                  </w:rPr>
                  <w:t>Rs.1,95,12,000/-</w:t>
                </w:r>
              </w:sdtContent>
            </w:sdt>
          </w:p>
        </w:tc>
        <w:tc>
          <w:tcPr>
            <w:tcW w:w="3490" w:type="dxa"/>
            <w:vAlign w:val="center"/>
          </w:tcPr>
          <w:p w14:paraId="0515F90F" w14:textId="5149DD53" w:rsidR="00734D3E" w:rsidRPr="00887A8B" w:rsidRDefault="003265BB" w:rsidP="00A20F32">
            <w:pPr>
              <w:tabs>
                <w:tab w:val="left" w:pos="360"/>
              </w:tabs>
              <w:spacing w:after="0" w:line="360" w:lineRule="auto"/>
              <w:jc w:val="center"/>
            </w:pPr>
            <w:r w:rsidRPr="00A91D30">
              <w:rPr>
                <w:b/>
              </w:rPr>
              <w:t>Rs.</w:t>
            </w:r>
            <w:r>
              <w:rPr>
                <w:b/>
              </w:rPr>
              <w:t xml:space="preserve">  </w:t>
            </w:r>
            <w:r>
              <w:rPr>
                <w:b/>
              </w:rPr>
              <w:t>3,25,20,000/-</w:t>
            </w:r>
          </w:p>
        </w:tc>
      </w:tr>
      <w:tr w:rsidR="00734D3E" w:rsidRPr="00A77C76" w14:paraId="5C600337" w14:textId="77777777" w:rsidTr="00596012">
        <w:trPr>
          <w:trHeight w:val="58"/>
          <w:jc w:val="center"/>
        </w:trPr>
        <w:tc>
          <w:tcPr>
            <w:tcW w:w="779" w:type="dxa"/>
          </w:tcPr>
          <w:p w14:paraId="24ED88CA"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7A579BC" w14:textId="12EDA1C6" w:rsidR="00734D3E" w:rsidRPr="009B0273" w:rsidRDefault="003C799B" w:rsidP="005A3CCC">
            <w:pPr>
              <w:spacing w:after="0" w:line="360" w:lineRule="auto"/>
            </w:pPr>
            <w:r>
              <w:t>Built Up Unit Value</w:t>
            </w:r>
            <w:r w:rsidR="009521B8">
              <w:t xml:space="preserve"> (B</w:t>
            </w:r>
            <w:r w:rsidR="00734D3E" w:rsidRPr="009B0273">
              <w:t>)</w:t>
            </w:r>
          </w:p>
        </w:tc>
        <w:tc>
          <w:tcPr>
            <w:tcW w:w="2976" w:type="dxa"/>
            <w:vAlign w:val="center"/>
          </w:tcPr>
          <w:p w14:paraId="323BFEA9" w14:textId="528106FE" w:rsidR="00734D3E" w:rsidRDefault="006133C5" w:rsidP="00A20F32">
            <w:pPr>
              <w:tabs>
                <w:tab w:val="left" w:pos="360"/>
              </w:tabs>
              <w:spacing w:after="0" w:line="360" w:lineRule="auto"/>
              <w:jc w:val="center"/>
            </w:pPr>
            <w:r>
              <w:t>NA</w:t>
            </w:r>
          </w:p>
        </w:tc>
        <w:tc>
          <w:tcPr>
            <w:tcW w:w="3490" w:type="dxa"/>
            <w:vAlign w:val="center"/>
          </w:tcPr>
          <w:p w14:paraId="42A5594F" w14:textId="0DBBDE27" w:rsidR="00734D3E" w:rsidRPr="00A05674" w:rsidRDefault="00734D3E" w:rsidP="00A20F32">
            <w:pPr>
              <w:tabs>
                <w:tab w:val="left" w:pos="360"/>
              </w:tabs>
              <w:spacing w:after="0" w:line="360" w:lineRule="auto"/>
              <w:jc w:val="center"/>
              <w:rPr>
                <w:b/>
                <w:bCs/>
              </w:rPr>
            </w:pPr>
            <w:r w:rsidRPr="00A05674">
              <w:rPr>
                <w:b/>
                <w:bCs/>
              </w:rPr>
              <w:t>Rs.</w:t>
            </w:r>
            <w:r w:rsidR="003265BB">
              <w:rPr>
                <w:b/>
                <w:bCs/>
              </w:rPr>
              <w:t xml:space="preserve">  8,62,03,465/-</w:t>
            </w:r>
          </w:p>
        </w:tc>
      </w:tr>
      <w:tr w:rsidR="00734D3E" w:rsidRPr="00A77C76" w14:paraId="6FBC53A9" w14:textId="77777777" w:rsidTr="00596012">
        <w:trPr>
          <w:trHeight w:val="143"/>
          <w:jc w:val="center"/>
        </w:trPr>
        <w:tc>
          <w:tcPr>
            <w:tcW w:w="779" w:type="dxa"/>
          </w:tcPr>
          <w:p w14:paraId="6A6834D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3ABEF59E" w14:textId="77777777" w:rsidR="00734D3E" w:rsidRPr="009B0273" w:rsidRDefault="009521B8" w:rsidP="00A20F32">
            <w:pPr>
              <w:spacing w:after="0" w:line="360" w:lineRule="auto"/>
              <w:rPr>
                <w:b/>
              </w:rPr>
            </w:pPr>
            <w:r>
              <w:rPr>
                <w:b/>
              </w:rPr>
              <w:t>Total Add (A+B</w:t>
            </w:r>
            <w:r w:rsidR="00734D3E" w:rsidRPr="009B0273">
              <w:rPr>
                <w:b/>
              </w:rPr>
              <w:t>)</w:t>
            </w:r>
          </w:p>
        </w:tc>
        <w:tc>
          <w:tcPr>
            <w:tcW w:w="2976" w:type="dxa"/>
            <w:vAlign w:val="center"/>
          </w:tcPr>
          <w:p w14:paraId="4AE17102" w14:textId="4403914E" w:rsidR="00734D3E" w:rsidRPr="00A77C76" w:rsidRDefault="00B1629C" w:rsidP="00A20F32">
            <w:pPr>
              <w:tabs>
                <w:tab w:val="left" w:pos="360"/>
              </w:tabs>
              <w:spacing w:after="0" w:line="360" w:lineRule="auto"/>
              <w:jc w:val="center"/>
              <w:rPr>
                <w:highlight w:val="yellow"/>
              </w:rPr>
            </w:pPr>
            <w:r w:rsidRPr="00B1629C">
              <w:t>NA</w:t>
            </w:r>
          </w:p>
        </w:tc>
        <w:tc>
          <w:tcPr>
            <w:tcW w:w="3490" w:type="dxa"/>
            <w:vAlign w:val="center"/>
          </w:tcPr>
          <w:p w14:paraId="45B945EC" w14:textId="6E5E4F42" w:rsidR="00734D3E" w:rsidRPr="00CC568F" w:rsidRDefault="00734D3E" w:rsidP="00A20F32">
            <w:pPr>
              <w:spacing w:after="0" w:line="360" w:lineRule="auto"/>
              <w:jc w:val="center"/>
              <w:rPr>
                <w:b/>
              </w:rPr>
            </w:pPr>
            <w:r w:rsidRPr="00CC568F">
              <w:rPr>
                <w:b/>
              </w:rPr>
              <w:t>Rs.</w:t>
            </w:r>
            <w:r w:rsidR="003265BB">
              <w:rPr>
                <w:b/>
              </w:rPr>
              <w:t>11,87,23,465/-</w:t>
            </w:r>
          </w:p>
        </w:tc>
      </w:tr>
      <w:tr w:rsidR="00734D3E" w:rsidRPr="00A77C76" w14:paraId="1C9867A8" w14:textId="77777777" w:rsidTr="00596012">
        <w:trPr>
          <w:trHeight w:val="143"/>
          <w:jc w:val="center"/>
        </w:trPr>
        <w:tc>
          <w:tcPr>
            <w:tcW w:w="779" w:type="dxa"/>
            <w:vMerge w:val="restart"/>
            <w:vAlign w:val="center"/>
          </w:tcPr>
          <w:p w14:paraId="26E26DF0"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57A04742" w14:textId="77777777" w:rsidR="00734D3E" w:rsidRPr="009B0273" w:rsidRDefault="00734D3E" w:rsidP="00A20F32">
            <w:pPr>
              <w:spacing w:after="0" w:line="360" w:lineRule="auto"/>
            </w:pPr>
            <w:r w:rsidRPr="009B0273">
              <w:t xml:space="preserve">Additional </w:t>
            </w:r>
            <w:bookmarkStart w:id="2" w:name="_Hlk93236574"/>
            <w:r w:rsidRPr="009B0273">
              <w:t xml:space="preserve">Premium </w:t>
            </w:r>
            <w:bookmarkEnd w:id="2"/>
            <w:r w:rsidRPr="009B0273">
              <w:t>if any</w:t>
            </w:r>
          </w:p>
        </w:tc>
        <w:tc>
          <w:tcPr>
            <w:tcW w:w="2976" w:type="dxa"/>
            <w:vAlign w:val="center"/>
          </w:tcPr>
          <w:p w14:paraId="3ADA9C39" w14:textId="7C6F2AD4" w:rsidR="00734D3E" w:rsidRDefault="00B1629C" w:rsidP="00A20F32">
            <w:pPr>
              <w:tabs>
                <w:tab w:val="left" w:pos="360"/>
              </w:tabs>
              <w:spacing w:after="0" w:line="360" w:lineRule="auto"/>
              <w:jc w:val="center"/>
              <w:rPr>
                <w:b/>
              </w:rPr>
            </w:pPr>
            <w:r>
              <w:rPr>
                <w:b/>
              </w:rPr>
              <w:t>NA</w:t>
            </w:r>
          </w:p>
        </w:tc>
        <w:tc>
          <w:tcPr>
            <w:tcW w:w="3490" w:type="dxa"/>
            <w:vAlign w:val="center"/>
          </w:tcPr>
          <w:p w14:paraId="6FA80A1A" w14:textId="71E1A46B" w:rsidR="00734D3E" w:rsidRPr="00B1629C" w:rsidRDefault="00B1629C" w:rsidP="00A20F32">
            <w:pPr>
              <w:spacing w:after="0" w:line="360" w:lineRule="auto"/>
              <w:jc w:val="center"/>
              <w:rPr>
                <w:b/>
                <w:bCs/>
              </w:rPr>
            </w:pPr>
            <w:r w:rsidRPr="00B1629C">
              <w:rPr>
                <w:b/>
                <w:bCs/>
              </w:rPr>
              <w:t>Rs.</w:t>
            </w:r>
            <w:r w:rsidR="003265BB">
              <w:rPr>
                <w:b/>
                <w:bCs/>
              </w:rPr>
              <w:t>5,00,000/-</w:t>
            </w:r>
          </w:p>
        </w:tc>
      </w:tr>
      <w:tr w:rsidR="00734D3E" w:rsidRPr="00A77C76" w14:paraId="7071D8A2" w14:textId="77777777" w:rsidTr="00596012">
        <w:trPr>
          <w:trHeight w:val="143"/>
          <w:jc w:val="center"/>
        </w:trPr>
        <w:tc>
          <w:tcPr>
            <w:tcW w:w="779" w:type="dxa"/>
            <w:vMerge/>
          </w:tcPr>
          <w:p w14:paraId="1DCD543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6923FCE5" w14:textId="77777777" w:rsidR="00734D3E" w:rsidRPr="009B0273" w:rsidRDefault="00734D3E" w:rsidP="00A20F32">
            <w:pPr>
              <w:spacing w:after="0" w:line="360" w:lineRule="auto"/>
            </w:pPr>
            <w:r w:rsidRPr="009B0273">
              <w:t>Details/ Justification</w:t>
            </w:r>
          </w:p>
        </w:tc>
        <w:sdt>
          <w:sdtPr>
            <w:rPr>
              <w:b/>
            </w:rPr>
            <w:id w:val="-577818945"/>
            <w:placeholder>
              <w:docPart w:val="DefaultPlaceholder_1082065158"/>
            </w:placeholder>
          </w:sdtPr>
          <w:sdtEndPr/>
          <w:sdtContent>
            <w:tc>
              <w:tcPr>
                <w:tcW w:w="2976" w:type="dxa"/>
                <w:vAlign w:val="center"/>
              </w:tcPr>
              <w:p w14:paraId="24A9CB43" w14:textId="2FD4E494" w:rsidR="00734D3E" w:rsidRDefault="00B1629C" w:rsidP="00A20F32">
                <w:pPr>
                  <w:tabs>
                    <w:tab w:val="left" w:pos="360"/>
                  </w:tabs>
                  <w:spacing w:after="0" w:line="360" w:lineRule="auto"/>
                  <w:jc w:val="center"/>
                  <w:rPr>
                    <w:b/>
                  </w:rPr>
                </w:pPr>
                <w:r>
                  <w:rPr>
                    <w:b/>
                  </w:rPr>
                  <w:t>NA</w:t>
                </w:r>
              </w:p>
            </w:tc>
          </w:sdtContent>
        </w:sdt>
        <w:sdt>
          <w:sdtPr>
            <w:rPr>
              <w:b/>
            </w:rPr>
            <w:id w:val="-808244901"/>
            <w:placeholder>
              <w:docPart w:val="DefaultPlaceholder_1082065158"/>
            </w:placeholder>
          </w:sdtPr>
          <w:sdtEndPr/>
          <w:sdtContent>
            <w:tc>
              <w:tcPr>
                <w:tcW w:w="3490" w:type="dxa"/>
                <w:vAlign w:val="center"/>
              </w:tcPr>
              <w:p w14:paraId="20E79CAA" w14:textId="30674CCE" w:rsidR="00734D3E" w:rsidRPr="00CC568F" w:rsidRDefault="00B1629C" w:rsidP="00A20F32">
                <w:pPr>
                  <w:spacing w:after="0" w:line="360" w:lineRule="auto"/>
                  <w:jc w:val="center"/>
                  <w:rPr>
                    <w:b/>
                  </w:rPr>
                </w:pPr>
                <w:r>
                  <w:rPr>
                    <w:b/>
                  </w:rPr>
                  <w:t>For compound wall</w:t>
                </w:r>
              </w:p>
            </w:tc>
          </w:sdtContent>
        </w:sdt>
      </w:tr>
      <w:tr w:rsidR="00734D3E" w:rsidRPr="00A77C76" w14:paraId="387E6A73" w14:textId="77777777" w:rsidTr="00596012">
        <w:trPr>
          <w:trHeight w:val="143"/>
          <w:jc w:val="center"/>
        </w:trPr>
        <w:tc>
          <w:tcPr>
            <w:tcW w:w="779" w:type="dxa"/>
            <w:vMerge w:val="restart"/>
            <w:vAlign w:val="center"/>
          </w:tcPr>
          <w:p w14:paraId="5A90A58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A2A1A01" w14:textId="77777777" w:rsidR="00734D3E" w:rsidRPr="009B0273" w:rsidRDefault="00734D3E" w:rsidP="00A20F32">
            <w:pPr>
              <w:spacing w:after="0" w:line="360" w:lineRule="auto"/>
            </w:pPr>
            <w:r w:rsidRPr="009B0273">
              <w:t>Deductions charged if any</w:t>
            </w:r>
          </w:p>
        </w:tc>
        <w:tc>
          <w:tcPr>
            <w:tcW w:w="2976" w:type="dxa"/>
            <w:vAlign w:val="center"/>
          </w:tcPr>
          <w:p w14:paraId="3C3497E4" w14:textId="097EB43E" w:rsidR="00734D3E" w:rsidRDefault="00B1629C" w:rsidP="00A20F32">
            <w:pPr>
              <w:tabs>
                <w:tab w:val="left" w:pos="360"/>
              </w:tabs>
              <w:spacing w:after="0" w:line="360" w:lineRule="auto"/>
              <w:jc w:val="center"/>
              <w:rPr>
                <w:b/>
              </w:rPr>
            </w:pPr>
            <w:r>
              <w:rPr>
                <w:b/>
              </w:rPr>
              <w:t>NA</w:t>
            </w:r>
          </w:p>
        </w:tc>
        <w:tc>
          <w:tcPr>
            <w:tcW w:w="3490" w:type="dxa"/>
            <w:vAlign w:val="center"/>
          </w:tcPr>
          <w:p w14:paraId="48B3E5A9" w14:textId="2688FF9E" w:rsidR="00734D3E" w:rsidRPr="00CC568F" w:rsidRDefault="00B1629C" w:rsidP="00A20F32">
            <w:pPr>
              <w:spacing w:after="0" w:line="360" w:lineRule="auto"/>
              <w:jc w:val="center"/>
              <w:rPr>
                <w:b/>
              </w:rPr>
            </w:pPr>
            <w:r>
              <w:rPr>
                <w:b/>
              </w:rPr>
              <w:t>NA</w:t>
            </w:r>
          </w:p>
        </w:tc>
      </w:tr>
      <w:tr w:rsidR="00734D3E" w:rsidRPr="00A77C76" w14:paraId="5971DC4D" w14:textId="77777777" w:rsidTr="00596012">
        <w:trPr>
          <w:trHeight w:val="143"/>
          <w:jc w:val="center"/>
        </w:trPr>
        <w:tc>
          <w:tcPr>
            <w:tcW w:w="779" w:type="dxa"/>
            <w:vMerge/>
          </w:tcPr>
          <w:p w14:paraId="64C68063"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2E38422A" w14:textId="77777777" w:rsidR="00734D3E" w:rsidRPr="009B0273" w:rsidRDefault="00734D3E" w:rsidP="00A20F32">
            <w:pPr>
              <w:spacing w:after="0" w:line="360" w:lineRule="auto"/>
            </w:pPr>
            <w:r w:rsidRPr="009B0273">
              <w:t>Details/ Justification</w:t>
            </w:r>
          </w:p>
        </w:tc>
        <w:sdt>
          <w:sdtPr>
            <w:rPr>
              <w:b/>
            </w:rPr>
            <w:id w:val="-996333464"/>
            <w:placeholder>
              <w:docPart w:val="DefaultPlaceholder_1082065158"/>
            </w:placeholder>
          </w:sdtPr>
          <w:sdtEndPr/>
          <w:sdtContent>
            <w:tc>
              <w:tcPr>
                <w:tcW w:w="2976" w:type="dxa"/>
                <w:vAlign w:val="center"/>
              </w:tcPr>
              <w:p w14:paraId="3F4F03D3" w14:textId="2057742E" w:rsidR="00734D3E" w:rsidRDefault="00B1629C" w:rsidP="00A20F32">
                <w:pPr>
                  <w:tabs>
                    <w:tab w:val="left" w:pos="360"/>
                  </w:tabs>
                  <w:spacing w:after="0" w:line="360" w:lineRule="auto"/>
                  <w:jc w:val="center"/>
                  <w:rPr>
                    <w:b/>
                  </w:rPr>
                </w:pPr>
                <w:r>
                  <w:rPr>
                    <w:b/>
                  </w:rPr>
                  <w:t>NA</w:t>
                </w:r>
              </w:p>
            </w:tc>
          </w:sdtContent>
        </w:sdt>
        <w:sdt>
          <w:sdtPr>
            <w:rPr>
              <w:b/>
            </w:rPr>
            <w:id w:val="-583365"/>
            <w:placeholder>
              <w:docPart w:val="DefaultPlaceholder_1082065158"/>
            </w:placeholder>
          </w:sdtPr>
          <w:sdtEndPr/>
          <w:sdtContent>
            <w:tc>
              <w:tcPr>
                <w:tcW w:w="3490" w:type="dxa"/>
                <w:vAlign w:val="center"/>
              </w:tcPr>
              <w:p w14:paraId="555282D4" w14:textId="79D31283" w:rsidR="00734D3E" w:rsidRPr="00CC568F" w:rsidRDefault="00B1629C" w:rsidP="00A20F32">
                <w:pPr>
                  <w:spacing w:after="0" w:line="360" w:lineRule="auto"/>
                  <w:jc w:val="center"/>
                  <w:rPr>
                    <w:b/>
                  </w:rPr>
                </w:pPr>
                <w:r>
                  <w:rPr>
                    <w:b/>
                  </w:rPr>
                  <w:t>NA</w:t>
                </w:r>
              </w:p>
            </w:tc>
          </w:sdtContent>
        </w:sdt>
      </w:tr>
      <w:tr w:rsidR="00734D3E" w:rsidRPr="00A77C76" w14:paraId="4B63FFDE" w14:textId="77777777" w:rsidTr="00596012">
        <w:trPr>
          <w:trHeight w:val="593"/>
          <w:jc w:val="center"/>
        </w:trPr>
        <w:tc>
          <w:tcPr>
            <w:tcW w:w="779" w:type="dxa"/>
            <w:vAlign w:val="center"/>
          </w:tcPr>
          <w:p w14:paraId="001D5549"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05D86CC" w14:textId="336E04D8" w:rsidR="00734D3E" w:rsidRPr="009B0273" w:rsidRDefault="00734D3E" w:rsidP="00A20F32">
            <w:pPr>
              <w:spacing w:after="0" w:line="360" w:lineRule="auto"/>
            </w:pPr>
            <w:r w:rsidRPr="009B0273">
              <w:rPr>
                <w:b/>
              </w:rPr>
              <w:t xml:space="preserve">Total </w:t>
            </w:r>
            <w:r>
              <w:rPr>
                <w:b/>
              </w:rPr>
              <w:t xml:space="preserve">Indicative &amp; Estimated </w:t>
            </w:r>
            <w:r w:rsidRPr="009B0273">
              <w:rPr>
                <w:b/>
              </w:rPr>
              <w:t xml:space="preserve">Prospective </w:t>
            </w:r>
            <w:sdt>
              <w:sdtPr>
                <w:id w:val="1535930970"/>
                <w:placeholder>
                  <w:docPart w:val="889BA08BA1A447059E48EA424BBC870D"/>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p>
        </w:tc>
        <w:tc>
          <w:tcPr>
            <w:tcW w:w="2976" w:type="dxa"/>
            <w:vAlign w:val="center"/>
          </w:tcPr>
          <w:p w14:paraId="1F08F935" w14:textId="774E1639" w:rsidR="00734D3E" w:rsidRDefault="00A05674" w:rsidP="00A20F32">
            <w:pPr>
              <w:tabs>
                <w:tab w:val="left" w:pos="360"/>
              </w:tabs>
              <w:spacing w:after="0" w:line="360" w:lineRule="auto"/>
              <w:jc w:val="center"/>
              <w:rPr>
                <w:b/>
              </w:rPr>
            </w:pPr>
            <w:r>
              <w:rPr>
                <w:b/>
              </w:rPr>
              <w:t>NA</w:t>
            </w:r>
          </w:p>
        </w:tc>
        <w:tc>
          <w:tcPr>
            <w:tcW w:w="3490" w:type="dxa"/>
            <w:vAlign w:val="center"/>
          </w:tcPr>
          <w:p w14:paraId="364D37D7" w14:textId="46AFD97D" w:rsidR="00734D3E" w:rsidRPr="00CC568F" w:rsidRDefault="001E6896" w:rsidP="00A20F32">
            <w:pPr>
              <w:spacing w:after="0" w:line="360" w:lineRule="auto"/>
              <w:jc w:val="center"/>
              <w:rPr>
                <w:b/>
              </w:rPr>
            </w:pPr>
            <w:r w:rsidRPr="00A05674">
              <w:rPr>
                <w:b/>
              </w:rPr>
              <w:t>Rs.</w:t>
            </w:r>
            <w:r w:rsidR="003265BB">
              <w:rPr>
                <w:b/>
              </w:rPr>
              <w:t>11,92,23,465/-</w:t>
            </w:r>
          </w:p>
        </w:tc>
      </w:tr>
      <w:tr w:rsidR="00734D3E" w:rsidRPr="00A77C76" w14:paraId="0A95798F" w14:textId="77777777" w:rsidTr="00596012">
        <w:trPr>
          <w:trHeight w:val="323"/>
          <w:jc w:val="center"/>
        </w:trPr>
        <w:tc>
          <w:tcPr>
            <w:tcW w:w="779" w:type="dxa"/>
            <w:vAlign w:val="center"/>
          </w:tcPr>
          <w:p w14:paraId="565BD831"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1C81A2E6" w14:textId="77777777" w:rsidR="00734D3E" w:rsidRPr="009B0273" w:rsidRDefault="00734D3E" w:rsidP="00A20F32">
            <w:pPr>
              <w:spacing w:after="0" w:line="360" w:lineRule="auto"/>
              <w:rPr>
                <w:b/>
              </w:rPr>
            </w:pPr>
            <w:r w:rsidRPr="009B0273">
              <w:rPr>
                <w:b/>
              </w:rPr>
              <w:t>Rounded Off</w:t>
            </w:r>
          </w:p>
        </w:tc>
        <w:tc>
          <w:tcPr>
            <w:tcW w:w="2976" w:type="dxa"/>
            <w:vAlign w:val="center"/>
          </w:tcPr>
          <w:p w14:paraId="345315E4" w14:textId="2669A003" w:rsidR="00734D3E" w:rsidRPr="00887A8B" w:rsidRDefault="00A05674" w:rsidP="00A20F32">
            <w:pPr>
              <w:spacing w:after="0" w:line="360" w:lineRule="auto"/>
              <w:jc w:val="center"/>
              <w:rPr>
                <w:b/>
              </w:rPr>
            </w:pPr>
            <w:r>
              <w:rPr>
                <w:b/>
              </w:rPr>
              <w:t>NA</w:t>
            </w:r>
          </w:p>
        </w:tc>
        <w:tc>
          <w:tcPr>
            <w:tcW w:w="3490" w:type="dxa"/>
            <w:vAlign w:val="center"/>
          </w:tcPr>
          <w:p w14:paraId="727B987A" w14:textId="2B3F4464" w:rsidR="00734D3E" w:rsidRPr="00B1629C" w:rsidRDefault="003265BB" w:rsidP="00A20F32">
            <w:pPr>
              <w:spacing w:after="0" w:line="360" w:lineRule="auto"/>
              <w:jc w:val="center"/>
              <w:rPr>
                <w:b/>
                <w:highlight w:val="yellow"/>
              </w:rPr>
            </w:pPr>
            <w:r w:rsidRPr="00A05674">
              <w:rPr>
                <w:b/>
              </w:rPr>
              <w:t>Rs.</w:t>
            </w:r>
            <w:r>
              <w:rPr>
                <w:b/>
              </w:rPr>
              <w:t>11,92,</w:t>
            </w:r>
            <w:r>
              <w:rPr>
                <w:b/>
              </w:rPr>
              <w:t>00</w:t>
            </w:r>
            <w:r>
              <w:rPr>
                <w:b/>
              </w:rPr>
              <w:t>,</w:t>
            </w:r>
            <w:r>
              <w:rPr>
                <w:b/>
              </w:rPr>
              <w:t>000</w:t>
            </w:r>
            <w:r>
              <w:rPr>
                <w:b/>
              </w:rPr>
              <w:t>/-</w:t>
            </w:r>
          </w:p>
        </w:tc>
      </w:tr>
      <w:tr w:rsidR="001E6896" w:rsidRPr="00A77C76" w14:paraId="1558995F" w14:textId="77777777" w:rsidTr="00596012">
        <w:trPr>
          <w:trHeight w:val="323"/>
          <w:jc w:val="center"/>
        </w:trPr>
        <w:tc>
          <w:tcPr>
            <w:tcW w:w="779" w:type="dxa"/>
            <w:vAlign w:val="center"/>
          </w:tcPr>
          <w:p w14:paraId="23651288" w14:textId="77777777" w:rsidR="001E6896" w:rsidRPr="00887A8B" w:rsidRDefault="001E6896"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7784ABFE" w14:textId="58BFA64F" w:rsidR="001E6896" w:rsidRPr="009B0273" w:rsidRDefault="001E6896" w:rsidP="00A20F32">
            <w:pPr>
              <w:spacing w:after="0" w:line="360" w:lineRule="auto"/>
              <w:rPr>
                <w:b/>
              </w:rPr>
            </w:pPr>
            <w:r>
              <w:rPr>
                <w:b/>
              </w:rPr>
              <w:t xml:space="preserve">Indicative &amp; Estimated </w:t>
            </w:r>
            <w:r w:rsidRPr="009B0273">
              <w:rPr>
                <w:b/>
              </w:rPr>
              <w:t xml:space="preserve">Prospective </w:t>
            </w:r>
            <w:sdt>
              <w:sdtPr>
                <w:id w:val="-1672328278"/>
                <w:placeholder>
                  <w:docPart w:val="5563E5352D644EE59929AF305CA2B83C"/>
                </w:placeholder>
                <w:comboBox>
                  <w:listItem w:value="Choose an item."/>
                  <w:listItem w:displayText="Fair Market Value" w:value="Fair Market Value"/>
                  <w:listItem w:displayText="Market Value" w:value="Market Value"/>
                  <w:listItem w:displayText="Fair Value" w:value="Fair Value"/>
                  <w:listItem w:displayText="Market Realizable Value" w:value="Market Realizable Value"/>
                  <w:listItem w:displayText="Market Distress Value" w:value="Market Distress Value"/>
                  <w:listItem w:displayText="Market Liquidation Value" w:value="Market Liquidation Value"/>
                  <w:listItem w:displayText="Distress Value" w:value="Distress Value"/>
                  <w:listItem w:displayText="Liquidation Value" w:value="Liquidation Value"/>
                  <w:listItem w:displayText="Govt. Guideline Value" w:value="Govt. Guideline Value"/>
                </w:comboBox>
              </w:sdtPr>
              <w:sdtEndPr/>
              <w:sdtContent>
                <w:r w:rsidR="00B1629C">
                  <w:t>Fair Market Value</w:t>
                </w:r>
              </w:sdtContent>
            </w:sdt>
            <w:r>
              <w:t xml:space="preserve"> in words</w:t>
            </w:r>
          </w:p>
        </w:tc>
        <w:sdt>
          <w:sdtPr>
            <w:rPr>
              <w:b/>
            </w:rPr>
            <w:id w:val="1110862828"/>
            <w:placeholder>
              <w:docPart w:val="DefaultPlaceholder_1082065158"/>
            </w:placeholder>
          </w:sdtPr>
          <w:sdtEndPr/>
          <w:sdtContent>
            <w:tc>
              <w:tcPr>
                <w:tcW w:w="2976" w:type="dxa"/>
                <w:vAlign w:val="center"/>
              </w:tcPr>
              <w:p w14:paraId="37C71F24" w14:textId="598708B1" w:rsidR="001E6896" w:rsidRDefault="00A05674" w:rsidP="00A20F32">
                <w:pPr>
                  <w:spacing w:after="0" w:line="360" w:lineRule="auto"/>
                  <w:jc w:val="center"/>
                  <w:rPr>
                    <w:b/>
                  </w:rPr>
                </w:pPr>
                <w:r>
                  <w:rPr>
                    <w:b/>
                  </w:rPr>
                  <w:t>NA</w:t>
                </w:r>
              </w:p>
            </w:tc>
          </w:sdtContent>
        </w:sdt>
        <w:sdt>
          <w:sdtPr>
            <w:rPr>
              <w:b/>
            </w:rPr>
            <w:id w:val="145641857"/>
            <w:placeholder>
              <w:docPart w:val="DefaultPlaceholder_1082065158"/>
            </w:placeholder>
          </w:sdtPr>
          <w:sdtEndPr/>
          <w:sdtContent>
            <w:tc>
              <w:tcPr>
                <w:tcW w:w="3490" w:type="dxa"/>
                <w:vAlign w:val="center"/>
              </w:tcPr>
              <w:p w14:paraId="6D028942" w14:textId="63DCD552" w:rsidR="001E6896" w:rsidRDefault="003265BB" w:rsidP="00A20F32">
                <w:pPr>
                  <w:spacing w:after="0" w:line="360" w:lineRule="auto"/>
                  <w:jc w:val="center"/>
                  <w:rPr>
                    <w:b/>
                  </w:rPr>
                </w:pPr>
                <w:r>
                  <w:rPr>
                    <w:b/>
                  </w:rPr>
                  <w:t xml:space="preserve">Rupees Eleven Crore </w:t>
                </w:r>
                <w:proofErr w:type="gramStart"/>
                <w:r>
                  <w:rPr>
                    <w:b/>
                  </w:rPr>
                  <w:t>Ninety Two</w:t>
                </w:r>
                <w:proofErr w:type="gramEnd"/>
                <w:r>
                  <w:rPr>
                    <w:b/>
                  </w:rPr>
                  <w:t xml:space="preserve"> Lakhs Only.</w:t>
                </w:r>
              </w:p>
            </w:tc>
          </w:sdtContent>
        </w:sdt>
      </w:tr>
      <w:tr w:rsidR="00734D3E" w:rsidRPr="00A77C76" w14:paraId="3F1BAFA1" w14:textId="77777777" w:rsidTr="00596012">
        <w:trPr>
          <w:trHeight w:val="629"/>
          <w:jc w:val="center"/>
        </w:trPr>
        <w:tc>
          <w:tcPr>
            <w:tcW w:w="779" w:type="dxa"/>
            <w:vAlign w:val="center"/>
          </w:tcPr>
          <w:p w14:paraId="030096AD"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8A11110" w14:textId="2324071A" w:rsidR="00734D3E" w:rsidRPr="009B0273" w:rsidRDefault="001E6896" w:rsidP="00A20F32">
            <w:pPr>
              <w:spacing w:after="0" w:line="360" w:lineRule="auto"/>
            </w:pPr>
            <w:r>
              <w:rPr>
                <w:b/>
              </w:rPr>
              <w:t>Expected Realizable Value</w:t>
            </w:r>
            <w:r w:rsidR="00734D3E" w:rsidRPr="009B0273">
              <w:rPr>
                <w:b/>
              </w:rPr>
              <w:t xml:space="preserve"> </w:t>
            </w:r>
            <w:sdt>
              <w:sdtPr>
                <w:rPr>
                  <w:b/>
                  <w:sz w:val="20"/>
                  <w:szCs w:val="20"/>
                </w:rPr>
                <w:id w:val="369045188"/>
                <w:placeholder>
                  <w:docPart w:val="F1298AFEED4A4EC2814F4FA3AD2150D8"/>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dropDownList>
              </w:sdtPr>
              <w:sdtEndPr/>
              <w:sdtContent>
                <w:r w:rsidR="00B1629C">
                  <w:rPr>
                    <w:b/>
                    <w:sz w:val="20"/>
                    <w:szCs w:val="20"/>
                  </w:rPr>
                  <w:t>(@ ~15% less)</w:t>
                </w:r>
              </w:sdtContent>
            </w:sdt>
          </w:p>
        </w:tc>
        <w:tc>
          <w:tcPr>
            <w:tcW w:w="2976" w:type="dxa"/>
            <w:vAlign w:val="center"/>
          </w:tcPr>
          <w:p w14:paraId="66185EB7" w14:textId="06A9C8C4" w:rsidR="00734D3E" w:rsidRPr="00887A8B" w:rsidRDefault="00A05674" w:rsidP="00A20F32">
            <w:pPr>
              <w:spacing w:after="0" w:line="360" w:lineRule="auto"/>
              <w:jc w:val="center"/>
            </w:pPr>
            <w:r>
              <w:rPr>
                <w:b/>
              </w:rPr>
              <w:t>NA</w:t>
            </w:r>
          </w:p>
        </w:tc>
        <w:tc>
          <w:tcPr>
            <w:tcW w:w="3490" w:type="dxa"/>
            <w:vAlign w:val="center"/>
          </w:tcPr>
          <w:p w14:paraId="4FF68366" w14:textId="685E9632" w:rsidR="00734D3E" w:rsidRPr="00CC568F" w:rsidRDefault="001E6896" w:rsidP="00A20F32">
            <w:pPr>
              <w:spacing w:after="0" w:line="360" w:lineRule="auto"/>
              <w:jc w:val="center"/>
            </w:pPr>
            <w:r w:rsidRPr="00A05674">
              <w:rPr>
                <w:b/>
              </w:rPr>
              <w:t>Rs.</w:t>
            </w:r>
            <w:r w:rsidR="003265BB">
              <w:rPr>
                <w:b/>
              </w:rPr>
              <w:t>10,13,20,000/-</w:t>
            </w:r>
          </w:p>
        </w:tc>
      </w:tr>
      <w:tr w:rsidR="00734D3E" w:rsidRPr="00A77C76" w14:paraId="667782E7" w14:textId="77777777" w:rsidTr="00596012">
        <w:trPr>
          <w:trHeight w:val="701"/>
          <w:jc w:val="center"/>
        </w:trPr>
        <w:tc>
          <w:tcPr>
            <w:tcW w:w="779" w:type="dxa"/>
            <w:vAlign w:val="center"/>
          </w:tcPr>
          <w:p w14:paraId="242D8995" w14:textId="77777777" w:rsidR="00734D3E" w:rsidRPr="00887A8B" w:rsidRDefault="00734D3E"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203E7A8" w14:textId="5097E244" w:rsidR="00734D3E" w:rsidRPr="009B0273" w:rsidRDefault="00734D3E" w:rsidP="00A20F32">
            <w:pPr>
              <w:spacing w:after="0" w:line="360" w:lineRule="auto"/>
            </w:pPr>
            <w:r w:rsidRPr="009B0273">
              <w:rPr>
                <w:b/>
              </w:rPr>
              <w:t>Expected Distress Sale Value</w:t>
            </w:r>
            <w:r>
              <w:rPr>
                <w:b/>
              </w:rPr>
              <w:t xml:space="preserve"> </w:t>
            </w:r>
            <w:sdt>
              <w:sdtPr>
                <w:rPr>
                  <w:b/>
                  <w:sz w:val="20"/>
                  <w:szCs w:val="20"/>
                </w:rPr>
                <w:id w:val="1705819426"/>
                <w:placeholder>
                  <w:docPart w:val="1EAB436D6159475DBC75A2D9E8B78D3E"/>
                </w:placeholder>
                <w:dropDownList>
                  <w:listItem w:value="Choose an item."/>
                  <w:listItem w:displayText="(@ ~5% less)" w:value="(@ ~5% less)"/>
                  <w:listItem w:displayText="(@ ~7.5% less)" w:value="(@ ~7.5% less)"/>
                  <w:listItem w:displayText="(@ ~10% less)" w:value="(@ ~10% less)"/>
                  <w:listItem w:displayText="(@ ~12% less)" w:value="(@ ~12% less)"/>
                  <w:listItem w:displayText="(@ ~15% less)" w:value="(@ ~15% less)"/>
                  <w:listItem w:displayText="(@ ~18% less)" w:value="(@ ~18% less)"/>
                  <w:listItem w:displayText="(@ ~20% less)" w:value="(@ ~20% less)"/>
                  <w:listItem w:displayText="(@ ~25% less)" w:value="(@ ~25% less)"/>
                  <w:listItem w:displayText="(@ ~30% less)" w:value="(@ ~30% less)"/>
                  <w:listItem w:displayText="(@ ~35% less)" w:value="(@ ~35% less)"/>
                  <w:listItem w:displayText="(@ ~40% less)" w:value="(@ ~40% less)"/>
                </w:dropDownList>
              </w:sdtPr>
              <w:sdtEndPr/>
              <w:sdtContent>
                <w:r w:rsidR="00B1629C">
                  <w:rPr>
                    <w:b/>
                    <w:sz w:val="20"/>
                    <w:szCs w:val="20"/>
                  </w:rPr>
                  <w:t>(@ ~25% less)</w:t>
                </w:r>
              </w:sdtContent>
            </w:sdt>
          </w:p>
        </w:tc>
        <w:tc>
          <w:tcPr>
            <w:tcW w:w="2976" w:type="dxa"/>
            <w:vAlign w:val="center"/>
          </w:tcPr>
          <w:p w14:paraId="6ADAD94B" w14:textId="6FA6B15F" w:rsidR="00734D3E" w:rsidRPr="00887A8B" w:rsidRDefault="00A05674" w:rsidP="00A20F32">
            <w:pPr>
              <w:spacing w:after="0" w:line="360" w:lineRule="auto"/>
              <w:jc w:val="center"/>
            </w:pPr>
            <w:r>
              <w:rPr>
                <w:b/>
              </w:rPr>
              <w:t>NA</w:t>
            </w:r>
          </w:p>
        </w:tc>
        <w:tc>
          <w:tcPr>
            <w:tcW w:w="3490" w:type="dxa"/>
            <w:vAlign w:val="center"/>
          </w:tcPr>
          <w:p w14:paraId="68CEF41A" w14:textId="5295B5FD" w:rsidR="00734D3E" w:rsidRPr="00A05674" w:rsidRDefault="00734D3E" w:rsidP="00A20F32">
            <w:pPr>
              <w:spacing w:after="0" w:line="360" w:lineRule="auto"/>
              <w:jc w:val="center"/>
              <w:rPr>
                <w:b/>
                <w:bCs/>
              </w:rPr>
            </w:pPr>
            <w:r w:rsidRPr="00A05674">
              <w:rPr>
                <w:b/>
                <w:bCs/>
              </w:rPr>
              <w:t>Rs.</w:t>
            </w:r>
            <w:r w:rsidR="003265BB">
              <w:rPr>
                <w:b/>
                <w:bCs/>
              </w:rPr>
              <w:t>8,94,00,000/-</w:t>
            </w:r>
          </w:p>
        </w:tc>
      </w:tr>
      <w:tr w:rsidR="00F45F93" w:rsidRPr="00A77C76" w14:paraId="7D4E3780" w14:textId="77777777" w:rsidTr="00596012">
        <w:trPr>
          <w:trHeight w:val="701"/>
          <w:jc w:val="center"/>
        </w:trPr>
        <w:tc>
          <w:tcPr>
            <w:tcW w:w="779" w:type="dxa"/>
            <w:vAlign w:val="center"/>
          </w:tcPr>
          <w:p w14:paraId="68869F48" w14:textId="77777777" w:rsidR="00F45F93" w:rsidRPr="00887A8B" w:rsidRDefault="00F45F93"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0F998AD0" w14:textId="2C2E8081" w:rsidR="00F45F93" w:rsidRPr="009B0273" w:rsidRDefault="00F45F93" w:rsidP="00A20F32">
            <w:pPr>
              <w:spacing w:after="0" w:line="360" w:lineRule="auto"/>
              <w:rPr>
                <w:b/>
              </w:rPr>
            </w:pPr>
            <w:r>
              <w:rPr>
                <w:b/>
              </w:rPr>
              <w:t xml:space="preserve">Percentage difference between Circle Rate and </w:t>
            </w:r>
            <w:sdt>
              <w:sdtPr>
                <w:id w:val="-1189443778"/>
                <w:placeholder>
                  <w:docPart w:val="5D4E5DB6F21A4E6BBA84F5E0EB7B4AC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t>Fair Market Value</w:t>
                </w:r>
              </w:sdtContent>
            </w:sdt>
          </w:p>
        </w:tc>
        <w:tc>
          <w:tcPr>
            <w:tcW w:w="6466" w:type="dxa"/>
            <w:gridSpan w:val="2"/>
            <w:vAlign w:val="center"/>
          </w:tcPr>
          <w:p w14:paraId="110B65D4" w14:textId="0B629C37" w:rsidR="00F45F93" w:rsidRPr="00CC568F" w:rsidRDefault="008733CD" w:rsidP="00A20F32">
            <w:pPr>
              <w:spacing w:after="0" w:line="360" w:lineRule="auto"/>
              <w:jc w:val="center"/>
            </w:pPr>
            <w:sdt>
              <w:sdtPr>
                <w:id w:val="1816762538"/>
                <w:placeholder>
                  <w:docPart w:val="4524FB84FE594D43825BB135329A0E0A"/>
                </w:placeholder>
              </w:sdtPr>
              <w:sdtEndPr/>
              <w:sdtContent>
                <w:r w:rsidR="006133C5">
                  <w:t>-</w:t>
                </w:r>
                <w:r w:rsidR="003265BB">
                  <w:t>~ 60</w:t>
                </w:r>
              </w:sdtContent>
            </w:sdt>
            <w:r w:rsidR="00D77E39" w:rsidRPr="006133C5">
              <w:t>%</w:t>
            </w:r>
          </w:p>
        </w:tc>
      </w:tr>
      <w:tr w:rsidR="00F84C9A" w:rsidRPr="00A77C76" w14:paraId="3C33C40E" w14:textId="77777777" w:rsidTr="00596012">
        <w:trPr>
          <w:trHeight w:val="701"/>
          <w:jc w:val="center"/>
        </w:trPr>
        <w:tc>
          <w:tcPr>
            <w:tcW w:w="779" w:type="dxa"/>
            <w:vAlign w:val="center"/>
          </w:tcPr>
          <w:p w14:paraId="5AF6D602" w14:textId="77777777" w:rsidR="00F84C9A" w:rsidRPr="00887A8B" w:rsidRDefault="00F84C9A" w:rsidP="00114BE0">
            <w:pPr>
              <w:widowControl/>
              <w:numPr>
                <w:ilvl w:val="0"/>
                <w:numId w:val="9"/>
              </w:numPr>
              <w:autoSpaceDE/>
              <w:autoSpaceDN/>
              <w:spacing w:after="0" w:line="276" w:lineRule="auto"/>
              <w:ind w:left="643"/>
              <w:contextualSpacing/>
              <w:jc w:val="center"/>
              <w:rPr>
                <w:b/>
              </w:rPr>
            </w:pPr>
          </w:p>
        </w:tc>
        <w:tc>
          <w:tcPr>
            <w:tcW w:w="4190" w:type="dxa"/>
            <w:vAlign w:val="center"/>
          </w:tcPr>
          <w:p w14:paraId="4A7CEDEE" w14:textId="213C1DCA" w:rsidR="00D77E39" w:rsidRPr="00707A87" w:rsidRDefault="00A9496E" w:rsidP="00A20F32">
            <w:pPr>
              <w:spacing w:after="0" w:line="360" w:lineRule="auto"/>
              <w:rPr>
                <w:b/>
              </w:rPr>
            </w:pPr>
            <w:r w:rsidRPr="00707A87">
              <w:rPr>
                <w:b/>
              </w:rPr>
              <w:t xml:space="preserve">Likely reason of </w:t>
            </w:r>
            <w:r w:rsidR="00D77E39" w:rsidRPr="00707A87">
              <w:rPr>
                <w:b/>
              </w:rPr>
              <w:t xml:space="preserve">difference in Circle Value and </w:t>
            </w:r>
            <w:sdt>
              <w:sdtPr>
                <w:rPr>
                  <w:b/>
                </w:rPr>
                <w:id w:val="1881661864"/>
                <w:placeholder>
                  <w:docPart w:val="E830C70765184BA08BD102E30E3B6505"/>
                </w:placeholder>
                <w:comboBox>
                  <w:listItem w:value="Choose an item."/>
                  <w:listItem w:displayText="Fair Market Value" w:value="Fair Market Value"/>
                  <w:listItem w:displayText="Market Value" w:value="Market Value"/>
                  <w:listItem w:displayText="Fair Value" w:value="Fair Value"/>
                </w:comboBox>
              </w:sdtPr>
              <w:sdtEndPr/>
              <w:sdtContent>
                <w:r w:rsidR="00B1629C">
                  <w:rPr>
                    <w:b/>
                  </w:rPr>
                  <w:t>Fair Market Value</w:t>
                </w:r>
              </w:sdtContent>
            </w:sdt>
            <w:r w:rsidR="005211FC" w:rsidRPr="00707A87">
              <w:rPr>
                <w:b/>
              </w:rPr>
              <w:t xml:space="preserve"> </w:t>
            </w:r>
            <w:r w:rsidR="00707A87" w:rsidRPr="00707A87">
              <w:rPr>
                <w:b/>
              </w:rPr>
              <w:t>i</w:t>
            </w:r>
            <w:r w:rsidR="005211FC" w:rsidRPr="00707A87">
              <w:rPr>
                <w:b/>
              </w:rPr>
              <w:t>n case of more than 20%</w:t>
            </w:r>
          </w:p>
        </w:tc>
        <w:tc>
          <w:tcPr>
            <w:tcW w:w="6466" w:type="dxa"/>
            <w:gridSpan w:val="2"/>
            <w:vAlign w:val="center"/>
          </w:tcPr>
          <w:p w14:paraId="35C0B02F" w14:textId="0D21060B" w:rsidR="00F84C9A" w:rsidRPr="00CC568F" w:rsidRDefault="008733CD" w:rsidP="00A9496E">
            <w:pPr>
              <w:spacing w:after="0" w:line="360" w:lineRule="auto"/>
              <w:jc w:val="both"/>
            </w:pPr>
            <w:sdt>
              <w:sdtPr>
                <w:rPr>
                  <w:szCs w:val="20"/>
                </w:rPr>
                <w:id w:val="-709723993"/>
                <w:dropDownList>
                  <w:listItem w:value="Choose an item."/>
                  <w:listItem w:displayText="Difference is due to demand &amp; supply gap in the market." w:value="Difference is due to demand &amp; supply gap in the market."/>
                  <w:listItem w:displayText="Difference is due to demand &amp; supply gap in the market and nature of the property as described in the Valuation assessment factors." w:value="Difference is due to demand &amp; supply gap in the market and nature of the property as described in the Valuation assessment factors."/>
                  <w:listItem w:displayText="Circle rates are determined by the District administration as per their own theoretical internal policy for fixing the minimum valuation of the property for property registration tax collection purpose" w:value="Circle rates are determined by the District administration as per their own theoretical internal policy for fixing the minimum valuation of the property for property registration tax collection purpose"/>
                  <w:listItem w:displayText="Not Applicable" w:value="Not Applicable"/>
                </w:dropDownList>
              </w:sdtPr>
              <w:sdtEndPr/>
              <w:sdtContent>
                <w:r w:rsidR="00A9496E">
                  <w:rPr>
                    <w:szCs w:val="20"/>
                  </w:rPr>
                  <w:t>Circle rates are determined by the District administration as per their own theoretical internal policy for fixing the minimum valuation of the property for property registration tax collection purpose</w:t>
                </w:r>
              </w:sdtContent>
            </w:sdt>
            <w:r w:rsidR="00A9496E">
              <w:rPr>
                <w:szCs w:val="20"/>
              </w:rPr>
              <w:t xml:space="preserve"> </w:t>
            </w:r>
            <w:sdt>
              <w:sdtPr>
                <w:rPr>
                  <w:szCs w:val="20"/>
                </w:rPr>
                <w:id w:val="-1276239129"/>
                <w:dropDownList>
                  <w:listItem w:value="Choose an item."/>
                  <w:listItem w:displayText="and Market rates are adopted based on prevailing market dynamics found as per the discrete market enquiries which is explained clearly in Valuation assessment factors." w:value="and Market rates are adopted based on prevailing market dynamics found as per the discrete market enquiries which is explained clearly in Valuation assessment factors."/>
                  <w:listItem w:displayText=" " w:value=" "/>
                  <w:listItem w:displayText="Not Applicable" w:value="Not Applicable"/>
                </w:dropDownList>
              </w:sdtPr>
              <w:sdtEndPr/>
              <w:sdtContent>
                <w:r w:rsidR="00A9496E">
                  <w:rPr>
                    <w:szCs w:val="20"/>
                  </w:rPr>
                  <w:t>and Market rates are adopted based on prevailing market dynamics found as per the discrete market enquiries which is explained clearly in Valuation assessment factors.</w:t>
                </w:r>
              </w:sdtContent>
            </w:sdt>
          </w:p>
        </w:tc>
      </w:tr>
      <w:tr w:rsidR="005F02A6" w:rsidRPr="00A77C76" w14:paraId="4D0A6998" w14:textId="77777777" w:rsidTr="00596012">
        <w:trPr>
          <w:trHeight w:val="58"/>
          <w:jc w:val="center"/>
        </w:trPr>
        <w:tc>
          <w:tcPr>
            <w:tcW w:w="779" w:type="dxa"/>
            <w:vMerge w:val="restart"/>
            <w:shd w:val="clear" w:color="auto" w:fill="C6D9F1" w:themeFill="text2" w:themeFillTint="33"/>
          </w:tcPr>
          <w:p w14:paraId="11E5C29E"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shd w:val="clear" w:color="auto" w:fill="C6D9F1" w:themeFill="text2" w:themeFillTint="33"/>
            <w:vAlign w:val="center"/>
          </w:tcPr>
          <w:p w14:paraId="3667F40D" w14:textId="77777777" w:rsidR="005F02A6" w:rsidRPr="00CC568F" w:rsidRDefault="005F02A6" w:rsidP="005F02A6">
            <w:pPr>
              <w:spacing w:after="0" w:line="360" w:lineRule="auto"/>
            </w:pPr>
            <w:r>
              <w:rPr>
                <w:b/>
                <w:szCs w:val="20"/>
              </w:rPr>
              <w:t>Concluding Comments/ Disclosures if any</w:t>
            </w:r>
          </w:p>
        </w:tc>
      </w:tr>
      <w:tr w:rsidR="005F02A6" w:rsidRPr="00A77C76" w14:paraId="057DD171" w14:textId="77777777" w:rsidTr="00596012">
        <w:trPr>
          <w:trHeight w:val="701"/>
          <w:jc w:val="center"/>
        </w:trPr>
        <w:tc>
          <w:tcPr>
            <w:tcW w:w="779" w:type="dxa"/>
            <w:vMerge/>
            <w:vAlign w:val="center"/>
          </w:tcPr>
          <w:p w14:paraId="2381C204" w14:textId="77777777" w:rsidR="005F02A6" w:rsidRPr="00887A8B" w:rsidRDefault="005F02A6" w:rsidP="00114BE0">
            <w:pPr>
              <w:widowControl/>
              <w:numPr>
                <w:ilvl w:val="0"/>
                <w:numId w:val="9"/>
              </w:numPr>
              <w:autoSpaceDE/>
              <w:autoSpaceDN/>
              <w:spacing w:after="0" w:line="276" w:lineRule="auto"/>
              <w:ind w:left="643"/>
              <w:contextualSpacing/>
              <w:jc w:val="center"/>
              <w:rPr>
                <w:b/>
              </w:rPr>
            </w:pPr>
          </w:p>
        </w:tc>
        <w:tc>
          <w:tcPr>
            <w:tcW w:w="10656" w:type="dxa"/>
            <w:gridSpan w:val="3"/>
            <w:vAlign w:val="center"/>
          </w:tcPr>
          <w:sdt>
            <w:sdtPr>
              <w:id w:val="562297423"/>
              <w:placeholder>
                <w:docPart w:val="DefaultPlaceholder_-1854013440"/>
              </w:placeholder>
            </w:sdtPr>
            <w:sdtEndPr/>
            <w:sdtContent>
              <w:p w14:paraId="43FCC61B" w14:textId="6E10ACCC" w:rsidR="005F02A6" w:rsidRDefault="005F02A6" w:rsidP="00114BE0">
                <w:pPr>
                  <w:pStyle w:val="ListParagraph"/>
                  <w:widowControl/>
                  <w:numPr>
                    <w:ilvl w:val="0"/>
                    <w:numId w:val="15"/>
                  </w:numPr>
                  <w:autoSpaceDE/>
                  <w:autoSpaceDN/>
                  <w:spacing w:after="0" w:line="276" w:lineRule="auto"/>
                  <w:ind w:left="432"/>
                  <w:contextualSpacing w:val="0"/>
                  <w:jc w:val="both"/>
                </w:pPr>
                <w:r w:rsidRPr="00D125DA">
                  <w:t>We are independent of client/ company and do not have any direct/ indirect interest in the property.</w:t>
                </w:r>
              </w:p>
            </w:sdtContent>
          </w:sdt>
          <w:p w14:paraId="5348CB8E" w14:textId="77777777" w:rsidR="00C21D89" w:rsidRPr="00D125DA" w:rsidRDefault="00C21D89" w:rsidP="00114BE0">
            <w:pPr>
              <w:pStyle w:val="ListParagraph"/>
              <w:widowControl/>
              <w:numPr>
                <w:ilvl w:val="0"/>
                <w:numId w:val="15"/>
              </w:numPr>
              <w:autoSpaceDE/>
              <w:autoSpaceDN/>
              <w:spacing w:after="0" w:line="276" w:lineRule="auto"/>
              <w:ind w:left="432"/>
              <w:contextualSpacing w:val="0"/>
              <w:jc w:val="both"/>
            </w:pPr>
            <w:r>
              <w:t>This valuation has been conducted by R.K Associates Valuers &amp; Techno Engineering Consultants (P) Ltd. and its team of experts.</w:t>
            </w:r>
          </w:p>
          <w:p w14:paraId="2AB5E6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bookmarkStart w:id="3" w:name="_Hlk93236677"/>
            <w:r>
              <w:t>This Valuation is done for the property found on as-is-where basis as shown on the site by the Bank/ customer of which photographs is also attached with the report.</w:t>
            </w:r>
          </w:p>
          <w:p w14:paraId="1F699C05"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lastRenderedPageBreak/>
              <w:t xml:space="preserve">Reference of the property is also taken from </w:t>
            </w:r>
            <w:r w:rsidRPr="00A01DE6">
              <w:t>the copies of the documents/ information which interested organization or customer could provide to us out of the standard checklist of documents sought from them and further based on our assumptions and limiting conditions. All such information provided to us has been relied upon in good faith and we have assumed that it is true and correct.</w:t>
            </w:r>
            <w:r>
              <w:t xml:space="preserve"> </w:t>
            </w:r>
            <w:proofErr w:type="gramStart"/>
            <w:r>
              <w:t>However</w:t>
            </w:r>
            <w:proofErr w:type="gramEnd"/>
            <w:r>
              <w:t xml:space="preserve"> we do not vouch the absolute correctness of the property identification, exact address, physical conditions, etc. based on the documents provided to us since property shown to us may differ on site Vs as mentioned in the documents or incorrect/ fabricated documents may have been provided to us.</w:t>
            </w:r>
          </w:p>
          <w:bookmarkEnd w:id="3"/>
          <w:p w14:paraId="319337F2"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Legal aspects for </w:t>
            </w:r>
            <w:proofErr w:type="spellStart"/>
            <w:r w:rsidRPr="00A01DE6">
              <w:t>eg.</w:t>
            </w:r>
            <w:proofErr w:type="spellEnd"/>
            <w:r w:rsidRPr="00A01DE6">
              <w:t xml:space="preserve"> investigation of title, ownership rights, lien, charge, mortgage, lease, verification of documents from originals</w:t>
            </w:r>
            <w:r>
              <w:t xml:space="preserve"> or from any Govt. department</w:t>
            </w:r>
            <w:r w:rsidRPr="00A01DE6">
              <w:t>, etc. has to be taken c</w:t>
            </w:r>
            <w:r w:rsidR="00BC5940">
              <w:t>are by legal experts/ Advocates and same has not been done at our end.</w:t>
            </w:r>
          </w:p>
          <w:p w14:paraId="77D6075E" w14:textId="77777777" w:rsidR="005F02A6" w:rsidRDefault="005F02A6" w:rsidP="00114BE0">
            <w:pPr>
              <w:pStyle w:val="ListParagraph"/>
              <w:widowControl/>
              <w:numPr>
                <w:ilvl w:val="0"/>
                <w:numId w:val="15"/>
              </w:numPr>
              <w:autoSpaceDE/>
              <w:autoSpaceDN/>
              <w:spacing w:after="0" w:line="276" w:lineRule="auto"/>
              <w:ind w:left="432"/>
              <w:contextualSpacing w:val="0"/>
              <w:jc w:val="both"/>
            </w:pPr>
            <w:r w:rsidRPr="00020CF3">
              <w:t>The</w:t>
            </w:r>
            <w:r>
              <w:rPr>
                <w:sz w:val="23"/>
                <w:szCs w:val="23"/>
              </w:rPr>
              <w:t xml:space="preserve"> valuation of an asset is an estimate of the worth of that asset which is arrived at by the Valuer in his expert opinion after factoring in multiple parameters and externalities. This may not be the actual price of that asset and the market may discover a different price for that asset.</w:t>
            </w:r>
          </w:p>
          <w:p w14:paraId="68E593C9" w14:textId="77777777" w:rsidR="005F02A6" w:rsidRPr="00A01DE6" w:rsidRDefault="005F02A6" w:rsidP="00114BE0">
            <w:pPr>
              <w:pStyle w:val="ListParagraph"/>
              <w:widowControl/>
              <w:numPr>
                <w:ilvl w:val="0"/>
                <w:numId w:val="15"/>
              </w:numPr>
              <w:autoSpaceDE/>
              <w:autoSpaceDN/>
              <w:spacing w:after="0" w:line="276" w:lineRule="auto"/>
              <w:ind w:left="432"/>
              <w:contextualSpacing w:val="0"/>
              <w:jc w:val="both"/>
            </w:pPr>
            <w:r w:rsidRPr="00A01DE6">
              <w:t xml:space="preserve">This report only contains opinion based on technical &amp; market information which came to </w:t>
            </w:r>
            <w:r>
              <w:t xml:space="preserve">our </w:t>
            </w:r>
            <w:r w:rsidRPr="00A01DE6">
              <w:t xml:space="preserve">knowledge during </w:t>
            </w:r>
            <w:r>
              <w:t xml:space="preserve">the </w:t>
            </w:r>
            <w:r w:rsidRPr="00A01DE6">
              <w:t>course of the assignment. It doesn’t contain any recommendations.</w:t>
            </w:r>
          </w:p>
          <w:p w14:paraId="4A6382ED" w14:textId="48167226" w:rsidR="005F02A6" w:rsidRPr="00CF6321" w:rsidRDefault="005F02A6" w:rsidP="00114BE0">
            <w:pPr>
              <w:pStyle w:val="ListParagraph"/>
              <w:widowControl/>
              <w:numPr>
                <w:ilvl w:val="0"/>
                <w:numId w:val="15"/>
              </w:numPr>
              <w:autoSpaceDE/>
              <w:autoSpaceDN/>
              <w:spacing w:after="0" w:line="276" w:lineRule="auto"/>
              <w:ind w:left="432"/>
              <w:contextualSpacing w:val="0"/>
              <w:jc w:val="both"/>
            </w:pPr>
            <w:r w:rsidRPr="00CF6321">
              <w:t>This report is prepared following our Standard Operat</w:t>
            </w:r>
            <w:r>
              <w:t>ing Procedures &amp; Best Practices</w:t>
            </w:r>
            <w:r w:rsidRPr="00CF6321">
              <w:t xml:space="preserve"> </w:t>
            </w:r>
            <w:r>
              <w:t xml:space="preserve">and will be subject to </w:t>
            </w:r>
            <w:r w:rsidRPr="00CF6321">
              <w:t xml:space="preserve">Limitations, Conditions, </w:t>
            </w:r>
            <w:r w:rsidR="00365B90">
              <w:t xml:space="preserve">Valuer’s </w:t>
            </w:r>
            <w:r w:rsidRPr="00CF6321">
              <w:t>Remarks,</w:t>
            </w:r>
            <w:r>
              <w:t xml:space="preserve"> Important Notes, Valuation TO</w:t>
            </w:r>
            <w:r w:rsidR="00716C00">
              <w:t>S</w:t>
            </w:r>
            <w:r>
              <w:t xml:space="preserve"> and basis </w:t>
            </w:r>
            <w:r w:rsidRPr="00530906">
              <w:t>of computation &amp; working</w:t>
            </w:r>
            <w:r>
              <w:t xml:space="preserve"> as described above.</w:t>
            </w:r>
          </w:p>
          <w:p w14:paraId="66A29011" w14:textId="77777777" w:rsidR="005F02A6" w:rsidRPr="00CC568F" w:rsidRDefault="005F02A6" w:rsidP="00114BE0">
            <w:pPr>
              <w:pStyle w:val="ListParagraph"/>
              <w:widowControl/>
              <w:numPr>
                <w:ilvl w:val="0"/>
                <w:numId w:val="15"/>
              </w:numPr>
              <w:autoSpaceDE/>
              <w:autoSpaceDN/>
              <w:spacing w:after="0" w:line="276" w:lineRule="auto"/>
              <w:ind w:left="432"/>
              <w:contextualSpacing w:val="0"/>
              <w:jc w:val="both"/>
            </w:pPr>
            <w:r w:rsidRPr="00CF6321">
              <w:t xml:space="preserve">The use of this report will become valid only </w:t>
            </w:r>
            <w:r>
              <w:t xml:space="preserve">after payment of full fees as per the Payment Terms. </w:t>
            </w:r>
            <w:r w:rsidRPr="00CF6321">
              <w:t xml:space="preserve">Using this report </w:t>
            </w:r>
            <w:r w:rsidR="003D2DB3">
              <w:t xml:space="preserve">or any part content created in this report </w:t>
            </w:r>
            <w:r w:rsidRPr="00CF6321">
              <w:t>without payment of charges will be seen as misuse and unauthorized use of the report.</w:t>
            </w:r>
          </w:p>
        </w:tc>
      </w:tr>
      <w:tr w:rsidR="00354235" w:rsidRPr="00A77C76" w14:paraId="27BF63E0" w14:textId="77777777" w:rsidTr="00596012">
        <w:trPr>
          <w:trHeight w:val="111"/>
          <w:jc w:val="center"/>
        </w:trPr>
        <w:tc>
          <w:tcPr>
            <w:tcW w:w="779" w:type="dxa"/>
            <w:vMerge w:val="restart"/>
            <w:shd w:val="clear" w:color="auto" w:fill="C6D9F1" w:themeFill="text2" w:themeFillTint="33"/>
          </w:tcPr>
          <w:p w14:paraId="405F4B6E" w14:textId="77777777" w:rsidR="00354235" w:rsidRPr="00887A8B" w:rsidRDefault="00354235" w:rsidP="00114BE0">
            <w:pPr>
              <w:widowControl/>
              <w:numPr>
                <w:ilvl w:val="0"/>
                <w:numId w:val="9"/>
              </w:numPr>
              <w:autoSpaceDE/>
              <w:autoSpaceDN/>
              <w:spacing w:after="0" w:line="276" w:lineRule="auto"/>
              <w:ind w:left="643"/>
              <w:contextualSpacing/>
              <w:rPr>
                <w:b/>
              </w:rPr>
            </w:pPr>
          </w:p>
        </w:tc>
        <w:tc>
          <w:tcPr>
            <w:tcW w:w="10656" w:type="dxa"/>
            <w:gridSpan w:val="3"/>
            <w:shd w:val="clear" w:color="auto" w:fill="C6D9F1" w:themeFill="text2" w:themeFillTint="33"/>
          </w:tcPr>
          <w:p w14:paraId="22DD8837" w14:textId="463C10E8" w:rsidR="00354235" w:rsidRPr="000D1935" w:rsidRDefault="00354235" w:rsidP="000464D2">
            <w:pPr>
              <w:spacing w:after="0"/>
              <w:jc w:val="both"/>
              <w:rPr>
                <w:b/>
                <w:iCs/>
                <w:highlight w:val="yellow"/>
              </w:rPr>
            </w:pPr>
            <w:r w:rsidRPr="00535343">
              <w:rPr>
                <w:b/>
                <w:iCs/>
              </w:rPr>
              <w:t>IMPORTANT KEY DEFINITIONS</w:t>
            </w:r>
          </w:p>
        </w:tc>
      </w:tr>
      <w:tr w:rsidR="00596012" w:rsidRPr="00A77C76" w14:paraId="7EFB021B" w14:textId="77777777" w:rsidTr="00596012">
        <w:trPr>
          <w:trHeight w:val="142"/>
          <w:jc w:val="center"/>
        </w:trPr>
        <w:tc>
          <w:tcPr>
            <w:tcW w:w="779" w:type="dxa"/>
            <w:vMerge/>
            <w:shd w:val="clear" w:color="auto" w:fill="C6D9F1" w:themeFill="text2" w:themeFillTint="33"/>
            <w:vAlign w:val="center"/>
          </w:tcPr>
          <w:p w14:paraId="6C2041C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4EC8577C" w14:textId="77777777" w:rsidR="00596012" w:rsidRPr="002943FD" w:rsidRDefault="00596012" w:rsidP="00596012">
            <w:pPr>
              <w:jc w:val="both"/>
              <w:rPr>
                <w:rFonts w:cstheme="minorHAnsi"/>
                <w:i/>
                <w:iCs/>
                <w:color w:val="000000" w:themeColor="text1"/>
              </w:rPr>
            </w:pPr>
            <w:r w:rsidRPr="00EB3AD8">
              <w:rPr>
                <w:rFonts w:cstheme="minorHAnsi"/>
                <w:b/>
                <w:bCs/>
                <w:i/>
                <w:iCs/>
                <w:color w:val="000000" w:themeColor="text1"/>
              </w:rPr>
              <w:t>Fair Value</w:t>
            </w:r>
            <w:r w:rsidRPr="00EB3AD8">
              <w:rPr>
                <w:rFonts w:cstheme="minorHAnsi"/>
                <w:i/>
                <w:iCs/>
                <w:color w:val="000000" w:themeColor="text1"/>
              </w:rPr>
              <w:t xml:space="preserve"> suggested by the competent Valuer is that prospective estimated amount in his expert &amp; prudent opinion of the subject asset/ property without any prejudice after he has carefully &amp; exhaustively evaluated the facts &amp; information came in front of him or which he could reasonably collect during the course of the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2C882B89" w14:textId="76D10C81" w:rsidR="00596012" w:rsidRPr="00611D14" w:rsidRDefault="00596012" w:rsidP="00596012">
            <w:pPr>
              <w:spacing w:after="0"/>
              <w:jc w:val="both"/>
              <w:rPr>
                <w:rFonts w:cstheme="minorHAnsi"/>
                <w:i/>
                <w:color w:val="000000" w:themeColor="text1"/>
              </w:rPr>
            </w:pPr>
            <w:r w:rsidRPr="00E03F58">
              <w:rPr>
                <w:rFonts w:cstheme="minorHAnsi"/>
                <w:i/>
                <w:color w:val="000000" w:themeColor="text1"/>
              </w:rPr>
              <w:t xml:space="preserve">Fair Value without using </w:t>
            </w:r>
            <w:r>
              <w:rPr>
                <w:rFonts w:cstheme="minorHAnsi"/>
                <w:i/>
                <w:color w:val="000000" w:themeColor="text1"/>
              </w:rPr>
              <w:t>the term “</w:t>
            </w:r>
            <w:r w:rsidRPr="00E03F58">
              <w:rPr>
                <w:rFonts w:cstheme="minorHAnsi"/>
                <w:i/>
                <w:color w:val="000000" w:themeColor="text1"/>
              </w:rPr>
              <w:t>Market</w:t>
            </w:r>
            <w:r>
              <w:rPr>
                <w:rFonts w:cstheme="minorHAnsi"/>
                <w:i/>
                <w:color w:val="000000" w:themeColor="text1"/>
              </w:rPr>
              <w:t>”</w:t>
            </w:r>
            <w:r w:rsidRPr="00E03F58">
              <w:rPr>
                <w:rFonts w:cstheme="minorHAnsi"/>
                <w:i/>
                <w:color w:val="000000" w:themeColor="text1"/>
              </w:rPr>
              <w:t xml:space="preserve"> in it describes that the value suggested by </w:t>
            </w:r>
            <w:r>
              <w:rPr>
                <w:rFonts w:cstheme="minorHAnsi"/>
                <w:i/>
                <w:color w:val="000000" w:themeColor="text1"/>
              </w:rPr>
              <w:t xml:space="preserve">the </w:t>
            </w:r>
            <w:r w:rsidRPr="00E03F58">
              <w:rPr>
                <w:rFonts w:cstheme="minorHAnsi"/>
                <w:i/>
                <w:color w:val="000000" w:themeColor="text1"/>
              </w:rPr>
              <w:t xml:space="preserve">Valuer </w:t>
            </w:r>
            <w:r>
              <w:rPr>
                <w:rFonts w:cstheme="minorHAnsi"/>
                <w:i/>
                <w:color w:val="000000" w:themeColor="text1"/>
              </w:rPr>
              <w:t>may not mandatorily follow or may not be in complete</w:t>
            </w:r>
            <w:r w:rsidRPr="00E03F58">
              <w:rPr>
                <w:rFonts w:cstheme="minorHAnsi"/>
                <w:i/>
                <w:color w:val="000000" w:themeColor="text1"/>
              </w:rPr>
              <w:t xml:space="preserve"> consonance to the established Market </w:t>
            </w:r>
            <w:r>
              <w:rPr>
                <w:rFonts w:cstheme="minorHAnsi"/>
                <w:i/>
                <w:color w:val="000000" w:themeColor="text1"/>
              </w:rPr>
              <w:t xml:space="preserve">in his expert opinion. It may or may not follow market dynamics. </w:t>
            </w:r>
            <w:r w:rsidRPr="00E03F58">
              <w:rPr>
                <w:rFonts w:cstheme="minorHAnsi"/>
                <w:i/>
                <w:color w:val="000000" w:themeColor="text1"/>
              </w:rPr>
              <w:t xml:space="preserve">But if the suggested value </w:t>
            </w:r>
            <w:r>
              <w:rPr>
                <w:rFonts w:cstheme="minorHAnsi"/>
                <w:i/>
                <w:color w:val="000000" w:themeColor="text1"/>
              </w:rPr>
              <w:t xml:space="preserve">by the valuer </w:t>
            </w:r>
            <w:r w:rsidRPr="00E03F58">
              <w:rPr>
                <w:rFonts w:cstheme="minorHAnsi"/>
                <w:i/>
                <w:color w:val="000000" w:themeColor="text1"/>
              </w:rPr>
              <w:t>i</w:t>
            </w:r>
            <w:r>
              <w:rPr>
                <w:rFonts w:cstheme="minorHAnsi"/>
                <w:i/>
                <w:color w:val="000000" w:themeColor="text1"/>
              </w:rPr>
              <w:t>s</w:t>
            </w:r>
            <w:r w:rsidRPr="00E03F58">
              <w:rPr>
                <w:rFonts w:cstheme="minorHAnsi"/>
                <w:i/>
                <w:color w:val="000000" w:themeColor="text1"/>
              </w:rPr>
              <w:t xml:space="preserve"> not within the </w:t>
            </w:r>
            <w:r>
              <w:rPr>
                <w:rFonts w:cstheme="minorHAnsi"/>
                <w:i/>
                <w:color w:val="000000" w:themeColor="text1"/>
              </w:rPr>
              <w:t xml:space="preserve">prevailing Market </w:t>
            </w:r>
            <w:r w:rsidRPr="00E03F58">
              <w:rPr>
                <w:rFonts w:cstheme="minorHAnsi"/>
                <w:i/>
                <w:color w:val="000000" w:themeColor="text1"/>
              </w:rPr>
              <w:t xml:space="preserve">range </w:t>
            </w:r>
            <w:r>
              <w:rPr>
                <w:rFonts w:cstheme="minorHAnsi"/>
                <w:i/>
                <w:color w:val="000000" w:themeColor="text1"/>
              </w:rPr>
              <w:t>or is assessed for an asset is located in an un-established Market</w:t>
            </w:r>
            <w:r w:rsidRPr="00E03F58">
              <w:rPr>
                <w:rFonts w:cstheme="minorHAnsi"/>
                <w:i/>
                <w:color w:val="000000" w:themeColor="text1"/>
              </w:rPr>
              <w:t xml:space="preserve"> then the valuer will give reasonable justification &amp; reasoning that for what reasons the value suggested by him doesn’t follow</w:t>
            </w:r>
            <w:r>
              <w:rPr>
                <w:rFonts w:cstheme="minorHAnsi"/>
                <w:i/>
                <w:color w:val="000000" w:themeColor="text1"/>
              </w:rPr>
              <w:t xml:space="preserve"> the prevailing market dynamics.</w:t>
            </w:r>
          </w:p>
        </w:tc>
      </w:tr>
      <w:tr w:rsidR="00596012" w:rsidRPr="00A77C76" w14:paraId="6AB9C019" w14:textId="77777777" w:rsidTr="00596012">
        <w:trPr>
          <w:trHeight w:val="2560"/>
          <w:jc w:val="center"/>
        </w:trPr>
        <w:tc>
          <w:tcPr>
            <w:tcW w:w="779" w:type="dxa"/>
            <w:vMerge/>
            <w:shd w:val="clear" w:color="auto" w:fill="C6D9F1" w:themeFill="text2" w:themeFillTint="33"/>
            <w:vAlign w:val="center"/>
          </w:tcPr>
          <w:p w14:paraId="2A9DFB0A"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573F615A" w14:textId="77777777" w:rsidR="00596012" w:rsidRDefault="00596012" w:rsidP="00596012">
            <w:pPr>
              <w:jc w:val="both"/>
              <w:rPr>
                <w:rFonts w:cstheme="minorHAnsi"/>
                <w:i/>
                <w:iCs/>
                <w:color w:val="000000" w:themeColor="text1"/>
              </w:rPr>
            </w:pPr>
            <w:r w:rsidRPr="00435DF6">
              <w:rPr>
                <w:rFonts w:cstheme="minorHAnsi"/>
                <w:b/>
                <w:bCs/>
                <w:i/>
                <w:iCs/>
                <w:color w:val="000000" w:themeColor="text1"/>
              </w:rPr>
              <w:t>Fair Market Value</w:t>
            </w:r>
            <w:r w:rsidRPr="00435DF6">
              <w:rPr>
                <w:rFonts w:cstheme="minorHAnsi"/>
                <w:i/>
                <w:iCs/>
                <w:color w:val="000000" w:themeColor="text1"/>
              </w:rPr>
              <w:t xml:space="preserve"> suggested by the competent Valuer is that prospective estimated amount in his expert &amp; prudent opinion of the subject asset/ property without any prejudice in consonance to the Market dynamics</w:t>
            </w:r>
            <w:r>
              <w:rPr>
                <w:rFonts w:cstheme="minorHAnsi"/>
                <w:i/>
                <w:iCs/>
                <w:color w:val="000000" w:themeColor="text1"/>
              </w:rPr>
              <w:t xml:space="preserve"> </w:t>
            </w:r>
            <w:r w:rsidRPr="00435DF6">
              <w:rPr>
                <w:rFonts w:cstheme="minorHAnsi"/>
                <w:i/>
                <w:iCs/>
                <w:color w:val="000000" w:themeColor="text1"/>
              </w:rPr>
              <w:t>after he has carefully &amp; exhaustively evaluated the facts &amp; information came in front of him or which he could reasonably collect during the course of assessment related to the subject asset on an as-is, where-is basis in its existing conditions, with all its existing advantages &amp; disadvantages and its potential possibilities which is just &amp; equitable at which the subject asset/ property should be exchanged between a willing buyer and willing seller at an arm’s length transaction in an open &amp; unrestricted market, in an orderly transaction after proper marketing, wherein the parties, each acted knowledgeably, prudently without any compulsion on the date of the Valuation.</w:t>
            </w:r>
          </w:p>
          <w:p w14:paraId="09B47358" w14:textId="35869C01" w:rsidR="00596012" w:rsidRPr="00C71BDD" w:rsidRDefault="00596012" w:rsidP="00596012">
            <w:pPr>
              <w:spacing w:after="0"/>
              <w:jc w:val="both"/>
              <w:rPr>
                <w:rFonts w:cstheme="minorHAnsi"/>
                <w:i/>
                <w:color w:val="000000" w:themeColor="text1"/>
              </w:rPr>
            </w:pPr>
            <w:r w:rsidRPr="00E03F58">
              <w:rPr>
                <w:rFonts w:cstheme="minorHAnsi"/>
                <w:i/>
                <w:color w:val="000000" w:themeColor="text1"/>
              </w:rPr>
              <w:t xml:space="preserve">Here the words “in consonance to the established Market” means that the Valuer will give opinion within the realms </w:t>
            </w:r>
            <w:r>
              <w:rPr>
                <w:rFonts w:cstheme="minorHAnsi"/>
                <w:i/>
                <w:color w:val="000000" w:themeColor="text1"/>
              </w:rPr>
              <w:t xml:space="preserve">&amp; dynamics </w:t>
            </w:r>
            <w:r w:rsidRPr="00E03F58">
              <w:rPr>
                <w:rFonts w:cstheme="minorHAnsi"/>
                <w:i/>
                <w:color w:val="000000" w:themeColor="text1"/>
              </w:rPr>
              <w:t>of the prevailing mark</w:t>
            </w:r>
            <w:r>
              <w:rPr>
                <w:rFonts w:cstheme="minorHAnsi"/>
                <w:i/>
                <w:color w:val="000000" w:themeColor="text1"/>
              </w:rPr>
              <w:t>et rates after exhaustively doing the micro market research. However due to the element of “Fair” in it, valuer will always look for the factors if the value should be better than the market realms which is just &amp; equitable backed by strong justification and reasoning.</w:t>
            </w:r>
          </w:p>
        </w:tc>
      </w:tr>
      <w:tr w:rsidR="00596012" w:rsidRPr="00A77C76" w14:paraId="06132A94" w14:textId="77777777" w:rsidTr="00596012">
        <w:trPr>
          <w:trHeight w:val="1259"/>
          <w:jc w:val="center"/>
        </w:trPr>
        <w:tc>
          <w:tcPr>
            <w:tcW w:w="779" w:type="dxa"/>
            <w:vMerge/>
            <w:shd w:val="clear" w:color="auto" w:fill="C6D9F1" w:themeFill="text2" w:themeFillTint="33"/>
            <w:vAlign w:val="center"/>
          </w:tcPr>
          <w:p w14:paraId="730B63B5"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24B64616" w14:textId="77777777" w:rsidR="00596012" w:rsidRDefault="00596012" w:rsidP="00596012">
            <w:pPr>
              <w:jc w:val="both"/>
              <w:rPr>
                <w:rFonts w:cstheme="minorHAnsi"/>
                <w:i/>
                <w:iCs/>
                <w:color w:val="000000" w:themeColor="text1"/>
              </w:rPr>
            </w:pPr>
            <w:r w:rsidRPr="0096396A">
              <w:rPr>
                <w:rFonts w:cstheme="minorHAnsi"/>
                <w:b/>
                <w:bCs/>
                <w:i/>
                <w:iCs/>
                <w:color w:val="000000" w:themeColor="text1"/>
              </w:rPr>
              <w:t>Market Value</w:t>
            </w:r>
            <w:r w:rsidRPr="0096396A">
              <w:rPr>
                <w:rFonts w:cstheme="minorHAnsi"/>
                <w:i/>
                <w:iCs/>
                <w:color w:val="000000" w:themeColor="text1"/>
              </w:rPr>
              <w:t xml:space="preserve"> suggested by the competent Valuer is that prospective estimated amount which is average price of the similar</w:t>
            </w:r>
            <w:r>
              <w:rPr>
                <w:rFonts w:cstheme="minorHAnsi"/>
                <w:i/>
                <w:iCs/>
                <w:color w:val="000000" w:themeColor="text1"/>
              </w:rPr>
              <w:t xml:space="preserve"> comparable</w:t>
            </w:r>
            <w:r w:rsidRPr="0096396A">
              <w:rPr>
                <w:rFonts w:cstheme="minorHAnsi"/>
                <w:i/>
                <w:iCs/>
                <w:color w:val="000000" w:themeColor="text1"/>
              </w:rPr>
              <w:t xml:space="preserve"> assets prevailing in </w:t>
            </w:r>
            <w:r>
              <w:rPr>
                <w:rFonts w:cstheme="minorHAnsi"/>
                <w:i/>
                <w:iCs/>
                <w:color w:val="000000" w:themeColor="text1"/>
              </w:rPr>
              <w:t xml:space="preserve">an </w:t>
            </w:r>
            <w:r w:rsidRPr="0096396A">
              <w:rPr>
                <w:rFonts w:cstheme="minorHAnsi"/>
                <w:i/>
                <w:iCs/>
                <w:color w:val="000000" w:themeColor="text1"/>
              </w:rPr>
              <w:t>open &amp; established market during the near period of the date of valuation at which the subject asset/ property should be exchanged between a willing buyer and willing seller on an as-is, where-is basis in its existing conditions, with all its existing advantages &amp; disadvantages and its potential possibilities</w:t>
            </w:r>
            <w:r w:rsidRPr="0096396A">
              <w:rPr>
                <w:rFonts w:cstheme="minorHAnsi"/>
                <w:i/>
                <w:iCs/>
                <w:color w:val="000000" w:themeColor="text1"/>
                <w:lang w:val="en-IN"/>
              </w:rPr>
              <w:t xml:space="preserve"> </w:t>
            </w:r>
            <w:r w:rsidRPr="0096396A">
              <w:rPr>
                <w:rFonts w:cstheme="minorHAnsi"/>
                <w:i/>
                <w:iCs/>
                <w:color w:val="000000" w:themeColor="text1"/>
              </w:rPr>
              <w:t>at an arm’s length transaction in an open, established &amp; unrestricted market, in an orderly transaction, wherein the parties, each acted without any compulsion on the date of the Valuation</w:t>
            </w:r>
            <w:r>
              <w:rPr>
                <w:rFonts w:cstheme="minorHAnsi"/>
                <w:i/>
                <w:iCs/>
                <w:color w:val="000000" w:themeColor="text1"/>
              </w:rPr>
              <w:t>.</w:t>
            </w:r>
          </w:p>
          <w:p w14:paraId="7FAB8C2F" w14:textId="77777777" w:rsidR="00596012" w:rsidRDefault="00596012" w:rsidP="00596012">
            <w:pPr>
              <w:jc w:val="both"/>
              <w:rPr>
                <w:rFonts w:cstheme="minorHAnsi"/>
                <w:i/>
                <w:iCs/>
                <w:color w:val="000000" w:themeColor="text1"/>
              </w:rPr>
            </w:pPr>
            <w:r>
              <w:rPr>
                <w:rFonts w:cstheme="minorHAnsi"/>
                <w:i/>
                <w:color w:val="000000" w:themeColor="text1"/>
              </w:rPr>
              <w:t>Using</w:t>
            </w:r>
            <w:r w:rsidRPr="00AD7167">
              <w:rPr>
                <w:rFonts w:cstheme="minorHAnsi"/>
                <w:i/>
                <w:color w:val="000000" w:themeColor="text1"/>
              </w:rPr>
              <w:t xml:space="preserve"> the term “Market Value” without “Fair” omit</w:t>
            </w:r>
            <w:r>
              <w:rPr>
                <w:rFonts w:cstheme="minorHAnsi"/>
                <w:i/>
                <w:color w:val="000000" w:themeColor="text1"/>
              </w:rPr>
              <w:t>s</w:t>
            </w:r>
            <w:r w:rsidRPr="00AD7167">
              <w:rPr>
                <w:rFonts w:cstheme="minorHAnsi"/>
                <w:i/>
                <w:color w:val="000000" w:themeColor="text1"/>
              </w:rPr>
              <w:t xml:space="preserve"> the elements of proper marketing, acting knowledgeably &amp; prudently.</w:t>
            </w:r>
          </w:p>
          <w:p w14:paraId="16FD14C9" w14:textId="732DF13D" w:rsidR="00596012" w:rsidRPr="008169EA" w:rsidRDefault="00596012" w:rsidP="00596012">
            <w:pPr>
              <w:spacing w:after="0"/>
              <w:jc w:val="both"/>
              <w:rPr>
                <w:rFonts w:cstheme="minorHAnsi"/>
                <w:i/>
                <w:iCs/>
                <w:color w:val="000000" w:themeColor="text1"/>
              </w:rPr>
            </w:pPr>
            <w:r w:rsidRPr="00B700DE">
              <w:rPr>
                <w:rFonts w:cstheme="minorHAnsi"/>
                <w:i/>
                <w:iCs/>
                <w:color w:val="000000" w:themeColor="text1"/>
              </w:rPr>
              <w:t xml:space="preserve">Market and market participants can be sentimental, inclined </w:t>
            </w:r>
            <w:r>
              <w:rPr>
                <w:rFonts w:cstheme="minorHAnsi"/>
                <w:i/>
                <w:iCs/>
                <w:color w:val="000000" w:themeColor="text1"/>
              </w:rPr>
              <w:t xml:space="preserve">towards the transaction </w:t>
            </w:r>
            <w:r w:rsidRPr="00B700DE">
              <w:rPr>
                <w:rFonts w:cstheme="minorHAnsi"/>
                <w:i/>
                <w:iCs/>
                <w:color w:val="000000" w:themeColor="text1"/>
              </w:rPr>
              <w:t xml:space="preserve">without the element of complete knowledge &amp; prudence about facts or due diligence of the asset therefore </w:t>
            </w:r>
            <w:r>
              <w:rPr>
                <w:rFonts w:cstheme="minorHAnsi"/>
                <w:i/>
                <w:iCs/>
                <w:color w:val="000000" w:themeColor="text1"/>
              </w:rPr>
              <w:t>“</w:t>
            </w:r>
            <w:r w:rsidRPr="00B700DE">
              <w:rPr>
                <w:rFonts w:cstheme="minorHAnsi"/>
                <w:i/>
                <w:iCs/>
                <w:color w:val="000000" w:themeColor="text1"/>
              </w:rPr>
              <w:t>each acted knowledgeably, prudently</w:t>
            </w:r>
            <w:r>
              <w:rPr>
                <w:rFonts w:cstheme="minorHAnsi"/>
                <w:i/>
                <w:iCs/>
                <w:color w:val="000000" w:themeColor="text1"/>
              </w:rPr>
              <w:t>” has been removed</w:t>
            </w:r>
            <w:r w:rsidRPr="00B700DE">
              <w:rPr>
                <w:rFonts w:cstheme="minorHAnsi"/>
                <w:i/>
                <w:iCs/>
                <w:color w:val="000000" w:themeColor="text1"/>
              </w:rPr>
              <w:t xml:space="preserve"> from the marker Value definition.</w:t>
            </w:r>
          </w:p>
        </w:tc>
      </w:tr>
      <w:tr w:rsidR="00596012" w:rsidRPr="00A77C76" w14:paraId="7FDF0A60" w14:textId="77777777" w:rsidTr="00596012">
        <w:trPr>
          <w:trHeight w:val="510"/>
          <w:jc w:val="center"/>
        </w:trPr>
        <w:tc>
          <w:tcPr>
            <w:tcW w:w="779" w:type="dxa"/>
            <w:vMerge/>
            <w:shd w:val="clear" w:color="auto" w:fill="C6D9F1" w:themeFill="text2" w:themeFillTint="33"/>
            <w:vAlign w:val="center"/>
          </w:tcPr>
          <w:p w14:paraId="10ECD8AD"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69410EBB" w14:textId="642C9227" w:rsidR="00596012" w:rsidRPr="00C967B1" w:rsidRDefault="00596012" w:rsidP="00596012">
            <w:pPr>
              <w:spacing w:after="0"/>
              <w:jc w:val="both"/>
              <w:rPr>
                <w:i/>
              </w:rPr>
            </w:pPr>
            <w:r w:rsidRPr="005E6E3A">
              <w:rPr>
                <w:b/>
                <w:bCs/>
                <w:i/>
              </w:rPr>
              <w:t>Realizable Value</w:t>
            </w:r>
            <w:r w:rsidRPr="005E6E3A">
              <w:rPr>
                <w:i/>
              </w:rPr>
              <w:t xml:space="preserve"> is th</w:t>
            </w:r>
            <w:r>
              <w:rPr>
                <w:i/>
              </w:rPr>
              <w:t>at</w:t>
            </w:r>
            <w:r w:rsidRPr="005E6E3A">
              <w:rPr>
                <w:i/>
              </w:rPr>
              <w:t xml:space="preserve"> minimum prospective estimated value of the </w:t>
            </w:r>
            <w:r>
              <w:rPr>
                <w:i/>
              </w:rPr>
              <w:t xml:space="preserve">asset/ </w:t>
            </w:r>
            <w:r w:rsidRPr="005E6E3A">
              <w:rPr>
                <w:i/>
              </w:rPr>
              <w:t xml:space="preserve">property which it may be able to </w:t>
            </w:r>
            <w:r>
              <w:rPr>
                <w:i/>
              </w:rPr>
              <w:t>fetch</w:t>
            </w:r>
            <w:r w:rsidRPr="005E6E3A">
              <w:rPr>
                <w:i/>
              </w:rPr>
              <w:t xml:space="preserve"> at the time of actual property transaction factoring in the </w:t>
            </w:r>
            <w:r>
              <w:rPr>
                <w:i/>
              </w:rPr>
              <w:t xml:space="preserve">element of discount due to the </w:t>
            </w:r>
            <w:r w:rsidRPr="005E6E3A">
              <w:rPr>
                <w:i/>
              </w:rPr>
              <w:t xml:space="preserve">prospects of deep negotiations between the buyer &amp; seller </w:t>
            </w:r>
            <w:r>
              <w:rPr>
                <w:i/>
              </w:rPr>
              <w:t xml:space="preserve">when the parties in-principally find Fair Market Value reasonable and sits together to close the deal and </w:t>
            </w:r>
            <w:r w:rsidRPr="005E6E3A">
              <w:rPr>
                <w:i/>
              </w:rPr>
              <w:t>the transaction across the table.</w:t>
            </w:r>
            <w:r>
              <w:rPr>
                <w:i/>
              </w:rPr>
              <w:t xml:space="preserve"> Discount percentage on the Fair Market Value due to negotiation will </w:t>
            </w:r>
            <w:r w:rsidRPr="005E6E3A">
              <w:rPr>
                <w:i/>
              </w:rPr>
              <w:t xml:space="preserve">depend on the </w:t>
            </w:r>
            <w:r>
              <w:rPr>
                <w:i/>
              </w:rPr>
              <w:t xml:space="preserve">nature, size, </w:t>
            </w:r>
            <w:r w:rsidRPr="005E6E3A">
              <w:rPr>
                <w:i/>
              </w:rPr>
              <w:t xml:space="preserve">various salability prospects of the subject </w:t>
            </w:r>
            <w:r>
              <w:rPr>
                <w:i/>
              </w:rPr>
              <w:t xml:space="preserve">asset, </w:t>
            </w:r>
            <w:r w:rsidRPr="005E6E3A">
              <w:rPr>
                <w:i/>
              </w:rPr>
              <w:t>the needs of the buyer &amp; the seller</w:t>
            </w:r>
            <w:r>
              <w:rPr>
                <w:i/>
              </w:rPr>
              <w:t xml:space="preserve"> and kind of payment terms</w:t>
            </w:r>
            <w:r w:rsidRPr="005E6E3A">
              <w:rPr>
                <w:i/>
              </w:rPr>
              <w:t>.</w:t>
            </w:r>
            <w:r>
              <w:rPr>
                <w:i/>
              </w:rPr>
              <w:t xml:space="preserve"> In some of the cases Realizable and Fair Market Value may also be equal.</w:t>
            </w:r>
          </w:p>
        </w:tc>
      </w:tr>
      <w:tr w:rsidR="00596012" w:rsidRPr="00A77C76" w14:paraId="5351B906" w14:textId="77777777" w:rsidTr="00596012">
        <w:trPr>
          <w:trHeight w:val="70"/>
          <w:jc w:val="center"/>
        </w:trPr>
        <w:tc>
          <w:tcPr>
            <w:tcW w:w="779" w:type="dxa"/>
            <w:vMerge/>
            <w:shd w:val="clear" w:color="auto" w:fill="C6D9F1" w:themeFill="text2" w:themeFillTint="33"/>
            <w:vAlign w:val="center"/>
          </w:tcPr>
          <w:p w14:paraId="22AA8DE6" w14:textId="77777777" w:rsidR="00596012" w:rsidRPr="00887A8B" w:rsidRDefault="00596012" w:rsidP="00596012">
            <w:pPr>
              <w:widowControl/>
              <w:numPr>
                <w:ilvl w:val="0"/>
                <w:numId w:val="9"/>
              </w:numPr>
              <w:autoSpaceDE/>
              <w:autoSpaceDN/>
              <w:spacing w:after="0" w:line="276" w:lineRule="auto"/>
              <w:ind w:left="643"/>
              <w:contextualSpacing/>
              <w:jc w:val="center"/>
              <w:rPr>
                <w:b/>
              </w:rPr>
            </w:pPr>
          </w:p>
        </w:tc>
        <w:tc>
          <w:tcPr>
            <w:tcW w:w="10656" w:type="dxa"/>
            <w:gridSpan w:val="3"/>
          </w:tcPr>
          <w:p w14:paraId="04127651" w14:textId="3511FEA1" w:rsidR="00596012" w:rsidRPr="005E6E3A" w:rsidRDefault="00596012" w:rsidP="00596012">
            <w:pPr>
              <w:spacing w:after="0"/>
              <w:jc w:val="both"/>
              <w:rPr>
                <w:b/>
                <w:bCs/>
                <w:i/>
              </w:rPr>
            </w:pPr>
            <w:r w:rsidRPr="003602D3">
              <w:rPr>
                <w:b/>
                <w:i/>
              </w:rPr>
              <w:t>Distress Sale Value*</w:t>
            </w:r>
            <w:r w:rsidRPr="003602D3">
              <w:rPr>
                <w:i/>
              </w:rPr>
              <w:t xml:space="preserve"> is that value when the property is attached with any process such as mortgaged financing, financial or operational dues which is under any stress condition or situation and the stakeholders are under process of finding resolution towards it to save the property from being attached to a formal recovery process. In this type of sale, minimum fetch value assessed will always be less than the estimated Fair Market Value where the discount of percentage will depend upon various circumstances and factors such as nature, size, salability prospects of the property and kind of encumbrance on the property. In this type of sale, negotiation power of the buyer is always more than the seller and eagerness &amp; pressure of selling the property will be more on the seller than the buyer.</w:t>
            </w:r>
          </w:p>
        </w:tc>
      </w:tr>
      <w:tr w:rsidR="00354235" w:rsidRPr="00A77C76" w14:paraId="6DA226D9" w14:textId="77777777" w:rsidTr="00596012">
        <w:trPr>
          <w:trHeight w:val="70"/>
          <w:jc w:val="center"/>
        </w:trPr>
        <w:tc>
          <w:tcPr>
            <w:tcW w:w="779" w:type="dxa"/>
            <w:vMerge/>
            <w:shd w:val="clear" w:color="auto" w:fill="C6D9F1" w:themeFill="text2" w:themeFillTint="33"/>
            <w:vAlign w:val="center"/>
          </w:tcPr>
          <w:p w14:paraId="60F6691F"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682BA692" w14:textId="16DA2066" w:rsidR="00354235" w:rsidRPr="00C967B1" w:rsidRDefault="00354235" w:rsidP="00C967B1">
            <w:pPr>
              <w:adjustRightInd w:val="0"/>
              <w:spacing w:after="0"/>
              <w:jc w:val="both"/>
              <w:rPr>
                <w:i/>
                <w:highlight w:val="yellow"/>
              </w:rPr>
            </w:pPr>
            <w:r w:rsidRPr="003D107D">
              <w:rPr>
                <w:b/>
                <w:bCs/>
                <w:i/>
              </w:rPr>
              <w:t>Liquidation Value</w:t>
            </w:r>
            <w:r w:rsidRPr="003D107D">
              <w:rPr>
                <w:i/>
              </w:rPr>
              <w:t xml:space="preserve"> is the amount that would be realized when an asset or group of assets are sold due to any compulsion or constraint</w:t>
            </w:r>
            <w:r w:rsidR="00D9717D" w:rsidRPr="003D107D">
              <w:rPr>
                <w:i/>
              </w:rPr>
              <w:t>s</w:t>
            </w:r>
            <w:r w:rsidRPr="003D107D">
              <w:rPr>
                <w:i/>
              </w:rPr>
              <w:t xml:space="preserve"> </w:t>
            </w:r>
            <w:r w:rsidR="005C1C9F" w:rsidRPr="003D107D">
              <w:rPr>
                <w:i/>
              </w:rPr>
              <w:t xml:space="preserve">such as in a recovery process </w:t>
            </w:r>
            <w:r w:rsidR="00CA6856" w:rsidRPr="003D107D">
              <w:rPr>
                <w:i/>
              </w:rPr>
              <w:t>guided by</w:t>
            </w:r>
            <w:r w:rsidR="005C1C9F" w:rsidRPr="003D107D">
              <w:rPr>
                <w:i/>
              </w:rPr>
              <w:t xml:space="preserve"> statute, law or legal process</w:t>
            </w:r>
            <w:r w:rsidRPr="003D107D">
              <w:rPr>
                <w:i/>
              </w:rPr>
              <w:t xml:space="preserve">, clearance sale or any such condition or situation thereof where the pressure of selling the asset/ property is very high to realize whatever </w:t>
            </w:r>
            <w:r w:rsidR="00317506" w:rsidRPr="003D107D">
              <w:rPr>
                <w:i/>
              </w:rPr>
              <w:t xml:space="preserve">maximum </w:t>
            </w:r>
            <w:r w:rsidR="00535343" w:rsidRPr="003D107D">
              <w:rPr>
                <w:i/>
              </w:rPr>
              <w:t xml:space="preserve">amount </w:t>
            </w:r>
            <w:r w:rsidRPr="003D107D">
              <w:rPr>
                <w:i/>
              </w:rPr>
              <w:t xml:space="preserve">can be from the sale of the assets in a limited time </w:t>
            </w:r>
            <w:r w:rsidR="005C5542" w:rsidRPr="003D107D">
              <w:rPr>
                <w:i/>
              </w:rPr>
              <w:t xml:space="preserve">for </w:t>
            </w:r>
            <w:r w:rsidR="0091270E" w:rsidRPr="003D107D">
              <w:rPr>
                <w:i/>
              </w:rPr>
              <w:lastRenderedPageBreak/>
              <w:t>clearance</w:t>
            </w:r>
            <w:r w:rsidR="005C5542" w:rsidRPr="003D107D">
              <w:rPr>
                <w:i/>
              </w:rPr>
              <w:t xml:space="preserve"> of dues</w:t>
            </w:r>
            <w:r w:rsidRPr="003D107D">
              <w:rPr>
                <w:i/>
              </w:rPr>
              <w:t xml:space="preserve"> or </w:t>
            </w:r>
            <w:r w:rsidR="005F2331" w:rsidRPr="003D107D">
              <w:rPr>
                <w:i/>
              </w:rPr>
              <w:t xml:space="preserve">due to </w:t>
            </w:r>
            <w:r w:rsidRPr="003D107D">
              <w:rPr>
                <w:i/>
              </w:rPr>
              <w:t>closure of business.</w:t>
            </w:r>
            <w:r w:rsidR="00F42C6C" w:rsidRPr="003D107D">
              <w:rPr>
                <w:i/>
              </w:rPr>
              <w:t xml:space="preserve"> </w:t>
            </w:r>
            <w:r w:rsidR="001F1195" w:rsidRPr="003D107D">
              <w:rPr>
                <w:i/>
              </w:rPr>
              <w:t>In other words</w:t>
            </w:r>
            <w:r w:rsidR="0091270E" w:rsidRPr="003D107D">
              <w:rPr>
                <w:i/>
              </w:rPr>
              <w:t>,</w:t>
            </w:r>
            <w:r w:rsidR="001F1195" w:rsidRPr="003D107D">
              <w:rPr>
                <w:i/>
              </w:rPr>
              <w:t xml:space="preserve"> </w:t>
            </w:r>
            <w:r w:rsidR="0091270E" w:rsidRPr="003D107D">
              <w:rPr>
                <w:i/>
              </w:rPr>
              <w:t>this kind of value</w:t>
            </w:r>
            <w:r w:rsidR="00F42C6C" w:rsidRPr="003D107D">
              <w:rPr>
                <w:i/>
              </w:rPr>
              <w:t xml:space="preserve"> </w:t>
            </w:r>
            <w:r w:rsidR="00C17B6C" w:rsidRPr="003D107D">
              <w:rPr>
                <w:i/>
              </w:rPr>
              <w:t>is</w:t>
            </w:r>
            <w:r w:rsidR="00F42C6C" w:rsidRPr="003D107D">
              <w:rPr>
                <w:i/>
              </w:rPr>
              <w:t xml:space="preserve"> also called as</w:t>
            </w:r>
            <w:r w:rsidR="00757EBE" w:rsidRPr="003D107D">
              <w:rPr>
                <w:i/>
              </w:rPr>
              <w:t xml:space="preserve"> forced </w:t>
            </w:r>
            <w:r w:rsidR="005F2331" w:rsidRPr="003D107D">
              <w:rPr>
                <w:i/>
              </w:rPr>
              <w:t>sale value</w:t>
            </w:r>
            <w:r w:rsidR="00A60192" w:rsidRPr="003D107D">
              <w:rPr>
                <w:i/>
              </w:rPr>
              <w:t>.</w:t>
            </w:r>
          </w:p>
        </w:tc>
      </w:tr>
      <w:tr w:rsidR="00354235" w:rsidRPr="00A77C76" w14:paraId="4A15A43E" w14:textId="77777777" w:rsidTr="00596012">
        <w:trPr>
          <w:trHeight w:val="663"/>
          <w:jc w:val="center"/>
        </w:trPr>
        <w:tc>
          <w:tcPr>
            <w:tcW w:w="779" w:type="dxa"/>
            <w:vMerge/>
            <w:tcBorders>
              <w:bottom w:val="single" w:sz="4" w:space="0" w:color="auto"/>
            </w:tcBorders>
            <w:shd w:val="clear" w:color="auto" w:fill="C6D9F1" w:themeFill="text2" w:themeFillTint="33"/>
            <w:vAlign w:val="center"/>
          </w:tcPr>
          <w:p w14:paraId="795B7F68" w14:textId="77777777" w:rsidR="00354235" w:rsidRPr="00887A8B" w:rsidRDefault="00354235" w:rsidP="00114BE0">
            <w:pPr>
              <w:widowControl/>
              <w:numPr>
                <w:ilvl w:val="0"/>
                <w:numId w:val="9"/>
              </w:numPr>
              <w:autoSpaceDE/>
              <w:autoSpaceDN/>
              <w:spacing w:after="0" w:line="276" w:lineRule="auto"/>
              <w:ind w:left="643"/>
              <w:contextualSpacing/>
              <w:jc w:val="center"/>
              <w:rPr>
                <w:b/>
              </w:rPr>
            </w:pPr>
          </w:p>
        </w:tc>
        <w:tc>
          <w:tcPr>
            <w:tcW w:w="10656" w:type="dxa"/>
            <w:gridSpan w:val="3"/>
          </w:tcPr>
          <w:p w14:paraId="40E02106" w14:textId="4ADCED47" w:rsidR="00354235" w:rsidRPr="00823E96" w:rsidRDefault="00354235" w:rsidP="00823E96">
            <w:pPr>
              <w:adjustRightInd w:val="0"/>
              <w:jc w:val="both"/>
              <w:rPr>
                <w:bCs/>
                <w:i/>
                <w:lang w:val="en-IN"/>
              </w:rPr>
            </w:pPr>
            <w:r w:rsidRPr="003D107D">
              <w:rPr>
                <w:b/>
                <w:bCs/>
                <w:i/>
                <w:lang w:val="en-IN"/>
              </w:rPr>
              <w:t xml:space="preserve">Difference between Cost, Price &amp; Value: </w:t>
            </w:r>
            <w:r w:rsidRPr="003D107D">
              <w:rPr>
                <w:bCs/>
                <w:i/>
                <w:lang w:val="en-IN"/>
              </w:rPr>
              <w:t>Generally, these words are used and understood synonymously. However, in reality each of these has a completely different meaning, premise and also having different definitions in professional &amp; legal terms. Therefore, it is our professional responsibility to describe the definitions of these words to avoid ambiguity &amp; confusion in the minds of the user of this report.</w:t>
            </w:r>
          </w:p>
          <w:p w14:paraId="01985258" w14:textId="77769ECE" w:rsidR="00354235" w:rsidRPr="00823E96" w:rsidRDefault="00354235" w:rsidP="00823E96">
            <w:pPr>
              <w:adjustRightInd w:val="0"/>
              <w:jc w:val="both"/>
              <w:rPr>
                <w:i/>
                <w:lang w:val="en-IN"/>
              </w:rPr>
            </w:pPr>
            <w:r w:rsidRPr="003D107D">
              <w:rPr>
                <w:i/>
                <w:lang w:val="en-IN"/>
              </w:rPr>
              <w:t xml:space="preserve">The </w:t>
            </w:r>
            <w:r w:rsidRPr="003D107D">
              <w:rPr>
                <w:b/>
                <w:bCs/>
                <w:i/>
                <w:iCs/>
                <w:lang w:val="en-IN"/>
              </w:rPr>
              <w:t>Cost</w:t>
            </w:r>
            <w:r w:rsidRPr="003D107D">
              <w:rPr>
                <w:i/>
                <w:lang w:val="en-IN"/>
              </w:rPr>
              <w:t xml:space="preserve"> of an asset represents the actual amount spend in the construction/ actual creation of the asset.</w:t>
            </w:r>
          </w:p>
          <w:p w14:paraId="2FA17158" w14:textId="31C2CB60" w:rsidR="00354235" w:rsidRPr="00895B24" w:rsidRDefault="00354235" w:rsidP="00823E96">
            <w:pPr>
              <w:adjustRightInd w:val="0"/>
              <w:jc w:val="both"/>
              <w:rPr>
                <w:i/>
                <w:highlight w:val="yellow"/>
                <w:lang w:val="en-IN"/>
              </w:rPr>
            </w:pPr>
            <w:r w:rsidRPr="003D107D">
              <w:rPr>
                <w:i/>
                <w:lang w:val="en-IN"/>
              </w:rPr>
              <w:t xml:space="preserve">The </w:t>
            </w:r>
            <w:r w:rsidRPr="003D107D">
              <w:rPr>
                <w:b/>
                <w:i/>
                <w:lang w:val="en-IN"/>
              </w:rPr>
              <w:t>Price</w:t>
            </w:r>
            <w:r w:rsidRPr="003D107D">
              <w:rPr>
                <w:i/>
                <w:lang w:val="en-IN"/>
              </w:rPr>
              <w:t xml:space="preserve"> is the amount paid for the procurement of the same asset</w:t>
            </w:r>
            <w:r w:rsidRPr="00823E96">
              <w:rPr>
                <w:i/>
                <w:lang w:val="en-IN"/>
              </w:rPr>
              <w:t>.</w:t>
            </w:r>
          </w:p>
          <w:p w14:paraId="67632740" w14:textId="28E39314" w:rsidR="00354235" w:rsidRPr="00823E96" w:rsidRDefault="00354235" w:rsidP="00823E96">
            <w:pPr>
              <w:adjustRightInd w:val="0"/>
              <w:jc w:val="both"/>
              <w:rPr>
                <w:rFonts w:cstheme="minorHAnsi"/>
              </w:rPr>
            </w:pPr>
            <w:r w:rsidRPr="0011121D">
              <w:rPr>
                <w:i/>
                <w:lang w:val="en-IN"/>
              </w:rPr>
              <w:t xml:space="preserve">The </w:t>
            </w:r>
            <w:r w:rsidRPr="0011121D">
              <w:rPr>
                <w:b/>
                <w:i/>
                <w:lang w:val="en-IN"/>
              </w:rPr>
              <w:t>V</w:t>
            </w:r>
            <w:r w:rsidRPr="0011121D">
              <w:rPr>
                <w:b/>
                <w:bCs/>
                <w:i/>
                <w:iCs/>
                <w:lang w:val="en-IN"/>
              </w:rPr>
              <w:t>alue</w:t>
            </w:r>
            <w:r w:rsidRPr="0011121D">
              <w:rPr>
                <w:i/>
                <w:lang w:val="en-IN"/>
              </w:rPr>
              <w:t xml:space="preserve"> is defined as the present worth of future rights in the property/ asset and is a </w:t>
            </w:r>
            <w:r w:rsidRPr="0011121D">
              <w:rPr>
                <w:rFonts w:cstheme="minorHAnsi"/>
                <w:i/>
                <w:iCs/>
              </w:rPr>
              <w:t>hypothetical or notional price that buyers and sellers are most likely to conclude for a good or service. Value is not a fact, but an estimate of the likely price to be paid for a good or service at a given time in accordance with a particular definition of value.</w:t>
            </w:r>
          </w:p>
          <w:p w14:paraId="4633BE3A" w14:textId="35094C88" w:rsidR="00354235" w:rsidRPr="005E6E3A" w:rsidRDefault="00354235" w:rsidP="00C967B1">
            <w:pPr>
              <w:spacing w:after="0"/>
              <w:jc w:val="both"/>
              <w:rPr>
                <w:b/>
                <w:bCs/>
                <w:i/>
              </w:rPr>
            </w:pPr>
            <w:r w:rsidRPr="0011121D">
              <w:rPr>
                <w:i/>
                <w:lang w:val="en-IN"/>
              </w:rPr>
              <w:t>Therefore, in actual for the same asset/ property, cost, price &amp; value remain different since these terms have different usage &amp; meaning.</w:t>
            </w:r>
          </w:p>
        </w:tc>
      </w:tr>
      <w:tr w:rsidR="009F00F6" w:rsidRPr="00A77C76" w14:paraId="183A5536" w14:textId="77777777" w:rsidTr="00596012">
        <w:trPr>
          <w:trHeight w:val="70"/>
          <w:jc w:val="center"/>
        </w:trPr>
        <w:tc>
          <w:tcPr>
            <w:tcW w:w="779" w:type="dxa"/>
            <w:tcBorders>
              <w:bottom w:val="single" w:sz="4" w:space="0" w:color="auto"/>
            </w:tcBorders>
            <w:shd w:val="clear" w:color="auto" w:fill="C6D9F1" w:themeFill="text2" w:themeFillTint="33"/>
          </w:tcPr>
          <w:p w14:paraId="05247CEB" w14:textId="77777777" w:rsidR="009F00F6" w:rsidRPr="00887A8B" w:rsidRDefault="009F00F6" w:rsidP="00E23796">
            <w:pPr>
              <w:widowControl/>
              <w:numPr>
                <w:ilvl w:val="0"/>
                <w:numId w:val="9"/>
              </w:numPr>
              <w:autoSpaceDE/>
              <w:autoSpaceDN/>
              <w:spacing w:after="0" w:line="276" w:lineRule="auto"/>
              <w:ind w:left="643"/>
              <w:contextualSpacing/>
              <w:jc w:val="center"/>
              <w:rPr>
                <w:b/>
              </w:rPr>
            </w:pPr>
          </w:p>
        </w:tc>
        <w:tc>
          <w:tcPr>
            <w:tcW w:w="10656" w:type="dxa"/>
            <w:gridSpan w:val="3"/>
            <w:tcBorders>
              <w:bottom w:val="single" w:sz="4" w:space="0" w:color="auto"/>
            </w:tcBorders>
          </w:tcPr>
          <w:p w14:paraId="7A86E5D1" w14:textId="77777777" w:rsidR="009F00F6" w:rsidRDefault="009F00F6" w:rsidP="009F00F6">
            <w:pPr>
              <w:adjustRightInd w:val="0"/>
              <w:spacing w:after="0"/>
              <w:rPr>
                <w:b/>
                <w:bCs/>
                <w:i/>
                <w:lang w:val="en-IN"/>
              </w:rPr>
            </w:pPr>
            <w:r>
              <w:rPr>
                <w:b/>
                <w:bCs/>
                <w:i/>
                <w:lang w:val="en-IN"/>
              </w:rPr>
              <w:t>Enclosures with the Report:</w:t>
            </w:r>
          </w:p>
          <w:p w14:paraId="242B7E09" w14:textId="77777777" w:rsidR="009F00F6" w:rsidRDefault="009F00F6" w:rsidP="009F00F6">
            <w:pPr>
              <w:adjustRightInd w:val="0"/>
              <w:spacing w:after="0"/>
              <w:rPr>
                <w:b/>
                <w:bCs/>
                <w:i/>
                <w:lang w:val="en-IN"/>
              </w:rPr>
            </w:pPr>
          </w:p>
          <w:p w14:paraId="338EE38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 – Google Map Location</w:t>
            </w:r>
          </w:p>
          <w:p w14:paraId="0BBB9E18"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 - References on price trend of the similar related properties available on public domain</w:t>
            </w:r>
          </w:p>
          <w:p w14:paraId="37ACAF59"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III – Photographs of the property</w:t>
            </w:r>
          </w:p>
          <w:p w14:paraId="76CFBEBF"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IV – Copy of Circle Guideline Rate</w:t>
            </w:r>
          </w:p>
          <w:p w14:paraId="1AD5A84A" w14:textId="77777777" w:rsidR="009F00F6" w:rsidRPr="000603FB" w:rsidRDefault="009F00F6" w:rsidP="009F00F6">
            <w:pPr>
              <w:pStyle w:val="ListParagraph"/>
              <w:numPr>
                <w:ilvl w:val="0"/>
                <w:numId w:val="30"/>
              </w:numPr>
              <w:adjustRightInd w:val="0"/>
              <w:spacing w:after="0"/>
              <w:ind w:left="502"/>
              <w:rPr>
                <w:bCs/>
                <w:i/>
                <w:iCs/>
              </w:rPr>
            </w:pPr>
            <w:r w:rsidRPr="000603FB">
              <w:rPr>
                <w:rFonts w:eastAsiaTheme="minorEastAsia"/>
                <w:bCs/>
                <w:i/>
                <w:iCs/>
              </w:rPr>
              <w:t>Enclosure V: Important Property Documents Exhibit</w:t>
            </w:r>
          </w:p>
          <w:p w14:paraId="11A5DEF3" w14:textId="77777777" w:rsidR="009F00F6" w:rsidRPr="000603FB" w:rsidRDefault="009F00F6" w:rsidP="009F00F6">
            <w:pPr>
              <w:pStyle w:val="ListParagraph"/>
              <w:numPr>
                <w:ilvl w:val="0"/>
                <w:numId w:val="30"/>
              </w:numPr>
              <w:adjustRightInd w:val="0"/>
              <w:spacing w:after="0"/>
              <w:ind w:left="502"/>
              <w:rPr>
                <w:bCs/>
                <w:i/>
                <w:iCs/>
              </w:rPr>
            </w:pPr>
            <w:r w:rsidRPr="000603FB">
              <w:rPr>
                <w:bCs/>
                <w:i/>
                <w:iCs/>
              </w:rPr>
              <w:t>Enclosure VI: Annexure: VI - Declaration-cum-Undertaking</w:t>
            </w:r>
          </w:p>
          <w:p w14:paraId="5DA5F858" w14:textId="77777777" w:rsidR="009F00F6" w:rsidRDefault="009F00F6" w:rsidP="009F00F6">
            <w:pPr>
              <w:pStyle w:val="ListParagraph"/>
              <w:numPr>
                <w:ilvl w:val="0"/>
                <w:numId w:val="30"/>
              </w:numPr>
              <w:adjustRightInd w:val="0"/>
              <w:spacing w:after="0"/>
              <w:ind w:left="502"/>
              <w:rPr>
                <w:bCs/>
                <w:i/>
                <w:iCs/>
              </w:rPr>
            </w:pPr>
            <w:r w:rsidRPr="000603FB">
              <w:rPr>
                <w:bCs/>
                <w:i/>
                <w:iCs/>
              </w:rPr>
              <w:t>Enclosure VII: Annexure: VII - Model code of conduct for valuers</w:t>
            </w:r>
          </w:p>
          <w:p w14:paraId="63D908FA" w14:textId="1D40E536" w:rsidR="009F00F6" w:rsidRPr="009F00F6" w:rsidRDefault="009F00F6" w:rsidP="009F00F6">
            <w:pPr>
              <w:pStyle w:val="ListParagraph"/>
              <w:numPr>
                <w:ilvl w:val="0"/>
                <w:numId w:val="30"/>
              </w:numPr>
              <w:adjustRightInd w:val="0"/>
              <w:spacing w:after="0"/>
              <w:ind w:left="502"/>
              <w:rPr>
                <w:bCs/>
                <w:i/>
                <w:iCs/>
              </w:rPr>
            </w:pPr>
            <w:r w:rsidRPr="009F00F6">
              <w:rPr>
                <w:bCs/>
                <w:i/>
                <w:iCs/>
              </w:rPr>
              <w:t>Enclosure VII: Part D - Valuer’s Important Remarks</w:t>
            </w:r>
          </w:p>
        </w:tc>
      </w:tr>
    </w:tbl>
    <w:p w14:paraId="143B93E5" w14:textId="36A0A1C5" w:rsidR="00B1629C" w:rsidRDefault="00B1629C" w:rsidP="00734D3E"/>
    <w:p w14:paraId="4B6AE433" w14:textId="77777777" w:rsidR="00B1629C" w:rsidRDefault="00B1629C">
      <w:pPr>
        <w:widowControl/>
        <w:autoSpaceDE/>
        <w:autoSpaceDN/>
        <w:spacing w:after="200" w:line="276" w:lineRule="auto"/>
      </w:pPr>
      <w:r>
        <w:br w:type="page"/>
      </w:r>
    </w:p>
    <w:p w14:paraId="4CA56D2A" w14:textId="77777777" w:rsidR="00792E48" w:rsidRPr="00792E48" w:rsidRDefault="00792E48" w:rsidP="00792E48">
      <w:pPr>
        <w:jc w:val="center"/>
        <w:rPr>
          <w:b/>
          <w:u w:val="single"/>
        </w:rPr>
      </w:pPr>
      <w:r w:rsidRPr="00792E48">
        <w:rPr>
          <w:b/>
          <w:u w:val="single"/>
        </w:rPr>
        <w:lastRenderedPageBreak/>
        <w:t>IMPORTANT NOTES</w:t>
      </w:r>
    </w:p>
    <w:p w14:paraId="0159CE36" w14:textId="3E56307B" w:rsidR="001047EA" w:rsidRDefault="001047EA" w:rsidP="001047EA">
      <w:pPr>
        <w:tabs>
          <w:tab w:val="left" w:pos="0"/>
        </w:tabs>
        <w:spacing w:line="276" w:lineRule="auto"/>
        <w:ind w:left="180"/>
        <w:jc w:val="center"/>
        <w:rPr>
          <w:i/>
          <w:sz w:val="16"/>
          <w:szCs w:val="16"/>
          <w:u w:val="single"/>
        </w:rPr>
      </w:pPr>
      <w:r w:rsidRPr="006017C4">
        <w:rPr>
          <w:b/>
          <w:bCs/>
          <w:i/>
          <w:iCs/>
          <w:color w:val="222222"/>
          <w:sz w:val="16"/>
          <w:szCs w:val="16"/>
          <w:u w:val="single"/>
          <w:shd w:val="clear" w:color="auto" w:fill="FFFFFF"/>
        </w:rPr>
        <w:t>DEFECT LIABILITY PERIOD</w:t>
      </w:r>
      <w:r w:rsidRPr="006017C4">
        <w:rPr>
          <w:rStyle w:val="apple-converted-space"/>
          <w:bCs/>
          <w:i/>
          <w:iCs/>
          <w:color w:val="222222"/>
          <w:sz w:val="16"/>
          <w:szCs w:val="16"/>
          <w:shd w:val="clear" w:color="auto" w:fill="FFFFFF"/>
        </w:rPr>
        <w:t> </w:t>
      </w:r>
      <w:r w:rsidRPr="006017C4">
        <w:rPr>
          <w:bCs/>
          <w:i/>
          <w:iCs/>
          <w:color w:val="222222"/>
          <w:sz w:val="16"/>
          <w:szCs w:val="16"/>
          <w:shd w:val="clear" w:color="auto" w:fill="FFFFFF"/>
        </w:rPr>
        <w:t xml:space="preserve">- In case of any query/ issue or escalation you may please contact Incident Manager by writing at valuers@rkassociates.org. We </w:t>
      </w:r>
      <w:r>
        <w:rPr>
          <w:bCs/>
          <w:i/>
          <w:iCs/>
          <w:color w:val="222222"/>
          <w:sz w:val="16"/>
          <w:szCs w:val="16"/>
          <w:shd w:val="clear" w:color="auto" w:fill="FFFFFF"/>
        </w:rPr>
        <w:t xml:space="preserve">try our level best to </w:t>
      </w:r>
      <w:r w:rsidRPr="006017C4">
        <w:rPr>
          <w:bCs/>
          <w:i/>
          <w:iCs/>
          <w:color w:val="222222"/>
          <w:sz w:val="16"/>
          <w:szCs w:val="16"/>
          <w:shd w:val="clear" w:color="auto" w:fill="FFFFFF"/>
        </w:rPr>
        <w:t xml:space="preserve">ensure </w:t>
      </w:r>
      <w:r>
        <w:rPr>
          <w:bCs/>
          <w:i/>
          <w:iCs/>
          <w:color w:val="222222"/>
          <w:sz w:val="16"/>
          <w:szCs w:val="16"/>
          <w:shd w:val="clear" w:color="auto" w:fill="FFFFFF"/>
        </w:rPr>
        <w:t>maximum</w:t>
      </w:r>
      <w:r w:rsidRPr="006017C4">
        <w:rPr>
          <w:bCs/>
          <w:i/>
          <w:iCs/>
          <w:color w:val="222222"/>
          <w:sz w:val="16"/>
          <w:szCs w:val="16"/>
          <w:shd w:val="clear" w:color="auto" w:fill="FFFFFF"/>
        </w:rPr>
        <w:t xml:space="preserve"> accuracy in the Calculations done, Rates adopted and various other data points &amp; information mentioned in the report but still can’t rule out typing, human errors</w:t>
      </w:r>
      <w:r>
        <w:rPr>
          <w:bCs/>
          <w:i/>
          <w:iCs/>
          <w:color w:val="222222"/>
          <w:sz w:val="16"/>
          <w:szCs w:val="16"/>
          <w:shd w:val="clear" w:color="auto" w:fill="FFFFFF"/>
        </w:rPr>
        <w:t>, assessment</w:t>
      </w:r>
      <w:r w:rsidRPr="006017C4">
        <w:rPr>
          <w:bCs/>
          <w:i/>
          <w:iCs/>
          <w:color w:val="222222"/>
          <w:sz w:val="16"/>
          <w:szCs w:val="16"/>
          <w:shd w:val="clear" w:color="auto" w:fill="FFFFFF"/>
        </w:rPr>
        <w:t xml:space="preserve"> or any other mistakes. In case you find any mistake, variation, discrepancy or inaccuracy in any data point </w:t>
      </w:r>
      <w:r w:rsidR="00792E48">
        <w:rPr>
          <w:bCs/>
          <w:i/>
          <w:iCs/>
          <w:color w:val="222222"/>
          <w:sz w:val="16"/>
          <w:szCs w:val="16"/>
          <w:shd w:val="clear" w:color="auto" w:fill="FFFFFF"/>
        </w:rPr>
        <w:t xml:space="preserve">mentioned in the </w:t>
      </w:r>
      <w:r w:rsidRPr="006017C4">
        <w:rPr>
          <w:bCs/>
          <w:i/>
          <w:iCs/>
          <w:color w:val="222222"/>
          <w:sz w:val="16"/>
          <w:szCs w:val="16"/>
          <w:shd w:val="clear" w:color="auto" w:fill="FFFFFF"/>
        </w:rPr>
        <w:t xml:space="preserve">report, please help us by bringing all such points into our notice in writing at </w:t>
      </w:r>
      <w:hyperlink r:id="rId14" w:history="1">
        <w:r w:rsidRPr="006017C4">
          <w:rPr>
            <w:rStyle w:val="Hyperlink"/>
            <w:bCs/>
            <w:i/>
            <w:iCs/>
            <w:sz w:val="16"/>
            <w:szCs w:val="16"/>
            <w:shd w:val="clear" w:color="auto" w:fill="FFFFFF"/>
          </w:rPr>
          <w:t>valuers@rkassociates.org</w:t>
        </w:r>
      </w:hyperlink>
      <w:r w:rsidRPr="009377ED">
        <w:rPr>
          <w:rStyle w:val="Hyperlink"/>
          <w:bCs/>
          <w:i/>
          <w:iCs/>
          <w:sz w:val="16"/>
          <w:szCs w:val="16"/>
          <w:shd w:val="clear" w:color="auto" w:fill="FFFFFF"/>
        </w:rPr>
        <w:t xml:space="preserve"> </w:t>
      </w:r>
      <w:r w:rsidRPr="006017C4">
        <w:rPr>
          <w:bCs/>
          <w:i/>
          <w:iCs/>
          <w:color w:val="222222"/>
          <w:sz w:val="16"/>
          <w:szCs w:val="16"/>
          <w:shd w:val="clear" w:color="auto" w:fill="FFFFFF"/>
        </w:rPr>
        <w:t>within 30 days of the report delivery, to get these rectified timely, failing which R.K Associates</w:t>
      </w:r>
      <w:r w:rsidR="00C16B82">
        <w:rPr>
          <w:bCs/>
          <w:i/>
          <w:iCs/>
          <w:color w:val="222222"/>
          <w:sz w:val="16"/>
          <w:szCs w:val="16"/>
          <w:shd w:val="clear" w:color="auto" w:fill="FFFFFF"/>
        </w:rPr>
        <w:t xml:space="preserve"> shouldn’t</w:t>
      </w:r>
      <w:r w:rsidRPr="006017C4">
        <w:rPr>
          <w:bCs/>
          <w:i/>
          <w:iCs/>
          <w:color w:val="222222"/>
          <w:sz w:val="16"/>
          <w:szCs w:val="16"/>
          <w:shd w:val="clear" w:color="auto" w:fill="FFFFFF"/>
        </w:rPr>
        <w:t xml:space="preserve"> be held responsible for any inaccuracy in any manner. Also</w:t>
      </w:r>
      <w:r w:rsidR="00C16B82">
        <w:rPr>
          <w:bCs/>
          <w:i/>
          <w:iCs/>
          <w:color w:val="222222"/>
          <w:sz w:val="16"/>
          <w:szCs w:val="16"/>
          <w:shd w:val="clear" w:color="auto" w:fill="FFFFFF"/>
        </w:rPr>
        <w:t>,</w:t>
      </w:r>
      <w:r w:rsidRPr="006017C4">
        <w:rPr>
          <w:bCs/>
          <w:i/>
          <w:iCs/>
          <w:color w:val="222222"/>
          <w:sz w:val="16"/>
          <w:szCs w:val="16"/>
          <w:shd w:val="clear" w:color="auto" w:fill="FFFFFF"/>
        </w:rPr>
        <w:t xml:space="preserve"> if we </w:t>
      </w:r>
      <w:r w:rsidR="00C16B82">
        <w:rPr>
          <w:bCs/>
          <w:i/>
          <w:iCs/>
          <w:color w:val="222222"/>
          <w:sz w:val="16"/>
          <w:szCs w:val="16"/>
          <w:shd w:val="clear" w:color="auto" w:fill="FFFFFF"/>
        </w:rPr>
        <w:t>do</w:t>
      </w:r>
      <w:r w:rsidRPr="006017C4">
        <w:rPr>
          <w:bCs/>
          <w:i/>
          <w:iCs/>
          <w:color w:val="222222"/>
          <w:sz w:val="16"/>
          <w:szCs w:val="16"/>
          <w:shd w:val="clear" w:color="auto" w:fill="FFFFFF"/>
        </w:rPr>
        <w:t xml:space="preserve"> not hear back anything from you within 30 days, we will assume that </w:t>
      </w:r>
      <w:r w:rsidR="00C16B82">
        <w:rPr>
          <w:bCs/>
          <w:i/>
          <w:iCs/>
          <w:color w:val="222222"/>
          <w:sz w:val="16"/>
          <w:szCs w:val="16"/>
          <w:shd w:val="clear" w:color="auto" w:fill="FFFFFF"/>
        </w:rPr>
        <w:t xml:space="preserve">the </w:t>
      </w:r>
      <w:r w:rsidRPr="006017C4">
        <w:rPr>
          <w:bCs/>
          <w:i/>
          <w:iCs/>
          <w:color w:val="222222"/>
          <w:sz w:val="16"/>
          <w:szCs w:val="16"/>
          <w:shd w:val="clear" w:color="auto" w:fill="FFFFFF"/>
        </w:rPr>
        <w:t>report is correct in all respect and no further claim of any sort will be entertained thereafter. We would welcome and appreciate your feedback &amp; suggestions in order to improve our services.</w:t>
      </w:r>
    </w:p>
    <w:p w14:paraId="6D489AF2" w14:textId="77777777" w:rsidR="001047EA" w:rsidRPr="008414CF" w:rsidRDefault="001047EA" w:rsidP="00504550">
      <w:pPr>
        <w:tabs>
          <w:tab w:val="left" w:pos="0"/>
          <w:tab w:val="num" w:pos="540"/>
        </w:tabs>
        <w:spacing w:after="0"/>
        <w:ind w:left="540" w:hanging="360"/>
        <w:rPr>
          <w:i/>
          <w:sz w:val="16"/>
          <w:szCs w:val="16"/>
          <w:u w:val="single"/>
        </w:rPr>
      </w:pPr>
    </w:p>
    <w:p w14:paraId="156D3200" w14:textId="77777777" w:rsidR="001047EA" w:rsidRDefault="001047EA" w:rsidP="001047EA">
      <w:pPr>
        <w:tabs>
          <w:tab w:val="left" w:pos="0"/>
        </w:tabs>
        <w:spacing w:line="276" w:lineRule="auto"/>
        <w:ind w:left="180"/>
        <w:jc w:val="center"/>
        <w:rPr>
          <w:bCs/>
          <w:i/>
          <w:iCs/>
          <w:color w:val="222222"/>
          <w:sz w:val="16"/>
          <w:szCs w:val="16"/>
          <w:shd w:val="clear" w:color="auto" w:fill="FFFFFF"/>
        </w:rPr>
      </w:pPr>
      <w:r w:rsidRPr="00385274">
        <w:rPr>
          <w:bCs/>
          <w:i/>
          <w:iCs/>
          <w:color w:val="222222"/>
          <w:sz w:val="16"/>
          <w:szCs w:val="16"/>
          <w:shd w:val="clear" w:color="auto" w:fill="FFFFFF"/>
        </w:rPr>
        <w:t xml:space="preserve">Our </w:t>
      </w:r>
      <w:r w:rsidRPr="00385274">
        <w:rPr>
          <w:b/>
          <w:bCs/>
          <w:i/>
          <w:iCs/>
          <w:color w:val="222222"/>
          <w:sz w:val="16"/>
          <w:szCs w:val="16"/>
          <w:shd w:val="clear" w:color="auto" w:fill="FFFFFF"/>
        </w:rPr>
        <w:t>DATA RETENTION POLICY</w:t>
      </w:r>
      <w:r w:rsidRPr="00385274">
        <w:rPr>
          <w:bCs/>
          <w:i/>
          <w:iCs/>
          <w:color w:val="222222"/>
          <w:sz w:val="16"/>
          <w:szCs w:val="16"/>
          <w:shd w:val="clear" w:color="auto" w:fill="FFFFFF"/>
        </w:rPr>
        <w:t xml:space="preserve"> is of </w:t>
      </w:r>
      <w:r w:rsidRPr="00385274">
        <w:rPr>
          <w:b/>
          <w:bCs/>
          <w:i/>
          <w:iCs/>
          <w:color w:val="222222"/>
          <w:sz w:val="16"/>
          <w:szCs w:val="16"/>
          <w:u w:val="single"/>
          <w:shd w:val="clear" w:color="auto" w:fill="FFFFFF"/>
        </w:rPr>
        <w:t>ONE YEAR</w:t>
      </w:r>
      <w:r w:rsidRPr="00385274">
        <w:rPr>
          <w:bCs/>
          <w:i/>
          <w:iCs/>
          <w:color w:val="222222"/>
          <w:sz w:val="16"/>
          <w:szCs w:val="16"/>
          <w:shd w:val="clear" w:color="auto" w:fill="FFFFFF"/>
        </w:rPr>
        <w:t xml:space="preserve">. After this </w:t>
      </w:r>
      <w:proofErr w:type="gramStart"/>
      <w:r w:rsidRPr="00385274">
        <w:rPr>
          <w:bCs/>
          <w:i/>
          <w:iCs/>
          <w:color w:val="222222"/>
          <w:sz w:val="16"/>
          <w:szCs w:val="16"/>
          <w:shd w:val="clear" w:color="auto" w:fill="FFFFFF"/>
        </w:rPr>
        <w:t>period</w:t>
      </w:r>
      <w:proofErr w:type="gramEnd"/>
      <w:r w:rsidRPr="00385274">
        <w:rPr>
          <w:bCs/>
          <w:i/>
          <w:iCs/>
          <w:color w:val="222222"/>
          <w:sz w:val="16"/>
          <w:szCs w:val="16"/>
          <w:shd w:val="clear" w:color="auto" w:fill="FFFFFF"/>
        </w:rPr>
        <w:t xml:space="preserve"> we remove all the concerned records related to the assignment from our repository. No clarification or query can be answered after this period due to unavailability of the data.</w:t>
      </w:r>
    </w:p>
    <w:p w14:paraId="1923E13A" w14:textId="77777777" w:rsidR="001047EA" w:rsidRPr="00385274" w:rsidRDefault="001047EA" w:rsidP="00E36F22">
      <w:pPr>
        <w:tabs>
          <w:tab w:val="left" w:pos="0"/>
          <w:tab w:val="num" w:pos="540"/>
        </w:tabs>
        <w:spacing w:after="0"/>
        <w:ind w:left="540" w:hanging="360"/>
        <w:rPr>
          <w:bCs/>
          <w:i/>
          <w:iCs/>
          <w:color w:val="222222"/>
          <w:sz w:val="16"/>
          <w:szCs w:val="16"/>
          <w:shd w:val="clear" w:color="auto" w:fill="FFFFFF"/>
        </w:rPr>
      </w:pPr>
    </w:p>
    <w:p w14:paraId="10841C87" w14:textId="77777777" w:rsidR="001047EA" w:rsidRPr="00112A4D" w:rsidRDefault="001047EA" w:rsidP="001047EA">
      <w:pPr>
        <w:tabs>
          <w:tab w:val="left" w:pos="0"/>
        </w:tabs>
        <w:spacing w:line="276" w:lineRule="auto"/>
        <w:ind w:left="180"/>
        <w:jc w:val="center"/>
        <w:rPr>
          <w:i/>
          <w:sz w:val="16"/>
          <w:szCs w:val="16"/>
          <w:u w:val="single"/>
        </w:rPr>
      </w:pPr>
      <w:r w:rsidRPr="006017C4">
        <w:rPr>
          <w:b/>
          <w:i/>
          <w:sz w:val="16"/>
          <w:szCs w:val="16"/>
          <w:u w:val="single"/>
        </w:rPr>
        <w:t>COPYRIGHT FORMAT</w:t>
      </w:r>
      <w:r w:rsidRPr="006017C4">
        <w:rPr>
          <w:i/>
          <w:sz w:val="16"/>
          <w:szCs w:val="16"/>
        </w:rPr>
        <w:t xml:space="preserve"> - This report is prepared on the copyright format of R.K Associates to serve our clients in the best possible way. Legally no one can copy or distribute this format without prior approval from R.K Associates. It is meant only for the organization as mentioned on the cover page of this report. Distribution or use of this format </w:t>
      </w:r>
      <w:r w:rsidR="00027B47">
        <w:rPr>
          <w:i/>
          <w:sz w:val="16"/>
          <w:szCs w:val="16"/>
        </w:rPr>
        <w:t xml:space="preserve">or any content of this report wholly or partially </w:t>
      </w:r>
      <w:r w:rsidRPr="006017C4">
        <w:rPr>
          <w:i/>
          <w:sz w:val="16"/>
          <w:szCs w:val="16"/>
        </w:rPr>
        <w:t>other than R.K Associates will be seen as unlawful act and necessary legal action can be taken against the defaulters.</w:t>
      </w:r>
    </w:p>
    <w:p w14:paraId="37473232" w14:textId="77777777" w:rsidR="001047EA" w:rsidRPr="00A627AB" w:rsidRDefault="001047EA" w:rsidP="00504550">
      <w:pPr>
        <w:tabs>
          <w:tab w:val="left" w:pos="0"/>
        </w:tabs>
        <w:spacing w:after="0"/>
        <w:rPr>
          <w:b/>
          <w:i/>
          <w:sz w:val="20"/>
          <w:szCs w:val="20"/>
          <w:u w:val="single"/>
        </w:rPr>
      </w:pPr>
    </w:p>
    <w:p w14:paraId="415D891F" w14:textId="77777777" w:rsidR="001047EA" w:rsidRPr="00A627AB" w:rsidRDefault="001047EA" w:rsidP="001047EA">
      <w:pPr>
        <w:spacing w:line="360" w:lineRule="auto"/>
        <w:jc w:val="center"/>
        <w:rPr>
          <w:b/>
          <w:i/>
          <w:sz w:val="20"/>
          <w:szCs w:val="20"/>
          <w:u w:val="single"/>
        </w:rPr>
      </w:pPr>
      <w:r w:rsidRPr="00A627AB">
        <w:rPr>
          <w:b/>
          <w:i/>
          <w:sz w:val="20"/>
          <w:szCs w:val="20"/>
          <w:u w:val="single"/>
        </w:rPr>
        <w:t>IF REPORT IS USED FOR BANK/ FIs</w:t>
      </w:r>
    </w:p>
    <w:p w14:paraId="3C6245C0" w14:textId="77777777" w:rsidR="001047EA" w:rsidRDefault="001047EA" w:rsidP="00027B47">
      <w:pPr>
        <w:tabs>
          <w:tab w:val="left" w:pos="0"/>
        </w:tabs>
        <w:spacing w:after="0"/>
        <w:jc w:val="center"/>
        <w:rPr>
          <w:i/>
          <w:sz w:val="16"/>
          <w:szCs w:val="20"/>
        </w:rPr>
      </w:pPr>
      <w:r w:rsidRPr="006017C4">
        <w:rPr>
          <w:b/>
          <w:i/>
          <w:sz w:val="16"/>
          <w:szCs w:val="20"/>
        </w:rPr>
        <w:t>NOTE:</w:t>
      </w:r>
      <w:r w:rsidRPr="006017C4">
        <w:rPr>
          <w:i/>
          <w:sz w:val="16"/>
          <w:szCs w:val="20"/>
        </w:rPr>
        <w:t xml:space="preserve"> As per IBA Guidelines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p w14:paraId="211AA846" w14:textId="77777777" w:rsidR="001047EA" w:rsidRPr="008414CF" w:rsidRDefault="001047EA" w:rsidP="00027B47">
      <w:pPr>
        <w:tabs>
          <w:tab w:val="left" w:pos="0"/>
        </w:tabs>
        <w:spacing w:after="0"/>
        <w:jc w:val="center"/>
        <w:rPr>
          <w:i/>
          <w:sz w:val="16"/>
          <w:szCs w:val="20"/>
          <w:u w:val="single"/>
        </w:rPr>
      </w:pPr>
    </w:p>
    <w:p w14:paraId="16B650E3" w14:textId="77777777" w:rsidR="00734D3E" w:rsidRDefault="001047EA" w:rsidP="00933A4A">
      <w:pPr>
        <w:jc w:val="center"/>
        <w:rPr>
          <w:b/>
          <w:i/>
          <w:sz w:val="16"/>
          <w:szCs w:val="20"/>
        </w:rPr>
      </w:pPr>
      <w:r w:rsidRPr="003B7CE3">
        <w:rPr>
          <w:b/>
          <w:i/>
          <w:sz w:val="16"/>
          <w:szCs w:val="20"/>
        </w:rPr>
        <w:t>At our end we have not verified the authenticity of any documents provided to us. Bank is advised to verify the genuineness of the property documents before taking any credit decision.</w:t>
      </w:r>
    </w:p>
    <w:p w14:paraId="00906B3F" w14:textId="65EB152D" w:rsidR="00124E2A" w:rsidRDefault="0081627C" w:rsidP="00077792">
      <w:pPr>
        <w:spacing w:line="360" w:lineRule="auto"/>
        <w:jc w:val="center"/>
        <w:rPr>
          <w:b/>
          <w:i/>
          <w:sz w:val="16"/>
          <w:szCs w:val="16"/>
        </w:rPr>
      </w:pPr>
      <w:r>
        <w:rPr>
          <w:b/>
          <w:i/>
          <w:sz w:val="16"/>
          <w:szCs w:val="16"/>
        </w:rPr>
        <w:t xml:space="preserve">Valuation Terms of Services </w:t>
      </w:r>
      <w:r w:rsidR="00124E2A">
        <w:rPr>
          <w:b/>
          <w:i/>
          <w:sz w:val="16"/>
          <w:szCs w:val="16"/>
        </w:rPr>
        <w:t>&amp; Valuer’s Important Remarks are</w:t>
      </w:r>
      <w:r>
        <w:rPr>
          <w:b/>
          <w:i/>
          <w:sz w:val="16"/>
          <w:szCs w:val="16"/>
        </w:rPr>
        <w:t xml:space="preserve"> available at </w:t>
      </w:r>
      <w:hyperlink r:id="rId15" w:history="1">
        <w:r w:rsidRPr="008C5BAE">
          <w:rPr>
            <w:rStyle w:val="Hyperlink"/>
            <w:b/>
            <w:i/>
            <w:sz w:val="16"/>
            <w:szCs w:val="16"/>
          </w:rPr>
          <w:t>www.rkassociates.org</w:t>
        </w:r>
      </w:hyperlink>
      <w:r>
        <w:rPr>
          <w:b/>
          <w:i/>
          <w:sz w:val="16"/>
          <w:szCs w:val="16"/>
        </w:rPr>
        <w:t xml:space="preserve"> for reference.</w:t>
      </w:r>
    </w:p>
    <w:tbl>
      <w:tblPr>
        <w:tblStyle w:val="TableGrid"/>
        <w:tblW w:w="0" w:type="auto"/>
        <w:jc w:val="center"/>
        <w:tblLook w:val="04A0" w:firstRow="1" w:lastRow="0" w:firstColumn="1" w:lastColumn="0" w:noHBand="0" w:noVBand="1"/>
      </w:tblPr>
      <w:tblGrid>
        <w:gridCol w:w="3116"/>
        <w:gridCol w:w="3117"/>
        <w:gridCol w:w="3117"/>
      </w:tblGrid>
      <w:tr w:rsidR="00EC0A77" w14:paraId="02B26524" w14:textId="77777777" w:rsidTr="008F35E3">
        <w:trPr>
          <w:jc w:val="center"/>
        </w:trPr>
        <w:tc>
          <w:tcPr>
            <w:tcW w:w="3116" w:type="dxa"/>
            <w:shd w:val="clear" w:color="auto" w:fill="002060"/>
          </w:tcPr>
          <w:p w14:paraId="3AE49783" w14:textId="77777777" w:rsidR="00EC0A77" w:rsidRPr="00E131E4" w:rsidRDefault="00EC0A77" w:rsidP="008F35E3">
            <w:pPr>
              <w:spacing w:line="360" w:lineRule="auto"/>
              <w:jc w:val="center"/>
              <w:rPr>
                <w:bCs/>
                <w:iCs/>
              </w:rPr>
            </w:pPr>
            <w:r w:rsidRPr="00E131E4">
              <w:rPr>
                <w:bCs/>
                <w:iCs/>
              </w:rPr>
              <w:t>SURVEY ANALYST</w:t>
            </w:r>
          </w:p>
        </w:tc>
        <w:tc>
          <w:tcPr>
            <w:tcW w:w="3117" w:type="dxa"/>
            <w:shd w:val="clear" w:color="auto" w:fill="002060"/>
          </w:tcPr>
          <w:p w14:paraId="6E953F33" w14:textId="77777777" w:rsidR="00EC0A77" w:rsidRPr="00E131E4" w:rsidRDefault="00EC0A77" w:rsidP="008F35E3">
            <w:pPr>
              <w:spacing w:line="360" w:lineRule="auto"/>
              <w:jc w:val="center"/>
              <w:rPr>
                <w:bCs/>
                <w:iCs/>
              </w:rPr>
            </w:pPr>
            <w:r w:rsidRPr="00E131E4">
              <w:rPr>
                <w:bCs/>
                <w:iCs/>
              </w:rPr>
              <w:t>VALUATION ENGINEER</w:t>
            </w:r>
          </w:p>
        </w:tc>
        <w:tc>
          <w:tcPr>
            <w:tcW w:w="3117" w:type="dxa"/>
            <w:shd w:val="clear" w:color="auto" w:fill="002060"/>
          </w:tcPr>
          <w:p w14:paraId="6EA673B9" w14:textId="77777777" w:rsidR="00EC0A77" w:rsidRPr="00E131E4" w:rsidRDefault="00EC0A77" w:rsidP="008F35E3">
            <w:pPr>
              <w:spacing w:line="360" w:lineRule="auto"/>
              <w:jc w:val="center"/>
              <w:rPr>
                <w:bCs/>
                <w:iCs/>
              </w:rPr>
            </w:pPr>
            <w:r w:rsidRPr="00E131E4">
              <w:rPr>
                <w:bCs/>
                <w:iCs/>
              </w:rPr>
              <w:t>L1/ L2 REVIEWER</w:t>
            </w:r>
          </w:p>
        </w:tc>
      </w:tr>
      <w:tr w:rsidR="00EC0A77" w14:paraId="5965F19B" w14:textId="77777777" w:rsidTr="008F35E3">
        <w:trPr>
          <w:jc w:val="center"/>
        </w:trPr>
        <w:tc>
          <w:tcPr>
            <w:tcW w:w="3116" w:type="dxa"/>
          </w:tcPr>
          <w:p w14:paraId="10DEBCF8" w14:textId="324B9E52" w:rsidR="00EC0A77" w:rsidRDefault="008733CD" w:rsidP="008F35E3">
            <w:pPr>
              <w:spacing w:line="360" w:lineRule="auto"/>
              <w:jc w:val="center"/>
              <w:rPr>
                <w:b/>
                <w:i/>
                <w:sz w:val="16"/>
                <w:szCs w:val="16"/>
              </w:rPr>
            </w:pPr>
            <w:sdt>
              <w:sdtPr>
                <w:rPr>
                  <w:rFonts w:eastAsiaTheme="minorEastAsia"/>
                </w:rPr>
                <w:id w:val="-1088144372"/>
                <w:placeholder>
                  <w:docPart w:val="88B8C980BD30485D8C91D30C5ABFFD77"/>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3265BB">
                  <w:rPr>
                    <w:rFonts w:eastAsiaTheme="minorEastAsia"/>
                  </w:rPr>
                  <w:t>Deepak Joshi</w:t>
                </w:r>
              </w:sdtContent>
            </w:sdt>
          </w:p>
        </w:tc>
        <w:tc>
          <w:tcPr>
            <w:tcW w:w="3117" w:type="dxa"/>
          </w:tcPr>
          <w:p w14:paraId="4C0433FD" w14:textId="37A76729" w:rsidR="00EC0A77" w:rsidRDefault="008733CD" w:rsidP="008F35E3">
            <w:pPr>
              <w:spacing w:line="360" w:lineRule="auto"/>
              <w:jc w:val="center"/>
              <w:rPr>
                <w:b/>
                <w:i/>
                <w:sz w:val="16"/>
                <w:szCs w:val="16"/>
              </w:rPr>
            </w:pPr>
            <w:sdt>
              <w:sdtPr>
                <w:rPr>
                  <w:rFonts w:eastAsiaTheme="minorEastAsia"/>
                </w:rPr>
                <w:id w:val="2719393"/>
                <w:placeholder>
                  <w:docPart w:val="D4EADCFE909D4E60910DE7EE5D915A90"/>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B1629C">
                  <w:rPr>
                    <w:rFonts w:eastAsiaTheme="minorEastAsia"/>
                  </w:rPr>
                  <w:t>Aditya</w:t>
                </w:r>
              </w:sdtContent>
            </w:sdt>
          </w:p>
        </w:tc>
        <w:tc>
          <w:tcPr>
            <w:tcW w:w="3117" w:type="dxa"/>
          </w:tcPr>
          <w:p w14:paraId="584B3CBD" w14:textId="73C0A61F" w:rsidR="00EC0A77" w:rsidRDefault="008733CD" w:rsidP="008F35E3">
            <w:pPr>
              <w:spacing w:line="360" w:lineRule="auto"/>
              <w:jc w:val="center"/>
              <w:rPr>
                <w:b/>
                <w:i/>
                <w:sz w:val="16"/>
                <w:szCs w:val="16"/>
              </w:rPr>
            </w:pPr>
            <w:sdt>
              <w:sdtPr>
                <w:rPr>
                  <w:rFonts w:eastAsiaTheme="minorEastAsia"/>
                  <w:b/>
                  <w:bCs/>
                </w:rPr>
                <w:id w:val="633598912"/>
                <w:placeholder>
                  <w:docPart w:val="137593A23AB14ABD8DC15FFF36982471"/>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6133C5">
                  <w:rPr>
                    <w:rFonts w:eastAsiaTheme="minorEastAsia"/>
                    <w:b/>
                    <w:bCs/>
                  </w:rPr>
                  <w:t>Abhishek Solanki</w:t>
                </w:r>
              </w:sdtContent>
            </w:sdt>
          </w:p>
        </w:tc>
      </w:tr>
      <w:tr w:rsidR="00EC0A77" w14:paraId="11C24941" w14:textId="77777777" w:rsidTr="008F35E3">
        <w:trPr>
          <w:trHeight w:val="728"/>
          <w:jc w:val="center"/>
        </w:trPr>
        <w:tc>
          <w:tcPr>
            <w:tcW w:w="3116" w:type="dxa"/>
          </w:tcPr>
          <w:p w14:paraId="36F2A412" w14:textId="77777777" w:rsidR="00EC0A77" w:rsidRDefault="00EC0A77" w:rsidP="008F35E3">
            <w:pPr>
              <w:spacing w:line="360" w:lineRule="auto"/>
              <w:jc w:val="center"/>
              <w:rPr>
                <w:b/>
                <w:i/>
                <w:sz w:val="16"/>
                <w:szCs w:val="16"/>
              </w:rPr>
            </w:pPr>
          </w:p>
        </w:tc>
        <w:tc>
          <w:tcPr>
            <w:tcW w:w="3117" w:type="dxa"/>
          </w:tcPr>
          <w:p w14:paraId="158D1B70" w14:textId="77777777" w:rsidR="00EC0A77" w:rsidRDefault="00EC0A77" w:rsidP="008F35E3">
            <w:pPr>
              <w:spacing w:line="360" w:lineRule="auto"/>
              <w:jc w:val="center"/>
              <w:rPr>
                <w:b/>
                <w:i/>
                <w:sz w:val="16"/>
                <w:szCs w:val="16"/>
              </w:rPr>
            </w:pPr>
          </w:p>
        </w:tc>
        <w:tc>
          <w:tcPr>
            <w:tcW w:w="3117" w:type="dxa"/>
          </w:tcPr>
          <w:p w14:paraId="61624372" w14:textId="77777777" w:rsidR="00EC0A77" w:rsidRDefault="00EC0A77" w:rsidP="008F35E3">
            <w:pPr>
              <w:spacing w:line="360" w:lineRule="auto"/>
              <w:jc w:val="center"/>
              <w:rPr>
                <w:b/>
                <w:i/>
                <w:sz w:val="16"/>
                <w:szCs w:val="16"/>
              </w:rPr>
            </w:pPr>
          </w:p>
        </w:tc>
      </w:tr>
    </w:tbl>
    <w:p w14:paraId="06983C43" w14:textId="194C92CF" w:rsidR="0045767A" w:rsidRDefault="0045767A" w:rsidP="00077792">
      <w:pPr>
        <w:spacing w:line="360" w:lineRule="auto"/>
        <w:jc w:val="center"/>
        <w:rPr>
          <w:b/>
          <w:i/>
          <w:sz w:val="16"/>
          <w:szCs w:val="16"/>
        </w:rPr>
      </w:pPr>
    </w:p>
    <w:p w14:paraId="29A8D915" w14:textId="22EA7914" w:rsidR="0045767A" w:rsidRDefault="0045767A" w:rsidP="00077792">
      <w:pPr>
        <w:spacing w:line="360" w:lineRule="auto"/>
        <w:jc w:val="center"/>
        <w:rPr>
          <w:b/>
          <w:i/>
          <w:sz w:val="16"/>
          <w:szCs w:val="16"/>
        </w:rPr>
      </w:pPr>
    </w:p>
    <w:p w14:paraId="1833BC93" w14:textId="13D611BF" w:rsidR="00AB69B2" w:rsidRDefault="00AB69B2" w:rsidP="00077792">
      <w:pPr>
        <w:spacing w:line="360" w:lineRule="auto"/>
        <w:jc w:val="center"/>
        <w:rPr>
          <w:b/>
          <w:i/>
          <w:sz w:val="16"/>
          <w:szCs w:val="16"/>
        </w:rPr>
      </w:pPr>
    </w:p>
    <w:p w14:paraId="167384A9" w14:textId="68B50AAE" w:rsidR="00AB69B2" w:rsidRDefault="00AB69B2" w:rsidP="00077792">
      <w:pPr>
        <w:spacing w:line="360" w:lineRule="auto"/>
        <w:jc w:val="center"/>
        <w:rPr>
          <w:b/>
          <w:i/>
          <w:sz w:val="16"/>
          <w:szCs w:val="16"/>
        </w:rPr>
      </w:pPr>
    </w:p>
    <w:p w14:paraId="04679366" w14:textId="148E6FE6" w:rsidR="00AB69B2" w:rsidRDefault="00AB69B2" w:rsidP="00077792">
      <w:pPr>
        <w:spacing w:line="360" w:lineRule="auto"/>
        <w:jc w:val="center"/>
        <w:rPr>
          <w:b/>
          <w:i/>
          <w:sz w:val="16"/>
          <w:szCs w:val="16"/>
        </w:rPr>
      </w:pPr>
    </w:p>
    <w:p w14:paraId="376774BD" w14:textId="16F65A9E" w:rsidR="00AB69B2" w:rsidRDefault="00AB69B2" w:rsidP="00077792">
      <w:pPr>
        <w:spacing w:line="360" w:lineRule="auto"/>
        <w:jc w:val="center"/>
        <w:rPr>
          <w:b/>
          <w:i/>
          <w:sz w:val="16"/>
          <w:szCs w:val="16"/>
        </w:rPr>
      </w:pPr>
    </w:p>
    <w:p w14:paraId="641A71D5" w14:textId="1186F853" w:rsidR="00AB69B2" w:rsidRDefault="00AB69B2" w:rsidP="00F6058D">
      <w:pPr>
        <w:spacing w:line="360" w:lineRule="auto"/>
        <w:rPr>
          <w:b/>
          <w:i/>
          <w:sz w:val="16"/>
          <w:szCs w:val="16"/>
        </w:rPr>
      </w:pPr>
    </w:p>
    <w:p w14:paraId="01F14CCA" w14:textId="211BA38C" w:rsidR="00EC0A77" w:rsidRDefault="00EC0A77" w:rsidP="00F6058D">
      <w:pPr>
        <w:spacing w:line="360" w:lineRule="auto"/>
        <w:rPr>
          <w:b/>
          <w:i/>
          <w:sz w:val="16"/>
          <w:szCs w:val="16"/>
        </w:rPr>
      </w:pPr>
    </w:p>
    <w:p w14:paraId="3C5DF440" w14:textId="7B70032E" w:rsidR="00EC0A77" w:rsidRDefault="00EC0A77" w:rsidP="00F6058D">
      <w:pPr>
        <w:spacing w:line="360" w:lineRule="auto"/>
        <w:rPr>
          <w:b/>
          <w:i/>
          <w:sz w:val="16"/>
          <w:szCs w:val="16"/>
        </w:rPr>
      </w:pPr>
    </w:p>
    <w:p w14:paraId="62E5E6B4" w14:textId="77777777" w:rsidR="00504550" w:rsidRPr="003C5A1D"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8240" behindDoc="0" locked="0" layoutInCell="1" allowOverlap="1" wp14:anchorId="1A84DD1D" wp14:editId="76234EA4">
                <wp:simplePos x="0" y="0"/>
                <wp:positionH relativeFrom="column">
                  <wp:posOffset>-45720</wp:posOffset>
                </wp:positionH>
                <wp:positionV relativeFrom="paragraph">
                  <wp:posOffset>276860</wp:posOffset>
                </wp:positionV>
                <wp:extent cx="5745480" cy="0"/>
                <wp:effectExtent l="0" t="38100" r="45720" b="38100"/>
                <wp:wrapNone/>
                <wp:docPr id="4" name="Straight Connector 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0EB9D624" id="Straight Connector 4" o:spid="_x0000_s1026" style="position:absolute;z-index:25165824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1.8pt" to="448.8pt,21.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" strokeweight="6pt">
                <o:lock v:ext="edit" shapetype="f"/>
              </v:line>
            </w:pict>
          </mc:Fallback>
        </mc:AlternateContent>
      </w:r>
      <w:r w:rsidRPr="00EF610F">
        <w:rPr>
          <w:b/>
          <w:sz w:val="24"/>
          <w:szCs w:val="24"/>
        </w:rPr>
        <w:t>ENCLOSURE: I – GOOGLE MAP LOCATION</w:t>
      </w:r>
    </w:p>
    <w:p w14:paraId="28D06D85" w14:textId="71C1F5E6" w:rsidR="00504550" w:rsidRDefault="00223199" w:rsidP="00AD2448">
      <w:pPr>
        <w:widowControl/>
        <w:autoSpaceDE/>
        <w:autoSpaceDN/>
        <w:spacing w:after="200" w:line="276" w:lineRule="auto"/>
        <w:jc w:val="center"/>
        <w:rPr>
          <w:b/>
          <w:i/>
          <w:sz w:val="16"/>
          <w:szCs w:val="16"/>
        </w:rPr>
      </w:pPr>
      <w:r>
        <w:rPr>
          <w:b/>
          <w:i/>
          <w:noProof/>
          <w:sz w:val="16"/>
          <w:szCs w:val="16"/>
        </w:rPr>
        <w:drawing>
          <wp:inline distT="0" distB="0" distL="0" distR="0" wp14:anchorId="390363C7" wp14:editId="06875A8D">
            <wp:extent cx="5943600" cy="3486150"/>
            <wp:effectExtent l="19050" t="19050" r="19050" b="1905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Picture 22"/>
                    <pic:cNvPicPr/>
                  </pic:nvPicPr>
                  <pic:blipFill>
                    <a:blip r:embed="rId16">
                      <a:extLst>
                        <a:ext uri="{BEBA8EAE-BF5A-486C-A8C5-ECC9F3942E4B}">
                          <a14:imgProps xmlns:a14="http://schemas.microsoft.com/office/drawing/2010/main">
                            <a14:imgLayer r:embed="rId17">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486150"/>
                    </a:xfrm>
                    <a:prstGeom prst="rect">
                      <a:avLst/>
                    </a:prstGeom>
                    <a:ln>
                      <a:solidFill>
                        <a:schemeClr val="tx1"/>
                      </a:solidFill>
                    </a:ln>
                  </pic:spPr>
                </pic:pic>
              </a:graphicData>
            </a:graphic>
          </wp:inline>
        </w:drawing>
      </w:r>
    </w:p>
    <w:p w14:paraId="10D8C1C7" w14:textId="25453FAA" w:rsidR="002D4635" w:rsidRDefault="00223199" w:rsidP="00AD2448">
      <w:pPr>
        <w:widowControl/>
        <w:autoSpaceDE/>
        <w:autoSpaceDN/>
        <w:spacing w:after="200" w:line="276" w:lineRule="auto"/>
        <w:jc w:val="center"/>
        <w:rPr>
          <w:b/>
          <w:i/>
          <w:sz w:val="16"/>
          <w:szCs w:val="16"/>
        </w:rPr>
      </w:pPr>
      <w:r>
        <w:rPr>
          <w:b/>
          <w:i/>
          <w:noProof/>
          <w:sz w:val="16"/>
          <w:szCs w:val="16"/>
        </w:rPr>
        <w:drawing>
          <wp:inline distT="0" distB="0" distL="0" distR="0" wp14:anchorId="6CA81A6C" wp14:editId="61CF2EF8">
            <wp:extent cx="5943600" cy="3933825"/>
            <wp:effectExtent l="19050" t="19050" r="19050" b="28575"/>
            <wp:docPr id="94200" name="Picture 94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0" name="Picture 94200"/>
                    <pic:cNvPicPr/>
                  </pic:nvPicPr>
                  <pic:blipFill>
                    <a:blip r:embed="rId18">
                      <a:extLst>
                        <a:ext uri="{BEBA8EAE-BF5A-486C-A8C5-ECC9F3942E4B}">
                          <a14:imgProps xmlns:a14="http://schemas.microsoft.com/office/drawing/2010/main">
                            <a14:imgLayer r:embed="rId19">
                              <a14:imgEffect>
                                <a14:sharpenSoften amount="50000"/>
                              </a14:imgEffect>
                            </a14:imgLayer>
                          </a14:imgProps>
                        </a:ext>
                        <a:ext uri="{28A0092B-C50C-407E-A947-70E740481C1C}">
                          <a14:useLocalDpi xmlns:a14="http://schemas.microsoft.com/office/drawing/2010/main" val="0"/>
                        </a:ext>
                      </a:extLst>
                    </a:blip>
                    <a:stretch>
                      <a:fillRect/>
                    </a:stretch>
                  </pic:blipFill>
                  <pic:spPr>
                    <a:xfrm>
                      <a:off x="0" y="0"/>
                      <a:ext cx="5943600" cy="3933825"/>
                    </a:xfrm>
                    <a:prstGeom prst="rect">
                      <a:avLst/>
                    </a:prstGeom>
                    <a:ln>
                      <a:solidFill>
                        <a:schemeClr val="tx1"/>
                      </a:solidFill>
                    </a:ln>
                  </pic:spPr>
                </pic:pic>
              </a:graphicData>
            </a:graphic>
          </wp:inline>
        </w:drawing>
      </w:r>
    </w:p>
    <w:p w14:paraId="5E4EC56B" w14:textId="77777777" w:rsidR="00504550" w:rsidRDefault="00504550" w:rsidP="00504550">
      <w:pPr>
        <w:spacing w:line="360" w:lineRule="auto"/>
        <w:jc w:val="center"/>
        <w:rPr>
          <w:b/>
        </w:rPr>
      </w:pPr>
      <w:r w:rsidRPr="00EF610F">
        <w:rPr>
          <w:b/>
          <w:noProof/>
          <w:sz w:val="28"/>
          <w:szCs w:val="28"/>
          <w:u w:val="single"/>
          <w:lang w:bidi="ar-SA"/>
        </w:rPr>
        <w:lastRenderedPageBreak/>
        <mc:AlternateContent>
          <mc:Choice Requires="wps">
            <w:drawing>
              <wp:anchor distT="4294967295" distB="4294967295" distL="114300" distR="114300" simplePos="0" relativeHeight="251656192" behindDoc="0" locked="0" layoutInCell="1" allowOverlap="1" wp14:anchorId="438CD0C1" wp14:editId="0C315A9A">
                <wp:simplePos x="0" y="0"/>
                <wp:positionH relativeFrom="column">
                  <wp:posOffset>-30480</wp:posOffset>
                </wp:positionH>
                <wp:positionV relativeFrom="paragraph">
                  <wp:posOffset>529590</wp:posOffset>
                </wp:positionV>
                <wp:extent cx="5745480" cy="0"/>
                <wp:effectExtent l="0" t="38100" r="45720" b="38100"/>
                <wp:wrapNone/>
                <wp:docPr id="23" name="Straight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page">
                  <wp14:pctHeight>0</wp14:pctHeight>
                </wp14:sizeRelV>
              </wp:anchor>
            </w:drawing>
          </mc:Choice>
          <mc:Fallback>
            <w:pict>
              <v:line w14:anchorId="7B1E714B" id="Straight Connector 23" o:spid="_x0000_s1026" style="position:absolute;z-index:251656192;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2.4pt,41.7pt" to="450pt,41.7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" strokeweight="6pt">
                <o:lock v:ext="edit" shapetype="f"/>
              </v:line>
            </w:pict>
          </mc:Fallback>
        </mc:AlternateContent>
      </w:r>
      <w:r w:rsidRPr="00EF610F">
        <w:rPr>
          <w:b/>
          <w:sz w:val="24"/>
          <w:szCs w:val="24"/>
        </w:rPr>
        <w:t>ENCLOSURE: II - REFERENCES ON PRICE TREND OF THE SIMILAR RELATED PROPERTIES AVAILABLE ON PUBLIC DOMAIN</w:t>
      </w:r>
    </w:p>
    <w:p w14:paraId="0EF88373" w14:textId="71B3EE38" w:rsidR="00504550" w:rsidRDefault="00423D4B" w:rsidP="00504550">
      <w:pPr>
        <w:spacing w:line="360" w:lineRule="auto"/>
        <w:jc w:val="center"/>
        <w:rPr>
          <w:b/>
          <w:i/>
          <w:sz w:val="16"/>
          <w:szCs w:val="16"/>
        </w:rPr>
      </w:pPr>
      <w:r>
        <w:rPr>
          <w:b/>
          <w:i/>
          <w:noProof/>
          <w:sz w:val="16"/>
          <w:szCs w:val="16"/>
        </w:rPr>
        <w:drawing>
          <wp:inline distT="0" distB="0" distL="0" distR="0" wp14:anchorId="12A99CB7" wp14:editId="528CD18F">
            <wp:extent cx="5968365" cy="1499870"/>
            <wp:effectExtent l="0" t="0" r="0" b="5080"/>
            <wp:docPr id="94201" name="Picture 9420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5968365" cy="1499870"/>
                    </a:xfrm>
                    <a:prstGeom prst="rect">
                      <a:avLst/>
                    </a:prstGeom>
                    <a:noFill/>
                  </pic:spPr>
                </pic:pic>
              </a:graphicData>
            </a:graphic>
          </wp:inline>
        </w:drawing>
      </w:r>
    </w:p>
    <w:p w14:paraId="1EC6CF3C" w14:textId="2160CB00" w:rsidR="00EB15BF" w:rsidRDefault="00EB15BF" w:rsidP="00504550">
      <w:pPr>
        <w:spacing w:line="360" w:lineRule="auto"/>
        <w:jc w:val="center"/>
        <w:rPr>
          <w:b/>
          <w:i/>
          <w:sz w:val="16"/>
          <w:szCs w:val="16"/>
        </w:rPr>
      </w:pPr>
    </w:p>
    <w:p w14:paraId="3847B105" w14:textId="41E687FD" w:rsidR="00423D4B" w:rsidRDefault="00423D4B">
      <w:pPr>
        <w:widowControl/>
        <w:autoSpaceDE/>
        <w:autoSpaceDN/>
        <w:spacing w:after="200" w:line="276" w:lineRule="auto"/>
        <w:rPr>
          <w:b/>
          <w:i/>
          <w:sz w:val="16"/>
          <w:szCs w:val="16"/>
        </w:rPr>
      </w:pPr>
      <w:r>
        <w:rPr>
          <w:b/>
          <w:i/>
          <w:sz w:val="16"/>
          <w:szCs w:val="16"/>
        </w:rPr>
        <w:br w:type="page"/>
      </w:r>
    </w:p>
    <w:p w14:paraId="52E0E83E" w14:textId="77777777" w:rsidR="00504550" w:rsidRPr="00EF610F" w:rsidRDefault="00504550" w:rsidP="00504550">
      <w:pPr>
        <w:spacing w:line="360" w:lineRule="auto"/>
        <w:jc w:val="center"/>
        <w:rPr>
          <w:b/>
          <w:sz w:val="24"/>
          <w:szCs w:val="24"/>
        </w:rPr>
      </w:pPr>
      <w:r w:rsidRPr="00EF610F">
        <w:rPr>
          <w:b/>
          <w:noProof/>
          <w:sz w:val="28"/>
          <w:szCs w:val="28"/>
          <w:u w:val="single"/>
          <w:lang w:bidi="ar-SA"/>
        </w:rPr>
        <w:lastRenderedPageBreak/>
        <mc:AlternateContent>
          <mc:Choice Requires="wps">
            <w:drawing>
              <wp:anchor distT="4294967295" distB="4294967295" distL="114300" distR="114300" simplePos="0" relativeHeight="251657216" behindDoc="0" locked="0" layoutInCell="1" allowOverlap="1" wp14:anchorId="5C6D7B4B" wp14:editId="6F1FD2AC">
                <wp:simplePos x="0" y="0"/>
                <wp:positionH relativeFrom="column">
                  <wp:posOffset>-45720</wp:posOffset>
                </wp:positionH>
                <wp:positionV relativeFrom="paragraph">
                  <wp:posOffset>325120</wp:posOffset>
                </wp:positionV>
                <wp:extent cx="5928360" cy="0"/>
                <wp:effectExtent l="0" t="38100" r="53340" b="38100"/>
                <wp:wrapNone/>
                <wp:docPr id="24" name="Straight Connector 24"/>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63F35785" id="Straight Connector 24" o:spid="_x0000_s1026" style="position:absolute;z-index:25165721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3.6pt,25.6pt" to="463.2pt,25.6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" strokeweight="6pt">
                <o:lock v:ext="edit" shapetype="f"/>
              </v:line>
            </w:pict>
          </mc:Fallback>
        </mc:AlternateContent>
      </w:r>
      <w:r w:rsidRPr="00EF610F">
        <w:rPr>
          <w:b/>
          <w:sz w:val="24"/>
          <w:szCs w:val="24"/>
        </w:rPr>
        <w:t>ENCLOSURE: III – PHOTOGRAPHS OF THE PROPERTY</w:t>
      </w:r>
    </w:p>
    <w:p w14:paraId="193A79ED" w14:textId="77777777" w:rsidR="00504550" w:rsidRDefault="00504550" w:rsidP="00504550">
      <w:pPr>
        <w:spacing w:after="0"/>
        <w:ind w:right="-330"/>
        <w:rPr>
          <w:b/>
        </w:rPr>
      </w:pPr>
    </w:p>
    <w:p w14:paraId="0AF23814" w14:textId="6E2023FD" w:rsidR="006133C5" w:rsidRDefault="00423D4B" w:rsidP="00504550">
      <w:pPr>
        <w:spacing w:line="360" w:lineRule="auto"/>
        <w:jc w:val="center"/>
        <w:rPr>
          <w:b/>
          <w:i/>
          <w:noProof/>
          <w:sz w:val="16"/>
          <w:szCs w:val="16"/>
        </w:rPr>
      </w:pPr>
      <w:r>
        <w:rPr>
          <w:b/>
          <w:i/>
          <w:noProof/>
          <w:sz w:val="16"/>
          <w:szCs w:val="16"/>
        </w:rPr>
        <w:drawing>
          <wp:inline distT="0" distB="0" distL="0" distR="0" wp14:anchorId="6211859D" wp14:editId="1AA27B3F">
            <wp:extent cx="5943600" cy="3657600"/>
            <wp:effectExtent l="19050" t="19050" r="19050" b="19050"/>
            <wp:docPr id="94202" name="Picture 942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2" name="Picture 94202"/>
                    <pic:cNvPicPr/>
                  </pic:nvPicPr>
                  <pic:blipFill>
                    <a:blip r:embed="rId21" cstate="print">
                      <a:extLst>
                        <a:ext uri="{28A0092B-C50C-407E-A947-70E740481C1C}">
                          <a14:useLocalDpi xmlns:a14="http://schemas.microsoft.com/office/drawing/2010/main" val="0"/>
                        </a:ext>
                      </a:extLst>
                    </a:blip>
                    <a:stretch>
                      <a:fillRect/>
                    </a:stretch>
                  </pic:blipFill>
                  <pic:spPr>
                    <a:xfrm>
                      <a:off x="0" y="0"/>
                      <a:ext cx="5943600" cy="3657600"/>
                    </a:xfrm>
                    <a:prstGeom prst="rect">
                      <a:avLst/>
                    </a:prstGeom>
                    <a:ln>
                      <a:solidFill>
                        <a:schemeClr val="tx1"/>
                      </a:solidFill>
                    </a:ln>
                  </pic:spPr>
                </pic:pic>
              </a:graphicData>
            </a:graphic>
          </wp:inline>
        </w:drawing>
      </w:r>
    </w:p>
    <w:p w14:paraId="7364460C" w14:textId="554A8A79" w:rsidR="00504550" w:rsidRDefault="00423D4B" w:rsidP="00504550">
      <w:pPr>
        <w:spacing w:line="360" w:lineRule="auto"/>
        <w:jc w:val="center"/>
        <w:rPr>
          <w:b/>
          <w:i/>
          <w:sz w:val="16"/>
          <w:szCs w:val="16"/>
        </w:rPr>
      </w:pPr>
      <w:r>
        <w:rPr>
          <w:b/>
          <w:i/>
          <w:noProof/>
          <w:sz w:val="16"/>
          <w:szCs w:val="16"/>
        </w:rPr>
        <w:drawing>
          <wp:inline distT="0" distB="0" distL="0" distR="0" wp14:anchorId="27AF170E" wp14:editId="2D48B65F">
            <wp:extent cx="5943600" cy="3571875"/>
            <wp:effectExtent l="19050" t="19050" r="19050" b="28575"/>
            <wp:docPr id="94203" name="Picture 9420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3" name="Picture 94203"/>
                    <pic:cNvPicPr/>
                  </pic:nvPicPr>
                  <pic:blipFill>
                    <a:blip r:embed="rId22" cstate="print">
                      <a:extLst>
                        <a:ext uri="{28A0092B-C50C-407E-A947-70E740481C1C}">
                          <a14:useLocalDpi xmlns:a14="http://schemas.microsoft.com/office/drawing/2010/main" val="0"/>
                        </a:ext>
                      </a:extLst>
                    </a:blip>
                    <a:stretch>
                      <a:fillRect/>
                    </a:stretch>
                  </pic:blipFill>
                  <pic:spPr>
                    <a:xfrm>
                      <a:off x="0" y="0"/>
                      <a:ext cx="5943600" cy="3571875"/>
                    </a:xfrm>
                    <a:prstGeom prst="rect">
                      <a:avLst/>
                    </a:prstGeom>
                    <a:ln>
                      <a:solidFill>
                        <a:schemeClr val="tx1"/>
                      </a:solidFill>
                    </a:ln>
                  </pic:spPr>
                </pic:pic>
              </a:graphicData>
            </a:graphic>
          </wp:inline>
        </w:drawing>
      </w:r>
    </w:p>
    <w:p w14:paraId="7CA85757" w14:textId="3FE8203A" w:rsidR="002D4635" w:rsidRDefault="00423D4B" w:rsidP="00504550">
      <w:pPr>
        <w:spacing w:line="360" w:lineRule="auto"/>
        <w:jc w:val="center"/>
        <w:rPr>
          <w:b/>
          <w:i/>
          <w:sz w:val="16"/>
          <w:szCs w:val="16"/>
        </w:rPr>
      </w:pPr>
      <w:r>
        <w:rPr>
          <w:b/>
          <w:i/>
          <w:noProof/>
          <w:sz w:val="16"/>
          <w:szCs w:val="16"/>
        </w:rPr>
        <w:lastRenderedPageBreak/>
        <w:drawing>
          <wp:inline distT="0" distB="0" distL="0" distR="0" wp14:anchorId="47292969" wp14:editId="72D9EBFB">
            <wp:extent cx="5943600" cy="3771900"/>
            <wp:effectExtent l="19050" t="19050" r="19050" b="19050"/>
            <wp:docPr id="94204" name="Picture 9420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4" name="Picture 94204"/>
                    <pic:cNvPicPr/>
                  </pic:nvPicPr>
                  <pic:blipFill>
                    <a:blip r:embed="rId23" cstate="print">
                      <a:extLst>
                        <a:ext uri="{28A0092B-C50C-407E-A947-70E740481C1C}">
                          <a14:useLocalDpi xmlns:a14="http://schemas.microsoft.com/office/drawing/2010/main" val="0"/>
                        </a:ext>
                      </a:extLst>
                    </a:blip>
                    <a:stretch>
                      <a:fillRect/>
                    </a:stretch>
                  </pic:blipFill>
                  <pic:spPr>
                    <a:xfrm>
                      <a:off x="0" y="0"/>
                      <a:ext cx="5943600" cy="3771900"/>
                    </a:xfrm>
                    <a:prstGeom prst="rect">
                      <a:avLst/>
                    </a:prstGeom>
                    <a:ln>
                      <a:solidFill>
                        <a:schemeClr val="tx1"/>
                      </a:solidFill>
                    </a:ln>
                  </pic:spPr>
                </pic:pic>
              </a:graphicData>
            </a:graphic>
          </wp:inline>
        </w:drawing>
      </w:r>
    </w:p>
    <w:p w14:paraId="35102E0E" w14:textId="5D12B236" w:rsidR="002D4635" w:rsidRDefault="00423D4B" w:rsidP="00504550">
      <w:pPr>
        <w:spacing w:line="360" w:lineRule="auto"/>
        <w:jc w:val="center"/>
        <w:rPr>
          <w:b/>
          <w:i/>
          <w:sz w:val="16"/>
          <w:szCs w:val="16"/>
        </w:rPr>
      </w:pPr>
      <w:r>
        <w:rPr>
          <w:b/>
          <w:i/>
          <w:noProof/>
          <w:sz w:val="16"/>
          <w:szCs w:val="16"/>
        </w:rPr>
        <w:drawing>
          <wp:inline distT="0" distB="0" distL="0" distR="0" wp14:anchorId="314BA74C" wp14:editId="7D193C27">
            <wp:extent cx="5943600" cy="3924300"/>
            <wp:effectExtent l="19050" t="19050" r="19050" b="19050"/>
            <wp:docPr id="94205" name="Picture 942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5" name="Picture 94205"/>
                    <pic:cNvPicPr/>
                  </pic:nvPicPr>
                  <pic:blipFill>
                    <a:blip r:embed="rId24" cstate="print">
                      <a:extLst>
                        <a:ext uri="{28A0092B-C50C-407E-A947-70E740481C1C}">
                          <a14:useLocalDpi xmlns:a14="http://schemas.microsoft.com/office/drawing/2010/main" val="0"/>
                        </a:ext>
                      </a:extLst>
                    </a:blip>
                    <a:stretch>
                      <a:fillRect/>
                    </a:stretch>
                  </pic:blipFill>
                  <pic:spPr>
                    <a:xfrm>
                      <a:off x="0" y="0"/>
                      <a:ext cx="5943600" cy="3924300"/>
                    </a:xfrm>
                    <a:prstGeom prst="rect">
                      <a:avLst/>
                    </a:prstGeom>
                    <a:ln>
                      <a:solidFill>
                        <a:schemeClr val="tx1"/>
                      </a:solidFill>
                    </a:ln>
                  </pic:spPr>
                </pic:pic>
              </a:graphicData>
            </a:graphic>
          </wp:inline>
        </w:drawing>
      </w:r>
    </w:p>
    <w:p w14:paraId="7F060A39" w14:textId="743E8B0D" w:rsidR="002D4635" w:rsidRDefault="00423D4B" w:rsidP="00504550">
      <w:pPr>
        <w:spacing w:line="360" w:lineRule="auto"/>
        <w:jc w:val="center"/>
        <w:rPr>
          <w:b/>
          <w:i/>
          <w:sz w:val="16"/>
          <w:szCs w:val="16"/>
        </w:rPr>
      </w:pPr>
      <w:r>
        <w:rPr>
          <w:b/>
          <w:i/>
          <w:noProof/>
          <w:sz w:val="16"/>
          <w:szCs w:val="16"/>
        </w:rPr>
        <w:lastRenderedPageBreak/>
        <w:drawing>
          <wp:inline distT="0" distB="0" distL="0" distR="0" wp14:anchorId="1E69724E" wp14:editId="0F7A82A3">
            <wp:extent cx="5943600" cy="3838575"/>
            <wp:effectExtent l="19050" t="19050" r="19050" b="28575"/>
            <wp:docPr id="94206" name="Picture 9420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6" name="Picture 94206"/>
                    <pic:cNvPicPr/>
                  </pic:nvPicPr>
                  <pic:blipFill>
                    <a:blip r:embed="rId25" cstate="print">
                      <a:extLst>
                        <a:ext uri="{28A0092B-C50C-407E-A947-70E740481C1C}">
                          <a14:useLocalDpi xmlns:a14="http://schemas.microsoft.com/office/drawing/2010/main" val="0"/>
                        </a:ext>
                      </a:extLst>
                    </a:blip>
                    <a:stretch>
                      <a:fillRect/>
                    </a:stretch>
                  </pic:blipFill>
                  <pic:spPr>
                    <a:xfrm>
                      <a:off x="0" y="0"/>
                      <a:ext cx="5943600" cy="3838575"/>
                    </a:xfrm>
                    <a:prstGeom prst="rect">
                      <a:avLst/>
                    </a:prstGeom>
                    <a:ln>
                      <a:solidFill>
                        <a:schemeClr val="tx1"/>
                      </a:solidFill>
                    </a:ln>
                  </pic:spPr>
                </pic:pic>
              </a:graphicData>
            </a:graphic>
          </wp:inline>
        </w:drawing>
      </w:r>
    </w:p>
    <w:p w14:paraId="0E35681F" w14:textId="4E08DE89" w:rsidR="002D4635" w:rsidRDefault="00423D4B" w:rsidP="00504550">
      <w:pPr>
        <w:spacing w:line="360" w:lineRule="auto"/>
        <w:jc w:val="center"/>
        <w:rPr>
          <w:b/>
          <w:i/>
          <w:sz w:val="16"/>
          <w:szCs w:val="16"/>
        </w:rPr>
      </w:pPr>
      <w:r>
        <w:rPr>
          <w:b/>
          <w:i/>
          <w:noProof/>
          <w:sz w:val="16"/>
          <w:szCs w:val="16"/>
        </w:rPr>
        <w:drawing>
          <wp:inline distT="0" distB="0" distL="0" distR="0" wp14:anchorId="454E1878" wp14:editId="79992C59">
            <wp:extent cx="5943600" cy="3867150"/>
            <wp:effectExtent l="19050" t="19050" r="19050" b="19050"/>
            <wp:docPr id="94207" name="Picture 9420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207" name="Picture 94207"/>
                    <pic:cNvPicPr/>
                  </pic:nvPicPr>
                  <pic:blipFill>
                    <a:blip r:embed="rId26" cstate="print">
                      <a:extLst>
                        <a:ext uri="{28A0092B-C50C-407E-A947-70E740481C1C}">
                          <a14:useLocalDpi xmlns:a14="http://schemas.microsoft.com/office/drawing/2010/main" val="0"/>
                        </a:ext>
                      </a:extLst>
                    </a:blip>
                    <a:stretch>
                      <a:fillRect/>
                    </a:stretch>
                  </pic:blipFill>
                  <pic:spPr>
                    <a:xfrm>
                      <a:off x="0" y="0"/>
                      <a:ext cx="5943600" cy="3867150"/>
                    </a:xfrm>
                    <a:prstGeom prst="rect">
                      <a:avLst/>
                    </a:prstGeom>
                    <a:ln>
                      <a:solidFill>
                        <a:schemeClr val="tx1"/>
                      </a:solidFill>
                    </a:ln>
                  </pic:spPr>
                </pic:pic>
              </a:graphicData>
            </a:graphic>
          </wp:inline>
        </w:drawing>
      </w:r>
    </w:p>
    <w:p w14:paraId="62258F64" w14:textId="17AC0B9D" w:rsidR="002D4635" w:rsidRDefault="00423D4B" w:rsidP="00504550">
      <w:pPr>
        <w:spacing w:line="360" w:lineRule="auto"/>
        <w:jc w:val="center"/>
        <w:rPr>
          <w:b/>
          <w:i/>
          <w:sz w:val="16"/>
          <w:szCs w:val="16"/>
        </w:rPr>
      </w:pPr>
      <w:r>
        <w:rPr>
          <w:b/>
          <w:i/>
          <w:noProof/>
          <w:sz w:val="16"/>
          <w:szCs w:val="16"/>
        </w:rPr>
        <w:lastRenderedPageBreak/>
        <w:drawing>
          <wp:inline distT="0" distB="0" distL="0" distR="0" wp14:anchorId="3E4646D9" wp14:editId="0B3F7425">
            <wp:extent cx="5943600" cy="3981450"/>
            <wp:effectExtent l="19050" t="19050" r="19050" b="19050"/>
            <wp:docPr id="89088" name="Picture 8908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8" name="Picture 89088"/>
                    <pic:cNvPicPr/>
                  </pic:nvPicPr>
                  <pic:blipFill>
                    <a:blip r:embed="rId27" cstate="print">
                      <a:extLst>
                        <a:ext uri="{28A0092B-C50C-407E-A947-70E740481C1C}">
                          <a14:useLocalDpi xmlns:a14="http://schemas.microsoft.com/office/drawing/2010/main" val="0"/>
                        </a:ext>
                      </a:extLst>
                    </a:blip>
                    <a:stretch>
                      <a:fillRect/>
                    </a:stretch>
                  </pic:blipFill>
                  <pic:spPr>
                    <a:xfrm>
                      <a:off x="0" y="0"/>
                      <a:ext cx="5943600" cy="3981450"/>
                    </a:xfrm>
                    <a:prstGeom prst="rect">
                      <a:avLst/>
                    </a:prstGeom>
                    <a:ln>
                      <a:solidFill>
                        <a:schemeClr val="tx1"/>
                      </a:solidFill>
                    </a:ln>
                  </pic:spPr>
                </pic:pic>
              </a:graphicData>
            </a:graphic>
          </wp:inline>
        </w:drawing>
      </w:r>
    </w:p>
    <w:p w14:paraId="5B8ED00B" w14:textId="3FC1286B" w:rsidR="002D4635" w:rsidRDefault="00423D4B" w:rsidP="00504550">
      <w:pPr>
        <w:spacing w:line="360" w:lineRule="auto"/>
        <w:jc w:val="center"/>
        <w:rPr>
          <w:b/>
          <w:i/>
          <w:sz w:val="16"/>
          <w:szCs w:val="16"/>
        </w:rPr>
      </w:pPr>
      <w:r>
        <w:rPr>
          <w:b/>
          <w:i/>
          <w:noProof/>
          <w:sz w:val="16"/>
          <w:szCs w:val="16"/>
        </w:rPr>
        <w:drawing>
          <wp:inline distT="0" distB="0" distL="0" distR="0" wp14:anchorId="703865D6" wp14:editId="53F1BE5B">
            <wp:extent cx="5943600" cy="3743325"/>
            <wp:effectExtent l="19050" t="19050" r="19050" b="28575"/>
            <wp:docPr id="89089" name="Picture 8908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89" name="Picture 89089"/>
                    <pic:cNvPicPr/>
                  </pic:nvPicPr>
                  <pic:blipFill>
                    <a:blip r:embed="rId28" cstate="print">
                      <a:extLst>
                        <a:ext uri="{28A0092B-C50C-407E-A947-70E740481C1C}">
                          <a14:useLocalDpi xmlns:a14="http://schemas.microsoft.com/office/drawing/2010/main" val="0"/>
                        </a:ext>
                      </a:extLst>
                    </a:blip>
                    <a:stretch>
                      <a:fillRect/>
                    </a:stretch>
                  </pic:blipFill>
                  <pic:spPr>
                    <a:xfrm>
                      <a:off x="0" y="0"/>
                      <a:ext cx="5943600" cy="3743325"/>
                    </a:xfrm>
                    <a:prstGeom prst="rect">
                      <a:avLst/>
                    </a:prstGeom>
                    <a:ln>
                      <a:solidFill>
                        <a:schemeClr val="tx1"/>
                      </a:solidFill>
                    </a:ln>
                  </pic:spPr>
                </pic:pic>
              </a:graphicData>
            </a:graphic>
          </wp:inline>
        </w:drawing>
      </w:r>
    </w:p>
    <w:p w14:paraId="4458C2E7" w14:textId="6F6E0215" w:rsidR="002D4635" w:rsidRDefault="00423D4B" w:rsidP="00504550">
      <w:pPr>
        <w:spacing w:line="360" w:lineRule="auto"/>
        <w:jc w:val="center"/>
        <w:rPr>
          <w:b/>
          <w:i/>
          <w:sz w:val="16"/>
          <w:szCs w:val="16"/>
        </w:rPr>
      </w:pPr>
      <w:r>
        <w:rPr>
          <w:b/>
          <w:i/>
          <w:noProof/>
          <w:sz w:val="16"/>
          <w:szCs w:val="16"/>
        </w:rPr>
        <w:lastRenderedPageBreak/>
        <w:drawing>
          <wp:inline distT="0" distB="0" distL="0" distR="0" wp14:anchorId="6A52E2E7" wp14:editId="4A36CFC0">
            <wp:extent cx="5943600" cy="3848100"/>
            <wp:effectExtent l="19050" t="19050" r="19050" b="19050"/>
            <wp:docPr id="89090" name="Picture 8909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0" name="Picture 89090"/>
                    <pic:cNvPicPr/>
                  </pic:nvPicPr>
                  <pic:blipFill>
                    <a:blip r:embed="rId29" cstate="print">
                      <a:extLst>
                        <a:ext uri="{28A0092B-C50C-407E-A947-70E740481C1C}">
                          <a14:useLocalDpi xmlns:a14="http://schemas.microsoft.com/office/drawing/2010/main" val="0"/>
                        </a:ext>
                      </a:extLst>
                    </a:blip>
                    <a:stretch>
                      <a:fillRect/>
                    </a:stretch>
                  </pic:blipFill>
                  <pic:spPr>
                    <a:xfrm>
                      <a:off x="0" y="0"/>
                      <a:ext cx="5943600" cy="3848100"/>
                    </a:xfrm>
                    <a:prstGeom prst="rect">
                      <a:avLst/>
                    </a:prstGeom>
                    <a:ln>
                      <a:solidFill>
                        <a:schemeClr val="tx1"/>
                      </a:solidFill>
                    </a:ln>
                  </pic:spPr>
                </pic:pic>
              </a:graphicData>
            </a:graphic>
          </wp:inline>
        </w:drawing>
      </w:r>
    </w:p>
    <w:p w14:paraId="30A7D9FE" w14:textId="3521E517" w:rsidR="002D4635" w:rsidRDefault="00423D4B" w:rsidP="00504550">
      <w:pPr>
        <w:spacing w:line="360" w:lineRule="auto"/>
        <w:jc w:val="center"/>
        <w:rPr>
          <w:b/>
          <w:i/>
          <w:sz w:val="16"/>
          <w:szCs w:val="16"/>
        </w:rPr>
      </w:pPr>
      <w:r>
        <w:rPr>
          <w:b/>
          <w:i/>
          <w:noProof/>
          <w:sz w:val="16"/>
          <w:szCs w:val="16"/>
        </w:rPr>
        <w:drawing>
          <wp:inline distT="0" distB="0" distL="0" distR="0" wp14:anchorId="705E6F55" wp14:editId="2D0BFED6">
            <wp:extent cx="5943600" cy="3914775"/>
            <wp:effectExtent l="19050" t="19050" r="19050" b="28575"/>
            <wp:docPr id="89091" name="Picture 8909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1" name="Picture 89091"/>
                    <pic:cNvPicPr/>
                  </pic:nvPicPr>
                  <pic:blipFill>
                    <a:blip r:embed="rId30" cstate="print">
                      <a:extLst>
                        <a:ext uri="{28A0092B-C50C-407E-A947-70E740481C1C}">
                          <a14:useLocalDpi xmlns:a14="http://schemas.microsoft.com/office/drawing/2010/main" val="0"/>
                        </a:ext>
                      </a:extLst>
                    </a:blip>
                    <a:stretch>
                      <a:fillRect/>
                    </a:stretch>
                  </pic:blipFill>
                  <pic:spPr>
                    <a:xfrm>
                      <a:off x="0" y="0"/>
                      <a:ext cx="5943600" cy="3914775"/>
                    </a:xfrm>
                    <a:prstGeom prst="rect">
                      <a:avLst/>
                    </a:prstGeom>
                    <a:ln>
                      <a:solidFill>
                        <a:schemeClr val="tx1"/>
                      </a:solidFill>
                    </a:ln>
                  </pic:spPr>
                </pic:pic>
              </a:graphicData>
            </a:graphic>
          </wp:inline>
        </w:drawing>
      </w:r>
    </w:p>
    <w:p w14:paraId="5FEFF94C" w14:textId="5898B621" w:rsidR="002D4635" w:rsidRDefault="00423D4B" w:rsidP="00504550">
      <w:pPr>
        <w:spacing w:line="360" w:lineRule="auto"/>
        <w:jc w:val="center"/>
        <w:rPr>
          <w:b/>
          <w:i/>
          <w:sz w:val="16"/>
          <w:szCs w:val="16"/>
        </w:rPr>
      </w:pPr>
      <w:r>
        <w:rPr>
          <w:b/>
          <w:i/>
          <w:noProof/>
          <w:sz w:val="16"/>
          <w:szCs w:val="16"/>
        </w:rPr>
        <w:lastRenderedPageBreak/>
        <w:drawing>
          <wp:inline distT="0" distB="0" distL="0" distR="0" wp14:anchorId="758FF48A" wp14:editId="533A076A">
            <wp:extent cx="5943600" cy="3895725"/>
            <wp:effectExtent l="19050" t="19050" r="19050" b="28575"/>
            <wp:docPr id="89092" name="Picture 8909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2" name="Picture 89092"/>
                    <pic:cNvPicPr/>
                  </pic:nvPicPr>
                  <pic:blipFill>
                    <a:blip r:embed="rId31" cstate="print">
                      <a:extLst>
                        <a:ext uri="{28A0092B-C50C-407E-A947-70E740481C1C}">
                          <a14:useLocalDpi xmlns:a14="http://schemas.microsoft.com/office/drawing/2010/main" val="0"/>
                        </a:ext>
                      </a:extLst>
                    </a:blip>
                    <a:stretch>
                      <a:fillRect/>
                    </a:stretch>
                  </pic:blipFill>
                  <pic:spPr>
                    <a:xfrm>
                      <a:off x="0" y="0"/>
                      <a:ext cx="5943600" cy="3895725"/>
                    </a:xfrm>
                    <a:prstGeom prst="rect">
                      <a:avLst/>
                    </a:prstGeom>
                    <a:ln>
                      <a:solidFill>
                        <a:schemeClr val="tx1"/>
                      </a:solidFill>
                    </a:ln>
                  </pic:spPr>
                </pic:pic>
              </a:graphicData>
            </a:graphic>
          </wp:inline>
        </w:drawing>
      </w:r>
    </w:p>
    <w:p w14:paraId="40E349BA" w14:textId="42C42FBB" w:rsidR="002D4635" w:rsidRDefault="00423D4B" w:rsidP="00504550">
      <w:pPr>
        <w:spacing w:line="360" w:lineRule="auto"/>
        <w:jc w:val="center"/>
        <w:rPr>
          <w:b/>
          <w:i/>
          <w:sz w:val="16"/>
          <w:szCs w:val="16"/>
        </w:rPr>
      </w:pPr>
      <w:r>
        <w:rPr>
          <w:b/>
          <w:i/>
          <w:noProof/>
          <w:sz w:val="16"/>
          <w:szCs w:val="16"/>
        </w:rPr>
        <w:drawing>
          <wp:inline distT="0" distB="0" distL="0" distR="0" wp14:anchorId="7B67E728" wp14:editId="4847070A">
            <wp:extent cx="5943600" cy="3876675"/>
            <wp:effectExtent l="19050" t="19050" r="19050" b="28575"/>
            <wp:docPr id="89093" name="Picture 8909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3" name="Picture 89093"/>
                    <pic:cNvPicPr/>
                  </pic:nvPicPr>
                  <pic:blipFill>
                    <a:blip r:embed="rId32" cstate="print">
                      <a:extLst>
                        <a:ext uri="{28A0092B-C50C-407E-A947-70E740481C1C}">
                          <a14:useLocalDpi xmlns:a14="http://schemas.microsoft.com/office/drawing/2010/main" val="0"/>
                        </a:ext>
                      </a:extLst>
                    </a:blip>
                    <a:stretch>
                      <a:fillRect/>
                    </a:stretch>
                  </pic:blipFill>
                  <pic:spPr>
                    <a:xfrm>
                      <a:off x="0" y="0"/>
                      <a:ext cx="5943600" cy="3876675"/>
                    </a:xfrm>
                    <a:prstGeom prst="rect">
                      <a:avLst/>
                    </a:prstGeom>
                    <a:ln>
                      <a:solidFill>
                        <a:schemeClr val="tx1"/>
                      </a:solidFill>
                    </a:ln>
                  </pic:spPr>
                </pic:pic>
              </a:graphicData>
            </a:graphic>
          </wp:inline>
        </w:drawing>
      </w:r>
    </w:p>
    <w:p w14:paraId="700BD19F" w14:textId="274E05F4" w:rsidR="002D4635" w:rsidRDefault="002D4635" w:rsidP="00504550">
      <w:pPr>
        <w:spacing w:line="360" w:lineRule="auto"/>
        <w:jc w:val="center"/>
        <w:rPr>
          <w:b/>
          <w:i/>
          <w:sz w:val="16"/>
          <w:szCs w:val="16"/>
        </w:rPr>
      </w:pPr>
    </w:p>
    <w:p w14:paraId="3DDFDFD8" w14:textId="00E236B8" w:rsidR="00504550" w:rsidRPr="00504550" w:rsidRDefault="00504550" w:rsidP="00504550">
      <w:pPr>
        <w:spacing w:line="360" w:lineRule="auto"/>
        <w:jc w:val="center"/>
        <w:rPr>
          <w:b/>
          <w:sz w:val="24"/>
          <w:szCs w:val="24"/>
        </w:rPr>
      </w:pPr>
      <w:r w:rsidRPr="00EF610F">
        <w:rPr>
          <w:b/>
          <w:noProof/>
          <w:sz w:val="28"/>
          <w:szCs w:val="28"/>
          <w:u w:val="single"/>
          <w:lang w:bidi="ar-SA"/>
        </w:rPr>
        <mc:AlternateContent>
          <mc:Choice Requires="wps">
            <w:drawing>
              <wp:anchor distT="4294967295" distB="4294967295" distL="114300" distR="114300" simplePos="0" relativeHeight="251659264" behindDoc="0" locked="0" layoutInCell="1" allowOverlap="1" wp14:anchorId="32E1F5F0" wp14:editId="21A4CFEE">
                <wp:simplePos x="0" y="0"/>
                <wp:positionH relativeFrom="column">
                  <wp:posOffset>-45720</wp:posOffset>
                </wp:positionH>
                <wp:positionV relativeFrom="paragraph">
                  <wp:posOffset>315594</wp:posOffset>
                </wp:positionV>
                <wp:extent cx="5745480" cy="0"/>
                <wp:effectExtent l="0" t="38100" r="7620" b="38100"/>
                <wp:wrapNone/>
                <wp:docPr id="25" name="Straight Connector 25"/>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45480" cy="0"/>
                        </a:xfrm>
                        <a:prstGeom prst="line">
                          <a:avLst/>
                        </a:prstGeom>
                        <a:noFill/>
                        <a:ln w="76200" cap="flat" cmpd="sng" algn="ctr">
                          <a:gradFill>
                            <a:gsLst>
                              <a:gs pos="0">
                                <a:srgbClr val="03D4A8"/>
                              </a:gs>
                              <a:gs pos="25000">
                                <a:srgbClr val="21D6E0"/>
                              </a:gs>
                              <a:gs pos="75000">
                                <a:srgbClr val="0087E6"/>
                              </a:gs>
                              <a:gs pos="100000">
                                <a:srgbClr val="005CBF"/>
                              </a:gs>
                            </a:gsLst>
                            <a:lin ang="5400000" scaled="0"/>
                          </a:gradFill>
                          <a:prstDash val="solid"/>
                        </a:ln>
                        <a:effectLst/>
                      </wps:spPr>
                      <wps:bodyPr/>
                    </wps:wsp>
                  </a:graphicData>
                </a:graphic>
                <wp14:sizeRelH relativeFrom="margin">
                  <wp14:pctWidth>0</wp14:pctWidth>
                </wp14:sizeRelH>
                <wp14:sizeRelV relativeFrom="page">
                  <wp14:pctHeight>0</wp14:pctHeight>
                </wp14:sizeRelV>
              </wp:anchor>
            </w:drawing>
          </mc:Choice>
          <mc:Fallback>
            <w:pict>
              <v:line w14:anchorId="20961E2A" id="Straight Connector 25" o:spid="_x0000_s1026" style="position:absolute;z-index:251659264;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margin;mso-height-relative:page" from="-3.6pt,24.85pt" to="448.8pt,24.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" strokeweight="6pt">
                <o:lock v:ext="edit" shapetype="f"/>
              </v:line>
            </w:pict>
          </mc:Fallback>
        </mc:AlternateContent>
      </w:r>
      <w:r w:rsidRPr="00EF610F">
        <w:rPr>
          <w:b/>
          <w:sz w:val="24"/>
          <w:szCs w:val="24"/>
        </w:rPr>
        <w:t>ENCLOSURE: IV – COPY OF CIRCLE RATE</w:t>
      </w:r>
    </w:p>
    <w:p w14:paraId="509B3803" w14:textId="5307EC07" w:rsidR="00504550" w:rsidRDefault="00504550" w:rsidP="00504550">
      <w:pPr>
        <w:spacing w:line="360" w:lineRule="auto"/>
        <w:jc w:val="center"/>
        <w:rPr>
          <w:b/>
          <w:i/>
          <w:sz w:val="16"/>
          <w:szCs w:val="16"/>
        </w:rPr>
      </w:pPr>
    </w:p>
    <w:p w14:paraId="71F69797" w14:textId="47FA9865" w:rsidR="000E5194" w:rsidRDefault="00D412A2" w:rsidP="00504550">
      <w:pPr>
        <w:spacing w:line="360" w:lineRule="auto"/>
        <w:jc w:val="center"/>
        <w:rPr>
          <w:b/>
          <w:i/>
          <w:sz w:val="16"/>
          <w:szCs w:val="16"/>
        </w:rPr>
      </w:pPr>
      <w:r>
        <w:rPr>
          <w:b/>
          <w:i/>
          <w:noProof/>
          <w:sz w:val="16"/>
          <w:szCs w:val="16"/>
        </w:rPr>
        <mc:AlternateContent>
          <mc:Choice Requires="wps">
            <w:drawing>
              <wp:anchor distT="0" distB="0" distL="114300" distR="114300" simplePos="0" relativeHeight="251665408" behindDoc="0" locked="0" layoutInCell="1" allowOverlap="1" wp14:anchorId="73B52385" wp14:editId="1E5D7DCF">
                <wp:simplePos x="0" y="0"/>
                <wp:positionH relativeFrom="column">
                  <wp:posOffset>247650</wp:posOffset>
                </wp:positionH>
                <wp:positionV relativeFrom="paragraph">
                  <wp:posOffset>2322195</wp:posOffset>
                </wp:positionV>
                <wp:extent cx="2419350" cy="247650"/>
                <wp:effectExtent l="0" t="0" r="19050" b="19050"/>
                <wp:wrapNone/>
                <wp:docPr id="89095" name="Rectangle 89095"/>
                <wp:cNvGraphicFramePr/>
                <a:graphic xmlns:a="http://schemas.openxmlformats.org/drawingml/2006/main">
                  <a:graphicData uri="http://schemas.microsoft.com/office/word/2010/wordprocessingShape">
                    <wps:wsp>
                      <wps:cNvSpPr/>
                      <wps:spPr>
                        <a:xfrm>
                          <a:off x="0" y="0"/>
                          <a:ext cx="2419350" cy="24765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w14:anchorId="609DD67C" id="Rectangle 89095" o:spid="_x0000_s1026" style="position:absolute;margin-left:19.5pt;margin-top:182.85pt;width:190.5pt;height:19.5pt;z-index:251665408;visibility:visible;mso-wrap-style:square;mso-wrap-distance-left:9pt;mso-wrap-distance-top:0;mso-wrap-distance-right:9pt;mso-wrap-distance-bottom:0;mso-position-horizontal:absolute;mso-position-horizontal-relative:text;mso-position-vertical:absolute;mso-position-vertical-relative:text;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" filled="f" strokecolor="red" strokeweight="2pt"/>
            </w:pict>
          </mc:Fallback>
        </mc:AlternateContent>
      </w:r>
      <w:r>
        <w:rPr>
          <w:b/>
          <w:i/>
          <w:noProof/>
          <w:sz w:val="16"/>
          <w:szCs w:val="16"/>
        </w:rPr>
        <w:drawing>
          <wp:inline distT="0" distB="0" distL="0" distR="0" wp14:anchorId="434BF66D" wp14:editId="30C2B811">
            <wp:extent cx="5968365" cy="3481070"/>
            <wp:effectExtent l="0" t="0" r="0" b="5080"/>
            <wp:docPr id="89094" name="Picture 8909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5968365" cy="3481070"/>
                    </a:xfrm>
                    <a:prstGeom prst="rect">
                      <a:avLst/>
                    </a:prstGeom>
                    <a:noFill/>
                  </pic:spPr>
                </pic:pic>
              </a:graphicData>
            </a:graphic>
          </wp:inline>
        </w:drawing>
      </w:r>
    </w:p>
    <w:p w14:paraId="172B39F8" w14:textId="77777777" w:rsidR="00D412A2" w:rsidRDefault="00D412A2">
      <w:pPr>
        <w:widowControl/>
        <w:autoSpaceDE/>
        <w:autoSpaceDN/>
        <w:spacing w:after="200" w:line="276" w:lineRule="auto"/>
        <w:rPr>
          <w:b/>
          <w:i/>
          <w:sz w:val="16"/>
          <w:szCs w:val="16"/>
        </w:rPr>
      </w:pPr>
      <w:r>
        <w:rPr>
          <w:b/>
          <w:i/>
          <w:sz w:val="16"/>
          <w:szCs w:val="16"/>
        </w:rPr>
        <w:br w:type="page"/>
      </w:r>
    </w:p>
    <w:p w14:paraId="0694BD97" w14:textId="26940420" w:rsidR="00504550" w:rsidRDefault="00504550" w:rsidP="00D412A2">
      <w:pPr>
        <w:spacing w:line="360" w:lineRule="auto"/>
        <w:jc w:val="center"/>
        <w:rPr>
          <w:rFonts w:eastAsiaTheme="minorEastAsia"/>
          <w:b/>
          <w:bCs/>
          <w:sz w:val="24"/>
          <w:szCs w:val="24"/>
        </w:rPr>
      </w:pPr>
      <w:r>
        <w:rPr>
          <w:rFonts w:eastAsiaTheme="minorEastAsia"/>
          <w:b/>
          <w:bCs/>
          <w:sz w:val="24"/>
          <w:szCs w:val="24"/>
        </w:rPr>
        <w:lastRenderedPageBreak/>
        <w:t>ENCLOSURE V</w:t>
      </w:r>
      <w:r w:rsidRPr="00770F71">
        <w:rPr>
          <w:rFonts w:eastAsiaTheme="minorEastAsia"/>
          <w:b/>
          <w:bCs/>
          <w:sz w:val="24"/>
          <w:szCs w:val="24"/>
        </w:rPr>
        <w:t>: IMPORTANT PROPERTY DOCUMENTS EXHIBIT</w:t>
      </w:r>
    </w:p>
    <w:p w14:paraId="133A0820"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3360" behindDoc="0" locked="0" layoutInCell="1" allowOverlap="1" wp14:anchorId="4AC9ABD6" wp14:editId="35D20A6F">
                <wp:simplePos x="0" y="0"/>
                <wp:positionH relativeFrom="column">
                  <wp:posOffset>0</wp:posOffset>
                </wp:positionH>
                <wp:positionV relativeFrom="paragraph">
                  <wp:posOffset>99060</wp:posOffset>
                </wp:positionV>
                <wp:extent cx="5928360" cy="0"/>
                <wp:effectExtent l="0" t="38100" r="53340" b="38100"/>
                <wp:wrapNone/>
                <wp:docPr id="2"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20A412F8" id="Straight Connector 2" o:spid="_x0000_s1026" style="position:absolute;z-index:251663360;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" strokeweight="6pt">
                <o:lock v:ext="edit" shapetype="f"/>
              </v:line>
            </w:pict>
          </mc:Fallback>
        </mc:AlternateContent>
      </w:r>
    </w:p>
    <w:p w14:paraId="5C5BD408" w14:textId="77777777" w:rsidR="00A96569" w:rsidRDefault="00A96569" w:rsidP="00504550">
      <w:pPr>
        <w:spacing w:line="360" w:lineRule="auto"/>
        <w:jc w:val="center"/>
        <w:rPr>
          <w:b/>
          <w:i/>
          <w:sz w:val="16"/>
          <w:szCs w:val="16"/>
        </w:rPr>
      </w:pPr>
    </w:p>
    <w:p w14:paraId="554203B8" w14:textId="4C25AC9D" w:rsidR="000E5194" w:rsidRDefault="00D412A2" w:rsidP="00504550">
      <w:pPr>
        <w:spacing w:line="360" w:lineRule="auto"/>
        <w:jc w:val="center"/>
        <w:rPr>
          <w:b/>
          <w:i/>
          <w:sz w:val="16"/>
          <w:szCs w:val="16"/>
        </w:rPr>
      </w:pPr>
      <w:r>
        <w:rPr>
          <w:b/>
          <w:i/>
          <w:noProof/>
          <w:sz w:val="16"/>
          <w:szCs w:val="16"/>
        </w:rPr>
        <mc:AlternateContent>
          <mc:Choice Requires="wps">
            <w:drawing>
              <wp:anchor distT="0" distB="0" distL="114300" distR="114300" simplePos="0" relativeHeight="251664384" behindDoc="0" locked="0" layoutInCell="1" allowOverlap="1" wp14:anchorId="53DFA6E0" wp14:editId="14695B9E">
                <wp:simplePos x="0" y="0"/>
                <wp:positionH relativeFrom="margin">
                  <wp:align>right</wp:align>
                </wp:positionH>
                <wp:positionV relativeFrom="paragraph">
                  <wp:posOffset>2138046</wp:posOffset>
                </wp:positionV>
                <wp:extent cx="3181350" cy="381000"/>
                <wp:effectExtent l="0" t="0" r="19050" b="19050"/>
                <wp:wrapNone/>
                <wp:docPr id="94196" name="Rectangle 94196"/>
                <wp:cNvGraphicFramePr/>
                <a:graphic xmlns:a="http://schemas.openxmlformats.org/drawingml/2006/main">
                  <a:graphicData uri="http://schemas.microsoft.com/office/word/2010/wordprocessingShape">
                    <wps:wsp>
                      <wps:cNvSpPr/>
                      <wps:spPr>
                        <a:xfrm>
                          <a:off x="0" y="0"/>
                          <a:ext cx="3181350" cy="381000"/>
                        </a:xfrm>
                        <a:prstGeom prst="rect">
                          <a:avLst/>
                        </a:prstGeom>
                        <a:noFill/>
                        <a:ln>
                          <a:solidFill>
                            <a:srgbClr val="FF0000"/>
                          </a:solid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BF2CAF4" id="Rectangle 94196" o:spid="_x0000_s1026" style="position:absolute;margin-left:199.3pt;margin-top:168.35pt;width:250.5pt;height:30pt;z-index:251664384;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" filled="f" strokecolor="red" strokeweight="2pt">
                <w10:wrap anchorx="margin"/>
              </v:rect>
            </w:pict>
          </mc:Fallback>
        </mc:AlternateContent>
      </w:r>
      <w:r>
        <w:rPr>
          <w:b/>
          <w:i/>
          <w:noProof/>
          <w:sz w:val="16"/>
          <w:szCs w:val="16"/>
        </w:rPr>
        <w:drawing>
          <wp:inline distT="0" distB="0" distL="0" distR="0" wp14:anchorId="28B9AFCD" wp14:editId="072967E7">
            <wp:extent cx="5943600" cy="3305175"/>
            <wp:effectExtent l="19050" t="19050" r="19050" b="28575"/>
            <wp:docPr id="89096" name="Picture 8909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6" name="Picture 89096"/>
                    <pic:cNvPicPr/>
                  </pic:nvPicPr>
                  <pic:blipFill>
                    <a:blip r:embed="rId34">
                      <a:extLst>
                        <a:ext uri="{28A0092B-C50C-407E-A947-70E740481C1C}">
                          <a14:useLocalDpi xmlns:a14="http://schemas.microsoft.com/office/drawing/2010/main" val="0"/>
                        </a:ext>
                      </a:extLst>
                    </a:blip>
                    <a:stretch>
                      <a:fillRect/>
                    </a:stretch>
                  </pic:blipFill>
                  <pic:spPr>
                    <a:xfrm>
                      <a:off x="0" y="0"/>
                      <a:ext cx="5943600" cy="3305175"/>
                    </a:xfrm>
                    <a:prstGeom prst="rect">
                      <a:avLst/>
                    </a:prstGeom>
                    <a:ln>
                      <a:solidFill>
                        <a:schemeClr val="tx1"/>
                      </a:solidFill>
                    </a:ln>
                  </pic:spPr>
                </pic:pic>
              </a:graphicData>
            </a:graphic>
          </wp:inline>
        </w:drawing>
      </w:r>
    </w:p>
    <w:p w14:paraId="7CA8C1AA" w14:textId="21D6A74B" w:rsidR="00D412A2" w:rsidRDefault="00D412A2" w:rsidP="00504550">
      <w:pPr>
        <w:spacing w:line="360" w:lineRule="auto"/>
        <w:jc w:val="center"/>
        <w:rPr>
          <w:b/>
          <w:i/>
          <w:sz w:val="16"/>
          <w:szCs w:val="16"/>
        </w:rPr>
      </w:pPr>
      <w:r>
        <w:rPr>
          <w:b/>
          <w:i/>
          <w:noProof/>
          <w:sz w:val="16"/>
          <w:szCs w:val="16"/>
        </w:rPr>
        <w:drawing>
          <wp:inline distT="0" distB="0" distL="0" distR="0" wp14:anchorId="42DCBA4B" wp14:editId="3EE2AE9E">
            <wp:extent cx="5943600" cy="3228975"/>
            <wp:effectExtent l="19050" t="19050" r="19050" b="28575"/>
            <wp:docPr id="89097" name="Picture 8909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7" name="Picture 89097"/>
                    <pic:cNvPicPr/>
                  </pic:nvPicPr>
                  <pic:blipFill>
                    <a:blip r:embed="rId35">
                      <a:extLst>
                        <a:ext uri="{28A0092B-C50C-407E-A947-70E740481C1C}">
                          <a14:useLocalDpi xmlns:a14="http://schemas.microsoft.com/office/drawing/2010/main" val="0"/>
                        </a:ext>
                      </a:extLst>
                    </a:blip>
                    <a:stretch>
                      <a:fillRect/>
                    </a:stretch>
                  </pic:blipFill>
                  <pic:spPr>
                    <a:xfrm>
                      <a:off x="0" y="0"/>
                      <a:ext cx="5943600" cy="3228975"/>
                    </a:xfrm>
                    <a:prstGeom prst="rect">
                      <a:avLst/>
                    </a:prstGeom>
                    <a:ln>
                      <a:solidFill>
                        <a:schemeClr val="tx1"/>
                      </a:solidFill>
                    </a:ln>
                  </pic:spPr>
                </pic:pic>
              </a:graphicData>
            </a:graphic>
          </wp:inline>
        </w:drawing>
      </w:r>
    </w:p>
    <w:p w14:paraId="2419ECBD" w14:textId="0B88D8BD" w:rsidR="000E5194" w:rsidRDefault="000E5194" w:rsidP="00504550">
      <w:pPr>
        <w:spacing w:line="360" w:lineRule="auto"/>
        <w:jc w:val="center"/>
        <w:rPr>
          <w:b/>
          <w:i/>
          <w:noProof/>
          <w:sz w:val="16"/>
          <w:szCs w:val="16"/>
        </w:rPr>
      </w:pPr>
    </w:p>
    <w:p w14:paraId="1BEF70BA" w14:textId="1A454302" w:rsidR="00D412A2" w:rsidRDefault="00FB6F24" w:rsidP="00504550">
      <w:pPr>
        <w:spacing w:line="360" w:lineRule="auto"/>
        <w:jc w:val="center"/>
        <w:rPr>
          <w:b/>
          <w:i/>
          <w:sz w:val="16"/>
          <w:szCs w:val="16"/>
        </w:rPr>
      </w:pPr>
      <w:r>
        <w:rPr>
          <w:b/>
          <w:i/>
          <w:noProof/>
          <w:sz w:val="16"/>
          <w:szCs w:val="16"/>
        </w:rPr>
        <w:lastRenderedPageBreak/>
        <w:drawing>
          <wp:inline distT="0" distB="0" distL="0" distR="0" wp14:anchorId="478FB6DD" wp14:editId="5121D716">
            <wp:extent cx="5658485" cy="3676650"/>
            <wp:effectExtent l="19050" t="19050" r="18415" b="19050"/>
            <wp:docPr id="89098" name="Picture 89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8" name="Picture 89098"/>
                    <pic:cNvPicPr/>
                  </pic:nvPicPr>
                  <pic:blipFill>
                    <a:blip r:embed="rId36">
                      <a:extLst>
                        <a:ext uri="{28A0092B-C50C-407E-A947-70E740481C1C}">
                          <a14:useLocalDpi xmlns:a14="http://schemas.microsoft.com/office/drawing/2010/main" val="0"/>
                        </a:ext>
                      </a:extLst>
                    </a:blip>
                    <a:stretch>
                      <a:fillRect/>
                    </a:stretch>
                  </pic:blipFill>
                  <pic:spPr>
                    <a:xfrm>
                      <a:off x="0" y="0"/>
                      <a:ext cx="5658644" cy="3676753"/>
                    </a:xfrm>
                    <a:prstGeom prst="rect">
                      <a:avLst/>
                    </a:prstGeom>
                    <a:ln>
                      <a:solidFill>
                        <a:schemeClr val="tx1"/>
                      </a:solidFill>
                    </a:ln>
                  </pic:spPr>
                </pic:pic>
              </a:graphicData>
            </a:graphic>
          </wp:inline>
        </w:drawing>
      </w:r>
    </w:p>
    <w:p w14:paraId="6E28594C" w14:textId="67D51EB3" w:rsidR="00FB6F24" w:rsidRDefault="00FB6F24" w:rsidP="00504550">
      <w:pPr>
        <w:spacing w:line="360" w:lineRule="auto"/>
        <w:jc w:val="center"/>
        <w:rPr>
          <w:b/>
          <w:i/>
          <w:sz w:val="16"/>
          <w:szCs w:val="16"/>
        </w:rPr>
      </w:pPr>
      <w:r>
        <w:rPr>
          <w:b/>
          <w:i/>
          <w:noProof/>
          <w:sz w:val="16"/>
          <w:szCs w:val="16"/>
        </w:rPr>
        <w:drawing>
          <wp:inline distT="0" distB="0" distL="0" distR="0" wp14:anchorId="2D521509" wp14:editId="559247B0">
            <wp:extent cx="5724525" cy="3095625"/>
            <wp:effectExtent l="19050" t="19050" r="28575" b="28575"/>
            <wp:docPr id="89099" name="Picture 8909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099" name="Picture 89099"/>
                    <pic:cNvPicPr/>
                  </pic:nvPicPr>
                  <pic:blipFill>
                    <a:blip r:embed="rId37">
                      <a:extLst>
                        <a:ext uri="{28A0092B-C50C-407E-A947-70E740481C1C}">
                          <a14:useLocalDpi xmlns:a14="http://schemas.microsoft.com/office/drawing/2010/main" val="0"/>
                        </a:ext>
                      </a:extLst>
                    </a:blip>
                    <a:stretch>
                      <a:fillRect/>
                    </a:stretch>
                  </pic:blipFill>
                  <pic:spPr>
                    <a:xfrm>
                      <a:off x="0" y="0"/>
                      <a:ext cx="5724525" cy="3095625"/>
                    </a:xfrm>
                    <a:prstGeom prst="rect">
                      <a:avLst/>
                    </a:prstGeom>
                    <a:ln>
                      <a:solidFill>
                        <a:schemeClr val="tx1"/>
                      </a:solidFill>
                    </a:ln>
                  </pic:spPr>
                </pic:pic>
              </a:graphicData>
            </a:graphic>
          </wp:inline>
        </w:drawing>
      </w:r>
    </w:p>
    <w:p w14:paraId="7607AB37" w14:textId="023B31B9" w:rsidR="00FB6F24" w:rsidRDefault="00FB6F24" w:rsidP="00504550">
      <w:pPr>
        <w:spacing w:line="360" w:lineRule="auto"/>
        <w:jc w:val="center"/>
        <w:rPr>
          <w:b/>
          <w:i/>
          <w:sz w:val="16"/>
          <w:szCs w:val="16"/>
        </w:rPr>
      </w:pPr>
      <w:r>
        <w:rPr>
          <w:b/>
          <w:i/>
          <w:noProof/>
          <w:sz w:val="16"/>
          <w:szCs w:val="16"/>
        </w:rPr>
        <w:lastRenderedPageBreak/>
        <w:drawing>
          <wp:inline distT="0" distB="0" distL="0" distR="0" wp14:anchorId="33EF3BB5" wp14:editId="7A57B4FD">
            <wp:extent cx="5943600" cy="3384550"/>
            <wp:effectExtent l="19050" t="19050" r="19050" b="25400"/>
            <wp:docPr id="89100" name="Picture 891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100" name="Picture 89100"/>
                    <pic:cNvPicPr/>
                  </pic:nvPicPr>
                  <pic:blipFill>
                    <a:blip r:embed="rId38">
                      <a:extLst>
                        <a:ext uri="{28A0092B-C50C-407E-A947-70E740481C1C}">
                          <a14:useLocalDpi xmlns:a14="http://schemas.microsoft.com/office/drawing/2010/main" val="0"/>
                        </a:ext>
                      </a:extLst>
                    </a:blip>
                    <a:stretch>
                      <a:fillRect/>
                    </a:stretch>
                  </pic:blipFill>
                  <pic:spPr>
                    <a:xfrm>
                      <a:off x="0" y="0"/>
                      <a:ext cx="5943600" cy="3384550"/>
                    </a:xfrm>
                    <a:prstGeom prst="rect">
                      <a:avLst/>
                    </a:prstGeom>
                    <a:ln>
                      <a:solidFill>
                        <a:schemeClr val="tx1"/>
                      </a:solidFill>
                    </a:ln>
                  </pic:spPr>
                </pic:pic>
              </a:graphicData>
            </a:graphic>
          </wp:inline>
        </w:drawing>
      </w:r>
    </w:p>
    <w:p w14:paraId="345664EE" w14:textId="77777777" w:rsidR="00504550" w:rsidRDefault="00504550" w:rsidP="00504550">
      <w:pPr>
        <w:spacing w:line="360" w:lineRule="auto"/>
        <w:rPr>
          <w:rFonts w:eastAsiaTheme="minorEastAsia"/>
          <w:bCs/>
        </w:rPr>
      </w:pPr>
    </w:p>
    <w:p w14:paraId="716AC5DD" w14:textId="77777777" w:rsidR="00504550" w:rsidRDefault="00504550" w:rsidP="00504550">
      <w:pPr>
        <w:spacing w:line="360" w:lineRule="auto"/>
        <w:rPr>
          <w:rFonts w:eastAsiaTheme="minorEastAsia"/>
          <w:bCs/>
        </w:rPr>
      </w:pPr>
    </w:p>
    <w:p w14:paraId="2835B376" w14:textId="77777777" w:rsidR="00504550" w:rsidRDefault="00504550" w:rsidP="00504550">
      <w:pPr>
        <w:spacing w:line="360" w:lineRule="auto"/>
        <w:rPr>
          <w:rFonts w:eastAsiaTheme="minorEastAsia"/>
          <w:bCs/>
        </w:rPr>
      </w:pPr>
    </w:p>
    <w:p w14:paraId="2F32793B" w14:textId="77777777" w:rsidR="00504550" w:rsidRDefault="00504550" w:rsidP="00504550">
      <w:pPr>
        <w:spacing w:line="360" w:lineRule="auto"/>
        <w:rPr>
          <w:rFonts w:eastAsiaTheme="minorEastAsia"/>
          <w:bCs/>
        </w:rPr>
      </w:pPr>
    </w:p>
    <w:p w14:paraId="3E618B39" w14:textId="77777777" w:rsidR="00504550" w:rsidRDefault="00504550" w:rsidP="00504550">
      <w:pPr>
        <w:spacing w:line="360" w:lineRule="auto"/>
        <w:rPr>
          <w:rFonts w:eastAsiaTheme="minorEastAsia"/>
          <w:bCs/>
        </w:rPr>
      </w:pPr>
    </w:p>
    <w:p w14:paraId="3F26EBCA" w14:textId="77777777" w:rsidR="00504550" w:rsidRDefault="00504550" w:rsidP="00504550">
      <w:pPr>
        <w:spacing w:line="360" w:lineRule="auto"/>
        <w:rPr>
          <w:rFonts w:eastAsiaTheme="minorEastAsia"/>
          <w:bCs/>
        </w:rPr>
      </w:pPr>
    </w:p>
    <w:p w14:paraId="5330754E" w14:textId="77777777" w:rsidR="00504550" w:rsidRDefault="00504550" w:rsidP="00504550">
      <w:pPr>
        <w:spacing w:line="360" w:lineRule="auto"/>
        <w:rPr>
          <w:rFonts w:eastAsiaTheme="minorEastAsia"/>
          <w:bCs/>
        </w:rPr>
      </w:pPr>
    </w:p>
    <w:p w14:paraId="051111C6" w14:textId="77777777" w:rsidR="00504550" w:rsidRDefault="00504550" w:rsidP="00504550">
      <w:pPr>
        <w:spacing w:line="360" w:lineRule="auto"/>
        <w:rPr>
          <w:rFonts w:eastAsiaTheme="minorEastAsia"/>
          <w:bCs/>
        </w:rPr>
      </w:pPr>
    </w:p>
    <w:p w14:paraId="7AE383A3" w14:textId="77777777" w:rsidR="00504550" w:rsidRDefault="00504550" w:rsidP="00504550">
      <w:pPr>
        <w:spacing w:line="360" w:lineRule="auto"/>
        <w:rPr>
          <w:rFonts w:eastAsiaTheme="minorEastAsia"/>
          <w:bCs/>
        </w:rPr>
      </w:pPr>
    </w:p>
    <w:p w14:paraId="053DF297" w14:textId="77777777" w:rsidR="00504550" w:rsidRDefault="00504550" w:rsidP="00504550">
      <w:pPr>
        <w:spacing w:line="360" w:lineRule="auto"/>
        <w:rPr>
          <w:rFonts w:eastAsiaTheme="minorEastAsia"/>
          <w:bCs/>
        </w:rPr>
      </w:pPr>
    </w:p>
    <w:p w14:paraId="34902D66" w14:textId="77777777" w:rsidR="00504550" w:rsidRDefault="00504550" w:rsidP="00504550">
      <w:pPr>
        <w:spacing w:line="360" w:lineRule="auto"/>
        <w:rPr>
          <w:rFonts w:eastAsiaTheme="minorEastAsia"/>
          <w:bCs/>
        </w:rPr>
      </w:pPr>
    </w:p>
    <w:p w14:paraId="1A2A71C8" w14:textId="11C73A56" w:rsidR="00504550" w:rsidRDefault="00504550" w:rsidP="00504550">
      <w:pPr>
        <w:spacing w:line="360" w:lineRule="auto"/>
        <w:rPr>
          <w:rFonts w:eastAsiaTheme="minorEastAsia"/>
          <w:bCs/>
        </w:rPr>
      </w:pPr>
    </w:p>
    <w:p w14:paraId="2315A26D" w14:textId="77777777" w:rsidR="00FB6F24" w:rsidRDefault="00FB6F24" w:rsidP="00504550">
      <w:pPr>
        <w:spacing w:line="360" w:lineRule="auto"/>
        <w:rPr>
          <w:rFonts w:eastAsiaTheme="minorEastAsia"/>
          <w:bCs/>
        </w:rPr>
      </w:pPr>
    </w:p>
    <w:p w14:paraId="500C008C"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 ANNEXURE: VI - DECLARATION-CUM-UNDERTAKING</w:t>
      </w:r>
    </w:p>
    <w:p w14:paraId="777DE2B5"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0288" behindDoc="0" locked="0" layoutInCell="1" allowOverlap="1" wp14:anchorId="55E7080F" wp14:editId="1B2D0915">
                <wp:simplePos x="0" y="0"/>
                <wp:positionH relativeFrom="column">
                  <wp:posOffset>0</wp:posOffset>
                </wp:positionH>
                <wp:positionV relativeFrom="paragraph">
                  <wp:posOffset>99060</wp:posOffset>
                </wp:positionV>
                <wp:extent cx="5928360" cy="0"/>
                <wp:effectExtent l="0" t="38100" r="53340" b="38100"/>
                <wp:wrapNone/>
                <wp:docPr id="6" name="Straight Connector 6"/>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77583AE8" id="Straight Connector 6" o:spid="_x0000_s1026" style="position:absolute;z-index:251660288;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7.8pt" to="466.8pt,7.8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" strokeweight="6pt">
                <o:lock v:ext="edit" shapetype="f"/>
              </v:line>
            </w:pict>
          </mc:Fallback>
        </mc:AlternateContent>
      </w:r>
    </w:p>
    <w:p w14:paraId="336F3084" w14:textId="77777777" w:rsidR="00504550" w:rsidRDefault="00504550" w:rsidP="00504550">
      <w:pPr>
        <w:adjustRightInd w:val="0"/>
        <w:spacing w:after="0" w:line="240" w:lineRule="auto"/>
        <w:jc w:val="center"/>
        <w:rPr>
          <w:rFonts w:eastAsiaTheme="minorEastAsia"/>
          <w:b/>
          <w:bCs/>
          <w:sz w:val="24"/>
          <w:szCs w:val="24"/>
        </w:rPr>
      </w:pPr>
    </w:p>
    <w:p w14:paraId="4BA50E0C" w14:textId="77777777" w:rsidR="00504550" w:rsidRPr="00EF610F" w:rsidRDefault="00504550" w:rsidP="00504550">
      <w:pPr>
        <w:pStyle w:val="ListParagraph"/>
        <w:widowControl/>
        <w:numPr>
          <w:ilvl w:val="0"/>
          <w:numId w:val="31"/>
        </w:numPr>
        <w:adjustRightInd w:val="0"/>
        <w:spacing w:after="0" w:line="240" w:lineRule="auto"/>
        <w:ind w:left="426"/>
        <w:jc w:val="both"/>
        <w:rPr>
          <w:rFonts w:eastAsiaTheme="minorEastAsia"/>
        </w:rPr>
      </w:pPr>
      <w:r w:rsidRPr="00EF610F">
        <w:rPr>
          <w:rFonts w:eastAsiaTheme="minorEastAsia"/>
        </w:rPr>
        <w:t>Persons worked on this report are citizen of India.</w:t>
      </w:r>
    </w:p>
    <w:p w14:paraId="1618B0E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No employee or member of R.K Associates has any direct/ indirect interest in the property or become so interested at any time during a period of three years prior to our appointment as valuer or three years after the valuation of assets was conducted by us.</w:t>
      </w:r>
    </w:p>
    <w:p w14:paraId="4C46B5BA" w14:textId="29931E8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The information furnished in our valuation report </w:t>
      </w:r>
      <w:r w:rsidRPr="000E5194">
        <w:rPr>
          <w:rFonts w:eastAsiaTheme="minorEastAsia"/>
        </w:rPr>
        <w:t xml:space="preserve">dated </w:t>
      </w:r>
      <w:sdt>
        <w:sdtPr>
          <w:rPr>
            <w:rFonts w:eastAsiaTheme="minorEastAsia"/>
          </w:rPr>
          <w:id w:val="280535505"/>
          <w:placeholder>
            <w:docPart w:val="EFA5613C10B449CCB1875A79E2619D01"/>
          </w:placeholder>
          <w:date w:fullDate="2022-05-24T00:00:00Z">
            <w:dateFormat w:val="d/M/yyyy"/>
            <w:lid w:val="en-US"/>
            <w:storeMappedDataAs w:val="dateTime"/>
            <w:calendar w:val="gregorian"/>
          </w:date>
        </w:sdtPr>
        <w:sdtEndPr/>
        <w:sdtContent>
          <w:r w:rsidR="00FB6F24">
            <w:rPr>
              <w:rFonts w:eastAsiaTheme="minorEastAsia"/>
            </w:rPr>
            <w:t>24/5/2022</w:t>
          </w:r>
        </w:sdtContent>
      </w:sdt>
      <w:r w:rsidRPr="00EF610F">
        <w:rPr>
          <w:rFonts w:eastAsiaTheme="minorEastAsia"/>
        </w:rPr>
        <w:t xml:space="preserve"> is true and correct to the best of our knowledge and belief and we have made an impartial and true valuation of the property.</w:t>
      </w:r>
    </w:p>
    <w:p w14:paraId="4FB6826D" w14:textId="682FD86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Our authorized Engineer/ surveyor </w:t>
      </w:r>
      <w:sdt>
        <w:sdtPr>
          <w:rPr>
            <w:rFonts w:eastAsiaTheme="minorEastAsia"/>
            <w:highlight w:val="yellow"/>
          </w:rPr>
          <w:id w:val="-1579970835"/>
          <w:placeholder>
            <w:docPart w:val="0785FFB161D04427B5A246AB5364E2DA"/>
          </w:placeholder>
        </w:sdtPr>
        <w:sdtEndPr/>
        <w:sdtContent>
          <w:r w:rsidRPr="000E5194">
            <w:rPr>
              <w:rFonts w:eastAsiaTheme="minorEastAsia"/>
            </w:rPr>
            <w:t xml:space="preserve">Mr. </w:t>
          </w:r>
          <w:r w:rsidR="00FB6F24">
            <w:rPr>
              <w:rFonts w:eastAsiaTheme="minorEastAsia"/>
            </w:rPr>
            <w:t>Deepak Joshi</w:t>
          </w:r>
        </w:sdtContent>
      </w:sdt>
      <w:r w:rsidRPr="00EF610F">
        <w:rPr>
          <w:rFonts w:eastAsiaTheme="minorEastAsia"/>
        </w:rPr>
        <w:t xml:space="preserve"> have personally inspected the property on </w:t>
      </w:r>
      <w:sdt>
        <w:sdtPr>
          <w:rPr>
            <w:rFonts w:eastAsiaTheme="minorEastAsia"/>
          </w:rPr>
          <w:id w:val="1560435384"/>
          <w:placeholder>
            <w:docPart w:val="EFA5613C10B449CCB1875A79E2619D01"/>
          </w:placeholder>
          <w:date w:fullDate="2022-05-20T00:00:00Z">
            <w:dateFormat w:val="d/M/yyyy"/>
            <w:lid w:val="en-US"/>
            <w:storeMappedDataAs w:val="dateTime"/>
            <w:calendar w:val="gregorian"/>
          </w:date>
        </w:sdtPr>
        <w:sdtEndPr/>
        <w:sdtContent>
          <w:r w:rsidR="00FB6F24">
            <w:rPr>
              <w:rFonts w:eastAsiaTheme="minorEastAsia"/>
            </w:rPr>
            <w:t>20/5/2022</w:t>
          </w:r>
        </w:sdtContent>
      </w:sdt>
      <w:r w:rsidRPr="00EF610F">
        <w:rPr>
          <w:rFonts w:eastAsiaTheme="minorEastAsia"/>
        </w:rPr>
        <w:t xml:space="preserve"> the work is not subcontracted to any other valuer and is carried out by us.</w:t>
      </w:r>
    </w:p>
    <w:p w14:paraId="27B671F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Valuation report is submitted in the format as prescribed by the Bank.</w:t>
      </w:r>
    </w:p>
    <w:p w14:paraId="1D3F709E"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We have not been </w:t>
      </w:r>
      <w:proofErr w:type="spellStart"/>
      <w:r w:rsidRPr="00EF610F">
        <w:rPr>
          <w:rFonts w:eastAsiaTheme="minorEastAsia"/>
        </w:rPr>
        <w:t>depanelled</w:t>
      </w:r>
      <w:proofErr w:type="spellEnd"/>
      <w:r w:rsidRPr="00EF610F">
        <w:rPr>
          <w:rFonts w:eastAsiaTheme="minorEastAsia"/>
        </w:rPr>
        <w:t xml:space="preserve">/ delisted by any other bank and in case any such </w:t>
      </w:r>
      <w:proofErr w:type="spellStart"/>
      <w:r w:rsidRPr="00EF610F">
        <w:rPr>
          <w:rFonts w:eastAsiaTheme="minorEastAsia"/>
        </w:rPr>
        <w:t>depanelment</w:t>
      </w:r>
      <w:proofErr w:type="spellEnd"/>
      <w:r w:rsidRPr="00EF610F">
        <w:rPr>
          <w:rFonts w:eastAsiaTheme="minorEastAsia"/>
        </w:rPr>
        <w:t xml:space="preserve"> by other banks during my empanelment with you, we will inform you within 3 days of such </w:t>
      </w:r>
      <w:proofErr w:type="spellStart"/>
      <w:r w:rsidRPr="00EF610F">
        <w:rPr>
          <w:rFonts w:eastAsiaTheme="minorEastAsia"/>
        </w:rPr>
        <w:t>depanelment</w:t>
      </w:r>
      <w:proofErr w:type="spellEnd"/>
      <w:r w:rsidRPr="00EF610F">
        <w:rPr>
          <w:rFonts w:eastAsiaTheme="minorEastAsia"/>
        </w:rPr>
        <w:t>.</w:t>
      </w:r>
    </w:p>
    <w:p w14:paraId="25D02D59"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removed/ dismissed from service/employment earlier.</w:t>
      </w:r>
    </w:p>
    <w:p w14:paraId="3E6881E7"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any offence and sentenced to a term of imprisonment.</w:t>
      </w:r>
    </w:p>
    <w:p w14:paraId="4A4C5B33"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found guilty of misconduct in professional capacity.</w:t>
      </w:r>
    </w:p>
    <w:p w14:paraId="6E539D0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I have not been declared to be unsound mind.</w:t>
      </w:r>
    </w:p>
    <w:p w14:paraId="18BBE5CB"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undischarged bankrupt or has not applied to be adjudicated as a bankrupt.</w:t>
      </w:r>
    </w:p>
    <w:p w14:paraId="7B6B64E6"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are not an undischarged insolvent.</w:t>
      </w:r>
    </w:p>
    <w:p w14:paraId="620AC8AF"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 xml:space="preserve">No penalty is levied under section 271J of Income-tax Act, 1961 (43 of 1961) and time limit for filing appeal before Commissioner of Income tax (Appeals) or Income-tax Appellate Tribunal, as the case may be </w:t>
      </w:r>
      <w:proofErr w:type="gramStart"/>
      <w:r w:rsidRPr="00EF610F">
        <w:rPr>
          <w:rFonts w:eastAsiaTheme="minorEastAsia"/>
        </w:rPr>
        <w:t>has</w:t>
      </w:r>
      <w:proofErr w:type="gramEnd"/>
      <w:r w:rsidRPr="00EF610F">
        <w:rPr>
          <w:rFonts w:eastAsiaTheme="minorEastAsia"/>
        </w:rPr>
        <w:t xml:space="preserve"> expired, or such penalty has been confirmed by Income-tax Appellate Tribunal, and five years have not elapsed after levy of such penalty.</w:t>
      </w:r>
    </w:p>
    <w:p w14:paraId="52C1C89A" w14:textId="77777777" w:rsidR="00504550" w:rsidRPr="00EF610F" w:rsidRDefault="00504550" w:rsidP="00504550">
      <w:pPr>
        <w:pStyle w:val="ListParagraph"/>
        <w:widowControl/>
        <w:numPr>
          <w:ilvl w:val="0"/>
          <w:numId w:val="31"/>
        </w:numPr>
        <w:autoSpaceDE/>
        <w:autoSpaceDN/>
        <w:spacing w:after="0" w:line="276" w:lineRule="auto"/>
        <w:ind w:left="426"/>
        <w:jc w:val="both"/>
      </w:pPr>
      <w:r w:rsidRPr="00EF610F">
        <w:rPr>
          <w:rFonts w:eastAsiaTheme="minorEastAsia"/>
        </w:rPr>
        <w:t>We have not been convicted of an offence connected with any proceeding under the Income Tax Act 1961, Wealth Tax Act 1957 or Gift Tax Act 1958 and</w:t>
      </w:r>
    </w:p>
    <w:p w14:paraId="6F398C6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PAN Card number/ GST number as applicable is</w:t>
      </w:r>
      <w:r w:rsidRPr="00EF610F">
        <w:rPr>
          <w:rFonts w:eastAsiaTheme="minorEastAsia" w:hint="eastAsia"/>
        </w:rPr>
        <w:t xml:space="preserve"> </w:t>
      </w:r>
      <w:r w:rsidRPr="00EF610F">
        <w:rPr>
          <w:rFonts w:eastAsiaTheme="minorEastAsia"/>
          <w:b/>
        </w:rPr>
        <w:t>AAHCR0845G/ 09AAHCR0845G1ZP.</w:t>
      </w:r>
    </w:p>
    <w:p w14:paraId="0DCCC1D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undertake to keep you informed of any events or happenings which would make us ineligible for empanelment as a valuer.</w:t>
      </w:r>
    </w:p>
    <w:p w14:paraId="0335D87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not concealed or suppressed any material information, facts and records and we have made a complete and full disclosure.</w:t>
      </w:r>
    </w:p>
    <w:p w14:paraId="43BCE70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Handbook on Policy, Standards and procedure for Real Estate Valuation, 2011 of the IBA and this report is in conformity to the “Standards” enshrined for valuation in the Part-B of the above handbook to the best of our ability.</w:t>
      </w:r>
    </w:p>
    <w:p w14:paraId="40F8B790"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We have read the International Valuation Standards (IVS) and the report submitted to the Bank for the respective asset class is in conformity to the “Standards” as enshrined for valuation in the IVS in</w:t>
      </w:r>
      <w:r w:rsidRPr="00EF610F">
        <w:rPr>
          <w:rFonts w:eastAsiaTheme="minorEastAsia" w:hint="eastAsia"/>
        </w:rPr>
        <w:t xml:space="preserve"> </w:t>
      </w:r>
      <w:r w:rsidRPr="00EF610F">
        <w:rPr>
          <w:rFonts w:eastAsiaTheme="minorEastAsia"/>
        </w:rPr>
        <w:t>“General Standards” and “Asset Standards” as applicable.</w:t>
      </w:r>
    </w:p>
    <w:p w14:paraId="20A6F7FD"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 xml:space="preserve">We abide by the Model Code of Conduct for empanelment of valuer in the Bank. </w:t>
      </w:r>
    </w:p>
    <w:p w14:paraId="4084753C"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under Section 34 AB of the Wealth Tax Act, 1957. (Strike off, if not applicable).</w:t>
      </w:r>
    </w:p>
    <w:p w14:paraId="34924DD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rPr>
      </w:pPr>
      <w:r w:rsidRPr="00EF610F">
        <w:rPr>
          <w:rFonts w:eastAsiaTheme="minorEastAsia"/>
        </w:rPr>
        <w:t>Our Valuer is registered with Insolvency &amp; Bankruptcy Board of India (IBBI) (Strike off, if not applicable).</w:t>
      </w:r>
    </w:p>
    <w:p w14:paraId="6BC14982"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lastRenderedPageBreak/>
        <w:t>Our CIBIL Score and credit worthiness is as per Bank’s guidelines.</w:t>
      </w:r>
    </w:p>
    <w:p w14:paraId="712DEB99"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I am the authorized official of the firm / company, who is competent to sign this valuation report.</w:t>
      </w:r>
    </w:p>
    <w:p w14:paraId="09B431AA"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We have undertaken the valuation work on receipt of Letter of Engagement generated from the system (</w:t>
      </w:r>
      <w:proofErr w:type="gramStart"/>
      <w:r w:rsidRPr="00EF610F">
        <w:rPr>
          <w:rFonts w:eastAsiaTheme="minorEastAsia"/>
        </w:rPr>
        <w:t>i.e.</w:t>
      </w:r>
      <w:proofErr w:type="gramEnd"/>
      <w:r w:rsidRPr="00EF610F">
        <w:rPr>
          <w:rFonts w:eastAsiaTheme="minorEastAsia"/>
        </w:rPr>
        <w:t xml:space="preserve"> LLMS/LOS) only.</w:t>
      </w:r>
    </w:p>
    <w:p w14:paraId="60E1FB95" w14:textId="77777777" w:rsidR="00504550" w:rsidRPr="00EF610F" w:rsidRDefault="00504550" w:rsidP="00504550">
      <w:pPr>
        <w:pStyle w:val="ListParagraph"/>
        <w:widowControl/>
        <w:numPr>
          <w:ilvl w:val="0"/>
          <w:numId w:val="31"/>
        </w:numPr>
        <w:autoSpaceDE/>
        <w:autoSpaceDN/>
        <w:spacing w:after="0" w:line="276" w:lineRule="auto"/>
        <w:ind w:left="426"/>
        <w:jc w:val="both"/>
        <w:rPr>
          <w:rFonts w:eastAsiaTheme="minorEastAsia"/>
          <w:strike/>
        </w:rPr>
      </w:pPr>
      <w:r w:rsidRPr="00EF610F">
        <w:rPr>
          <w:rFonts w:eastAsiaTheme="minorEastAsia"/>
        </w:rPr>
        <w:t>Further, we hereby provide the following information</w:t>
      </w:r>
      <w:r w:rsidRPr="00EF610F">
        <w:rPr>
          <w:rFonts w:eastAsiaTheme="minorEastAsia"/>
          <w:b/>
          <w:bCs/>
        </w:rPr>
        <w:t>.</w:t>
      </w:r>
    </w:p>
    <w:p w14:paraId="587D5F24" w14:textId="77777777" w:rsidR="00504550" w:rsidRPr="00EF610F" w:rsidRDefault="00504550" w:rsidP="00504550">
      <w:pPr>
        <w:pStyle w:val="ListParagraph"/>
        <w:widowControl/>
        <w:autoSpaceDE/>
        <w:autoSpaceDN/>
        <w:spacing w:after="0" w:line="276" w:lineRule="auto"/>
        <w:jc w:val="both"/>
        <w:rPr>
          <w:rFonts w:eastAsiaTheme="minorEastAsia"/>
          <w:strike/>
        </w:rPr>
      </w:pPr>
    </w:p>
    <w:tbl>
      <w:tblPr>
        <w:tblStyle w:val="TableGrid"/>
        <w:tblW w:w="10008" w:type="dxa"/>
        <w:tblLook w:val="04A0" w:firstRow="1" w:lastRow="0" w:firstColumn="1" w:lastColumn="0" w:noHBand="0" w:noVBand="1"/>
      </w:tblPr>
      <w:tblGrid>
        <w:gridCol w:w="918"/>
        <w:gridCol w:w="4230"/>
        <w:gridCol w:w="2340"/>
        <w:gridCol w:w="2520"/>
      </w:tblGrid>
      <w:tr w:rsidR="00504550" w:rsidRPr="00EF610F" w14:paraId="6A4D62DD" w14:textId="77777777" w:rsidTr="00FA56EA">
        <w:trPr>
          <w:trHeight w:val="42"/>
        </w:trPr>
        <w:tc>
          <w:tcPr>
            <w:tcW w:w="918" w:type="dxa"/>
            <w:shd w:val="clear" w:color="auto" w:fill="002060"/>
          </w:tcPr>
          <w:p w14:paraId="5CB7C404" w14:textId="77777777" w:rsidR="00504550" w:rsidRPr="00EF610F" w:rsidRDefault="00504550" w:rsidP="00FA56EA">
            <w:pPr>
              <w:adjustRightInd w:val="0"/>
              <w:rPr>
                <w:rFonts w:eastAsiaTheme="minorEastAsia"/>
                <w:b/>
                <w:bCs/>
              </w:rPr>
            </w:pPr>
            <w:r w:rsidRPr="00EF610F">
              <w:rPr>
                <w:rFonts w:eastAsiaTheme="minorEastAsia"/>
                <w:b/>
                <w:bCs/>
              </w:rPr>
              <w:t>S. No.</w:t>
            </w:r>
          </w:p>
        </w:tc>
        <w:tc>
          <w:tcPr>
            <w:tcW w:w="4230" w:type="dxa"/>
            <w:shd w:val="clear" w:color="auto" w:fill="002060"/>
          </w:tcPr>
          <w:p w14:paraId="10E7A26D" w14:textId="77777777" w:rsidR="00504550" w:rsidRPr="00EF610F" w:rsidRDefault="00504550" w:rsidP="00FA56EA">
            <w:pPr>
              <w:adjustRightInd w:val="0"/>
              <w:rPr>
                <w:rFonts w:eastAsiaTheme="minorEastAsia"/>
                <w:b/>
                <w:bCs/>
              </w:rPr>
            </w:pPr>
            <w:r w:rsidRPr="00EF610F">
              <w:rPr>
                <w:rFonts w:eastAsiaTheme="minorEastAsia"/>
                <w:b/>
                <w:bCs/>
              </w:rPr>
              <w:t>Particulars</w:t>
            </w:r>
          </w:p>
        </w:tc>
        <w:tc>
          <w:tcPr>
            <w:tcW w:w="4860" w:type="dxa"/>
            <w:gridSpan w:val="2"/>
            <w:shd w:val="clear" w:color="auto" w:fill="002060"/>
          </w:tcPr>
          <w:p w14:paraId="214EE254" w14:textId="77777777" w:rsidR="00504550" w:rsidRPr="00EF610F" w:rsidRDefault="00504550" w:rsidP="00FA56EA">
            <w:pPr>
              <w:adjustRightInd w:val="0"/>
              <w:jc w:val="center"/>
              <w:rPr>
                <w:rFonts w:eastAsiaTheme="minorEastAsia"/>
                <w:b/>
                <w:bCs/>
              </w:rPr>
            </w:pPr>
            <w:r w:rsidRPr="00EF610F">
              <w:rPr>
                <w:rFonts w:eastAsiaTheme="minorEastAsia"/>
                <w:b/>
                <w:bCs/>
              </w:rPr>
              <w:t>Valuer comment</w:t>
            </w:r>
          </w:p>
        </w:tc>
      </w:tr>
      <w:tr w:rsidR="00504550" w:rsidRPr="00EF610F" w14:paraId="78118487" w14:textId="77777777" w:rsidTr="00FA56EA">
        <w:trPr>
          <w:trHeight w:val="70"/>
        </w:trPr>
        <w:tc>
          <w:tcPr>
            <w:tcW w:w="918" w:type="dxa"/>
          </w:tcPr>
          <w:p w14:paraId="35D6BAE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09CC60F2" w14:textId="77777777" w:rsidR="00504550" w:rsidRPr="00EF610F" w:rsidRDefault="00504550" w:rsidP="00FA56EA">
            <w:pPr>
              <w:adjustRightInd w:val="0"/>
              <w:jc w:val="both"/>
              <w:rPr>
                <w:rFonts w:eastAsiaTheme="minorEastAsia"/>
                <w:b/>
                <w:bCs/>
              </w:rPr>
            </w:pPr>
            <w:r w:rsidRPr="00EF610F">
              <w:rPr>
                <w:rFonts w:eastAsiaTheme="minorEastAsia"/>
              </w:rPr>
              <w:t>Background information of the asset being valued</w:t>
            </w:r>
          </w:p>
        </w:tc>
        <w:tc>
          <w:tcPr>
            <w:tcW w:w="4860" w:type="dxa"/>
            <w:gridSpan w:val="2"/>
          </w:tcPr>
          <w:p w14:paraId="00AFEC86" w14:textId="73A68EFA" w:rsidR="00504550" w:rsidRPr="00EF610F" w:rsidRDefault="008733CD" w:rsidP="00FA56EA">
            <w:pPr>
              <w:adjustRightInd w:val="0"/>
              <w:jc w:val="both"/>
              <w:rPr>
                <w:rFonts w:eastAsiaTheme="minorEastAsia"/>
                <w:bCs/>
              </w:rPr>
            </w:pPr>
            <w:sdt>
              <w:sdtPr>
                <w:rPr>
                  <w:rFonts w:eastAsiaTheme="minorEastAsia"/>
                  <w:bCs/>
                </w:rPr>
                <w:id w:val="1658647725"/>
                <w:placeholder>
                  <w:docPart w:val="DefaultPlaceholder_-1854013440"/>
                </w:placeholder>
              </w:sdtPr>
              <w:sdtEndPr/>
              <w:sdtContent>
                <w:r w:rsidR="00504550" w:rsidRPr="00EF610F">
                  <w:rPr>
                    <w:rFonts w:eastAsiaTheme="minorEastAsia"/>
                    <w:bCs/>
                  </w:rPr>
                  <w:t>This is an Industrial</w:t>
                </w:r>
                <w:r w:rsidR="000E5194">
                  <w:rPr>
                    <w:rFonts w:eastAsiaTheme="minorEastAsia"/>
                    <w:bCs/>
                  </w:rPr>
                  <w:t xml:space="preserve"> property</w:t>
                </w:r>
                <w:r w:rsidR="00504550" w:rsidRPr="00EF610F">
                  <w:rPr>
                    <w:rFonts w:eastAsiaTheme="minorEastAsia"/>
                    <w:bCs/>
                  </w:rPr>
                  <w:t xml:space="preserve"> units located at aforesaid address having </w:t>
                </w:r>
                <w:sdt>
                  <w:sdtPr>
                    <w:rPr>
                      <w:rFonts w:eastAsiaTheme="minorEastAsia"/>
                      <w:bCs/>
                    </w:rPr>
                    <w:id w:val="256725519"/>
                    <w:placeholder>
                      <w:docPart w:val="6C5EE97DE6C943909C9B97B0874E2C81"/>
                    </w:placeholder>
                    <w:dropDownList>
                      <w:listItem w:value="Choose an item."/>
                      <w:listItem w:displayText="total land area" w:value="total land area"/>
                      <w:listItem w:displayText="total built-up area" w:value="total built-up area"/>
                      <w:listItem w:displayText="total Land area/ Built-up area" w:value="total Land area/ Built-up area"/>
                      <w:listItem w:displayText="Constructed Area" w:value="Constructed Area"/>
                      <w:listItem w:displayText="Super Area" w:value="Super Area"/>
                    </w:dropDownList>
                  </w:sdtPr>
                  <w:sdtEndPr/>
                  <w:sdtContent>
                    <w:r w:rsidR="000E5194">
                      <w:rPr>
                        <w:rFonts w:eastAsiaTheme="minorEastAsia"/>
                        <w:bCs/>
                      </w:rPr>
                      <w:t>total land area</w:t>
                    </w:r>
                  </w:sdtContent>
                </w:sdt>
                <w:r w:rsidR="00504550" w:rsidRPr="00EF610F">
                  <w:rPr>
                    <w:rFonts w:eastAsiaTheme="minorEastAsia"/>
                    <w:bCs/>
                  </w:rPr>
                  <w:t xml:space="preserve"> as </w:t>
                </w:r>
                <w:proofErr w:type="spellStart"/>
                <w:r w:rsidR="00504550" w:rsidRPr="00EF610F">
                  <w:rPr>
                    <w:rFonts w:eastAsiaTheme="minorEastAsia"/>
                    <w:bCs/>
                  </w:rPr>
                  <w:t>Approx</w:t>
                </w:r>
                <w:proofErr w:type="spellEnd"/>
                <w:r w:rsidR="00504550" w:rsidRPr="00EF610F">
                  <w:rPr>
                    <w:rFonts w:eastAsiaTheme="minorEastAsia"/>
                    <w:bCs/>
                  </w:rPr>
                  <w:t>,</w:t>
                </w:r>
                <w:r w:rsidR="00504550" w:rsidRPr="00440A6F">
                  <w:rPr>
                    <w:rFonts w:eastAsiaTheme="minorEastAsia"/>
                    <w:bCs/>
                  </w:rPr>
                  <w:t xml:space="preserve"> </w:t>
                </w:r>
                <w:r w:rsidR="00FB6F24">
                  <w:rPr>
                    <w:rFonts w:eastAsiaTheme="minorEastAsia"/>
                    <w:bCs/>
                  </w:rPr>
                  <w:t>3252</w:t>
                </w:r>
                <w:r w:rsidR="00504550" w:rsidRPr="00EF610F">
                  <w:rPr>
                    <w:rFonts w:eastAsiaTheme="minorEastAsia"/>
                    <w:bCs/>
                  </w:rPr>
                  <w:t xml:space="preserve"> </w:t>
                </w:r>
                <w:proofErr w:type="spellStart"/>
                <w:proofErr w:type="gramStart"/>
                <w:r w:rsidR="00FB6F24">
                  <w:rPr>
                    <w:rFonts w:eastAsiaTheme="minorEastAsia"/>
                    <w:bCs/>
                  </w:rPr>
                  <w:t>sq.mtr</w:t>
                </w:r>
                <w:proofErr w:type="spellEnd"/>
                <w:r w:rsidR="00FB6F24">
                  <w:rPr>
                    <w:rFonts w:eastAsiaTheme="minorEastAsia"/>
                    <w:bCs/>
                  </w:rPr>
                  <w:t>.</w:t>
                </w:r>
                <w:r w:rsidR="00504550" w:rsidRPr="00EF610F">
                  <w:rPr>
                    <w:rFonts w:eastAsiaTheme="minorEastAsia"/>
                    <w:bCs/>
                  </w:rPr>
                  <w:t>/</w:t>
                </w:r>
                <w:proofErr w:type="gramEnd"/>
                <w:r w:rsidR="00504550" w:rsidRPr="00EF610F">
                  <w:rPr>
                    <w:rFonts w:eastAsiaTheme="minorEastAsia"/>
                    <w:bCs/>
                  </w:rPr>
                  <w:t xml:space="preserve"> </w:t>
                </w:r>
                <w:r w:rsidR="00FB6F24">
                  <w:rPr>
                    <w:rFonts w:eastAsiaTheme="minorEastAsia"/>
                    <w:bCs/>
                  </w:rPr>
                  <w:t>3889.36</w:t>
                </w:r>
                <w:r w:rsidR="00504550" w:rsidRPr="00EF610F">
                  <w:rPr>
                    <w:rFonts w:eastAsiaTheme="minorEastAsia"/>
                    <w:bCs/>
                  </w:rPr>
                  <w:t xml:space="preserve"> </w:t>
                </w:r>
                <w:proofErr w:type="spellStart"/>
                <w:r w:rsidR="00504550" w:rsidRPr="00EF610F">
                  <w:rPr>
                    <w:rFonts w:eastAsiaTheme="minorEastAsia"/>
                    <w:bCs/>
                  </w:rPr>
                  <w:t>sq.</w:t>
                </w:r>
                <w:r w:rsidR="00FB6F24">
                  <w:rPr>
                    <w:rFonts w:eastAsiaTheme="minorEastAsia"/>
                    <w:bCs/>
                  </w:rPr>
                  <w:t>yds</w:t>
                </w:r>
                <w:proofErr w:type="spellEnd"/>
                <w:r w:rsidR="000E5194">
                  <w:rPr>
                    <w:rFonts w:eastAsiaTheme="minorEastAsia"/>
                    <w:bCs/>
                  </w:rPr>
                  <w:t>.</w:t>
                </w:r>
              </w:sdtContent>
            </w:sdt>
            <w:r w:rsidR="00504550" w:rsidRPr="00EF610F">
              <w:rPr>
                <w:rFonts w:eastAsiaTheme="minorEastAsia"/>
                <w:bCs/>
              </w:rPr>
              <w:t xml:space="preserve"> </w:t>
            </w:r>
            <w:r w:rsidR="00504550">
              <w:rPr>
                <w:rFonts w:eastAsiaTheme="minorEastAsia"/>
                <w:bCs/>
              </w:rPr>
              <w:t xml:space="preserve">as </w:t>
            </w:r>
            <w:r w:rsidR="00504550"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sidR="00504550">
              <w:rPr>
                <w:rFonts w:eastAsiaTheme="minorEastAsia"/>
                <w:bCs/>
              </w:rPr>
              <w:t>.</w:t>
            </w:r>
          </w:p>
        </w:tc>
      </w:tr>
      <w:tr w:rsidR="00504550" w:rsidRPr="00EF610F" w14:paraId="71939D40" w14:textId="77777777" w:rsidTr="00FA56EA">
        <w:tc>
          <w:tcPr>
            <w:tcW w:w="918" w:type="dxa"/>
          </w:tcPr>
          <w:p w14:paraId="5316238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35EF55A" w14:textId="77777777" w:rsidR="00504550" w:rsidRPr="00EF610F" w:rsidRDefault="00504550" w:rsidP="00FA56EA">
            <w:pPr>
              <w:adjustRightInd w:val="0"/>
              <w:jc w:val="both"/>
              <w:rPr>
                <w:rFonts w:eastAsiaTheme="minorEastAsia"/>
                <w:b/>
                <w:bCs/>
              </w:rPr>
            </w:pPr>
            <w:r w:rsidRPr="00EF610F">
              <w:rPr>
                <w:rFonts w:eastAsiaTheme="minorEastAsia"/>
              </w:rPr>
              <w:t>Purpose of valuation and appointing authority</w:t>
            </w:r>
          </w:p>
        </w:tc>
        <w:tc>
          <w:tcPr>
            <w:tcW w:w="4860" w:type="dxa"/>
            <w:gridSpan w:val="2"/>
          </w:tcPr>
          <w:p w14:paraId="3CF72D5A" w14:textId="77777777" w:rsidR="00504550" w:rsidRPr="00EF610F" w:rsidRDefault="00504550" w:rsidP="00FA56EA">
            <w:pPr>
              <w:adjustRightInd w:val="0"/>
              <w:rPr>
                <w:rFonts w:eastAsiaTheme="minorEastAsia"/>
                <w:b/>
                <w:bCs/>
              </w:rPr>
            </w:pPr>
            <w:r w:rsidRPr="006A7C2A">
              <w:rPr>
                <w:rFonts w:eastAsiaTheme="minorEastAsia"/>
                <w:bCs/>
              </w:rPr>
              <w:t>Please refer to Part-C of the Report.</w:t>
            </w:r>
          </w:p>
        </w:tc>
      </w:tr>
      <w:tr w:rsidR="00504550" w:rsidRPr="00EF610F" w14:paraId="79948F37" w14:textId="77777777" w:rsidTr="00FA56EA">
        <w:tc>
          <w:tcPr>
            <w:tcW w:w="918" w:type="dxa"/>
          </w:tcPr>
          <w:p w14:paraId="47048BFF"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147B9745" w14:textId="77777777" w:rsidR="00504550" w:rsidRPr="00EF610F" w:rsidRDefault="00504550" w:rsidP="00FA56EA">
            <w:pPr>
              <w:adjustRightInd w:val="0"/>
              <w:jc w:val="both"/>
              <w:rPr>
                <w:rFonts w:eastAsiaTheme="minorEastAsia"/>
              </w:rPr>
            </w:pPr>
            <w:r w:rsidRPr="00EF610F">
              <w:rPr>
                <w:rFonts w:eastAsiaTheme="minorEastAsia"/>
              </w:rPr>
              <w:t>Identity of the Valuer and any other experts involved in the valuation</w:t>
            </w:r>
          </w:p>
        </w:tc>
        <w:tc>
          <w:tcPr>
            <w:tcW w:w="4860" w:type="dxa"/>
            <w:gridSpan w:val="2"/>
          </w:tcPr>
          <w:p w14:paraId="6466FF8A" w14:textId="31C7E3FF" w:rsidR="00504550" w:rsidRPr="00EF610F" w:rsidRDefault="00504550" w:rsidP="00FA56EA">
            <w:pPr>
              <w:adjustRightInd w:val="0"/>
              <w:rPr>
                <w:rFonts w:eastAsiaTheme="minorEastAsia"/>
                <w:b/>
                <w:bCs/>
              </w:rPr>
            </w:pPr>
            <w:r w:rsidRPr="00EF610F">
              <w:rPr>
                <w:rFonts w:eastAsiaTheme="minorEastAsia"/>
                <w:b/>
                <w:bCs/>
              </w:rPr>
              <w:t xml:space="preserve">Survey Analyst: </w:t>
            </w:r>
            <w:r w:rsidRPr="006C2C28">
              <w:rPr>
                <w:rFonts w:eastAsiaTheme="minorEastAsia"/>
              </w:rPr>
              <w:t xml:space="preserve">Er. </w:t>
            </w:r>
            <w:sdt>
              <w:sdtPr>
                <w:rPr>
                  <w:rFonts w:eastAsiaTheme="minorEastAsia"/>
                </w:rPr>
                <w:id w:val="1132991092"/>
                <w:placeholder>
                  <w:docPart w:val="6C5EE97DE6C943909C9B97B0874E2C81"/>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B6F24">
                  <w:rPr>
                    <w:rFonts w:eastAsiaTheme="minorEastAsia"/>
                  </w:rPr>
                  <w:t>Deepak Joshi</w:t>
                </w:r>
              </w:sdtContent>
            </w:sdt>
          </w:p>
          <w:p w14:paraId="5E664A4A" w14:textId="294B1F32" w:rsidR="00504550" w:rsidRPr="006C2C28" w:rsidRDefault="00EC0A77" w:rsidP="00FA56EA">
            <w:pPr>
              <w:adjustRightInd w:val="0"/>
              <w:rPr>
                <w:rFonts w:eastAsiaTheme="minorEastAsia"/>
              </w:rPr>
            </w:pPr>
            <w:r>
              <w:rPr>
                <w:rFonts w:eastAsiaTheme="minorEastAsia"/>
                <w:b/>
                <w:bCs/>
              </w:rPr>
              <w:t xml:space="preserve">Valuation </w:t>
            </w:r>
            <w:r w:rsidR="00504550" w:rsidRPr="00EF610F">
              <w:rPr>
                <w:rFonts w:eastAsiaTheme="minorEastAsia"/>
                <w:b/>
                <w:bCs/>
              </w:rPr>
              <w:t xml:space="preserve">Engineer: </w:t>
            </w:r>
            <w:r w:rsidR="00504550" w:rsidRPr="006C2C28">
              <w:rPr>
                <w:rFonts w:eastAsiaTheme="minorEastAsia"/>
              </w:rPr>
              <w:t xml:space="preserve">Er. </w:t>
            </w:r>
            <w:sdt>
              <w:sdtPr>
                <w:rPr>
                  <w:rFonts w:eastAsiaTheme="minorEastAsia"/>
                </w:rPr>
                <w:id w:val="-1331520406"/>
                <w:placeholder>
                  <w:docPart w:val="0A91AF42E549406DA8FB56B720EEA76F"/>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0E5194">
                  <w:rPr>
                    <w:rFonts w:eastAsiaTheme="minorEastAsia"/>
                  </w:rPr>
                  <w:t>Aditya</w:t>
                </w:r>
              </w:sdtContent>
            </w:sdt>
          </w:p>
          <w:p w14:paraId="5D8605AC" w14:textId="76D88421" w:rsidR="00504550" w:rsidRPr="00EF610F" w:rsidRDefault="00504550" w:rsidP="00FA56EA">
            <w:pPr>
              <w:adjustRightInd w:val="0"/>
              <w:rPr>
                <w:rFonts w:eastAsiaTheme="minorEastAsia"/>
                <w:b/>
                <w:bCs/>
              </w:rPr>
            </w:pPr>
            <w:r>
              <w:rPr>
                <w:rFonts w:eastAsiaTheme="minorEastAsia"/>
                <w:b/>
                <w:bCs/>
              </w:rPr>
              <w:t xml:space="preserve">L1/ L2 Reviewer: </w:t>
            </w:r>
            <w:r w:rsidRPr="006C2C28">
              <w:rPr>
                <w:rFonts w:eastAsiaTheme="minorEastAsia"/>
              </w:rPr>
              <w:t>Er.</w:t>
            </w:r>
            <w:r>
              <w:rPr>
                <w:rFonts w:eastAsiaTheme="minorEastAsia"/>
                <w:b/>
                <w:bCs/>
              </w:rPr>
              <w:t xml:space="preserve"> </w:t>
            </w:r>
            <w:sdt>
              <w:sdtPr>
                <w:rPr>
                  <w:rFonts w:eastAsiaTheme="minorEastAsia"/>
                  <w:b/>
                  <w:bCs/>
                </w:rPr>
                <w:id w:val="-482939533"/>
                <w:placeholder>
                  <w:docPart w:val="7D38DFAC4AFB4513ACAF8AB4E32B7148"/>
                </w:placeholder>
                <w:dropDownList>
                  <w:listItem w:value="Choose an item."/>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dropDownList>
              </w:sdtPr>
              <w:sdtEndPr/>
              <w:sdtContent>
                <w:r w:rsidR="000E5194">
                  <w:rPr>
                    <w:rFonts w:eastAsiaTheme="minorEastAsia"/>
                    <w:b/>
                    <w:bCs/>
                  </w:rPr>
                  <w:t>Abhishek Solanki</w:t>
                </w:r>
              </w:sdtContent>
            </w:sdt>
          </w:p>
        </w:tc>
      </w:tr>
      <w:tr w:rsidR="00504550" w:rsidRPr="00EF610F" w14:paraId="7AF34E94" w14:textId="77777777" w:rsidTr="00FA56EA">
        <w:trPr>
          <w:trHeight w:val="70"/>
        </w:trPr>
        <w:tc>
          <w:tcPr>
            <w:tcW w:w="918" w:type="dxa"/>
          </w:tcPr>
          <w:p w14:paraId="53473B3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EB7D87D" w14:textId="77777777" w:rsidR="00504550" w:rsidRPr="00EF610F" w:rsidRDefault="00504550" w:rsidP="00FA56EA">
            <w:pPr>
              <w:adjustRightInd w:val="0"/>
              <w:jc w:val="both"/>
              <w:rPr>
                <w:rFonts w:eastAsiaTheme="minorEastAsia"/>
              </w:rPr>
            </w:pPr>
            <w:r w:rsidRPr="00EF610F">
              <w:rPr>
                <w:rFonts w:eastAsiaTheme="minorEastAsia"/>
              </w:rPr>
              <w:t>Disclosure of valuer interest or conflict, if any</w:t>
            </w:r>
          </w:p>
        </w:tc>
        <w:tc>
          <w:tcPr>
            <w:tcW w:w="4860" w:type="dxa"/>
            <w:gridSpan w:val="2"/>
          </w:tcPr>
          <w:p w14:paraId="1DF92B00" w14:textId="37D43CF5" w:rsidR="00504550" w:rsidRPr="00EF610F" w:rsidRDefault="00504550" w:rsidP="00FA56EA">
            <w:pPr>
              <w:adjustRightInd w:val="0"/>
              <w:jc w:val="both"/>
              <w:rPr>
                <w:rFonts w:eastAsiaTheme="minorEastAsia"/>
                <w:bCs/>
              </w:rPr>
            </w:pPr>
            <w:r w:rsidRPr="00EF610F">
              <w:rPr>
                <w:rFonts w:eastAsiaTheme="minorEastAsia"/>
                <w:bCs/>
              </w:rPr>
              <w:t xml:space="preserve">No relationship with the borrower </w:t>
            </w:r>
            <w:r w:rsidR="00BE4E65">
              <w:rPr>
                <w:rFonts w:eastAsiaTheme="minorEastAsia"/>
                <w:bCs/>
              </w:rPr>
              <w:t>and no</w:t>
            </w:r>
            <w:r w:rsidRPr="00EF610F">
              <w:rPr>
                <w:rFonts w:eastAsiaTheme="minorEastAsia"/>
                <w:bCs/>
              </w:rPr>
              <w:t xml:space="preserve"> conflict of interest.</w:t>
            </w:r>
          </w:p>
        </w:tc>
      </w:tr>
      <w:tr w:rsidR="00504550" w:rsidRPr="00EF610F" w14:paraId="3BEFF139" w14:textId="77777777" w:rsidTr="00FA56EA">
        <w:trPr>
          <w:trHeight w:val="50"/>
        </w:trPr>
        <w:tc>
          <w:tcPr>
            <w:tcW w:w="918" w:type="dxa"/>
            <w:vMerge w:val="restart"/>
          </w:tcPr>
          <w:p w14:paraId="631A6AB7"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val="restart"/>
          </w:tcPr>
          <w:p w14:paraId="077CDE81" w14:textId="77777777" w:rsidR="00504550" w:rsidRPr="00EF610F" w:rsidRDefault="00504550" w:rsidP="00FA56EA">
            <w:pPr>
              <w:adjustRightInd w:val="0"/>
              <w:jc w:val="both"/>
              <w:rPr>
                <w:rFonts w:eastAsiaTheme="minorEastAsia"/>
              </w:rPr>
            </w:pPr>
            <w:r w:rsidRPr="00EF610F">
              <w:rPr>
                <w:rFonts w:eastAsiaTheme="minorEastAsia"/>
              </w:rPr>
              <w:t>Date of appointment, valuation date and date of report</w:t>
            </w:r>
          </w:p>
        </w:tc>
        <w:tc>
          <w:tcPr>
            <w:tcW w:w="2340" w:type="dxa"/>
          </w:tcPr>
          <w:p w14:paraId="5C709D2E" w14:textId="77777777" w:rsidR="00504550" w:rsidRPr="00EF610F" w:rsidRDefault="00504550" w:rsidP="00FA56EA">
            <w:pPr>
              <w:adjustRightInd w:val="0"/>
              <w:rPr>
                <w:b/>
                <w:bCs/>
              </w:rPr>
            </w:pPr>
            <w:r w:rsidRPr="00EF610F">
              <w:rPr>
                <w:rFonts w:eastAsiaTheme="minorEastAsia"/>
                <w:b/>
                <w:bCs/>
              </w:rPr>
              <w:t>Date of Appointment:</w:t>
            </w:r>
          </w:p>
        </w:tc>
        <w:sdt>
          <w:sdtPr>
            <w:rPr>
              <w:rFonts w:eastAsiaTheme="minorEastAsia"/>
              <w:b/>
              <w:bCs/>
            </w:rPr>
            <w:id w:val="633986393"/>
            <w:placeholder>
              <w:docPart w:val="EFA5613C10B449CCB1875A79E2619D01"/>
            </w:placeholder>
            <w:date w:fullDate="2022-04-14T00:00:00Z">
              <w:dateFormat w:val="d/M/yyyy"/>
              <w:lid w:val="en-US"/>
              <w:storeMappedDataAs w:val="dateTime"/>
              <w:calendar w:val="gregorian"/>
            </w:date>
          </w:sdtPr>
          <w:sdtEndPr/>
          <w:sdtContent>
            <w:tc>
              <w:tcPr>
                <w:tcW w:w="2520" w:type="dxa"/>
              </w:tcPr>
              <w:p w14:paraId="674ACEE4" w14:textId="1349EAE3" w:rsidR="00504550" w:rsidRPr="00EF610F" w:rsidRDefault="00FB6F24" w:rsidP="00FA56EA">
                <w:pPr>
                  <w:adjustRightInd w:val="0"/>
                  <w:rPr>
                    <w:rFonts w:eastAsiaTheme="minorEastAsia"/>
                    <w:b/>
                    <w:bCs/>
                  </w:rPr>
                </w:pPr>
                <w:r>
                  <w:rPr>
                    <w:rFonts w:eastAsiaTheme="minorEastAsia"/>
                    <w:b/>
                    <w:bCs/>
                  </w:rPr>
                  <w:t>14/4/2022</w:t>
                </w:r>
              </w:p>
            </w:tc>
          </w:sdtContent>
        </w:sdt>
      </w:tr>
      <w:tr w:rsidR="00504550" w:rsidRPr="00EF610F" w14:paraId="070277F0" w14:textId="77777777" w:rsidTr="00FA56EA">
        <w:trPr>
          <w:trHeight w:val="118"/>
        </w:trPr>
        <w:tc>
          <w:tcPr>
            <w:tcW w:w="918" w:type="dxa"/>
            <w:vMerge/>
          </w:tcPr>
          <w:p w14:paraId="7F05DCDD"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1EF6FD3A" w14:textId="77777777" w:rsidR="00504550" w:rsidRPr="00EF610F" w:rsidRDefault="00504550" w:rsidP="00FA56EA">
            <w:pPr>
              <w:adjustRightInd w:val="0"/>
              <w:jc w:val="both"/>
              <w:rPr>
                <w:rFonts w:eastAsiaTheme="minorEastAsia"/>
              </w:rPr>
            </w:pPr>
          </w:p>
        </w:tc>
        <w:tc>
          <w:tcPr>
            <w:tcW w:w="2340" w:type="dxa"/>
          </w:tcPr>
          <w:p w14:paraId="045D6620" w14:textId="77777777" w:rsidR="00504550" w:rsidRPr="00EF610F" w:rsidRDefault="00504550" w:rsidP="00FA56EA">
            <w:pPr>
              <w:adjustRightInd w:val="0"/>
              <w:rPr>
                <w:b/>
                <w:bCs/>
              </w:rPr>
            </w:pPr>
            <w:r w:rsidRPr="00EF610F">
              <w:rPr>
                <w:rFonts w:eastAsiaTheme="minorEastAsia"/>
                <w:b/>
                <w:bCs/>
              </w:rPr>
              <w:t>Date of Survey:</w:t>
            </w:r>
          </w:p>
        </w:tc>
        <w:sdt>
          <w:sdtPr>
            <w:rPr>
              <w:rFonts w:eastAsiaTheme="minorEastAsia"/>
              <w:b/>
              <w:bCs/>
            </w:rPr>
            <w:id w:val="-466356704"/>
            <w:placeholder>
              <w:docPart w:val="EFA5613C10B449CCB1875A79E2619D01"/>
            </w:placeholder>
            <w:date w:fullDate="2022-05-20T00:00:00Z">
              <w:dateFormat w:val="d/M/yyyy"/>
              <w:lid w:val="en-US"/>
              <w:storeMappedDataAs w:val="dateTime"/>
              <w:calendar w:val="gregorian"/>
            </w:date>
          </w:sdtPr>
          <w:sdtEndPr/>
          <w:sdtContent>
            <w:tc>
              <w:tcPr>
                <w:tcW w:w="2520" w:type="dxa"/>
              </w:tcPr>
              <w:p w14:paraId="0E239B1E" w14:textId="168305F2" w:rsidR="00504550" w:rsidRPr="00EF610F" w:rsidRDefault="00FB6F24" w:rsidP="00FA56EA">
                <w:pPr>
                  <w:adjustRightInd w:val="0"/>
                  <w:rPr>
                    <w:rFonts w:eastAsiaTheme="minorEastAsia"/>
                    <w:b/>
                    <w:bCs/>
                  </w:rPr>
                </w:pPr>
                <w:r>
                  <w:rPr>
                    <w:rFonts w:eastAsiaTheme="minorEastAsia"/>
                    <w:b/>
                    <w:bCs/>
                  </w:rPr>
                  <w:t>20/5/2022</w:t>
                </w:r>
              </w:p>
            </w:tc>
          </w:sdtContent>
        </w:sdt>
      </w:tr>
      <w:tr w:rsidR="00504550" w:rsidRPr="00EF610F" w14:paraId="5E9B4CBE" w14:textId="77777777" w:rsidTr="00FA56EA">
        <w:trPr>
          <w:trHeight w:val="118"/>
        </w:trPr>
        <w:tc>
          <w:tcPr>
            <w:tcW w:w="918" w:type="dxa"/>
            <w:vMerge/>
          </w:tcPr>
          <w:p w14:paraId="04BFE1D9"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5047E306" w14:textId="77777777" w:rsidR="00504550" w:rsidRPr="00EF610F" w:rsidRDefault="00504550" w:rsidP="00FA56EA">
            <w:pPr>
              <w:adjustRightInd w:val="0"/>
              <w:jc w:val="both"/>
              <w:rPr>
                <w:rFonts w:eastAsiaTheme="minorEastAsia"/>
              </w:rPr>
            </w:pPr>
          </w:p>
        </w:tc>
        <w:tc>
          <w:tcPr>
            <w:tcW w:w="2340" w:type="dxa"/>
          </w:tcPr>
          <w:p w14:paraId="70DD48ED" w14:textId="77777777" w:rsidR="00504550" w:rsidRPr="00EF610F" w:rsidRDefault="00504550" w:rsidP="00FA56EA">
            <w:pPr>
              <w:adjustRightInd w:val="0"/>
              <w:rPr>
                <w:b/>
                <w:bCs/>
              </w:rPr>
            </w:pPr>
            <w:r w:rsidRPr="00EF610F">
              <w:rPr>
                <w:rFonts w:eastAsiaTheme="minorEastAsia"/>
                <w:b/>
                <w:bCs/>
              </w:rPr>
              <w:t>Valuation Date:</w:t>
            </w:r>
          </w:p>
        </w:tc>
        <w:sdt>
          <w:sdtPr>
            <w:rPr>
              <w:rFonts w:eastAsiaTheme="minorEastAsia"/>
              <w:b/>
              <w:bCs/>
            </w:rPr>
            <w:id w:val="-1580284415"/>
            <w:placeholder>
              <w:docPart w:val="EFA5613C10B449CCB1875A79E2619D01"/>
            </w:placeholder>
            <w:date w:fullDate="2022-05-24T00:00:00Z">
              <w:dateFormat w:val="d/M/yyyy"/>
              <w:lid w:val="en-US"/>
              <w:storeMappedDataAs w:val="dateTime"/>
              <w:calendar w:val="gregorian"/>
            </w:date>
          </w:sdtPr>
          <w:sdtEndPr/>
          <w:sdtContent>
            <w:tc>
              <w:tcPr>
                <w:tcW w:w="2520" w:type="dxa"/>
              </w:tcPr>
              <w:p w14:paraId="74438D94" w14:textId="677AC3D2" w:rsidR="00504550" w:rsidRPr="00EF610F" w:rsidRDefault="00FB6F24" w:rsidP="00FA56EA">
                <w:pPr>
                  <w:adjustRightInd w:val="0"/>
                  <w:rPr>
                    <w:rFonts w:eastAsiaTheme="minorEastAsia"/>
                    <w:b/>
                    <w:bCs/>
                  </w:rPr>
                </w:pPr>
                <w:r>
                  <w:rPr>
                    <w:rFonts w:eastAsiaTheme="minorEastAsia"/>
                    <w:b/>
                    <w:bCs/>
                  </w:rPr>
                  <w:t>24/5/2022</w:t>
                </w:r>
              </w:p>
            </w:tc>
          </w:sdtContent>
        </w:sdt>
      </w:tr>
      <w:tr w:rsidR="00504550" w:rsidRPr="00EF610F" w14:paraId="1239C6B8" w14:textId="77777777" w:rsidTr="00FA56EA">
        <w:trPr>
          <w:trHeight w:val="118"/>
        </w:trPr>
        <w:tc>
          <w:tcPr>
            <w:tcW w:w="918" w:type="dxa"/>
            <w:vMerge/>
          </w:tcPr>
          <w:p w14:paraId="06DBF71C"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vMerge/>
          </w:tcPr>
          <w:p w14:paraId="3FA397BB" w14:textId="77777777" w:rsidR="00504550" w:rsidRPr="00EF610F" w:rsidRDefault="00504550" w:rsidP="00FA56EA">
            <w:pPr>
              <w:adjustRightInd w:val="0"/>
              <w:jc w:val="both"/>
              <w:rPr>
                <w:rFonts w:eastAsiaTheme="minorEastAsia"/>
              </w:rPr>
            </w:pPr>
          </w:p>
        </w:tc>
        <w:tc>
          <w:tcPr>
            <w:tcW w:w="2340" w:type="dxa"/>
          </w:tcPr>
          <w:p w14:paraId="0200C15F" w14:textId="77777777" w:rsidR="00504550" w:rsidRPr="00EF610F" w:rsidRDefault="00504550" w:rsidP="00FA56EA">
            <w:r w:rsidRPr="00EF610F">
              <w:rPr>
                <w:rFonts w:eastAsiaTheme="minorEastAsia"/>
                <w:b/>
                <w:bCs/>
              </w:rPr>
              <w:t>Date of Report:</w:t>
            </w:r>
          </w:p>
        </w:tc>
        <w:sdt>
          <w:sdtPr>
            <w:rPr>
              <w:rFonts w:eastAsiaTheme="minorEastAsia"/>
              <w:b/>
              <w:bCs/>
            </w:rPr>
            <w:id w:val="2063661737"/>
            <w:placeholder>
              <w:docPart w:val="F23B5D36F12F484D9A5D8C8DBD4F0FFA"/>
            </w:placeholder>
            <w:date w:fullDate="2022-05-24T00:00:00Z">
              <w:dateFormat w:val="d/M/yyyy"/>
              <w:lid w:val="en-US"/>
              <w:storeMappedDataAs w:val="dateTime"/>
              <w:calendar w:val="gregorian"/>
            </w:date>
          </w:sdtPr>
          <w:sdtEndPr/>
          <w:sdtContent>
            <w:tc>
              <w:tcPr>
                <w:tcW w:w="2520" w:type="dxa"/>
              </w:tcPr>
              <w:p w14:paraId="72070438" w14:textId="6E77D439" w:rsidR="00504550" w:rsidRPr="00EF610F" w:rsidRDefault="00FB6F24" w:rsidP="00FA56EA">
                <w:pPr>
                  <w:adjustRightInd w:val="0"/>
                  <w:rPr>
                    <w:rFonts w:eastAsiaTheme="minorEastAsia"/>
                    <w:b/>
                    <w:bCs/>
                  </w:rPr>
                </w:pPr>
                <w:r>
                  <w:rPr>
                    <w:rFonts w:eastAsiaTheme="minorEastAsia"/>
                    <w:b/>
                    <w:bCs/>
                  </w:rPr>
                  <w:t>24/5/2022</w:t>
                </w:r>
              </w:p>
            </w:tc>
          </w:sdtContent>
        </w:sdt>
      </w:tr>
      <w:tr w:rsidR="00504550" w:rsidRPr="00EF610F" w14:paraId="0A2A616D" w14:textId="77777777" w:rsidTr="00FA56EA">
        <w:trPr>
          <w:trHeight w:val="801"/>
        </w:trPr>
        <w:tc>
          <w:tcPr>
            <w:tcW w:w="918" w:type="dxa"/>
          </w:tcPr>
          <w:p w14:paraId="4D893A50"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248EF51E" w14:textId="77777777" w:rsidR="00504550" w:rsidRPr="00EF610F" w:rsidRDefault="00504550" w:rsidP="00FA56EA">
            <w:pPr>
              <w:adjustRightInd w:val="0"/>
              <w:jc w:val="both"/>
              <w:rPr>
                <w:rFonts w:eastAsiaTheme="minorEastAsia"/>
              </w:rPr>
            </w:pPr>
            <w:r w:rsidRPr="00EF610F">
              <w:rPr>
                <w:rFonts w:eastAsiaTheme="minorEastAsia"/>
              </w:rPr>
              <w:t>Inspections and/</w:t>
            </w:r>
            <w:r>
              <w:rPr>
                <w:rFonts w:eastAsiaTheme="minorEastAsia"/>
              </w:rPr>
              <w:t xml:space="preserve"> </w:t>
            </w:r>
            <w:r w:rsidRPr="00EF610F">
              <w:rPr>
                <w:rFonts w:eastAsiaTheme="minorEastAsia"/>
              </w:rPr>
              <w:t>or investigations undertaken</w:t>
            </w:r>
          </w:p>
        </w:tc>
        <w:tc>
          <w:tcPr>
            <w:tcW w:w="4860" w:type="dxa"/>
            <w:gridSpan w:val="2"/>
          </w:tcPr>
          <w:p w14:paraId="1B5E4283" w14:textId="4630BB9B" w:rsidR="00504550" w:rsidRPr="00EF610F" w:rsidRDefault="00504550" w:rsidP="00FA56EA">
            <w:pPr>
              <w:adjustRightInd w:val="0"/>
              <w:spacing w:line="240" w:lineRule="auto"/>
              <w:jc w:val="both"/>
              <w:rPr>
                <w:rFonts w:eastAsiaTheme="minorEastAsia"/>
                <w:b/>
                <w:bCs/>
              </w:rPr>
            </w:pPr>
            <w:r w:rsidRPr="00EF610F">
              <w:rPr>
                <w:rFonts w:eastAsiaTheme="minorEastAsia"/>
                <w:bCs/>
              </w:rPr>
              <w:t xml:space="preserve">Yes, by our authorized Survey Engineer  </w:t>
            </w:r>
            <w:sdt>
              <w:sdtPr>
                <w:rPr>
                  <w:rFonts w:eastAsiaTheme="minorEastAsia"/>
                </w:rPr>
                <w:id w:val="-5060400"/>
                <w:placeholder>
                  <w:docPart w:val="9F90BA472FE345B6BCA4BC9303DE8E38"/>
                </w:placeholder>
                <w:dropDownList>
                  <w:listItem w:value="Choose an item."/>
                  <w:listItem w:displayText="Sachin Pandey" w:value="Sachin Pandey"/>
                  <w:listItem w:displayText="Parveen Sharma" w:value="Parveen Sharma"/>
                  <w:listItem w:displayText="Harshit Mayank" w:value="Harshit Mayank"/>
                  <w:listItem w:displayText="Deepak Joshi" w:value="Deepak Joshi"/>
                  <w:listItem w:displayText="Shreyash Shetty" w:value="Shreyash Shetty"/>
                  <w:listItem w:displayText="Abhishek Shanbhag" w:value="Abhishek Shanbhag"/>
                  <w:listItem w:displayText="Dipesh Bedmutha" w:value="Dipesh Bedmutha"/>
                  <w:listItem w:displayText="Anirban Roy" w:value="Anirban Roy"/>
                  <w:listItem w:displayText="Rajat Choudhary" w:value="Rajat Choudhary"/>
                  <w:listItem w:displayText="Inderjeet Rathee" w:value="Inderjeet Rathee"/>
                  <w:listItem w:displayText="Abhishek Solanki" w:value="Abhishek Solanki"/>
                  <w:listItem w:displayText="Tejas Bharadwaj" w:value="Tejas Bharadwaj"/>
                  <w:listItem w:displayText="Vibhanshu Vaibhav" w:value="Vibhanshu Vaibhav"/>
                  <w:listItem w:displayText="Zaid Ebne Mairaz" w:value="Zaid Ebne Mairaz"/>
                  <w:listItem w:displayText="Nikhil Rajan" w:value="Nikhil Rajan"/>
                  <w:listItem w:displayText="Abhishek Sharma" w:value="Abhishek Sharma"/>
                  <w:listItem w:displayText="Aditya" w:value="Aditya"/>
                  <w:listItem w:displayText="Ritesh Kumar Singh" w:value="Ritesh Kumar Singh"/>
                  <w:listItem w:displayText="Manas Upmanyu" w:value="Manas Upmanyu"/>
                  <w:listItem w:displayText="Arup Banerjee" w:value="Arup Banerjee"/>
                  <w:listItem w:displayText="Shahid" w:value="Shahid"/>
                </w:dropDownList>
              </w:sdtPr>
              <w:sdtEndPr/>
              <w:sdtContent>
                <w:r w:rsidR="00FB6F24">
                  <w:rPr>
                    <w:rFonts w:eastAsiaTheme="minorEastAsia"/>
                  </w:rPr>
                  <w:t>Deepak Joshi</w:t>
                </w:r>
              </w:sdtContent>
            </w:sdt>
            <w:r w:rsidRPr="00EF610F">
              <w:rPr>
                <w:rFonts w:eastAsiaTheme="minorEastAsia"/>
                <w:bCs/>
              </w:rPr>
              <w:t xml:space="preserve"> bearing knowledge of that area on</w:t>
            </w:r>
            <w:r w:rsidRPr="00EF610F">
              <w:rPr>
                <w:rFonts w:eastAsiaTheme="minorEastAsia"/>
                <w:b/>
                <w:bCs/>
              </w:rPr>
              <w:t xml:space="preserve"> </w:t>
            </w:r>
            <w:sdt>
              <w:sdtPr>
                <w:rPr>
                  <w:rFonts w:eastAsiaTheme="minorEastAsia"/>
                  <w:bCs/>
                </w:rPr>
                <w:id w:val="-1327127440"/>
                <w:placeholder>
                  <w:docPart w:val="AA8EE5F1B43A424BA5B0E5F80A5C7A27"/>
                </w:placeholder>
                <w:date w:fullDate="2022-04-20T00:00:00Z">
                  <w:dateFormat w:val="d/M/yyyy"/>
                  <w:lid w:val="en-US"/>
                  <w:storeMappedDataAs w:val="dateTime"/>
                  <w:calendar w:val="gregorian"/>
                </w:date>
              </w:sdtPr>
              <w:sdtEndPr/>
              <w:sdtContent>
                <w:r w:rsidR="00FB6F24">
                  <w:rPr>
                    <w:rFonts w:eastAsiaTheme="minorEastAsia"/>
                    <w:bCs/>
                  </w:rPr>
                  <w:t>20/4/2022</w:t>
                </w:r>
              </w:sdtContent>
            </w:sdt>
            <w:r w:rsidRPr="00EF610F">
              <w:rPr>
                <w:rFonts w:eastAsiaTheme="minorEastAsia"/>
                <w:bCs/>
              </w:rPr>
              <w:t xml:space="preserve">. </w:t>
            </w:r>
            <w:sdt>
              <w:sdtPr>
                <w:rPr>
                  <w:rFonts w:eastAsiaTheme="minorEastAsia"/>
                  <w:bCs/>
                </w:rPr>
                <w:id w:val="-1925484059"/>
                <w:placeholder>
                  <w:docPart w:val="6C5EE97DE6C943909C9B97B0874E2C81"/>
                </w:placeholder>
                <w:dropDownList>
                  <w:listItem w:value="Choose an item."/>
                  <w:listItem w:displayText="Property was shown and identified by" w:value="Property was shown and identified by"/>
                  <w:listItem w:displayText="Since no one was available from the owner side therefore Surveyor has independently inspected the property." w:value="Since no one was available from the owner side therefore Surveyor has independently inspected the property."/>
                </w:dropDownList>
              </w:sdtPr>
              <w:sdtEndPr/>
              <w:sdtContent>
                <w:r w:rsidRPr="00EF610F">
                  <w:rPr>
                    <w:rFonts w:eastAsiaTheme="minorEastAsia"/>
                    <w:bCs/>
                  </w:rPr>
                  <w:t>Property was shown and identified by</w:t>
                </w:r>
              </w:sdtContent>
            </w:sdt>
            <w:r w:rsidRPr="00EF610F">
              <w:rPr>
                <w:rFonts w:eastAsiaTheme="minorEastAsia"/>
                <w:b/>
                <w:bCs/>
              </w:rPr>
              <w:t xml:space="preserve"> </w:t>
            </w:r>
            <w:sdt>
              <w:sdtPr>
                <w:rPr>
                  <w:rFonts w:eastAsiaTheme="minorEastAsia"/>
                  <w:b/>
                  <w:bCs/>
                </w:rPr>
                <w:id w:val="-1532024286"/>
                <w:placeholder>
                  <w:docPart w:val="0785FFB161D04427B5A246AB5364E2DA"/>
                </w:placeholder>
              </w:sdtPr>
              <w:sdtEndPr>
                <w:rPr>
                  <w:b w:val="0"/>
                </w:rPr>
              </w:sdtEndPr>
              <w:sdtContent>
                <w:r w:rsidRPr="00EF610F">
                  <w:rPr>
                    <w:rFonts w:eastAsiaTheme="minorEastAsia"/>
                    <w:b/>
                    <w:bCs/>
                  </w:rPr>
                  <w:t>Mr.</w:t>
                </w:r>
                <w:r w:rsidR="000E5194">
                  <w:rPr>
                    <w:rFonts w:eastAsiaTheme="minorEastAsia"/>
                    <w:b/>
                    <w:bCs/>
                  </w:rPr>
                  <w:t xml:space="preserve"> </w:t>
                </w:r>
                <w:r w:rsidR="00F06366">
                  <w:rPr>
                    <w:rFonts w:eastAsiaTheme="minorEastAsia"/>
                    <w:b/>
                    <w:bCs/>
                  </w:rPr>
                  <w:t>V.K Tripathi</w:t>
                </w:r>
                <w:r w:rsidRPr="00EF610F">
                  <w:rPr>
                    <w:rFonts w:eastAsiaTheme="minorEastAsia"/>
                    <w:b/>
                    <w:bCs/>
                  </w:rPr>
                  <w:t xml:space="preserve"> </w:t>
                </w:r>
                <w:r w:rsidRPr="00EF610F">
                  <w:rPr>
                    <w:rFonts w:eastAsiaTheme="minorEastAsia"/>
                    <w:bCs/>
                  </w:rPr>
                  <w:t>(</w:t>
                </w:r>
                <w:r w:rsidRPr="00EF610F">
                  <w:rPr>
                    <w:rFonts w:eastAsiaTheme="minorEastAsia"/>
                    <w:bCs/>
                  </w:rPr>
                  <w:sym w:font="Wingdings" w:char="F028"/>
                </w:r>
                <w:r w:rsidRPr="00EF610F">
                  <w:rPr>
                    <w:rFonts w:eastAsiaTheme="minorEastAsia"/>
                    <w:bCs/>
                  </w:rPr>
                  <w:t>-</w:t>
                </w:r>
                <w:r w:rsidR="000E5194">
                  <w:rPr>
                    <w:rFonts w:eastAsiaTheme="minorEastAsia"/>
                    <w:bCs/>
                  </w:rPr>
                  <w:t>8</w:t>
                </w:r>
                <w:r w:rsidR="00F06366">
                  <w:rPr>
                    <w:rFonts w:eastAsiaTheme="minorEastAsia"/>
                    <w:bCs/>
                  </w:rPr>
                  <w:t>171201821</w:t>
                </w:r>
                <w:r w:rsidRPr="00EF610F">
                  <w:rPr>
                    <w:rFonts w:eastAsiaTheme="minorEastAsia"/>
                    <w:bCs/>
                  </w:rPr>
                  <w:t>)</w:t>
                </w:r>
              </w:sdtContent>
            </w:sdt>
          </w:p>
        </w:tc>
      </w:tr>
      <w:tr w:rsidR="00504550" w:rsidRPr="00EF610F" w14:paraId="4D3CCFFB" w14:textId="77777777" w:rsidTr="00FA56EA">
        <w:trPr>
          <w:trHeight w:val="70"/>
        </w:trPr>
        <w:tc>
          <w:tcPr>
            <w:tcW w:w="918" w:type="dxa"/>
          </w:tcPr>
          <w:p w14:paraId="16E8512A"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697E856F" w14:textId="77777777" w:rsidR="00504550" w:rsidRPr="00EF610F" w:rsidRDefault="00504550" w:rsidP="00FA56EA">
            <w:pPr>
              <w:adjustRightInd w:val="0"/>
              <w:jc w:val="both"/>
              <w:rPr>
                <w:rFonts w:eastAsiaTheme="minorEastAsia"/>
              </w:rPr>
            </w:pPr>
            <w:r w:rsidRPr="00EF610F">
              <w:rPr>
                <w:rFonts w:eastAsiaTheme="minorEastAsia"/>
              </w:rPr>
              <w:t>Nature and sources of the information used or relied upon</w:t>
            </w:r>
          </w:p>
        </w:tc>
        <w:tc>
          <w:tcPr>
            <w:tcW w:w="4860" w:type="dxa"/>
            <w:gridSpan w:val="2"/>
          </w:tcPr>
          <w:p w14:paraId="35D1D09C" w14:textId="77777777" w:rsidR="00504550" w:rsidRPr="00EF610F" w:rsidRDefault="00504550" w:rsidP="00FA56EA">
            <w:pPr>
              <w:adjustRightInd w:val="0"/>
              <w:jc w:val="both"/>
              <w:rPr>
                <w:rFonts w:eastAsiaTheme="minorEastAsia"/>
                <w:bCs/>
              </w:rPr>
            </w:pPr>
            <w:r w:rsidRPr="00C006AD">
              <w:rPr>
                <w:rFonts w:eastAsiaTheme="minorEastAsia"/>
                <w:bCs/>
              </w:rPr>
              <w:t xml:space="preserve">Please refer to Part-C of the Report. </w:t>
            </w:r>
            <w:sdt>
              <w:sdtPr>
                <w:id w:val="1884905086"/>
                <w:placeholder>
                  <w:docPart w:val="79262177DBA84324939A279CDEC1476A"/>
                </w:placeholder>
                <w:dropDownList>
                  <w:listItem w:value="Choose an item."/>
                  <w:listItem w:displayText="Level 1 Input (Primary)" w:value="Level 1 Input (Primary)"/>
                  <w:listItem w:displayText="Level 2 Input (Secondary)" w:value="Level 2 Input (Secondary)"/>
                  <w:listItem w:displayText="Level 3 Input (Tertiary)" w:value="Level 3 Input (Tertiary)"/>
                </w:dropDownList>
              </w:sdtPr>
              <w:sdtEndPr/>
              <w:sdtContent>
                <w:r w:rsidRPr="00C006AD">
                  <w:t>Level 3 Input (Tertiary)</w:t>
                </w:r>
              </w:sdtContent>
            </w:sdt>
            <w:r w:rsidRPr="00EF610F">
              <w:t xml:space="preserve"> has been relied upon.</w:t>
            </w:r>
          </w:p>
        </w:tc>
      </w:tr>
      <w:tr w:rsidR="00504550" w:rsidRPr="00EF610F" w14:paraId="622DC2A8" w14:textId="77777777" w:rsidTr="00FA56EA">
        <w:trPr>
          <w:trHeight w:val="70"/>
        </w:trPr>
        <w:tc>
          <w:tcPr>
            <w:tcW w:w="918" w:type="dxa"/>
          </w:tcPr>
          <w:p w14:paraId="3103ABD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74E376BF" w14:textId="77777777" w:rsidR="00504550" w:rsidRPr="00EF610F" w:rsidRDefault="00504550" w:rsidP="00FA56EA">
            <w:pPr>
              <w:adjustRightInd w:val="0"/>
              <w:jc w:val="both"/>
              <w:rPr>
                <w:rFonts w:eastAsiaTheme="minorEastAsia"/>
              </w:rPr>
            </w:pPr>
            <w:r w:rsidRPr="00EF610F">
              <w:rPr>
                <w:rFonts w:eastAsiaTheme="minorEastAsia"/>
              </w:rPr>
              <w:t xml:space="preserve">Procedures adopted in carrying out the valuation and valuation standards </w:t>
            </w:r>
            <w:r w:rsidRPr="00EF610F">
              <w:rPr>
                <w:rFonts w:eastAsiaTheme="minorEastAsia"/>
              </w:rPr>
              <w:lastRenderedPageBreak/>
              <w:t>followed</w:t>
            </w:r>
          </w:p>
        </w:tc>
        <w:tc>
          <w:tcPr>
            <w:tcW w:w="4860" w:type="dxa"/>
            <w:gridSpan w:val="2"/>
          </w:tcPr>
          <w:p w14:paraId="554F66F6" w14:textId="77777777" w:rsidR="00504550" w:rsidRPr="00EF610F" w:rsidRDefault="00504550" w:rsidP="00FA56EA">
            <w:pPr>
              <w:adjustRightInd w:val="0"/>
              <w:jc w:val="both"/>
              <w:rPr>
                <w:rFonts w:eastAsiaTheme="minorEastAsia"/>
                <w:b/>
                <w:bCs/>
              </w:rPr>
            </w:pPr>
            <w:r w:rsidRPr="00C006AD">
              <w:rPr>
                <w:rFonts w:eastAsiaTheme="minorEastAsia"/>
                <w:bCs/>
              </w:rPr>
              <w:lastRenderedPageBreak/>
              <w:t>Please refer to Part-C of the Report.</w:t>
            </w:r>
          </w:p>
        </w:tc>
      </w:tr>
      <w:tr w:rsidR="00504550" w:rsidRPr="00EF610F" w14:paraId="26F7BE5F" w14:textId="77777777" w:rsidTr="00FA56EA">
        <w:trPr>
          <w:trHeight w:val="70"/>
        </w:trPr>
        <w:tc>
          <w:tcPr>
            <w:tcW w:w="918" w:type="dxa"/>
          </w:tcPr>
          <w:p w14:paraId="10919853"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C8D7435" w14:textId="77777777" w:rsidR="00504550" w:rsidRPr="00EF610F" w:rsidRDefault="00504550" w:rsidP="00FA56EA">
            <w:pPr>
              <w:adjustRightInd w:val="0"/>
              <w:jc w:val="both"/>
              <w:rPr>
                <w:rFonts w:eastAsiaTheme="minorEastAsia"/>
              </w:rPr>
            </w:pPr>
            <w:r w:rsidRPr="00EF610F">
              <w:rPr>
                <w:rFonts w:eastAsiaTheme="minorEastAsia"/>
              </w:rPr>
              <w:t>Restrictions on use of the report, if any</w:t>
            </w:r>
          </w:p>
        </w:tc>
        <w:tc>
          <w:tcPr>
            <w:tcW w:w="4860" w:type="dxa"/>
            <w:gridSpan w:val="2"/>
          </w:tcPr>
          <w:p w14:paraId="19AFD6BE" w14:textId="77777777" w:rsidR="00504550" w:rsidRPr="00EF610F" w:rsidRDefault="00504550" w:rsidP="00FA56EA">
            <w:pPr>
              <w:jc w:val="both"/>
            </w:pPr>
            <w:r w:rsidRPr="00EF610F">
              <w:t>Value varies with the Purpose/ Date/ Market &amp; Asset Condition &amp; Situation prevailing in the market. We recommend not to refer the indicative &amp; estimated prospective Value of the asset given in this report if any of these points are different from the one mentioned aforesaid in the Report.</w:t>
            </w:r>
          </w:p>
          <w:p w14:paraId="09CE076D"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has been prepared for the purposes stated in the report and should not be relied upon for any other purpose. Our client is the only authorized user of this report and is restricted for the purpose indicated in </w:t>
            </w:r>
            <w:r>
              <w:rPr>
                <w:rFonts w:eastAsia="Times New Roman"/>
                <w:lang w:eastAsia="en-GB" w:bidi="hi-IN"/>
              </w:rPr>
              <w:t>This report</w:t>
            </w:r>
            <w:r w:rsidRPr="00EF610F">
              <w:rPr>
                <w:rFonts w:eastAsia="Times New Roman"/>
                <w:lang w:eastAsia="en-GB" w:bidi="hi-IN"/>
              </w:rPr>
              <w:t>. I/we do not take any responsibility for the unauthorized use of this report.</w:t>
            </w:r>
          </w:p>
          <w:p w14:paraId="3FFF9041" w14:textId="77777777" w:rsidR="00504550" w:rsidRPr="00EF610F" w:rsidRDefault="00504550" w:rsidP="00FA56EA">
            <w:pPr>
              <w:jc w:val="both"/>
              <w:rPr>
                <w:rFonts w:eastAsia="Times New Roman"/>
                <w:lang w:eastAsia="en-GB" w:bidi="hi-IN"/>
              </w:rPr>
            </w:pPr>
            <w:r w:rsidRPr="00EF610F">
              <w:rPr>
                <w:rFonts w:eastAsia="Times New Roman"/>
                <w:lang w:eastAsia="en-GB" w:bidi="hi-IN"/>
              </w:rPr>
              <w:t>During the course of the assignment, we have relied upon various information, data, documents in good faith</w:t>
            </w:r>
            <w:r>
              <w:rPr>
                <w:rFonts w:eastAsia="Times New Roman"/>
                <w:lang w:eastAsia="en-GB" w:bidi="hi-IN"/>
              </w:rPr>
              <w:t xml:space="preserve"> </w:t>
            </w:r>
            <w:r w:rsidRPr="00EF610F">
              <w:rPr>
                <w:rFonts w:eastAsia="Times New Roman"/>
                <w:lang w:eastAsia="en-GB" w:bidi="hi-IN"/>
              </w:rPr>
              <w:t xml:space="preserve">provided by Bank/ client </w:t>
            </w:r>
            <w:r>
              <w:rPr>
                <w:rFonts w:eastAsia="Times New Roman"/>
                <w:lang w:eastAsia="en-GB" w:bidi="hi-IN"/>
              </w:rPr>
              <w:t>both verbally and in writing</w:t>
            </w:r>
            <w:r w:rsidRPr="00EF610F">
              <w:rPr>
                <w:rFonts w:eastAsia="Times New Roman"/>
                <w:lang w:eastAsia="en-GB" w:bidi="hi-IN"/>
              </w:rPr>
              <w:t>. If at any point of time in future it comes to knowledge that the information given to us is untrue, fabricated, misrepresented then the use of this report at very moment will become null &amp; void.</w:t>
            </w:r>
          </w:p>
          <w:p w14:paraId="4A4DD52B" w14:textId="77777777" w:rsidR="00504550" w:rsidRPr="00EF610F" w:rsidRDefault="00504550" w:rsidP="00FA56EA">
            <w:pPr>
              <w:jc w:val="both"/>
              <w:rPr>
                <w:rFonts w:eastAsia="Times New Roman"/>
                <w:lang w:eastAsia="en-GB" w:bidi="hi-IN"/>
              </w:rPr>
            </w:pPr>
            <w:r w:rsidRPr="00EF610F">
              <w:rPr>
                <w:rFonts w:eastAsia="Times New Roman"/>
                <w:lang w:eastAsia="en-GB" w:bidi="hi-IN"/>
              </w:rPr>
              <w:t xml:space="preserve">This report only contains general assessment &amp; opinion on the indicative, estimated Market Value of the property for which Bank has asked to conduct the Valuation </w:t>
            </w:r>
            <w:r>
              <w:rPr>
                <w:rFonts w:eastAsia="Times New Roman"/>
                <w:lang w:eastAsia="en-GB" w:bidi="hi-IN"/>
              </w:rPr>
              <w:t>for the asset</w:t>
            </w:r>
            <w:r w:rsidRPr="00EF610F">
              <w:rPr>
                <w:rFonts w:eastAsia="Times New Roman"/>
                <w:lang w:eastAsia="en-GB" w:bidi="hi-IN"/>
              </w:rPr>
              <w:t xml:space="preserve"> </w:t>
            </w:r>
            <w:r>
              <w:rPr>
                <w:rFonts w:eastAsiaTheme="minorEastAsia"/>
                <w:bCs/>
              </w:rPr>
              <w:t xml:space="preserve">as </w:t>
            </w:r>
            <w:r w:rsidRPr="00440A6F">
              <w:rPr>
                <w:rFonts w:eastAsiaTheme="minorEastAsia"/>
                <w:bCs/>
              </w:rPr>
              <w:t>found on as-is-where basis which owner/ owner representative/ client/ bank has shown/ identified to us on the site unless otherwise mentioned in the report of which some reference has been taken from the information/ data given in the copy of documents provided to us and informed verbally or in writing</w:t>
            </w:r>
            <w:r>
              <w:rPr>
                <w:rFonts w:eastAsiaTheme="minorEastAsia"/>
                <w:bCs/>
              </w:rPr>
              <w:t xml:space="preserve"> </w:t>
            </w:r>
            <w:r w:rsidRPr="00E52F00">
              <w:rPr>
                <w:rFonts w:eastAsia="Times New Roman"/>
                <w:lang w:eastAsia="en-GB" w:bidi="hi-IN"/>
              </w:rPr>
              <w:t>which has been relied upon in good faith.</w:t>
            </w:r>
            <w:r w:rsidRPr="00EF610F">
              <w:rPr>
                <w:rFonts w:eastAsia="Times New Roman"/>
                <w:lang w:eastAsia="en-GB" w:bidi="hi-IN"/>
              </w:rPr>
              <w:t xml:space="preserve"> It doesn’t contain any other recommendations of any sort including but not limited to express of any opinion on the suitability or otherwise of entering into any transaction with the borrower.</w:t>
            </w:r>
          </w:p>
        </w:tc>
      </w:tr>
      <w:tr w:rsidR="00504550" w:rsidRPr="00EF610F" w14:paraId="20D4A63A" w14:textId="77777777" w:rsidTr="00FA56EA">
        <w:tc>
          <w:tcPr>
            <w:tcW w:w="918" w:type="dxa"/>
          </w:tcPr>
          <w:p w14:paraId="094EFDA2"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664EF64" w14:textId="77777777" w:rsidR="00504550" w:rsidRPr="00EF610F" w:rsidRDefault="00504550" w:rsidP="00FA56EA">
            <w:pPr>
              <w:adjustRightInd w:val="0"/>
              <w:jc w:val="both"/>
              <w:rPr>
                <w:rFonts w:eastAsiaTheme="minorEastAsia"/>
              </w:rPr>
            </w:pPr>
            <w:r w:rsidRPr="00EF610F">
              <w:rPr>
                <w:rFonts w:eastAsiaTheme="minorEastAsia"/>
              </w:rPr>
              <w:t>Major factors that were taken into account during the valuation</w:t>
            </w:r>
          </w:p>
        </w:tc>
        <w:tc>
          <w:tcPr>
            <w:tcW w:w="4860" w:type="dxa"/>
            <w:gridSpan w:val="2"/>
          </w:tcPr>
          <w:p w14:paraId="5940AA5D" w14:textId="77777777" w:rsidR="00504550" w:rsidRPr="00EF610F" w:rsidRDefault="00504550" w:rsidP="00FA56EA">
            <w:pPr>
              <w:adjustRightInd w:val="0"/>
              <w:rPr>
                <w:rFonts w:eastAsiaTheme="minorEastAsia"/>
                <w:b/>
                <w:bCs/>
              </w:rPr>
            </w:pPr>
            <w:r w:rsidRPr="00EF610F">
              <w:rPr>
                <w:rFonts w:eastAsiaTheme="minorEastAsia"/>
                <w:bCs/>
              </w:rPr>
              <w:t>Please refer to Part A, B &amp; C of the Report.</w:t>
            </w:r>
          </w:p>
        </w:tc>
      </w:tr>
      <w:tr w:rsidR="00504550" w:rsidRPr="00EF610F" w14:paraId="67125450" w14:textId="77777777" w:rsidTr="00FA56EA">
        <w:tc>
          <w:tcPr>
            <w:tcW w:w="918" w:type="dxa"/>
          </w:tcPr>
          <w:p w14:paraId="18F9BCE4"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3FD024AF" w14:textId="77777777" w:rsidR="00504550" w:rsidRPr="00EF610F" w:rsidRDefault="00504550" w:rsidP="00FA56EA">
            <w:pPr>
              <w:adjustRightInd w:val="0"/>
              <w:jc w:val="both"/>
              <w:rPr>
                <w:rFonts w:eastAsiaTheme="minorEastAsia"/>
              </w:rPr>
            </w:pPr>
            <w:r w:rsidRPr="00EF610F">
              <w:rPr>
                <w:rFonts w:eastAsiaTheme="minorEastAsia"/>
              </w:rPr>
              <w:t xml:space="preserve">Major factors that were not taken into </w:t>
            </w:r>
            <w:r w:rsidRPr="00EF610F">
              <w:rPr>
                <w:rFonts w:eastAsiaTheme="minorEastAsia"/>
              </w:rPr>
              <w:lastRenderedPageBreak/>
              <w:t>account during the valuation</w:t>
            </w:r>
          </w:p>
        </w:tc>
        <w:tc>
          <w:tcPr>
            <w:tcW w:w="4860" w:type="dxa"/>
            <w:gridSpan w:val="2"/>
          </w:tcPr>
          <w:p w14:paraId="2F1C2DB5" w14:textId="77777777" w:rsidR="00504550" w:rsidRPr="00EF610F" w:rsidRDefault="00504550" w:rsidP="00FA56EA">
            <w:pPr>
              <w:adjustRightInd w:val="0"/>
              <w:rPr>
                <w:rFonts w:eastAsiaTheme="minorEastAsia"/>
                <w:b/>
                <w:bCs/>
              </w:rPr>
            </w:pPr>
            <w:r w:rsidRPr="00EF610F">
              <w:rPr>
                <w:rFonts w:eastAsiaTheme="minorEastAsia"/>
                <w:bCs/>
              </w:rPr>
              <w:lastRenderedPageBreak/>
              <w:t>Please refer to Part A, B &amp; C of the Report.</w:t>
            </w:r>
          </w:p>
        </w:tc>
      </w:tr>
      <w:tr w:rsidR="00504550" w:rsidRPr="00EF610F" w14:paraId="1CF83E48" w14:textId="77777777" w:rsidTr="00FA56EA">
        <w:tc>
          <w:tcPr>
            <w:tcW w:w="918" w:type="dxa"/>
          </w:tcPr>
          <w:p w14:paraId="45397FEB" w14:textId="77777777" w:rsidR="00504550" w:rsidRPr="00EF610F" w:rsidRDefault="00504550" w:rsidP="00504550">
            <w:pPr>
              <w:pStyle w:val="ListParagraph"/>
              <w:widowControl/>
              <w:numPr>
                <w:ilvl w:val="0"/>
                <w:numId w:val="32"/>
              </w:numPr>
              <w:adjustRightInd w:val="0"/>
              <w:spacing w:after="0" w:line="240" w:lineRule="auto"/>
              <w:rPr>
                <w:rFonts w:eastAsiaTheme="minorEastAsia"/>
                <w:b/>
                <w:bCs/>
              </w:rPr>
            </w:pPr>
          </w:p>
        </w:tc>
        <w:tc>
          <w:tcPr>
            <w:tcW w:w="4230" w:type="dxa"/>
          </w:tcPr>
          <w:p w14:paraId="49ED21B4" w14:textId="77777777" w:rsidR="00504550" w:rsidRPr="00EF610F" w:rsidRDefault="00504550" w:rsidP="00FA56EA">
            <w:pPr>
              <w:adjustRightInd w:val="0"/>
              <w:jc w:val="both"/>
              <w:rPr>
                <w:rFonts w:eastAsiaTheme="minorEastAsia"/>
              </w:rPr>
            </w:pPr>
            <w:r w:rsidRPr="00EF610F">
              <w:rPr>
                <w:rFonts w:eastAsiaTheme="minorEastAsia"/>
              </w:rPr>
              <w:t>Caveats, limitations and disclaimers to the extent they explain or elucidate the limitations faced by valuer, which shall not be for the purpose of limiting his responsibility for the valuation report.</w:t>
            </w:r>
          </w:p>
        </w:tc>
        <w:tc>
          <w:tcPr>
            <w:tcW w:w="4860" w:type="dxa"/>
            <w:gridSpan w:val="2"/>
          </w:tcPr>
          <w:p w14:paraId="2932CD3C" w14:textId="77777777" w:rsidR="00504550" w:rsidRPr="00EF610F" w:rsidRDefault="00504550" w:rsidP="00FA56EA">
            <w:pPr>
              <w:adjustRightInd w:val="0"/>
              <w:jc w:val="both"/>
              <w:rPr>
                <w:rFonts w:eastAsiaTheme="minorEastAsia"/>
                <w:bCs/>
              </w:rPr>
            </w:pPr>
            <w:r w:rsidRPr="00EF610F">
              <w:rPr>
                <w:rFonts w:eastAsiaTheme="minorEastAsia"/>
                <w:bCs/>
              </w:rPr>
              <w:t>Please refer to Part C of the Report and Valuer’s Important Remarks enclosed herewith.</w:t>
            </w:r>
          </w:p>
        </w:tc>
      </w:tr>
    </w:tbl>
    <w:p w14:paraId="7A7A0E91" w14:textId="77777777" w:rsidR="00504550" w:rsidRPr="00EF610F" w:rsidRDefault="00504550" w:rsidP="00504550">
      <w:pPr>
        <w:adjustRightInd w:val="0"/>
        <w:spacing w:after="0" w:line="240" w:lineRule="auto"/>
        <w:rPr>
          <w:rFonts w:eastAsiaTheme="minorEastAsia"/>
        </w:rPr>
      </w:pPr>
    </w:p>
    <w:p w14:paraId="378DDCA5" w14:textId="6DFBD486"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Date: </w:t>
      </w:r>
      <w:sdt>
        <w:sdtPr>
          <w:rPr>
            <w:rFonts w:eastAsiaTheme="minorEastAsia"/>
            <w:b/>
            <w:bCs/>
          </w:rPr>
          <w:id w:val="854765345"/>
          <w:placeholder>
            <w:docPart w:val="31A51222232447CA80B6518E437ED392"/>
          </w:placeholder>
          <w:date w:fullDate="2022-05-24T00:00:00Z">
            <w:dateFormat w:val="d/M/yyyy"/>
            <w:lid w:val="en-US"/>
            <w:storeMappedDataAs w:val="dateTime"/>
            <w:calendar w:val="gregorian"/>
          </w:date>
        </w:sdtPr>
        <w:sdtEndPr/>
        <w:sdtContent>
          <w:r w:rsidR="00F06366">
            <w:rPr>
              <w:rFonts w:eastAsiaTheme="minorEastAsia"/>
              <w:b/>
              <w:bCs/>
            </w:rPr>
            <w:t>24/5/2022</w:t>
          </w:r>
        </w:sdtContent>
      </w:sdt>
    </w:p>
    <w:p w14:paraId="5856651B" w14:textId="77777777" w:rsidR="00504550" w:rsidRPr="00EF610F" w:rsidRDefault="00504550" w:rsidP="00504550">
      <w:pPr>
        <w:adjustRightInd w:val="0"/>
        <w:spacing w:after="0" w:line="276" w:lineRule="auto"/>
        <w:rPr>
          <w:rFonts w:eastAsiaTheme="minorEastAsia"/>
          <w:b/>
          <w:bCs/>
        </w:rPr>
      </w:pPr>
      <w:r w:rsidRPr="00EF610F">
        <w:rPr>
          <w:rFonts w:eastAsiaTheme="minorEastAsia"/>
          <w:b/>
          <w:bCs/>
        </w:rPr>
        <w:t xml:space="preserve">Place: </w:t>
      </w:r>
      <w:sdt>
        <w:sdtPr>
          <w:rPr>
            <w:rFonts w:eastAsiaTheme="minorEastAsia"/>
          </w:rPr>
          <w:id w:val="1668370763"/>
          <w:placeholder>
            <w:docPart w:val="3C187B171A104209AC2429AF4268FC70"/>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p>
    <w:p w14:paraId="05719B5F" w14:textId="77777777" w:rsidR="00504550" w:rsidRPr="00EF610F" w:rsidRDefault="00504550" w:rsidP="00504550">
      <w:pPr>
        <w:adjustRightInd w:val="0"/>
        <w:spacing w:after="0" w:line="240" w:lineRule="auto"/>
        <w:jc w:val="center"/>
        <w:rPr>
          <w:rFonts w:eastAsiaTheme="minorEastAsia"/>
          <w:b/>
          <w:bCs/>
        </w:rPr>
      </w:pPr>
    </w:p>
    <w:p w14:paraId="726247D4" w14:textId="77777777" w:rsidR="00504550" w:rsidRPr="00EF610F" w:rsidRDefault="00504550" w:rsidP="00504550">
      <w:pPr>
        <w:adjustRightInd w:val="0"/>
        <w:spacing w:after="0" w:line="240" w:lineRule="auto"/>
        <w:rPr>
          <w:rFonts w:eastAsiaTheme="minorEastAsia"/>
          <w:b/>
          <w:bCs/>
        </w:rPr>
      </w:pPr>
    </w:p>
    <w:p w14:paraId="3F6A7252" w14:textId="77777777" w:rsidR="00504550" w:rsidRPr="00EF610F" w:rsidRDefault="00504550" w:rsidP="00504550">
      <w:pPr>
        <w:adjustRightInd w:val="0"/>
        <w:spacing w:after="0" w:line="240" w:lineRule="auto"/>
        <w:jc w:val="center"/>
        <w:rPr>
          <w:rFonts w:eastAsiaTheme="minorEastAsia"/>
          <w:b/>
          <w:bCs/>
        </w:rPr>
      </w:pPr>
      <w:r w:rsidRPr="00EF610F">
        <w:rPr>
          <w:rFonts w:eastAsiaTheme="minorEastAsia"/>
          <w:b/>
          <w:bCs/>
        </w:rPr>
        <w:t>Signature</w:t>
      </w:r>
    </w:p>
    <w:p w14:paraId="71B0999D" w14:textId="77777777" w:rsidR="00504550" w:rsidRPr="00EF610F" w:rsidRDefault="00504550" w:rsidP="00504550">
      <w:pPr>
        <w:adjustRightInd w:val="0"/>
        <w:spacing w:after="0" w:line="240" w:lineRule="auto"/>
        <w:jc w:val="center"/>
        <w:rPr>
          <w:rFonts w:eastAsiaTheme="minorEastAsia"/>
          <w:b/>
          <w:bCs/>
        </w:rPr>
      </w:pPr>
    </w:p>
    <w:p w14:paraId="1F021678" w14:textId="77777777" w:rsidR="00504550" w:rsidRPr="00EF610F" w:rsidRDefault="00504550" w:rsidP="00504550">
      <w:pPr>
        <w:spacing w:after="247" w:line="267" w:lineRule="auto"/>
        <w:ind w:right="-12"/>
        <w:jc w:val="center"/>
        <w:rPr>
          <w:rFonts w:eastAsiaTheme="minorEastAsia"/>
          <w:b/>
          <w:bCs/>
        </w:rPr>
      </w:pPr>
      <w:r w:rsidRPr="00EF610F">
        <w:rPr>
          <w:rFonts w:eastAsiaTheme="minorEastAsia"/>
          <w:b/>
          <w:bCs/>
        </w:rPr>
        <w:t xml:space="preserve">(Authorized Person of R.K Associates Valuers &amp; Techno </w:t>
      </w:r>
      <w:proofErr w:type="spellStart"/>
      <w:r w:rsidRPr="00EF610F">
        <w:rPr>
          <w:rFonts w:eastAsiaTheme="minorEastAsia"/>
          <w:b/>
          <w:bCs/>
        </w:rPr>
        <w:t>Engg</w:t>
      </w:r>
      <w:proofErr w:type="spellEnd"/>
      <w:r w:rsidRPr="00EF610F">
        <w:rPr>
          <w:rFonts w:eastAsiaTheme="minorEastAsia"/>
          <w:b/>
          <w:bCs/>
        </w:rPr>
        <w:t>. Consultants (P) Ltd.)</w:t>
      </w:r>
    </w:p>
    <w:p w14:paraId="2E24CBF1" w14:textId="77777777" w:rsidR="00504550" w:rsidRDefault="00504550" w:rsidP="00504550">
      <w:pPr>
        <w:spacing w:line="360" w:lineRule="auto"/>
        <w:jc w:val="center"/>
        <w:rPr>
          <w:b/>
          <w:i/>
          <w:sz w:val="16"/>
          <w:szCs w:val="16"/>
        </w:rPr>
      </w:pPr>
    </w:p>
    <w:p w14:paraId="54B0A7ED" w14:textId="77777777" w:rsidR="00504550" w:rsidRDefault="00504550" w:rsidP="00504550">
      <w:pPr>
        <w:spacing w:line="360" w:lineRule="auto"/>
        <w:jc w:val="center"/>
        <w:rPr>
          <w:b/>
          <w:i/>
          <w:sz w:val="16"/>
          <w:szCs w:val="16"/>
        </w:rPr>
      </w:pPr>
    </w:p>
    <w:p w14:paraId="182724F6" w14:textId="77777777" w:rsidR="00504550" w:rsidRDefault="00504550" w:rsidP="00504550">
      <w:pPr>
        <w:spacing w:line="360" w:lineRule="auto"/>
        <w:jc w:val="center"/>
        <w:rPr>
          <w:b/>
          <w:i/>
          <w:sz w:val="16"/>
          <w:szCs w:val="16"/>
        </w:rPr>
      </w:pPr>
    </w:p>
    <w:p w14:paraId="30C1C07E" w14:textId="77777777" w:rsidR="00504550" w:rsidRDefault="00504550" w:rsidP="00504550">
      <w:pPr>
        <w:spacing w:line="360" w:lineRule="auto"/>
        <w:jc w:val="center"/>
        <w:rPr>
          <w:b/>
          <w:i/>
          <w:sz w:val="16"/>
          <w:szCs w:val="16"/>
        </w:rPr>
      </w:pPr>
    </w:p>
    <w:p w14:paraId="1402746C" w14:textId="77777777" w:rsidR="00504550" w:rsidRDefault="00504550" w:rsidP="00504550">
      <w:pPr>
        <w:spacing w:line="360" w:lineRule="auto"/>
        <w:jc w:val="center"/>
        <w:rPr>
          <w:b/>
          <w:i/>
          <w:sz w:val="16"/>
          <w:szCs w:val="16"/>
        </w:rPr>
      </w:pPr>
    </w:p>
    <w:p w14:paraId="3D39141F" w14:textId="77777777" w:rsidR="00504550" w:rsidRDefault="00504550" w:rsidP="00504550">
      <w:pPr>
        <w:spacing w:line="360" w:lineRule="auto"/>
        <w:jc w:val="center"/>
        <w:rPr>
          <w:b/>
          <w:i/>
          <w:sz w:val="16"/>
          <w:szCs w:val="16"/>
        </w:rPr>
      </w:pPr>
    </w:p>
    <w:p w14:paraId="51C5CEA4" w14:textId="77777777" w:rsidR="00504550" w:rsidRDefault="00504550" w:rsidP="00504550">
      <w:pPr>
        <w:spacing w:line="360" w:lineRule="auto"/>
        <w:jc w:val="center"/>
        <w:rPr>
          <w:b/>
          <w:i/>
          <w:sz w:val="16"/>
          <w:szCs w:val="16"/>
        </w:rPr>
      </w:pPr>
    </w:p>
    <w:p w14:paraId="2C953A34" w14:textId="77777777" w:rsidR="00504550" w:rsidRDefault="00504550" w:rsidP="00504550">
      <w:pPr>
        <w:spacing w:line="360" w:lineRule="auto"/>
        <w:jc w:val="center"/>
        <w:rPr>
          <w:b/>
          <w:i/>
          <w:sz w:val="16"/>
          <w:szCs w:val="16"/>
        </w:rPr>
      </w:pPr>
    </w:p>
    <w:p w14:paraId="73E6A172" w14:textId="77777777" w:rsidR="00504550" w:rsidRDefault="00504550" w:rsidP="00504550">
      <w:pPr>
        <w:spacing w:line="360" w:lineRule="auto"/>
        <w:jc w:val="center"/>
        <w:rPr>
          <w:b/>
          <w:i/>
          <w:sz w:val="16"/>
          <w:szCs w:val="16"/>
        </w:rPr>
      </w:pPr>
    </w:p>
    <w:p w14:paraId="71CC9A55" w14:textId="77777777" w:rsidR="00504550" w:rsidRDefault="00504550" w:rsidP="00504550">
      <w:pPr>
        <w:spacing w:line="360" w:lineRule="auto"/>
        <w:jc w:val="center"/>
        <w:rPr>
          <w:b/>
          <w:i/>
          <w:sz w:val="16"/>
          <w:szCs w:val="16"/>
        </w:rPr>
      </w:pPr>
    </w:p>
    <w:p w14:paraId="51499BE6" w14:textId="12F985F7" w:rsidR="000E5194" w:rsidRDefault="000E5194">
      <w:pPr>
        <w:widowControl/>
        <w:autoSpaceDE/>
        <w:autoSpaceDN/>
        <w:spacing w:after="200" w:line="276" w:lineRule="auto"/>
        <w:rPr>
          <w:b/>
          <w:i/>
          <w:sz w:val="16"/>
          <w:szCs w:val="16"/>
        </w:rPr>
      </w:pPr>
      <w:r>
        <w:rPr>
          <w:b/>
          <w:i/>
          <w:sz w:val="16"/>
          <w:szCs w:val="16"/>
        </w:rPr>
        <w:br w:type="page"/>
      </w:r>
    </w:p>
    <w:p w14:paraId="69AB44FE" w14:textId="77777777" w:rsidR="00504550" w:rsidRDefault="00504550" w:rsidP="00504550">
      <w:pPr>
        <w:adjustRightInd w:val="0"/>
        <w:spacing w:after="0" w:line="240" w:lineRule="auto"/>
        <w:jc w:val="center"/>
        <w:rPr>
          <w:rFonts w:eastAsiaTheme="minorEastAsia"/>
          <w:b/>
          <w:bCs/>
          <w:sz w:val="24"/>
          <w:szCs w:val="24"/>
        </w:rPr>
      </w:pPr>
      <w:r>
        <w:rPr>
          <w:rFonts w:eastAsiaTheme="minorEastAsia"/>
          <w:b/>
          <w:bCs/>
          <w:sz w:val="24"/>
          <w:szCs w:val="24"/>
        </w:rPr>
        <w:lastRenderedPageBreak/>
        <w:t>ENCLOSURE VII: ANNEXURE: VII - MODEL CODE OF CONDUCT FOR VALUERS</w:t>
      </w:r>
    </w:p>
    <w:p w14:paraId="6A82A394" w14:textId="77777777" w:rsidR="00504550" w:rsidRDefault="00504550" w:rsidP="00504550">
      <w:pPr>
        <w:adjustRightInd w:val="0"/>
        <w:spacing w:after="0" w:line="240" w:lineRule="auto"/>
        <w:jc w:val="center"/>
        <w:rPr>
          <w:rFonts w:eastAsiaTheme="minorEastAsia"/>
          <w:b/>
          <w:bCs/>
          <w:sz w:val="24"/>
          <w:szCs w:val="24"/>
        </w:rPr>
      </w:pPr>
      <w:r>
        <w:rPr>
          <w:b/>
          <w:noProof/>
          <w:sz w:val="24"/>
          <w:szCs w:val="24"/>
          <w:u w:val="single"/>
          <w:lang w:bidi="ar-SA"/>
        </w:rPr>
        <mc:AlternateContent>
          <mc:Choice Requires="wps">
            <w:drawing>
              <wp:anchor distT="4294967295" distB="4294967295" distL="114300" distR="114300" simplePos="0" relativeHeight="251662336" behindDoc="0" locked="0" layoutInCell="1" allowOverlap="1" wp14:anchorId="29C2381B" wp14:editId="1AEF369B">
                <wp:simplePos x="0" y="0"/>
                <wp:positionH relativeFrom="column">
                  <wp:posOffset>0</wp:posOffset>
                </wp:positionH>
                <wp:positionV relativeFrom="paragraph">
                  <wp:posOffset>108585</wp:posOffset>
                </wp:positionV>
                <wp:extent cx="5928360" cy="0"/>
                <wp:effectExtent l="0" t="38100" r="53340" b="3810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928360" cy="0"/>
                        </a:xfrm>
                        <a:prstGeom prst="line">
                          <a:avLst/>
                        </a:prstGeom>
                        <a:ln w="76200">
                          <a:gradFill>
                            <a:gsLst>
                              <a:gs pos="0">
                                <a:srgbClr val="03D4A8"/>
                              </a:gs>
                              <a:gs pos="25000">
                                <a:srgbClr val="21D6E0"/>
                              </a:gs>
                              <a:gs pos="75000">
                                <a:srgbClr val="0087E6"/>
                              </a:gs>
                              <a:gs pos="100000">
                                <a:srgbClr val="005CBF"/>
                              </a:gs>
                            </a:gsLst>
                            <a:lin ang="5400000" scaled="0"/>
                          </a:gradFill>
                        </a:ln>
                      </wps:spPr>
                      <wps:style>
                        <a:lnRef idx="1">
                          <a:schemeClr val="accent1"/>
                        </a:lnRef>
                        <a:fillRef idx="0">
                          <a:schemeClr val="accent1"/>
                        </a:fillRef>
                        <a:effectRef idx="0">
                          <a:schemeClr val="accent1"/>
                        </a:effectRef>
                        <a:fontRef idx="minor">
                          <a:schemeClr val="tx1"/>
                        </a:fontRef>
                      </wps:style>
                      <wps:bodyPr/>
                    </wps:wsp>
                  </a:graphicData>
                </a:graphic>
                <wp14:sizeRelH relativeFrom="page">
                  <wp14:pctWidth>0</wp14:pctWidth>
                </wp14:sizeRelH>
                <wp14:sizeRelV relativeFrom="page">
                  <wp14:pctHeight>0</wp14:pctHeight>
                </wp14:sizeRelV>
              </wp:anchor>
            </w:drawing>
          </mc:Choice>
          <mc:Fallback>
            <w:pict>
              <v:line w14:anchorId="4299A980" id="Straight Connector 1" o:spid="_x0000_s1026" style="position:absolute;z-index:251662336;visibility:visible;mso-wrap-style:square;mso-width-percent:0;mso-height-percent:0;mso-wrap-distance-left:9pt;mso-wrap-distance-top:-3e-5mm;mso-wrap-distance-right:9pt;mso-wrap-distance-bottom:-3e-5mm;mso-position-horizontal:absolute;mso-position-horizontal-relative:text;mso-position-vertical:absolute;mso-position-vertical-relative:text;mso-width-percent:0;mso-height-percent:0;mso-width-relative:page;mso-height-relative:page" from="0,8.55pt" to="466.8pt,8.5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" strokeweight="6pt">
                <o:lock v:ext="edit" shapetype="f"/>
              </v:line>
            </w:pict>
          </mc:Fallback>
        </mc:AlternateContent>
      </w:r>
    </w:p>
    <w:p w14:paraId="30CA66C4" w14:textId="77777777" w:rsidR="00504550" w:rsidRDefault="00504550" w:rsidP="00504550">
      <w:pPr>
        <w:adjustRightInd w:val="0"/>
        <w:spacing w:after="0" w:line="240" w:lineRule="auto"/>
        <w:jc w:val="center"/>
        <w:rPr>
          <w:rFonts w:eastAsiaTheme="minorEastAsia"/>
          <w:b/>
          <w:bCs/>
          <w:sz w:val="24"/>
          <w:szCs w:val="24"/>
        </w:rPr>
      </w:pPr>
    </w:p>
    <w:p w14:paraId="5FD54CA9" w14:textId="77777777" w:rsidR="00504550" w:rsidRPr="00EF610F" w:rsidRDefault="00504550" w:rsidP="00504550">
      <w:pPr>
        <w:adjustRightInd w:val="0"/>
        <w:spacing w:after="0" w:line="240" w:lineRule="auto"/>
        <w:jc w:val="both"/>
        <w:rPr>
          <w:rFonts w:eastAsiaTheme="minorEastAsia"/>
          <w:b/>
          <w:bCs/>
        </w:rPr>
      </w:pPr>
      <w:r w:rsidRPr="00EF610F">
        <w:rPr>
          <w:rFonts w:eastAsiaTheme="minorEastAsia"/>
          <w:b/>
          <w:bCs/>
        </w:rPr>
        <w:t>Integrity and Fairness</w:t>
      </w:r>
    </w:p>
    <w:p w14:paraId="14EAD8F9" w14:textId="77777777" w:rsidR="00504550" w:rsidRPr="00EF610F" w:rsidRDefault="00504550" w:rsidP="00504550">
      <w:pPr>
        <w:adjustRightInd w:val="0"/>
        <w:spacing w:after="0" w:line="240" w:lineRule="auto"/>
        <w:jc w:val="both"/>
        <w:rPr>
          <w:rFonts w:eastAsiaTheme="minorEastAsia"/>
        </w:rPr>
      </w:pPr>
    </w:p>
    <w:p w14:paraId="1092795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in the conduct of his/its business, follow high standards of integrity and fairness in all his/its dealings with his/its clients and other valuers.</w:t>
      </w:r>
    </w:p>
    <w:p w14:paraId="5E44B60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integrity by being honest, straightforward, and forthright in all professional relationships.</w:t>
      </w:r>
    </w:p>
    <w:p w14:paraId="0D07D45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endeavor to ensure that he/it provides true and adequate information and shall not misrepresent any facts or situations.</w:t>
      </w:r>
    </w:p>
    <w:p w14:paraId="006A682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being involved in any action that would bring disrepute to the profession.</w:t>
      </w:r>
    </w:p>
    <w:p w14:paraId="0D2B33E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keep public interest foremost while delivering his services. </w:t>
      </w:r>
    </w:p>
    <w:p w14:paraId="4D730F8B" w14:textId="77777777" w:rsidR="00504550" w:rsidRPr="00EF610F" w:rsidRDefault="00504550" w:rsidP="00504550">
      <w:pPr>
        <w:adjustRightInd w:val="0"/>
        <w:spacing w:after="0" w:line="276" w:lineRule="auto"/>
        <w:jc w:val="both"/>
        <w:rPr>
          <w:rFonts w:eastAsiaTheme="minorEastAsia"/>
        </w:rPr>
      </w:pPr>
    </w:p>
    <w:p w14:paraId="522818A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Professional Competence and Due Care</w:t>
      </w:r>
    </w:p>
    <w:p w14:paraId="6747B0D0" w14:textId="77777777" w:rsidR="00504550" w:rsidRPr="00EF610F" w:rsidRDefault="00504550" w:rsidP="00504550">
      <w:pPr>
        <w:adjustRightInd w:val="0"/>
        <w:spacing w:after="0" w:line="276" w:lineRule="auto"/>
        <w:jc w:val="both"/>
        <w:rPr>
          <w:rFonts w:eastAsiaTheme="minorEastAsia"/>
          <w:b/>
          <w:bCs/>
        </w:rPr>
      </w:pPr>
    </w:p>
    <w:p w14:paraId="4457011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render at all times high standards of service, exercise due diligence, ensure proper care and exercise independent professional judgment.</w:t>
      </w:r>
    </w:p>
    <w:p w14:paraId="58D1ADE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carry out professional services in accordance with the relevant technical and professional standards that may be specified from time to time.</w:t>
      </w:r>
    </w:p>
    <w:p w14:paraId="7F09CCA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continuously maintain professional knowledge and skill to provide competent professional service based on up-to-date developments in practice, prevailing regulations/guidelines and techniques.</w:t>
      </w:r>
    </w:p>
    <w:p w14:paraId="35FE5E3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the preparation of a valuation report, the valuer shall not disclaim liability for his/its expertise or deny his/its duty of care, except to the extent that the assumptions are based on statements of fact provided by the company or its auditors or consultants or information available in public domain and not generated by the valuer.</w:t>
      </w:r>
    </w:p>
    <w:p w14:paraId="7A72565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carry out any instruction of the client in so far as they are incompatible with the requirements of integrity, objectivity and independence.</w:t>
      </w:r>
    </w:p>
    <w:p w14:paraId="0F678EC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clearly state to his client the services that he would be competent to provide and the services for which he would be relying on other valuers or professionals or for which the client can have a separate arrangement with other valuers.</w:t>
      </w:r>
    </w:p>
    <w:p w14:paraId="12DCC78D" w14:textId="77777777" w:rsidR="00504550" w:rsidRPr="00EF610F" w:rsidRDefault="00504550" w:rsidP="00504550">
      <w:pPr>
        <w:adjustRightInd w:val="0"/>
        <w:spacing w:after="0" w:line="276" w:lineRule="auto"/>
        <w:jc w:val="both"/>
        <w:rPr>
          <w:rFonts w:eastAsiaTheme="minorEastAsia"/>
        </w:rPr>
      </w:pPr>
    </w:p>
    <w:p w14:paraId="3AE0379A"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Independence and Disclosure of Interest</w:t>
      </w:r>
    </w:p>
    <w:p w14:paraId="46C1DE72" w14:textId="77777777" w:rsidR="00504550" w:rsidRPr="00EF610F" w:rsidRDefault="00504550" w:rsidP="00504550">
      <w:pPr>
        <w:adjustRightInd w:val="0"/>
        <w:spacing w:after="0" w:line="276" w:lineRule="auto"/>
        <w:jc w:val="both"/>
        <w:rPr>
          <w:rFonts w:eastAsiaTheme="minorEastAsia"/>
          <w:b/>
          <w:bCs/>
        </w:rPr>
      </w:pPr>
    </w:p>
    <w:p w14:paraId="167F8A8B"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act with objectivity in his/its professional dealings by ensuring that his/its decisions are made without the presence of any bias, conflict of interest, coercion, or undue influence of any party, whether directly connected to the valuation assignment or not.</w:t>
      </w:r>
    </w:p>
    <w:p w14:paraId="35F2A2C8"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take up an assignment if he/it or any of his/its relatives or associates is not independent in terms of association to the company.</w:t>
      </w:r>
    </w:p>
    <w:p w14:paraId="385B938C"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maintain complete independence in his/its professional relationships and shall conduct the valuation independent of external influences.</w:t>
      </w:r>
    </w:p>
    <w:p w14:paraId="2C3820E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 xml:space="preserve">A valuer shall wherever </w:t>
      </w:r>
      <w:proofErr w:type="gramStart"/>
      <w:r w:rsidRPr="00EF610F">
        <w:rPr>
          <w:rFonts w:eastAsiaTheme="minorEastAsia"/>
        </w:rPr>
        <w:t>necessary</w:t>
      </w:r>
      <w:proofErr w:type="gramEnd"/>
      <w:r w:rsidRPr="00EF610F">
        <w:rPr>
          <w:rFonts w:eastAsiaTheme="minorEastAsia"/>
        </w:rPr>
        <w:t xml:space="preserve"> disclose to the clients, possible sources of conflicts of duties and interests, while providing unbiased services.</w:t>
      </w:r>
    </w:p>
    <w:p w14:paraId="00520201"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deal in securities of any subject company after any time when he/it first becomes aware of the possibility of his/its association with the valuation, and in accordance with the Securities and Exchange Board of India (Prohibition of Insider Trading) Regulations, 2015 or till the time the valuation report becomes public, whichever is earlier.</w:t>
      </w:r>
    </w:p>
    <w:p w14:paraId="65237E8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indulge in </w:t>
      </w:r>
      <w:r w:rsidRPr="00EF610F">
        <w:rPr>
          <w:rFonts w:eastAsiaTheme="minorEastAsia" w:hint="eastAsia"/>
        </w:rPr>
        <w:t>“</w:t>
      </w:r>
      <w:r w:rsidRPr="00EF610F">
        <w:rPr>
          <w:rFonts w:eastAsiaTheme="minorEastAsia"/>
        </w:rPr>
        <w:t>mandate snatching or offering” convenience valuations” in order to cater to a company or client’s needs.</w:t>
      </w:r>
    </w:p>
    <w:p w14:paraId="1DBB1582"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As an independent valuer, the valuer shall not charge success fee. </w:t>
      </w:r>
    </w:p>
    <w:p w14:paraId="2D34F11F"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In any fairness opinion or independent expert opinion submitted by a valuer, if there has been a prior engagement in an unconnected transaction, the valuer shall declare the association with the company during the last five years.</w:t>
      </w:r>
    </w:p>
    <w:p w14:paraId="63130462" w14:textId="77777777" w:rsidR="00504550" w:rsidRPr="00EF610F" w:rsidRDefault="00504550" w:rsidP="00504550">
      <w:pPr>
        <w:adjustRightInd w:val="0"/>
        <w:spacing w:after="0" w:line="276" w:lineRule="auto"/>
        <w:jc w:val="both"/>
        <w:rPr>
          <w:rFonts w:eastAsiaTheme="minorEastAsia"/>
          <w:b/>
          <w:bCs/>
        </w:rPr>
      </w:pPr>
    </w:p>
    <w:p w14:paraId="6B9C006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Confidentiality</w:t>
      </w:r>
    </w:p>
    <w:p w14:paraId="5AC9A48C" w14:textId="77777777" w:rsidR="00504550" w:rsidRPr="00EF610F" w:rsidRDefault="00504550" w:rsidP="00504550">
      <w:pPr>
        <w:adjustRightInd w:val="0"/>
        <w:spacing w:after="0" w:line="276" w:lineRule="auto"/>
        <w:jc w:val="both"/>
        <w:rPr>
          <w:rFonts w:eastAsiaTheme="minorEastAsia"/>
          <w:b/>
          <w:bCs/>
        </w:rPr>
      </w:pPr>
    </w:p>
    <w:p w14:paraId="04BA8360"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use or divulge to other clients or any other party any confidential information about the subject company, which has come to his/its knowledge without proper and specific authority or unless there is a legal or professional right or duty to disclose.</w:t>
      </w:r>
    </w:p>
    <w:p w14:paraId="024EBEAA" w14:textId="77777777" w:rsidR="00504550" w:rsidRPr="00EF610F" w:rsidRDefault="00504550" w:rsidP="00504550">
      <w:pPr>
        <w:adjustRightInd w:val="0"/>
        <w:spacing w:after="0" w:line="276" w:lineRule="auto"/>
        <w:jc w:val="both"/>
        <w:rPr>
          <w:rFonts w:eastAsiaTheme="minorEastAsia"/>
        </w:rPr>
      </w:pPr>
    </w:p>
    <w:p w14:paraId="21F5297F"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Information Management</w:t>
      </w:r>
    </w:p>
    <w:p w14:paraId="5545A748" w14:textId="77777777" w:rsidR="00504550" w:rsidRPr="00EF610F" w:rsidRDefault="00504550" w:rsidP="00504550">
      <w:pPr>
        <w:adjustRightInd w:val="0"/>
        <w:spacing w:after="0" w:line="276" w:lineRule="auto"/>
        <w:jc w:val="both"/>
        <w:rPr>
          <w:rFonts w:eastAsiaTheme="minorEastAsia"/>
          <w:b/>
          <w:bCs/>
        </w:rPr>
      </w:pPr>
    </w:p>
    <w:p w14:paraId="6C2F6433"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ensure that he/ it maintains written contemporaneous records for any decision taken, the reasons for taking the decision, and the information and evidence in support of such decision. This shall be maintained so as to sufficiently enable a reasonable person to take a view on the appropriateness of his/its decisions and actions. </w:t>
      </w:r>
    </w:p>
    <w:p w14:paraId="7123D9B5"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appear, co-operate and be available for inspections and investigations carried out by the authority, any person </w:t>
      </w:r>
      <w:proofErr w:type="spellStart"/>
      <w:r w:rsidRPr="00EF610F">
        <w:rPr>
          <w:rFonts w:eastAsiaTheme="minorEastAsia"/>
        </w:rPr>
        <w:t>authorised</w:t>
      </w:r>
      <w:proofErr w:type="spellEnd"/>
      <w:r w:rsidRPr="00EF610F">
        <w:rPr>
          <w:rFonts w:eastAsiaTheme="minorEastAsia"/>
        </w:rPr>
        <w:t xml:space="preserve"> by the authority,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0763E53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provide all information and records as may be required by the authority, the Tribunal, Appellate Tribunal, the registered </w:t>
      </w:r>
      <w:proofErr w:type="gramStart"/>
      <w:r w:rsidRPr="00EF610F">
        <w:rPr>
          <w:rFonts w:eastAsiaTheme="minorEastAsia"/>
        </w:rPr>
        <w:t>valuers</w:t>
      </w:r>
      <w:proofErr w:type="gramEnd"/>
      <w:r w:rsidRPr="00EF610F">
        <w:rPr>
          <w:rFonts w:eastAsiaTheme="minorEastAsia"/>
        </w:rPr>
        <w:t xml:space="preserve"> organization with which he/it is registered, or any other statutory regulatory body.</w:t>
      </w:r>
    </w:p>
    <w:p w14:paraId="1E5D87E9"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while respecting the confidentiality of information acquired during the course of performing professional services, shall maintain proper working papers for a period of three years or such longer period as required in its contract for a specific valuation, for production before a regulatory authority or for a peer review. In the event of a pending case before the Tribunal or Appellate Tribunal, the record shall be maintained till the disposal of the case.</w:t>
      </w:r>
    </w:p>
    <w:p w14:paraId="0533C513" w14:textId="77777777" w:rsidR="00504550" w:rsidRPr="00EF610F" w:rsidRDefault="00504550" w:rsidP="00504550">
      <w:pPr>
        <w:adjustRightInd w:val="0"/>
        <w:spacing w:after="0" w:line="276" w:lineRule="auto"/>
        <w:jc w:val="both"/>
        <w:rPr>
          <w:rFonts w:eastAsiaTheme="minorEastAsia"/>
        </w:rPr>
      </w:pPr>
    </w:p>
    <w:p w14:paraId="2E1C0BB2"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Gifts and hospitality.</w:t>
      </w:r>
    </w:p>
    <w:p w14:paraId="04F9826F" w14:textId="77777777" w:rsidR="00504550" w:rsidRPr="00EF610F" w:rsidRDefault="00504550" w:rsidP="00504550">
      <w:pPr>
        <w:adjustRightInd w:val="0"/>
        <w:spacing w:after="0" w:line="276" w:lineRule="auto"/>
        <w:jc w:val="both"/>
        <w:rPr>
          <w:rFonts w:eastAsiaTheme="minorEastAsia"/>
          <w:b/>
          <w:bCs/>
        </w:rPr>
      </w:pPr>
    </w:p>
    <w:p w14:paraId="730D9CD6"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or his/its relative shall not accept gifts or hospitality which undermines or affects his independence as a valuer.</w:t>
      </w:r>
    </w:p>
    <w:p w14:paraId="6C46A6A4" w14:textId="77777777" w:rsidR="00504550" w:rsidRPr="00EF610F" w:rsidRDefault="00504550" w:rsidP="00504550">
      <w:pPr>
        <w:pStyle w:val="ListParagraph"/>
        <w:adjustRightInd w:val="0"/>
        <w:spacing w:after="0" w:line="276" w:lineRule="auto"/>
        <w:ind w:left="426"/>
        <w:jc w:val="both"/>
        <w:rPr>
          <w:rFonts w:eastAsiaTheme="minorEastAsia"/>
        </w:rPr>
      </w:pPr>
      <w:r w:rsidRPr="00EF610F">
        <w:rPr>
          <w:rFonts w:eastAsiaTheme="minorEastAsia"/>
        </w:rPr>
        <w:t xml:space="preserve">Explanation: For the purposes of this code the term </w:t>
      </w:r>
      <w:r w:rsidRPr="00EF610F">
        <w:rPr>
          <w:rFonts w:eastAsiaTheme="minorEastAsia" w:hint="eastAsia"/>
        </w:rPr>
        <w:t>‘</w:t>
      </w:r>
      <w:r w:rsidRPr="00EF610F">
        <w:rPr>
          <w:rFonts w:eastAsiaTheme="minorEastAsia"/>
        </w:rPr>
        <w:t>relative</w:t>
      </w:r>
      <w:r w:rsidRPr="00EF610F">
        <w:rPr>
          <w:rFonts w:eastAsiaTheme="minorEastAsia" w:hint="eastAsia"/>
        </w:rPr>
        <w:t>’</w:t>
      </w:r>
      <w:r w:rsidRPr="00EF610F">
        <w:rPr>
          <w:rFonts w:eastAsiaTheme="minorEastAsia"/>
        </w:rPr>
        <w:t xml:space="preserve"> shall have the same meaning as defined in clause (77) of Section 2 of the Companies Act, 2013 (18 of 2013).</w:t>
      </w:r>
    </w:p>
    <w:p w14:paraId="6D73C6C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lastRenderedPageBreak/>
        <w:t>A valuer shall not offer gifts or hospitality or a financial or any other advantage to a public servant or any other person with a view to obtain or retain work for himself/ itself, or to obtain or retain an advantage in the conduct of profession for himself/ itself.</w:t>
      </w:r>
    </w:p>
    <w:p w14:paraId="0D9EB5F7" w14:textId="77777777" w:rsidR="00504550" w:rsidRPr="00EF610F" w:rsidRDefault="00504550" w:rsidP="00504550">
      <w:pPr>
        <w:adjustRightInd w:val="0"/>
        <w:spacing w:after="0" w:line="276" w:lineRule="auto"/>
        <w:jc w:val="both"/>
        <w:rPr>
          <w:rFonts w:eastAsiaTheme="minorEastAsia"/>
          <w:b/>
          <w:bCs/>
        </w:rPr>
      </w:pPr>
    </w:p>
    <w:p w14:paraId="1CB77237"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Remuneration and Costs.</w:t>
      </w:r>
    </w:p>
    <w:p w14:paraId="44A56546" w14:textId="77777777" w:rsidR="00504550" w:rsidRPr="00EF610F" w:rsidRDefault="00504550" w:rsidP="00504550">
      <w:pPr>
        <w:pStyle w:val="ListParagraph"/>
        <w:adjustRightInd w:val="0"/>
        <w:spacing w:after="0" w:line="276" w:lineRule="auto"/>
        <w:jc w:val="both"/>
        <w:rPr>
          <w:rFonts w:eastAsiaTheme="minorEastAsia"/>
        </w:rPr>
      </w:pPr>
    </w:p>
    <w:p w14:paraId="182AF83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provide services for remuneration which is charged in a transparent manner, is a reasonable reflection of the work necessarily and properly undertaken, and is not inconsistent with the applicable rules.</w:t>
      </w:r>
    </w:p>
    <w:p w14:paraId="4381EC6A"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not accept any fees or charges other than those which are disclosed in a written contract with the person to whom he would be rendering service.</w:t>
      </w:r>
    </w:p>
    <w:p w14:paraId="6A577772" w14:textId="77777777" w:rsidR="00504550" w:rsidRPr="00EF610F" w:rsidRDefault="00504550" w:rsidP="00504550">
      <w:pPr>
        <w:adjustRightInd w:val="0"/>
        <w:spacing w:after="0" w:line="276" w:lineRule="auto"/>
        <w:jc w:val="both"/>
        <w:rPr>
          <w:rFonts w:eastAsiaTheme="minorEastAsia"/>
          <w:b/>
          <w:bCs/>
        </w:rPr>
      </w:pPr>
    </w:p>
    <w:p w14:paraId="388E418E"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Occupation, employability and restrictions.</w:t>
      </w:r>
    </w:p>
    <w:p w14:paraId="4475C911" w14:textId="77777777" w:rsidR="00504550" w:rsidRPr="00EF610F" w:rsidRDefault="00504550" w:rsidP="00504550">
      <w:pPr>
        <w:pStyle w:val="ListParagraph"/>
        <w:adjustRightInd w:val="0"/>
        <w:spacing w:after="0" w:line="276" w:lineRule="auto"/>
        <w:jc w:val="both"/>
        <w:rPr>
          <w:rFonts w:eastAsiaTheme="minorEastAsia"/>
        </w:rPr>
      </w:pPr>
    </w:p>
    <w:p w14:paraId="75AF5AE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accepting too many assignments, if he/it is unlikely to be able to devote adequate time to each of his/ its assignments.</w:t>
      </w:r>
    </w:p>
    <w:p w14:paraId="633F45EE"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not conduct business which in the opinion of the authority or the registered valuer </w:t>
      </w:r>
      <w:proofErr w:type="spellStart"/>
      <w:r w:rsidRPr="00EF610F">
        <w:rPr>
          <w:rFonts w:eastAsiaTheme="minorEastAsia"/>
        </w:rPr>
        <w:t>organisation</w:t>
      </w:r>
      <w:proofErr w:type="spellEnd"/>
      <w:r w:rsidRPr="00EF610F">
        <w:rPr>
          <w:rFonts w:eastAsiaTheme="minorEastAsia"/>
        </w:rPr>
        <w:t xml:space="preserve"> discredits the profession.</w:t>
      </w:r>
    </w:p>
    <w:p w14:paraId="0D6A989A" w14:textId="77777777" w:rsidR="00504550" w:rsidRPr="00EF610F" w:rsidRDefault="00504550" w:rsidP="00504550">
      <w:pPr>
        <w:adjustRightInd w:val="0"/>
        <w:spacing w:after="0" w:line="276" w:lineRule="auto"/>
        <w:jc w:val="both"/>
        <w:rPr>
          <w:rFonts w:eastAsiaTheme="minorEastAsia"/>
          <w:b/>
          <w:bCs/>
        </w:rPr>
      </w:pPr>
    </w:p>
    <w:p w14:paraId="4D6CF6F4" w14:textId="77777777" w:rsidR="00504550" w:rsidRPr="00EF610F" w:rsidRDefault="00504550" w:rsidP="00504550">
      <w:pPr>
        <w:adjustRightInd w:val="0"/>
        <w:spacing w:after="0" w:line="276" w:lineRule="auto"/>
        <w:jc w:val="both"/>
        <w:rPr>
          <w:rFonts w:eastAsiaTheme="minorEastAsia"/>
          <w:b/>
          <w:bCs/>
        </w:rPr>
      </w:pPr>
      <w:r w:rsidRPr="00EF610F">
        <w:rPr>
          <w:rFonts w:eastAsiaTheme="minorEastAsia"/>
          <w:b/>
          <w:bCs/>
        </w:rPr>
        <w:t>Miscellaneous</w:t>
      </w:r>
    </w:p>
    <w:p w14:paraId="684AD285" w14:textId="77777777" w:rsidR="00504550" w:rsidRPr="00EF610F" w:rsidRDefault="00504550" w:rsidP="00504550">
      <w:pPr>
        <w:adjustRightInd w:val="0"/>
        <w:spacing w:after="0" w:line="276" w:lineRule="auto"/>
        <w:jc w:val="both"/>
        <w:rPr>
          <w:rFonts w:eastAsiaTheme="minorEastAsia"/>
          <w:b/>
          <w:bCs/>
        </w:rPr>
      </w:pPr>
    </w:p>
    <w:p w14:paraId="197B1707"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A valuer shall refrain from undertaking to review the work of another valuer of the same client except under written orders from the bank or housing finance institutions and with knowledge of the concerned valuer.</w:t>
      </w:r>
    </w:p>
    <w:p w14:paraId="222F31CD" w14:textId="77777777" w:rsidR="00504550" w:rsidRPr="00EF610F" w:rsidRDefault="00504550" w:rsidP="00504550">
      <w:pPr>
        <w:pStyle w:val="ListParagraph"/>
        <w:widowControl/>
        <w:numPr>
          <w:ilvl w:val="0"/>
          <w:numId w:val="33"/>
        </w:numPr>
        <w:adjustRightInd w:val="0"/>
        <w:spacing w:after="0" w:line="276" w:lineRule="auto"/>
        <w:ind w:left="426"/>
        <w:jc w:val="both"/>
        <w:rPr>
          <w:rFonts w:eastAsiaTheme="minorEastAsia"/>
        </w:rPr>
      </w:pPr>
      <w:r w:rsidRPr="00EF610F">
        <w:rPr>
          <w:rFonts w:eastAsiaTheme="minorEastAsia"/>
        </w:rPr>
        <w:t xml:space="preserve">A valuer shall follow this code as amended or revised from time to time </w:t>
      </w:r>
    </w:p>
    <w:p w14:paraId="0796392D" w14:textId="77777777" w:rsidR="00504550" w:rsidRPr="00EF610F" w:rsidRDefault="00504550" w:rsidP="00504550">
      <w:pPr>
        <w:adjustRightInd w:val="0"/>
        <w:spacing w:after="0" w:line="240" w:lineRule="auto"/>
        <w:jc w:val="both"/>
        <w:rPr>
          <w:rFonts w:eastAsiaTheme="minorEastAsia"/>
        </w:rPr>
      </w:pPr>
    </w:p>
    <w:p w14:paraId="291C3390" w14:textId="77777777" w:rsidR="00504550" w:rsidRPr="00EF610F" w:rsidRDefault="00504550" w:rsidP="00504550">
      <w:pPr>
        <w:adjustRightInd w:val="0"/>
        <w:spacing w:after="0" w:line="360" w:lineRule="auto"/>
        <w:rPr>
          <w:rFonts w:eastAsiaTheme="minorEastAsia"/>
        </w:rPr>
      </w:pPr>
    </w:p>
    <w:p w14:paraId="39F2E857" w14:textId="77777777" w:rsidR="00504550" w:rsidRPr="00EF610F" w:rsidRDefault="00504550" w:rsidP="00504550">
      <w:pPr>
        <w:adjustRightInd w:val="0"/>
        <w:spacing w:after="0" w:line="360" w:lineRule="auto"/>
        <w:rPr>
          <w:rFonts w:eastAsiaTheme="minorEastAsia"/>
        </w:rPr>
      </w:pPr>
      <w:r w:rsidRPr="00EF610F">
        <w:rPr>
          <w:rFonts w:eastAsiaTheme="minorEastAsia"/>
        </w:rPr>
        <w:t>Signature of the Valuer: ________________</w:t>
      </w:r>
    </w:p>
    <w:p w14:paraId="36C820F5"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Name of the Valuer: R.K Associates Valuers &amp; Techno </w:t>
      </w:r>
      <w:proofErr w:type="spellStart"/>
      <w:r w:rsidRPr="00EF610F">
        <w:rPr>
          <w:rFonts w:eastAsiaTheme="minorEastAsia"/>
        </w:rPr>
        <w:t>Engg</w:t>
      </w:r>
      <w:proofErr w:type="spellEnd"/>
      <w:r w:rsidRPr="00EF610F">
        <w:rPr>
          <w:rFonts w:eastAsiaTheme="minorEastAsia"/>
        </w:rPr>
        <w:t>. Consultants (P) Ltd.</w:t>
      </w:r>
    </w:p>
    <w:p w14:paraId="36A51831" w14:textId="77777777" w:rsidR="00504550" w:rsidRPr="00EF610F" w:rsidRDefault="00504550" w:rsidP="00504550">
      <w:pPr>
        <w:adjustRightInd w:val="0"/>
        <w:spacing w:after="0" w:line="360" w:lineRule="auto"/>
        <w:rPr>
          <w:rFonts w:eastAsiaTheme="minorEastAsia"/>
        </w:rPr>
      </w:pPr>
      <w:r w:rsidRPr="00EF610F">
        <w:rPr>
          <w:rFonts w:eastAsiaTheme="minorEastAsia"/>
        </w:rPr>
        <w:t xml:space="preserve">Address of the Valuer: </w:t>
      </w:r>
      <w:sdt>
        <w:sdtPr>
          <w:rPr>
            <w:rFonts w:eastAsiaTheme="minorEastAsia"/>
          </w:rPr>
          <w:id w:val="-89241390"/>
          <w:placeholder>
            <w:docPart w:val="715A67797A014AA0828FD0EC26C7473A"/>
          </w:placeholder>
          <w:dropDownList>
            <w:listItem w:value="Choose an item."/>
            <w:listItem w:displayText="D-39, Sector-2, Noida-201301" w:value="D-39, Sector-2, Noida-201301"/>
          </w:dropDownList>
        </w:sdtPr>
        <w:sdtEndPr/>
        <w:sdtContent>
          <w:r w:rsidRPr="00EF610F">
            <w:rPr>
              <w:rFonts w:eastAsiaTheme="minorEastAsia"/>
            </w:rPr>
            <w:t>D-39, Sector-2, Noida-201301</w:t>
          </w:r>
        </w:sdtContent>
      </w:sdt>
    </w:p>
    <w:p w14:paraId="769DEAB0" w14:textId="51AD64BE" w:rsidR="00504550" w:rsidRPr="00EF610F" w:rsidRDefault="00504550" w:rsidP="00504550">
      <w:pPr>
        <w:adjustRightInd w:val="0"/>
        <w:spacing w:after="0" w:line="360" w:lineRule="auto"/>
        <w:rPr>
          <w:rFonts w:eastAsiaTheme="minorEastAsia"/>
        </w:rPr>
      </w:pPr>
      <w:r w:rsidRPr="00EF610F">
        <w:rPr>
          <w:rFonts w:eastAsiaTheme="minorEastAsia"/>
        </w:rPr>
        <w:t xml:space="preserve">Date: </w:t>
      </w:r>
      <w:sdt>
        <w:sdtPr>
          <w:rPr>
            <w:rFonts w:eastAsiaTheme="minorEastAsia"/>
            <w:bCs/>
          </w:rPr>
          <w:id w:val="564075298"/>
          <w:placeholder>
            <w:docPart w:val="21448F5189E643C3A0AF2E434A50AE4C"/>
          </w:placeholder>
          <w:date w:fullDate="2022-05-24T00:00:00Z">
            <w:dateFormat w:val="d/M/yyyy"/>
            <w:lid w:val="en-US"/>
            <w:storeMappedDataAs w:val="dateTime"/>
            <w:calendar w:val="gregorian"/>
          </w:date>
        </w:sdtPr>
        <w:sdtEndPr/>
        <w:sdtContent>
          <w:r w:rsidR="00F06366">
            <w:rPr>
              <w:rFonts w:eastAsiaTheme="minorEastAsia"/>
              <w:bCs/>
            </w:rPr>
            <w:t>24/5/2022</w:t>
          </w:r>
        </w:sdtContent>
      </w:sdt>
    </w:p>
    <w:p w14:paraId="23414871" w14:textId="77777777" w:rsidR="00504550" w:rsidRPr="00EF610F" w:rsidRDefault="00504550" w:rsidP="00504550">
      <w:pPr>
        <w:spacing w:after="0" w:line="360" w:lineRule="auto"/>
        <w:rPr>
          <w:b/>
        </w:rPr>
      </w:pPr>
      <w:r w:rsidRPr="00EF610F">
        <w:rPr>
          <w:rFonts w:eastAsiaTheme="minorEastAsia"/>
        </w:rPr>
        <w:t xml:space="preserve">Place: </w:t>
      </w:r>
      <w:sdt>
        <w:sdtPr>
          <w:rPr>
            <w:rFonts w:eastAsiaTheme="minorEastAsia"/>
          </w:rPr>
          <w:id w:val="-1493097536"/>
          <w:placeholder>
            <w:docPart w:val="715A67797A014AA0828FD0EC26C7473A"/>
          </w:placeholder>
          <w:dropDownList>
            <w:listItem w:value="Choose an item."/>
            <w:listItem w:displayText="Noida" w:value="Noida"/>
            <w:listItem w:displayText="Mumbai" w:value="Mumbai"/>
            <w:listItem w:displayText="Kolkata" w:value="Kolkata"/>
            <w:listItem w:displayText="Dehradun" w:value="Dehradun"/>
          </w:dropDownList>
        </w:sdtPr>
        <w:sdtEndPr/>
        <w:sdtContent>
          <w:r w:rsidRPr="00EF610F">
            <w:rPr>
              <w:rFonts w:eastAsiaTheme="minorEastAsia"/>
            </w:rPr>
            <w:t>Noida</w:t>
          </w:r>
        </w:sdtContent>
      </w:sdt>
      <w:r w:rsidRPr="00EF610F">
        <w:rPr>
          <w:noProof/>
          <w:lang w:bidi="ar-SA"/>
        </w:rPr>
        <mc:AlternateContent>
          <mc:Choice Requires="wpg">
            <w:drawing>
              <wp:anchor distT="0" distB="0" distL="114300" distR="114300" simplePos="0" relativeHeight="251661312" behindDoc="0" locked="0" layoutInCell="1" allowOverlap="1" wp14:anchorId="660EA722" wp14:editId="5B2EA07C">
                <wp:simplePos x="0" y="0"/>
                <wp:positionH relativeFrom="page">
                  <wp:posOffset>10383012</wp:posOffset>
                </wp:positionH>
                <wp:positionV relativeFrom="page">
                  <wp:posOffset>310897</wp:posOffset>
                </wp:positionV>
                <wp:extent cx="6096" cy="6940296"/>
                <wp:effectExtent l="0" t="0" r="0" b="0"/>
                <wp:wrapSquare wrapText="bothSides"/>
                <wp:docPr id="89116" name="Group 89116"/>
                <wp:cNvGraphicFramePr/>
                <a:graphic xmlns:a="http://schemas.openxmlformats.org/drawingml/2006/main">
                  <a:graphicData uri="http://schemas.microsoft.com/office/word/2010/wordprocessingGroup">
                    <wpg:wgp>
                      <wpg:cNvGrpSpPr/>
                      <wpg:grpSpPr>
                        <a:xfrm>
                          <a:off x="0" y="0"/>
                          <a:ext cx="6096" cy="6940296"/>
                          <a:chOff x="0" y="0"/>
                          <a:chExt cx="6096" cy="6940296"/>
                        </a:xfrm>
                      </wpg:grpSpPr>
                      <wps:wsp>
                        <wps:cNvPr id="94199" name="Shape 94199"/>
                        <wps:cNvSpPr/>
                        <wps:spPr>
                          <a:xfrm>
                            <a:off x="0" y="0"/>
                            <a:ext cx="9144" cy="6940296"/>
                          </a:xfrm>
                          <a:custGeom>
                            <a:avLst/>
                            <a:gdLst/>
                            <a:ahLst/>
                            <a:cxnLst/>
                            <a:rect l="0" t="0" r="0" b="0"/>
                            <a:pathLst>
                              <a:path w="9144" h="6940296">
                                <a:moveTo>
                                  <a:pt x="0" y="0"/>
                                </a:moveTo>
                                <a:lnTo>
                                  <a:pt x="9144" y="0"/>
                                </a:lnTo>
                                <a:lnTo>
                                  <a:pt x="9144" y="6940296"/>
                                </a:lnTo>
                                <a:lnTo>
                                  <a:pt x="0" y="6940296"/>
                                </a:lnTo>
                                <a:lnTo>
                                  <a:pt x="0" y="0"/>
                                </a:lnTo>
                              </a:path>
                            </a:pathLst>
                          </a:custGeom>
                          <a:ln w="0" cap="flat">
                            <a:miter lim="127000"/>
                          </a:ln>
                        </wps:spPr>
                        <wps:style>
                          <a:lnRef idx="0">
                            <a:srgbClr val="000000">
                              <a:alpha val="0"/>
                            </a:srgbClr>
                          </a:lnRef>
                          <a:fillRef idx="1">
                            <a:srgbClr val="000000"/>
                          </a:fillRef>
                          <a:effectRef idx="0">
                            <a:scrgbClr r="0" g="0" b="0"/>
                          </a:effectRef>
                          <a:fontRef idx="none"/>
                        </wps:style>
                        <wps:bodyPr/>
                      </wps:wsp>
                    </wpg:wgp>
                  </a:graphicData>
                </a:graphic>
              </wp:anchor>
            </w:drawing>
          </mc:Choice>
          <mc:Fallback>
            <w:pict>
              <v:group w14:anchorId="4B78F744" id="Group 89116" o:spid="_x0000_s1026" style="position:absolute;margin-left:817.55pt;margin-top:24.5pt;width:.5pt;height:546.5pt;z-index:251661312;mso-position-horizontal-relative:page;mso-position-vertical-relative:page" coordsize="60,694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">
                <v:shape id="Shape 94199" o:spid="_x0000_s1027" style="position:absolute;width:91;height:69402;visibility:visible;mso-wrap-style:square;v-text-anchor:top" coordsize="9144,6940296" o:gfxdata="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" path="m,l9144,r,6940296l,6940296,,e" fillcolor="black" stroked="f" strokeweight="0">
                  <v:stroke miterlimit="83231f" joinstyle="miter"/>
                  <v:path arrowok="t" textboxrect="0,0,9144,6940296"/>
                </v:shape>
                <w10:wrap type="square" anchorx="page" anchory="page"/>
              </v:group>
            </w:pict>
          </mc:Fallback>
        </mc:AlternateContent>
      </w:r>
    </w:p>
    <w:p w14:paraId="0F5FCD04" w14:textId="6948DD9B" w:rsidR="0045767A" w:rsidRDefault="0045767A" w:rsidP="00077792">
      <w:pPr>
        <w:spacing w:line="360" w:lineRule="auto"/>
        <w:jc w:val="center"/>
        <w:rPr>
          <w:b/>
          <w:i/>
          <w:sz w:val="16"/>
          <w:szCs w:val="16"/>
        </w:rPr>
      </w:pPr>
    </w:p>
    <w:p w14:paraId="2B6A6444" w14:textId="2B956031" w:rsidR="0045767A" w:rsidRDefault="0045767A" w:rsidP="00077792">
      <w:pPr>
        <w:spacing w:line="360" w:lineRule="auto"/>
        <w:jc w:val="center"/>
        <w:rPr>
          <w:b/>
          <w:i/>
          <w:sz w:val="16"/>
          <w:szCs w:val="16"/>
        </w:rPr>
      </w:pPr>
    </w:p>
    <w:p w14:paraId="1C980953" w14:textId="0FAA809C" w:rsidR="0045767A" w:rsidRDefault="0045767A" w:rsidP="00077792">
      <w:pPr>
        <w:spacing w:line="360" w:lineRule="auto"/>
        <w:jc w:val="center"/>
        <w:rPr>
          <w:b/>
          <w:i/>
          <w:sz w:val="16"/>
          <w:szCs w:val="16"/>
        </w:rPr>
      </w:pPr>
    </w:p>
    <w:p w14:paraId="1B1490C7" w14:textId="7F02ED4B" w:rsidR="0045767A" w:rsidRDefault="0045767A" w:rsidP="00077792">
      <w:pPr>
        <w:spacing w:line="360" w:lineRule="auto"/>
        <w:jc w:val="center"/>
        <w:rPr>
          <w:b/>
          <w:i/>
          <w:sz w:val="16"/>
          <w:szCs w:val="16"/>
        </w:rPr>
      </w:pPr>
    </w:p>
    <w:p w14:paraId="2E564FA2" w14:textId="4039B738" w:rsidR="0045767A" w:rsidRDefault="0045767A" w:rsidP="00077792">
      <w:pPr>
        <w:spacing w:line="360" w:lineRule="auto"/>
        <w:jc w:val="center"/>
        <w:rPr>
          <w:b/>
          <w:i/>
          <w:sz w:val="16"/>
          <w:szCs w:val="16"/>
        </w:rPr>
      </w:pPr>
    </w:p>
    <w:p w14:paraId="0136B01F" w14:textId="2A0F4165" w:rsidR="0045767A" w:rsidRDefault="0045767A" w:rsidP="00077792">
      <w:pPr>
        <w:spacing w:line="360" w:lineRule="auto"/>
        <w:jc w:val="center"/>
        <w:rPr>
          <w:b/>
          <w:i/>
          <w:sz w:val="16"/>
          <w:szCs w:val="16"/>
        </w:rPr>
      </w:pPr>
    </w:p>
    <w:p w14:paraId="37C35943" w14:textId="26F37E08" w:rsidR="005E226F" w:rsidRDefault="00FD1D79" w:rsidP="002B3B64">
      <w:pPr>
        <w:spacing w:line="360" w:lineRule="auto"/>
        <w:jc w:val="center"/>
        <w:rPr>
          <w:b/>
          <w:i/>
          <w:sz w:val="16"/>
          <w:szCs w:val="16"/>
        </w:rPr>
      </w:pPr>
      <w:r>
        <w:rPr>
          <w:rFonts w:eastAsiaTheme="minorEastAsia"/>
          <w:b/>
          <w:bCs/>
          <w:sz w:val="24"/>
          <w:szCs w:val="24"/>
        </w:rPr>
        <w:lastRenderedPageBreak/>
        <w:t>ENCLOSURE VIII</w:t>
      </w:r>
    </w:p>
    <w:tbl>
      <w:tblPr>
        <w:tblStyle w:val="TableGrid"/>
        <w:tblW w:w="0" w:type="auto"/>
        <w:jc w:val="center"/>
        <w:tblLook w:val="04A0" w:firstRow="1" w:lastRow="0" w:firstColumn="1" w:lastColumn="0" w:noHBand="0" w:noVBand="1"/>
      </w:tblPr>
      <w:tblGrid>
        <w:gridCol w:w="1519"/>
        <w:gridCol w:w="7831"/>
      </w:tblGrid>
      <w:tr w:rsidR="00BE18C7" w14:paraId="6FDAE0C3" w14:textId="77777777" w:rsidTr="00A00D88">
        <w:trPr>
          <w:trHeight w:val="447"/>
          <w:jc w:val="center"/>
        </w:trPr>
        <w:tc>
          <w:tcPr>
            <w:tcW w:w="1526" w:type="dxa"/>
            <w:shd w:val="clear" w:color="auto" w:fill="17365D" w:themeFill="text2" w:themeFillShade="BF"/>
            <w:vAlign w:val="center"/>
          </w:tcPr>
          <w:p w14:paraId="39C298BA" w14:textId="7770E9B4" w:rsidR="00BE18C7" w:rsidRPr="00771EA0" w:rsidRDefault="00BE18C7" w:rsidP="00A00D88">
            <w:pPr>
              <w:spacing w:after="0"/>
              <w:jc w:val="center"/>
              <w:rPr>
                <w:b/>
                <w:i/>
                <w:sz w:val="24"/>
                <w:szCs w:val="16"/>
              </w:rPr>
            </w:pPr>
            <w:r>
              <w:rPr>
                <w:b/>
                <w:sz w:val="24"/>
              </w:rPr>
              <w:t xml:space="preserve">PART </w:t>
            </w:r>
            <w:r w:rsidR="0045767A">
              <w:rPr>
                <w:b/>
                <w:sz w:val="24"/>
              </w:rPr>
              <w:t>D</w:t>
            </w:r>
          </w:p>
        </w:tc>
        <w:tc>
          <w:tcPr>
            <w:tcW w:w="7899" w:type="dxa"/>
            <w:shd w:val="clear" w:color="auto" w:fill="DBE5F1" w:themeFill="accent1" w:themeFillTint="33"/>
            <w:vAlign w:val="center"/>
          </w:tcPr>
          <w:p w14:paraId="7969EDF6" w14:textId="77777777" w:rsidR="00BE18C7" w:rsidRPr="00771EA0" w:rsidRDefault="00BE18C7" w:rsidP="00A00D88">
            <w:pPr>
              <w:spacing w:after="0"/>
              <w:jc w:val="center"/>
              <w:rPr>
                <w:b/>
                <w:i/>
                <w:sz w:val="24"/>
                <w:szCs w:val="16"/>
              </w:rPr>
            </w:pPr>
            <w:r>
              <w:rPr>
                <w:b/>
                <w:sz w:val="24"/>
              </w:rPr>
              <w:t>VALUER’S IMPORTANT REMARKS</w:t>
            </w:r>
          </w:p>
        </w:tc>
      </w:tr>
    </w:tbl>
    <w:p w14:paraId="4356A770" w14:textId="77777777" w:rsidR="00DA52D3" w:rsidRPr="00CC2AC7" w:rsidRDefault="00DA52D3" w:rsidP="00DA52D3">
      <w:pPr>
        <w:jc w:val="both"/>
        <w:rPr>
          <w:i/>
          <w:color w:val="000000" w:themeColor="text1"/>
          <w:sz w:val="20"/>
          <w:szCs w:val="19"/>
        </w:rPr>
      </w:pPr>
    </w:p>
    <w:tbl>
      <w:tblPr>
        <w:tblStyle w:val="TableGrid"/>
        <w:tblW w:w="11330" w:type="dxa"/>
        <w:jc w:val="center"/>
        <w:tblLayout w:type="fixed"/>
        <w:tblLook w:val="04A0" w:firstRow="1" w:lastRow="0" w:firstColumn="1" w:lastColumn="0" w:noHBand="0" w:noVBand="1"/>
      </w:tblPr>
      <w:tblGrid>
        <w:gridCol w:w="559"/>
        <w:gridCol w:w="10771"/>
      </w:tblGrid>
      <w:tr w:rsidR="00DA52D3" w:rsidRPr="00892B5D" w14:paraId="69229228" w14:textId="77777777" w:rsidTr="00FA56EA">
        <w:trPr>
          <w:trHeight w:val="33"/>
          <w:jc w:val="center"/>
        </w:trPr>
        <w:tc>
          <w:tcPr>
            <w:tcW w:w="559" w:type="dxa"/>
          </w:tcPr>
          <w:p w14:paraId="6E625E7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ECEA87D" w14:textId="77777777" w:rsidR="00DA52D3" w:rsidRPr="002B45F4" w:rsidRDefault="00DA52D3" w:rsidP="00FA56EA">
            <w:pPr>
              <w:spacing w:after="0"/>
              <w:jc w:val="both"/>
              <w:rPr>
                <w:sz w:val="18"/>
                <w:lang w:eastAsia="en-GB" w:bidi="hi-IN"/>
              </w:rPr>
            </w:pPr>
            <w:r w:rsidRPr="00FA5ECA">
              <w:rPr>
                <w:sz w:val="18"/>
              </w:rPr>
              <w:t>Valuation is done for the asset found on as-is-where basis which owner/ owner representative/ client/ bank has shown</w:t>
            </w:r>
            <w:r>
              <w:rPr>
                <w:sz w:val="18"/>
              </w:rPr>
              <w:t>/ identified</w:t>
            </w:r>
            <w:r w:rsidRPr="00FA5ECA">
              <w:rPr>
                <w:sz w:val="18"/>
              </w:rPr>
              <w:t xml:space="preserve"> to us on </w:t>
            </w:r>
            <w:r>
              <w:rPr>
                <w:sz w:val="18"/>
              </w:rPr>
              <w:t xml:space="preserve">the </w:t>
            </w:r>
            <w:r w:rsidRPr="00FA5ECA">
              <w:rPr>
                <w:sz w:val="18"/>
              </w:rPr>
              <w:t xml:space="preserve">site </w:t>
            </w:r>
            <w:r w:rsidRPr="00BE5E8F">
              <w:rPr>
                <w:sz w:val="18"/>
              </w:rPr>
              <w:t>unless otherwise mentioned in the report</w:t>
            </w:r>
            <w:r w:rsidRPr="00FA5ECA">
              <w:rPr>
                <w:sz w:val="18"/>
              </w:rPr>
              <w:t xml:space="preserve"> of which some reference has been taken from the information/ data given in the copy of documents provided to us and informed verbally or in writing out of the standard checklist of documents sought from the client &amp; its customer which they could provide within the reasonable expected time out of the standard checklist of documents sought from them and further based on certain assumptions and limiting conditions. The information, facts, documents, data which has become primary basis of the report has been supplied by the client which has been relied upon in good faith and is not generated by the Valuer.</w:t>
            </w:r>
          </w:p>
        </w:tc>
      </w:tr>
      <w:tr w:rsidR="00DA52D3" w:rsidRPr="00892B5D" w14:paraId="2255EFEB" w14:textId="77777777" w:rsidTr="00FA56EA">
        <w:trPr>
          <w:trHeight w:val="33"/>
          <w:jc w:val="center"/>
        </w:trPr>
        <w:tc>
          <w:tcPr>
            <w:tcW w:w="559" w:type="dxa"/>
          </w:tcPr>
          <w:p w14:paraId="6E4E050F"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250C4E" w14:textId="77777777" w:rsidR="00DA52D3" w:rsidRPr="002B45F4" w:rsidRDefault="00DA52D3" w:rsidP="00FA56EA">
            <w:pPr>
              <w:tabs>
                <w:tab w:val="num" w:pos="429"/>
                <w:tab w:val="left" w:pos="1234"/>
                <w:tab w:val="left" w:pos="1440"/>
                <w:tab w:val="left" w:pos="1631"/>
              </w:tabs>
              <w:contextualSpacing/>
              <w:jc w:val="both"/>
              <w:rPr>
                <w:sz w:val="18"/>
              </w:rPr>
            </w:pPr>
            <w:r w:rsidRPr="00DE092A">
              <w:rPr>
                <w:sz w:val="18"/>
              </w:rPr>
              <w:t>The client/ owner and its management/</w:t>
            </w:r>
            <w:r>
              <w:rPr>
                <w:sz w:val="18"/>
              </w:rPr>
              <w:t xml:space="preserve"> </w:t>
            </w:r>
            <w:r w:rsidRPr="00DE092A">
              <w:rPr>
                <w:sz w:val="18"/>
              </w:rPr>
              <w:t xml:space="preserve">representatives warranted to us that the information they </w:t>
            </w:r>
            <w:r>
              <w:rPr>
                <w:sz w:val="18"/>
              </w:rPr>
              <w:t xml:space="preserve">have </w:t>
            </w:r>
            <w:r w:rsidRPr="00DE092A">
              <w:rPr>
                <w:sz w:val="18"/>
              </w:rPr>
              <w:t xml:space="preserve">supplied was complete, accurate and true and correct to the best of their knowledge. All such information provided to us either verbally, in writing or through documents has been relied upon in good faith and we have assumed that it is true &amp; correct without any fabrication or misrepresentation. I/We shall not be </w:t>
            </w:r>
            <w:r>
              <w:rPr>
                <w:sz w:val="18"/>
              </w:rPr>
              <w:t xml:space="preserve">held </w:t>
            </w:r>
            <w:r w:rsidRPr="00DE092A">
              <w:rPr>
                <w:sz w:val="18"/>
              </w:rPr>
              <w:t>liable for any loss, damages, cost or expenses arising from fraudulent acts, misrepresentations, or willful default on part of the owner, company, its directors, employee, representative or agents.</w:t>
            </w:r>
          </w:p>
        </w:tc>
      </w:tr>
      <w:tr w:rsidR="00DA52D3" w:rsidRPr="00892B5D" w14:paraId="1D859CD7" w14:textId="77777777" w:rsidTr="00FA56EA">
        <w:trPr>
          <w:trHeight w:val="33"/>
          <w:jc w:val="center"/>
        </w:trPr>
        <w:tc>
          <w:tcPr>
            <w:tcW w:w="559" w:type="dxa"/>
          </w:tcPr>
          <w:p w14:paraId="55E1CD3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8A44FE" w14:textId="77777777" w:rsidR="00DA52D3" w:rsidRPr="002B45F4" w:rsidRDefault="00DA52D3" w:rsidP="00FA56EA">
            <w:pPr>
              <w:tabs>
                <w:tab w:val="left" w:pos="1905"/>
              </w:tabs>
              <w:spacing w:after="0"/>
              <w:ind w:left="24"/>
              <w:jc w:val="both"/>
              <w:rPr>
                <w:sz w:val="18"/>
              </w:rPr>
            </w:pPr>
            <w:bookmarkStart w:id="4" w:name="_Hlk92648145"/>
            <w:r w:rsidRPr="009B3D0E">
              <w:rPr>
                <w:sz w:val="18"/>
                <w:szCs w:val="20"/>
              </w:rPr>
              <w:t xml:space="preserve">Legal aspects for </w:t>
            </w:r>
            <w:proofErr w:type="spellStart"/>
            <w:r w:rsidRPr="009B3D0E">
              <w:rPr>
                <w:sz w:val="18"/>
                <w:szCs w:val="20"/>
              </w:rPr>
              <w:t>eg.</w:t>
            </w:r>
            <w:proofErr w:type="spellEnd"/>
            <w:r w:rsidRPr="009B3D0E">
              <w:rPr>
                <w:sz w:val="18"/>
                <w:szCs w:val="20"/>
              </w:rPr>
              <w:t xml:space="preserve"> Investigation of title, ownership rights, lien, charge, mortgage, lease, sanctioned maps, verification of documents provided to us such as title documents, Map, etc. from any concerned Govt. office etc. have to be taken care by legal expert/ Advocate and same </w:t>
            </w:r>
            <w:r>
              <w:rPr>
                <w:sz w:val="18"/>
                <w:szCs w:val="20"/>
              </w:rPr>
              <w:t>is</w:t>
            </w:r>
            <w:r w:rsidRPr="009B3D0E">
              <w:rPr>
                <w:sz w:val="18"/>
                <w:szCs w:val="20"/>
              </w:rPr>
              <w:t xml:space="preserve"> not done at our end. It is assumed that the concerned Lender/ Financial Institution has asked for the valuation of that property after satisfying the authenticity of the documents given to us for which the legal verification has been already taken and cleared by the competent Advocate before requesting for the Valuation report. I/ We assume no responsibility for the legal matters including, but not limited to, legal or title concerns.</w:t>
            </w:r>
            <w:bookmarkEnd w:id="4"/>
          </w:p>
        </w:tc>
      </w:tr>
      <w:tr w:rsidR="00DA52D3" w:rsidRPr="00892B5D" w14:paraId="4325A6B8" w14:textId="77777777" w:rsidTr="00FA56EA">
        <w:trPr>
          <w:trHeight w:val="33"/>
          <w:jc w:val="center"/>
        </w:trPr>
        <w:tc>
          <w:tcPr>
            <w:tcW w:w="559" w:type="dxa"/>
          </w:tcPr>
          <w:p w14:paraId="29DEB26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6F1280" w14:textId="77777777" w:rsidR="00DA52D3" w:rsidRPr="002B45F4" w:rsidRDefault="00DA52D3" w:rsidP="00FA56EA">
            <w:pPr>
              <w:spacing w:after="0"/>
              <w:jc w:val="both"/>
              <w:rPr>
                <w:sz w:val="18"/>
                <w:szCs w:val="20"/>
              </w:rPr>
            </w:pPr>
            <w:r w:rsidRPr="00567110">
              <w:rPr>
                <w:sz w:val="18"/>
                <w:szCs w:val="20"/>
              </w:rPr>
              <w:t>In the course of the valuation, we were provided with both written and verbal information. We have however, evaluated the information provided to us through broad inquiry, analysis and review but have not carried out a due diligence or audit of the information provided for the purpose of this engagement. Our conclusion</w:t>
            </w:r>
            <w:r>
              <w:rPr>
                <w:sz w:val="18"/>
                <w:szCs w:val="20"/>
              </w:rPr>
              <w:t xml:space="preserve">s are based on the assumptions </w:t>
            </w:r>
            <w:r w:rsidRPr="00567110">
              <w:rPr>
                <w:sz w:val="18"/>
                <w:szCs w:val="20"/>
              </w:rPr>
              <w:t xml:space="preserve">and other information </w:t>
            </w:r>
            <w:r>
              <w:rPr>
                <w:sz w:val="18"/>
                <w:szCs w:val="20"/>
              </w:rPr>
              <w:t>provided to us by the client during the course of the assessment</w:t>
            </w:r>
            <w:r w:rsidRPr="00567110">
              <w:rPr>
                <w:sz w:val="18"/>
                <w:szCs w:val="20"/>
              </w:rPr>
              <w:t>.</w:t>
            </w:r>
          </w:p>
        </w:tc>
      </w:tr>
      <w:tr w:rsidR="00DA52D3" w:rsidRPr="00892B5D" w14:paraId="33074674" w14:textId="77777777" w:rsidTr="00FA56EA">
        <w:trPr>
          <w:trHeight w:val="33"/>
          <w:jc w:val="center"/>
        </w:trPr>
        <w:tc>
          <w:tcPr>
            <w:tcW w:w="559" w:type="dxa"/>
          </w:tcPr>
          <w:p w14:paraId="1679C21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8183071" w14:textId="77777777" w:rsidR="00DA52D3" w:rsidRPr="002B45F4" w:rsidRDefault="00DA52D3" w:rsidP="00FA56EA">
            <w:pPr>
              <w:tabs>
                <w:tab w:val="num" w:pos="429"/>
                <w:tab w:val="left" w:pos="1234"/>
                <w:tab w:val="left" w:pos="1440"/>
                <w:tab w:val="left" w:pos="1631"/>
              </w:tabs>
              <w:contextualSpacing/>
              <w:jc w:val="both"/>
              <w:rPr>
                <w:sz w:val="18"/>
              </w:rPr>
            </w:pPr>
            <w:bookmarkStart w:id="5" w:name="_Hlk92648762"/>
            <w:r w:rsidRPr="002B45F4">
              <w:rPr>
                <w:sz w:val="18"/>
                <w:szCs w:val="20"/>
              </w:rPr>
              <w:t xml:space="preserve">Getting </w:t>
            </w:r>
            <w:proofErr w:type="spellStart"/>
            <w:r w:rsidRPr="002B45F4">
              <w:rPr>
                <w:sz w:val="18"/>
                <w:szCs w:val="20"/>
              </w:rPr>
              <w:t>cizra</w:t>
            </w:r>
            <w:proofErr w:type="spellEnd"/>
            <w:r w:rsidRPr="002B45F4">
              <w:rPr>
                <w:sz w:val="18"/>
                <w:szCs w:val="20"/>
              </w:rPr>
              <w:t xml:space="preserve"> map or coordination with revenue officers for site identification is a separate activity and is not</w:t>
            </w:r>
            <w:r>
              <w:rPr>
                <w:sz w:val="18"/>
                <w:szCs w:val="20"/>
              </w:rPr>
              <w:t xml:space="preserve"> part of the Valuation services and same has not been done in this report unless otherwise stated.</w:t>
            </w:r>
            <w:bookmarkEnd w:id="5"/>
          </w:p>
        </w:tc>
      </w:tr>
      <w:tr w:rsidR="00683F0A" w:rsidRPr="00892B5D" w14:paraId="720AA0CB" w14:textId="77777777" w:rsidTr="00FA56EA">
        <w:trPr>
          <w:trHeight w:val="33"/>
          <w:jc w:val="center"/>
        </w:trPr>
        <w:tc>
          <w:tcPr>
            <w:tcW w:w="559" w:type="dxa"/>
          </w:tcPr>
          <w:p w14:paraId="44706092" w14:textId="77777777" w:rsidR="00683F0A" w:rsidRPr="00C32D26" w:rsidRDefault="00683F0A"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359E67" w14:textId="02BE969F" w:rsidR="00683F0A" w:rsidRPr="00C32D26" w:rsidRDefault="00683F0A" w:rsidP="00FA56EA">
            <w:pPr>
              <w:tabs>
                <w:tab w:val="num" w:pos="429"/>
                <w:tab w:val="left" w:pos="1234"/>
                <w:tab w:val="left" w:pos="1440"/>
                <w:tab w:val="left" w:pos="1631"/>
              </w:tabs>
              <w:contextualSpacing/>
              <w:jc w:val="both"/>
              <w:rPr>
                <w:sz w:val="18"/>
                <w:szCs w:val="20"/>
              </w:rPr>
            </w:pPr>
            <w:r w:rsidRPr="00683F0A">
              <w:rPr>
                <w:sz w:val="18"/>
                <w:szCs w:val="20"/>
              </w:rPr>
              <w:t>Wherever any details are mentioned in the report in relation to any legal aspect of the property such as name of the owner, leases, etc. is only for illustration purpose and should not be construed as a professional opinion. Legal aspects are out of scope of this report. Details mentioned related to legal aspect are only based on the copy of the documents provided to us and whatever we can interpret as a non-legally trained person. This should be cross validated with a legal expert. We do not vouch any responsibility regarding the same</w:t>
            </w:r>
          </w:p>
        </w:tc>
      </w:tr>
      <w:tr w:rsidR="00DA52D3" w:rsidRPr="00892B5D" w14:paraId="62A42CC1" w14:textId="77777777" w:rsidTr="00FA56EA">
        <w:trPr>
          <w:trHeight w:val="33"/>
          <w:jc w:val="center"/>
        </w:trPr>
        <w:tc>
          <w:tcPr>
            <w:tcW w:w="559" w:type="dxa"/>
          </w:tcPr>
          <w:p w14:paraId="39269D18" w14:textId="77777777" w:rsidR="00DA52D3" w:rsidRPr="00C32D26"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9656A1A" w14:textId="77777777" w:rsidR="00DA52D3" w:rsidRPr="00C32D26" w:rsidRDefault="00DA52D3" w:rsidP="00FA56EA">
            <w:pPr>
              <w:tabs>
                <w:tab w:val="num" w:pos="429"/>
                <w:tab w:val="left" w:pos="1234"/>
                <w:tab w:val="left" w:pos="1440"/>
                <w:tab w:val="left" w:pos="1631"/>
              </w:tabs>
              <w:contextualSpacing/>
              <w:jc w:val="both"/>
              <w:rPr>
                <w:sz w:val="18"/>
                <w:lang w:eastAsia="en-GB" w:bidi="hi-IN"/>
              </w:rPr>
            </w:pPr>
            <w:r w:rsidRPr="00C32D26">
              <w:rPr>
                <w:sz w:val="18"/>
                <w:szCs w:val="20"/>
              </w:rPr>
              <w:t xml:space="preserve">We have made certain assumptions in relation to facts, conditions </w:t>
            </w:r>
            <w:r>
              <w:rPr>
                <w:sz w:val="18"/>
                <w:szCs w:val="20"/>
              </w:rPr>
              <w:t>&amp;</w:t>
            </w:r>
            <w:r w:rsidRPr="00C32D26">
              <w:rPr>
                <w:sz w:val="18"/>
                <w:szCs w:val="20"/>
              </w:rPr>
              <w:t xml:space="preserve"> situations affecting the subject of, or approach to this exercise that has not been verified as part of the engagement rather, treated as “a supposition taken to be true”. If any of these assumptions prove to be incorrect then our estimate on value will need to be reviewed.</w:t>
            </w:r>
          </w:p>
        </w:tc>
      </w:tr>
      <w:tr w:rsidR="00DA52D3" w:rsidRPr="00892B5D" w14:paraId="49E0B278" w14:textId="77777777" w:rsidTr="00FA56EA">
        <w:trPr>
          <w:trHeight w:val="33"/>
          <w:jc w:val="center"/>
        </w:trPr>
        <w:tc>
          <w:tcPr>
            <w:tcW w:w="559" w:type="dxa"/>
          </w:tcPr>
          <w:p w14:paraId="4F55C2A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5E26" w14:textId="77777777" w:rsidR="00DA52D3" w:rsidRPr="002B45F4" w:rsidRDefault="00DA52D3" w:rsidP="00FA56EA">
            <w:pPr>
              <w:tabs>
                <w:tab w:val="left" w:pos="1905"/>
              </w:tabs>
              <w:spacing w:after="0"/>
              <w:jc w:val="both"/>
              <w:rPr>
                <w:sz w:val="18"/>
                <w:szCs w:val="20"/>
              </w:rPr>
            </w:pPr>
            <w:bookmarkStart w:id="6" w:name="_Hlk92648257"/>
            <w:r w:rsidRPr="000B54BA">
              <w:rPr>
                <w:sz w:val="18"/>
                <w:szCs w:val="20"/>
              </w:rPr>
              <w:t>This is just an opinion report based on technical &amp; market information having general assessment &amp; opinion on the indicative, estimated Market Value of the property for which Bank has asked to conduct the Valuation. It doesn’t contain any other recommendations of any sort including but not limited to express of any opinion on the suitability or otherwise of entering into any transaction with the borrower.</w:t>
            </w:r>
            <w:bookmarkEnd w:id="6"/>
          </w:p>
        </w:tc>
      </w:tr>
      <w:tr w:rsidR="00DA52D3" w:rsidRPr="00892B5D" w14:paraId="1DA00E0E" w14:textId="77777777" w:rsidTr="00FA56EA">
        <w:trPr>
          <w:trHeight w:val="33"/>
          <w:jc w:val="center"/>
        </w:trPr>
        <w:tc>
          <w:tcPr>
            <w:tcW w:w="559" w:type="dxa"/>
          </w:tcPr>
          <w:p w14:paraId="4C2B773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886539" w14:textId="77777777" w:rsidR="00DA52D3" w:rsidRPr="002B45F4" w:rsidRDefault="00DA52D3" w:rsidP="00FA56EA">
            <w:pPr>
              <w:tabs>
                <w:tab w:val="left" w:pos="1905"/>
              </w:tabs>
              <w:spacing w:after="0"/>
              <w:jc w:val="both"/>
              <w:rPr>
                <w:sz w:val="18"/>
                <w:szCs w:val="20"/>
              </w:rPr>
            </w:pPr>
            <w:r w:rsidRPr="002B45F4">
              <w:rPr>
                <w:sz w:val="18"/>
                <w:szCs w:val="20"/>
              </w:rPr>
              <w:t xml:space="preserve">We have relied on </w:t>
            </w:r>
            <w:r>
              <w:rPr>
                <w:sz w:val="18"/>
                <w:szCs w:val="20"/>
              </w:rPr>
              <w:t xml:space="preserve">the </w:t>
            </w:r>
            <w:r w:rsidRPr="002B45F4">
              <w:rPr>
                <w:sz w:val="18"/>
                <w:szCs w:val="20"/>
              </w:rPr>
              <w:t xml:space="preserve">data from third party, external sources &amp; information available on public domain to conclude the valuation. These sources are believed to be reliable and therefore, we assume no liability for the truth or accuracy of any data, opinions or estimates furnished by others that have been used in this analysis. Where we have relied on </w:t>
            </w:r>
            <w:r>
              <w:rPr>
                <w:sz w:val="18"/>
                <w:szCs w:val="20"/>
              </w:rPr>
              <w:t xml:space="preserve">the </w:t>
            </w:r>
            <w:r w:rsidRPr="002B45F4">
              <w:rPr>
                <w:sz w:val="18"/>
                <w:szCs w:val="20"/>
              </w:rPr>
              <w:t xml:space="preserve">data, opinions or estimates from external sources, reasonable care has been taken to ensure that such data </w:t>
            </w:r>
            <w:r>
              <w:rPr>
                <w:sz w:val="18"/>
                <w:szCs w:val="20"/>
              </w:rPr>
              <w:t>is</w:t>
            </w:r>
            <w:r w:rsidRPr="002B45F4">
              <w:rPr>
                <w:sz w:val="18"/>
                <w:szCs w:val="20"/>
              </w:rPr>
              <w:t xml:space="preserve"> extracted from </w:t>
            </w:r>
            <w:r>
              <w:rPr>
                <w:sz w:val="18"/>
                <w:szCs w:val="20"/>
              </w:rPr>
              <w:t>authentic</w:t>
            </w:r>
            <w:r w:rsidRPr="002B45F4">
              <w:rPr>
                <w:sz w:val="18"/>
                <w:szCs w:val="20"/>
              </w:rPr>
              <w:t xml:space="preserve"> sources, however we still can’t vouch its authenticity, correctness, or accuracy.</w:t>
            </w:r>
          </w:p>
        </w:tc>
      </w:tr>
      <w:tr w:rsidR="00DA52D3" w:rsidRPr="00892B5D" w14:paraId="03B7B310" w14:textId="77777777" w:rsidTr="00FA56EA">
        <w:trPr>
          <w:trHeight w:val="33"/>
          <w:jc w:val="center"/>
        </w:trPr>
        <w:tc>
          <w:tcPr>
            <w:tcW w:w="559" w:type="dxa"/>
          </w:tcPr>
          <w:p w14:paraId="2047FA77"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46076BC" w14:textId="77777777" w:rsidR="00DA52D3" w:rsidRPr="0084722F" w:rsidRDefault="00DA52D3" w:rsidP="00FA56EA">
            <w:pPr>
              <w:contextualSpacing/>
              <w:jc w:val="both"/>
              <w:rPr>
                <w:sz w:val="18"/>
                <w:szCs w:val="20"/>
              </w:rPr>
            </w:pPr>
            <w:r w:rsidRPr="0084722F">
              <w:rPr>
                <w:sz w:val="18"/>
                <w:szCs w:val="20"/>
              </w:rPr>
              <w:t>Analysis and conclusions adopted in the report are limited to the reported assumptions, conditions and information came to our knowledge during the course of the work and based on the Standard Operating Procedures, Best Practices, Caveats, Limitations, Conditions, Remarks, Important Notes, Valuation TOR and definition of different nature of values.</w:t>
            </w:r>
          </w:p>
        </w:tc>
      </w:tr>
      <w:tr w:rsidR="00DA52D3" w:rsidRPr="00892B5D" w14:paraId="4F97D379" w14:textId="77777777" w:rsidTr="00FA56EA">
        <w:trPr>
          <w:trHeight w:val="33"/>
          <w:jc w:val="center"/>
        </w:trPr>
        <w:tc>
          <w:tcPr>
            <w:tcW w:w="559" w:type="dxa"/>
          </w:tcPr>
          <w:p w14:paraId="395D19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39894F8" w14:textId="77777777" w:rsidR="00DA52D3" w:rsidRPr="002B45F4" w:rsidRDefault="00DA52D3" w:rsidP="00FA56EA">
            <w:pPr>
              <w:tabs>
                <w:tab w:val="left" w:pos="1905"/>
              </w:tabs>
              <w:spacing w:after="0"/>
              <w:jc w:val="both"/>
              <w:rPr>
                <w:sz w:val="18"/>
                <w:lang w:eastAsia="en-GB" w:bidi="hi-IN"/>
              </w:rPr>
            </w:pPr>
            <w:r w:rsidRPr="002B45F4">
              <w:rPr>
                <w:sz w:val="18"/>
                <w:lang w:eastAsia="en-GB" w:bidi="hi-IN"/>
              </w:rPr>
              <w:t>Value varies with the Purpose/ Date/ Asset Condition &amp; situation/ Market condition, demand &amp; supply, asset utility prevailing on a particular date/ Mode of sale. The indicative &amp; estimated prospective Value of the asset given in this report is restricted only for the purpose and other points mentioned above prevailing on a particular date as mentioned in the report. If any of these points are different from the one mentioned aforesaid in the Report then this report should not be referred.</w:t>
            </w:r>
          </w:p>
        </w:tc>
      </w:tr>
      <w:tr w:rsidR="00DA52D3" w:rsidRPr="00892B5D" w14:paraId="723C1A7E" w14:textId="77777777" w:rsidTr="00FA56EA">
        <w:trPr>
          <w:trHeight w:val="33"/>
          <w:jc w:val="center"/>
        </w:trPr>
        <w:tc>
          <w:tcPr>
            <w:tcW w:w="559" w:type="dxa"/>
          </w:tcPr>
          <w:p w14:paraId="0E9899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F48ADB1" w14:textId="77777777" w:rsidR="00DA52D3" w:rsidRPr="002B45F4" w:rsidRDefault="00DA52D3" w:rsidP="00FA56EA">
            <w:pPr>
              <w:spacing w:after="0"/>
              <w:jc w:val="both"/>
              <w:rPr>
                <w:sz w:val="18"/>
              </w:rPr>
            </w:pPr>
            <w:r w:rsidRPr="00800D85">
              <w:rPr>
                <w:sz w:val="18"/>
                <w:lang w:eastAsia="en-GB" w:bidi="hi-IN"/>
              </w:rPr>
              <w:t xml:space="preserve">Our report is meant </w:t>
            </w:r>
            <w:r>
              <w:rPr>
                <w:sz w:val="18"/>
                <w:lang w:eastAsia="en-GB" w:bidi="hi-IN"/>
              </w:rPr>
              <w:t xml:space="preserve">ONLY </w:t>
            </w:r>
            <w:r w:rsidRPr="00800D85">
              <w:rPr>
                <w:sz w:val="18"/>
                <w:lang w:eastAsia="en-GB" w:bidi="hi-IN"/>
              </w:rPr>
              <w:t xml:space="preserve">for the purpose mentioned in the report and should not be used for any </w:t>
            </w:r>
            <w:r>
              <w:rPr>
                <w:sz w:val="18"/>
                <w:lang w:eastAsia="en-GB" w:bidi="hi-IN"/>
              </w:rPr>
              <w:t xml:space="preserve">other </w:t>
            </w:r>
            <w:r w:rsidRPr="00800D85">
              <w:rPr>
                <w:sz w:val="18"/>
                <w:lang w:eastAsia="en-GB" w:bidi="hi-IN"/>
              </w:rPr>
              <w:t>purpose. The Report should not be copied or reproduced for any purpose other than the purpose for which it is prepared for.</w:t>
            </w:r>
            <w:r>
              <w:rPr>
                <w:sz w:val="18"/>
                <w:lang w:eastAsia="en-GB" w:bidi="hi-IN"/>
              </w:rPr>
              <w:t xml:space="preserve"> </w:t>
            </w:r>
            <w:r w:rsidRPr="00800D85">
              <w:rPr>
                <w:sz w:val="18"/>
                <w:lang w:eastAsia="en-GB" w:bidi="hi-IN"/>
              </w:rPr>
              <w:t>I/we do not take any responsibility for the unauthorized use of this report.</w:t>
            </w:r>
          </w:p>
        </w:tc>
      </w:tr>
      <w:tr w:rsidR="00DA52D3" w:rsidRPr="00892B5D" w14:paraId="21C1363F" w14:textId="77777777" w:rsidTr="00FA56EA">
        <w:trPr>
          <w:trHeight w:val="33"/>
          <w:jc w:val="center"/>
        </w:trPr>
        <w:tc>
          <w:tcPr>
            <w:tcW w:w="559" w:type="dxa"/>
          </w:tcPr>
          <w:p w14:paraId="06D140A6"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4A9D0EF" w14:textId="77777777" w:rsidR="00DA52D3" w:rsidRPr="002B45F4" w:rsidRDefault="00DA52D3" w:rsidP="00FA56EA">
            <w:pPr>
              <w:tabs>
                <w:tab w:val="left" w:pos="1905"/>
              </w:tabs>
              <w:spacing w:after="0"/>
              <w:ind w:left="24"/>
              <w:jc w:val="both"/>
              <w:rPr>
                <w:sz w:val="18"/>
                <w:szCs w:val="17"/>
              </w:rPr>
            </w:pPr>
            <w:r w:rsidRPr="009B3D0E">
              <w:rPr>
                <w:sz w:val="18"/>
              </w:rPr>
              <w:t>We owe responsibility only to the authority/client that has appointed us as per the scope of work mentioned in the report. We will not be liable for any losses, claims, damages or liabilities arising out of the actions taken, omissions or advice given by any other person. In no event shall we be liable for any loss, damages, cost or expenses arising in any way from fraudulent acts, misrepresentations or willful default on part of the client or companies, their directors, employees or agents.</w:t>
            </w:r>
          </w:p>
        </w:tc>
      </w:tr>
      <w:tr w:rsidR="00DA52D3" w:rsidRPr="00892B5D" w14:paraId="044FB4F6" w14:textId="77777777" w:rsidTr="00FA56EA">
        <w:trPr>
          <w:trHeight w:val="33"/>
          <w:jc w:val="center"/>
        </w:trPr>
        <w:tc>
          <w:tcPr>
            <w:tcW w:w="559" w:type="dxa"/>
          </w:tcPr>
          <w:p w14:paraId="0C4AC51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bookmarkStart w:id="7" w:name="_Hlk92648478"/>
          </w:p>
        </w:tc>
        <w:tc>
          <w:tcPr>
            <w:tcW w:w="10771" w:type="dxa"/>
          </w:tcPr>
          <w:p w14:paraId="2B76B6CE" w14:textId="77777777" w:rsidR="00DA52D3" w:rsidRPr="002B45F4" w:rsidRDefault="00DA52D3" w:rsidP="00FA56EA">
            <w:pPr>
              <w:tabs>
                <w:tab w:val="left" w:pos="1905"/>
              </w:tabs>
              <w:spacing w:after="0"/>
              <w:ind w:left="24"/>
              <w:jc w:val="both"/>
              <w:rPr>
                <w:sz w:val="18"/>
              </w:rPr>
            </w:pPr>
            <w:r w:rsidRPr="002B45F4">
              <w:rPr>
                <w:sz w:val="18"/>
                <w:szCs w:val="17"/>
              </w:rPr>
              <w:t xml:space="preserve">This report is having limited scope as per its fields &amp; format </w:t>
            </w:r>
            <w:r w:rsidRPr="002B45F4">
              <w:rPr>
                <w:sz w:val="18"/>
                <w:szCs w:val="17"/>
                <w:u w:val="single"/>
              </w:rPr>
              <w:t>to provide only the general basic idea of the value of the property prevailing in the market</w:t>
            </w:r>
            <w:r w:rsidRPr="002B45F4">
              <w:rPr>
                <w:sz w:val="18"/>
                <w:szCs w:val="17"/>
              </w:rPr>
              <w:t xml:space="preserve"> based on the </w:t>
            </w:r>
            <w:r>
              <w:rPr>
                <w:sz w:val="18"/>
                <w:szCs w:val="17"/>
              </w:rPr>
              <w:t xml:space="preserve">site inspection and </w:t>
            </w:r>
            <w:r w:rsidRPr="002B45F4">
              <w:rPr>
                <w:sz w:val="18"/>
                <w:szCs w:val="17"/>
              </w:rPr>
              <w:t xml:space="preserve">documents/ data/ information provided by the client. The suggested indicative prospective estimated value should be considered only if transaction is happened </w:t>
            </w:r>
            <w:r w:rsidRPr="002B45F4">
              <w:rPr>
                <w:sz w:val="18"/>
                <w:szCs w:val="17"/>
                <w:u w:val="single"/>
              </w:rPr>
              <w:t>as free market transaction.</w:t>
            </w:r>
          </w:p>
        </w:tc>
      </w:tr>
      <w:bookmarkEnd w:id="7"/>
      <w:tr w:rsidR="00DA52D3" w:rsidRPr="00892B5D" w14:paraId="0BE599BD" w14:textId="77777777" w:rsidTr="00FA56EA">
        <w:trPr>
          <w:trHeight w:val="33"/>
          <w:jc w:val="center"/>
        </w:trPr>
        <w:tc>
          <w:tcPr>
            <w:tcW w:w="559" w:type="dxa"/>
          </w:tcPr>
          <w:p w14:paraId="00DDF6B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E4EB0E8" w14:textId="77777777" w:rsidR="00DA52D3" w:rsidRPr="002B45F4" w:rsidRDefault="00DA52D3" w:rsidP="00FA56EA">
            <w:pPr>
              <w:spacing w:after="0"/>
              <w:jc w:val="both"/>
              <w:rPr>
                <w:sz w:val="18"/>
              </w:rPr>
            </w:pPr>
            <w:r w:rsidRPr="00386D1B">
              <w:rPr>
                <w:sz w:val="18"/>
              </w:rPr>
              <w:t xml:space="preserve">The sale of the subject property is assumed to be on an </w:t>
            </w:r>
            <w:proofErr w:type="gramStart"/>
            <w:r w:rsidRPr="00386D1B">
              <w:rPr>
                <w:sz w:val="18"/>
              </w:rPr>
              <w:t>all cash</w:t>
            </w:r>
            <w:proofErr w:type="gramEnd"/>
            <w:r w:rsidRPr="00386D1B">
              <w:rPr>
                <w:sz w:val="18"/>
              </w:rPr>
              <w:t xml:space="preserve"> basis. Financial arrangements would affect the price at which the property may sell for if placed on the market.</w:t>
            </w:r>
          </w:p>
        </w:tc>
      </w:tr>
      <w:tr w:rsidR="00DA52D3" w:rsidRPr="00892B5D" w14:paraId="678812E8" w14:textId="77777777" w:rsidTr="00FA56EA">
        <w:trPr>
          <w:trHeight w:val="33"/>
          <w:jc w:val="center"/>
        </w:trPr>
        <w:tc>
          <w:tcPr>
            <w:tcW w:w="559" w:type="dxa"/>
          </w:tcPr>
          <w:p w14:paraId="0247A45B"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178EF7C" w14:textId="77777777" w:rsidR="00DA52D3" w:rsidRPr="002B45F4" w:rsidRDefault="00DA52D3" w:rsidP="00FA56EA">
            <w:pPr>
              <w:spacing w:after="0"/>
              <w:jc w:val="both"/>
              <w:rPr>
                <w:sz w:val="18"/>
              </w:rPr>
            </w:pPr>
            <w:r w:rsidRPr="005C6482">
              <w:rPr>
                <w:sz w:val="18"/>
              </w:rPr>
              <w:t xml:space="preserve">The actual realizable value that is likely to be fetched upon sale of the </w:t>
            </w:r>
            <w:r>
              <w:rPr>
                <w:sz w:val="18"/>
              </w:rPr>
              <w:t>asset</w:t>
            </w:r>
            <w:r w:rsidRPr="005C6482">
              <w:rPr>
                <w:sz w:val="18"/>
              </w:rPr>
              <w:t xml:space="preserve"> under consideration shall entirely depend on the demand and supply of the same in the market at the time of sale.</w:t>
            </w:r>
          </w:p>
        </w:tc>
      </w:tr>
      <w:tr w:rsidR="00DA52D3" w:rsidRPr="00892B5D" w14:paraId="6BF16A55" w14:textId="77777777" w:rsidTr="00FA56EA">
        <w:trPr>
          <w:trHeight w:val="33"/>
          <w:jc w:val="center"/>
        </w:trPr>
        <w:tc>
          <w:tcPr>
            <w:tcW w:w="559" w:type="dxa"/>
          </w:tcPr>
          <w:p w14:paraId="6A4A3B3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CCEFDF5" w14:textId="77777777" w:rsidR="00DA52D3" w:rsidRPr="002B45F4" w:rsidRDefault="00DA52D3" w:rsidP="00FA56EA">
            <w:pPr>
              <w:spacing w:after="0"/>
              <w:jc w:val="both"/>
              <w:rPr>
                <w:lang w:eastAsia="en-GB" w:bidi="hi-IN"/>
              </w:rPr>
            </w:pPr>
            <w:r w:rsidRPr="002B45F4">
              <w:rPr>
                <w:sz w:val="18"/>
              </w:rPr>
              <w:t>While our work has involved an analysis &amp; computation of valuation</w:t>
            </w:r>
            <w:r>
              <w:rPr>
                <w:sz w:val="18"/>
              </w:rPr>
              <w:t>,</w:t>
            </w:r>
            <w:r w:rsidRPr="002B45F4">
              <w:rPr>
                <w:sz w:val="18"/>
              </w:rPr>
              <w:t xml:space="preserve"> it does not include detailed estimation, design/ technical/ engineering/ financial/ structural/ environmental/ architectural/ compliance survey/ safety audit &amp; works in accordance with generally accepted standards of audit &amp; other such works. </w:t>
            </w:r>
            <w:r>
              <w:rPr>
                <w:sz w:val="18"/>
              </w:rPr>
              <w:t>The report in</w:t>
            </w:r>
            <w:r w:rsidRPr="002B45F4">
              <w:rPr>
                <w:sz w:val="18"/>
              </w:rPr>
              <w:t xml:space="preserve"> this work in not investigative in nature. It is mere an opinion on the likely estimated valuation based on the facts &amp; details presented to us by the client and </w:t>
            </w:r>
            <w:proofErr w:type="gramStart"/>
            <w:r w:rsidRPr="002B45F4">
              <w:rPr>
                <w:sz w:val="18"/>
              </w:rPr>
              <w:t>third party</w:t>
            </w:r>
            <w:proofErr w:type="gramEnd"/>
            <w:r w:rsidRPr="002B45F4">
              <w:rPr>
                <w:sz w:val="18"/>
              </w:rPr>
              <w:t xml:space="preserve"> market information came in front of us within the limited time of this assignment</w:t>
            </w:r>
            <w:r>
              <w:rPr>
                <w:sz w:val="18"/>
              </w:rPr>
              <w:t>, which may vary from situation to situation.</w:t>
            </w:r>
          </w:p>
        </w:tc>
      </w:tr>
      <w:tr w:rsidR="00DA52D3" w:rsidRPr="00892B5D" w14:paraId="7B6B62B7" w14:textId="77777777" w:rsidTr="00FA56EA">
        <w:trPr>
          <w:trHeight w:val="33"/>
          <w:jc w:val="center"/>
        </w:trPr>
        <w:tc>
          <w:tcPr>
            <w:tcW w:w="559" w:type="dxa"/>
          </w:tcPr>
          <w:p w14:paraId="27891FEA"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9A102D" w14:textId="77777777" w:rsidR="00DA52D3" w:rsidRPr="002B45F4" w:rsidRDefault="00DA52D3" w:rsidP="00FA56EA">
            <w:pPr>
              <w:spacing w:after="0"/>
              <w:jc w:val="both"/>
              <w:rPr>
                <w:sz w:val="18"/>
              </w:rPr>
            </w:pPr>
            <w:r w:rsidRPr="002B45F4">
              <w:rPr>
                <w:sz w:val="18"/>
              </w:rPr>
              <w:t>Where a sketched plan is attached to this report, it does not purport to represent accurate architectural plans. Sketch plans and photographs are provided as general illustrations only.</w:t>
            </w:r>
          </w:p>
        </w:tc>
      </w:tr>
      <w:tr w:rsidR="00DA52D3" w:rsidRPr="00892B5D" w14:paraId="577BC59B" w14:textId="77777777" w:rsidTr="00FA56EA">
        <w:trPr>
          <w:trHeight w:val="33"/>
          <w:jc w:val="center"/>
        </w:trPr>
        <w:tc>
          <w:tcPr>
            <w:tcW w:w="559" w:type="dxa"/>
          </w:tcPr>
          <w:p w14:paraId="61B6F48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2D0989E" w14:textId="77777777" w:rsidR="00DA52D3" w:rsidRPr="00AC3C79" w:rsidRDefault="00DA52D3" w:rsidP="00FA56EA">
            <w:pPr>
              <w:spacing w:after="0"/>
              <w:jc w:val="both"/>
              <w:rPr>
                <w:sz w:val="18"/>
              </w:rPr>
            </w:pPr>
            <w:r w:rsidRPr="00083D6B">
              <w:rPr>
                <w:sz w:val="18"/>
              </w:rPr>
              <w:t xml:space="preserve">Documents, information, data including title deeds provided to us during the course of this assessment by the client is reviewed only </w:t>
            </w:r>
            <w:proofErr w:type="spellStart"/>
            <w:r w:rsidRPr="00083D6B">
              <w:rPr>
                <w:sz w:val="18"/>
              </w:rPr>
              <w:t>upto</w:t>
            </w:r>
            <w:proofErr w:type="spellEnd"/>
            <w:r w:rsidRPr="00083D6B">
              <w:rPr>
                <w:sz w:val="18"/>
              </w:rPr>
              <w:t xml:space="preserve"> the extent required in relation to the scope of the work. No document has been reviewed beyond the scope of the work. These are not reviewed in terms of legal rights for which we do not have expertise.</w:t>
            </w:r>
            <w:r>
              <w:rPr>
                <w:sz w:val="18"/>
              </w:rPr>
              <w:t xml:space="preserve"> Wherever any information mentioned in this report is mentioned from the documents like </w:t>
            </w:r>
            <w:proofErr w:type="gramStart"/>
            <w:r>
              <w:rPr>
                <w:sz w:val="18"/>
              </w:rPr>
              <w:t>owners</w:t>
            </w:r>
            <w:proofErr w:type="gramEnd"/>
            <w:r>
              <w:rPr>
                <w:sz w:val="18"/>
              </w:rPr>
              <w:t xml:space="preserve"> name, etc., it is only for illustration purpose and may not necessary represent accuracy.</w:t>
            </w:r>
          </w:p>
        </w:tc>
      </w:tr>
      <w:tr w:rsidR="00DA52D3" w:rsidRPr="00892B5D" w14:paraId="4C9D4107" w14:textId="77777777" w:rsidTr="00FA56EA">
        <w:trPr>
          <w:trHeight w:val="33"/>
          <w:jc w:val="center"/>
        </w:trPr>
        <w:tc>
          <w:tcPr>
            <w:tcW w:w="559" w:type="dxa"/>
          </w:tcPr>
          <w:p w14:paraId="4258ADD7"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F11E579" w14:textId="77777777" w:rsidR="00DA52D3" w:rsidRPr="007B5F2B" w:rsidRDefault="00DA52D3" w:rsidP="00FA56EA">
            <w:pPr>
              <w:spacing w:after="0"/>
              <w:jc w:val="both"/>
              <w:rPr>
                <w:sz w:val="18"/>
                <w:highlight w:val="green"/>
              </w:rPr>
            </w:pPr>
            <w:r w:rsidRPr="00AC3C79">
              <w:rPr>
                <w:sz w:val="18"/>
              </w:rPr>
              <w:t>The report assumes that the borrower/company/business/asset complies fully with relevant laws and regulations applicable in its area of operations and usage unless otherwise stated, and that the companies/business/assets is managed in a competent and responsible manner. Further, as specifically stated to the contrary, this report has given no consideration to matters of a legal nature, including issues of legal title and compliance with relevant laws, and litigations and other contingent liabilities that are not recorded/reflected in the documents/ details/ information/ data provided to us.</w:t>
            </w:r>
          </w:p>
        </w:tc>
      </w:tr>
      <w:tr w:rsidR="00DA52D3" w:rsidRPr="00892B5D" w14:paraId="16DF1256" w14:textId="77777777" w:rsidTr="00FA56EA">
        <w:trPr>
          <w:trHeight w:val="33"/>
          <w:jc w:val="center"/>
        </w:trPr>
        <w:tc>
          <w:tcPr>
            <w:tcW w:w="559" w:type="dxa"/>
          </w:tcPr>
          <w:p w14:paraId="47D47CD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DC70386" w14:textId="77777777" w:rsidR="00DA52D3" w:rsidRPr="002B45F4" w:rsidRDefault="00DA52D3" w:rsidP="00FA56EA">
            <w:pPr>
              <w:spacing w:after="0"/>
              <w:jc w:val="both"/>
              <w:rPr>
                <w:sz w:val="18"/>
              </w:rPr>
            </w:pPr>
            <w:r w:rsidRPr="002B45F4">
              <w:rPr>
                <w:sz w:val="18"/>
              </w:rPr>
              <w:t xml:space="preserve">This valuation report is not a qualification for accuracy of </w:t>
            </w:r>
            <w:r w:rsidRPr="002B45F4">
              <w:rPr>
                <w:sz w:val="18"/>
                <w:szCs w:val="20"/>
              </w:rPr>
              <w:t>land boundaries, schedule (in physical terms), dimensions &amp; identification. For this land/ property survey report can be sought from a qualified private or Govt. surveyor.</w:t>
            </w:r>
          </w:p>
        </w:tc>
      </w:tr>
      <w:tr w:rsidR="00DA52D3" w:rsidRPr="00892B5D" w14:paraId="0170D1E0" w14:textId="77777777" w:rsidTr="00FA56EA">
        <w:trPr>
          <w:trHeight w:val="33"/>
          <w:jc w:val="center"/>
        </w:trPr>
        <w:tc>
          <w:tcPr>
            <w:tcW w:w="559" w:type="dxa"/>
          </w:tcPr>
          <w:p w14:paraId="06CF1AE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246CE9A" w14:textId="77777777" w:rsidR="00DA52D3" w:rsidRPr="002B45F4" w:rsidRDefault="00DA52D3" w:rsidP="00FA56EA">
            <w:pPr>
              <w:tabs>
                <w:tab w:val="left" w:pos="460"/>
                <w:tab w:val="left" w:pos="4576"/>
              </w:tabs>
              <w:spacing w:after="0"/>
              <w:ind w:left="24"/>
              <w:jc w:val="both"/>
              <w:rPr>
                <w:sz w:val="18"/>
                <w:szCs w:val="20"/>
              </w:rPr>
            </w:pPr>
            <w:r w:rsidRPr="002B45F4">
              <w:rPr>
                <w:sz w:val="18"/>
              </w:rPr>
              <w:t xml:space="preserve">This </w:t>
            </w:r>
            <w:r w:rsidRPr="002B45F4">
              <w:rPr>
                <w:sz w:val="18"/>
                <w:szCs w:val="20"/>
              </w:rPr>
              <w:t xml:space="preserve">Valuation report is prepared based on the facts of the property on the date of the survey. Due to possible changes in market forces, </w:t>
            </w:r>
            <w:r w:rsidRPr="002B45F4">
              <w:rPr>
                <w:sz w:val="18"/>
              </w:rPr>
              <w:t>socio-economic conditions</w:t>
            </w:r>
            <w:r w:rsidRPr="002B45F4">
              <w:rPr>
                <w:sz w:val="18"/>
                <w:szCs w:val="20"/>
              </w:rPr>
              <w:t xml:space="preserve">, property conditions and circumstances, this valuation report can only be regarded as relevant as at the valuation date. </w:t>
            </w:r>
            <w:r w:rsidRPr="002B45F4">
              <w:rPr>
                <w:sz w:val="18"/>
              </w:rPr>
              <w:t>Hence before financing, Banker/ FI should take into consideration all such future risk and should loan conservatively to keep the advanced money safe in case of the downward trend of the property value.</w:t>
            </w:r>
          </w:p>
        </w:tc>
      </w:tr>
      <w:tr w:rsidR="00DA52D3" w:rsidRPr="00892B5D" w14:paraId="2D0C081D" w14:textId="77777777" w:rsidTr="00FA56EA">
        <w:trPr>
          <w:trHeight w:val="33"/>
          <w:jc w:val="center"/>
        </w:trPr>
        <w:tc>
          <w:tcPr>
            <w:tcW w:w="559" w:type="dxa"/>
          </w:tcPr>
          <w:p w14:paraId="60302F60"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3966E23" w14:textId="77777777" w:rsidR="00DA52D3" w:rsidRPr="002B45F4" w:rsidRDefault="00DA52D3" w:rsidP="00FA56EA">
            <w:pPr>
              <w:spacing w:after="0"/>
              <w:jc w:val="both"/>
              <w:rPr>
                <w:i/>
                <w:sz w:val="18"/>
                <w:szCs w:val="19"/>
              </w:rPr>
            </w:pPr>
            <w:r w:rsidRPr="002B45F4">
              <w:rPr>
                <w:sz w:val="18"/>
              </w:rPr>
              <w:t xml:space="preserve">Valuation of the same asset/ property can fetch different values under different circumstances &amp; situations. For </w:t>
            </w:r>
            <w:proofErr w:type="spellStart"/>
            <w:r w:rsidRPr="002B45F4">
              <w:rPr>
                <w:sz w:val="18"/>
              </w:rPr>
              <w:t>eg.</w:t>
            </w:r>
            <w:proofErr w:type="spellEnd"/>
            <w:r w:rsidRPr="002B45F4">
              <w:rPr>
                <w:sz w:val="18"/>
              </w:rPr>
              <w:t xml:space="preserve"> Valuation of a running/ operational shop/ hotel/ factory will fetch better value and in case of closed shop/ hotel/ factory it will have </w:t>
            </w:r>
            <w:proofErr w:type="gramStart"/>
            <w:r w:rsidRPr="002B45F4">
              <w:rPr>
                <w:sz w:val="18"/>
              </w:rPr>
              <w:t>considerable</w:t>
            </w:r>
            <w:proofErr w:type="gramEnd"/>
            <w:r w:rsidRPr="002B45F4">
              <w:rPr>
                <w:sz w:val="18"/>
              </w:rPr>
              <w:t xml:space="preserve"> lower value. Similarly</w:t>
            </w:r>
            <w:r>
              <w:rPr>
                <w:sz w:val="18"/>
              </w:rPr>
              <w:t>,</w:t>
            </w:r>
            <w:r w:rsidRPr="002B45F4">
              <w:rPr>
                <w:sz w:val="18"/>
              </w:rPr>
              <w:t xml:space="preserve"> an asset sold directly by an owner in the open market through free market transaction then it will fetch better value and if the same asset/ property is sold by any financer due to encumbrance on it, will fetch lower value. Hence before financing, Lender/ FI should take into consideration all such future risks while financing and take decision accordingly.</w:t>
            </w:r>
          </w:p>
        </w:tc>
      </w:tr>
      <w:tr w:rsidR="00DA52D3" w:rsidRPr="00892B5D" w14:paraId="2E2F82F0" w14:textId="77777777" w:rsidTr="00FA56EA">
        <w:trPr>
          <w:trHeight w:val="33"/>
          <w:jc w:val="center"/>
        </w:trPr>
        <w:tc>
          <w:tcPr>
            <w:tcW w:w="559" w:type="dxa"/>
          </w:tcPr>
          <w:p w14:paraId="419FFA6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1553DC5" w14:textId="77777777" w:rsidR="00DA52D3" w:rsidRPr="002B45F4" w:rsidRDefault="00DA52D3" w:rsidP="00FA56EA">
            <w:pPr>
              <w:spacing w:after="0"/>
              <w:ind w:left="24"/>
              <w:jc w:val="both"/>
              <w:outlineLvl w:val="0"/>
              <w:rPr>
                <w:i/>
                <w:sz w:val="18"/>
                <w:szCs w:val="16"/>
              </w:rPr>
            </w:pPr>
            <w:bookmarkStart w:id="8" w:name="_Hlk92648814"/>
            <w:r w:rsidRPr="002B45F4">
              <w:rPr>
                <w:sz w:val="18"/>
                <w:szCs w:val="20"/>
              </w:rPr>
              <w:t>Valuation is done for the property identified to us by the owner/ owner representative. At our end we have just visually matched the land boundaries, schedule (in physical terms) &amp; dimensions of the property with reference to the documents produced for perusal. Method by which identification of the property is carried out is also mentioned in the report clearly. Responsibility of identifying the correct property to the Valuer/ its authorized surveyor is solely of the client/ owner for which Valuation has to be carried out. It is requested from the Bank to cross check from their own records/ information if this is the same property for which Valuation has to be carried out to ensure that owner has not misled the Valuer company or misrepresented the property due to any vested interest. Where there is a doubt about the precision position of the boundaries, schedule, dimensions of site &amp; structures, it is recommended that a Licensed Surveyor be contacted.</w:t>
            </w:r>
            <w:bookmarkEnd w:id="8"/>
          </w:p>
        </w:tc>
      </w:tr>
      <w:tr w:rsidR="00DA52D3" w:rsidRPr="00892B5D" w14:paraId="3CA146D4" w14:textId="77777777" w:rsidTr="00FA56EA">
        <w:trPr>
          <w:trHeight w:val="33"/>
          <w:jc w:val="center"/>
        </w:trPr>
        <w:tc>
          <w:tcPr>
            <w:tcW w:w="559" w:type="dxa"/>
          </w:tcPr>
          <w:p w14:paraId="6FBEF8E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C5F3C84" w14:textId="77777777" w:rsidR="00DA52D3" w:rsidRPr="002B45F4" w:rsidRDefault="00DA52D3" w:rsidP="00FA56EA">
            <w:pPr>
              <w:tabs>
                <w:tab w:val="left" w:pos="460"/>
              </w:tabs>
              <w:spacing w:after="0"/>
              <w:ind w:left="24"/>
              <w:jc w:val="both"/>
              <w:rPr>
                <w:sz w:val="18"/>
                <w:szCs w:val="20"/>
              </w:rPr>
            </w:pPr>
            <w:r w:rsidRPr="002B45F4">
              <w:rPr>
                <w:sz w:val="18"/>
                <w:szCs w:val="20"/>
              </w:rPr>
              <w:t>In India more than 70% of the geographical area is lying under rural/ remote/ non municipal/ unplanned area where the subject property is surrounded by vacant lands having no physical demarcation or having any display of property survey or municipal number / name plate on the property clearly. Even in old locations of towns, small cities &amp; districts where property number is either not assigned or not displayed on the properties clearly and also due to the presence of multiple/ parallel departments due to which ownership/ rights/ illegal possession/ encroachment issues are rampant across India and due to these limitations at many occasions it becomes tough to identify the property with 100% surety from the available documents, information &amp; site whereabouts and thus chances of error, misrepresentation by the borrower and margin of chances of error always persists in such cases. To avoid any such chances of error it is advised to the Bank to engage municipal/ revenue department officials to get the confirmation of the property to ensure that the property shown to Valuer/ Banker is the same as for which documents are provided.</w:t>
            </w:r>
          </w:p>
        </w:tc>
      </w:tr>
      <w:tr w:rsidR="00DA52D3" w:rsidRPr="00892B5D" w14:paraId="72690F20" w14:textId="77777777" w:rsidTr="00FA56EA">
        <w:trPr>
          <w:trHeight w:val="33"/>
          <w:jc w:val="center"/>
        </w:trPr>
        <w:tc>
          <w:tcPr>
            <w:tcW w:w="559" w:type="dxa"/>
          </w:tcPr>
          <w:p w14:paraId="122719AC"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110891F"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If this Valuation Report is prepared for the Flat/ dwelling unit situated in a Group Housing Society or Integrated Township then </w:t>
            </w:r>
            <w:r w:rsidRPr="002B45F4">
              <w:rPr>
                <w:sz w:val="18"/>
                <w:szCs w:val="20"/>
              </w:rPr>
              <w:lastRenderedPageBreak/>
              <w:t xml:space="preserve">approvals, maps of the complete group housing society/ township </w:t>
            </w:r>
            <w:proofErr w:type="gramStart"/>
            <w:r w:rsidRPr="002B45F4">
              <w:rPr>
                <w:sz w:val="18"/>
                <w:szCs w:val="20"/>
              </w:rPr>
              <w:t>is</w:t>
            </w:r>
            <w:proofErr w:type="gramEnd"/>
            <w:r w:rsidRPr="002B45F4">
              <w:rPr>
                <w:sz w:val="18"/>
                <w:szCs w:val="20"/>
              </w:rPr>
              <w:t xml:space="preserve"> out of scope of this report and this report will be made for the specific unit based on the assumption that complete Group Housing Society/ Integrated Township </w:t>
            </w:r>
            <w:r>
              <w:rPr>
                <w:sz w:val="18"/>
                <w:szCs w:val="20"/>
              </w:rPr>
              <w:t xml:space="preserve">and the subject unit </w:t>
            </w:r>
            <w:r w:rsidRPr="002B45F4">
              <w:rPr>
                <w:sz w:val="18"/>
                <w:szCs w:val="20"/>
              </w:rPr>
              <w:t>must be approved in all respect.</w:t>
            </w:r>
          </w:p>
        </w:tc>
      </w:tr>
      <w:tr w:rsidR="00DA52D3" w:rsidRPr="00892B5D" w14:paraId="0ED9ECB6" w14:textId="77777777" w:rsidTr="00FA56EA">
        <w:trPr>
          <w:trHeight w:val="33"/>
          <w:jc w:val="center"/>
        </w:trPr>
        <w:tc>
          <w:tcPr>
            <w:tcW w:w="559" w:type="dxa"/>
          </w:tcPr>
          <w:p w14:paraId="4376268D"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B1D234" w14:textId="77777777" w:rsidR="00DA52D3" w:rsidRPr="002B45F4" w:rsidRDefault="00DA52D3" w:rsidP="00FA56EA">
            <w:pPr>
              <w:tabs>
                <w:tab w:val="left" w:pos="460"/>
              </w:tabs>
              <w:spacing w:after="0"/>
              <w:ind w:left="24"/>
              <w:jc w:val="both"/>
              <w:rPr>
                <w:sz w:val="18"/>
                <w:szCs w:val="20"/>
              </w:rPr>
            </w:pPr>
            <w:r w:rsidRPr="002B45F4">
              <w:rPr>
                <w:sz w:val="18"/>
                <w:szCs w:val="20"/>
              </w:rPr>
              <w:t xml:space="preserve">Due to fragmented &amp; frequent change in building/ urban planning laws/ guidelines from time to time, different laws/ guidelines between regions/ states and no strict enforceability of Building Bye-Laws in India specially in non-metro and scale b &amp; c cities &amp; Industrial areas, property owners many times extend or make changes in the covered area/ layout from the approved/ applicable limits. There are also situations where properties are decades old when there was no formal Building Bye-Laws applicable </w:t>
            </w:r>
            <w:r>
              <w:rPr>
                <w:sz w:val="18"/>
                <w:szCs w:val="20"/>
              </w:rPr>
              <w:t xml:space="preserve">the time </w:t>
            </w:r>
            <w:r w:rsidRPr="002B45F4">
              <w:rPr>
                <w:sz w:val="18"/>
                <w:szCs w:val="20"/>
              </w:rPr>
              <w:t>when the construction must have been done. Due to such discrete/ unplanned development in many regions sometimes it becomes tough for the Valuer to determine the exact lawful situation on ground.</w:t>
            </w:r>
            <w:r>
              <w:rPr>
                <w:sz w:val="18"/>
                <w:szCs w:val="20"/>
              </w:rPr>
              <w:t xml:space="preserve"> Unless otherwise mentioned in the report</w:t>
            </w:r>
            <w:r w:rsidRPr="002B45F4">
              <w:rPr>
                <w:sz w:val="18"/>
                <w:szCs w:val="20"/>
              </w:rPr>
              <w:t xml:space="preserve">, the covered area </w:t>
            </w:r>
            <w:proofErr w:type="gramStart"/>
            <w:r w:rsidRPr="002B45F4">
              <w:rPr>
                <w:sz w:val="18"/>
                <w:szCs w:val="20"/>
              </w:rPr>
              <w:t>present</w:t>
            </w:r>
            <w:proofErr w:type="gramEnd"/>
            <w:r w:rsidRPr="002B45F4">
              <w:rPr>
                <w:sz w:val="18"/>
                <w:szCs w:val="20"/>
              </w:rPr>
              <w:t xml:space="preserve"> on the site as per site survey will be considered in the Valuation.</w:t>
            </w:r>
          </w:p>
        </w:tc>
      </w:tr>
      <w:tr w:rsidR="00DA52D3" w:rsidRPr="00892B5D" w14:paraId="120587C8" w14:textId="77777777" w:rsidTr="00FA56EA">
        <w:trPr>
          <w:trHeight w:val="49"/>
          <w:jc w:val="center"/>
        </w:trPr>
        <w:tc>
          <w:tcPr>
            <w:tcW w:w="559" w:type="dxa"/>
          </w:tcPr>
          <w:p w14:paraId="595AB11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748E1A7" w14:textId="77777777" w:rsidR="00DA52D3" w:rsidRPr="00512695" w:rsidRDefault="00DA52D3" w:rsidP="00FA56EA">
            <w:pPr>
              <w:spacing w:after="0"/>
              <w:jc w:val="both"/>
              <w:rPr>
                <w:i/>
                <w:color w:val="000000" w:themeColor="text1"/>
              </w:rPr>
            </w:pPr>
            <w:r w:rsidRPr="00512695">
              <w:rPr>
                <w:sz w:val="18"/>
                <w:szCs w:val="20"/>
              </w:rPr>
              <w:t xml:space="preserve">Area of the large land parcels of more than 2500 </w:t>
            </w:r>
            <w:proofErr w:type="spellStart"/>
            <w:r w:rsidRPr="00512695">
              <w:rPr>
                <w:sz w:val="18"/>
                <w:szCs w:val="20"/>
              </w:rPr>
              <w:t>sq.mtr</w:t>
            </w:r>
            <w:proofErr w:type="spellEnd"/>
            <w:r w:rsidRPr="00512695">
              <w:rPr>
                <w:sz w:val="18"/>
                <w:szCs w:val="20"/>
              </w:rPr>
              <w:t xml:space="preserve"> or of uneven shape in which there can be practical difficulty in sample measurement, is taken as per property documents which has been relied upon unless otherwise stated.</w:t>
            </w:r>
          </w:p>
        </w:tc>
      </w:tr>
      <w:tr w:rsidR="00DA52D3" w:rsidRPr="00892B5D" w14:paraId="410A046A" w14:textId="77777777" w:rsidTr="00FA56EA">
        <w:trPr>
          <w:trHeight w:val="49"/>
          <w:jc w:val="center"/>
        </w:trPr>
        <w:tc>
          <w:tcPr>
            <w:tcW w:w="559" w:type="dxa"/>
            <w:shd w:val="clear" w:color="auto" w:fill="FFFFFF" w:themeFill="background1"/>
          </w:tcPr>
          <w:p w14:paraId="7936BB66"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43C03DA7" w14:textId="77777777" w:rsidR="00DA52D3" w:rsidRPr="0084722F" w:rsidRDefault="00DA52D3" w:rsidP="00FA56EA">
            <w:pPr>
              <w:spacing w:after="0"/>
              <w:jc w:val="both"/>
              <w:outlineLvl w:val="0"/>
              <w:rPr>
                <w:sz w:val="18"/>
                <w:szCs w:val="20"/>
              </w:rPr>
            </w:pPr>
            <w:r w:rsidRPr="0084722F">
              <w:rPr>
                <w:sz w:val="18"/>
                <w:szCs w:val="20"/>
              </w:rPr>
              <w:t>Drawing Map, design &amp; detailed estimation of the property/ building is out of scope of the Valuation services.</w:t>
            </w:r>
          </w:p>
        </w:tc>
      </w:tr>
      <w:tr w:rsidR="00DA52D3" w:rsidRPr="00892B5D" w14:paraId="00ADAD5B" w14:textId="77777777" w:rsidTr="00FA56EA">
        <w:trPr>
          <w:trHeight w:val="33"/>
          <w:jc w:val="center"/>
        </w:trPr>
        <w:tc>
          <w:tcPr>
            <w:tcW w:w="559" w:type="dxa"/>
            <w:shd w:val="clear" w:color="auto" w:fill="FFFFFF" w:themeFill="background1"/>
          </w:tcPr>
          <w:p w14:paraId="38581AB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704DD62" w14:textId="77777777" w:rsidR="00DA52D3" w:rsidRPr="002B45F4" w:rsidRDefault="00DA52D3" w:rsidP="00FA56EA">
            <w:pPr>
              <w:tabs>
                <w:tab w:val="left" w:pos="460"/>
              </w:tabs>
              <w:spacing w:after="0"/>
              <w:ind w:left="24"/>
              <w:jc w:val="both"/>
              <w:rPr>
                <w:i/>
                <w:sz w:val="18"/>
                <w:szCs w:val="16"/>
              </w:rPr>
            </w:pPr>
            <w:r w:rsidRPr="002B45F4">
              <w:rPr>
                <w:sz w:val="18"/>
                <w:szCs w:val="20"/>
              </w:rPr>
              <w:t>Valuation is a subjective field and opinion may differ from consultant to consultant. To check the right opinion, it is important to evaluate the methodology adopted and various data point/ information/ factors/ assumption considered by the consultant which became the basis for the Valuation report before reaching to any conclusion.</w:t>
            </w:r>
          </w:p>
        </w:tc>
      </w:tr>
      <w:tr w:rsidR="00DA52D3" w:rsidRPr="00892B5D" w14:paraId="048E96F1" w14:textId="77777777" w:rsidTr="00FA56EA">
        <w:trPr>
          <w:trHeight w:val="33"/>
          <w:jc w:val="center"/>
        </w:trPr>
        <w:tc>
          <w:tcPr>
            <w:tcW w:w="559" w:type="dxa"/>
            <w:shd w:val="clear" w:color="auto" w:fill="FFFFFF" w:themeFill="background1"/>
          </w:tcPr>
          <w:p w14:paraId="21E02AB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2FD474B9" w14:textId="77777777" w:rsidR="00DA52D3" w:rsidRPr="002B45F4" w:rsidRDefault="00DA52D3" w:rsidP="00FA56EA">
            <w:pPr>
              <w:adjustRightInd w:val="0"/>
              <w:spacing w:after="0"/>
              <w:jc w:val="both"/>
              <w:rPr>
                <w:rFonts w:eastAsia="SimSun"/>
              </w:rPr>
            </w:pPr>
            <w:r w:rsidRPr="002B45F4">
              <w:rPr>
                <w:sz w:val="18"/>
                <w:szCs w:val="20"/>
              </w:rPr>
              <w:t>Although every scientific method has been employed in systematically arriving at the value, there is, therefore, no indisputable single value and the estimate of the value is normally expressed as falling within a likely range.</w:t>
            </w:r>
          </w:p>
        </w:tc>
      </w:tr>
      <w:tr w:rsidR="00DA52D3" w:rsidRPr="00892B5D" w14:paraId="159FF010" w14:textId="77777777" w:rsidTr="00FA56EA">
        <w:trPr>
          <w:trHeight w:val="33"/>
          <w:jc w:val="center"/>
        </w:trPr>
        <w:tc>
          <w:tcPr>
            <w:tcW w:w="559" w:type="dxa"/>
            <w:shd w:val="clear" w:color="auto" w:fill="FFFFFF" w:themeFill="background1"/>
          </w:tcPr>
          <w:p w14:paraId="6D416072"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001DE327" w14:textId="77777777" w:rsidR="00DA52D3" w:rsidRPr="002B45F4" w:rsidRDefault="00DA52D3" w:rsidP="00FA56EA">
            <w:pPr>
              <w:tabs>
                <w:tab w:val="left" w:pos="460"/>
              </w:tabs>
              <w:spacing w:after="0"/>
              <w:ind w:left="24"/>
              <w:jc w:val="both"/>
              <w:rPr>
                <w:sz w:val="18"/>
                <w:szCs w:val="20"/>
              </w:rPr>
            </w:pPr>
            <w:r w:rsidRPr="002B45F4">
              <w:rPr>
                <w:sz w:val="18"/>
                <w:szCs w:val="20"/>
              </w:rPr>
              <w:t>Value analysis of any asset cannot be regarded as an exact science and the conclusions arrived at in many cases will, of necessity, be subjective and dependent on the exercise of individual judgment. Given the same set of facts and using the same assumptions, expert opinions may differ due to the number of separate judgment decisions, which have to be made. Therefore, there can be no standard formula to establish an indisputable exchange ratio. In the event of a transaction, the actual transaction value achieved may be higher or lower than our indicative analysis of value depending upon the circumstances of the transaction. The knowledge, negotiability and motivations of the buyers</w:t>
            </w:r>
            <w:r>
              <w:rPr>
                <w:sz w:val="18"/>
                <w:szCs w:val="20"/>
              </w:rPr>
              <w:t xml:space="preserve"> </w:t>
            </w:r>
            <w:r w:rsidRPr="002B45F4">
              <w:rPr>
                <w:sz w:val="18"/>
                <w:szCs w:val="20"/>
              </w:rPr>
              <w:t>and sellers</w:t>
            </w:r>
            <w:r>
              <w:rPr>
                <w:sz w:val="18"/>
                <w:szCs w:val="20"/>
              </w:rPr>
              <w:t xml:space="preserve">, </w:t>
            </w:r>
            <w:r w:rsidRPr="002B45F4">
              <w:rPr>
                <w:sz w:val="18"/>
                <w:szCs w:val="20"/>
              </w:rPr>
              <w:t>demand &amp; supply prevailing in the market</w:t>
            </w:r>
            <w:r>
              <w:rPr>
                <w:sz w:val="18"/>
                <w:szCs w:val="20"/>
              </w:rPr>
              <w:t xml:space="preserve"> </w:t>
            </w:r>
            <w:r w:rsidRPr="002B45F4">
              <w:rPr>
                <w:sz w:val="18"/>
                <w:szCs w:val="20"/>
              </w:rPr>
              <w:t>and the applicability of a discount or premium for control will also affect actual price achieved. Accordingly, our indicative analysis of value will not necessarily be the price at which any agreement proceeds. The final transaction price is something on which the parties themselves have to agree. However</w:t>
            </w:r>
            <w:r>
              <w:rPr>
                <w:sz w:val="18"/>
                <w:szCs w:val="20"/>
              </w:rPr>
              <w:t>,</w:t>
            </w:r>
            <w:r w:rsidRPr="002B45F4">
              <w:rPr>
                <w:sz w:val="18"/>
                <w:szCs w:val="20"/>
              </w:rPr>
              <w:t xml:space="preserve"> our Valuation analysis can definitely help the stakeholders to </w:t>
            </w:r>
            <w:r>
              <w:rPr>
                <w:sz w:val="18"/>
                <w:szCs w:val="20"/>
              </w:rPr>
              <w:t>take</w:t>
            </w:r>
            <w:r w:rsidRPr="002B45F4">
              <w:rPr>
                <w:sz w:val="18"/>
                <w:szCs w:val="20"/>
              </w:rPr>
              <w:t xml:space="preserve"> informed and wise decision about the Value of the asset and can help in facilitating the arm’s length transaction.</w:t>
            </w:r>
          </w:p>
        </w:tc>
      </w:tr>
      <w:tr w:rsidR="00DA52D3" w:rsidRPr="00892B5D" w14:paraId="7E96ADC1" w14:textId="77777777" w:rsidTr="00FA56EA">
        <w:trPr>
          <w:trHeight w:val="58"/>
          <w:jc w:val="center"/>
        </w:trPr>
        <w:tc>
          <w:tcPr>
            <w:tcW w:w="559" w:type="dxa"/>
            <w:shd w:val="clear" w:color="auto" w:fill="FFFFFF" w:themeFill="background1"/>
          </w:tcPr>
          <w:p w14:paraId="33C965B0" w14:textId="77777777" w:rsidR="00DA52D3" w:rsidRPr="0084722F"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shd w:val="clear" w:color="auto" w:fill="FFFFFF" w:themeFill="background1"/>
          </w:tcPr>
          <w:p w14:paraId="504EEAE8" w14:textId="77777777" w:rsidR="00DA52D3" w:rsidRPr="0084722F" w:rsidRDefault="00DA52D3" w:rsidP="00FA56EA">
            <w:pPr>
              <w:spacing w:after="0"/>
              <w:jc w:val="both"/>
              <w:rPr>
                <w:i/>
                <w:sz w:val="18"/>
                <w:szCs w:val="19"/>
              </w:rPr>
            </w:pPr>
            <w:r w:rsidRPr="0084722F">
              <w:rPr>
                <w:sz w:val="18"/>
                <w:szCs w:val="20"/>
              </w:rPr>
              <w:t>This Valuation is conducted based on the macro analysis of the asset/ property considering it in totality and not based on the micro, component</w:t>
            </w:r>
            <w:r>
              <w:rPr>
                <w:sz w:val="18"/>
                <w:szCs w:val="20"/>
              </w:rPr>
              <w:t>,</w:t>
            </w:r>
            <w:r w:rsidRPr="0084722F">
              <w:rPr>
                <w:sz w:val="18"/>
                <w:szCs w:val="20"/>
              </w:rPr>
              <w:t xml:space="preserve"> or item wise analysis. Analysis done is a general assessment and is not investigative in nature.</w:t>
            </w:r>
          </w:p>
        </w:tc>
      </w:tr>
      <w:tr w:rsidR="00DA52D3" w:rsidRPr="00892B5D" w14:paraId="4204992F" w14:textId="77777777" w:rsidTr="00FA56EA">
        <w:trPr>
          <w:trHeight w:val="33"/>
          <w:jc w:val="center"/>
        </w:trPr>
        <w:tc>
          <w:tcPr>
            <w:tcW w:w="559" w:type="dxa"/>
          </w:tcPr>
          <w:p w14:paraId="7594BF6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67F7050" w14:textId="77777777" w:rsidR="00DA52D3" w:rsidRPr="002B45F4" w:rsidRDefault="00DA52D3" w:rsidP="00FA56EA">
            <w:pPr>
              <w:spacing w:after="0"/>
              <w:jc w:val="both"/>
              <w:rPr>
                <w:lang w:eastAsia="en-GB" w:bidi="hi-IN"/>
              </w:rPr>
            </w:pPr>
            <w:r w:rsidRPr="002B45F4">
              <w:rPr>
                <w:sz w:val="18"/>
              </w:rPr>
              <w:t>This report is prepared on the RKA V-L</w:t>
            </w:r>
            <w:r>
              <w:rPr>
                <w:sz w:val="18"/>
              </w:rPr>
              <w:t>1</w:t>
            </w:r>
            <w:r w:rsidRPr="002B45F4">
              <w:rPr>
                <w:sz w:val="18"/>
              </w:rPr>
              <w:t xml:space="preserve"> (</w:t>
            </w:r>
            <w:r>
              <w:rPr>
                <w:sz w:val="18"/>
              </w:rPr>
              <w:t>Basic</w:t>
            </w:r>
            <w:r w:rsidRPr="002B45F4">
              <w:rPr>
                <w:sz w:val="18"/>
              </w:rPr>
              <w:t>) Valuation format as per the client requirement and scope of work. This report is having limited scope as per its fields &amp; format to provide only the general estimated &amp; indicative basic idea of the value of the property prevailing in the market based on the information provided by the client. No detailed analysis, audit or verification has been carried out of the subject property. There may be matters, other than those noted in this report, which might be relevant in the context of the transaction and which a wider scope might uncover.</w:t>
            </w:r>
          </w:p>
        </w:tc>
      </w:tr>
      <w:tr w:rsidR="00DA52D3" w:rsidRPr="00892B5D" w14:paraId="52C9C796" w14:textId="77777777" w:rsidTr="00FA56EA">
        <w:trPr>
          <w:trHeight w:val="33"/>
          <w:jc w:val="center"/>
        </w:trPr>
        <w:tc>
          <w:tcPr>
            <w:tcW w:w="559" w:type="dxa"/>
          </w:tcPr>
          <w:p w14:paraId="45757E0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4770F091" w14:textId="77777777" w:rsidR="00DA52D3" w:rsidRPr="002B45F4" w:rsidRDefault="00DA52D3" w:rsidP="00FA56EA">
            <w:pPr>
              <w:tabs>
                <w:tab w:val="left" w:pos="460"/>
              </w:tabs>
              <w:spacing w:after="0"/>
              <w:ind w:left="24"/>
              <w:jc w:val="both"/>
              <w:rPr>
                <w:sz w:val="18"/>
              </w:rPr>
            </w:pPr>
            <w:r w:rsidRPr="002B45F4">
              <w:rPr>
                <w:sz w:val="18"/>
              </w:rPr>
              <w:t>This is just an opinion report and doesn’t hold any binding on anyone. It is requested from the concerned Client/ Bank/ Financial Institution which is using this report for mortgaging the property that they should consider all the different associated relevant &amp; related factors &amp; risks before taking any business decision based on the content of this report.</w:t>
            </w:r>
          </w:p>
        </w:tc>
      </w:tr>
      <w:tr w:rsidR="00DA52D3" w:rsidRPr="00892B5D" w14:paraId="45AA0A7E" w14:textId="77777777" w:rsidTr="00FA56EA">
        <w:trPr>
          <w:trHeight w:val="33"/>
          <w:jc w:val="center"/>
        </w:trPr>
        <w:tc>
          <w:tcPr>
            <w:tcW w:w="559" w:type="dxa"/>
          </w:tcPr>
          <w:p w14:paraId="21FAA853"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8184209" w14:textId="77777777" w:rsidR="00DA52D3" w:rsidRPr="00A93A81" w:rsidRDefault="00DA52D3" w:rsidP="00FA56EA">
            <w:pPr>
              <w:tabs>
                <w:tab w:val="left" w:pos="460"/>
              </w:tabs>
              <w:spacing w:after="0"/>
              <w:ind w:left="24"/>
              <w:jc w:val="both"/>
              <w:rPr>
                <w:sz w:val="18"/>
              </w:rPr>
            </w:pPr>
            <w:r w:rsidRPr="00A93A81">
              <w:rPr>
                <w:sz w:val="18"/>
              </w:rPr>
              <w:t>All Pages of the report including annexures are signed and stamped from our office. In case any paper in the report is without stamp &amp; signature then this should not be considered a valid paper issued from this office.</w:t>
            </w:r>
          </w:p>
        </w:tc>
      </w:tr>
      <w:tr w:rsidR="00DA52D3" w:rsidRPr="00892B5D" w14:paraId="30193F78" w14:textId="77777777" w:rsidTr="00FA56EA">
        <w:trPr>
          <w:trHeight w:val="33"/>
          <w:jc w:val="center"/>
        </w:trPr>
        <w:tc>
          <w:tcPr>
            <w:tcW w:w="559" w:type="dxa"/>
          </w:tcPr>
          <w:p w14:paraId="27615898"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5C908A5F" w14:textId="77777777" w:rsidR="00DA52D3" w:rsidRPr="00A93A81" w:rsidRDefault="00DA52D3" w:rsidP="00FA56EA">
            <w:pPr>
              <w:tabs>
                <w:tab w:val="left" w:pos="0"/>
              </w:tabs>
              <w:spacing w:after="0"/>
              <w:jc w:val="both"/>
              <w:rPr>
                <w:i/>
                <w:sz w:val="18"/>
                <w:szCs w:val="20"/>
              </w:rPr>
            </w:pPr>
            <w:r w:rsidRPr="00A93A81">
              <w:rPr>
                <w:sz w:val="18"/>
              </w:rPr>
              <w:t>As per IBA Guidelines &amp; Bank Policy, in case the valuation report submitted by the valuer is not in order, the banks / FIs shall bring the same to the notice of the valuer within 15 days of submission for rectification and resubmission. In case no such communication is received, it shall be presumed that the valuation report has been accepted.</w:t>
            </w:r>
          </w:p>
        </w:tc>
      </w:tr>
      <w:tr w:rsidR="00DA52D3" w:rsidRPr="00892B5D" w14:paraId="5E31689F" w14:textId="77777777" w:rsidTr="00FA56EA">
        <w:trPr>
          <w:trHeight w:val="33"/>
          <w:jc w:val="center"/>
        </w:trPr>
        <w:tc>
          <w:tcPr>
            <w:tcW w:w="559" w:type="dxa"/>
          </w:tcPr>
          <w:p w14:paraId="53A4BA1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71838926" w14:textId="77777777" w:rsidR="00DA52D3" w:rsidRPr="00A93A81" w:rsidRDefault="00DA52D3" w:rsidP="00FA56EA">
            <w:pPr>
              <w:tabs>
                <w:tab w:val="left" w:pos="460"/>
              </w:tabs>
              <w:spacing w:after="0"/>
              <w:ind w:left="24"/>
              <w:jc w:val="both"/>
              <w:rPr>
                <w:sz w:val="18"/>
              </w:rPr>
            </w:pPr>
            <w:r w:rsidRPr="00A93A81">
              <w:rPr>
                <w:b/>
                <w:sz w:val="18"/>
              </w:rPr>
              <w:t xml:space="preserve">Defect Liability Period is 15 DAYS. </w:t>
            </w:r>
            <w:r w:rsidRPr="00A93A81">
              <w:rPr>
                <w:sz w:val="18"/>
              </w:rPr>
              <w:t xml:space="preserve">We request the concerned authorized reader of this report to check the contents, data, information, and calculations in the report within this period and intimate us in writing at </w:t>
            </w:r>
            <w:hyperlink r:id="rId39" w:history="1">
              <w:r w:rsidRPr="00A93A81">
                <w:rPr>
                  <w:rStyle w:val="Hyperlink"/>
                  <w:b/>
                  <w:sz w:val="18"/>
                </w:rPr>
                <w:t>valuers@rkassociates.org</w:t>
              </w:r>
            </w:hyperlink>
            <w:r w:rsidRPr="00A93A81">
              <w:rPr>
                <w:sz w:val="18"/>
              </w:rPr>
              <w:t xml:space="preserve"> within 15 days of report delivery, if any corrections are required or in case of any other concern with the contents or opinion mentioned in the report. If no intimation is received within 15 (Fifteen) days in writing from the date of issuance of the report, then it shall be considered that the report is complete in all respect and has been accepted by the client </w:t>
            </w:r>
            <w:proofErr w:type="spellStart"/>
            <w:r w:rsidRPr="00A93A81">
              <w:rPr>
                <w:sz w:val="18"/>
              </w:rPr>
              <w:t>upto</w:t>
            </w:r>
            <w:proofErr w:type="spellEnd"/>
            <w:r w:rsidRPr="00A93A81">
              <w:rPr>
                <w:sz w:val="18"/>
              </w:rPr>
              <w:t xml:space="preserve"> their satisfaction &amp; use and further to which R.K Associates shall not be held responsible in any manner. After this period no concern/ complaint/ proceedings in connection with the Valuation Services will be entertained due to possible change in situation and condition of the property.</w:t>
            </w:r>
          </w:p>
        </w:tc>
      </w:tr>
      <w:tr w:rsidR="00DA52D3" w:rsidRPr="00892B5D" w14:paraId="75CE6199" w14:textId="77777777" w:rsidTr="00FA56EA">
        <w:trPr>
          <w:trHeight w:val="33"/>
          <w:jc w:val="center"/>
        </w:trPr>
        <w:tc>
          <w:tcPr>
            <w:tcW w:w="559" w:type="dxa"/>
          </w:tcPr>
          <w:p w14:paraId="2887724E"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6F38EC4E" w14:textId="77777777" w:rsidR="00DA52D3" w:rsidRPr="002B45F4" w:rsidRDefault="00DA52D3" w:rsidP="00FA56EA">
            <w:pPr>
              <w:spacing w:after="0"/>
              <w:jc w:val="both"/>
              <w:rPr>
                <w:sz w:val="18"/>
              </w:rPr>
            </w:pPr>
            <w:r w:rsidRPr="002B45F4">
              <w:rPr>
                <w:sz w:val="18"/>
              </w:rPr>
              <w:t xml:space="preserve">Though adequate care has been taken while preparing this report as per its scope, but </w:t>
            </w:r>
            <w:proofErr w:type="gramStart"/>
            <w:r w:rsidRPr="002B45F4">
              <w:rPr>
                <w:sz w:val="18"/>
              </w:rPr>
              <w:t>still</w:t>
            </w:r>
            <w:proofErr w:type="gramEnd"/>
            <w:r w:rsidRPr="002B45F4">
              <w:rPr>
                <w:sz w:val="18"/>
              </w:rPr>
              <w:t xml:space="preserve"> we can’t rule out typing, human errors, over sightedness of any information or any other mistakes. Therefore</w:t>
            </w:r>
            <w:r>
              <w:rPr>
                <w:sz w:val="18"/>
              </w:rPr>
              <w:t>,</w:t>
            </w:r>
            <w:r w:rsidRPr="002B45F4">
              <w:rPr>
                <w:sz w:val="18"/>
              </w:rPr>
              <w:t xml:space="preserve"> the concerned organization is advised to satisfy themselves that the report is complete &amp; satisfactory in all respect. Intimation regarding any discrepancy shall be brought into our notice immediately. If no intimation is received within 15 (Fifteen) days in writing from the date of issuance of the report, to rectify these timely, then it shall be considered that the report is complete in all respect and has been accepted by the client </w:t>
            </w:r>
            <w:proofErr w:type="spellStart"/>
            <w:r w:rsidRPr="002B45F4">
              <w:rPr>
                <w:sz w:val="18"/>
              </w:rPr>
              <w:t>upto</w:t>
            </w:r>
            <w:proofErr w:type="spellEnd"/>
            <w:r w:rsidRPr="002B45F4">
              <w:rPr>
                <w:sz w:val="18"/>
              </w:rPr>
              <w:t xml:space="preserve"> their satisfaction &amp; use and further to which R.K Associates shall not be held responsible in any manner.</w:t>
            </w:r>
          </w:p>
        </w:tc>
      </w:tr>
      <w:tr w:rsidR="00DA52D3" w:rsidRPr="00892B5D" w14:paraId="6282B673" w14:textId="77777777" w:rsidTr="00FA56EA">
        <w:trPr>
          <w:trHeight w:val="33"/>
          <w:jc w:val="center"/>
        </w:trPr>
        <w:tc>
          <w:tcPr>
            <w:tcW w:w="559" w:type="dxa"/>
          </w:tcPr>
          <w:p w14:paraId="09830EC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DA2323" w14:textId="77777777" w:rsidR="00DA52D3" w:rsidRPr="002B45F4" w:rsidRDefault="00DA52D3" w:rsidP="00FA56EA">
            <w:pPr>
              <w:tabs>
                <w:tab w:val="left" w:pos="460"/>
              </w:tabs>
              <w:spacing w:after="0"/>
              <w:ind w:left="24"/>
              <w:jc w:val="both"/>
              <w:rPr>
                <w:sz w:val="18"/>
              </w:rPr>
            </w:pPr>
            <w:r w:rsidRPr="002B45F4">
              <w:rPr>
                <w:sz w:val="18"/>
              </w:rPr>
              <w:t xml:space="preserve">Our Data retention policy is of </w:t>
            </w:r>
            <w:r w:rsidRPr="002B45F4">
              <w:rPr>
                <w:b/>
                <w:sz w:val="18"/>
                <w:u w:val="single"/>
              </w:rPr>
              <w:t>ONE YEAR</w:t>
            </w:r>
            <w:r w:rsidRPr="002B45F4">
              <w:rPr>
                <w:sz w:val="18"/>
              </w:rPr>
              <w:t xml:space="preserve">. After this </w:t>
            </w:r>
            <w:proofErr w:type="gramStart"/>
            <w:r w:rsidRPr="002B45F4">
              <w:rPr>
                <w:sz w:val="18"/>
              </w:rPr>
              <w:t>period</w:t>
            </w:r>
            <w:proofErr w:type="gramEnd"/>
            <w:r w:rsidRPr="002B45F4">
              <w:rPr>
                <w:sz w:val="18"/>
              </w:rPr>
              <w:t xml:space="preserve"> we remove all the concerned records related to the assignment from our repository. No clarification or query can be answered after this period due to unavailability of the data.</w:t>
            </w:r>
          </w:p>
        </w:tc>
      </w:tr>
      <w:tr w:rsidR="00DA52D3" w:rsidRPr="00892B5D" w14:paraId="5E0F4572" w14:textId="77777777" w:rsidTr="00FA56EA">
        <w:trPr>
          <w:trHeight w:val="33"/>
          <w:jc w:val="center"/>
        </w:trPr>
        <w:tc>
          <w:tcPr>
            <w:tcW w:w="559" w:type="dxa"/>
          </w:tcPr>
          <w:p w14:paraId="4B9E5795"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1492C7FF" w14:textId="77777777" w:rsidR="00DA52D3" w:rsidRPr="002B45F4" w:rsidRDefault="00DA52D3" w:rsidP="00FA56EA">
            <w:pPr>
              <w:tabs>
                <w:tab w:val="left" w:pos="460"/>
              </w:tabs>
              <w:spacing w:after="0"/>
              <w:ind w:left="24"/>
              <w:jc w:val="both"/>
              <w:rPr>
                <w:sz w:val="18"/>
              </w:rPr>
            </w:pPr>
            <w:r w:rsidRPr="002B45F4">
              <w:rPr>
                <w:sz w:val="18"/>
              </w:rPr>
              <w:t xml:space="preserve">This Valuation report is governed by our (1) Internal Policies, Processes &amp; Standard Operating Procedures, (2) R.K Associates Quality Policy, (3) Valuation &amp; Survey Best Practices Guidelines formulated by management of R.K Associates, (4) Information input given to us by the customer and (4) Information/ Data/ Facts given to us by our field/ office technical team. Management of R.K Associates never gives acceptance to any unethical or unprofessional practice which may affect fair, correct &amp; impartial assessment and which is against any prevailing law. In case of any indication of any negligence, default, incorrect, misleading, misrepresentation or distortion of facts in the report then </w:t>
            </w:r>
            <w:r>
              <w:rPr>
                <w:sz w:val="18"/>
              </w:rPr>
              <w:t>we request</w:t>
            </w:r>
            <w:r w:rsidRPr="002B45F4">
              <w:rPr>
                <w:sz w:val="18"/>
              </w:rPr>
              <w:t xml:space="preserve"> the user of this report to immediately or </w:t>
            </w:r>
            <w:proofErr w:type="spellStart"/>
            <w:r w:rsidRPr="002B45F4">
              <w:rPr>
                <w:sz w:val="18"/>
              </w:rPr>
              <w:t>atleast</w:t>
            </w:r>
            <w:proofErr w:type="spellEnd"/>
            <w:r w:rsidRPr="002B45F4">
              <w:rPr>
                <w:sz w:val="18"/>
              </w:rPr>
              <w:t xml:space="preserve"> within the defect liability period </w:t>
            </w:r>
            <w:r>
              <w:rPr>
                <w:sz w:val="18"/>
              </w:rPr>
              <w:t xml:space="preserve">to </w:t>
            </w:r>
            <w:r w:rsidRPr="002B45F4">
              <w:rPr>
                <w:sz w:val="18"/>
              </w:rPr>
              <w:t>bring all such act into notice of R.K Associates management so that corrective measures can be taken instantly.</w:t>
            </w:r>
          </w:p>
        </w:tc>
      </w:tr>
      <w:tr w:rsidR="00DA52D3" w:rsidRPr="00892B5D" w14:paraId="7FDB395E" w14:textId="77777777" w:rsidTr="00FA56EA">
        <w:trPr>
          <w:trHeight w:val="33"/>
          <w:jc w:val="center"/>
        </w:trPr>
        <w:tc>
          <w:tcPr>
            <w:tcW w:w="559" w:type="dxa"/>
          </w:tcPr>
          <w:p w14:paraId="0AE80F04"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0394D5D0" w14:textId="77777777" w:rsidR="00DA52D3" w:rsidRPr="002B45F4" w:rsidRDefault="00DA52D3" w:rsidP="00FA56EA">
            <w:pPr>
              <w:tabs>
                <w:tab w:val="left" w:pos="460"/>
              </w:tabs>
              <w:spacing w:after="0"/>
              <w:ind w:left="24"/>
              <w:jc w:val="both"/>
              <w:rPr>
                <w:sz w:val="18"/>
              </w:rPr>
            </w:pPr>
            <w:r w:rsidRPr="002B45F4">
              <w:rPr>
                <w:sz w:val="18"/>
              </w:rPr>
              <w:t>R.K Associates never releases any report doing alterations or modifications by pen. In case any information/ figure of this report is found altered with pen then this report will automatically become null &amp; void.</w:t>
            </w:r>
          </w:p>
        </w:tc>
      </w:tr>
      <w:tr w:rsidR="00DA52D3" w:rsidRPr="00892B5D" w14:paraId="3A36499F" w14:textId="77777777" w:rsidTr="00FA56EA">
        <w:trPr>
          <w:trHeight w:val="33"/>
          <w:jc w:val="center"/>
        </w:trPr>
        <w:tc>
          <w:tcPr>
            <w:tcW w:w="559" w:type="dxa"/>
          </w:tcPr>
          <w:p w14:paraId="1834BCD1"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3A3C6688" w14:textId="77777777" w:rsidR="00DA52D3" w:rsidRPr="002B45F4" w:rsidRDefault="00DA52D3" w:rsidP="00FA56EA">
            <w:pPr>
              <w:tabs>
                <w:tab w:val="left" w:pos="460"/>
              </w:tabs>
              <w:spacing w:after="0"/>
              <w:jc w:val="both"/>
              <w:rPr>
                <w:sz w:val="18"/>
              </w:rPr>
            </w:pPr>
            <w:r w:rsidRPr="002B45F4">
              <w:rPr>
                <w:sz w:val="18"/>
              </w:rPr>
              <w:t>We are fully aware that based on the opinion of va</w:t>
            </w:r>
            <w:r>
              <w:rPr>
                <w:sz w:val="18"/>
              </w:rPr>
              <w:t xml:space="preserve">lue expressed in this report, </w:t>
            </w:r>
            <w:r w:rsidRPr="002B45F4">
              <w:rPr>
                <w:sz w:val="18"/>
              </w:rPr>
              <w:t>we may be required to give testimony or attend court / judicial proceedings with regard to the subject assets, although it is out of scope of the assignment, unless specific arrangements to do so have been made in advance, or as otherwise required by law. In such event, the party seeking our evidence in the proceedings shall bear the cost/professional fee of attending court / judicial proceedings and my / our tendering evidence before such authority shall be under the applicable laws.</w:t>
            </w:r>
          </w:p>
        </w:tc>
      </w:tr>
      <w:tr w:rsidR="00DA52D3" w:rsidRPr="00892B5D" w14:paraId="45E072D8" w14:textId="77777777" w:rsidTr="00FA56EA">
        <w:trPr>
          <w:trHeight w:val="33"/>
          <w:jc w:val="center"/>
        </w:trPr>
        <w:tc>
          <w:tcPr>
            <w:tcW w:w="559" w:type="dxa"/>
          </w:tcPr>
          <w:p w14:paraId="4FB326E9" w14:textId="77777777" w:rsidR="00DA52D3" w:rsidRPr="00DD34A0" w:rsidRDefault="00DA52D3" w:rsidP="00DA52D3">
            <w:pPr>
              <w:pStyle w:val="ListParagraph"/>
              <w:widowControl/>
              <w:numPr>
                <w:ilvl w:val="0"/>
                <w:numId w:val="16"/>
              </w:numPr>
              <w:autoSpaceDE/>
              <w:autoSpaceDN/>
              <w:spacing w:after="0" w:line="240" w:lineRule="auto"/>
              <w:ind w:left="444" w:right="176"/>
              <w:jc w:val="both"/>
              <w:rPr>
                <w:sz w:val="18"/>
                <w:szCs w:val="20"/>
              </w:rPr>
            </w:pPr>
          </w:p>
        </w:tc>
        <w:tc>
          <w:tcPr>
            <w:tcW w:w="10771" w:type="dxa"/>
          </w:tcPr>
          <w:p w14:paraId="26E8A3CB" w14:textId="77777777" w:rsidR="00DA52D3" w:rsidRPr="002B45F4" w:rsidRDefault="00DA52D3" w:rsidP="00FA56EA">
            <w:pPr>
              <w:tabs>
                <w:tab w:val="left" w:pos="460"/>
              </w:tabs>
              <w:spacing w:after="0"/>
              <w:jc w:val="both"/>
              <w:rPr>
                <w:sz w:val="18"/>
              </w:rPr>
            </w:pPr>
            <w:r>
              <w:rPr>
                <w:sz w:val="18"/>
              </w:rPr>
              <w:t>The final copy of the report shall be considered valid only if it is in hard copy on the company’s original letter head with proper stamp and sign on it of the authorized official upon payment of the agreed fees. User shall not use the content of the report for the purpose it is prepared for only on draft report, scanned copy, email copy of the report and without payment of the agreed fees. In such a case the report shall be considered as unauthorized and misused.</w:t>
            </w:r>
          </w:p>
        </w:tc>
      </w:tr>
    </w:tbl>
    <w:p w14:paraId="15AB3682" w14:textId="239F6EAF" w:rsidR="004C0BFF" w:rsidRPr="00660D9F" w:rsidRDefault="004C0BFF" w:rsidP="00FD2FD3">
      <w:pPr>
        <w:spacing w:line="276" w:lineRule="auto"/>
        <w:jc w:val="both"/>
      </w:pPr>
    </w:p>
    <w:sectPr w:rsidR="004C0BFF" w:rsidRPr="00660D9F" w:rsidSect="00362199">
      <w:headerReference w:type="default" r:id="rId40"/>
      <w:footerReference w:type="default" r:id="rId41"/>
      <w:pgSz w:w="12240" w:h="15840"/>
      <w:pgMar w:top="1440" w:right="1440" w:bottom="1440" w:left="1440" w:header="360" w:footer="300" w:gutter="0"/>
      <w:cols w:space="720"/>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0917E016" w14:textId="77777777" w:rsidR="008733CD" w:rsidRDefault="008733CD" w:rsidP="00712726">
      <w:pPr>
        <w:spacing w:after="0" w:line="240" w:lineRule="auto"/>
      </w:pPr>
      <w:r>
        <w:separator/>
      </w:r>
    </w:p>
  </w:endnote>
  <w:endnote w:type="continuationSeparator" w:id="0">
    <w:p w14:paraId="359F1C7B" w14:textId="77777777" w:rsidR="008733CD" w:rsidRDefault="008733CD" w:rsidP="00712726">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860082579"/>
      <w:docPartObj>
        <w:docPartGallery w:val="Page Numbers (Top of Page)"/>
        <w:docPartUnique/>
      </w:docPartObj>
    </w:sdtPr>
    <w:sdtEndPr/>
    <w:sdtContent>
      <w:p w14:paraId="4D8E8D3E" w14:textId="77777777" w:rsidR="00B1629C" w:rsidRDefault="00B1629C" w:rsidP="00A20F32">
        <w:pPr>
          <w:pStyle w:val="Footer"/>
          <w:tabs>
            <w:tab w:val="right" w:pos="9214"/>
          </w:tabs>
        </w:pPr>
      </w:p>
      <w:p w14:paraId="7C67823F" w14:textId="5C8FA440" w:rsidR="00B1629C" w:rsidRPr="004B72EA" w:rsidRDefault="00B1629C" w:rsidP="00A20F32">
        <w:pPr>
          <w:pStyle w:val="Footer"/>
          <w:tabs>
            <w:tab w:val="right" w:pos="9214"/>
          </w:tabs>
          <w:rPr>
            <w:rFonts w:asciiTheme="majorHAnsi" w:hAnsiTheme="majorHAnsi"/>
            <w:b/>
            <w:bCs/>
          </w:rPr>
        </w:pPr>
        <w:r w:rsidRPr="00332A36">
          <w:rPr>
            <w:rFonts w:asciiTheme="majorHAnsi" w:hAnsiTheme="majorHAnsi"/>
            <w:b/>
            <w:noProof/>
            <w:color w:val="0F243E" w:themeColor="text2" w:themeShade="80"/>
            <w:lang w:bidi="ar-SA"/>
          </w:rPr>
          <mc:AlternateContent>
            <mc:Choice Requires="wps">
              <w:drawing>
                <wp:anchor distT="4294967294" distB="4294967294" distL="114300" distR="114300" simplePos="0" relativeHeight="251658240" behindDoc="0" locked="0" layoutInCell="1" allowOverlap="1" wp14:anchorId="6E3E9D26" wp14:editId="731FB070">
                  <wp:simplePos x="0" y="0"/>
                  <wp:positionH relativeFrom="column">
                    <wp:posOffset>30480</wp:posOffset>
                  </wp:positionH>
                  <wp:positionV relativeFrom="paragraph">
                    <wp:posOffset>-86996</wp:posOffset>
                  </wp:positionV>
                  <wp:extent cx="5753100" cy="0"/>
                  <wp:effectExtent l="0" t="19050" r="0" b="19050"/>
                  <wp:wrapNone/>
                  <wp:docPr id="5" name="Straight Connector 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5753100" cy="0"/>
                          </a:xfrm>
                          <a:prstGeom prst="line">
                            <a:avLst/>
                          </a:prstGeom>
                          <a:ln w="28575"/>
                        </wps:spPr>
                        <wps:style>
                          <a:lnRef idx="1">
                            <a:schemeClr val="accent1"/>
                          </a:lnRef>
                          <a:fillRef idx="0">
                            <a:schemeClr val="accent1"/>
                          </a:fillRef>
                          <a:effectRef idx="0">
                            <a:schemeClr val="accent1"/>
                          </a:effectRef>
                          <a:fontRef idx="minor">
                            <a:schemeClr val="tx1"/>
                          </a:fontRef>
                        </wps:style>
                        <wps:bodyPr/>
                      </wps:wsp>
                    </a:graphicData>
                  </a:graphic>
                  <wp14:sizeRelH relativeFrom="margin">
                    <wp14:pctWidth>0</wp14:pctWidth>
                  </wp14:sizeRelH>
                  <wp14:sizeRelV relativeFrom="margin">
                    <wp14:pctHeight>0</wp14:pctHeight>
                  </wp14:sizeRelV>
                </wp:anchor>
              </w:drawing>
            </mc:Choice>
            <mc:Fallback>
              <w:pict>
                <v:line w14:anchorId="7F10D83C" id="Straight Connector 2" o:spid="_x0000_s1026" style="position:absolute;z-index:251658240;visibility:visible;mso-wrap-style:square;mso-width-percent:0;mso-height-percent:0;mso-wrap-distance-left:9pt;mso-wrap-distance-top:-6e-5mm;mso-wrap-distance-right:9pt;mso-wrap-distance-bottom:-6e-5mm;mso-position-horizontal:absolute;mso-position-horizontal-relative:text;mso-position-vertical:absolute;mso-position-vertical-relative:text;mso-width-percent:0;mso-height-percent:0;mso-width-relative:margin;mso-height-relative:margin" from="2.4pt,-6.85pt" to="455.4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" strokecolor="#4579b8 [3044]" strokeweight="2.25pt">
                  <o:lock v:ext="edit" shapetype="f"/>
                </v:line>
              </w:pict>
            </mc:Fallback>
          </mc:AlternateContent>
        </w:r>
        <w:r w:rsidRPr="00332A36">
          <w:rPr>
            <w:rFonts w:asciiTheme="majorHAnsi" w:hAnsiTheme="majorHAnsi"/>
            <w:b/>
            <w:color w:val="0F243E" w:themeColor="text2" w:themeShade="80"/>
          </w:rPr>
          <w:t>CASE</w:t>
        </w:r>
        <w:r>
          <w:rPr>
            <w:rFonts w:asciiTheme="majorHAnsi" w:hAnsiTheme="majorHAnsi"/>
            <w:b/>
            <w:color w:val="0F243E" w:themeColor="text2" w:themeShade="80"/>
          </w:rPr>
          <w:t xml:space="preserve"> NO.: </w:t>
        </w:r>
        <w:sdt>
          <w:sdtPr>
            <w:rPr>
              <w:rFonts w:asciiTheme="majorHAnsi" w:hAnsiTheme="majorHAnsi"/>
              <w:b/>
              <w:color w:val="0F243E" w:themeColor="text2" w:themeShade="80"/>
            </w:rPr>
            <w:id w:val="443819267"/>
            <w:placeholder>
              <w:docPart w:val="DefaultPlaceholder_1082065158"/>
            </w:placeholder>
          </w:sdtPr>
          <w:sdtEndPr/>
          <w:sdtContent>
            <w:r w:rsidRPr="0001737C">
              <w:rPr>
                <w:rFonts w:asciiTheme="majorHAnsi" w:hAnsiTheme="majorHAnsi"/>
                <w:b/>
                <w:color w:val="0F243E" w:themeColor="text2" w:themeShade="80"/>
              </w:rPr>
              <w:t>FILE NO.VIS (202</w:t>
            </w:r>
            <w:r>
              <w:rPr>
                <w:rFonts w:asciiTheme="majorHAnsi" w:hAnsiTheme="majorHAnsi"/>
                <w:b/>
                <w:color w:val="0F243E" w:themeColor="text2" w:themeShade="80"/>
              </w:rPr>
              <w:t>2</w:t>
            </w:r>
            <w:r w:rsidRPr="0001737C">
              <w:rPr>
                <w:rFonts w:asciiTheme="majorHAnsi" w:hAnsiTheme="majorHAnsi"/>
                <w:b/>
                <w:color w:val="0F243E" w:themeColor="text2" w:themeShade="80"/>
              </w:rPr>
              <w:t>-2</w:t>
            </w:r>
            <w:r>
              <w:rPr>
                <w:rFonts w:asciiTheme="majorHAnsi" w:hAnsiTheme="majorHAnsi"/>
                <w:b/>
                <w:color w:val="0F243E" w:themeColor="text2" w:themeShade="80"/>
              </w:rPr>
              <w:t>3</w:t>
            </w:r>
            <w:r w:rsidRPr="0001737C">
              <w:rPr>
                <w:rFonts w:asciiTheme="majorHAnsi" w:hAnsiTheme="majorHAnsi"/>
                <w:b/>
                <w:color w:val="0F243E" w:themeColor="text2" w:themeShade="80"/>
              </w:rPr>
              <w:t>)-PL</w:t>
            </w:r>
            <w:r>
              <w:rPr>
                <w:rFonts w:asciiTheme="majorHAnsi" w:hAnsiTheme="majorHAnsi"/>
                <w:b/>
                <w:color w:val="0F243E" w:themeColor="text2" w:themeShade="80"/>
              </w:rPr>
              <w:t>014-008-011</w:t>
            </w:r>
          </w:sdtContent>
        </w:sdt>
        <w:r>
          <w:rPr>
            <w:rFonts w:asciiTheme="majorHAnsi" w:hAnsiTheme="majorHAnsi"/>
            <w:b/>
            <w:color w:val="0F243E" w:themeColor="text2" w:themeShade="80"/>
            <w:lang w:val="en-IN"/>
          </w:rPr>
          <w:tab/>
        </w:r>
        <w:r w:rsidRPr="00AA4428">
          <w:rPr>
            <w:rFonts w:asciiTheme="majorHAnsi" w:hAnsiTheme="majorHAnsi"/>
          </w:rPr>
          <w:t xml:space="preserve">Page </w:t>
        </w:r>
        <w:r w:rsidRPr="00AA4428">
          <w:rPr>
            <w:rFonts w:asciiTheme="majorHAnsi" w:hAnsiTheme="majorHAnsi"/>
            <w:b/>
            <w:bCs/>
          </w:rPr>
          <w:fldChar w:fldCharType="begin"/>
        </w:r>
        <w:r w:rsidRPr="00AA4428">
          <w:rPr>
            <w:rFonts w:asciiTheme="majorHAnsi" w:hAnsiTheme="majorHAnsi"/>
            <w:b/>
            <w:bCs/>
          </w:rPr>
          <w:instrText xml:space="preserve"> PAGE </w:instrText>
        </w:r>
        <w:r w:rsidRPr="00AA4428">
          <w:rPr>
            <w:rFonts w:asciiTheme="majorHAnsi" w:hAnsiTheme="majorHAnsi"/>
            <w:b/>
            <w:bCs/>
          </w:rPr>
          <w:fldChar w:fldCharType="separate"/>
        </w:r>
        <w:r>
          <w:rPr>
            <w:rFonts w:asciiTheme="majorHAnsi" w:hAnsiTheme="majorHAnsi"/>
            <w:b/>
            <w:bCs/>
            <w:noProof/>
          </w:rPr>
          <w:t>2</w:t>
        </w:r>
        <w:r w:rsidRPr="00AA4428">
          <w:rPr>
            <w:rFonts w:asciiTheme="majorHAnsi" w:hAnsiTheme="majorHAnsi"/>
            <w:b/>
            <w:bCs/>
          </w:rPr>
          <w:fldChar w:fldCharType="end"/>
        </w:r>
        <w:r w:rsidRPr="00AA4428">
          <w:rPr>
            <w:rFonts w:asciiTheme="majorHAnsi" w:hAnsiTheme="majorHAnsi"/>
          </w:rPr>
          <w:t xml:space="preserve"> of </w:t>
        </w:r>
        <w:r w:rsidRPr="00AA4428">
          <w:rPr>
            <w:rFonts w:asciiTheme="majorHAnsi" w:hAnsiTheme="majorHAnsi"/>
            <w:b/>
            <w:bCs/>
          </w:rPr>
          <w:fldChar w:fldCharType="begin"/>
        </w:r>
        <w:r w:rsidRPr="00AA4428">
          <w:rPr>
            <w:rFonts w:asciiTheme="majorHAnsi" w:hAnsiTheme="majorHAnsi"/>
            <w:b/>
            <w:bCs/>
          </w:rPr>
          <w:instrText xml:space="preserve"> NUMPAGES  </w:instrText>
        </w:r>
        <w:r w:rsidRPr="00AA4428">
          <w:rPr>
            <w:rFonts w:asciiTheme="majorHAnsi" w:hAnsiTheme="majorHAnsi"/>
            <w:b/>
            <w:bCs/>
          </w:rPr>
          <w:fldChar w:fldCharType="separate"/>
        </w:r>
        <w:r>
          <w:rPr>
            <w:rFonts w:asciiTheme="majorHAnsi" w:hAnsiTheme="majorHAnsi"/>
            <w:b/>
            <w:bCs/>
            <w:noProof/>
          </w:rPr>
          <w:t>44</w:t>
        </w:r>
        <w:r w:rsidRPr="00AA4428">
          <w:rPr>
            <w:rFonts w:asciiTheme="majorHAnsi" w:hAnsiTheme="majorHAnsi"/>
            <w:b/>
            <w:bCs/>
          </w:rPr>
          <w:fldChar w:fldCharType="end"/>
        </w:r>
      </w:p>
      <w:p w14:paraId="535EF385" w14:textId="77777777"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p>
      <w:p w14:paraId="6A389B9E" w14:textId="48467E0F" w:rsidR="00B1629C" w:rsidRDefault="00B1629C" w:rsidP="0019181B">
        <w:pPr>
          <w:pStyle w:val="Footer"/>
          <w:widowControl/>
          <w:tabs>
            <w:tab w:val="center" w:pos="4320"/>
            <w:tab w:val="right" w:pos="8640"/>
          </w:tabs>
          <w:autoSpaceDE/>
          <w:autoSpaceDN/>
          <w:jc w:val="center"/>
          <w:rPr>
            <w:rFonts w:asciiTheme="majorHAnsi" w:hAnsiTheme="majorHAnsi"/>
            <w:b/>
            <w:color w:val="548DD4" w:themeColor="text2" w:themeTint="99"/>
            <w:sz w:val="16"/>
          </w:rPr>
        </w:pPr>
        <w:r>
          <w:rPr>
            <w:rFonts w:asciiTheme="majorHAnsi" w:hAnsiTheme="majorHAnsi"/>
            <w:b/>
            <w:color w:val="548DD4" w:themeColor="text2" w:themeTint="99"/>
            <w:sz w:val="16"/>
          </w:rPr>
          <w:t>Valuation Terms of Service</w:t>
        </w:r>
        <w:r w:rsidRPr="00E553A5">
          <w:rPr>
            <w:rFonts w:asciiTheme="majorHAnsi" w:hAnsiTheme="majorHAnsi"/>
            <w:b/>
            <w:color w:val="548DD4" w:themeColor="text2" w:themeTint="99"/>
            <w:sz w:val="16"/>
          </w:rPr>
          <w:t xml:space="preserve"> </w:t>
        </w:r>
        <w:r>
          <w:rPr>
            <w:rFonts w:asciiTheme="majorHAnsi" w:hAnsiTheme="majorHAnsi"/>
            <w:b/>
            <w:color w:val="548DD4" w:themeColor="text2" w:themeTint="99"/>
            <w:sz w:val="16"/>
          </w:rPr>
          <w:t>&amp; Valuer’s Important Remarks are</w:t>
        </w:r>
        <w:r w:rsidRPr="00E553A5">
          <w:rPr>
            <w:rFonts w:asciiTheme="majorHAnsi" w:hAnsiTheme="majorHAnsi"/>
            <w:b/>
            <w:color w:val="548DD4" w:themeColor="text2" w:themeTint="99"/>
            <w:sz w:val="16"/>
          </w:rPr>
          <w:t xml:space="preserve"> available</w:t>
        </w:r>
      </w:p>
      <w:p w14:paraId="4825D89E" w14:textId="44C23A05" w:rsidR="00B1629C" w:rsidRDefault="00B1629C" w:rsidP="0019181B">
        <w:pPr>
          <w:pStyle w:val="Footer"/>
          <w:widowControl/>
          <w:tabs>
            <w:tab w:val="center" w:pos="4320"/>
            <w:tab w:val="right" w:pos="8640"/>
          </w:tabs>
          <w:autoSpaceDE/>
          <w:autoSpaceDN/>
          <w:jc w:val="center"/>
        </w:pPr>
        <w:r w:rsidRPr="00E553A5">
          <w:rPr>
            <w:rFonts w:asciiTheme="majorHAnsi" w:hAnsiTheme="majorHAnsi"/>
            <w:b/>
            <w:color w:val="548DD4" w:themeColor="text2" w:themeTint="99"/>
            <w:sz w:val="16"/>
          </w:rPr>
          <w:t>at www.rkassociates.org</w: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7FEC247C" w14:textId="77777777" w:rsidR="008733CD" w:rsidRDefault="008733CD" w:rsidP="00712726">
      <w:pPr>
        <w:spacing w:after="0" w:line="240" w:lineRule="auto"/>
      </w:pPr>
      <w:r>
        <w:separator/>
      </w:r>
    </w:p>
  </w:footnote>
  <w:footnote w:type="continuationSeparator" w:id="0">
    <w:p w14:paraId="49AF624E" w14:textId="77777777" w:rsidR="008733CD" w:rsidRDefault="008733CD" w:rsidP="00712726">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13506C51" w14:textId="12DBBE3B" w:rsidR="00B1629C" w:rsidRPr="009220D0" w:rsidRDefault="00B1629C" w:rsidP="00DF6342">
    <w:pPr>
      <w:pStyle w:val="Header"/>
      <w:tabs>
        <w:tab w:val="clear" w:pos="9360"/>
        <w:tab w:val="left" w:pos="2268"/>
      </w:tabs>
      <w:ind w:left="2268" w:right="2556"/>
      <w:jc w:val="center"/>
      <w:rPr>
        <w:rFonts w:ascii="Times New Roman" w:hAnsi="Times New Roman" w:cs="Times New Roman"/>
        <w:color w:val="17365D" w:themeColor="text2" w:themeShade="BF"/>
        <w:sz w:val="28"/>
      </w:rPr>
    </w:pPr>
    <w:r w:rsidRPr="00695472">
      <w:rPr>
        <w:noProof/>
        <w:sz w:val="20"/>
        <w:szCs w:val="20"/>
        <w:lang w:bidi="ar-SA"/>
      </w:rPr>
      <w:drawing>
        <wp:anchor distT="0" distB="0" distL="114300" distR="114300" simplePos="0" relativeHeight="251652096" behindDoc="1" locked="0" layoutInCell="1" allowOverlap="1" wp14:anchorId="35F15F1C" wp14:editId="42BD9F9F">
          <wp:simplePos x="0" y="0"/>
          <wp:positionH relativeFrom="column">
            <wp:posOffset>-695325</wp:posOffset>
          </wp:positionH>
          <wp:positionV relativeFrom="page">
            <wp:posOffset>133350</wp:posOffset>
          </wp:positionV>
          <wp:extent cx="1905000" cy="926465"/>
          <wp:effectExtent l="0" t="0" r="0" b="6985"/>
          <wp:wrapTight wrapText="bothSides">
            <wp:wrapPolygon edited="0">
              <wp:start x="0" y="0"/>
              <wp:lineTo x="0" y="21319"/>
              <wp:lineTo x="21384" y="21319"/>
              <wp:lineTo x="21384" y="0"/>
              <wp:lineTo x="0" y="0"/>
            </wp:wrapPolygon>
          </wp:wrapTight>
          <wp:docPr id="11" name="Picture 1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Picture 11" descr="Logo&#10;&#10;Description automatically generated"/>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1905000" cy="926465"/>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noProof/>
        <w:color w:val="1F497D" w:themeColor="text2"/>
        <w:sz w:val="24"/>
        <w:szCs w:val="20"/>
        <w:lang w:bidi="ar-SA"/>
      </w:rPr>
      <w:drawing>
        <wp:anchor distT="0" distB="0" distL="114300" distR="114300" simplePos="0" relativeHeight="251654144" behindDoc="1" locked="0" layoutInCell="1" allowOverlap="1" wp14:anchorId="7ECAE205" wp14:editId="6C951F61">
          <wp:simplePos x="0" y="0"/>
          <wp:positionH relativeFrom="column">
            <wp:posOffset>4599940</wp:posOffset>
          </wp:positionH>
          <wp:positionV relativeFrom="page">
            <wp:posOffset>152400</wp:posOffset>
          </wp:positionV>
          <wp:extent cx="2059305" cy="391160"/>
          <wp:effectExtent l="0" t="0" r="0" b="8890"/>
          <wp:wrapTight wrapText="bothSides">
            <wp:wrapPolygon edited="0">
              <wp:start x="0" y="0"/>
              <wp:lineTo x="0" y="21039"/>
              <wp:lineTo x="21380" y="21039"/>
              <wp:lineTo x="21380" y="0"/>
              <wp:lineTo x="0" y="0"/>
            </wp:wrapPolygon>
          </wp:wrapTight>
          <wp:docPr id="10" name="Picture 10" descr="C:\Users\mohita\Desktop\RK LOGO (R).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mohita\Desktop\RK LOGO (R).png"/>
                  <pic:cNvPicPr>
                    <a:picLocks noChangeAspect="1" noChangeArrowheads="1"/>
                  </pic:cNvPicPr>
                </pic:nvPicPr>
                <pic:blipFill>
                  <a:blip r:embed="rId2">
                    <a:extLst>
                      <a:ext uri="{28A0092B-C50C-407E-A947-70E740481C1C}">
                        <a14:useLocalDpi xmlns:a14="http://schemas.microsoft.com/office/drawing/2010/main" val="0"/>
                      </a:ext>
                    </a:extLst>
                  </a:blip>
                  <a:srcRect/>
                  <a:stretch>
                    <a:fillRect/>
                  </a:stretch>
                </pic:blipFill>
                <pic:spPr bwMode="auto">
                  <a:xfrm>
                    <a:off x="0" y="0"/>
                    <a:ext cx="2059305" cy="391160"/>
                  </a:xfrm>
                  <a:prstGeom prst="rect">
                    <a:avLst/>
                  </a:prstGeom>
                  <a:noFill/>
                  <a:ln>
                    <a:noFill/>
                  </a:ln>
                </pic:spPr>
              </pic:pic>
            </a:graphicData>
          </a:graphic>
          <wp14:sizeRelH relativeFrom="margin">
            <wp14:pctWidth>0</wp14:pctWidth>
          </wp14:sizeRelH>
          <wp14:sizeRelV relativeFrom="margin">
            <wp14:pctHeight>0</wp14:pctHeight>
          </wp14:sizeRelV>
        </wp:anchor>
      </w:drawing>
    </w:r>
    <w:r w:rsidRPr="00695472">
      <w:rPr>
        <w:rFonts w:ascii="Times New Roman" w:hAnsi="Times New Roman" w:cs="Times New Roman"/>
        <w:b/>
        <w:color w:val="17365D" w:themeColor="text2" w:themeShade="BF"/>
        <w:sz w:val="28"/>
        <w:szCs w:val="20"/>
      </w:rPr>
      <w:t>VALUATION ASSESSMENT</w:t>
    </w:r>
  </w:p>
  <w:sdt>
    <w:sdtPr>
      <w:rPr>
        <w:rFonts w:asciiTheme="minorHAnsi" w:hAnsiTheme="minorHAnsi" w:cstheme="minorHAnsi"/>
        <w:color w:val="17365D" w:themeColor="text2" w:themeShade="BF"/>
        <w:sz w:val="20"/>
        <w:szCs w:val="20"/>
      </w:rPr>
      <w:id w:val="1636752979"/>
      <w:placeholder>
        <w:docPart w:val="EB6E64AFC00D42C7A1632491A83A800C"/>
      </w:placeholder>
    </w:sdtPr>
    <w:sdtEndPr>
      <w:rPr>
        <w:b/>
        <w:bCs/>
        <w:sz w:val="24"/>
        <w:szCs w:val="24"/>
      </w:rPr>
    </w:sdtEndPr>
    <w:sdtContent>
      <w:p w14:paraId="689A6AB7" w14:textId="3BF38ACE" w:rsidR="00B1629C" w:rsidRPr="00304EF1" w:rsidRDefault="00B1629C" w:rsidP="00304EF1">
        <w:pPr>
          <w:pStyle w:val="Header"/>
          <w:tabs>
            <w:tab w:val="clear" w:pos="9360"/>
          </w:tabs>
          <w:ind w:right="2556"/>
          <w:jc w:val="center"/>
          <w:rPr>
            <w:rFonts w:asciiTheme="minorHAnsi" w:hAnsiTheme="minorHAnsi" w:cstheme="minorHAnsi"/>
            <w:b/>
            <w:bCs/>
            <w:color w:val="548DD4" w:themeColor="text2" w:themeTint="99"/>
            <w:sz w:val="24"/>
            <w:szCs w:val="24"/>
          </w:rPr>
        </w:pPr>
        <w:r w:rsidRPr="00304EF1">
          <w:rPr>
            <w:rFonts w:asciiTheme="minorHAnsi" w:hAnsiTheme="minorHAnsi" w:cstheme="minorHAnsi"/>
            <w:b/>
            <w:bCs/>
            <w:color w:val="548DD4" w:themeColor="text2" w:themeTint="99"/>
            <w:sz w:val="24"/>
            <w:szCs w:val="24"/>
          </w:rPr>
          <w:t>M/S. GINNI FILAMENTS LTD.</w:t>
        </w:r>
      </w:p>
    </w:sdtContent>
  </w:sdt>
  <w:p w14:paraId="3D4344B8" w14:textId="1CF3E66A" w:rsidR="00B1629C" w:rsidRDefault="00B1629C" w:rsidP="00881E98">
    <w:pPr>
      <w:pStyle w:val="Header"/>
      <w:ind w:left="-1080"/>
      <w:jc w:val="center"/>
      <w:rPr>
        <w:rFonts w:asciiTheme="minorHAnsi" w:hAnsiTheme="minorHAnsi" w:cstheme="minorHAnsi"/>
        <w:color w:val="17365D" w:themeColor="text2" w:themeShade="BF"/>
        <w:sz w:val="20"/>
        <w:szCs w:val="20"/>
      </w:rPr>
    </w:pPr>
  </w:p>
  <w:p w14:paraId="0F581B39" w14:textId="60FFB8EE" w:rsidR="00B1629C" w:rsidRDefault="00B1629C" w:rsidP="00557B00">
    <w:pPr>
      <w:pStyle w:val="Header"/>
      <w:ind w:left="-1080"/>
      <w:rPr>
        <w:rFonts w:asciiTheme="minorHAnsi" w:hAnsiTheme="minorHAnsi" w:cstheme="minorHAnsi"/>
        <w:color w:val="17365D" w:themeColor="text2" w:themeShade="BF"/>
        <w:sz w:val="20"/>
        <w:szCs w:val="20"/>
      </w:rPr>
    </w:pPr>
  </w:p>
  <w:p w14:paraId="3E099DD9" w14:textId="77777777" w:rsidR="00B1629C" w:rsidRPr="00557B00" w:rsidRDefault="00B1629C" w:rsidP="009F00F6">
    <w:pPr>
      <w:pStyle w:val="Header"/>
      <w:rPr>
        <w:rFonts w:asciiTheme="minorHAnsi" w:hAnsiTheme="minorHAnsi" w:cstheme="minorHAnsi"/>
        <w:color w:val="17365D" w:themeColor="text2" w:themeShade="BF"/>
        <w:sz w:val="20"/>
        <w:szCs w:val="20"/>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251147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1" w15:restartNumberingAfterBreak="0">
    <w:nsid w:val="08D2074B"/>
    <w:multiLevelType w:val="hybridMultilevel"/>
    <w:tmpl w:val="F75AB8F8"/>
    <w:lvl w:ilvl="0" w:tplc="0409000F">
      <w:start w:val="1"/>
      <w:numFmt w:val="decimal"/>
      <w:lvlText w:val="%1."/>
      <w:lvlJc w:val="left"/>
      <w:pPr>
        <w:ind w:left="1524" w:hanging="360"/>
      </w:pPr>
    </w:lvl>
    <w:lvl w:ilvl="1" w:tplc="04090019" w:tentative="1">
      <w:start w:val="1"/>
      <w:numFmt w:val="lowerLetter"/>
      <w:lvlText w:val="%2."/>
      <w:lvlJc w:val="left"/>
      <w:pPr>
        <w:ind w:left="2244" w:hanging="360"/>
      </w:pPr>
    </w:lvl>
    <w:lvl w:ilvl="2" w:tplc="0409001B" w:tentative="1">
      <w:start w:val="1"/>
      <w:numFmt w:val="lowerRoman"/>
      <w:lvlText w:val="%3."/>
      <w:lvlJc w:val="right"/>
      <w:pPr>
        <w:ind w:left="2964" w:hanging="180"/>
      </w:pPr>
    </w:lvl>
    <w:lvl w:ilvl="3" w:tplc="0409000F" w:tentative="1">
      <w:start w:val="1"/>
      <w:numFmt w:val="decimal"/>
      <w:lvlText w:val="%4."/>
      <w:lvlJc w:val="left"/>
      <w:pPr>
        <w:ind w:left="3684" w:hanging="360"/>
      </w:pPr>
    </w:lvl>
    <w:lvl w:ilvl="4" w:tplc="04090019" w:tentative="1">
      <w:start w:val="1"/>
      <w:numFmt w:val="lowerLetter"/>
      <w:lvlText w:val="%5."/>
      <w:lvlJc w:val="left"/>
      <w:pPr>
        <w:ind w:left="4404" w:hanging="360"/>
      </w:pPr>
    </w:lvl>
    <w:lvl w:ilvl="5" w:tplc="0409001B" w:tentative="1">
      <w:start w:val="1"/>
      <w:numFmt w:val="lowerRoman"/>
      <w:lvlText w:val="%6."/>
      <w:lvlJc w:val="right"/>
      <w:pPr>
        <w:ind w:left="5124" w:hanging="180"/>
      </w:pPr>
    </w:lvl>
    <w:lvl w:ilvl="6" w:tplc="0409000F" w:tentative="1">
      <w:start w:val="1"/>
      <w:numFmt w:val="decimal"/>
      <w:lvlText w:val="%7."/>
      <w:lvlJc w:val="left"/>
      <w:pPr>
        <w:ind w:left="5844" w:hanging="360"/>
      </w:pPr>
    </w:lvl>
    <w:lvl w:ilvl="7" w:tplc="04090019" w:tentative="1">
      <w:start w:val="1"/>
      <w:numFmt w:val="lowerLetter"/>
      <w:lvlText w:val="%8."/>
      <w:lvlJc w:val="left"/>
      <w:pPr>
        <w:ind w:left="6564" w:hanging="360"/>
      </w:pPr>
    </w:lvl>
    <w:lvl w:ilvl="8" w:tplc="0409001B" w:tentative="1">
      <w:start w:val="1"/>
      <w:numFmt w:val="lowerRoman"/>
      <w:lvlText w:val="%9."/>
      <w:lvlJc w:val="right"/>
      <w:pPr>
        <w:ind w:left="7284" w:hanging="180"/>
      </w:pPr>
    </w:lvl>
  </w:abstractNum>
  <w:abstractNum w:abstractNumId="2" w15:restartNumberingAfterBreak="0">
    <w:nsid w:val="09F52C84"/>
    <w:multiLevelType w:val="hybridMultilevel"/>
    <w:tmpl w:val="5A109D2A"/>
    <w:lvl w:ilvl="0" w:tplc="4009001B">
      <w:start w:val="1"/>
      <w:numFmt w:val="lowerRoman"/>
      <w:lvlText w:val="%1."/>
      <w:lvlJc w:val="right"/>
      <w:pPr>
        <w:ind w:left="360" w:hanging="360"/>
      </w:pPr>
      <w:rPr>
        <w:rFonts w:hint="default"/>
        <w:b w:val="0"/>
        <w:bCs/>
      </w:rPr>
    </w:lvl>
    <w:lvl w:ilvl="1" w:tplc="04090019" w:tentative="1">
      <w:start w:val="1"/>
      <w:numFmt w:val="lowerLetter"/>
      <w:lvlText w:val="%2."/>
      <w:lvlJc w:val="left"/>
      <w:pPr>
        <w:ind w:left="1080" w:hanging="360"/>
      </w:pPr>
    </w:lvl>
    <w:lvl w:ilvl="2" w:tplc="0409001B" w:tentative="1">
      <w:start w:val="1"/>
      <w:numFmt w:val="lowerRoman"/>
      <w:lvlText w:val="%3."/>
      <w:lvlJc w:val="right"/>
      <w:pPr>
        <w:ind w:left="1800" w:hanging="180"/>
      </w:pPr>
    </w:lvl>
    <w:lvl w:ilvl="3" w:tplc="0409000F" w:tentative="1">
      <w:start w:val="1"/>
      <w:numFmt w:val="decimal"/>
      <w:lvlText w:val="%4."/>
      <w:lvlJc w:val="left"/>
      <w:pPr>
        <w:ind w:left="2520" w:hanging="360"/>
      </w:pPr>
    </w:lvl>
    <w:lvl w:ilvl="4" w:tplc="04090019" w:tentative="1">
      <w:start w:val="1"/>
      <w:numFmt w:val="lowerLetter"/>
      <w:lvlText w:val="%5."/>
      <w:lvlJc w:val="left"/>
      <w:pPr>
        <w:ind w:left="3240" w:hanging="360"/>
      </w:pPr>
    </w:lvl>
    <w:lvl w:ilvl="5" w:tplc="0409001B" w:tentative="1">
      <w:start w:val="1"/>
      <w:numFmt w:val="lowerRoman"/>
      <w:lvlText w:val="%6."/>
      <w:lvlJc w:val="right"/>
      <w:pPr>
        <w:ind w:left="3960" w:hanging="180"/>
      </w:pPr>
    </w:lvl>
    <w:lvl w:ilvl="6" w:tplc="0409000F" w:tentative="1">
      <w:start w:val="1"/>
      <w:numFmt w:val="decimal"/>
      <w:lvlText w:val="%7."/>
      <w:lvlJc w:val="left"/>
      <w:pPr>
        <w:ind w:left="4680" w:hanging="360"/>
      </w:pPr>
    </w:lvl>
    <w:lvl w:ilvl="7" w:tplc="04090019" w:tentative="1">
      <w:start w:val="1"/>
      <w:numFmt w:val="lowerLetter"/>
      <w:lvlText w:val="%8."/>
      <w:lvlJc w:val="left"/>
      <w:pPr>
        <w:ind w:left="5400" w:hanging="360"/>
      </w:pPr>
    </w:lvl>
    <w:lvl w:ilvl="8" w:tplc="0409001B" w:tentative="1">
      <w:start w:val="1"/>
      <w:numFmt w:val="lowerRoman"/>
      <w:lvlText w:val="%9."/>
      <w:lvlJc w:val="right"/>
      <w:pPr>
        <w:ind w:left="6120" w:hanging="180"/>
      </w:pPr>
    </w:lvl>
  </w:abstractNum>
  <w:abstractNum w:abstractNumId="3" w15:restartNumberingAfterBreak="0">
    <w:nsid w:val="0D8F68E0"/>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15:restartNumberingAfterBreak="0">
    <w:nsid w:val="175F4478"/>
    <w:multiLevelType w:val="hybridMultilevel"/>
    <w:tmpl w:val="70CEF7E8"/>
    <w:lvl w:ilvl="0" w:tplc="FFFFFFFF">
      <w:start w:val="1"/>
      <w:numFmt w:val="low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5" w15:restartNumberingAfterBreak="0">
    <w:nsid w:val="1817616C"/>
    <w:multiLevelType w:val="hybridMultilevel"/>
    <w:tmpl w:val="DF6CB766"/>
    <w:lvl w:ilvl="0" w:tplc="FFFFFFFF">
      <w:start w:val="1"/>
      <w:numFmt w:val="lowerRoman"/>
      <w:lvlText w:val="%1."/>
      <w:lvlJc w:val="right"/>
      <w:pPr>
        <w:ind w:left="810" w:hanging="360"/>
      </w:pPr>
      <w:rPr>
        <w:rFonts w:hint="default"/>
        <w:b w:val="0"/>
        <w:sz w:val="22"/>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6" w15:restartNumberingAfterBreak="0">
    <w:nsid w:val="19CF5B6D"/>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7" w15:restartNumberingAfterBreak="0">
    <w:nsid w:val="2CBE1E40"/>
    <w:multiLevelType w:val="hybridMultilevel"/>
    <w:tmpl w:val="318AD416"/>
    <w:lvl w:ilvl="0" w:tplc="40090019">
      <w:start w:val="1"/>
      <w:numFmt w:val="lowerLetter"/>
      <w:lvlText w:val="%1."/>
      <w:lvlJc w:val="left"/>
      <w:pPr>
        <w:ind w:left="502" w:hanging="360"/>
      </w:pPr>
      <w:rPr>
        <w:rFonts w:hint="default"/>
        <w:b w:val="0"/>
        <w:sz w:val="22"/>
      </w:rPr>
    </w:lvl>
    <w:lvl w:ilvl="1" w:tplc="04090019" w:tentative="1">
      <w:start w:val="1"/>
      <w:numFmt w:val="lowerLetter"/>
      <w:lvlText w:val="%2."/>
      <w:lvlJc w:val="left"/>
      <w:pPr>
        <w:ind w:left="1426" w:hanging="360"/>
      </w:pPr>
    </w:lvl>
    <w:lvl w:ilvl="2" w:tplc="0409001B" w:tentative="1">
      <w:start w:val="1"/>
      <w:numFmt w:val="lowerRoman"/>
      <w:lvlText w:val="%3."/>
      <w:lvlJc w:val="right"/>
      <w:pPr>
        <w:ind w:left="2146" w:hanging="180"/>
      </w:pPr>
    </w:lvl>
    <w:lvl w:ilvl="3" w:tplc="0409000F" w:tentative="1">
      <w:start w:val="1"/>
      <w:numFmt w:val="decimal"/>
      <w:lvlText w:val="%4."/>
      <w:lvlJc w:val="left"/>
      <w:pPr>
        <w:ind w:left="2866" w:hanging="360"/>
      </w:pPr>
    </w:lvl>
    <w:lvl w:ilvl="4" w:tplc="04090019" w:tentative="1">
      <w:start w:val="1"/>
      <w:numFmt w:val="lowerLetter"/>
      <w:lvlText w:val="%5."/>
      <w:lvlJc w:val="left"/>
      <w:pPr>
        <w:ind w:left="3586" w:hanging="360"/>
      </w:pPr>
    </w:lvl>
    <w:lvl w:ilvl="5" w:tplc="0409001B" w:tentative="1">
      <w:start w:val="1"/>
      <w:numFmt w:val="lowerRoman"/>
      <w:lvlText w:val="%6."/>
      <w:lvlJc w:val="right"/>
      <w:pPr>
        <w:ind w:left="4306" w:hanging="180"/>
      </w:pPr>
    </w:lvl>
    <w:lvl w:ilvl="6" w:tplc="0409000F" w:tentative="1">
      <w:start w:val="1"/>
      <w:numFmt w:val="decimal"/>
      <w:lvlText w:val="%7."/>
      <w:lvlJc w:val="left"/>
      <w:pPr>
        <w:ind w:left="5026" w:hanging="360"/>
      </w:pPr>
    </w:lvl>
    <w:lvl w:ilvl="7" w:tplc="04090019" w:tentative="1">
      <w:start w:val="1"/>
      <w:numFmt w:val="lowerLetter"/>
      <w:lvlText w:val="%8."/>
      <w:lvlJc w:val="left"/>
      <w:pPr>
        <w:ind w:left="5746" w:hanging="360"/>
      </w:pPr>
    </w:lvl>
    <w:lvl w:ilvl="8" w:tplc="0409001B" w:tentative="1">
      <w:start w:val="1"/>
      <w:numFmt w:val="lowerRoman"/>
      <w:lvlText w:val="%9."/>
      <w:lvlJc w:val="right"/>
      <w:pPr>
        <w:ind w:left="6466" w:hanging="180"/>
      </w:pPr>
    </w:lvl>
  </w:abstractNum>
  <w:abstractNum w:abstractNumId="8" w15:restartNumberingAfterBreak="0">
    <w:nsid w:val="2E441157"/>
    <w:multiLevelType w:val="hybridMultilevel"/>
    <w:tmpl w:val="BD9C7D2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9" w15:restartNumberingAfterBreak="0">
    <w:nsid w:val="31D27661"/>
    <w:multiLevelType w:val="hybridMultilevel"/>
    <w:tmpl w:val="CC6AAB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15:restartNumberingAfterBreak="0">
    <w:nsid w:val="357178FF"/>
    <w:multiLevelType w:val="hybridMultilevel"/>
    <w:tmpl w:val="DF6CB766"/>
    <w:lvl w:ilvl="0" w:tplc="66040CAC">
      <w:start w:val="1"/>
      <w:numFmt w:val="lowerRoman"/>
      <w:lvlText w:val="%1."/>
      <w:lvlJc w:val="right"/>
      <w:pPr>
        <w:ind w:left="810" w:hanging="360"/>
      </w:pPr>
      <w:rPr>
        <w:rFonts w:hint="default"/>
        <w:b w:val="0"/>
        <w:sz w:val="22"/>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1" w15:restartNumberingAfterBreak="0">
    <w:nsid w:val="36DD6C08"/>
    <w:multiLevelType w:val="hybridMultilevel"/>
    <w:tmpl w:val="B3648E48"/>
    <w:lvl w:ilvl="0" w:tplc="EBCA62EE">
      <w:start w:val="1"/>
      <w:numFmt w:val="decimal"/>
      <w:lvlText w:val="%1."/>
      <w:lvlJc w:val="left"/>
      <w:pPr>
        <w:tabs>
          <w:tab w:val="num" w:pos="360"/>
        </w:tabs>
        <w:ind w:left="720" w:hanging="720"/>
      </w:pPr>
      <w:rPr>
        <w:rFonts w:ascii="Arial" w:hAnsi="Arial" w:cs="Arial" w:hint="default"/>
        <w:b w:val="0"/>
        <w:sz w:val="22"/>
        <w:szCs w:val="22"/>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12" w15:restartNumberingAfterBreak="0">
    <w:nsid w:val="414C4949"/>
    <w:multiLevelType w:val="hybridMultilevel"/>
    <w:tmpl w:val="C50C1814"/>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15:restartNumberingAfterBreak="0">
    <w:nsid w:val="46376DA3"/>
    <w:multiLevelType w:val="hybridMultilevel"/>
    <w:tmpl w:val="A3185EB6"/>
    <w:lvl w:ilvl="0" w:tplc="C3A052EA">
      <w:start w:val="1"/>
      <w:numFmt w:val="lowerLetter"/>
      <w:lvlText w:val="%1."/>
      <w:lvlJc w:val="left"/>
      <w:pPr>
        <w:ind w:left="502" w:hanging="360"/>
      </w:pPr>
      <w:rPr>
        <w:rFonts w:ascii="Arial" w:hAnsi="Arial" w:cs="Arial" w:hint="default"/>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14" w15:restartNumberingAfterBreak="0">
    <w:nsid w:val="477A497E"/>
    <w:multiLevelType w:val="hybridMultilevel"/>
    <w:tmpl w:val="84B4510C"/>
    <w:lvl w:ilvl="0" w:tplc="AE047304">
      <w:start w:val="1"/>
      <w:numFmt w:val="decimal"/>
      <w:lvlText w:val="%1."/>
      <w:lvlJc w:val="left"/>
      <w:pPr>
        <w:ind w:left="720" w:hanging="360"/>
      </w:pPr>
      <w:rPr>
        <w:rFonts w:hint="default"/>
        <w:b/>
        <w:sz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5" w15:restartNumberingAfterBreak="0">
    <w:nsid w:val="479E3B7E"/>
    <w:multiLevelType w:val="hybridMultilevel"/>
    <w:tmpl w:val="61845EEA"/>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6" w15:restartNumberingAfterBreak="0">
    <w:nsid w:val="4AB24C06"/>
    <w:multiLevelType w:val="hybridMultilevel"/>
    <w:tmpl w:val="963AD8C0"/>
    <w:lvl w:ilvl="0" w:tplc="1D5219C2">
      <w:start w:val="1"/>
      <w:numFmt w:val="lowerLetter"/>
      <w:lvlText w:val="(%1)"/>
      <w:lvlJc w:val="left"/>
      <w:pPr>
        <w:ind w:left="720" w:hanging="360"/>
      </w:pPr>
      <w:rPr>
        <w:rFonts w:ascii="Arial" w:hAnsi="Arial" w:cs="Arial" w:hint="default"/>
        <w:b w:val="0"/>
        <w:bCs/>
        <w:sz w:val="22"/>
        <w:szCs w:val="24"/>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17" w15:restartNumberingAfterBreak="0">
    <w:nsid w:val="4ABC5FB5"/>
    <w:multiLevelType w:val="hybridMultilevel"/>
    <w:tmpl w:val="FE48D22C"/>
    <w:lvl w:ilvl="0" w:tplc="82764E88">
      <w:start w:val="1"/>
      <w:numFmt w:val="decimal"/>
      <w:lvlText w:val="%1."/>
      <w:lvlJc w:val="left"/>
      <w:pPr>
        <w:ind w:left="360" w:hanging="360"/>
      </w:pPr>
      <w:rPr>
        <w:rFonts w:hint="default"/>
        <w:sz w:val="18"/>
      </w:rPr>
    </w:lvl>
    <w:lvl w:ilvl="1" w:tplc="04090019" w:tentative="1">
      <w:start w:val="1"/>
      <w:numFmt w:val="lowerLetter"/>
      <w:lvlText w:val="%2."/>
      <w:lvlJc w:val="left"/>
      <w:pPr>
        <w:ind w:left="939" w:hanging="360"/>
      </w:pPr>
    </w:lvl>
    <w:lvl w:ilvl="2" w:tplc="0409001B" w:tentative="1">
      <w:start w:val="1"/>
      <w:numFmt w:val="lowerRoman"/>
      <w:lvlText w:val="%3."/>
      <w:lvlJc w:val="right"/>
      <w:pPr>
        <w:ind w:left="1659" w:hanging="180"/>
      </w:pPr>
    </w:lvl>
    <w:lvl w:ilvl="3" w:tplc="0409000F" w:tentative="1">
      <w:start w:val="1"/>
      <w:numFmt w:val="decimal"/>
      <w:lvlText w:val="%4."/>
      <w:lvlJc w:val="left"/>
      <w:pPr>
        <w:ind w:left="2379" w:hanging="360"/>
      </w:pPr>
    </w:lvl>
    <w:lvl w:ilvl="4" w:tplc="04090019" w:tentative="1">
      <w:start w:val="1"/>
      <w:numFmt w:val="lowerLetter"/>
      <w:lvlText w:val="%5."/>
      <w:lvlJc w:val="left"/>
      <w:pPr>
        <w:ind w:left="3099" w:hanging="360"/>
      </w:pPr>
    </w:lvl>
    <w:lvl w:ilvl="5" w:tplc="0409001B" w:tentative="1">
      <w:start w:val="1"/>
      <w:numFmt w:val="lowerRoman"/>
      <w:lvlText w:val="%6."/>
      <w:lvlJc w:val="right"/>
      <w:pPr>
        <w:ind w:left="3819" w:hanging="180"/>
      </w:pPr>
    </w:lvl>
    <w:lvl w:ilvl="6" w:tplc="0409000F" w:tentative="1">
      <w:start w:val="1"/>
      <w:numFmt w:val="decimal"/>
      <w:lvlText w:val="%7."/>
      <w:lvlJc w:val="left"/>
      <w:pPr>
        <w:ind w:left="4539" w:hanging="360"/>
      </w:pPr>
    </w:lvl>
    <w:lvl w:ilvl="7" w:tplc="04090019" w:tentative="1">
      <w:start w:val="1"/>
      <w:numFmt w:val="lowerLetter"/>
      <w:lvlText w:val="%8."/>
      <w:lvlJc w:val="left"/>
      <w:pPr>
        <w:ind w:left="5259" w:hanging="360"/>
      </w:pPr>
    </w:lvl>
    <w:lvl w:ilvl="8" w:tplc="0409001B" w:tentative="1">
      <w:start w:val="1"/>
      <w:numFmt w:val="lowerRoman"/>
      <w:lvlText w:val="%9."/>
      <w:lvlJc w:val="right"/>
      <w:pPr>
        <w:ind w:left="5979" w:hanging="180"/>
      </w:pPr>
    </w:lvl>
  </w:abstractNum>
  <w:abstractNum w:abstractNumId="18" w15:restartNumberingAfterBreak="0">
    <w:nsid w:val="52FE11C1"/>
    <w:multiLevelType w:val="hybridMultilevel"/>
    <w:tmpl w:val="F75AB8F8"/>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15:restartNumberingAfterBreak="0">
    <w:nsid w:val="544E087F"/>
    <w:multiLevelType w:val="hybridMultilevel"/>
    <w:tmpl w:val="ACB40870"/>
    <w:lvl w:ilvl="0" w:tplc="1D5219C2">
      <w:start w:val="1"/>
      <w:numFmt w:val="lowerLetter"/>
      <w:lvlText w:val="(%1)"/>
      <w:lvlJc w:val="left"/>
      <w:pPr>
        <w:tabs>
          <w:tab w:val="num" w:pos="360"/>
        </w:tabs>
        <w:ind w:left="720" w:hanging="720"/>
      </w:pPr>
      <w:rPr>
        <w:rFonts w:ascii="Arial" w:hAnsi="Arial" w:cs="Arial" w:hint="default"/>
        <w:b w:val="0"/>
        <w:bCs/>
        <w:sz w:val="22"/>
        <w:szCs w:val="24"/>
      </w:rPr>
    </w:lvl>
    <w:lvl w:ilvl="1" w:tplc="04090019">
      <w:start w:val="1"/>
      <w:numFmt w:val="lowerLetter"/>
      <w:lvlText w:val="%2."/>
      <w:lvlJc w:val="left"/>
      <w:pPr>
        <w:ind w:left="-900" w:hanging="360"/>
      </w:pPr>
    </w:lvl>
    <w:lvl w:ilvl="2" w:tplc="0409001B">
      <w:start w:val="1"/>
      <w:numFmt w:val="lowerRoman"/>
      <w:lvlText w:val="%3."/>
      <w:lvlJc w:val="right"/>
      <w:pPr>
        <w:ind w:left="-180" w:hanging="180"/>
      </w:pPr>
    </w:lvl>
    <w:lvl w:ilvl="3" w:tplc="0409000F">
      <w:start w:val="1"/>
      <w:numFmt w:val="decimal"/>
      <w:lvlText w:val="%4."/>
      <w:lvlJc w:val="left"/>
      <w:pPr>
        <w:ind w:left="540" w:hanging="360"/>
      </w:pPr>
    </w:lvl>
    <w:lvl w:ilvl="4" w:tplc="04090019" w:tentative="1">
      <w:start w:val="1"/>
      <w:numFmt w:val="lowerLetter"/>
      <w:lvlText w:val="%5."/>
      <w:lvlJc w:val="left"/>
      <w:pPr>
        <w:ind w:left="1260" w:hanging="360"/>
      </w:pPr>
    </w:lvl>
    <w:lvl w:ilvl="5" w:tplc="0409001B" w:tentative="1">
      <w:start w:val="1"/>
      <w:numFmt w:val="lowerRoman"/>
      <w:lvlText w:val="%6."/>
      <w:lvlJc w:val="right"/>
      <w:pPr>
        <w:ind w:left="1980" w:hanging="180"/>
      </w:pPr>
    </w:lvl>
    <w:lvl w:ilvl="6" w:tplc="0409000F" w:tentative="1">
      <w:start w:val="1"/>
      <w:numFmt w:val="decimal"/>
      <w:lvlText w:val="%7."/>
      <w:lvlJc w:val="left"/>
      <w:pPr>
        <w:ind w:left="2700" w:hanging="360"/>
      </w:pPr>
    </w:lvl>
    <w:lvl w:ilvl="7" w:tplc="04090019" w:tentative="1">
      <w:start w:val="1"/>
      <w:numFmt w:val="lowerLetter"/>
      <w:lvlText w:val="%8."/>
      <w:lvlJc w:val="left"/>
      <w:pPr>
        <w:ind w:left="3420" w:hanging="360"/>
      </w:pPr>
    </w:lvl>
    <w:lvl w:ilvl="8" w:tplc="0409001B" w:tentative="1">
      <w:start w:val="1"/>
      <w:numFmt w:val="lowerRoman"/>
      <w:lvlText w:val="%9."/>
      <w:lvlJc w:val="right"/>
      <w:pPr>
        <w:ind w:left="4140" w:hanging="180"/>
      </w:pPr>
    </w:lvl>
  </w:abstractNum>
  <w:abstractNum w:abstractNumId="20" w15:restartNumberingAfterBreak="0">
    <w:nsid w:val="571D3EEF"/>
    <w:multiLevelType w:val="hybridMultilevel"/>
    <w:tmpl w:val="47667E14"/>
    <w:lvl w:ilvl="0" w:tplc="0409000F">
      <w:start w:val="1"/>
      <w:numFmt w:val="decimal"/>
      <w:lvlText w:val="%1."/>
      <w:lvlJc w:val="left"/>
      <w:pPr>
        <w:ind w:left="502" w:hanging="360"/>
      </w:pPr>
      <w:rPr>
        <w:b/>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1" w15:restartNumberingAfterBreak="0">
    <w:nsid w:val="5F9823FF"/>
    <w:multiLevelType w:val="hybridMultilevel"/>
    <w:tmpl w:val="9DDC99B0"/>
    <w:lvl w:ilvl="0" w:tplc="40090019">
      <w:start w:val="1"/>
      <w:numFmt w:val="lowerLetter"/>
      <w:lvlText w:val="%1."/>
      <w:lvlJc w:val="left"/>
      <w:pPr>
        <w:ind w:left="643" w:hanging="360"/>
      </w:pPr>
      <w:rPr>
        <w:rFonts w:hint="default"/>
      </w:rPr>
    </w:lvl>
    <w:lvl w:ilvl="1" w:tplc="40090019" w:tentative="1">
      <w:start w:val="1"/>
      <w:numFmt w:val="lowerLetter"/>
      <w:lvlText w:val="%2."/>
      <w:lvlJc w:val="left"/>
      <w:pPr>
        <w:ind w:left="1363" w:hanging="360"/>
      </w:pPr>
    </w:lvl>
    <w:lvl w:ilvl="2" w:tplc="4009001B" w:tentative="1">
      <w:start w:val="1"/>
      <w:numFmt w:val="lowerRoman"/>
      <w:lvlText w:val="%3."/>
      <w:lvlJc w:val="right"/>
      <w:pPr>
        <w:ind w:left="2083" w:hanging="180"/>
      </w:pPr>
    </w:lvl>
    <w:lvl w:ilvl="3" w:tplc="4009000F" w:tentative="1">
      <w:start w:val="1"/>
      <w:numFmt w:val="decimal"/>
      <w:lvlText w:val="%4."/>
      <w:lvlJc w:val="left"/>
      <w:pPr>
        <w:ind w:left="2803" w:hanging="360"/>
      </w:pPr>
    </w:lvl>
    <w:lvl w:ilvl="4" w:tplc="40090019" w:tentative="1">
      <w:start w:val="1"/>
      <w:numFmt w:val="lowerLetter"/>
      <w:lvlText w:val="%5."/>
      <w:lvlJc w:val="left"/>
      <w:pPr>
        <w:ind w:left="3523" w:hanging="360"/>
      </w:pPr>
    </w:lvl>
    <w:lvl w:ilvl="5" w:tplc="4009001B" w:tentative="1">
      <w:start w:val="1"/>
      <w:numFmt w:val="lowerRoman"/>
      <w:lvlText w:val="%6."/>
      <w:lvlJc w:val="right"/>
      <w:pPr>
        <w:ind w:left="4243" w:hanging="180"/>
      </w:pPr>
    </w:lvl>
    <w:lvl w:ilvl="6" w:tplc="4009000F" w:tentative="1">
      <w:start w:val="1"/>
      <w:numFmt w:val="decimal"/>
      <w:lvlText w:val="%7."/>
      <w:lvlJc w:val="left"/>
      <w:pPr>
        <w:ind w:left="4963" w:hanging="360"/>
      </w:pPr>
    </w:lvl>
    <w:lvl w:ilvl="7" w:tplc="40090019" w:tentative="1">
      <w:start w:val="1"/>
      <w:numFmt w:val="lowerLetter"/>
      <w:lvlText w:val="%8."/>
      <w:lvlJc w:val="left"/>
      <w:pPr>
        <w:ind w:left="5683" w:hanging="360"/>
      </w:pPr>
    </w:lvl>
    <w:lvl w:ilvl="8" w:tplc="4009001B" w:tentative="1">
      <w:start w:val="1"/>
      <w:numFmt w:val="lowerRoman"/>
      <w:lvlText w:val="%9."/>
      <w:lvlJc w:val="right"/>
      <w:pPr>
        <w:ind w:left="6403" w:hanging="180"/>
      </w:pPr>
    </w:lvl>
  </w:abstractNum>
  <w:abstractNum w:abstractNumId="22" w15:restartNumberingAfterBreak="0">
    <w:nsid w:val="61E84C80"/>
    <w:multiLevelType w:val="hybridMultilevel"/>
    <w:tmpl w:val="15828B0A"/>
    <w:lvl w:ilvl="0" w:tplc="92E84714">
      <w:start w:val="1"/>
      <w:numFmt w:val="decimal"/>
      <w:lvlText w:val="%1."/>
      <w:lvlJc w:val="left"/>
      <w:pPr>
        <w:ind w:left="540" w:hanging="360"/>
      </w:pPr>
      <w:rPr>
        <w:b w:val="0"/>
      </w:rPr>
    </w:lvl>
    <w:lvl w:ilvl="1" w:tplc="04090019" w:tentative="1">
      <w:start w:val="1"/>
      <w:numFmt w:val="lowerLetter"/>
      <w:lvlText w:val="%2."/>
      <w:lvlJc w:val="left"/>
      <w:pPr>
        <w:ind w:left="1260" w:hanging="360"/>
      </w:pPr>
    </w:lvl>
    <w:lvl w:ilvl="2" w:tplc="0409001B" w:tentative="1">
      <w:start w:val="1"/>
      <w:numFmt w:val="lowerRoman"/>
      <w:lvlText w:val="%3."/>
      <w:lvlJc w:val="right"/>
      <w:pPr>
        <w:ind w:left="1980" w:hanging="180"/>
      </w:pPr>
    </w:lvl>
    <w:lvl w:ilvl="3" w:tplc="0409000F" w:tentative="1">
      <w:start w:val="1"/>
      <w:numFmt w:val="decimal"/>
      <w:lvlText w:val="%4."/>
      <w:lvlJc w:val="left"/>
      <w:pPr>
        <w:ind w:left="2700" w:hanging="360"/>
      </w:pPr>
    </w:lvl>
    <w:lvl w:ilvl="4" w:tplc="04090019" w:tentative="1">
      <w:start w:val="1"/>
      <w:numFmt w:val="lowerLetter"/>
      <w:lvlText w:val="%5."/>
      <w:lvlJc w:val="left"/>
      <w:pPr>
        <w:ind w:left="3420" w:hanging="360"/>
      </w:pPr>
    </w:lvl>
    <w:lvl w:ilvl="5" w:tplc="0409001B" w:tentative="1">
      <w:start w:val="1"/>
      <w:numFmt w:val="lowerRoman"/>
      <w:lvlText w:val="%6."/>
      <w:lvlJc w:val="right"/>
      <w:pPr>
        <w:ind w:left="4140" w:hanging="180"/>
      </w:pPr>
    </w:lvl>
    <w:lvl w:ilvl="6" w:tplc="0409000F" w:tentative="1">
      <w:start w:val="1"/>
      <w:numFmt w:val="decimal"/>
      <w:lvlText w:val="%7."/>
      <w:lvlJc w:val="left"/>
      <w:pPr>
        <w:ind w:left="4860" w:hanging="360"/>
      </w:pPr>
    </w:lvl>
    <w:lvl w:ilvl="7" w:tplc="04090019" w:tentative="1">
      <w:start w:val="1"/>
      <w:numFmt w:val="lowerLetter"/>
      <w:lvlText w:val="%8."/>
      <w:lvlJc w:val="left"/>
      <w:pPr>
        <w:ind w:left="5580" w:hanging="360"/>
      </w:pPr>
    </w:lvl>
    <w:lvl w:ilvl="8" w:tplc="0409001B" w:tentative="1">
      <w:start w:val="1"/>
      <w:numFmt w:val="lowerRoman"/>
      <w:lvlText w:val="%9."/>
      <w:lvlJc w:val="right"/>
      <w:pPr>
        <w:ind w:left="6300" w:hanging="180"/>
      </w:pPr>
    </w:lvl>
  </w:abstractNum>
  <w:abstractNum w:abstractNumId="23" w15:restartNumberingAfterBreak="0">
    <w:nsid w:val="65536561"/>
    <w:multiLevelType w:val="multilevel"/>
    <w:tmpl w:val="EFF2BD12"/>
    <w:lvl w:ilvl="0">
      <w:start w:val="6"/>
      <w:numFmt w:val="decimal"/>
      <w:lvlText w:val="%1"/>
      <w:lvlJc w:val="left"/>
      <w:pPr>
        <w:ind w:left="360" w:hanging="360"/>
      </w:pPr>
      <w:rPr>
        <w:rFonts w:hint="default"/>
        <w:b w:val="0"/>
        <w:u w:val="none"/>
      </w:rPr>
    </w:lvl>
    <w:lvl w:ilvl="1">
      <w:start w:val="1"/>
      <w:numFmt w:val="decimal"/>
      <w:lvlText w:val="%1.%2"/>
      <w:lvlJc w:val="left"/>
      <w:pPr>
        <w:ind w:left="360" w:hanging="360"/>
      </w:pPr>
      <w:rPr>
        <w:rFonts w:hint="default"/>
        <w:b w:val="0"/>
        <w:u w:val="none"/>
      </w:rPr>
    </w:lvl>
    <w:lvl w:ilvl="2">
      <w:start w:val="1"/>
      <w:numFmt w:val="decimal"/>
      <w:lvlText w:val="%1.%2.%3"/>
      <w:lvlJc w:val="left"/>
      <w:pPr>
        <w:ind w:left="720" w:hanging="720"/>
      </w:pPr>
      <w:rPr>
        <w:rFonts w:hint="default"/>
        <w:b w:val="0"/>
        <w:u w:val="none"/>
      </w:rPr>
    </w:lvl>
    <w:lvl w:ilvl="3">
      <w:start w:val="1"/>
      <w:numFmt w:val="decimal"/>
      <w:lvlText w:val="%1.%2.%3.%4"/>
      <w:lvlJc w:val="left"/>
      <w:pPr>
        <w:ind w:left="720" w:hanging="720"/>
      </w:pPr>
      <w:rPr>
        <w:rFonts w:hint="default"/>
        <w:b w:val="0"/>
        <w:u w:val="none"/>
      </w:rPr>
    </w:lvl>
    <w:lvl w:ilvl="4">
      <w:start w:val="1"/>
      <w:numFmt w:val="decimal"/>
      <w:lvlText w:val="%1.%2.%3.%4.%5"/>
      <w:lvlJc w:val="left"/>
      <w:pPr>
        <w:ind w:left="1080" w:hanging="1080"/>
      </w:pPr>
      <w:rPr>
        <w:rFonts w:hint="default"/>
        <w:b w:val="0"/>
        <w:u w:val="none"/>
      </w:rPr>
    </w:lvl>
    <w:lvl w:ilvl="5">
      <w:start w:val="1"/>
      <w:numFmt w:val="decimal"/>
      <w:lvlText w:val="%1.%2.%3.%4.%5.%6"/>
      <w:lvlJc w:val="left"/>
      <w:pPr>
        <w:ind w:left="1080" w:hanging="1080"/>
      </w:pPr>
      <w:rPr>
        <w:rFonts w:hint="default"/>
        <w:b w:val="0"/>
        <w:u w:val="none"/>
      </w:rPr>
    </w:lvl>
    <w:lvl w:ilvl="6">
      <w:start w:val="1"/>
      <w:numFmt w:val="decimal"/>
      <w:lvlText w:val="%1.%2.%3.%4.%5.%6.%7"/>
      <w:lvlJc w:val="left"/>
      <w:pPr>
        <w:ind w:left="1440" w:hanging="1440"/>
      </w:pPr>
      <w:rPr>
        <w:rFonts w:hint="default"/>
        <w:b w:val="0"/>
        <w:u w:val="none"/>
      </w:rPr>
    </w:lvl>
    <w:lvl w:ilvl="7">
      <w:start w:val="1"/>
      <w:numFmt w:val="decimal"/>
      <w:lvlText w:val="%1.%2.%3.%4.%5.%6.%7.%8"/>
      <w:lvlJc w:val="left"/>
      <w:pPr>
        <w:ind w:left="1440" w:hanging="1440"/>
      </w:pPr>
      <w:rPr>
        <w:rFonts w:hint="default"/>
        <w:b w:val="0"/>
        <w:u w:val="none"/>
      </w:rPr>
    </w:lvl>
    <w:lvl w:ilvl="8">
      <w:start w:val="1"/>
      <w:numFmt w:val="decimal"/>
      <w:lvlText w:val="%1.%2.%3.%4.%5.%6.%7.%8.%9"/>
      <w:lvlJc w:val="left"/>
      <w:pPr>
        <w:ind w:left="1800" w:hanging="1800"/>
      </w:pPr>
      <w:rPr>
        <w:rFonts w:hint="default"/>
        <w:b w:val="0"/>
        <w:u w:val="none"/>
      </w:rPr>
    </w:lvl>
  </w:abstractNum>
  <w:abstractNum w:abstractNumId="24" w15:restartNumberingAfterBreak="0">
    <w:nsid w:val="674050A8"/>
    <w:multiLevelType w:val="hybridMultilevel"/>
    <w:tmpl w:val="848212F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5" w15:restartNumberingAfterBreak="0">
    <w:nsid w:val="677678DB"/>
    <w:multiLevelType w:val="hybridMultilevel"/>
    <w:tmpl w:val="4E384FD0"/>
    <w:lvl w:ilvl="0" w:tplc="43824852">
      <w:start w:val="1"/>
      <w:numFmt w:val="decimal"/>
      <w:lvlText w:val="%1."/>
      <w:lvlJc w:val="left"/>
      <w:pPr>
        <w:ind w:left="720" w:hanging="360"/>
      </w:pPr>
      <w:rPr>
        <w:b w:val="0"/>
        <w:sz w:val="20"/>
      </w:rPr>
    </w:lvl>
    <w:lvl w:ilvl="1" w:tplc="40090019" w:tentative="1">
      <w:start w:val="1"/>
      <w:numFmt w:val="lowerLetter"/>
      <w:lvlText w:val="%2."/>
      <w:lvlJc w:val="left"/>
      <w:pPr>
        <w:ind w:left="1440" w:hanging="360"/>
      </w:pPr>
    </w:lvl>
    <w:lvl w:ilvl="2" w:tplc="4009001B" w:tentative="1">
      <w:start w:val="1"/>
      <w:numFmt w:val="lowerRoman"/>
      <w:lvlText w:val="%3."/>
      <w:lvlJc w:val="right"/>
      <w:pPr>
        <w:ind w:left="2160" w:hanging="180"/>
      </w:pPr>
    </w:lvl>
    <w:lvl w:ilvl="3" w:tplc="4009000F" w:tentative="1">
      <w:start w:val="1"/>
      <w:numFmt w:val="decimal"/>
      <w:lvlText w:val="%4."/>
      <w:lvlJc w:val="left"/>
      <w:pPr>
        <w:ind w:left="2880" w:hanging="360"/>
      </w:pPr>
    </w:lvl>
    <w:lvl w:ilvl="4" w:tplc="40090019" w:tentative="1">
      <w:start w:val="1"/>
      <w:numFmt w:val="lowerLetter"/>
      <w:lvlText w:val="%5."/>
      <w:lvlJc w:val="left"/>
      <w:pPr>
        <w:ind w:left="3600" w:hanging="360"/>
      </w:pPr>
    </w:lvl>
    <w:lvl w:ilvl="5" w:tplc="4009001B" w:tentative="1">
      <w:start w:val="1"/>
      <w:numFmt w:val="lowerRoman"/>
      <w:lvlText w:val="%6."/>
      <w:lvlJc w:val="right"/>
      <w:pPr>
        <w:ind w:left="4320" w:hanging="180"/>
      </w:pPr>
    </w:lvl>
    <w:lvl w:ilvl="6" w:tplc="4009000F" w:tentative="1">
      <w:start w:val="1"/>
      <w:numFmt w:val="decimal"/>
      <w:lvlText w:val="%7."/>
      <w:lvlJc w:val="left"/>
      <w:pPr>
        <w:ind w:left="5040" w:hanging="360"/>
      </w:pPr>
    </w:lvl>
    <w:lvl w:ilvl="7" w:tplc="40090019" w:tentative="1">
      <w:start w:val="1"/>
      <w:numFmt w:val="lowerLetter"/>
      <w:lvlText w:val="%8."/>
      <w:lvlJc w:val="left"/>
      <w:pPr>
        <w:ind w:left="5760" w:hanging="360"/>
      </w:pPr>
    </w:lvl>
    <w:lvl w:ilvl="8" w:tplc="4009001B" w:tentative="1">
      <w:start w:val="1"/>
      <w:numFmt w:val="lowerRoman"/>
      <w:lvlText w:val="%9."/>
      <w:lvlJc w:val="right"/>
      <w:pPr>
        <w:ind w:left="6480" w:hanging="180"/>
      </w:pPr>
    </w:lvl>
  </w:abstractNum>
  <w:abstractNum w:abstractNumId="26" w15:restartNumberingAfterBreak="0">
    <w:nsid w:val="69C73C53"/>
    <w:multiLevelType w:val="hybridMultilevel"/>
    <w:tmpl w:val="DA720788"/>
    <w:lvl w:ilvl="0" w:tplc="BD60B35E">
      <w:start w:val="1"/>
      <w:numFmt w:val="decimal"/>
      <w:lvlText w:val="%1."/>
      <w:lvlJc w:val="left"/>
      <w:pPr>
        <w:ind w:left="360" w:hanging="360"/>
      </w:pPr>
      <w:rPr>
        <w:rFonts w:ascii="Arial" w:hAnsi="Arial" w:cs="Arial" w:hint="default"/>
        <w:b/>
        <w:sz w:val="22"/>
      </w:rPr>
    </w:lvl>
    <w:lvl w:ilvl="1" w:tplc="04090019" w:tentative="1">
      <w:start w:val="1"/>
      <w:numFmt w:val="lowerLetter"/>
      <w:lvlText w:val="%2."/>
      <w:lvlJc w:val="left"/>
      <w:pPr>
        <w:ind w:left="1222" w:hanging="360"/>
      </w:pPr>
    </w:lvl>
    <w:lvl w:ilvl="2" w:tplc="0409001B" w:tentative="1">
      <w:start w:val="1"/>
      <w:numFmt w:val="lowerRoman"/>
      <w:lvlText w:val="%3."/>
      <w:lvlJc w:val="right"/>
      <w:pPr>
        <w:ind w:left="1942" w:hanging="180"/>
      </w:pPr>
    </w:lvl>
    <w:lvl w:ilvl="3" w:tplc="0409000F" w:tentative="1">
      <w:start w:val="1"/>
      <w:numFmt w:val="decimal"/>
      <w:lvlText w:val="%4."/>
      <w:lvlJc w:val="left"/>
      <w:pPr>
        <w:ind w:left="2662" w:hanging="360"/>
      </w:pPr>
    </w:lvl>
    <w:lvl w:ilvl="4" w:tplc="04090019" w:tentative="1">
      <w:start w:val="1"/>
      <w:numFmt w:val="lowerLetter"/>
      <w:lvlText w:val="%5."/>
      <w:lvlJc w:val="left"/>
      <w:pPr>
        <w:ind w:left="3382" w:hanging="360"/>
      </w:pPr>
    </w:lvl>
    <w:lvl w:ilvl="5" w:tplc="0409001B" w:tentative="1">
      <w:start w:val="1"/>
      <w:numFmt w:val="lowerRoman"/>
      <w:lvlText w:val="%6."/>
      <w:lvlJc w:val="right"/>
      <w:pPr>
        <w:ind w:left="4102" w:hanging="180"/>
      </w:pPr>
    </w:lvl>
    <w:lvl w:ilvl="6" w:tplc="0409000F" w:tentative="1">
      <w:start w:val="1"/>
      <w:numFmt w:val="decimal"/>
      <w:lvlText w:val="%7."/>
      <w:lvlJc w:val="left"/>
      <w:pPr>
        <w:ind w:left="4822" w:hanging="360"/>
      </w:pPr>
    </w:lvl>
    <w:lvl w:ilvl="7" w:tplc="04090019" w:tentative="1">
      <w:start w:val="1"/>
      <w:numFmt w:val="lowerLetter"/>
      <w:lvlText w:val="%8."/>
      <w:lvlJc w:val="left"/>
      <w:pPr>
        <w:ind w:left="5542" w:hanging="360"/>
      </w:pPr>
    </w:lvl>
    <w:lvl w:ilvl="8" w:tplc="0409001B" w:tentative="1">
      <w:start w:val="1"/>
      <w:numFmt w:val="lowerRoman"/>
      <w:lvlText w:val="%9."/>
      <w:lvlJc w:val="right"/>
      <w:pPr>
        <w:ind w:left="6262" w:hanging="180"/>
      </w:pPr>
    </w:lvl>
  </w:abstractNum>
  <w:abstractNum w:abstractNumId="27" w15:restartNumberingAfterBreak="0">
    <w:nsid w:val="6AAD3262"/>
    <w:multiLevelType w:val="multilevel"/>
    <w:tmpl w:val="FCC493E0"/>
    <w:lvl w:ilvl="0">
      <w:start w:val="1"/>
      <w:numFmt w:val="decimal"/>
      <w:lvlText w:val="%1."/>
      <w:lvlJc w:val="left"/>
      <w:pPr>
        <w:ind w:left="746" w:hanging="360"/>
      </w:pPr>
    </w:lvl>
    <w:lvl w:ilvl="1">
      <w:start w:val="1"/>
      <w:numFmt w:val="decimal"/>
      <w:isLgl/>
      <w:lvlText w:val="%1.%2"/>
      <w:lvlJc w:val="left"/>
      <w:pPr>
        <w:ind w:left="806" w:hanging="420"/>
      </w:pPr>
      <w:rPr>
        <w:rFonts w:hint="default"/>
      </w:rPr>
    </w:lvl>
    <w:lvl w:ilvl="2">
      <w:start w:val="1"/>
      <w:numFmt w:val="decimal"/>
      <w:isLgl/>
      <w:lvlText w:val="%1.%2.%3"/>
      <w:lvlJc w:val="left"/>
      <w:pPr>
        <w:ind w:left="1106" w:hanging="720"/>
      </w:pPr>
      <w:rPr>
        <w:rFonts w:hint="default"/>
      </w:rPr>
    </w:lvl>
    <w:lvl w:ilvl="3">
      <w:start w:val="1"/>
      <w:numFmt w:val="decimal"/>
      <w:isLgl/>
      <w:lvlText w:val="%1.%2.%3.%4"/>
      <w:lvlJc w:val="left"/>
      <w:pPr>
        <w:ind w:left="1106" w:hanging="720"/>
      </w:pPr>
      <w:rPr>
        <w:rFonts w:hint="default"/>
      </w:rPr>
    </w:lvl>
    <w:lvl w:ilvl="4">
      <w:start w:val="1"/>
      <w:numFmt w:val="decimal"/>
      <w:isLgl/>
      <w:lvlText w:val="%1.%2.%3.%4.%5"/>
      <w:lvlJc w:val="left"/>
      <w:pPr>
        <w:ind w:left="1466" w:hanging="1080"/>
      </w:pPr>
      <w:rPr>
        <w:rFonts w:hint="default"/>
      </w:rPr>
    </w:lvl>
    <w:lvl w:ilvl="5">
      <w:start w:val="1"/>
      <w:numFmt w:val="decimal"/>
      <w:isLgl/>
      <w:lvlText w:val="%1.%2.%3.%4.%5.%6"/>
      <w:lvlJc w:val="left"/>
      <w:pPr>
        <w:ind w:left="1466" w:hanging="1080"/>
      </w:pPr>
      <w:rPr>
        <w:rFonts w:hint="default"/>
      </w:rPr>
    </w:lvl>
    <w:lvl w:ilvl="6">
      <w:start w:val="1"/>
      <w:numFmt w:val="decimal"/>
      <w:isLgl/>
      <w:lvlText w:val="%1.%2.%3.%4.%5.%6.%7"/>
      <w:lvlJc w:val="left"/>
      <w:pPr>
        <w:ind w:left="1826" w:hanging="1440"/>
      </w:pPr>
      <w:rPr>
        <w:rFonts w:hint="default"/>
      </w:rPr>
    </w:lvl>
    <w:lvl w:ilvl="7">
      <w:start w:val="1"/>
      <w:numFmt w:val="decimal"/>
      <w:isLgl/>
      <w:lvlText w:val="%1.%2.%3.%4.%5.%6.%7.%8"/>
      <w:lvlJc w:val="left"/>
      <w:pPr>
        <w:ind w:left="1826" w:hanging="1440"/>
      </w:pPr>
      <w:rPr>
        <w:rFonts w:hint="default"/>
      </w:rPr>
    </w:lvl>
    <w:lvl w:ilvl="8">
      <w:start w:val="1"/>
      <w:numFmt w:val="decimal"/>
      <w:isLgl/>
      <w:lvlText w:val="%1.%2.%3.%4.%5.%6.%7.%8.%9"/>
      <w:lvlJc w:val="left"/>
      <w:pPr>
        <w:ind w:left="2186" w:hanging="1800"/>
      </w:pPr>
      <w:rPr>
        <w:rFonts w:hint="default"/>
      </w:rPr>
    </w:lvl>
  </w:abstractNum>
  <w:abstractNum w:abstractNumId="28" w15:restartNumberingAfterBreak="0">
    <w:nsid w:val="71727709"/>
    <w:multiLevelType w:val="hybridMultilevel"/>
    <w:tmpl w:val="6CB03B58"/>
    <w:lvl w:ilvl="0" w:tplc="166ED2B4">
      <w:start w:val="1"/>
      <w:numFmt w:val="upperRoman"/>
      <w:lvlText w:val="%1."/>
      <w:lvlJc w:val="right"/>
      <w:pPr>
        <w:ind w:left="720" w:hanging="360"/>
      </w:pPr>
      <w:rPr>
        <w:b/>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9" w15:restartNumberingAfterBreak="0">
    <w:nsid w:val="72DE6C3D"/>
    <w:multiLevelType w:val="hybridMultilevel"/>
    <w:tmpl w:val="4D7E3978"/>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0" w15:restartNumberingAfterBreak="0">
    <w:nsid w:val="76752D3E"/>
    <w:multiLevelType w:val="hybridMultilevel"/>
    <w:tmpl w:val="E46210B0"/>
    <w:lvl w:ilvl="0" w:tplc="46C2DA1C">
      <w:start w:val="1"/>
      <w:numFmt w:val="lowerLetter"/>
      <w:lvlText w:val="%1"/>
      <w:lvlJc w:val="left"/>
      <w:pPr>
        <w:ind w:left="720" w:hanging="360"/>
      </w:pPr>
      <w:rPr>
        <w:rFonts w:ascii="Arial" w:eastAsia="Arial" w:hAnsi="Arial" w:cs="Arial"/>
        <w:b w:val="0"/>
        <w:i w:val="0"/>
        <w:strike w:val="0"/>
        <w:dstrike w:val="0"/>
        <w:color w:val="000000"/>
        <w:sz w:val="22"/>
        <w:szCs w:val="22"/>
        <w:u w:val="none" w:color="000000"/>
        <w:bdr w:val="none" w:sz="0" w:space="0" w:color="auto"/>
        <w:shd w:val="clear" w:color="auto" w:fill="auto"/>
        <w:vertAlign w:val="baseline"/>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1" w15:restartNumberingAfterBreak="0">
    <w:nsid w:val="78CA3A13"/>
    <w:multiLevelType w:val="hybridMultilevel"/>
    <w:tmpl w:val="479469FE"/>
    <w:lvl w:ilvl="0" w:tplc="40090001">
      <w:start w:val="1"/>
      <w:numFmt w:val="bullet"/>
      <w:lvlText w:val=""/>
      <w:lvlJc w:val="left"/>
      <w:pPr>
        <w:ind w:left="720" w:hanging="360"/>
      </w:pPr>
      <w:rPr>
        <w:rFonts w:ascii="Symbol" w:hAnsi="Symbol" w:hint="default"/>
      </w:rPr>
    </w:lvl>
    <w:lvl w:ilvl="1" w:tplc="40090003" w:tentative="1">
      <w:start w:val="1"/>
      <w:numFmt w:val="bullet"/>
      <w:lvlText w:val="o"/>
      <w:lvlJc w:val="left"/>
      <w:pPr>
        <w:ind w:left="1440" w:hanging="360"/>
      </w:pPr>
      <w:rPr>
        <w:rFonts w:ascii="Courier New" w:hAnsi="Courier New" w:cs="Courier New" w:hint="default"/>
      </w:rPr>
    </w:lvl>
    <w:lvl w:ilvl="2" w:tplc="40090005" w:tentative="1">
      <w:start w:val="1"/>
      <w:numFmt w:val="bullet"/>
      <w:lvlText w:val=""/>
      <w:lvlJc w:val="left"/>
      <w:pPr>
        <w:ind w:left="2160" w:hanging="360"/>
      </w:pPr>
      <w:rPr>
        <w:rFonts w:ascii="Wingdings" w:hAnsi="Wingdings" w:hint="default"/>
      </w:rPr>
    </w:lvl>
    <w:lvl w:ilvl="3" w:tplc="40090001" w:tentative="1">
      <w:start w:val="1"/>
      <w:numFmt w:val="bullet"/>
      <w:lvlText w:val=""/>
      <w:lvlJc w:val="left"/>
      <w:pPr>
        <w:ind w:left="2880" w:hanging="360"/>
      </w:pPr>
      <w:rPr>
        <w:rFonts w:ascii="Symbol" w:hAnsi="Symbol" w:hint="default"/>
      </w:rPr>
    </w:lvl>
    <w:lvl w:ilvl="4" w:tplc="40090003" w:tentative="1">
      <w:start w:val="1"/>
      <w:numFmt w:val="bullet"/>
      <w:lvlText w:val="o"/>
      <w:lvlJc w:val="left"/>
      <w:pPr>
        <w:ind w:left="3600" w:hanging="360"/>
      </w:pPr>
      <w:rPr>
        <w:rFonts w:ascii="Courier New" w:hAnsi="Courier New" w:cs="Courier New" w:hint="default"/>
      </w:rPr>
    </w:lvl>
    <w:lvl w:ilvl="5" w:tplc="40090005" w:tentative="1">
      <w:start w:val="1"/>
      <w:numFmt w:val="bullet"/>
      <w:lvlText w:val=""/>
      <w:lvlJc w:val="left"/>
      <w:pPr>
        <w:ind w:left="4320" w:hanging="360"/>
      </w:pPr>
      <w:rPr>
        <w:rFonts w:ascii="Wingdings" w:hAnsi="Wingdings" w:hint="default"/>
      </w:rPr>
    </w:lvl>
    <w:lvl w:ilvl="6" w:tplc="40090001" w:tentative="1">
      <w:start w:val="1"/>
      <w:numFmt w:val="bullet"/>
      <w:lvlText w:val=""/>
      <w:lvlJc w:val="left"/>
      <w:pPr>
        <w:ind w:left="5040" w:hanging="360"/>
      </w:pPr>
      <w:rPr>
        <w:rFonts w:ascii="Symbol" w:hAnsi="Symbol" w:hint="default"/>
      </w:rPr>
    </w:lvl>
    <w:lvl w:ilvl="7" w:tplc="40090003" w:tentative="1">
      <w:start w:val="1"/>
      <w:numFmt w:val="bullet"/>
      <w:lvlText w:val="o"/>
      <w:lvlJc w:val="left"/>
      <w:pPr>
        <w:ind w:left="5760" w:hanging="360"/>
      </w:pPr>
      <w:rPr>
        <w:rFonts w:ascii="Courier New" w:hAnsi="Courier New" w:cs="Courier New" w:hint="default"/>
      </w:rPr>
    </w:lvl>
    <w:lvl w:ilvl="8" w:tplc="40090005" w:tentative="1">
      <w:start w:val="1"/>
      <w:numFmt w:val="bullet"/>
      <w:lvlText w:val=""/>
      <w:lvlJc w:val="left"/>
      <w:pPr>
        <w:ind w:left="6480" w:hanging="360"/>
      </w:pPr>
      <w:rPr>
        <w:rFonts w:ascii="Wingdings" w:hAnsi="Wingdings" w:hint="default"/>
      </w:rPr>
    </w:lvl>
  </w:abstractNum>
  <w:abstractNum w:abstractNumId="32" w15:restartNumberingAfterBreak="0">
    <w:nsid w:val="795C0219"/>
    <w:multiLevelType w:val="hybridMultilevel"/>
    <w:tmpl w:val="00529EC8"/>
    <w:lvl w:ilvl="0" w:tplc="D2D03268">
      <w:start w:val="1"/>
      <w:numFmt w:val="lowerLetter"/>
      <w:lvlText w:val="%1."/>
      <w:lvlJc w:val="left"/>
      <w:pPr>
        <w:ind w:left="687" w:hanging="360"/>
      </w:pPr>
      <w:rPr>
        <w:rFonts w:hint="default"/>
        <w:b w:val="0"/>
        <w:sz w:val="22"/>
      </w:rPr>
    </w:lvl>
    <w:lvl w:ilvl="1" w:tplc="04090019" w:tentative="1">
      <w:start w:val="1"/>
      <w:numFmt w:val="lowerLetter"/>
      <w:lvlText w:val="%2."/>
      <w:lvlJc w:val="left"/>
      <w:pPr>
        <w:ind w:left="1407" w:hanging="360"/>
      </w:pPr>
    </w:lvl>
    <w:lvl w:ilvl="2" w:tplc="0409001B" w:tentative="1">
      <w:start w:val="1"/>
      <w:numFmt w:val="lowerRoman"/>
      <w:lvlText w:val="%3."/>
      <w:lvlJc w:val="right"/>
      <w:pPr>
        <w:ind w:left="2127" w:hanging="180"/>
      </w:pPr>
    </w:lvl>
    <w:lvl w:ilvl="3" w:tplc="0409000F" w:tentative="1">
      <w:start w:val="1"/>
      <w:numFmt w:val="decimal"/>
      <w:lvlText w:val="%4."/>
      <w:lvlJc w:val="left"/>
      <w:pPr>
        <w:ind w:left="2847" w:hanging="360"/>
      </w:pPr>
    </w:lvl>
    <w:lvl w:ilvl="4" w:tplc="04090019" w:tentative="1">
      <w:start w:val="1"/>
      <w:numFmt w:val="lowerLetter"/>
      <w:lvlText w:val="%5."/>
      <w:lvlJc w:val="left"/>
      <w:pPr>
        <w:ind w:left="3567" w:hanging="360"/>
      </w:pPr>
    </w:lvl>
    <w:lvl w:ilvl="5" w:tplc="0409001B" w:tentative="1">
      <w:start w:val="1"/>
      <w:numFmt w:val="lowerRoman"/>
      <w:lvlText w:val="%6."/>
      <w:lvlJc w:val="right"/>
      <w:pPr>
        <w:ind w:left="4287" w:hanging="180"/>
      </w:pPr>
    </w:lvl>
    <w:lvl w:ilvl="6" w:tplc="0409000F" w:tentative="1">
      <w:start w:val="1"/>
      <w:numFmt w:val="decimal"/>
      <w:lvlText w:val="%7."/>
      <w:lvlJc w:val="left"/>
      <w:pPr>
        <w:ind w:left="5007" w:hanging="360"/>
      </w:pPr>
    </w:lvl>
    <w:lvl w:ilvl="7" w:tplc="04090019" w:tentative="1">
      <w:start w:val="1"/>
      <w:numFmt w:val="lowerLetter"/>
      <w:lvlText w:val="%8."/>
      <w:lvlJc w:val="left"/>
      <w:pPr>
        <w:ind w:left="5727" w:hanging="360"/>
      </w:pPr>
    </w:lvl>
    <w:lvl w:ilvl="8" w:tplc="0409001B" w:tentative="1">
      <w:start w:val="1"/>
      <w:numFmt w:val="lowerRoman"/>
      <w:lvlText w:val="%9."/>
      <w:lvlJc w:val="right"/>
      <w:pPr>
        <w:ind w:left="6447" w:hanging="180"/>
      </w:pPr>
    </w:lvl>
  </w:abstractNum>
  <w:abstractNum w:abstractNumId="33" w15:restartNumberingAfterBreak="0">
    <w:nsid w:val="79767700"/>
    <w:multiLevelType w:val="hybridMultilevel"/>
    <w:tmpl w:val="CDA015FE"/>
    <w:lvl w:ilvl="0" w:tplc="1868C366">
      <w:start w:val="1"/>
      <w:numFmt w:val="decimal"/>
      <w:lvlText w:val="%1."/>
      <w:lvlJc w:val="left"/>
      <w:pPr>
        <w:ind w:left="720" w:hanging="360"/>
      </w:pPr>
      <w:rPr>
        <w:b w:val="0"/>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4" w15:restartNumberingAfterBreak="0">
    <w:nsid w:val="7D1F72C9"/>
    <w:multiLevelType w:val="hybridMultilevel"/>
    <w:tmpl w:val="70CEF7E8"/>
    <w:lvl w:ilvl="0" w:tplc="04090019">
      <w:start w:val="1"/>
      <w:numFmt w:val="low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5" w15:restartNumberingAfterBreak="0">
    <w:nsid w:val="7DED372A"/>
    <w:multiLevelType w:val="hybridMultilevel"/>
    <w:tmpl w:val="06D0B5F8"/>
    <w:lvl w:ilvl="0" w:tplc="04090019">
      <w:start w:val="1"/>
      <w:numFmt w:val="lowerLetter"/>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16cid:durableId="1024668846">
    <w:abstractNumId w:val="27"/>
  </w:num>
  <w:num w:numId="2" w16cid:durableId="2050759711">
    <w:abstractNumId w:val="28"/>
  </w:num>
  <w:num w:numId="3" w16cid:durableId="742727755">
    <w:abstractNumId w:val="12"/>
  </w:num>
  <w:num w:numId="4" w16cid:durableId="475146757">
    <w:abstractNumId w:val="10"/>
  </w:num>
  <w:num w:numId="5" w16cid:durableId="1047216796">
    <w:abstractNumId w:val="20"/>
  </w:num>
  <w:num w:numId="6" w16cid:durableId="1315253965">
    <w:abstractNumId w:val="2"/>
  </w:num>
  <w:num w:numId="7" w16cid:durableId="148061038">
    <w:abstractNumId w:val="7"/>
  </w:num>
  <w:num w:numId="8" w16cid:durableId="1144273983">
    <w:abstractNumId w:val="21"/>
  </w:num>
  <w:num w:numId="9" w16cid:durableId="1330403476">
    <w:abstractNumId w:val="26"/>
  </w:num>
  <w:num w:numId="10" w16cid:durableId="2131896757">
    <w:abstractNumId w:val="23"/>
  </w:num>
  <w:num w:numId="11" w16cid:durableId="1976135614">
    <w:abstractNumId w:val="8"/>
  </w:num>
  <w:num w:numId="12" w16cid:durableId="675769533">
    <w:abstractNumId w:val="33"/>
  </w:num>
  <w:num w:numId="13" w16cid:durableId="1004167069">
    <w:abstractNumId w:val="9"/>
  </w:num>
  <w:num w:numId="14" w16cid:durableId="383873174">
    <w:abstractNumId w:val="15"/>
  </w:num>
  <w:num w:numId="15" w16cid:durableId="281887851">
    <w:abstractNumId w:val="32"/>
  </w:num>
  <w:num w:numId="16" w16cid:durableId="1476217768">
    <w:abstractNumId w:val="17"/>
  </w:num>
  <w:num w:numId="17" w16cid:durableId="1770739772">
    <w:abstractNumId w:val="5"/>
  </w:num>
  <w:num w:numId="18" w16cid:durableId="1041128319">
    <w:abstractNumId w:val="29"/>
  </w:num>
  <w:num w:numId="19" w16cid:durableId="706219199">
    <w:abstractNumId w:val="16"/>
  </w:num>
  <w:num w:numId="20" w16cid:durableId="1336346069">
    <w:abstractNumId w:val="3"/>
  </w:num>
  <w:num w:numId="21" w16cid:durableId="1785005399">
    <w:abstractNumId w:val="0"/>
  </w:num>
  <w:num w:numId="22" w16cid:durableId="1866209588">
    <w:abstractNumId w:val="6"/>
  </w:num>
  <w:num w:numId="23" w16cid:durableId="1129401328">
    <w:abstractNumId w:val="34"/>
  </w:num>
  <w:num w:numId="24" w16cid:durableId="1744446924">
    <w:abstractNumId w:val="35"/>
  </w:num>
  <w:num w:numId="25" w16cid:durableId="880946423">
    <w:abstractNumId w:val="1"/>
  </w:num>
  <w:num w:numId="26" w16cid:durableId="649864914">
    <w:abstractNumId w:val="18"/>
  </w:num>
  <w:num w:numId="27" w16cid:durableId="768433088">
    <w:abstractNumId w:val="4"/>
  </w:num>
  <w:num w:numId="28" w16cid:durableId="1310015890">
    <w:abstractNumId w:val="11"/>
  </w:num>
  <w:num w:numId="29" w16cid:durableId="683433122">
    <w:abstractNumId w:val="25"/>
  </w:num>
  <w:num w:numId="30" w16cid:durableId="1816527823">
    <w:abstractNumId w:val="31"/>
  </w:num>
  <w:num w:numId="31" w16cid:durableId="971013639">
    <w:abstractNumId w:val="30"/>
  </w:num>
  <w:num w:numId="32" w16cid:durableId="1104618351">
    <w:abstractNumId w:val="22"/>
  </w:num>
  <w:num w:numId="33" w16cid:durableId="927152512">
    <w:abstractNumId w:val="24"/>
  </w:num>
  <w:num w:numId="34" w16cid:durableId="790901492">
    <w:abstractNumId w:val="19"/>
  </w:num>
  <w:num w:numId="35" w16cid:durableId="763958291">
    <w:abstractNumId w:val="13"/>
  </w:num>
  <w:num w:numId="36" w16cid:durableId="31931591">
    <w:abstractNumId w:val="14"/>
  </w:num>
  <w:numIdMacAtCleanup w:val="2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ocumentProtection w:edit="forms" w:enforcement="0"/>
  <w:defaultTabStop w:val="720"/>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3A185C"/>
    <w:rsid w:val="00000059"/>
    <w:rsid w:val="00010293"/>
    <w:rsid w:val="000117B1"/>
    <w:rsid w:val="00011AE0"/>
    <w:rsid w:val="00012FDD"/>
    <w:rsid w:val="00013C0D"/>
    <w:rsid w:val="00014313"/>
    <w:rsid w:val="000165A3"/>
    <w:rsid w:val="0001737C"/>
    <w:rsid w:val="0001793A"/>
    <w:rsid w:val="00017D23"/>
    <w:rsid w:val="00020CF3"/>
    <w:rsid w:val="00021160"/>
    <w:rsid w:val="00022F5B"/>
    <w:rsid w:val="00027B47"/>
    <w:rsid w:val="00035BF0"/>
    <w:rsid w:val="00036572"/>
    <w:rsid w:val="00036B8E"/>
    <w:rsid w:val="00040B0D"/>
    <w:rsid w:val="00043F93"/>
    <w:rsid w:val="0004444C"/>
    <w:rsid w:val="000448EC"/>
    <w:rsid w:val="00044C37"/>
    <w:rsid w:val="0004637A"/>
    <w:rsid w:val="000464D2"/>
    <w:rsid w:val="000468E7"/>
    <w:rsid w:val="00047E68"/>
    <w:rsid w:val="0005005E"/>
    <w:rsid w:val="000503E4"/>
    <w:rsid w:val="00050B5E"/>
    <w:rsid w:val="000518C7"/>
    <w:rsid w:val="00052261"/>
    <w:rsid w:val="000526BA"/>
    <w:rsid w:val="00054FD6"/>
    <w:rsid w:val="000639E1"/>
    <w:rsid w:val="0006417B"/>
    <w:rsid w:val="00070C6F"/>
    <w:rsid w:val="00070DB5"/>
    <w:rsid w:val="00070FC7"/>
    <w:rsid w:val="00071FA4"/>
    <w:rsid w:val="0007337F"/>
    <w:rsid w:val="000743FC"/>
    <w:rsid w:val="00074674"/>
    <w:rsid w:val="00074CDF"/>
    <w:rsid w:val="000755E3"/>
    <w:rsid w:val="00077792"/>
    <w:rsid w:val="000804D7"/>
    <w:rsid w:val="00081A43"/>
    <w:rsid w:val="00083D6B"/>
    <w:rsid w:val="00084E9D"/>
    <w:rsid w:val="000856DF"/>
    <w:rsid w:val="00086642"/>
    <w:rsid w:val="00087C3C"/>
    <w:rsid w:val="00087DF7"/>
    <w:rsid w:val="000A1021"/>
    <w:rsid w:val="000A1DC4"/>
    <w:rsid w:val="000A402E"/>
    <w:rsid w:val="000A47FF"/>
    <w:rsid w:val="000B1283"/>
    <w:rsid w:val="000B458D"/>
    <w:rsid w:val="000B542F"/>
    <w:rsid w:val="000B54BA"/>
    <w:rsid w:val="000B7DA7"/>
    <w:rsid w:val="000C034E"/>
    <w:rsid w:val="000C16DD"/>
    <w:rsid w:val="000C2A3E"/>
    <w:rsid w:val="000C3249"/>
    <w:rsid w:val="000C61C8"/>
    <w:rsid w:val="000C6D25"/>
    <w:rsid w:val="000C71DD"/>
    <w:rsid w:val="000D1935"/>
    <w:rsid w:val="000D1F17"/>
    <w:rsid w:val="000D22D4"/>
    <w:rsid w:val="000D73AA"/>
    <w:rsid w:val="000D7501"/>
    <w:rsid w:val="000E03F8"/>
    <w:rsid w:val="000E1C51"/>
    <w:rsid w:val="000E2BA0"/>
    <w:rsid w:val="000E5194"/>
    <w:rsid w:val="000E6C29"/>
    <w:rsid w:val="000F3316"/>
    <w:rsid w:val="000F608D"/>
    <w:rsid w:val="000F60D2"/>
    <w:rsid w:val="001000BA"/>
    <w:rsid w:val="001006C2"/>
    <w:rsid w:val="001016F4"/>
    <w:rsid w:val="00102961"/>
    <w:rsid w:val="00102C5C"/>
    <w:rsid w:val="0010323C"/>
    <w:rsid w:val="0010335C"/>
    <w:rsid w:val="0010405F"/>
    <w:rsid w:val="001047EA"/>
    <w:rsid w:val="001052A0"/>
    <w:rsid w:val="0010555F"/>
    <w:rsid w:val="0010700E"/>
    <w:rsid w:val="0011121D"/>
    <w:rsid w:val="001112CF"/>
    <w:rsid w:val="001123C4"/>
    <w:rsid w:val="0011247F"/>
    <w:rsid w:val="00112BC3"/>
    <w:rsid w:val="0011317B"/>
    <w:rsid w:val="0011333B"/>
    <w:rsid w:val="001146D8"/>
    <w:rsid w:val="00114BE0"/>
    <w:rsid w:val="00116956"/>
    <w:rsid w:val="00116E5A"/>
    <w:rsid w:val="00117DA9"/>
    <w:rsid w:val="00124B9C"/>
    <w:rsid w:val="00124E2A"/>
    <w:rsid w:val="00126A94"/>
    <w:rsid w:val="001347D3"/>
    <w:rsid w:val="00143197"/>
    <w:rsid w:val="001445C2"/>
    <w:rsid w:val="0014791E"/>
    <w:rsid w:val="001506C1"/>
    <w:rsid w:val="00150A9A"/>
    <w:rsid w:val="001534B6"/>
    <w:rsid w:val="00154653"/>
    <w:rsid w:val="0015506F"/>
    <w:rsid w:val="001558A3"/>
    <w:rsid w:val="00161498"/>
    <w:rsid w:val="001614AC"/>
    <w:rsid w:val="001647AF"/>
    <w:rsid w:val="00167E2C"/>
    <w:rsid w:val="00172EC9"/>
    <w:rsid w:val="0017568B"/>
    <w:rsid w:val="0017724C"/>
    <w:rsid w:val="001844C2"/>
    <w:rsid w:val="001877FD"/>
    <w:rsid w:val="0019181B"/>
    <w:rsid w:val="0019202B"/>
    <w:rsid w:val="001922F3"/>
    <w:rsid w:val="0019513A"/>
    <w:rsid w:val="00195862"/>
    <w:rsid w:val="00196814"/>
    <w:rsid w:val="00197944"/>
    <w:rsid w:val="001A1318"/>
    <w:rsid w:val="001A2612"/>
    <w:rsid w:val="001A2B18"/>
    <w:rsid w:val="001A2E54"/>
    <w:rsid w:val="001A3985"/>
    <w:rsid w:val="001A4B84"/>
    <w:rsid w:val="001A52F4"/>
    <w:rsid w:val="001A5CE2"/>
    <w:rsid w:val="001B075E"/>
    <w:rsid w:val="001B1E18"/>
    <w:rsid w:val="001B31AF"/>
    <w:rsid w:val="001B4989"/>
    <w:rsid w:val="001B4A4C"/>
    <w:rsid w:val="001B7268"/>
    <w:rsid w:val="001C34CB"/>
    <w:rsid w:val="001C36DF"/>
    <w:rsid w:val="001C442F"/>
    <w:rsid w:val="001C756A"/>
    <w:rsid w:val="001C7682"/>
    <w:rsid w:val="001D008D"/>
    <w:rsid w:val="001D0C5F"/>
    <w:rsid w:val="001D3786"/>
    <w:rsid w:val="001D4501"/>
    <w:rsid w:val="001D52E6"/>
    <w:rsid w:val="001D5881"/>
    <w:rsid w:val="001D5A8E"/>
    <w:rsid w:val="001D6987"/>
    <w:rsid w:val="001D6C80"/>
    <w:rsid w:val="001D7942"/>
    <w:rsid w:val="001E1D5A"/>
    <w:rsid w:val="001E233D"/>
    <w:rsid w:val="001E54CA"/>
    <w:rsid w:val="001E6896"/>
    <w:rsid w:val="001E7ACE"/>
    <w:rsid w:val="001F1195"/>
    <w:rsid w:val="001F5F76"/>
    <w:rsid w:val="001F6CF4"/>
    <w:rsid w:val="00202074"/>
    <w:rsid w:val="0020247D"/>
    <w:rsid w:val="00203BB2"/>
    <w:rsid w:val="00204C09"/>
    <w:rsid w:val="00206994"/>
    <w:rsid w:val="0020727E"/>
    <w:rsid w:val="00212710"/>
    <w:rsid w:val="0021394E"/>
    <w:rsid w:val="00213B41"/>
    <w:rsid w:val="00213DEC"/>
    <w:rsid w:val="00220496"/>
    <w:rsid w:val="00220636"/>
    <w:rsid w:val="002228EF"/>
    <w:rsid w:val="00223054"/>
    <w:rsid w:val="00223199"/>
    <w:rsid w:val="00226235"/>
    <w:rsid w:val="00226CE8"/>
    <w:rsid w:val="00230ABA"/>
    <w:rsid w:val="00231854"/>
    <w:rsid w:val="00235EC5"/>
    <w:rsid w:val="00242410"/>
    <w:rsid w:val="00243710"/>
    <w:rsid w:val="00245EF4"/>
    <w:rsid w:val="00246A65"/>
    <w:rsid w:val="00253D11"/>
    <w:rsid w:val="0025419F"/>
    <w:rsid w:val="0025520E"/>
    <w:rsid w:val="00257BBC"/>
    <w:rsid w:val="00266B65"/>
    <w:rsid w:val="00270252"/>
    <w:rsid w:val="00270804"/>
    <w:rsid w:val="002709C4"/>
    <w:rsid w:val="00270C2A"/>
    <w:rsid w:val="00270D78"/>
    <w:rsid w:val="00273909"/>
    <w:rsid w:val="00275144"/>
    <w:rsid w:val="002778E2"/>
    <w:rsid w:val="00277A08"/>
    <w:rsid w:val="00282090"/>
    <w:rsid w:val="00282778"/>
    <w:rsid w:val="00284124"/>
    <w:rsid w:val="002879C8"/>
    <w:rsid w:val="00291CAB"/>
    <w:rsid w:val="0029205D"/>
    <w:rsid w:val="002943FD"/>
    <w:rsid w:val="00295292"/>
    <w:rsid w:val="002A0E3D"/>
    <w:rsid w:val="002A0EC0"/>
    <w:rsid w:val="002A0F93"/>
    <w:rsid w:val="002A154B"/>
    <w:rsid w:val="002A2930"/>
    <w:rsid w:val="002A3268"/>
    <w:rsid w:val="002A5EEB"/>
    <w:rsid w:val="002A7F58"/>
    <w:rsid w:val="002B1405"/>
    <w:rsid w:val="002B250E"/>
    <w:rsid w:val="002B3B64"/>
    <w:rsid w:val="002B47B9"/>
    <w:rsid w:val="002C0108"/>
    <w:rsid w:val="002C2AEC"/>
    <w:rsid w:val="002C47F3"/>
    <w:rsid w:val="002C6A87"/>
    <w:rsid w:val="002D05CF"/>
    <w:rsid w:val="002D2E50"/>
    <w:rsid w:val="002D350C"/>
    <w:rsid w:val="002D4635"/>
    <w:rsid w:val="002D4DF3"/>
    <w:rsid w:val="002D569D"/>
    <w:rsid w:val="002E09B7"/>
    <w:rsid w:val="002E161F"/>
    <w:rsid w:val="002E1841"/>
    <w:rsid w:val="002E34EE"/>
    <w:rsid w:val="002E4CE5"/>
    <w:rsid w:val="002E5025"/>
    <w:rsid w:val="002E6FCF"/>
    <w:rsid w:val="002F0149"/>
    <w:rsid w:val="002F1939"/>
    <w:rsid w:val="002F19A2"/>
    <w:rsid w:val="002F30CF"/>
    <w:rsid w:val="002F3682"/>
    <w:rsid w:val="002F3EBC"/>
    <w:rsid w:val="002F6761"/>
    <w:rsid w:val="00300593"/>
    <w:rsid w:val="00302854"/>
    <w:rsid w:val="00304EF1"/>
    <w:rsid w:val="003066C4"/>
    <w:rsid w:val="00311D0B"/>
    <w:rsid w:val="00311D2C"/>
    <w:rsid w:val="0031326C"/>
    <w:rsid w:val="003145B3"/>
    <w:rsid w:val="00317506"/>
    <w:rsid w:val="003176D9"/>
    <w:rsid w:val="00321D9E"/>
    <w:rsid w:val="00323E65"/>
    <w:rsid w:val="003265BB"/>
    <w:rsid w:val="00326A1A"/>
    <w:rsid w:val="00326C58"/>
    <w:rsid w:val="003328AF"/>
    <w:rsid w:val="00332A36"/>
    <w:rsid w:val="00333627"/>
    <w:rsid w:val="003338D0"/>
    <w:rsid w:val="00333B11"/>
    <w:rsid w:val="00334ACE"/>
    <w:rsid w:val="00335893"/>
    <w:rsid w:val="00340FB0"/>
    <w:rsid w:val="00341DFB"/>
    <w:rsid w:val="00342399"/>
    <w:rsid w:val="003425EB"/>
    <w:rsid w:val="00342FF5"/>
    <w:rsid w:val="00343249"/>
    <w:rsid w:val="0034338C"/>
    <w:rsid w:val="0034671D"/>
    <w:rsid w:val="00350361"/>
    <w:rsid w:val="003505E1"/>
    <w:rsid w:val="0035267B"/>
    <w:rsid w:val="00353DA6"/>
    <w:rsid w:val="00354235"/>
    <w:rsid w:val="0035624D"/>
    <w:rsid w:val="003602D3"/>
    <w:rsid w:val="0036125C"/>
    <w:rsid w:val="00362199"/>
    <w:rsid w:val="0036535E"/>
    <w:rsid w:val="00365B90"/>
    <w:rsid w:val="003667A6"/>
    <w:rsid w:val="00366D62"/>
    <w:rsid w:val="00370A9F"/>
    <w:rsid w:val="00373347"/>
    <w:rsid w:val="00373F38"/>
    <w:rsid w:val="00380FC5"/>
    <w:rsid w:val="003851CC"/>
    <w:rsid w:val="003855A0"/>
    <w:rsid w:val="00385BB7"/>
    <w:rsid w:val="00385DBC"/>
    <w:rsid w:val="00386144"/>
    <w:rsid w:val="003866EA"/>
    <w:rsid w:val="0039353B"/>
    <w:rsid w:val="003939E1"/>
    <w:rsid w:val="003A0609"/>
    <w:rsid w:val="003A0C82"/>
    <w:rsid w:val="003A11B3"/>
    <w:rsid w:val="003A185C"/>
    <w:rsid w:val="003A2037"/>
    <w:rsid w:val="003A65B6"/>
    <w:rsid w:val="003A7252"/>
    <w:rsid w:val="003B1370"/>
    <w:rsid w:val="003B16A1"/>
    <w:rsid w:val="003B40A4"/>
    <w:rsid w:val="003B466E"/>
    <w:rsid w:val="003B58F9"/>
    <w:rsid w:val="003B5B5C"/>
    <w:rsid w:val="003B5FD8"/>
    <w:rsid w:val="003B6834"/>
    <w:rsid w:val="003C0193"/>
    <w:rsid w:val="003C10B8"/>
    <w:rsid w:val="003C22DC"/>
    <w:rsid w:val="003C3159"/>
    <w:rsid w:val="003C5CB5"/>
    <w:rsid w:val="003C799B"/>
    <w:rsid w:val="003C7D67"/>
    <w:rsid w:val="003D06F5"/>
    <w:rsid w:val="003D107D"/>
    <w:rsid w:val="003D2838"/>
    <w:rsid w:val="003D2CE7"/>
    <w:rsid w:val="003D2D20"/>
    <w:rsid w:val="003D2DB3"/>
    <w:rsid w:val="003D5FF9"/>
    <w:rsid w:val="003E0AB3"/>
    <w:rsid w:val="003E10C9"/>
    <w:rsid w:val="003E15E9"/>
    <w:rsid w:val="003E1D80"/>
    <w:rsid w:val="003E3374"/>
    <w:rsid w:val="003E3869"/>
    <w:rsid w:val="003E6AEA"/>
    <w:rsid w:val="003F20BA"/>
    <w:rsid w:val="003F4210"/>
    <w:rsid w:val="003F4E07"/>
    <w:rsid w:val="003F68BD"/>
    <w:rsid w:val="003F6FF3"/>
    <w:rsid w:val="003F7455"/>
    <w:rsid w:val="003F75BD"/>
    <w:rsid w:val="004003F9"/>
    <w:rsid w:val="00400858"/>
    <w:rsid w:val="004009F4"/>
    <w:rsid w:val="00403070"/>
    <w:rsid w:val="0040327B"/>
    <w:rsid w:val="0040327E"/>
    <w:rsid w:val="004032AF"/>
    <w:rsid w:val="00405C3A"/>
    <w:rsid w:val="00406D43"/>
    <w:rsid w:val="00407EDB"/>
    <w:rsid w:val="00412996"/>
    <w:rsid w:val="00413432"/>
    <w:rsid w:val="00414065"/>
    <w:rsid w:val="00417402"/>
    <w:rsid w:val="004221C4"/>
    <w:rsid w:val="00422FAB"/>
    <w:rsid w:val="00423D4B"/>
    <w:rsid w:val="004254A3"/>
    <w:rsid w:val="0042575F"/>
    <w:rsid w:val="004310D9"/>
    <w:rsid w:val="00432F22"/>
    <w:rsid w:val="00434251"/>
    <w:rsid w:val="00435C83"/>
    <w:rsid w:val="00435D98"/>
    <w:rsid w:val="00435DF6"/>
    <w:rsid w:val="00436238"/>
    <w:rsid w:val="00436ADF"/>
    <w:rsid w:val="00441D11"/>
    <w:rsid w:val="00442303"/>
    <w:rsid w:val="00443F36"/>
    <w:rsid w:val="004457DA"/>
    <w:rsid w:val="00446CC1"/>
    <w:rsid w:val="00447863"/>
    <w:rsid w:val="00450B24"/>
    <w:rsid w:val="00450BFC"/>
    <w:rsid w:val="00455199"/>
    <w:rsid w:val="004551CE"/>
    <w:rsid w:val="0045767A"/>
    <w:rsid w:val="0046100B"/>
    <w:rsid w:val="00461245"/>
    <w:rsid w:val="00463E7E"/>
    <w:rsid w:val="0046551E"/>
    <w:rsid w:val="00470FF0"/>
    <w:rsid w:val="00471CFE"/>
    <w:rsid w:val="0047283D"/>
    <w:rsid w:val="004733FC"/>
    <w:rsid w:val="004750F5"/>
    <w:rsid w:val="00480CCA"/>
    <w:rsid w:val="004824B9"/>
    <w:rsid w:val="004866A8"/>
    <w:rsid w:val="0048752D"/>
    <w:rsid w:val="00490437"/>
    <w:rsid w:val="00491F59"/>
    <w:rsid w:val="00496995"/>
    <w:rsid w:val="004973E9"/>
    <w:rsid w:val="00497BF7"/>
    <w:rsid w:val="004A05DB"/>
    <w:rsid w:val="004A117D"/>
    <w:rsid w:val="004A26C6"/>
    <w:rsid w:val="004A56DD"/>
    <w:rsid w:val="004A6460"/>
    <w:rsid w:val="004A70BB"/>
    <w:rsid w:val="004B0A6F"/>
    <w:rsid w:val="004B1683"/>
    <w:rsid w:val="004B303B"/>
    <w:rsid w:val="004B3B62"/>
    <w:rsid w:val="004B72EA"/>
    <w:rsid w:val="004C0BFF"/>
    <w:rsid w:val="004C209D"/>
    <w:rsid w:val="004C4A6D"/>
    <w:rsid w:val="004D16A6"/>
    <w:rsid w:val="004D19DE"/>
    <w:rsid w:val="004D27E6"/>
    <w:rsid w:val="004D4F71"/>
    <w:rsid w:val="004D7215"/>
    <w:rsid w:val="004D78D5"/>
    <w:rsid w:val="004E154F"/>
    <w:rsid w:val="004E5290"/>
    <w:rsid w:val="004E54AB"/>
    <w:rsid w:val="004F0907"/>
    <w:rsid w:val="004F232D"/>
    <w:rsid w:val="004F289F"/>
    <w:rsid w:val="004F5FC8"/>
    <w:rsid w:val="00502785"/>
    <w:rsid w:val="0050292D"/>
    <w:rsid w:val="00502A85"/>
    <w:rsid w:val="0050379F"/>
    <w:rsid w:val="00504550"/>
    <w:rsid w:val="005062A9"/>
    <w:rsid w:val="00506352"/>
    <w:rsid w:val="00506416"/>
    <w:rsid w:val="005070A8"/>
    <w:rsid w:val="0050786B"/>
    <w:rsid w:val="00510961"/>
    <w:rsid w:val="0051100A"/>
    <w:rsid w:val="00512695"/>
    <w:rsid w:val="00512920"/>
    <w:rsid w:val="00513C54"/>
    <w:rsid w:val="005211FC"/>
    <w:rsid w:val="005215B8"/>
    <w:rsid w:val="005243F5"/>
    <w:rsid w:val="00524789"/>
    <w:rsid w:val="005266DB"/>
    <w:rsid w:val="00527AD2"/>
    <w:rsid w:val="00530108"/>
    <w:rsid w:val="00530906"/>
    <w:rsid w:val="00531CCE"/>
    <w:rsid w:val="00531E10"/>
    <w:rsid w:val="00532F06"/>
    <w:rsid w:val="00535343"/>
    <w:rsid w:val="00535B8F"/>
    <w:rsid w:val="00536FCA"/>
    <w:rsid w:val="00537242"/>
    <w:rsid w:val="00540860"/>
    <w:rsid w:val="00542AF7"/>
    <w:rsid w:val="00543821"/>
    <w:rsid w:val="00544277"/>
    <w:rsid w:val="00545F92"/>
    <w:rsid w:val="0054604A"/>
    <w:rsid w:val="00551C3D"/>
    <w:rsid w:val="00553374"/>
    <w:rsid w:val="005545AA"/>
    <w:rsid w:val="00555530"/>
    <w:rsid w:val="00557AD5"/>
    <w:rsid w:val="00557B00"/>
    <w:rsid w:val="005603EE"/>
    <w:rsid w:val="0056103A"/>
    <w:rsid w:val="005614B9"/>
    <w:rsid w:val="00563A94"/>
    <w:rsid w:val="00570737"/>
    <w:rsid w:val="00572C18"/>
    <w:rsid w:val="00573079"/>
    <w:rsid w:val="00575C66"/>
    <w:rsid w:val="005771BD"/>
    <w:rsid w:val="00577CD7"/>
    <w:rsid w:val="0058159A"/>
    <w:rsid w:val="0058383E"/>
    <w:rsid w:val="00584FCE"/>
    <w:rsid w:val="00585B89"/>
    <w:rsid w:val="0058752C"/>
    <w:rsid w:val="0059166A"/>
    <w:rsid w:val="00592BC4"/>
    <w:rsid w:val="00592FF5"/>
    <w:rsid w:val="00595425"/>
    <w:rsid w:val="00596012"/>
    <w:rsid w:val="00596AF0"/>
    <w:rsid w:val="005A124C"/>
    <w:rsid w:val="005A3A64"/>
    <w:rsid w:val="005A3CCC"/>
    <w:rsid w:val="005B5EE6"/>
    <w:rsid w:val="005B6898"/>
    <w:rsid w:val="005B7462"/>
    <w:rsid w:val="005C00B3"/>
    <w:rsid w:val="005C01AB"/>
    <w:rsid w:val="005C1C9F"/>
    <w:rsid w:val="005C3957"/>
    <w:rsid w:val="005C4FB1"/>
    <w:rsid w:val="005C5542"/>
    <w:rsid w:val="005C5F1F"/>
    <w:rsid w:val="005C63E0"/>
    <w:rsid w:val="005C7ED8"/>
    <w:rsid w:val="005D185B"/>
    <w:rsid w:val="005D1911"/>
    <w:rsid w:val="005D6574"/>
    <w:rsid w:val="005E05ED"/>
    <w:rsid w:val="005E226F"/>
    <w:rsid w:val="005E2CB5"/>
    <w:rsid w:val="005E3F4F"/>
    <w:rsid w:val="005E62A4"/>
    <w:rsid w:val="005E6CB6"/>
    <w:rsid w:val="005E6E3A"/>
    <w:rsid w:val="005F02A6"/>
    <w:rsid w:val="005F2331"/>
    <w:rsid w:val="005F2F4C"/>
    <w:rsid w:val="005F38F4"/>
    <w:rsid w:val="005F4FE2"/>
    <w:rsid w:val="005F511D"/>
    <w:rsid w:val="005F56FE"/>
    <w:rsid w:val="005F5D90"/>
    <w:rsid w:val="005F6A9F"/>
    <w:rsid w:val="00602AFA"/>
    <w:rsid w:val="00603DD7"/>
    <w:rsid w:val="00604A7D"/>
    <w:rsid w:val="00607A9A"/>
    <w:rsid w:val="00610715"/>
    <w:rsid w:val="00611B8E"/>
    <w:rsid w:val="00611D14"/>
    <w:rsid w:val="00612713"/>
    <w:rsid w:val="006133C5"/>
    <w:rsid w:val="00614335"/>
    <w:rsid w:val="0061479C"/>
    <w:rsid w:val="006179A2"/>
    <w:rsid w:val="0062176B"/>
    <w:rsid w:val="006229FB"/>
    <w:rsid w:val="00622B17"/>
    <w:rsid w:val="00624169"/>
    <w:rsid w:val="00624344"/>
    <w:rsid w:val="00627AC2"/>
    <w:rsid w:val="00630E67"/>
    <w:rsid w:val="0063215E"/>
    <w:rsid w:val="00632607"/>
    <w:rsid w:val="0063455A"/>
    <w:rsid w:val="00635161"/>
    <w:rsid w:val="00635227"/>
    <w:rsid w:val="0063775A"/>
    <w:rsid w:val="0064361D"/>
    <w:rsid w:val="0064493F"/>
    <w:rsid w:val="006479C0"/>
    <w:rsid w:val="00651541"/>
    <w:rsid w:val="00653FCA"/>
    <w:rsid w:val="00654479"/>
    <w:rsid w:val="00655743"/>
    <w:rsid w:val="006566EF"/>
    <w:rsid w:val="00656FB4"/>
    <w:rsid w:val="00657CDD"/>
    <w:rsid w:val="00660D9F"/>
    <w:rsid w:val="00661AD4"/>
    <w:rsid w:val="00663996"/>
    <w:rsid w:val="00663C62"/>
    <w:rsid w:val="00664097"/>
    <w:rsid w:val="006646F4"/>
    <w:rsid w:val="006658B5"/>
    <w:rsid w:val="00665A71"/>
    <w:rsid w:val="00665C6C"/>
    <w:rsid w:val="00667D8E"/>
    <w:rsid w:val="006703C4"/>
    <w:rsid w:val="00670524"/>
    <w:rsid w:val="00670673"/>
    <w:rsid w:val="0067137C"/>
    <w:rsid w:val="00671728"/>
    <w:rsid w:val="00671AD1"/>
    <w:rsid w:val="00672A6D"/>
    <w:rsid w:val="00673EC4"/>
    <w:rsid w:val="006760AE"/>
    <w:rsid w:val="00683158"/>
    <w:rsid w:val="00683A85"/>
    <w:rsid w:val="00683B41"/>
    <w:rsid w:val="00683F0A"/>
    <w:rsid w:val="00684671"/>
    <w:rsid w:val="00684CBB"/>
    <w:rsid w:val="006908B6"/>
    <w:rsid w:val="00692837"/>
    <w:rsid w:val="00692E0F"/>
    <w:rsid w:val="006939BB"/>
    <w:rsid w:val="00695472"/>
    <w:rsid w:val="0069772A"/>
    <w:rsid w:val="006A4C1F"/>
    <w:rsid w:val="006A554B"/>
    <w:rsid w:val="006A79CB"/>
    <w:rsid w:val="006B2EC1"/>
    <w:rsid w:val="006B3599"/>
    <w:rsid w:val="006C0E0A"/>
    <w:rsid w:val="006C1242"/>
    <w:rsid w:val="006C381F"/>
    <w:rsid w:val="006C39D2"/>
    <w:rsid w:val="006C3FDF"/>
    <w:rsid w:val="006D020D"/>
    <w:rsid w:val="006D66D8"/>
    <w:rsid w:val="006D6E81"/>
    <w:rsid w:val="006E135A"/>
    <w:rsid w:val="006F6ACF"/>
    <w:rsid w:val="006F6D6A"/>
    <w:rsid w:val="0070034F"/>
    <w:rsid w:val="007004C7"/>
    <w:rsid w:val="00702FB9"/>
    <w:rsid w:val="00703032"/>
    <w:rsid w:val="00703FF1"/>
    <w:rsid w:val="007054FC"/>
    <w:rsid w:val="007056EC"/>
    <w:rsid w:val="007057F2"/>
    <w:rsid w:val="00706156"/>
    <w:rsid w:val="00707A87"/>
    <w:rsid w:val="007107DE"/>
    <w:rsid w:val="00710F17"/>
    <w:rsid w:val="00712726"/>
    <w:rsid w:val="00714516"/>
    <w:rsid w:val="00714809"/>
    <w:rsid w:val="00716C00"/>
    <w:rsid w:val="00716E7A"/>
    <w:rsid w:val="00721377"/>
    <w:rsid w:val="00722324"/>
    <w:rsid w:val="00724F46"/>
    <w:rsid w:val="00725098"/>
    <w:rsid w:val="00726A45"/>
    <w:rsid w:val="0073119F"/>
    <w:rsid w:val="00731A08"/>
    <w:rsid w:val="0073283A"/>
    <w:rsid w:val="007333BA"/>
    <w:rsid w:val="00733A44"/>
    <w:rsid w:val="00734D3E"/>
    <w:rsid w:val="00736E28"/>
    <w:rsid w:val="00743533"/>
    <w:rsid w:val="0074366A"/>
    <w:rsid w:val="007440B9"/>
    <w:rsid w:val="00746361"/>
    <w:rsid w:val="00746A08"/>
    <w:rsid w:val="00746DF3"/>
    <w:rsid w:val="00747959"/>
    <w:rsid w:val="00747E4D"/>
    <w:rsid w:val="0075005C"/>
    <w:rsid w:val="00750259"/>
    <w:rsid w:val="007537A6"/>
    <w:rsid w:val="0075381D"/>
    <w:rsid w:val="00754292"/>
    <w:rsid w:val="007557F8"/>
    <w:rsid w:val="00756807"/>
    <w:rsid w:val="00756A60"/>
    <w:rsid w:val="00757EBE"/>
    <w:rsid w:val="00762B10"/>
    <w:rsid w:val="00762C22"/>
    <w:rsid w:val="00766F01"/>
    <w:rsid w:val="00767A77"/>
    <w:rsid w:val="00770946"/>
    <w:rsid w:val="00771EA0"/>
    <w:rsid w:val="00773DF0"/>
    <w:rsid w:val="00774BB2"/>
    <w:rsid w:val="00774C25"/>
    <w:rsid w:val="00776496"/>
    <w:rsid w:val="0077764B"/>
    <w:rsid w:val="00781BCD"/>
    <w:rsid w:val="00782A98"/>
    <w:rsid w:val="0078415B"/>
    <w:rsid w:val="00786590"/>
    <w:rsid w:val="007919EB"/>
    <w:rsid w:val="00792895"/>
    <w:rsid w:val="00792E48"/>
    <w:rsid w:val="007941EB"/>
    <w:rsid w:val="00794F2E"/>
    <w:rsid w:val="00796552"/>
    <w:rsid w:val="00796710"/>
    <w:rsid w:val="007A0785"/>
    <w:rsid w:val="007A304A"/>
    <w:rsid w:val="007A3102"/>
    <w:rsid w:val="007A33FD"/>
    <w:rsid w:val="007A348C"/>
    <w:rsid w:val="007A7641"/>
    <w:rsid w:val="007B0C29"/>
    <w:rsid w:val="007B341B"/>
    <w:rsid w:val="007B387A"/>
    <w:rsid w:val="007B5F2B"/>
    <w:rsid w:val="007C029B"/>
    <w:rsid w:val="007C37BD"/>
    <w:rsid w:val="007C71CF"/>
    <w:rsid w:val="007D0F59"/>
    <w:rsid w:val="007D6976"/>
    <w:rsid w:val="007D7560"/>
    <w:rsid w:val="007E11F8"/>
    <w:rsid w:val="007E188B"/>
    <w:rsid w:val="007F4C0C"/>
    <w:rsid w:val="007F6929"/>
    <w:rsid w:val="007F6A44"/>
    <w:rsid w:val="00800D85"/>
    <w:rsid w:val="00800DCD"/>
    <w:rsid w:val="00804606"/>
    <w:rsid w:val="008105D1"/>
    <w:rsid w:val="00814187"/>
    <w:rsid w:val="0081627C"/>
    <w:rsid w:val="008169EA"/>
    <w:rsid w:val="00821588"/>
    <w:rsid w:val="0082172E"/>
    <w:rsid w:val="00822B30"/>
    <w:rsid w:val="00822DF2"/>
    <w:rsid w:val="008233C1"/>
    <w:rsid w:val="00823975"/>
    <w:rsid w:val="00823E96"/>
    <w:rsid w:val="008277D4"/>
    <w:rsid w:val="00830D5C"/>
    <w:rsid w:val="00830E6E"/>
    <w:rsid w:val="00832AB2"/>
    <w:rsid w:val="0083683E"/>
    <w:rsid w:val="00837121"/>
    <w:rsid w:val="00837A71"/>
    <w:rsid w:val="008427D0"/>
    <w:rsid w:val="00843B24"/>
    <w:rsid w:val="00845C40"/>
    <w:rsid w:val="00845E15"/>
    <w:rsid w:val="008461C8"/>
    <w:rsid w:val="0084722F"/>
    <w:rsid w:val="00852A7B"/>
    <w:rsid w:val="00852B69"/>
    <w:rsid w:val="00856D79"/>
    <w:rsid w:val="00863588"/>
    <w:rsid w:val="00863C43"/>
    <w:rsid w:val="008658EE"/>
    <w:rsid w:val="00871DDE"/>
    <w:rsid w:val="008731F5"/>
    <w:rsid w:val="008733CD"/>
    <w:rsid w:val="008767BE"/>
    <w:rsid w:val="00877563"/>
    <w:rsid w:val="00877689"/>
    <w:rsid w:val="008803DA"/>
    <w:rsid w:val="00880D1C"/>
    <w:rsid w:val="00881E98"/>
    <w:rsid w:val="00890A9E"/>
    <w:rsid w:val="00890DC9"/>
    <w:rsid w:val="00891C2C"/>
    <w:rsid w:val="00895B24"/>
    <w:rsid w:val="00896607"/>
    <w:rsid w:val="008A1364"/>
    <w:rsid w:val="008A1396"/>
    <w:rsid w:val="008A2F2F"/>
    <w:rsid w:val="008A4711"/>
    <w:rsid w:val="008A6303"/>
    <w:rsid w:val="008B1809"/>
    <w:rsid w:val="008B518B"/>
    <w:rsid w:val="008B5AFD"/>
    <w:rsid w:val="008B6552"/>
    <w:rsid w:val="008B7AEA"/>
    <w:rsid w:val="008C0E73"/>
    <w:rsid w:val="008C3A2F"/>
    <w:rsid w:val="008C48BC"/>
    <w:rsid w:val="008C63A7"/>
    <w:rsid w:val="008C7F3C"/>
    <w:rsid w:val="008D0BE3"/>
    <w:rsid w:val="008D1CE5"/>
    <w:rsid w:val="008D2B2D"/>
    <w:rsid w:val="008D791A"/>
    <w:rsid w:val="008D7D2F"/>
    <w:rsid w:val="008E13D3"/>
    <w:rsid w:val="008E1569"/>
    <w:rsid w:val="008E2A9C"/>
    <w:rsid w:val="008E3577"/>
    <w:rsid w:val="008E5BF1"/>
    <w:rsid w:val="008E6A86"/>
    <w:rsid w:val="008F055C"/>
    <w:rsid w:val="008F0E64"/>
    <w:rsid w:val="008F35E3"/>
    <w:rsid w:val="008F3EF4"/>
    <w:rsid w:val="008F5314"/>
    <w:rsid w:val="009011D0"/>
    <w:rsid w:val="00902728"/>
    <w:rsid w:val="00903C01"/>
    <w:rsid w:val="00905AEC"/>
    <w:rsid w:val="00906502"/>
    <w:rsid w:val="009100EE"/>
    <w:rsid w:val="0091270E"/>
    <w:rsid w:val="00912A62"/>
    <w:rsid w:val="00916692"/>
    <w:rsid w:val="0091712B"/>
    <w:rsid w:val="0091768F"/>
    <w:rsid w:val="00920DAD"/>
    <w:rsid w:val="009210B1"/>
    <w:rsid w:val="009220D0"/>
    <w:rsid w:val="00922991"/>
    <w:rsid w:val="0092311A"/>
    <w:rsid w:val="00923310"/>
    <w:rsid w:val="009236EF"/>
    <w:rsid w:val="00923A1F"/>
    <w:rsid w:val="00923E62"/>
    <w:rsid w:val="0092471B"/>
    <w:rsid w:val="009257AF"/>
    <w:rsid w:val="009278A1"/>
    <w:rsid w:val="009279F7"/>
    <w:rsid w:val="00932862"/>
    <w:rsid w:val="00933A4A"/>
    <w:rsid w:val="009400EF"/>
    <w:rsid w:val="00942680"/>
    <w:rsid w:val="00943D6F"/>
    <w:rsid w:val="009467BE"/>
    <w:rsid w:val="00951B8F"/>
    <w:rsid w:val="00952175"/>
    <w:rsid w:val="009521B8"/>
    <w:rsid w:val="00952860"/>
    <w:rsid w:val="00960224"/>
    <w:rsid w:val="00960E66"/>
    <w:rsid w:val="00961B6C"/>
    <w:rsid w:val="00961E90"/>
    <w:rsid w:val="00962235"/>
    <w:rsid w:val="0096272A"/>
    <w:rsid w:val="009629E4"/>
    <w:rsid w:val="00962D80"/>
    <w:rsid w:val="0096336A"/>
    <w:rsid w:val="0096396A"/>
    <w:rsid w:val="00963B20"/>
    <w:rsid w:val="00963DB3"/>
    <w:rsid w:val="00964543"/>
    <w:rsid w:val="00964742"/>
    <w:rsid w:val="009663CF"/>
    <w:rsid w:val="009664FC"/>
    <w:rsid w:val="00966921"/>
    <w:rsid w:val="00967A67"/>
    <w:rsid w:val="0097182E"/>
    <w:rsid w:val="00971830"/>
    <w:rsid w:val="00972D5C"/>
    <w:rsid w:val="00973E48"/>
    <w:rsid w:val="0097425B"/>
    <w:rsid w:val="00974E50"/>
    <w:rsid w:val="0097590F"/>
    <w:rsid w:val="00975B46"/>
    <w:rsid w:val="00975BBA"/>
    <w:rsid w:val="00986E85"/>
    <w:rsid w:val="00990308"/>
    <w:rsid w:val="00990522"/>
    <w:rsid w:val="0099161B"/>
    <w:rsid w:val="009954B0"/>
    <w:rsid w:val="009A35D6"/>
    <w:rsid w:val="009B3D0E"/>
    <w:rsid w:val="009B47D2"/>
    <w:rsid w:val="009B7B5C"/>
    <w:rsid w:val="009C007E"/>
    <w:rsid w:val="009C0C78"/>
    <w:rsid w:val="009C3596"/>
    <w:rsid w:val="009C409A"/>
    <w:rsid w:val="009C50B4"/>
    <w:rsid w:val="009D0355"/>
    <w:rsid w:val="009D1000"/>
    <w:rsid w:val="009D1152"/>
    <w:rsid w:val="009D1A45"/>
    <w:rsid w:val="009D3480"/>
    <w:rsid w:val="009D35D9"/>
    <w:rsid w:val="009D68B6"/>
    <w:rsid w:val="009D7ECE"/>
    <w:rsid w:val="009E180C"/>
    <w:rsid w:val="009E1C19"/>
    <w:rsid w:val="009E2E0F"/>
    <w:rsid w:val="009E3720"/>
    <w:rsid w:val="009E43CA"/>
    <w:rsid w:val="009E7C32"/>
    <w:rsid w:val="009F00F6"/>
    <w:rsid w:val="009F0947"/>
    <w:rsid w:val="009F0C28"/>
    <w:rsid w:val="009F1C10"/>
    <w:rsid w:val="00A006A2"/>
    <w:rsid w:val="00A00D88"/>
    <w:rsid w:val="00A00EE4"/>
    <w:rsid w:val="00A03C79"/>
    <w:rsid w:val="00A05674"/>
    <w:rsid w:val="00A059FE"/>
    <w:rsid w:val="00A05E62"/>
    <w:rsid w:val="00A10B7D"/>
    <w:rsid w:val="00A131F0"/>
    <w:rsid w:val="00A20F32"/>
    <w:rsid w:val="00A223AF"/>
    <w:rsid w:val="00A2297C"/>
    <w:rsid w:val="00A24C22"/>
    <w:rsid w:val="00A261AB"/>
    <w:rsid w:val="00A30D7B"/>
    <w:rsid w:val="00A330DD"/>
    <w:rsid w:val="00A354FC"/>
    <w:rsid w:val="00A439A0"/>
    <w:rsid w:val="00A4571D"/>
    <w:rsid w:val="00A50914"/>
    <w:rsid w:val="00A57CEB"/>
    <w:rsid w:val="00A60192"/>
    <w:rsid w:val="00A6151B"/>
    <w:rsid w:val="00A615BE"/>
    <w:rsid w:val="00A6474E"/>
    <w:rsid w:val="00A6695C"/>
    <w:rsid w:val="00A716FA"/>
    <w:rsid w:val="00A72441"/>
    <w:rsid w:val="00A759EC"/>
    <w:rsid w:val="00A86F40"/>
    <w:rsid w:val="00A8786B"/>
    <w:rsid w:val="00A93A81"/>
    <w:rsid w:val="00A93E03"/>
    <w:rsid w:val="00A9496E"/>
    <w:rsid w:val="00A96234"/>
    <w:rsid w:val="00A96569"/>
    <w:rsid w:val="00AA2F53"/>
    <w:rsid w:val="00AA3705"/>
    <w:rsid w:val="00AA3CF7"/>
    <w:rsid w:val="00AA4C44"/>
    <w:rsid w:val="00AA528B"/>
    <w:rsid w:val="00AA644E"/>
    <w:rsid w:val="00AB2C60"/>
    <w:rsid w:val="00AB347A"/>
    <w:rsid w:val="00AB69B2"/>
    <w:rsid w:val="00AB7F5E"/>
    <w:rsid w:val="00AC112A"/>
    <w:rsid w:val="00AC3C79"/>
    <w:rsid w:val="00AC5297"/>
    <w:rsid w:val="00AC5C27"/>
    <w:rsid w:val="00AC6A37"/>
    <w:rsid w:val="00AD2448"/>
    <w:rsid w:val="00AD36A2"/>
    <w:rsid w:val="00AD39B6"/>
    <w:rsid w:val="00AD4498"/>
    <w:rsid w:val="00AD6272"/>
    <w:rsid w:val="00AD6B17"/>
    <w:rsid w:val="00AD7970"/>
    <w:rsid w:val="00AD7B1B"/>
    <w:rsid w:val="00AE0205"/>
    <w:rsid w:val="00AE18D1"/>
    <w:rsid w:val="00AE1BF9"/>
    <w:rsid w:val="00AE2B41"/>
    <w:rsid w:val="00AE501A"/>
    <w:rsid w:val="00AE555B"/>
    <w:rsid w:val="00AE5955"/>
    <w:rsid w:val="00AF01F9"/>
    <w:rsid w:val="00AF1124"/>
    <w:rsid w:val="00AF1546"/>
    <w:rsid w:val="00AF3D29"/>
    <w:rsid w:val="00AF3DBA"/>
    <w:rsid w:val="00AF4123"/>
    <w:rsid w:val="00AF5D04"/>
    <w:rsid w:val="00AF62C0"/>
    <w:rsid w:val="00B00EBD"/>
    <w:rsid w:val="00B01A5D"/>
    <w:rsid w:val="00B01D69"/>
    <w:rsid w:val="00B029CB"/>
    <w:rsid w:val="00B032AD"/>
    <w:rsid w:val="00B03843"/>
    <w:rsid w:val="00B05AFF"/>
    <w:rsid w:val="00B05C6F"/>
    <w:rsid w:val="00B06A30"/>
    <w:rsid w:val="00B072C9"/>
    <w:rsid w:val="00B111C5"/>
    <w:rsid w:val="00B1349C"/>
    <w:rsid w:val="00B1629C"/>
    <w:rsid w:val="00B1726C"/>
    <w:rsid w:val="00B2067A"/>
    <w:rsid w:val="00B20EC0"/>
    <w:rsid w:val="00B2343F"/>
    <w:rsid w:val="00B247BE"/>
    <w:rsid w:val="00B24ACB"/>
    <w:rsid w:val="00B25A81"/>
    <w:rsid w:val="00B25D37"/>
    <w:rsid w:val="00B26DFC"/>
    <w:rsid w:val="00B26E7E"/>
    <w:rsid w:val="00B30986"/>
    <w:rsid w:val="00B30BC4"/>
    <w:rsid w:val="00B37B7A"/>
    <w:rsid w:val="00B429F6"/>
    <w:rsid w:val="00B44810"/>
    <w:rsid w:val="00B4519D"/>
    <w:rsid w:val="00B4530E"/>
    <w:rsid w:val="00B45D67"/>
    <w:rsid w:val="00B46C61"/>
    <w:rsid w:val="00B47F75"/>
    <w:rsid w:val="00B50046"/>
    <w:rsid w:val="00B52094"/>
    <w:rsid w:val="00B522F1"/>
    <w:rsid w:val="00B52D2A"/>
    <w:rsid w:val="00B54457"/>
    <w:rsid w:val="00B56D2A"/>
    <w:rsid w:val="00B56D63"/>
    <w:rsid w:val="00B66C01"/>
    <w:rsid w:val="00B66D2F"/>
    <w:rsid w:val="00B67768"/>
    <w:rsid w:val="00B71A21"/>
    <w:rsid w:val="00B71E95"/>
    <w:rsid w:val="00B7342B"/>
    <w:rsid w:val="00B75443"/>
    <w:rsid w:val="00B77204"/>
    <w:rsid w:val="00B773BF"/>
    <w:rsid w:val="00B77E87"/>
    <w:rsid w:val="00B82EF8"/>
    <w:rsid w:val="00B86A2E"/>
    <w:rsid w:val="00B92ACD"/>
    <w:rsid w:val="00B94CA7"/>
    <w:rsid w:val="00B96588"/>
    <w:rsid w:val="00B969CE"/>
    <w:rsid w:val="00BA1BA0"/>
    <w:rsid w:val="00BA2493"/>
    <w:rsid w:val="00BA3D22"/>
    <w:rsid w:val="00BA45C6"/>
    <w:rsid w:val="00BB0866"/>
    <w:rsid w:val="00BB4FCE"/>
    <w:rsid w:val="00BB602A"/>
    <w:rsid w:val="00BC0DF0"/>
    <w:rsid w:val="00BC235B"/>
    <w:rsid w:val="00BC304F"/>
    <w:rsid w:val="00BC4C8B"/>
    <w:rsid w:val="00BC5940"/>
    <w:rsid w:val="00BC61D5"/>
    <w:rsid w:val="00BC7CAE"/>
    <w:rsid w:val="00BC7D82"/>
    <w:rsid w:val="00BD5B7C"/>
    <w:rsid w:val="00BD6D61"/>
    <w:rsid w:val="00BD6E80"/>
    <w:rsid w:val="00BD72A4"/>
    <w:rsid w:val="00BE18C7"/>
    <w:rsid w:val="00BE275E"/>
    <w:rsid w:val="00BE2A46"/>
    <w:rsid w:val="00BE4E65"/>
    <w:rsid w:val="00BE5E8F"/>
    <w:rsid w:val="00BE6749"/>
    <w:rsid w:val="00BE7D81"/>
    <w:rsid w:val="00BF19BE"/>
    <w:rsid w:val="00BF28ED"/>
    <w:rsid w:val="00BF38DA"/>
    <w:rsid w:val="00BF3B88"/>
    <w:rsid w:val="00BF4C9A"/>
    <w:rsid w:val="00BF5907"/>
    <w:rsid w:val="00BF61DB"/>
    <w:rsid w:val="00C00524"/>
    <w:rsid w:val="00C00568"/>
    <w:rsid w:val="00C00AE9"/>
    <w:rsid w:val="00C02AB4"/>
    <w:rsid w:val="00C034C9"/>
    <w:rsid w:val="00C03AD7"/>
    <w:rsid w:val="00C03E63"/>
    <w:rsid w:val="00C10DB5"/>
    <w:rsid w:val="00C14E75"/>
    <w:rsid w:val="00C16722"/>
    <w:rsid w:val="00C16B82"/>
    <w:rsid w:val="00C17B6C"/>
    <w:rsid w:val="00C17B86"/>
    <w:rsid w:val="00C21D89"/>
    <w:rsid w:val="00C22C24"/>
    <w:rsid w:val="00C22EF6"/>
    <w:rsid w:val="00C26CA3"/>
    <w:rsid w:val="00C3206E"/>
    <w:rsid w:val="00C32D26"/>
    <w:rsid w:val="00C342E6"/>
    <w:rsid w:val="00C34967"/>
    <w:rsid w:val="00C42021"/>
    <w:rsid w:val="00C421D2"/>
    <w:rsid w:val="00C44135"/>
    <w:rsid w:val="00C4544E"/>
    <w:rsid w:val="00C46736"/>
    <w:rsid w:val="00C525F5"/>
    <w:rsid w:val="00C52743"/>
    <w:rsid w:val="00C53128"/>
    <w:rsid w:val="00C5474F"/>
    <w:rsid w:val="00C569FC"/>
    <w:rsid w:val="00C618C3"/>
    <w:rsid w:val="00C63875"/>
    <w:rsid w:val="00C6409C"/>
    <w:rsid w:val="00C654BE"/>
    <w:rsid w:val="00C65F5A"/>
    <w:rsid w:val="00C66686"/>
    <w:rsid w:val="00C67082"/>
    <w:rsid w:val="00C704CA"/>
    <w:rsid w:val="00C71BDD"/>
    <w:rsid w:val="00C72779"/>
    <w:rsid w:val="00C73720"/>
    <w:rsid w:val="00C7440E"/>
    <w:rsid w:val="00C80746"/>
    <w:rsid w:val="00C8572D"/>
    <w:rsid w:val="00C85DCA"/>
    <w:rsid w:val="00C90C2C"/>
    <w:rsid w:val="00C93BD6"/>
    <w:rsid w:val="00C967B1"/>
    <w:rsid w:val="00C969DA"/>
    <w:rsid w:val="00CA0795"/>
    <w:rsid w:val="00CA6856"/>
    <w:rsid w:val="00CA69DD"/>
    <w:rsid w:val="00CB1D14"/>
    <w:rsid w:val="00CB3C2C"/>
    <w:rsid w:val="00CB674B"/>
    <w:rsid w:val="00CB74AC"/>
    <w:rsid w:val="00CB7970"/>
    <w:rsid w:val="00CC0196"/>
    <w:rsid w:val="00CC5824"/>
    <w:rsid w:val="00CC6563"/>
    <w:rsid w:val="00CD23B4"/>
    <w:rsid w:val="00CD4062"/>
    <w:rsid w:val="00CD416D"/>
    <w:rsid w:val="00CD5579"/>
    <w:rsid w:val="00CD563D"/>
    <w:rsid w:val="00CE13A4"/>
    <w:rsid w:val="00CE1DD1"/>
    <w:rsid w:val="00CE3405"/>
    <w:rsid w:val="00CE5B26"/>
    <w:rsid w:val="00CE5E24"/>
    <w:rsid w:val="00CE5EA3"/>
    <w:rsid w:val="00CF097F"/>
    <w:rsid w:val="00CF0AEA"/>
    <w:rsid w:val="00CF0B76"/>
    <w:rsid w:val="00CF49C3"/>
    <w:rsid w:val="00CF5A7A"/>
    <w:rsid w:val="00CF6321"/>
    <w:rsid w:val="00D00AED"/>
    <w:rsid w:val="00D019BC"/>
    <w:rsid w:val="00D03530"/>
    <w:rsid w:val="00D047F2"/>
    <w:rsid w:val="00D050BA"/>
    <w:rsid w:val="00D125DA"/>
    <w:rsid w:val="00D160FF"/>
    <w:rsid w:val="00D17983"/>
    <w:rsid w:val="00D213EA"/>
    <w:rsid w:val="00D21FAA"/>
    <w:rsid w:val="00D2266C"/>
    <w:rsid w:val="00D24B11"/>
    <w:rsid w:val="00D255C4"/>
    <w:rsid w:val="00D277AD"/>
    <w:rsid w:val="00D277D2"/>
    <w:rsid w:val="00D32B05"/>
    <w:rsid w:val="00D40A87"/>
    <w:rsid w:val="00D412A2"/>
    <w:rsid w:val="00D41E71"/>
    <w:rsid w:val="00D42B5A"/>
    <w:rsid w:val="00D44532"/>
    <w:rsid w:val="00D5332F"/>
    <w:rsid w:val="00D53AEF"/>
    <w:rsid w:val="00D53CC8"/>
    <w:rsid w:val="00D54126"/>
    <w:rsid w:val="00D554A4"/>
    <w:rsid w:val="00D56973"/>
    <w:rsid w:val="00D569DA"/>
    <w:rsid w:val="00D60758"/>
    <w:rsid w:val="00D637BC"/>
    <w:rsid w:val="00D669B5"/>
    <w:rsid w:val="00D6762A"/>
    <w:rsid w:val="00D67EB7"/>
    <w:rsid w:val="00D703E9"/>
    <w:rsid w:val="00D70F2D"/>
    <w:rsid w:val="00D7110F"/>
    <w:rsid w:val="00D762EA"/>
    <w:rsid w:val="00D77B4D"/>
    <w:rsid w:val="00D77E39"/>
    <w:rsid w:val="00D80A27"/>
    <w:rsid w:val="00D80C7C"/>
    <w:rsid w:val="00D82E8B"/>
    <w:rsid w:val="00D8561E"/>
    <w:rsid w:val="00D87201"/>
    <w:rsid w:val="00D879CE"/>
    <w:rsid w:val="00D87C5D"/>
    <w:rsid w:val="00D951EB"/>
    <w:rsid w:val="00D96688"/>
    <w:rsid w:val="00D967D1"/>
    <w:rsid w:val="00D9717D"/>
    <w:rsid w:val="00D97554"/>
    <w:rsid w:val="00DA0DC5"/>
    <w:rsid w:val="00DA2183"/>
    <w:rsid w:val="00DA2DBC"/>
    <w:rsid w:val="00DA4082"/>
    <w:rsid w:val="00DA4263"/>
    <w:rsid w:val="00DA52D3"/>
    <w:rsid w:val="00DA5797"/>
    <w:rsid w:val="00DA762A"/>
    <w:rsid w:val="00DB0CE2"/>
    <w:rsid w:val="00DB22B0"/>
    <w:rsid w:val="00DB3036"/>
    <w:rsid w:val="00DB61C3"/>
    <w:rsid w:val="00DC06F8"/>
    <w:rsid w:val="00DC0972"/>
    <w:rsid w:val="00DC29DE"/>
    <w:rsid w:val="00DC2A08"/>
    <w:rsid w:val="00DC4F73"/>
    <w:rsid w:val="00DC6C6B"/>
    <w:rsid w:val="00DC7AB7"/>
    <w:rsid w:val="00DD2A58"/>
    <w:rsid w:val="00DD3392"/>
    <w:rsid w:val="00DD71BE"/>
    <w:rsid w:val="00DD797A"/>
    <w:rsid w:val="00DE092A"/>
    <w:rsid w:val="00DE0CB9"/>
    <w:rsid w:val="00DE2C80"/>
    <w:rsid w:val="00DE318E"/>
    <w:rsid w:val="00DE3430"/>
    <w:rsid w:val="00DE55B8"/>
    <w:rsid w:val="00DE612D"/>
    <w:rsid w:val="00DF0498"/>
    <w:rsid w:val="00DF0E33"/>
    <w:rsid w:val="00DF133C"/>
    <w:rsid w:val="00DF3350"/>
    <w:rsid w:val="00DF33B5"/>
    <w:rsid w:val="00DF6342"/>
    <w:rsid w:val="00DF72FB"/>
    <w:rsid w:val="00E000AB"/>
    <w:rsid w:val="00E00178"/>
    <w:rsid w:val="00E03414"/>
    <w:rsid w:val="00E041F9"/>
    <w:rsid w:val="00E05AFE"/>
    <w:rsid w:val="00E05DAC"/>
    <w:rsid w:val="00E0671E"/>
    <w:rsid w:val="00E06EA9"/>
    <w:rsid w:val="00E10283"/>
    <w:rsid w:val="00E14646"/>
    <w:rsid w:val="00E1764A"/>
    <w:rsid w:val="00E17701"/>
    <w:rsid w:val="00E2349C"/>
    <w:rsid w:val="00E23796"/>
    <w:rsid w:val="00E26CD4"/>
    <w:rsid w:val="00E2759E"/>
    <w:rsid w:val="00E30606"/>
    <w:rsid w:val="00E31A22"/>
    <w:rsid w:val="00E343E2"/>
    <w:rsid w:val="00E34410"/>
    <w:rsid w:val="00E36F22"/>
    <w:rsid w:val="00E43AEA"/>
    <w:rsid w:val="00E44331"/>
    <w:rsid w:val="00E47E0C"/>
    <w:rsid w:val="00E47EEE"/>
    <w:rsid w:val="00E518A0"/>
    <w:rsid w:val="00E51FF7"/>
    <w:rsid w:val="00E52084"/>
    <w:rsid w:val="00E53A0B"/>
    <w:rsid w:val="00E57074"/>
    <w:rsid w:val="00E60049"/>
    <w:rsid w:val="00E6070E"/>
    <w:rsid w:val="00E63B8E"/>
    <w:rsid w:val="00E644A7"/>
    <w:rsid w:val="00E65A56"/>
    <w:rsid w:val="00E67A79"/>
    <w:rsid w:val="00E716AC"/>
    <w:rsid w:val="00E8097C"/>
    <w:rsid w:val="00E81D45"/>
    <w:rsid w:val="00E83F22"/>
    <w:rsid w:val="00E861FC"/>
    <w:rsid w:val="00E8645F"/>
    <w:rsid w:val="00E873AB"/>
    <w:rsid w:val="00E908D8"/>
    <w:rsid w:val="00E9108D"/>
    <w:rsid w:val="00E9197F"/>
    <w:rsid w:val="00E927EC"/>
    <w:rsid w:val="00E944B1"/>
    <w:rsid w:val="00E96A67"/>
    <w:rsid w:val="00EA0232"/>
    <w:rsid w:val="00EA110C"/>
    <w:rsid w:val="00EA180D"/>
    <w:rsid w:val="00EA567D"/>
    <w:rsid w:val="00EA6C02"/>
    <w:rsid w:val="00EB15BF"/>
    <w:rsid w:val="00EB1D7A"/>
    <w:rsid w:val="00EB24E9"/>
    <w:rsid w:val="00EB3AD8"/>
    <w:rsid w:val="00EB6A31"/>
    <w:rsid w:val="00EB7B55"/>
    <w:rsid w:val="00EC0A77"/>
    <w:rsid w:val="00EC3F50"/>
    <w:rsid w:val="00ED36D7"/>
    <w:rsid w:val="00ED3809"/>
    <w:rsid w:val="00ED7F36"/>
    <w:rsid w:val="00EE1F71"/>
    <w:rsid w:val="00EE3118"/>
    <w:rsid w:val="00EF02C3"/>
    <w:rsid w:val="00EF0AD8"/>
    <w:rsid w:val="00EF0F78"/>
    <w:rsid w:val="00EF1B4E"/>
    <w:rsid w:val="00EF34CB"/>
    <w:rsid w:val="00EF3CE7"/>
    <w:rsid w:val="00EF6133"/>
    <w:rsid w:val="00EF7B23"/>
    <w:rsid w:val="00F029D9"/>
    <w:rsid w:val="00F02E98"/>
    <w:rsid w:val="00F06366"/>
    <w:rsid w:val="00F07558"/>
    <w:rsid w:val="00F07ECC"/>
    <w:rsid w:val="00F1178D"/>
    <w:rsid w:val="00F128E0"/>
    <w:rsid w:val="00F1313A"/>
    <w:rsid w:val="00F1434C"/>
    <w:rsid w:val="00F21257"/>
    <w:rsid w:val="00F224EB"/>
    <w:rsid w:val="00F2327A"/>
    <w:rsid w:val="00F24F8D"/>
    <w:rsid w:val="00F2500D"/>
    <w:rsid w:val="00F261F8"/>
    <w:rsid w:val="00F27588"/>
    <w:rsid w:val="00F27BD4"/>
    <w:rsid w:val="00F30067"/>
    <w:rsid w:val="00F30476"/>
    <w:rsid w:val="00F309FE"/>
    <w:rsid w:val="00F31887"/>
    <w:rsid w:val="00F35FD3"/>
    <w:rsid w:val="00F36132"/>
    <w:rsid w:val="00F40EC7"/>
    <w:rsid w:val="00F42C6C"/>
    <w:rsid w:val="00F42EA1"/>
    <w:rsid w:val="00F44994"/>
    <w:rsid w:val="00F45F93"/>
    <w:rsid w:val="00F47FB3"/>
    <w:rsid w:val="00F5012B"/>
    <w:rsid w:val="00F53AC6"/>
    <w:rsid w:val="00F54922"/>
    <w:rsid w:val="00F558A2"/>
    <w:rsid w:val="00F55A9A"/>
    <w:rsid w:val="00F5738A"/>
    <w:rsid w:val="00F57EA2"/>
    <w:rsid w:val="00F6058D"/>
    <w:rsid w:val="00F64C6B"/>
    <w:rsid w:val="00F659B5"/>
    <w:rsid w:val="00F65C1C"/>
    <w:rsid w:val="00F70B69"/>
    <w:rsid w:val="00F7198D"/>
    <w:rsid w:val="00F71BC0"/>
    <w:rsid w:val="00F71BD4"/>
    <w:rsid w:val="00F721DE"/>
    <w:rsid w:val="00F72DF2"/>
    <w:rsid w:val="00F76D61"/>
    <w:rsid w:val="00F77457"/>
    <w:rsid w:val="00F77563"/>
    <w:rsid w:val="00F84C9A"/>
    <w:rsid w:val="00F864E8"/>
    <w:rsid w:val="00F87544"/>
    <w:rsid w:val="00F90A05"/>
    <w:rsid w:val="00F913E9"/>
    <w:rsid w:val="00F938D5"/>
    <w:rsid w:val="00F940F6"/>
    <w:rsid w:val="00F949F9"/>
    <w:rsid w:val="00F95451"/>
    <w:rsid w:val="00F9733F"/>
    <w:rsid w:val="00FA33B7"/>
    <w:rsid w:val="00FA37A8"/>
    <w:rsid w:val="00FA55EF"/>
    <w:rsid w:val="00FA56EA"/>
    <w:rsid w:val="00FA580C"/>
    <w:rsid w:val="00FA5ECA"/>
    <w:rsid w:val="00FA6CA7"/>
    <w:rsid w:val="00FB0185"/>
    <w:rsid w:val="00FB2F9E"/>
    <w:rsid w:val="00FB58EB"/>
    <w:rsid w:val="00FB6F24"/>
    <w:rsid w:val="00FC0067"/>
    <w:rsid w:val="00FC1C6F"/>
    <w:rsid w:val="00FC32A6"/>
    <w:rsid w:val="00FC6344"/>
    <w:rsid w:val="00FC691B"/>
    <w:rsid w:val="00FD0807"/>
    <w:rsid w:val="00FD1D79"/>
    <w:rsid w:val="00FD2FD3"/>
    <w:rsid w:val="00FD5EE8"/>
    <w:rsid w:val="00FD5F72"/>
    <w:rsid w:val="00FD7A30"/>
    <w:rsid w:val="00FF2A08"/>
    <w:rsid w:val="00FF328D"/>
    <w:rsid w:val="00FF52F8"/>
    <w:rsid w:val="00FF780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A8A48AC"/>
  <w15:docId w15:val="{09949389-A497-4B68-A02C-4E421CB72D4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1"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iPriority="0"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uiPriority w:val="1"/>
    <w:qFormat/>
    <w:rsid w:val="003A185C"/>
    <w:pPr>
      <w:widowControl w:val="0"/>
      <w:autoSpaceDE w:val="0"/>
      <w:autoSpaceDN w:val="0"/>
      <w:spacing w:after="160" w:line="259" w:lineRule="auto"/>
    </w:pPr>
    <w:rPr>
      <w:rFonts w:ascii="Arial" w:eastAsia="Arial" w:hAnsi="Arial" w:cs="Arial"/>
      <w:lang w:bidi="en-US"/>
    </w:rPr>
  </w:style>
  <w:style w:type="paragraph" w:styleId="Heading1">
    <w:name w:val="heading 1"/>
    <w:basedOn w:val="Normal"/>
    <w:next w:val="Normal"/>
    <w:link w:val="Heading1Char"/>
    <w:uiPriority w:val="9"/>
    <w:qFormat/>
    <w:rsid w:val="0001737C"/>
    <w:pPr>
      <w:keepNext/>
      <w:keepLines/>
      <w:spacing w:before="240" w:after="0"/>
      <w:outlineLvl w:val="0"/>
    </w:pPr>
    <w:rPr>
      <w:rFonts w:asciiTheme="majorHAnsi" w:eastAsiaTheme="majorEastAsia" w:hAnsiTheme="majorHAnsi" w:cstheme="majorBidi"/>
      <w:color w:val="365F91" w:themeColor="accent1" w:themeShade="BF"/>
      <w:sz w:val="32"/>
      <w:szCs w:val="32"/>
    </w:rPr>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3A185C"/>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3A185C"/>
    <w:rPr>
      <w:rFonts w:ascii="Tahoma" w:eastAsia="Arial" w:hAnsi="Tahoma" w:cs="Tahoma"/>
      <w:sz w:val="16"/>
      <w:szCs w:val="16"/>
      <w:lang w:bidi="en-US"/>
    </w:rPr>
  </w:style>
  <w:style w:type="character" w:styleId="PlaceholderText">
    <w:name w:val="Placeholder Text"/>
    <w:basedOn w:val="DefaultParagraphFont"/>
    <w:uiPriority w:val="99"/>
    <w:semiHidden/>
    <w:rsid w:val="003A185C"/>
    <w:rPr>
      <w:color w:val="808080"/>
    </w:rPr>
  </w:style>
  <w:style w:type="table" w:styleId="TableGrid">
    <w:name w:val="Table Grid"/>
    <w:basedOn w:val="TableNormal"/>
    <w:uiPriority w:val="39"/>
    <w:rsid w:val="009210B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Hyperlink">
    <w:name w:val="Hyperlink"/>
    <w:rsid w:val="00D60758"/>
    <w:rPr>
      <w:color w:val="0000FF"/>
      <w:u w:val="single"/>
    </w:rPr>
  </w:style>
  <w:style w:type="paragraph" w:styleId="Header">
    <w:name w:val="header"/>
    <w:basedOn w:val="Normal"/>
    <w:link w:val="HeaderChar"/>
    <w:uiPriority w:val="99"/>
    <w:unhideWhenUsed/>
    <w:rsid w:val="00712726"/>
    <w:pPr>
      <w:tabs>
        <w:tab w:val="center" w:pos="4680"/>
        <w:tab w:val="right" w:pos="9360"/>
      </w:tabs>
      <w:spacing w:after="0" w:line="240" w:lineRule="auto"/>
    </w:pPr>
  </w:style>
  <w:style w:type="character" w:customStyle="1" w:styleId="HeaderChar">
    <w:name w:val="Header Char"/>
    <w:basedOn w:val="DefaultParagraphFont"/>
    <w:link w:val="Header"/>
    <w:uiPriority w:val="99"/>
    <w:rsid w:val="00712726"/>
    <w:rPr>
      <w:rFonts w:ascii="Arial" w:eastAsia="Arial" w:hAnsi="Arial" w:cs="Arial"/>
      <w:lang w:bidi="en-US"/>
    </w:rPr>
  </w:style>
  <w:style w:type="paragraph" w:styleId="Footer">
    <w:name w:val="footer"/>
    <w:basedOn w:val="Normal"/>
    <w:link w:val="FooterChar"/>
    <w:uiPriority w:val="99"/>
    <w:unhideWhenUsed/>
    <w:rsid w:val="00712726"/>
    <w:pPr>
      <w:tabs>
        <w:tab w:val="center" w:pos="4680"/>
        <w:tab w:val="right" w:pos="9360"/>
      </w:tabs>
      <w:spacing w:after="0" w:line="240" w:lineRule="auto"/>
    </w:pPr>
  </w:style>
  <w:style w:type="character" w:customStyle="1" w:styleId="FooterChar">
    <w:name w:val="Footer Char"/>
    <w:basedOn w:val="DefaultParagraphFont"/>
    <w:link w:val="Footer"/>
    <w:uiPriority w:val="99"/>
    <w:rsid w:val="00712726"/>
    <w:rPr>
      <w:rFonts w:ascii="Arial" w:eastAsia="Arial" w:hAnsi="Arial" w:cs="Arial"/>
      <w:lang w:bidi="en-US"/>
    </w:rPr>
  </w:style>
  <w:style w:type="paragraph" w:styleId="ListParagraph">
    <w:name w:val="List Paragraph"/>
    <w:aliases w:val="Annexure,List Paragraph1,heading 9,WinDForce-Letter,Heading 91,bullets"/>
    <w:basedOn w:val="Normal"/>
    <w:link w:val="ListParagraphChar"/>
    <w:uiPriority w:val="34"/>
    <w:qFormat/>
    <w:rsid w:val="00D879CE"/>
    <w:pPr>
      <w:ind w:left="720"/>
      <w:contextualSpacing/>
    </w:pPr>
  </w:style>
  <w:style w:type="character" w:customStyle="1" w:styleId="ListParagraphChar">
    <w:name w:val="List Paragraph Char"/>
    <w:aliases w:val="Annexure Char,List Paragraph1 Char,heading 9 Char,WinDForce-Letter Char,Heading 91 Char,bullets Char"/>
    <w:basedOn w:val="DefaultParagraphFont"/>
    <w:link w:val="ListParagraph"/>
    <w:uiPriority w:val="34"/>
    <w:locked/>
    <w:rsid w:val="00770946"/>
    <w:rPr>
      <w:rFonts w:ascii="Arial" w:eastAsia="Arial" w:hAnsi="Arial" w:cs="Arial"/>
      <w:lang w:bidi="en-US"/>
    </w:rPr>
  </w:style>
  <w:style w:type="character" w:styleId="Strong">
    <w:name w:val="Strong"/>
    <w:basedOn w:val="DefaultParagraphFont"/>
    <w:uiPriority w:val="22"/>
    <w:qFormat/>
    <w:rsid w:val="00D569DA"/>
    <w:rPr>
      <w:b/>
      <w:bCs/>
    </w:rPr>
  </w:style>
  <w:style w:type="paragraph" w:customStyle="1" w:styleId="TableParagraph">
    <w:name w:val="Table Paragraph"/>
    <w:basedOn w:val="Normal"/>
    <w:uiPriority w:val="1"/>
    <w:qFormat/>
    <w:rsid w:val="00A96234"/>
    <w:pPr>
      <w:spacing w:after="0" w:line="240" w:lineRule="auto"/>
    </w:pPr>
  </w:style>
  <w:style w:type="character" w:customStyle="1" w:styleId="apple-converted-space">
    <w:name w:val="apple-converted-space"/>
    <w:rsid w:val="001047EA"/>
  </w:style>
  <w:style w:type="paragraph" w:customStyle="1" w:styleId="Default">
    <w:name w:val="Default"/>
    <w:rsid w:val="00602AFA"/>
    <w:pPr>
      <w:autoSpaceDE w:val="0"/>
      <w:autoSpaceDN w:val="0"/>
      <w:adjustRightInd w:val="0"/>
      <w:spacing w:after="0" w:line="240" w:lineRule="auto"/>
    </w:pPr>
    <w:rPr>
      <w:rFonts w:ascii="Arial" w:hAnsi="Arial" w:cs="Arial"/>
      <w:color w:val="000000"/>
      <w:sz w:val="24"/>
      <w:szCs w:val="24"/>
      <w:lang w:val="en-IN"/>
    </w:rPr>
  </w:style>
  <w:style w:type="character" w:customStyle="1" w:styleId="UnresolvedMention1">
    <w:name w:val="Unresolved Mention1"/>
    <w:basedOn w:val="DefaultParagraphFont"/>
    <w:uiPriority w:val="99"/>
    <w:semiHidden/>
    <w:unhideWhenUsed/>
    <w:rsid w:val="00754292"/>
    <w:rPr>
      <w:color w:val="605E5C"/>
      <w:shd w:val="clear" w:color="auto" w:fill="E1DFDD"/>
    </w:rPr>
  </w:style>
  <w:style w:type="character" w:styleId="Emphasis">
    <w:name w:val="Emphasis"/>
    <w:uiPriority w:val="20"/>
    <w:qFormat/>
    <w:rsid w:val="00011AE0"/>
    <w:rPr>
      <w:b/>
      <w:bCs/>
      <w:i w:val="0"/>
      <w:iCs w:val="0"/>
    </w:rPr>
  </w:style>
  <w:style w:type="paragraph" w:styleId="NoSpacing">
    <w:name w:val="No Spacing"/>
    <w:link w:val="NoSpacingChar"/>
    <w:uiPriority w:val="1"/>
    <w:qFormat/>
    <w:rsid w:val="006A79CB"/>
    <w:pPr>
      <w:widowControl w:val="0"/>
      <w:autoSpaceDE w:val="0"/>
      <w:autoSpaceDN w:val="0"/>
      <w:spacing w:after="0" w:line="240" w:lineRule="auto"/>
    </w:pPr>
    <w:rPr>
      <w:rFonts w:ascii="Arial" w:eastAsia="Arial" w:hAnsi="Arial" w:cs="Arial"/>
      <w:lang w:bidi="en-US"/>
    </w:rPr>
  </w:style>
  <w:style w:type="character" w:customStyle="1" w:styleId="NoSpacingChar">
    <w:name w:val="No Spacing Char"/>
    <w:basedOn w:val="DefaultParagraphFont"/>
    <w:link w:val="NoSpacing"/>
    <w:uiPriority w:val="1"/>
    <w:rsid w:val="006A79CB"/>
    <w:rPr>
      <w:rFonts w:ascii="Arial" w:eastAsia="Arial" w:hAnsi="Arial" w:cs="Arial"/>
      <w:lang w:bidi="en-US"/>
    </w:rPr>
  </w:style>
  <w:style w:type="character" w:customStyle="1" w:styleId="Heading1Char">
    <w:name w:val="Heading 1 Char"/>
    <w:basedOn w:val="DefaultParagraphFont"/>
    <w:link w:val="Heading1"/>
    <w:uiPriority w:val="9"/>
    <w:rsid w:val="0001737C"/>
    <w:rPr>
      <w:rFonts w:asciiTheme="majorHAnsi" w:eastAsiaTheme="majorEastAsia" w:hAnsiTheme="majorHAnsi" w:cstheme="majorBidi"/>
      <w:color w:val="365F91" w:themeColor="accent1" w:themeShade="BF"/>
      <w:sz w:val="32"/>
      <w:szCs w:val="32"/>
      <w:lang w:bidi="en-U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15047065">
      <w:bodyDiv w:val="1"/>
      <w:marLeft w:val="0"/>
      <w:marRight w:val="0"/>
      <w:marTop w:val="0"/>
      <w:marBottom w:val="0"/>
      <w:divBdr>
        <w:top w:val="none" w:sz="0" w:space="0" w:color="auto"/>
        <w:left w:val="none" w:sz="0" w:space="0" w:color="auto"/>
        <w:bottom w:val="none" w:sz="0" w:space="0" w:color="auto"/>
        <w:right w:val="none" w:sz="0" w:space="0" w:color="auto"/>
      </w:divBdr>
    </w:div>
    <w:div w:id="406150493">
      <w:bodyDiv w:val="1"/>
      <w:marLeft w:val="0"/>
      <w:marRight w:val="0"/>
      <w:marTop w:val="0"/>
      <w:marBottom w:val="0"/>
      <w:divBdr>
        <w:top w:val="none" w:sz="0" w:space="0" w:color="auto"/>
        <w:left w:val="none" w:sz="0" w:space="0" w:color="auto"/>
        <w:bottom w:val="none" w:sz="0" w:space="0" w:color="auto"/>
        <w:right w:val="none" w:sz="0" w:space="0" w:color="auto"/>
      </w:divBdr>
    </w:div>
    <w:div w:id="454492932">
      <w:bodyDiv w:val="1"/>
      <w:marLeft w:val="0"/>
      <w:marRight w:val="0"/>
      <w:marTop w:val="0"/>
      <w:marBottom w:val="0"/>
      <w:divBdr>
        <w:top w:val="none" w:sz="0" w:space="0" w:color="auto"/>
        <w:left w:val="none" w:sz="0" w:space="0" w:color="auto"/>
        <w:bottom w:val="none" w:sz="0" w:space="0" w:color="auto"/>
        <w:right w:val="none" w:sz="0" w:space="0" w:color="auto"/>
      </w:divBdr>
    </w:div>
    <w:div w:id="456801375">
      <w:bodyDiv w:val="1"/>
      <w:marLeft w:val="0"/>
      <w:marRight w:val="0"/>
      <w:marTop w:val="0"/>
      <w:marBottom w:val="0"/>
      <w:divBdr>
        <w:top w:val="none" w:sz="0" w:space="0" w:color="auto"/>
        <w:left w:val="none" w:sz="0" w:space="0" w:color="auto"/>
        <w:bottom w:val="none" w:sz="0" w:space="0" w:color="auto"/>
        <w:right w:val="none" w:sz="0" w:space="0" w:color="auto"/>
      </w:divBdr>
    </w:div>
    <w:div w:id="515075778">
      <w:bodyDiv w:val="1"/>
      <w:marLeft w:val="0"/>
      <w:marRight w:val="0"/>
      <w:marTop w:val="0"/>
      <w:marBottom w:val="0"/>
      <w:divBdr>
        <w:top w:val="none" w:sz="0" w:space="0" w:color="auto"/>
        <w:left w:val="none" w:sz="0" w:space="0" w:color="auto"/>
        <w:bottom w:val="none" w:sz="0" w:space="0" w:color="auto"/>
        <w:right w:val="none" w:sz="0" w:space="0" w:color="auto"/>
      </w:divBdr>
    </w:div>
    <w:div w:id="873733045">
      <w:bodyDiv w:val="1"/>
      <w:marLeft w:val="0"/>
      <w:marRight w:val="0"/>
      <w:marTop w:val="0"/>
      <w:marBottom w:val="0"/>
      <w:divBdr>
        <w:top w:val="none" w:sz="0" w:space="0" w:color="auto"/>
        <w:left w:val="none" w:sz="0" w:space="0" w:color="auto"/>
        <w:bottom w:val="none" w:sz="0" w:space="0" w:color="auto"/>
        <w:right w:val="none" w:sz="0" w:space="0" w:color="auto"/>
      </w:divBdr>
    </w:div>
    <w:div w:id="1133406093">
      <w:bodyDiv w:val="1"/>
      <w:marLeft w:val="0"/>
      <w:marRight w:val="0"/>
      <w:marTop w:val="0"/>
      <w:marBottom w:val="0"/>
      <w:divBdr>
        <w:top w:val="none" w:sz="0" w:space="0" w:color="auto"/>
        <w:left w:val="none" w:sz="0" w:space="0" w:color="auto"/>
        <w:bottom w:val="none" w:sz="0" w:space="0" w:color="auto"/>
        <w:right w:val="none" w:sz="0" w:space="0" w:color="auto"/>
      </w:divBdr>
    </w:div>
    <w:div w:id="1158572614">
      <w:bodyDiv w:val="1"/>
      <w:marLeft w:val="0"/>
      <w:marRight w:val="0"/>
      <w:marTop w:val="0"/>
      <w:marBottom w:val="0"/>
      <w:divBdr>
        <w:top w:val="none" w:sz="0" w:space="0" w:color="auto"/>
        <w:left w:val="none" w:sz="0" w:space="0" w:color="auto"/>
        <w:bottom w:val="none" w:sz="0" w:space="0" w:color="auto"/>
        <w:right w:val="none" w:sz="0" w:space="0" w:color="auto"/>
      </w:divBdr>
    </w:div>
    <w:div w:id="1326862594">
      <w:bodyDiv w:val="1"/>
      <w:marLeft w:val="0"/>
      <w:marRight w:val="0"/>
      <w:marTop w:val="0"/>
      <w:marBottom w:val="0"/>
      <w:divBdr>
        <w:top w:val="none" w:sz="0" w:space="0" w:color="auto"/>
        <w:left w:val="none" w:sz="0" w:space="0" w:color="auto"/>
        <w:bottom w:val="none" w:sz="0" w:space="0" w:color="auto"/>
        <w:right w:val="none" w:sz="0" w:space="0" w:color="auto"/>
      </w:divBdr>
    </w:div>
    <w:div w:id="1905946066">
      <w:bodyDiv w:val="1"/>
      <w:marLeft w:val="0"/>
      <w:marRight w:val="0"/>
      <w:marTop w:val="0"/>
      <w:marBottom w:val="0"/>
      <w:divBdr>
        <w:top w:val="none" w:sz="0" w:space="0" w:color="auto"/>
        <w:left w:val="none" w:sz="0" w:space="0" w:color="auto"/>
        <w:bottom w:val="none" w:sz="0" w:space="0" w:color="auto"/>
        <w:right w:val="none" w:sz="0" w:space="0" w:color="auto"/>
      </w:divBdr>
    </w:div>
    <w:div w:id="1941176766">
      <w:bodyDiv w:val="1"/>
      <w:marLeft w:val="0"/>
      <w:marRight w:val="0"/>
      <w:marTop w:val="0"/>
      <w:marBottom w:val="0"/>
      <w:divBdr>
        <w:top w:val="none" w:sz="0" w:space="0" w:color="auto"/>
        <w:left w:val="none" w:sz="0" w:space="0" w:color="auto"/>
        <w:bottom w:val="none" w:sz="0" w:space="0" w:color="auto"/>
        <w:right w:val="none" w:sz="0" w:space="0" w:color="auto"/>
      </w:divBdr>
    </w:div>
    <w:div w:id="214180318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hyperlink" Target="http://www.rkassociates.org" TargetMode="External"/><Relationship Id="rId13" Type="http://schemas.openxmlformats.org/officeDocument/2006/relationships/image" Target="media/image3.emf"/><Relationship Id="rId18" Type="http://schemas.openxmlformats.org/officeDocument/2006/relationships/image" Target="media/image5.png"/><Relationship Id="rId26" Type="http://schemas.openxmlformats.org/officeDocument/2006/relationships/image" Target="media/image12.jpeg"/><Relationship Id="rId39" Type="http://schemas.openxmlformats.org/officeDocument/2006/relationships/hyperlink" Target="mailto:valuers@rkassociates.org" TargetMode="External"/><Relationship Id="rId3" Type="http://schemas.openxmlformats.org/officeDocument/2006/relationships/styles" Target="styles.xml"/><Relationship Id="rId21" Type="http://schemas.openxmlformats.org/officeDocument/2006/relationships/image" Target="media/image7.jpeg"/><Relationship Id="rId34" Type="http://schemas.openxmlformats.org/officeDocument/2006/relationships/image" Target="media/image20.tmp"/><Relationship Id="rId42" Type="http://schemas.openxmlformats.org/officeDocument/2006/relationships/fontTable" Target="fontTable.xml"/><Relationship Id="rId7" Type="http://schemas.openxmlformats.org/officeDocument/2006/relationships/endnotes" Target="endnotes.xml"/><Relationship Id="rId12" Type="http://schemas.openxmlformats.org/officeDocument/2006/relationships/hyperlink" Target="http://www.rkassociates.org" TargetMode="External"/><Relationship Id="rId17" Type="http://schemas.microsoft.com/office/2007/relationships/hdphoto" Target="media/hdphoto2.wdp"/><Relationship Id="rId25" Type="http://schemas.openxmlformats.org/officeDocument/2006/relationships/image" Target="media/image11.jpeg"/><Relationship Id="rId33" Type="http://schemas.openxmlformats.org/officeDocument/2006/relationships/image" Target="media/image19.png"/><Relationship Id="rId38" Type="http://schemas.openxmlformats.org/officeDocument/2006/relationships/image" Target="media/image24.tmp"/><Relationship Id="rId2" Type="http://schemas.openxmlformats.org/officeDocument/2006/relationships/numbering" Target="numbering.xml"/><Relationship Id="rId16" Type="http://schemas.openxmlformats.org/officeDocument/2006/relationships/image" Target="media/image4.png"/><Relationship Id="rId20" Type="http://schemas.openxmlformats.org/officeDocument/2006/relationships/image" Target="media/image6.png"/><Relationship Id="rId29" Type="http://schemas.openxmlformats.org/officeDocument/2006/relationships/image" Target="media/image15.jpeg"/><Relationship Id="rId41" Type="http://schemas.openxmlformats.org/officeDocument/2006/relationships/footer" Target="footer1.xml"/><Relationship Id="rId1" Type="http://schemas.openxmlformats.org/officeDocument/2006/relationships/customXml" Target="../customXml/item1.xml"/><Relationship Id="rId6" Type="http://schemas.openxmlformats.org/officeDocument/2006/relationships/footnotes" Target="footnotes.xml"/><Relationship Id="rId11" Type="http://schemas.microsoft.com/office/2007/relationships/hdphoto" Target="media/hdphoto1.wdp"/><Relationship Id="rId24" Type="http://schemas.openxmlformats.org/officeDocument/2006/relationships/image" Target="media/image10.jpeg"/><Relationship Id="rId32" Type="http://schemas.openxmlformats.org/officeDocument/2006/relationships/image" Target="media/image18.jpg"/><Relationship Id="rId37" Type="http://schemas.openxmlformats.org/officeDocument/2006/relationships/image" Target="media/image23.tmp"/><Relationship Id="rId40" Type="http://schemas.openxmlformats.org/officeDocument/2006/relationships/header" Target="header1.xml"/><Relationship Id="rId5" Type="http://schemas.openxmlformats.org/officeDocument/2006/relationships/webSettings" Target="webSettings.xml"/><Relationship Id="rId15" Type="http://schemas.openxmlformats.org/officeDocument/2006/relationships/hyperlink" Target="http://www.rkassociates.org" TargetMode="External"/><Relationship Id="rId23" Type="http://schemas.openxmlformats.org/officeDocument/2006/relationships/image" Target="media/image9.jpeg"/><Relationship Id="rId28" Type="http://schemas.openxmlformats.org/officeDocument/2006/relationships/image" Target="media/image14.jpeg"/><Relationship Id="rId36" Type="http://schemas.openxmlformats.org/officeDocument/2006/relationships/image" Target="media/image22.tmp"/><Relationship Id="rId10" Type="http://schemas.openxmlformats.org/officeDocument/2006/relationships/image" Target="media/image2.png"/><Relationship Id="rId19" Type="http://schemas.microsoft.com/office/2007/relationships/hdphoto" Target="media/hdphoto3.wdp"/><Relationship Id="rId31" Type="http://schemas.openxmlformats.org/officeDocument/2006/relationships/image" Target="media/image17.jpeg"/><Relationship Id="rId44"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image" Target="media/image1.jpg"/><Relationship Id="rId14" Type="http://schemas.openxmlformats.org/officeDocument/2006/relationships/hyperlink" Target="mailto:valuers@rkassociates.org" TargetMode="External"/><Relationship Id="rId22" Type="http://schemas.openxmlformats.org/officeDocument/2006/relationships/image" Target="media/image8.jpeg"/><Relationship Id="rId27" Type="http://schemas.openxmlformats.org/officeDocument/2006/relationships/image" Target="media/image13.jpeg"/><Relationship Id="rId30" Type="http://schemas.openxmlformats.org/officeDocument/2006/relationships/image" Target="media/image16.jpeg"/><Relationship Id="rId35" Type="http://schemas.openxmlformats.org/officeDocument/2006/relationships/image" Target="media/image21.tmp"/><Relationship Id="rId43" Type="http://schemas.openxmlformats.org/officeDocument/2006/relationships/glossaryDocument" Target="glossary/document.xml"/></Relationships>
</file>

<file path=word/_rels/header1.xml.rels><?xml version="1.0" encoding="UTF-8" standalone="yes"?>
<Relationships xmlns="http://schemas.openxmlformats.org/package/2006/relationships"><Relationship Id="rId2" Type="http://schemas.openxmlformats.org/officeDocument/2006/relationships/image" Target="media/image26.png"/><Relationship Id="rId1" Type="http://schemas.openxmlformats.org/officeDocument/2006/relationships/image" Target="media/image25.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0D360E925184EE5B144230EBA635D9E"/>
        <w:category>
          <w:name w:val="General"/>
          <w:gallery w:val="placeholder"/>
        </w:category>
        <w:types>
          <w:type w:val="bbPlcHdr"/>
        </w:types>
        <w:behaviors>
          <w:behavior w:val="content"/>
        </w:behaviors>
        <w:guid w:val="{C55F5FA6-541F-42E0-9383-B40A8DB8CDFF}"/>
      </w:docPartPr>
      <w:docPartBody>
        <w:p w:rsidR="001019C3" w:rsidRDefault="001019C3" w:rsidP="001019C3">
          <w:pPr>
            <w:pStyle w:val="0DCB25F738444ECEB037067E4A707CA0"/>
          </w:pPr>
          <w:r w:rsidRPr="003E3D39">
            <w:rPr>
              <w:rStyle w:val="PlaceholderText"/>
            </w:rPr>
            <w:t>Click here to enter a date.</w:t>
          </w:r>
        </w:p>
      </w:docPartBody>
    </w:docPart>
    <w:docPart>
      <w:docPartPr>
        <w:name w:val="DefaultPlaceholder_1082065159"/>
        <w:category>
          <w:name w:val="General"/>
          <w:gallery w:val="placeholder"/>
        </w:category>
        <w:types>
          <w:type w:val="bbPlcHdr"/>
        </w:types>
        <w:behaviors>
          <w:behavior w:val="content"/>
        </w:behaviors>
        <w:guid w:val="{AE799532-0BD0-4749-BE30-8A09988A8076}"/>
      </w:docPartPr>
      <w:docPartBody>
        <w:p w:rsidR="001019C3" w:rsidRDefault="006775CD" w:rsidP="006775CD">
          <w:pPr>
            <w:pStyle w:val="DefaultPlaceholder1082065159"/>
          </w:pPr>
          <w:r w:rsidRPr="001849DA">
            <w:rPr>
              <w:rStyle w:val="PlaceholderText"/>
            </w:rPr>
            <w:t>Choose an item.</w:t>
          </w:r>
        </w:p>
      </w:docPartBody>
    </w:docPart>
    <w:docPart>
      <w:docPartPr>
        <w:name w:val="2435D176790B4776A75CB3139CB52CF5"/>
        <w:category>
          <w:name w:val="General"/>
          <w:gallery w:val="placeholder"/>
        </w:category>
        <w:types>
          <w:type w:val="bbPlcHdr"/>
        </w:types>
        <w:behaviors>
          <w:behavior w:val="content"/>
        </w:behaviors>
        <w:guid w:val="{98EDE42D-AA30-4D6C-9B70-C706581A905F}"/>
      </w:docPartPr>
      <w:docPartBody>
        <w:p w:rsidR="001019C3" w:rsidRDefault="001019C3" w:rsidP="001019C3">
          <w:pPr>
            <w:pStyle w:val="3BED65A121364549871B9900E3CD9F35"/>
          </w:pPr>
          <w:r w:rsidRPr="001849DA">
            <w:rPr>
              <w:rStyle w:val="PlaceholderText"/>
            </w:rPr>
            <w:t>Choose an item.</w:t>
          </w:r>
        </w:p>
      </w:docPartBody>
    </w:docPart>
    <w:docPart>
      <w:docPartPr>
        <w:name w:val="DefaultPlaceholder_1082065158"/>
        <w:category>
          <w:name w:val="General"/>
          <w:gallery w:val="placeholder"/>
        </w:category>
        <w:types>
          <w:type w:val="bbPlcHdr"/>
        </w:types>
        <w:behaviors>
          <w:behavior w:val="content"/>
        </w:behaviors>
        <w:guid w:val="{2E684190-502F-4D54-AF25-A0CD5C4165FF}"/>
      </w:docPartPr>
      <w:docPartBody>
        <w:p w:rsidR="001019C3" w:rsidRDefault="006775CD" w:rsidP="006775CD">
          <w:pPr>
            <w:pStyle w:val="DefaultPlaceholder1082065158"/>
          </w:pPr>
          <w:r w:rsidRPr="001849DA">
            <w:rPr>
              <w:rStyle w:val="PlaceholderText"/>
            </w:rPr>
            <w:t>Click here to enter text.</w:t>
          </w:r>
        </w:p>
      </w:docPartBody>
    </w:docPart>
    <w:docPart>
      <w:docPartPr>
        <w:name w:val="4BF17F406B5F477D8FD0AF1EB4392088"/>
        <w:category>
          <w:name w:val="General"/>
          <w:gallery w:val="placeholder"/>
        </w:category>
        <w:types>
          <w:type w:val="bbPlcHdr"/>
        </w:types>
        <w:behaviors>
          <w:behavior w:val="content"/>
        </w:behaviors>
        <w:guid w:val="{FAF999D7-9616-48EE-8F98-420BC201D7D1}"/>
      </w:docPartPr>
      <w:docPartBody>
        <w:p w:rsidR="001019C3" w:rsidRDefault="005C5C0E">
          <w:pPr>
            <w:pStyle w:val="79503A69CCAC42409B9697C79640A98F"/>
          </w:pPr>
          <w:r w:rsidRPr="001849DA">
            <w:rPr>
              <w:rStyle w:val="PlaceholderText"/>
            </w:rPr>
            <w:t>Choose an item.</w:t>
          </w:r>
        </w:p>
      </w:docPartBody>
    </w:docPart>
    <w:docPart>
      <w:docPartPr>
        <w:name w:val="339644DE069A4A0E90579F8CADA7466A"/>
        <w:category>
          <w:name w:val="General"/>
          <w:gallery w:val="placeholder"/>
        </w:category>
        <w:types>
          <w:type w:val="bbPlcHdr"/>
        </w:types>
        <w:behaviors>
          <w:behavior w:val="content"/>
        </w:behaviors>
        <w:guid w:val="{F876F460-7382-4B42-85E7-F9E71EB3C190}"/>
      </w:docPartPr>
      <w:docPartBody>
        <w:p w:rsidR="001019C3" w:rsidRDefault="005C5C0E">
          <w:pPr>
            <w:pStyle w:val="064E47E0EAFD4CC7920390A3FD3F4DC8"/>
          </w:pPr>
          <w:r w:rsidRPr="001849DA">
            <w:rPr>
              <w:rStyle w:val="PlaceholderText"/>
            </w:rPr>
            <w:t>Choose an item.</w:t>
          </w:r>
        </w:p>
      </w:docPartBody>
    </w:docPart>
    <w:docPart>
      <w:docPartPr>
        <w:name w:val="CA0E0BCABF2B4763B54EB5E46D762D71"/>
        <w:category>
          <w:name w:val="General"/>
          <w:gallery w:val="placeholder"/>
        </w:category>
        <w:types>
          <w:type w:val="bbPlcHdr"/>
        </w:types>
        <w:behaviors>
          <w:behavior w:val="content"/>
        </w:behaviors>
        <w:guid w:val="{A2D4E99C-145E-4238-AEC5-E95E5E73EF44}"/>
      </w:docPartPr>
      <w:docPartBody>
        <w:p w:rsidR="0059439F" w:rsidRDefault="006775CD" w:rsidP="006775CD">
          <w:pPr>
            <w:pStyle w:val="CA0E0BCABF2B4763B54EB5E46D762D71"/>
          </w:pPr>
          <w:r w:rsidRPr="001849DA">
            <w:rPr>
              <w:rStyle w:val="PlaceholderText"/>
            </w:rPr>
            <w:t>Click here to enter text.</w:t>
          </w:r>
        </w:p>
      </w:docPartBody>
    </w:docPart>
    <w:docPart>
      <w:docPartPr>
        <w:name w:val="DefaultPlaceholder_-1854013438"/>
        <w:category>
          <w:name w:val="General"/>
          <w:gallery w:val="placeholder"/>
        </w:category>
        <w:types>
          <w:type w:val="bbPlcHdr"/>
        </w:types>
        <w:behaviors>
          <w:behavior w:val="content"/>
        </w:behaviors>
        <w:guid w:val="{970B23CA-DE93-45D5-860E-7A4866A275BD}"/>
      </w:docPartPr>
      <w:docPartBody>
        <w:p w:rsidR="00C83D48" w:rsidRDefault="006775CD" w:rsidP="006775CD">
          <w:pPr>
            <w:pStyle w:val="DefaultPlaceholder-1854013438"/>
          </w:pPr>
          <w:r w:rsidRPr="00816907">
            <w:rPr>
              <w:rStyle w:val="PlaceholderText"/>
            </w:rPr>
            <w:t>Choose an item.</w:t>
          </w:r>
        </w:p>
      </w:docPartBody>
    </w:docPart>
    <w:docPart>
      <w:docPartPr>
        <w:name w:val="9F225D6583684845A22EE31674585793"/>
        <w:category>
          <w:name w:val="General"/>
          <w:gallery w:val="placeholder"/>
        </w:category>
        <w:types>
          <w:type w:val="bbPlcHdr"/>
        </w:types>
        <w:behaviors>
          <w:behavior w:val="content"/>
        </w:behaviors>
        <w:guid w:val="{447753A4-6F5C-4864-A125-8ED57F5139E7}"/>
      </w:docPartPr>
      <w:docPartBody>
        <w:p w:rsidR="004F1B60" w:rsidRDefault="006775CD" w:rsidP="006775CD">
          <w:pPr>
            <w:pStyle w:val="9F225D6583684845A22EE31674585793"/>
          </w:pPr>
          <w:r w:rsidRPr="001849DA">
            <w:rPr>
              <w:rStyle w:val="PlaceholderText"/>
            </w:rPr>
            <w:t>Choose an item.</w:t>
          </w:r>
        </w:p>
      </w:docPartBody>
    </w:docPart>
    <w:docPart>
      <w:docPartPr>
        <w:name w:val="C5B94976975A47118DDB976F3932AB9E"/>
        <w:category>
          <w:name w:val="General"/>
          <w:gallery w:val="placeholder"/>
        </w:category>
        <w:types>
          <w:type w:val="bbPlcHdr"/>
        </w:types>
        <w:behaviors>
          <w:behavior w:val="content"/>
        </w:behaviors>
        <w:guid w:val="{37C6CA4D-D868-4706-BF06-4451DC8CDAE3}"/>
      </w:docPartPr>
      <w:docPartBody>
        <w:p w:rsidR="004F1B60" w:rsidRDefault="00C83D48" w:rsidP="00C83D48">
          <w:pPr>
            <w:pStyle w:val="B0F139FFF4CE48839F3D87BE9C6D5708"/>
          </w:pPr>
          <w:r w:rsidRPr="003E3D39">
            <w:rPr>
              <w:rStyle w:val="PlaceholderText"/>
            </w:rPr>
            <w:t>Choose an item.</w:t>
          </w:r>
        </w:p>
      </w:docPartBody>
    </w:docPart>
    <w:docPart>
      <w:docPartPr>
        <w:name w:val="DefaultPlaceholder_-1854013440"/>
        <w:category>
          <w:name w:val="General"/>
          <w:gallery w:val="placeholder"/>
        </w:category>
        <w:types>
          <w:type w:val="bbPlcHdr"/>
        </w:types>
        <w:behaviors>
          <w:behavior w:val="content"/>
        </w:behaviors>
        <w:guid w:val="{0818C626-1438-49D7-8E4F-3466AD50D015}"/>
      </w:docPartPr>
      <w:docPartBody>
        <w:p w:rsidR="004F1B60" w:rsidRDefault="006775CD" w:rsidP="006775CD">
          <w:pPr>
            <w:pStyle w:val="DefaultPlaceholder-1854013440"/>
          </w:pPr>
          <w:r w:rsidRPr="00EA1E0C">
            <w:rPr>
              <w:rStyle w:val="PlaceholderText"/>
            </w:rPr>
            <w:t>Click or tap here to enter text.</w:t>
          </w:r>
        </w:p>
      </w:docPartBody>
    </w:docPart>
    <w:docPart>
      <w:docPartPr>
        <w:name w:val="F95EEEB52BC9482EBEBF955766C7088B"/>
        <w:category>
          <w:name w:val="General"/>
          <w:gallery w:val="placeholder"/>
        </w:category>
        <w:types>
          <w:type w:val="bbPlcHdr"/>
        </w:types>
        <w:behaviors>
          <w:behavior w:val="content"/>
        </w:behaviors>
        <w:guid w:val="{366CF230-814D-4B14-A44C-749195FFCB8B}"/>
      </w:docPartPr>
      <w:docPartBody>
        <w:p w:rsidR="004F1B60" w:rsidRDefault="006775CD" w:rsidP="006775CD">
          <w:pPr>
            <w:pStyle w:val="F95EEEB52BC9482EBEBF955766C7088B"/>
          </w:pPr>
          <w:r w:rsidRPr="001849DA">
            <w:rPr>
              <w:rStyle w:val="PlaceholderText"/>
            </w:rPr>
            <w:t>Click here to enter text.</w:t>
          </w:r>
        </w:p>
      </w:docPartBody>
    </w:docPart>
    <w:docPart>
      <w:docPartPr>
        <w:name w:val="BFC69FBF9A1D41F68909B2D7C239511F"/>
        <w:category>
          <w:name w:val="General"/>
          <w:gallery w:val="placeholder"/>
        </w:category>
        <w:types>
          <w:type w:val="bbPlcHdr"/>
        </w:types>
        <w:behaviors>
          <w:behavior w:val="content"/>
        </w:behaviors>
        <w:guid w:val="{A765D4C3-F306-4D76-BFA2-9216F6508A8A}"/>
      </w:docPartPr>
      <w:docPartBody>
        <w:p w:rsidR="004F1B60" w:rsidRDefault="006775CD" w:rsidP="006775CD">
          <w:pPr>
            <w:pStyle w:val="BFC69FBF9A1D41F68909B2D7C239511F"/>
          </w:pPr>
          <w:r w:rsidRPr="00EA1E0C">
            <w:rPr>
              <w:rStyle w:val="PlaceholderText"/>
            </w:rPr>
            <w:t>Click or tap here to enter text.</w:t>
          </w:r>
        </w:p>
      </w:docPartBody>
    </w:docPart>
    <w:docPart>
      <w:docPartPr>
        <w:name w:val="C360E7C3C462419DB0FE480BA304E0F5"/>
        <w:category>
          <w:name w:val="General"/>
          <w:gallery w:val="placeholder"/>
        </w:category>
        <w:types>
          <w:type w:val="bbPlcHdr"/>
        </w:types>
        <w:behaviors>
          <w:behavior w:val="content"/>
        </w:behaviors>
        <w:guid w:val="{568020D9-C948-4DD7-A3A1-4F2188B8F800}"/>
      </w:docPartPr>
      <w:docPartBody>
        <w:p w:rsidR="004F1B60" w:rsidRDefault="006775CD" w:rsidP="006775CD">
          <w:pPr>
            <w:pStyle w:val="C360E7C3C462419DB0FE480BA304E0F5"/>
          </w:pPr>
          <w:r w:rsidRPr="00EA1E0C">
            <w:rPr>
              <w:rStyle w:val="PlaceholderText"/>
            </w:rPr>
            <w:t>Click or tap here to enter text.</w:t>
          </w:r>
        </w:p>
      </w:docPartBody>
    </w:docPart>
    <w:docPart>
      <w:docPartPr>
        <w:name w:val="D19D78BE29824503B20E04756A56806E"/>
        <w:category>
          <w:name w:val="General"/>
          <w:gallery w:val="placeholder"/>
        </w:category>
        <w:types>
          <w:type w:val="bbPlcHdr"/>
        </w:types>
        <w:behaviors>
          <w:behavior w:val="content"/>
        </w:behaviors>
        <w:guid w:val="{FEAAC96E-4D52-45DB-93E5-AEB213456D4F}"/>
      </w:docPartPr>
      <w:docPartBody>
        <w:p w:rsidR="004F1B60" w:rsidRDefault="006775CD" w:rsidP="006775CD">
          <w:pPr>
            <w:pStyle w:val="D19D78BE29824503B20E04756A56806E"/>
          </w:pPr>
          <w:r w:rsidRPr="001849DA">
            <w:rPr>
              <w:rStyle w:val="PlaceholderText"/>
            </w:rPr>
            <w:t>Choose an item.</w:t>
          </w:r>
        </w:p>
      </w:docPartBody>
    </w:docPart>
    <w:docPart>
      <w:docPartPr>
        <w:name w:val="DB3ABE37CEA84435BE60FA7F2161F9B1"/>
        <w:category>
          <w:name w:val="General"/>
          <w:gallery w:val="placeholder"/>
        </w:category>
        <w:types>
          <w:type w:val="bbPlcHdr"/>
        </w:types>
        <w:behaviors>
          <w:behavior w:val="content"/>
        </w:behaviors>
        <w:guid w:val="{625AD33C-D397-4F43-9FCD-AA23AE4E25B7}"/>
      </w:docPartPr>
      <w:docPartBody>
        <w:p w:rsidR="004F1B60" w:rsidRDefault="006775CD" w:rsidP="006775CD">
          <w:pPr>
            <w:pStyle w:val="DB3ABE37CEA84435BE60FA7F2161F9B1"/>
          </w:pPr>
          <w:r w:rsidRPr="00816907">
            <w:rPr>
              <w:rStyle w:val="PlaceholderText"/>
            </w:rPr>
            <w:t>Choose an item.</w:t>
          </w:r>
        </w:p>
      </w:docPartBody>
    </w:docPart>
    <w:docPart>
      <w:docPartPr>
        <w:name w:val="21EDF7E5871D45A58363CCDB1B118110"/>
        <w:category>
          <w:name w:val="General"/>
          <w:gallery w:val="placeholder"/>
        </w:category>
        <w:types>
          <w:type w:val="bbPlcHdr"/>
        </w:types>
        <w:behaviors>
          <w:behavior w:val="content"/>
        </w:behaviors>
        <w:guid w:val="{7CDFBBAE-7F39-4928-BDF5-841B7667B4A2}"/>
      </w:docPartPr>
      <w:docPartBody>
        <w:p w:rsidR="004F1B60" w:rsidRDefault="006775CD" w:rsidP="006775CD">
          <w:pPr>
            <w:pStyle w:val="21EDF7E5871D45A58363CCDB1B118110"/>
          </w:pPr>
          <w:r w:rsidRPr="001849DA">
            <w:rPr>
              <w:rStyle w:val="PlaceholderText"/>
            </w:rPr>
            <w:t>Choose an item.</w:t>
          </w:r>
        </w:p>
      </w:docPartBody>
    </w:docPart>
    <w:docPart>
      <w:docPartPr>
        <w:name w:val="66EA099426334F019692CBE36FE4DBB7"/>
        <w:category>
          <w:name w:val="General"/>
          <w:gallery w:val="placeholder"/>
        </w:category>
        <w:types>
          <w:type w:val="bbPlcHdr"/>
        </w:types>
        <w:behaviors>
          <w:behavior w:val="content"/>
        </w:behaviors>
        <w:guid w:val="{5AF85A3A-5FA0-41D2-A3DB-D22561475617}"/>
      </w:docPartPr>
      <w:docPartBody>
        <w:p w:rsidR="004F1B60" w:rsidRDefault="006775CD" w:rsidP="006775CD">
          <w:pPr>
            <w:pStyle w:val="66EA099426334F019692CBE36FE4DBB7"/>
          </w:pPr>
          <w:r w:rsidRPr="008C5BAE">
            <w:rPr>
              <w:rStyle w:val="PlaceholderText"/>
            </w:rPr>
            <w:t>Choose an item.</w:t>
          </w:r>
        </w:p>
      </w:docPartBody>
    </w:docPart>
    <w:docPart>
      <w:docPartPr>
        <w:name w:val="F167810C4610444BB08C29B420C0C23A"/>
        <w:category>
          <w:name w:val="General"/>
          <w:gallery w:val="placeholder"/>
        </w:category>
        <w:types>
          <w:type w:val="bbPlcHdr"/>
        </w:types>
        <w:behaviors>
          <w:behavior w:val="content"/>
        </w:behaviors>
        <w:guid w:val="{609B77B7-C10E-439C-93C2-D73532065B91}"/>
      </w:docPartPr>
      <w:docPartBody>
        <w:p w:rsidR="004F1B60" w:rsidRDefault="006775CD" w:rsidP="006775CD">
          <w:pPr>
            <w:pStyle w:val="F167810C4610444BB08C29B420C0C23A"/>
          </w:pPr>
          <w:r w:rsidRPr="001849DA">
            <w:rPr>
              <w:rStyle w:val="PlaceholderText"/>
            </w:rPr>
            <w:t>Choose an item.</w:t>
          </w:r>
        </w:p>
      </w:docPartBody>
    </w:docPart>
    <w:docPart>
      <w:docPartPr>
        <w:name w:val="FF812021B5EC420892FAC0CF2B5C3886"/>
        <w:category>
          <w:name w:val="General"/>
          <w:gallery w:val="placeholder"/>
        </w:category>
        <w:types>
          <w:type w:val="bbPlcHdr"/>
        </w:types>
        <w:behaviors>
          <w:behavior w:val="content"/>
        </w:behaviors>
        <w:guid w:val="{C0EB28F8-2288-4940-8D0D-CE37C6ADA1AC}"/>
      </w:docPartPr>
      <w:docPartBody>
        <w:p w:rsidR="004F1B60" w:rsidRDefault="006775CD" w:rsidP="006775CD">
          <w:pPr>
            <w:pStyle w:val="FF812021B5EC420892FAC0CF2B5C3886"/>
          </w:pPr>
          <w:r w:rsidRPr="00816907">
            <w:rPr>
              <w:rStyle w:val="PlaceholderText"/>
            </w:rPr>
            <w:t>Choose an item.</w:t>
          </w:r>
        </w:p>
      </w:docPartBody>
    </w:docPart>
    <w:docPart>
      <w:docPartPr>
        <w:name w:val="83988D0B58C94C1C8030F90B68CC407F"/>
        <w:category>
          <w:name w:val="General"/>
          <w:gallery w:val="placeholder"/>
        </w:category>
        <w:types>
          <w:type w:val="bbPlcHdr"/>
        </w:types>
        <w:behaviors>
          <w:behavior w:val="content"/>
        </w:behaviors>
        <w:guid w:val="{E022C0D9-F8BE-4FA1-A9BD-E1C28E79557C}"/>
      </w:docPartPr>
      <w:docPartBody>
        <w:p w:rsidR="004F1B60" w:rsidRDefault="006775CD" w:rsidP="006775CD">
          <w:pPr>
            <w:pStyle w:val="83988D0B58C94C1C8030F90B68CC407F"/>
          </w:pPr>
          <w:r w:rsidRPr="001849DA">
            <w:rPr>
              <w:rStyle w:val="PlaceholderText"/>
            </w:rPr>
            <w:t>Choose an item.</w:t>
          </w:r>
        </w:p>
      </w:docPartBody>
    </w:docPart>
    <w:docPart>
      <w:docPartPr>
        <w:name w:val="DB6D878666334E679D41662E2EEC167F"/>
        <w:category>
          <w:name w:val="General"/>
          <w:gallery w:val="placeholder"/>
        </w:category>
        <w:types>
          <w:type w:val="bbPlcHdr"/>
        </w:types>
        <w:behaviors>
          <w:behavior w:val="content"/>
        </w:behaviors>
        <w:guid w:val="{7909C8D7-E1D1-4AB1-9833-21F0932345C3}"/>
      </w:docPartPr>
      <w:docPartBody>
        <w:p w:rsidR="004F1B60" w:rsidRDefault="006775CD" w:rsidP="006775CD">
          <w:pPr>
            <w:pStyle w:val="DB6D878666334E679D41662E2EEC167F"/>
          </w:pPr>
          <w:r w:rsidRPr="001849DA">
            <w:rPr>
              <w:rStyle w:val="PlaceholderText"/>
            </w:rPr>
            <w:t>Choose an item.</w:t>
          </w:r>
        </w:p>
      </w:docPartBody>
    </w:docPart>
    <w:docPart>
      <w:docPartPr>
        <w:name w:val="C6386BAB51234102B8EACD0B05EC6263"/>
        <w:category>
          <w:name w:val="General"/>
          <w:gallery w:val="placeholder"/>
        </w:category>
        <w:types>
          <w:type w:val="bbPlcHdr"/>
        </w:types>
        <w:behaviors>
          <w:behavior w:val="content"/>
        </w:behaviors>
        <w:guid w:val="{32223F02-45CE-4E4A-B7A1-D0DB0F95F02B}"/>
      </w:docPartPr>
      <w:docPartBody>
        <w:p w:rsidR="004F1B60" w:rsidRDefault="006775CD" w:rsidP="006775CD">
          <w:pPr>
            <w:pStyle w:val="C6386BAB51234102B8EACD0B05EC6263"/>
          </w:pPr>
          <w:r w:rsidRPr="00C03A37">
            <w:rPr>
              <w:rStyle w:val="PlaceholderText"/>
            </w:rPr>
            <w:t>Choose an item.</w:t>
          </w:r>
        </w:p>
      </w:docPartBody>
    </w:docPart>
    <w:docPart>
      <w:docPartPr>
        <w:name w:val="80ACEF211D6141B5B576E99DE73D34D0"/>
        <w:category>
          <w:name w:val="General"/>
          <w:gallery w:val="placeholder"/>
        </w:category>
        <w:types>
          <w:type w:val="bbPlcHdr"/>
        </w:types>
        <w:behaviors>
          <w:behavior w:val="content"/>
        </w:behaviors>
        <w:guid w:val="{F5177F62-B0BA-4772-A32D-AAB91F016C01}"/>
      </w:docPartPr>
      <w:docPartBody>
        <w:p w:rsidR="004F1B60" w:rsidRDefault="006775CD" w:rsidP="006775CD">
          <w:pPr>
            <w:pStyle w:val="80ACEF211D6141B5B576E99DE73D34D0"/>
          </w:pPr>
          <w:r w:rsidRPr="00770946">
            <w:rPr>
              <w:rStyle w:val="PlaceholderText"/>
            </w:rPr>
            <w:t>Choose an item.</w:t>
          </w:r>
        </w:p>
      </w:docPartBody>
    </w:docPart>
    <w:docPart>
      <w:docPartPr>
        <w:name w:val="889BA08BA1A447059E48EA424BBC870D"/>
        <w:category>
          <w:name w:val="General"/>
          <w:gallery w:val="placeholder"/>
        </w:category>
        <w:types>
          <w:type w:val="bbPlcHdr"/>
        </w:types>
        <w:behaviors>
          <w:behavior w:val="content"/>
        </w:behaviors>
        <w:guid w:val="{9E278463-74C6-4813-88CE-855AE367415A}"/>
      </w:docPartPr>
      <w:docPartBody>
        <w:p w:rsidR="004F1B60" w:rsidRDefault="006775CD" w:rsidP="006775CD">
          <w:pPr>
            <w:pStyle w:val="889BA08BA1A447059E48EA424BBC870D"/>
          </w:pPr>
          <w:r w:rsidRPr="00770946">
            <w:rPr>
              <w:rStyle w:val="PlaceholderText"/>
            </w:rPr>
            <w:t>Choose an item.</w:t>
          </w:r>
        </w:p>
      </w:docPartBody>
    </w:docPart>
    <w:docPart>
      <w:docPartPr>
        <w:name w:val="5563E5352D644EE59929AF305CA2B83C"/>
        <w:category>
          <w:name w:val="General"/>
          <w:gallery w:val="placeholder"/>
        </w:category>
        <w:types>
          <w:type w:val="bbPlcHdr"/>
        </w:types>
        <w:behaviors>
          <w:behavior w:val="content"/>
        </w:behaviors>
        <w:guid w:val="{6B1E61FD-2A9F-422D-B353-7E76A3E9FDAA}"/>
      </w:docPartPr>
      <w:docPartBody>
        <w:p w:rsidR="004F1B60" w:rsidRDefault="006775CD" w:rsidP="006775CD">
          <w:pPr>
            <w:pStyle w:val="5563E5352D644EE59929AF305CA2B83C"/>
          </w:pPr>
          <w:r w:rsidRPr="00770946">
            <w:rPr>
              <w:rStyle w:val="PlaceholderText"/>
            </w:rPr>
            <w:t>Choose an item.</w:t>
          </w:r>
        </w:p>
      </w:docPartBody>
    </w:docPart>
    <w:docPart>
      <w:docPartPr>
        <w:name w:val="F1298AFEED4A4EC2814F4FA3AD2150D8"/>
        <w:category>
          <w:name w:val="General"/>
          <w:gallery w:val="placeholder"/>
        </w:category>
        <w:types>
          <w:type w:val="bbPlcHdr"/>
        </w:types>
        <w:behaviors>
          <w:behavior w:val="content"/>
        </w:behaviors>
        <w:guid w:val="{2A619DF0-513B-46D8-9471-FD3FC87C7E3B}"/>
      </w:docPartPr>
      <w:docPartBody>
        <w:p w:rsidR="004F1B60" w:rsidRDefault="006775CD" w:rsidP="006775CD">
          <w:pPr>
            <w:pStyle w:val="F1298AFEED4A4EC2814F4FA3AD2150D8"/>
          </w:pPr>
          <w:r w:rsidRPr="003E3D39">
            <w:rPr>
              <w:rStyle w:val="PlaceholderText"/>
            </w:rPr>
            <w:t>Choose an item.</w:t>
          </w:r>
        </w:p>
      </w:docPartBody>
    </w:docPart>
    <w:docPart>
      <w:docPartPr>
        <w:name w:val="1EAB436D6159475DBC75A2D9E8B78D3E"/>
        <w:category>
          <w:name w:val="General"/>
          <w:gallery w:val="placeholder"/>
        </w:category>
        <w:types>
          <w:type w:val="bbPlcHdr"/>
        </w:types>
        <w:behaviors>
          <w:behavior w:val="content"/>
        </w:behaviors>
        <w:guid w:val="{ED03EBD3-A2C7-43F3-9836-15C232B494FC}"/>
      </w:docPartPr>
      <w:docPartBody>
        <w:p w:rsidR="004F1B60" w:rsidRDefault="006775CD" w:rsidP="006775CD">
          <w:pPr>
            <w:pStyle w:val="1EAB436D6159475DBC75A2D9E8B78D3E"/>
          </w:pPr>
          <w:r w:rsidRPr="003E3D39">
            <w:rPr>
              <w:rStyle w:val="PlaceholderText"/>
            </w:rPr>
            <w:t>Choose an item.</w:t>
          </w:r>
        </w:p>
      </w:docPartBody>
    </w:docPart>
    <w:docPart>
      <w:docPartPr>
        <w:name w:val="5D4E5DB6F21A4E6BBA84F5E0EB7B4AC5"/>
        <w:category>
          <w:name w:val="General"/>
          <w:gallery w:val="placeholder"/>
        </w:category>
        <w:types>
          <w:type w:val="bbPlcHdr"/>
        </w:types>
        <w:behaviors>
          <w:behavior w:val="content"/>
        </w:behaviors>
        <w:guid w:val="{826E1808-EAB2-49DE-9A9F-1BB9782E8803}"/>
      </w:docPartPr>
      <w:docPartBody>
        <w:p w:rsidR="004F1B60" w:rsidRDefault="006775CD" w:rsidP="006775CD">
          <w:pPr>
            <w:pStyle w:val="5D4E5DB6F21A4E6BBA84F5E0EB7B4AC51"/>
          </w:pPr>
          <w:r w:rsidRPr="00770946">
            <w:rPr>
              <w:rStyle w:val="PlaceholderText"/>
            </w:rPr>
            <w:t>Choose an item.</w:t>
          </w:r>
        </w:p>
      </w:docPartBody>
    </w:docPart>
    <w:docPart>
      <w:docPartPr>
        <w:name w:val="4524FB84FE594D43825BB135329A0E0A"/>
        <w:category>
          <w:name w:val="General"/>
          <w:gallery w:val="placeholder"/>
        </w:category>
        <w:types>
          <w:type w:val="bbPlcHdr"/>
        </w:types>
        <w:behaviors>
          <w:behavior w:val="content"/>
        </w:behaviors>
        <w:guid w:val="{137A05C0-D05D-4B2E-8EE4-10FC3B9AA8DA}"/>
      </w:docPartPr>
      <w:docPartBody>
        <w:p w:rsidR="004F1B60" w:rsidRDefault="006775CD" w:rsidP="006775CD">
          <w:pPr>
            <w:pStyle w:val="4524FB84FE594D43825BB135329A0E0A1"/>
          </w:pPr>
          <w:r w:rsidRPr="00EA1E0C">
            <w:rPr>
              <w:rStyle w:val="PlaceholderText"/>
            </w:rPr>
            <w:t>Click or tap here to enter text.</w:t>
          </w:r>
        </w:p>
      </w:docPartBody>
    </w:docPart>
    <w:docPart>
      <w:docPartPr>
        <w:name w:val="E830C70765184BA08BD102E30E3B6505"/>
        <w:category>
          <w:name w:val="General"/>
          <w:gallery w:val="placeholder"/>
        </w:category>
        <w:types>
          <w:type w:val="bbPlcHdr"/>
        </w:types>
        <w:behaviors>
          <w:behavior w:val="content"/>
        </w:behaviors>
        <w:guid w:val="{D91D5FA6-4CD7-4F64-83DD-FC67ADB14989}"/>
      </w:docPartPr>
      <w:docPartBody>
        <w:p w:rsidR="004F1B60" w:rsidRDefault="006775CD" w:rsidP="006775CD">
          <w:pPr>
            <w:pStyle w:val="E830C70765184BA08BD102E30E3B65051"/>
          </w:pPr>
          <w:r w:rsidRPr="00707A87">
            <w:rPr>
              <w:rStyle w:val="PlaceholderText"/>
              <w:b/>
            </w:rPr>
            <w:t>Choose an item.</w:t>
          </w:r>
        </w:p>
      </w:docPartBody>
    </w:docPart>
    <w:docPart>
      <w:docPartPr>
        <w:name w:val="834491FA7CE7424F887151B06F48510A"/>
        <w:category>
          <w:name w:val="General"/>
          <w:gallery w:val="placeholder"/>
        </w:category>
        <w:types>
          <w:type w:val="bbPlcHdr"/>
        </w:types>
        <w:behaviors>
          <w:behavior w:val="content"/>
        </w:behaviors>
        <w:guid w:val="{BB056FB7-C9FC-4835-9BEB-012E5B78B900}"/>
      </w:docPartPr>
      <w:docPartBody>
        <w:p w:rsidR="004F1B60" w:rsidRDefault="006775CD" w:rsidP="006775CD">
          <w:pPr>
            <w:pStyle w:val="834491FA7CE7424F887151B06F48510A1"/>
          </w:pPr>
          <w:r w:rsidRPr="008C5BAE">
            <w:rPr>
              <w:rStyle w:val="PlaceholderText"/>
            </w:rPr>
            <w:t>Choose an item.</w:t>
          </w:r>
        </w:p>
      </w:docPartBody>
    </w:docPart>
    <w:docPart>
      <w:docPartPr>
        <w:name w:val="E6D5E6C7B6B9424D8F34252E642EC613"/>
        <w:category>
          <w:name w:val="General"/>
          <w:gallery w:val="placeholder"/>
        </w:category>
        <w:types>
          <w:type w:val="bbPlcHdr"/>
        </w:types>
        <w:behaviors>
          <w:behavior w:val="content"/>
        </w:behaviors>
        <w:guid w:val="{CA5AC257-7266-409C-8793-5E6018323515}"/>
      </w:docPartPr>
      <w:docPartBody>
        <w:p w:rsidR="003D2CA1" w:rsidRDefault="004A2EE4" w:rsidP="004A2EE4">
          <w:r w:rsidRPr="001849DA">
            <w:rPr>
              <w:rStyle w:val="PlaceholderText"/>
            </w:rPr>
            <w:t>Click here to enter text.</w:t>
          </w:r>
        </w:p>
      </w:docPartBody>
    </w:docPart>
    <w:docPart>
      <w:docPartPr>
        <w:name w:val="2A8F2C0D7F1D471CA0A5DD67304EE48D"/>
        <w:category>
          <w:name w:val="General"/>
          <w:gallery w:val="placeholder"/>
        </w:category>
        <w:types>
          <w:type w:val="bbPlcHdr"/>
        </w:types>
        <w:behaviors>
          <w:behavior w:val="content"/>
        </w:behaviors>
        <w:guid w:val="{1AC9CB4F-0E73-4A98-B235-0547DA21A1BE}"/>
      </w:docPartPr>
      <w:docPartBody>
        <w:p w:rsidR="003D2CA1" w:rsidRDefault="006775CD" w:rsidP="006775CD">
          <w:pPr>
            <w:pStyle w:val="2A8F2C0D7F1D471CA0A5DD67304EE48D1"/>
          </w:pPr>
          <w:r w:rsidRPr="001849DA">
            <w:rPr>
              <w:rStyle w:val="PlaceholderText"/>
            </w:rPr>
            <w:t>Choose an item.</w:t>
          </w:r>
        </w:p>
      </w:docPartBody>
    </w:docPart>
    <w:docPart>
      <w:docPartPr>
        <w:name w:val="79503A69CCAC42409B9697C79640A98F"/>
        <w:category>
          <w:name w:val="General"/>
          <w:gallery w:val="placeholder"/>
        </w:category>
        <w:types>
          <w:type w:val="bbPlcHdr"/>
        </w:types>
        <w:behaviors>
          <w:behavior w:val="content"/>
        </w:behaviors>
        <w:guid w:val="{C4EC5560-2EC0-4021-9E2A-A4A682A1800D}"/>
      </w:docPartPr>
      <w:docPartBody>
        <w:p w:rsidR="003D2CA1" w:rsidRDefault="006775CD" w:rsidP="006775CD">
          <w:pPr>
            <w:pStyle w:val="79503A69CCAC42409B9697C79640A98F1"/>
          </w:pPr>
          <w:r w:rsidRPr="001849DA">
            <w:rPr>
              <w:rStyle w:val="PlaceholderText"/>
            </w:rPr>
            <w:t>Choose an item.</w:t>
          </w:r>
        </w:p>
      </w:docPartBody>
    </w:docPart>
    <w:docPart>
      <w:docPartPr>
        <w:name w:val="064E47E0EAFD4CC7920390A3FD3F4DC8"/>
        <w:category>
          <w:name w:val="General"/>
          <w:gallery w:val="placeholder"/>
        </w:category>
        <w:types>
          <w:type w:val="bbPlcHdr"/>
        </w:types>
        <w:behaviors>
          <w:behavior w:val="content"/>
        </w:behaviors>
        <w:guid w:val="{4921D915-1DE3-4691-836D-4B9A42B85A6B}"/>
      </w:docPartPr>
      <w:docPartBody>
        <w:p w:rsidR="003D2CA1" w:rsidRDefault="006775CD" w:rsidP="006775CD">
          <w:pPr>
            <w:pStyle w:val="064E47E0EAFD4CC7920390A3FD3F4DC81"/>
          </w:pPr>
          <w:r w:rsidRPr="001849DA">
            <w:rPr>
              <w:rStyle w:val="PlaceholderText"/>
            </w:rPr>
            <w:t>Choose an item.</w:t>
          </w:r>
        </w:p>
      </w:docPartBody>
    </w:docPart>
    <w:docPart>
      <w:docPartPr>
        <w:name w:val="C792FF93B6B84C21BEF1972A5388228B"/>
        <w:category>
          <w:name w:val="General"/>
          <w:gallery w:val="placeholder"/>
        </w:category>
        <w:types>
          <w:type w:val="bbPlcHdr"/>
        </w:types>
        <w:behaviors>
          <w:behavior w:val="content"/>
        </w:behaviors>
        <w:guid w:val="{78A263E9-C0C8-4AB4-8843-0A8C6FD77791}"/>
      </w:docPartPr>
      <w:docPartBody>
        <w:p w:rsidR="003D2CA1" w:rsidRDefault="006775CD" w:rsidP="006775CD">
          <w:pPr>
            <w:pStyle w:val="C792FF93B6B84C21BEF1972A5388228B1"/>
          </w:pPr>
          <w:r w:rsidRPr="001849DA">
            <w:rPr>
              <w:rStyle w:val="PlaceholderText"/>
            </w:rPr>
            <w:t>Click here to enter text.</w:t>
          </w:r>
        </w:p>
      </w:docPartBody>
    </w:docPart>
    <w:docPart>
      <w:docPartPr>
        <w:name w:val="C47D656824114CFD8A09C1C7CB5D4674"/>
        <w:category>
          <w:name w:val="General"/>
          <w:gallery w:val="placeholder"/>
        </w:category>
        <w:types>
          <w:type w:val="bbPlcHdr"/>
        </w:types>
        <w:behaviors>
          <w:behavior w:val="content"/>
        </w:behaviors>
        <w:guid w:val="{D9C7E775-106B-4368-99FD-80102483CDBA}"/>
      </w:docPartPr>
      <w:docPartBody>
        <w:p w:rsidR="003D2CA1" w:rsidRDefault="006775CD" w:rsidP="006775CD">
          <w:pPr>
            <w:pStyle w:val="C47D656824114CFD8A09C1C7CB5D46741"/>
          </w:pPr>
          <w:r w:rsidRPr="001849DA">
            <w:rPr>
              <w:rStyle w:val="PlaceholderText"/>
            </w:rPr>
            <w:t>Choose an item.</w:t>
          </w:r>
        </w:p>
      </w:docPartBody>
    </w:docPart>
    <w:docPart>
      <w:docPartPr>
        <w:name w:val="259132FB4BEF42B3B55657186567F521"/>
        <w:category>
          <w:name w:val="General"/>
          <w:gallery w:val="placeholder"/>
        </w:category>
        <w:types>
          <w:type w:val="bbPlcHdr"/>
        </w:types>
        <w:behaviors>
          <w:behavior w:val="content"/>
        </w:behaviors>
        <w:guid w:val="{7807C42E-2D9B-40A5-A1F5-8D36B721CE55}"/>
      </w:docPartPr>
      <w:docPartBody>
        <w:p w:rsidR="003D2CA1" w:rsidRDefault="006775CD" w:rsidP="006775CD">
          <w:pPr>
            <w:pStyle w:val="259132FB4BEF42B3B55657186567F5211"/>
          </w:pPr>
          <w:r w:rsidRPr="001849DA">
            <w:rPr>
              <w:rStyle w:val="PlaceholderText"/>
            </w:rPr>
            <w:t>Choose an item.</w:t>
          </w:r>
        </w:p>
      </w:docPartBody>
    </w:docPart>
    <w:docPart>
      <w:docPartPr>
        <w:name w:val="940CFBB0ACB349EC8534256D846034A7"/>
        <w:category>
          <w:name w:val="General"/>
          <w:gallery w:val="placeholder"/>
        </w:category>
        <w:types>
          <w:type w:val="bbPlcHdr"/>
        </w:types>
        <w:behaviors>
          <w:behavior w:val="content"/>
        </w:behaviors>
        <w:guid w:val="{3EC4F0AA-1C62-4EC5-A9FB-EA21C2FFBDB8}"/>
      </w:docPartPr>
      <w:docPartBody>
        <w:p w:rsidR="003D2CA1" w:rsidRDefault="006775CD" w:rsidP="006775CD">
          <w:pPr>
            <w:pStyle w:val="940CFBB0ACB349EC8534256D846034A71"/>
          </w:pPr>
          <w:r w:rsidRPr="001849DA">
            <w:rPr>
              <w:rStyle w:val="PlaceholderText"/>
            </w:rPr>
            <w:t>Choose an item.</w:t>
          </w:r>
        </w:p>
      </w:docPartBody>
    </w:docPart>
    <w:docPart>
      <w:docPartPr>
        <w:name w:val="BE94AD45C1EF4EB9A1475D0959899D85"/>
        <w:category>
          <w:name w:val="General"/>
          <w:gallery w:val="placeholder"/>
        </w:category>
        <w:types>
          <w:type w:val="bbPlcHdr"/>
        </w:types>
        <w:behaviors>
          <w:behavior w:val="content"/>
        </w:behaviors>
        <w:guid w:val="{F7234F8F-EC8C-4989-9B1C-C4D6308D66E0}"/>
      </w:docPartPr>
      <w:docPartBody>
        <w:p w:rsidR="003D2CA1" w:rsidRDefault="006775CD" w:rsidP="006775CD">
          <w:pPr>
            <w:pStyle w:val="BE94AD45C1EF4EB9A1475D0959899D851"/>
          </w:pPr>
          <w:r w:rsidRPr="001849DA">
            <w:rPr>
              <w:rStyle w:val="PlaceholderText"/>
            </w:rPr>
            <w:t>Choose an item.</w:t>
          </w:r>
        </w:p>
      </w:docPartBody>
    </w:docPart>
    <w:docPart>
      <w:docPartPr>
        <w:name w:val="C9ACCDF863454C15A13704442B5982EB"/>
        <w:category>
          <w:name w:val="General"/>
          <w:gallery w:val="placeholder"/>
        </w:category>
        <w:types>
          <w:type w:val="bbPlcHdr"/>
        </w:types>
        <w:behaviors>
          <w:behavior w:val="content"/>
        </w:behaviors>
        <w:guid w:val="{6925C2A9-05B9-463E-A587-75C94B32BA58}"/>
      </w:docPartPr>
      <w:docPartBody>
        <w:p w:rsidR="003D2CA1" w:rsidRDefault="006775CD" w:rsidP="006775CD">
          <w:pPr>
            <w:pStyle w:val="C9ACCDF863454C15A13704442B5982EB1"/>
          </w:pPr>
          <w:r w:rsidRPr="001849DA">
            <w:rPr>
              <w:rStyle w:val="PlaceholderText"/>
            </w:rPr>
            <w:t>Choose an item.</w:t>
          </w:r>
        </w:p>
      </w:docPartBody>
    </w:docPart>
    <w:docPart>
      <w:docPartPr>
        <w:name w:val="CF49AB5C65344EA79BD0C5E83A9E06DC"/>
        <w:category>
          <w:name w:val="General"/>
          <w:gallery w:val="placeholder"/>
        </w:category>
        <w:types>
          <w:type w:val="bbPlcHdr"/>
        </w:types>
        <w:behaviors>
          <w:behavior w:val="content"/>
        </w:behaviors>
        <w:guid w:val="{570BCF8B-32EB-4103-8568-A758B21BA344}"/>
      </w:docPartPr>
      <w:docPartBody>
        <w:p w:rsidR="003D2CA1" w:rsidRDefault="006775CD" w:rsidP="006775CD">
          <w:pPr>
            <w:pStyle w:val="CF49AB5C65344EA79BD0C5E83A9E06DC1"/>
          </w:pPr>
          <w:r w:rsidRPr="001849DA">
            <w:rPr>
              <w:rStyle w:val="PlaceholderText"/>
            </w:rPr>
            <w:t>Choose an item.</w:t>
          </w:r>
        </w:p>
      </w:docPartBody>
    </w:docPart>
    <w:docPart>
      <w:docPartPr>
        <w:name w:val="5263B2973CDF487BADBB696FE7B5023C"/>
        <w:category>
          <w:name w:val="General"/>
          <w:gallery w:val="placeholder"/>
        </w:category>
        <w:types>
          <w:type w:val="bbPlcHdr"/>
        </w:types>
        <w:behaviors>
          <w:behavior w:val="content"/>
        </w:behaviors>
        <w:guid w:val="{D2E6D7FE-02C5-4ECD-A22E-A48FE17927AD}"/>
      </w:docPartPr>
      <w:docPartBody>
        <w:p w:rsidR="003D2CA1" w:rsidRDefault="006775CD" w:rsidP="006775CD">
          <w:pPr>
            <w:pStyle w:val="5263B2973CDF487BADBB696FE7B5023C1"/>
          </w:pPr>
          <w:r w:rsidRPr="001849DA">
            <w:rPr>
              <w:rStyle w:val="PlaceholderText"/>
            </w:rPr>
            <w:t>Click here to enter text.</w:t>
          </w:r>
        </w:p>
      </w:docPartBody>
    </w:docPart>
    <w:docPart>
      <w:docPartPr>
        <w:name w:val="87117E4DC7F34DE49266912EC0E58E4E"/>
        <w:category>
          <w:name w:val="General"/>
          <w:gallery w:val="placeholder"/>
        </w:category>
        <w:types>
          <w:type w:val="bbPlcHdr"/>
        </w:types>
        <w:behaviors>
          <w:behavior w:val="content"/>
        </w:behaviors>
        <w:guid w:val="{1DE27AE2-C51B-4B45-B8F5-695A1C60EAD3}"/>
      </w:docPartPr>
      <w:docPartBody>
        <w:p w:rsidR="003D2CA1" w:rsidRDefault="006775CD" w:rsidP="006775CD">
          <w:pPr>
            <w:pStyle w:val="87117E4DC7F34DE49266912EC0E58E4E1"/>
          </w:pPr>
          <w:r w:rsidRPr="001849DA">
            <w:rPr>
              <w:rStyle w:val="PlaceholderText"/>
            </w:rPr>
            <w:t>Click here to enter text.</w:t>
          </w:r>
        </w:p>
      </w:docPartBody>
    </w:docPart>
    <w:docPart>
      <w:docPartPr>
        <w:name w:val="E412B6FABFBE4C29B832C8543E34E2A1"/>
        <w:category>
          <w:name w:val="General"/>
          <w:gallery w:val="placeholder"/>
        </w:category>
        <w:types>
          <w:type w:val="bbPlcHdr"/>
        </w:types>
        <w:behaviors>
          <w:behavior w:val="content"/>
        </w:behaviors>
        <w:guid w:val="{6347E72F-4508-4E36-8106-97EA55525954}"/>
      </w:docPartPr>
      <w:docPartBody>
        <w:p w:rsidR="003D2CA1" w:rsidRDefault="006775CD" w:rsidP="006775CD">
          <w:pPr>
            <w:pStyle w:val="E412B6FABFBE4C29B832C8543E34E2A11"/>
          </w:pPr>
          <w:r w:rsidRPr="001849DA">
            <w:rPr>
              <w:rStyle w:val="PlaceholderText"/>
            </w:rPr>
            <w:t>Click here to enter text.</w:t>
          </w:r>
        </w:p>
      </w:docPartBody>
    </w:docPart>
    <w:docPart>
      <w:docPartPr>
        <w:name w:val="19B034B3622D48339FDDD7852F420BAE"/>
        <w:category>
          <w:name w:val="General"/>
          <w:gallery w:val="placeholder"/>
        </w:category>
        <w:types>
          <w:type w:val="bbPlcHdr"/>
        </w:types>
        <w:behaviors>
          <w:behavior w:val="content"/>
        </w:behaviors>
        <w:guid w:val="{8591D7E0-4DCE-4797-AF74-FE201F9E94AC}"/>
      </w:docPartPr>
      <w:docPartBody>
        <w:p w:rsidR="003D2CA1" w:rsidRDefault="006775CD" w:rsidP="006775CD">
          <w:pPr>
            <w:pStyle w:val="19B034B3622D48339FDDD7852F420BAE1"/>
          </w:pPr>
          <w:r w:rsidRPr="001849DA">
            <w:rPr>
              <w:rStyle w:val="PlaceholderText"/>
            </w:rPr>
            <w:t>Choose an item.</w:t>
          </w:r>
        </w:p>
      </w:docPartBody>
    </w:docPart>
    <w:docPart>
      <w:docPartPr>
        <w:name w:val="B1D69A97A946418B95580B38F22B45CD"/>
        <w:category>
          <w:name w:val="General"/>
          <w:gallery w:val="placeholder"/>
        </w:category>
        <w:types>
          <w:type w:val="bbPlcHdr"/>
        </w:types>
        <w:behaviors>
          <w:behavior w:val="content"/>
        </w:behaviors>
        <w:guid w:val="{A885D809-9168-4881-AD56-1F99F5437CF2}"/>
      </w:docPartPr>
      <w:docPartBody>
        <w:p w:rsidR="003D2CA1" w:rsidRDefault="006775CD" w:rsidP="006775CD">
          <w:pPr>
            <w:pStyle w:val="B1D69A97A946418B95580B38F22B45CD1"/>
          </w:pPr>
          <w:r w:rsidRPr="001849DA">
            <w:rPr>
              <w:rStyle w:val="PlaceholderText"/>
            </w:rPr>
            <w:t>Click here to enter text.</w:t>
          </w:r>
        </w:p>
      </w:docPartBody>
    </w:docPart>
    <w:docPart>
      <w:docPartPr>
        <w:name w:val="27A59E86C7EE4C5F87DD7ECDD457DDF5"/>
        <w:category>
          <w:name w:val="General"/>
          <w:gallery w:val="placeholder"/>
        </w:category>
        <w:types>
          <w:type w:val="bbPlcHdr"/>
        </w:types>
        <w:behaviors>
          <w:behavior w:val="content"/>
        </w:behaviors>
        <w:guid w:val="{2F3EC744-4B5B-495D-B053-27B648945C2B}"/>
      </w:docPartPr>
      <w:docPartBody>
        <w:p w:rsidR="003D2CA1" w:rsidRDefault="004A2EE4" w:rsidP="004A2EE4">
          <w:r>
            <w:rPr>
              <w:rFonts w:ascii="Arial" w:hAnsi="Arial" w:cs="Arial"/>
            </w:rPr>
            <w:t xml:space="preserve">     </w:t>
          </w:r>
        </w:p>
      </w:docPartBody>
    </w:docPart>
    <w:docPart>
      <w:docPartPr>
        <w:name w:val="42B3025194CA4DA78D60B57ED4B9D75E"/>
        <w:category>
          <w:name w:val="General"/>
          <w:gallery w:val="placeholder"/>
        </w:category>
        <w:types>
          <w:type w:val="bbPlcHdr"/>
        </w:types>
        <w:behaviors>
          <w:behavior w:val="content"/>
        </w:behaviors>
        <w:guid w:val="{2A7D39AC-6C33-4B06-A38B-4DFBDA6C43C2}"/>
      </w:docPartPr>
      <w:docPartBody>
        <w:p w:rsidR="003D2CA1" w:rsidRDefault="006775CD" w:rsidP="006775CD">
          <w:pPr>
            <w:pStyle w:val="42B3025194CA4DA78D60B57ED4B9D75E1"/>
          </w:pPr>
          <w:r w:rsidRPr="001849DA">
            <w:rPr>
              <w:rStyle w:val="PlaceholderText"/>
            </w:rPr>
            <w:t>Choose an item.</w:t>
          </w:r>
        </w:p>
      </w:docPartBody>
    </w:docPart>
    <w:docPart>
      <w:docPartPr>
        <w:name w:val="E004A26B32B24012898BEE5CA4AAFC71"/>
        <w:category>
          <w:name w:val="General"/>
          <w:gallery w:val="placeholder"/>
        </w:category>
        <w:types>
          <w:type w:val="bbPlcHdr"/>
        </w:types>
        <w:behaviors>
          <w:behavior w:val="content"/>
        </w:behaviors>
        <w:guid w:val="{AB4EDC18-A7D6-42F7-B2E0-907D08CC5C53}"/>
      </w:docPartPr>
      <w:docPartBody>
        <w:p w:rsidR="003D2CA1" w:rsidRDefault="006775CD" w:rsidP="006775CD">
          <w:pPr>
            <w:pStyle w:val="E004A26B32B24012898BEE5CA4AAFC711"/>
          </w:pPr>
          <w:r w:rsidRPr="001849DA">
            <w:rPr>
              <w:rStyle w:val="PlaceholderText"/>
            </w:rPr>
            <w:t>Click here to enter text.</w:t>
          </w:r>
        </w:p>
      </w:docPartBody>
    </w:docPart>
    <w:docPart>
      <w:docPartPr>
        <w:name w:val="DA4F06310B7D46D38FCFA0A97E04189C"/>
        <w:category>
          <w:name w:val="General"/>
          <w:gallery w:val="placeholder"/>
        </w:category>
        <w:types>
          <w:type w:val="bbPlcHdr"/>
        </w:types>
        <w:behaviors>
          <w:behavior w:val="content"/>
        </w:behaviors>
        <w:guid w:val="{B9DC8B02-008B-4B0A-BC16-C9BB2220ABBD}"/>
      </w:docPartPr>
      <w:docPartBody>
        <w:p w:rsidR="003D2CA1" w:rsidRDefault="006775CD" w:rsidP="006775CD">
          <w:pPr>
            <w:pStyle w:val="DA4F06310B7D46D38FCFA0A97E04189C1"/>
          </w:pPr>
          <w:r w:rsidRPr="001849DA">
            <w:rPr>
              <w:rStyle w:val="PlaceholderText"/>
            </w:rPr>
            <w:t>Click here to enter text.</w:t>
          </w:r>
        </w:p>
      </w:docPartBody>
    </w:docPart>
    <w:docPart>
      <w:docPartPr>
        <w:name w:val="CEA84236FE7C4888909FA05BFFD250E8"/>
        <w:category>
          <w:name w:val="General"/>
          <w:gallery w:val="placeholder"/>
        </w:category>
        <w:types>
          <w:type w:val="bbPlcHdr"/>
        </w:types>
        <w:behaviors>
          <w:behavior w:val="content"/>
        </w:behaviors>
        <w:guid w:val="{9C89D6B6-625D-495C-9D9E-75D60C8758CD}"/>
      </w:docPartPr>
      <w:docPartBody>
        <w:p w:rsidR="003D2CA1" w:rsidRDefault="006775CD" w:rsidP="006775CD">
          <w:pPr>
            <w:pStyle w:val="CEA84236FE7C4888909FA05BFFD250E81"/>
          </w:pPr>
          <w:r w:rsidRPr="001849DA">
            <w:rPr>
              <w:rStyle w:val="PlaceholderText"/>
            </w:rPr>
            <w:t>Choose an item.</w:t>
          </w:r>
        </w:p>
      </w:docPartBody>
    </w:docPart>
    <w:docPart>
      <w:docPartPr>
        <w:name w:val="BB11C515DB2C42D995C21BD7ACE922B0"/>
        <w:category>
          <w:name w:val="General"/>
          <w:gallery w:val="placeholder"/>
        </w:category>
        <w:types>
          <w:type w:val="bbPlcHdr"/>
        </w:types>
        <w:behaviors>
          <w:behavior w:val="content"/>
        </w:behaviors>
        <w:guid w:val="{AA9A7F12-8DD5-4C2B-AFBA-3F58FAAF563E}"/>
      </w:docPartPr>
      <w:docPartBody>
        <w:p w:rsidR="003D2CA1" w:rsidRDefault="006775CD" w:rsidP="006775CD">
          <w:pPr>
            <w:pStyle w:val="BB11C515DB2C42D995C21BD7ACE922B01"/>
          </w:pPr>
          <w:r w:rsidRPr="001849DA">
            <w:rPr>
              <w:rStyle w:val="PlaceholderText"/>
            </w:rPr>
            <w:t>Choose an item.</w:t>
          </w:r>
        </w:p>
      </w:docPartBody>
    </w:docPart>
    <w:docPart>
      <w:docPartPr>
        <w:name w:val="1A5DA757616B488EAB05E9993AB9D55B"/>
        <w:category>
          <w:name w:val="General"/>
          <w:gallery w:val="placeholder"/>
        </w:category>
        <w:types>
          <w:type w:val="bbPlcHdr"/>
        </w:types>
        <w:behaviors>
          <w:behavior w:val="content"/>
        </w:behaviors>
        <w:guid w:val="{37A0BDE2-CA78-4CD8-A082-2DE9519BE4B6}"/>
      </w:docPartPr>
      <w:docPartBody>
        <w:p w:rsidR="003D2CA1" w:rsidRDefault="006775CD" w:rsidP="006775CD">
          <w:pPr>
            <w:pStyle w:val="1A5DA757616B488EAB05E9993AB9D55B1"/>
          </w:pPr>
          <w:r w:rsidRPr="001849DA">
            <w:rPr>
              <w:rStyle w:val="PlaceholderText"/>
            </w:rPr>
            <w:t>Click here to enter text.</w:t>
          </w:r>
        </w:p>
      </w:docPartBody>
    </w:docPart>
    <w:docPart>
      <w:docPartPr>
        <w:name w:val="5E4BB63AF23140D18A051B9EA0A74EFE"/>
        <w:category>
          <w:name w:val="General"/>
          <w:gallery w:val="placeholder"/>
        </w:category>
        <w:types>
          <w:type w:val="bbPlcHdr"/>
        </w:types>
        <w:behaviors>
          <w:behavior w:val="content"/>
        </w:behaviors>
        <w:guid w:val="{475AE19E-5527-40FE-84D3-398CE4F43FE8}"/>
      </w:docPartPr>
      <w:docPartBody>
        <w:p w:rsidR="003D2CA1" w:rsidRDefault="006775CD" w:rsidP="006775CD">
          <w:pPr>
            <w:pStyle w:val="5E4BB63AF23140D18A051B9EA0A74EFE1"/>
          </w:pPr>
          <w:r w:rsidRPr="001849DA">
            <w:rPr>
              <w:rStyle w:val="PlaceholderText"/>
            </w:rPr>
            <w:t>Choose an item.</w:t>
          </w:r>
        </w:p>
      </w:docPartBody>
    </w:docPart>
    <w:docPart>
      <w:docPartPr>
        <w:name w:val="F1C6DC7B224A4158B2B3878A0744918B"/>
        <w:category>
          <w:name w:val="General"/>
          <w:gallery w:val="placeholder"/>
        </w:category>
        <w:types>
          <w:type w:val="bbPlcHdr"/>
        </w:types>
        <w:behaviors>
          <w:behavior w:val="content"/>
        </w:behaviors>
        <w:guid w:val="{275E89FC-689C-4B01-806B-62C3DE0322C0}"/>
      </w:docPartPr>
      <w:docPartBody>
        <w:p w:rsidR="003D2CA1" w:rsidRDefault="006775CD" w:rsidP="006775CD">
          <w:pPr>
            <w:pStyle w:val="F1C6DC7B224A4158B2B3878A0744918B1"/>
          </w:pPr>
          <w:r w:rsidRPr="001849DA">
            <w:rPr>
              <w:rStyle w:val="PlaceholderText"/>
            </w:rPr>
            <w:t>Click here to enter text.</w:t>
          </w:r>
        </w:p>
      </w:docPartBody>
    </w:docPart>
    <w:docPart>
      <w:docPartPr>
        <w:name w:val="0CF50053C43841D5AC360528649F71DF"/>
        <w:category>
          <w:name w:val="General"/>
          <w:gallery w:val="placeholder"/>
        </w:category>
        <w:types>
          <w:type w:val="bbPlcHdr"/>
        </w:types>
        <w:behaviors>
          <w:behavior w:val="content"/>
        </w:behaviors>
        <w:guid w:val="{B44F3229-2B08-431F-B131-41577375EE2C}"/>
      </w:docPartPr>
      <w:docPartBody>
        <w:p w:rsidR="003D2CA1" w:rsidRDefault="004A2EE4" w:rsidP="004A2EE4">
          <w:r w:rsidRPr="003E3D39">
            <w:rPr>
              <w:rStyle w:val="PlaceholderText"/>
            </w:rPr>
            <w:t>Choose an item.</w:t>
          </w:r>
        </w:p>
      </w:docPartBody>
    </w:docPart>
    <w:docPart>
      <w:docPartPr>
        <w:name w:val="3E8C8926042942B5A9D87AFBFCFBEF67"/>
        <w:category>
          <w:name w:val="General"/>
          <w:gallery w:val="placeholder"/>
        </w:category>
        <w:types>
          <w:type w:val="bbPlcHdr"/>
        </w:types>
        <w:behaviors>
          <w:behavior w:val="content"/>
        </w:behaviors>
        <w:guid w:val="{163D793D-014E-4F14-A06B-C753CC9C3069}"/>
      </w:docPartPr>
      <w:docPartBody>
        <w:p w:rsidR="003D2CA1" w:rsidRDefault="004A2EE4" w:rsidP="004A2EE4">
          <w:r w:rsidRPr="001849DA">
            <w:rPr>
              <w:rStyle w:val="PlaceholderText"/>
            </w:rPr>
            <w:t>Click here to enter text.</w:t>
          </w:r>
        </w:p>
      </w:docPartBody>
    </w:docPart>
    <w:docPart>
      <w:docPartPr>
        <w:name w:val="7FF295A7660345159A62C257DBBE9CFA"/>
        <w:category>
          <w:name w:val="General"/>
          <w:gallery w:val="placeholder"/>
        </w:category>
        <w:types>
          <w:type w:val="bbPlcHdr"/>
        </w:types>
        <w:behaviors>
          <w:behavior w:val="content"/>
        </w:behaviors>
        <w:guid w:val="{DF9586C7-9791-45D1-A896-0EFDC3A36D44}"/>
      </w:docPartPr>
      <w:docPartBody>
        <w:p w:rsidR="003D2CA1" w:rsidRDefault="004A2EE4" w:rsidP="004A2EE4">
          <w:r w:rsidRPr="001849DA">
            <w:rPr>
              <w:rStyle w:val="PlaceholderText"/>
            </w:rPr>
            <w:t>Click here to enter text.</w:t>
          </w:r>
        </w:p>
      </w:docPartBody>
    </w:docPart>
    <w:docPart>
      <w:docPartPr>
        <w:name w:val="7AEA16BDCB254C06B775DCE8B3473398"/>
        <w:category>
          <w:name w:val="General"/>
          <w:gallery w:val="placeholder"/>
        </w:category>
        <w:types>
          <w:type w:val="bbPlcHdr"/>
        </w:types>
        <w:behaviors>
          <w:behavior w:val="content"/>
        </w:behaviors>
        <w:guid w:val="{739AE40C-5405-462F-B3F0-407B041EA1B2}"/>
      </w:docPartPr>
      <w:docPartBody>
        <w:p w:rsidR="003D2CA1" w:rsidRDefault="004A2EE4" w:rsidP="004A2EE4">
          <w:r w:rsidRPr="001849DA">
            <w:rPr>
              <w:rStyle w:val="PlaceholderText"/>
            </w:rPr>
            <w:t>Click here to enter text.</w:t>
          </w:r>
        </w:p>
      </w:docPartBody>
    </w:docPart>
    <w:docPart>
      <w:docPartPr>
        <w:name w:val="E856B456683344DA98CF4E6EE23A8423"/>
        <w:category>
          <w:name w:val="General"/>
          <w:gallery w:val="placeholder"/>
        </w:category>
        <w:types>
          <w:type w:val="bbPlcHdr"/>
        </w:types>
        <w:behaviors>
          <w:behavior w:val="content"/>
        </w:behaviors>
        <w:guid w:val="{B50BA1FA-743D-4C18-A68E-AE2B98D34C18}"/>
      </w:docPartPr>
      <w:docPartBody>
        <w:p w:rsidR="003D2CA1" w:rsidRDefault="004A2EE4" w:rsidP="004A2EE4">
          <w:r w:rsidRPr="001849DA">
            <w:rPr>
              <w:rStyle w:val="PlaceholderText"/>
            </w:rPr>
            <w:t>Click here to enter text.</w:t>
          </w:r>
        </w:p>
      </w:docPartBody>
    </w:docPart>
    <w:docPart>
      <w:docPartPr>
        <w:name w:val="9EF42F11811F4D519B26FBE2A4BD2DC0"/>
        <w:category>
          <w:name w:val="General"/>
          <w:gallery w:val="placeholder"/>
        </w:category>
        <w:types>
          <w:type w:val="bbPlcHdr"/>
        </w:types>
        <w:behaviors>
          <w:behavior w:val="content"/>
        </w:behaviors>
        <w:guid w:val="{781C9E39-9CBA-4EA7-9C18-F2DBE32B76B6}"/>
      </w:docPartPr>
      <w:docPartBody>
        <w:p w:rsidR="003D2CA1" w:rsidRDefault="006775CD" w:rsidP="006775CD">
          <w:pPr>
            <w:pStyle w:val="9EF42F11811F4D519B26FBE2A4BD2DC01"/>
          </w:pPr>
          <w:r w:rsidRPr="001849DA">
            <w:rPr>
              <w:rStyle w:val="PlaceholderText"/>
            </w:rPr>
            <w:t>Click here to enter text.</w:t>
          </w:r>
        </w:p>
      </w:docPartBody>
    </w:docPart>
    <w:docPart>
      <w:docPartPr>
        <w:name w:val="397232A8804249C88F991F542CAFC00A"/>
        <w:category>
          <w:name w:val="General"/>
          <w:gallery w:val="placeholder"/>
        </w:category>
        <w:types>
          <w:type w:val="bbPlcHdr"/>
        </w:types>
        <w:behaviors>
          <w:behavior w:val="content"/>
        </w:behaviors>
        <w:guid w:val="{C93E7F03-1117-4426-8F57-C31E9D84D3B3}"/>
      </w:docPartPr>
      <w:docPartBody>
        <w:p w:rsidR="003D2CA1" w:rsidRDefault="006775CD" w:rsidP="006775CD">
          <w:pPr>
            <w:pStyle w:val="397232A8804249C88F991F542CAFC00A1"/>
          </w:pPr>
          <w:r w:rsidRPr="001849DA">
            <w:rPr>
              <w:rStyle w:val="PlaceholderText"/>
            </w:rPr>
            <w:t>Click here to enter text.</w:t>
          </w:r>
        </w:p>
      </w:docPartBody>
    </w:docPart>
    <w:docPart>
      <w:docPartPr>
        <w:name w:val="CA94EC8909F54E94A20B957C61CB4C36"/>
        <w:category>
          <w:name w:val="General"/>
          <w:gallery w:val="placeholder"/>
        </w:category>
        <w:types>
          <w:type w:val="bbPlcHdr"/>
        </w:types>
        <w:behaviors>
          <w:behavior w:val="content"/>
        </w:behaviors>
        <w:guid w:val="{2E903ABE-CBE1-4A55-96C8-FB05A943558D}"/>
      </w:docPartPr>
      <w:docPartBody>
        <w:p w:rsidR="003D2CA1" w:rsidRDefault="006775CD" w:rsidP="006775CD">
          <w:pPr>
            <w:pStyle w:val="CA94EC8909F54E94A20B957C61CB4C361"/>
          </w:pPr>
          <w:r w:rsidRPr="001849DA">
            <w:rPr>
              <w:rStyle w:val="PlaceholderText"/>
            </w:rPr>
            <w:t>Click here to enter text.</w:t>
          </w:r>
        </w:p>
      </w:docPartBody>
    </w:docPart>
    <w:docPart>
      <w:docPartPr>
        <w:name w:val="B6B4C78415224A57A8B2D723EEEBB9F2"/>
        <w:category>
          <w:name w:val="General"/>
          <w:gallery w:val="placeholder"/>
        </w:category>
        <w:types>
          <w:type w:val="bbPlcHdr"/>
        </w:types>
        <w:behaviors>
          <w:behavior w:val="content"/>
        </w:behaviors>
        <w:guid w:val="{A716BF98-10A9-46BD-B7B7-A2EEFAC90B50}"/>
      </w:docPartPr>
      <w:docPartBody>
        <w:p w:rsidR="003D2CA1" w:rsidRDefault="004A2EE4" w:rsidP="004A2EE4">
          <w:r w:rsidRPr="001849DA">
            <w:rPr>
              <w:rStyle w:val="PlaceholderText"/>
            </w:rPr>
            <w:t>Click here to enter text.</w:t>
          </w:r>
        </w:p>
      </w:docPartBody>
    </w:docPart>
    <w:docPart>
      <w:docPartPr>
        <w:name w:val="673E2A8C50304D47A96B162C1DA0D94D"/>
        <w:category>
          <w:name w:val="General"/>
          <w:gallery w:val="placeholder"/>
        </w:category>
        <w:types>
          <w:type w:val="bbPlcHdr"/>
        </w:types>
        <w:behaviors>
          <w:behavior w:val="content"/>
        </w:behaviors>
        <w:guid w:val="{10DB2C96-3C89-4BA0-B4A9-8D734F030FE7}"/>
      </w:docPartPr>
      <w:docPartBody>
        <w:p w:rsidR="003D2CA1" w:rsidRDefault="006775CD" w:rsidP="006775CD">
          <w:pPr>
            <w:pStyle w:val="673E2A8C50304D47A96B162C1DA0D94D1"/>
          </w:pPr>
          <w:r w:rsidRPr="001849DA">
            <w:rPr>
              <w:rStyle w:val="PlaceholderText"/>
            </w:rPr>
            <w:t>Click here to enter text.</w:t>
          </w:r>
        </w:p>
      </w:docPartBody>
    </w:docPart>
    <w:docPart>
      <w:docPartPr>
        <w:name w:val="3A477FBDC17C40CB8DC7939C3C24E08B"/>
        <w:category>
          <w:name w:val="General"/>
          <w:gallery w:val="placeholder"/>
        </w:category>
        <w:types>
          <w:type w:val="bbPlcHdr"/>
        </w:types>
        <w:behaviors>
          <w:behavior w:val="content"/>
        </w:behaviors>
        <w:guid w:val="{EE3CCBBE-A627-4202-B69E-C152067B8D10}"/>
      </w:docPartPr>
      <w:docPartBody>
        <w:p w:rsidR="003D2CA1" w:rsidRDefault="006775CD" w:rsidP="006775CD">
          <w:pPr>
            <w:pStyle w:val="3A477FBDC17C40CB8DC7939C3C24E08B1"/>
          </w:pPr>
          <w:r w:rsidRPr="001849DA">
            <w:rPr>
              <w:rStyle w:val="PlaceholderText"/>
            </w:rPr>
            <w:t>Click here to enter text.</w:t>
          </w:r>
        </w:p>
      </w:docPartBody>
    </w:docPart>
    <w:docPart>
      <w:docPartPr>
        <w:name w:val="2A1F904FDDB345D682A49A5FC6B040A6"/>
        <w:category>
          <w:name w:val="General"/>
          <w:gallery w:val="placeholder"/>
        </w:category>
        <w:types>
          <w:type w:val="bbPlcHdr"/>
        </w:types>
        <w:behaviors>
          <w:behavior w:val="content"/>
        </w:behaviors>
        <w:guid w:val="{C65F0218-709F-4427-BBC6-F92A2C418EB2}"/>
      </w:docPartPr>
      <w:docPartBody>
        <w:p w:rsidR="003D2CA1" w:rsidRDefault="006775CD" w:rsidP="006775CD">
          <w:pPr>
            <w:pStyle w:val="2A1F904FDDB345D682A49A5FC6B040A61"/>
          </w:pPr>
          <w:r w:rsidRPr="001849DA">
            <w:rPr>
              <w:rStyle w:val="PlaceholderText"/>
            </w:rPr>
            <w:t>Click here to enter text.</w:t>
          </w:r>
        </w:p>
      </w:docPartBody>
    </w:docPart>
    <w:docPart>
      <w:docPartPr>
        <w:name w:val="E984F9A8662941CAB25DA0514EAF2F31"/>
        <w:category>
          <w:name w:val="General"/>
          <w:gallery w:val="placeholder"/>
        </w:category>
        <w:types>
          <w:type w:val="bbPlcHdr"/>
        </w:types>
        <w:behaviors>
          <w:behavior w:val="content"/>
        </w:behaviors>
        <w:guid w:val="{97A16F62-B4F5-45A4-A080-CB0546093A64}"/>
      </w:docPartPr>
      <w:docPartBody>
        <w:p w:rsidR="003D2CA1" w:rsidRDefault="006775CD" w:rsidP="006775CD">
          <w:pPr>
            <w:pStyle w:val="E984F9A8662941CAB25DA0514EAF2F311"/>
          </w:pPr>
          <w:r w:rsidRPr="001849DA">
            <w:rPr>
              <w:rStyle w:val="PlaceholderText"/>
            </w:rPr>
            <w:t>Click here to enter text.</w:t>
          </w:r>
        </w:p>
      </w:docPartBody>
    </w:docPart>
    <w:docPart>
      <w:docPartPr>
        <w:name w:val="CB91C8FF337B432D8D69DB74B1DFB751"/>
        <w:category>
          <w:name w:val="General"/>
          <w:gallery w:val="placeholder"/>
        </w:category>
        <w:types>
          <w:type w:val="bbPlcHdr"/>
        </w:types>
        <w:behaviors>
          <w:behavior w:val="content"/>
        </w:behaviors>
        <w:guid w:val="{1DD136AE-7035-4E82-87D2-DD5A0C88B866}"/>
      </w:docPartPr>
      <w:docPartBody>
        <w:p w:rsidR="003D2CA1" w:rsidRDefault="006775CD" w:rsidP="006775CD">
          <w:pPr>
            <w:pStyle w:val="CB91C8FF337B432D8D69DB74B1DFB7511"/>
          </w:pPr>
          <w:r w:rsidRPr="001849DA">
            <w:rPr>
              <w:rStyle w:val="PlaceholderText"/>
            </w:rPr>
            <w:t>Click here to enter text.</w:t>
          </w:r>
        </w:p>
      </w:docPartBody>
    </w:docPart>
    <w:docPart>
      <w:docPartPr>
        <w:name w:val="A88A0EF2E3B648F392ECCC5B56FB2A8B"/>
        <w:category>
          <w:name w:val="General"/>
          <w:gallery w:val="placeholder"/>
        </w:category>
        <w:types>
          <w:type w:val="bbPlcHdr"/>
        </w:types>
        <w:behaviors>
          <w:behavior w:val="content"/>
        </w:behaviors>
        <w:guid w:val="{C2A481B2-5248-45F7-A2B5-E6C6AF061943}"/>
      </w:docPartPr>
      <w:docPartBody>
        <w:p w:rsidR="003D2CA1" w:rsidRDefault="006775CD" w:rsidP="006775CD">
          <w:pPr>
            <w:pStyle w:val="A88A0EF2E3B648F392ECCC5B56FB2A8B1"/>
          </w:pPr>
          <w:r w:rsidRPr="001849DA">
            <w:rPr>
              <w:rStyle w:val="PlaceholderText"/>
            </w:rPr>
            <w:t>Click here to enter text.</w:t>
          </w:r>
        </w:p>
      </w:docPartBody>
    </w:docPart>
    <w:docPart>
      <w:docPartPr>
        <w:name w:val="B8E225B303EE45FDAB9894F6B715AB4B"/>
        <w:category>
          <w:name w:val="General"/>
          <w:gallery w:val="placeholder"/>
        </w:category>
        <w:types>
          <w:type w:val="bbPlcHdr"/>
        </w:types>
        <w:behaviors>
          <w:behavior w:val="content"/>
        </w:behaviors>
        <w:guid w:val="{9A15BFDA-B8F0-4CFC-8CE1-FB2916F5B630}"/>
      </w:docPartPr>
      <w:docPartBody>
        <w:p w:rsidR="003D2CA1" w:rsidRDefault="006775CD" w:rsidP="006775CD">
          <w:pPr>
            <w:pStyle w:val="B8E225B303EE45FDAB9894F6B715AB4B1"/>
          </w:pPr>
          <w:r w:rsidRPr="001849DA">
            <w:rPr>
              <w:rStyle w:val="PlaceholderText"/>
            </w:rPr>
            <w:t>Click here to enter text.</w:t>
          </w:r>
        </w:p>
      </w:docPartBody>
    </w:docPart>
    <w:docPart>
      <w:docPartPr>
        <w:name w:val="65DEB47F73954BA7BB945390CD6C0F66"/>
        <w:category>
          <w:name w:val="General"/>
          <w:gallery w:val="placeholder"/>
        </w:category>
        <w:types>
          <w:type w:val="bbPlcHdr"/>
        </w:types>
        <w:behaviors>
          <w:behavior w:val="content"/>
        </w:behaviors>
        <w:guid w:val="{9D1BBC95-A267-4DB2-9C4D-52AB02CC25F5}"/>
      </w:docPartPr>
      <w:docPartBody>
        <w:p w:rsidR="003D2CA1" w:rsidRDefault="006775CD" w:rsidP="006775CD">
          <w:pPr>
            <w:pStyle w:val="65DEB47F73954BA7BB945390CD6C0F661"/>
          </w:pPr>
          <w:r w:rsidRPr="001849DA">
            <w:rPr>
              <w:rStyle w:val="PlaceholderText"/>
            </w:rPr>
            <w:t>Click here to enter text.</w:t>
          </w:r>
        </w:p>
      </w:docPartBody>
    </w:docPart>
    <w:docPart>
      <w:docPartPr>
        <w:name w:val="1424443C122C45538EA914B75336BE0B"/>
        <w:category>
          <w:name w:val="General"/>
          <w:gallery w:val="placeholder"/>
        </w:category>
        <w:types>
          <w:type w:val="bbPlcHdr"/>
        </w:types>
        <w:behaviors>
          <w:behavior w:val="content"/>
        </w:behaviors>
        <w:guid w:val="{A652A473-AA0B-4E53-A581-D52BC02F713B}"/>
      </w:docPartPr>
      <w:docPartBody>
        <w:p w:rsidR="003D2CA1" w:rsidRDefault="006775CD" w:rsidP="006775CD">
          <w:pPr>
            <w:pStyle w:val="1424443C122C45538EA914B75336BE0B1"/>
          </w:pPr>
          <w:r w:rsidRPr="001849DA">
            <w:rPr>
              <w:rStyle w:val="PlaceholderText"/>
            </w:rPr>
            <w:t>Choose an item.</w:t>
          </w:r>
        </w:p>
      </w:docPartBody>
    </w:docPart>
    <w:docPart>
      <w:docPartPr>
        <w:name w:val="1039036FCF8C41D7B71A593213AD62E4"/>
        <w:category>
          <w:name w:val="General"/>
          <w:gallery w:val="placeholder"/>
        </w:category>
        <w:types>
          <w:type w:val="bbPlcHdr"/>
        </w:types>
        <w:behaviors>
          <w:behavior w:val="content"/>
        </w:behaviors>
        <w:guid w:val="{050CAA88-B36A-4D2A-A308-C480FCAC2710}"/>
      </w:docPartPr>
      <w:docPartBody>
        <w:p w:rsidR="003D2CA1" w:rsidRDefault="006775CD" w:rsidP="006775CD">
          <w:pPr>
            <w:pStyle w:val="1039036FCF8C41D7B71A593213AD62E41"/>
          </w:pPr>
          <w:r w:rsidRPr="001849DA">
            <w:rPr>
              <w:rStyle w:val="PlaceholderText"/>
            </w:rPr>
            <w:t>Choose an item.</w:t>
          </w:r>
        </w:p>
      </w:docPartBody>
    </w:docPart>
    <w:docPart>
      <w:docPartPr>
        <w:name w:val="11D46E043144401E8BB0E5A55459342B"/>
        <w:category>
          <w:name w:val="General"/>
          <w:gallery w:val="placeholder"/>
        </w:category>
        <w:types>
          <w:type w:val="bbPlcHdr"/>
        </w:types>
        <w:behaviors>
          <w:behavior w:val="content"/>
        </w:behaviors>
        <w:guid w:val="{0D5DE087-7322-4775-A973-297E0D5E3DDC}"/>
      </w:docPartPr>
      <w:docPartBody>
        <w:p w:rsidR="003D2CA1" w:rsidRDefault="006775CD" w:rsidP="006775CD">
          <w:pPr>
            <w:pStyle w:val="11D46E043144401E8BB0E5A55459342B1"/>
          </w:pPr>
          <w:r w:rsidRPr="001849DA">
            <w:rPr>
              <w:rStyle w:val="PlaceholderText"/>
            </w:rPr>
            <w:t>Choose an item.</w:t>
          </w:r>
        </w:p>
      </w:docPartBody>
    </w:docPart>
    <w:docPart>
      <w:docPartPr>
        <w:name w:val="C668E0A400DE4B4097D638920E320CB8"/>
        <w:category>
          <w:name w:val="General"/>
          <w:gallery w:val="placeholder"/>
        </w:category>
        <w:types>
          <w:type w:val="bbPlcHdr"/>
        </w:types>
        <w:behaviors>
          <w:behavior w:val="content"/>
        </w:behaviors>
        <w:guid w:val="{9A9B55C5-1482-42F0-A53F-DC71C427171B}"/>
      </w:docPartPr>
      <w:docPartBody>
        <w:p w:rsidR="003D2CA1" w:rsidRDefault="006775CD" w:rsidP="006775CD">
          <w:pPr>
            <w:pStyle w:val="C668E0A400DE4B4097D638920E320CB81"/>
          </w:pPr>
          <w:r w:rsidRPr="001849DA">
            <w:rPr>
              <w:rStyle w:val="PlaceholderText"/>
            </w:rPr>
            <w:t>Choose an item.</w:t>
          </w:r>
        </w:p>
      </w:docPartBody>
    </w:docPart>
    <w:docPart>
      <w:docPartPr>
        <w:name w:val="7F8BFA6C8F0449EEAC01FB4CC03238CF"/>
        <w:category>
          <w:name w:val="General"/>
          <w:gallery w:val="placeholder"/>
        </w:category>
        <w:types>
          <w:type w:val="bbPlcHdr"/>
        </w:types>
        <w:behaviors>
          <w:behavior w:val="content"/>
        </w:behaviors>
        <w:guid w:val="{4FEC4FB7-4B56-40F6-8F5D-2C5F5AF47589}"/>
      </w:docPartPr>
      <w:docPartBody>
        <w:p w:rsidR="003D2CA1" w:rsidRDefault="004A2EE4" w:rsidP="004A2EE4">
          <w:r w:rsidRPr="001849DA">
            <w:rPr>
              <w:rStyle w:val="PlaceholderText"/>
            </w:rPr>
            <w:t>Choose an item.</w:t>
          </w:r>
        </w:p>
      </w:docPartBody>
    </w:docPart>
    <w:docPart>
      <w:docPartPr>
        <w:name w:val="CC1DB6BE881D487C9FEF498EE603686C"/>
        <w:category>
          <w:name w:val="General"/>
          <w:gallery w:val="placeholder"/>
        </w:category>
        <w:types>
          <w:type w:val="bbPlcHdr"/>
        </w:types>
        <w:behaviors>
          <w:behavior w:val="content"/>
        </w:behaviors>
        <w:guid w:val="{A1AAB871-0750-47D6-8694-32060B839EAA}"/>
      </w:docPartPr>
      <w:docPartBody>
        <w:p w:rsidR="003D2CA1" w:rsidRDefault="004A2EE4" w:rsidP="004A2EE4">
          <w:r w:rsidRPr="001849DA">
            <w:rPr>
              <w:rStyle w:val="PlaceholderText"/>
            </w:rPr>
            <w:t>Choose an item.</w:t>
          </w:r>
        </w:p>
      </w:docPartBody>
    </w:docPart>
    <w:docPart>
      <w:docPartPr>
        <w:name w:val="6F85740602244D8295FC44957947B1AE"/>
        <w:category>
          <w:name w:val="General"/>
          <w:gallery w:val="placeholder"/>
        </w:category>
        <w:types>
          <w:type w:val="bbPlcHdr"/>
        </w:types>
        <w:behaviors>
          <w:behavior w:val="content"/>
        </w:behaviors>
        <w:guid w:val="{C28955F9-07D8-466F-A911-8E8F35834C4E}"/>
      </w:docPartPr>
      <w:docPartBody>
        <w:p w:rsidR="003D2CA1" w:rsidRDefault="006775CD" w:rsidP="006775CD">
          <w:pPr>
            <w:pStyle w:val="6F85740602244D8295FC44957947B1AE1"/>
          </w:pPr>
          <w:r w:rsidRPr="001849DA">
            <w:rPr>
              <w:rStyle w:val="PlaceholderText"/>
            </w:rPr>
            <w:t>Click here to enter text.</w:t>
          </w:r>
        </w:p>
      </w:docPartBody>
    </w:docPart>
    <w:docPart>
      <w:docPartPr>
        <w:name w:val="D2870DD9B2AF49E895F8741056F5DB27"/>
        <w:category>
          <w:name w:val="General"/>
          <w:gallery w:val="placeholder"/>
        </w:category>
        <w:types>
          <w:type w:val="bbPlcHdr"/>
        </w:types>
        <w:behaviors>
          <w:behavior w:val="content"/>
        </w:behaviors>
        <w:guid w:val="{55DDED65-DBB5-4CA4-A005-360683652C73}"/>
      </w:docPartPr>
      <w:docPartBody>
        <w:p w:rsidR="003D2CA1" w:rsidRDefault="006775CD" w:rsidP="006775CD">
          <w:pPr>
            <w:pStyle w:val="D2870DD9B2AF49E895F8741056F5DB271"/>
          </w:pPr>
          <w:r w:rsidRPr="001849DA">
            <w:rPr>
              <w:rStyle w:val="PlaceholderText"/>
            </w:rPr>
            <w:t>Click here to enter text.</w:t>
          </w:r>
        </w:p>
      </w:docPartBody>
    </w:docPart>
    <w:docPart>
      <w:docPartPr>
        <w:name w:val="E1712557F6EE44FB95BC07DF2443AD09"/>
        <w:category>
          <w:name w:val="General"/>
          <w:gallery w:val="placeholder"/>
        </w:category>
        <w:types>
          <w:type w:val="bbPlcHdr"/>
        </w:types>
        <w:behaviors>
          <w:behavior w:val="content"/>
        </w:behaviors>
        <w:guid w:val="{FC5813D5-5DA3-429D-A624-37B9CF7B6AB1}"/>
      </w:docPartPr>
      <w:docPartBody>
        <w:p w:rsidR="003D2CA1" w:rsidRDefault="006775CD" w:rsidP="006775CD">
          <w:pPr>
            <w:pStyle w:val="E1712557F6EE44FB95BC07DF2443AD091"/>
          </w:pPr>
          <w:r w:rsidRPr="001849DA">
            <w:rPr>
              <w:rStyle w:val="PlaceholderText"/>
            </w:rPr>
            <w:t>Choose an item.</w:t>
          </w:r>
        </w:p>
      </w:docPartBody>
    </w:docPart>
    <w:docPart>
      <w:docPartPr>
        <w:name w:val="8FEB61A3D0AC4356AAE78DF6C18A43CA"/>
        <w:category>
          <w:name w:val="General"/>
          <w:gallery w:val="placeholder"/>
        </w:category>
        <w:types>
          <w:type w:val="bbPlcHdr"/>
        </w:types>
        <w:behaviors>
          <w:behavior w:val="content"/>
        </w:behaviors>
        <w:guid w:val="{9FA3B0A9-2389-4CEC-8B96-78F10FC02CF7}"/>
      </w:docPartPr>
      <w:docPartBody>
        <w:p w:rsidR="003D2CA1" w:rsidRDefault="006775CD" w:rsidP="006775CD">
          <w:pPr>
            <w:pStyle w:val="8FEB61A3D0AC4356AAE78DF6C18A43CA1"/>
          </w:pPr>
          <w:r w:rsidRPr="001849DA">
            <w:rPr>
              <w:rStyle w:val="PlaceholderText"/>
            </w:rPr>
            <w:t>Choose an item.</w:t>
          </w:r>
        </w:p>
      </w:docPartBody>
    </w:docPart>
    <w:docPart>
      <w:docPartPr>
        <w:name w:val="A13C886C31A04671A3362833B0165E16"/>
        <w:category>
          <w:name w:val="General"/>
          <w:gallery w:val="placeholder"/>
        </w:category>
        <w:types>
          <w:type w:val="bbPlcHdr"/>
        </w:types>
        <w:behaviors>
          <w:behavior w:val="content"/>
        </w:behaviors>
        <w:guid w:val="{0F96228A-9930-4034-9967-86390961B4B0}"/>
      </w:docPartPr>
      <w:docPartBody>
        <w:p w:rsidR="00B2113D" w:rsidRDefault="006775CD" w:rsidP="006775CD">
          <w:pPr>
            <w:pStyle w:val="A13C886C31A04671A3362833B0165E161"/>
          </w:pPr>
          <w:r w:rsidRPr="00816907">
            <w:rPr>
              <w:rStyle w:val="PlaceholderText"/>
            </w:rPr>
            <w:t>Choose an item.</w:t>
          </w:r>
        </w:p>
      </w:docPartBody>
    </w:docPart>
    <w:docPart>
      <w:docPartPr>
        <w:name w:val="0785FFB161D04427B5A246AB5364E2DA"/>
        <w:category>
          <w:name w:val="General"/>
          <w:gallery w:val="placeholder"/>
        </w:category>
        <w:types>
          <w:type w:val="bbPlcHdr"/>
        </w:types>
        <w:behaviors>
          <w:behavior w:val="content"/>
        </w:behaviors>
        <w:guid w:val="{E9B74A3B-A3AA-4A91-BBB7-66A8F9CF60E9}"/>
      </w:docPartPr>
      <w:docPartBody>
        <w:p w:rsidR="00B2113D" w:rsidRDefault="006775CD" w:rsidP="006775CD">
          <w:pPr>
            <w:pStyle w:val="0785FFB161D04427B5A246AB5364E2DA1"/>
          </w:pPr>
          <w:r w:rsidRPr="00EA1E0C">
            <w:rPr>
              <w:rStyle w:val="PlaceholderText"/>
            </w:rPr>
            <w:t>Click or tap here to enter text.</w:t>
          </w:r>
        </w:p>
      </w:docPartBody>
    </w:docPart>
    <w:docPart>
      <w:docPartPr>
        <w:name w:val="EFA5613C10B449CCB1875A79E2619D01"/>
        <w:category>
          <w:name w:val="General"/>
          <w:gallery w:val="placeholder"/>
        </w:category>
        <w:types>
          <w:type w:val="bbPlcHdr"/>
        </w:types>
        <w:behaviors>
          <w:behavior w:val="content"/>
        </w:behaviors>
        <w:guid w:val="{84E239BF-0218-40F5-AAAA-CEDD73EFF17E}"/>
      </w:docPartPr>
      <w:docPartBody>
        <w:p w:rsidR="00B2113D" w:rsidRDefault="00DD6458" w:rsidP="00DD6458">
          <w:pPr>
            <w:pStyle w:val="EFA5613C10B449CCB1875A79E2619D01"/>
          </w:pPr>
          <w:r w:rsidRPr="0067765D">
            <w:rPr>
              <w:rStyle w:val="PlaceholderText"/>
            </w:rPr>
            <w:t>Click here to enter a date.</w:t>
          </w:r>
        </w:p>
      </w:docPartBody>
    </w:docPart>
    <w:docPart>
      <w:docPartPr>
        <w:name w:val="6C5EE97DE6C943909C9B97B0874E2C81"/>
        <w:category>
          <w:name w:val="General"/>
          <w:gallery w:val="placeholder"/>
        </w:category>
        <w:types>
          <w:type w:val="bbPlcHdr"/>
        </w:types>
        <w:behaviors>
          <w:behavior w:val="content"/>
        </w:behaviors>
        <w:guid w:val="{D677DCA2-66E6-4701-8E7B-03CB33D29BA5}"/>
      </w:docPartPr>
      <w:docPartBody>
        <w:p w:rsidR="00B2113D" w:rsidRDefault="00DD6458" w:rsidP="00DD6458">
          <w:pPr>
            <w:pStyle w:val="6C5EE97DE6C943909C9B97B0874E2C81"/>
          </w:pPr>
          <w:r w:rsidRPr="0067765D">
            <w:rPr>
              <w:rStyle w:val="PlaceholderText"/>
            </w:rPr>
            <w:t>Choose an item.</w:t>
          </w:r>
        </w:p>
      </w:docPartBody>
    </w:docPart>
    <w:docPart>
      <w:docPartPr>
        <w:name w:val="0A91AF42E549406DA8FB56B720EEA76F"/>
        <w:category>
          <w:name w:val="General"/>
          <w:gallery w:val="placeholder"/>
        </w:category>
        <w:types>
          <w:type w:val="bbPlcHdr"/>
        </w:types>
        <w:behaviors>
          <w:behavior w:val="content"/>
        </w:behaviors>
        <w:guid w:val="{2E72FBDC-8F44-4A78-AF63-7CDF2E3B618F}"/>
      </w:docPartPr>
      <w:docPartBody>
        <w:p w:rsidR="00B2113D" w:rsidRDefault="00DD6458" w:rsidP="00DD6458">
          <w:pPr>
            <w:pStyle w:val="0A91AF42E549406DA8FB56B720EEA76F"/>
          </w:pPr>
          <w:r w:rsidRPr="0067765D">
            <w:rPr>
              <w:rStyle w:val="PlaceholderText"/>
            </w:rPr>
            <w:t>Choose an item.</w:t>
          </w:r>
        </w:p>
      </w:docPartBody>
    </w:docPart>
    <w:docPart>
      <w:docPartPr>
        <w:name w:val="7D38DFAC4AFB4513ACAF8AB4E32B7148"/>
        <w:category>
          <w:name w:val="General"/>
          <w:gallery w:val="placeholder"/>
        </w:category>
        <w:types>
          <w:type w:val="bbPlcHdr"/>
        </w:types>
        <w:behaviors>
          <w:behavior w:val="content"/>
        </w:behaviors>
        <w:guid w:val="{515E5D41-26F5-4CC8-B5EF-611DCA15B6E4}"/>
      </w:docPartPr>
      <w:docPartBody>
        <w:p w:rsidR="00B2113D" w:rsidRDefault="006775CD" w:rsidP="006775CD">
          <w:pPr>
            <w:pStyle w:val="7D38DFAC4AFB4513ACAF8AB4E32B71481"/>
          </w:pPr>
          <w:r w:rsidRPr="0067765D">
            <w:rPr>
              <w:rStyle w:val="PlaceholderText"/>
            </w:rPr>
            <w:t>Choose an item.</w:t>
          </w:r>
        </w:p>
      </w:docPartBody>
    </w:docPart>
    <w:docPart>
      <w:docPartPr>
        <w:name w:val="F23B5D36F12F484D9A5D8C8DBD4F0FFA"/>
        <w:category>
          <w:name w:val="General"/>
          <w:gallery w:val="placeholder"/>
        </w:category>
        <w:types>
          <w:type w:val="bbPlcHdr"/>
        </w:types>
        <w:behaviors>
          <w:behavior w:val="content"/>
        </w:behaviors>
        <w:guid w:val="{9A45439C-D05D-4B25-B3DE-04E05FFE2A53}"/>
      </w:docPartPr>
      <w:docPartBody>
        <w:p w:rsidR="00B2113D" w:rsidRDefault="00DD6458" w:rsidP="00DD6458">
          <w:pPr>
            <w:pStyle w:val="F23B5D36F12F484D9A5D8C8DBD4F0FFA"/>
          </w:pPr>
          <w:r w:rsidRPr="0067765D">
            <w:rPr>
              <w:rStyle w:val="PlaceholderText"/>
            </w:rPr>
            <w:t>Click here to enter a date.</w:t>
          </w:r>
        </w:p>
      </w:docPartBody>
    </w:docPart>
    <w:docPart>
      <w:docPartPr>
        <w:name w:val="9F90BA472FE345B6BCA4BC9303DE8E38"/>
        <w:category>
          <w:name w:val="General"/>
          <w:gallery w:val="placeholder"/>
        </w:category>
        <w:types>
          <w:type w:val="bbPlcHdr"/>
        </w:types>
        <w:behaviors>
          <w:behavior w:val="content"/>
        </w:behaviors>
        <w:guid w:val="{E64BE523-77D1-447B-A557-2354BF55F099}"/>
      </w:docPartPr>
      <w:docPartBody>
        <w:p w:rsidR="00B2113D" w:rsidRDefault="00DD6458" w:rsidP="00DD6458">
          <w:pPr>
            <w:pStyle w:val="9F90BA472FE345B6BCA4BC9303DE8E38"/>
          </w:pPr>
          <w:r w:rsidRPr="0067765D">
            <w:rPr>
              <w:rStyle w:val="PlaceholderText"/>
            </w:rPr>
            <w:t>Choose an item.</w:t>
          </w:r>
        </w:p>
      </w:docPartBody>
    </w:docPart>
    <w:docPart>
      <w:docPartPr>
        <w:name w:val="AA8EE5F1B43A424BA5B0E5F80A5C7A27"/>
        <w:category>
          <w:name w:val="General"/>
          <w:gallery w:val="placeholder"/>
        </w:category>
        <w:types>
          <w:type w:val="bbPlcHdr"/>
        </w:types>
        <w:behaviors>
          <w:behavior w:val="content"/>
        </w:behaviors>
        <w:guid w:val="{0C932BE1-B0D9-4F88-8DFF-6FC8718D92AA}"/>
      </w:docPartPr>
      <w:docPartBody>
        <w:p w:rsidR="00B2113D" w:rsidRDefault="00DD6458" w:rsidP="00DD6458">
          <w:pPr>
            <w:pStyle w:val="AA8EE5F1B43A424BA5B0E5F80A5C7A27"/>
          </w:pPr>
          <w:r w:rsidRPr="0067765D">
            <w:rPr>
              <w:rStyle w:val="PlaceholderText"/>
            </w:rPr>
            <w:t>Click here to enter a date.</w:t>
          </w:r>
        </w:p>
      </w:docPartBody>
    </w:docPart>
    <w:docPart>
      <w:docPartPr>
        <w:name w:val="79262177DBA84324939A279CDEC1476A"/>
        <w:category>
          <w:name w:val="General"/>
          <w:gallery w:val="placeholder"/>
        </w:category>
        <w:types>
          <w:type w:val="bbPlcHdr"/>
        </w:types>
        <w:behaviors>
          <w:behavior w:val="content"/>
        </w:behaviors>
        <w:guid w:val="{3D50492E-51BF-49E1-B4A7-DC7149FEE1E0}"/>
      </w:docPartPr>
      <w:docPartBody>
        <w:p w:rsidR="00B2113D" w:rsidRDefault="00DD6458" w:rsidP="00DD6458">
          <w:pPr>
            <w:pStyle w:val="79262177DBA84324939A279CDEC1476A"/>
          </w:pPr>
          <w:r w:rsidRPr="001849DA">
            <w:rPr>
              <w:rStyle w:val="PlaceholderText"/>
            </w:rPr>
            <w:t>Choose an item.</w:t>
          </w:r>
        </w:p>
      </w:docPartBody>
    </w:docPart>
    <w:docPart>
      <w:docPartPr>
        <w:name w:val="31A51222232447CA80B6518E437ED392"/>
        <w:category>
          <w:name w:val="General"/>
          <w:gallery w:val="placeholder"/>
        </w:category>
        <w:types>
          <w:type w:val="bbPlcHdr"/>
        </w:types>
        <w:behaviors>
          <w:behavior w:val="content"/>
        </w:behaviors>
        <w:guid w:val="{4DCCC293-2201-4149-A8B0-52794201EB97}"/>
      </w:docPartPr>
      <w:docPartBody>
        <w:p w:rsidR="00B2113D" w:rsidRDefault="00DD6458" w:rsidP="00DD6458">
          <w:pPr>
            <w:pStyle w:val="31A51222232447CA80B6518E437ED392"/>
          </w:pPr>
          <w:r w:rsidRPr="0067765D">
            <w:rPr>
              <w:rStyle w:val="PlaceholderText"/>
            </w:rPr>
            <w:t>Click here to enter a date.</w:t>
          </w:r>
        </w:p>
      </w:docPartBody>
    </w:docPart>
    <w:docPart>
      <w:docPartPr>
        <w:name w:val="3C187B171A104209AC2429AF4268FC70"/>
        <w:category>
          <w:name w:val="General"/>
          <w:gallery w:val="placeholder"/>
        </w:category>
        <w:types>
          <w:type w:val="bbPlcHdr"/>
        </w:types>
        <w:behaviors>
          <w:behavior w:val="content"/>
        </w:behaviors>
        <w:guid w:val="{FAACEE3C-E4C7-4269-B30D-BC385B8F631D}"/>
      </w:docPartPr>
      <w:docPartBody>
        <w:p w:rsidR="00B2113D" w:rsidRDefault="00DD6458" w:rsidP="00DD6458">
          <w:pPr>
            <w:pStyle w:val="3C187B171A104209AC2429AF4268FC70"/>
          </w:pPr>
          <w:r w:rsidRPr="0067765D">
            <w:rPr>
              <w:rStyle w:val="PlaceholderText"/>
            </w:rPr>
            <w:t>Choose an item.</w:t>
          </w:r>
        </w:p>
      </w:docPartBody>
    </w:docPart>
    <w:docPart>
      <w:docPartPr>
        <w:name w:val="715A67797A014AA0828FD0EC26C7473A"/>
        <w:category>
          <w:name w:val="General"/>
          <w:gallery w:val="placeholder"/>
        </w:category>
        <w:types>
          <w:type w:val="bbPlcHdr"/>
        </w:types>
        <w:behaviors>
          <w:behavior w:val="content"/>
        </w:behaviors>
        <w:guid w:val="{1EDC1168-5E96-4C00-9E23-CADDD5270D8F}"/>
      </w:docPartPr>
      <w:docPartBody>
        <w:p w:rsidR="00B2113D" w:rsidRDefault="00DD6458" w:rsidP="00DD6458">
          <w:pPr>
            <w:pStyle w:val="715A67797A014AA0828FD0EC26C7473A"/>
          </w:pPr>
          <w:r w:rsidRPr="0067765D">
            <w:rPr>
              <w:rStyle w:val="PlaceholderText"/>
            </w:rPr>
            <w:t>Choose an item.</w:t>
          </w:r>
        </w:p>
      </w:docPartBody>
    </w:docPart>
    <w:docPart>
      <w:docPartPr>
        <w:name w:val="21448F5189E643C3A0AF2E434A50AE4C"/>
        <w:category>
          <w:name w:val="General"/>
          <w:gallery w:val="placeholder"/>
        </w:category>
        <w:types>
          <w:type w:val="bbPlcHdr"/>
        </w:types>
        <w:behaviors>
          <w:behavior w:val="content"/>
        </w:behaviors>
        <w:guid w:val="{4331FE34-08B9-49A8-8C4C-58E4B835C551}"/>
      </w:docPartPr>
      <w:docPartBody>
        <w:p w:rsidR="00B2113D" w:rsidRDefault="00DD6458" w:rsidP="00DD6458">
          <w:pPr>
            <w:pStyle w:val="21448F5189E643C3A0AF2E434A50AE4C"/>
          </w:pPr>
          <w:r w:rsidRPr="0067765D">
            <w:rPr>
              <w:rStyle w:val="PlaceholderText"/>
            </w:rPr>
            <w:t>Click here to enter a date.</w:t>
          </w:r>
        </w:p>
      </w:docPartBody>
    </w:docPart>
    <w:docPart>
      <w:docPartPr>
        <w:name w:val="672E2EE15A3E42199B95B4C96537F022"/>
        <w:category>
          <w:name w:val="General"/>
          <w:gallery w:val="placeholder"/>
        </w:category>
        <w:types>
          <w:type w:val="bbPlcHdr"/>
        </w:types>
        <w:behaviors>
          <w:behavior w:val="content"/>
        </w:behaviors>
        <w:guid w:val="{B370C031-BD95-4358-A1E1-AA94E1AB0EEF}"/>
      </w:docPartPr>
      <w:docPartBody>
        <w:p w:rsidR="009E17F1" w:rsidRDefault="006775CD" w:rsidP="006775CD">
          <w:pPr>
            <w:pStyle w:val="672E2EE15A3E42199B95B4C96537F022"/>
          </w:pPr>
          <w:r w:rsidRPr="00FD6C22">
            <w:rPr>
              <w:rStyle w:val="PlaceholderText"/>
            </w:rPr>
            <w:t>Choose an item.</w:t>
          </w:r>
        </w:p>
      </w:docPartBody>
    </w:docPart>
    <w:docPart>
      <w:docPartPr>
        <w:name w:val="C1CFDDA5F29F42A7977A4D5AD25DBF59"/>
        <w:category>
          <w:name w:val="General"/>
          <w:gallery w:val="placeholder"/>
        </w:category>
        <w:types>
          <w:type w:val="bbPlcHdr"/>
        </w:types>
        <w:behaviors>
          <w:behavior w:val="content"/>
        </w:behaviors>
        <w:guid w:val="{C0325ABB-D9BD-4D64-BB56-B4CB6CDC2E91}"/>
      </w:docPartPr>
      <w:docPartBody>
        <w:p w:rsidR="009E17F1" w:rsidRDefault="006775CD" w:rsidP="006775CD">
          <w:pPr>
            <w:pStyle w:val="C1CFDDA5F29F42A7977A4D5AD25DBF59"/>
          </w:pPr>
          <w:r w:rsidRPr="008C5BAE">
            <w:rPr>
              <w:rStyle w:val="PlaceholderText"/>
            </w:rPr>
            <w:t>Choose an item.</w:t>
          </w:r>
        </w:p>
      </w:docPartBody>
    </w:docPart>
    <w:docPart>
      <w:docPartPr>
        <w:name w:val="CD175B991841458DB6D7C9963D85F9CF"/>
        <w:category>
          <w:name w:val="General"/>
          <w:gallery w:val="placeholder"/>
        </w:category>
        <w:types>
          <w:type w:val="bbPlcHdr"/>
        </w:types>
        <w:behaviors>
          <w:behavior w:val="content"/>
        </w:behaviors>
        <w:guid w:val="{FA71B4DF-55A7-4D6F-BF3C-174D6BC3B7AA}"/>
      </w:docPartPr>
      <w:docPartBody>
        <w:p w:rsidR="009E17F1" w:rsidRDefault="006775CD" w:rsidP="006775CD">
          <w:pPr>
            <w:pStyle w:val="CD175B991841458DB6D7C9963D85F9CF"/>
          </w:pPr>
          <w:r w:rsidRPr="008C5BAE">
            <w:rPr>
              <w:rStyle w:val="PlaceholderText"/>
            </w:rPr>
            <w:t>Choose an item.</w:t>
          </w:r>
        </w:p>
      </w:docPartBody>
    </w:docPart>
    <w:docPart>
      <w:docPartPr>
        <w:name w:val="3AE68F6276474DBB9F6878A8FF50795E"/>
        <w:category>
          <w:name w:val="General"/>
          <w:gallery w:val="placeholder"/>
        </w:category>
        <w:types>
          <w:type w:val="bbPlcHdr"/>
        </w:types>
        <w:behaviors>
          <w:behavior w:val="content"/>
        </w:behaviors>
        <w:guid w:val="{F06E2F9E-B45D-4F7F-94E9-39859861ADE3}"/>
      </w:docPartPr>
      <w:docPartBody>
        <w:p w:rsidR="009E17F1" w:rsidRDefault="006775CD" w:rsidP="006775CD">
          <w:pPr>
            <w:pStyle w:val="3AE68F6276474DBB9F6878A8FF50795E"/>
          </w:pPr>
          <w:r w:rsidRPr="008C5BAE">
            <w:rPr>
              <w:rStyle w:val="PlaceholderText"/>
            </w:rPr>
            <w:t>Choose an item.</w:t>
          </w:r>
        </w:p>
      </w:docPartBody>
    </w:docPart>
    <w:docPart>
      <w:docPartPr>
        <w:name w:val="53F343965AAF411092C597AB743680D6"/>
        <w:category>
          <w:name w:val="General"/>
          <w:gallery w:val="placeholder"/>
        </w:category>
        <w:types>
          <w:type w:val="bbPlcHdr"/>
        </w:types>
        <w:behaviors>
          <w:behavior w:val="content"/>
        </w:behaviors>
        <w:guid w:val="{E7DCF47D-40D5-4F78-B843-3551F8D06F19}"/>
      </w:docPartPr>
      <w:docPartBody>
        <w:p w:rsidR="009E17F1" w:rsidRDefault="006775CD" w:rsidP="006775CD">
          <w:pPr>
            <w:pStyle w:val="53F343965AAF411092C597AB743680D6"/>
          </w:pPr>
          <w:r>
            <w:rPr>
              <w:lang w:val="en-IN" w:eastAsia="en-IN"/>
            </w:rPr>
            <w:t xml:space="preserve">     </w:t>
          </w:r>
        </w:p>
      </w:docPartBody>
    </w:docPart>
    <w:docPart>
      <w:docPartPr>
        <w:name w:val="0A60F077F650441FA351FDB13C25E526"/>
        <w:category>
          <w:name w:val="General"/>
          <w:gallery w:val="placeholder"/>
        </w:category>
        <w:types>
          <w:type w:val="bbPlcHdr"/>
        </w:types>
        <w:behaviors>
          <w:behavior w:val="content"/>
        </w:behaviors>
        <w:guid w:val="{3628044F-1F2B-46C8-A607-81CFEBBA8CBD}"/>
      </w:docPartPr>
      <w:docPartBody>
        <w:p w:rsidR="009E17F1" w:rsidRDefault="006775CD" w:rsidP="006775CD">
          <w:pPr>
            <w:pStyle w:val="0A60F077F650441FA351FDB13C25E526"/>
          </w:pPr>
          <w:r w:rsidRPr="003E3D39">
            <w:rPr>
              <w:rStyle w:val="PlaceholderText"/>
            </w:rPr>
            <w:t>Choose an item.</w:t>
          </w:r>
        </w:p>
      </w:docPartBody>
    </w:docPart>
    <w:docPart>
      <w:docPartPr>
        <w:name w:val="069074926E1544E1A4A6DFF53E855ED4"/>
        <w:category>
          <w:name w:val="General"/>
          <w:gallery w:val="placeholder"/>
        </w:category>
        <w:types>
          <w:type w:val="bbPlcHdr"/>
        </w:types>
        <w:behaviors>
          <w:behavior w:val="content"/>
        </w:behaviors>
        <w:guid w:val="{DC899CB2-9000-4CBE-A349-ADFB0F6DD220}"/>
      </w:docPartPr>
      <w:docPartBody>
        <w:p w:rsidR="009E17F1" w:rsidRDefault="006775CD" w:rsidP="006775CD">
          <w:pPr>
            <w:pStyle w:val="069074926E1544E1A4A6DFF53E855ED4"/>
          </w:pPr>
          <w:r w:rsidRPr="003E3D39">
            <w:rPr>
              <w:rStyle w:val="PlaceholderText"/>
            </w:rPr>
            <w:t>Choose an item.</w:t>
          </w:r>
        </w:p>
      </w:docPartBody>
    </w:docPart>
    <w:docPart>
      <w:docPartPr>
        <w:name w:val="926CE5530CBA46BD997233040E1F578A"/>
        <w:category>
          <w:name w:val="General"/>
          <w:gallery w:val="placeholder"/>
        </w:category>
        <w:types>
          <w:type w:val="bbPlcHdr"/>
        </w:types>
        <w:behaviors>
          <w:behavior w:val="content"/>
        </w:behaviors>
        <w:guid w:val="{27F2B109-220B-4C70-B442-A50A61D337A2}"/>
      </w:docPartPr>
      <w:docPartBody>
        <w:p w:rsidR="009E17F1" w:rsidRDefault="006775CD" w:rsidP="006775CD">
          <w:pPr>
            <w:pStyle w:val="926CE5530CBA46BD997233040E1F578A"/>
          </w:pPr>
          <w:r w:rsidRPr="003E3D39">
            <w:rPr>
              <w:rStyle w:val="PlaceholderText"/>
            </w:rPr>
            <w:t>Choose an item.</w:t>
          </w:r>
        </w:p>
      </w:docPartBody>
    </w:docPart>
    <w:docPart>
      <w:docPartPr>
        <w:name w:val="039E01798DC843DB8D69804AD331B61C"/>
        <w:category>
          <w:name w:val="General"/>
          <w:gallery w:val="placeholder"/>
        </w:category>
        <w:types>
          <w:type w:val="bbPlcHdr"/>
        </w:types>
        <w:behaviors>
          <w:behavior w:val="content"/>
        </w:behaviors>
        <w:guid w:val="{CAB9A585-7018-4A9C-A237-28D06A084D05}"/>
      </w:docPartPr>
      <w:docPartBody>
        <w:p w:rsidR="009E17F1" w:rsidRDefault="006775CD" w:rsidP="006775CD">
          <w:pPr>
            <w:pStyle w:val="039E01798DC843DB8D69804AD331B61C"/>
          </w:pPr>
          <w:r w:rsidRPr="003E3D39">
            <w:rPr>
              <w:rStyle w:val="PlaceholderText"/>
            </w:rPr>
            <w:t>Choose an item.</w:t>
          </w:r>
        </w:p>
      </w:docPartBody>
    </w:docPart>
    <w:docPart>
      <w:docPartPr>
        <w:name w:val="09081220425E41BFBC999D6A25159CB8"/>
        <w:category>
          <w:name w:val="General"/>
          <w:gallery w:val="placeholder"/>
        </w:category>
        <w:types>
          <w:type w:val="bbPlcHdr"/>
        </w:types>
        <w:behaviors>
          <w:behavior w:val="content"/>
        </w:behaviors>
        <w:guid w:val="{C95EFBB8-F8DA-4EAD-B3AD-DAEF8734D6D6}"/>
      </w:docPartPr>
      <w:docPartBody>
        <w:p w:rsidR="009E17F1" w:rsidRDefault="006775CD" w:rsidP="006775CD">
          <w:pPr>
            <w:pStyle w:val="09081220425E41BFBC999D6A25159CB8"/>
          </w:pPr>
          <w:r w:rsidRPr="003E3D39">
            <w:rPr>
              <w:rStyle w:val="PlaceholderText"/>
            </w:rPr>
            <w:t>Choose an item.</w:t>
          </w:r>
        </w:p>
      </w:docPartBody>
    </w:docPart>
    <w:docPart>
      <w:docPartPr>
        <w:name w:val="B230694190E64E4EAED0BAB8D780C6B6"/>
        <w:category>
          <w:name w:val="General"/>
          <w:gallery w:val="placeholder"/>
        </w:category>
        <w:types>
          <w:type w:val="bbPlcHdr"/>
        </w:types>
        <w:behaviors>
          <w:behavior w:val="content"/>
        </w:behaviors>
        <w:guid w:val="{EFAAF313-5D52-423B-98C6-1DB91A5E6D3F}"/>
      </w:docPartPr>
      <w:docPartBody>
        <w:p w:rsidR="009E17F1" w:rsidRDefault="006775CD" w:rsidP="006775CD">
          <w:pPr>
            <w:pStyle w:val="B230694190E64E4EAED0BAB8D780C6B6"/>
          </w:pPr>
          <w:r w:rsidRPr="003E3D39">
            <w:rPr>
              <w:rStyle w:val="PlaceholderText"/>
            </w:rPr>
            <w:t>Choose an item.</w:t>
          </w:r>
        </w:p>
      </w:docPartBody>
    </w:docPart>
    <w:docPart>
      <w:docPartPr>
        <w:name w:val="14F610AE30504CA88D812701DD0B129E"/>
        <w:category>
          <w:name w:val="General"/>
          <w:gallery w:val="placeholder"/>
        </w:category>
        <w:types>
          <w:type w:val="bbPlcHdr"/>
        </w:types>
        <w:behaviors>
          <w:behavior w:val="content"/>
        </w:behaviors>
        <w:guid w:val="{8DA18C5E-8195-4C06-A061-F6DA604320A7}"/>
      </w:docPartPr>
      <w:docPartBody>
        <w:p w:rsidR="009E17F1" w:rsidRDefault="006775CD" w:rsidP="006775CD">
          <w:pPr>
            <w:pStyle w:val="14F610AE30504CA88D812701DD0B129E"/>
          </w:pPr>
          <w:r w:rsidRPr="003E3D39">
            <w:rPr>
              <w:rStyle w:val="PlaceholderText"/>
            </w:rPr>
            <w:t>Choose an item.</w:t>
          </w:r>
        </w:p>
      </w:docPartBody>
    </w:docPart>
    <w:docPart>
      <w:docPartPr>
        <w:name w:val="FEC9DBC60B7648A28C105B3DC82ABE9F"/>
        <w:category>
          <w:name w:val="General"/>
          <w:gallery w:val="placeholder"/>
        </w:category>
        <w:types>
          <w:type w:val="bbPlcHdr"/>
        </w:types>
        <w:behaviors>
          <w:behavior w:val="content"/>
        </w:behaviors>
        <w:guid w:val="{21E65B7B-38EC-4BF4-ABEE-6342A6420E38}"/>
      </w:docPartPr>
      <w:docPartBody>
        <w:p w:rsidR="009E17F1" w:rsidRDefault="006775CD" w:rsidP="006775CD">
          <w:pPr>
            <w:pStyle w:val="FEC9DBC60B7648A28C105B3DC82ABE9F"/>
          </w:pPr>
          <w:r w:rsidRPr="003E3D39">
            <w:rPr>
              <w:rStyle w:val="PlaceholderText"/>
            </w:rPr>
            <w:t>Choose an item.</w:t>
          </w:r>
        </w:p>
      </w:docPartBody>
    </w:docPart>
    <w:docPart>
      <w:docPartPr>
        <w:name w:val="19DCB0AE611B416C8DB938996B16F43F"/>
        <w:category>
          <w:name w:val="General"/>
          <w:gallery w:val="placeholder"/>
        </w:category>
        <w:types>
          <w:type w:val="bbPlcHdr"/>
        </w:types>
        <w:behaviors>
          <w:behavior w:val="content"/>
        </w:behaviors>
        <w:guid w:val="{83F5AA92-2DDB-4FEF-B9E3-A7DB8CE6C8F2}"/>
      </w:docPartPr>
      <w:docPartBody>
        <w:p w:rsidR="009E17F1" w:rsidRDefault="006775CD" w:rsidP="006775CD">
          <w:pPr>
            <w:pStyle w:val="19DCB0AE611B416C8DB938996B16F43F"/>
          </w:pPr>
          <w:r w:rsidRPr="003E3D39">
            <w:rPr>
              <w:rStyle w:val="PlaceholderText"/>
            </w:rPr>
            <w:t>Choose an item.</w:t>
          </w:r>
        </w:p>
      </w:docPartBody>
    </w:docPart>
    <w:docPart>
      <w:docPartPr>
        <w:name w:val="4B216AA5ECF240BF8E51A6B2CED46276"/>
        <w:category>
          <w:name w:val="General"/>
          <w:gallery w:val="placeholder"/>
        </w:category>
        <w:types>
          <w:type w:val="bbPlcHdr"/>
        </w:types>
        <w:behaviors>
          <w:behavior w:val="content"/>
        </w:behaviors>
        <w:guid w:val="{4FF1A5DC-C061-4444-B10B-A7A4F36DF475}"/>
      </w:docPartPr>
      <w:docPartBody>
        <w:p w:rsidR="009E17F1" w:rsidRDefault="006775CD" w:rsidP="006775CD">
          <w:pPr>
            <w:pStyle w:val="4B216AA5ECF240BF8E51A6B2CED46276"/>
          </w:pPr>
          <w:r w:rsidRPr="003E3D39">
            <w:rPr>
              <w:rStyle w:val="PlaceholderText"/>
            </w:rPr>
            <w:t>Choose an item.</w:t>
          </w:r>
        </w:p>
      </w:docPartBody>
    </w:docPart>
    <w:docPart>
      <w:docPartPr>
        <w:name w:val="85A27561CD534E8CA91CD63AA3945A69"/>
        <w:category>
          <w:name w:val="General"/>
          <w:gallery w:val="placeholder"/>
        </w:category>
        <w:types>
          <w:type w:val="bbPlcHdr"/>
        </w:types>
        <w:behaviors>
          <w:behavior w:val="content"/>
        </w:behaviors>
        <w:guid w:val="{55744163-8A4E-4FF8-B174-DAE47A3D4C82}"/>
      </w:docPartPr>
      <w:docPartBody>
        <w:p w:rsidR="009E17F1" w:rsidRDefault="006775CD" w:rsidP="006775CD">
          <w:pPr>
            <w:pStyle w:val="85A27561CD534E8CA91CD63AA3945A69"/>
          </w:pPr>
          <w:r w:rsidRPr="003E3D39">
            <w:rPr>
              <w:rStyle w:val="PlaceholderText"/>
            </w:rPr>
            <w:t>Choose an item.</w:t>
          </w:r>
        </w:p>
      </w:docPartBody>
    </w:docPart>
    <w:docPart>
      <w:docPartPr>
        <w:name w:val="B36A71D2A3544E129FC0238DFAD01812"/>
        <w:category>
          <w:name w:val="General"/>
          <w:gallery w:val="placeholder"/>
        </w:category>
        <w:types>
          <w:type w:val="bbPlcHdr"/>
        </w:types>
        <w:behaviors>
          <w:behavior w:val="content"/>
        </w:behaviors>
        <w:guid w:val="{9201554B-FD9A-4034-9C40-0BEF2E2DCD3B}"/>
      </w:docPartPr>
      <w:docPartBody>
        <w:p w:rsidR="009E17F1" w:rsidRDefault="006775CD" w:rsidP="006775CD">
          <w:pPr>
            <w:pStyle w:val="B36A71D2A3544E129FC0238DFAD01812"/>
          </w:pPr>
          <w:r w:rsidRPr="00770946">
            <w:rPr>
              <w:rStyle w:val="PlaceholderText"/>
            </w:rPr>
            <w:t>Choose an item.</w:t>
          </w:r>
        </w:p>
      </w:docPartBody>
    </w:docPart>
    <w:docPart>
      <w:docPartPr>
        <w:name w:val="AE7D9A20D2A84BF69C011878FA6CF0D4"/>
        <w:category>
          <w:name w:val="General"/>
          <w:gallery w:val="placeholder"/>
        </w:category>
        <w:types>
          <w:type w:val="bbPlcHdr"/>
        </w:types>
        <w:behaviors>
          <w:behavior w:val="content"/>
        </w:behaviors>
        <w:guid w:val="{1A34BC67-7E97-4538-A71F-F07EA8616848}"/>
      </w:docPartPr>
      <w:docPartBody>
        <w:p w:rsidR="009E17F1" w:rsidRDefault="006775CD" w:rsidP="006775CD">
          <w:pPr>
            <w:pStyle w:val="AE7D9A20D2A84BF69C011878FA6CF0D4"/>
          </w:pPr>
          <w:r w:rsidRPr="00770946">
            <w:rPr>
              <w:rStyle w:val="PlaceholderText"/>
            </w:rPr>
            <w:t>Choose an item.</w:t>
          </w:r>
        </w:p>
      </w:docPartBody>
    </w:docPart>
    <w:docPart>
      <w:docPartPr>
        <w:name w:val="66E09850BADE4468A69627E7A7BF132E"/>
        <w:category>
          <w:name w:val="General"/>
          <w:gallery w:val="placeholder"/>
        </w:category>
        <w:types>
          <w:type w:val="bbPlcHdr"/>
        </w:types>
        <w:behaviors>
          <w:behavior w:val="content"/>
        </w:behaviors>
        <w:guid w:val="{98AFE8FC-22B2-4AE1-89C2-7D065DF7668E}"/>
      </w:docPartPr>
      <w:docPartBody>
        <w:p w:rsidR="00E92FE9" w:rsidRDefault="009E17F1" w:rsidP="009E17F1">
          <w:pPr>
            <w:pStyle w:val="66E09850BADE4468A69627E7A7BF132E"/>
          </w:pPr>
          <w:r w:rsidRPr="001849DA">
            <w:rPr>
              <w:rStyle w:val="PlaceholderText"/>
            </w:rPr>
            <w:t>Choose an item.</w:t>
          </w:r>
        </w:p>
      </w:docPartBody>
    </w:docPart>
    <w:docPart>
      <w:docPartPr>
        <w:name w:val="892227C67E104BA1AAE1F0CA564FAB21"/>
        <w:category>
          <w:name w:val="General"/>
          <w:gallery w:val="placeholder"/>
        </w:category>
        <w:types>
          <w:type w:val="bbPlcHdr"/>
        </w:types>
        <w:behaviors>
          <w:behavior w:val="content"/>
        </w:behaviors>
        <w:guid w:val="{CEEDD784-E6BD-4F5F-BB09-988D01B02C4B}"/>
      </w:docPartPr>
      <w:docPartBody>
        <w:p w:rsidR="00E92FE9" w:rsidRDefault="009E17F1" w:rsidP="009E17F1">
          <w:pPr>
            <w:pStyle w:val="892227C67E104BA1AAE1F0CA564FAB21"/>
          </w:pPr>
          <w:r w:rsidRPr="001849DA">
            <w:rPr>
              <w:rStyle w:val="PlaceholderText"/>
            </w:rPr>
            <w:t>Click here to enter text.</w:t>
          </w:r>
        </w:p>
      </w:docPartBody>
    </w:docPart>
    <w:docPart>
      <w:docPartPr>
        <w:name w:val="D69420E79384485798F016CBF3FE9E20"/>
        <w:category>
          <w:name w:val="General"/>
          <w:gallery w:val="placeholder"/>
        </w:category>
        <w:types>
          <w:type w:val="bbPlcHdr"/>
        </w:types>
        <w:behaviors>
          <w:behavior w:val="content"/>
        </w:behaviors>
        <w:guid w:val="{3DD3D252-8889-45BA-AC2E-4BB0ECF43052}"/>
      </w:docPartPr>
      <w:docPartBody>
        <w:p w:rsidR="00E92FE9" w:rsidRDefault="009E17F1" w:rsidP="009E17F1">
          <w:pPr>
            <w:pStyle w:val="D69420E79384485798F016CBF3FE9E20"/>
          </w:pPr>
          <w:r w:rsidRPr="0072035D">
            <w:rPr>
              <w:rStyle w:val="PlaceholderText"/>
              <w:sz w:val="20"/>
            </w:rPr>
            <w:t>Choose an item.</w:t>
          </w:r>
        </w:p>
      </w:docPartBody>
    </w:docPart>
    <w:docPart>
      <w:docPartPr>
        <w:name w:val="D0FF1E0C3A734C218672380A2AB8A85C"/>
        <w:category>
          <w:name w:val="General"/>
          <w:gallery w:val="placeholder"/>
        </w:category>
        <w:types>
          <w:type w:val="bbPlcHdr"/>
        </w:types>
        <w:behaviors>
          <w:behavior w:val="content"/>
        </w:behaviors>
        <w:guid w:val="{1D371975-1179-4248-9314-2CF10ACF7285}"/>
      </w:docPartPr>
      <w:docPartBody>
        <w:p w:rsidR="00E92FE9" w:rsidRDefault="009E17F1" w:rsidP="009E17F1">
          <w:pPr>
            <w:pStyle w:val="D0FF1E0C3A734C218672380A2AB8A85C"/>
          </w:pPr>
          <w:r w:rsidRPr="0072035D">
            <w:rPr>
              <w:rStyle w:val="PlaceholderText"/>
              <w:sz w:val="20"/>
            </w:rPr>
            <w:t>Choose an item.</w:t>
          </w:r>
        </w:p>
      </w:docPartBody>
    </w:docPart>
    <w:docPart>
      <w:docPartPr>
        <w:name w:val="39D64B0691D348E686DA9D6F829A35A0"/>
        <w:category>
          <w:name w:val="General"/>
          <w:gallery w:val="placeholder"/>
        </w:category>
        <w:types>
          <w:type w:val="bbPlcHdr"/>
        </w:types>
        <w:behaviors>
          <w:behavior w:val="content"/>
        </w:behaviors>
        <w:guid w:val="{3DD6B060-2DDB-4CB7-8A28-51D4C8AB13B8}"/>
      </w:docPartPr>
      <w:docPartBody>
        <w:p w:rsidR="00E92FE9" w:rsidRDefault="009E17F1" w:rsidP="009E17F1">
          <w:pPr>
            <w:pStyle w:val="39D64B0691D348E686DA9D6F829A35A0"/>
          </w:pPr>
          <w:r w:rsidRPr="001849DA">
            <w:rPr>
              <w:rStyle w:val="PlaceholderText"/>
            </w:rPr>
            <w:t>Choose an item.</w:t>
          </w:r>
        </w:p>
      </w:docPartBody>
    </w:docPart>
    <w:docPart>
      <w:docPartPr>
        <w:name w:val="8B01959A636845E9B2E64832AB0C59DE"/>
        <w:category>
          <w:name w:val="General"/>
          <w:gallery w:val="placeholder"/>
        </w:category>
        <w:types>
          <w:type w:val="bbPlcHdr"/>
        </w:types>
        <w:behaviors>
          <w:behavior w:val="content"/>
        </w:behaviors>
        <w:guid w:val="{67E30C1C-67B4-497E-9254-D8DB444107B6}"/>
      </w:docPartPr>
      <w:docPartBody>
        <w:p w:rsidR="00E92FE9" w:rsidRDefault="009E17F1" w:rsidP="009E17F1">
          <w:pPr>
            <w:pStyle w:val="8B01959A636845E9B2E64832AB0C59DE"/>
          </w:pPr>
          <w:r w:rsidRPr="001849DA">
            <w:rPr>
              <w:rStyle w:val="PlaceholderText"/>
            </w:rPr>
            <w:t>Choose an item.</w:t>
          </w:r>
        </w:p>
      </w:docPartBody>
    </w:docPart>
    <w:docPart>
      <w:docPartPr>
        <w:name w:val="2C4629910BDB47F58620E1A948988CFA"/>
        <w:category>
          <w:name w:val="General"/>
          <w:gallery w:val="placeholder"/>
        </w:category>
        <w:types>
          <w:type w:val="bbPlcHdr"/>
        </w:types>
        <w:behaviors>
          <w:behavior w:val="content"/>
        </w:behaviors>
        <w:guid w:val="{7632C9BF-02CA-4739-81E4-281E29B46C3E}"/>
      </w:docPartPr>
      <w:docPartBody>
        <w:p w:rsidR="00E92FE9" w:rsidRDefault="009E17F1" w:rsidP="009E17F1">
          <w:pPr>
            <w:pStyle w:val="2C4629910BDB47F58620E1A948988CFA"/>
          </w:pPr>
          <w:r w:rsidRPr="0072035D">
            <w:rPr>
              <w:rStyle w:val="PlaceholderText"/>
              <w:sz w:val="20"/>
            </w:rPr>
            <w:t>Choose an item.</w:t>
          </w:r>
        </w:p>
      </w:docPartBody>
    </w:docPart>
    <w:docPart>
      <w:docPartPr>
        <w:name w:val="8DA4BF309BC64C84AC8BAB2C7212F79C"/>
        <w:category>
          <w:name w:val="General"/>
          <w:gallery w:val="placeholder"/>
        </w:category>
        <w:types>
          <w:type w:val="bbPlcHdr"/>
        </w:types>
        <w:behaviors>
          <w:behavior w:val="content"/>
        </w:behaviors>
        <w:guid w:val="{300FBD57-1622-4EB0-8263-296DBC50DBA1}"/>
      </w:docPartPr>
      <w:docPartBody>
        <w:p w:rsidR="00E92FE9" w:rsidRDefault="009E17F1" w:rsidP="009E17F1">
          <w:pPr>
            <w:pStyle w:val="8DA4BF309BC64C84AC8BAB2C7212F79C"/>
          </w:pPr>
          <w:r w:rsidRPr="0072035D">
            <w:rPr>
              <w:rStyle w:val="PlaceholderText"/>
              <w:sz w:val="20"/>
            </w:rPr>
            <w:t>Choose an item.</w:t>
          </w:r>
        </w:p>
      </w:docPartBody>
    </w:docPart>
    <w:docPart>
      <w:docPartPr>
        <w:name w:val="2C951687720F41B4A831DE60834D4949"/>
        <w:category>
          <w:name w:val="General"/>
          <w:gallery w:val="placeholder"/>
        </w:category>
        <w:types>
          <w:type w:val="bbPlcHdr"/>
        </w:types>
        <w:behaviors>
          <w:behavior w:val="content"/>
        </w:behaviors>
        <w:guid w:val="{CFBE38C5-0C78-4E2F-B4E4-C99110E10B8F}"/>
      </w:docPartPr>
      <w:docPartBody>
        <w:p w:rsidR="00E92FE9" w:rsidRDefault="009E17F1" w:rsidP="009E17F1">
          <w:pPr>
            <w:pStyle w:val="2C951687720F41B4A831DE60834D4949"/>
          </w:pPr>
          <w:r w:rsidRPr="0072035D">
            <w:rPr>
              <w:rStyle w:val="PlaceholderText"/>
              <w:sz w:val="20"/>
            </w:rPr>
            <w:t>Choose an item.</w:t>
          </w:r>
        </w:p>
      </w:docPartBody>
    </w:docPart>
    <w:docPart>
      <w:docPartPr>
        <w:name w:val="953CEDF5F799402A8DDF4F64790444EB"/>
        <w:category>
          <w:name w:val="General"/>
          <w:gallery w:val="placeholder"/>
        </w:category>
        <w:types>
          <w:type w:val="bbPlcHdr"/>
        </w:types>
        <w:behaviors>
          <w:behavior w:val="content"/>
        </w:behaviors>
        <w:guid w:val="{0AB6AB27-C99E-41D0-88F1-CBADBE05FB4A}"/>
      </w:docPartPr>
      <w:docPartBody>
        <w:p w:rsidR="00E92FE9" w:rsidRDefault="009E17F1" w:rsidP="009E17F1">
          <w:pPr>
            <w:pStyle w:val="953CEDF5F799402A8DDF4F64790444EB"/>
          </w:pPr>
          <w:r w:rsidRPr="00F938D5">
            <w:rPr>
              <w:rStyle w:val="PlaceholderText"/>
              <w:b/>
              <w:color w:val="FFFFFF" w:themeColor="background1"/>
            </w:rPr>
            <w:t>Click here to enter text.</w:t>
          </w:r>
        </w:p>
      </w:docPartBody>
    </w:docPart>
    <w:docPart>
      <w:docPartPr>
        <w:name w:val="C614E8DDF2C344F58600F17111C399F7"/>
        <w:category>
          <w:name w:val="General"/>
          <w:gallery w:val="placeholder"/>
        </w:category>
        <w:types>
          <w:type w:val="bbPlcHdr"/>
        </w:types>
        <w:behaviors>
          <w:behavior w:val="content"/>
        </w:behaviors>
        <w:guid w:val="{053282AF-05BB-48DE-B916-FD8DA401B746}"/>
      </w:docPartPr>
      <w:docPartBody>
        <w:p w:rsidR="00E92FE9" w:rsidRDefault="009E17F1" w:rsidP="009E17F1">
          <w:pPr>
            <w:pStyle w:val="C614E8DDF2C344F58600F17111C399F7"/>
          </w:pPr>
          <w:r w:rsidRPr="001849DA">
            <w:rPr>
              <w:rStyle w:val="PlaceholderText"/>
            </w:rPr>
            <w:t>Click here to enter text.</w:t>
          </w:r>
        </w:p>
      </w:docPartBody>
    </w:docPart>
    <w:docPart>
      <w:docPartPr>
        <w:name w:val="E15C202C2854495C9459A024C33BC010"/>
        <w:category>
          <w:name w:val="General"/>
          <w:gallery w:val="placeholder"/>
        </w:category>
        <w:types>
          <w:type w:val="bbPlcHdr"/>
        </w:types>
        <w:behaviors>
          <w:behavior w:val="content"/>
        </w:behaviors>
        <w:guid w:val="{43DE8F29-6C6E-4483-908C-C3F4F4D80770}"/>
      </w:docPartPr>
      <w:docPartBody>
        <w:p w:rsidR="00E92FE9" w:rsidRDefault="009E17F1" w:rsidP="009E17F1">
          <w:pPr>
            <w:pStyle w:val="E15C202C2854495C9459A024C33BC010"/>
          </w:pPr>
          <w:r w:rsidRPr="00B01A5D">
            <w:rPr>
              <w:rStyle w:val="PlaceholderText"/>
            </w:rPr>
            <w:t>Choose an item.</w:t>
          </w:r>
        </w:p>
      </w:docPartBody>
    </w:docPart>
    <w:docPart>
      <w:docPartPr>
        <w:name w:val="88B8C980BD30485D8C91D30C5ABFFD77"/>
        <w:category>
          <w:name w:val="General"/>
          <w:gallery w:val="placeholder"/>
        </w:category>
        <w:types>
          <w:type w:val="bbPlcHdr"/>
        </w:types>
        <w:behaviors>
          <w:behavior w:val="content"/>
        </w:behaviors>
        <w:guid w:val="{97112DDE-7D40-4D3F-BAF5-5C2A91E6306D}"/>
      </w:docPartPr>
      <w:docPartBody>
        <w:p w:rsidR="00682317" w:rsidRDefault="00E92FE9" w:rsidP="00E92FE9">
          <w:pPr>
            <w:pStyle w:val="88B8C980BD30485D8C91D30C5ABFFD77"/>
          </w:pPr>
          <w:r w:rsidRPr="0067765D">
            <w:rPr>
              <w:rStyle w:val="PlaceholderText"/>
            </w:rPr>
            <w:t>Choose an item.</w:t>
          </w:r>
        </w:p>
      </w:docPartBody>
    </w:docPart>
    <w:docPart>
      <w:docPartPr>
        <w:name w:val="D4EADCFE909D4E60910DE7EE5D915A90"/>
        <w:category>
          <w:name w:val="General"/>
          <w:gallery w:val="placeholder"/>
        </w:category>
        <w:types>
          <w:type w:val="bbPlcHdr"/>
        </w:types>
        <w:behaviors>
          <w:behavior w:val="content"/>
        </w:behaviors>
        <w:guid w:val="{81464D80-771E-49D3-BB35-6B2CCE779E9C}"/>
      </w:docPartPr>
      <w:docPartBody>
        <w:p w:rsidR="00682317" w:rsidRDefault="00E92FE9" w:rsidP="00E92FE9">
          <w:pPr>
            <w:pStyle w:val="D4EADCFE909D4E60910DE7EE5D915A90"/>
          </w:pPr>
          <w:r w:rsidRPr="0067765D">
            <w:rPr>
              <w:rStyle w:val="PlaceholderText"/>
            </w:rPr>
            <w:t>Choose an item.</w:t>
          </w:r>
        </w:p>
      </w:docPartBody>
    </w:docPart>
    <w:docPart>
      <w:docPartPr>
        <w:name w:val="137593A23AB14ABD8DC15FFF36982471"/>
        <w:category>
          <w:name w:val="General"/>
          <w:gallery w:val="placeholder"/>
        </w:category>
        <w:types>
          <w:type w:val="bbPlcHdr"/>
        </w:types>
        <w:behaviors>
          <w:behavior w:val="content"/>
        </w:behaviors>
        <w:guid w:val="{1988D094-2A80-482B-8DDC-5FD1F661F2DD}"/>
      </w:docPartPr>
      <w:docPartBody>
        <w:p w:rsidR="00682317" w:rsidRDefault="00E92FE9" w:rsidP="00E92FE9">
          <w:pPr>
            <w:pStyle w:val="137593A23AB14ABD8DC15FFF36982471"/>
          </w:pPr>
          <w:r w:rsidRPr="0067765D">
            <w:rPr>
              <w:rStyle w:val="PlaceholderText"/>
            </w:rPr>
            <w:t>Choose an item.</w:t>
          </w:r>
        </w:p>
      </w:docPartBody>
    </w:docPart>
    <w:docPart>
      <w:docPartPr>
        <w:name w:val="3F37806DC3DA4981B7088D65938C1FAA"/>
        <w:category>
          <w:name w:val="General"/>
          <w:gallery w:val="placeholder"/>
        </w:category>
        <w:types>
          <w:type w:val="bbPlcHdr"/>
        </w:types>
        <w:behaviors>
          <w:behavior w:val="content"/>
        </w:behaviors>
        <w:guid w:val="{19AB805A-C9BF-4D86-AC7C-00E7F6E452D3}"/>
      </w:docPartPr>
      <w:docPartBody>
        <w:p w:rsidR="00D95DE1" w:rsidRDefault="00D95DE1" w:rsidP="00D95DE1">
          <w:pPr>
            <w:pStyle w:val="3F37806DC3DA4981B7088D65938C1FAA"/>
          </w:pPr>
          <w:r w:rsidRPr="00C03A37">
            <w:rPr>
              <w:rStyle w:val="PlaceholderText"/>
            </w:rPr>
            <w:t>Click here to enter text.</w:t>
          </w:r>
        </w:p>
      </w:docPartBody>
    </w:docPart>
    <w:docPart>
      <w:docPartPr>
        <w:name w:val="EB6E64AFC00D42C7A1632491A83A800C"/>
        <w:category>
          <w:name w:val="General"/>
          <w:gallery w:val="placeholder"/>
        </w:category>
        <w:types>
          <w:type w:val="bbPlcHdr"/>
        </w:types>
        <w:behaviors>
          <w:behavior w:val="content"/>
        </w:behaviors>
        <w:guid w:val="{47618D53-AB8A-4AC3-9C6A-9C26BD51EDDD}"/>
      </w:docPartPr>
      <w:docPartBody>
        <w:p w:rsidR="00846849" w:rsidRDefault="00D95DE1" w:rsidP="00D95DE1">
          <w:pPr>
            <w:pStyle w:val="EB6E64AFC00D42C7A1632491A83A800C"/>
          </w:pPr>
          <w:r w:rsidRPr="001849DA">
            <w:rPr>
              <w:rStyle w:val="PlaceholderText"/>
            </w:rPr>
            <w:t>Click here to enter text.</w:t>
          </w:r>
        </w:p>
      </w:docPartBody>
    </w:docPart>
    <w:docPart>
      <w:docPartPr>
        <w:name w:val="9DC510FB372D4C1C8AF0D67DF6B0F719"/>
        <w:category>
          <w:name w:val="General"/>
          <w:gallery w:val="placeholder"/>
        </w:category>
        <w:types>
          <w:type w:val="bbPlcHdr"/>
        </w:types>
        <w:behaviors>
          <w:behavior w:val="content"/>
        </w:behaviors>
        <w:guid w:val="{B54021C3-E0CD-423A-85F0-8BC1B0B3A085}"/>
      </w:docPartPr>
      <w:docPartBody>
        <w:p w:rsidR="00846849" w:rsidRDefault="00D95DE1" w:rsidP="00D95DE1">
          <w:pPr>
            <w:pStyle w:val="9DC510FB372D4C1C8AF0D67DF6B0F719"/>
          </w:pPr>
          <w:r w:rsidRPr="001849DA">
            <w:rPr>
              <w:rStyle w:val="PlaceholderText"/>
            </w:rPr>
            <w:t>Click here to enter text.</w:t>
          </w:r>
        </w:p>
      </w:docPartBody>
    </w:docPart>
    <w:docPart>
      <w:docPartPr>
        <w:name w:val="2E3CB4F02AC04C90973DAA8EFA41D369"/>
        <w:category>
          <w:name w:val="General"/>
          <w:gallery w:val="placeholder"/>
        </w:category>
        <w:types>
          <w:type w:val="bbPlcHdr"/>
        </w:types>
        <w:behaviors>
          <w:behavior w:val="content"/>
        </w:behaviors>
        <w:guid w:val="{2BDABA70-8CAE-4B8B-A03F-EF977AA3E437}"/>
      </w:docPartPr>
      <w:docPartBody>
        <w:p w:rsidR="00846849" w:rsidRDefault="00D95DE1" w:rsidP="00D95DE1">
          <w:pPr>
            <w:pStyle w:val="2E3CB4F02AC04C90973DAA8EFA41D369"/>
          </w:pPr>
          <w:r w:rsidRPr="001849DA">
            <w:rPr>
              <w:rStyle w:val="PlaceholderText"/>
            </w:rPr>
            <w:t>Click here to enter text.</w:t>
          </w:r>
        </w:p>
      </w:docPartBody>
    </w:docPart>
    <w:docPart>
      <w:docPartPr>
        <w:name w:val="8FE468A8193E464C9EE32EBC6F0B8F36"/>
        <w:category>
          <w:name w:val="General"/>
          <w:gallery w:val="placeholder"/>
        </w:category>
        <w:types>
          <w:type w:val="bbPlcHdr"/>
        </w:types>
        <w:behaviors>
          <w:behavior w:val="content"/>
        </w:behaviors>
        <w:guid w:val="{B7F55EE6-15B2-4AB8-A708-66E198146965}"/>
      </w:docPartPr>
      <w:docPartBody>
        <w:p w:rsidR="00846849" w:rsidRDefault="00D95DE1" w:rsidP="00D95DE1">
          <w:pPr>
            <w:pStyle w:val="8FE468A8193E464C9EE32EBC6F0B8F36"/>
          </w:pPr>
          <w:r w:rsidRPr="001849DA">
            <w:rPr>
              <w:rStyle w:val="PlaceholderText"/>
            </w:rPr>
            <w:t>Click here to enter text.</w:t>
          </w:r>
        </w:p>
      </w:docPartBody>
    </w:docPart>
    <w:docPart>
      <w:docPartPr>
        <w:name w:val="5D95352EE39142C0B43D548D6D74A84E"/>
        <w:category>
          <w:name w:val="General"/>
          <w:gallery w:val="placeholder"/>
        </w:category>
        <w:types>
          <w:type w:val="bbPlcHdr"/>
        </w:types>
        <w:behaviors>
          <w:behavior w:val="content"/>
        </w:behaviors>
        <w:guid w:val="{C9286A3F-2CE1-4ECE-8D61-32AD75F545A1}"/>
      </w:docPartPr>
      <w:docPartBody>
        <w:p w:rsidR="00846849" w:rsidRDefault="00D95DE1" w:rsidP="00D95DE1">
          <w:pPr>
            <w:pStyle w:val="5D95352EE39142C0B43D548D6D74A84E"/>
          </w:pPr>
          <w:r w:rsidRPr="001849DA">
            <w:rPr>
              <w:rStyle w:val="PlaceholderText"/>
            </w:rPr>
            <w:t>Click here to enter text.</w:t>
          </w:r>
        </w:p>
      </w:docPartBody>
    </w:docPart>
    <w:docPart>
      <w:docPartPr>
        <w:name w:val="08BA97EE6962400BB9563B2B272AB9FD"/>
        <w:category>
          <w:name w:val="General"/>
          <w:gallery w:val="placeholder"/>
        </w:category>
        <w:types>
          <w:type w:val="bbPlcHdr"/>
        </w:types>
        <w:behaviors>
          <w:behavior w:val="content"/>
        </w:behaviors>
        <w:guid w:val="{E91825DA-3EF9-418F-8E10-F58FF7B7FD30}"/>
      </w:docPartPr>
      <w:docPartBody>
        <w:p w:rsidR="00846849" w:rsidRDefault="00D95DE1" w:rsidP="00D95DE1">
          <w:pPr>
            <w:pStyle w:val="08BA97EE6962400BB9563B2B272AB9FD"/>
          </w:pPr>
          <w:r w:rsidRPr="001849DA">
            <w:rPr>
              <w:rStyle w:val="PlaceholderText"/>
            </w:rPr>
            <w:t>Click here to enter text.</w:t>
          </w:r>
        </w:p>
      </w:docPartBody>
    </w:docPart>
    <w:docPart>
      <w:docPartPr>
        <w:name w:val="1CBB04973F8643879580FE7B431CA2C8"/>
        <w:category>
          <w:name w:val="General"/>
          <w:gallery w:val="placeholder"/>
        </w:category>
        <w:types>
          <w:type w:val="bbPlcHdr"/>
        </w:types>
        <w:behaviors>
          <w:behavior w:val="content"/>
        </w:behaviors>
        <w:guid w:val="{C0B0B694-7181-4371-8C5A-9C4836ACCD64}"/>
      </w:docPartPr>
      <w:docPartBody>
        <w:p w:rsidR="00846849" w:rsidRDefault="00D95DE1" w:rsidP="00D95DE1">
          <w:pPr>
            <w:pStyle w:val="1CBB04973F8643879580FE7B431CA2C8"/>
          </w:pPr>
          <w:r w:rsidRPr="001849DA">
            <w:rPr>
              <w:rStyle w:val="PlaceholderText"/>
            </w:rPr>
            <w:t>Click here to enter text.</w:t>
          </w:r>
        </w:p>
      </w:docPartBody>
    </w:docPart>
    <w:docPart>
      <w:docPartPr>
        <w:name w:val="D2A5047416ED4B1BB1900EDD9BFAD499"/>
        <w:category>
          <w:name w:val="General"/>
          <w:gallery w:val="placeholder"/>
        </w:category>
        <w:types>
          <w:type w:val="bbPlcHdr"/>
        </w:types>
        <w:behaviors>
          <w:behavior w:val="content"/>
        </w:behaviors>
        <w:guid w:val="{654942A4-17A4-4591-9685-6DAAFD8D0799}"/>
      </w:docPartPr>
      <w:docPartBody>
        <w:p w:rsidR="00846849" w:rsidRDefault="00D95DE1" w:rsidP="00D95DE1">
          <w:pPr>
            <w:pStyle w:val="D2A5047416ED4B1BB1900EDD9BFAD499"/>
          </w:pPr>
          <w:r w:rsidRPr="001849DA">
            <w:rPr>
              <w:rStyle w:val="PlaceholderText"/>
            </w:rPr>
            <w:t>Click here to enter text.</w:t>
          </w:r>
        </w:p>
      </w:docPartBody>
    </w:docPart>
    <w:docPart>
      <w:docPartPr>
        <w:name w:val="B1E4BDBCB8794D63853CC5B7156680D3"/>
        <w:category>
          <w:name w:val="General"/>
          <w:gallery w:val="placeholder"/>
        </w:category>
        <w:types>
          <w:type w:val="bbPlcHdr"/>
        </w:types>
        <w:behaviors>
          <w:behavior w:val="content"/>
        </w:behaviors>
        <w:guid w:val="{996B2472-E7EF-4E77-83D8-D9F83FD4F748}"/>
      </w:docPartPr>
      <w:docPartBody>
        <w:p w:rsidR="00846849" w:rsidRDefault="00D95DE1" w:rsidP="00D95DE1">
          <w:pPr>
            <w:pStyle w:val="B1E4BDBCB8794D63853CC5B7156680D3"/>
          </w:pPr>
          <w:r w:rsidRPr="001849DA">
            <w:rPr>
              <w:rStyle w:val="PlaceholderText"/>
            </w:rPr>
            <w:t>Click here to enter text.</w:t>
          </w:r>
        </w:p>
      </w:docPartBody>
    </w:docPart>
    <w:docPart>
      <w:docPartPr>
        <w:name w:val="FCBFD1A935134DCA9FEBF544E93BF5D2"/>
        <w:category>
          <w:name w:val="General"/>
          <w:gallery w:val="placeholder"/>
        </w:category>
        <w:types>
          <w:type w:val="bbPlcHdr"/>
        </w:types>
        <w:behaviors>
          <w:behavior w:val="content"/>
        </w:behaviors>
        <w:guid w:val="{D9B12430-BDDB-4B6C-B1BA-6E6730780A2E}"/>
      </w:docPartPr>
      <w:docPartBody>
        <w:p w:rsidR="008C47B0" w:rsidRDefault="00846849" w:rsidP="00846849">
          <w:pPr>
            <w:pStyle w:val="FCBFD1A935134DCA9FEBF544E93BF5D2"/>
          </w:pPr>
          <w:r w:rsidRPr="001849DA">
            <w:rPr>
              <w:rStyle w:val="PlaceholderText"/>
            </w:rPr>
            <w:t>Click here to enter text.</w:t>
          </w:r>
        </w:p>
      </w:docPartBody>
    </w:docPart>
    <w:docPart>
      <w:docPartPr>
        <w:name w:val="F90C8A4777B84C92A1A325D5DFF1ED61"/>
        <w:category>
          <w:name w:val="General"/>
          <w:gallery w:val="placeholder"/>
        </w:category>
        <w:types>
          <w:type w:val="bbPlcHdr"/>
        </w:types>
        <w:behaviors>
          <w:behavior w:val="content"/>
        </w:behaviors>
        <w:guid w:val="{65B021D7-2371-4A9E-96C9-5D9DCCE61991}"/>
      </w:docPartPr>
      <w:docPartBody>
        <w:p w:rsidR="008C47B0" w:rsidRDefault="00846849" w:rsidP="00846849">
          <w:pPr>
            <w:pStyle w:val="F90C8A4777B84C92A1A325D5DFF1ED61"/>
          </w:pPr>
          <w:r w:rsidRPr="001849DA">
            <w:rPr>
              <w:rStyle w:val="PlaceholderText"/>
            </w:rPr>
            <w:t>Click here to enter text.</w:t>
          </w:r>
        </w:p>
      </w:docPartBody>
    </w:docPart>
    <w:docPart>
      <w:docPartPr>
        <w:name w:val="1085A9A8051B4ACDB58B17EC45528BF8"/>
        <w:category>
          <w:name w:val="General"/>
          <w:gallery w:val="placeholder"/>
        </w:category>
        <w:types>
          <w:type w:val="bbPlcHdr"/>
        </w:types>
        <w:behaviors>
          <w:behavior w:val="content"/>
        </w:behaviors>
        <w:guid w:val="{BC6D284A-6D2B-412F-9875-DA703C661D38}"/>
      </w:docPartPr>
      <w:docPartBody>
        <w:p w:rsidR="008C47B0" w:rsidRDefault="00846849" w:rsidP="00846849">
          <w:pPr>
            <w:pStyle w:val="1085A9A8051B4ACDB58B17EC45528BF8"/>
          </w:pPr>
          <w:r w:rsidRPr="001849DA">
            <w:rPr>
              <w:rStyle w:val="PlaceholderText"/>
            </w:rPr>
            <w:t>Choose an item.</w:t>
          </w:r>
        </w:p>
      </w:docPartBody>
    </w:docPart>
    <w:docPart>
      <w:docPartPr>
        <w:name w:val="6FD9726734454AAE85B9A3EDABD6F375"/>
        <w:category>
          <w:name w:val="General"/>
          <w:gallery w:val="placeholder"/>
        </w:category>
        <w:types>
          <w:type w:val="bbPlcHdr"/>
        </w:types>
        <w:behaviors>
          <w:behavior w:val="content"/>
        </w:behaviors>
        <w:guid w:val="{5E288820-6ADB-4E6E-93F0-9BDC71E68D1D}"/>
      </w:docPartPr>
      <w:docPartBody>
        <w:p w:rsidR="008C47B0" w:rsidRDefault="00846849" w:rsidP="00846849">
          <w:pPr>
            <w:pStyle w:val="6FD9726734454AAE85B9A3EDABD6F375"/>
          </w:pPr>
          <w:r w:rsidRPr="001849DA">
            <w:rPr>
              <w:rStyle w:val="PlaceholderText"/>
            </w:rPr>
            <w:t>Choose an item.</w:t>
          </w:r>
        </w:p>
      </w:docPartBody>
    </w:docPart>
    <w:docPart>
      <w:docPartPr>
        <w:name w:val="159CC46516184AF1B5363318AFFE47FE"/>
        <w:category>
          <w:name w:val="General"/>
          <w:gallery w:val="placeholder"/>
        </w:category>
        <w:types>
          <w:type w:val="bbPlcHdr"/>
        </w:types>
        <w:behaviors>
          <w:behavior w:val="content"/>
        </w:behaviors>
        <w:guid w:val="{BE171EEB-E503-4AF9-AB87-C39821BF3AB9}"/>
      </w:docPartPr>
      <w:docPartBody>
        <w:p w:rsidR="00551202" w:rsidRDefault="00A05FD0" w:rsidP="00A05FD0">
          <w:pPr>
            <w:pStyle w:val="159CC46516184AF1B5363318AFFE47FE"/>
          </w:pPr>
          <w:r w:rsidRPr="001849DA">
            <w:rPr>
              <w:rStyle w:val="PlaceholderText"/>
            </w:rPr>
            <w:t>Click here to enter text.</w:t>
          </w:r>
        </w:p>
      </w:docPartBody>
    </w:docPart>
    <w:docPart>
      <w:docPartPr>
        <w:name w:val="57604BC1C28E4015A3B6451E6EB77E4C"/>
        <w:category>
          <w:name w:val="General"/>
          <w:gallery w:val="placeholder"/>
        </w:category>
        <w:types>
          <w:type w:val="bbPlcHdr"/>
        </w:types>
        <w:behaviors>
          <w:behavior w:val="content"/>
        </w:behaviors>
        <w:guid w:val="{667F05E9-4DD4-494F-B794-E5D53BA42498}"/>
      </w:docPartPr>
      <w:docPartBody>
        <w:p w:rsidR="00551202" w:rsidRDefault="00A05FD0" w:rsidP="00A05FD0">
          <w:pPr>
            <w:pStyle w:val="57604BC1C28E4015A3B6451E6EB77E4C"/>
          </w:pPr>
          <w:r w:rsidRPr="001849DA">
            <w:rPr>
              <w:rStyle w:val="PlaceholderText"/>
            </w:rPr>
            <w:t>Click here to enter text.</w:t>
          </w:r>
        </w:p>
      </w:docPartBody>
    </w:docPart>
    <w:docPart>
      <w:docPartPr>
        <w:name w:val="82E52131E263496F9C038C5277449A80"/>
        <w:category>
          <w:name w:val="General"/>
          <w:gallery w:val="placeholder"/>
        </w:category>
        <w:types>
          <w:type w:val="bbPlcHdr"/>
        </w:types>
        <w:behaviors>
          <w:behavior w:val="content"/>
        </w:behaviors>
        <w:guid w:val="{B4AA9FEA-F9BC-460E-94AD-8091D510F3A2}"/>
      </w:docPartPr>
      <w:docPartBody>
        <w:p w:rsidR="00000000" w:rsidRDefault="00551202" w:rsidP="00551202">
          <w:pPr>
            <w:pStyle w:val="82E52131E263496F9C038C5277449A80"/>
          </w:pPr>
          <w:r w:rsidRPr="001849DA">
            <w:rPr>
              <w:rStyle w:val="PlaceholderText"/>
            </w:rPr>
            <w:t>Click here to enter text.</w:t>
          </w:r>
        </w:p>
      </w:docPartBody>
    </w:docPart>
    <w:docPart>
      <w:docPartPr>
        <w:name w:val="B7CF8167C0F94FC988072743DA85742D"/>
        <w:category>
          <w:name w:val="General"/>
          <w:gallery w:val="placeholder"/>
        </w:category>
        <w:types>
          <w:type w:val="bbPlcHdr"/>
        </w:types>
        <w:behaviors>
          <w:behavior w:val="content"/>
        </w:behaviors>
        <w:guid w:val="{9191701A-B97B-48F1-BD66-C2C62EE79CF1}"/>
      </w:docPartPr>
      <w:docPartBody>
        <w:p w:rsidR="00000000" w:rsidRDefault="00551202" w:rsidP="00551202">
          <w:pPr>
            <w:pStyle w:val="B7CF8167C0F94FC988072743DA85742D"/>
          </w:pPr>
          <w:r w:rsidRPr="00EA1E0C">
            <w:rPr>
              <w:rStyle w:val="PlaceholderText"/>
            </w:rPr>
            <w:t>Click or tap here to enter text.</w:t>
          </w:r>
        </w:p>
      </w:docPartBody>
    </w:docPart>
    <w:docPart>
      <w:docPartPr>
        <w:name w:val="B0BE7779A1A64EBBAA2A20CADA97575E"/>
        <w:category>
          <w:name w:val="General"/>
          <w:gallery w:val="placeholder"/>
        </w:category>
        <w:types>
          <w:type w:val="bbPlcHdr"/>
        </w:types>
        <w:behaviors>
          <w:behavior w:val="content"/>
        </w:behaviors>
        <w:guid w:val="{A840BD8E-C47F-417C-9749-FCD979374EBA}"/>
      </w:docPartPr>
      <w:docPartBody>
        <w:p w:rsidR="00000000" w:rsidRDefault="00551202" w:rsidP="00551202">
          <w:pPr>
            <w:pStyle w:val="B0BE7779A1A64EBBAA2A20CADA97575E"/>
          </w:pPr>
          <w:r w:rsidRPr="001849DA">
            <w:rPr>
              <w:rStyle w:val="PlaceholderText"/>
            </w:rPr>
            <w:t>Click here to enter text.</w:t>
          </w:r>
        </w:p>
      </w:docPartBody>
    </w:docPart>
    <w:docPart>
      <w:docPartPr>
        <w:name w:val="2391BE397E1D43068EDD17B9AEE0690B"/>
        <w:category>
          <w:name w:val="General"/>
          <w:gallery w:val="placeholder"/>
        </w:category>
        <w:types>
          <w:type w:val="bbPlcHdr"/>
        </w:types>
        <w:behaviors>
          <w:behavior w:val="content"/>
        </w:behaviors>
        <w:guid w:val="{014EF22B-996D-4B65-807F-59BEEF03AE98}"/>
      </w:docPartPr>
      <w:docPartBody>
        <w:p w:rsidR="00000000" w:rsidRDefault="00551202" w:rsidP="00551202">
          <w:pPr>
            <w:pStyle w:val="2391BE397E1D43068EDD17B9AEE0690B"/>
          </w:pPr>
          <w:r w:rsidRPr="001849DA">
            <w:rPr>
              <w:rStyle w:val="PlaceholderText"/>
            </w:rPr>
            <w:t>Click here to enter text.</w:t>
          </w:r>
        </w:p>
      </w:docPartBody>
    </w:docPart>
    <w:docPart>
      <w:docPartPr>
        <w:name w:val="42A438784431496EA575B2293D1A25DD"/>
        <w:category>
          <w:name w:val="General"/>
          <w:gallery w:val="placeholder"/>
        </w:category>
        <w:types>
          <w:type w:val="bbPlcHdr"/>
        </w:types>
        <w:behaviors>
          <w:behavior w:val="content"/>
        </w:behaviors>
        <w:guid w:val="{690F3582-59F8-4D88-BD4A-F7092A8EF6D9}"/>
      </w:docPartPr>
      <w:docPartBody>
        <w:p w:rsidR="00000000" w:rsidRDefault="00551202" w:rsidP="00551202">
          <w:pPr>
            <w:pStyle w:val="42A438784431496EA575B2293D1A25DD"/>
          </w:pPr>
          <w:r w:rsidRPr="001849DA">
            <w:rPr>
              <w:rStyle w:val="PlaceholderText"/>
            </w:rPr>
            <w:t>Click here to enter text.</w:t>
          </w:r>
        </w:p>
      </w:docPartBody>
    </w:docPart>
    <w:docPart>
      <w:docPartPr>
        <w:name w:val="517A34697B464153909EA83B19F5B752"/>
        <w:category>
          <w:name w:val="General"/>
          <w:gallery w:val="placeholder"/>
        </w:category>
        <w:types>
          <w:type w:val="bbPlcHdr"/>
        </w:types>
        <w:behaviors>
          <w:behavior w:val="content"/>
        </w:behaviors>
        <w:guid w:val="{DC231554-3F26-4D78-BD4C-51C83A4C35F4}"/>
      </w:docPartPr>
      <w:docPartBody>
        <w:p w:rsidR="00000000" w:rsidRDefault="00551202" w:rsidP="00551202">
          <w:pPr>
            <w:pStyle w:val="517A34697B464153909EA83B19F5B752"/>
          </w:pPr>
          <w:r w:rsidRPr="001849DA">
            <w:rPr>
              <w:rStyle w:val="PlaceholderText"/>
            </w:rPr>
            <w:t>Click here to enter text.</w:t>
          </w:r>
        </w:p>
      </w:docPartBody>
    </w:docPart>
    <w:docPart>
      <w:docPartPr>
        <w:name w:val="40E0594950D14DA9A66AC62F9BB047F8"/>
        <w:category>
          <w:name w:val="General"/>
          <w:gallery w:val="placeholder"/>
        </w:category>
        <w:types>
          <w:type w:val="bbPlcHdr"/>
        </w:types>
        <w:behaviors>
          <w:behavior w:val="content"/>
        </w:behaviors>
        <w:guid w:val="{6F3663E2-4646-479A-A9B8-8567DF874C6F}"/>
      </w:docPartPr>
      <w:docPartBody>
        <w:p w:rsidR="00000000" w:rsidRDefault="00551202" w:rsidP="00551202">
          <w:pPr>
            <w:pStyle w:val="40E0594950D14DA9A66AC62F9BB047F8"/>
          </w:pPr>
          <w:r w:rsidRPr="00EA1E0C">
            <w:rPr>
              <w:rStyle w:val="PlaceholderText"/>
            </w:rPr>
            <w:t>Click or tap here to enter text.</w:t>
          </w:r>
        </w:p>
      </w:docPartBody>
    </w:docPart>
    <w:docPart>
      <w:docPartPr>
        <w:name w:val="A80654147E9E4585AC3D6350C54C1363"/>
        <w:category>
          <w:name w:val="General"/>
          <w:gallery w:val="placeholder"/>
        </w:category>
        <w:types>
          <w:type w:val="bbPlcHdr"/>
        </w:types>
        <w:behaviors>
          <w:behavior w:val="content"/>
        </w:behaviors>
        <w:guid w:val="{E2B70CAB-0794-4CEE-A57D-7092F7D3EB22}"/>
      </w:docPartPr>
      <w:docPartBody>
        <w:p w:rsidR="00000000" w:rsidRDefault="00551202" w:rsidP="00551202">
          <w:pPr>
            <w:pStyle w:val="A80654147E9E4585AC3D6350C54C1363"/>
          </w:pPr>
          <w:r w:rsidRPr="00EA1E0C">
            <w:rPr>
              <w:rStyle w:val="PlaceholderText"/>
            </w:rPr>
            <w:t>Click or tap here to enter text.</w:t>
          </w:r>
        </w:p>
      </w:docPartBody>
    </w:docPart>
    <w:docPart>
      <w:docPartPr>
        <w:name w:val="AEA89CEA7930405DBB4EB92DC8B62676"/>
        <w:category>
          <w:name w:val="General"/>
          <w:gallery w:val="placeholder"/>
        </w:category>
        <w:types>
          <w:type w:val="bbPlcHdr"/>
        </w:types>
        <w:behaviors>
          <w:behavior w:val="content"/>
        </w:behaviors>
        <w:guid w:val="{6ABCDAF3-2E42-4BF9-88DE-0920D4802CEB}"/>
      </w:docPartPr>
      <w:docPartBody>
        <w:p w:rsidR="00000000" w:rsidRDefault="00551202" w:rsidP="00551202">
          <w:pPr>
            <w:pStyle w:val="AEA89CEA7930405DBB4EB92DC8B62676"/>
          </w:pPr>
          <w:r w:rsidRPr="003E3D39">
            <w:rPr>
              <w:rStyle w:val="PlaceholderText"/>
            </w:rPr>
            <w:t>Choose an item.</w:t>
          </w:r>
        </w:p>
      </w:docPartBody>
    </w:docPart>
    <w:docPart>
      <w:docPartPr>
        <w:name w:val="5E5CCB60A5674752BAA67B454141015B"/>
        <w:category>
          <w:name w:val="General"/>
          <w:gallery w:val="placeholder"/>
        </w:category>
        <w:types>
          <w:type w:val="bbPlcHdr"/>
        </w:types>
        <w:behaviors>
          <w:behavior w:val="content"/>
        </w:behaviors>
        <w:guid w:val="{10198400-881E-4131-B25F-C379EBDC41A4}"/>
      </w:docPartPr>
      <w:docPartBody>
        <w:p w:rsidR="00000000" w:rsidRDefault="00551202" w:rsidP="00551202">
          <w:pPr>
            <w:pStyle w:val="5E5CCB60A5674752BAA67B454141015B"/>
          </w:pPr>
          <w:r w:rsidRPr="001849DA">
            <w:rPr>
              <w:rStyle w:val="PlaceholderText"/>
            </w:rPr>
            <w:t>Click here to enter text.</w:t>
          </w:r>
        </w:p>
      </w:docPartBody>
    </w:docPart>
    <w:docPart>
      <w:docPartPr>
        <w:name w:val="579DC3BF51BC4403A223D24C62A12704"/>
        <w:category>
          <w:name w:val="General"/>
          <w:gallery w:val="placeholder"/>
        </w:category>
        <w:types>
          <w:type w:val="bbPlcHdr"/>
        </w:types>
        <w:behaviors>
          <w:behavior w:val="content"/>
        </w:behaviors>
        <w:guid w:val="{064EC35B-B673-4A0E-842D-FD685F3AFD3A}"/>
      </w:docPartPr>
      <w:docPartBody>
        <w:p w:rsidR="00000000" w:rsidRDefault="00551202" w:rsidP="00551202">
          <w:pPr>
            <w:pStyle w:val="579DC3BF51BC4403A223D24C62A12704"/>
          </w:pPr>
          <w:r w:rsidRPr="001849DA">
            <w:rPr>
              <w:rStyle w:val="PlaceholderText"/>
            </w:rPr>
            <w:t>Click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00"/>
    <w:family w:val="roman"/>
    <w:pitch w:val="variable"/>
    <w:sig w:usb0="E0002EFF" w:usb1="C000785B"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MS Gothic">
    <w:altName w:val="ＭＳ ゴシック"/>
    <w:panose1 w:val="020B0609070205080204"/>
    <w:charset w:val="80"/>
    <w:family w:val="modern"/>
    <w:pitch w:val="fixed"/>
    <w:sig w:usb0="E00002FF" w:usb1="6AC7FDFB" w:usb2="08000012" w:usb3="00000000" w:csb0="0002009F" w:csb1="00000000"/>
  </w:font>
  <w:font w:name="SimSun">
    <w:altName w:val="宋体"/>
    <w:panose1 w:val="02010600030101010101"/>
    <w:charset w:val="86"/>
    <w:family w:val="auto"/>
    <w:pitch w:val="variable"/>
    <w:sig w:usb0="00000003" w:usb1="288F0000" w:usb2="00000016" w:usb3="00000000" w:csb0="00040001" w:csb1="00000000"/>
  </w:font>
  <w:font w:name="Calibri Light">
    <w:panose1 w:val="020F0302020204030204"/>
    <w:charset w:val="00"/>
    <w:family w:val="swiss"/>
    <w:pitch w:val="variable"/>
    <w:sig w:usb0="E4002EFF" w:usb1="C000247B" w:usb2="00000009" w:usb3="00000000" w:csb0="000001F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defaultTabStop w:val="720"/>
  <w:characterSpacingControl w:val="doNotCompress"/>
  <w:compat>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1019C3"/>
    <w:rsid w:val="00100104"/>
    <w:rsid w:val="001019C3"/>
    <w:rsid w:val="00130D37"/>
    <w:rsid w:val="002E293D"/>
    <w:rsid w:val="003D2CA1"/>
    <w:rsid w:val="0047304A"/>
    <w:rsid w:val="004A2EE4"/>
    <w:rsid w:val="004F1B60"/>
    <w:rsid w:val="005175A0"/>
    <w:rsid w:val="00551202"/>
    <w:rsid w:val="00576B14"/>
    <w:rsid w:val="0059439F"/>
    <w:rsid w:val="005C5C0E"/>
    <w:rsid w:val="006775CD"/>
    <w:rsid w:val="00682054"/>
    <w:rsid w:val="00682317"/>
    <w:rsid w:val="00782502"/>
    <w:rsid w:val="0080557C"/>
    <w:rsid w:val="00846849"/>
    <w:rsid w:val="008A7F66"/>
    <w:rsid w:val="008C47B0"/>
    <w:rsid w:val="008F6101"/>
    <w:rsid w:val="00900339"/>
    <w:rsid w:val="009351EC"/>
    <w:rsid w:val="00996435"/>
    <w:rsid w:val="009E17F1"/>
    <w:rsid w:val="00A05FD0"/>
    <w:rsid w:val="00A94C48"/>
    <w:rsid w:val="00B2113D"/>
    <w:rsid w:val="00BE2359"/>
    <w:rsid w:val="00BE7118"/>
    <w:rsid w:val="00C264E4"/>
    <w:rsid w:val="00C83D48"/>
    <w:rsid w:val="00D46928"/>
    <w:rsid w:val="00D656EE"/>
    <w:rsid w:val="00D95DE1"/>
    <w:rsid w:val="00DD6458"/>
    <w:rsid w:val="00DE27BC"/>
    <w:rsid w:val="00E92FE9"/>
    <w:rsid w:val="00EB72E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551202"/>
    <w:rPr>
      <w:color w:val="808080"/>
    </w:rPr>
  </w:style>
  <w:style w:type="paragraph" w:customStyle="1" w:styleId="88B8C980BD30485D8C91D30C5ABFFD77">
    <w:name w:val="88B8C980BD30485D8C91D30C5ABFFD77"/>
    <w:rsid w:val="00E92FE9"/>
    <w:pPr>
      <w:spacing w:after="160" w:line="259" w:lineRule="auto"/>
    </w:pPr>
    <w:rPr>
      <w:lang w:val="en-IN" w:eastAsia="en-IN"/>
    </w:rPr>
  </w:style>
  <w:style w:type="paragraph" w:customStyle="1" w:styleId="0DCB25F738444ECEB037067E4A707CA0">
    <w:name w:val="0DCB25F738444ECEB037067E4A707CA0"/>
    <w:rsid w:val="00C83D48"/>
    <w:pPr>
      <w:widowControl w:val="0"/>
      <w:autoSpaceDE w:val="0"/>
      <w:autoSpaceDN w:val="0"/>
      <w:spacing w:after="160" w:line="259" w:lineRule="auto"/>
    </w:pPr>
    <w:rPr>
      <w:rFonts w:ascii="Arial" w:eastAsia="Arial" w:hAnsi="Arial" w:cs="Arial"/>
      <w:lang w:bidi="en-US"/>
    </w:rPr>
  </w:style>
  <w:style w:type="paragraph" w:customStyle="1" w:styleId="3BED65A121364549871B9900E3CD9F35">
    <w:name w:val="3BED65A121364549871B9900E3CD9F35"/>
    <w:rsid w:val="00C83D48"/>
    <w:pPr>
      <w:widowControl w:val="0"/>
      <w:autoSpaceDE w:val="0"/>
      <w:autoSpaceDN w:val="0"/>
      <w:spacing w:after="160" w:line="259" w:lineRule="auto"/>
    </w:pPr>
    <w:rPr>
      <w:rFonts w:ascii="Arial" w:eastAsia="Arial" w:hAnsi="Arial" w:cs="Arial"/>
      <w:lang w:bidi="en-US"/>
    </w:rPr>
  </w:style>
  <w:style w:type="paragraph" w:customStyle="1" w:styleId="D4EADCFE909D4E60910DE7EE5D915A90">
    <w:name w:val="D4EADCFE909D4E60910DE7EE5D915A90"/>
    <w:rsid w:val="00E92FE9"/>
    <w:pPr>
      <w:spacing w:after="160" w:line="259" w:lineRule="auto"/>
    </w:pPr>
    <w:rPr>
      <w:lang w:val="en-IN" w:eastAsia="en-IN"/>
    </w:rPr>
  </w:style>
  <w:style w:type="paragraph" w:customStyle="1" w:styleId="137593A23AB14ABD8DC15FFF36982471">
    <w:name w:val="137593A23AB14ABD8DC15FFF36982471"/>
    <w:rsid w:val="00E92FE9"/>
    <w:pPr>
      <w:spacing w:after="160" w:line="259" w:lineRule="auto"/>
    </w:pPr>
    <w:rPr>
      <w:lang w:val="en-IN" w:eastAsia="en-IN"/>
    </w:rPr>
  </w:style>
  <w:style w:type="paragraph" w:customStyle="1" w:styleId="B0F139FFF4CE48839F3D87BE9C6D5708">
    <w:name w:val="B0F139FFF4CE48839F3D87BE9C6D5708"/>
    <w:rsid w:val="004A2EE4"/>
    <w:pPr>
      <w:spacing w:after="160" w:line="259" w:lineRule="auto"/>
    </w:pPr>
    <w:rPr>
      <w:lang w:val="en-IN" w:eastAsia="en-IN"/>
    </w:rPr>
  </w:style>
  <w:style w:type="paragraph" w:customStyle="1" w:styleId="79503A69CCAC42409B9697C79640A98F">
    <w:name w:val="79503A69CCAC42409B9697C79640A98F"/>
    <w:rsid w:val="004A2EE4"/>
    <w:pPr>
      <w:spacing w:after="160" w:line="259" w:lineRule="auto"/>
    </w:pPr>
    <w:rPr>
      <w:lang w:val="en-IN" w:eastAsia="en-IN"/>
    </w:rPr>
  </w:style>
  <w:style w:type="paragraph" w:customStyle="1" w:styleId="064E47E0EAFD4CC7920390A3FD3F4DC8">
    <w:name w:val="064E47E0EAFD4CC7920390A3FD3F4DC8"/>
    <w:rsid w:val="004A2EE4"/>
    <w:pPr>
      <w:spacing w:after="160" w:line="259" w:lineRule="auto"/>
    </w:pPr>
    <w:rPr>
      <w:lang w:val="en-IN" w:eastAsia="en-IN"/>
    </w:rPr>
  </w:style>
  <w:style w:type="paragraph" w:customStyle="1" w:styleId="EFA5613C10B449CCB1875A79E2619D01">
    <w:name w:val="EFA5613C10B449CCB1875A79E2619D01"/>
    <w:rsid w:val="00DD6458"/>
    <w:pPr>
      <w:spacing w:after="160" w:line="259" w:lineRule="auto"/>
    </w:pPr>
    <w:rPr>
      <w:lang w:val="en-IN" w:eastAsia="en-IN"/>
    </w:rPr>
  </w:style>
  <w:style w:type="paragraph" w:customStyle="1" w:styleId="6C5EE97DE6C943909C9B97B0874E2C81">
    <w:name w:val="6C5EE97DE6C943909C9B97B0874E2C81"/>
    <w:rsid w:val="00DD6458"/>
    <w:pPr>
      <w:spacing w:after="160" w:line="259" w:lineRule="auto"/>
    </w:pPr>
    <w:rPr>
      <w:lang w:val="en-IN" w:eastAsia="en-IN"/>
    </w:rPr>
  </w:style>
  <w:style w:type="paragraph" w:customStyle="1" w:styleId="0A91AF42E549406DA8FB56B720EEA76F">
    <w:name w:val="0A91AF42E549406DA8FB56B720EEA76F"/>
    <w:rsid w:val="00DD6458"/>
    <w:pPr>
      <w:spacing w:after="160" w:line="259" w:lineRule="auto"/>
    </w:pPr>
    <w:rPr>
      <w:lang w:val="en-IN" w:eastAsia="en-IN"/>
    </w:rPr>
  </w:style>
  <w:style w:type="paragraph" w:customStyle="1" w:styleId="F23B5D36F12F484D9A5D8C8DBD4F0FFA">
    <w:name w:val="F23B5D36F12F484D9A5D8C8DBD4F0FFA"/>
    <w:rsid w:val="00DD6458"/>
    <w:pPr>
      <w:spacing w:after="160" w:line="259" w:lineRule="auto"/>
    </w:pPr>
    <w:rPr>
      <w:lang w:val="en-IN" w:eastAsia="en-IN"/>
    </w:rPr>
  </w:style>
  <w:style w:type="paragraph" w:customStyle="1" w:styleId="9F90BA472FE345B6BCA4BC9303DE8E38">
    <w:name w:val="9F90BA472FE345B6BCA4BC9303DE8E38"/>
    <w:rsid w:val="00DD6458"/>
    <w:pPr>
      <w:spacing w:after="160" w:line="259" w:lineRule="auto"/>
    </w:pPr>
    <w:rPr>
      <w:lang w:val="en-IN" w:eastAsia="en-IN"/>
    </w:rPr>
  </w:style>
  <w:style w:type="paragraph" w:customStyle="1" w:styleId="AA8EE5F1B43A424BA5B0E5F80A5C7A27">
    <w:name w:val="AA8EE5F1B43A424BA5B0E5F80A5C7A27"/>
    <w:rsid w:val="00DD6458"/>
    <w:pPr>
      <w:spacing w:after="160" w:line="259" w:lineRule="auto"/>
    </w:pPr>
    <w:rPr>
      <w:lang w:val="en-IN" w:eastAsia="en-IN"/>
    </w:rPr>
  </w:style>
  <w:style w:type="paragraph" w:customStyle="1" w:styleId="79262177DBA84324939A279CDEC1476A">
    <w:name w:val="79262177DBA84324939A279CDEC1476A"/>
    <w:rsid w:val="00DD6458"/>
    <w:pPr>
      <w:spacing w:after="160" w:line="259" w:lineRule="auto"/>
    </w:pPr>
    <w:rPr>
      <w:lang w:val="en-IN" w:eastAsia="en-IN"/>
    </w:rPr>
  </w:style>
  <w:style w:type="paragraph" w:customStyle="1" w:styleId="31A51222232447CA80B6518E437ED392">
    <w:name w:val="31A51222232447CA80B6518E437ED392"/>
    <w:rsid w:val="00DD6458"/>
    <w:pPr>
      <w:spacing w:after="160" w:line="259" w:lineRule="auto"/>
    </w:pPr>
    <w:rPr>
      <w:lang w:val="en-IN" w:eastAsia="en-IN"/>
    </w:rPr>
  </w:style>
  <w:style w:type="paragraph" w:customStyle="1" w:styleId="3C187B171A104209AC2429AF4268FC70">
    <w:name w:val="3C187B171A104209AC2429AF4268FC70"/>
    <w:rsid w:val="00DD6458"/>
    <w:pPr>
      <w:spacing w:after="160" w:line="259" w:lineRule="auto"/>
    </w:pPr>
    <w:rPr>
      <w:lang w:val="en-IN" w:eastAsia="en-IN"/>
    </w:rPr>
  </w:style>
  <w:style w:type="paragraph" w:customStyle="1" w:styleId="715A67797A014AA0828FD0EC26C7473A">
    <w:name w:val="715A67797A014AA0828FD0EC26C7473A"/>
    <w:rsid w:val="00DD6458"/>
    <w:pPr>
      <w:spacing w:after="160" w:line="259" w:lineRule="auto"/>
    </w:pPr>
    <w:rPr>
      <w:lang w:val="en-IN" w:eastAsia="en-IN"/>
    </w:rPr>
  </w:style>
  <w:style w:type="paragraph" w:customStyle="1" w:styleId="21448F5189E643C3A0AF2E434A50AE4C">
    <w:name w:val="21448F5189E643C3A0AF2E434A50AE4C"/>
    <w:rsid w:val="00DD6458"/>
    <w:pPr>
      <w:spacing w:after="160" w:line="259" w:lineRule="auto"/>
    </w:pPr>
    <w:rPr>
      <w:lang w:val="en-IN" w:eastAsia="en-IN"/>
    </w:rPr>
  </w:style>
  <w:style w:type="paragraph" w:customStyle="1" w:styleId="DefaultPlaceholder1082065158">
    <w:name w:val="DefaultPlaceholder_1082065158"/>
    <w:rsid w:val="006775CD"/>
    <w:pPr>
      <w:widowControl w:val="0"/>
      <w:autoSpaceDE w:val="0"/>
      <w:autoSpaceDN w:val="0"/>
      <w:spacing w:after="160" w:line="259" w:lineRule="auto"/>
    </w:pPr>
    <w:rPr>
      <w:rFonts w:ascii="Arial" w:eastAsia="Arial" w:hAnsi="Arial" w:cs="Arial"/>
      <w:lang w:bidi="en-US"/>
    </w:rPr>
  </w:style>
  <w:style w:type="paragraph" w:customStyle="1" w:styleId="CA0E0BCABF2B4763B54EB5E46D762D71">
    <w:name w:val="CA0E0BCABF2B4763B54EB5E46D762D71"/>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082065159">
    <w:name w:val="DefaultPlaceholder_1082065159"/>
    <w:rsid w:val="006775CD"/>
    <w:pPr>
      <w:widowControl w:val="0"/>
      <w:autoSpaceDE w:val="0"/>
      <w:autoSpaceDN w:val="0"/>
      <w:spacing w:after="160" w:line="259" w:lineRule="auto"/>
    </w:pPr>
    <w:rPr>
      <w:rFonts w:ascii="Arial" w:eastAsia="Arial" w:hAnsi="Arial" w:cs="Arial"/>
      <w:lang w:bidi="en-US"/>
    </w:rPr>
  </w:style>
  <w:style w:type="paragraph" w:customStyle="1" w:styleId="9EF42F11811F4D519B26FBE2A4BD2DC01">
    <w:name w:val="9EF42F11811F4D519B26FBE2A4BD2DC01"/>
    <w:rsid w:val="006775CD"/>
    <w:pPr>
      <w:widowControl w:val="0"/>
      <w:autoSpaceDE w:val="0"/>
      <w:autoSpaceDN w:val="0"/>
      <w:spacing w:after="160" w:line="259" w:lineRule="auto"/>
    </w:pPr>
    <w:rPr>
      <w:rFonts w:ascii="Arial" w:eastAsia="Arial" w:hAnsi="Arial" w:cs="Arial"/>
      <w:lang w:bidi="en-US"/>
    </w:rPr>
  </w:style>
  <w:style w:type="paragraph" w:customStyle="1" w:styleId="397232A8804249C88F991F542CAFC00A1">
    <w:name w:val="397232A8804249C88F991F542CAFC00A1"/>
    <w:rsid w:val="006775CD"/>
    <w:pPr>
      <w:widowControl w:val="0"/>
      <w:autoSpaceDE w:val="0"/>
      <w:autoSpaceDN w:val="0"/>
      <w:spacing w:after="160" w:line="259" w:lineRule="auto"/>
    </w:pPr>
    <w:rPr>
      <w:rFonts w:ascii="Arial" w:eastAsia="Arial" w:hAnsi="Arial" w:cs="Arial"/>
      <w:lang w:bidi="en-US"/>
    </w:rPr>
  </w:style>
  <w:style w:type="paragraph" w:customStyle="1" w:styleId="CA94EC8909F54E94A20B957C61CB4C361">
    <w:name w:val="CA94EC8909F54E94A20B957C61CB4C361"/>
    <w:rsid w:val="006775CD"/>
    <w:pPr>
      <w:widowControl w:val="0"/>
      <w:autoSpaceDE w:val="0"/>
      <w:autoSpaceDN w:val="0"/>
      <w:spacing w:after="160" w:line="259" w:lineRule="auto"/>
    </w:pPr>
    <w:rPr>
      <w:rFonts w:ascii="Arial" w:eastAsia="Arial" w:hAnsi="Arial" w:cs="Arial"/>
      <w:lang w:bidi="en-US"/>
    </w:rPr>
  </w:style>
  <w:style w:type="paragraph" w:customStyle="1" w:styleId="673E2A8C50304D47A96B162C1DA0D94D1">
    <w:name w:val="673E2A8C50304D47A96B162C1DA0D94D1"/>
    <w:rsid w:val="006775CD"/>
    <w:pPr>
      <w:widowControl w:val="0"/>
      <w:autoSpaceDE w:val="0"/>
      <w:autoSpaceDN w:val="0"/>
      <w:spacing w:after="160" w:line="259" w:lineRule="auto"/>
    </w:pPr>
    <w:rPr>
      <w:rFonts w:ascii="Arial" w:eastAsia="Arial" w:hAnsi="Arial" w:cs="Arial"/>
      <w:lang w:bidi="en-US"/>
    </w:rPr>
  </w:style>
  <w:style w:type="paragraph" w:customStyle="1" w:styleId="3A477FBDC17C40CB8DC7939C3C24E08B1">
    <w:name w:val="3A477FBDC17C40CB8DC7939C3C24E08B1"/>
    <w:rsid w:val="006775CD"/>
    <w:pPr>
      <w:widowControl w:val="0"/>
      <w:autoSpaceDE w:val="0"/>
      <w:autoSpaceDN w:val="0"/>
      <w:spacing w:after="160" w:line="259" w:lineRule="auto"/>
    </w:pPr>
    <w:rPr>
      <w:rFonts w:ascii="Arial" w:eastAsia="Arial" w:hAnsi="Arial" w:cs="Arial"/>
      <w:lang w:bidi="en-US"/>
    </w:rPr>
  </w:style>
  <w:style w:type="paragraph" w:customStyle="1" w:styleId="2A1F904FDDB345D682A49A5FC6B040A61">
    <w:name w:val="2A1F904FDDB345D682A49A5FC6B040A61"/>
    <w:rsid w:val="006775CD"/>
    <w:pPr>
      <w:widowControl w:val="0"/>
      <w:autoSpaceDE w:val="0"/>
      <w:autoSpaceDN w:val="0"/>
      <w:spacing w:after="160" w:line="259" w:lineRule="auto"/>
    </w:pPr>
    <w:rPr>
      <w:rFonts w:ascii="Arial" w:eastAsia="Arial" w:hAnsi="Arial" w:cs="Arial"/>
      <w:lang w:bidi="en-US"/>
    </w:rPr>
  </w:style>
  <w:style w:type="paragraph" w:customStyle="1" w:styleId="E984F9A8662941CAB25DA0514EAF2F311">
    <w:name w:val="E984F9A8662941CAB25DA0514EAF2F311"/>
    <w:rsid w:val="006775CD"/>
    <w:pPr>
      <w:widowControl w:val="0"/>
      <w:autoSpaceDE w:val="0"/>
      <w:autoSpaceDN w:val="0"/>
      <w:spacing w:after="160" w:line="259" w:lineRule="auto"/>
    </w:pPr>
    <w:rPr>
      <w:rFonts w:ascii="Arial" w:eastAsia="Arial" w:hAnsi="Arial" w:cs="Arial"/>
      <w:lang w:bidi="en-US"/>
    </w:rPr>
  </w:style>
  <w:style w:type="paragraph" w:customStyle="1" w:styleId="CB91C8FF337B432D8D69DB74B1DFB7511">
    <w:name w:val="CB91C8FF337B432D8D69DB74B1DFB7511"/>
    <w:rsid w:val="006775CD"/>
    <w:pPr>
      <w:widowControl w:val="0"/>
      <w:autoSpaceDE w:val="0"/>
      <w:autoSpaceDN w:val="0"/>
      <w:spacing w:after="160" w:line="259" w:lineRule="auto"/>
    </w:pPr>
    <w:rPr>
      <w:rFonts w:ascii="Arial" w:eastAsia="Arial" w:hAnsi="Arial" w:cs="Arial"/>
      <w:lang w:bidi="en-US"/>
    </w:rPr>
  </w:style>
  <w:style w:type="paragraph" w:customStyle="1" w:styleId="A88A0EF2E3B648F392ECCC5B56FB2A8B1">
    <w:name w:val="A88A0EF2E3B648F392ECCC5B56FB2A8B1"/>
    <w:rsid w:val="006775CD"/>
    <w:pPr>
      <w:widowControl w:val="0"/>
      <w:autoSpaceDE w:val="0"/>
      <w:autoSpaceDN w:val="0"/>
      <w:spacing w:after="160" w:line="259" w:lineRule="auto"/>
    </w:pPr>
    <w:rPr>
      <w:rFonts w:ascii="Arial" w:eastAsia="Arial" w:hAnsi="Arial" w:cs="Arial"/>
      <w:lang w:bidi="en-US"/>
    </w:rPr>
  </w:style>
  <w:style w:type="paragraph" w:customStyle="1" w:styleId="B8E225B303EE45FDAB9894F6B715AB4B1">
    <w:name w:val="B8E225B303EE45FDAB9894F6B715AB4B1"/>
    <w:rsid w:val="006775CD"/>
    <w:pPr>
      <w:widowControl w:val="0"/>
      <w:autoSpaceDE w:val="0"/>
      <w:autoSpaceDN w:val="0"/>
      <w:spacing w:after="160" w:line="259" w:lineRule="auto"/>
    </w:pPr>
    <w:rPr>
      <w:rFonts w:ascii="Arial" w:eastAsia="Arial" w:hAnsi="Arial" w:cs="Arial"/>
      <w:lang w:bidi="en-US"/>
    </w:rPr>
  </w:style>
  <w:style w:type="paragraph" w:customStyle="1" w:styleId="65DEB47F73954BA7BB945390CD6C0F661">
    <w:name w:val="65DEB47F73954BA7BB945390CD6C0F661"/>
    <w:rsid w:val="006775CD"/>
    <w:pPr>
      <w:widowControl w:val="0"/>
      <w:autoSpaceDE w:val="0"/>
      <w:autoSpaceDN w:val="0"/>
      <w:spacing w:after="160" w:line="259" w:lineRule="auto"/>
    </w:pPr>
    <w:rPr>
      <w:rFonts w:ascii="Arial" w:eastAsia="Arial" w:hAnsi="Arial" w:cs="Arial"/>
      <w:lang w:bidi="en-US"/>
    </w:rPr>
  </w:style>
  <w:style w:type="paragraph" w:customStyle="1" w:styleId="2A8F2C0D7F1D471CA0A5DD67304EE48D1">
    <w:name w:val="2A8F2C0D7F1D471CA0A5DD67304EE48D1"/>
    <w:rsid w:val="006775CD"/>
    <w:pPr>
      <w:widowControl w:val="0"/>
      <w:autoSpaceDE w:val="0"/>
      <w:autoSpaceDN w:val="0"/>
      <w:spacing w:after="160" w:line="259" w:lineRule="auto"/>
    </w:pPr>
    <w:rPr>
      <w:rFonts w:ascii="Arial" w:eastAsia="Arial" w:hAnsi="Arial" w:cs="Arial"/>
      <w:lang w:bidi="en-US"/>
    </w:rPr>
  </w:style>
  <w:style w:type="paragraph" w:customStyle="1" w:styleId="79503A69CCAC42409B9697C79640A98F1">
    <w:name w:val="79503A69CCAC42409B9697C79640A98F1"/>
    <w:rsid w:val="006775CD"/>
    <w:pPr>
      <w:widowControl w:val="0"/>
      <w:autoSpaceDE w:val="0"/>
      <w:autoSpaceDN w:val="0"/>
      <w:spacing w:after="160" w:line="259" w:lineRule="auto"/>
    </w:pPr>
    <w:rPr>
      <w:rFonts w:ascii="Arial" w:eastAsia="Arial" w:hAnsi="Arial" w:cs="Arial"/>
      <w:lang w:bidi="en-US"/>
    </w:rPr>
  </w:style>
  <w:style w:type="paragraph" w:customStyle="1" w:styleId="064E47E0EAFD4CC7920390A3FD3F4DC81">
    <w:name w:val="064E47E0EAFD4CC7920390A3FD3F4DC81"/>
    <w:rsid w:val="006775CD"/>
    <w:pPr>
      <w:widowControl w:val="0"/>
      <w:autoSpaceDE w:val="0"/>
      <w:autoSpaceDN w:val="0"/>
      <w:spacing w:after="160" w:line="259" w:lineRule="auto"/>
    </w:pPr>
    <w:rPr>
      <w:rFonts w:ascii="Arial" w:eastAsia="Arial" w:hAnsi="Arial" w:cs="Arial"/>
      <w:lang w:bidi="en-US"/>
    </w:rPr>
  </w:style>
  <w:style w:type="paragraph" w:customStyle="1" w:styleId="C792FF93B6B84C21BEF1972A5388228B1">
    <w:name w:val="C792FF93B6B84C21BEF1972A5388228B1"/>
    <w:rsid w:val="006775CD"/>
    <w:pPr>
      <w:widowControl w:val="0"/>
      <w:autoSpaceDE w:val="0"/>
      <w:autoSpaceDN w:val="0"/>
      <w:spacing w:after="160" w:line="259" w:lineRule="auto"/>
    </w:pPr>
    <w:rPr>
      <w:rFonts w:ascii="Arial" w:eastAsia="Arial" w:hAnsi="Arial" w:cs="Arial"/>
      <w:lang w:bidi="en-US"/>
    </w:rPr>
  </w:style>
  <w:style w:type="paragraph" w:customStyle="1" w:styleId="C47D656824114CFD8A09C1C7CB5D46741">
    <w:name w:val="C47D656824114CFD8A09C1C7CB5D46741"/>
    <w:rsid w:val="006775CD"/>
    <w:pPr>
      <w:widowControl w:val="0"/>
      <w:autoSpaceDE w:val="0"/>
      <w:autoSpaceDN w:val="0"/>
      <w:spacing w:after="160" w:line="259" w:lineRule="auto"/>
    </w:pPr>
    <w:rPr>
      <w:rFonts w:ascii="Arial" w:eastAsia="Arial" w:hAnsi="Arial" w:cs="Arial"/>
      <w:lang w:bidi="en-US"/>
    </w:rPr>
  </w:style>
  <w:style w:type="paragraph" w:customStyle="1" w:styleId="1424443C122C45538EA914B75336BE0B1">
    <w:name w:val="1424443C122C45538EA914B75336BE0B1"/>
    <w:rsid w:val="006775CD"/>
    <w:pPr>
      <w:widowControl w:val="0"/>
      <w:autoSpaceDE w:val="0"/>
      <w:autoSpaceDN w:val="0"/>
      <w:spacing w:after="160" w:line="259" w:lineRule="auto"/>
    </w:pPr>
    <w:rPr>
      <w:rFonts w:ascii="Arial" w:eastAsia="Arial" w:hAnsi="Arial" w:cs="Arial"/>
      <w:lang w:bidi="en-US"/>
    </w:rPr>
  </w:style>
  <w:style w:type="paragraph" w:customStyle="1" w:styleId="159CC46516184AF1B5363318AFFE47FE">
    <w:name w:val="159CC46516184AF1B5363318AFFE47FE"/>
    <w:rsid w:val="00A05FD0"/>
    <w:pPr>
      <w:spacing w:after="160" w:line="259" w:lineRule="auto"/>
    </w:pPr>
    <w:rPr>
      <w:lang w:val="en-IN" w:eastAsia="en-IN"/>
    </w:rPr>
  </w:style>
  <w:style w:type="paragraph" w:customStyle="1" w:styleId="259132FB4BEF42B3B55657186567F5211">
    <w:name w:val="259132FB4BEF42B3B55657186567F5211"/>
    <w:rsid w:val="006775CD"/>
    <w:pPr>
      <w:widowControl w:val="0"/>
      <w:autoSpaceDE w:val="0"/>
      <w:autoSpaceDN w:val="0"/>
      <w:spacing w:after="160" w:line="259" w:lineRule="auto"/>
    </w:pPr>
    <w:rPr>
      <w:rFonts w:ascii="Arial" w:eastAsia="Arial" w:hAnsi="Arial" w:cs="Arial"/>
      <w:lang w:bidi="en-US"/>
    </w:rPr>
  </w:style>
  <w:style w:type="paragraph" w:customStyle="1" w:styleId="940CFBB0ACB349EC8534256D846034A71">
    <w:name w:val="940CFBB0ACB349EC8534256D846034A71"/>
    <w:rsid w:val="006775CD"/>
    <w:pPr>
      <w:widowControl w:val="0"/>
      <w:autoSpaceDE w:val="0"/>
      <w:autoSpaceDN w:val="0"/>
      <w:spacing w:after="160" w:line="259" w:lineRule="auto"/>
    </w:pPr>
    <w:rPr>
      <w:rFonts w:ascii="Arial" w:eastAsia="Arial" w:hAnsi="Arial" w:cs="Arial"/>
      <w:lang w:bidi="en-US"/>
    </w:rPr>
  </w:style>
  <w:style w:type="paragraph" w:customStyle="1" w:styleId="57604BC1C28E4015A3B6451E6EB77E4C">
    <w:name w:val="57604BC1C28E4015A3B6451E6EB77E4C"/>
    <w:rsid w:val="00A05FD0"/>
    <w:pPr>
      <w:spacing w:after="160" w:line="259" w:lineRule="auto"/>
    </w:pPr>
    <w:rPr>
      <w:lang w:val="en-IN" w:eastAsia="en-IN"/>
    </w:rPr>
  </w:style>
  <w:style w:type="paragraph" w:customStyle="1" w:styleId="BE94AD45C1EF4EB9A1475D0959899D851">
    <w:name w:val="BE94AD45C1EF4EB9A1475D0959899D851"/>
    <w:rsid w:val="006775CD"/>
    <w:pPr>
      <w:widowControl w:val="0"/>
      <w:autoSpaceDE w:val="0"/>
      <w:autoSpaceDN w:val="0"/>
      <w:spacing w:after="160" w:line="259" w:lineRule="auto"/>
    </w:pPr>
    <w:rPr>
      <w:rFonts w:ascii="Arial" w:eastAsia="Arial" w:hAnsi="Arial" w:cs="Arial"/>
      <w:lang w:bidi="en-US"/>
    </w:rPr>
  </w:style>
  <w:style w:type="paragraph" w:customStyle="1" w:styleId="1039036FCF8C41D7B71A593213AD62E41">
    <w:name w:val="1039036FCF8C41D7B71A593213AD62E41"/>
    <w:rsid w:val="006775CD"/>
    <w:pPr>
      <w:widowControl w:val="0"/>
      <w:autoSpaceDE w:val="0"/>
      <w:autoSpaceDN w:val="0"/>
      <w:spacing w:after="160" w:line="259" w:lineRule="auto"/>
    </w:pPr>
    <w:rPr>
      <w:rFonts w:ascii="Arial" w:eastAsia="Arial" w:hAnsi="Arial" w:cs="Arial"/>
      <w:lang w:bidi="en-US"/>
    </w:rPr>
  </w:style>
  <w:style w:type="paragraph" w:customStyle="1" w:styleId="C9ACCDF863454C15A13704442B5982EB1">
    <w:name w:val="C9ACCDF863454C15A13704442B5982EB1"/>
    <w:rsid w:val="006775CD"/>
    <w:pPr>
      <w:widowControl w:val="0"/>
      <w:autoSpaceDE w:val="0"/>
      <w:autoSpaceDN w:val="0"/>
      <w:spacing w:after="160" w:line="259" w:lineRule="auto"/>
    </w:pPr>
    <w:rPr>
      <w:rFonts w:ascii="Arial" w:eastAsia="Arial" w:hAnsi="Arial" w:cs="Arial"/>
      <w:lang w:bidi="en-US"/>
    </w:rPr>
  </w:style>
  <w:style w:type="paragraph" w:customStyle="1" w:styleId="11D46E043144401E8BB0E5A55459342B1">
    <w:name w:val="11D46E043144401E8BB0E5A55459342B1"/>
    <w:rsid w:val="006775CD"/>
    <w:pPr>
      <w:widowControl w:val="0"/>
      <w:autoSpaceDE w:val="0"/>
      <w:autoSpaceDN w:val="0"/>
      <w:spacing w:after="160" w:line="259" w:lineRule="auto"/>
    </w:pPr>
    <w:rPr>
      <w:rFonts w:ascii="Arial" w:eastAsia="Arial" w:hAnsi="Arial" w:cs="Arial"/>
      <w:lang w:bidi="en-US"/>
    </w:rPr>
  </w:style>
  <w:style w:type="paragraph" w:customStyle="1" w:styleId="CF49AB5C65344EA79BD0C5E83A9E06DC1">
    <w:name w:val="CF49AB5C65344EA79BD0C5E83A9E06DC1"/>
    <w:rsid w:val="006775CD"/>
    <w:pPr>
      <w:widowControl w:val="0"/>
      <w:autoSpaceDE w:val="0"/>
      <w:autoSpaceDN w:val="0"/>
      <w:spacing w:after="160" w:line="259" w:lineRule="auto"/>
    </w:pPr>
    <w:rPr>
      <w:rFonts w:ascii="Arial" w:eastAsia="Arial" w:hAnsi="Arial" w:cs="Arial"/>
      <w:lang w:bidi="en-US"/>
    </w:rPr>
  </w:style>
  <w:style w:type="paragraph" w:customStyle="1" w:styleId="C668E0A400DE4B4097D638920E320CB81">
    <w:name w:val="C668E0A400DE4B4097D638920E320CB81"/>
    <w:rsid w:val="006775CD"/>
    <w:pPr>
      <w:widowControl w:val="0"/>
      <w:autoSpaceDE w:val="0"/>
      <w:autoSpaceDN w:val="0"/>
      <w:spacing w:after="160" w:line="259" w:lineRule="auto"/>
    </w:pPr>
    <w:rPr>
      <w:rFonts w:ascii="Arial" w:eastAsia="Arial" w:hAnsi="Arial" w:cs="Arial"/>
      <w:lang w:bidi="en-US"/>
    </w:rPr>
  </w:style>
  <w:style w:type="paragraph" w:customStyle="1" w:styleId="5263B2973CDF487BADBB696FE7B5023C1">
    <w:name w:val="5263B2973CDF487BADBB696FE7B5023C1"/>
    <w:rsid w:val="006775CD"/>
    <w:pPr>
      <w:widowControl w:val="0"/>
      <w:autoSpaceDE w:val="0"/>
      <w:autoSpaceDN w:val="0"/>
      <w:spacing w:after="160" w:line="259" w:lineRule="auto"/>
    </w:pPr>
    <w:rPr>
      <w:rFonts w:ascii="Arial" w:eastAsia="Arial" w:hAnsi="Arial" w:cs="Arial"/>
      <w:lang w:bidi="en-US"/>
    </w:rPr>
  </w:style>
  <w:style w:type="paragraph" w:customStyle="1" w:styleId="87117E4DC7F34DE49266912EC0E58E4E1">
    <w:name w:val="87117E4DC7F34DE49266912EC0E58E4E1"/>
    <w:rsid w:val="006775CD"/>
    <w:pPr>
      <w:widowControl w:val="0"/>
      <w:autoSpaceDE w:val="0"/>
      <w:autoSpaceDN w:val="0"/>
      <w:spacing w:after="160" w:line="259" w:lineRule="auto"/>
    </w:pPr>
    <w:rPr>
      <w:rFonts w:ascii="Arial" w:eastAsia="Arial" w:hAnsi="Arial" w:cs="Arial"/>
      <w:lang w:bidi="en-US"/>
    </w:rPr>
  </w:style>
  <w:style w:type="paragraph" w:customStyle="1" w:styleId="6DBC855105804C68ADEEBF5D8D8B04371">
    <w:name w:val="6DBC855105804C68ADEEBF5D8D8B04371"/>
    <w:rsid w:val="006775CD"/>
    <w:pPr>
      <w:widowControl w:val="0"/>
      <w:autoSpaceDE w:val="0"/>
      <w:autoSpaceDN w:val="0"/>
      <w:spacing w:after="160" w:line="259" w:lineRule="auto"/>
    </w:pPr>
    <w:rPr>
      <w:rFonts w:ascii="Arial" w:eastAsia="Arial" w:hAnsi="Arial" w:cs="Arial"/>
      <w:lang w:bidi="en-US"/>
    </w:rPr>
  </w:style>
  <w:style w:type="paragraph" w:customStyle="1" w:styleId="E412B6FABFBE4C29B832C8543E34E2A11">
    <w:name w:val="E412B6FABFBE4C29B832C8543E34E2A11"/>
    <w:rsid w:val="006775CD"/>
    <w:pPr>
      <w:widowControl w:val="0"/>
      <w:autoSpaceDE w:val="0"/>
      <w:autoSpaceDN w:val="0"/>
      <w:spacing w:after="160" w:line="259" w:lineRule="auto"/>
    </w:pPr>
    <w:rPr>
      <w:rFonts w:ascii="Arial" w:eastAsia="Arial" w:hAnsi="Arial" w:cs="Arial"/>
      <w:lang w:bidi="en-US"/>
    </w:rPr>
  </w:style>
  <w:style w:type="paragraph" w:customStyle="1" w:styleId="19B034B3622D48339FDDD7852F420BAE1">
    <w:name w:val="19B034B3622D48339FDDD7852F420BAE1"/>
    <w:rsid w:val="006775CD"/>
    <w:pPr>
      <w:widowControl w:val="0"/>
      <w:autoSpaceDE w:val="0"/>
      <w:autoSpaceDN w:val="0"/>
      <w:spacing w:after="160" w:line="259" w:lineRule="auto"/>
    </w:pPr>
    <w:rPr>
      <w:rFonts w:ascii="Arial" w:eastAsia="Arial" w:hAnsi="Arial" w:cs="Arial"/>
      <w:lang w:bidi="en-US"/>
    </w:rPr>
  </w:style>
  <w:style w:type="paragraph" w:customStyle="1" w:styleId="B1D69A97A946418B95580B38F22B45CD1">
    <w:name w:val="B1D69A97A946418B95580B38F22B45CD1"/>
    <w:rsid w:val="006775CD"/>
    <w:pPr>
      <w:widowControl w:val="0"/>
      <w:autoSpaceDE w:val="0"/>
      <w:autoSpaceDN w:val="0"/>
      <w:spacing w:after="160" w:line="259" w:lineRule="auto"/>
    </w:pPr>
    <w:rPr>
      <w:rFonts w:ascii="Arial" w:eastAsia="Arial" w:hAnsi="Arial" w:cs="Arial"/>
      <w:lang w:bidi="en-US"/>
    </w:rPr>
  </w:style>
  <w:style w:type="paragraph" w:customStyle="1" w:styleId="42B3025194CA4DA78D60B57ED4B9D75E1">
    <w:name w:val="42B3025194CA4DA78D60B57ED4B9D75E1"/>
    <w:rsid w:val="006775CD"/>
    <w:pPr>
      <w:widowControl w:val="0"/>
      <w:autoSpaceDE w:val="0"/>
      <w:autoSpaceDN w:val="0"/>
      <w:spacing w:after="160" w:line="259" w:lineRule="auto"/>
    </w:pPr>
    <w:rPr>
      <w:rFonts w:ascii="Arial" w:eastAsia="Arial" w:hAnsi="Arial" w:cs="Arial"/>
      <w:lang w:bidi="en-US"/>
    </w:rPr>
  </w:style>
  <w:style w:type="paragraph" w:customStyle="1" w:styleId="672E2EE15A3E42199B95B4C96537F022">
    <w:name w:val="672E2EE15A3E42199B95B4C96537F022"/>
    <w:rsid w:val="006775CD"/>
    <w:pPr>
      <w:widowControl w:val="0"/>
      <w:autoSpaceDE w:val="0"/>
      <w:autoSpaceDN w:val="0"/>
      <w:spacing w:after="160" w:line="259" w:lineRule="auto"/>
    </w:pPr>
    <w:rPr>
      <w:rFonts w:ascii="Arial" w:eastAsia="Arial" w:hAnsi="Arial" w:cs="Arial"/>
      <w:lang w:bidi="en-US"/>
    </w:rPr>
  </w:style>
  <w:style w:type="paragraph" w:customStyle="1" w:styleId="E004A26B32B24012898BEE5CA4AAFC711">
    <w:name w:val="E004A26B32B24012898BEE5CA4AAFC711"/>
    <w:rsid w:val="006775CD"/>
    <w:pPr>
      <w:widowControl w:val="0"/>
      <w:autoSpaceDE w:val="0"/>
      <w:autoSpaceDN w:val="0"/>
      <w:spacing w:after="160" w:line="259" w:lineRule="auto"/>
    </w:pPr>
    <w:rPr>
      <w:rFonts w:ascii="Arial" w:eastAsia="Arial" w:hAnsi="Arial" w:cs="Arial"/>
      <w:lang w:bidi="en-US"/>
    </w:rPr>
  </w:style>
  <w:style w:type="paragraph" w:customStyle="1" w:styleId="DA4F06310B7D46D38FCFA0A97E04189C1">
    <w:name w:val="DA4F06310B7D46D38FCFA0A97E04189C1"/>
    <w:rsid w:val="006775CD"/>
    <w:pPr>
      <w:widowControl w:val="0"/>
      <w:autoSpaceDE w:val="0"/>
      <w:autoSpaceDN w:val="0"/>
      <w:spacing w:after="160" w:line="259" w:lineRule="auto"/>
    </w:pPr>
    <w:rPr>
      <w:rFonts w:ascii="Arial" w:eastAsia="Arial" w:hAnsi="Arial" w:cs="Arial"/>
      <w:lang w:bidi="en-US"/>
    </w:rPr>
  </w:style>
  <w:style w:type="paragraph" w:customStyle="1" w:styleId="CEA84236FE7C4888909FA05BFFD250E81">
    <w:name w:val="CEA84236FE7C4888909FA05BFFD250E81"/>
    <w:rsid w:val="006775CD"/>
    <w:pPr>
      <w:widowControl w:val="0"/>
      <w:autoSpaceDE w:val="0"/>
      <w:autoSpaceDN w:val="0"/>
      <w:spacing w:after="160" w:line="259" w:lineRule="auto"/>
    </w:pPr>
    <w:rPr>
      <w:rFonts w:ascii="Arial" w:eastAsia="Arial" w:hAnsi="Arial" w:cs="Arial"/>
      <w:lang w:bidi="en-US"/>
    </w:rPr>
  </w:style>
  <w:style w:type="paragraph" w:customStyle="1" w:styleId="C1CFDDA5F29F42A7977A4D5AD25DBF59">
    <w:name w:val="C1CFDDA5F29F42A7977A4D5AD25DBF59"/>
    <w:rsid w:val="006775CD"/>
    <w:pPr>
      <w:widowControl w:val="0"/>
      <w:autoSpaceDE w:val="0"/>
      <w:autoSpaceDN w:val="0"/>
      <w:spacing w:after="160" w:line="259" w:lineRule="auto"/>
    </w:pPr>
    <w:rPr>
      <w:rFonts w:ascii="Arial" w:eastAsia="Arial" w:hAnsi="Arial" w:cs="Arial"/>
      <w:lang w:bidi="en-US"/>
    </w:rPr>
  </w:style>
  <w:style w:type="paragraph" w:customStyle="1" w:styleId="BB11C515DB2C42D995C21BD7ACE922B01">
    <w:name w:val="BB11C515DB2C42D995C21BD7ACE922B01"/>
    <w:rsid w:val="006775CD"/>
    <w:pPr>
      <w:widowControl w:val="0"/>
      <w:autoSpaceDE w:val="0"/>
      <w:autoSpaceDN w:val="0"/>
      <w:spacing w:after="160" w:line="259" w:lineRule="auto"/>
    </w:pPr>
    <w:rPr>
      <w:rFonts w:ascii="Arial" w:eastAsia="Arial" w:hAnsi="Arial" w:cs="Arial"/>
      <w:lang w:bidi="en-US"/>
    </w:rPr>
  </w:style>
  <w:style w:type="paragraph" w:customStyle="1" w:styleId="1A5DA757616B488EAB05E9993AB9D55B1">
    <w:name w:val="1A5DA757616B488EAB05E9993AB9D55B1"/>
    <w:rsid w:val="006775CD"/>
    <w:pPr>
      <w:widowControl w:val="0"/>
      <w:autoSpaceDE w:val="0"/>
      <w:autoSpaceDN w:val="0"/>
      <w:spacing w:after="160" w:line="259" w:lineRule="auto"/>
    </w:pPr>
    <w:rPr>
      <w:rFonts w:ascii="Arial" w:eastAsia="Arial" w:hAnsi="Arial" w:cs="Arial"/>
      <w:lang w:bidi="en-US"/>
    </w:rPr>
  </w:style>
  <w:style w:type="paragraph" w:customStyle="1" w:styleId="5E4BB63AF23140D18A051B9EA0A74EFE1">
    <w:name w:val="5E4BB63AF23140D18A051B9EA0A74EFE1"/>
    <w:rsid w:val="006775CD"/>
    <w:pPr>
      <w:widowControl w:val="0"/>
      <w:autoSpaceDE w:val="0"/>
      <w:autoSpaceDN w:val="0"/>
      <w:spacing w:after="160" w:line="259" w:lineRule="auto"/>
    </w:pPr>
    <w:rPr>
      <w:rFonts w:ascii="Arial" w:eastAsia="Arial" w:hAnsi="Arial" w:cs="Arial"/>
      <w:lang w:bidi="en-US"/>
    </w:rPr>
  </w:style>
  <w:style w:type="paragraph" w:customStyle="1" w:styleId="E1712557F6EE44FB95BC07DF2443AD091">
    <w:name w:val="E1712557F6EE44FB95BC07DF2443AD091"/>
    <w:rsid w:val="006775CD"/>
    <w:pPr>
      <w:widowControl w:val="0"/>
      <w:autoSpaceDE w:val="0"/>
      <w:autoSpaceDN w:val="0"/>
      <w:spacing w:after="160" w:line="259" w:lineRule="auto"/>
    </w:pPr>
    <w:rPr>
      <w:rFonts w:ascii="Arial" w:eastAsia="Arial" w:hAnsi="Arial" w:cs="Arial"/>
      <w:lang w:bidi="en-US"/>
    </w:rPr>
  </w:style>
  <w:style w:type="paragraph" w:customStyle="1" w:styleId="8FEB61A3D0AC4356AAE78DF6C18A43CA1">
    <w:name w:val="8FEB61A3D0AC4356AAE78DF6C18A43CA1"/>
    <w:rsid w:val="006775CD"/>
    <w:pPr>
      <w:widowControl w:val="0"/>
      <w:autoSpaceDE w:val="0"/>
      <w:autoSpaceDN w:val="0"/>
      <w:spacing w:after="160" w:line="259" w:lineRule="auto"/>
    </w:pPr>
    <w:rPr>
      <w:rFonts w:ascii="Arial" w:eastAsia="Arial" w:hAnsi="Arial" w:cs="Arial"/>
      <w:lang w:bidi="en-US"/>
    </w:rPr>
  </w:style>
  <w:style w:type="paragraph" w:customStyle="1" w:styleId="6F85740602244D8295FC44957947B1AE1">
    <w:name w:val="6F85740602244D8295FC44957947B1AE1"/>
    <w:rsid w:val="006775CD"/>
    <w:pPr>
      <w:widowControl w:val="0"/>
      <w:autoSpaceDE w:val="0"/>
      <w:autoSpaceDN w:val="0"/>
      <w:spacing w:after="160" w:line="259" w:lineRule="auto"/>
    </w:pPr>
    <w:rPr>
      <w:rFonts w:ascii="Arial" w:eastAsia="Arial" w:hAnsi="Arial" w:cs="Arial"/>
      <w:lang w:bidi="en-US"/>
    </w:rPr>
  </w:style>
  <w:style w:type="paragraph" w:customStyle="1" w:styleId="D2870DD9B2AF49E895F8741056F5DB271">
    <w:name w:val="D2870DD9B2AF49E895F8741056F5DB271"/>
    <w:rsid w:val="006775CD"/>
    <w:pPr>
      <w:widowControl w:val="0"/>
      <w:autoSpaceDE w:val="0"/>
      <w:autoSpaceDN w:val="0"/>
      <w:spacing w:after="160" w:line="259" w:lineRule="auto"/>
    </w:pPr>
    <w:rPr>
      <w:rFonts w:ascii="Arial" w:eastAsia="Arial" w:hAnsi="Arial" w:cs="Arial"/>
      <w:lang w:bidi="en-US"/>
    </w:rPr>
  </w:style>
  <w:style w:type="paragraph" w:customStyle="1" w:styleId="CD175B991841458DB6D7C9963D85F9CF">
    <w:name w:val="CD175B991841458DB6D7C9963D85F9CF"/>
    <w:rsid w:val="006775CD"/>
    <w:pPr>
      <w:widowControl w:val="0"/>
      <w:autoSpaceDE w:val="0"/>
      <w:autoSpaceDN w:val="0"/>
      <w:spacing w:after="160" w:line="259" w:lineRule="auto"/>
    </w:pPr>
    <w:rPr>
      <w:rFonts w:ascii="Arial" w:eastAsia="Arial" w:hAnsi="Arial" w:cs="Arial"/>
      <w:lang w:bidi="en-US"/>
    </w:rPr>
  </w:style>
  <w:style w:type="paragraph" w:customStyle="1" w:styleId="F1C6DC7B224A4158B2B3878A0744918B1">
    <w:name w:val="F1C6DC7B224A4158B2B3878A0744918B1"/>
    <w:rsid w:val="006775CD"/>
    <w:pPr>
      <w:widowControl w:val="0"/>
      <w:autoSpaceDE w:val="0"/>
      <w:autoSpaceDN w:val="0"/>
      <w:spacing w:after="160" w:line="259" w:lineRule="auto"/>
    </w:pPr>
    <w:rPr>
      <w:rFonts w:ascii="Arial" w:eastAsia="Arial" w:hAnsi="Arial" w:cs="Arial"/>
      <w:lang w:bidi="en-US"/>
    </w:rPr>
  </w:style>
  <w:style w:type="paragraph" w:customStyle="1" w:styleId="D6C674A08D7A46B18945D6200F178D7B1">
    <w:name w:val="D6C674A08D7A46B18945D6200F178D7B1"/>
    <w:rsid w:val="006775CD"/>
    <w:pPr>
      <w:widowControl w:val="0"/>
      <w:autoSpaceDE w:val="0"/>
      <w:autoSpaceDN w:val="0"/>
      <w:spacing w:after="160" w:line="259" w:lineRule="auto"/>
    </w:pPr>
    <w:rPr>
      <w:rFonts w:ascii="Arial" w:eastAsia="Arial" w:hAnsi="Arial" w:cs="Arial"/>
      <w:lang w:bidi="en-US"/>
    </w:rPr>
  </w:style>
  <w:style w:type="paragraph" w:customStyle="1" w:styleId="3AE68F6276474DBB9F6878A8FF50795E">
    <w:name w:val="3AE68F6276474DBB9F6878A8FF50795E"/>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40">
    <w:name w:val="DefaultPlaceholder_-1854013440"/>
    <w:rsid w:val="006775CD"/>
    <w:pPr>
      <w:widowControl w:val="0"/>
      <w:autoSpaceDE w:val="0"/>
      <w:autoSpaceDN w:val="0"/>
      <w:spacing w:after="160" w:line="259" w:lineRule="auto"/>
    </w:pPr>
    <w:rPr>
      <w:rFonts w:ascii="Arial" w:eastAsia="Arial" w:hAnsi="Arial" w:cs="Arial"/>
      <w:lang w:bidi="en-US"/>
    </w:rPr>
  </w:style>
  <w:style w:type="paragraph" w:customStyle="1" w:styleId="53F343965AAF411092C597AB743680D6">
    <w:name w:val="53F343965AAF411092C597AB743680D6"/>
    <w:rsid w:val="006775CD"/>
    <w:pPr>
      <w:widowControl w:val="0"/>
      <w:autoSpaceDE w:val="0"/>
      <w:autoSpaceDN w:val="0"/>
      <w:spacing w:after="160" w:line="259" w:lineRule="auto"/>
    </w:pPr>
    <w:rPr>
      <w:rFonts w:ascii="Arial" w:eastAsia="Arial" w:hAnsi="Arial" w:cs="Arial"/>
      <w:lang w:bidi="en-US"/>
    </w:rPr>
  </w:style>
  <w:style w:type="paragraph" w:customStyle="1" w:styleId="DefaultPlaceholder-1854013438">
    <w:name w:val="DefaultPlaceholder_-1854013438"/>
    <w:rsid w:val="006775CD"/>
    <w:pPr>
      <w:widowControl w:val="0"/>
      <w:autoSpaceDE w:val="0"/>
      <w:autoSpaceDN w:val="0"/>
      <w:spacing w:after="160" w:line="259" w:lineRule="auto"/>
    </w:pPr>
    <w:rPr>
      <w:rFonts w:ascii="Arial" w:eastAsia="Arial" w:hAnsi="Arial" w:cs="Arial"/>
      <w:lang w:bidi="en-US"/>
    </w:rPr>
  </w:style>
  <w:style w:type="paragraph" w:customStyle="1" w:styleId="A13C886C31A04671A3362833B0165E161">
    <w:name w:val="A13C886C31A04671A3362833B0165E161"/>
    <w:rsid w:val="006775CD"/>
    <w:pPr>
      <w:widowControl w:val="0"/>
      <w:autoSpaceDE w:val="0"/>
      <w:autoSpaceDN w:val="0"/>
      <w:spacing w:after="160" w:line="259" w:lineRule="auto"/>
    </w:pPr>
    <w:rPr>
      <w:rFonts w:ascii="Arial" w:eastAsia="Arial" w:hAnsi="Arial" w:cs="Arial"/>
      <w:lang w:bidi="en-US"/>
    </w:rPr>
  </w:style>
  <w:style w:type="paragraph" w:customStyle="1" w:styleId="0A60F077F650441FA351FDB13C25E526">
    <w:name w:val="0A60F077F650441FA351FDB13C25E526"/>
    <w:rsid w:val="006775CD"/>
    <w:pPr>
      <w:widowControl w:val="0"/>
      <w:autoSpaceDE w:val="0"/>
      <w:autoSpaceDN w:val="0"/>
      <w:spacing w:after="160" w:line="259" w:lineRule="auto"/>
    </w:pPr>
    <w:rPr>
      <w:rFonts w:ascii="Arial" w:eastAsia="Arial" w:hAnsi="Arial" w:cs="Arial"/>
      <w:lang w:bidi="en-US"/>
    </w:rPr>
  </w:style>
  <w:style w:type="paragraph" w:customStyle="1" w:styleId="069074926E1544E1A4A6DFF53E855ED4">
    <w:name w:val="069074926E1544E1A4A6DFF53E855ED4"/>
    <w:rsid w:val="006775CD"/>
    <w:pPr>
      <w:widowControl w:val="0"/>
      <w:autoSpaceDE w:val="0"/>
      <w:autoSpaceDN w:val="0"/>
      <w:spacing w:after="160" w:line="259" w:lineRule="auto"/>
    </w:pPr>
    <w:rPr>
      <w:rFonts w:ascii="Arial" w:eastAsia="Arial" w:hAnsi="Arial" w:cs="Arial"/>
      <w:lang w:bidi="en-US"/>
    </w:rPr>
  </w:style>
  <w:style w:type="paragraph" w:customStyle="1" w:styleId="94853B5F699B42FBA4D6C14EF08CA625">
    <w:name w:val="94853B5F699B42FBA4D6C14EF08CA625"/>
    <w:rsid w:val="006775CD"/>
    <w:pPr>
      <w:widowControl w:val="0"/>
      <w:autoSpaceDE w:val="0"/>
      <w:autoSpaceDN w:val="0"/>
      <w:spacing w:after="160" w:line="259" w:lineRule="auto"/>
    </w:pPr>
    <w:rPr>
      <w:rFonts w:ascii="Arial" w:eastAsia="Arial" w:hAnsi="Arial" w:cs="Arial"/>
      <w:lang w:bidi="en-US"/>
    </w:rPr>
  </w:style>
  <w:style w:type="paragraph" w:customStyle="1" w:styleId="2CD7095E49F0479C88E0FF756AF7B4D5">
    <w:name w:val="2CD7095E49F0479C88E0FF756AF7B4D5"/>
    <w:rsid w:val="006775CD"/>
    <w:pPr>
      <w:widowControl w:val="0"/>
      <w:autoSpaceDE w:val="0"/>
      <w:autoSpaceDN w:val="0"/>
      <w:spacing w:after="160" w:line="259" w:lineRule="auto"/>
    </w:pPr>
    <w:rPr>
      <w:rFonts w:ascii="Arial" w:eastAsia="Arial" w:hAnsi="Arial" w:cs="Arial"/>
      <w:lang w:bidi="en-US"/>
    </w:rPr>
  </w:style>
  <w:style w:type="paragraph" w:customStyle="1" w:styleId="BFC69FBF9A1D41F68909B2D7C239511F">
    <w:name w:val="BFC69FBF9A1D41F68909B2D7C239511F"/>
    <w:rsid w:val="006775CD"/>
    <w:pPr>
      <w:widowControl w:val="0"/>
      <w:autoSpaceDE w:val="0"/>
      <w:autoSpaceDN w:val="0"/>
      <w:spacing w:after="160" w:line="259" w:lineRule="auto"/>
    </w:pPr>
    <w:rPr>
      <w:rFonts w:ascii="Arial" w:eastAsia="Arial" w:hAnsi="Arial" w:cs="Arial"/>
      <w:lang w:bidi="en-US"/>
    </w:rPr>
  </w:style>
  <w:style w:type="paragraph" w:customStyle="1" w:styleId="C360E7C3C462419DB0FE480BA304E0F5">
    <w:name w:val="C360E7C3C462419DB0FE480BA304E0F5"/>
    <w:rsid w:val="006775CD"/>
    <w:pPr>
      <w:widowControl w:val="0"/>
      <w:autoSpaceDE w:val="0"/>
      <w:autoSpaceDN w:val="0"/>
      <w:spacing w:after="160" w:line="259" w:lineRule="auto"/>
    </w:pPr>
    <w:rPr>
      <w:rFonts w:ascii="Arial" w:eastAsia="Arial" w:hAnsi="Arial" w:cs="Arial"/>
      <w:lang w:bidi="en-US"/>
    </w:rPr>
  </w:style>
  <w:style w:type="paragraph" w:customStyle="1" w:styleId="834491FA7CE7424F887151B06F48510A1">
    <w:name w:val="834491FA7CE7424F887151B06F48510A1"/>
    <w:rsid w:val="006775CD"/>
    <w:pPr>
      <w:widowControl w:val="0"/>
      <w:autoSpaceDE w:val="0"/>
      <w:autoSpaceDN w:val="0"/>
      <w:spacing w:after="160" w:line="259" w:lineRule="auto"/>
    </w:pPr>
    <w:rPr>
      <w:rFonts w:ascii="Arial" w:eastAsia="Arial" w:hAnsi="Arial" w:cs="Arial"/>
      <w:lang w:bidi="en-US"/>
    </w:rPr>
  </w:style>
  <w:style w:type="paragraph" w:customStyle="1" w:styleId="D19D78BE29824503B20E04756A56806E">
    <w:name w:val="D19D78BE29824503B20E04756A56806E"/>
    <w:rsid w:val="006775CD"/>
    <w:pPr>
      <w:widowControl w:val="0"/>
      <w:autoSpaceDE w:val="0"/>
      <w:autoSpaceDN w:val="0"/>
      <w:spacing w:after="160" w:line="259" w:lineRule="auto"/>
    </w:pPr>
    <w:rPr>
      <w:rFonts w:ascii="Arial" w:eastAsia="Arial" w:hAnsi="Arial" w:cs="Arial"/>
      <w:lang w:bidi="en-US"/>
    </w:rPr>
  </w:style>
  <w:style w:type="paragraph" w:customStyle="1" w:styleId="DB3ABE37CEA84435BE60FA7F2161F9B1">
    <w:name w:val="DB3ABE37CEA84435BE60FA7F2161F9B1"/>
    <w:rsid w:val="006775CD"/>
    <w:pPr>
      <w:widowControl w:val="0"/>
      <w:autoSpaceDE w:val="0"/>
      <w:autoSpaceDN w:val="0"/>
      <w:spacing w:after="160" w:line="259" w:lineRule="auto"/>
    </w:pPr>
    <w:rPr>
      <w:rFonts w:ascii="Arial" w:eastAsia="Arial" w:hAnsi="Arial" w:cs="Arial"/>
      <w:lang w:bidi="en-US"/>
    </w:rPr>
  </w:style>
  <w:style w:type="paragraph" w:customStyle="1" w:styleId="D14485CBC1944464ACEB2769DA87F597">
    <w:name w:val="D14485CBC1944464ACEB2769DA87F597"/>
    <w:rsid w:val="006775CD"/>
    <w:pPr>
      <w:widowControl w:val="0"/>
      <w:autoSpaceDE w:val="0"/>
      <w:autoSpaceDN w:val="0"/>
      <w:spacing w:after="160" w:line="259" w:lineRule="auto"/>
    </w:pPr>
    <w:rPr>
      <w:rFonts w:ascii="Arial" w:eastAsia="Arial" w:hAnsi="Arial" w:cs="Arial"/>
      <w:lang w:bidi="en-US"/>
    </w:rPr>
  </w:style>
  <w:style w:type="paragraph" w:customStyle="1" w:styleId="21EDF7E5871D45A58363CCDB1B118110">
    <w:name w:val="21EDF7E5871D45A58363CCDB1B118110"/>
    <w:rsid w:val="006775CD"/>
    <w:pPr>
      <w:widowControl w:val="0"/>
      <w:autoSpaceDE w:val="0"/>
      <w:autoSpaceDN w:val="0"/>
      <w:spacing w:after="160" w:line="259" w:lineRule="auto"/>
    </w:pPr>
    <w:rPr>
      <w:rFonts w:ascii="Arial" w:eastAsia="Arial" w:hAnsi="Arial" w:cs="Arial"/>
      <w:lang w:bidi="en-US"/>
    </w:rPr>
  </w:style>
  <w:style w:type="paragraph" w:customStyle="1" w:styleId="66EA099426334F019692CBE36FE4DBB7">
    <w:name w:val="66EA099426334F019692CBE36FE4DBB7"/>
    <w:rsid w:val="006775CD"/>
    <w:pPr>
      <w:widowControl w:val="0"/>
      <w:autoSpaceDE w:val="0"/>
      <w:autoSpaceDN w:val="0"/>
      <w:spacing w:after="160" w:line="259" w:lineRule="auto"/>
    </w:pPr>
    <w:rPr>
      <w:rFonts w:ascii="Arial" w:eastAsia="Arial" w:hAnsi="Arial" w:cs="Arial"/>
      <w:lang w:bidi="en-US"/>
    </w:rPr>
  </w:style>
  <w:style w:type="paragraph" w:customStyle="1" w:styleId="F167810C4610444BB08C29B420C0C23A">
    <w:name w:val="F167810C4610444BB08C29B420C0C23A"/>
    <w:rsid w:val="006775CD"/>
    <w:pPr>
      <w:widowControl w:val="0"/>
      <w:autoSpaceDE w:val="0"/>
      <w:autoSpaceDN w:val="0"/>
      <w:spacing w:after="160" w:line="259" w:lineRule="auto"/>
    </w:pPr>
    <w:rPr>
      <w:rFonts w:ascii="Arial" w:eastAsia="Arial" w:hAnsi="Arial" w:cs="Arial"/>
      <w:lang w:bidi="en-US"/>
    </w:rPr>
  </w:style>
  <w:style w:type="paragraph" w:customStyle="1" w:styleId="9F225D6583684845A22EE31674585793">
    <w:name w:val="9F225D6583684845A22EE31674585793"/>
    <w:rsid w:val="006775CD"/>
    <w:pPr>
      <w:widowControl w:val="0"/>
      <w:autoSpaceDE w:val="0"/>
      <w:autoSpaceDN w:val="0"/>
      <w:spacing w:after="160" w:line="259" w:lineRule="auto"/>
    </w:pPr>
    <w:rPr>
      <w:rFonts w:ascii="Arial" w:eastAsia="Arial" w:hAnsi="Arial" w:cs="Arial"/>
      <w:lang w:bidi="en-US"/>
    </w:rPr>
  </w:style>
  <w:style w:type="paragraph" w:customStyle="1" w:styleId="FF812021B5EC420892FAC0CF2B5C3886">
    <w:name w:val="FF812021B5EC420892FAC0CF2B5C3886"/>
    <w:rsid w:val="006775CD"/>
    <w:pPr>
      <w:widowControl w:val="0"/>
      <w:autoSpaceDE w:val="0"/>
      <w:autoSpaceDN w:val="0"/>
      <w:spacing w:after="160" w:line="259" w:lineRule="auto"/>
    </w:pPr>
    <w:rPr>
      <w:rFonts w:ascii="Arial" w:eastAsia="Arial" w:hAnsi="Arial" w:cs="Arial"/>
      <w:lang w:bidi="en-US"/>
    </w:rPr>
  </w:style>
  <w:style w:type="paragraph" w:customStyle="1" w:styleId="F95EEEB52BC9482EBEBF955766C7088B">
    <w:name w:val="F95EEEB52BC9482EBEBF955766C7088B"/>
    <w:rsid w:val="006775CD"/>
    <w:pPr>
      <w:widowControl w:val="0"/>
      <w:autoSpaceDE w:val="0"/>
      <w:autoSpaceDN w:val="0"/>
      <w:spacing w:after="160" w:line="259" w:lineRule="auto"/>
    </w:pPr>
    <w:rPr>
      <w:rFonts w:ascii="Arial" w:eastAsia="Arial" w:hAnsi="Arial" w:cs="Arial"/>
      <w:lang w:bidi="en-US"/>
    </w:rPr>
  </w:style>
  <w:style w:type="paragraph" w:customStyle="1" w:styleId="83988D0B58C94C1C8030F90B68CC407F">
    <w:name w:val="83988D0B58C94C1C8030F90B68CC407F"/>
    <w:rsid w:val="006775CD"/>
    <w:pPr>
      <w:widowControl w:val="0"/>
      <w:autoSpaceDE w:val="0"/>
      <w:autoSpaceDN w:val="0"/>
      <w:spacing w:after="160" w:line="259" w:lineRule="auto"/>
    </w:pPr>
    <w:rPr>
      <w:rFonts w:ascii="Arial" w:eastAsia="Arial" w:hAnsi="Arial" w:cs="Arial"/>
      <w:lang w:bidi="en-US"/>
    </w:rPr>
  </w:style>
  <w:style w:type="paragraph" w:customStyle="1" w:styleId="DB6D878666334E679D41662E2EEC167F">
    <w:name w:val="DB6D878666334E679D41662E2EEC167F"/>
    <w:rsid w:val="006775CD"/>
    <w:pPr>
      <w:widowControl w:val="0"/>
      <w:autoSpaceDE w:val="0"/>
      <w:autoSpaceDN w:val="0"/>
      <w:spacing w:after="160" w:line="259" w:lineRule="auto"/>
    </w:pPr>
    <w:rPr>
      <w:rFonts w:ascii="Arial" w:eastAsia="Arial" w:hAnsi="Arial" w:cs="Arial"/>
      <w:lang w:bidi="en-US"/>
    </w:rPr>
  </w:style>
  <w:style w:type="paragraph" w:customStyle="1" w:styleId="926CE5530CBA46BD997233040E1F578A">
    <w:name w:val="926CE5530CBA46BD997233040E1F578A"/>
    <w:rsid w:val="006775CD"/>
    <w:pPr>
      <w:widowControl w:val="0"/>
      <w:autoSpaceDE w:val="0"/>
      <w:autoSpaceDN w:val="0"/>
      <w:spacing w:after="160" w:line="259" w:lineRule="auto"/>
    </w:pPr>
    <w:rPr>
      <w:rFonts w:ascii="Arial" w:eastAsia="Arial" w:hAnsi="Arial" w:cs="Arial"/>
      <w:lang w:bidi="en-US"/>
    </w:rPr>
  </w:style>
  <w:style w:type="paragraph" w:customStyle="1" w:styleId="039E01798DC843DB8D69804AD331B61C">
    <w:name w:val="039E01798DC843DB8D69804AD331B61C"/>
    <w:rsid w:val="006775CD"/>
    <w:pPr>
      <w:widowControl w:val="0"/>
      <w:autoSpaceDE w:val="0"/>
      <w:autoSpaceDN w:val="0"/>
      <w:spacing w:after="160" w:line="259" w:lineRule="auto"/>
    </w:pPr>
    <w:rPr>
      <w:rFonts w:ascii="Arial" w:eastAsia="Arial" w:hAnsi="Arial" w:cs="Arial"/>
      <w:lang w:bidi="en-US"/>
    </w:rPr>
  </w:style>
  <w:style w:type="paragraph" w:customStyle="1" w:styleId="65C40727114D4C17A2E01ADC472F499C">
    <w:name w:val="65C40727114D4C17A2E01ADC472F499C"/>
    <w:rsid w:val="006775CD"/>
    <w:pPr>
      <w:widowControl w:val="0"/>
      <w:autoSpaceDE w:val="0"/>
      <w:autoSpaceDN w:val="0"/>
      <w:spacing w:after="160" w:line="259" w:lineRule="auto"/>
    </w:pPr>
    <w:rPr>
      <w:rFonts w:ascii="Arial" w:eastAsia="Arial" w:hAnsi="Arial" w:cs="Arial"/>
      <w:lang w:bidi="en-US"/>
    </w:rPr>
  </w:style>
  <w:style w:type="paragraph" w:customStyle="1" w:styleId="09081220425E41BFBC999D6A25159CB8">
    <w:name w:val="09081220425E41BFBC999D6A25159CB8"/>
    <w:rsid w:val="006775CD"/>
    <w:pPr>
      <w:widowControl w:val="0"/>
      <w:autoSpaceDE w:val="0"/>
      <w:autoSpaceDN w:val="0"/>
      <w:spacing w:after="160" w:line="259" w:lineRule="auto"/>
    </w:pPr>
    <w:rPr>
      <w:rFonts w:ascii="Arial" w:eastAsia="Arial" w:hAnsi="Arial" w:cs="Arial"/>
      <w:lang w:bidi="en-US"/>
    </w:rPr>
  </w:style>
  <w:style w:type="paragraph" w:customStyle="1" w:styleId="B230694190E64E4EAED0BAB8D780C6B6">
    <w:name w:val="B230694190E64E4EAED0BAB8D780C6B6"/>
    <w:rsid w:val="006775CD"/>
    <w:pPr>
      <w:widowControl w:val="0"/>
      <w:autoSpaceDE w:val="0"/>
      <w:autoSpaceDN w:val="0"/>
      <w:spacing w:after="160" w:line="259" w:lineRule="auto"/>
    </w:pPr>
    <w:rPr>
      <w:rFonts w:ascii="Arial" w:eastAsia="Arial" w:hAnsi="Arial" w:cs="Arial"/>
      <w:lang w:bidi="en-US"/>
    </w:rPr>
  </w:style>
  <w:style w:type="paragraph" w:customStyle="1" w:styleId="14F610AE30504CA88D812701DD0B129E">
    <w:name w:val="14F610AE30504CA88D812701DD0B129E"/>
    <w:rsid w:val="006775CD"/>
    <w:pPr>
      <w:widowControl w:val="0"/>
      <w:autoSpaceDE w:val="0"/>
      <w:autoSpaceDN w:val="0"/>
      <w:spacing w:after="160" w:line="259" w:lineRule="auto"/>
    </w:pPr>
    <w:rPr>
      <w:rFonts w:ascii="Arial" w:eastAsia="Arial" w:hAnsi="Arial" w:cs="Arial"/>
      <w:lang w:bidi="en-US"/>
    </w:rPr>
  </w:style>
  <w:style w:type="paragraph" w:customStyle="1" w:styleId="FEC9DBC60B7648A28C105B3DC82ABE9F">
    <w:name w:val="FEC9DBC60B7648A28C105B3DC82ABE9F"/>
    <w:rsid w:val="006775CD"/>
    <w:pPr>
      <w:widowControl w:val="0"/>
      <w:autoSpaceDE w:val="0"/>
      <w:autoSpaceDN w:val="0"/>
      <w:spacing w:after="160" w:line="259" w:lineRule="auto"/>
    </w:pPr>
    <w:rPr>
      <w:rFonts w:ascii="Arial" w:eastAsia="Arial" w:hAnsi="Arial" w:cs="Arial"/>
      <w:lang w:bidi="en-US"/>
    </w:rPr>
  </w:style>
  <w:style w:type="paragraph" w:customStyle="1" w:styleId="19DCB0AE611B416C8DB938996B16F43F">
    <w:name w:val="19DCB0AE611B416C8DB938996B16F43F"/>
    <w:rsid w:val="006775CD"/>
    <w:pPr>
      <w:widowControl w:val="0"/>
      <w:autoSpaceDE w:val="0"/>
      <w:autoSpaceDN w:val="0"/>
      <w:spacing w:after="160" w:line="259" w:lineRule="auto"/>
    </w:pPr>
    <w:rPr>
      <w:rFonts w:ascii="Arial" w:eastAsia="Arial" w:hAnsi="Arial" w:cs="Arial"/>
      <w:lang w:bidi="en-US"/>
    </w:rPr>
  </w:style>
  <w:style w:type="paragraph" w:customStyle="1" w:styleId="4B216AA5ECF240BF8E51A6B2CED46276">
    <w:name w:val="4B216AA5ECF240BF8E51A6B2CED46276"/>
    <w:rsid w:val="006775CD"/>
    <w:pPr>
      <w:widowControl w:val="0"/>
      <w:autoSpaceDE w:val="0"/>
      <w:autoSpaceDN w:val="0"/>
      <w:spacing w:after="160" w:line="259" w:lineRule="auto"/>
    </w:pPr>
    <w:rPr>
      <w:rFonts w:ascii="Arial" w:eastAsia="Arial" w:hAnsi="Arial" w:cs="Arial"/>
      <w:lang w:bidi="en-US"/>
    </w:rPr>
  </w:style>
  <w:style w:type="paragraph" w:customStyle="1" w:styleId="85A27561CD534E8CA91CD63AA3945A69">
    <w:name w:val="85A27561CD534E8CA91CD63AA3945A69"/>
    <w:rsid w:val="006775CD"/>
    <w:pPr>
      <w:widowControl w:val="0"/>
      <w:autoSpaceDE w:val="0"/>
      <w:autoSpaceDN w:val="0"/>
      <w:spacing w:after="160" w:line="259" w:lineRule="auto"/>
    </w:pPr>
    <w:rPr>
      <w:rFonts w:ascii="Arial" w:eastAsia="Arial" w:hAnsi="Arial" w:cs="Arial"/>
      <w:lang w:bidi="en-US"/>
    </w:rPr>
  </w:style>
  <w:style w:type="paragraph" w:customStyle="1" w:styleId="C6386BAB51234102B8EACD0B05EC6263">
    <w:name w:val="C6386BAB51234102B8EACD0B05EC6263"/>
    <w:rsid w:val="006775CD"/>
    <w:pPr>
      <w:widowControl w:val="0"/>
      <w:autoSpaceDE w:val="0"/>
      <w:autoSpaceDN w:val="0"/>
      <w:spacing w:after="160" w:line="259" w:lineRule="auto"/>
    </w:pPr>
    <w:rPr>
      <w:rFonts w:ascii="Arial" w:eastAsia="Arial" w:hAnsi="Arial" w:cs="Arial"/>
      <w:lang w:bidi="en-US"/>
    </w:rPr>
  </w:style>
  <w:style w:type="paragraph" w:customStyle="1" w:styleId="80ACEF211D6141B5B576E99DE73D34D0">
    <w:name w:val="80ACEF211D6141B5B576E99DE73D34D0"/>
    <w:rsid w:val="006775CD"/>
    <w:pPr>
      <w:widowControl w:val="0"/>
      <w:autoSpaceDE w:val="0"/>
      <w:autoSpaceDN w:val="0"/>
      <w:spacing w:after="160" w:line="259" w:lineRule="auto"/>
    </w:pPr>
    <w:rPr>
      <w:rFonts w:ascii="Arial" w:eastAsia="Arial" w:hAnsi="Arial" w:cs="Arial"/>
      <w:lang w:bidi="en-US"/>
    </w:rPr>
  </w:style>
  <w:style w:type="paragraph" w:customStyle="1" w:styleId="889BA08BA1A447059E48EA424BBC870D">
    <w:name w:val="889BA08BA1A447059E48EA424BBC870D"/>
    <w:rsid w:val="006775CD"/>
    <w:pPr>
      <w:widowControl w:val="0"/>
      <w:autoSpaceDE w:val="0"/>
      <w:autoSpaceDN w:val="0"/>
      <w:spacing w:after="160" w:line="259" w:lineRule="auto"/>
    </w:pPr>
    <w:rPr>
      <w:rFonts w:ascii="Arial" w:eastAsia="Arial" w:hAnsi="Arial" w:cs="Arial"/>
      <w:lang w:bidi="en-US"/>
    </w:rPr>
  </w:style>
  <w:style w:type="paragraph" w:customStyle="1" w:styleId="5563E5352D644EE59929AF305CA2B83C">
    <w:name w:val="5563E5352D644EE59929AF305CA2B83C"/>
    <w:rsid w:val="006775CD"/>
    <w:pPr>
      <w:widowControl w:val="0"/>
      <w:autoSpaceDE w:val="0"/>
      <w:autoSpaceDN w:val="0"/>
      <w:spacing w:after="160" w:line="259" w:lineRule="auto"/>
    </w:pPr>
    <w:rPr>
      <w:rFonts w:ascii="Arial" w:eastAsia="Arial" w:hAnsi="Arial" w:cs="Arial"/>
      <w:lang w:bidi="en-US"/>
    </w:rPr>
  </w:style>
  <w:style w:type="paragraph" w:customStyle="1" w:styleId="F1298AFEED4A4EC2814F4FA3AD2150D8">
    <w:name w:val="F1298AFEED4A4EC2814F4FA3AD2150D8"/>
    <w:rsid w:val="006775CD"/>
    <w:pPr>
      <w:widowControl w:val="0"/>
      <w:autoSpaceDE w:val="0"/>
      <w:autoSpaceDN w:val="0"/>
      <w:spacing w:after="160" w:line="259" w:lineRule="auto"/>
    </w:pPr>
    <w:rPr>
      <w:rFonts w:ascii="Arial" w:eastAsia="Arial" w:hAnsi="Arial" w:cs="Arial"/>
      <w:lang w:bidi="en-US"/>
    </w:rPr>
  </w:style>
  <w:style w:type="paragraph" w:customStyle="1" w:styleId="1EAB436D6159475DBC75A2D9E8B78D3E">
    <w:name w:val="1EAB436D6159475DBC75A2D9E8B78D3E"/>
    <w:rsid w:val="006775CD"/>
    <w:pPr>
      <w:widowControl w:val="0"/>
      <w:autoSpaceDE w:val="0"/>
      <w:autoSpaceDN w:val="0"/>
      <w:spacing w:after="160" w:line="259" w:lineRule="auto"/>
    </w:pPr>
    <w:rPr>
      <w:rFonts w:ascii="Arial" w:eastAsia="Arial" w:hAnsi="Arial" w:cs="Arial"/>
      <w:lang w:bidi="en-US"/>
    </w:rPr>
  </w:style>
  <w:style w:type="paragraph" w:customStyle="1" w:styleId="5D4E5DB6F21A4E6BBA84F5E0EB7B4AC51">
    <w:name w:val="5D4E5DB6F21A4E6BBA84F5E0EB7B4AC51"/>
    <w:rsid w:val="006775CD"/>
    <w:pPr>
      <w:widowControl w:val="0"/>
      <w:autoSpaceDE w:val="0"/>
      <w:autoSpaceDN w:val="0"/>
      <w:spacing w:after="160" w:line="259" w:lineRule="auto"/>
    </w:pPr>
    <w:rPr>
      <w:rFonts w:ascii="Arial" w:eastAsia="Arial" w:hAnsi="Arial" w:cs="Arial"/>
      <w:lang w:bidi="en-US"/>
    </w:rPr>
  </w:style>
  <w:style w:type="paragraph" w:customStyle="1" w:styleId="4524FB84FE594D43825BB135329A0E0A1">
    <w:name w:val="4524FB84FE594D43825BB135329A0E0A1"/>
    <w:rsid w:val="006775CD"/>
    <w:pPr>
      <w:widowControl w:val="0"/>
      <w:autoSpaceDE w:val="0"/>
      <w:autoSpaceDN w:val="0"/>
      <w:spacing w:after="160" w:line="259" w:lineRule="auto"/>
    </w:pPr>
    <w:rPr>
      <w:rFonts w:ascii="Arial" w:eastAsia="Arial" w:hAnsi="Arial" w:cs="Arial"/>
      <w:lang w:bidi="en-US"/>
    </w:rPr>
  </w:style>
  <w:style w:type="paragraph" w:customStyle="1" w:styleId="E830C70765184BA08BD102E30E3B65051">
    <w:name w:val="E830C70765184BA08BD102E30E3B65051"/>
    <w:rsid w:val="006775CD"/>
    <w:pPr>
      <w:widowControl w:val="0"/>
      <w:autoSpaceDE w:val="0"/>
      <w:autoSpaceDN w:val="0"/>
      <w:spacing w:after="160" w:line="259" w:lineRule="auto"/>
    </w:pPr>
    <w:rPr>
      <w:rFonts w:ascii="Arial" w:eastAsia="Arial" w:hAnsi="Arial" w:cs="Arial"/>
      <w:lang w:bidi="en-US"/>
    </w:rPr>
  </w:style>
  <w:style w:type="paragraph" w:customStyle="1" w:styleId="0785FFB161D04427B5A246AB5364E2DA1">
    <w:name w:val="0785FFB161D04427B5A246AB5364E2DA1"/>
    <w:rsid w:val="006775CD"/>
    <w:pPr>
      <w:widowControl w:val="0"/>
      <w:autoSpaceDE w:val="0"/>
      <w:autoSpaceDN w:val="0"/>
      <w:spacing w:after="160" w:line="259" w:lineRule="auto"/>
    </w:pPr>
    <w:rPr>
      <w:rFonts w:ascii="Arial" w:eastAsia="Arial" w:hAnsi="Arial" w:cs="Arial"/>
      <w:lang w:bidi="en-US"/>
    </w:rPr>
  </w:style>
  <w:style w:type="paragraph" w:customStyle="1" w:styleId="7D38DFAC4AFB4513ACAF8AB4E32B71481">
    <w:name w:val="7D38DFAC4AFB4513ACAF8AB4E32B71481"/>
    <w:rsid w:val="006775CD"/>
    <w:pPr>
      <w:widowControl w:val="0"/>
      <w:autoSpaceDE w:val="0"/>
      <w:autoSpaceDN w:val="0"/>
      <w:spacing w:after="160" w:line="259" w:lineRule="auto"/>
    </w:pPr>
    <w:rPr>
      <w:rFonts w:ascii="Arial" w:eastAsia="Arial" w:hAnsi="Arial" w:cs="Arial"/>
      <w:lang w:bidi="en-US"/>
    </w:rPr>
  </w:style>
  <w:style w:type="paragraph" w:customStyle="1" w:styleId="B36A71D2A3544E129FC0238DFAD01812">
    <w:name w:val="B36A71D2A3544E129FC0238DFAD01812"/>
    <w:rsid w:val="006775CD"/>
    <w:pPr>
      <w:spacing w:after="160" w:line="259" w:lineRule="auto"/>
    </w:pPr>
    <w:rPr>
      <w:lang w:val="en-IN" w:eastAsia="en-IN"/>
    </w:rPr>
  </w:style>
  <w:style w:type="paragraph" w:customStyle="1" w:styleId="AE7D9A20D2A84BF69C011878FA6CF0D4">
    <w:name w:val="AE7D9A20D2A84BF69C011878FA6CF0D4"/>
    <w:rsid w:val="006775CD"/>
    <w:pPr>
      <w:spacing w:after="160" w:line="259" w:lineRule="auto"/>
    </w:pPr>
    <w:rPr>
      <w:lang w:val="en-IN" w:eastAsia="en-IN"/>
    </w:rPr>
  </w:style>
  <w:style w:type="paragraph" w:customStyle="1" w:styleId="66E09850BADE4468A69627E7A7BF132E">
    <w:name w:val="66E09850BADE4468A69627E7A7BF132E"/>
    <w:rsid w:val="009E17F1"/>
    <w:pPr>
      <w:spacing w:after="160" w:line="259" w:lineRule="auto"/>
    </w:pPr>
    <w:rPr>
      <w:lang w:val="en-IN" w:eastAsia="en-IN"/>
    </w:rPr>
  </w:style>
  <w:style w:type="paragraph" w:customStyle="1" w:styleId="892227C67E104BA1AAE1F0CA564FAB21">
    <w:name w:val="892227C67E104BA1AAE1F0CA564FAB21"/>
    <w:rsid w:val="009E17F1"/>
    <w:pPr>
      <w:spacing w:after="160" w:line="259" w:lineRule="auto"/>
    </w:pPr>
    <w:rPr>
      <w:lang w:val="en-IN" w:eastAsia="en-IN"/>
    </w:rPr>
  </w:style>
  <w:style w:type="paragraph" w:customStyle="1" w:styleId="D69420E79384485798F016CBF3FE9E20">
    <w:name w:val="D69420E79384485798F016CBF3FE9E20"/>
    <w:rsid w:val="009E17F1"/>
    <w:pPr>
      <w:spacing w:after="160" w:line="259" w:lineRule="auto"/>
    </w:pPr>
    <w:rPr>
      <w:lang w:val="en-IN" w:eastAsia="en-IN"/>
    </w:rPr>
  </w:style>
  <w:style w:type="paragraph" w:customStyle="1" w:styleId="D0FF1E0C3A734C218672380A2AB8A85C">
    <w:name w:val="D0FF1E0C3A734C218672380A2AB8A85C"/>
    <w:rsid w:val="009E17F1"/>
    <w:pPr>
      <w:spacing w:after="160" w:line="259" w:lineRule="auto"/>
    </w:pPr>
    <w:rPr>
      <w:lang w:val="en-IN" w:eastAsia="en-IN"/>
    </w:rPr>
  </w:style>
  <w:style w:type="paragraph" w:customStyle="1" w:styleId="39D64B0691D348E686DA9D6F829A35A0">
    <w:name w:val="39D64B0691D348E686DA9D6F829A35A0"/>
    <w:rsid w:val="009E17F1"/>
    <w:pPr>
      <w:spacing w:after="160" w:line="259" w:lineRule="auto"/>
    </w:pPr>
    <w:rPr>
      <w:lang w:val="en-IN" w:eastAsia="en-IN"/>
    </w:rPr>
  </w:style>
  <w:style w:type="paragraph" w:customStyle="1" w:styleId="8B01959A636845E9B2E64832AB0C59DE">
    <w:name w:val="8B01959A636845E9B2E64832AB0C59DE"/>
    <w:rsid w:val="009E17F1"/>
    <w:pPr>
      <w:spacing w:after="160" w:line="259" w:lineRule="auto"/>
    </w:pPr>
    <w:rPr>
      <w:lang w:val="en-IN" w:eastAsia="en-IN"/>
    </w:rPr>
  </w:style>
  <w:style w:type="paragraph" w:customStyle="1" w:styleId="2C4629910BDB47F58620E1A948988CFA">
    <w:name w:val="2C4629910BDB47F58620E1A948988CFA"/>
    <w:rsid w:val="009E17F1"/>
    <w:pPr>
      <w:spacing w:after="160" w:line="259" w:lineRule="auto"/>
    </w:pPr>
    <w:rPr>
      <w:lang w:val="en-IN" w:eastAsia="en-IN"/>
    </w:rPr>
  </w:style>
  <w:style w:type="paragraph" w:customStyle="1" w:styleId="8DA4BF309BC64C84AC8BAB2C7212F79C">
    <w:name w:val="8DA4BF309BC64C84AC8BAB2C7212F79C"/>
    <w:rsid w:val="009E17F1"/>
    <w:pPr>
      <w:spacing w:after="160" w:line="259" w:lineRule="auto"/>
    </w:pPr>
    <w:rPr>
      <w:lang w:val="en-IN" w:eastAsia="en-IN"/>
    </w:rPr>
  </w:style>
  <w:style w:type="paragraph" w:customStyle="1" w:styleId="2C951687720F41B4A831DE60834D4949">
    <w:name w:val="2C951687720F41B4A831DE60834D4949"/>
    <w:rsid w:val="009E17F1"/>
    <w:pPr>
      <w:spacing w:after="160" w:line="259" w:lineRule="auto"/>
    </w:pPr>
    <w:rPr>
      <w:lang w:val="en-IN" w:eastAsia="en-IN"/>
    </w:rPr>
  </w:style>
  <w:style w:type="paragraph" w:customStyle="1" w:styleId="953CEDF5F799402A8DDF4F64790444EB">
    <w:name w:val="953CEDF5F799402A8DDF4F64790444EB"/>
    <w:rsid w:val="009E17F1"/>
    <w:pPr>
      <w:spacing w:after="160" w:line="259" w:lineRule="auto"/>
    </w:pPr>
    <w:rPr>
      <w:lang w:val="en-IN" w:eastAsia="en-IN"/>
    </w:rPr>
  </w:style>
  <w:style w:type="paragraph" w:customStyle="1" w:styleId="C614E8DDF2C344F58600F17111C399F7">
    <w:name w:val="C614E8DDF2C344F58600F17111C399F7"/>
    <w:rsid w:val="009E17F1"/>
    <w:pPr>
      <w:spacing w:after="160" w:line="259" w:lineRule="auto"/>
    </w:pPr>
    <w:rPr>
      <w:lang w:val="en-IN" w:eastAsia="en-IN"/>
    </w:rPr>
  </w:style>
  <w:style w:type="paragraph" w:customStyle="1" w:styleId="E15C202C2854495C9459A024C33BC010">
    <w:name w:val="E15C202C2854495C9459A024C33BC010"/>
    <w:rsid w:val="009E17F1"/>
    <w:pPr>
      <w:spacing w:after="160" w:line="259" w:lineRule="auto"/>
    </w:pPr>
    <w:rPr>
      <w:lang w:val="en-IN" w:eastAsia="en-IN"/>
    </w:rPr>
  </w:style>
  <w:style w:type="paragraph" w:customStyle="1" w:styleId="3F37806DC3DA4981B7088D65938C1FAA">
    <w:name w:val="3F37806DC3DA4981B7088D65938C1FAA"/>
    <w:rsid w:val="00D95DE1"/>
    <w:pPr>
      <w:spacing w:after="160" w:line="259" w:lineRule="auto"/>
    </w:pPr>
  </w:style>
  <w:style w:type="paragraph" w:customStyle="1" w:styleId="EB6E64AFC00D42C7A1632491A83A800C">
    <w:name w:val="EB6E64AFC00D42C7A1632491A83A800C"/>
    <w:rsid w:val="00D95DE1"/>
    <w:pPr>
      <w:spacing w:after="160" w:line="259" w:lineRule="auto"/>
    </w:pPr>
  </w:style>
  <w:style w:type="paragraph" w:customStyle="1" w:styleId="9DC510FB372D4C1C8AF0D67DF6B0F719">
    <w:name w:val="9DC510FB372D4C1C8AF0D67DF6B0F719"/>
    <w:rsid w:val="00D95DE1"/>
    <w:pPr>
      <w:spacing w:after="160" w:line="259" w:lineRule="auto"/>
    </w:pPr>
  </w:style>
  <w:style w:type="paragraph" w:customStyle="1" w:styleId="2E3CB4F02AC04C90973DAA8EFA41D369">
    <w:name w:val="2E3CB4F02AC04C90973DAA8EFA41D369"/>
    <w:rsid w:val="00D95DE1"/>
    <w:pPr>
      <w:spacing w:after="160" w:line="259" w:lineRule="auto"/>
    </w:pPr>
  </w:style>
  <w:style w:type="paragraph" w:customStyle="1" w:styleId="8FE468A8193E464C9EE32EBC6F0B8F36">
    <w:name w:val="8FE468A8193E464C9EE32EBC6F0B8F36"/>
    <w:rsid w:val="00D95DE1"/>
    <w:pPr>
      <w:spacing w:after="160" w:line="259" w:lineRule="auto"/>
    </w:pPr>
  </w:style>
  <w:style w:type="paragraph" w:customStyle="1" w:styleId="5D95352EE39142C0B43D548D6D74A84E">
    <w:name w:val="5D95352EE39142C0B43D548D6D74A84E"/>
    <w:rsid w:val="00D95DE1"/>
    <w:pPr>
      <w:spacing w:after="160" w:line="259" w:lineRule="auto"/>
    </w:pPr>
  </w:style>
  <w:style w:type="paragraph" w:customStyle="1" w:styleId="08BA97EE6962400BB9563B2B272AB9FD">
    <w:name w:val="08BA97EE6962400BB9563B2B272AB9FD"/>
    <w:rsid w:val="00D95DE1"/>
    <w:pPr>
      <w:spacing w:after="160" w:line="259" w:lineRule="auto"/>
    </w:pPr>
  </w:style>
  <w:style w:type="paragraph" w:customStyle="1" w:styleId="1CBB04973F8643879580FE7B431CA2C8">
    <w:name w:val="1CBB04973F8643879580FE7B431CA2C8"/>
    <w:rsid w:val="00D95DE1"/>
    <w:pPr>
      <w:spacing w:after="160" w:line="259" w:lineRule="auto"/>
    </w:pPr>
  </w:style>
  <w:style w:type="paragraph" w:customStyle="1" w:styleId="7A27EB39977144F79297E5170D2A4BEA">
    <w:name w:val="7A27EB39977144F79297E5170D2A4BEA"/>
    <w:rsid w:val="00D95DE1"/>
    <w:pPr>
      <w:spacing w:after="160" w:line="259" w:lineRule="auto"/>
    </w:pPr>
  </w:style>
  <w:style w:type="paragraph" w:customStyle="1" w:styleId="D2A5047416ED4B1BB1900EDD9BFAD499">
    <w:name w:val="D2A5047416ED4B1BB1900EDD9BFAD499"/>
    <w:rsid w:val="00D95DE1"/>
    <w:pPr>
      <w:spacing w:after="160" w:line="259" w:lineRule="auto"/>
    </w:pPr>
  </w:style>
  <w:style w:type="paragraph" w:customStyle="1" w:styleId="B1E4BDBCB8794D63853CC5B7156680D3">
    <w:name w:val="B1E4BDBCB8794D63853CC5B7156680D3"/>
    <w:rsid w:val="00D95DE1"/>
    <w:pPr>
      <w:spacing w:after="160" w:line="259" w:lineRule="auto"/>
    </w:pPr>
  </w:style>
  <w:style w:type="paragraph" w:customStyle="1" w:styleId="FCBFD1A935134DCA9FEBF544E93BF5D2">
    <w:name w:val="FCBFD1A935134DCA9FEBF544E93BF5D2"/>
    <w:rsid w:val="00846849"/>
    <w:pPr>
      <w:spacing w:after="160" w:line="259" w:lineRule="auto"/>
    </w:pPr>
  </w:style>
  <w:style w:type="paragraph" w:customStyle="1" w:styleId="F90C8A4777B84C92A1A325D5DFF1ED61">
    <w:name w:val="F90C8A4777B84C92A1A325D5DFF1ED61"/>
    <w:rsid w:val="00846849"/>
    <w:pPr>
      <w:spacing w:after="160" w:line="259" w:lineRule="auto"/>
    </w:pPr>
  </w:style>
  <w:style w:type="paragraph" w:customStyle="1" w:styleId="1085A9A8051B4ACDB58B17EC45528BF8">
    <w:name w:val="1085A9A8051B4ACDB58B17EC45528BF8"/>
    <w:rsid w:val="00846849"/>
    <w:pPr>
      <w:spacing w:after="160" w:line="259" w:lineRule="auto"/>
    </w:pPr>
  </w:style>
  <w:style w:type="paragraph" w:customStyle="1" w:styleId="6FD9726734454AAE85B9A3EDABD6F375">
    <w:name w:val="6FD9726734454AAE85B9A3EDABD6F375"/>
    <w:rsid w:val="00846849"/>
    <w:pPr>
      <w:spacing w:after="160" w:line="259" w:lineRule="auto"/>
    </w:pPr>
  </w:style>
  <w:style w:type="paragraph" w:customStyle="1" w:styleId="768846952F784A968F2953A5496E8677">
    <w:name w:val="768846952F784A968F2953A5496E8677"/>
    <w:rsid w:val="008C47B0"/>
    <w:pPr>
      <w:spacing w:after="160" w:line="259" w:lineRule="auto"/>
    </w:pPr>
  </w:style>
  <w:style w:type="paragraph" w:customStyle="1" w:styleId="FA9FD30E7A014FD696CAA8472303C19B">
    <w:name w:val="FA9FD30E7A014FD696CAA8472303C19B"/>
    <w:rsid w:val="008C47B0"/>
    <w:pPr>
      <w:spacing w:after="160" w:line="259" w:lineRule="auto"/>
    </w:pPr>
  </w:style>
  <w:style w:type="paragraph" w:customStyle="1" w:styleId="0C2BE9992AA040FCA53161A9AB7C7DEC">
    <w:name w:val="0C2BE9992AA040FCA53161A9AB7C7DEC"/>
    <w:rsid w:val="00576B14"/>
    <w:pPr>
      <w:spacing w:after="160" w:line="259" w:lineRule="auto"/>
    </w:pPr>
  </w:style>
  <w:style w:type="paragraph" w:customStyle="1" w:styleId="E42BC08E457F44069D923717B1A08010">
    <w:name w:val="E42BC08E457F44069D923717B1A08010"/>
    <w:rsid w:val="00576B14"/>
    <w:pPr>
      <w:spacing w:after="160" w:line="259" w:lineRule="auto"/>
    </w:pPr>
  </w:style>
  <w:style w:type="paragraph" w:customStyle="1" w:styleId="82E52131E263496F9C038C5277449A80">
    <w:name w:val="82E52131E263496F9C038C5277449A80"/>
    <w:rsid w:val="00551202"/>
    <w:pPr>
      <w:spacing w:after="160" w:line="259" w:lineRule="auto"/>
    </w:pPr>
    <w:rPr>
      <w:lang w:val="en-IN" w:eastAsia="en-IN"/>
    </w:rPr>
  </w:style>
  <w:style w:type="paragraph" w:customStyle="1" w:styleId="B7CF8167C0F94FC988072743DA85742D">
    <w:name w:val="B7CF8167C0F94FC988072743DA85742D"/>
    <w:rsid w:val="00551202"/>
    <w:pPr>
      <w:spacing w:after="160" w:line="259" w:lineRule="auto"/>
    </w:pPr>
    <w:rPr>
      <w:lang w:val="en-IN" w:eastAsia="en-IN"/>
    </w:rPr>
  </w:style>
  <w:style w:type="paragraph" w:customStyle="1" w:styleId="B0BE7779A1A64EBBAA2A20CADA97575E">
    <w:name w:val="B0BE7779A1A64EBBAA2A20CADA97575E"/>
    <w:rsid w:val="00551202"/>
    <w:pPr>
      <w:spacing w:after="160" w:line="259" w:lineRule="auto"/>
    </w:pPr>
    <w:rPr>
      <w:lang w:val="en-IN" w:eastAsia="en-IN"/>
    </w:rPr>
  </w:style>
  <w:style w:type="paragraph" w:customStyle="1" w:styleId="2391BE397E1D43068EDD17B9AEE0690B">
    <w:name w:val="2391BE397E1D43068EDD17B9AEE0690B"/>
    <w:rsid w:val="00551202"/>
    <w:pPr>
      <w:spacing w:after="160" w:line="259" w:lineRule="auto"/>
    </w:pPr>
    <w:rPr>
      <w:lang w:val="en-IN" w:eastAsia="en-IN"/>
    </w:rPr>
  </w:style>
  <w:style w:type="paragraph" w:customStyle="1" w:styleId="42A438784431496EA575B2293D1A25DD">
    <w:name w:val="42A438784431496EA575B2293D1A25DD"/>
    <w:rsid w:val="00551202"/>
    <w:pPr>
      <w:spacing w:after="160" w:line="259" w:lineRule="auto"/>
    </w:pPr>
    <w:rPr>
      <w:lang w:val="en-IN" w:eastAsia="en-IN"/>
    </w:rPr>
  </w:style>
  <w:style w:type="paragraph" w:customStyle="1" w:styleId="517A34697B464153909EA83B19F5B752">
    <w:name w:val="517A34697B464153909EA83B19F5B752"/>
    <w:rsid w:val="00551202"/>
    <w:pPr>
      <w:spacing w:after="160" w:line="259" w:lineRule="auto"/>
    </w:pPr>
    <w:rPr>
      <w:lang w:val="en-IN" w:eastAsia="en-IN"/>
    </w:rPr>
  </w:style>
  <w:style w:type="paragraph" w:customStyle="1" w:styleId="40E0594950D14DA9A66AC62F9BB047F8">
    <w:name w:val="40E0594950D14DA9A66AC62F9BB047F8"/>
    <w:rsid w:val="00551202"/>
    <w:pPr>
      <w:spacing w:after="160" w:line="259" w:lineRule="auto"/>
    </w:pPr>
    <w:rPr>
      <w:lang w:val="en-IN" w:eastAsia="en-IN"/>
    </w:rPr>
  </w:style>
  <w:style w:type="paragraph" w:customStyle="1" w:styleId="F2E6284CEF224D66A49B1A7C7F722366">
    <w:name w:val="F2E6284CEF224D66A49B1A7C7F722366"/>
    <w:rsid w:val="00551202"/>
    <w:pPr>
      <w:spacing w:after="160" w:line="259" w:lineRule="auto"/>
    </w:pPr>
    <w:rPr>
      <w:lang w:val="en-IN" w:eastAsia="en-IN"/>
    </w:rPr>
  </w:style>
  <w:style w:type="paragraph" w:customStyle="1" w:styleId="A80654147E9E4585AC3D6350C54C1363">
    <w:name w:val="A80654147E9E4585AC3D6350C54C1363"/>
    <w:rsid w:val="00551202"/>
    <w:pPr>
      <w:spacing w:after="160" w:line="259" w:lineRule="auto"/>
    </w:pPr>
    <w:rPr>
      <w:lang w:val="en-IN" w:eastAsia="en-IN"/>
    </w:rPr>
  </w:style>
  <w:style w:type="paragraph" w:customStyle="1" w:styleId="AEA89CEA7930405DBB4EB92DC8B62676">
    <w:name w:val="AEA89CEA7930405DBB4EB92DC8B62676"/>
    <w:rsid w:val="00551202"/>
    <w:pPr>
      <w:spacing w:after="160" w:line="259" w:lineRule="auto"/>
    </w:pPr>
    <w:rPr>
      <w:lang w:val="en-IN" w:eastAsia="en-IN"/>
    </w:rPr>
  </w:style>
  <w:style w:type="paragraph" w:customStyle="1" w:styleId="5E5CCB60A5674752BAA67B454141015B">
    <w:name w:val="5E5CCB60A5674752BAA67B454141015B"/>
    <w:rsid w:val="00551202"/>
    <w:pPr>
      <w:spacing w:after="160" w:line="259" w:lineRule="auto"/>
    </w:pPr>
    <w:rPr>
      <w:lang w:val="en-IN" w:eastAsia="en-IN"/>
    </w:rPr>
  </w:style>
  <w:style w:type="paragraph" w:customStyle="1" w:styleId="579DC3BF51BC4403A223D24C62A12704">
    <w:name w:val="579DC3BF51BC4403A223D24C62A12704"/>
    <w:rsid w:val="00551202"/>
    <w:pPr>
      <w:spacing w:after="160" w:line="259" w:lineRule="auto"/>
    </w:pPr>
    <w:rPr>
      <w:lang w:val="en-IN" w:eastAsia="en-IN"/>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7DCBD290-B45A-49DE-B5BD-F8341E2A4196}">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1043</TotalTime>
  <Pages>49</Pages>
  <Words>12974</Words>
  <Characters>73953</Characters>
  <Application>Microsoft Office Word</Application>
  <DocSecurity>0</DocSecurity>
  <Lines>616</Lines>
  <Paragraphs>173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86754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Mohit Agarwal</dc:creator>
  <cp:lastModifiedBy>Aditya</cp:lastModifiedBy>
  <cp:revision>36</cp:revision>
  <dcterms:created xsi:type="dcterms:W3CDTF">2022-03-08T13:53:00Z</dcterms:created>
  <dcterms:modified xsi:type="dcterms:W3CDTF">2022-05-24T13:08:00Z</dcterms:modified>
</cp:coreProperties>
</file>