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BEC845D" w14:textId="28E5A8BA"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85787A">
        <w:rPr>
          <w:rFonts w:ascii="Arial" w:eastAsia="Arial" w:hAnsi="Arial" w:cs="Arial"/>
          <w:sz w:val="20"/>
          <w:szCs w:val="20"/>
          <w:lang w:bidi="en-US"/>
        </w:rPr>
        <w:t>11</w:t>
      </w:r>
      <w:r w:rsidRPr="001E4946">
        <w:rPr>
          <w:rFonts w:ascii="Arial" w:eastAsia="Arial" w:hAnsi="Arial" w:cs="Arial"/>
          <w:sz w:val="20"/>
          <w:szCs w:val="20"/>
          <w:lang w:bidi="en-US"/>
        </w:rPr>
        <w:t xml:space="preserve"> (</w:t>
      </w:r>
      <w:r w:rsidR="00B25F81">
        <w:rPr>
          <w:rFonts w:ascii="Arial" w:eastAsia="Arial" w:hAnsi="Arial" w:cs="Arial"/>
          <w:sz w:val="20"/>
          <w:szCs w:val="20"/>
          <w:lang w:bidi="en-US"/>
        </w:rPr>
        <w:t>SBI</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1513E6D5" w14:textId="4E10E90A"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17912106"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FA1589">
        <w:rPr>
          <w:rFonts w:ascii="Arial" w:eastAsia="Arial" w:hAnsi="Arial" w:cs="Arial"/>
          <w:b/>
          <w:sz w:val="22"/>
          <w:szCs w:val="22"/>
          <w:lang w:bidi="en-US"/>
        </w:rPr>
        <w:t>IS (202</w:t>
      </w:r>
      <w:r w:rsidR="00772240">
        <w:rPr>
          <w:rFonts w:ascii="Arial" w:eastAsia="Arial" w:hAnsi="Arial" w:cs="Arial"/>
          <w:b/>
          <w:sz w:val="22"/>
          <w:szCs w:val="22"/>
          <w:lang w:bidi="en-US"/>
        </w:rPr>
        <w:t>2</w:t>
      </w:r>
      <w:r w:rsidR="00FA1589">
        <w:rPr>
          <w:rFonts w:ascii="Arial" w:eastAsia="Arial" w:hAnsi="Arial" w:cs="Arial"/>
          <w:b/>
          <w:sz w:val="22"/>
          <w:szCs w:val="22"/>
          <w:lang w:bidi="en-US"/>
        </w:rPr>
        <w:t>-2</w:t>
      </w:r>
      <w:r w:rsidR="00772240">
        <w:rPr>
          <w:rFonts w:ascii="Arial" w:eastAsia="Arial" w:hAnsi="Arial" w:cs="Arial"/>
          <w:b/>
          <w:sz w:val="22"/>
          <w:szCs w:val="22"/>
          <w:lang w:bidi="en-US"/>
        </w:rPr>
        <w:t>3</w:t>
      </w:r>
      <w:proofErr w:type="gramStart"/>
      <w:r w:rsidR="00FA1589">
        <w:rPr>
          <w:rFonts w:ascii="Arial" w:eastAsia="Arial" w:hAnsi="Arial" w:cs="Arial"/>
          <w:b/>
          <w:sz w:val="22"/>
          <w:szCs w:val="22"/>
          <w:lang w:bidi="en-US"/>
        </w:rPr>
        <w:t>)-</w:t>
      </w:r>
      <w:proofErr w:type="gramEnd"/>
      <w:r w:rsidR="001E4946" w:rsidRPr="001E4946">
        <w:rPr>
          <w:rFonts w:ascii="Arial" w:eastAsia="Arial" w:hAnsi="Arial" w:cs="Arial"/>
          <w:b/>
          <w:sz w:val="22"/>
          <w:szCs w:val="22"/>
          <w:lang w:bidi="en-US"/>
        </w:rPr>
        <w:t xml:space="preserve"> </w:t>
      </w:r>
      <w:r w:rsidR="006125D3">
        <w:rPr>
          <w:rFonts w:ascii="Arial" w:eastAsia="Arial" w:hAnsi="Arial" w:cs="Arial"/>
          <w:b/>
          <w:sz w:val="22"/>
          <w:szCs w:val="22"/>
          <w:lang w:bidi="en-US"/>
        </w:rPr>
        <w:t xml:space="preserve">PL016-010-013                    </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5-09T00:00:00Z">
            <w:dateFormat w:val="dd/MM/yyyy"/>
            <w:lid w:val="en-IN"/>
            <w:storeMappedDataAs w:val="dateTime"/>
            <w:calendar w:val="gregorian"/>
          </w:date>
        </w:sdtPr>
        <w:sdtEndPr/>
        <w:sdtContent>
          <w:r w:rsidR="006125D3">
            <w:rPr>
              <w:rFonts w:ascii="Arial" w:eastAsia="Arial" w:hAnsi="Arial" w:cs="Arial"/>
              <w:b/>
              <w:sz w:val="22"/>
              <w:szCs w:val="22"/>
              <w:lang w:val="en-IN" w:bidi="en-US"/>
            </w:rPr>
            <w:t>09/05/2022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143B0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78215824" w:rsidR="00B2687B" w:rsidRPr="00B2687B" w:rsidRDefault="006125D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INSTITUTIONAL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MEDICAL EQUIPMENTS" w:value="MEDICAL EQUIPMENTS"/>
            </w:dropDownList>
          </w:sdtPr>
          <w:sdtEndPr/>
          <w:sdtContent>
            <w:tc>
              <w:tcPr>
                <w:tcW w:w="3600" w:type="dxa"/>
                <w:shd w:val="clear" w:color="auto" w:fill="DBE5F1" w:themeFill="accent1" w:themeFillTint="33"/>
                <w:vAlign w:val="center"/>
              </w:tcPr>
              <w:p w14:paraId="7AA61D18" w14:textId="59AA3993" w:rsidR="00B2687B" w:rsidRPr="00B2687B" w:rsidRDefault="006125D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MEDICAL EQUIPMENTS</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13ACD9E6" w14:textId="064BD920" w:rsidR="001E4946" w:rsidRDefault="00B25F81"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3 DIFFERENT</w:t>
          </w:r>
          <w:r w:rsidR="009146E4">
            <w:rPr>
              <w:rFonts w:ascii="Arial" w:eastAsia="Arial" w:hAnsi="Arial" w:cs="Arial"/>
              <w:b/>
              <w:szCs w:val="22"/>
              <w:lang w:bidi="en-US"/>
            </w:rPr>
            <w:t xml:space="preserve"> LOCATIONS: GODOWN, SITUATED AT BEKALA, NEAR IMA, KOLKATA; LALBHAIK MEDICAL CENTRE, KABO MOHAMMED IQBAL ROAD, EKBALPUR, KHIDIRPUR, KOLKATA, WEST BENGAL; SVS MARWARI HOSPITAL, 118 RAJA RAM MOHAN SARANI, COLLEGE ROW, BAITHAKKHANA, KOLKATA - 700009</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756E8281" w:rsidR="001E4946" w:rsidRPr="00850DB6" w:rsidRDefault="00143B0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9146E4">
            <w:rPr>
              <w:rFonts w:ascii="Arial" w:eastAsia="Arial" w:hAnsi="Arial" w:cs="Arial"/>
              <w:b/>
              <w:sz w:val="28"/>
              <w:szCs w:val="22"/>
              <w:lang w:bidi="en-US"/>
            </w:rPr>
            <w:t>APPLICANT</w:t>
          </w:r>
        </w:sdtContent>
      </w:sdt>
    </w:p>
    <w:p w14:paraId="11DEB7D1" w14:textId="09E833D3" w:rsidR="001E4946" w:rsidRPr="00850DB6" w:rsidRDefault="001E4946" w:rsidP="001E4946">
      <w:pPr>
        <w:widowControl w:val="0"/>
        <w:tabs>
          <w:tab w:val="left" w:pos="8190"/>
        </w:tabs>
        <w:autoSpaceDE w:val="0"/>
        <w:autoSpaceDN w:val="0"/>
        <w:spacing w:line="360"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9146E4">
        <w:rPr>
          <w:rFonts w:ascii="Arial" w:eastAsia="Arial" w:hAnsi="Arial" w:cs="Arial"/>
          <w:b/>
          <w:szCs w:val="22"/>
          <w:lang w:bidi="en-US"/>
        </w:rPr>
        <w:t>BSR DIAGNOSTICS</w:t>
      </w:r>
      <w:r w:rsidRPr="00850DB6">
        <w:rPr>
          <w:rFonts w:ascii="Arial" w:eastAsia="Arial" w:hAnsi="Arial" w:cs="Arial"/>
          <w:b/>
          <w:szCs w:val="22"/>
          <w:lang w:bidi="en-US"/>
        </w:rPr>
        <w:t xml:space="preserve"> LIMITED</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bookmarkStart w:id="0" w:name="_GoBack"/>
      <w:bookmarkEnd w:id="0"/>
    </w:p>
    <w:sdt>
      <w:sdtPr>
        <w:rPr>
          <w:rFonts w:ascii="Arial" w:eastAsia="Arial" w:hAnsi="Arial" w:cs="Arial"/>
          <w:b/>
          <w:sz w:val="22"/>
          <w:szCs w:val="22"/>
          <w:lang w:bidi="en-US"/>
        </w:rPr>
        <w:id w:val="1657960602"/>
        <w:placeholder>
          <w:docPart w:val="539A6A1240594C6DA2990C6AED92B138"/>
        </w:placeholder>
      </w:sdtPr>
      <w:sdtEndPr/>
      <w:sdtContent>
        <w:p w14:paraId="17430507" w14:textId="2F7272A6" w:rsidR="001E4946" w:rsidRDefault="009146E4"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SAM BRANCH, BHOPAL</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5FEC801B" w:rsidR="001E4946" w:rsidRDefault="009A2B3F" w:rsidP="001E4946">
          <w:pPr>
            <w:spacing w:line="360" w:lineRule="auto"/>
            <w:jc w:val="center"/>
            <w:rPr>
              <w:bCs/>
              <w:iCs/>
              <w:sz w:val="16"/>
              <w:szCs w:val="16"/>
            </w:rPr>
          </w:pPr>
          <w:r w:rsidRPr="009A2B3F">
            <w:rPr>
              <w:bCs/>
              <w:iCs/>
              <w:noProof/>
              <w:sz w:val="16"/>
              <w:szCs w:val="16"/>
              <w:lang w:val="en-IN" w:eastAsia="en-IN"/>
            </w:rPr>
            <w:drawing>
              <wp:inline distT="0" distB="0" distL="0" distR="0" wp14:anchorId="35CA4308" wp14:editId="4D4BDC00">
                <wp:extent cx="5847080" cy="5295900"/>
                <wp:effectExtent l="0" t="0" r="1270" b="0"/>
                <wp:docPr id="5" name="Picture 5" descr="C:\Users\trainee2\Desktop\MARCH fILES\VIS(2022-23)-PL016-010-013\SiteImage\c_TimePhoto_20220404_14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2-23)-PL016-010-013\SiteImage\c_TimePhoto_20220404_14384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2486" cy="5300796"/>
                        </a:xfrm>
                        <a:prstGeom prst="rect">
                          <a:avLst/>
                        </a:prstGeom>
                        <a:noFill/>
                        <a:ln>
                          <a:noFill/>
                        </a:ln>
                      </pic:spPr>
                    </pic:pic>
                  </a:graphicData>
                </a:graphic>
              </wp:inline>
            </w:drawing>
          </w:r>
        </w:p>
      </w:sdtContent>
    </w:sdt>
    <w:p w14:paraId="49BC8B1D" w14:textId="77777777" w:rsidR="009A2B3F" w:rsidRDefault="009A2B3F" w:rsidP="001E4946">
      <w:pPr>
        <w:spacing w:line="360" w:lineRule="auto"/>
        <w:jc w:val="center"/>
        <w:outlineLvl w:val="0"/>
        <w:rPr>
          <w:rFonts w:ascii="Arial" w:hAnsi="Arial" w:cs="Arial"/>
          <w:b/>
          <w:sz w:val="22"/>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68805725"/>
                <w:placeholder>
                  <w:docPart w:val="AA719C47F391491E8303C34344D8BFC3"/>
                </w:placeholder>
              </w:sdtPr>
              <w:sdtEndPr/>
              <w:sdtContent>
                <w:p w14:paraId="4671C993" w14:textId="43C7EDDA" w:rsidR="001E4946" w:rsidRPr="009A2B3F" w:rsidRDefault="00B25F81" w:rsidP="009A2B3F">
                  <w:pPr>
                    <w:spacing w:line="360" w:lineRule="auto"/>
                    <w:jc w:val="center"/>
                    <w:outlineLvl w:val="0"/>
                    <w:rPr>
                      <w:rFonts w:ascii="Arial" w:eastAsia="Arial" w:hAnsi="Arial" w:cs="Arial"/>
                      <w:sz w:val="20"/>
                      <w:lang w:bidi="en-US"/>
                    </w:rPr>
                  </w:pPr>
                  <w:r>
                    <w:rPr>
                      <w:rFonts w:ascii="Arial" w:eastAsia="Arial" w:hAnsi="Arial" w:cs="Arial"/>
                      <w:b/>
                      <w:szCs w:val="22"/>
                      <w:lang w:bidi="en-US"/>
                    </w:rPr>
                    <w:t>THREE DIFFERENT LOCATION</w:t>
                  </w:r>
                  <w:r w:rsidR="009A2B3F">
                    <w:rPr>
                      <w:rFonts w:ascii="Arial" w:eastAsia="Arial" w:hAnsi="Arial" w:cs="Arial"/>
                      <w:b/>
                      <w:szCs w:val="22"/>
                      <w:lang w:bidi="en-US"/>
                    </w:rPr>
                    <w:t>: GODOWN, SITUATED AT BEKALA, NEAR IMA, KOLKATA; LALBHAIK MEDICAL CENTRE, KABO MOHAMMED IQBAL ROAD, EKBALPUR, KHIDIRPUR, KOLKATA, WEST BENGAL; SVS MARWARI HOSPITAL, 118 RAJA RAM MOHAN SARANI, COLLEGE ROW, BAITHAKKHANA, KOLKATA - 700009</w:t>
                  </w:r>
                </w:p>
              </w:sdtContent>
            </w:sdt>
          </w:sdtContent>
        </w:sdt>
      </w:sdtContent>
    </w:sdt>
    <w:p w14:paraId="18DF09CE" w14:textId="77777777" w:rsidR="00452E4D" w:rsidRDefault="00452E4D" w:rsidP="001E4946">
      <w:pPr>
        <w:spacing w:line="360" w:lineRule="auto"/>
        <w:jc w:val="center"/>
        <w:outlineLvl w:val="0"/>
        <w:rPr>
          <w:b/>
        </w:rPr>
      </w:pPr>
    </w:p>
    <w:p w14:paraId="21D818D3" w14:textId="77777777" w:rsidR="00F15D90" w:rsidRDefault="00F15D90" w:rsidP="001E4946">
      <w:pPr>
        <w:spacing w:line="360" w:lineRule="auto"/>
        <w:jc w:val="center"/>
        <w:outlineLvl w:val="0"/>
        <w:rPr>
          <w:b/>
        </w:rPr>
      </w:pP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4"/>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6244" w:type="dxa"/>
                <w:gridSpan w:val="4"/>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4"/>
          </w:tcPr>
          <w:p w14:paraId="2EC0BC71" w14:textId="562C3B6D" w:rsidR="007D1A3A" w:rsidRPr="00417A1D" w:rsidRDefault="007D1A3A" w:rsidP="00C80275">
            <w:pPr>
              <w:spacing w:line="276" w:lineRule="auto"/>
              <w:rPr>
                <w:rFonts w:ascii="Arial" w:hAnsi="Arial" w:cs="Arial"/>
                <w:sz w:val="22"/>
                <w:szCs w:val="20"/>
              </w:rPr>
            </w:pPr>
            <w:r w:rsidRPr="00417A1D">
              <w:rPr>
                <w:rFonts w:ascii="Arial" w:hAnsi="Arial" w:cs="Arial"/>
                <w:sz w:val="22"/>
                <w:szCs w:val="20"/>
              </w:rPr>
              <w:t xml:space="preserve">State Bank of India, </w:t>
            </w:r>
            <w:r w:rsidR="00C80275">
              <w:rPr>
                <w:rFonts w:ascii="Arial" w:hAnsi="Arial" w:cs="Arial"/>
                <w:sz w:val="22"/>
                <w:szCs w:val="20"/>
              </w:rPr>
              <w:t>SAM Branch, Bhopal</w:t>
            </w:r>
          </w:p>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143B01"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End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4"/>
          </w:tcPr>
          <w:p w14:paraId="42856E31" w14:textId="1DE14D09" w:rsidR="007D1A3A" w:rsidRPr="00417A1D" w:rsidRDefault="007D1A3A" w:rsidP="00C80275">
            <w:pPr>
              <w:spacing w:line="276" w:lineRule="auto"/>
              <w:rPr>
                <w:rFonts w:ascii="Arial" w:hAnsi="Arial" w:cs="Arial"/>
                <w:sz w:val="22"/>
                <w:szCs w:val="22"/>
              </w:rPr>
            </w:pPr>
            <w:r>
              <w:rPr>
                <w:rFonts w:ascii="Arial" w:hAnsi="Arial" w:cs="Arial"/>
                <w:sz w:val="22"/>
                <w:szCs w:val="22"/>
              </w:rPr>
              <w:t xml:space="preserve">M/S </w:t>
            </w:r>
            <w:r w:rsidR="00C80275">
              <w:rPr>
                <w:rFonts w:ascii="Arial" w:hAnsi="Arial" w:cs="Arial"/>
                <w:sz w:val="22"/>
                <w:szCs w:val="20"/>
              </w:rPr>
              <w:t>BSR Diagnostics Limited</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4"/>
            <w:tcBorders>
              <w:bottom w:val="single" w:sz="8" w:space="0" w:color="auto"/>
            </w:tcBorders>
          </w:tcPr>
          <w:p w14:paraId="46C11FEB" w14:textId="5F92A499" w:rsidR="007D1A3A" w:rsidRDefault="00B25F81" w:rsidP="0004136F">
            <w:pPr>
              <w:spacing w:line="276" w:lineRule="auto"/>
              <w:jc w:val="both"/>
              <w:rPr>
                <w:rFonts w:ascii="Arial" w:hAnsi="Arial" w:cs="Arial"/>
                <w:sz w:val="22"/>
                <w:szCs w:val="20"/>
              </w:rPr>
            </w:pPr>
            <w:r>
              <w:rPr>
                <w:rFonts w:ascii="Arial" w:hAnsi="Arial" w:cs="Arial"/>
                <w:sz w:val="22"/>
                <w:szCs w:val="20"/>
              </w:rPr>
              <w:t>Three Different</w:t>
            </w:r>
            <w:r w:rsidR="00C80275">
              <w:rPr>
                <w:rFonts w:ascii="Arial" w:hAnsi="Arial" w:cs="Arial"/>
                <w:sz w:val="22"/>
                <w:szCs w:val="20"/>
              </w:rPr>
              <w:t xml:space="preserve"> Locations:</w:t>
            </w:r>
          </w:p>
          <w:p w14:paraId="756CF0AC" w14:textId="4FB90CEB" w:rsidR="00C80275" w:rsidRPr="00F14F56" w:rsidRDefault="00C80275" w:rsidP="00C80275">
            <w:pPr>
              <w:pStyle w:val="ListParagraph"/>
              <w:numPr>
                <w:ilvl w:val="0"/>
                <w:numId w:val="29"/>
              </w:numPr>
              <w:spacing w:line="276" w:lineRule="auto"/>
              <w:ind w:left="293"/>
              <w:jc w:val="both"/>
              <w:rPr>
                <w:rFonts w:ascii="Arial" w:eastAsia="Arial" w:hAnsi="Arial" w:cs="Arial"/>
                <w:sz w:val="22"/>
                <w:szCs w:val="22"/>
                <w:lang w:bidi="en-US"/>
              </w:rPr>
            </w:pPr>
            <w:proofErr w:type="spellStart"/>
            <w:r w:rsidRPr="00F14F56">
              <w:rPr>
                <w:rFonts w:ascii="Arial" w:eastAsia="Arial" w:hAnsi="Arial" w:cs="Arial"/>
                <w:sz w:val="22"/>
                <w:szCs w:val="22"/>
                <w:lang w:bidi="en-US"/>
              </w:rPr>
              <w:t>Godown</w:t>
            </w:r>
            <w:proofErr w:type="spellEnd"/>
            <w:r w:rsidRPr="00F14F56">
              <w:rPr>
                <w:rFonts w:ascii="Arial" w:eastAsia="Arial" w:hAnsi="Arial" w:cs="Arial"/>
                <w:sz w:val="22"/>
                <w:szCs w:val="22"/>
                <w:lang w:bidi="en-US"/>
              </w:rPr>
              <w:t xml:space="preserve">, Situated At </w:t>
            </w:r>
            <w:proofErr w:type="spellStart"/>
            <w:r w:rsidRPr="00F14F56">
              <w:rPr>
                <w:rFonts w:ascii="Arial" w:eastAsia="Arial" w:hAnsi="Arial" w:cs="Arial"/>
                <w:sz w:val="22"/>
                <w:szCs w:val="22"/>
                <w:lang w:bidi="en-US"/>
              </w:rPr>
              <w:t>Bekala</w:t>
            </w:r>
            <w:proofErr w:type="spellEnd"/>
            <w:r w:rsidRPr="00F14F56">
              <w:rPr>
                <w:rFonts w:ascii="Arial" w:eastAsia="Arial" w:hAnsi="Arial" w:cs="Arial"/>
                <w:sz w:val="22"/>
                <w:szCs w:val="22"/>
                <w:lang w:bidi="en-US"/>
              </w:rPr>
              <w:t>, Near IMA</w:t>
            </w:r>
            <w:r w:rsidR="00F14F56">
              <w:rPr>
                <w:rFonts w:ascii="Arial" w:eastAsia="Arial" w:hAnsi="Arial" w:cs="Arial"/>
                <w:sz w:val="22"/>
                <w:szCs w:val="22"/>
                <w:lang w:bidi="en-US"/>
              </w:rPr>
              <w:t>, Kolkata</w:t>
            </w:r>
          </w:p>
          <w:p w14:paraId="6790842C" w14:textId="47F28565" w:rsidR="00C80275" w:rsidRPr="00F14F56" w:rsidRDefault="00C80275" w:rsidP="00C80275">
            <w:pPr>
              <w:pStyle w:val="ListParagraph"/>
              <w:numPr>
                <w:ilvl w:val="0"/>
                <w:numId w:val="29"/>
              </w:numPr>
              <w:spacing w:line="276" w:lineRule="auto"/>
              <w:ind w:left="293"/>
              <w:jc w:val="both"/>
              <w:rPr>
                <w:rFonts w:ascii="Arial" w:eastAsia="Arial" w:hAnsi="Arial" w:cs="Arial"/>
                <w:sz w:val="22"/>
                <w:szCs w:val="22"/>
                <w:lang w:bidi="en-US"/>
              </w:rPr>
            </w:pPr>
            <w:proofErr w:type="spellStart"/>
            <w:r w:rsidRPr="00F14F56">
              <w:rPr>
                <w:rFonts w:ascii="Arial" w:eastAsia="Arial" w:hAnsi="Arial" w:cs="Arial"/>
                <w:sz w:val="22"/>
                <w:szCs w:val="22"/>
                <w:lang w:bidi="en-US"/>
              </w:rPr>
              <w:t>Lalbhaik</w:t>
            </w:r>
            <w:proofErr w:type="spellEnd"/>
            <w:r w:rsidRPr="00F14F56">
              <w:rPr>
                <w:rFonts w:ascii="Arial" w:eastAsia="Arial" w:hAnsi="Arial" w:cs="Arial"/>
                <w:sz w:val="22"/>
                <w:szCs w:val="22"/>
                <w:lang w:bidi="en-US"/>
              </w:rPr>
              <w:t xml:space="preserve"> Medical Centre, </w:t>
            </w:r>
            <w:proofErr w:type="spellStart"/>
            <w:r w:rsidRPr="00F14F56">
              <w:rPr>
                <w:rFonts w:ascii="Arial" w:eastAsia="Arial" w:hAnsi="Arial" w:cs="Arial"/>
                <w:sz w:val="22"/>
                <w:szCs w:val="22"/>
                <w:lang w:bidi="en-US"/>
              </w:rPr>
              <w:t>Kabo</w:t>
            </w:r>
            <w:proofErr w:type="spellEnd"/>
            <w:r w:rsidRPr="00F14F56">
              <w:rPr>
                <w:rFonts w:ascii="Arial" w:eastAsia="Arial" w:hAnsi="Arial" w:cs="Arial"/>
                <w:sz w:val="22"/>
                <w:szCs w:val="22"/>
                <w:lang w:bidi="en-US"/>
              </w:rPr>
              <w:t xml:space="preserve"> Mohammed Iqbal Road, </w:t>
            </w:r>
            <w:proofErr w:type="spellStart"/>
            <w:r w:rsidRPr="00F14F56">
              <w:rPr>
                <w:rFonts w:ascii="Arial" w:eastAsia="Arial" w:hAnsi="Arial" w:cs="Arial"/>
                <w:sz w:val="22"/>
                <w:szCs w:val="22"/>
                <w:lang w:bidi="en-US"/>
              </w:rPr>
              <w:t>Ekbalpur</w:t>
            </w:r>
            <w:proofErr w:type="spellEnd"/>
            <w:r w:rsidRPr="00F14F56">
              <w:rPr>
                <w:rFonts w:ascii="Arial" w:eastAsia="Arial" w:hAnsi="Arial" w:cs="Arial"/>
                <w:sz w:val="22"/>
                <w:szCs w:val="22"/>
                <w:lang w:bidi="en-US"/>
              </w:rPr>
              <w:t xml:space="preserve">, </w:t>
            </w:r>
            <w:proofErr w:type="spellStart"/>
            <w:r w:rsidRPr="00F14F56">
              <w:rPr>
                <w:rFonts w:ascii="Arial" w:eastAsia="Arial" w:hAnsi="Arial" w:cs="Arial"/>
                <w:sz w:val="22"/>
                <w:szCs w:val="22"/>
                <w:lang w:bidi="en-US"/>
              </w:rPr>
              <w:t>K</w:t>
            </w:r>
            <w:r w:rsidR="00F14F56">
              <w:rPr>
                <w:rFonts w:ascii="Arial" w:eastAsia="Arial" w:hAnsi="Arial" w:cs="Arial"/>
                <w:sz w:val="22"/>
                <w:szCs w:val="22"/>
                <w:lang w:bidi="en-US"/>
              </w:rPr>
              <w:t>hidirpur</w:t>
            </w:r>
            <w:proofErr w:type="spellEnd"/>
            <w:r w:rsidR="00F14F56">
              <w:rPr>
                <w:rFonts w:ascii="Arial" w:eastAsia="Arial" w:hAnsi="Arial" w:cs="Arial"/>
                <w:sz w:val="22"/>
                <w:szCs w:val="22"/>
                <w:lang w:bidi="en-US"/>
              </w:rPr>
              <w:t>, Kolkata, West Bengal</w:t>
            </w:r>
          </w:p>
          <w:p w14:paraId="25EAF10A" w14:textId="42DE7A9E" w:rsidR="00C80275" w:rsidRPr="00C80275" w:rsidRDefault="00C80275" w:rsidP="00C80275">
            <w:pPr>
              <w:pStyle w:val="ListParagraph"/>
              <w:numPr>
                <w:ilvl w:val="0"/>
                <w:numId w:val="29"/>
              </w:numPr>
              <w:spacing w:line="276" w:lineRule="auto"/>
              <w:ind w:left="293"/>
              <w:jc w:val="both"/>
              <w:rPr>
                <w:rFonts w:ascii="Arial" w:hAnsi="Arial" w:cs="Arial"/>
                <w:sz w:val="22"/>
                <w:szCs w:val="22"/>
              </w:rPr>
            </w:pPr>
            <w:proofErr w:type="spellStart"/>
            <w:r w:rsidRPr="00F14F56">
              <w:rPr>
                <w:rFonts w:ascii="Arial" w:eastAsia="Arial" w:hAnsi="Arial" w:cs="Arial"/>
                <w:sz w:val="22"/>
                <w:szCs w:val="22"/>
                <w:lang w:bidi="en-US"/>
              </w:rPr>
              <w:t>Svs</w:t>
            </w:r>
            <w:proofErr w:type="spellEnd"/>
            <w:r w:rsidRPr="00F14F56">
              <w:rPr>
                <w:rFonts w:ascii="Arial" w:eastAsia="Arial" w:hAnsi="Arial" w:cs="Arial"/>
                <w:sz w:val="22"/>
                <w:szCs w:val="22"/>
                <w:lang w:bidi="en-US"/>
              </w:rPr>
              <w:t xml:space="preserve"> Marwari Hospital, 118 Raja Ram Mohan </w:t>
            </w:r>
            <w:proofErr w:type="spellStart"/>
            <w:r w:rsidRPr="00F14F56">
              <w:rPr>
                <w:rFonts w:ascii="Arial" w:eastAsia="Arial" w:hAnsi="Arial" w:cs="Arial"/>
                <w:sz w:val="22"/>
                <w:szCs w:val="22"/>
                <w:lang w:bidi="en-US"/>
              </w:rPr>
              <w:t>Sarani</w:t>
            </w:r>
            <w:proofErr w:type="spellEnd"/>
            <w:r w:rsidRPr="00F14F56">
              <w:rPr>
                <w:rFonts w:ascii="Arial" w:eastAsia="Arial" w:hAnsi="Arial" w:cs="Arial"/>
                <w:sz w:val="22"/>
                <w:szCs w:val="22"/>
                <w:lang w:bidi="en-US"/>
              </w:rPr>
              <w:t xml:space="preserve">, College Row, </w:t>
            </w:r>
            <w:proofErr w:type="spellStart"/>
            <w:r w:rsidRPr="00F14F56">
              <w:rPr>
                <w:rFonts w:ascii="Arial" w:eastAsia="Arial" w:hAnsi="Arial" w:cs="Arial"/>
                <w:sz w:val="22"/>
                <w:szCs w:val="22"/>
                <w:lang w:bidi="en-US"/>
              </w:rPr>
              <w:t>Baithakkhana</w:t>
            </w:r>
            <w:proofErr w:type="spellEnd"/>
            <w:r w:rsidRPr="00F14F56">
              <w:rPr>
                <w:rFonts w:ascii="Arial" w:eastAsia="Arial" w:hAnsi="Arial" w:cs="Arial"/>
                <w:sz w:val="22"/>
                <w:szCs w:val="22"/>
                <w:lang w:bidi="en-US"/>
              </w:rPr>
              <w:t>, Kolkata - 700009</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4C1A0CB4" w:rsidR="00627EF1" w:rsidRPr="00733860" w:rsidRDefault="00F14F56" w:rsidP="007D1A3A">
            <w:pPr>
              <w:numPr>
                <w:ilvl w:val="0"/>
                <w:numId w:val="2"/>
              </w:numPr>
              <w:spacing w:line="276" w:lineRule="auto"/>
              <w:ind w:left="810"/>
              <w:rPr>
                <w:rFonts w:ascii="Arial" w:hAnsi="Arial" w:cs="Arial"/>
                <w:sz w:val="22"/>
                <w:szCs w:val="22"/>
              </w:rPr>
            </w:pPr>
            <w:r>
              <w:rPr>
                <w:rFonts w:ascii="Arial" w:hAnsi="Arial" w:cs="Arial"/>
                <w:sz w:val="22"/>
                <w:szCs w:val="22"/>
              </w:rPr>
              <w:t>-</w:t>
            </w: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4"/>
            <w:tcBorders>
              <w:bottom w:val="single" w:sz="8" w:space="0" w:color="auto"/>
            </w:tcBorders>
          </w:tcPr>
          <w:p w14:paraId="71CBFF5C" w14:textId="77777777" w:rsidR="00414F24" w:rsidRPr="00414F24" w:rsidRDefault="00414F24" w:rsidP="00414F24">
            <w:pPr>
              <w:pStyle w:val="Heading1"/>
              <w:shd w:val="clear" w:color="auto" w:fill="FFFFFF"/>
              <w:spacing w:before="0" w:after="0"/>
              <w:textAlignment w:val="baseline"/>
              <w:rPr>
                <w:rFonts w:ascii="Arial" w:hAnsi="Arial" w:cs="Arial"/>
                <w:color w:val="000000"/>
                <w:sz w:val="22"/>
                <w:szCs w:val="22"/>
              </w:rPr>
            </w:pPr>
            <w:r w:rsidRPr="00414F24">
              <w:rPr>
                <w:rFonts w:ascii="Arial" w:hAnsi="Arial" w:cs="Arial"/>
                <w:bCs/>
                <w:color w:val="000000"/>
                <w:sz w:val="22"/>
                <w:szCs w:val="22"/>
              </w:rPr>
              <w:t>22°34'33.7"N 88°22'04.4"E</w:t>
            </w:r>
          </w:p>
          <w:p w14:paraId="71D83D06" w14:textId="77777777" w:rsidR="00414F24" w:rsidRPr="00414F24" w:rsidRDefault="00414F24" w:rsidP="00414F24">
            <w:pPr>
              <w:pStyle w:val="Heading1"/>
              <w:shd w:val="clear" w:color="auto" w:fill="FFFFFF"/>
              <w:spacing w:before="0" w:after="0"/>
              <w:textAlignment w:val="baseline"/>
              <w:rPr>
                <w:rFonts w:ascii="Arial" w:hAnsi="Arial" w:cs="Arial"/>
                <w:color w:val="000000"/>
                <w:sz w:val="22"/>
                <w:szCs w:val="22"/>
              </w:rPr>
            </w:pPr>
            <w:r w:rsidRPr="00414F24">
              <w:rPr>
                <w:rFonts w:ascii="Arial" w:hAnsi="Arial" w:cs="Arial"/>
                <w:bCs/>
                <w:color w:val="000000"/>
                <w:sz w:val="22"/>
                <w:szCs w:val="22"/>
              </w:rPr>
              <w:t>22°29'03.2"N 88°18'51.3"E</w:t>
            </w:r>
          </w:p>
          <w:p w14:paraId="044565D0" w14:textId="2BF3E71E" w:rsidR="00627EF1" w:rsidRPr="00414F24" w:rsidRDefault="00414F24" w:rsidP="00414F24">
            <w:pPr>
              <w:pStyle w:val="Heading1"/>
              <w:shd w:val="clear" w:color="auto" w:fill="FFFFFF"/>
              <w:spacing w:before="0" w:after="0"/>
              <w:textAlignment w:val="baseline"/>
              <w:rPr>
                <w:rFonts w:ascii="Arial" w:hAnsi="Arial" w:cs="Arial"/>
                <w:color w:val="000000"/>
                <w:sz w:val="48"/>
                <w:szCs w:val="48"/>
              </w:rPr>
            </w:pPr>
            <w:r w:rsidRPr="00414F24">
              <w:rPr>
                <w:rFonts w:ascii="Arial" w:hAnsi="Arial" w:cs="Arial"/>
                <w:bCs/>
                <w:color w:val="000000"/>
                <w:sz w:val="22"/>
                <w:szCs w:val="22"/>
              </w:rPr>
              <w:t>22°32'00.9"N 88°19'34.5"E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Medical Diagnosis Machines" w:value="Medical Diagnosis Machines"/>
              <w:listItem w:displayText="Medical Equipments" w:value="Medical Equipments"/>
            </w:dropDownList>
          </w:sdtPr>
          <w:sdtEndPr/>
          <w:sdtContent>
            <w:tc>
              <w:tcPr>
                <w:tcW w:w="6244" w:type="dxa"/>
                <w:gridSpan w:val="4"/>
                <w:tcBorders>
                  <w:bottom w:val="single" w:sz="8" w:space="0" w:color="auto"/>
                </w:tcBorders>
              </w:tcPr>
              <w:p w14:paraId="059D6382" w14:textId="475F39F4" w:rsidR="007D1A3A" w:rsidRPr="005154BC" w:rsidRDefault="005C78A5" w:rsidP="0004136F">
                <w:pPr>
                  <w:spacing w:line="276" w:lineRule="auto"/>
                  <w:rPr>
                    <w:rFonts w:ascii="Arial" w:hAnsi="Arial" w:cs="Arial"/>
                    <w:sz w:val="22"/>
                    <w:szCs w:val="22"/>
                    <w:lang w:val="en-IN" w:eastAsia="en-IN"/>
                  </w:rPr>
                </w:pPr>
                <w:r>
                  <w:rPr>
                    <w:rFonts w:ascii="Arial" w:hAnsi="Arial" w:cs="Arial"/>
                    <w:sz w:val="22"/>
                    <w:szCs w:val="22"/>
                    <w:lang w:val="en-IN" w:eastAsia="en-IN"/>
                  </w:rPr>
                  <w:t>Medical Equipments</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4"/>
            <w:tcBorders>
              <w:bottom w:val="single" w:sz="8" w:space="0" w:color="auto"/>
            </w:tcBorders>
          </w:tcPr>
          <w:p w14:paraId="66B112B6" w14:textId="6439CC44" w:rsidR="007D1A3A" w:rsidRPr="0040269A" w:rsidRDefault="00143B01" w:rsidP="005C78A5">
            <w:sdt>
              <w:sdtPr>
                <w:rPr>
                  <w:rFonts w:ascii="Arial" w:hAnsi="Arial" w:cs="Arial"/>
                  <w:sz w:val="22"/>
                  <w:szCs w:val="22"/>
                  <w:lang w:val="en-IN" w:eastAsia="en-IN"/>
                </w:rPr>
                <w:id w:val="-1701859316"/>
                <w:placeholder>
                  <w:docPart w:val="7BE387EEED05406BA53F107D3F4E1AF1"/>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Medical Diagnosis Machines" w:value="Medical Diagnosis Machines"/>
                </w:dropDownList>
              </w:sdtPr>
              <w:sdtEndPr/>
              <w:sdtContent>
                <w:r w:rsidR="005C78A5">
                  <w:rPr>
                    <w:rFonts w:ascii="Arial" w:hAnsi="Arial" w:cs="Arial"/>
                    <w:sz w:val="22"/>
                    <w:szCs w:val="22"/>
                    <w:lang w:val="en-IN" w:eastAsia="en-IN"/>
                  </w:rPr>
                  <w:t>Medical Diagnosis Machines</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5154BC" w:rsidRDefault="007D1A3A" w:rsidP="0004136F">
            <w:pPr>
              <w:spacing w:line="276" w:lineRule="auto"/>
              <w:rPr>
                <w:rFonts w:ascii="Arial" w:hAnsi="Arial" w:cs="Arial"/>
                <w:bCs/>
                <w:sz w:val="22"/>
                <w:szCs w:val="22"/>
              </w:rPr>
            </w:pPr>
            <w:r w:rsidRPr="005B693A">
              <w:rPr>
                <w:rFonts w:ascii="Arial" w:hAnsi="Arial" w:cs="Arial"/>
                <w:bCs/>
                <w:color w:val="000000" w:themeColor="text1"/>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ivisual Machine Valuations" w:value="Indivisual Machine Valuations"/>
            </w:dropDownList>
          </w:sdtPr>
          <w:sdtEndPr/>
          <w:sdtContent>
            <w:tc>
              <w:tcPr>
                <w:tcW w:w="6244" w:type="dxa"/>
                <w:gridSpan w:val="4"/>
                <w:tcBorders>
                  <w:bottom w:val="single" w:sz="8" w:space="0" w:color="auto"/>
                </w:tcBorders>
              </w:tcPr>
              <w:p w14:paraId="7BD0A5D1" w14:textId="07D5C613" w:rsidR="007D1A3A" w:rsidRPr="005154BC" w:rsidRDefault="005C78A5" w:rsidP="0004136F">
                <w:pPr>
                  <w:spacing w:line="276" w:lineRule="auto"/>
                  <w:rPr>
                    <w:rFonts w:ascii="Arial" w:hAnsi="Arial" w:cs="Arial"/>
                    <w:sz w:val="22"/>
                    <w:szCs w:val="22"/>
                  </w:rPr>
                </w:pPr>
                <w:r>
                  <w:rPr>
                    <w:rFonts w:ascii="Arial" w:hAnsi="Arial" w:cs="Arial"/>
                    <w:sz w:val="22"/>
                    <w:szCs w:val="22"/>
                  </w:rPr>
                  <w:t>Indivisual Machine Valuations</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44" w:type="dxa"/>
                <w:gridSpan w:val="4"/>
                <w:tcBorders>
                  <w:bottom w:val="single" w:sz="8" w:space="0" w:color="auto"/>
                </w:tcBorders>
              </w:tcPr>
              <w:p w14:paraId="4C65FDDF"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4-04T00:00:00Z">
              <w:dateFormat w:val="d MMMM yyyy"/>
              <w:lid w:val="en-US"/>
              <w:storeMappedDataAs w:val="dateTime"/>
              <w:calendar w:val="gregorian"/>
            </w:date>
          </w:sdtPr>
          <w:sdtEndPr/>
          <w:sdtContent>
            <w:tc>
              <w:tcPr>
                <w:tcW w:w="6244" w:type="dxa"/>
                <w:gridSpan w:val="4"/>
                <w:tcBorders>
                  <w:bottom w:val="single" w:sz="8" w:space="0" w:color="auto"/>
                </w:tcBorders>
              </w:tcPr>
              <w:p w14:paraId="61D7BE21" w14:textId="0DA1914D" w:rsidR="007D1A3A" w:rsidRPr="005154BC" w:rsidRDefault="005C78A5" w:rsidP="0004136F">
                <w:pPr>
                  <w:spacing w:line="276" w:lineRule="auto"/>
                  <w:rPr>
                    <w:rFonts w:ascii="Arial" w:hAnsi="Arial" w:cs="Arial"/>
                    <w:sz w:val="22"/>
                    <w:szCs w:val="22"/>
                  </w:rPr>
                </w:pPr>
                <w:r>
                  <w:rPr>
                    <w:rFonts w:ascii="Arial" w:hAnsi="Arial" w:cs="Arial"/>
                    <w:sz w:val="22"/>
                    <w:szCs w:val="22"/>
                  </w:rPr>
                  <w:t>4 April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05-09T00:00:00Z">
              <w:dateFormat w:val="d MMMM yyyy"/>
              <w:lid w:val="en-US"/>
              <w:storeMappedDataAs w:val="dateTime"/>
              <w:calendar w:val="gregorian"/>
            </w:date>
          </w:sdtPr>
          <w:sdtEndPr/>
          <w:sdtContent>
            <w:tc>
              <w:tcPr>
                <w:tcW w:w="6244" w:type="dxa"/>
                <w:gridSpan w:val="4"/>
                <w:tcBorders>
                  <w:bottom w:val="single" w:sz="8" w:space="0" w:color="auto"/>
                </w:tcBorders>
              </w:tcPr>
              <w:p w14:paraId="7A862D46" w14:textId="78C3F0EE" w:rsidR="003D6517" w:rsidRDefault="00DB7946" w:rsidP="0004136F">
                <w:pPr>
                  <w:spacing w:line="276" w:lineRule="auto"/>
                  <w:rPr>
                    <w:rFonts w:ascii="Arial" w:hAnsi="Arial" w:cs="Arial"/>
                    <w:sz w:val="22"/>
                    <w:szCs w:val="22"/>
                  </w:rPr>
                </w:pPr>
                <w:r>
                  <w:rPr>
                    <w:rFonts w:ascii="Arial" w:hAnsi="Arial" w:cs="Arial"/>
                    <w:sz w:val="22"/>
                    <w:szCs w:val="22"/>
                  </w:rPr>
                  <w:t>9 May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4"/>
            <w:tcBorders>
              <w:top w:val="single" w:sz="8" w:space="0" w:color="auto"/>
              <w:bottom w:val="single" w:sz="8" w:space="0" w:color="auto"/>
            </w:tcBorders>
          </w:tcPr>
          <w:p w14:paraId="41DBF1FF" w14:textId="77777777" w:rsidR="005C78A5" w:rsidRDefault="005C78A5" w:rsidP="0004136F">
            <w:pPr>
              <w:rPr>
                <w:rFonts w:ascii="Arial" w:hAnsi="Arial" w:cs="Arial"/>
                <w:sz w:val="22"/>
              </w:rPr>
            </w:pPr>
            <w:r>
              <w:rPr>
                <w:rFonts w:ascii="Arial" w:hAnsi="Arial" w:cs="Arial"/>
                <w:sz w:val="22"/>
              </w:rPr>
              <w:t xml:space="preserve">Mr. </w:t>
            </w:r>
            <w:proofErr w:type="spellStart"/>
            <w:r>
              <w:rPr>
                <w:rFonts w:ascii="Arial" w:hAnsi="Arial" w:cs="Arial"/>
                <w:sz w:val="22"/>
              </w:rPr>
              <w:t>Dipankar</w:t>
            </w:r>
            <w:proofErr w:type="spellEnd"/>
            <w:r>
              <w:rPr>
                <w:rFonts w:ascii="Arial" w:hAnsi="Arial" w:cs="Arial"/>
                <w:sz w:val="22"/>
              </w:rPr>
              <w:t xml:space="preserve"> Roy (+91-9331000513)</w:t>
            </w:r>
          </w:p>
          <w:p w14:paraId="54A7F4B5" w14:textId="320E90DC" w:rsidR="007D1A3A" w:rsidRPr="00E312A9" w:rsidRDefault="005C78A5" w:rsidP="0004136F">
            <w:pPr>
              <w:rPr>
                <w:rFonts w:ascii="Arial" w:hAnsi="Arial" w:cs="Arial"/>
                <w:sz w:val="22"/>
              </w:rPr>
            </w:pPr>
            <w:r>
              <w:rPr>
                <w:rFonts w:ascii="Arial" w:hAnsi="Arial" w:cs="Arial"/>
                <w:sz w:val="22"/>
              </w:rPr>
              <w:t xml:space="preserve">and Mr. </w:t>
            </w:r>
            <w:proofErr w:type="spellStart"/>
            <w:r>
              <w:rPr>
                <w:rFonts w:ascii="Arial" w:hAnsi="Arial" w:cs="Arial"/>
                <w:sz w:val="22"/>
              </w:rPr>
              <w:t>Sovan</w:t>
            </w:r>
            <w:proofErr w:type="spellEnd"/>
            <w:r>
              <w:rPr>
                <w:rFonts w:ascii="Arial" w:hAnsi="Arial" w:cs="Arial"/>
                <w:sz w:val="22"/>
              </w:rPr>
              <w:t xml:space="preserve"> (+91-6290625641)</w:t>
            </w:r>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2DDF9A7B"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33860" w:rsidRDefault="007D1A3A" w:rsidP="0004136F">
            <w:pPr>
              <w:spacing w:line="276" w:lineRule="auto"/>
              <w:rPr>
                <w:rFonts w:ascii="Arial" w:hAnsi="Arial" w:cs="Arial"/>
                <w:bCs/>
                <w:sz w:val="22"/>
                <w:szCs w:val="22"/>
              </w:rPr>
            </w:pPr>
            <w:r w:rsidRPr="005B693A">
              <w:rPr>
                <w:rFonts w:ascii="Arial" w:hAnsi="Arial" w:cs="Arial"/>
                <w:bCs/>
                <w:sz w:val="22"/>
                <w:szCs w:val="22"/>
              </w:rPr>
              <w:t>Purpose of the Valuation</w:t>
            </w:r>
          </w:p>
        </w:tc>
        <w:tc>
          <w:tcPr>
            <w:tcW w:w="6244" w:type="dxa"/>
            <w:gridSpan w:val="4"/>
            <w:tcBorders>
              <w:top w:val="single" w:sz="8" w:space="0" w:color="auto"/>
              <w:bottom w:val="single" w:sz="8" w:space="0" w:color="auto"/>
            </w:tcBorders>
          </w:tcPr>
          <w:p w14:paraId="41E0F9B0" w14:textId="01C76AA6" w:rsidR="007D1A3A" w:rsidRPr="007727E5" w:rsidRDefault="00143B01"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B693A">
                  <w:rPr>
                    <w:rFonts w:ascii="Arial" w:hAnsi="Arial" w:cs="Arial"/>
                    <w:sz w:val="22"/>
                  </w:rPr>
                  <w:t>For Distress Sale of mortgaged assets under NPA a/c</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244" w:type="dxa"/>
                <w:gridSpan w:val="4"/>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4"/>
            <w:tcBorders>
              <w:top w:val="single" w:sz="8" w:space="0" w:color="auto"/>
              <w:bottom w:val="single" w:sz="8" w:space="0" w:color="auto"/>
            </w:tcBorders>
          </w:tcPr>
          <w:sdt>
            <w:sdtPr>
              <w:id w:val="340827892"/>
            </w:sdtPr>
            <w:sdtEndPr/>
            <w:sdtContent>
              <w:p w14:paraId="51B62F06" w14:textId="77777777"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lastRenderedPageBreak/>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07BC8C64" w14:textId="487459E8" w:rsidR="007D1A3A" w:rsidRPr="005154BC" w:rsidRDefault="00143B01"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End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C672D">
                  <w:rPr>
                    <w:rFonts w:ascii="Arial" w:hAnsi="Arial" w:cs="Arial"/>
                    <w:b/>
                    <w:sz w:val="22"/>
                    <w:szCs w:val="20"/>
                  </w:rPr>
                  <w:t>04</w:t>
                </w:r>
              </w:sdtContent>
            </w:sdt>
            <w:r w:rsidR="007D1A3A" w:rsidRPr="005154BC">
              <w:rPr>
                <w:rFonts w:ascii="Arial" w:hAnsi="Arial" w:cs="Arial"/>
                <w:sz w:val="22"/>
                <w:szCs w:val="20"/>
              </w:rPr>
              <w:t xml:space="preserve"> </w:t>
            </w:r>
            <w:sdt>
              <w:sdtPr>
                <w:rPr>
                  <w:rFonts w:ascii="Arial" w:hAnsi="Arial" w:cs="Arial"/>
                  <w:sz w:val="22"/>
                  <w:szCs w:val="20"/>
                </w:rPr>
                <w:id w:val="-1502969853"/>
              </w:sdtPr>
              <w:sdtEnd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71AEBAF4" w:rsidR="007D1A3A" w:rsidRPr="005154BC" w:rsidRDefault="00143B01"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End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25F81">
                  <w:rPr>
                    <w:rFonts w:ascii="Arial" w:hAnsi="Arial" w:cs="Arial"/>
                    <w:b/>
                    <w:sz w:val="22"/>
                    <w:szCs w:val="20"/>
                  </w:rPr>
                  <w:t>02</w:t>
                </w:r>
              </w:sdtContent>
            </w:sdt>
            <w:r w:rsidR="007D1A3A" w:rsidRPr="005154BC">
              <w:rPr>
                <w:rFonts w:ascii="Arial" w:hAnsi="Arial" w:cs="Arial"/>
                <w:sz w:val="22"/>
                <w:szCs w:val="20"/>
              </w:rPr>
              <w:t xml:space="preserve"> </w:t>
            </w:r>
            <w:sdt>
              <w:sdtPr>
                <w:rPr>
                  <w:rFonts w:ascii="Arial" w:hAnsi="Arial" w:cs="Arial"/>
                  <w:sz w:val="22"/>
                  <w:szCs w:val="20"/>
                </w:rPr>
                <w:id w:val="1814137943"/>
              </w:sdtPr>
              <w:sdtEnd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3"/>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3013" w:type="dxa"/>
                <w:tcBorders>
                  <w:top w:val="single" w:sz="8" w:space="0" w:color="auto"/>
                  <w:bottom w:val="single" w:sz="8" w:space="0" w:color="auto"/>
                </w:tcBorders>
              </w:tcPr>
              <w:p w14:paraId="1024B2CC" w14:textId="41DBDB4B" w:rsidR="007D1A3A" w:rsidRPr="005154BC" w:rsidRDefault="005B693A" w:rsidP="0004136F">
                <w:pPr>
                  <w:spacing w:line="276" w:lineRule="auto"/>
                  <w:jc w:val="center"/>
                </w:pPr>
                <w:r>
                  <w:rPr>
                    <w:rFonts w:ascii="Arial" w:hAnsi="Arial" w:cs="Arial"/>
                    <w:sz w:val="22"/>
                  </w:rPr>
                  <w:t>Plain Inventory Sheet without having any technical details</w:t>
                </w:r>
              </w:p>
            </w:tc>
          </w:sdtContent>
        </w:sdt>
      </w:tr>
      <w:tr w:rsidR="007D1A3A" w:rsidRPr="009509E5" w14:paraId="333A1ED2" w14:textId="77777777" w:rsidTr="0004136F">
        <w:trPr>
          <w:trHeight w:val="41"/>
          <w:jc w:val="center"/>
        </w:trPr>
        <w:tc>
          <w:tcPr>
            <w:tcW w:w="1005" w:type="dxa"/>
            <w:vMerge/>
          </w:tcPr>
          <w:p w14:paraId="792AB57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tc>
              <w:tcPr>
                <w:tcW w:w="3231" w:type="dxa"/>
                <w:gridSpan w:val="3"/>
                <w:tcBorders>
                  <w:top w:val="single" w:sz="8" w:space="0" w:color="auto"/>
                  <w:bottom w:val="single" w:sz="8" w:space="0" w:color="auto"/>
                </w:tcBorders>
              </w:tcPr>
              <w:p w14:paraId="37F678AF" w14:textId="77777777" w:rsidR="007D1A3A" w:rsidRDefault="007D1A3A" w:rsidP="0004136F">
                <w:pPr>
                  <w:jc w:val="center"/>
                </w:pPr>
                <w:r>
                  <w:rPr>
                    <w:rFonts w:ascii="Arial" w:hAnsi="Arial" w:cs="Arial"/>
                    <w:sz w:val="22"/>
                  </w:rPr>
                  <w:t>Old valuation report</w:t>
                </w:r>
              </w:p>
            </w:tc>
          </w:sdtContent>
        </w:sdt>
        <w:sdt>
          <w:sdtPr>
            <w:rPr>
              <w:rFonts w:ascii="Arial" w:hAnsi="Arial" w:cs="Arial"/>
              <w:sz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dropDownList>
          </w:sdtPr>
          <w:sdtEndPr/>
          <w:sdtContent>
            <w:tc>
              <w:tcPr>
                <w:tcW w:w="3013" w:type="dxa"/>
                <w:tcBorders>
                  <w:top w:val="single" w:sz="8" w:space="0" w:color="auto"/>
                  <w:bottom w:val="single" w:sz="8" w:space="0" w:color="auto"/>
                </w:tcBorders>
              </w:tcPr>
              <w:p w14:paraId="0580A4AC" w14:textId="731239F2" w:rsidR="007D1A3A" w:rsidRPr="005154BC" w:rsidRDefault="005B693A" w:rsidP="0004136F">
                <w:pPr>
                  <w:spacing w:line="276" w:lineRule="auto"/>
                  <w:jc w:val="center"/>
                </w:pPr>
                <w:r>
                  <w:rPr>
                    <w:rFonts w:ascii="Arial" w:hAnsi="Arial" w:cs="Arial"/>
                    <w:sz w:val="22"/>
                  </w:rPr>
                  <w:t>Invoices/ Bills</w:t>
                </w:r>
              </w:p>
            </w:tc>
          </w:sdtContent>
        </w:sdt>
      </w:tr>
      <w:tr w:rsidR="007D1A3A" w:rsidRPr="009509E5" w14:paraId="017057B3" w14:textId="77777777" w:rsidTr="0004136F">
        <w:trPr>
          <w:trHeight w:val="41"/>
          <w:jc w:val="center"/>
        </w:trPr>
        <w:tc>
          <w:tcPr>
            <w:tcW w:w="1005" w:type="dxa"/>
            <w:vMerge/>
          </w:tcPr>
          <w:p w14:paraId="57BD2AF1"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3"/>
                <w:tcBorders>
                  <w:top w:val="single" w:sz="8" w:space="0" w:color="auto"/>
                  <w:bottom w:val="single" w:sz="8" w:space="0" w:color="auto"/>
                </w:tcBorders>
              </w:tcPr>
              <w:p w14:paraId="210C2F08" w14:textId="74DDB005" w:rsidR="007D1A3A" w:rsidRDefault="007546FB" w:rsidP="0004136F">
                <w:pPr>
                  <w:jc w:val="center"/>
                </w:pPr>
                <w:r>
                  <w:rPr>
                    <w:rFonts w:ascii="Arial" w:hAnsi="Arial" w:cs="Arial"/>
                    <w:sz w:val="22"/>
                  </w:rPr>
                  <w:t>Invoices/ Bills</w:t>
                </w:r>
              </w:p>
            </w:tc>
          </w:sdtContent>
        </w:sdt>
        <w:tc>
          <w:tcPr>
            <w:tcW w:w="3013" w:type="dxa"/>
            <w:tcBorders>
              <w:top w:val="single" w:sz="8" w:space="0" w:color="auto"/>
              <w:bottom w:val="single" w:sz="8" w:space="0" w:color="auto"/>
            </w:tcBorders>
          </w:tcPr>
          <w:p w14:paraId="6B74F88E" w14:textId="5D554E7D" w:rsidR="007D1A3A" w:rsidRPr="005154BC" w:rsidRDefault="00414F24" w:rsidP="0004136F">
            <w:pPr>
              <w:spacing w:line="276" w:lineRule="auto"/>
              <w:jc w:val="center"/>
            </w:pPr>
            <w:r>
              <w:t>NA</w:t>
            </w:r>
          </w:p>
        </w:tc>
      </w:tr>
      <w:tr w:rsidR="007D1A3A" w:rsidRPr="009509E5" w14:paraId="019AE1C3" w14:textId="77777777" w:rsidTr="0004136F">
        <w:trPr>
          <w:trHeight w:val="41"/>
          <w:jc w:val="center"/>
        </w:trPr>
        <w:tc>
          <w:tcPr>
            <w:tcW w:w="1005" w:type="dxa"/>
            <w:vMerge/>
          </w:tcPr>
          <w:p w14:paraId="4DE1281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51CC1828"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3"/>
                <w:tcBorders>
                  <w:top w:val="single" w:sz="8" w:space="0" w:color="auto"/>
                  <w:bottom w:val="single" w:sz="8" w:space="0" w:color="auto"/>
                </w:tcBorders>
              </w:tcPr>
              <w:p w14:paraId="1DC78A01" w14:textId="5D5C68D0" w:rsidR="007D1A3A" w:rsidRDefault="007546FB" w:rsidP="0004136F">
                <w:pPr>
                  <w:jc w:val="center"/>
                </w:pPr>
                <w:r>
                  <w:rPr>
                    <w:rFonts w:ascii="Arial" w:hAnsi="Arial" w:cs="Arial"/>
                    <w:sz w:val="22"/>
                  </w:rPr>
                  <w:t>EPC contract agreements</w:t>
                </w:r>
              </w:p>
            </w:tc>
          </w:sdtContent>
        </w:sdt>
        <w:tc>
          <w:tcPr>
            <w:tcW w:w="3013" w:type="dxa"/>
            <w:tcBorders>
              <w:top w:val="single" w:sz="8" w:space="0" w:color="auto"/>
              <w:bottom w:val="single" w:sz="8" w:space="0" w:color="auto"/>
            </w:tcBorders>
          </w:tcPr>
          <w:p w14:paraId="0B06092E" w14:textId="2CB108D9" w:rsidR="007D1A3A" w:rsidRPr="005154BC" w:rsidRDefault="00414F24" w:rsidP="0004136F">
            <w:pPr>
              <w:spacing w:line="276" w:lineRule="auto"/>
              <w:jc w:val="center"/>
            </w:pPr>
            <w:r>
              <w:t>NA</w:t>
            </w:r>
          </w:p>
        </w:tc>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4"/>
            <w:tcBorders>
              <w:top w:val="single" w:sz="8" w:space="0" w:color="auto"/>
            </w:tcBorders>
          </w:tcPr>
          <w:p w14:paraId="748BE2B9" w14:textId="3ADCE887" w:rsidR="007546FB" w:rsidRPr="003A7CA0" w:rsidRDefault="005B693A" w:rsidP="00772240">
            <w:pPr>
              <w:spacing w:line="276" w:lineRule="auto"/>
              <w:jc w:val="both"/>
              <w:rPr>
                <w:rFonts w:ascii="Arial" w:hAnsi="Arial" w:cs="Arial"/>
                <w:sz w:val="22"/>
                <w:lang w:val="en-IN" w:eastAsia="en-IN"/>
              </w:rPr>
            </w:pPr>
            <w:r>
              <w:rPr>
                <w:rFonts w:ascii="Arial" w:hAnsi="Arial" w:cs="Arial"/>
                <w:sz w:val="22"/>
                <w:lang w:val="en-IN" w:eastAsia="en-IN"/>
              </w:rPr>
              <w:t xml:space="preserve">Mr. </w:t>
            </w:r>
            <w:proofErr w:type="spellStart"/>
            <w:r w:rsidR="00772240">
              <w:rPr>
                <w:rFonts w:ascii="Arial" w:hAnsi="Arial" w:cs="Arial"/>
                <w:sz w:val="22"/>
                <w:lang w:val="en-IN" w:eastAsia="en-IN"/>
              </w:rPr>
              <w:t>Pravin</w:t>
            </w:r>
            <w:proofErr w:type="spellEnd"/>
            <w:r w:rsidR="00772240">
              <w:rPr>
                <w:rFonts w:ascii="Arial" w:hAnsi="Arial" w:cs="Arial"/>
                <w:sz w:val="22"/>
                <w:lang w:val="en-IN" w:eastAsia="en-IN"/>
              </w:rPr>
              <w:t xml:space="preserve"> Das</w:t>
            </w:r>
            <w:r>
              <w:rPr>
                <w:rFonts w:ascii="Arial" w:hAnsi="Arial" w:cs="Arial"/>
                <w:sz w:val="22"/>
                <w:lang w:val="en-IN" w:eastAsia="en-IN"/>
              </w:rPr>
              <w:t xml:space="preserve"> (+91-8435803025)</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1"/>
              <w14:checkedState w14:val="2612" w14:font="MS Gothic"/>
              <w14:uncheckedState w14:val="2610" w14:font="MS Gothic"/>
            </w14:checkbox>
          </w:sdtPr>
          <w:sdtEndPr/>
          <w:sdtContent>
            <w:tc>
              <w:tcPr>
                <w:tcW w:w="426" w:type="dxa"/>
                <w:tcBorders>
                  <w:top w:val="single" w:sz="8" w:space="0" w:color="auto"/>
                </w:tcBorders>
              </w:tcPr>
              <w:p w14:paraId="32C03569" w14:textId="046522AD" w:rsidR="007D1A3A" w:rsidRPr="00A33AB6" w:rsidRDefault="00196D9F"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EndPr/>
          <w:sdtContent>
            <w:tc>
              <w:tcPr>
                <w:tcW w:w="426" w:type="dxa"/>
                <w:tcBorders>
                  <w:top w:val="single" w:sz="8" w:space="0" w:color="auto"/>
                </w:tcBorders>
                <w:vAlign w:val="center"/>
              </w:tcPr>
              <w:p w14:paraId="0835AF5B" w14:textId="4EB1BEB3" w:rsidR="007D1A3A" w:rsidRPr="00A33AB6" w:rsidRDefault="00C232F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33FE956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095C0EA1" w14:textId="19056EBE" w:rsidR="007D1A3A" w:rsidRPr="00A33AB6" w:rsidRDefault="00C232FA"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7D1A3A" w:rsidRPr="006E0B5F" w14:paraId="17D11495" w14:textId="77777777" w:rsidTr="009A5B08">
        <w:trPr>
          <w:trHeight w:val="121"/>
          <w:jc w:val="center"/>
        </w:trPr>
        <w:tc>
          <w:tcPr>
            <w:tcW w:w="1005" w:type="dxa"/>
            <w:vMerge/>
          </w:tcPr>
          <w:p w14:paraId="75D128B8"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4078A30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p w14:paraId="6F137D96" w14:textId="3425926F" w:rsidR="007D1A3A" w:rsidRPr="00E312A9" w:rsidRDefault="007D1A3A" w:rsidP="0004136F">
            <w:pPr>
              <w:rPr>
                <w:rFonts w:ascii="Arial" w:hAnsi="Arial" w:cs="Arial"/>
                <w:sz w:val="22"/>
              </w:rPr>
            </w:pPr>
            <w:r>
              <w:rPr>
                <w:rFonts w:ascii="Arial" w:hAnsi="Arial" w:cs="Arial"/>
                <w:sz w:val="22"/>
              </w:rPr>
              <w:t>Physical inspection of the machines could not be done</w:t>
            </w:r>
          </w:p>
        </w:tc>
        <w:tc>
          <w:tcPr>
            <w:tcW w:w="3409" w:type="dxa"/>
            <w:gridSpan w:val="2"/>
            <w:tcBorders>
              <w:top w:val="single" w:sz="8" w:space="0" w:color="auto"/>
              <w:bottom w:val="single" w:sz="8" w:space="0" w:color="auto"/>
            </w:tcBorders>
          </w:tcPr>
          <w:p w14:paraId="59C5E438" w14:textId="77777777" w:rsidR="007D1A3A" w:rsidRPr="00E312A9" w:rsidRDefault="007D1A3A" w:rsidP="0004136F">
            <w:pPr>
              <w:rPr>
                <w:rFonts w:ascii="Arial" w:hAnsi="Arial" w:cs="Arial"/>
                <w:sz w:val="22"/>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hAnsi="Arial" w:cs="Arial"/>
                <w:sz w:val="22"/>
                <w:szCs w:val="22"/>
                <w:highlight w:val="yellow"/>
              </w:rPr>
              <w:id w:val="1446733261"/>
              <w:placeholder>
                <w:docPart w:val="90600E4A2BE44D36BBF93D54F1AFD57D"/>
              </w:placeholder>
            </w:sdtPr>
            <w:sdtEndPr/>
            <w:sdtContent>
              <w:p w14:paraId="346C80AE" w14:textId="4731874E" w:rsidR="00CE29F6" w:rsidRPr="000B6720" w:rsidRDefault="000B6720" w:rsidP="000B6720">
                <w:pPr>
                  <w:tabs>
                    <w:tab w:val="left" w:pos="360"/>
                  </w:tabs>
                  <w:spacing w:line="276" w:lineRule="auto"/>
                  <w:rPr>
                    <w:rFonts w:ascii="Arial" w:hAnsi="Arial" w:cs="Arial"/>
                    <w:sz w:val="22"/>
                    <w:szCs w:val="22"/>
                    <w:highlight w:val="yellow"/>
                  </w:rPr>
                </w:pPr>
                <w:r>
                  <w:rPr>
                    <w:rFonts w:ascii="Arial" w:eastAsia="Arial" w:hAnsi="Arial" w:cs="Arial"/>
                    <w:b/>
                    <w:bCs/>
                    <w:sz w:val="22"/>
                    <w:szCs w:val="22"/>
                    <w:lang w:bidi="en-US"/>
                  </w:rPr>
                  <w:t>Rs.4,08,00,000</w:t>
                </w:r>
                <w:r w:rsidRPr="0002165F">
                  <w:rPr>
                    <w:rFonts w:ascii="Arial" w:eastAsia="Arial" w:hAnsi="Arial" w:cs="Arial"/>
                    <w:b/>
                    <w:bCs/>
                    <w:sz w:val="22"/>
                    <w:szCs w:val="22"/>
                    <w:lang w:bidi="en-US"/>
                  </w:rPr>
                  <w:t>/-</w:t>
                </w:r>
              </w:p>
            </w:sdtContent>
          </w:sdt>
        </w:tc>
      </w:tr>
      <w:tr w:rsidR="000B6720" w:rsidRPr="00417A1D" w14:paraId="722A836C" w14:textId="77777777" w:rsidTr="00C232FA">
        <w:trPr>
          <w:trHeight w:val="41"/>
          <w:jc w:val="center"/>
        </w:trPr>
        <w:tc>
          <w:tcPr>
            <w:tcW w:w="1005" w:type="dxa"/>
          </w:tcPr>
          <w:p w14:paraId="022887E0" w14:textId="77777777" w:rsidR="000B6720" w:rsidRPr="00733860" w:rsidRDefault="000B6720" w:rsidP="000B6720">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0B6720" w:rsidRPr="00417A1D" w:rsidRDefault="000B6720" w:rsidP="000B6720">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02CD4535" w:rsidR="000B6720" w:rsidRPr="005B693A" w:rsidRDefault="000B6720" w:rsidP="000B6720">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3,46,80,000</w:t>
            </w:r>
            <w:r w:rsidRPr="00381EC6">
              <w:rPr>
                <w:rFonts w:ascii="Arial" w:hAnsi="Arial" w:cs="Arial"/>
                <w:b/>
                <w:sz w:val="22"/>
                <w:szCs w:val="22"/>
              </w:rPr>
              <w:t>/-</w:t>
            </w:r>
          </w:p>
        </w:tc>
      </w:tr>
      <w:tr w:rsidR="000B6720" w14:paraId="1885E243" w14:textId="77777777" w:rsidTr="00C232FA">
        <w:trPr>
          <w:trHeight w:val="41"/>
          <w:jc w:val="center"/>
        </w:trPr>
        <w:tc>
          <w:tcPr>
            <w:tcW w:w="1005" w:type="dxa"/>
          </w:tcPr>
          <w:p w14:paraId="6400C2EA" w14:textId="77777777" w:rsidR="000B6720" w:rsidRPr="00733860" w:rsidRDefault="000B6720" w:rsidP="000B6720">
            <w:pPr>
              <w:numPr>
                <w:ilvl w:val="0"/>
                <w:numId w:val="4"/>
              </w:numPr>
              <w:spacing w:line="276" w:lineRule="auto"/>
              <w:rPr>
                <w:rFonts w:ascii="Arial" w:hAnsi="Arial" w:cs="Arial"/>
                <w:sz w:val="22"/>
                <w:szCs w:val="22"/>
              </w:rPr>
            </w:pPr>
          </w:p>
        </w:tc>
        <w:tc>
          <w:tcPr>
            <w:tcW w:w="3969" w:type="dxa"/>
          </w:tcPr>
          <w:p w14:paraId="0C426E71" w14:textId="77777777" w:rsidR="000B6720" w:rsidRPr="00733860" w:rsidRDefault="000B6720" w:rsidP="000B6720">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3E80DD10" w:rsidR="000B6720" w:rsidRPr="005B693A" w:rsidRDefault="000B6720" w:rsidP="000B6720">
            <w:pPr>
              <w:spacing w:line="276" w:lineRule="auto"/>
              <w:rPr>
                <w:rFonts w:ascii="Arial" w:hAnsi="Arial" w:cs="Arial"/>
                <w:sz w:val="22"/>
                <w:szCs w:val="22"/>
                <w:highlight w:val="yellow"/>
              </w:rPr>
            </w:pPr>
            <w:r w:rsidRPr="00381EC6">
              <w:rPr>
                <w:rFonts w:ascii="Arial" w:hAnsi="Arial" w:cs="Arial"/>
                <w:b/>
                <w:sz w:val="22"/>
                <w:szCs w:val="22"/>
              </w:rPr>
              <w:t>Rs.</w:t>
            </w:r>
            <w:r>
              <w:rPr>
                <w:rFonts w:ascii="Arial" w:hAnsi="Arial" w:cs="Arial"/>
                <w:b/>
                <w:sz w:val="22"/>
                <w:szCs w:val="22"/>
              </w:rPr>
              <w:t>3,06,00,000</w:t>
            </w:r>
            <w:r w:rsidRPr="00381EC6">
              <w:rPr>
                <w:rFonts w:ascii="Arial" w:hAnsi="Arial" w:cs="Arial"/>
                <w:b/>
                <w:sz w:val="22"/>
                <w:szCs w:val="22"/>
              </w:rPr>
              <w:t>/-</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5CAF25A2" w:rsidR="00A462B9" w:rsidRPr="00F9243F" w:rsidRDefault="00143B01"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B25F81">
                  <w:rPr>
                    <w:b/>
                  </w:rPr>
                  <w:t>SBI</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244"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D2687D" w14:textId="77777777" w:rsidTr="00BE052F">
        <w:trPr>
          <w:trHeight w:val="41"/>
          <w:jc w:val="center"/>
        </w:trPr>
        <w:tc>
          <w:tcPr>
            <w:tcW w:w="1005" w:type="dxa"/>
          </w:tcPr>
          <w:p w14:paraId="5390C9D9" w14:textId="77777777" w:rsidR="00F9243F" w:rsidRPr="00F9243F" w:rsidRDefault="00F9243F" w:rsidP="00510D46">
            <w:pPr>
              <w:numPr>
                <w:ilvl w:val="0"/>
                <w:numId w:val="15"/>
              </w:numPr>
              <w:rPr>
                <w:rFonts w:ascii="Arial" w:hAnsi="Arial" w:cs="Arial"/>
              </w:rPr>
            </w:pPr>
          </w:p>
        </w:tc>
        <w:tc>
          <w:tcPr>
            <w:tcW w:w="3969" w:type="dxa"/>
          </w:tcPr>
          <w:p w14:paraId="749C6BA6" w14:textId="6C02945C" w:rsidR="00F9243F" w:rsidRPr="00F9243F" w:rsidRDefault="00B14D40" w:rsidP="00B66C44">
            <w:pPr>
              <w:tabs>
                <w:tab w:val="left" w:pos="525"/>
                <w:tab w:val="center" w:pos="1869"/>
              </w:tabs>
              <w:spacing w:line="276" w:lineRule="auto"/>
              <w:contextualSpacing/>
            </w:pPr>
            <w:r>
              <w:rPr>
                <w:rFonts w:ascii="Arial" w:hAnsi="Arial" w:cs="Arial"/>
                <w:sz w:val="22"/>
              </w:rPr>
              <w:t>Enclosure 1</w:t>
            </w:r>
            <w:r w:rsidR="00B66C44">
              <w:rPr>
                <w:rFonts w:ascii="Arial" w:hAnsi="Arial" w:cs="Arial"/>
                <w:sz w:val="22"/>
              </w:rPr>
              <w:tab/>
            </w:r>
          </w:p>
        </w:tc>
        <w:tc>
          <w:tcPr>
            <w:tcW w:w="6244" w:type="dxa"/>
          </w:tcPr>
          <w:p w14:paraId="2FDAB159" w14:textId="7CF0DD39" w:rsidR="00F9243F" w:rsidRPr="00F9243F" w:rsidRDefault="00143B01" w:rsidP="00414F24">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414F24">
                  <w:rPr>
                    <w:rFonts w:ascii="Arial" w:hAnsi="Arial" w:cs="Arial"/>
                    <w:sz w:val="22"/>
                  </w:rPr>
                  <w:t>Reference for Similar Assets available on Public Domain</w:t>
                </w:r>
              </w:sdtContent>
            </w:sdt>
          </w:p>
        </w:tc>
      </w:tr>
      <w:tr w:rsidR="00F9243F" w:rsidRPr="00F9243F" w14:paraId="722DD58E" w14:textId="77777777" w:rsidTr="00BE052F">
        <w:trPr>
          <w:trHeight w:val="41"/>
          <w:jc w:val="center"/>
        </w:trPr>
        <w:tc>
          <w:tcPr>
            <w:tcW w:w="1005"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0D7076C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tc>
        <w:tc>
          <w:tcPr>
            <w:tcW w:w="6244" w:type="dxa"/>
          </w:tcPr>
          <w:p w14:paraId="3817553D" w14:textId="6F756B6B" w:rsidR="00F9243F" w:rsidRPr="00F9243F" w:rsidRDefault="00143B01"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p>
        </w:tc>
      </w:tr>
      <w:tr w:rsidR="00F9243F" w:rsidRPr="00F9243F" w14:paraId="69565D5A" w14:textId="77777777" w:rsidTr="00BE052F">
        <w:trPr>
          <w:trHeight w:val="41"/>
          <w:jc w:val="center"/>
        </w:trPr>
        <w:tc>
          <w:tcPr>
            <w:tcW w:w="1005"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674F738A"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tc>
        <w:tc>
          <w:tcPr>
            <w:tcW w:w="6244" w:type="dxa"/>
          </w:tcPr>
          <w:p w14:paraId="14BB1D0E" w14:textId="77777777" w:rsidR="00F9243F" w:rsidRPr="00F9243F" w:rsidRDefault="00143B01"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F9243F" w:rsidRPr="00F9243F">
              <w:rPr>
                <w:rFonts w:ascii="Arial" w:hAnsi="Arial" w:cs="Arial"/>
              </w:rPr>
              <w:t>x</w:t>
            </w:r>
          </w:p>
        </w:tc>
      </w:tr>
      <w:tr w:rsidR="00F9243F" w:rsidRPr="00F9243F" w14:paraId="1DA1BF2B" w14:textId="77777777" w:rsidTr="00BE052F">
        <w:trPr>
          <w:trHeight w:val="41"/>
          <w:jc w:val="center"/>
        </w:trPr>
        <w:tc>
          <w:tcPr>
            <w:tcW w:w="1005"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6B72F1AB" w:rsidR="00F9243F" w:rsidRPr="00F9243F" w:rsidRDefault="00F9243F" w:rsidP="00F9243F">
            <w:pPr>
              <w:spacing w:line="276" w:lineRule="auto"/>
            </w:pPr>
            <w:r w:rsidRPr="00F9243F">
              <w:rPr>
                <w:rFonts w:ascii="Arial" w:hAnsi="Arial" w:cs="Arial"/>
                <w:sz w:val="22"/>
              </w:rPr>
              <w:t xml:space="preserve">Enclosure </w:t>
            </w:r>
            <w:r w:rsidR="00414F24">
              <w:rPr>
                <w:rFonts w:ascii="Arial" w:hAnsi="Arial" w:cs="Arial"/>
                <w:sz w:val="22"/>
              </w:rPr>
              <w:t>4</w:t>
            </w:r>
          </w:p>
        </w:tc>
        <w:tc>
          <w:tcPr>
            <w:tcW w:w="6244"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395932EA" w:rsidR="00BE052F" w:rsidRPr="00525FC7" w:rsidRDefault="00BE052F" w:rsidP="00BE052F">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End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End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77777777"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3C8AFD81" w:rsidR="00BE052F" w:rsidRPr="005B29CD" w:rsidRDefault="00143B01" w:rsidP="00BE052F">
            <w:pPr>
              <w:spacing w:line="276" w:lineRule="auto"/>
              <w:rPr>
                <w:rFonts w:ascii="Arial" w:hAnsi="Arial" w:cs="Arial"/>
                <w:sz w:val="22"/>
                <w:szCs w:val="22"/>
              </w:rPr>
            </w:pPr>
            <w:sdt>
              <w:sdtPr>
                <w:rPr>
                  <w:rFonts w:ascii="Arial" w:hAnsi="Arial" w:cs="Arial"/>
                  <w:sz w:val="22"/>
                  <w:szCs w:val="22"/>
                  <w:lang w:val="en-IN" w:eastAsia="en-IN"/>
                </w:rPr>
                <w:id w:val="-1095325028"/>
                <w:placeholder>
                  <w:docPart w:val="0E61583268AB4733AC79613A52794E66"/>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Medical Diagnosis Machines" w:value="Medical Diagnosis Machines"/>
                </w:dropDownList>
              </w:sdtPr>
              <w:sdtEndPr/>
              <w:sdtContent>
                <w:r w:rsidR="008E7D0E">
                  <w:rPr>
                    <w:rFonts w:ascii="Arial" w:hAnsi="Arial" w:cs="Arial"/>
                    <w:sz w:val="22"/>
                    <w:szCs w:val="22"/>
                    <w:lang w:val="en-IN" w:eastAsia="en-IN"/>
                  </w:rPr>
                  <w:t>Medical Diagnosis Machines</w:t>
                </w:r>
              </w:sdtContent>
            </w:sdt>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6F436925" w14:textId="7660CFDF" w:rsidR="00BE052F" w:rsidRDefault="008E7D0E"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Individual Machinery</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0A8B71DA" w14:textId="3C1C44F8" w:rsidR="00BE052F" w:rsidRDefault="008E7D0E"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5FEB5CC7" w:rsidR="00BE052F" w:rsidRDefault="008E7D0E" w:rsidP="008E7D0E">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No Information Available</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0DE904DA" w:rsidR="00BE052F" w:rsidRPr="008E7D0E" w:rsidRDefault="008E7D0E" w:rsidP="008E7D0E">
            <w:pPr>
              <w:pStyle w:val="Default"/>
              <w:jc w:val="both"/>
              <w:rPr>
                <w:sz w:val="22"/>
                <w:szCs w:val="22"/>
              </w:rPr>
            </w:pPr>
            <w:r>
              <w:rPr>
                <w:sz w:val="22"/>
                <w:szCs w:val="22"/>
              </w:rPr>
              <w:t xml:space="preserve">The aforesaid machinery is used for Scanning and Diagnosis in the Medical Field. </w:t>
            </w:r>
          </w:p>
        </w:tc>
      </w:tr>
      <w:tr w:rsidR="00BE052F" w14:paraId="4607C0E4" w14:textId="77777777" w:rsidTr="007546FB">
        <w:trPr>
          <w:trHeight w:val="54"/>
          <w:jc w:val="center"/>
        </w:trPr>
        <w:tc>
          <w:tcPr>
            <w:tcW w:w="936" w:type="dxa"/>
            <w:shd w:val="clear" w:color="auto" w:fill="FFFFFF" w:themeFill="background1"/>
          </w:tcPr>
          <w:p w14:paraId="205200B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56761F68" w:rsidR="00BE052F" w:rsidRDefault="008E7D0E" w:rsidP="00BE052F">
            <w:pPr>
              <w:pStyle w:val="ListParagraph"/>
              <w:spacing w:line="276" w:lineRule="auto"/>
              <w:ind w:left="0"/>
              <w:rPr>
                <w:rFonts w:ascii="Arial" w:hAnsi="Arial" w:cs="Arial"/>
                <w:sz w:val="22"/>
              </w:rPr>
            </w:pPr>
            <w:r>
              <w:rPr>
                <w:rFonts w:ascii="Arial" w:hAnsi="Arial" w:cs="Arial"/>
                <w:sz w:val="22"/>
              </w:rPr>
              <w:t>NA</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07950AFC" w:rsidR="00BE052F" w:rsidRPr="008E7D0E" w:rsidRDefault="008E7D0E" w:rsidP="008E7D0E">
            <w:pPr>
              <w:spacing w:line="276" w:lineRule="auto"/>
              <w:jc w:val="both"/>
              <w:rPr>
                <w:rFonts w:ascii="Arial" w:hAnsi="Arial" w:cs="Arial"/>
                <w:sz w:val="22"/>
              </w:rPr>
            </w:pPr>
            <w:r>
              <w:rPr>
                <w:rFonts w:ascii="Arial" w:hAnsi="Arial" w:cs="Arial"/>
                <w:sz w:val="22"/>
              </w:rPr>
              <w:t>NA</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tc>
          <w:tcPr>
            <w:tcW w:w="6189" w:type="dxa"/>
            <w:gridSpan w:val="3"/>
            <w:tcBorders>
              <w:bottom w:val="single" w:sz="4" w:space="0" w:color="auto"/>
            </w:tcBorders>
            <w:shd w:val="clear" w:color="auto" w:fill="FFFFFF" w:themeFill="background1"/>
          </w:tcPr>
          <w:p w14:paraId="11DA11F7" w14:textId="18DA4033" w:rsidR="00BE052F" w:rsidRDefault="008E7D0E" w:rsidP="00BE052F">
            <w:pPr>
              <w:pStyle w:val="ListParagraph"/>
              <w:spacing w:line="276" w:lineRule="auto"/>
              <w:ind w:left="0"/>
              <w:rPr>
                <w:rFonts w:ascii="Arial" w:hAnsi="Arial" w:cs="Arial"/>
                <w:sz w:val="22"/>
              </w:rPr>
            </w:pPr>
            <w:r>
              <w:rPr>
                <w:rFonts w:ascii="Arial" w:hAnsi="Arial" w:cs="Arial"/>
                <w:sz w:val="22"/>
              </w:rPr>
              <w:t>Average, Few Machines are packed and being stored in the godown.</w:t>
            </w:r>
          </w:p>
        </w:tc>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7ED0F616" w14:textId="07C3C1DC" w:rsidR="00BE052F" w:rsidRDefault="004E6D12" w:rsidP="00BE052F">
                <w:pPr>
                  <w:pStyle w:val="ListParagraph"/>
                  <w:spacing w:line="276" w:lineRule="auto"/>
                  <w:ind w:left="0"/>
                  <w:rPr>
                    <w:rFonts w:ascii="Arial" w:hAnsi="Arial" w:cs="Arial"/>
                    <w:sz w:val="22"/>
                  </w:rPr>
                </w:pPr>
                <w:r>
                  <w:rPr>
                    <w:rFonts w:ascii="Arial" w:hAnsi="Arial" w:cs="Arial"/>
                    <w:sz w:val="22"/>
                  </w:rPr>
                  <w:t>Partially operational</w:t>
                </w:r>
              </w:p>
            </w:tc>
          </w:sdtContent>
        </w:sdt>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1A474222"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F03824D" w14:textId="7BF0D309" w:rsidR="00BE052F" w:rsidRPr="004E6D12" w:rsidRDefault="004E6D12" w:rsidP="004E6D12">
            <w:pPr>
              <w:shd w:val="clear" w:color="auto" w:fill="FFFFFF"/>
              <w:spacing w:before="75" w:after="75" w:line="270" w:lineRule="atLeast"/>
              <w:ind w:right="75"/>
              <w:rPr>
                <w:rFonts w:ascii="Arial" w:hAnsi="Arial" w:cs="Arial"/>
                <w:b/>
                <w:sz w:val="22"/>
                <w:szCs w:val="22"/>
              </w:rPr>
            </w:pPr>
            <w:r w:rsidRPr="004E6D12">
              <w:rPr>
                <w:rStyle w:val="Strong"/>
                <w:rFonts w:ascii="Arial" w:hAnsi="Arial" w:cs="Arial"/>
                <w:b w:val="0"/>
                <w:color w:val="000000" w:themeColor="text1"/>
                <w:sz w:val="22"/>
                <w:szCs w:val="22"/>
              </w:rPr>
              <w:t>Medical Diagnosis Machines</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77777777" w:rsidR="00BE052F" w:rsidRDefault="00BE052F" w:rsidP="00BE052F">
            <w:pPr>
              <w:pStyle w:val="ListParagraph"/>
              <w:spacing w:line="276" w:lineRule="auto"/>
              <w:ind w:left="0"/>
              <w:rPr>
                <w:rFonts w:ascii="Arial" w:hAnsi="Arial" w:cs="Arial"/>
                <w:sz w:val="22"/>
              </w:rPr>
            </w:pPr>
            <w:r w:rsidRPr="004E6D12">
              <w:rPr>
                <w:rFonts w:ascii="Arial" w:hAnsi="Arial" w:cs="Arial"/>
                <w:sz w:val="22"/>
              </w:rPr>
              <w:t>NA</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2C7A2A11" w:rsidR="004E6D12" w:rsidRDefault="004E6D12" w:rsidP="00BE052F">
            <w:pPr>
              <w:pStyle w:val="ListParagraph"/>
              <w:spacing w:line="276" w:lineRule="auto"/>
              <w:ind w:left="0"/>
              <w:rPr>
                <w:rFonts w:ascii="Arial" w:hAnsi="Arial" w:cs="Arial"/>
                <w:sz w:val="22"/>
              </w:rPr>
            </w:pPr>
            <w:r w:rsidRPr="004E6D12">
              <w:rPr>
                <w:rFonts w:ascii="Arial" w:hAnsi="Arial" w:cs="Arial"/>
                <w:color w:val="000000" w:themeColor="text1"/>
                <w:sz w:val="22"/>
              </w:rPr>
              <w:t>No Information Available</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4E486BB2" w:rsidR="00BE052F" w:rsidRPr="00BD5E39" w:rsidRDefault="00143B01" w:rsidP="004E6D12">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EndPr/>
              <w:sdtContent>
                <w:r w:rsidR="00BE052F" w:rsidRPr="00BD5E39">
                  <w:rPr>
                    <w:rFonts w:ascii="Arial" w:hAnsi="Arial" w:cs="Arial"/>
                    <w:i/>
                    <w:sz w:val="22"/>
                  </w:rPr>
                  <w:t>As on</w:t>
                </w:r>
              </w:sdtContent>
            </w:sdt>
            <w:r w:rsidR="00BE052F" w:rsidRPr="00BD5E39">
              <w:rPr>
                <w:rFonts w:ascii="Arial" w:hAnsi="Arial" w:cs="Arial"/>
                <w:i/>
                <w:sz w:val="22"/>
              </w:rPr>
              <w:t xml:space="preserve"> </w:t>
            </w:r>
          </w:p>
        </w:tc>
      </w:tr>
      <w:tr w:rsidR="00BE052F" w14:paraId="64EB4B55" w14:textId="77777777" w:rsidTr="007546FB">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3797E1DB" w14:textId="65AC8D6A" w:rsidR="00BE052F" w:rsidRDefault="004E6D12" w:rsidP="004E6D12">
            <w:pPr>
              <w:pStyle w:val="ListParagraph"/>
              <w:spacing w:line="276" w:lineRule="auto"/>
              <w:ind w:left="0"/>
              <w:jc w:val="center"/>
              <w:rPr>
                <w:rFonts w:ascii="Arial" w:hAnsi="Arial" w:cs="Arial"/>
                <w:sz w:val="22"/>
              </w:rPr>
            </w:pPr>
            <w:r>
              <w:rPr>
                <w:rFonts w:ascii="Arial" w:hAnsi="Arial" w:cs="Arial"/>
                <w:sz w:val="22"/>
              </w:rPr>
              <w:t>Not Provided</w:t>
            </w:r>
          </w:p>
        </w:tc>
        <w:tc>
          <w:tcPr>
            <w:tcW w:w="3095" w:type="dxa"/>
            <w:tcBorders>
              <w:bottom w:val="single" w:sz="4" w:space="0" w:color="auto"/>
            </w:tcBorders>
            <w:shd w:val="clear" w:color="auto" w:fill="FFFFFF" w:themeFill="background1"/>
          </w:tcPr>
          <w:p w14:paraId="58C050DE" w14:textId="25C694D5" w:rsidR="00BE052F" w:rsidRDefault="004E6D12" w:rsidP="004E6D12">
            <w:pPr>
              <w:pStyle w:val="ListParagraph"/>
              <w:spacing w:line="276" w:lineRule="auto"/>
              <w:ind w:left="0"/>
              <w:jc w:val="center"/>
              <w:rPr>
                <w:rFonts w:ascii="Arial" w:hAnsi="Arial" w:cs="Arial"/>
                <w:sz w:val="22"/>
              </w:rPr>
            </w:pPr>
            <w:r>
              <w:rPr>
                <w:rFonts w:ascii="Arial" w:hAnsi="Arial" w:cs="Arial"/>
                <w:sz w:val="22"/>
              </w:rPr>
              <w:t>Not Provided</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DE26A1C" w14:textId="77777777" w:rsidR="00BE052F" w:rsidRDefault="00BE052F" w:rsidP="00BE052F">
            <w:pPr>
              <w:pStyle w:val="ListParagraph"/>
              <w:spacing w:line="276" w:lineRule="auto"/>
              <w:ind w:left="0"/>
              <w:rPr>
                <w:rFonts w:ascii="Arial" w:hAnsi="Arial" w:cs="Arial"/>
                <w:sz w:val="22"/>
              </w:rPr>
            </w:pPr>
            <w:r>
              <w:rPr>
                <w:rFonts w:ascii="Arial" w:hAnsi="Arial" w:cs="Arial"/>
                <w:sz w:val="22"/>
              </w:rPr>
              <w:t>NA</w:t>
            </w:r>
          </w:p>
        </w:tc>
      </w:tr>
      <w:tr w:rsidR="00BE052F" w14:paraId="064EA751" w14:textId="77777777" w:rsidTr="007546FB">
        <w:trPr>
          <w:trHeight w:val="52"/>
          <w:jc w:val="center"/>
        </w:trPr>
        <w:tc>
          <w:tcPr>
            <w:tcW w:w="936" w:type="dxa"/>
            <w:shd w:val="clear" w:color="auto" w:fill="DBE5F1" w:themeFill="accent1" w:themeFillTint="33"/>
          </w:tcPr>
          <w:p w14:paraId="3764008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421C200C" w14:textId="361B934C" w:rsidR="00BE052F" w:rsidRPr="004E6D12" w:rsidRDefault="004E6D12" w:rsidP="004E6D12">
            <w:pPr>
              <w:pStyle w:val="ListParagraph"/>
              <w:spacing w:line="360" w:lineRule="auto"/>
              <w:ind w:left="0"/>
              <w:rPr>
                <w:rFonts w:ascii="Arial" w:hAnsi="Arial" w:cs="Arial"/>
                <w:b/>
                <w:bCs/>
                <w:color w:val="000000"/>
                <w:sz w:val="22"/>
                <w:szCs w:val="22"/>
                <w:shd w:val="clear" w:color="auto" w:fill="FFFFFF"/>
              </w:rPr>
            </w:pPr>
            <w:r w:rsidRPr="004E6D12">
              <w:rPr>
                <w:rFonts w:ascii="Arial" w:hAnsi="Arial" w:cs="Arial"/>
                <w:noProof/>
                <w:sz w:val="22"/>
                <w:szCs w:val="22"/>
                <w:lang w:val="en-IN" w:eastAsia="en-IN"/>
              </w:rPr>
              <w:t>No Information Available</w:t>
            </w: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4E6D12">
        <w:trPr>
          <w:trHeight w:val="39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vAlign w:val="center"/>
          </w:tcPr>
          <w:p w14:paraId="041AA3E6" w14:textId="6CE3BAD1" w:rsidR="004F522D" w:rsidRPr="006E6E77" w:rsidRDefault="004E6D12" w:rsidP="004E6D12">
            <w:pPr>
              <w:spacing w:line="360" w:lineRule="auto"/>
              <w:rPr>
                <w:rFonts w:ascii="Arial" w:hAnsi="Arial" w:cs="Arial"/>
                <w:sz w:val="22"/>
              </w:rPr>
            </w:pPr>
            <w:r>
              <w:rPr>
                <w:rFonts w:ascii="Arial" w:hAnsi="Arial" w:cs="Arial"/>
                <w:sz w:val="22"/>
              </w:rPr>
              <w:t>No Information Available</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5B85F11B" w:rsidR="004F522D" w:rsidRPr="006E6E77" w:rsidRDefault="004E6D12" w:rsidP="00510D46">
            <w:pPr>
              <w:numPr>
                <w:ilvl w:val="0"/>
                <w:numId w:val="18"/>
              </w:numPr>
              <w:spacing w:line="360" w:lineRule="auto"/>
              <w:ind w:left="0"/>
              <w:jc w:val="both"/>
              <w:rPr>
                <w:rFonts w:ascii="Arial" w:hAnsi="Arial" w:cs="Arial"/>
                <w:sz w:val="22"/>
              </w:rPr>
            </w:pPr>
            <w:r>
              <w:rPr>
                <w:rFonts w:ascii="Arial" w:hAnsi="Arial" w:cs="Arial"/>
                <w:sz w:val="22"/>
              </w:rPr>
              <w:t>No Information Available</w:t>
            </w:r>
          </w:p>
        </w:tc>
      </w:tr>
      <w:tr w:rsidR="004F522D" w14:paraId="5352A915" w14:textId="77777777" w:rsidTr="004E6D12">
        <w:trPr>
          <w:trHeight w:val="187"/>
          <w:jc w:val="center"/>
        </w:trPr>
        <w:tc>
          <w:tcPr>
            <w:tcW w:w="936"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6C389FAD" w14:textId="3C7F708D" w:rsidR="004F522D" w:rsidRPr="006E6E77" w:rsidRDefault="004E6D12" w:rsidP="004E6D12">
            <w:pPr>
              <w:numPr>
                <w:ilvl w:val="0"/>
                <w:numId w:val="18"/>
              </w:numPr>
              <w:spacing w:line="360" w:lineRule="auto"/>
              <w:ind w:left="0"/>
              <w:rPr>
                <w:rFonts w:ascii="Arial" w:hAnsi="Arial" w:cs="Arial"/>
                <w:sz w:val="22"/>
              </w:rPr>
            </w:pPr>
            <w:r>
              <w:rPr>
                <w:rFonts w:ascii="Arial" w:hAnsi="Arial" w:cs="Arial"/>
                <w:sz w:val="22"/>
              </w:rPr>
              <w:t>No Information Available</w:t>
            </w:r>
          </w:p>
        </w:tc>
      </w:tr>
      <w:tr w:rsidR="00BE052F"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4F522D">
        <w:trPr>
          <w:trHeight w:val="344"/>
          <w:jc w:val="center"/>
        </w:trPr>
        <w:tc>
          <w:tcPr>
            <w:tcW w:w="936"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25B08A46" w:rsidR="00BE052F" w:rsidRPr="006E6E77" w:rsidRDefault="004E6D12" w:rsidP="00BE052F">
            <w:pPr>
              <w:spacing w:line="360" w:lineRule="auto"/>
              <w:jc w:val="both"/>
              <w:rPr>
                <w:rFonts w:ascii="Arial" w:hAnsi="Arial" w:cs="Arial"/>
                <w:bCs/>
                <w:sz w:val="22"/>
                <w:szCs w:val="22"/>
              </w:rPr>
            </w:pPr>
            <w:r>
              <w:rPr>
                <w:rFonts w:ascii="Arial" w:hAnsi="Arial" w:cs="Arial"/>
                <w:bCs/>
                <w:sz w:val="22"/>
                <w:szCs w:val="22"/>
              </w:rPr>
              <w:t>NA</w:t>
            </w:r>
          </w:p>
        </w:tc>
      </w:tr>
      <w:tr w:rsidR="00BE052F" w14:paraId="01F5FAE1" w14:textId="77777777" w:rsidTr="004F522D">
        <w:trPr>
          <w:trHeight w:val="54"/>
          <w:jc w:val="center"/>
        </w:trPr>
        <w:tc>
          <w:tcPr>
            <w:tcW w:w="936"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49AA3187" w:rsidR="00BE052F" w:rsidRPr="006E6E77" w:rsidRDefault="004E6D12" w:rsidP="00BE052F">
            <w:pPr>
              <w:spacing w:line="360" w:lineRule="auto"/>
              <w:jc w:val="both"/>
              <w:rPr>
                <w:rFonts w:ascii="Arial" w:hAnsi="Arial" w:cs="Arial"/>
                <w:bCs/>
                <w:sz w:val="22"/>
                <w:szCs w:val="22"/>
              </w:rPr>
            </w:pPr>
            <w:r>
              <w:rPr>
                <w:rFonts w:ascii="Arial" w:hAnsi="Arial" w:cs="Arial"/>
                <w:bCs/>
                <w:sz w:val="22"/>
                <w:szCs w:val="22"/>
              </w:rPr>
              <w:t>NA</w:t>
            </w:r>
          </w:p>
        </w:tc>
      </w:tr>
      <w:tr w:rsidR="00BE052F"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4F522D">
        <w:trPr>
          <w:trHeight w:val="66"/>
          <w:jc w:val="center"/>
        </w:trPr>
        <w:tc>
          <w:tcPr>
            <w:tcW w:w="936"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10907A65" w:rsidR="00BE052F" w:rsidRPr="004E6D12" w:rsidRDefault="004E6D12" w:rsidP="00BE052F">
            <w:pPr>
              <w:spacing w:line="276" w:lineRule="auto"/>
              <w:jc w:val="both"/>
              <w:rPr>
                <w:rFonts w:ascii="Arial" w:hAnsi="Arial" w:cs="Arial"/>
                <w:sz w:val="22"/>
                <w:szCs w:val="22"/>
              </w:rPr>
            </w:pPr>
            <w:r w:rsidRPr="004E6D12">
              <w:rPr>
                <w:rFonts w:ascii="Arial" w:hAnsi="Arial" w:cs="Arial"/>
                <w:sz w:val="22"/>
                <w:szCs w:val="22"/>
              </w:rPr>
              <w:t>Available</w:t>
            </w:r>
            <w:r>
              <w:rPr>
                <w:rFonts w:ascii="Arial" w:hAnsi="Arial" w:cs="Arial"/>
                <w:sz w:val="22"/>
                <w:szCs w:val="22"/>
              </w:rPr>
              <w:t xml:space="preserve"> for machines which are installed during the site inspection.</w:t>
            </w:r>
          </w:p>
        </w:tc>
      </w:tr>
      <w:tr w:rsidR="00BE052F" w14:paraId="7CAD580C" w14:textId="77777777" w:rsidTr="004F522D">
        <w:trPr>
          <w:trHeight w:val="54"/>
          <w:jc w:val="center"/>
        </w:trPr>
        <w:tc>
          <w:tcPr>
            <w:tcW w:w="936"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6EE8FE49" w:rsidR="00BE052F" w:rsidRPr="000313D5" w:rsidRDefault="004E6D12" w:rsidP="00BE052F">
            <w:pPr>
              <w:spacing w:line="276" w:lineRule="auto"/>
              <w:jc w:val="both"/>
              <w:rPr>
                <w:rFonts w:ascii="Arial" w:hAnsi="Arial" w:cs="Arial"/>
                <w:b/>
                <w:sz w:val="22"/>
                <w:szCs w:val="22"/>
              </w:rPr>
            </w:pPr>
            <w:r w:rsidRPr="004E6D12">
              <w:rPr>
                <w:rFonts w:ascii="Arial" w:hAnsi="Arial" w:cs="Arial"/>
                <w:sz w:val="22"/>
                <w:szCs w:val="22"/>
              </w:rPr>
              <w:t>Available</w:t>
            </w:r>
            <w:r>
              <w:rPr>
                <w:rFonts w:ascii="Arial" w:hAnsi="Arial" w:cs="Arial"/>
                <w:sz w:val="22"/>
                <w:szCs w:val="22"/>
              </w:rPr>
              <w:t xml:space="preserve"> for machines which are installed during the site inspection.</w:t>
            </w:r>
          </w:p>
        </w:tc>
      </w:tr>
      <w:tr w:rsidR="00BE052F" w14:paraId="1905F007" w14:textId="77777777" w:rsidTr="004F522D">
        <w:trPr>
          <w:trHeight w:val="54"/>
          <w:jc w:val="center"/>
        </w:trPr>
        <w:tc>
          <w:tcPr>
            <w:tcW w:w="936"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7B702A48" w:rsidR="00BE052F" w:rsidRPr="004E6D12" w:rsidRDefault="004E6D12" w:rsidP="00BE052F">
            <w:pPr>
              <w:spacing w:line="276" w:lineRule="auto"/>
              <w:jc w:val="both"/>
              <w:rPr>
                <w:rFonts w:ascii="Arial" w:hAnsi="Arial" w:cs="Arial"/>
                <w:sz w:val="22"/>
                <w:szCs w:val="22"/>
              </w:rPr>
            </w:pPr>
            <w:r w:rsidRPr="004E6D12">
              <w:rPr>
                <w:rFonts w:ascii="Arial" w:hAnsi="Arial" w:cs="Arial"/>
                <w:sz w:val="22"/>
                <w:szCs w:val="22"/>
              </w:rPr>
              <w:t>Available</w:t>
            </w:r>
          </w:p>
        </w:tc>
      </w:tr>
      <w:tr w:rsidR="00BE052F"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4F522D">
        <w:trPr>
          <w:trHeight w:val="170"/>
          <w:jc w:val="center"/>
        </w:trPr>
        <w:tc>
          <w:tcPr>
            <w:tcW w:w="936"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2076E00D" w:rsidR="00BE052F" w:rsidRDefault="00143B01"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Requires Skilled Attendant" w:value="Requires Skilled Attendant"/>
                </w:dropDownList>
              </w:sdtPr>
              <w:sdtEndPr/>
              <w:sdtContent>
                <w:r w:rsidR="008D2BE8">
                  <w:rPr>
                    <w:rFonts w:ascii="Arial" w:hAnsi="Arial" w:cs="Arial"/>
                    <w:bCs/>
                    <w:sz w:val="22"/>
                    <w:szCs w:val="22"/>
                  </w:rPr>
                  <w:t>Requires Skilled Attendant</w:t>
                </w:r>
              </w:sdtContent>
            </w:sdt>
          </w:p>
        </w:tc>
      </w:tr>
      <w:tr w:rsidR="00BE052F" w14:paraId="712E308A" w14:textId="77777777" w:rsidTr="004F522D">
        <w:trPr>
          <w:trHeight w:val="170"/>
          <w:jc w:val="center"/>
        </w:trPr>
        <w:tc>
          <w:tcPr>
            <w:tcW w:w="936"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BE052F" w:rsidRPr="00394C55" w:rsidRDefault="00E91555" w:rsidP="00BE052F">
            <w:pPr>
              <w:spacing w:line="360" w:lineRule="auto"/>
              <w:jc w:val="both"/>
              <w:rPr>
                <w:rFonts w:ascii="Arial" w:hAnsi="Arial" w:cs="Arial"/>
                <w:bCs/>
                <w:sz w:val="22"/>
                <w:szCs w:val="22"/>
              </w:rPr>
            </w:pPr>
            <w:r w:rsidRPr="00394C55">
              <w:rPr>
                <w:rFonts w:ascii="Arial" w:hAnsi="Arial" w:cs="Arial"/>
                <w:bCs/>
                <w:sz w:val="22"/>
                <w:szCs w:val="22"/>
              </w:rPr>
              <w:t>Number of Labours working in the Factory</w:t>
            </w:r>
          </w:p>
        </w:tc>
        <w:tc>
          <w:tcPr>
            <w:tcW w:w="6104" w:type="dxa"/>
            <w:gridSpan w:val="2"/>
            <w:shd w:val="clear" w:color="auto" w:fill="FFFFFF" w:themeFill="background1"/>
          </w:tcPr>
          <w:p w14:paraId="36C6516A" w14:textId="0B7E2572" w:rsidR="00BE052F" w:rsidRPr="008D2BE8" w:rsidRDefault="008D2BE8" w:rsidP="00BE052F">
            <w:pPr>
              <w:spacing w:line="360" w:lineRule="auto"/>
              <w:rPr>
                <w:rFonts w:ascii="Arial" w:hAnsi="Arial" w:cs="Arial"/>
                <w:sz w:val="22"/>
                <w:szCs w:val="22"/>
              </w:rPr>
            </w:pPr>
            <w:r w:rsidRPr="008D2BE8">
              <w:rPr>
                <w:rFonts w:ascii="Arial" w:hAnsi="Arial" w:cs="Arial"/>
                <w:sz w:val="22"/>
                <w:szCs w:val="22"/>
              </w:rPr>
              <w:t>NA</w:t>
            </w:r>
          </w:p>
        </w:tc>
      </w:tr>
      <w:tr w:rsidR="00BE052F" w14:paraId="1960658C" w14:textId="77777777" w:rsidTr="007546FB">
        <w:trPr>
          <w:trHeight w:val="54"/>
          <w:jc w:val="center"/>
        </w:trPr>
        <w:tc>
          <w:tcPr>
            <w:tcW w:w="936"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7546FB">
        <w:trPr>
          <w:trHeight w:val="52"/>
          <w:jc w:val="center"/>
        </w:trPr>
        <w:tc>
          <w:tcPr>
            <w:tcW w:w="936"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BE54FD2" w14:textId="261A8E53" w:rsidR="00BE052F" w:rsidRPr="006A774F" w:rsidRDefault="008D2BE8" w:rsidP="00BE052F">
                <w:pPr>
                  <w:spacing w:line="276" w:lineRule="auto"/>
                  <w:rPr>
                    <w:rFonts w:ascii="Arial" w:hAnsi="Arial" w:cs="Arial"/>
                    <w:sz w:val="22"/>
                    <w:szCs w:val="22"/>
                  </w:rPr>
                </w:pPr>
                <w:r>
                  <w:rPr>
                    <w:rFonts w:ascii="Arial" w:hAnsi="Arial" w:cs="Arial"/>
                    <w:sz w:val="22"/>
                    <w:szCs w:val="22"/>
                  </w:rPr>
                  <w:t>Individual machine sale on piecemeal basis</w:t>
                </w:r>
              </w:p>
            </w:sdtContent>
          </w:sdt>
        </w:tc>
      </w:tr>
      <w:tr w:rsidR="00BE052F"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6D7E1141" w:rsidR="00BE052F" w:rsidRPr="007532B6" w:rsidRDefault="00143B01" w:rsidP="008D2BE8">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r w:rsidR="00BE052F" w:rsidRPr="00DF4928">
              <w:rPr>
                <w:rFonts w:ascii="Arial" w:hAnsi="Arial" w:cs="Arial"/>
                <w:sz w:val="22"/>
                <w:szCs w:val="22"/>
              </w:rPr>
              <w:t xml:space="preserve"> </w:t>
            </w:r>
            <w:r w:rsidR="008D2BE8">
              <w:rPr>
                <w:rFonts w:ascii="Arial" w:hAnsi="Arial" w:cs="Arial"/>
                <w:sz w:val="22"/>
                <w:szCs w:val="22"/>
              </w:rPr>
              <w:t>All the listed machines are special purpose machines, and is being used for medical diagnosis purpose and can be used in similar medical field and cost of dismantling and transportation will not be very high. Since few of the machines are already being dismantled and packed, these machines can be sold as individual on piecemeal basis.</w:t>
            </w:r>
          </w:p>
        </w:tc>
      </w:tr>
      <w:tr w:rsidR="00BE052F"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7546FB">
        <w:trPr>
          <w:trHeight w:val="52"/>
          <w:jc w:val="center"/>
        </w:trPr>
        <w:tc>
          <w:tcPr>
            <w:tcW w:w="936"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6FC4B0F4" w:rsidR="00BE052F" w:rsidRDefault="00143B01"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875221">
                  <w:rPr>
                    <w:rFonts w:ascii="Arial" w:hAnsi="Arial" w:cs="Arial"/>
                    <w:bCs/>
                    <w:sz w:val="22"/>
                    <w:szCs w:val="22"/>
                  </w:rPr>
                  <w:t>Appears to be good as per general information available in public domain.</w:t>
                </w:r>
              </w:sdtContent>
            </w:sdt>
          </w:p>
        </w:tc>
      </w:tr>
      <w:tr w:rsidR="007546FB" w14:paraId="31DAE9C5" w14:textId="77777777" w:rsidTr="007546FB">
        <w:trPr>
          <w:trHeight w:val="52"/>
          <w:jc w:val="center"/>
        </w:trPr>
        <w:tc>
          <w:tcPr>
            <w:tcW w:w="936"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7546FB" w:rsidRDefault="007546FB"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7546FB" w14:paraId="04AA4EF2" w14:textId="77777777" w:rsidTr="00395CC5">
        <w:trPr>
          <w:trHeight w:val="52"/>
          <w:jc w:val="center"/>
        </w:trPr>
        <w:tc>
          <w:tcPr>
            <w:tcW w:w="936" w:type="dxa"/>
            <w:shd w:val="clear" w:color="auto" w:fill="FFFFFF" w:themeFill="background1"/>
            <w:vAlign w:val="center"/>
          </w:tcPr>
          <w:p w14:paraId="5BE32FBC" w14:textId="77777777" w:rsidR="007546FB" w:rsidRPr="007546FB" w:rsidRDefault="007546FB"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1B9D6898" w:rsidR="007546FB" w:rsidRDefault="008D2BE8" w:rsidP="00BE052F">
            <w:pPr>
              <w:spacing w:line="360" w:lineRule="auto"/>
              <w:jc w:val="both"/>
              <w:rPr>
                <w:rFonts w:ascii="Arial" w:hAnsi="Arial" w:cs="Arial"/>
                <w:bCs/>
                <w:sz w:val="22"/>
                <w:szCs w:val="22"/>
              </w:rPr>
            </w:pPr>
            <w:r>
              <w:rPr>
                <w:rFonts w:ascii="Arial" w:hAnsi="Arial" w:cs="Arial"/>
                <w:sz w:val="22"/>
                <w:szCs w:val="22"/>
              </w:rPr>
              <w:t>All the listed machines</w:t>
            </w:r>
            <w:r w:rsidR="007546FB" w:rsidRPr="00D70E51">
              <w:rPr>
                <w:rFonts w:ascii="Arial" w:hAnsi="Arial" w:cs="Arial"/>
                <w:sz w:val="22"/>
                <w:szCs w:val="22"/>
              </w:rPr>
              <w:t xml:space="preserve"> has</w:t>
            </w:r>
            <w:r w:rsidR="007546FB">
              <w:rPr>
                <w:rFonts w:ascii="Arial" w:hAnsi="Arial" w:cs="Arial"/>
                <w:sz w:val="22"/>
                <w:szCs w:val="22"/>
              </w:rPr>
              <w:t xml:space="preserve"> been surveyed by our</w:t>
            </w:r>
            <w:r w:rsidR="007546FB" w:rsidRPr="00D70E51">
              <w:rPr>
                <w:rFonts w:ascii="Arial" w:hAnsi="Arial" w:cs="Arial"/>
                <w:sz w:val="22"/>
                <w:szCs w:val="22"/>
              </w:rPr>
              <w:t xml:space="preserve"> Engineering Team</w:t>
            </w:r>
            <w:r w:rsidR="007546FB">
              <w:rPr>
                <w:rFonts w:ascii="Arial" w:hAnsi="Arial" w:cs="Arial"/>
                <w:sz w:val="22"/>
                <w:szCs w:val="22"/>
              </w:rPr>
              <w:t xml:space="preserve"> on</w:t>
            </w:r>
            <w:r w:rsidR="007546FB" w:rsidRPr="00D70E51">
              <w:rPr>
                <w:rFonts w:ascii="Arial" w:hAnsi="Arial" w:cs="Arial"/>
                <w:sz w:val="22"/>
                <w:szCs w:val="22"/>
              </w:rPr>
              <w:t xml:space="preserve"> </w:t>
            </w:r>
            <w:r w:rsidR="007546FB">
              <w:rPr>
                <w:rFonts w:ascii="Arial" w:hAnsi="Arial" w:cs="Arial"/>
                <w:sz w:val="22"/>
                <w:szCs w:val="22"/>
              </w:rPr>
              <w:t>d</w:t>
            </w:r>
            <w:r w:rsidR="007546FB" w:rsidRPr="00D70E51">
              <w:rPr>
                <w:rFonts w:ascii="Arial" w:hAnsi="Arial" w:cs="Arial"/>
                <w:sz w:val="22"/>
                <w:szCs w:val="22"/>
              </w:rPr>
              <w:t xml:space="preserve">ated </w:t>
            </w:r>
            <w:sdt>
              <w:sdtPr>
                <w:rPr>
                  <w:rFonts w:ascii="Arial" w:hAnsi="Arial" w:cs="Arial"/>
                  <w:sz w:val="22"/>
                </w:rPr>
                <w:id w:val="-911240289"/>
                <w:date w:fullDate="2022-04-04T00:00:00Z">
                  <w:dateFormat w:val="dd/MM/yyyy"/>
                  <w:lid w:val="en-IN"/>
                  <w:storeMappedDataAs w:val="dateTime"/>
                  <w:calendar w:val="gregorian"/>
                </w:date>
              </w:sdtPr>
              <w:sdtEndPr/>
              <w:sdtContent>
                <w:r>
                  <w:rPr>
                    <w:rFonts w:ascii="Arial" w:hAnsi="Arial" w:cs="Arial"/>
                    <w:sz w:val="22"/>
                    <w:lang w:val="en-IN"/>
                  </w:rPr>
                  <w:t>04/04/2022</w:t>
                </w:r>
              </w:sdtContent>
            </w:sdt>
            <w:r w:rsidR="007546FB">
              <w:rPr>
                <w:rFonts w:ascii="Arial" w:hAnsi="Arial" w:cs="Arial"/>
                <w:sz w:val="22"/>
                <w:szCs w:val="22"/>
              </w:rPr>
              <w:t>.</w:t>
            </w:r>
          </w:p>
        </w:tc>
      </w:tr>
      <w:tr w:rsidR="007546FB" w14:paraId="29BCC1D0" w14:textId="77777777" w:rsidTr="007546FB">
        <w:trPr>
          <w:trHeight w:val="52"/>
          <w:jc w:val="center"/>
        </w:trPr>
        <w:tc>
          <w:tcPr>
            <w:tcW w:w="936" w:type="dxa"/>
            <w:shd w:val="clear" w:color="auto" w:fill="FFFFFF" w:themeFill="background1"/>
          </w:tcPr>
          <w:p w14:paraId="238AD35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345984C9" w:rsidR="007546FB" w:rsidRDefault="00C86A2D"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During the site inspection we have observed that 3 of the machines listed in the inventory list has been moved from the original location to the godown where it has been dismantled and packed and is currently not operational.</w:t>
            </w:r>
          </w:p>
        </w:tc>
      </w:tr>
      <w:tr w:rsidR="007546FB" w14:paraId="14F6B9AC" w14:textId="77777777" w:rsidTr="007546FB">
        <w:trPr>
          <w:trHeight w:val="52"/>
          <w:jc w:val="center"/>
        </w:trPr>
        <w:tc>
          <w:tcPr>
            <w:tcW w:w="936" w:type="dxa"/>
            <w:shd w:val="clear" w:color="auto" w:fill="FFFFFF" w:themeFill="background1"/>
          </w:tcPr>
          <w:p w14:paraId="1448F098"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06DEC8E0" w:rsidR="007546FB" w:rsidRDefault="00C86A2D"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One MRI Machines is currently being operational at the SVS Marwari Hospital.</w:t>
            </w:r>
          </w:p>
        </w:tc>
      </w:tr>
      <w:tr w:rsidR="007546FB" w14:paraId="62FF3149" w14:textId="77777777" w:rsidTr="007546FB">
        <w:trPr>
          <w:trHeight w:val="52"/>
          <w:jc w:val="center"/>
        </w:trPr>
        <w:tc>
          <w:tcPr>
            <w:tcW w:w="936" w:type="dxa"/>
            <w:shd w:val="clear" w:color="auto" w:fill="FFFFFF" w:themeFill="background1"/>
          </w:tcPr>
          <w:p w14:paraId="096F160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4423CE7A" w:rsidR="007546FB" w:rsidRDefault="007546FB" w:rsidP="00C86A2D">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Photographs have also been taken of all the Machines </w:t>
            </w:r>
            <w:r w:rsidR="00C86A2D">
              <w:rPr>
                <w:rFonts w:ascii="Arial" w:hAnsi="Arial" w:cs="Arial"/>
                <w:bCs/>
                <w:color w:val="000000"/>
                <w:sz w:val="22"/>
                <w:szCs w:val="22"/>
                <w:shd w:val="clear" w:color="auto" w:fill="FFFFFF"/>
              </w:rPr>
              <w:t>in the packed and installed condition</w:t>
            </w:r>
            <w:proofErr w:type="gramStart"/>
            <w:r w:rsidR="00C86A2D">
              <w:rPr>
                <w:rFonts w:ascii="Arial" w:hAnsi="Arial" w:cs="Arial"/>
                <w:bCs/>
                <w:color w:val="000000"/>
                <w:sz w:val="22"/>
                <w:szCs w:val="22"/>
                <w:shd w:val="clear" w:color="auto" w:fill="FFFFFF"/>
              </w:rPr>
              <w:t>.</w:t>
            </w:r>
            <w:r w:rsidRPr="00F3621F">
              <w:rPr>
                <w:rFonts w:ascii="Arial" w:hAnsi="Arial" w:cs="Arial"/>
                <w:bCs/>
                <w:color w:val="000000"/>
                <w:sz w:val="22"/>
                <w:szCs w:val="22"/>
                <w:shd w:val="clear" w:color="auto" w:fill="FFFFFF"/>
              </w:rPr>
              <w:t>.</w:t>
            </w:r>
            <w:proofErr w:type="gramEnd"/>
          </w:p>
        </w:tc>
      </w:tr>
      <w:tr w:rsidR="007546FB" w14:paraId="6BA06478" w14:textId="77777777" w:rsidTr="007546FB">
        <w:trPr>
          <w:trHeight w:val="52"/>
          <w:jc w:val="center"/>
        </w:trPr>
        <w:tc>
          <w:tcPr>
            <w:tcW w:w="936" w:type="dxa"/>
            <w:shd w:val="clear" w:color="auto" w:fill="FFFFFF" w:themeFill="background1"/>
          </w:tcPr>
          <w:p w14:paraId="4478EB20"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3BCE0008" w:rsidR="007546FB" w:rsidRDefault="00D26E62"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546FB" w14:paraId="6EE4DA30" w14:textId="77777777" w:rsidTr="007546FB">
        <w:trPr>
          <w:trHeight w:val="52"/>
          <w:jc w:val="center"/>
        </w:trPr>
        <w:tc>
          <w:tcPr>
            <w:tcW w:w="936" w:type="dxa"/>
            <w:shd w:val="clear" w:color="auto" w:fill="FFFFFF" w:themeFill="background1"/>
          </w:tcPr>
          <w:p w14:paraId="4899248D"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27CB7F6B"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7546FB">
        <w:trPr>
          <w:trHeight w:val="52"/>
          <w:jc w:val="center"/>
        </w:trPr>
        <w:tc>
          <w:tcPr>
            <w:tcW w:w="936" w:type="dxa"/>
            <w:shd w:val="clear" w:color="auto" w:fill="FFFFFF" w:themeFill="background1"/>
          </w:tcPr>
          <w:p w14:paraId="387CD84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bl>
    <w:p w14:paraId="5D3DB622" w14:textId="77777777" w:rsidR="00BE052F" w:rsidRDefault="00BE052F" w:rsidP="00BE052F">
      <w:pPr>
        <w:spacing w:line="360" w:lineRule="auto"/>
        <w:ind w:left="-1134" w:right="-1281"/>
        <w:jc w:val="center"/>
        <w:rPr>
          <w:rFonts w:ascii="Arial" w:hAnsi="Arial" w:cs="Arial"/>
          <w:sz w:val="22"/>
        </w:rPr>
      </w:pPr>
    </w:p>
    <w:p w14:paraId="23810E3F" w14:textId="77777777" w:rsidR="00BE052F" w:rsidRPr="00963C8E" w:rsidRDefault="00BE052F" w:rsidP="00BE052F">
      <w:pPr>
        <w:pStyle w:val="ListParagraph"/>
        <w:spacing w:line="360" w:lineRule="auto"/>
        <w:ind w:left="0"/>
        <w:jc w:val="both"/>
        <w:rPr>
          <w:highlight w:val="yellow"/>
        </w:rPr>
      </w:pPr>
      <w:r w:rsidRPr="00963C8E">
        <w:rPr>
          <w:rFonts w:ascii="Arial" w:hAnsi="Arial" w:cs="Arial"/>
          <w:b/>
          <w:sz w:val="22"/>
        </w:rPr>
        <w:t xml:space="preserve"> </w:t>
      </w:r>
    </w:p>
    <w:p w14:paraId="21B5D9F3" w14:textId="77777777" w:rsidR="009A5B08" w:rsidRDefault="009A5B08" w:rsidP="00174954">
      <w:pPr>
        <w:spacing w:line="276" w:lineRule="auto"/>
      </w:pPr>
    </w:p>
    <w:p w14:paraId="6DABA4BD" w14:textId="77777777" w:rsidR="00E91555" w:rsidRDefault="00E91555" w:rsidP="00174954">
      <w:pPr>
        <w:spacing w:line="276" w:lineRule="auto"/>
      </w:pPr>
    </w:p>
    <w:p w14:paraId="76389FA7" w14:textId="77777777" w:rsidR="00C86A2D" w:rsidRDefault="00C86A2D" w:rsidP="00174954">
      <w:pPr>
        <w:spacing w:line="276" w:lineRule="auto"/>
      </w:pPr>
    </w:p>
    <w:p w14:paraId="7551AEAB" w14:textId="77777777" w:rsidR="00C86A2D" w:rsidRDefault="00C86A2D" w:rsidP="00174954">
      <w:pPr>
        <w:spacing w:line="276" w:lineRule="auto"/>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4-04T00:00:00Z">
              <w:dateFormat w:val="d MMMM yyyy"/>
              <w:lid w:val="en-US"/>
              <w:storeMappedDataAs w:val="dateTime"/>
              <w:calendar w:val="gregorian"/>
            </w:date>
          </w:sdtPr>
          <w:sdtEndPr/>
          <w:sdtContent>
            <w:tc>
              <w:tcPr>
                <w:tcW w:w="2563" w:type="dxa"/>
                <w:gridSpan w:val="2"/>
              </w:tcPr>
              <w:p w14:paraId="147E486F" w14:textId="7858E262" w:rsidR="00E45BBA" w:rsidRPr="0002165F" w:rsidRDefault="00C86A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April 2022</w:t>
                </w:r>
              </w:p>
            </w:tc>
          </w:sdtContent>
        </w:sdt>
        <w:sdt>
          <w:sdtPr>
            <w:rPr>
              <w:rFonts w:ascii="Arial" w:eastAsia="Arial" w:hAnsi="Arial" w:cs="Arial"/>
              <w:sz w:val="22"/>
              <w:szCs w:val="22"/>
              <w:lang w:bidi="en-US"/>
            </w:rPr>
            <w:id w:val="937949781"/>
            <w:date w:fullDate="2022-05-09T00:00:00Z">
              <w:dateFormat w:val="d MMMM yyyy"/>
              <w:lid w:val="en-US"/>
              <w:storeMappedDataAs w:val="dateTime"/>
              <w:calendar w:val="gregorian"/>
            </w:date>
          </w:sdtPr>
          <w:sdtEndPr/>
          <w:sdtContent>
            <w:tc>
              <w:tcPr>
                <w:tcW w:w="2563" w:type="dxa"/>
              </w:tcPr>
              <w:p w14:paraId="4BAD915B" w14:textId="5B0E1C7A" w:rsidR="00E45BBA" w:rsidRPr="0002165F" w:rsidRDefault="00C86A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May 2022</w:t>
                </w:r>
              </w:p>
            </w:tc>
          </w:sdtContent>
        </w:sdt>
        <w:sdt>
          <w:sdtPr>
            <w:rPr>
              <w:rFonts w:ascii="Arial" w:eastAsia="Arial" w:hAnsi="Arial" w:cs="Arial"/>
              <w:sz w:val="22"/>
              <w:szCs w:val="22"/>
              <w:lang w:bidi="en-US"/>
            </w:rPr>
            <w:id w:val="-1446920159"/>
            <w:date w:fullDate="2022-05-09T00:00:00Z">
              <w:dateFormat w:val="d MMMM yyyy"/>
              <w:lid w:val="en-US"/>
              <w:storeMappedDataAs w:val="dateTime"/>
              <w:calendar w:val="gregorian"/>
            </w:date>
          </w:sdtPr>
          <w:sdtEndPr/>
          <w:sdtContent>
            <w:tc>
              <w:tcPr>
                <w:tcW w:w="2564" w:type="dxa"/>
              </w:tcPr>
              <w:p w14:paraId="5CAE3164" w14:textId="4AA2C157" w:rsidR="00E45BBA" w:rsidRPr="0002165F" w:rsidRDefault="00C86A2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May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748950AB" w:rsidR="00E45BBA" w:rsidRPr="0002165F" w:rsidRDefault="00E45BBA" w:rsidP="00C86A2D">
                <w:pPr>
                  <w:widowControl w:val="0"/>
                  <w:autoSpaceDE w:val="0"/>
                  <w:autoSpaceDN w:val="0"/>
                  <w:spacing w:after="160" w:line="259" w:lineRule="auto"/>
                  <w:rPr>
                    <w:rFonts w:ascii="Arial" w:eastAsia="Arial" w:hAnsi="Arial" w:cs="Arial"/>
                    <w:sz w:val="22"/>
                    <w:szCs w:val="22"/>
                    <w:lang w:bidi="en-US"/>
                  </w:rPr>
                </w:pPr>
                <w:r w:rsidRPr="007C5F0D">
                  <w:rPr>
                    <w:rFonts w:ascii="Arial" w:eastAsia="Arial" w:hAnsi="Arial" w:cs="Arial"/>
                    <w:sz w:val="22"/>
                    <w:szCs w:val="22"/>
                    <w:lang w:bidi="en-US"/>
                  </w:rPr>
                  <w:t xml:space="preserve"> </w:t>
                </w:r>
                <w:r w:rsidR="00C86A2D">
                  <w:rPr>
                    <w:rFonts w:ascii="Arial" w:eastAsia="Arial" w:hAnsi="Arial" w:cs="Arial"/>
                    <w:sz w:val="22"/>
                    <w:szCs w:val="22"/>
                    <w:lang w:bidi="en-US"/>
                  </w:rPr>
                  <w:t>Bank</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1A2CF1DC" w14:textId="23106BB2" w:rsidR="00E45BBA" w:rsidRPr="0002165F" w:rsidRDefault="00C86A2D" w:rsidP="00C86A2D">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SAM Branch, Bhopal</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77777777" w:rsidR="00E45BBA" w:rsidRPr="0002165F" w:rsidRDefault="00143B0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45BBA">
                  <w:rPr>
                    <w:rFonts w:ascii="Arial" w:eastAsia="Arial" w:hAnsi="Arial" w:cs="Arial"/>
                    <w:sz w:val="22"/>
                    <w:szCs w:val="22"/>
                    <w:lang w:bidi="en-US"/>
                  </w:rPr>
                  <w:t>For Distress Sale of mortgaged assets under NPA a/c</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EndPr/>
          <w:sdtContent>
            <w:tc>
              <w:tcPr>
                <w:tcW w:w="646" w:type="dxa"/>
              </w:tcPr>
              <w:p w14:paraId="05FCE9E4" w14:textId="0157D54E" w:rsidR="00196D9F" w:rsidRPr="0002165F" w:rsidRDefault="00196D9F"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536267795"/>
            </w:sdtPr>
            <w:sdtEndPr/>
            <w:sdtContent>
              <w:p w14:paraId="52A5846D" w14:textId="656F5486"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0"/>
              <w14:checkedState w14:val="2612" w14:font="MS Gothic"/>
              <w14:uncheckedState w14:val="2610" w14:font="MS Gothic"/>
            </w14:checkbox>
          </w:sdtPr>
          <w:sdtEndPr/>
          <w:sdtContent>
            <w:tc>
              <w:tcPr>
                <w:tcW w:w="646" w:type="dxa"/>
              </w:tcPr>
              <w:p w14:paraId="757581E9" w14:textId="5D605CDC"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EndPr/>
            <w:sdtContent>
              <w:p w14:paraId="3805B7D0" w14:textId="6559FA9B" w:rsidR="00196D9F" w:rsidRPr="0002165F" w:rsidRDefault="00143B01"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End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End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46" w:type="dxa"/>
              </w:tcPr>
              <w:p w14:paraId="68ED0D18" w14:textId="5D84A1A0"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End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1"/>
              <w14:checkedState w14:val="2612" w14:font="MS Gothic"/>
              <w14:uncheckedState w14:val="2610" w14:font="MS Gothic"/>
            </w14:checkbox>
          </w:sdtPr>
          <w:sdtEndPr/>
          <w:sdtContent>
            <w:tc>
              <w:tcPr>
                <w:tcW w:w="646" w:type="dxa"/>
              </w:tcPr>
              <w:p w14:paraId="54D6A7AF" w14:textId="315858C7" w:rsidR="00196D9F" w:rsidRPr="0002165F" w:rsidRDefault="00C86A2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96342161"/>
            </w:sdtPr>
            <w:sdtEnd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EndPr/>
          <w:sdtContent>
            <w:tc>
              <w:tcPr>
                <w:tcW w:w="646" w:type="dxa"/>
              </w:tcPr>
              <w:p w14:paraId="5B9CD334" w14:textId="4C9738D8" w:rsidR="00196D9F" w:rsidRPr="0002165F" w:rsidRDefault="00C86A2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EndPr/>
            <w:sdtContent>
              <w:p w14:paraId="2A5F5087" w14:textId="05C7FA20"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 inventory,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End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15B7E4A6" w:rsidR="0002165F" w:rsidRPr="0002165F" w:rsidRDefault="00143B0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photographs taken " w:value="Only photographs taken "/>
                </w:dropDownList>
              </w:sdtPr>
              <w:sdtEndPr/>
              <w:sdtContent>
                <w:r w:rsidR="00C86A2D">
                  <w:rPr>
                    <w:rFonts w:ascii="Arial" w:eastAsia="Arial" w:hAnsi="Arial" w:cs="Arial"/>
                    <w:sz w:val="22"/>
                    <w:szCs w:val="22"/>
                    <w:lang w:bidi="en-US"/>
                  </w:rPr>
                  <w:t xml:space="preserve">Only photographs taken </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2C405C">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618" w:type="dxa"/>
            <w:gridSpan w:val="3"/>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2C405C">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tcPr>
          <w:p w14:paraId="72C02443" w14:textId="3B181980" w:rsidR="0002165F" w:rsidRPr="0002165F" w:rsidRDefault="00143B0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03C0FDB" w14:textId="785EF511" w:rsidR="0002165F" w:rsidRPr="0002165F" w:rsidRDefault="00C86A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INSTITUTIONAL</w:t>
                </w:r>
              </w:p>
            </w:tc>
          </w:sdtContent>
        </w:sdt>
        <w:tc>
          <w:tcPr>
            <w:tcW w:w="2514" w:type="dxa"/>
            <w:gridSpan w:val="2"/>
          </w:tcPr>
          <w:p w14:paraId="2B392598" w14:textId="25AB22FD" w:rsidR="0002165F" w:rsidRPr="0002165F" w:rsidRDefault="00C86A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MEDICAL DIAGNOSIS MACHINES</w:t>
            </w:r>
          </w:p>
        </w:tc>
      </w:tr>
      <w:tr w:rsidR="0002165F" w:rsidRPr="0002165F" w14:paraId="07DFEF30" w14:textId="77777777" w:rsidTr="002C405C">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93D1875" w14:textId="3470F0C1" w:rsidR="0002165F" w:rsidRPr="0002165F" w:rsidRDefault="00E44FBC"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4E66E71" w14:textId="77777777" w:rsidTr="002C405C">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77"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6"/>
          </w:tcPr>
          <w:p w14:paraId="05FEA401" w14:textId="2D5ECEE0" w:rsidR="00E45BBA" w:rsidRPr="0002165F" w:rsidRDefault="00143B01" w:rsidP="00E44FB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6D9F">
                  <w:rPr>
                    <w:rFonts w:ascii="Arial" w:eastAsia="Arial" w:hAnsi="Arial" w:cs="Arial"/>
                    <w:sz w:val="22"/>
                    <w:szCs w:val="22"/>
                    <w:lang w:bidi="en-US"/>
                  </w:rPr>
                  <w:t>Fair Market Value</w:t>
                </w:r>
              </w:sdtContent>
            </w:sdt>
          </w:p>
        </w:tc>
      </w:tr>
      <w:tr w:rsidR="00E45BBA" w:rsidRPr="0002165F" w14:paraId="71ADA05F" w14:textId="77777777" w:rsidTr="002C405C">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77"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6"/>
          </w:tcPr>
          <w:p w14:paraId="6A0C372D" w14:textId="2B461017" w:rsidR="00E45BBA" w:rsidRPr="0002165F" w:rsidRDefault="00143B0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4FBC">
                  <w:rPr>
                    <w:rFonts w:ascii="Arial" w:eastAsia="Arial" w:hAnsi="Arial" w:cs="Arial"/>
                    <w:sz w:val="22"/>
                    <w:szCs w:val="22"/>
                    <w:lang w:bidi="en-US"/>
                  </w:rPr>
                  <w:t>On piecemeal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8"/>
          </w:tcPr>
          <w:p w14:paraId="7E9B7EF6" w14:textId="77777777" w:rsidR="00E45BBA" w:rsidRPr="0002165F" w:rsidRDefault="00143B0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2005" w:type="dxa"/>
          </w:tcPr>
          <w:p w14:paraId="2A9477A1" w14:textId="7BC7A21D" w:rsidR="0002165F" w:rsidRPr="0002165F" w:rsidRDefault="00E44FB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NA</w:t>
            </w:r>
          </w:p>
        </w:tc>
        <w:tc>
          <w:tcPr>
            <w:tcW w:w="1969" w:type="dxa"/>
            <w:gridSpan w:val="4"/>
          </w:tcPr>
          <w:p w14:paraId="1CBE2D03" w14:textId="46A93E9E" w:rsidR="0002165F" w:rsidRPr="0002165F" w:rsidRDefault="00E44FB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NA</w:t>
            </w:r>
          </w:p>
        </w:tc>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15571474" w:rsidR="0002165F" w:rsidRPr="0002165F" w:rsidRDefault="00E44FB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1AF85F6" w14:textId="63C00F27" w:rsidR="0002165F" w:rsidRPr="0002165F" w:rsidRDefault="00E44FB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1F3F159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2C405C">
        <w:trPr>
          <w:trHeight w:val="62"/>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8"/>
          </w:tcPr>
          <w:p w14:paraId="64BF7480" w14:textId="2BC75E04" w:rsidR="0002165F" w:rsidRPr="0002165F" w:rsidRDefault="008F5623"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All the machines are medical diagnosis machines. Only one MRI Machine is currently operational, and all other machines are non-operational and was found to be dismantled, packed and stored in the godown.</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D5BA25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7767" w:type="dxa"/>
            <w:gridSpan w:val="8"/>
          </w:tcPr>
          <w:p w14:paraId="40FB3354" w14:textId="77777777" w:rsidR="0002165F" w:rsidRPr="0002165F" w:rsidRDefault="00143B0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8"/>
            <w:shd w:val="clear" w:color="auto" w:fill="DBE5F1" w:themeFill="accent1" w:themeFillTint="33"/>
          </w:tcPr>
          <w:p w14:paraId="3E0C3340" w14:textId="77777777" w:rsidR="0002165F" w:rsidRPr="0002165F" w:rsidRDefault="00143B0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43DCD8D7" w14:textId="77777777" w:rsidR="0002165F" w:rsidRPr="0002165F" w:rsidRDefault="00143B0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8"/>
            <w:shd w:val="clear" w:color="auto" w:fill="DBE5F1" w:themeFill="accent1" w:themeFillTint="33"/>
          </w:tcPr>
          <w:p w14:paraId="09CA74A5" w14:textId="008F462E" w:rsidR="0002165F" w:rsidRPr="0002165F" w:rsidRDefault="00143B01"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B25F81">
                  <w:rPr>
                    <w:rFonts w:ascii="Arial" w:eastAsia="Arial" w:hAnsi="Arial" w:cs="Arial"/>
                    <w:sz w:val="22"/>
                    <w:szCs w:val="22"/>
                    <w:lang w:bidi="en-US"/>
                  </w:rPr>
                  <w:t>Distress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06F7779D" w14:textId="4CA03D95" w:rsidR="00870C55" w:rsidRPr="0002165F" w:rsidRDefault="00143B01"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25F81">
                  <w:rPr>
                    <w:rFonts w:ascii="Arial" w:eastAsia="Arial" w:hAnsi="Arial" w:cs="Arial"/>
                    <w:sz w:val="22"/>
                    <w:szCs w:val="22"/>
                    <w:lang w:bidi="en-US"/>
                  </w:rPr>
                  <w:t>Public auction (Distress Sale)</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5"/>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tcPr>
              <w:p w14:paraId="57F1800F" w14:textId="77777777" w:rsidR="00627EF1" w:rsidRPr="001226E6" w:rsidRDefault="00627EF1"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66CA9DEF" w14:textId="77777777" w:rsidR="00627EF1" w:rsidRPr="001226E6" w:rsidRDefault="00627EF1"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18BB270D"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sidR="008F5623">
              <w:rPr>
                <w:rFonts w:ascii="Arial" w:hAnsi="Arial" w:cs="Arial"/>
                <w:sz w:val="22"/>
                <w:szCs w:val="22"/>
              </w:rPr>
              <w:t>make, market condition</w:t>
            </w:r>
            <w:r>
              <w:rPr>
                <w:rFonts w:ascii="Arial" w:hAnsi="Arial" w:cs="Arial"/>
                <w:sz w:val="22"/>
                <w:szCs w:val="22"/>
              </w:rPr>
              <w:t>,</w:t>
            </w:r>
            <w:r w:rsidR="00C87D2F">
              <w:rPr>
                <w:rFonts w:ascii="Arial" w:hAnsi="Arial" w:cs="Arial"/>
                <w:sz w:val="22"/>
                <w:szCs w:val="22"/>
              </w:rPr>
              <w:t xml:space="preserve"> </w:t>
            </w:r>
            <w:r>
              <w:rPr>
                <w:rFonts w:ascii="Arial" w:hAnsi="Arial" w:cs="Arial"/>
                <w:sz w:val="22"/>
                <w:szCs w:val="22"/>
              </w:rPr>
              <w:t>maintenance, usability, capacity</w:t>
            </w:r>
            <w:r w:rsidR="008F5623">
              <w:rPr>
                <w:rFonts w:ascii="Arial" w:hAnsi="Arial" w:cs="Arial"/>
                <w:sz w:val="22"/>
                <w:szCs w:val="22"/>
              </w:rPr>
              <w:t xml:space="preserve"> of each machines</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DE0AE5">
        <w:trPr>
          <w:trHeight w:val="577"/>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63080440" w:rsidR="00E91555" w:rsidRDefault="008F5623" w:rsidP="00DE0AE5">
            <w:pPr>
              <w:pStyle w:val="Default"/>
              <w:jc w:val="both"/>
              <w:rPr>
                <w:sz w:val="22"/>
                <w:szCs w:val="22"/>
              </w:rPr>
            </w:pPr>
            <w:r>
              <w:rPr>
                <w:sz w:val="22"/>
                <w:szCs w:val="22"/>
              </w:rPr>
              <w:t>Consolidated valuation sheet of Machineries is mentioned below with depreciated current market value as per different category of the machines/assets cumulated together.</w:t>
            </w:r>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267DF4" w:rsidRDefault="00947B8C" w:rsidP="00BE052F">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6C3C9B7A" w14:textId="77777777" w:rsidR="00996E06" w:rsidRDefault="00BD5481" w:rsidP="00996E06">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6094D761" w14:textId="77777777" w:rsidR="00996E06" w:rsidRDefault="00996E06" w:rsidP="00996E06">
            <w:pPr>
              <w:widowControl w:val="0"/>
              <w:numPr>
                <w:ilvl w:val="0"/>
                <w:numId w:val="12"/>
              </w:numPr>
              <w:autoSpaceDE w:val="0"/>
              <w:autoSpaceDN w:val="0"/>
              <w:spacing w:after="160" w:line="259" w:lineRule="auto"/>
              <w:ind w:left="394"/>
              <w:contextualSpacing/>
              <w:jc w:val="both"/>
              <w:rPr>
                <w:rFonts w:ascii="Arial" w:hAnsi="Arial" w:cs="Arial"/>
                <w:i/>
                <w:sz w:val="22"/>
              </w:rPr>
            </w:pPr>
            <w:r w:rsidRPr="00996E06">
              <w:rPr>
                <w:rFonts w:ascii="Arial" w:hAnsi="Arial" w:cs="Arial"/>
                <w:i/>
                <w:sz w:val="22"/>
              </w:rPr>
              <w:t xml:space="preserve">Replacement cost has been taken based on the independent market research from public domain or used machinery dealers. </w:t>
            </w:r>
          </w:p>
          <w:p w14:paraId="065AAAD8" w14:textId="49178220" w:rsidR="00BD5481" w:rsidRPr="00996E06" w:rsidRDefault="00BD5481" w:rsidP="00996E06">
            <w:pPr>
              <w:widowControl w:val="0"/>
              <w:numPr>
                <w:ilvl w:val="0"/>
                <w:numId w:val="12"/>
              </w:numPr>
              <w:autoSpaceDE w:val="0"/>
              <w:autoSpaceDN w:val="0"/>
              <w:spacing w:after="160" w:line="259" w:lineRule="auto"/>
              <w:ind w:left="394"/>
              <w:contextualSpacing/>
              <w:jc w:val="both"/>
              <w:rPr>
                <w:rFonts w:ascii="Arial" w:hAnsi="Arial" w:cs="Arial"/>
                <w:i/>
                <w:sz w:val="22"/>
              </w:rPr>
            </w:pPr>
            <w:r w:rsidRPr="00996E06">
              <w:rPr>
                <w:rFonts w:ascii="Arial" w:hAnsi="Arial" w:cs="Arial"/>
                <w:i/>
                <w:sz w:val="22"/>
                <w:szCs w:val="22"/>
              </w:rPr>
              <w:t xml:space="preserve">Market &amp; Industry scenario is also explored for demand of such Plants and it is found that many other power plant units are also present in different parts of the Maharashtra for electricity generation but what makes GMR </w:t>
            </w:r>
            <w:proofErr w:type="spellStart"/>
            <w:r w:rsidRPr="00996E06">
              <w:rPr>
                <w:rFonts w:ascii="Arial" w:hAnsi="Arial" w:cs="Arial"/>
                <w:i/>
                <w:sz w:val="22"/>
                <w:szCs w:val="22"/>
              </w:rPr>
              <w:t>Warora</w:t>
            </w:r>
            <w:proofErr w:type="spellEnd"/>
            <w:r w:rsidRPr="00996E06">
              <w:rPr>
                <w:rFonts w:ascii="Arial" w:hAnsi="Arial" w:cs="Arial"/>
                <w:i/>
                <w:sz w:val="22"/>
                <w:szCs w:val="22"/>
              </w:rPr>
              <w:t xml:space="preserve"> attractive to potential suitors is that this Plant is established on Sub- critical Technology, is a well running Plant having PPA and FSA tied up.</w:t>
            </w:r>
          </w:p>
          <w:p w14:paraId="2E7B3AE9" w14:textId="5F58E39A" w:rsidR="00BD5481" w:rsidRPr="00996E06" w:rsidRDefault="00143B01"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sdt>
              <w:sdtPr>
                <w:rPr>
                  <w:rFonts w:ascii="Arial" w:hAnsi="Arial" w:cs="Arial"/>
                  <w:i/>
                  <w:sz w:val="22"/>
                  <w:szCs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D5481" w:rsidRPr="00996E06">
                  <w:rPr>
                    <w:rFonts w:ascii="Arial" w:hAnsi="Arial" w:cs="Arial"/>
                    <w:i/>
                    <w:sz w:val="22"/>
                    <w:szCs w:val="22"/>
                  </w:rPr>
                  <w:t>On the Depreciated Replacement Cost (DRC) deduction for obsolescence/ deterioration or addition for good maintenance has been taken to arrive at the estimated Prospective Fair Market Value of the machines.</w:t>
                </w:r>
              </w:sdtContent>
            </w:sdt>
          </w:p>
          <w:p w14:paraId="53C69144" w14:textId="7EC16B6F" w:rsidR="00BD5481" w:rsidRPr="00996E06" w:rsidRDefault="00BD5481"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 xml:space="preserve">Underline assumption for the evaluation of this Plant &amp; Machinery is that </w:t>
            </w:r>
            <w:sdt>
              <w:sdtPr>
                <w:rPr>
                  <w:rFonts w:ascii="Arial" w:hAnsi="Arial" w:cs="Arial"/>
                  <w:i/>
                  <w:sz w:val="22"/>
                  <w:szCs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996E06">
                  <w:rPr>
                    <w:rFonts w:ascii="Arial" w:hAnsi="Arial" w:cs="Arial"/>
                    <w:i/>
                    <w:sz w:val="22"/>
                    <w:szCs w:val="22"/>
                  </w:rPr>
                  <w:t>it can be sold individually in market since demand of used &amp; second hand machinery of this type is available in the market.</w:t>
                </w:r>
              </w:sdtContent>
            </w:sdt>
          </w:p>
          <w:p w14:paraId="6BF5B9D6" w14:textId="77777777" w:rsidR="00947B8C" w:rsidRPr="00996E06" w:rsidRDefault="00947B8C"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Valuation of the asset is done as found on as-is-where basis on the site as identified to us by client/ owner/ owner representative during site inspection by our engineer/s unless otherwise mentioned in the report.</w:t>
            </w:r>
          </w:p>
          <w:p w14:paraId="019A4C3C" w14:textId="77777777" w:rsidR="00996E06" w:rsidRDefault="00143B01"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sdt>
              <w:sdtPr>
                <w:rPr>
                  <w:rFonts w:ascii="Arial" w:hAnsi="Arial" w:cs="Arial"/>
                  <w:i/>
                  <w:sz w:val="22"/>
                  <w:szCs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996E06">
                  <w:rPr>
                    <w:rFonts w:ascii="Arial" w:hAnsi="Arial" w:cs="Arial"/>
                    <w:i/>
                    <w:sz w:val="22"/>
                    <w:szCs w:val="22"/>
                  </w:rPr>
                  <w:t xml:space="preserve">The valuation of the Plant/Machinery has been done considering each machines and their auxillary components for small scale plants or limited no. of machines available at the site. </w:t>
                </w:r>
              </w:sdtContent>
            </w:sdt>
            <w:r w:rsidR="001B2080" w:rsidRPr="00996E06">
              <w:rPr>
                <w:rFonts w:ascii="Arial" w:hAnsi="Arial" w:cs="Arial"/>
                <w:i/>
                <w:sz w:val="22"/>
                <w:szCs w:val="22"/>
              </w:rPr>
              <w:t xml:space="preserve"> </w:t>
            </w:r>
            <w:sdt>
              <w:sdtPr>
                <w:rPr>
                  <w:rFonts w:ascii="Arial" w:hAnsi="Arial" w:cs="Arial"/>
                  <w:i/>
                  <w:sz w:val="22"/>
                  <w:szCs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1B2080" w:rsidRPr="00996E06">
                  <w:rPr>
                    <w:rFonts w:ascii="Arial" w:hAnsi="Arial" w:cs="Arial"/>
                    <w:i/>
                    <w:sz w:val="22"/>
                    <w:szCs w:val="22"/>
                  </w:rPr>
                  <w:t>and may vary from market rates since the valuation is done using cost approach method and finally cross verified from market approach as a whole plant and not individual machine.</w:t>
                </w:r>
              </w:sdtContent>
            </w:sdt>
          </w:p>
          <w:p w14:paraId="402BF591" w14:textId="176B464F" w:rsidR="00996E06" w:rsidRPr="00996E06" w:rsidRDefault="00996E06" w:rsidP="00996E06">
            <w:pPr>
              <w:widowControl w:val="0"/>
              <w:numPr>
                <w:ilvl w:val="0"/>
                <w:numId w:val="12"/>
              </w:numPr>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 xml:space="preserve">During the market survey the following observations are noticed: </w:t>
            </w:r>
          </w:p>
          <w:p w14:paraId="1272F8FF" w14:textId="77777777" w:rsid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p>
          <w:p w14:paraId="71788A1F" w14:textId="0ACCC55A" w:rsidR="00996E06" w:rsidRP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lastRenderedPageBreak/>
              <w:t>a) A second hand CT Scan machine is available for sale in the range Rs.</w:t>
            </w:r>
            <w:r>
              <w:rPr>
                <w:rFonts w:ascii="Arial" w:hAnsi="Arial" w:cs="Arial"/>
                <w:i/>
                <w:sz w:val="22"/>
                <w:szCs w:val="22"/>
              </w:rPr>
              <w:t>55</w:t>
            </w:r>
            <w:r w:rsidRPr="00996E06">
              <w:rPr>
                <w:rFonts w:ascii="Arial" w:hAnsi="Arial" w:cs="Arial"/>
                <w:i/>
                <w:sz w:val="22"/>
                <w:szCs w:val="22"/>
              </w:rPr>
              <w:t xml:space="preserve"> to Rs.</w:t>
            </w:r>
            <w:r>
              <w:rPr>
                <w:rFonts w:ascii="Arial" w:hAnsi="Arial" w:cs="Arial"/>
                <w:i/>
                <w:sz w:val="22"/>
                <w:szCs w:val="22"/>
              </w:rPr>
              <w:t>60</w:t>
            </w:r>
            <w:r w:rsidRPr="00996E06">
              <w:rPr>
                <w:rFonts w:ascii="Arial" w:hAnsi="Arial" w:cs="Arial"/>
                <w:i/>
                <w:sz w:val="22"/>
                <w:szCs w:val="22"/>
              </w:rPr>
              <w:t xml:space="preserve"> Lakh which is 3-4 years but as the subject machine is near about </w:t>
            </w:r>
            <w:r>
              <w:rPr>
                <w:rFonts w:ascii="Arial" w:hAnsi="Arial" w:cs="Arial"/>
                <w:i/>
                <w:sz w:val="22"/>
                <w:szCs w:val="22"/>
              </w:rPr>
              <w:t>9-10</w:t>
            </w:r>
            <w:r w:rsidRPr="00996E06">
              <w:rPr>
                <w:rFonts w:ascii="Arial" w:hAnsi="Arial" w:cs="Arial"/>
                <w:i/>
                <w:sz w:val="22"/>
                <w:szCs w:val="22"/>
              </w:rPr>
              <w:t xml:space="preserve"> years old </w:t>
            </w:r>
            <w:r w:rsidR="00437AC0">
              <w:rPr>
                <w:rFonts w:ascii="Arial" w:hAnsi="Arial" w:cs="Arial"/>
                <w:i/>
                <w:sz w:val="22"/>
                <w:szCs w:val="22"/>
              </w:rPr>
              <w:t xml:space="preserve"> and is currently not operational </w:t>
            </w:r>
            <w:r w:rsidRPr="00996E06">
              <w:rPr>
                <w:rFonts w:ascii="Arial" w:hAnsi="Arial" w:cs="Arial"/>
                <w:i/>
                <w:sz w:val="22"/>
                <w:szCs w:val="22"/>
              </w:rPr>
              <w:t xml:space="preserve">so we have given additional </w:t>
            </w:r>
            <w:r w:rsidR="00437AC0">
              <w:rPr>
                <w:rFonts w:ascii="Arial" w:hAnsi="Arial" w:cs="Arial"/>
                <w:i/>
                <w:sz w:val="22"/>
                <w:szCs w:val="22"/>
              </w:rPr>
              <w:t>25</w:t>
            </w:r>
            <w:r w:rsidRPr="00996E06">
              <w:rPr>
                <w:rFonts w:ascii="Arial" w:hAnsi="Arial" w:cs="Arial"/>
                <w:i/>
                <w:sz w:val="22"/>
                <w:szCs w:val="22"/>
              </w:rPr>
              <w:t xml:space="preserve">% discount for its physical obsolesce on replacement cost to calculate its Fair Market Value. </w:t>
            </w:r>
          </w:p>
          <w:p w14:paraId="6DD7FF88" w14:textId="77777777" w:rsid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p>
          <w:p w14:paraId="3857CE49" w14:textId="7988B544" w:rsidR="00996E06" w:rsidRPr="00996E06" w:rsidRDefault="00996E06" w:rsidP="00996E06">
            <w:pPr>
              <w:widowControl w:val="0"/>
              <w:autoSpaceDE w:val="0"/>
              <w:autoSpaceDN w:val="0"/>
              <w:spacing w:after="160" w:line="259" w:lineRule="auto"/>
              <w:ind w:left="394"/>
              <w:contextualSpacing/>
              <w:jc w:val="both"/>
              <w:rPr>
                <w:rFonts w:ascii="Arial" w:hAnsi="Arial" w:cs="Arial"/>
                <w:i/>
                <w:sz w:val="22"/>
                <w:szCs w:val="22"/>
              </w:rPr>
            </w:pPr>
            <w:r w:rsidRPr="00996E06">
              <w:rPr>
                <w:rFonts w:ascii="Arial" w:hAnsi="Arial" w:cs="Arial"/>
                <w:i/>
                <w:sz w:val="22"/>
                <w:szCs w:val="22"/>
              </w:rPr>
              <w:t>b) A second hand MRI 1.5T machine is available for sale in the range Rs.</w:t>
            </w:r>
            <w:r w:rsidR="00437AC0">
              <w:rPr>
                <w:rFonts w:ascii="Arial" w:hAnsi="Arial" w:cs="Arial"/>
                <w:i/>
                <w:sz w:val="22"/>
                <w:szCs w:val="22"/>
              </w:rPr>
              <w:t>1.8</w:t>
            </w:r>
            <w:r w:rsidRPr="00996E06">
              <w:rPr>
                <w:rFonts w:ascii="Arial" w:hAnsi="Arial" w:cs="Arial"/>
                <w:i/>
                <w:sz w:val="22"/>
                <w:szCs w:val="22"/>
              </w:rPr>
              <w:t xml:space="preserve"> Cr to Rs.</w:t>
            </w:r>
            <w:r w:rsidR="00437AC0">
              <w:rPr>
                <w:rFonts w:ascii="Arial" w:hAnsi="Arial" w:cs="Arial"/>
                <w:i/>
                <w:sz w:val="22"/>
                <w:szCs w:val="22"/>
              </w:rPr>
              <w:t>2</w:t>
            </w:r>
            <w:r w:rsidRPr="00996E06">
              <w:rPr>
                <w:rFonts w:ascii="Arial" w:hAnsi="Arial" w:cs="Arial"/>
                <w:i/>
                <w:sz w:val="22"/>
                <w:szCs w:val="22"/>
              </w:rPr>
              <w:t xml:space="preserve"> Cr which is 3-4 years but as the subject machine is near about </w:t>
            </w:r>
            <w:r w:rsidR="00437AC0">
              <w:rPr>
                <w:rFonts w:ascii="Arial" w:hAnsi="Arial" w:cs="Arial"/>
                <w:i/>
                <w:sz w:val="22"/>
                <w:szCs w:val="22"/>
              </w:rPr>
              <w:t>9-10</w:t>
            </w:r>
            <w:r w:rsidR="00437AC0" w:rsidRPr="00996E06">
              <w:rPr>
                <w:rFonts w:ascii="Arial" w:hAnsi="Arial" w:cs="Arial"/>
                <w:i/>
                <w:sz w:val="22"/>
                <w:szCs w:val="22"/>
              </w:rPr>
              <w:t xml:space="preserve"> </w:t>
            </w:r>
            <w:r w:rsidR="00437AC0">
              <w:rPr>
                <w:rFonts w:ascii="Arial" w:hAnsi="Arial" w:cs="Arial"/>
                <w:i/>
                <w:sz w:val="22"/>
                <w:szCs w:val="22"/>
              </w:rPr>
              <w:t xml:space="preserve">years old </w:t>
            </w:r>
            <w:r w:rsidRPr="00996E06">
              <w:rPr>
                <w:rFonts w:ascii="Arial" w:hAnsi="Arial" w:cs="Arial"/>
                <w:i/>
                <w:sz w:val="22"/>
                <w:szCs w:val="22"/>
              </w:rPr>
              <w:t xml:space="preserve">so we have given additional </w:t>
            </w:r>
            <w:r w:rsidR="00437AC0">
              <w:rPr>
                <w:rFonts w:ascii="Arial" w:hAnsi="Arial" w:cs="Arial"/>
                <w:i/>
                <w:sz w:val="22"/>
                <w:szCs w:val="22"/>
              </w:rPr>
              <w:t>15</w:t>
            </w:r>
            <w:r w:rsidRPr="00996E06">
              <w:rPr>
                <w:rFonts w:ascii="Arial" w:hAnsi="Arial" w:cs="Arial"/>
                <w:i/>
                <w:sz w:val="22"/>
                <w:szCs w:val="22"/>
              </w:rPr>
              <w:t>% discount for its physical obsolesce on replacement cost to c</w:t>
            </w:r>
            <w:r w:rsidR="00437AC0">
              <w:rPr>
                <w:rFonts w:ascii="Arial" w:hAnsi="Arial" w:cs="Arial"/>
                <w:i/>
                <w:sz w:val="22"/>
                <w:szCs w:val="22"/>
              </w:rPr>
              <w:t>alculate its Fair Market Value. And we have given 20% obsolesce factor since one of the MRI machine is not operational and is currently being dismantled and packed.</w:t>
            </w:r>
          </w:p>
          <w:p w14:paraId="6B4A25A2" w14:textId="077B6F29" w:rsidR="001B2080" w:rsidRPr="00996E06" w:rsidRDefault="001B2080" w:rsidP="00996E06">
            <w:pPr>
              <w:widowControl w:val="0"/>
              <w:autoSpaceDE w:val="0"/>
              <w:autoSpaceDN w:val="0"/>
              <w:spacing w:after="160" w:line="259" w:lineRule="auto"/>
              <w:ind w:left="34"/>
              <w:contextualSpacing/>
              <w:jc w:val="both"/>
              <w:rPr>
                <w:rFonts w:ascii="Arial" w:hAnsi="Arial" w:cs="Arial"/>
                <w:i/>
                <w:sz w:val="22"/>
                <w:szCs w:val="22"/>
              </w:rPr>
            </w:pPr>
          </w:p>
          <w:p w14:paraId="401AF4DC"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996E06">
            <w:pPr>
              <w:widowControl w:val="0"/>
              <w:numPr>
                <w:ilvl w:val="0"/>
                <w:numId w:val="3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 xml:space="preserve">s which </w:t>
            </w:r>
            <w:r w:rsidRPr="007E2B1E">
              <w:rPr>
                <w:rFonts w:ascii="Arial" w:eastAsia="Arial" w:hAnsi="Arial" w:cs="Arial"/>
                <w:i/>
                <w:sz w:val="22"/>
                <w:szCs w:val="22"/>
                <w:lang w:bidi="en-US"/>
              </w:rPr>
              <w:lastRenderedPageBreak/>
              <w:t>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53F27735" w14:textId="77777777" w:rsidR="00FE00B4" w:rsidRDefault="00FE00B4" w:rsidP="005C3D54">
      <w:pPr>
        <w:tabs>
          <w:tab w:val="left" w:pos="360"/>
        </w:tabs>
        <w:rPr>
          <w:rFonts w:ascii="Arial" w:hAnsi="Arial" w:cs="Arial"/>
          <w:b/>
          <w:szCs w:val="20"/>
          <w:highlight w:val="yellow"/>
        </w:rPr>
      </w:pPr>
    </w:p>
    <w:p w14:paraId="17D4013A" w14:textId="77777777" w:rsidR="00FE00B4" w:rsidRDefault="00FE00B4" w:rsidP="005C3D54">
      <w:pPr>
        <w:tabs>
          <w:tab w:val="left" w:pos="360"/>
        </w:tabs>
        <w:rPr>
          <w:rFonts w:ascii="Arial" w:hAnsi="Arial" w:cs="Arial"/>
          <w:b/>
          <w:szCs w:val="20"/>
          <w:highlight w:val="yellow"/>
        </w:rPr>
      </w:pPr>
    </w:p>
    <w:p w14:paraId="6EF446C0" w14:textId="7BA31C80" w:rsidR="00E91555" w:rsidRDefault="00B25F81" w:rsidP="008B6DD2">
      <w:pPr>
        <w:tabs>
          <w:tab w:val="left" w:pos="360"/>
        </w:tabs>
        <w:ind w:left="-1134"/>
        <w:rPr>
          <w:rFonts w:ascii="Arial" w:hAnsi="Arial" w:cs="Arial"/>
          <w:b/>
          <w:szCs w:val="20"/>
          <w:highlight w:val="yellow"/>
        </w:rPr>
      </w:pPr>
      <w:r w:rsidRPr="00B25F81">
        <w:drawing>
          <wp:inline distT="0" distB="0" distL="0" distR="0" wp14:anchorId="2593F4B4" wp14:editId="071E8E01">
            <wp:extent cx="7400925" cy="36957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02078" cy="3696276"/>
                    </a:xfrm>
                    <a:prstGeom prst="rect">
                      <a:avLst/>
                    </a:prstGeom>
                    <a:noFill/>
                    <a:ln>
                      <a:noFill/>
                    </a:ln>
                  </pic:spPr>
                </pic:pic>
              </a:graphicData>
            </a:graphic>
          </wp:inline>
        </w:drawing>
      </w:r>
    </w:p>
    <w:p w14:paraId="2C4B172E" w14:textId="77777777" w:rsidR="00E91555" w:rsidRDefault="00E91555" w:rsidP="005C3D54">
      <w:pPr>
        <w:tabs>
          <w:tab w:val="left" w:pos="360"/>
        </w:tabs>
        <w:rPr>
          <w:rFonts w:ascii="Arial" w:hAnsi="Arial" w:cs="Arial"/>
          <w:b/>
          <w:szCs w:val="20"/>
          <w:highlight w:val="yellow"/>
        </w:rPr>
      </w:pPr>
    </w:p>
    <w:p w14:paraId="57C51B0C" w14:textId="77777777" w:rsidR="00E91555" w:rsidRDefault="00E91555" w:rsidP="005C3D54">
      <w:pPr>
        <w:tabs>
          <w:tab w:val="left" w:pos="360"/>
        </w:tabs>
        <w:rPr>
          <w:rFonts w:ascii="Arial" w:hAnsi="Arial" w:cs="Arial"/>
          <w:b/>
          <w:szCs w:val="20"/>
          <w:highlight w:val="yellow"/>
        </w:rPr>
      </w:pPr>
    </w:p>
    <w:p w14:paraId="3FAB854F" w14:textId="77777777" w:rsidR="00E91555" w:rsidRDefault="00E91555" w:rsidP="005C3D54">
      <w:pPr>
        <w:tabs>
          <w:tab w:val="left" w:pos="360"/>
        </w:tabs>
        <w:rPr>
          <w:rFonts w:ascii="Arial" w:hAnsi="Arial" w:cs="Arial"/>
          <w:b/>
          <w:szCs w:val="20"/>
          <w:highlight w:val="yellow"/>
        </w:rPr>
      </w:pPr>
    </w:p>
    <w:p w14:paraId="3225FB65" w14:textId="77777777" w:rsidR="00E91555" w:rsidRDefault="00E91555" w:rsidP="005C3D54">
      <w:pPr>
        <w:tabs>
          <w:tab w:val="left" w:pos="360"/>
        </w:tabs>
        <w:rPr>
          <w:rFonts w:ascii="Arial" w:hAnsi="Arial" w:cs="Arial"/>
          <w:b/>
          <w:szCs w:val="20"/>
          <w:highlight w:val="yellow"/>
        </w:rPr>
      </w:pPr>
    </w:p>
    <w:p w14:paraId="762A2768" w14:textId="77777777" w:rsidR="00E91555" w:rsidRDefault="00E91555" w:rsidP="005C3D54">
      <w:pPr>
        <w:tabs>
          <w:tab w:val="left" w:pos="360"/>
        </w:tabs>
        <w:rPr>
          <w:rFonts w:ascii="Arial" w:hAnsi="Arial" w:cs="Arial"/>
          <w:b/>
          <w:szCs w:val="20"/>
          <w:highlight w:val="yellow"/>
        </w:rPr>
      </w:pPr>
    </w:p>
    <w:p w14:paraId="4A36B931" w14:textId="77777777" w:rsidR="00E91555" w:rsidRDefault="00E91555" w:rsidP="005C3D54">
      <w:pPr>
        <w:tabs>
          <w:tab w:val="left" w:pos="360"/>
        </w:tabs>
        <w:rPr>
          <w:rFonts w:ascii="Arial" w:hAnsi="Arial" w:cs="Arial"/>
          <w:b/>
          <w:szCs w:val="20"/>
          <w:highlight w:val="yellow"/>
        </w:rPr>
      </w:pPr>
    </w:p>
    <w:p w14:paraId="306B62BF" w14:textId="77777777" w:rsidR="00E91555" w:rsidRDefault="00E91555" w:rsidP="005C3D54">
      <w:pPr>
        <w:tabs>
          <w:tab w:val="left" w:pos="360"/>
        </w:tabs>
        <w:rPr>
          <w:rFonts w:ascii="Arial" w:hAnsi="Arial" w:cs="Arial"/>
          <w:b/>
          <w:szCs w:val="20"/>
          <w:highlight w:val="yellow"/>
        </w:rPr>
      </w:pPr>
    </w:p>
    <w:p w14:paraId="22B7F9FA" w14:textId="77777777" w:rsidR="00E91555" w:rsidRDefault="00E91555" w:rsidP="005C3D54">
      <w:pPr>
        <w:tabs>
          <w:tab w:val="left" w:pos="360"/>
        </w:tabs>
        <w:rPr>
          <w:rFonts w:ascii="Arial" w:hAnsi="Arial" w:cs="Arial"/>
          <w:b/>
          <w:szCs w:val="20"/>
          <w:highlight w:val="yellow"/>
        </w:rPr>
      </w:pPr>
    </w:p>
    <w:p w14:paraId="06FDB554" w14:textId="77777777" w:rsidR="00E91555" w:rsidRDefault="00E91555" w:rsidP="005C3D54">
      <w:pPr>
        <w:tabs>
          <w:tab w:val="left" w:pos="360"/>
        </w:tabs>
        <w:rPr>
          <w:rFonts w:ascii="Arial" w:hAnsi="Arial" w:cs="Arial"/>
          <w:b/>
          <w:szCs w:val="20"/>
          <w:highlight w:val="yellow"/>
        </w:rPr>
      </w:pPr>
    </w:p>
    <w:p w14:paraId="4E221242" w14:textId="77777777" w:rsidR="00E91555" w:rsidRDefault="00E91555" w:rsidP="005C3D54">
      <w:pPr>
        <w:tabs>
          <w:tab w:val="left" w:pos="360"/>
        </w:tabs>
        <w:rPr>
          <w:rFonts w:ascii="Arial" w:hAnsi="Arial" w:cs="Arial"/>
          <w:b/>
          <w:szCs w:val="20"/>
          <w:highlight w:val="yellow"/>
        </w:rPr>
      </w:pPr>
    </w:p>
    <w:p w14:paraId="0C235767" w14:textId="77777777" w:rsidR="00E91555" w:rsidRDefault="00E91555" w:rsidP="005C3D54">
      <w:pPr>
        <w:tabs>
          <w:tab w:val="left" w:pos="360"/>
        </w:tabs>
        <w:rPr>
          <w:rFonts w:ascii="Arial" w:hAnsi="Arial" w:cs="Arial"/>
          <w:b/>
          <w:szCs w:val="20"/>
          <w:highlight w:val="yellow"/>
        </w:rPr>
      </w:pPr>
    </w:p>
    <w:p w14:paraId="42DCD3B3" w14:textId="0C9EE58C" w:rsidR="00E91555" w:rsidRDefault="00E91555" w:rsidP="005C3D54">
      <w:pPr>
        <w:tabs>
          <w:tab w:val="left" w:pos="360"/>
        </w:tabs>
        <w:rPr>
          <w:rFonts w:ascii="Arial" w:hAnsi="Arial" w:cs="Arial"/>
          <w:b/>
          <w:szCs w:val="20"/>
          <w:highlight w:val="yellow"/>
        </w:rPr>
      </w:pPr>
    </w:p>
    <w:p w14:paraId="63AB83FA" w14:textId="77777777" w:rsidR="000F1A3A" w:rsidRDefault="000F1A3A" w:rsidP="005C3D54">
      <w:pPr>
        <w:tabs>
          <w:tab w:val="left" w:pos="360"/>
        </w:tabs>
        <w:rPr>
          <w:rFonts w:ascii="Arial" w:hAnsi="Arial" w:cs="Arial"/>
          <w:b/>
          <w:szCs w:val="20"/>
          <w:highlight w:val="yellow"/>
        </w:rPr>
      </w:pPr>
    </w:p>
    <w:p w14:paraId="45F2FDB0" w14:textId="77777777" w:rsidR="000F1A3A" w:rsidRDefault="000F1A3A" w:rsidP="005C3D54">
      <w:pPr>
        <w:tabs>
          <w:tab w:val="left" w:pos="360"/>
        </w:tabs>
        <w:rPr>
          <w:rFonts w:ascii="Arial" w:hAnsi="Arial" w:cs="Arial"/>
          <w:b/>
          <w:szCs w:val="20"/>
          <w:highlight w:val="yellow"/>
        </w:rPr>
      </w:pPr>
    </w:p>
    <w:p w14:paraId="15FB2A0C" w14:textId="77777777" w:rsidR="000F1A3A" w:rsidRDefault="000F1A3A" w:rsidP="005C3D54">
      <w:pPr>
        <w:tabs>
          <w:tab w:val="left" w:pos="360"/>
        </w:tabs>
        <w:rPr>
          <w:rFonts w:ascii="Arial" w:hAnsi="Arial" w:cs="Arial"/>
          <w:b/>
          <w:szCs w:val="20"/>
          <w:highlight w:val="yellow"/>
        </w:rPr>
      </w:pPr>
    </w:p>
    <w:p w14:paraId="5F88D16B" w14:textId="77777777" w:rsidR="000F1A3A" w:rsidRDefault="000F1A3A"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574F6FB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2DBA6522" w:rsidR="008328ED" w:rsidRPr="008328ED" w:rsidRDefault="00FE00B4" w:rsidP="00FE00B4">
                <w:pPr>
                  <w:tabs>
                    <w:tab w:val="left" w:pos="360"/>
                  </w:tabs>
                  <w:spacing w:line="276" w:lineRule="auto"/>
                  <w:jc w:val="center"/>
                  <w:rPr>
                    <w:rFonts w:ascii="Arial" w:hAnsi="Arial" w:cs="Arial"/>
                    <w:b/>
                    <w:sz w:val="22"/>
                    <w:szCs w:val="22"/>
                  </w:rPr>
                </w:pPr>
                <w:r>
                  <w:rPr>
                    <w:rFonts w:ascii="Arial" w:hAnsi="Arial" w:cs="Arial"/>
                    <w:b/>
                    <w:sz w:val="22"/>
                    <w:szCs w:val="22"/>
                  </w:rPr>
                  <w:t>Book Value</w:t>
                </w:r>
              </w:p>
            </w:tc>
          </w:sdtContent>
        </w:sdt>
        <w:tc>
          <w:tcPr>
            <w:tcW w:w="3490" w:type="dxa"/>
            <w:shd w:val="clear" w:color="auto" w:fill="C6D9F1" w:themeFill="text2" w:themeFillTint="33"/>
            <w:vAlign w:val="center"/>
          </w:tcPr>
          <w:p w14:paraId="2D72FDF0" w14:textId="77777777"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End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1C054EEE" w:rsidR="008328ED" w:rsidRPr="00785FD9" w:rsidRDefault="008478BC" w:rsidP="00AA36BA">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EndPr/>
            <w:sdtContent>
              <w:p w14:paraId="68BE0FB0" w14:textId="4B53CB40" w:rsidR="008328ED" w:rsidRPr="008478BC" w:rsidRDefault="008328ED" w:rsidP="008478BC">
                <w:pPr>
                  <w:tabs>
                    <w:tab w:val="left" w:pos="360"/>
                  </w:tabs>
                  <w:spacing w:line="276" w:lineRule="auto"/>
                  <w:jc w:val="center"/>
                  <w:rPr>
                    <w:rFonts w:ascii="Arial" w:eastAsia="Arial" w:hAnsi="Arial" w:cs="Arial"/>
                    <w:b/>
                    <w:bCs/>
                    <w:sz w:val="22"/>
                    <w:szCs w:val="22"/>
                    <w:lang w:bidi="en-US"/>
                  </w:rPr>
                </w:pPr>
                <w:r>
                  <w:rPr>
                    <w:rFonts w:ascii="Arial" w:eastAsia="Arial" w:hAnsi="Arial" w:cs="Arial"/>
                    <w:b/>
                    <w:bCs/>
                    <w:sz w:val="22"/>
                    <w:szCs w:val="22"/>
                    <w:lang w:bidi="en-US"/>
                  </w:rPr>
                  <w:t>Rs.</w:t>
                </w:r>
                <w:r w:rsidR="008478BC">
                  <w:rPr>
                    <w:rFonts w:ascii="Arial" w:eastAsia="Arial" w:hAnsi="Arial" w:cs="Arial"/>
                    <w:b/>
                    <w:bCs/>
                    <w:sz w:val="22"/>
                    <w:szCs w:val="22"/>
                    <w:lang w:bidi="en-US"/>
                  </w:rPr>
                  <w:t>4,08,10,000</w:t>
                </w:r>
                <w:r w:rsidRPr="0002165F">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1E30767B"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End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EndPr/>
          <w:sdtContent>
            <w:tc>
              <w:tcPr>
                <w:tcW w:w="3490"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0F76E4E4" w14:textId="6DCD8CC9" w:rsidR="008478BC" w:rsidRDefault="00143B01" w:rsidP="008478BC">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1295519854"/>
                <w:placeholder>
                  <w:docPart w:val="B3AA81614F29435380C25EA0E1460587"/>
                </w:placeholder>
              </w:sdtPr>
              <w:sdtEndPr/>
              <w:sdtContent>
                <w:r w:rsidR="008478BC">
                  <w:rPr>
                    <w:rFonts w:ascii="Arial" w:eastAsia="Arial" w:hAnsi="Arial" w:cs="Arial"/>
                    <w:b/>
                    <w:bCs/>
                    <w:sz w:val="22"/>
                    <w:szCs w:val="22"/>
                    <w:lang w:bidi="en-US"/>
                  </w:rPr>
                  <w:t>Rs.4,08,10,000</w:t>
                </w:r>
                <w:r w:rsidR="008478BC" w:rsidRPr="0002165F">
                  <w:rPr>
                    <w:rFonts w:ascii="Arial" w:eastAsia="Arial" w:hAnsi="Arial" w:cs="Arial"/>
                    <w:b/>
                    <w:bCs/>
                    <w:sz w:val="22"/>
                    <w:szCs w:val="22"/>
                    <w:lang w:bidi="en-US"/>
                  </w:rPr>
                  <w:t>/-</w:t>
                </w:r>
              </w:sdtContent>
            </w:sdt>
          </w:p>
          <w:p w14:paraId="586244B3" w14:textId="5B43A163" w:rsidR="008328ED" w:rsidRPr="00785FD9" w:rsidRDefault="008478BC" w:rsidP="008478BC">
            <w:pPr>
              <w:spacing w:line="360" w:lineRule="auto"/>
              <w:jc w:val="center"/>
              <w:rPr>
                <w:rFonts w:ascii="Arial" w:hAnsi="Arial" w:cs="Arial"/>
                <w:b/>
                <w:sz w:val="22"/>
                <w:szCs w:val="22"/>
              </w:rPr>
            </w:pPr>
            <w:r w:rsidRPr="00785FD9">
              <w:rPr>
                <w:rFonts w:ascii="Arial" w:hAnsi="Arial" w:cs="Arial"/>
                <w:b/>
                <w:sz w:val="22"/>
                <w:szCs w:val="22"/>
              </w:rPr>
              <w:t xml:space="preserve"> </w:t>
            </w:r>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sdt>
            <w:sdtPr>
              <w:rPr>
                <w:rFonts w:ascii="Arial" w:hAnsi="Arial" w:cs="Arial"/>
                <w:sz w:val="22"/>
                <w:szCs w:val="22"/>
                <w:highlight w:val="yellow"/>
              </w:rPr>
              <w:id w:val="-1928638494"/>
              <w:placeholder>
                <w:docPart w:val="8C0882CC3451486780DC98DD8C468782"/>
              </w:placeholder>
            </w:sdtPr>
            <w:sdtEndPr/>
            <w:sdtContent>
              <w:p w14:paraId="14371FA2" w14:textId="648DDAA4" w:rsidR="008328ED" w:rsidRPr="008478BC" w:rsidRDefault="008478BC" w:rsidP="008478BC">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Rs.4,08,00,000</w:t>
                </w:r>
                <w:r w:rsidRPr="0002165F">
                  <w:rPr>
                    <w:rFonts w:ascii="Arial" w:eastAsia="Arial" w:hAnsi="Arial" w:cs="Arial"/>
                    <w:b/>
                    <w:bCs/>
                    <w:sz w:val="22"/>
                    <w:szCs w:val="22"/>
                    <w:lang w:bidi="en-US"/>
                  </w:rPr>
                  <w:t>/-</w:t>
                </w:r>
              </w:p>
            </w:sdtContent>
          </w:sdt>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rPr>
              <w:id w:val="2096585881"/>
              <w:placeholder>
                <w:docPart w:val="558EC9C09BAC4C5980E9500081D385BC"/>
              </w:placeholder>
            </w:sdtPr>
            <w:sdtEndPr/>
            <w:sdtContent>
              <w:p w14:paraId="4E9B6DD4" w14:textId="7E1F7A9B" w:rsidR="00CF7764" w:rsidRPr="00CC568F" w:rsidRDefault="00CF7764" w:rsidP="008478BC">
                <w:pPr>
                  <w:spacing w:line="276" w:lineRule="auto"/>
                  <w:jc w:val="center"/>
                  <w:rPr>
                    <w:rFonts w:ascii="Arial" w:hAnsi="Arial" w:cs="Arial"/>
                    <w:sz w:val="22"/>
                    <w:szCs w:val="22"/>
                  </w:rPr>
                </w:pPr>
                <w:r>
                  <w:rPr>
                    <w:rFonts w:ascii="Arial" w:hAnsi="Arial" w:cs="Arial"/>
                    <w:b/>
                    <w:sz w:val="22"/>
                    <w:szCs w:val="22"/>
                  </w:rPr>
                  <w:t xml:space="preserve">Rupees </w:t>
                </w:r>
                <w:r w:rsidR="008478BC">
                  <w:rPr>
                    <w:rFonts w:ascii="Arial" w:hAnsi="Arial" w:cs="Arial"/>
                    <w:b/>
                    <w:sz w:val="22"/>
                    <w:szCs w:val="22"/>
                  </w:rPr>
                  <w:t>Four</w:t>
                </w:r>
                <w:r>
                  <w:rPr>
                    <w:rFonts w:ascii="Arial" w:hAnsi="Arial" w:cs="Arial"/>
                    <w:b/>
                    <w:sz w:val="22"/>
                    <w:szCs w:val="22"/>
                  </w:rPr>
                  <w:t xml:space="preserve"> Crore </w:t>
                </w:r>
                <w:r w:rsidR="008478BC">
                  <w:rPr>
                    <w:rFonts w:ascii="Arial" w:hAnsi="Arial" w:cs="Arial"/>
                    <w:b/>
                    <w:sz w:val="22"/>
                    <w:szCs w:val="22"/>
                  </w:rPr>
                  <w:t xml:space="preserve"> Eight Lakhs </w:t>
                </w:r>
                <w:r>
                  <w:rPr>
                    <w:rFonts w:ascii="Arial" w:hAnsi="Arial" w:cs="Arial"/>
                    <w:b/>
                    <w:sz w:val="22"/>
                    <w:szCs w:val="22"/>
                  </w:rPr>
                  <w:t>Only</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569C6BD3" w:rsidR="008328ED" w:rsidRPr="00CC568F" w:rsidRDefault="008328ED" w:rsidP="004D3B09">
            <w:pPr>
              <w:spacing w:line="276" w:lineRule="auto"/>
              <w:jc w:val="center"/>
              <w:rPr>
                <w:rFonts w:ascii="Arial" w:hAnsi="Arial" w:cs="Arial"/>
                <w:sz w:val="22"/>
                <w:szCs w:val="22"/>
              </w:rPr>
            </w:pPr>
            <w:r w:rsidRPr="00381EC6">
              <w:rPr>
                <w:rFonts w:ascii="Arial" w:hAnsi="Arial" w:cs="Arial"/>
                <w:b/>
                <w:sz w:val="22"/>
                <w:szCs w:val="22"/>
              </w:rPr>
              <w:t>Rs.</w:t>
            </w:r>
            <w:r w:rsidR="004D3B09">
              <w:rPr>
                <w:rFonts w:ascii="Arial" w:hAnsi="Arial" w:cs="Arial"/>
                <w:b/>
                <w:sz w:val="22"/>
                <w:szCs w:val="22"/>
              </w:rPr>
              <w:t>3,46,80,000</w:t>
            </w:r>
            <w:r w:rsidRPr="00381EC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623FFEC" w14:textId="5B091B58" w:rsidR="008328ED" w:rsidRPr="00CC568F" w:rsidRDefault="008328ED" w:rsidP="004D3B09">
            <w:pPr>
              <w:spacing w:line="276" w:lineRule="auto"/>
              <w:jc w:val="center"/>
              <w:rPr>
                <w:rFonts w:ascii="Arial" w:hAnsi="Arial" w:cs="Arial"/>
                <w:sz w:val="22"/>
                <w:szCs w:val="22"/>
              </w:rPr>
            </w:pPr>
            <w:r w:rsidRPr="00381EC6">
              <w:rPr>
                <w:rFonts w:ascii="Arial" w:hAnsi="Arial" w:cs="Arial"/>
                <w:b/>
                <w:sz w:val="22"/>
                <w:szCs w:val="22"/>
              </w:rPr>
              <w:t>Rs.</w:t>
            </w:r>
            <w:r w:rsidR="004D3B09">
              <w:rPr>
                <w:rFonts w:ascii="Arial" w:hAnsi="Arial" w:cs="Arial"/>
                <w:b/>
                <w:sz w:val="22"/>
                <w:szCs w:val="22"/>
              </w:rPr>
              <w:t>3,06,00,000</w:t>
            </w:r>
            <w:r w:rsidRPr="00381EC6">
              <w:rPr>
                <w:rFonts w:ascii="Arial" w:hAnsi="Arial" w:cs="Arial"/>
                <w:b/>
                <w:sz w:val="22"/>
                <w:szCs w:val="22"/>
              </w:rPr>
              <w:t>/-</w:t>
            </w:r>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750B9AF3" w14:textId="49592CD5"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 xml:space="preserve">This Valuation is done for the </w:t>
            </w:r>
            <w:r w:rsidR="004D3B09">
              <w:rPr>
                <w:rFonts w:ascii="Arial" w:eastAsia="Arial" w:hAnsi="Arial" w:cs="Arial"/>
                <w:sz w:val="22"/>
                <w:szCs w:val="22"/>
                <w:lang w:bidi="en-US"/>
              </w:rPr>
              <w:t>machines</w:t>
            </w:r>
            <w:r w:rsidRPr="007E2B1E">
              <w:rPr>
                <w:rFonts w:ascii="Arial" w:eastAsia="Arial" w:hAnsi="Arial" w:cs="Arial"/>
                <w:sz w:val="22"/>
                <w:szCs w:val="22"/>
                <w:lang w:bidi="en-US"/>
              </w:rPr>
              <w:t xml:space="preserve"> found</w:t>
            </w:r>
            <w:r w:rsidR="004D3B09">
              <w:rPr>
                <w:rFonts w:ascii="Arial" w:eastAsia="Arial" w:hAnsi="Arial" w:cs="Arial"/>
                <w:sz w:val="22"/>
                <w:szCs w:val="22"/>
                <w:lang w:bidi="en-US"/>
              </w:rPr>
              <w:t xml:space="preserve"> and identified by the representative</w:t>
            </w:r>
            <w:r w:rsidRPr="007E2B1E">
              <w:rPr>
                <w:rFonts w:ascii="Arial" w:eastAsia="Arial" w:hAnsi="Arial" w:cs="Arial"/>
                <w:sz w:val="22"/>
                <w:szCs w:val="22"/>
                <w:lang w:bidi="en-US"/>
              </w:rPr>
              <w:t xml:space="preserve"> on as-is-where basis as shown on the site by the Bank/ customer of which photographs is also attached with the report.</w:t>
            </w:r>
          </w:p>
          <w:p w14:paraId="59444301" w14:textId="1F0742B4"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w:t>
            </w:r>
            <w:r w:rsidR="004D3B09">
              <w:rPr>
                <w:rFonts w:ascii="Arial" w:eastAsia="Arial" w:hAnsi="Arial" w:cs="Arial"/>
                <w:sz w:val="22"/>
                <w:szCs w:val="22"/>
                <w:lang w:bidi="en-US"/>
              </w:rPr>
              <w:t>assets</w:t>
            </w:r>
            <w:r w:rsidRPr="007E2B1E">
              <w:rPr>
                <w:rFonts w:ascii="Arial" w:eastAsia="Arial" w:hAnsi="Arial" w:cs="Arial"/>
                <w:sz w:val="22"/>
                <w:szCs w:val="22"/>
                <w:lang w:bidi="en-US"/>
              </w:rPr>
              <w:t xml:space="preserve">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w:t>
            </w:r>
            <w:r w:rsidRPr="007E2B1E">
              <w:rPr>
                <w:rFonts w:ascii="Arial" w:eastAsia="Arial" w:hAnsi="Arial" w:cs="Arial"/>
                <w:sz w:val="22"/>
                <w:szCs w:val="22"/>
                <w:lang w:bidi="en-US"/>
              </w:rPr>
              <w:lastRenderedPageBreak/>
              <w:t>subject to Limitations, Conditions, Valuer’s Remarks, Important Notes, Valuation TOS and basis of computation &amp; working as described above.</w:t>
            </w:r>
          </w:p>
          <w:p w14:paraId="2AF9E20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141D1B">
        <w:trPr>
          <w:trHeight w:val="264"/>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 xml:space="preserve">Market and market participants can be sentimental, inclined towards the transaction without the element of complete knowledge &amp; prudence about facts or due diligence of the asset therefore “each acted </w:t>
            </w:r>
            <w:r w:rsidRPr="007E2B1E">
              <w:rPr>
                <w:rFonts w:ascii="Arial" w:eastAsia="Arial" w:hAnsi="Arial" w:cstheme="minorHAnsi"/>
                <w:i/>
                <w:iCs/>
                <w:color w:val="000000" w:themeColor="text1"/>
                <w:sz w:val="22"/>
                <w:szCs w:val="22"/>
                <w:lang w:bidi="en-US"/>
              </w:rPr>
              <w:lastRenderedPageBreak/>
              <w:t>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485F6708"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F006790"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7CB23C74" w14:textId="77777777"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3061"/>
        <w:gridCol w:w="3070"/>
        <w:gridCol w:w="3068"/>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235577BB" w:rsidR="002C405C" w:rsidRPr="0043012A" w:rsidRDefault="00143B01" w:rsidP="004D3B09">
            <w:pPr>
              <w:spacing w:line="360" w:lineRule="auto"/>
              <w:jc w:val="center"/>
              <w:rPr>
                <w:rFonts w:ascii="Arial" w:hAnsi="Arial" w:cs="Arial"/>
                <w:b/>
                <w:i/>
                <w:sz w:val="16"/>
                <w:szCs w:val="16"/>
              </w:rPr>
            </w:pPr>
            <w:sdt>
              <w:sdtPr>
                <w:rPr>
                  <w:rFonts w:ascii="Arial" w:eastAsiaTheme="minorEastAsia" w:hAnsi="Arial" w:cs="Arial"/>
                </w:rPr>
                <w:id w:val="-1563785597"/>
                <w:placeholder>
                  <w:docPart w:val="E7C6270445FE4D1EBB2CC4CDADEEAED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D3B09">
                  <w:rPr>
                    <w:rFonts w:ascii="Arial" w:eastAsiaTheme="minorEastAsia" w:hAnsi="Arial" w:cs="Arial"/>
                  </w:rPr>
                  <w:t>Anirban Roy</w:t>
                </w:r>
              </w:sdtContent>
            </w:sdt>
            <w:r w:rsidR="004D3B09" w:rsidRPr="00967237">
              <w:rPr>
                <w:rFonts w:ascii="Arial" w:eastAsiaTheme="minorEastAsia" w:hAnsi="Arial" w:cs="Arial"/>
                <w:lang w:val="en-IN"/>
              </w:rPr>
              <w:t xml:space="preserve"> </w:t>
            </w:r>
            <w:r w:rsidR="004D3B09">
              <w:rPr>
                <w:rFonts w:ascii="Arial" w:eastAsiaTheme="minorEastAsia" w:hAnsi="Arial" w:cs="Arial"/>
                <w:lang w:val="en-IN"/>
              </w:rPr>
              <w:t xml:space="preserve">and </w:t>
            </w:r>
            <w:r w:rsidR="004D3B09">
              <w:rPr>
                <w:rFonts w:ascii="Arial" w:eastAsiaTheme="minorEastAsia" w:hAnsi="Arial" w:cs="Arial"/>
              </w:rPr>
              <w:t xml:space="preserve"> </w:t>
            </w:r>
            <w:sdt>
              <w:sdtPr>
                <w:rPr>
                  <w:rFonts w:ascii="Arial" w:eastAsiaTheme="minorEastAsia" w:hAnsi="Arial" w:cs="Arial"/>
                </w:rPr>
                <w:id w:val="-557626239"/>
                <w:placeholder>
                  <w:docPart w:val="4DAF7E4AA8E74BB8BE8D16B030350F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D3B09">
                  <w:rPr>
                    <w:rFonts w:ascii="Arial" w:eastAsiaTheme="minorEastAsia" w:hAnsi="Arial" w:cs="Arial"/>
                  </w:rPr>
                  <w:t>Rajat Choudhary</w:t>
                </w:r>
              </w:sdtContent>
            </w:sdt>
          </w:p>
        </w:tc>
        <w:tc>
          <w:tcPr>
            <w:tcW w:w="3070" w:type="dxa"/>
          </w:tcPr>
          <w:p w14:paraId="390E065A" w14:textId="77777777" w:rsidR="002C405C" w:rsidRPr="0043012A" w:rsidRDefault="00143B01"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C405C">
                  <w:rPr>
                    <w:rFonts w:ascii="Arial" w:eastAsiaTheme="minorEastAsia" w:hAnsi="Arial" w:cs="Arial"/>
                  </w:rPr>
                  <w:t>Nikhil Rajan</w:t>
                </w:r>
              </w:sdtContent>
            </w:sdt>
          </w:p>
        </w:tc>
        <w:tc>
          <w:tcPr>
            <w:tcW w:w="3068" w:type="dxa"/>
          </w:tcPr>
          <w:p w14:paraId="6A168F52" w14:textId="77777777" w:rsidR="002C405C" w:rsidRPr="0043012A" w:rsidRDefault="002C405C" w:rsidP="002C405C">
            <w:pPr>
              <w:spacing w:line="360" w:lineRule="auto"/>
              <w:jc w:val="center"/>
              <w:rPr>
                <w:rFonts w:ascii="Arial" w:hAnsi="Arial" w:cs="Arial"/>
                <w:b/>
                <w:i/>
                <w:sz w:val="16"/>
                <w:szCs w:val="16"/>
              </w:rPr>
            </w:pPr>
            <w:r w:rsidRPr="00967237">
              <w:rPr>
                <w:rFonts w:ascii="Arial" w:eastAsiaTheme="minorEastAsia" w:hAnsi="Arial" w:cs="Arial"/>
                <w:lang w:val="en-IN"/>
              </w:rPr>
              <w:t>Engineering Department</w:t>
            </w:r>
          </w:p>
        </w:tc>
      </w:tr>
      <w:tr w:rsidR="002C405C" w:rsidRPr="0043012A" w14:paraId="23735042" w14:textId="77777777" w:rsidTr="002C405C">
        <w:trPr>
          <w:trHeight w:val="728"/>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C14A4CC" w14:textId="2A8A39A3" w:rsidR="000B6EF5" w:rsidRDefault="002C405C">
      <w:pPr>
        <w:rPr>
          <w:rFonts w:ascii="Arial" w:hAnsi="Arial" w:cs="Arial"/>
          <w:b/>
        </w:rPr>
      </w:pPr>
      <w:r>
        <w:rPr>
          <w:rFonts w:ascii="Arial" w:hAnsi="Arial" w:cs="Arial"/>
          <w:b/>
        </w:rPr>
        <w:t xml:space="preserve"> </w:t>
      </w:r>
      <w:r w:rsidR="000B6EF5">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640A5D9A" w14:textId="7704212F"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REFERENCES </w:t>
          </w:r>
          <w:r w:rsidRPr="00553218">
            <w:rPr>
              <w:rFonts w:ascii="Arial" w:hAnsi="Arial" w:cs="Arial"/>
              <w:b/>
            </w:rPr>
            <w:t xml:space="preserve">OF THE SIMILAR </w:t>
          </w:r>
          <w:r w:rsidR="00414F24">
            <w:rPr>
              <w:rFonts w:ascii="Arial" w:hAnsi="Arial" w:cs="Arial"/>
              <w:b/>
            </w:rPr>
            <w:t>ASSETS</w:t>
          </w:r>
          <w:r w:rsidRPr="00553218">
            <w:rPr>
              <w:rFonts w:ascii="Arial" w:hAnsi="Arial" w:cs="Arial"/>
              <w:b/>
            </w:rPr>
            <w:t xml:space="preserve"> AVAILABLE ON PUBLIC DOMAIN</w:t>
          </w:r>
        </w:p>
      </w:sdtContent>
    </w:sdt>
    <w:p w14:paraId="7CB5CB29" w14:textId="77777777" w:rsidR="00381EC6" w:rsidRDefault="00381EC6" w:rsidP="00FE7B82">
      <w:pPr>
        <w:spacing w:line="360" w:lineRule="auto"/>
        <w:rPr>
          <w:rFonts w:ascii="Arial" w:hAnsi="Arial" w:cs="Arial"/>
          <w:b/>
        </w:rPr>
      </w:pPr>
    </w:p>
    <w:p w14:paraId="603AF819" w14:textId="254D4691" w:rsidR="00381EC6" w:rsidRDefault="004D3B09" w:rsidP="00FE7B82">
      <w:pPr>
        <w:spacing w:line="360" w:lineRule="auto"/>
        <w:rPr>
          <w:rFonts w:ascii="Arial" w:hAnsi="Arial" w:cs="Arial"/>
          <w:b/>
        </w:rPr>
      </w:pPr>
      <w:r>
        <w:rPr>
          <w:rFonts w:ascii="Arial" w:hAnsi="Arial" w:cs="Arial"/>
          <w:b/>
          <w:noProof/>
          <w:lang w:val="en-IN" w:eastAsia="en-IN"/>
        </w:rPr>
        <w:drawing>
          <wp:inline distT="0" distB="0" distL="0" distR="0" wp14:anchorId="2098F4CE" wp14:editId="2AA07424">
            <wp:extent cx="5847715" cy="38290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C07EEC.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829050"/>
                    </a:xfrm>
                    <a:prstGeom prst="rect">
                      <a:avLst/>
                    </a:prstGeom>
                    <a:ln>
                      <a:solidFill>
                        <a:schemeClr val="tx1"/>
                      </a:solidFill>
                    </a:ln>
                  </pic:spPr>
                </pic:pic>
              </a:graphicData>
            </a:graphic>
          </wp:inline>
        </w:drawing>
      </w:r>
    </w:p>
    <w:p w14:paraId="68945281" w14:textId="23F58850" w:rsidR="004D3B09" w:rsidRDefault="004D3B09" w:rsidP="00FE7B82">
      <w:pPr>
        <w:spacing w:line="360" w:lineRule="auto"/>
        <w:rPr>
          <w:rFonts w:ascii="Arial" w:hAnsi="Arial" w:cs="Arial"/>
          <w:b/>
        </w:rPr>
      </w:pPr>
      <w:r>
        <w:rPr>
          <w:rFonts w:ascii="Arial" w:hAnsi="Arial" w:cs="Arial"/>
          <w:b/>
          <w:noProof/>
          <w:lang w:val="en-IN" w:eastAsia="en-IN"/>
        </w:rPr>
        <w:drawing>
          <wp:inline distT="0" distB="0" distL="0" distR="0" wp14:anchorId="1D7B2115" wp14:editId="5B36E500">
            <wp:extent cx="5847715" cy="3352800"/>
            <wp:effectExtent l="19050" t="19050" r="1968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C0238B.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3352800"/>
                    </a:xfrm>
                    <a:prstGeom prst="rect">
                      <a:avLst/>
                    </a:prstGeom>
                    <a:ln>
                      <a:solidFill>
                        <a:schemeClr val="tx1"/>
                      </a:solidFill>
                    </a:ln>
                  </pic:spPr>
                </pic:pic>
              </a:graphicData>
            </a:graphic>
          </wp:inline>
        </w:drawing>
      </w:r>
    </w:p>
    <w:p w14:paraId="63FC1EEB" w14:textId="45D7ECF9" w:rsidR="004D3B09" w:rsidRDefault="004D3B09"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07AAF0A4" wp14:editId="7CE043E1">
            <wp:extent cx="5847715" cy="3829050"/>
            <wp:effectExtent l="19050" t="19050" r="1968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C07EDB.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3829050"/>
                    </a:xfrm>
                    <a:prstGeom prst="rect">
                      <a:avLst/>
                    </a:prstGeom>
                    <a:ln>
                      <a:solidFill>
                        <a:schemeClr val="tx1"/>
                      </a:solidFill>
                    </a:ln>
                  </pic:spPr>
                </pic:pic>
              </a:graphicData>
            </a:graphic>
          </wp:inline>
        </w:drawing>
      </w:r>
    </w:p>
    <w:p w14:paraId="514CCC6B" w14:textId="77777777" w:rsidR="004F1BA3" w:rsidRDefault="004F1BA3" w:rsidP="00FE7B82">
      <w:pPr>
        <w:spacing w:line="360" w:lineRule="auto"/>
        <w:rPr>
          <w:rFonts w:ascii="Arial" w:hAnsi="Arial" w:cs="Arial"/>
          <w:b/>
        </w:rPr>
      </w:pPr>
    </w:p>
    <w:p w14:paraId="0A4B0FF2" w14:textId="77777777" w:rsidR="004F1BA3" w:rsidRDefault="004F1BA3" w:rsidP="00FE7B82">
      <w:pPr>
        <w:spacing w:line="360" w:lineRule="auto"/>
        <w:rPr>
          <w:rFonts w:ascii="Arial" w:hAnsi="Arial" w:cs="Arial"/>
          <w:b/>
        </w:rPr>
      </w:pPr>
    </w:p>
    <w:p w14:paraId="7CAF800A" w14:textId="77777777" w:rsidR="004F1BA3" w:rsidRDefault="004F1BA3" w:rsidP="00FE7B82">
      <w:pPr>
        <w:spacing w:line="360" w:lineRule="auto"/>
        <w:rPr>
          <w:rFonts w:ascii="Arial" w:hAnsi="Arial" w:cs="Arial"/>
          <w:b/>
        </w:rPr>
      </w:pPr>
    </w:p>
    <w:p w14:paraId="73D00A9F" w14:textId="77777777" w:rsidR="00A27D98" w:rsidRDefault="00A27D98" w:rsidP="00FE7B82">
      <w:pPr>
        <w:spacing w:line="360" w:lineRule="auto"/>
        <w:rPr>
          <w:rFonts w:ascii="Arial" w:hAnsi="Arial" w:cs="Arial"/>
          <w:b/>
        </w:rPr>
      </w:pPr>
    </w:p>
    <w:p w14:paraId="0F3473DF" w14:textId="77777777" w:rsidR="00A27D98" w:rsidRDefault="00A27D98" w:rsidP="00FE7B82">
      <w:pPr>
        <w:spacing w:line="360" w:lineRule="auto"/>
        <w:rPr>
          <w:rFonts w:ascii="Arial" w:hAnsi="Arial" w:cs="Arial"/>
          <w:b/>
        </w:rPr>
      </w:pPr>
    </w:p>
    <w:p w14:paraId="6A4DDA19" w14:textId="77777777" w:rsidR="00614C6D" w:rsidRDefault="00614C6D" w:rsidP="00FE7B82">
      <w:pPr>
        <w:spacing w:line="360" w:lineRule="auto"/>
        <w:rPr>
          <w:rFonts w:ascii="Arial" w:hAnsi="Arial" w:cs="Arial"/>
          <w:b/>
        </w:rPr>
      </w:pPr>
    </w:p>
    <w:p w14:paraId="47B4D1BD" w14:textId="77777777" w:rsidR="00323CD3" w:rsidRDefault="00323CD3" w:rsidP="00FE7B82">
      <w:pPr>
        <w:spacing w:line="360" w:lineRule="auto"/>
        <w:rPr>
          <w:rFonts w:ascii="Arial" w:hAnsi="Arial" w:cs="Arial"/>
          <w:b/>
        </w:rPr>
      </w:pPr>
    </w:p>
    <w:p w14:paraId="7EDF25A2" w14:textId="77777777" w:rsidR="00323CD3" w:rsidRDefault="00323CD3">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468D1981" w14:textId="77777777" w:rsidR="00ED4585" w:rsidRDefault="00ED4585">
      <w:pPr>
        <w:rPr>
          <w:rFonts w:ascii="Arial" w:hAnsi="Arial" w:cs="Arial"/>
          <w:b/>
        </w:rPr>
      </w:pPr>
      <w:r>
        <w:rPr>
          <w:rFonts w:ascii="Arial" w:hAnsi="Arial" w:cs="Arial"/>
          <w:b/>
          <w:noProof/>
          <w:lang w:val="en-IN" w:eastAsia="en-IN"/>
        </w:rPr>
        <w:drawing>
          <wp:inline distT="0" distB="0" distL="0" distR="0" wp14:anchorId="66B780FE" wp14:editId="41A611AA">
            <wp:extent cx="5847715" cy="3695700"/>
            <wp:effectExtent l="19050" t="19050" r="1968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C03C0A.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695700"/>
                    </a:xfrm>
                    <a:prstGeom prst="rect">
                      <a:avLst/>
                    </a:prstGeom>
                    <a:ln>
                      <a:solidFill>
                        <a:schemeClr val="tx1"/>
                      </a:solidFill>
                    </a:ln>
                  </pic:spPr>
                </pic:pic>
              </a:graphicData>
            </a:graphic>
          </wp:inline>
        </w:drawing>
      </w:r>
    </w:p>
    <w:p w14:paraId="4076F653" w14:textId="77777777" w:rsidR="00ED4585" w:rsidRDefault="00ED4585">
      <w:pPr>
        <w:rPr>
          <w:rFonts w:ascii="Arial" w:hAnsi="Arial" w:cs="Arial"/>
          <w:b/>
        </w:rPr>
      </w:pPr>
      <w:r>
        <w:rPr>
          <w:rFonts w:ascii="Arial" w:hAnsi="Arial" w:cs="Arial"/>
          <w:b/>
          <w:noProof/>
          <w:lang w:val="en-IN" w:eastAsia="en-IN"/>
        </w:rPr>
        <w:drawing>
          <wp:inline distT="0" distB="0" distL="0" distR="0" wp14:anchorId="4BE02BB3" wp14:editId="2763F33B">
            <wp:extent cx="5847715" cy="3914775"/>
            <wp:effectExtent l="19050" t="19050" r="19685"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C0B523.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3914775"/>
                    </a:xfrm>
                    <a:prstGeom prst="rect">
                      <a:avLst/>
                    </a:prstGeom>
                    <a:ln>
                      <a:solidFill>
                        <a:schemeClr val="tx1"/>
                      </a:solidFill>
                    </a:ln>
                  </pic:spPr>
                </pic:pic>
              </a:graphicData>
            </a:graphic>
          </wp:inline>
        </w:drawing>
      </w:r>
    </w:p>
    <w:p w14:paraId="2F9C68AE" w14:textId="77777777" w:rsidR="00ED4585" w:rsidRDefault="00ED4585">
      <w:pPr>
        <w:rPr>
          <w:rFonts w:ascii="Arial" w:hAnsi="Arial" w:cs="Arial"/>
          <w:b/>
        </w:rPr>
      </w:pPr>
    </w:p>
    <w:p w14:paraId="040E486F" w14:textId="77777777" w:rsidR="00ED4585" w:rsidRDefault="00ED4585">
      <w:pPr>
        <w:rPr>
          <w:rFonts w:ascii="Arial" w:hAnsi="Arial" w:cs="Arial"/>
          <w:b/>
        </w:rPr>
      </w:pPr>
      <w:r>
        <w:rPr>
          <w:rFonts w:ascii="Arial" w:hAnsi="Arial" w:cs="Arial"/>
          <w:b/>
          <w:noProof/>
          <w:lang w:val="en-IN" w:eastAsia="en-IN"/>
        </w:rPr>
        <w:lastRenderedPageBreak/>
        <w:drawing>
          <wp:inline distT="0" distB="0" distL="0" distR="0" wp14:anchorId="15046A3F" wp14:editId="738D0539">
            <wp:extent cx="5847715" cy="3981450"/>
            <wp:effectExtent l="19050" t="19050" r="1968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9C0BED3.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3981450"/>
                    </a:xfrm>
                    <a:prstGeom prst="rect">
                      <a:avLst/>
                    </a:prstGeom>
                    <a:ln>
                      <a:solidFill>
                        <a:schemeClr val="tx1"/>
                      </a:solidFill>
                    </a:ln>
                  </pic:spPr>
                </pic:pic>
              </a:graphicData>
            </a:graphic>
          </wp:inline>
        </w:drawing>
      </w:r>
    </w:p>
    <w:p w14:paraId="40211D30" w14:textId="77777777" w:rsidR="00ED4585" w:rsidRDefault="00ED4585">
      <w:pPr>
        <w:rPr>
          <w:rFonts w:ascii="Arial" w:hAnsi="Arial" w:cs="Arial"/>
          <w:b/>
        </w:rPr>
      </w:pPr>
    </w:p>
    <w:p w14:paraId="112AC0AE" w14:textId="77777777" w:rsidR="00ED4585" w:rsidRDefault="00ED4585">
      <w:pPr>
        <w:rPr>
          <w:rFonts w:ascii="Arial" w:hAnsi="Arial" w:cs="Arial"/>
          <w:b/>
        </w:rPr>
      </w:pPr>
      <w:r>
        <w:rPr>
          <w:rFonts w:ascii="Arial" w:hAnsi="Arial" w:cs="Arial"/>
          <w:b/>
          <w:noProof/>
          <w:lang w:val="en-IN" w:eastAsia="en-IN"/>
        </w:rPr>
        <w:drawing>
          <wp:inline distT="0" distB="0" distL="0" distR="0" wp14:anchorId="4899AB2F" wp14:editId="50100208">
            <wp:extent cx="5847715" cy="3990975"/>
            <wp:effectExtent l="19050" t="19050" r="1968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C03675.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3990975"/>
                    </a:xfrm>
                    <a:prstGeom prst="rect">
                      <a:avLst/>
                    </a:prstGeom>
                    <a:ln>
                      <a:solidFill>
                        <a:schemeClr val="tx1"/>
                      </a:solidFill>
                    </a:ln>
                  </pic:spPr>
                </pic:pic>
              </a:graphicData>
            </a:graphic>
          </wp:inline>
        </w:drawing>
      </w:r>
    </w:p>
    <w:p w14:paraId="2C286853" w14:textId="77777777" w:rsidR="00ED4585" w:rsidRDefault="00ED4585">
      <w:pPr>
        <w:rPr>
          <w:rFonts w:ascii="Arial" w:hAnsi="Arial" w:cs="Arial"/>
          <w:b/>
        </w:rPr>
      </w:pPr>
      <w:r>
        <w:rPr>
          <w:rFonts w:ascii="Arial" w:hAnsi="Arial" w:cs="Arial"/>
          <w:b/>
          <w:noProof/>
          <w:lang w:val="en-IN" w:eastAsia="en-IN"/>
        </w:rPr>
        <w:lastRenderedPageBreak/>
        <w:drawing>
          <wp:inline distT="0" distB="0" distL="0" distR="0" wp14:anchorId="60B344BE" wp14:editId="144B69D9">
            <wp:extent cx="5847715" cy="3895725"/>
            <wp:effectExtent l="19050" t="19050" r="1968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9C01E70.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895725"/>
                    </a:xfrm>
                    <a:prstGeom prst="rect">
                      <a:avLst/>
                    </a:prstGeom>
                    <a:ln>
                      <a:solidFill>
                        <a:schemeClr val="tx1"/>
                      </a:solidFill>
                    </a:ln>
                  </pic:spPr>
                </pic:pic>
              </a:graphicData>
            </a:graphic>
          </wp:inline>
        </w:drawing>
      </w:r>
    </w:p>
    <w:p w14:paraId="7746BCB2" w14:textId="77777777" w:rsidR="000B6720" w:rsidRDefault="000B6720">
      <w:pPr>
        <w:rPr>
          <w:rFonts w:ascii="Arial" w:hAnsi="Arial" w:cs="Arial"/>
          <w:b/>
        </w:rPr>
      </w:pPr>
    </w:p>
    <w:p w14:paraId="373F7BF3" w14:textId="3CCBD3F3" w:rsidR="00ED4585" w:rsidRDefault="00ED4585">
      <w:pPr>
        <w:rPr>
          <w:rFonts w:ascii="Arial" w:hAnsi="Arial" w:cs="Arial"/>
          <w:b/>
        </w:rPr>
      </w:pPr>
      <w:r>
        <w:rPr>
          <w:rFonts w:ascii="Arial" w:hAnsi="Arial" w:cs="Arial"/>
          <w:b/>
          <w:noProof/>
          <w:lang w:val="en-IN" w:eastAsia="en-IN"/>
        </w:rPr>
        <w:drawing>
          <wp:inline distT="0" distB="0" distL="0" distR="0" wp14:anchorId="728EF06F" wp14:editId="7B971756">
            <wp:extent cx="5847715" cy="40767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C0B571.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4076700"/>
                    </a:xfrm>
                    <a:prstGeom prst="rect">
                      <a:avLst/>
                    </a:prstGeom>
                  </pic:spPr>
                </pic:pic>
              </a:graphicData>
            </a:graphic>
          </wp:inline>
        </w:drawing>
      </w: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7CD3003D" w:rsidR="00967237"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5F366120" wp14:editId="11059E4C">
            <wp:extent cx="5847080" cy="3838575"/>
            <wp:effectExtent l="19050" t="19050" r="20320" b="28575"/>
            <wp:docPr id="24" name="Picture 24" descr="C:\Users\trainee2\Desktop\MARCH fILES\VIS(2022-23)-PL016-010-013\SiteImage\c_TimePhoto_20220404_12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2-23)-PL016-010-013\SiteImage\c_TimePhoto_20220404_1249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8990" cy="3839829"/>
                    </a:xfrm>
                    <a:prstGeom prst="rect">
                      <a:avLst/>
                    </a:prstGeom>
                    <a:noFill/>
                    <a:ln>
                      <a:solidFill>
                        <a:schemeClr val="tx1"/>
                      </a:solidFill>
                    </a:ln>
                  </pic:spPr>
                </pic:pic>
              </a:graphicData>
            </a:graphic>
          </wp:inline>
        </w:drawing>
      </w:r>
    </w:p>
    <w:p w14:paraId="06B2EDCB" w14:textId="5D316193"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5B2754E1" wp14:editId="5DEB5D28">
            <wp:extent cx="5846445" cy="3733800"/>
            <wp:effectExtent l="19050" t="19050" r="20955" b="19050"/>
            <wp:docPr id="26" name="Picture 26" descr="C:\Users\trainee2\Desktop\MARCH fILES\VIS(2022-23)-PL016-010-013\SiteImage\c_TimePhoto_20220404_14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2-23)-PL016-010-013\SiteImage\c_TimePhoto_20220404_144305.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985" cy="3735422"/>
                    </a:xfrm>
                    <a:prstGeom prst="rect">
                      <a:avLst/>
                    </a:prstGeom>
                    <a:noFill/>
                    <a:ln>
                      <a:solidFill>
                        <a:schemeClr val="tx1"/>
                      </a:solidFill>
                    </a:ln>
                  </pic:spPr>
                </pic:pic>
              </a:graphicData>
            </a:graphic>
          </wp:inline>
        </w:drawing>
      </w:r>
    </w:p>
    <w:p w14:paraId="2961AB1D" w14:textId="578F4652" w:rsidR="00ED4585" w:rsidRDefault="00ED4585" w:rsidP="00967237">
      <w:pPr>
        <w:spacing w:line="360" w:lineRule="auto"/>
        <w:rPr>
          <w:rFonts w:ascii="Arial" w:hAnsi="Arial" w:cs="Arial"/>
          <w:b/>
        </w:rPr>
      </w:pPr>
      <w:r w:rsidRPr="00ED4585">
        <w:rPr>
          <w:rFonts w:ascii="Arial" w:hAnsi="Arial" w:cs="Arial"/>
          <w:b/>
          <w:noProof/>
          <w:lang w:val="en-IN" w:eastAsia="en-IN"/>
        </w:rPr>
        <w:lastRenderedPageBreak/>
        <w:drawing>
          <wp:inline distT="0" distB="0" distL="0" distR="0" wp14:anchorId="64348B46" wp14:editId="58D0FF0C">
            <wp:extent cx="5847080" cy="3905250"/>
            <wp:effectExtent l="19050" t="19050" r="20320" b="19050"/>
            <wp:docPr id="27" name="Picture 27" descr="C:\Users\trainee2\Desktop\MARCH fILES\VIS(2022-23)-PL016-010-013\SiteImage\c_TimePhoto_20220404_14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2-23)-PL016-010-013\SiteImage\c_TimePhoto_20220404_143709.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717" cy="3905675"/>
                    </a:xfrm>
                    <a:prstGeom prst="rect">
                      <a:avLst/>
                    </a:prstGeom>
                    <a:noFill/>
                    <a:ln>
                      <a:solidFill>
                        <a:schemeClr val="tx1"/>
                      </a:solidFill>
                    </a:ln>
                  </pic:spPr>
                </pic:pic>
              </a:graphicData>
            </a:graphic>
          </wp:inline>
        </w:drawing>
      </w:r>
    </w:p>
    <w:p w14:paraId="64D548E6" w14:textId="6C21B818"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094737E7" wp14:editId="63221D70">
            <wp:extent cx="5847079" cy="4095750"/>
            <wp:effectExtent l="19050" t="19050" r="20955" b="19050"/>
            <wp:docPr id="28" name="Picture 28" descr="C:\Users\trainee2\Desktop\MARCH fILES\VIS(2022-23)-PL016-010-013\SiteImage\c_TimePhoto_20220404_14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2-23)-PL016-010-013\SiteImage\c_TimePhoto_20220404_140553.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50252" cy="4097973"/>
                    </a:xfrm>
                    <a:prstGeom prst="rect">
                      <a:avLst/>
                    </a:prstGeom>
                    <a:noFill/>
                    <a:ln>
                      <a:solidFill>
                        <a:schemeClr val="tx1"/>
                      </a:solidFill>
                    </a:ln>
                  </pic:spPr>
                </pic:pic>
              </a:graphicData>
            </a:graphic>
          </wp:inline>
        </w:drawing>
      </w:r>
    </w:p>
    <w:p w14:paraId="2ED04767" w14:textId="3F9BEC49" w:rsidR="00ED4585" w:rsidRDefault="00ED4585" w:rsidP="00967237">
      <w:pPr>
        <w:spacing w:line="360" w:lineRule="auto"/>
        <w:rPr>
          <w:rFonts w:ascii="Arial" w:hAnsi="Arial" w:cs="Arial"/>
          <w:b/>
        </w:rPr>
      </w:pPr>
      <w:r w:rsidRPr="00ED4585">
        <w:rPr>
          <w:rFonts w:ascii="Arial" w:hAnsi="Arial" w:cs="Arial"/>
          <w:b/>
          <w:noProof/>
          <w:lang w:val="en-IN" w:eastAsia="en-IN"/>
        </w:rPr>
        <w:lastRenderedPageBreak/>
        <w:drawing>
          <wp:inline distT="0" distB="0" distL="0" distR="0" wp14:anchorId="63B9AFDF" wp14:editId="257461A2">
            <wp:extent cx="5847080" cy="4105275"/>
            <wp:effectExtent l="19050" t="19050" r="20320" b="28575"/>
            <wp:docPr id="29" name="Picture 29" descr="C:\Users\trainee2\Desktop\MARCH fILES\VIS(2022-23)-PL016-010-013\SiteImage\c_TimePhoto_20220404_13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2-23)-PL016-010-013\SiteImage\c_TimePhoto_20220404_135340.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715" cy="4105721"/>
                    </a:xfrm>
                    <a:prstGeom prst="rect">
                      <a:avLst/>
                    </a:prstGeom>
                    <a:noFill/>
                    <a:ln>
                      <a:solidFill>
                        <a:schemeClr val="tx1"/>
                      </a:solidFill>
                    </a:ln>
                  </pic:spPr>
                </pic:pic>
              </a:graphicData>
            </a:graphic>
          </wp:inline>
        </w:drawing>
      </w:r>
    </w:p>
    <w:p w14:paraId="7CD25BAA" w14:textId="2428D130"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115A81E9" wp14:editId="2284ACB4">
            <wp:extent cx="5847080" cy="4010025"/>
            <wp:effectExtent l="19050" t="19050" r="20320" b="28575"/>
            <wp:docPr id="30" name="Picture 30" descr="C:\Users\trainee2\Desktop\MARCH fILES\VIS(2022-23)-PL016-010-013\SiteImage\c_TimePhoto_20220404_12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2-23)-PL016-010-013\SiteImage\c_TimePhoto_20220404_125225.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715" cy="4010460"/>
                    </a:xfrm>
                    <a:prstGeom prst="rect">
                      <a:avLst/>
                    </a:prstGeom>
                    <a:noFill/>
                    <a:ln>
                      <a:solidFill>
                        <a:schemeClr val="tx1"/>
                      </a:solidFill>
                    </a:ln>
                  </pic:spPr>
                </pic:pic>
              </a:graphicData>
            </a:graphic>
          </wp:inline>
        </w:drawing>
      </w:r>
    </w:p>
    <w:p w14:paraId="56E231DB" w14:textId="7E4F8CB5" w:rsidR="00ED4585" w:rsidRDefault="00ED4585" w:rsidP="00967237">
      <w:pPr>
        <w:spacing w:line="360" w:lineRule="auto"/>
        <w:rPr>
          <w:rFonts w:ascii="Arial" w:hAnsi="Arial" w:cs="Arial"/>
          <w:b/>
        </w:rPr>
      </w:pPr>
      <w:r w:rsidRPr="00ED4585">
        <w:rPr>
          <w:rFonts w:ascii="Arial" w:hAnsi="Arial" w:cs="Arial"/>
          <w:b/>
          <w:noProof/>
          <w:lang w:val="en-IN" w:eastAsia="en-IN"/>
        </w:rPr>
        <w:lastRenderedPageBreak/>
        <w:drawing>
          <wp:inline distT="0" distB="0" distL="0" distR="0" wp14:anchorId="71731876" wp14:editId="54498DDE">
            <wp:extent cx="5847080" cy="4095750"/>
            <wp:effectExtent l="19050" t="19050" r="20320" b="19050"/>
            <wp:docPr id="31" name="Picture 31" descr="C:\Users\trainee2\Desktop\MARCH fILES\VIS(2022-23)-PL016-010-013\SiteImage\c_TimePhoto_20220404_14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2-23)-PL016-010-013\SiteImage\c_TimePhoto_20220404_144302.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987" cy="4097086"/>
                    </a:xfrm>
                    <a:prstGeom prst="rect">
                      <a:avLst/>
                    </a:prstGeom>
                    <a:noFill/>
                    <a:ln>
                      <a:solidFill>
                        <a:schemeClr val="tx1"/>
                      </a:solidFill>
                    </a:ln>
                  </pic:spPr>
                </pic:pic>
              </a:graphicData>
            </a:graphic>
          </wp:inline>
        </w:drawing>
      </w:r>
    </w:p>
    <w:p w14:paraId="24D45E02" w14:textId="40C2BD0A" w:rsidR="00ED4585" w:rsidRDefault="00ED4585" w:rsidP="00967237">
      <w:pPr>
        <w:spacing w:line="360" w:lineRule="auto"/>
        <w:rPr>
          <w:rFonts w:ascii="Arial" w:hAnsi="Arial" w:cs="Arial"/>
          <w:b/>
        </w:rPr>
      </w:pPr>
      <w:r w:rsidRPr="00ED4585">
        <w:rPr>
          <w:rFonts w:ascii="Arial" w:hAnsi="Arial" w:cs="Arial"/>
          <w:b/>
          <w:noProof/>
          <w:lang w:val="en-IN" w:eastAsia="en-IN"/>
        </w:rPr>
        <w:drawing>
          <wp:inline distT="0" distB="0" distL="0" distR="0" wp14:anchorId="20B2E039" wp14:editId="6B750DA1">
            <wp:extent cx="5847080" cy="4038600"/>
            <wp:effectExtent l="19050" t="19050" r="20320" b="19050"/>
            <wp:docPr id="32" name="Picture 32" descr="C:\Users\trainee2\Desktop\MARCH fILES\VIS(2022-23)-PL016-010-013\SiteImage\c_TimePhoto_20220404_14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MARCH fILES\VIS(2022-23)-PL016-010-013\SiteImage\c_TimePhoto_20220404_143843.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671" cy="4039699"/>
                    </a:xfrm>
                    <a:prstGeom prst="rect">
                      <a:avLst/>
                    </a:prstGeom>
                    <a:noFill/>
                    <a:ln>
                      <a:solidFill>
                        <a:schemeClr val="tx1"/>
                      </a:solidFill>
                    </a:ln>
                  </pic:spPr>
                </pic:pic>
              </a:graphicData>
            </a:graphic>
          </wp:inline>
        </w:drawing>
      </w:r>
    </w:p>
    <w:p w14:paraId="01C851BA" w14:textId="76B6A920" w:rsidR="00D217A0" w:rsidRPr="00D217A0" w:rsidRDefault="00143B01" w:rsidP="00ED4585">
      <w:pPr>
        <w:tabs>
          <w:tab w:val="left" w:pos="720"/>
        </w:tabs>
        <w:spacing w:line="360" w:lineRule="auto"/>
        <w:ind w:left="-284"/>
        <w:jc w:val="center"/>
        <w:rPr>
          <w:b/>
          <w:u w:val="single"/>
        </w:rPr>
      </w:pPr>
      <w:sdt>
        <w:sdtPr>
          <w:rPr>
            <w:rFonts w:ascii="Arial" w:hAnsi="Arial" w:cs="Arial"/>
            <w:b/>
          </w:rPr>
          <w:id w:val="-125548927"/>
          <w:placeholder>
            <w:docPart w:val="0417C706AD9044D4B0D5A871F75D0806"/>
          </w:placeholder>
        </w:sdtPr>
        <w:sdtEndPr>
          <w:rPr>
            <w:u w:val="single"/>
          </w:rPr>
        </w:sdtEndPr>
        <w:sdtContent>
          <w:r w:rsidR="00D217A0">
            <w:rPr>
              <w:rFonts w:ascii="Arial" w:hAnsi="Arial" w:cs="Arial"/>
              <w:b/>
            </w:rPr>
            <w:t xml:space="preserve">ENCLOSURE: </w:t>
          </w:r>
          <w:r w:rsidR="00414F24">
            <w:rPr>
              <w:rFonts w:ascii="Arial" w:hAnsi="Arial" w:cs="Arial"/>
              <w:b/>
            </w:rPr>
            <w:t>4</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for the purpose </w:t>
            </w:r>
            <w:r w:rsidRPr="00AC78E0">
              <w:rPr>
                <w:rFonts w:ascii="Arial" w:hAnsi="Arial" w:cs="Arial"/>
                <w:sz w:val="18"/>
              </w:rPr>
              <w:lastRenderedPageBreak/>
              <w:t>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7"/>
      <w:footerReference w:type="even" r:id="rId38"/>
      <w:footerReference w:type="default" r:id="rId39"/>
      <w:footerReference w:type="first" r:id="rId4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E45070" w14:textId="77777777" w:rsidR="00143B01" w:rsidRDefault="00143B01">
      <w:r>
        <w:separator/>
      </w:r>
    </w:p>
  </w:endnote>
  <w:endnote w:type="continuationSeparator" w:id="0">
    <w:p w14:paraId="7C4A5001" w14:textId="77777777" w:rsidR="00143B01" w:rsidRDefault="00143B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772240" w:rsidRDefault="0077224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772240" w:rsidRDefault="00772240"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772240" w:rsidRDefault="00772240"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56D04B16" w:rsidR="00772240" w:rsidRDefault="00143B01"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sidR="00772240">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EndPr/>
                  <w:sdtContent>
                    <w:r w:rsidR="00772240" w:rsidRPr="00614C6D">
                      <w:rPr>
                        <w:rFonts w:asciiTheme="majorHAnsi" w:hAnsiTheme="majorHAnsi" w:cs="Arial"/>
                        <w:b/>
                        <w:color w:val="0F243E" w:themeColor="text2" w:themeShade="80"/>
                      </w:rPr>
                      <w:t>VIS (202</w:t>
                    </w:r>
                    <w:r w:rsidR="00772240">
                      <w:rPr>
                        <w:rFonts w:asciiTheme="majorHAnsi" w:hAnsiTheme="majorHAnsi" w:cs="Arial"/>
                        <w:b/>
                        <w:color w:val="0F243E" w:themeColor="text2" w:themeShade="80"/>
                      </w:rPr>
                      <w:t>2</w:t>
                    </w:r>
                    <w:r w:rsidR="00772240" w:rsidRPr="00614C6D">
                      <w:rPr>
                        <w:rFonts w:asciiTheme="majorHAnsi" w:hAnsiTheme="majorHAnsi" w:cs="Arial"/>
                        <w:b/>
                        <w:color w:val="0F243E" w:themeColor="text2" w:themeShade="80"/>
                      </w:rPr>
                      <w:t>-2</w:t>
                    </w:r>
                    <w:r w:rsidR="00772240">
                      <w:rPr>
                        <w:rFonts w:asciiTheme="majorHAnsi" w:hAnsiTheme="majorHAnsi" w:cs="Arial"/>
                        <w:b/>
                        <w:color w:val="0F243E" w:themeColor="text2" w:themeShade="80"/>
                      </w:rPr>
                      <w:t>3</w:t>
                    </w:r>
                    <w:proofErr w:type="gramStart"/>
                    <w:r w:rsidR="00772240" w:rsidRPr="00614C6D">
                      <w:rPr>
                        <w:rFonts w:asciiTheme="majorHAnsi" w:hAnsiTheme="majorHAnsi" w:cs="Arial"/>
                        <w:b/>
                        <w:color w:val="0F243E" w:themeColor="text2" w:themeShade="80"/>
                      </w:rPr>
                      <w:t>)-</w:t>
                    </w:r>
                    <w:proofErr w:type="gramEnd"/>
                    <w:r w:rsidR="00772240" w:rsidRPr="00967237">
                      <w:rPr>
                        <w:rFonts w:asciiTheme="majorHAnsi" w:hAnsiTheme="majorHAnsi" w:cs="Arial"/>
                        <w:b/>
                        <w:color w:val="0F243E" w:themeColor="text2" w:themeShade="80"/>
                      </w:rPr>
                      <w:t xml:space="preserve"> </w:t>
                    </w:r>
                    <w:r w:rsidR="00772240">
                      <w:rPr>
                        <w:rFonts w:ascii="Arial" w:eastAsia="Arial" w:hAnsi="Arial" w:cs="Arial"/>
                        <w:b/>
                        <w:sz w:val="22"/>
                        <w:szCs w:val="22"/>
                        <w:lang w:bidi="en-US"/>
                      </w:rPr>
                      <w:t xml:space="preserve">PL016-010-013   </w:t>
                    </w:r>
                  </w:sdtContent>
                </w:sdt>
              </w:sdtContent>
            </w:sdt>
            <w:r w:rsidR="00772240">
              <w:rPr>
                <w:rFonts w:asciiTheme="majorHAnsi" w:hAnsiTheme="majorHAnsi" w:cs="Arial"/>
                <w:b/>
                <w:color w:val="0F243E" w:themeColor="text2" w:themeShade="80"/>
                <w:lang w:val="en-IN"/>
              </w:rPr>
              <w:tab/>
            </w:r>
            <w:r w:rsidR="00772240" w:rsidRPr="00AA4428">
              <w:rPr>
                <w:rFonts w:asciiTheme="majorHAnsi" w:hAnsiTheme="majorHAnsi"/>
              </w:rPr>
              <w:t xml:space="preserve">Page </w:t>
            </w:r>
            <w:r w:rsidR="00772240" w:rsidRPr="00AA4428">
              <w:rPr>
                <w:rFonts w:asciiTheme="majorHAnsi" w:hAnsiTheme="majorHAnsi"/>
                <w:b/>
                <w:bCs/>
              </w:rPr>
              <w:fldChar w:fldCharType="begin"/>
            </w:r>
            <w:r w:rsidR="00772240" w:rsidRPr="00AA4428">
              <w:rPr>
                <w:rFonts w:asciiTheme="majorHAnsi" w:hAnsiTheme="majorHAnsi"/>
                <w:b/>
                <w:bCs/>
              </w:rPr>
              <w:instrText xml:space="preserve"> PAGE </w:instrText>
            </w:r>
            <w:r w:rsidR="00772240" w:rsidRPr="00AA4428">
              <w:rPr>
                <w:rFonts w:asciiTheme="majorHAnsi" w:hAnsiTheme="majorHAnsi"/>
                <w:b/>
                <w:bCs/>
              </w:rPr>
              <w:fldChar w:fldCharType="separate"/>
            </w:r>
            <w:r w:rsidR="00B25F81">
              <w:rPr>
                <w:rFonts w:asciiTheme="majorHAnsi" w:hAnsiTheme="majorHAnsi"/>
                <w:b/>
                <w:bCs/>
                <w:noProof/>
              </w:rPr>
              <w:t>21</w:t>
            </w:r>
            <w:r w:rsidR="00772240" w:rsidRPr="00AA4428">
              <w:rPr>
                <w:rFonts w:asciiTheme="majorHAnsi" w:hAnsiTheme="majorHAnsi"/>
                <w:b/>
                <w:bCs/>
              </w:rPr>
              <w:fldChar w:fldCharType="end"/>
            </w:r>
            <w:r w:rsidR="00772240" w:rsidRPr="00AA4428">
              <w:rPr>
                <w:rFonts w:asciiTheme="majorHAnsi" w:hAnsiTheme="majorHAnsi"/>
              </w:rPr>
              <w:t xml:space="preserve"> of </w:t>
            </w:r>
            <w:r w:rsidR="00772240" w:rsidRPr="00AA4428">
              <w:rPr>
                <w:rFonts w:asciiTheme="majorHAnsi" w:hAnsiTheme="majorHAnsi"/>
                <w:b/>
                <w:bCs/>
              </w:rPr>
              <w:fldChar w:fldCharType="begin"/>
            </w:r>
            <w:r w:rsidR="00772240" w:rsidRPr="00AA4428">
              <w:rPr>
                <w:rFonts w:asciiTheme="majorHAnsi" w:hAnsiTheme="majorHAnsi"/>
                <w:b/>
                <w:bCs/>
              </w:rPr>
              <w:instrText xml:space="preserve"> NUMPAGES  </w:instrText>
            </w:r>
            <w:r w:rsidR="00772240" w:rsidRPr="00AA4428">
              <w:rPr>
                <w:rFonts w:asciiTheme="majorHAnsi" w:hAnsiTheme="majorHAnsi"/>
                <w:b/>
                <w:bCs/>
              </w:rPr>
              <w:fldChar w:fldCharType="separate"/>
            </w:r>
            <w:r w:rsidR="00B25F81">
              <w:rPr>
                <w:rFonts w:asciiTheme="majorHAnsi" w:hAnsiTheme="majorHAnsi"/>
                <w:b/>
                <w:bCs/>
                <w:noProof/>
              </w:rPr>
              <w:t>29</w:t>
            </w:r>
            <w:r w:rsidR="00772240" w:rsidRPr="00AA4428">
              <w:rPr>
                <w:rFonts w:asciiTheme="majorHAnsi" w:hAnsiTheme="majorHAnsi"/>
                <w:b/>
                <w:bCs/>
              </w:rPr>
              <w:fldChar w:fldCharType="end"/>
            </w:r>
          </w:p>
          <w:p w14:paraId="2CFF3996" w14:textId="77777777" w:rsidR="00772240" w:rsidRDefault="00772240" w:rsidP="00732BF3">
            <w:pPr>
              <w:pStyle w:val="Footer"/>
              <w:jc w:val="center"/>
              <w:rPr>
                <w:rFonts w:asciiTheme="majorHAnsi" w:hAnsiTheme="majorHAnsi"/>
                <w:b/>
                <w:color w:val="548DD4" w:themeColor="text2" w:themeTint="99"/>
                <w:sz w:val="16"/>
              </w:rPr>
            </w:pPr>
          </w:p>
          <w:p w14:paraId="364740A9" w14:textId="0BDCB458" w:rsidR="00772240" w:rsidRDefault="00772240"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772240" w:rsidRPr="00AA4428" w:rsidRDefault="00772240"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756C70A" w14:textId="2D7904F7" w:rsidR="00772240" w:rsidRPr="000F10A9" w:rsidRDefault="00772240"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2022-23)-PL016-010-013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25F8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25F81">
          <w:rPr>
            <w:rFonts w:asciiTheme="majorHAnsi" w:hAnsiTheme="majorHAnsi"/>
            <w:b/>
            <w:bCs/>
            <w:noProof/>
          </w:rPr>
          <w:t>29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D17643" w14:textId="77777777" w:rsidR="00143B01" w:rsidRDefault="00143B01">
      <w:r>
        <w:separator/>
      </w:r>
    </w:p>
  </w:footnote>
  <w:footnote w:type="continuationSeparator" w:id="0">
    <w:p w14:paraId="335D0A0C" w14:textId="77777777" w:rsidR="00143B01" w:rsidRDefault="00143B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77777777" w:rsidR="00772240" w:rsidRPr="009220D0" w:rsidRDefault="00143B0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72240"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2240"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2240"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1069071A" w:rsidR="00772240" w:rsidRPr="00DF6342" w:rsidRDefault="00772240"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BSR DIAGNOSTICS LIMITED</w:t>
        </w:r>
      </w:p>
    </w:sdtContent>
  </w:sdt>
  <w:p w14:paraId="054F0695" w14:textId="77777777" w:rsidR="00772240" w:rsidRDefault="00772240"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772240" w:rsidRPr="007D399A" w:rsidRDefault="00772240"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545"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54E01C1"/>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5">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6">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1">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3">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4">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7">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1">
    <w:nsid w:val="52543967"/>
    <w:multiLevelType w:val="hybridMultilevel"/>
    <w:tmpl w:val="D86C44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3">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7">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4"/>
  </w:num>
  <w:num w:numId="2">
    <w:abstractNumId w:val="16"/>
  </w:num>
  <w:num w:numId="3">
    <w:abstractNumId w:val="25"/>
  </w:num>
  <w:num w:numId="4">
    <w:abstractNumId w:val="4"/>
  </w:num>
  <w:num w:numId="5">
    <w:abstractNumId w:val="6"/>
  </w:num>
  <w:num w:numId="6">
    <w:abstractNumId w:val="19"/>
  </w:num>
  <w:num w:numId="7">
    <w:abstractNumId w:val="28"/>
  </w:num>
  <w:num w:numId="8">
    <w:abstractNumId w:val="2"/>
  </w:num>
  <w:num w:numId="9">
    <w:abstractNumId w:val="14"/>
  </w:num>
  <w:num w:numId="10">
    <w:abstractNumId w:val="20"/>
  </w:num>
  <w:num w:numId="11">
    <w:abstractNumId w:val="8"/>
  </w:num>
  <w:num w:numId="12">
    <w:abstractNumId w:val="11"/>
  </w:num>
  <w:num w:numId="13">
    <w:abstractNumId w:val="0"/>
  </w:num>
  <w:num w:numId="14">
    <w:abstractNumId w:val="23"/>
  </w:num>
  <w:num w:numId="15">
    <w:abstractNumId w:val="1"/>
  </w:num>
  <w:num w:numId="16">
    <w:abstractNumId w:val="29"/>
  </w:num>
  <w:num w:numId="17">
    <w:abstractNumId w:val="12"/>
  </w:num>
  <w:num w:numId="18">
    <w:abstractNumId w:val="9"/>
  </w:num>
  <w:num w:numId="19">
    <w:abstractNumId w:val="22"/>
  </w:num>
  <w:num w:numId="20">
    <w:abstractNumId w:val="7"/>
  </w:num>
  <w:num w:numId="21">
    <w:abstractNumId w:val="27"/>
  </w:num>
  <w:num w:numId="22">
    <w:abstractNumId w:val="17"/>
  </w:num>
  <w:num w:numId="23">
    <w:abstractNumId w:val="26"/>
  </w:num>
  <w:num w:numId="24">
    <w:abstractNumId w:val="13"/>
  </w:num>
  <w:num w:numId="25">
    <w:abstractNumId w:val="15"/>
  </w:num>
  <w:num w:numId="26">
    <w:abstractNumId w:val="18"/>
  </w:num>
  <w:num w:numId="27">
    <w:abstractNumId w:val="10"/>
  </w:num>
  <w:num w:numId="28">
    <w:abstractNumId w:val="5"/>
  </w:num>
  <w:num w:numId="29">
    <w:abstractNumId w:val="21"/>
  </w:num>
  <w:num w:numId="30">
    <w:abstractNumId w:val="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7BA"/>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20"/>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81"/>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735"/>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1D1B"/>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B0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F24"/>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AC0"/>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B09"/>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12"/>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3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8A5"/>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12A"/>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5D3"/>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40"/>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8BC"/>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DD2"/>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BE8"/>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D0E"/>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623"/>
    <w:rsid w:val="008F5CAB"/>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6E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6E06"/>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3F"/>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5F81"/>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2FA"/>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75"/>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2D"/>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11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946"/>
    <w:rsid w:val="00DB7C40"/>
    <w:rsid w:val="00DB7EFD"/>
    <w:rsid w:val="00DC008C"/>
    <w:rsid w:val="00DC0280"/>
    <w:rsid w:val="00DC02B0"/>
    <w:rsid w:val="00DC040A"/>
    <w:rsid w:val="00DC0487"/>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AE5"/>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59"/>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4FBC"/>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18A"/>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585"/>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4F56"/>
    <w:rsid w:val="00F15214"/>
    <w:rsid w:val="00F1522F"/>
    <w:rsid w:val="00F15252"/>
    <w:rsid w:val="00F155C0"/>
    <w:rsid w:val="00F15722"/>
    <w:rsid w:val="00F157F9"/>
    <w:rsid w:val="00F1591E"/>
    <w:rsid w:val="00F1598A"/>
    <w:rsid w:val="00F15CA7"/>
    <w:rsid w:val="00F15D90"/>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Default">
    <w:name w:val="Default"/>
    <w:rsid w:val="008E7D0E"/>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05323235">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456218627">
      <w:bodyDiv w:val="1"/>
      <w:marLeft w:val="0"/>
      <w:marRight w:val="0"/>
      <w:marTop w:val="0"/>
      <w:marBottom w:val="0"/>
      <w:divBdr>
        <w:top w:val="none" w:sz="0" w:space="0" w:color="auto"/>
        <w:left w:val="none" w:sz="0" w:space="0" w:color="auto"/>
        <w:bottom w:val="none" w:sz="0" w:space="0" w:color="auto"/>
        <w:right w:val="none" w:sz="0" w:space="0" w:color="auto"/>
      </w:divBdr>
    </w:div>
    <w:div w:id="149248283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1071737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3246203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2646253">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footer" Target="footer2.xml"/><Relationship Id="rId21" Type="http://schemas.openxmlformats.org/officeDocument/2006/relationships/image" Target="media/image12.jpeg"/><Relationship Id="rId34" Type="http://schemas.openxmlformats.org/officeDocument/2006/relationships/image" Target="media/image19.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tmp"/><Relationship Id="rId29" Type="http://schemas.microsoft.com/office/2007/relationships/hdphoto" Target="media/hdphoto5.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2.wdp"/><Relationship Id="rId28" Type="http://schemas.openxmlformats.org/officeDocument/2006/relationships/image" Target="media/image16.png"/><Relationship Id="rId36" Type="http://schemas.openxmlformats.org/officeDocument/2006/relationships/hyperlink" Target="mailto:valuers@rkassociates.org" TargetMode="External"/><Relationship Id="rId10" Type="http://schemas.openxmlformats.org/officeDocument/2006/relationships/image" Target="media/image2.emf"/><Relationship Id="rId19" Type="http://schemas.microsoft.com/office/2007/relationships/hdphoto" Target="media/hdphoto1.wdp"/><Relationship Id="rId31" Type="http://schemas.microsoft.com/office/2007/relationships/hdphoto" Target="media/hdphoto6.wd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microsoft.com/office/2007/relationships/hdphoto" Target="media/hdphoto4.wdp"/><Relationship Id="rId30" Type="http://schemas.openxmlformats.org/officeDocument/2006/relationships/image" Target="media/image17.png"/><Relationship Id="rId35" Type="http://schemas.microsoft.com/office/2007/relationships/hdphoto" Target="media/hdphoto8.wd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microsoft.com/office/2007/relationships/hdphoto" Target="media/hdphoto3.wdp"/><Relationship Id="rId33" Type="http://schemas.microsoft.com/office/2007/relationships/hdphoto" Target="media/hdphoto7.wdp"/><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AA719C47F391491E8303C34344D8BFC3"/>
        <w:category>
          <w:name w:val="General"/>
          <w:gallery w:val="placeholder"/>
        </w:category>
        <w:types>
          <w:type w:val="bbPlcHdr"/>
        </w:types>
        <w:behaviors>
          <w:behavior w:val="content"/>
        </w:behaviors>
        <w:guid w:val="{CD6804C9-D46D-4812-A11C-042B36D9F16C}"/>
      </w:docPartPr>
      <w:docPartBody>
        <w:p w:rsidR="00CE4C83" w:rsidRDefault="005302A2" w:rsidP="005302A2">
          <w:pPr>
            <w:pStyle w:val="AA719C47F391491E8303C34344D8BFC3"/>
          </w:pPr>
          <w:r w:rsidRPr="001849DA">
            <w:rPr>
              <w:rStyle w:val="PlaceholderText"/>
            </w:rPr>
            <w:t>Click here to enter text.</w:t>
          </w:r>
        </w:p>
      </w:docPartBody>
    </w:docPart>
    <w:docPart>
      <w:docPartPr>
        <w:name w:val="7BE387EEED05406BA53F107D3F4E1AF1"/>
        <w:category>
          <w:name w:val="General"/>
          <w:gallery w:val="placeholder"/>
        </w:category>
        <w:types>
          <w:type w:val="bbPlcHdr"/>
        </w:types>
        <w:behaviors>
          <w:behavior w:val="content"/>
        </w:behaviors>
        <w:guid w:val="{9DB04858-19B1-4207-8323-CD80C2655456}"/>
      </w:docPartPr>
      <w:docPartBody>
        <w:p w:rsidR="00CE4C83" w:rsidRDefault="005302A2" w:rsidP="005302A2">
          <w:pPr>
            <w:pStyle w:val="7BE387EEED05406BA53F107D3F4E1AF1"/>
          </w:pPr>
          <w:r w:rsidRPr="00723F34">
            <w:rPr>
              <w:rStyle w:val="PlaceholderText"/>
            </w:rPr>
            <w:t>Choose an item.</w:t>
          </w:r>
        </w:p>
      </w:docPartBody>
    </w:docPart>
    <w:docPart>
      <w:docPartPr>
        <w:name w:val="0E61583268AB4733AC79613A52794E66"/>
        <w:category>
          <w:name w:val="General"/>
          <w:gallery w:val="placeholder"/>
        </w:category>
        <w:types>
          <w:type w:val="bbPlcHdr"/>
        </w:types>
        <w:behaviors>
          <w:behavior w:val="content"/>
        </w:behaviors>
        <w:guid w:val="{B9C7274A-DBE0-48E8-A873-3A44CB7B2FF7}"/>
      </w:docPartPr>
      <w:docPartBody>
        <w:p w:rsidR="00CE4C83" w:rsidRDefault="005302A2" w:rsidP="005302A2">
          <w:pPr>
            <w:pStyle w:val="0E61583268AB4733AC79613A52794E66"/>
          </w:pPr>
          <w:r w:rsidRPr="00723F34">
            <w:rPr>
              <w:rStyle w:val="PlaceholderText"/>
            </w:rPr>
            <w:t>Choose an item.</w:t>
          </w:r>
        </w:p>
      </w:docPartBody>
    </w:docPart>
    <w:docPart>
      <w:docPartPr>
        <w:name w:val="B3AA81614F29435380C25EA0E1460587"/>
        <w:category>
          <w:name w:val="General"/>
          <w:gallery w:val="placeholder"/>
        </w:category>
        <w:types>
          <w:type w:val="bbPlcHdr"/>
        </w:types>
        <w:behaviors>
          <w:behavior w:val="content"/>
        </w:behaviors>
        <w:guid w:val="{FECB994E-B1EF-4647-889A-1A2EEDAC8D4E}"/>
      </w:docPartPr>
      <w:docPartBody>
        <w:p w:rsidR="00CE4C83" w:rsidRDefault="005302A2" w:rsidP="005302A2">
          <w:pPr>
            <w:pStyle w:val="B3AA81614F29435380C25EA0E1460587"/>
          </w:pPr>
          <w:r w:rsidRPr="006570DE">
            <w:rPr>
              <w:rStyle w:val="PlaceholderText"/>
            </w:rPr>
            <w:t>Click here to enter text.</w:t>
          </w:r>
        </w:p>
      </w:docPartBody>
    </w:docPart>
    <w:docPart>
      <w:docPartPr>
        <w:name w:val="8C0882CC3451486780DC98DD8C468782"/>
        <w:category>
          <w:name w:val="General"/>
          <w:gallery w:val="placeholder"/>
        </w:category>
        <w:types>
          <w:type w:val="bbPlcHdr"/>
        </w:types>
        <w:behaviors>
          <w:behavior w:val="content"/>
        </w:behaviors>
        <w:guid w:val="{33B6B3E4-8892-41B6-849E-DC41940A5781}"/>
      </w:docPartPr>
      <w:docPartBody>
        <w:p w:rsidR="00CE4C83" w:rsidRDefault="005302A2" w:rsidP="005302A2">
          <w:pPr>
            <w:pStyle w:val="8C0882CC3451486780DC98DD8C468782"/>
          </w:pPr>
          <w:r w:rsidRPr="006570DE">
            <w:rPr>
              <w:rStyle w:val="PlaceholderText"/>
            </w:rPr>
            <w:t>Click here to enter text.</w:t>
          </w:r>
        </w:p>
      </w:docPartBody>
    </w:docPart>
    <w:docPart>
      <w:docPartPr>
        <w:name w:val="E7C6270445FE4D1EBB2CC4CDADEEAED6"/>
        <w:category>
          <w:name w:val="General"/>
          <w:gallery w:val="placeholder"/>
        </w:category>
        <w:types>
          <w:type w:val="bbPlcHdr"/>
        </w:types>
        <w:behaviors>
          <w:behavior w:val="content"/>
        </w:behaviors>
        <w:guid w:val="{71634301-1901-46B9-A581-18271C5E60E3}"/>
      </w:docPartPr>
      <w:docPartBody>
        <w:p w:rsidR="00CE4C83" w:rsidRDefault="005302A2" w:rsidP="005302A2">
          <w:pPr>
            <w:pStyle w:val="E7C6270445FE4D1EBB2CC4CDADEEAED6"/>
          </w:pPr>
          <w:r w:rsidRPr="0067765D">
            <w:rPr>
              <w:rStyle w:val="PlaceholderText"/>
            </w:rPr>
            <w:t>Choose an item.</w:t>
          </w:r>
        </w:p>
      </w:docPartBody>
    </w:docPart>
    <w:docPart>
      <w:docPartPr>
        <w:name w:val="4DAF7E4AA8E74BB8BE8D16B030350F3E"/>
        <w:category>
          <w:name w:val="General"/>
          <w:gallery w:val="placeholder"/>
        </w:category>
        <w:types>
          <w:type w:val="bbPlcHdr"/>
        </w:types>
        <w:behaviors>
          <w:behavior w:val="content"/>
        </w:behaviors>
        <w:guid w:val="{EF9D8C4F-B2ED-4649-BCA4-529431CA8575}"/>
      </w:docPartPr>
      <w:docPartBody>
        <w:p w:rsidR="00CE4C83" w:rsidRDefault="005302A2" w:rsidP="005302A2">
          <w:pPr>
            <w:pStyle w:val="4DAF7E4AA8E74BB8BE8D16B030350F3E"/>
          </w:pPr>
          <w:r w:rsidRPr="0067765D">
            <w:rPr>
              <w:rStyle w:val="PlaceholderText"/>
            </w:rPr>
            <w:t>Choose an item.</w:t>
          </w:r>
        </w:p>
      </w:docPartBody>
    </w:docPart>
    <w:docPart>
      <w:docPartPr>
        <w:name w:val="90600E4A2BE44D36BBF93D54F1AFD57D"/>
        <w:category>
          <w:name w:val="General"/>
          <w:gallery w:val="placeholder"/>
        </w:category>
        <w:types>
          <w:type w:val="bbPlcHdr"/>
        </w:types>
        <w:behaviors>
          <w:behavior w:val="content"/>
        </w:behaviors>
        <w:guid w:val="{905A1F9D-AD47-4429-A345-5D61672D4EA3}"/>
      </w:docPartPr>
      <w:docPartBody>
        <w:p w:rsidR="00CE4C83" w:rsidRDefault="005302A2" w:rsidP="005302A2">
          <w:pPr>
            <w:pStyle w:val="90600E4A2BE44D36BBF93D54F1AFD57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E13DC"/>
    <w:rsid w:val="000F5FC8"/>
    <w:rsid w:val="001B67DE"/>
    <w:rsid w:val="001C1CD4"/>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302A2"/>
    <w:rsid w:val="00575909"/>
    <w:rsid w:val="005814DF"/>
    <w:rsid w:val="00593FBE"/>
    <w:rsid w:val="005B7EFE"/>
    <w:rsid w:val="005C202E"/>
    <w:rsid w:val="006222A8"/>
    <w:rsid w:val="00650EF3"/>
    <w:rsid w:val="00654632"/>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8F59FF"/>
    <w:rsid w:val="00936EB3"/>
    <w:rsid w:val="00943A34"/>
    <w:rsid w:val="009A26AE"/>
    <w:rsid w:val="009E7742"/>
    <w:rsid w:val="00A07F71"/>
    <w:rsid w:val="00A209C8"/>
    <w:rsid w:val="00A53841"/>
    <w:rsid w:val="00A611E5"/>
    <w:rsid w:val="00A6627C"/>
    <w:rsid w:val="00A82C0F"/>
    <w:rsid w:val="00AA334F"/>
    <w:rsid w:val="00AB28F5"/>
    <w:rsid w:val="00AE424F"/>
    <w:rsid w:val="00B429A1"/>
    <w:rsid w:val="00B50F0E"/>
    <w:rsid w:val="00B51D74"/>
    <w:rsid w:val="00BF25F4"/>
    <w:rsid w:val="00C20382"/>
    <w:rsid w:val="00CC5042"/>
    <w:rsid w:val="00CE4C83"/>
    <w:rsid w:val="00D04737"/>
    <w:rsid w:val="00D20CE1"/>
    <w:rsid w:val="00D31054"/>
    <w:rsid w:val="00D42508"/>
    <w:rsid w:val="00D5754D"/>
    <w:rsid w:val="00D7737B"/>
    <w:rsid w:val="00DF1ECE"/>
    <w:rsid w:val="00E45261"/>
    <w:rsid w:val="00E47680"/>
    <w:rsid w:val="00E967AF"/>
    <w:rsid w:val="00EB0386"/>
    <w:rsid w:val="00EC1FA5"/>
    <w:rsid w:val="00ED1F80"/>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02A2"/>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B3949D623DCE495C8E39F3A7109C3B3B">
    <w:name w:val="B3949D623DCE495C8E39F3A7109C3B3B"/>
    <w:rsid w:val="00575909"/>
    <w:pPr>
      <w:spacing w:after="160" w:line="259" w:lineRule="auto"/>
    </w:pPr>
    <w:rPr>
      <w:lang w:val="en-IN" w:eastAsia="en-IN"/>
    </w:rPr>
  </w:style>
  <w:style w:type="paragraph" w:customStyle="1" w:styleId="76BB4841B5704C2F90D9D3D6FADC8110">
    <w:name w:val="76BB4841B5704C2F90D9D3D6FADC8110"/>
    <w:rsid w:val="00575909"/>
    <w:pPr>
      <w:spacing w:after="160" w:line="259" w:lineRule="auto"/>
    </w:pPr>
    <w:rPr>
      <w:lang w:val="en-IN" w:eastAsia="en-IN"/>
    </w:rPr>
  </w:style>
  <w:style w:type="paragraph" w:customStyle="1" w:styleId="C6B79C7BDF5E44D59EDBEBA61870F6CC">
    <w:name w:val="C6B79C7BDF5E44D59EDBEBA61870F6CC"/>
    <w:rsid w:val="00575909"/>
    <w:pPr>
      <w:spacing w:after="160" w:line="259" w:lineRule="auto"/>
    </w:pPr>
    <w:rPr>
      <w:lang w:val="en-IN" w:eastAsia="en-IN"/>
    </w:rPr>
  </w:style>
  <w:style w:type="paragraph" w:customStyle="1" w:styleId="3FEF45ED68494541BAFCE3235F011A50">
    <w:name w:val="3FEF45ED68494541BAFCE3235F011A50"/>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9661554F9764F1089E73D782F23FD49">
    <w:name w:val="89661554F9764F1089E73D782F23FD49"/>
    <w:rsid w:val="00575909"/>
    <w:pPr>
      <w:spacing w:after="160" w:line="259" w:lineRule="auto"/>
    </w:pPr>
    <w:rPr>
      <w:lang w:val="en-IN" w:eastAsia="en-IN"/>
    </w:rPr>
  </w:style>
  <w:style w:type="paragraph" w:customStyle="1" w:styleId="A5F4228020134A3DB125FB2A36F05ABA">
    <w:name w:val="A5F4228020134A3DB125FB2A36F05ABA"/>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33D193E032B44A16A8E4A5ED6194E8EA">
    <w:name w:val="33D193E032B44A16A8E4A5ED6194E8EA"/>
    <w:rsid w:val="008F59FF"/>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ECC5550147BA4A5A87CD1B6C7D3E47A8">
    <w:name w:val="ECC5550147BA4A5A87CD1B6C7D3E47A8"/>
    <w:rsid w:val="00A82C0F"/>
    <w:pPr>
      <w:spacing w:after="160" w:line="259" w:lineRule="auto"/>
    </w:pPr>
    <w:rPr>
      <w:lang w:val="en-IN" w:eastAsia="en-IN"/>
    </w:rPr>
  </w:style>
  <w:style w:type="paragraph" w:customStyle="1" w:styleId="00E67D09FC674EAABEE90A4CE89B0495">
    <w:name w:val="00E67D09FC674EAABEE90A4CE89B0495"/>
    <w:rsid w:val="00A82C0F"/>
    <w:pPr>
      <w:spacing w:after="160" w:line="259" w:lineRule="auto"/>
    </w:pPr>
    <w:rPr>
      <w:lang w:val="en-IN" w:eastAsia="en-IN"/>
    </w:rPr>
  </w:style>
  <w:style w:type="paragraph" w:customStyle="1" w:styleId="D3A780FB63044F0DBE2A325D9C9B9C73">
    <w:name w:val="D3A780FB63044F0DBE2A325D9C9B9C73"/>
    <w:rsid w:val="00A82C0F"/>
    <w:pPr>
      <w:spacing w:after="160" w:line="259" w:lineRule="auto"/>
    </w:pPr>
    <w:rPr>
      <w:lang w:val="en-IN" w:eastAsia="en-IN"/>
    </w:rPr>
  </w:style>
  <w:style w:type="paragraph" w:customStyle="1" w:styleId="DFBF868C78CB41FEB0BE57B1D55128B5">
    <w:name w:val="DFBF868C78CB41FEB0BE57B1D55128B5"/>
    <w:rsid w:val="00A82C0F"/>
    <w:pPr>
      <w:spacing w:after="160" w:line="259" w:lineRule="auto"/>
    </w:pPr>
    <w:rPr>
      <w:lang w:val="en-IN" w:eastAsia="en-IN"/>
    </w:rPr>
  </w:style>
  <w:style w:type="paragraph" w:customStyle="1" w:styleId="90B76657C59848378321A28ABCF35925">
    <w:name w:val="90B76657C59848378321A28ABCF35925"/>
    <w:rsid w:val="00A82C0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AA719C47F391491E8303C34344D8BFC3">
    <w:name w:val="AA719C47F391491E8303C34344D8BFC3"/>
    <w:rsid w:val="005302A2"/>
    <w:pPr>
      <w:spacing w:after="160" w:line="259" w:lineRule="auto"/>
    </w:pPr>
    <w:rPr>
      <w:lang w:val="en-IN" w:eastAsia="en-IN"/>
    </w:rPr>
  </w:style>
  <w:style w:type="paragraph" w:customStyle="1" w:styleId="7BE387EEED05406BA53F107D3F4E1AF1">
    <w:name w:val="7BE387EEED05406BA53F107D3F4E1AF1"/>
    <w:rsid w:val="005302A2"/>
    <w:pPr>
      <w:spacing w:after="160" w:line="259" w:lineRule="auto"/>
    </w:pPr>
    <w:rPr>
      <w:lang w:val="en-IN" w:eastAsia="en-IN"/>
    </w:rPr>
  </w:style>
  <w:style w:type="paragraph" w:customStyle="1" w:styleId="0E61583268AB4733AC79613A52794E66">
    <w:name w:val="0E61583268AB4733AC79613A52794E66"/>
    <w:rsid w:val="005302A2"/>
    <w:pPr>
      <w:spacing w:after="160" w:line="259" w:lineRule="auto"/>
    </w:pPr>
    <w:rPr>
      <w:lang w:val="en-IN" w:eastAsia="en-IN"/>
    </w:rPr>
  </w:style>
  <w:style w:type="paragraph" w:customStyle="1" w:styleId="B3AA81614F29435380C25EA0E1460587">
    <w:name w:val="B3AA81614F29435380C25EA0E1460587"/>
    <w:rsid w:val="005302A2"/>
    <w:pPr>
      <w:spacing w:after="160" w:line="259" w:lineRule="auto"/>
    </w:pPr>
    <w:rPr>
      <w:lang w:val="en-IN" w:eastAsia="en-IN"/>
    </w:rPr>
  </w:style>
  <w:style w:type="paragraph" w:customStyle="1" w:styleId="8C0882CC3451486780DC98DD8C468782">
    <w:name w:val="8C0882CC3451486780DC98DD8C468782"/>
    <w:rsid w:val="005302A2"/>
    <w:pPr>
      <w:spacing w:after="160" w:line="259" w:lineRule="auto"/>
    </w:pPr>
    <w:rPr>
      <w:lang w:val="en-IN" w:eastAsia="en-IN"/>
    </w:rPr>
  </w:style>
  <w:style w:type="paragraph" w:customStyle="1" w:styleId="E7C6270445FE4D1EBB2CC4CDADEEAED6">
    <w:name w:val="E7C6270445FE4D1EBB2CC4CDADEEAED6"/>
    <w:rsid w:val="005302A2"/>
    <w:pPr>
      <w:spacing w:after="160" w:line="259" w:lineRule="auto"/>
    </w:pPr>
    <w:rPr>
      <w:lang w:val="en-IN" w:eastAsia="en-IN"/>
    </w:rPr>
  </w:style>
  <w:style w:type="paragraph" w:customStyle="1" w:styleId="4DAF7E4AA8E74BB8BE8D16B030350F3E">
    <w:name w:val="4DAF7E4AA8E74BB8BE8D16B030350F3E"/>
    <w:rsid w:val="005302A2"/>
    <w:pPr>
      <w:spacing w:after="160" w:line="259" w:lineRule="auto"/>
    </w:pPr>
    <w:rPr>
      <w:lang w:val="en-IN" w:eastAsia="en-IN"/>
    </w:rPr>
  </w:style>
  <w:style w:type="paragraph" w:customStyle="1" w:styleId="90600E4A2BE44D36BBF93D54F1AFD57D">
    <w:name w:val="90600E4A2BE44D36BBF93D54F1AFD57D"/>
    <w:rsid w:val="005302A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4CA01D-5C91-486D-B1D1-86F6CD82C4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1199</TotalTime>
  <Pages>29</Pages>
  <Words>8118</Words>
  <Characters>46275</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54285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trainee2</cp:lastModifiedBy>
  <cp:revision>88</cp:revision>
  <cp:lastPrinted>2022-05-10T12:30:00Z</cp:lastPrinted>
  <dcterms:created xsi:type="dcterms:W3CDTF">2022-03-28T07:46:00Z</dcterms:created>
  <dcterms:modified xsi:type="dcterms:W3CDTF">2022-05-12T12:27:00Z</dcterms:modified>
</cp:coreProperties>
</file>