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FBD5BB" w14:textId="77777777" w:rsidR="00A47BC9" w:rsidRDefault="00A47BC9" w:rsidP="00A47BC9">
      <w:pPr>
        <w:spacing w:line="360" w:lineRule="auto"/>
        <w:jc w:val="both"/>
      </w:pPr>
      <w:bookmarkStart w:id="0" w:name="_Hlk97733469"/>
      <w:bookmarkEnd w:id="0"/>
    </w:p>
    <w:p w14:paraId="1A433EC1" w14:textId="77777777" w:rsidR="00661832" w:rsidRDefault="00661832" w:rsidP="00A47BC9">
      <w:pPr>
        <w:spacing w:line="360" w:lineRule="auto"/>
        <w:jc w:val="both"/>
      </w:pPr>
    </w:p>
    <w:p w14:paraId="20CB2118" w14:textId="67E1D040" w:rsidR="00A47BC9" w:rsidRPr="00A6611B" w:rsidRDefault="00A47BC9" w:rsidP="009C77DA">
      <w:pPr>
        <w:spacing w:line="360" w:lineRule="auto"/>
        <w:rPr>
          <w:b/>
        </w:rPr>
      </w:pPr>
      <w:r>
        <w:rPr>
          <w:rFonts w:ascii="Arial" w:hAnsi="Arial" w:cs="Arial"/>
          <w:b/>
        </w:rPr>
        <w:t xml:space="preserve">File No.: </w:t>
      </w:r>
      <w:r w:rsidR="00AE2C1B">
        <w:rPr>
          <w:rFonts w:ascii="Arial" w:hAnsi="Arial" w:cs="Arial"/>
          <w:b/>
        </w:rPr>
        <w:t>VIS</w:t>
      </w:r>
      <w:r w:rsidR="00F97D04">
        <w:rPr>
          <w:rFonts w:ascii="Arial" w:hAnsi="Arial" w:cs="Arial"/>
          <w:b/>
        </w:rPr>
        <w:t xml:space="preserve"> </w:t>
      </w:r>
      <w:r w:rsidR="00AE2C1B">
        <w:rPr>
          <w:rFonts w:ascii="Arial" w:hAnsi="Arial" w:cs="Arial"/>
          <w:b/>
        </w:rPr>
        <w:t>(2021-22) PL-868-Q190</w:t>
      </w:r>
      <w:r w:rsidR="00CD6863">
        <w:rPr>
          <w:rFonts w:ascii="Arial" w:hAnsi="Arial" w:cs="Arial"/>
          <w:b/>
        </w:rPr>
        <w:t xml:space="preserve"> </w:t>
      </w:r>
      <w:r w:rsidR="003C41E1">
        <w:rPr>
          <w:rFonts w:ascii="Arial" w:hAnsi="Arial" w:cs="Arial"/>
          <w:b/>
        </w:rPr>
        <w:tab/>
      </w:r>
      <w:r w:rsidR="00EA7947">
        <w:rPr>
          <w:rFonts w:ascii="Arial" w:hAnsi="Arial" w:cs="Arial"/>
          <w:b/>
        </w:rPr>
        <w:t xml:space="preserve">                                        </w:t>
      </w:r>
      <w:r w:rsidRPr="0039714B">
        <w:rPr>
          <w:rFonts w:ascii="Arial" w:hAnsi="Arial" w:cs="Arial"/>
          <w:b/>
        </w:rPr>
        <w:t>Dated:</w:t>
      </w:r>
      <w:r w:rsidR="00EC3252">
        <w:rPr>
          <w:rFonts w:ascii="Arial" w:hAnsi="Arial" w:cs="Arial"/>
          <w:b/>
        </w:rPr>
        <w:t>14/03/2022</w:t>
      </w:r>
    </w:p>
    <w:p w14:paraId="79152361" w14:textId="77777777" w:rsidR="00A47BC9" w:rsidRPr="006B09C3" w:rsidRDefault="00A47BC9" w:rsidP="00A47BC9">
      <w:pPr>
        <w:spacing w:line="360" w:lineRule="auto"/>
        <w:rPr>
          <w:sz w:val="12"/>
        </w:rPr>
      </w:pPr>
    </w:p>
    <w:p w14:paraId="5D766086" w14:textId="77777777" w:rsidR="000917EB" w:rsidRDefault="000917EB" w:rsidP="006B09C3">
      <w:pPr>
        <w:spacing w:line="276" w:lineRule="auto"/>
        <w:jc w:val="center"/>
        <w:rPr>
          <w:rFonts w:ascii="Arial" w:hAnsi="Arial" w:cs="Arial"/>
          <w:b/>
          <w:sz w:val="48"/>
          <w:lang w:val="en-US"/>
        </w:rPr>
      </w:pPr>
    </w:p>
    <w:p w14:paraId="2495830D" w14:textId="448F4E24" w:rsidR="006B09C3" w:rsidRPr="00517EAD" w:rsidRDefault="00EF24E6" w:rsidP="00992021">
      <w:pPr>
        <w:spacing w:line="276" w:lineRule="auto"/>
        <w:jc w:val="center"/>
        <w:rPr>
          <w:rFonts w:ascii="Arial" w:hAnsi="Arial" w:cs="Arial"/>
          <w:b/>
          <w:sz w:val="44"/>
          <w:lang w:val="en-US"/>
        </w:rPr>
      </w:pPr>
      <w:r>
        <w:rPr>
          <w:rFonts w:ascii="Arial" w:hAnsi="Arial" w:cs="Arial"/>
          <w:b/>
          <w:sz w:val="44"/>
          <w:lang w:val="en-US"/>
        </w:rPr>
        <w:t>PROJECT PROGRESS</w:t>
      </w:r>
      <w:r w:rsidR="00A54E6E" w:rsidRPr="00517EAD">
        <w:rPr>
          <w:rFonts w:ascii="Arial" w:hAnsi="Arial" w:cs="Arial"/>
          <w:b/>
          <w:sz w:val="44"/>
          <w:lang w:val="en-US"/>
        </w:rPr>
        <w:t xml:space="preserve"> </w:t>
      </w:r>
      <w:r w:rsidR="00133580" w:rsidRPr="00517EAD">
        <w:rPr>
          <w:rFonts w:ascii="Arial" w:hAnsi="Arial" w:cs="Arial"/>
          <w:b/>
          <w:sz w:val="44"/>
          <w:lang w:val="en-US"/>
        </w:rPr>
        <w:t>REPORT</w:t>
      </w:r>
    </w:p>
    <w:p w14:paraId="7661A576" w14:textId="7AFF56A7" w:rsidR="006B09C3" w:rsidRPr="006B09C3" w:rsidRDefault="006B09C3" w:rsidP="00992021">
      <w:pPr>
        <w:spacing w:line="276" w:lineRule="auto"/>
        <w:jc w:val="center"/>
        <w:rPr>
          <w:rFonts w:ascii="Arial" w:hAnsi="Arial" w:cs="Arial"/>
          <w:b/>
          <w:sz w:val="36"/>
          <w:lang w:val="en-US"/>
        </w:rPr>
      </w:pPr>
      <w:r w:rsidRPr="006B09C3">
        <w:rPr>
          <w:rFonts w:ascii="Arial" w:hAnsi="Arial" w:cs="Arial"/>
          <w:b/>
          <w:sz w:val="36"/>
          <w:lang w:val="en-US"/>
        </w:rPr>
        <w:t>(</w:t>
      </w:r>
      <w:r>
        <w:rPr>
          <w:rFonts w:ascii="Arial" w:hAnsi="Arial" w:cs="Arial"/>
          <w:b/>
          <w:sz w:val="36"/>
          <w:lang w:val="en-US"/>
        </w:rPr>
        <w:t xml:space="preserve">FOR </w:t>
      </w:r>
      <w:r w:rsidR="00A54E6E">
        <w:rPr>
          <w:rFonts w:ascii="Arial" w:hAnsi="Arial" w:cs="Arial"/>
          <w:b/>
          <w:sz w:val="36"/>
          <w:lang w:val="en-US"/>
        </w:rPr>
        <w:t>PERIOD ENDING FEBRUARY 2</w:t>
      </w:r>
      <w:r w:rsidRPr="006B09C3">
        <w:rPr>
          <w:rFonts w:ascii="Arial" w:hAnsi="Arial" w:cs="Arial"/>
          <w:b/>
          <w:sz w:val="36"/>
          <w:lang w:val="en-US"/>
        </w:rPr>
        <w:t>02</w:t>
      </w:r>
      <w:r w:rsidR="0009051B">
        <w:rPr>
          <w:rFonts w:ascii="Arial" w:hAnsi="Arial" w:cs="Arial"/>
          <w:b/>
          <w:sz w:val="36"/>
          <w:lang w:val="en-US"/>
        </w:rPr>
        <w:t>2</w:t>
      </w:r>
      <w:r w:rsidRPr="006B09C3">
        <w:rPr>
          <w:rFonts w:ascii="Arial" w:hAnsi="Arial" w:cs="Arial"/>
          <w:b/>
          <w:sz w:val="36"/>
          <w:lang w:val="en-US"/>
        </w:rPr>
        <w:t>)</w:t>
      </w:r>
    </w:p>
    <w:p w14:paraId="2DD1DB28" w14:textId="77777777" w:rsidR="006B09C3" w:rsidRPr="006B09C3" w:rsidRDefault="006B09C3" w:rsidP="006B09C3">
      <w:pPr>
        <w:spacing w:line="276" w:lineRule="auto"/>
        <w:jc w:val="center"/>
        <w:rPr>
          <w:rFonts w:ascii="Arial" w:hAnsi="Arial" w:cs="Arial"/>
          <w:b/>
          <w:sz w:val="32"/>
          <w:lang w:val="en-US"/>
        </w:rPr>
      </w:pPr>
    </w:p>
    <w:p w14:paraId="0C4DBE4D" w14:textId="4F2A88E0" w:rsidR="003C41E1" w:rsidRPr="00517EAD" w:rsidRDefault="00A47BC9" w:rsidP="006B09C3">
      <w:pPr>
        <w:spacing w:line="276" w:lineRule="auto"/>
        <w:jc w:val="center"/>
        <w:rPr>
          <w:rFonts w:ascii="Arial" w:hAnsi="Arial" w:cs="Arial"/>
          <w:b/>
          <w:sz w:val="44"/>
          <w:lang w:val="en-US"/>
        </w:rPr>
      </w:pPr>
      <w:r w:rsidRPr="00517EAD">
        <w:rPr>
          <w:rFonts w:ascii="Arial" w:hAnsi="Arial" w:cs="Arial"/>
          <w:b/>
          <w:sz w:val="44"/>
          <w:lang w:val="en-US"/>
        </w:rPr>
        <w:t>OF</w:t>
      </w:r>
    </w:p>
    <w:p w14:paraId="66D168F1" w14:textId="77777777" w:rsidR="006B09C3" w:rsidRPr="00517EAD" w:rsidRDefault="006B09C3" w:rsidP="006B09C3">
      <w:pPr>
        <w:spacing w:line="276" w:lineRule="auto"/>
        <w:jc w:val="center"/>
        <w:rPr>
          <w:rFonts w:ascii="Arial" w:hAnsi="Arial" w:cs="Arial"/>
          <w:b/>
          <w:sz w:val="28"/>
          <w:lang w:val="en-US"/>
        </w:rPr>
      </w:pPr>
    </w:p>
    <w:p w14:paraId="088780AF" w14:textId="2161D8A3" w:rsidR="003A16DB" w:rsidRPr="00517EAD" w:rsidRDefault="000917EB" w:rsidP="006B09C3">
      <w:pPr>
        <w:spacing w:line="276" w:lineRule="auto"/>
        <w:jc w:val="center"/>
        <w:rPr>
          <w:rFonts w:ascii="Arial" w:hAnsi="Arial" w:cs="Arial"/>
          <w:b/>
          <w:sz w:val="44"/>
          <w:lang w:val="en-US"/>
        </w:rPr>
      </w:pPr>
      <w:r w:rsidRPr="00517EAD">
        <w:rPr>
          <w:rFonts w:ascii="Arial" w:hAnsi="Arial" w:cs="Arial"/>
          <w:b/>
          <w:sz w:val="44"/>
          <w:lang w:val="en-US"/>
        </w:rPr>
        <w:t>M/s</w:t>
      </w:r>
      <w:r w:rsidR="003A16DB" w:rsidRPr="00517EAD">
        <w:rPr>
          <w:rFonts w:ascii="Arial" w:hAnsi="Arial" w:cs="Arial"/>
          <w:b/>
          <w:sz w:val="44"/>
          <w:lang w:val="en-US"/>
        </w:rPr>
        <w:t xml:space="preserve"> </w:t>
      </w:r>
      <w:r w:rsidR="00462319" w:rsidRPr="00517EAD">
        <w:rPr>
          <w:rFonts w:ascii="Arial" w:hAnsi="Arial" w:cs="Arial"/>
          <w:b/>
          <w:sz w:val="44"/>
          <w:lang w:val="en-US"/>
        </w:rPr>
        <w:t>EURO SAFETY FOOTWEAR PRIVATE LIMITED</w:t>
      </w:r>
    </w:p>
    <w:p w14:paraId="4EE7903E" w14:textId="77777777" w:rsidR="006B09C3" w:rsidRDefault="006B09C3" w:rsidP="00A47BC9">
      <w:pPr>
        <w:spacing w:line="360" w:lineRule="auto"/>
        <w:jc w:val="center"/>
        <w:rPr>
          <w:rFonts w:ascii="Arial" w:hAnsi="Arial" w:cs="Arial"/>
          <w:b/>
        </w:rPr>
      </w:pPr>
    </w:p>
    <w:p w14:paraId="25B9087F" w14:textId="77777777" w:rsidR="00A47BC9" w:rsidRPr="00A6611B" w:rsidRDefault="00A47BC9" w:rsidP="00A47BC9">
      <w:pPr>
        <w:spacing w:line="360" w:lineRule="auto"/>
        <w:jc w:val="center"/>
        <w:rPr>
          <w:rFonts w:ascii="Arial" w:hAnsi="Arial" w:cs="Arial"/>
          <w:b/>
        </w:rPr>
      </w:pPr>
      <w:r w:rsidRPr="00A6611B">
        <w:rPr>
          <w:rFonts w:ascii="Arial" w:hAnsi="Arial" w:cs="Arial"/>
          <w:b/>
        </w:rPr>
        <w:t>SITUATED AT</w:t>
      </w:r>
    </w:p>
    <w:p w14:paraId="65D7CD71" w14:textId="1674BB8B" w:rsidR="00EC3252" w:rsidRDefault="000917EB" w:rsidP="00EC3252">
      <w:pPr>
        <w:pStyle w:val="NoSpacing"/>
        <w:spacing w:line="276" w:lineRule="auto"/>
        <w:jc w:val="center"/>
        <w:rPr>
          <w:rFonts w:ascii="Arial" w:hAnsi="Arial" w:cs="Arial"/>
          <w:b/>
          <w:szCs w:val="32"/>
        </w:rPr>
      </w:pPr>
      <w:r>
        <w:rPr>
          <w:rFonts w:ascii="Arial" w:hAnsi="Arial" w:cs="Arial"/>
          <w:b/>
        </w:rPr>
        <w:t xml:space="preserve">PLOT NO. </w:t>
      </w:r>
      <w:r w:rsidR="00EC3252">
        <w:rPr>
          <w:rFonts w:ascii="Arial" w:hAnsi="Arial" w:cs="Arial"/>
          <w:b/>
        </w:rPr>
        <w:t>B-49</w:t>
      </w:r>
      <w:r w:rsidR="002C24A9">
        <w:rPr>
          <w:rFonts w:ascii="Arial" w:hAnsi="Arial" w:cs="Arial"/>
          <w:b/>
        </w:rPr>
        <w:t>,</w:t>
      </w:r>
      <w:r w:rsidR="003C77B9">
        <w:rPr>
          <w:rFonts w:ascii="Arial" w:hAnsi="Arial" w:cs="Arial"/>
          <w:b/>
        </w:rPr>
        <w:t xml:space="preserve"> B-49/1 TO 3,</w:t>
      </w:r>
      <w:r w:rsidR="002C24A9">
        <w:rPr>
          <w:rFonts w:ascii="Arial" w:hAnsi="Arial" w:cs="Arial"/>
          <w:b/>
        </w:rPr>
        <w:t xml:space="preserve"> </w:t>
      </w:r>
      <w:r w:rsidR="00EC3252">
        <w:rPr>
          <w:rFonts w:ascii="Arial" w:hAnsi="Arial" w:cs="Arial"/>
          <w:b/>
        </w:rPr>
        <w:t>EPIP, SHASTRIPURAM, SIKANDRA, AGRA-282007</w:t>
      </w:r>
    </w:p>
    <w:p w14:paraId="17E2650A" w14:textId="77777777" w:rsidR="00A47BC9" w:rsidRPr="00A6611B" w:rsidRDefault="00A47BC9" w:rsidP="00A47BC9">
      <w:pPr>
        <w:spacing w:line="360" w:lineRule="auto"/>
        <w:rPr>
          <w:b/>
        </w:rPr>
      </w:pPr>
    </w:p>
    <w:p w14:paraId="634AFBDC" w14:textId="77777777" w:rsidR="00A47BC9" w:rsidRPr="00A6611B" w:rsidRDefault="00A47BC9" w:rsidP="00A47BC9">
      <w:pPr>
        <w:spacing w:line="360" w:lineRule="auto"/>
        <w:jc w:val="center"/>
        <w:rPr>
          <w:rFonts w:ascii="Arial" w:hAnsi="Arial" w:cs="Arial"/>
          <w:b/>
          <w:sz w:val="32"/>
        </w:rPr>
      </w:pPr>
      <w:r>
        <w:rPr>
          <w:rFonts w:ascii="Arial" w:hAnsi="Arial" w:cs="Arial"/>
          <w:b/>
          <w:sz w:val="32"/>
        </w:rPr>
        <w:t>PROMOTER/S</w:t>
      </w:r>
    </w:p>
    <w:p w14:paraId="564BAF02" w14:textId="25A2CCD1" w:rsidR="00DD51B9" w:rsidRDefault="007D739D" w:rsidP="00DD51B9">
      <w:pPr>
        <w:spacing w:line="360" w:lineRule="auto"/>
        <w:jc w:val="center"/>
        <w:rPr>
          <w:rFonts w:ascii="Arial" w:hAnsi="Arial" w:cs="Arial"/>
          <w:b/>
          <w:sz w:val="32"/>
        </w:rPr>
      </w:pPr>
      <w:r>
        <w:rPr>
          <w:rFonts w:ascii="Arial" w:hAnsi="Arial" w:cs="Arial"/>
          <w:b/>
          <w:sz w:val="32"/>
        </w:rPr>
        <w:t xml:space="preserve">M/S EURO SAFETY FOOTWEAR PVT. </w:t>
      </w:r>
      <w:r w:rsidR="00AB2552">
        <w:rPr>
          <w:rFonts w:ascii="Arial" w:hAnsi="Arial" w:cs="Arial"/>
          <w:b/>
          <w:sz w:val="32"/>
        </w:rPr>
        <w:t xml:space="preserve">LIMITED </w:t>
      </w:r>
    </w:p>
    <w:p w14:paraId="601F7232" w14:textId="619BC80A" w:rsidR="00A47BC9" w:rsidRDefault="00D375A7" w:rsidP="00A47BC9">
      <w:pPr>
        <w:spacing w:line="360" w:lineRule="auto"/>
        <w:jc w:val="center"/>
        <w:rPr>
          <w:rFonts w:ascii="Arial" w:hAnsi="Arial" w:cs="Arial"/>
          <w:b/>
          <w:sz w:val="32"/>
        </w:rPr>
      </w:pPr>
      <w:r>
        <w:rPr>
          <w:rFonts w:ascii="Arial" w:hAnsi="Arial" w:cs="Arial"/>
          <w:b/>
          <w:noProof/>
          <w:sz w:val="32"/>
          <w:lang w:eastAsia="en-IN"/>
        </w:rPr>
        <w:drawing>
          <wp:inline distT="0" distB="0" distL="0" distR="0" wp14:anchorId="0A9A560C" wp14:editId="4B29F71F">
            <wp:extent cx="2590800" cy="561860"/>
            <wp:effectExtent l="19050" t="19050" r="19050" b="1016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8">
                      <a:extLst>
                        <a:ext uri="{28A0092B-C50C-407E-A947-70E740481C1C}">
                          <a14:useLocalDpi xmlns:a14="http://schemas.microsoft.com/office/drawing/2010/main" val="0"/>
                        </a:ext>
                      </a:extLst>
                    </a:blip>
                    <a:stretch>
                      <a:fillRect/>
                    </a:stretch>
                  </pic:blipFill>
                  <pic:spPr>
                    <a:xfrm>
                      <a:off x="0" y="0"/>
                      <a:ext cx="2590800" cy="561860"/>
                    </a:xfrm>
                    <a:prstGeom prst="rect">
                      <a:avLst/>
                    </a:prstGeom>
                    <a:ln>
                      <a:solidFill>
                        <a:schemeClr val="tx1"/>
                      </a:solidFill>
                    </a:ln>
                  </pic:spPr>
                </pic:pic>
              </a:graphicData>
            </a:graphic>
          </wp:inline>
        </w:drawing>
      </w:r>
    </w:p>
    <w:p w14:paraId="7154D02A" w14:textId="77777777" w:rsidR="00DD51B9" w:rsidRDefault="00DD51B9" w:rsidP="00DD51B9">
      <w:pPr>
        <w:spacing w:line="360" w:lineRule="auto"/>
        <w:jc w:val="center"/>
        <w:rPr>
          <w:rFonts w:ascii="Arial" w:hAnsi="Arial" w:cs="Arial"/>
          <w:b/>
          <w:sz w:val="32"/>
        </w:rPr>
      </w:pPr>
      <w:r>
        <w:rPr>
          <w:rFonts w:ascii="Arial" w:hAnsi="Arial" w:cs="Arial"/>
          <w:b/>
          <w:sz w:val="32"/>
        </w:rPr>
        <w:t xml:space="preserve">ASSOCIATE OF </w:t>
      </w:r>
    </w:p>
    <w:p w14:paraId="30561448" w14:textId="178F6DDC" w:rsidR="00DD51B9" w:rsidRPr="003237BF" w:rsidRDefault="00DD51B9" w:rsidP="00A47BC9">
      <w:pPr>
        <w:spacing w:line="360" w:lineRule="auto"/>
        <w:jc w:val="center"/>
        <w:rPr>
          <w:rFonts w:ascii="Arial" w:hAnsi="Arial" w:cs="Arial"/>
          <w:b/>
          <w:sz w:val="32"/>
        </w:rPr>
      </w:pPr>
      <w:r>
        <w:rPr>
          <w:rFonts w:ascii="Arial" w:hAnsi="Arial" w:cs="Arial"/>
          <w:b/>
          <w:noProof/>
          <w:sz w:val="32"/>
          <w:lang w:eastAsia="en-IN"/>
        </w:rPr>
        <w:drawing>
          <wp:inline distT="0" distB="0" distL="0" distR="0" wp14:anchorId="74765B19" wp14:editId="349AEB28">
            <wp:extent cx="1571625" cy="484117"/>
            <wp:effectExtent l="19050" t="19050" r="9525" b="1143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9">
                      <a:extLst>
                        <a:ext uri="{28A0092B-C50C-407E-A947-70E740481C1C}">
                          <a14:useLocalDpi xmlns:a14="http://schemas.microsoft.com/office/drawing/2010/main" val="0"/>
                        </a:ext>
                      </a:extLst>
                    </a:blip>
                    <a:stretch>
                      <a:fillRect/>
                    </a:stretch>
                  </pic:blipFill>
                  <pic:spPr>
                    <a:xfrm>
                      <a:off x="0" y="0"/>
                      <a:ext cx="1589177" cy="489524"/>
                    </a:xfrm>
                    <a:prstGeom prst="rect">
                      <a:avLst/>
                    </a:prstGeom>
                    <a:ln>
                      <a:solidFill>
                        <a:schemeClr val="tx1"/>
                      </a:solidFill>
                    </a:ln>
                  </pic:spPr>
                </pic:pic>
              </a:graphicData>
            </a:graphic>
          </wp:inline>
        </w:drawing>
      </w:r>
    </w:p>
    <w:p w14:paraId="316CE06D" w14:textId="77777777" w:rsidR="0016762E" w:rsidRPr="006B09C3" w:rsidRDefault="0016762E" w:rsidP="00AB2552">
      <w:pPr>
        <w:spacing w:line="360" w:lineRule="auto"/>
        <w:rPr>
          <w:rFonts w:ascii="Arial" w:hAnsi="Arial" w:cs="Arial"/>
          <w:b/>
          <w:sz w:val="8"/>
          <w:lang w:val="en-US"/>
        </w:rPr>
      </w:pPr>
    </w:p>
    <w:p w14:paraId="38EA7D88" w14:textId="77777777" w:rsidR="00A47BC9" w:rsidRPr="000D321D" w:rsidRDefault="00A47BC9" w:rsidP="00A47BC9">
      <w:pPr>
        <w:spacing w:line="360" w:lineRule="auto"/>
        <w:jc w:val="center"/>
        <w:rPr>
          <w:rFonts w:ascii="Arial" w:hAnsi="Arial" w:cs="Arial"/>
          <w:b/>
          <w:lang w:val="en-US"/>
        </w:rPr>
      </w:pPr>
      <w:r w:rsidRPr="000D321D">
        <w:rPr>
          <w:rFonts w:ascii="Arial" w:hAnsi="Arial" w:cs="Arial"/>
          <w:b/>
          <w:lang w:val="en-US"/>
        </w:rPr>
        <w:t>REPORT PREPARED FOR</w:t>
      </w:r>
    </w:p>
    <w:p w14:paraId="72B7FFF1" w14:textId="20CF1F5E" w:rsidR="00A47BC9" w:rsidRDefault="00212E7C" w:rsidP="00A47BC9">
      <w:pPr>
        <w:spacing w:line="360" w:lineRule="auto"/>
        <w:jc w:val="center"/>
        <w:rPr>
          <w:rFonts w:ascii="Arial" w:hAnsi="Arial" w:cs="Arial"/>
          <w:b/>
          <w:lang w:val="en-US"/>
        </w:rPr>
      </w:pPr>
      <w:r>
        <w:rPr>
          <w:rFonts w:ascii="Arial" w:hAnsi="Arial" w:cs="Arial"/>
          <w:b/>
          <w:lang w:val="en-US"/>
        </w:rPr>
        <w:t>PUNJAB NATIONAL BANK</w:t>
      </w:r>
      <w:r w:rsidR="00001970">
        <w:rPr>
          <w:rFonts w:ascii="Arial" w:hAnsi="Arial" w:cs="Arial"/>
          <w:b/>
          <w:lang w:val="en-US"/>
        </w:rPr>
        <w:t>,</w:t>
      </w:r>
      <w:r w:rsidR="00001970" w:rsidRPr="00001970">
        <w:t xml:space="preserve"> </w:t>
      </w:r>
      <w:r w:rsidR="00001970" w:rsidRPr="00001970">
        <w:rPr>
          <w:rFonts w:ascii="Arial" w:hAnsi="Arial" w:cs="Arial"/>
          <w:b/>
          <w:lang w:val="en-US"/>
        </w:rPr>
        <w:t>MID CORPORATE CENTRE, AGRA</w:t>
      </w:r>
    </w:p>
    <w:p w14:paraId="19BEFDFB" w14:textId="77777777" w:rsidR="006B09C3" w:rsidRPr="006B09C3" w:rsidRDefault="006B09C3" w:rsidP="006B09C3">
      <w:pPr>
        <w:spacing w:line="360" w:lineRule="auto"/>
        <w:rPr>
          <w:rFonts w:ascii="Arial" w:hAnsi="Arial" w:cs="Arial"/>
          <w:b/>
          <w:sz w:val="20"/>
          <w:lang w:val="en-US"/>
        </w:rPr>
      </w:pPr>
    </w:p>
    <w:p w14:paraId="7584F84A" w14:textId="09362F9D" w:rsidR="006B09C3" w:rsidRDefault="00661832" w:rsidP="006B09C3">
      <w:pPr>
        <w:spacing w:line="360" w:lineRule="auto"/>
        <w:jc w:val="center"/>
        <w:rPr>
          <w:rFonts w:ascii="Arial" w:hAnsi="Arial" w:cs="Arial"/>
          <w:b/>
          <w:i/>
          <w:sz w:val="16"/>
          <w:szCs w:val="16"/>
        </w:rPr>
      </w:pPr>
      <w:r>
        <w:rPr>
          <w:rFonts w:ascii="Arial" w:hAnsi="Arial" w:cs="Arial"/>
          <w:b/>
          <w:i/>
          <w:sz w:val="16"/>
          <w:szCs w:val="16"/>
        </w:rPr>
        <w:t>**Important - In case of any query/ issue or escalation you may please contact Incident Manager</w:t>
      </w:r>
      <w:r w:rsidR="006B09C3">
        <w:rPr>
          <w:rFonts w:ascii="Arial" w:hAnsi="Arial" w:cs="Arial"/>
          <w:b/>
          <w:i/>
          <w:sz w:val="16"/>
          <w:szCs w:val="16"/>
        </w:rPr>
        <w:t xml:space="preserve"> at le@rkassociates.org. We will appreciate your feedback in order to improve our services. </w:t>
      </w:r>
    </w:p>
    <w:p w14:paraId="481B2473" w14:textId="627FF107" w:rsidR="00072A70" w:rsidRDefault="006B09C3" w:rsidP="00A54E6E">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614E946C" w14:textId="77777777" w:rsidR="00AE0E29" w:rsidRDefault="00AE0E29" w:rsidP="00A54E6E">
      <w:pPr>
        <w:spacing w:line="360" w:lineRule="auto"/>
        <w:jc w:val="center"/>
        <w:rPr>
          <w:rFonts w:ascii="Arial" w:hAnsi="Arial" w:cs="Arial"/>
          <w:b/>
          <w:i/>
          <w:sz w:val="16"/>
          <w:szCs w:val="16"/>
        </w:rPr>
      </w:pP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116"/>
        <w:gridCol w:w="1672"/>
      </w:tblGrid>
      <w:tr w:rsidR="00F869D6" w:rsidRPr="0046276C" w14:paraId="39D33BB9" w14:textId="77777777" w:rsidTr="00A31709">
        <w:trPr>
          <w:trHeight w:val="368"/>
        </w:trPr>
        <w:tc>
          <w:tcPr>
            <w:tcW w:w="10065" w:type="dxa"/>
            <w:gridSpan w:val="3"/>
            <w:shd w:val="clear" w:color="auto" w:fill="17365D" w:themeFill="text2" w:themeFillShade="BF"/>
            <w:vAlign w:val="center"/>
          </w:tcPr>
          <w:p w14:paraId="586BC78C" w14:textId="77777777" w:rsidR="00F869D6" w:rsidRPr="0066318E" w:rsidRDefault="00F869D6" w:rsidP="00A31709">
            <w:pPr>
              <w:spacing w:line="360" w:lineRule="auto"/>
              <w:jc w:val="center"/>
              <w:rPr>
                <w:rFonts w:ascii="Arial" w:hAnsi="Arial" w:cs="Arial"/>
                <w:b/>
                <w:u w:val="single"/>
              </w:rPr>
            </w:pPr>
            <w:r w:rsidRPr="006D7AD8">
              <w:rPr>
                <w:rFonts w:ascii="Arial" w:hAnsi="Arial" w:cs="Arial"/>
                <w:b/>
                <w:u w:val="single"/>
              </w:rPr>
              <w:lastRenderedPageBreak/>
              <w:t>TABLE OF CONTENTS</w:t>
            </w:r>
          </w:p>
        </w:tc>
      </w:tr>
      <w:tr w:rsidR="00F869D6" w:rsidRPr="0046276C" w14:paraId="4ACE9AB2" w14:textId="77777777" w:rsidTr="00517EAD">
        <w:trPr>
          <w:trHeight w:val="368"/>
        </w:trPr>
        <w:tc>
          <w:tcPr>
            <w:tcW w:w="1277" w:type="dxa"/>
            <w:shd w:val="clear" w:color="auto" w:fill="DBE5F1" w:themeFill="accent1" w:themeFillTint="33"/>
          </w:tcPr>
          <w:p w14:paraId="3E16DE02" w14:textId="77777777" w:rsidR="00F869D6" w:rsidRPr="0046276C" w:rsidRDefault="00F869D6" w:rsidP="00A31709">
            <w:pPr>
              <w:spacing w:line="360" w:lineRule="auto"/>
              <w:jc w:val="center"/>
              <w:rPr>
                <w:rFonts w:ascii="Arial" w:hAnsi="Arial" w:cs="Arial"/>
                <w:b/>
              </w:rPr>
            </w:pPr>
            <w:r w:rsidRPr="0046276C">
              <w:rPr>
                <w:rFonts w:ascii="Arial" w:hAnsi="Arial" w:cs="Arial"/>
                <w:b/>
              </w:rPr>
              <w:t>S.NO.</w:t>
            </w:r>
          </w:p>
        </w:tc>
        <w:tc>
          <w:tcPr>
            <w:tcW w:w="7116" w:type="dxa"/>
            <w:shd w:val="clear" w:color="auto" w:fill="DBE5F1" w:themeFill="accent1" w:themeFillTint="33"/>
          </w:tcPr>
          <w:p w14:paraId="0E4FB8B7" w14:textId="77777777" w:rsidR="00F869D6" w:rsidRPr="0046276C" w:rsidRDefault="00F869D6" w:rsidP="00EE05CA">
            <w:pPr>
              <w:spacing w:line="360" w:lineRule="auto"/>
              <w:rPr>
                <w:rFonts w:ascii="Arial" w:hAnsi="Arial" w:cs="Arial"/>
                <w:b/>
              </w:rPr>
            </w:pPr>
            <w:r w:rsidRPr="0046276C">
              <w:rPr>
                <w:rFonts w:ascii="Arial" w:hAnsi="Arial" w:cs="Arial"/>
                <w:b/>
              </w:rPr>
              <w:t>DESCRIPTION</w:t>
            </w:r>
          </w:p>
        </w:tc>
        <w:tc>
          <w:tcPr>
            <w:tcW w:w="1672" w:type="dxa"/>
            <w:shd w:val="clear" w:color="auto" w:fill="DBE5F1" w:themeFill="accent1" w:themeFillTint="33"/>
          </w:tcPr>
          <w:p w14:paraId="236DEA9F" w14:textId="77777777" w:rsidR="00F869D6" w:rsidRPr="0046276C" w:rsidRDefault="00F869D6" w:rsidP="00A31709">
            <w:pPr>
              <w:spacing w:line="360" w:lineRule="auto"/>
              <w:jc w:val="center"/>
              <w:rPr>
                <w:rFonts w:ascii="Arial" w:hAnsi="Arial" w:cs="Arial"/>
                <w:b/>
              </w:rPr>
            </w:pPr>
            <w:r w:rsidRPr="0046276C">
              <w:rPr>
                <w:rFonts w:ascii="Arial" w:hAnsi="Arial" w:cs="Arial"/>
                <w:b/>
              </w:rPr>
              <w:t>PAGE NO.</w:t>
            </w:r>
          </w:p>
        </w:tc>
      </w:tr>
      <w:tr w:rsidR="00F869D6" w:rsidRPr="0046276C" w14:paraId="52B3A937" w14:textId="77777777" w:rsidTr="00517EAD">
        <w:trPr>
          <w:trHeight w:val="382"/>
        </w:trPr>
        <w:tc>
          <w:tcPr>
            <w:tcW w:w="1277" w:type="dxa"/>
            <w:shd w:val="clear" w:color="auto" w:fill="DBE5F1" w:themeFill="accent1" w:themeFillTint="33"/>
          </w:tcPr>
          <w:p w14:paraId="73117CB2" w14:textId="77777777" w:rsidR="00F869D6" w:rsidRPr="0046276C" w:rsidRDefault="00F869D6" w:rsidP="00A31709">
            <w:pPr>
              <w:spacing w:line="360" w:lineRule="auto"/>
              <w:jc w:val="both"/>
              <w:rPr>
                <w:rFonts w:ascii="Arial" w:hAnsi="Arial" w:cs="Arial"/>
                <w:b/>
                <w:sz w:val="22"/>
                <w:szCs w:val="22"/>
                <w:u w:val="single"/>
              </w:rPr>
            </w:pPr>
            <w:r w:rsidRPr="0046276C">
              <w:rPr>
                <w:rFonts w:ascii="Arial" w:hAnsi="Arial" w:cs="Arial"/>
                <w:b/>
                <w:sz w:val="22"/>
                <w:szCs w:val="22"/>
              </w:rPr>
              <w:t>PART A</w:t>
            </w:r>
          </w:p>
        </w:tc>
        <w:tc>
          <w:tcPr>
            <w:tcW w:w="7116" w:type="dxa"/>
            <w:shd w:val="clear" w:color="auto" w:fill="auto"/>
          </w:tcPr>
          <w:p w14:paraId="00E9B74C" w14:textId="77777777" w:rsidR="00F869D6" w:rsidRPr="0046276C" w:rsidRDefault="00F869D6" w:rsidP="00A31709">
            <w:pPr>
              <w:spacing w:line="360" w:lineRule="auto"/>
              <w:jc w:val="both"/>
              <w:rPr>
                <w:rFonts w:ascii="Arial" w:hAnsi="Arial" w:cs="Arial"/>
                <w:b/>
                <w:sz w:val="22"/>
                <w:szCs w:val="22"/>
                <w:u w:val="single"/>
              </w:rPr>
            </w:pPr>
            <w:r w:rsidRPr="0046276C">
              <w:rPr>
                <w:rFonts w:ascii="Arial" w:hAnsi="Arial" w:cs="Arial"/>
                <w:b/>
                <w:sz w:val="22"/>
                <w:szCs w:val="22"/>
              </w:rPr>
              <w:t>Report Summary</w:t>
            </w:r>
          </w:p>
        </w:tc>
        <w:tc>
          <w:tcPr>
            <w:tcW w:w="1672" w:type="dxa"/>
            <w:shd w:val="clear" w:color="auto" w:fill="auto"/>
          </w:tcPr>
          <w:p w14:paraId="21299130" w14:textId="468DCFF7" w:rsidR="00F869D6" w:rsidRPr="0046276C" w:rsidRDefault="00F869D6" w:rsidP="00A31709">
            <w:pPr>
              <w:spacing w:line="360" w:lineRule="auto"/>
              <w:jc w:val="center"/>
              <w:rPr>
                <w:rFonts w:ascii="Arial" w:hAnsi="Arial" w:cs="Arial"/>
                <w:b/>
                <w:sz w:val="22"/>
                <w:szCs w:val="22"/>
              </w:rPr>
            </w:pPr>
          </w:p>
        </w:tc>
      </w:tr>
      <w:tr w:rsidR="00F869D6" w:rsidRPr="0046276C" w14:paraId="05AE8492" w14:textId="77777777" w:rsidTr="00517EAD">
        <w:trPr>
          <w:trHeight w:val="368"/>
        </w:trPr>
        <w:tc>
          <w:tcPr>
            <w:tcW w:w="1277" w:type="dxa"/>
            <w:shd w:val="clear" w:color="auto" w:fill="DBE5F1" w:themeFill="accent1" w:themeFillTint="33"/>
          </w:tcPr>
          <w:p w14:paraId="516F92F6" w14:textId="77777777" w:rsidR="00F869D6" w:rsidRPr="0046276C" w:rsidRDefault="00F869D6" w:rsidP="00A31709">
            <w:pPr>
              <w:spacing w:line="360" w:lineRule="auto"/>
              <w:jc w:val="both"/>
              <w:rPr>
                <w:rFonts w:ascii="Arial" w:hAnsi="Arial" w:cs="Arial"/>
                <w:b/>
                <w:sz w:val="22"/>
                <w:szCs w:val="22"/>
              </w:rPr>
            </w:pPr>
            <w:r w:rsidRPr="0046276C">
              <w:rPr>
                <w:rFonts w:ascii="Arial" w:hAnsi="Arial" w:cs="Arial"/>
                <w:b/>
                <w:sz w:val="22"/>
                <w:szCs w:val="22"/>
              </w:rPr>
              <w:t>PART B</w:t>
            </w:r>
          </w:p>
        </w:tc>
        <w:tc>
          <w:tcPr>
            <w:tcW w:w="7116" w:type="dxa"/>
            <w:shd w:val="clear" w:color="auto" w:fill="auto"/>
          </w:tcPr>
          <w:p w14:paraId="4065BFC8" w14:textId="77777777" w:rsidR="00F869D6" w:rsidRPr="0046276C" w:rsidRDefault="00F869D6" w:rsidP="00A31709">
            <w:pPr>
              <w:spacing w:line="360" w:lineRule="auto"/>
              <w:jc w:val="both"/>
              <w:rPr>
                <w:rFonts w:ascii="Arial" w:hAnsi="Arial" w:cs="Arial"/>
                <w:b/>
                <w:sz w:val="22"/>
                <w:szCs w:val="22"/>
                <w:u w:val="single"/>
              </w:rPr>
            </w:pPr>
            <w:r w:rsidRPr="0046276C">
              <w:rPr>
                <w:rFonts w:ascii="Arial" w:hAnsi="Arial" w:cs="Arial"/>
                <w:b/>
                <w:sz w:val="22"/>
                <w:szCs w:val="22"/>
              </w:rPr>
              <w:t>Introduction</w:t>
            </w:r>
          </w:p>
        </w:tc>
        <w:tc>
          <w:tcPr>
            <w:tcW w:w="1672" w:type="dxa"/>
            <w:shd w:val="clear" w:color="auto" w:fill="auto"/>
          </w:tcPr>
          <w:p w14:paraId="1A7B4263" w14:textId="49700661" w:rsidR="00F869D6" w:rsidRPr="0046276C" w:rsidRDefault="00F869D6" w:rsidP="00A31709">
            <w:pPr>
              <w:spacing w:line="360" w:lineRule="auto"/>
              <w:jc w:val="center"/>
              <w:rPr>
                <w:rFonts w:ascii="Arial" w:hAnsi="Arial" w:cs="Arial"/>
                <w:b/>
                <w:sz w:val="22"/>
                <w:szCs w:val="22"/>
              </w:rPr>
            </w:pPr>
          </w:p>
        </w:tc>
      </w:tr>
      <w:tr w:rsidR="001F6A48" w:rsidRPr="0046276C" w14:paraId="1CBCB37D" w14:textId="77777777" w:rsidTr="00517EAD">
        <w:trPr>
          <w:trHeight w:val="368"/>
        </w:trPr>
        <w:tc>
          <w:tcPr>
            <w:tcW w:w="1277" w:type="dxa"/>
            <w:shd w:val="clear" w:color="auto" w:fill="DBE5F1" w:themeFill="accent1" w:themeFillTint="33"/>
          </w:tcPr>
          <w:p w14:paraId="132075C9" w14:textId="77777777" w:rsidR="001F6A48" w:rsidRPr="0046276C" w:rsidRDefault="001F6A48" w:rsidP="00A31709">
            <w:pPr>
              <w:spacing w:line="360" w:lineRule="auto"/>
              <w:jc w:val="both"/>
              <w:rPr>
                <w:rFonts w:ascii="Arial" w:hAnsi="Arial" w:cs="Arial"/>
                <w:b/>
                <w:sz w:val="22"/>
                <w:szCs w:val="22"/>
              </w:rPr>
            </w:pPr>
          </w:p>
        </w:tc>
        <w:tc>
          <w:tcPr>
            <w:tcW w:w="7116" w:type="dxa"/>
            <w:shd w:val="clear" w:color="auto" w:fill="auto"/>
          </w:tcPr>
          <w:p w14:paraId="5F5361F4" w14:textId="77777777" w:rsidR="001F6A48" w:rsidRPr="001F6A48" w:rsidRDefault="001F6A48" w:rsidP="00DE1EE9">
            <w:pPr>
              <w:pStyle w:val="ListParagraph"/>
              <w:numPr>
                <w:ilvl w:val="0"/>
                <w:numId w:val="11"/>
              </w:numPr>
              <w:spacing w:line="360" w:lineRule="auto"/>
              <w:ind w:left="317" w:hanging="283"/>
              <w:jc w:val="both"/>
              <w:rPr>
                <w:rFonts w:ascii="Arial" w:hAnsi="Arial" w:cs="Arial"/>
                <w:b/>
                <w:sz w:val="22"/>
                <w:szCs w:val="22"/>
              </w:rPr>
            </w:pPr>
            <w:r w:rsidRPr="001F6A48">
              <w:rPr>
                <w:rFonts w:ascii="Arial" w:hAnsi="Arial" w:cs="Arial"/>
                <w:sz w:val="22"/>
                <w:szCs w:val="22"/>
              </w:rPr>
              <w:t>The Project</w:t>
            </w:r>
          </w:p>
        </w:tc>
        <w:tc>
          <w:tcPr>
            <w:tcW w:w="1672" w:type="dxa"/>
            <w:shd w:val="clear" w:color="auto" w:fill="auto"/>
          </w:tcPr>
          <w:p w14:paraId="1CE1C7DA" w14:textId="69B1944C" w:rsidR="001F6A48" w:rsidRDefault="001F6A48" w:rsidP="00A31709">
            <w:pPr>
              <w:spacing w:line="360" w:lineRule="auto"/>
              <w:jc w:val="center"/>
              <w:rPr>
                <w:rFonts w:ascii="Arial" w:hAnsi="Arial" w:cs="Arial"/>
                <w:b/>
                <w:sz w:val="22"/>
                <w:szCs w:val="22"/>
              </w:rPr>
            </w:pPr>
          </w:p>
        </w:tc>
      </w:tr>
      <w:tr w:rsidR="00F869D6" w:rsidRPr="0046276C" w14:paraId="0E6D3D76" w14:textId="77777777" w:rsidTr="00517EAD">
        <w:trPr>
          <w:trHeight w:val="368"/>
        </w:trPr>
        <w:tc>
          <w:tcPr>
            <w:tcW w:w="1277" w:type="dxa"/>
            <w:shd w:val="clear" w:color="auto" w:fill="DBE5F1" w:themeFill="accent1" w:themeFillTint="33"/>
          </w:tcPr>
          <w:p w14:paraId="0E3E8C38" w14:textId="77777777" w:rsidR="00F869D6" w:rsidRPr="0046276C" w:rsidRDefault="00F869D6" w:rsidP="00A31709">
            <w:pPr>
              <w:spacing w:line="360" w:lineRule="auto"/>
              <w:jc w:val="both"/>
              <w:rPr>
                <w:rFonts w:ascii="Arial" w:hAnsi="Arial" w:cs="Arial"/>
                <w:b/>
                <w:sz w:val="22"/>
                <w:szCs w:val="22"/>
                <w:u w:val="single"/>
              </w:rPr>
            </w:pPr>
          </w:p>
        </w:tc>
        <w:tc>
          <w:tcPr>
            <w:tcW w:w="7116" w:type="dxa"/>
            <w:shd w:val="clear" w:color="auto" w:fill="auto"/>
          </w:tcPr>
          <w:p w14:paraId="1095F09A" w14:textId="77777777" w:rsidR="00F869D6" w:rsidRPr="0089382B" w:rsidRDefault="001F6A48" w:rsidP="00DE1EE9">
            <w:pPr>
              <w:pStyle w:val="ListParagraph"/>
              <w:numPr>
                <w:ilvl w:val="0"/>
                <w:numId w:val="11"/>
              </w:numPr>
              <w:spacing w:line="360" w:lineRule="auto"/>
              <w:ind w:left="317" w:hanging="283"/>
              <w:jc w:val="both"/>
              <w:rPr>
                <w:rFonts w:ascii="Arial" w:hAnsi="Arial" w:cs="Arial"/>
                <w:sz w:val="22"/>
                <w:szCs w:val="22"/>
              </w:rPr>
            </w:pPr>
            <w:r>
              <w:rPr>
                <w:rFonts w:ascii="Arial" w:hAnsi="Arial" w:cs="Arial"/>
                <w:sz w:val="22"/>
                <w:szCs w:val="22"/>
              </w:rPr>
              <w:t>About the Company</w:t>
            </w:r>
          </w:p>
        </w:tc>
        <w:tc>
          <w:tcPr>
            <w:tcW w:w="1672" w:type="dxa"/>
            <w:shd w:val="clear" w:color="auto" w:fill="auto"/>
          </w:tcPr>
          <w:p w14:paraId="633BF685" w14:textId="5C931860" w:rsidR="00F869D6" w:rsidRPr="0046276C" w:rsidRDefault="00F869D6" w:rsidP="00A31709">
            <w:pPr>
              <w:jc w:val="center"/>
              <w:rPr>
                <w:rFonts w:ascii="Arial" w:hAnsi="Arial" w:cs="Arial"/>
                <w:sz w:val="22"/>
                <w:szCs w:val="22"/>
              </w:rPr>
            </w:pPr>
          </w:p>
        </w:tc>
      </w:tr>
      <w:tr w:rsidR="00F869D6" w:rsidRPr="0046276C" w14:paraId="7830312F" w14:textId="77777777" w:rsidTr="00517EAD">
        <w:trPr>
          <w:trHeight w:val="382"/>
        </w:trPr>
        <w:tc>
          <w:tcPr>
            <w:tcW w:w="1277" w:type="dxa"/>
            <w:shd w:val="clear" w:color="auto" w:fill="DBE5F1" w:themeFill="accent1" w:themeFillTint="33"/>
          </w:tcPr>
          <w:p w14:paraId="0FDB95FC" w14:textId="77777777" w:rsidR="00F869D6" w:rsidRPr="0046276C" w:rsidRDefault="00F869D6" w:rsidP="00A31709">
            <w:pPr>
              <w:spacing w:line="360" w:lineRule="auto"/>
              <w:jc w:val="both"/>
              <w:rPr>
                <w:rFonts w:ascii="Arial" w:hAnsi="Arial" w:cs="Arial"/>
                <w:b/>
                <w:sz w:val="22"/>
                <w:szCs w:val="22"/>
                <w:u w:val="single"/>
              </w:rPr>
            </w:pPr>
          </w:p>
        </w:tc>
        <w:tc>
          <w:tcPr>
            <w:tcW w:w="7116" w:type="dxa"/>
            <w:shd w:val="clear" w:color="auto" w:fill="auto"/>
          </w:tcPr>
          <w:p w14:paraId="7615AE46" w14:textId="77777777" w:rsidR="00F869D6" w:rsidRPr="001F6A48" w:rsidRDefault="00F869D6" w:rsidP="00DE1EE9">
            <w:pPr>
              <w:pStyle w:val="ListParagraph"/>
              <w:numPr>
                <w:ilvl w:val="0"/>
                <w:numId w:val="11"/>
              </w:numPr>
              <w:spacing w:line="360" w:lineRule="auto"/>
              <w:ind w:left="317" w:hanging="283"/>
              <w:jc w:val="both"/>
              <w:rPr>
                <w:rFonts w:ascii="Arial" w:hAnsi="Arial" w:cs="Arial"/>
                <w:sz w:val="22"/>
                <w:szCs w:val="22"/>
              </w:rPr>
            </w:pPr>
            <w:r w:rsidRPr="001F6A48">
              <w:rPr>
                <w:rFonts w:ascii="Arial" w:hAnsi="Arial" w:cs="Arial"/>
                <w:sz w:val="22"/>
                <w:szCs w:val="22"/>
              </w:rPr>
              <w:t>Location of the Project</w:t>
            </w:r>
          </w:p>
        </w:tc>
        <w:tc>
          <w:tcPr>
            <w:tcW w:w="1672" w:type="dxa"/>
            <w:shd w:val="clear" w:color="auto" w:fill="auto"/>
          </w:tcPr>
          <w:p w14:paraId="38CBA971" w14:textId="121B02E1" w:rsidR="00F869D6" w:rsidRPr="00554008" w:rsidRDefault="00F869D6" w:rsidP="00A31709">
            <w:pPr>
              <w:jc w:val="center"/>
              <w:rPr>
                <w:rFonts w:ascii="Arial" w:hAnsi="Arial" w:cs="Arial"/>
                <w:b/>
                <w:bCs/>
                <w:sz w:val="22"/>
                <w:szCs w:val="22"/>
              </w:rPr>
            </w:pPr>
          </w:p>
        </w:tc>
      </w:tr>
      <w:tr w:rsidR="00F869D6" w:rsidRPr="0046276C" w14:paraId="30D539BA" w14:textId="77777777" w:rsidTr="00517EAD">
        <w:trPr>
          <w:trHeight w:val="368"/>
        </w:trPr>
        <w:tc>
          <w:tcPr>
            <w:tcW w:w="1277" w:type="dxa"/>
            <w:shd w:val="clear" w:color="auto" w:fill="DBE5F1" w:themeFill="accent1" w:themeFillTint="33"/>
          </w:tcPr>
          <w:p w14:paraId="6BDBCFCF" w14:textId="77777777" w:rsidR="00F869D6" w:rsidRPr="0046276C" w:rsidRDefault="00F869D6" w:rsidP="00A31709">
            <w:pPr>
              <w:spacing w:line="360" w:lineRule="auto"/>
              <w:jc w:val="both"/>
              <w:rPr>
                <w:rFonts w:ascii="Arial" w:hAnsi="Arial" w:cs="Arial"/>
                <w:b/>
                <w:sz w:val="22"/>
                <w:szCs w:val="22"/>
                <w:u w:val="single"/>
              </w:rPr>
            </w:pPr>
          </w:p>
        </w:tc>
        <w:tc>
          <w:tcPr>
            <w:tcW w:w="7116" w:type="dxa"/>
            <w:shd w:val="clear" w:color="auto" w:fill="auto"/>
          </w:tcPr>
          <w:p w14:paraId="6AC01C3A" w14:textId="77777777" w:rsidR="00F869D6" w:rsidRPr="0046276C" w:rsidRDefault="00F869D6" w:rsidP="00DE1EE9">
            <w:pPr>
              <w:pStyle w:val="ListParagraph"/>
              <w:numPr>
                <w:ilvl w:val="0"/>
                <w:numId w:val="11"/>
              </w:numPr>
              <w:spacing w:line="360" w:lineRule="auto"/>
              <w:ind w:left="317" w:hanging="283"/>
              <w:jc w:val="both"/>
              <w:rPr>
                <w:rFonts w:ascii="Arial" w:hAnsi="Arial" w:cs="Arial"/>
                <w:sz w:val="22"/>
                <w:szCs w:val="22"/>
              </w:rPr>
            </w:pPr>
            <w:r w:rsidRPr="0046276C">
              <w:rPr>
                <w:rFonts w:ascii="Arial" w:hAnsi="Arial" w:cs="Arial"/>
                <w:sz w:val="22"/>
                <w:szCs w:val="22"/>
              </w:rPr>
              <w:t>Project Overview</w:t>
            </w:r>
          </w:p>
        </w:tc>
        <w:tc>
          <w:tcPr>
            <w:tcW w:w="1672" w:type="dxa"/>
            <w:shd w:val="clear" w:color="auto" w:fill="auto"/>
          </w:tcPr>
          <w:p w14:paraId="6707C9CA" w14:textId="314A29B6" w:rsidR="00F869D6" w:rsidRPr="0046276C" w:rsidRDefault="00F869D6" w:rsidP="00A31709">
            <w:pPr>
              <w:jc w:val="center"/>
              <w:rPr>
                <w:rFonts w:ascii="Arial" w:hAnsi="Arial" w:cs="Arial"/>
                <w:sz w:val="22"/>
                <w:szCs w:val="22"/>
              </w:rPr>
            </w:pPr>
          </w:p>
        </w:tc>
      </w:tr>
      <w:tr w:rsidR="00F869D6" w:rsidRPr="0046276C" w14:paraId="29DB4323" w14:textId="77777777" w:rsidTr="00517EAD">
        <w:trPr>
          <w:trHeight w:val="368"/>
        </w:trPr>
        <w:tc>
          <w:tcPr>
            <w:tcW w:w="1277" w:type="dxa"/>
            <w:shd w:val="clear" w:color="auto" w:fill="DBE5F1" w:themeFill="accent1" w:themeFillTint="33"/>
          </w:tcPr>
          <w:p w14:paraId="7F146B42" w14:textId="77777777" w:rsidR="00F869D6" w:rsidRPr="0046276C" w:rsidRDefault="00F869D6" w:rsidP="00A31709">
            <w:pPr>
              <w:spacing w:line="360" w:lineRule="auto"/>
              <w:jc w:val="both"/>
              <w:rPr>
                <w:rFonts w:ascii="Arial" w:hAnsi="Arial" w:cs="Arial"/>
                <w:b/>
                <w:sz w:val="22"/>
                <w:szCs w:val="22"/>
                <w:u w:val="single"/>
              </w:rPr>
            </w:pPr>
          </w:p>
        </w:tc>
        <w:tc>
          <w:tcPr>
            <w:tcW w:w="7116" w:type="dxa"/>
            <w:shd w:val="clear" w:color="auto" w:fill="auto"/>
          </w:tcPr>
          <w:p w14:paraId="4D63C93F" w14:textId="77777777" w:rsidR="00F869D6" w:rsidRPr="0046276C" w:rsidRDefault="00F869D6" w:rsidP="00DE1EE9">
            <w:pPr>
              <w:pStyle w:val="ListParagraph"/>
              <w:numPr>
                <w:ilvl w:val="0"/>
                <w:numId w:val="11"/>
              </w:numPr>
              <w:spacing w:line="360" w:lineRule="auto"/>
              <w:ind w:left="317" w:hanging="283"/>
              <w:jc w:val="both"/>
              <w:rPr>
                <w:rFonts w:ascii="Arial" w:hAnsi="Arial" w:cs="Arial"/>
                <w:sz w:val="22"/>
                <w:szCs w:val="22"/>
              </w:rPr>
            </w:pPr>
            <w:r w:rsidRPr="0046276C">
              <w:rPr>
                <w:rFonts w:ascii="Arial" w:hAnsi="Arial" w:cs="Arial"/>
                <w:sz w:val="22"/>
                <w:szCs w:val="22"/>
              </w:rPr>
              <w:t xml:space="preserve">Scope of </w:t>
            </w:r>
            <w:r>
              <w:rPr>
                <w:rFonts w:ascii="Arial" w:hAnsi="Arial" w:cs="Arial"/>
                <w:sz w:val="22"/>
                <w:szCs w:val="22"/>
              </w:rPr>
              <w:t xml:space="preserve">the </w:t>
            </w:r>
            <w:r w:rsidRPr="0046276C">
              <w:rPr>
                <w:rFonts w:ascii="Arial" w:hAnsi="Arial" w:cs="Arial"/>
                <w:sz w:val="22"/>
                <w:szCs w:val="22"/>
              </w:rPr>
              <w:t>Report</w:t>
            </w:r>
          </w:p>
        </w:tc>
        <w:tc>
          <w:tcPr>
            <w:tcW w:w="1672" w:type="dxa"/>
            <w:shd w:val="clear" w:color="auto" w:fill="auto"/>
          </w:tcPr>
          <w:p w14:paraId="082C62E9" w14:textId="052EF8E6" w:rsidR="00F869D6" w:rsidRPr="0046276C" w:rsidRDefault="00F869D6" w:rsidP="00A31709">
            <w:pPr>
              <w:spacing w:line="360" w:lineRule="auto"/>
              <w:jc w:val="center"/>
              <w:rPr>
                <w:rFonts w:ascii="Arial" w:hAnsi="Arial" w:cs="Arial"/>
                <w:b/>
                <w:sz w:val="22"/>
                <w:szCs w:val="22"/>
              </w:rPr>
            </w:pPr>
          </w:p>
        </w:tc>
      </w:tr>
      <w:tr w:rsidR="00F869D6" w:rsidRPr="0046276C" w14:paraId="499D4440" w14:textId="77777777" w:rsidTr="00517EAD">
        <w:trPr>
          <w:trHeight w:val="382"/>
        </w:trPr>
        <w:tc>
          <w:tcPr>
            <w:tcW w:w="1277" w:type="dxa"/>
            <w:shd w:val="clear" w:color="auto" w:fill="DBE5F1" w:themeFill="accent1" w:themeFillTint="33"/>
          </w:tcPr>
          <w:p w14:paraId="5BAB5BEC" w14:textId="77777777" w:rsidR="00F869D6" w:rsidRPr="0046276C" w:rsidRDefault="00F869D6" w:rsidP="00A31709">
            <w:pPr>
              <w:spacing w:line="360" w:lineRule="auto"/>
              <w:jc w:val="both"/>
              <w:rPr>
                <w:rFonts w:ascii="Arial" w:hAnsi="Arial" w:cs="Arial"/>
                <w:b/>
                <w:sz w:val="22"/>
                <w:szCs w:val="22"/>
                <w:u w:val="single"/>
              </w:rPr>
            </w:pPr>
          </w:p>
        </w:tc>
        <w:tc>
          <w:tcPr>
            <w:tcW w:w="7116" w:type="dxa"/>
            <w:shd w:val="clear" w:color="auto" w:fill="auto"/>
          </w:tcPr>
          <w:p w14:paraId="57F24E24" w14:textId="77777777" w:rsidR="00F869D6" w:rsidRPr="0046276C" w:rsidRDefault="00F869D6" w:rsidP="00DE1EE9">
            <w:pPr>
              <w:pStyle w:val="ListParagraph"/>
              <w:numPr>
                <w:ilvl w:val="0"/>
                <w:numId w:val="11"/>
              </w:numPr>
              <w:spacing w:line="360" w:lineRule="auto"/>
              <w:ind w:left="317" w:hanging="283"/>
              <w:jc w:val="both"/>
              <w:rPr>
                <w:rFonts w:ascii="Arial" w:hAnsi="Arial" w:cs="Arial"/>
                <w:sz w:val="22"/>
                <w:szCs w:val="22"/>
              </w:rPr>
            </w:pPr>
            <w:r>
              <w:rPr>
                <w:rFonts w:ascii="Arial" w:hAnsi="Arial" w:cs="Arial"/>
                <w:sz w:val="22"/>
                <w:szCs w:val="22"/>
              </w:rPr>
              <w:t>Purpose of the Report</w:t>
            </w:r>
          </w:p>
        </w:tc>
        <w:tc>
          <w:tcPr>
            <w:tcW w:w="1672" w:type="dxa"/>
            <w:shd w:val="clear" w:color="auto" w:fill="auto"/>
          </w:tcPr>
          <w:p w14:paraId="05AC9A04" w14:textId="760F317F" w:rsidR="00F869D6" w:rsidRPr="0046276C" w:rsidRDefault="00F869D6" w:rsidP="00A31709">
            <w:pPr>
              <w:spacing w:line="360" w:lineRule="auto"/>
              <w:jc w:val="center"/>
              <w:rPr>
                <w:rFonts w:ascii="Arial" w:hAnsi="Arial" w:cs="Arial"/>
                <w:b/>
                <w:sz w:val="22"/>
                <w:szCs w:val="22"/>
              </w:rPr>
            </w:pPr>
          </w:p>
        </w:tc>
      </w:tr>
      <w:tr w:rsidR="00F869D6" w:rsidRPr="0046276C" w14:paraId="79622C33" w14:textId="77777777" w:rsidTr="00517EAD">
        <w:trPr>
          <w:trHeight w:val="382"/>
        </w:trPr>
        <w:tc>
          <w:tcPr>
            <w:tcW w:w="1277" w:type="dxa"/>
            <w:shd w:val="clear" w:color="auto" w:fill="DBE5F1" w:themeFill="accent1" w:themeFillTint="33"/>
          </w:tcPr>
          <w:p w14:paraId="315018F4" w14:textId="77777777" w:rsidR="00F869D6" w:rsidRPr="0046276C" w:rsidRDefault="00F869D6" w:rsidP="00A31709">
            <w:pPr>
              <w:spacing w:line="360" w:lineRule="auto"/>
              <w:jc w:val="both"/>
              <w:rPr>
                <w:rFonts w:ascii="Arial" w:hAnsi="Arial" w:cs="Arial"/>
                <w:b/>
                <w:sz w:val="22"/>
                <w:szCs w:val="22"/>
                <w:u w:val="single"/>
              </w:rPr>
            </w:pPr>
          </w:p>
        </w:tc>
        <w:tc>
          <w:tcPr>
            <w:tcW w:w="7116" w:type="dxa"/>
            <w:shd w:val="clear" w:color="auto" w:fill="auto"/>
          </w:tcPr>
          <w:p w14:paraId="68DA09FA" w14:textId="77777777" w:rsidR="00F869D6" w:rsidRDefault="00F869D6" w:rsidP="00DE1EE9">
            <w:pPr>
              <w:pStyle w:val="ListParagraph"/>
              <w:numPr>
                <w:ilvl w:val="0"/>
                <w:numId w:val="11"/>
              </w:numPr>
              <w:spacing w:line="360" w:lineRule="auto"/>
              <w:ind w:left="317" w:hanging="283"/>
              <w:jc w:val="both"/>
              <w:rPr>
                <w:rFonts w:ascii="Arial" w:hAnsi="Arial" w:cs="Arial"/>
                <w:sz w:val="22"/>
                <w:szCs w:val="22"/>
              </w:rPr>
            </w:pPr>
            <w:r>
              <w:rPr>
                <w:rFonts w:ascii="Arial" w:hAnsi="Arial" w:cs="Arial"/>
                <w:sz w:val="22"/>
                <w:szCs w:val="22"/>
              </w:rPr>
              <w:t>Methodology Adopted</w:t>
            </w:r>
          </w:p>
        </w:tc>
        <w:tc>
          <w:tcPr>
            <w:tcW w:w="1672" w:type="dxa"/>
            <w:shd w:val="clear" w:color="auto" w:fill="auto"/>
          </w:tcPr>
          <w:p w14:paraId="0FBDA4A6" w14:textId="3FEAB9D7" w:rsidR="00F869D6" w:rsidRDefault="00F869D6" w:rsidP="00A31709">
            <w:pPr>
              <w:spacing w:line="360" w:lineRule="auto"/>
              <w:jc w:val="center"/>
              <w:rPr>
                <w:rFonts w:ascii="Arial" w:hAnsi="Arial" w:cs="Arial"/>
                <w:b/>
                <w:sz w:val="22"/>
                <w:szCs w:val="22"/>
              </w:rPr>
            </w:pPr>
          </w:p>
        </w:tc>
      </w:tr>
      <w:tr w:rsidR="00F869D6" w:rsidRPr="0046276C" w14:paraId="49D04DA4" w14:textId="77777777" w:rsidTr="00517EAD">
        <w:trPr>
          <w:trHeight w:val="368"/>
        </w:trPr>
        <w:tc>
          <w:tcPr>
            <w:tcW w:w="1277" w:type="dxa"/>
            <w:shd w:val="clear" w:color="auto" w:fill="DBE5F1" w:themeFill="accent1" w:themeFillTint="33"/>
          </w:tcPr>
          <w:p w14:paraId="46468DB3" w14:textId="77777777" w:rsidR="00F869D6" w:rsidRPr="00456717" w:rsidRDefault="00A90DB2" w:rsidP="00A31709">
            <w:pPr>
              <w:spacing w:line="360" w:lineRule="auto"/>
              <w:jc w:val="both"/>
              <w:rPr>
                <w:rFonts w:ascii="Arial" w:hAnsi="Arial" w:cs="Arial"/>
                <w:b/>
                <w:sz w:val="22"/>
                <w:szCs w:val="22"/>
              </w:rPr>
            </w:pPr>
            <w:r>
              <w:rPr>
                <w:rFonts w:ascii="Arial" w:hAnsi="Arial" w:cs="Arial"/>
                <w:b/>
                <w:sz w:val="22"/>
                <w:szCs w:val="22"/>
              </w:rPr>
              <w:t>PART C</w:t>
            </w:r>
          </w:p>
        </w:tc>
        <w:tc>
          <w:tcPr>
            <w:tcW w:w="7116" w:type="dxa"/>
            <w:shd w:val="clear" w:color="auto" w:fill="auto"/>
          </w:tcPr>
          <w:p w14:paraId="1BB6D888" w14:textId="77777777" w:rsidR="00F869D6" w:rsidRPr="00456717" w:rsidRDefault="00456717" w:rsidP="00456717">
            <w:pPr>
              <w:tabs>
                <w:tab w:val="left" w:pos="360"/>
              </w:tabs>
              <w:spacing w:line="360" w:lineRule="auto"/>
              <w:jc w:val="both"/>
              <w:rPr>
                <w:rFonts w:ascii="Arial" w:hAnsi="Arial" w:cs="Arial"/>
                <w:b/>
                <w:bCs/>
                <w:sz w:val="22"/>
                <w:szCs w:val="22"/>
              </w:rPr>
            </w:pPr>
            <w:r w:rsidRPr="00456717">
              <w:rPr>
                <w:rFonts w:ascii="Arial" w:hAnsi="Arial" w:cs="Arial"/>
                <w:b/>
                <w:bCs/>
                <w:sz w:val="22"/>
                <w:szCs w:val="22"/>
              </w:rPr>
              <w:t>Plant Infrastructure Sections &amp; Facility Details</w:t>
            </w:r>
          </w:p>
        </w:tc>
        <w:tc>
          <w:tcPr>
            <w:tcW w:w="1672" w:type="dxa"/>
            <w:shd w:val="clear" w:color="auto" w:fill="auto"/>
          </w:tcPr>
          <w:p w14:paraId="509D9E57" w14:textId="2AE84BBE" w:rsidR="00F869D6" w:rsidRDefault="00F869D6" w:rsidP="00A31709">
            <w:pPr>
              <w:spacing w:line="360" w:lineRule="auto"/>
              <w:jc w:val="center"/>
              <w:rPr>
                <w:rFonts w:ascii="Arial" w:hAnsi="Arial" w:cs="Arial"/>
                <w:b/>
                <w:sz w:val="22"/>
                <w:szCs w:val="22"/>
              </w:rPr>
            </w:pPr>
          </w:p>
        </w:tc>
      </w:tr>
      <w:tr w:rsidR="00F869D6" w:rsidRPr="0046276C" w14:paraId="3B5C3F6F" w14:textId="77777777" w:rsidTr="00517EAD">
        <w:trPr>
          <w:trHeight w:val="368"/>
        </w:trPr>
        <w:tc>
          <w:tcPr>
            <w:tcW w:w="1277" w:type="dxa"/>
            <w:shd w:val="clear" w:color="auto" w:fill="DBE5F1" w:themeFill="accent1" w:themeFillTint="33"/>
          </w:tcPr>
          <w:p w14:paraId="573F64D8" w14:textId="77777777" w:rsidR="00F869D6" w:rsidRPr="0046276C" w:rsidRDefault="00F869D6" w:rsidP="00A31709">
            <w:pPr>
              <w:spacing w:line="360" w:lineRule="auto"/>
              <w:jc w:val="both"/>
              <w:rPr>
                <w:rFonts w:ascii="Arial" w:hAnsi="Arial" w:cs="Arial"/>
                <w:b/>
                <w:sz w:val="22"/>
                <w:szCs w:val="22"/>
                <w:u w:val="single"/>
              </w:rPr>
            </w:pPr>
          </w:p>
        </w:tc>
        <w:tc>
          <w:tcPr>
            <w:tcW w:w="7116" w:type="dxa"/>
            <w:shd w:val="clear" w:color="auto" w:fill="auto"/>
          </w:tcPr>
          <w:p w14:paraId="360C8B42" w14:textId="77777777" w:rsidR="00456717" w:rsidRPr="00456717" w:rsidRDefault="00456717" w:rsidP="00195266">
            <w:pPr>
              <w:pStyle w:val="ListParagraph"/>
              <w:numPr>
                <w:ilvl w:val="0"/>
                <w:numId w:val="9"/>
              </w:numPr>
              <w:tabs>
                <w:tab w:val="left" w:pos="360"/>
              </w:tabs>
              <w:spacing w:line="360" w:lineRule="auto"/>
              <w:ind w:left="317" w:hanging="317"/>
              <w:jc w:val="both"/>
              <w:rPr>
                <w:rFonts w:ascii="Arial" w:hAnsi="Arial" w:cs="Arial"/>
                <w:sz w:val="22"/>
                <w:szCs w:val="22"/>
              </w:rPr>
            </w:pPr>
            <w:r>
              <w:rPr>
                <w:rFonts w:ascii="Arial" w:hAnsi="Arial" w:cs="Arial"/>
                <w:sz w:val="22"/>
                <w:szCs w:val="22"/>
              </w:rPr>
              <w:t>Land Details</w:t>
            </w:r>
          </w:p>
        </w:tc>
        <w:tc>
          <w:tcPr>
            <w:tcW w:w="1672" w:type="dxa"/>
            <w:shd w:val="clear" w:color="auto" w:fill="auto"/>
          </w:tcPr>
          <w:p w14:paraId="1A47462F" w14:textId="2CAE7B50" w:rsidR="00F869D6" w:rsidRDefault="00F869D6" w:rsidP="00A31709">
            <w:pPr>
              <w:spacing w:line="360" w:lineRule="auto"/>
              <w:jc w:val="center"/>
              <w:rPr>
                <w:rFonts w:ascii="Arial" w:hAnsi="Arial" w:cs="Arial"/>
                <w:b/>
                <w:sz w:val="22"/>
                <w:szCs w:val="22"/>
              </w:rPr>
            </w:pPr>
          </w:p>
        </w:tc>
      </w:tr>
      <w:tr w:rsidR="00F869D6" w:rsidRPr="0046276C" w14:paraId="42F569CC" w14:textId="77777777" w:rsidTr="00517EAD">
        <w:trPr>
          <w:trHeight w:val="368"/>
        </w:trPr>
        <w:tc>
          <w:tcPr>
            <w:tcW w:w="1277" w:type="dxa"/>
            <w:shd w:val="clear" w:color="auto" w:fill="DBE5F1" w:themeFill="accent1" w:themeFillTint="33"/>
          </w:tcPr>
          <w:p w14:paraId="5CFA4E4E" w14:textId="77777777" w:rsidR="00F869D6" w:rsidRPr="0046276C" w:rsidRDefault="00F869D6" w:rsidP="00A31709">
            <w:pPr>
              <w:spacing w:line="360" w:lineRule="auto"/>
              <w:jc w:val="both"/>
              <w:rPr>
                <w:rFonts w:ascii="Arial" w:hAnsi="Arial" w:cs="Arial"/>
                <w:b/>
                <w:sz w:val="22"/>
                <w:szCs w:val="22"/>
                <w:u w:val="single"/>
              </w:rPr>
            </w:pPr>
          </w:p>
        </w:tc>
        <w:tc>
          <w:tcPr>
            <w:tcW w:w="7116" w:type="dxa"/>
            <w:shd w:val="clear" w:color="auto" w:fill="auto"/>
          </w:tcPr>
          <w:p w14:paraId="099ADD08" w14:textId="77777777" w:rsidR="00F869D6" w:rsidRPr="00456717" w:rsidRDefault="0073439A" w:rsidP="00195266">
            <w:pPr>
              <w:pStyle w:val="ListParagraph"/>
              <w:numPr>
                <w:ilvl w:val="0"/>
                <w:numId w:val="9"/>
              </w:numPr>
              <w:tabs>
                <w:tab w:val="left" w:pos="360"/>
              </w:tabs>
              <w:spacing w:line="360" w:lineRule="auto"/>
              <w:ind w:left="317" w:hanging="317"/>
              <w:jc w:val="both"/>
              <w:rPr>
                <w:rFonts w:ascii="Arial" w:hAnsi="Arial" w:cs="Arial"/>
                <w:sz w:val="22"/>
                <w:szCs w:val="22"/>
              </w:rPr>
            </w:pPr>
            <w:r>
              <w:rPr>
                <w:rFonts w:ascii="Arial" w:hAnsi="Arial" w:cs="Arial"/>
                <w:sz w:val="22"/>
                <w:szCs w:val="22"/>
              </w:rPr>
              <w:t>Project Infrastructure</w:t>
            </w:r>
            <w:r w:rsidR="00456717">
              <w:rPr>
                <w:rFonts w:ascii="Arial" w:hAnsi="Arial" w:cs="Arial"/>
                <w:sz w:val="22"/>
                <w:szCs w:val="22"/>
              </w:rPr>
              <w:t xml:space="preserve"> Details</w:t>
            </w:r>
          </w:p>
        </w:tc>
        <w:tc>
          <w:tcPr>
            <w:tcW w:w="1672" w:type="dxa"/>
            <w:shd w:val="clear" w:color="auto" w:fill="auto"/>
          </w:tcPr>
          <w:p w14:paraId="151E3574" w14:textId="3CBD63E2" w:rsidR="00F869D6" w:rsidRDefault="00F869D6" w:rsidP="00A31709">
            <w:pPr>
              <w:spacing w:line="360" w:lineRule="auto"/>
              <w:jc w:val="center"/>
              <w:rPr>
                <w:rFonts w:ascii="Arial" w:hAnsi="Arial" w:cs="Arial"/>
                <w:b/>
                <w:sz w:val="22"/>
                <w:szCs w:val="22"/>
              </w:rPr>
            </w:pPr>
          </w:p>
        </w:tc>
      </w:tr>
      <w:tr w:rsidR="00F869D6" w:rsidRPr="0046276C" w14:paraId="1410F628" w14:textId="77777777" w:rsidTr="00517EAD">
        <w:trPr>
          <w:trHeight w:val="368"/>
        </w:trPr>
        <w:tc>
          <w:tcPr>
            <w:tcW w:w="1277" w:type="dxa"/>
            <w:shd w:val="clear" w:color="auto" w:fill="DBE5F1" w:themeFill="accent1" w:themeFillTint="33"/>
          </w:tcPr>
          <w:p w14:paraId="5BE89BF6" w14:textId="77777777" w:rsidR="00F869D6" w:rsidRPr="00456717" w:rsidRDefault="00A90DB2" w:rsidP="00A31709">
            <w:pPr>
              <w:spacing w:line="360" w:lineRule="auto"/>
              <w:jc w:val="both"/>
              <w:rPr>
                <w:rFonts w:ascii="Arial" w:hAnsi="Arial" w:cs="Arial"/>
                <w:b/>
                <w:sz w:val="22"/>
                <w:szCs w:val="22"/>
              </w:rPr>
            </w:pPr>
            <w:r>
              <w:rPr>
                <w:rFonts w:ascii="Arial" w:hAnsi="Arial" w:cs="Arial"/>
                <w:b/>
                <w:sz w:val="22"/>
                <w:szCs w:val="22"/>
              </w:rPr>
              <w:t>PART D</w:t>
            </w:r>
          </w:p>
        </w:tc>
        <w:tc>
          <w:tcPr>
            <w:tcW w:w="7116" w:type="dxa"/>
            <w:shd w:val="clear" w:color="auto" w:fill="auto"/>
          </w:tcPr>
          <w:p w14:paraId="05B418F1" w14:textId="77777777" w:rsidR="00F869D6" w:rsidRPr="00456717" w:rsidRDefault="00456717" w:rsidP="00456717">
            <w:pPr>
              <w:tabs>
                <w:tab w:val="left" w:pos="360"/>
              </w:tabs>
              <w:spacing w:line="360" w:lineRule="auto"/>
              <w:jc w:val="both"/>
              <w:rPr>
                <w:rFonts w:ascii="Arial" w:hAnsi="Arial" w:cs="Arial"/>
                <w:b/>
                <w:bCs/>
                <w:sz w:val="22"/>
                <w:szCs w:val="22"/>
              </w:rPr>
            </w:pPr>
            <w:r w:rsidRPr="00456717">
              <w:rPr>
                <w:rFonts w:ascii="Arial" w:hAnsi="Arial" w:cs="Arial"/>
                <w:b/>
                <w:bCs/>
                <w:sz w:val="22"/>
                <w:szCs w:val="22"/>
              </w:rPr>
              <w:t>Project Consultants, Contractors &amp; Suppliers</w:t>
            </w:r>
          </w:p>
        </w:tc>
        <w:tc>
          <w:tcPr>
            <w:tcW w:w="1672" w:type="dxa"/>
            <w:shd w:val="clear" w:color="auto" w:fill="auto"/>
          </w:tcPr>
          <w:p w14:paraId="692D9098" w14:textId="48ADBB4E" w:rsidR="00F869D6" w:rsidRDefault="00F869D6" w:rsidP="00A31709">
            <w:pPr>
              <w:spacing w:line="360" w:lineRule="auto"/>
              <w:jc w:val="center"/>
              <w:rPr>
                <w:rFonts w:ascii="Arial" w:hAnsi="Arial" w:cs="Arial"/>
                <w:b/>
                <w:sz w:val="22"/>
                <w:szCs w:val="22"/>
              </w:rPr>
            </w:pPr>
          </w:p>
        </w:tc>
      </w:tr>
      <w:tr w:rsidR="00F869D6" w:rsidRPr="0046276C" w14:paraId="273F5A0A" w14:textId="77777777" w:rsidTr="00517EAD">
        <w:trPr>
          <w:trHeight w:val="368"/>
        </w:trPr>
        <w:tc>
          <w:tcPr>
            <w:tcW w:w="1277" w:type="dxa"/>
            <w:shd w:val="clear" w:color="auto" w:fill="DBE5F1" w:themeFill="accent1" w:themeFillTint="33"/>
          </w:tcPr>
          <w:p w14:paraId="69C01553" w14:textId="77777777" w:rsidR="00F869D6" w:rsidRPr="0046276C" w:rsidRDefault="00F869D6" w:rsidP="00A31709">
            <w:pPr>
              <w:spacing w:line="360" w:lineRule="auto"/>
              <w:jc w:val="both"/>
              <w:rPr>
                <w:rFonts w:ascii="Arial" w:hAnsi="Arial" w:cs="Arial"/>
                <w:b/>
                <w:sz w:val="22"/>
                <w:szCs w:val="22"/>
                <w:u w:val="single"/>
              </w:rPr>
            </w:pPr>
          </w:p>
        </w:tc>
        <w:tc>
          <w:tcPr>
            <w:tcW w:w="7116" w:type="dxa"/>
            <w:shd w:val="clear" w:color="auto" w:fill="auto"/>
          </w:tcPr>
          <w:p w14:paraId="08FF0538" w14:textId="77777777" w:rsidR="00F869D6" w:rsidRPr="00046AC1" w:rsidRDefault="00046AC1" w:rsidP="00195266">
            <w:pPr>
              <w:pStyle w:val="ListParagraph"/>
              <w:numPr>
                <w:ilvl w:val="0"/>
                <w:numId w:val="10"/>
              </w:numPr>
              <w:tabs>
                <w:tab w:val="left" w:pos="360"/>
              </w:tabs>
              <w:spacing w:line="360" w:lineRule="auto"/>
              <w:ind w:left="317" w:hanging="317"/>
              <w:jc w:val="both"/>
              <w:rPr>
                <w:rFonts w:ascii="Arial" w:hAnsi="Arial" w:cs="Arial"/>
                <w:sz w:val="22"/>
                <w:szCs w:val="22"/>
              </w:rPr>
            </w:pPr>
            <w:r>
              <w:rPr>
                <w:rFonts w:ascii="Arial" w:hAnsi="Arial" w:cs="Arial"/>
                <w:sz w:val="22"/>
                <w:szCs w:val="22"/>
              </w:rPr>
              <w:t>Confirmed Contractors</w:t>
            </w:r>
          </w:p>
        </w:tc>
        <w:tc>
          <w:tcPr>
            <w:tcW w:w="1672" w:type="dxa"/>
            <w:shd w:val="clear" w:color="auto" w:fill="auto"/>
          </w:tcPr>
          <w:p w14:paraId="3A77F6AF" w14:textId="4BF76FE2" w:rsidR="00F869D6" w:rsidRDefault="00F869D6" w:rsidP="00A31709">
            <w:pPr>
              <w:spacing w:line="360" w:lineRule="auto"/>
              <w:jc w:val="center"/>
              <w:rPr>
                <w:rFonts w:ascii="Arial" w:hAnsi="Arial" w:cs="Arial"/>
                <w:b/>
                <w:sz w:val="22"/>
                <w:szCs w:val="22"/>
              </w:rPr>
            </w:pPr>
          </w:p>
        </w:tc>
      </w:tr>
      <w:tr w:rsidR="00F869D6" w:rsidRPr="0046276C" w14:paraId="6FFB111C" w14:textId="77777777" w:rsidTr="00517EAD">
        <w:trPr>
          <w:trHeight w:val="368"/>
        </w:trPr>
        <w:tc>
          <w:tcPr>
            <w:tcW w:w="1277" w:type="dxa"/>
            <w:shd w:val="clear" w:color="auto" w:fill="DBE5F1" w:themeFill="accent1" w:themeFillTint="33"/>
          </w:tcPr>
          <w:p w14:paraId="446DE988" w14:textId="77777777" w:rsidR="00F869D6" w:rsidRPr="0046276C" w:rsidRDefault="00F869D6" w:rsidP="00A31709">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sidR="00A90DB2">
              <w:rPr>
                <w:rFonts w:ascii="Arial" w:hAnsi="Arial" w:cs="Arial"/>
                <w:b/>
                <w:sz w:val="22"/>
                <w:szCs w:val="22"/>
              </w:rPr>
              <w:t>E</w:t>
            </w:r>
          </w:p>
        </w:tc>
        <w:tc>
          <w:tcPr>
            <w:tcW w:w="7116" w:type="dxa"/>
            <w:shd w:val="clear" w:color="auto" w:fill="auto"/>
          </w:tcPr>
          <w:p w14:paraId="47A4CD37" w14:textId="77777777" w:rsidR="00F869D6" w:rsidRPr="0046276C" w:rsidRDefault="00F869D6" w:rsidP="00A31709">
            <w:pPr>
              <w:spacing w:line="360" w:lineRule="auto"/>
              <w:jc w:val="both"/>
              <w:rPr>
                <w:rFonts w:ascii="Arial" w:hAnsi="Arial" w:cs="Arial"/>
                <w:b/>
                <w:sz w:val="22"/>
                <w:szCs w:val="22"/>
                <w:u w:val="single"/>
              </w:rPr>
            </w:pPr>
            <w:r w:rsidRPr="0046276C">
              <w:rPr>
                <w:rFonts w:ascii="Arial" w:hAnsi="Arial" w:cs="Arial"/>
                <w:b/>
                <w:sz w:val="22"/>
                <w:szCs w:val="22"/>
              </w:rPr>
              <w:t xml:space="preserve">Project </w:t>
            </w:r>
            <w:r>
              <w:rPr>
                <w:rFonts w:ascii="Arial" w:hAnsi="Arial" w:cs="Arial"/>
                <w:b/>
                <w:sz w:val="22"/>
                <w:szCs w:val="22"/>
              </w:rPr>
              <w:t>Cost and Means of Finance</w:t>
            </w:r>
          </w:p>
        </w:tc>
        <w:tc>
          <w:tcPr>
            <w:tcW w:w="1672" w:type="dxa"/>
            <w:shd w:val="clear" w:color="auto" w:fill="auto"/>
          </w:tcPr>
          <w:p w14:paraId="18618369" w14:textId="6E8C150E" w:rsidR="00F869D6" w:rsidRPr="0046276C" w:rsidRDefault="00F869D6" w:rsidP="00A31709">
            <w:pPr>
              <w:spacing w:line="360" w:lineRule="auto"/>
              <w:jc w:val="center"/>
              <w:rPr>
                <w:rFonts w:ascii="Arial" w:hAnsi="Arial" w:cs="Arial"/>
                <w:b/>
                <w:sz w:val="22"/>
                <w:szCs w:val="22"/>
              </w:rPr>
            </w:pPr>
          </w:p>
        </w:tc>
      </w:tr>
      <w:tr w:rsidR="00F869D6" w:rsidRPr="0046276C" w14:paraId="13D14B1A" w14:textId="77777777" w:rsidTr="00517EAD">
        <w:trPr>
          <w:trHeight w:val="368"/>
        </w:trPr>
        <w:tc>
          <w:tcPr>
            <w:tcW w:w="1277" w:type="dxa"/>
            <w:shd w:val="clear" w:color="auto" w:fill="DBE5F1" w:themeFill="accent1" w:themeFillTint="33"/>
          </w:tcPr>
          <w:p w14:paraId="0DCC4155" w14:textId="77777777" w:rsidR="00F869D6" w:rsidRPr="0046276C" w:rsidRDefault="00F869D6" w:rsidP="00A31709">
            <w:pPr>
              <w:spacing w:line="360" w:lineRule="auto"/>
              <w:jc w:val="both"/>
              <w:rPr>
                <w:rFonts w:ascii="Arial" w:hAnsi="Arial" w:cs="Arial"/>
                <w:b/>
                <w:sz w:val="22"/>
                <w:szCs w:val="22"/>
                <w:u w:val="single"/>
              </w:rPr>
            </w:pPr>
          </w:p>
        </w:tc>
        <w:tc>
          <w:tcPr>
            <w:tcW w:w="7116" w:type="dxa"/>
            <w:shd w:val="clear" w:color="auto" w:fill="auto"/>
          </w:tcPr>
          <w:p w14:paraId="6FF30B8E" w14:textId="77777777" w:rsidR="00F869D6" w:rsidRPr="0046276C" w:rsidRDefault="00F869D6" w:rsidP="00195266">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Total Project Cost</w:t>
            </w:r>
          </w:p>
        </w:tc>
        <w:tc>
          <w:tcPr>
            <w:tcW w:w="1672" w:type="dxa"/>
            <w:shd w:val="clear" w:color="auto" w:fill="auto"/>
          </w:tcPr>
          <w:p w14:paraId="5A0F30D5" w14:textId="0F109FC4" w:rsidR="00F869D6" w:rsidRPr="0046276C" w:rsidRDefault="00F869D6" w:rsidP="00A31709">
            <w:pPr>
              <w:spacing w:line="360" w:lineRule="auto"/>
              <w:jc w:val="center"/>
              <w:rPr>
                <w:rFonts w:ascii="Arial" w:hAnsi="Arial" w:cs="Arial"/>
                <w:b/>
                <w:sz w:val="22"/>
                <w:szCs w:val="22"/>
              </w:rPr>
            </w:pPr>
          </w:p>
        </w:tc>
      </w:tr>
      <w:tr w:rsidR="00F869D6" w:rsidRPr="0046276C" w14:paraId="0CFFF12B" w14:textId="77777777" w:rsidTr="00517EAD">
        <w:trPr>
          <w:trHeight w:val="382"/>
        </w:trPr>
        <w:tc>
          <w:tcPr>
            <w:tcW w:w="1277" w:type="dxa"/>
            <w:shd w:val="clear" w:color="auto" w:fill="DBE5F1" w:themeFill="accent1" w:themeFillTint="33"/>
          </w:tcPr>
          <w:p w14:paraId="5F3AD140" w14:textId="77777777" w:rsidR="00F869D6" w:rsidRPr="0046276C" w:rsidRDefault="00F869D6" w:rsidP="00A31709">
            <w:pPr>
              <w:spacing w:line="360" w:lineRule="auto"/>
              <w:jc w:val="both"/>
              <w:rPr>
                <w:rFonts w:ascii="Arial" w:hAnsi="Arial" w:cs="Arial"/>
                <w:b/>
                <w:sz w:val="22"/>
                <w:szCs w:val="22"/>
                <w:u w:val="single"/>
              </w:rPr>
            </w:pPr>
          </w:p>
        </w:tc>
        <w:tc>
          <w:tcPr>
            <w:tcW w:w="7116" w:type="dxa"/>
            <w:shd w:val="clear" w:color="auto" w:fill="auto"/>
          </w:tcPr>
          <w:p w14:paraId="6E7A75EA" w14:textId="332255C2" w:rsidR="00F869D6" w:rsidRDefault="00F869D6" w:rsidP="00195266">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 xml:space="preserve">Current Status and Total Expenditure Incurred </w:t>
            </w:r>
            <w:r w:rsidR="006008E8">
              <w:rPr>
                <w:rFonts w:ascii="Arial" w:hAnsi="Arial" w:cs="Arial"/>
                <w:sz w:val="22"/>
                <w:szCs w:val="22"/>
              </w:rPr>
              <w:t>till</w:t>
            </w:r>
            <w:r>
              <w:rPr>
                <w:rFonts w:ascii="Arial" w:hAnsi="Arial" w:cs="Arial"/>
                <w:sz w:val="22"/>
                <w:szCs w:val="22"/>
              </w:rPr>
              <w:t xml:space="preserve"> Date</w:t>
            </w:r>
          </w:p>
        </w:tc>
        <w:tc>
          <w:tcPr>
            <w:tcW w:w="1672" w:type="dxa"/>
            <w:shd w:val="clear" w:color="auto" w:fill="auto"/>
          </w:tcPr>
          <w:p w14:paraId="6B0A80E6" w14:textId="0BCDE86A" w:rsidR="00F869D6" w:rsidRDefault="00F869D6" w:rsidP="00A31709">
            <w:pPr>
              <w:spacing w:line="360" w:lineRule="auto"/>
              <w:jc w:val="center"/>
              <w:rPr>
                <w:rFonts w:ascii="Arial" w:hAnsi="Arial" w:cs="Arial"/>
                <w:b/>
                <w:sz w:val="22"/>
                <w:szCs w:val="22"/>
              </w:rPr>
            </w:pPr>
          </w:p>
        </w:tc>
      </w:tr>
      <w:tr w:rsidR="00F869D6" w:rsidRPr="0046276C" w14:paraId="7F3EE9CF" w14:textId="77777777" w:rsidTr="00517EAD">
        <w:trPr>
          <w:trHeight w:val="382"/>
        </w:trPr>
        <w:tc>
          <w:tcPr>
            <w:tcW w:w="1277" w:type="dxa"/>
            <w:shd w:val="clear" w:color="auto" w:fill="DBE5F1" w:themeFill="accent1" w:themeFillTint="33"/>
          </w:tcPr>
          <w:p w14:paraId="51D3AA9A" w14:textId="77777777" w:rsidR="00F869D6" w:rsidRPr="0046276C" w:rsidRDefault="00F869D6" w:rsidP="00A31709">
            <w:pPr>
              <w:spacing w:line="360" w:lineRule="auto"/>
              <w:jc w:val="both"/>
              <w:rPr>
                <w:rFonts w:ascii="Arial" w:hAnsi="Arial" w:cs="Arial"/>
                <w:b/>
                <w:sz w:val="22"/>
                <w:szCs w:val="22"/>
                <w:u w:val="single"/>
              </w:rPr>
            </w:pPr>
          </w:p>
        </w:tc>
        <w:tc>
          <w:tcPr>
            <w:tcW w:w="7116" w:type="dxa"/>
            <w:shd w:val="clear" w:color="auto" w:fill="auto"/>
          </w:tcPr>
          <w:p w14:paraId="4044C7B0" w14:textId="77777777" w:rsidR="00F869D6" w:rsidRDefault="00F869D6" w:rsidP="00195266">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Sources of Finance &amp; Utilization of Funds</w:t>
            </w:r>
          </w:p>
        </w:tc>
        <w:tc>
          <w:tcPr>
            <w:tcW w:w="1672" w:type="dxa"/>
            <w:shd w:val="clear" w:color="auto" w:fill="auto"/>
          </w:tcPr>
          <w:p w14:paraId="29AD7A70" w14:textId="7559E58C" w:rsidR="00F869D6" w:rsidRDefault="00F869D6" w:rsidP="00A31709">
            <w:pPr>
              <w:spacing w:line="360" w:lineRule="auto"/>
              <w:jc w:val="center"/>
              <w:rPr>
                <w:rFonts w:ascii="Arial" w:hAnsi="Arial" w:cs="Arial"/>
                <w:b/>
                <w:sz w:val="22"/>
                <w:szCs w:val="22"/>
              </w:rPr>
            </w:pPr>
          </w:p>
        </w:tc>
      </w:tr>
      <w:tr w:rsidR="00F869D6" w:rsidRPr="0046276C" w14:paraId="0DEA5E0A" w14:textId="77777777" w:rsidTr="00517EAD">
        <w:trPr>
          <w:trHeight w:val="287"/>
        </w:trPr>
        <w:tc>
          <w:tcPr>
            <w:tcW w:w="1277" w:type="dxa"/>
            <w:shd w:val="clear" w:color="auto" w:fill="DBE5F1" w:themeFill="accent1" w:themeFillTint="33"/>
          </w:tcPr>
          <w:p w14:paraId="2B9CA336" w14:textId="77777777" w:rsidR="00F869D6" w:rsidRPr="0046276C" w:rsidRDefault="00F869D6" w:rsidP="00A31709">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sidR="00A90DB2">
              <w:rPr>
                <w:rFonts w:ascii="Arial" w:hAnsi="Arial" w:cs="Arial"/>
                <w:b/>
                <w:sz w:val="22"/>
                <w:szCs w:val="22"/>
              </w:rPr>
              <w:t>F</w:t>
            </w:r>
          </w:p>
        </w:tc>
        <w:tc>
          <w:tcPr>
            <w:tcW w:w="7116" w:type="dxa"/>
            <w:shd w:val="clear" w:color="auto" w:fill="auto"/>
          </w:tcPr>
          <w:p w14:paraId="332E0F95" w14:textId="77777777" w:rsidR="00F869D6" w:rsidRPr="00D0670E" w:rsidRDefault="00F869D6" w:rsidP="00A31709">
            <w:pPr>
              <w:spacing w:line="360" w:lineRule="auto"/>
              <w:jc w:val="both"/>
              <w:rPr>
                <w:rFonts w:ascii="Arial" w:hAnsi="Arial" w:cs="Arial"/>
                <w:b/>
                <w:sz w:val="22"/>
                <w:szCs w:val="22"/>
              </w:rPr>
            </w:pPr>
            <w:r w:rsidRPr="009D7790">
              <w:rPr>
                <w:rFonts w:ascii="Arial" w:hAnsi="Arial" w:cs="Arial"/>
                <w:b/>
                <w:sz w:val="22"/>
                <w:szCs w:val="22"/>
              </w:rPr>
              <w:t>Statutory &amp; Regula</w:t>
            </w:r>
            <w:r>
              <w:rPr>
                <w:rFonts w:ascii="Arial" w:hAnsi="Arial" w:cs="Arial"/>
                <w:b/>
                <w:sz w:val="22"/>
                <w:szCs w:val="22"/>
              </w:rPr>
              <w:t>tory Approvals, Clearances &amp; NOC</w:t>
            </w:r>
          </w:p>
        </w:tc>
        <w:tc>
          <w:tcPr>
            <w:tcW w:w="1672" w:type="dxa"/>
            <w:shd w:val="clear" w:color="auto" w:fill="auto"/>
          </w:tcPr>
          <w:p w14:paraId="09188D1E" w14:textId="14C83129" w:rsidR="00F869D6" w:rsidRPr="0046276C" w:rsidRDefault="00F869D6" w:rsidP="00A31709">
            <w:pPr>
              <w:spacing w:line="360" w:lineRule="auto"/>
              <w:jc w:val="center"/>
              <w:rPr>
                <w:rFonts w:ascii="Arial" w:hAnsi="Arial" w:cs="Arial"/>
                <w:b/>
                <w:sz w:val="22"/>
                <w:szCs w:val="22"/>
              </w:rPr>
            </w:pPr>
          </w:p>
        </w:tc>
      </w:tr>
      <w:tr w:rsidR="00F869D6" w:rsidRPr="0046276C" w14:paraId="4E16B843" w14:textId="77777777" w:rsidTr="00517EAD">
        <w:trPr>
          <w:trHeight w:val="260"/>
        </w:trPr>
        <w:tc>
          <w:tcPr>
            <w:tcW w:w="1277" w:type="dxa"/>
            <w:shd w:val="clear" w:color="auto" w:fill="DBE5F1" w:themeFill="accent1" w:themeFillTint="33"/>
          </w:tcPr>
          <w:p w14:paraId="73266A90" w14:textId="77777777" w:rsidR="00F869D6" w:rsidRPr="0046276C" w:rsidRDefault="00F869D6" w:rsidP="00A31709">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sidR="00A90DB2">
              <w:rPr>
                <w:rFonts w:ascii="Arial" w:hAnsi="Arial" w:cs="Arial"/>
                <w:b/>
                <w:sz w:val="22"/>
                <w:szCs w:val="22"/>
              </w:rPr>
              <w:t>G</w:t>
            </w:r>
          </w:p>
        </w:tc>
        <w:tc>
          <w:tcPr>
            <w:tcW w:w="7116" w:type="dxa"/>
            <w:shd w:val="clear" w:color="auto" w:fill="auto"/>
          </w:tcPr>
          <w:p w14:paraId="23D31AB6" w14:textId="77777777" w:rsidR="00F869D6" w:rsidRPr="009D7790" w:rsidRDefault="00F869D6" w:rsidP="00A31709">
            <w:pPr>
              <w:tabs>
                <w:tab w:val="left" w:pos="360"/>
              </w:tabs>
              <w:spacing w:line="360" w:lineRule="auto"/>
              <w:rPr>
                <w:rFonts w:ascii="Arial" w:hAnsi="Arial" w:cs="Arial"/>
                <w:b/>
                <w:sz w:val="22"/>
                <w:szCs w:val="22"/>
              </w:rPr>
            </w:pPr>
            <w:r w:rsidRPr="009D7790">
              <w:rPr>
                <w:rFonts w:ascii="Arial" w:hAnsi="Arial" w:cs="Arial"/>
                <w:b/>
                <w:sz w:val="22"/>
                <w:szCs w:val="22"/>
              </w:rPr>
              <w:t>Project Schedule &amp; Current Status</w:t>
            </w:r>
          </w:p>
        </w:tc>
        <w:tc>
          <w:tcPr>
            <w:tcW w:w="1672" w:type="dxa"/>
            <w:shd w:val="clear" w:color="auto" w:fill="auto"/>
          </w:tcPr>
          <w:p w14:paraId="74B49074" w14:textId="5F12AAC3" w:rsidR="00F869D6" w:rsidRPr="0046276C" w:rsidRDefault="00F869D6" w:rsidP="00A31709">
            <w:pPr>
              <w:spacing w:line="360" w:lineRule="auto"/>
              <w:jc w:val="center"/>
              <w:rPr>
                <w:rFonts w:ascii="Arial" w:hAnsi="Arial" w:cs="Arial"/>
                <w:b/>
                <w:sz w:val="22"/>
                <w:szCs w:val="22"/>
              </w:rPr>
            </w:pPr>
          </w:p>
        </w:tc>
      </w:tr>
      <w:tr w:rsidR="00F869D6" w:rsidRPr="0046276C" w14:paraId="4BD86719" w14:textId="77777777" w:rsidTr="00517EAD">
        <w:trPr>
          <w:trHeight w:val="382"/>
        </w:trPr>
        <w:tc>
          <w:tcPr>
            <w:tcW w:w="1277" w:type="dxa"/>
            <w:shd w:val="clear" w:color="auto" w:fill="DBE5F1" w:themeFill="accent1" w:themeFillTint="33"/>
          </w:tcPr>
          <w:p w14:paraId="58A7C193" w14:textId="77777777" w:rsidR="00F869D6" w:rsidRDefault="00F869D6" w:rsidP="00A31709">
            <w:pPr>
              <w:spacing w:line="360" w:lineRule="auto"/>
              <w:jc w:val="both"/>
              <w:rPr>
                <w:rFonts w:ascii="Arial" w:hAnsi="Arial" w:cs="Arial"/>
                <w:b/>
                <w:sz w:val="22"/>
                <w:szCs w:val="22"/>
              </w:rPr>
            </w:pPr>
          </w:p>
        </w:tc>
        <w:tc>
          <w:tcPr>
            <w:tcW w:w="7116" w:type="dxa"/>
            <w:shd w:val="clear" w:color="auto" w:fill="auto"/>
          </w:tcPr>
          <w:p w14:paraId="36B9F912" w14:textId="77777777" w:rsidR="00F869D6" w:rsidRPr="009D7790" w:rsidRDefault="00F869D6" w:rsidP="00195266">
            <w:pPr>
              <w:pStyle w:val="ListParagraph"/>
              <w:numPr>
                <w:ilvl w:val="0"/>
                <w:numId w:val="6"/>
              </w:numPr>
              <w:tabs>
                <w:tab w:val="left" w:pos="360"/>
              </w:tabs>
              <w:spacing w:line="360" w:lineRule="auto"/>
              <w:ind w:hanging="720"/>
              <w:jc w:val="both"/>
              <w:rPr>
                <w:rFonts w:ascii="Arial" w:hAnsi="Arial" w:cs="Arial"/>
                <w:sz w:val="22"/>
                <w:szCs w:val="22"/>
              </w:rPr>
            </w:pPr>
            <w:r w:rsidRPr="009D7790">
              <w:rPr>
                <w:rFonts w:ascii="Arial" w:hAnsi="Arial" w:cs="Arial"/>
                <w:sz w:val="22"/>
                <w:szCs w:val="22"/>
              </w:rPr>
              <w:t>Project Schedule Chart</w:t>
            </w:r>
          </w:p>
        </w:tc>
        <w:tc>
          <w:tcPr>
            <w:tcW w:w="1672" w:type="dxa"/>
            <w:shd w:val="clear" w:color="auto" w:fill="auto"/>
          </w:tcPr>
          <w:p w14:paraId="17950B1F" w14:textId="6A2DF5DF" w:rsidR="00F869D6" w:rsidRDefault="00F869D6" w:rsidP="00A31709">
            <w:pPr>
              <w:spacing w:line="360" w:lineRule="auto"/>
              <w:jc w:val="center"/>
              <w:rPr>
                <w:rFonts w:ascii="Arial" w:hAnsi="Arial" w:cs="Arial"/>
                <w:b/>
                <w:sz w:val="22"/>
                <w:szCs w:val="22"/>
              </w:rPr>
            </w:pPr>
          </w:p>
        </w:tc>
      </w:tr>
      <w:tr w:rsidR="00F869D6" w:rsidRPr="0046276C" w14:paraId="742D71A4" w14:textId="77777777" w:rsidTr="00517EAD">
        <w:trPr>
          <w:trHeight w:val="382"/>
        </w:trPr>
        <w:tc>
          <w:tcPr>
            <w:tcW w:w="1277" w:type="dxa"/>
            <w:shd w:val="clear" w:color="auto" w:fill="DBE5F1" w:themeFill="accent1" w:themeFillTint="33"/>
          </w:tcPr>
          <w:p w14:paraId="47F804D2" w14:textId="77777777" w:rsidR="00F869D6" w:rsidRDefault="00A90DB2" w:rsidP="00A31709">
            <w:pPr>
              <w:spacing w:line="360" w:lineRule="auto"/>
              <w:jc w:val="both"/>
              <w:rPr>
                <w:rFonts w:ascii="Arial" w:hAnsi="Arial" w:cs="Arial"/>
                <w:b/>
                <w:sz w:val="22"/>
                <w:szCs w:val="22"/>
              </w:rPr>
            </w:pPr>
            <w:r>
              <w:rPr>
                <w:rFonts w:ascii="Arial" w:hAnsi="Arial" w:cs="Arial"/>
                <w:b/>
                <w:sz w:val="22"/>
                <w:szCs w:val="22"/>
              </w:rPr>
              <w:t>PART H</w:t>
            </w:r>
          </w:p>
        </w:tc>
        <w:tc>
          <w:tcPr>
            <w:tcW w:w="7116" w:type="dxa"/>
            <w:shd w:val="clear" w:color="auto" w:fill="auto"/>
          </w:tcPr>
          <w:p w14:paraId="10DDC4DC" w14:textId="77777777" w:rsidR="00F869D6" w:rsidRPr="00383778" w:rsidRDefault="00F869D6" w:rsidP="00A31709">
            <w:pPr>
              <w:pStyle w:val="ListParagraph"/>
              <w:tabs>
                <w:tab w:val="left" w:pos="0"/>
              </w:tabs>
              <w:spacing w:line="360" w:lineRule="auto"/>
              <w:ind w:left="0"/>
              <w:rPr>
                <w:rFonts w:ascii="Arial" w:hAnsi="Arial" w:cs="Arial"/>
                <w:b/>
                <w:sz w:val="22"/>
                <w:szCs w:val="22"/>
              </w:rPr>
            </w:pPr>
            <w:r w:rsidRPr="00383778">
              <w:rPr>
                <w:rFonts w:ascii="Arial" w:hAnsi="Arial" w:cs="Arial"/>
                <w:b/>
                <w:sz w:val="22"/>
                <w:szCs w:val="22"/>
              </w:rPr>
              <w:t xml:space="preserve">Observations and </w:t>
            </w:r>
            <w:r>
              <w:rPr>
                <w:rFonts w:ascii="Arial" w:hAnsi="Arial" w:cs="Arial"/>
                <w:b/>
                <w:sz w:val="22"/>
                <w:szCs w:val="22"/>
              </w:rPr>
              <w:t>Comments</w:t>
            </w:r>
          </w:p>
        </w:tc>
        <w:tc>
          <w:tcPr>
            <w:tcW w:w="1672" w:type="dxa"/>
            <w:shd w:val="clear" w:color="auto" w:fill="auto"/>
          </w:tcPr>
          <w:p w14:paraId="26D5D3DC" w14:textId="003E4F98" w:rsidR="00F869D6" w:rsidRDefault="00F869D6" w:rsidP="00EB6C64">
            <w:pPr>
              <w:spacing w:line="360" w:lineRule="auto"/>
              <w:jc w:val="center"/>
              <w:rPr>
                <w:rFonts w:ascii="Arial" w:hAnsi="Arial" w:cs="Arial"/>
                <w:b/>
                <w:sz w:val="22"/>
                <w:szCs w:val="22"/>
              </w:rPr>
            </w:pPr>
          </w:p>
        </w:tc>
      </w:tr>
      <w:tr w:rsidR="00F869D6" w:rsidRPr="0046276C" w14:paraId="7F80D8BB" w14:textId="77777777" w:rsidTr="00517EAD">
        <w:trPr>
          <w:trHeight w:val="382"/>
        </w:trPr>
        <w:tc>
          <w:tcPr>
            <w:tcW w:w="1277" w:type="dxa"/>
            <w:shd w:val="clear" w:color="auto" w:fill="DBE5F1" w:themeFill="accent1" w:themeFillTint="33"/>
          </w:tcPr>
          <w:p w14:paraId="0E6D8ECD" w14:textId="77777777" w:rsidR="00F869D6" w:rsidRDefault="00A90DB2" w:rsidP="00A31709">
            <w:pPr>
              <w:spacing w:line="360" w:lineRule="auto"/>
              <w:jc w:val="both"/>
              <w:rPr>
                <w:rFonts w:ascii="Arial" w:hAnsi="Arial" w:cs="Arial"/>
                <w:b/>
                <w:sz w:val="22"/>
                <w:szCs w:val="22"/>
              </w:rPr>
            </w:pPr>
            <w:r>
              <w:rPr>
                <w:rFonts w:ascii="Arial" w:hAnsi="Arial" w:cs="Arial"/>
                <w:b/>
                <w:sz w:val="22"/>
                <w:szCs w:val="22"/>
              </w:rPr>
              <w:t>PART I</w:t>
            </w:r>
          </w:p>
        </w:tc>
        <w:tc>
          <w:tcPr>
            <w:tcW w:w="7116" w:type="dxa"/>
            <w:shd w:val="clear" w:color="auto" w:fill="auto"/>
          </w:tcPr>
          <w:p w14:paraId="1C0C0972" w14:textId="77777777" w:rsidR="00F869D6" w:rsidRPr="00383778" w:rsidRDefault="00F869D6" w:rsidP="00A31709">
            <w:pPr>
              <w:pStyle w:val="ListParagraph"/>
              <w:tabs>
                <w:tab w:val="left" w:pos="0"/>
              </w:tabs>
              <w:spacing w:line="360" w:lineRule="auto"/>
              <w:ind w:left="0"/>
              <w:rPr>
                <w:rFonts w:ascii="Arial" w:hAnsi="Arial" w:cs="Arial"/>
                <w:b/>
                <w:sz w:val="22"/>
                <w:szCs w:val="22"/>
              </w:rPr>
            </w:pPr>
            <w:r>
              <w:rPr>
                <w:rFonts w:ascii="Arial" w:hAnsi="Arial" w:cs="Arial"/>
                <w:b/>
                <w:sz w:val="22"/>
                <w:szCs w:val="22"/>
              </w:rPr>
              <w:t>Disclaimer</w:t>
            </w:r>
          </w:p>
        </w:tc>
        <w:tc>
          <w:tcPr>
            <w:tcW w:w="1672" w:type="dxa"/>
            <w:shd w:val="clear" w:color="auto" w:fill="auto"/>
          </w:tcPr>
          <w:p w14:paraId="14D30C05" w14:textId="71803D0D" w:rsidR="00F869D6" w:rsidRDefault="00F869D6" w:rsidP="00A31709">
            <w:pPr>
              <w:spacing w:line="360" w:lineRule="auto"/>
              <w:jc w:val="center"/>
              <w:rPr>
                <w:rFonts w:ascii="Arial" w:hAnsi="Arial" w:cs="Arial"/>
                <w:b/>
                <w:sz w:val="22"/>
                <w:szCs w:val="22"/>
              </w:rPr>
            </w:pPr>
          </w:p>
        </w:tc>
      </w:tr>
    </w:tbl>
    <w:p w14:paraId="0D0771A0" w14:textId="77777777" w:rsidR="00A47BC9" w:rsidRDefault="00A47BC9" w:rsidP="00A47BC9">
      <w:pPr>
        <w:spacing w:line="360" w:lineRule="auto"/>
        <w:jc w:val="center"/>
        <w:rPr>
          <w:rFonts w:ascii="Arial" w:hAnsi="Arial" w:cs="Arial"/>
          <w:b/>
          <w:u w:val="single"/>
        </w:rPr>
      </w:pPr>
    </w:p>
    <w:p w14:paraId="719ECBFB" w14:textId="77777777" w:rsidR="00A47BC9" w:rsidRDefault="00A47BC9" w:rsidP="00A47BC9">
      <w:pPr>
        <w:spacing w:line="360" w:lineRule="auto"/>
        <w:jc w:val="center"/>
        <w:rPr>
          <w:rFonts w:ascii="Arial" w:hAnsi="Arial" w:cs="Arial"/>
          <w:b/>
          <w:u w:val="single"/>
        </w:rPr>
      </w:pPr>
    </w:p>
    <w:p w14:paraId="7404599C" w14:textId="77777777" w:rsidR="00FF4DBA" w:rsidRDefault="00FF4DBA" w:rsidP="00D933E7">
      <w:pPr>
        <w:pStyle w:val="Heading1"/>
        <w:rPr>
          <w:rFonts w:ascii="Arial" w:eastAsia="Times New Roman" w:hAnsi="Arial" w:cs="Arial"/>
          <w:bCs w:val="0"/>
          <w:color w:val="auto"/>
          <w:sz w:val="24"/>
          <w:szCs w:val="24"/>
          <w:u w:val="single"/>
        </w:rPr>
      </w:pPr>
      <w:bookmarkStart w:id="1" w:name="_Toc30421477"/>
      <w:bookmarkStart w:id="2" w:name="_Toc30421898"/>
    </w:p>
    <w:p w14:paraId="76DD74C4" w14:textId="77777777" w:rsidR="00EA7947" w:rsidRPr="00EA7947" w:rsidRDefault="00EA7947" w:rsidP="00EA7947"/>
    <w:p w14:paraId="65EEB892" w14:textId="0ABC01E1" w:rsidR="00D933E7" w:rsidRDefault="00057557" w:rsidP="00057557">
      <w:pPr>
        <w:tabs>
          <w:tab w:val="left" w:pos="5220"/>
        </w:tabs>
      </w:pPr>
      <w:r>
        <w:tab/>
      </w:r>
    </w:p>
    <w:p w14:paraId="1E8C8D74" w14:textId="77777777" w:rsidR="00517EAD" w:rsidRDefault="00517EAD" w:rsidP="00057557">
      <w:pPr>
        <w:tabs>
          <w:tab w:val="left" w:pos="5220"/>
        </w:tabs>
      </w:pPr>
    </w:p>
    <w:p w14:paraId="612503BD" w14:textId="7F31CB22" w:rsidR="00517EAD" w:rsidRDefault="00517EAD" w:rsidP="00057557">
      <w:pPr>
        <w:tabs>
          <w:tab w:val="left" w:pos="5220"/>
        </w:tabs>
      </w:pPr>
    </w:p>
    <w:p w14:paraId="344ACAD1" w14:textId="77777777" w:rsidR="00517EAD" w:rsidRPr="00D933E7" w:rsidRDefault="00517EAD" w:rsidP="00057557">
      <w:pPr>
        <w:tabs>
          <w:tab w:val="left" w:pos="5220"/>
        </w:tabs>
      </w:pPr>
    </w:p>
    <w:p w14:paraId="122B9F78" w14:textId="77777777" w:rsidR="000B390C" w:rsidRPr="0016342B" w:rsidRDefault="000B390C" w:rsidP="000B390C">
      <w:pPr>
        <w:pStyle w:val="Heading1"/>
        <w:jc w:val="center"/>
        <w:rPr>
          <w:rFonts w:ascii="Arial" w:hAnsi="Arial" w:cs="Arial"/>
          <w:color w:val="auto"/>
          <w:u w:val="single"/>
        </w:rPr>
      </w:pPr>
      <w:r w:rsidRPr="0016342B">
        <w:rPr>
          <w:rFonts w:ascii="Arial" w:hAnsi="Arial" w:cs="Arial"/>
          <w:color w:val="auto"/>
          <w:u w:val="single"/>
        </w:rPr>
        <w:lastRenderedPageBreak/>
        <w:t>IMPORTANT NOTICE</w:t>
      </w:r>
      <w:bookmarkEnd w:id="1"/>
      <w:bookmarkEnd w:id="2"/>
    </w:p>
    <w:p w14:paraId="2E917DAF" w14:textId="77777777" w:rsidR="000B390C" w:rsidRPr="00277253" w:rsidRDefault="000B390C" w:rsidP="000B390C">
      <w:pPr>
        <w:tabs>
          <w:tab w:val="left" w:pos="360"/>
        </w:tabs>
        <w:spacing w:line="360" w:lineRule="auto"/>
        <w:rPr>
          <w:rFonts w:ascii="Arial" w:hAnsi="Arial" w:cs="Arial"/>
          <w:b/>
          <w:i/>
          <w:sz w:val="28"/>
          <w:szCs w:val="28"/>
        </w:rPr>
      </w:pPr>
    </w:p>
    <w:p w14:paraId="1E8F7A2B" w14:textId="77777777" w:rsidR="000B390C" w:rsidRPr="00642CC7" w:rsidRDefault="000B390C" w:rsidP="000B390C">
      <w:pPr>
        <w:tabs>
          <w:tab w:val="left" w:pos="360"/>
        </w:tabs>
        <w:spacing w:line="360" w:lineRule="auto"/>
        <w:jc w:val="center"/>
        <w:rPr>
          <w:rFonts w:ascii="Arial" w:hAnsi="Arial" w:cs="Arial"/>
          <w:i/>
          <w:sz w:val="28"/>
          <w:szCs w:val="28"/>
        </w:rPr>
      </w:pPr>
      <w:r w:rsidRPr="0059731E">
        <w:rPr>
          <w:rFonts w:ascii="Arial" w:hAnsi="Arial" w:cs="Arial"/>
          <w:b/>
          <w:i/>
          <w:sz w:val="28"/>
          <w:szCs w:val="28"/>
          <w:u w:val="single"/>
        </w:rPr>
        <w:t>COPYRIGHT FORMAT</w:t>
      </w:r>
      <w:r w:rsidRPr="0059731E">
        <w:rPr>
          <w:rFonts w:ascii="Arial" w:hAnsi="Arial" w:cs="Arial"/>
          <w:b/>
          <w:i/>
          <w:sz w:val="28"/>
          <w:szCs w:val="28"/>
        </w:rPr>
        <w:t>:</w:t>
      </w:r>
      <w:r w:rsidRPr="0059731E">
        <w:rPr>
          <w:rFonts w:ascii="Arial" w:hAnsi="Arial" w:cs="Arial"/>
          <w:i/>
          <w:sz w:val="28"/>
          <w:szCs w:val="28"/>
        </w:rPr>
        <w:t xml:space="preserve"> </w:t>
      </w:r>
      <w:r w:rsidRPr="00642CC7">
        <w:rPr>
          <w:rFonts w:ascii="Arial" w:hAnsi="Arial" w:cs="Arial"/>
          <w:i/>
          <w:sz w:val="28"/>
          <w:szCs w:val="28"/>
        </w:rPr>
        <w:t xml:space="preserve">This report is prepared on the copyright format of R.K Associates, to serve our clients with the best </w:t>
      </w:r>
      <w:r w:rsidR="00B15098">
        <w:rPr>
          <w:rFonts w:ascii="Arial" w:hAnsi="Arial" w:cs="Arial"/>
          <w:i/>
          <w:sz w:val="28"/>
          <w:szCs w:val="28"/>
        </w:rPr>
        <w:t>available</w:t>
      </w:r>
      <w:r w:rsidRPr="00642CC7">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14:paraId="014E8410" w14:textId="77777777" w:rsidR="000B390C" w:rsidRPr="00642CC7" w:rsidRDefault="000B390C" w:rsidP="000B390C">
      <w:pPr>
        <w:tabs>
          <w:tab w:val="left" w:pos="360"/>
        </w:tabs>
        <w:spacing w:line="360" w:lineRule="auto"/>
        <w:jc w:val="center"/>
        <w:rPr>
          <w:rFonts w:ascii="Arial" w:hAnsi="Arial" w:cs="Arial"/>
          <w:i/>
          <w:sz w:val="28"/>
          <w:szCs w:val="28"/>
        </w:rPr>
      </w:pPr>
    </w:p>
    <w:p w14:paraId="3C2D1562" w14:textId="77777777" w:rsidR="000B390C" w:rsidRDefault="000B390C" w:rsidP="000B390C">
      <w:pPr>
        <w:tabs>
          <w:tab w:val="left" w:pos="360"/>
        </w:tabs>
        <w:spacing w:line="360" w:lineRule="auto"/>
        <w:jc w:val="center"/>
        <w:rPr>
          <w:rFonts w:ascii="Arial" w:hAnsi="Arial" w:cs="Arial"/>
          <w:i/>
          <w:sz w:val="28"/>
          <w:szCs w:val="28"/>
        </w:rPr>
      </w:pPr>
      <w:r>
        <w:rPr>
          <w:rFonts w:ascii="Arial" w:hAnsi="Arial" w:cs="Arial"/>
          <w:i/>
          <w:sz w:val="28"/>
          <w:szCs w:val="28"/>
        </w:rPr>
        <w:t xml:space="preserve">This report is </w:t>
      </w:r>
      <w:r w:rsidRPr="00642CC7">
        <w:rPr>
          <w:rFonts w:ascii="Arial" w:hAnsi="Arial" w:cs="Arial"/>
          <w:i/>
          <w:sz w:val="28"/>
          <w:szCs w:val="28"/>
        </w:rPr>
        <w:t>intended for the sole use of the intended recipient/s and contain material that is STRICTLY CONFIDENTIAL AND PRIVATE.</w:t>
      </w:r>
    </w:p>
    <w:p w14:paraId="289A1397" w14:textId="77777777" w:rsidR="000B390C" w:rsidRDefault="000B390C" w:rsidP="000B390C">
      <w:pPr>
        <w:tabs>
          <w:tab w:val="left" w:pos="360"/>
        </w:tabs>
        <w:spacing w:line="360" w:lineRule="auto"/>
        <w:jc w:val="center"/>
        <w:rPr>
          <w:rFonts w:ascii="Arial" w:hAnsi="Arial" w:cs="Arial"/>
          <w:i/>
          <w:sz w:val="28"/>
          <w:szCs w:val="28"/>
        </w:rPr>
      </w:pPr>
    </w:p>
    <w:p w14:paraId="39EE55A2" w14:textId="4C193679" w:rsidR="00B55DF2" w:rsidRDefault="000B390C" w:rsidP="00FF4DBA">
      <w:pPr>
        <w:tabs>
          <w:tab w:val="left" w:pos="360"/>
        </w:tabs>
        <w:spacing w:line="360" w:lineRule="auto"/>
        <w:jc w:val="center"/>
        <w:rPr>
          <w:rFonts w:ascii="Arial" w:hAnsi="Arial" w:cs="Arial"/>
          <w:i/>
          <w:sz w:val="28"/>
          <w:szCs w:val="28"/>
        </w:rPr>
      </w:pPr>
      <w:r w:rsidRPr="0059731E">
        <w:rPr>
          <w:rFonts w:ascii="Arial" w:hAnsi="Arial" w:cs="Arial"/>
          <w:b/>
          <w:i/>
          <w:sz w:val="28"/>
          <w:szCs w:val="28"/>
          <w:u w:val="single"/>
        </w:rPr>
        <w:t>DEFECT LIABILITY PERIOD</w:t>
      </w:r>
      <w:r w:rsidRPr="0059731E">
        <w:rPr>
          <w:rFonts w:ascii="Arial" w:hAnsi="Arial" w:cs="Arial"/>
          <w:b/>
          <w:i/>
          <w:sz w:val="28"/>
          <w:szCs w:val="28"/>
        </w:rPr>
        <w:t>:</w:t>
      </w:r>
      <w:r w:rsidRPr="0059731E">
        <w:rPr>
          <w:rFonts w:ascii="Arial" w:hAnsi="Arial" w:cs="Arial"/>
          <w:i/>
          <w:sz w:val="28"/>
          <w:szCs w:val="28"/>
        </w:rPr>
        <w:t xml:space="preserve"> In case of any query/ issue or escalation you may please contact Incident M</w:t>
      </w:r>
      <w:r>
        <w:rPr>
          <w:rFonts w:ascii="Arial" w:hAnsi="Arial" w:cs="Arial"/>
          <w:i/>
          <w:sz w:val="28"/>
          <w:szCs w:val="28"/>
        </w:rPr>
        <w:t>anager: @ le@rkassociates.org</w:t>
      </w:r>
      <w:r w:rsidRPr="0059731E">
        <w:rPr>
          <w:rFonts w:ascii="Arial" w:hAnsi="Arial" w:cs="Arial"/>
          <w:i/>
          <w:sz w:val="28"/>
          <w:szCs w:val="28"/>
        </w:rPr>
        <w:t xml:space="preserve">. </w:t>
      </w:r>
      <w:r>
        <w:rPr>
          <w:rFonts w:ascii="Arial" w:hAnsi="Arial" w:cs="Arial"/>
          <w:i/>
          <w:sz w:val="28"/>
          <w:szCs w:val="28"/>
        </w:rPr>
        <w:t xml:space="preserve">We </w:t>
      </w:r>
      <w:r w:rsidR="00B55DF2">
        <w:rPr>
          <w:rFonts w:ascii="Arial" w:hAnsi="Arial" w:cs="Arial"/>
          <w:i/>
          <w:sz w:val="28"/>
          <w:szCs w:val="28"/>
        </w:rPr>
        <w:t xml:space="preserve">try our level best to </w:t>
      </w:r>
      <w:r>
        <w:rPr>
          <w:rFonts w:ascii="Arial" w:hAnsi="Arial" w:cs="Arial"/>
          <w:i/>
          <w:sz w:val="28"/>
          <w:szCs w:val="28"/>
        </w:rPr>
        <w:t xml:space="preserve">ensure </w:t>
      </w:r>
      <w:r w:rsidR="00B55DF2">
        <w:rPr>
          <w:rFonts w:ascii="Arial" w:hAnsi="Arial" w:cs="Arial"/>
          <w:i/>
          <w:sz w:val="28"/>
          <w:szCs w:val="28"/>
        </w:rPr>
        <w:t>correctness</w:t>
      </w:r>
      <w:r>
        <w:rPr>
          <w:rFonts w:ascii="Arial" w:hAnsi="Arial" w:cs="Arial"/>
          <w:i/>
          <w:sz w:val="28"/>
          <w:szCs w:val="28"/>
        </w:rPr>
        <w:t xml:space="preserve"> in the c</w:t>
      </w:r>
      <w:r w:rsidRPr="0059731E">
        <w:rPr>
          <w:rFonts w:ascii="Arial" w:hAnsi="Arial" w:cs="Arial"/>
          <w:i/>
          <w:sz w:val="28"/>
          <w:szCs w:val="28"/>
        </w:rPr>
        <w:t>al</w:t>
      </w:r>
      <w:r>
        <w:rPr>
          <w:rFonts w:ascii="Arial" w:hAnsi="Arial" w:cs="Arial"/>
          <w:i/>
          <w:sz w:val="28"/>
          <w:szCs w:val="28"/>
        </w:rPr>
        <w:t>culations done, rates adopted and various other data points &amp;</w:t>
      </w:r>
      <w:r w:rsidRPr="0059731E">
        <w:rPr>
          <w:rFonts w:ascii="Arial" w:hAnsi="Arial" w:cs="Arial"/>
          <w:i/>
          <w:sz w:val="28"/>
          <w:szCs w:val="28"/>
        </w:rPr>
        <w:t xml:space="preserve">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w:t>
      </w:r>
      <w:r>
        <w:rPr>
          <w:rFonts w:ascii="Arial" w:hAnsi="Arial" w:cs="Arial"/>
          <w:i/>
          <w:sz w:val="28"/>
          <w:szCs w:val="28"/>
        </w:rPr>
        <w:t>,</w:t>
      </w:r>
      <w:r w:rsidRPr="0059731E">
        <w:rPr>
          <w:rFonts w:ascii="Arial" w:hAnsi="Arial" w:cs="Arial"/>
          <w:i/>
          <w:sz w:val="28"/>
          <w:szCs w:val="28"/>
        </w:rPr>
        <w:t xml:space="preserve"> </w:t>
      </w:r>
      <w:r>
        <w:rPr>
          <w:rFonts w:ascii="Arial" w:hAnsi="Arial" w:cs="Arial"/>
          <w:i/>
          <w:sz w:val="28"/>
          <w:szCs w:val="28"/>
        </w:rPr>
        <w:t>to rectify these</w:t>
      </w:r>
      <w:r w:rsidRPr="0059731E">
        <w:rPr>
          <w:rFonts w:ascii="Arial" w:hAnsi="Arial" w:cs="Arial"/>
          <w:i/>
          <w:sz w:val="28"/>
          <w:szCs w:val="28"/>
        </w:rPr>
        <w:t xml:space="preserve"> timely failing after which R.K Associates won’t be held responsible for any such inaccuracy in any manner. We would </w:t>
      </w:r>
      <w:r>
        <w:rPr>
          <w:rFonts w:ascii="Arial" w:hAnsi="Arial" w:cs="Arial"/>
          <w:i/>
          <w:sz w:val="28"/>
          <w:szCs w:val="28"/>
        </w:rPr>
        <w:t xml:space="preserve">highly </w:t>
      </w:r>
      <w:r w:rsidRPr="0059731E">
        <w:rPr>
          <w:rFonts w:ascii="Arial" w:hAnsi="Arial" w:cs="Arial"/>
          <w:i/>
          <w:sz w:val="28"/>
          <w:szCs w:val="28"/>
        </w:rPr>
        <w:t>appreciate your feedback in order to improve our services.</w:t>
      </w:r>
    </w:p>
    <w:p w14:paraId="53A5133C" w14:textId="77777777" w:rsidR="00D933E7" w:rsidRDefault="00D933E7" w:rsidP="009F003A">
      <w:pPr>
        <w:tabs>
          <w:tab w:val="left" w:pos="360"/>
        </w:tabs>
        <w:spacing w:line="360" w:lineRule="auto"/>
        <w:rPr>
          <w:rFonts w:ascii="Arial" w:hAnsi="Arial" w:cs="Arial"/>
          <w:i/>
          <w:sz w:val="28"/>
          <w:szCs w:val="28"/>
        </w:rPr>
      </w:pPr>
    </w:p>
    <w:p w14:paraId="0B93BD33" w14:textId="77777777" w:rsidR="009F003A" w:rsidRPr="00FF4DBA" w:rsidRDefault="009F003A" w:rsidP="009F003A">
      <w:pPr>
        <w:tabs>
          <w:tab w:val="left" w:pos="360"/>
        </w:tabs>
        <w:spacing w:line="360" w:lineRule="auto"/>
        <w:rPr>
          <w:rFonts w:ascii="Arial" w:hAnsi="Arial" w:cs="Arial"/>
          <w:i/>
          <w:sz w:val="28"/>
          <w:szCs w:val="28"/>
        </w:rPr>
      </w:pPr>
    </w:p>
    <w:tbl>
      <w:tblPr>
        <w:tblStyle w:val="TableGrid"/>
        <w:tblW w:w="9776" w:type="dxa"/>
        <w:jc w:val="center"/>
        <w:tblLook w:val="04A0" w:firstRow="1" w:lastRow="0" w:firstColumn="1" w:lastColumn="0" w:noHBand="0" w:noVBand="1"/>
      </w:tblPr>
      <w:tblGrid>
        <w:gridCol w:w="2247"/>
        <w:gridCol w:w="7529"/>
      </w:tblGrid>
      <w:tr w:rsidR="0056421A" w14:paraId="1F770B02" w14:textId="77777777" w:rsidTr="003A16DB">
        <w:trPr>
          <w:trHeight w:val="466"/>
          <w:jc w:val="center"/>
        </w:trPr>
        <w:tc>
          <w:tcPr>
            <w:tcW w:w="2247" w:type="dxa"/>
            <w:shd w:val="clear" w:color="auto" w:fill="17365D" w:themeFill="text2" w:themeFillShade="BF"/>
            <w:vAlign w:val="center"/>
          </w:tcPr>
          <w:p w14:paraId="7EDFC36E" w14:textId="77777777" w:rsidR="0056421A" w:rsidRPr="00B076ED" w:rsidRDefault="0056421A" w:rsidP="00612A4B">
            <w:pPr>
              <w:spacing w:line="360" w:lineRule="auto"/>
              <w:ind w:left="-135" w:right="-108"/>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A</w:t>
            </w:r>
          </w:p>
        </w:tc>
        <w:tc>
          <w:tcPr>
            <w:tcW w:w="7529" w:type="dxa"/>
            <w:shd w:val="clear" w:color="auto" w:fill="DBE5F1" w:themeFill="accent1" w:themeFillTint="33"/>
            <w:vAlign w:val="center"/>
          </w:tcPr>
          <w:p w14:paraId="69593C9C" w14:textId="77777777" w:rsidR="0056421A" w:rsidRPr="00B076ED" w:rsidRDefault="0056421A" w:rsidP="00612A4B">
            <w:pPr>
              <w:spacing w:line="360" w:lineRule="auto"/>
              <w:ind w:right="-331"/>
              <w:jc w:val="center"/>
              <w:rPr>
                <w:rFonts w:ascii="Arial" w:hAnsi="Arial" w:cs="Arial"/>
                <w:i/>
                <w:sz w:val="28"/>
                <w:szCs w:val="28"/>
              </w:rPr>
            </w:pPr>
            <w:r w:rsidRPr="00B076ED">
              <w:rPr>
                <w:rFonts w:ascii="Arial" w:hAnsi="Arial" w:cs="Arial"/>
                <w:b/>
              </w:rPr>
              <w:t>REPORT SUMMARY</w:t>
            </w:r>
          </w:p>
        </w:tc>
      </w:tr>
    </w:tbl>
    <w:p w14:paraId="34EE1981" w14:textId="77777777" w:rsidR="0056421A" w:rsidRPr="00A6611B" w:rsidRDefault="0056421A" w:rsidP="00A47BC9">
      <w:pPr>
        <w:spacing w:line="360" w:lineRule="auto"/>
        <w:jc w:val="both"/>
        <w:rPr>
          <w:rFonts w:ascii="Arial" w:hAnsi="Arial" w:cs="Arial"/>
        </w:rPr>
      </w:pPr>
    </w:p>
    <w:tbl>
      <w:tblPr>
        <w:tblStyle w:val="TableGrid"/>
        <w:tblW w:w="9787"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
        <w:gridCol w:w="132"/>
        <w:gridCol w:w="1401"/>
        <w:gridCol w:w="1859"/>
        <w:gridCol w:w="5902"/>
        <w:gridCol w:w="57"/>
      </w:tblGrid>
      <w:tr w:rsidR="003A16DB" w:rsidRPr="00992021" w14:paraId="1ED7461E" w14:textId="77777777" w:rsidTr="00206445">
        <w:tc>
          <w:tcPr>
            <w:tcW w:w="568" w:type="dxa"/>
            <w:gridSpan w:val="2"/>
          </w:tcPr>
          <w:p w14:paraId="0E381F04"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1.</w:t>
            </w:r>
          </w:p>
        </w:tc>
        <w:tc>
          <w:tcPr>
            <w:tcW w:w="3260" w:type="dxa"/>
            <w:gridSpan w:val="2"/>
          </w:tcPr>
          <w:p w14:paraId="1A0AA643"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Name of Project:</w:t>
            </w:r>
          </w:p>
        </w:tc>
        <w:tc>
          <w:tcPr>
            <w:tcW w:w="5959" w:type="dxa"/>
            <w:gridSpan w:val="2"/>
          </w:tcPr>
          <w:p w14:paraId="7161C49A" w14:textId="77777777" w:rsidR="004C6EC0" w:rsidRPr="00992021" w:rsidRDefault="004C6EC0" w:rsidP="004C6EC0">
            <w:pPr>
              <w:pStyle w:val="NoSpacing"/>
              <w:spacing w:line="276" w:lineRule="auto"/>
              <w:jc w:val="both"/>
              <w:rPr>
                <w:rFonts w:ascii="Arial" w:hAnsi="Arial" w:cs="Arial"/>
                <w:sz w:val="22"/>
                <w:szCs w:val="22"/>
              </w:rPr>
            </w:pPr>
            <w:r w:rsidRPr="00992021">
              <w:rPr>
                <w:rFonts w:ascii="Arial" w:hAnsi="Arial" w:cs="Arial"/>
                <w:sz w:val="22"/>
                <w:szCs w:val="22"/>
              </w:rPr>
              <w:t xml:space="preserve">Expansion of the existing Shoe Manufacturing Plant </w:t>
            </w:r>
            <w:r w:rsidRPr="00992021">
              <w:rPr>
                <w:rFonts w:ascii="Arial" w:hAnsi="Arial" w:cs="Arial"/>
                <w:color w:val="000000" w:themeColor="text1"/>
                <w:sz w:val="22"/>
                <w:szCs w:val="22"/>
              </w:rPr>
              <w:t>of M/s EURO Safety Footwear Pvt. Ltd. from existing footwear production capacity of 20 Lakhs Per annum to 22 lacs per annum.</w:t>
            </w:r>
          </w:p>
          <w:p w14:paraId="38D357AC" w14:textId="4C7E6FB6" w:rsidR="00A54E6E" w:rsidRPr="00992021" w:rsidRDefault="00A54E6E" w:rsidP="00A54E6E">
            <w:pPr>
              <w:pStyle w:val="NoSpacing"/>
              <w:spacing w:line="276" w:lineRule="auto"/>
              <w:jc w:val="both"/>
              <w:rPr>
                <w:rFonts w:ascii="Arial" w:hAnsi="Arial" w:cs="Arial"/>
                <w:sz w:val="22"/>
                <w:szCs w:val="22"/>
              </w:rPr>
            </w:pPr>
          </w:p>
        </w:tc>
      </w:tr>
      <w:tr w:rsidR="003A16DB" w:rsidRPr="00992021" w14:paraId="40D659BE" w14:textId="77777777" w:rsidTr="00206445">
        <w:tc>
          <w:tcPr>
            <w:tcW w:w="568" w:type="dxa"/>
            <w:gridSpan w:val="2"/>
          </w:tcPr>
          <w:p w14:paraId="43A99E34" w14:textId="2360AC28"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2.</w:t>
            </w:r>
          </w:p>
        </w:tc>
        <w:tc>
          <w:tcPr>
            <w:tcW w:w="3260" w:type="dxa"/>
            <w:gridSpan w:val="2"/>
          </w:tcPr>
          <w:p w14:paraId="5D26F84C"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Project Location:</w:t>
            </w:r>
          </w:p>
        </w:tc>
        <w:tc>
          <w:tcPr>
            <w:tcW w:w="5959" w:type="dxa"/>
            <w:gridSpan w:val="2"/>
          </w:tcPr>
          <w:p w14:paraId="17940F1E" w14:textId="3C0FE688" w:rsidR="003A16DB" w:rsidRPr="00992021" w:rsidRDefault="00EF5E3C" w:rsidP="00F30075">
            <w:pPr>
              <w:pStyle w:val="NoSpacing"/>
              <w:spacing w:line="276" w:lineRule="auto"/>
              <w:jc w:val="both"/>
              <w:rPr>
                <w:rFonts w:ascii="Arial" w:hAnsi="Arial" w:cs="Arial"/>
                <w:bCs/>
                <w:sz w:val="22"/>
                <w:szCs w:val="22"/>
              </w:rPr>
            </w:pPr>
            <w:r w:rsidRPr="00992021">
              <w:rPr>
                <w:rFonts w:ascii="Arial" w:hAnsi="Arial" w:cs="Arial"/>
                <w:bCs/>
                <w:sz w:val="22"/>
                <w:szCs w:val="22"/>
              </w:rPr>
              <w:t xml:space="preserve">Plot </w:t>
            </w:r>
            <w:r w:rsidR="004C6EC0" w:rsidRPr="00992021">
              <w:rPr>
                <w:rFonts w:ascii="Arial" w:hAnsi="Arial" w:cs="Arial"/>
                <w:bCs/>
                <w:sz w:val="22"/>
                <w:szCs w:val="22"/>
              </w:rPr>
              <w:t>N</w:t>
            </w:r>
            <w:r w:rsidRPr="00992021">
              <w:rPr>
                <w:rFonts w:ascii="Arial" w:hAnsi="Arial" w:cs="Arial"/>
                <w:bCs/>
                <w:sz w:val="22"/>
                <w:szCs w:val="22"/>
              </w:rPr>
              <w:t>o. B-49,</w:t>
            </w:r>
            <w:r w:rsidR="004C6EC0" w:rsidRPr="00992021">
              <w:rPr>
                <w:rFonts w:ascii="Arial" w:hAnsi="Arial" w:cs="Arial"/>
                <w:bCs/>
                <w:sz w:val="22"/>
                <w:szCs w:val="22"/>
              </w:rPr>
              <w:t xml:space="preserve"> </w:t>
            </w:r>
            <w:r w:rsidRPr="00992021">
              <w:rPr>
                <w:rFonts w:ascii="Arial" w:hAnsi="Arial" w:cs="Arial"/>
                <w:bCs/>
                <w:sz w:val="22"/>
                <w:szCs w:val="22"/>
              </w:rPr>
              <w:t>B-49/1 to B-49/3 at EPIP Industrial Area, Agra</w:t>
            </w:r>
          </w:p>
          <w:p w14:paraId="191E7760" w14:textId="2B73E139" w:rsidR="00EF5E3C" w:rsidRPr="00992021" w:rsidRDefault="00EF5E3C" w:rsidP="00F30075">
            <w:pPr>
              <w:pStyle w:val="NoSpacing"/>
              <w:spacing w:line="276" w:lineRule="auto"/>
              <w:jc w:val="both"/>
              <w:rPr>
                <w:rFonts w:ascii="Arial" w:hAnsi="Arial" w:cs="Arial"/>
                <w:bCs/>
                <w:sz w:val="22"/>
                <w:szCs w:val="22"/>
              </w:rPr>
            </w:pPr>
          </w:p>
        </w:tc>
      </w:tr>
      <w:tr w:rsidR="003A16DB" w:rsidRPr="00992021" w14:paraId="07B30CBE" w14:textId="77777777" w:rsidTr="00206445">
        <w:tc>
          <w:tcPr>
            <w:tcW w:w="568" w:type="dxa"/>
            <w:gridSpan w:val="2"/>
          </w:tcPr>
          <w:p w14:paraId="7A3DACE1"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3.</w:t>
            </w:r>
          </w:p>
        </w:tc>
        <w:tc>
          <w:tcPr>
            <w:tcW w:w="3260" w:type="dxa"/>
            <w:gridSpan w:val="2"/>
          </w:tcPr>
          <w:p w14:paraId="0CDEAF10"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Name of the Borrower Company/Promoter:</w:t>
            </w:r>
          </w:p>
          <w:p w14:paraId="2B1E324B" w14:textId="522FBFD2" w:rsidR="00EF5E3C" w:rsidRPr="00992021" w:rsidRDefault="00EF5E3C" w:rsidP="00030D38">
            <w:pPr>
              <w:pStyle w:val="NoSpacing"/>
              <w:spacing w:line="276" w:lineRule="auto"/>
              <w:jc w:val="both"/>
              <w:rPr>
                <w:rFonts w:ascii="Arial" w:hAnsi="Arial" w:cs="Arial"/>
                <w:b/>
                <w:sz w:val="22"/>
                <w:szCs w:val="22"/>
              </w:rPr>
            </w:pPr>
          </w:p>
        </w:tc>
        <w:tc>
          <w:tcPr>
            <w:tcW w:w="5959" w:type="dxa"/>
            <w:gridSpan w:val="2"/>
          </w:tcPr>
          <w:p w14:paraId="01B17EB2" w14:textId="49D07320" w:rsidR="003A16DB" w:rsidRPr="00992021" w:rsidRDefault="003A16DB" w:rsidP="003C2A18">
            <w:pPr>
              <w:pStyle w:val="NoSpacing"/>
              <w:spacing w:line="276" w:lineRule="auto"/>
              <w:rPr>
                <w:rFonts w:ascii="Arial" w:hAnsi="Arial" w:cs="Arial"/>
                <w:sz w:val="22"/>
                <w:szCs w:val="22"/>
              </w:rPr>
            </w:pPr>
            <w:r w:rsidRPr="00992021">
              <w:rPr>
                <w:rFonts w:ascii="Arial" w:hAnsi="Arial" w:cs="Arial"/>
                <w:sz w:val="22"/>
                <w:szCs w:val="22"/>
              </w:rPr>
              <w:t xml:space="preserve">M/s. </w:t>
            </w:r>
            <w:r w:rsidR="003C2A18" w:rsidRPr="00992021">
              <w:rPr>
                <w:rFonts w:ascii="Arial" w:hAnsi="Arial" w:cs="Arial"/>
                <w:sz w:val="22"/>
                <w:szCs w:val="22"/>
              </w:rPr>
              <w:t>Euro Safety Footwear Pvt. Ltd.</w:t>
            </w:r>
          </w:p>
          <w:p w14:paraId="78A9085F" w14:textId="2614A959" w:rsidR="00EF5E3C" w:rsidRPr="00992021" w:rsidRDefault="00EF5E3C" w:rsidP="003C2A18">
            <w:pPr>
              <w:pStyle w:val="NoSpacing"/>
              <w:spacing w:line="276" w:lineRule="auto"/>
              <w:rPr>
                <w:rFonts w:ascii="Arial" w:hAnsi="Arial" w:cs="Arial"/>
                <w:sz w:val="22"/>
                <w:szCs w:val="22"/>
              </w:rPr>
            </w:pPr>
          </w:p>
        </w:tc>
      </w:tr>
      <w:tr w:rsidR="003A16DB" w:rsidRPr="00992021" w14:paraId="410B36F2" w14:textId="77777777" w:rsidTr="00206445">
        <w:tc>
          <w:tcPr>
            <w:tcW w:w="568" w:type="dxa"/>
            <w:gridSpan w:val="2"/>
          </w:tcPr>
          <w:p w14:paraId="7AFC7B9C"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4.</w:t>
            </w:r>
          </w:p>
        </w:tc>
        <w:tc>
          <w:tcPr>
            <w:tcW w:w="3260" w:type="dxa"/>
            <w:gridSpan w:val="2"/>
          </w:tcPr>
          <w:p w14:paraId="431EFE6B" w14:textId="3DA1E92F" w:rsidR="003A16DB" w:rsidRPr="00992021" w:rsidRDefault="00DD1975" w:rsidP="00030D38">
            <w:pPr>
              <w:pStyle w:val="NoSpacing"/>
              <w:spacing w:line="276" w:lineRule="auto"/>
              <w:jc w:val="both"/>
              <w:rPr>
                <w:rFonts w:ascii="Arial" w:hAnsi="Arial" w:cs="Arial"/>
                <w:b/>
                <w:sz w:val="22"/>
                <w:szCs w:val="22"/>
              </w:rPr>
            </w:pPr>
            <w:r w:rsidRPr="00992021">
              <w:rPr>
                <w:rFonts w:ascii="Arial" w:hAnsi="Arial" w:cs="Arial"/>
                <w:b/>
                <w:sz w:val="22"/>
                <w:szCs w:val="22"/>
              </w:rPr>
              <w:t>Director’s</w:t>
            </w:r>
          </w:p>
        </w:tc>
        <w:tc>
          <w:tcPr>
            <w:tcW w:w="5959" w:type="dxa"/>
            <w:gridSpan w:val="2"/>
          </w:tcPr>
          <w:p w14:paraId="5A3B94DC" w14:textId="77777777" w:rsidR="00D43887" w:rsidRPr="00992021" w:rsidRDefault="00D43887" w:rsidP="00D43887">
            <w:pPr>
              <w:pStyle w:val="NoSpacing"/>
              <w:spacing w:line="276" w:lineRule="auto"/>
              <w:jc w:val="both"/>
              <w:rPr>
                <w:rFonts w:ascii="Arial" w:hAnsi="Arial" w:cs="Arial"/>
                <w:sz w:val="22"/>
                <w:szCs w:val="22"/>
              </w:rPr>
            </w:pPr>
            <w:r w:rsidRPr="00992021">
              <w:rPr>
                <w:rFonts w:ascii="Arial" w:hAnsi="Arial" w:cs="Arial"/>
                <w:sz w:val="22"/>
                <w:szCs w:val="22"/>
              </w:rPr>
              <w:t>Mr. Stella Budhiraja</w:t>
            </w:r>
          </w:p>
          <w:p w14:paraId="3ACA97EF" w14:textId="77777777" w:rsidR="00D43887" w:rsidRPr="00992021" w:rsidRDefault="00D43887" w:rsidP="00D43887">
            <w:pPr>
              <w:pStyle w:val="NoSpacing"/>
              <w:spacing w:line="276" w:lineRule="auto"/>
              <w:jc w:val="both"/>
              <w:rPr>
                <w:rFonts w:ascii="Arial" w:hAnsi="Arial" w:cs="Arial"/>
                <w:sz w:val="22"/>
                <w:szCs w:val="22"/>
              </w:rPr>
            </w:pPr>
            <w:r w:rsidRPr="00992021">
              <w:rPr>
                <w:rFonts w:ascii="Arial" w:hAnsi="Arial" w:cs="Arial"/>
                <w:sz w:val="22"/>
                <w:szCs w:val="22"/>
              </w:rPr>
              <w:t xml:space="preserve">Mr. Kulbir Singh- Managing Director  </w:t>
            </w:r>
          </w:p>
          <w:p w14:paraId="093387C4" w14:textId="0BA3FE2A" w:rsidR="00D43887" w:rsidRPr="00992021" w:rsidRDefault="00D43887" w:rsidP="00D43887">
            <w:pPr>
              <w:pStyle w:val="NoSpacing"/>
              <w:spacing w:line="276" w:lineRule="auto"/>
              <w:jc w:val="both"/>
              <w:rPr>
                <w:rFonts w:ascii="Arial" w:hAnsi="Arial" w:cs="Arial"/>
                <w:sz w:val="22"/>
                <w:szCs w:val="22"/>
              </w:rPr>
            </w:pPr>
            <w:r w:rsidRPr="00992021">
              <w:rPr>
                <w:rFonts w:ascii="Arial" w:hAnsi="Arial" w:cs="Arial"/>
                <w:sz w:val="22"/>
                <w:szCs w:val="22"/>
              </w:rPr>
              <w:t xml:space="preserve">Mrs. Dalbir </w:t>
            </w:r>
            <w:r w:rsidR="004C6EC0" w:rsidRPr="00992021">
              <w:rPr>
                <w:rFonts w:ascii="Arial" w:hAnsi="Arial" w:cs="Arial"/>
                <w:sz w:val="22"/>
                <w:szCs w:val="22"/>
              </w:rPr>
              <w:t>K</w:t>
            </w:r>
            <w:r w:rsidRPr="00992021">
              <w:rPr>
                <w:rFonts w:ascii="Arial" w:hAnsi="Arial" w:cs="Arial"/>
                <w:sz w:val="22"/>
                <w:szCs w:val="22"/>
              </w:rPr>
              <w:t>aur</w:t>
            </w:r>
          </w:p>
          <w:p w14:paraId="18EC18D0" w14:textId="77777777" w:rsidR="00D43887" w:rsidRPr="00992021" w:rsidRDefault="00D43887" w:rsidP="00D43887">
            <w:pPr>
              <w:pStyle w:val="NoSpacing"/>
              <w:spacing w:line="276" w:lineRule="auto"/>
              <w:jc w:val="both"/>
              <w:rPr>
                <w:rFonts w:ascii="Arial" w:hAnsi="Arial" w:cs="Arial"/>
                <w:sz w:val="22"/>
                <w:szCs w:val="22"/>
              </w:rPr>
            </w:pPr>
            <w:r w:rsidRPr="00992021">
              <w:rPr>
                <w:rFonts w:ascii="Arial" w:hAnsi="Arial" w:cs="Arial"/>
                <w:sz w:val="22"/>
                <w:szCs w:val="22"/>
              </w:rPr>
              <w:t>Mr. Deepak Budhiraja</w:t>
            </w:r>
          </w:p>
          <w:p w14:paraId="3480964A" w14:textId="46208433" w:rsidR="00D43887" w:rsidRPr="00992021" w:rsidRDefault="00D43887" w:rsidP="00D43887">
            <w:pPr>
              <w:pStyle w:val="NoSpacing"/>
              <w:spacing w:line="276" w:lineRule="auto"/>
              <w:jc w:val="both"/>
              <w:rPr>
                <w:rFonts w:ascii="Arial" w:hAnsi="Arial" w:cs="Arial"/>
                <w:sz w:val="22"/>
                <w:szCs w:val="22"/>
              </w:rPr>
            </w:pPr>
            <w:r w:rsidRPr="00992021">
              <w:rPr>
                <w:rFonts w:ascii="Arial" w:hAnsi="Arial" w:cs="Arial"/>
                <w:sz w:val="22"/>
                <w:szCs w:val="22"/>
              </w:rPr>
              <w:t>Mr. Varun Budhiraja</w:t>
            </w:r>
          </w:p>
          <w:p w14:paraId="44126D99" w14:textId="52E33130" w:rsidR="00D43887" w:rsidRPr="00992021" w:rsidRDefault="00D43887" w:rsidP="00D43887">
            <w:pPr>
              <w:pStyle w:val="NoSpacing"/>
              <w:spacing w:line="276" w:lineRule="auto"/>
              <w:jc w:val="both"/>
              <w:rPr>
                <w:rFonts w:ascii="Arial" w:hAnsi="Arial" w:cs="Arial"/>
                <w:sz w:val="22"/>
                <w:szCs w:val="22"/>
              </w:rPr>
            </w:pPr>
            <w:r w:rsidRPr="00992021">
              <w:rPr>
                <w:rFonts w:ascii="Arial" w:hAnsi="Arial" w:cs="Arial"/>
                <w:sz w:val="22"/>
                <w:szCs w:val="22"/>
              </w:rPr>
              <w:t>Ms. Ashika Jindal</w:t>
            </w:r>
          </w:p>
          <w:p w14:paraId="2334F0EB" w14:textId="77777777" w:rsidR="003A16DB" w:rsidRPr="00992021" w:rsidRDefault="003A16DB" w:rsidP="00030D38">
            <w:pPr>
              <w:pStyle w:val="NoSpacing"/>
              <w:spacing w:line="276" w:lineRule="auto"/>
              <w:rPr>
                <w:rFonts w:ascii="Arial" w:hAnsi="Arial" w:cs="Arial"/>
                <w:sz w:val="22"/>
                <w:szCs w:val="22"/>
              </w:rPr>
            </w:pPr>
          </w:p>
        </w:tc>
      </w:tr>
      <w:tr w:rsidR="003A16DB" w:rsidRPr="00992021" w14:paraId="22A52DD1" w14:textId="77777777" w:rsidTr="00206445">
        <w:tc>
          <w:tcPr>
            <w:tcW w:w="568" w:type="dxa"/>
            <w:gridSpan w:val="2"/>
          </w:tcPr>
          <w:p w14:paraId="6647B801"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5.</w:t>
            </w:r>
          </w:p>
        </w:tc>
        <w:tc>
          <w:tcPr>
            <w:tcW w:w="3260" w:type="dxa"/>
            <w:gridSpan w:val="2"/>
          </w:tcPr>
          <w:p w14:paraId="686AF340"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Prepared for Bank:</w:t>
            </w:r>
          </w:p>
        </w:tc>
        <w:tc>
          <w:tcPr>
            <w:tcW w:w="5959" w:type="dxa"/>
            <w:gridSpan w:val="2"/>
          </w:tcPr>
          <w:p w14:paraId="6A02C5E0" w14:textId="11AC006F" w:rsidR="003A16DB" w:rsidRPr="00992021" w:rsidRDefault="00CE6531" w:rsidP="00030D38">
            <w:pPr>
              <w:pStyle w:val="NoSpacing"/>
              <w:spacing w:line="276" w:lineRule="auto"/>
              <w:jc w:val="both"/>
              <w:rPr>
                <w:rFonts w:ascii="Arial" w:hAnsi="Arial" w:cs="Arial"/>
                <w:sz w:val="22"/>
                <w:szCs w:val="22"/>
              </w:rPr>
            </w:pPr>
            <w:r w:rsidRPr="00992021">
              <w:rPr>
                <w:rFonts w:ascii="Arial" w:hAnsi="Arial" w:cs="Arial"/>
                <w:sz w:val="22"/>
                <w:szCs w:val="22"/>
              </w:rPr>
              <w:t>Punjab National Bank</w:t>
            </w:r>
            <w:r w:rsidR="00C5303B" w:rsidRPr="00992021">
              <w:rPr>
                <w:rFonts w:ascii="Arial" w:hAnsi="Arial" w:cs="Arial"/>
                <w:sz w:val="22"/>
                <w:szCs w:val="22"/>
              </w:rPr>
              <w:t>, Mid Corporate Centre, Agra</w:t>
            </w:r>
          </w:p>
          <w:p w14:paraId="076E043C" w14:textId="77777777" w:rsidR="003A16DB" w:rsidRPr="00992021" w:rsidRDefault="003A16DB" w:rsidP="00030D38">
            <w:pPr>
              <w:pStyle w:val="NoSpacing"/>
              <w:spacing w:line="276" w:lineRule="auto"/>
              <w:jc w:val="both"/>
              <w:rPr>
                <w:rFonts w:ascii="Arial" w:hAnsi="Arial" w:cs="Arial"/>
                <w:sz w:val="22"/>
                <w:szCs w:val="22"/>
              </w:rPr>
            </w:pPr>
          </w:p>
        </w:tc>
      </w:tr>
      <w:tr w:rsidR="003A16DB" w:rsidRPr="00992021" w14:paraId="10BCAA26" w14:textId="77777777" w:rsidTr="00206445">
        <w:trPr>
          <w:trHeight w:val="108"/>
        </w:trPr>
        <w:tc>
          <w:tcPr>
            <w:tcW w:w="568" w:type="dxa"/>
            <w:gridSpan w:val="2"/>
          </w:tcPr>
          <w:p w14:paraId="35DB715C"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6.</w:t>
            </w:r>
          </w:p>
        </w:tc>
        <w:tc>
          <w:tcPr>
            <w:tcW w:w="3260" w:type="dxa"/>
            <w:gridSpan w:val="2"/>
          </w:tcPr>
          <w:p w14:paraId="3E98A65F"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LIE Consultant Firm:</w:t>
            </w:r>
          </w:p>
        </w:tc>
        <w:tc>
          <w:tcPr>
            <w:tcW w:w="5959" w:type="dxa"/>
            <w:gridSpan w:val="2"/>
          </w:tcPr>
          <w:p w14:paraId="01335D16" w14:textId="77777777" w:rsidR="003A16DB" w:rsidRPr="00992021" w:rsidRDefault="003A16DB" w:rsidP="00030D38">
            <w:pPr>
              <w:pStyle w:val="NoSpacing"/>
              <w:tabs>
                <w:tab w:val="left" w:pos="4320"/>
                <w:tab w:val="left" w:pos="5040"/>
              </w:tabs>
              <w:spacing w:line="276" w:lineRule="auto"/>
              <w:ind w:right="1"/>
              <w:jc w:val="both"/>
              <w:rPr>
                <w:rFonts w:ascii="Arial" w:hAnsi="Arial" w:cs="Arial"/>
                <w:sz w:val="22"/>
                <w:szCs w:val="22"/>
              </w:rPr>
            </w:pPr>
            <w:r w:rsidRPr="00992021">
              <w:rPr>
                <w:rFonts w:ascii="Arial" w:hAnsi="Arial" w:cs="Arial"/>
                <w:sz w:val="22"/>
                <w:szCs w:val="22"/>
              </w:rPr>
              <w:t>M/s. R.K. Associates Valuers &amp; Techno Engineering Consultants (P) Ltd.</w:t>
            </w:r>
          </w:p>
          <w:p w14:paraId="2A86CEEA" w14:textId="77777777" w:rsidR="003A16DB" w:rsidRPr="00992021" w:rsidRDefault="003A16DB" w:rsidP="00030D38">
            <w:pPr>
              <w:pStyle w:val="NoSpacing"/>
              <w:tabs>
                <w:tab w:val="left" w:pos="4320"/>
                <w:tab w:val="left" w:pos="5040"/>
              </w:tabs>
              <w:spacing w:line="276" w:lineRule="auto"/>
              <w:ind w:right="1"/>
              <w:jc w:val="both"/>
              <w:rPr>
                <w:rFonts w:ascii="Arial" w:hAnsi="Arial" w:cs="Arial"/>
                <w:b/>
                <w:sz w:val="22"/>
                <w:szCs w:val="22"/>
              </w:rPr>
            </w:pPr>
          </w:p>
        </w:tc>
      </w:tr>
      <w:tr w:rsidR="003A16DB" w:rsidRPr="00992021" w14:paraId="6EA41C44" w14:textId="77777777" w:rsidTr="00206445">
        <w:tc>
          <w:tcPr>
            <w:tcW w:w="568" w:type="dxa"/>
            <w:gridSpan w:val="2"/>
          </w:tcPr>
          <w:p w14:paraId="30D82931"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7.</w:t>
            </w:r>
          </w:p>
        </w:tc>
        <w:tc>
          <w:tcPr>
            <w:tcW w:w="3260" w:type="dxa"/>
            <w:gridSpan w:val="2"/>
          </w:tcPr>
          <w:p w14:paraId="6FB11387"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Date of Survey:</w:t>
            </w:r>
          </w:p>
        </w:tc>
        <w:tc>
          <w:tcPr>
            <w:tcW w:w="5959" w:type="dxa"/>
            <w:gridSpan w:val="2"/>
          </w:tcPr>
          <w:p w14:paraId="3229D984" w14:textId="31A7D72A" w:rsidR="003A16DB" w:rsidRPr="00992021" w:rsidRDefault="00A550B3" w:rsidP="00196134">
            <w:pPr>
              <w:pStyle w:val="NoSpacing"/>
              <w:spacing w:line="276" w:lineRule="auto"/>
              <w:jc w:val="both"/>
              <w:rPr>
                <w:rFonts w:ascii="Arial" w:hAnsi="Arial" w:cs="Arial"/>
                <w:sz w:val="22"/>
                <w:szCs w:val="22"/>
              </w:rPr>
            </w:pPr>
            <w:r w:rsidRPr="00992021">
              <w:rPr>
                <w:rFonts w:ascii="Arial" w:hAnsi="Arial" w:cs="Arial"/>
                <w:sz w:val="22"/>
                <w:szCs w:val="22"/>
              </w:rPr>
              <w:t>10</w:t>
            </w:r>
            <w:r w:rsidR="003A16DB" w:rsidRPr="00992021">
              <w:rPr>
                <w:rFonts w:ascii="Arial" w:hAnsi="Arial" w:cs="Arial"/>
                <w:sz w:val="22"/>
                <w:szCs w:val="22"/>
                <w:vertAlign w:val="superscript"/>
              </w:rPr>
              <w:t>th</w:t>
            </w:r>
            <w:r w:rsidR="003A16DB" w:rsidRPr="00992021">
              <w:rPr>
                <w:rFonts w:ascii="Arial" w:hAnsi="Arial" w:cs="Arial"/>
                <w:sz w:val="22"/>
                <w:szCs w:val="22"/>
              </w:rPr>
              <w:t xml:space="preserve"> </w:t>
            </w:r>
            <w:r w:rsidR="00196134" w:rsidRPr="00992021">
              <w:rPr>
                <w:rFonts w:ascii="Arial" w:hAnsi="Arial" w:cs="Arial"/>
                <w:sz w:val="22"/>
                <w:szCs w:val="22"/>
              </w:rPr>
              <w:t xml:space="preserve">March </w:t>
            </w:r>
            <w:r w:rsidR="003A16DB" w:rsidRPr="00992021">
              <w:rPr>
                <w:rFonts w:ascii="Arial" w:hAnsi="Arial" w:cs="Arial"/>
                <w:sz w:val="22"/>
                <w:szCs w:val="22"/>
              </w:rPr>
              <w:t>202</w:t>
            </w:r>
            <w:r w:rsidR="00C449E4" w:rsidRPr="00992021">
              <w:rPr>
                <w:rFonts w:ascii="Arial" w:hAnsi="Arial" w:cs="Arial"/>
                <w:sz w:val="22"/>
                <w:szCs w:val="22"/>
              </w:rPr>
              <w:t>2</w:t>
            </w:r>
            <w:r w:rsidR="003A16DB" w:rsidRPr="00992021">
              <w:rPr>
                <w:rFonts w:ascii="Arial" w:hAnsi="Arial" w:cs="Arial"/>
                <w:sz w:val="22"/>
                <w:szCs w:val="22"/>
              </w:rPr>
              <w:t xml:space="preserve"> </w:t>
            </w:r>
          </w:p>
          <w:p w14:paraId="7D883D49" w14:textId="00BB72A5" w:rsidR="00196134" w:rsidRPr="00992021" w:rsidRDefault="00196134" w:rsidP="00196134">
            <w:pPr>
              <w:pStyle w:val="NoSpacing"/>
              <w:spacing w:line="276" w:lineRule="auto"/>
              <w:jc w:val="both"/>
              <w:rPr>
                <w:rFonts w:ascii="Arial" w:hAnsi="Arial" w:cs="Arial"/>
                <w:sz w:val="22"/>
                <w:szCs w:val="22"/>
              </w:rPr>
            </w:pPr>
          </w:p>
        </w:tc>
      </w:tr>
      <w:tr w:rsidR="003A16DB" w:rsidRPr="00992021" w14:paraId="6A6BABBD" w14:textId="77777777" w:rsidTr="00206445">
        <w:tc>
          <w:tcPr>
            <w:tcW w:w="568" w:type="dxa"/>
            <w:gridSpan w:val="2"/>
          </w:tcPr>
          <w:p w14:paraId="28DD5B8F"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8.</w:t>
            </w:r>
          </w:p>
        </w:tc>
        <w:tc>
          <w:tcPr>
            <w:tcW w:w="3260" w:type="dxa"/>
            <w:gridSpan w:val="2"/>
          </w:tcPr>
          <w:p w14:paraId="4F0E445B"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Date of Report:</w:t>
            </w:r>
          </w:p>
        </w:tc>
        <w:tc>
          <w:tcPr>
            <w:tcW w:w="5959" w:type="dxa"/>
            <w:gridSpan w:val="2"/>
          </w:tcPr>
          <w:p w14:paraId="716134DE" w14:textId="6641E27C" w:rsidR="003A16DB" w:rsidRPr="00992021" w:rsidRDefault="00941984" w:rsidP="00030D38">
            <w:pPr>
              <w:pStyle w:val="NoSpacing"/>
              <w:spacing w:line="276" w:lineRule="auto"/>
              <w:jc w:val="both"/>
              <w:rPr>
                <w:rFonts w:ascii="Arial" w:hAnsi="Arial" w:cs="Arial"/>
                <w:sz w:val="22"/>
                <w:szCs w:val="22"/>
              </w:rPr>
            </w:pPr>
            <w:r w:rsidRPr="00992021">
              <w:rPr>
                <w:rFonts w:ascii="Arial" w:hAnsi="Arial" w:cs="Arial"/>
                <w:sz w:val="22"/>
                <w:szCs w:val="22"/>
              </w:rPr>
              <w:t>1</w:t>
            </w:r>
            <w:r w:rsidR="00F44F19" w:rsidRPr="00992021">
              <w:rPr>
                <w:rFonts w:ascii="Arial" w:hAnsi="Arial" w:cs="Arial"/>
                <w:sz w:val="22"/>
                <w:szCs w:val="22"/>
              </w:rPr>
              <w:t>4</w:t>
            </w:r>
            <w:r w:rsidR="00001DB6" w:rsidRPr="00992021">
              <w:rPr>
                <w:rFonts w:ascii="Arial" w:hAnsi="Arial" w:cs="Arial"/>
                <w:sz w:val="22"/>
                <w:szCs w:val="22"/>
                <w:vertAlign w:val="superscript"/>
              </w:rPr>
              <w:t>th</w:t>
            </w:r>
            <w:r w:rsidR="00001DB6" w:rsidRPr="00992021">
              <w:rPr>
                <w:rFonts w:ascii="Arial" w:hAnsi="Arial" w:cs="Arial"/>
                <w:sz w:val="22"/>
                <w:szCs w:val="22"/>
              </w:rPr>
              <w:t xml:space="preserve"> March </w:t>
            </w:r>
            <w:r w:rsidR="003A16DB" w:rsidRPr="00992021">
              <w:rPr>
                <w:rFonts w:ascii="Arial" w:hAnsi="Arial" w:cs="Arial"/>
                <w:sz w:val="22"/>
                <w:szCs w:val="22"/>
              </w:rPr>
              <w:t>202</w:t>
            </w:r>
            <w:r w:rsidR="006A26C3" w:rsidRPr="00992021">
              <w:rPr>
                <w:rFonts w:ascii="Arial" w:hAnsi="Arial" w:cs="Arial"/>
                <w:sz w:val="22"/>
                <w:szCs w:val="22"/>
              </w:rPr>
              <w:t>2</w:t>
            </w:r>
          </w:p>
          <w:p w14:paraId="3936125F" w14:textId="77777777" w:rsidR="003A16DB" w:rsidRPr="00992021" w:rsidRDefault="003A16DB" w:rsidP="00030D38">
            <w:pPr>
              <w:pStyle w:val="NoSpacing"/>
              <w:spacing w:line="276" w:lineRule="auto"/>
              <w:jc w:val="both"/>
              <w:rPr>
                <w:rFonts w:ascii="Arial" w:hAnsi="Arial" w:cs="Arial"/>
                <w:sz w:val="22"/>
                <w:szCs w:val="22"/>
              </w:rPr>
            </w:pPr>
          </w:p>
        </w:tc>
      </w:tr>
      <w:tr w:rsidR="003A16DB" w:rsidRPr="00992021" w14:paraId="67764E42" w14:textId="77777777" w:rsidTr="00206445">
        <w:tc>
          <w:tcPr>
            <w:tcW w:w="568" w:type="dxa"/>
            <w:gridSpan w:val="2"/>
          </w:tcPr>
          <w:p w14:paraId="3FA85AB6"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9.</w:t>
            </w:r>
          </w:p>
        </w:tc>
        <w:tc>
          <w:tcPr>
            <w:tcW w:w="3260" w:type="dxa"/>
            <w:gridSpan w:val="2"/>
          </w:tcPr>
          <w:p w14:paraId="38ACC4EB"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Purpose of the Report:</w:t>
            </w:r>
          </w:p>
        </w:tc>
        <w:tc>
          <w:tcPr>
            <w:tcW w:w="5959" w:type="dxa"/>
            <w:gridSpan w:val="2"/>
          </w:tcPr>
          <w:p w14:paraId="7169A15B" w14:textId="71975BB9" w:rsidR="003A16DB" w:rsidRPr="00992021" w:rsidRDefault="003A16DB" w:rsidP="00030D38">
            <w:pPr>
              <w:pStyle w:val="NoSpacing"/>
              <w:spacing w:line="276" w:lineRule="auto"/>
              <w:jc w:val="both"/>
              <w:rPr>
                <w:rFonts w:ascii="Arial" w:hAnsi="Arial" w:cs="Arial"/>
                <w:sz w:val="22"/>
                <w:szCs w:val="22"/>
              </w:rPr>
            </w:pPr>
            <w:r w:rsidRPr="00992021">
              <w:rPr>
                <w:rFonts w:ascii="Arial" w:hAnsi="Arial" w:cs="Arial"/>
                <w:bCs/>
                <w:color w:val="000000"/>
                <w:sz w:val="22"/>
                <w:szCs w:val="22"/>
                <w:shd w:val="clear" w:color="auto" w:fill="FFFFFF"/>
              </w:rPr>
              <w:t xml:space="preserve">To provide fair detailed analysis report to the Bank based on the “in-scope points” mentioned below for facilitating them to take appropriate </w:t>
            </w:r>
            <w:r w:rsidR="00955C3E">
              <w:rPr>
                <w:rFonts w:ascii="Arial" w:hAnsi="Arial" w:cs="Arial"/>
                <w:bCs/>
                <w:color w:val="000000"/>
                <w:sz w:val="22"/>
                <w:szCs w:val="22"/>
                <w:shd w:val="clear" w:color="auto" w:fill="FFFFFF"/>
              </w:rPr>
              <w:t>business</w:t>
            </w:r>
            <w:r w:rsidRPr="00992021">
              <w:rPr>
                <w:rFonts w:ascii="Arial" w:hAnsi="Arial" w:cs="Arial"/>
                <w:bCs/>
                <w:color w:val="000000"/>
                <w:sz w:val="22"/>
                <w:szCs w:val="22"/>
                <w:shd w:val="clear" w:color="auto" w:fill="FFFFFF"/>
              </w:rPr>
              <w:t xml:space="preserve"> decision on the Project.</w:t>
            </w:r>
            <w:r w:rsidRPr="00992021">
              <w:rPr>
                <w:rFonts w:ascii="Arial" w:hAnsi="Arial" w:cs="Arial"/>
                <w:sz w:val="22"/>
                <w:szCs w:val="22"/>
              </w:rPr>
              <w:t xml:space="preserve"> </w:t>
            </w:r>
          </w:p>
          <w:p w14:paraId="570B4C2D" w14:textId="77777777" w:rsidR="00914D1A" w:rsidRPr="00992021" w:rsidRDefault="00914D1A" w:rsidP="00030D38">
            <w:pPr>
              <w:pStyle w:val="NoSpacing"/>
              <w:spacing w:line="276" w:lineRule="auto"/>
              <w:jc w:val="both"/>
              <w:rPr>
                <w:rFonts w:ascii="Arial" w:hAnsi="Arial" w:cs="Arial"/>
                <w:sz w:val="22"/>
                <w:szCs w:val="22"/>
              </w:rPr>
            </w:pPr>
          </w:p>
        </w:tc>
      </w:tr>
      <w:tr w:rsidR="003A16DB" w:rsidRPr="00992021" w14:paraId="7B1F890D" w14:textId="77777777" w:rsidTr="00206445">
        <w:tc>
          <w:tcPr>
            <w:tcW w:w="568" w:type="dxa"/>
            <w:gridSpan w:val="2"/>
          </w:tcPr>
          <w:p w14:paraId="40A53A1B"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10.</w:t>
            </w:r>
          </w:p>
        </w:tc>
        <w:tc>
          <w:tcPr>
            <w:tcW w:w="3260" w:type="dxa"/>
            <w:gridSpan w:val="2"/>
          </w:tcPr>
          <w:p w14:paraId="1DB2E884"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Scope of the Report:</w:t>
            </w:r>
          </w:p>
        </w:tc>
        <w:tc>
          <w:tcPr>
            <w:tcW w:w="5959" w:type="dxa"/>
            <w:gridSpan w:val="2"/>
          </w:tcPr>
          <w:p w14:paraId="0D56D141" w14:textId="55666CDB" w:rsidR="003A16DB" w:rsidRPr="00992021" w:rsidRDefault="001167BF" w:rsidP="001167BF">
            <w:pPr>
              <w:pStyle w:val="NoSpacing"/>
              <w:spacing w:line="276" w:lineRule="auto"/>
              <w:jc w:val="both"/>
              <w:rPr>
                <w:rFonts w:ascii="Arial" w:hAnsi="Arial" w:cs="Arial"/>
                <w:sz w:val="22"/>
                <w:szCs w:val="22"/>
              </w:rPr>
            </w:pPr>
            <w:r w:rsidRPr="00992021">
              <w:rPr>
                <w:rFonts w:ascii="Arial" w:hAnsi="Arial" w:cs="Arial"/>
                <w:sz w:val="22"/>
                <w:szCs w:val="22"/>
              </w:rPr>
              <w:t xml:space="preserve">To provide progress </w:t>
            </w:r>
            <w:r w:rsidR="00955C3E">
              <w:rPr>
                <w:rFonts w:ascii="Arial" w:hAnsi="Arial" w:cs="Arial"/>
                <w:sz w:val="22"/>
                <w:szCs w:val="22"/>
              </w:rPr>
              <w:t>r</w:t>
            </w:r>
            <w:r w:rsidRPr="00992021">
              <w:rPr>
                <w:rFonts w:ascii="Arial" w:hAnsi="Arial" w:cs="Arial"/>
                <w:sz w:val="22"/>
                <w:szCs w:val="22"/>
              </w:rPr>
              <w:t xml:space="preserve">eport for the Expansion unit of M/s Euro Safety Footwear Private Limited </w:t>
            </w:r>
          </w:p>
          <w:p w14:paraId="4CA1ED75" w14:textId="422EA571" w:rsidR="00A54E6E" w:rsidRPr="00992021" w:rsidRDefault="00A54E6E" w:rsidP="001167BF">
            <w:pPr>
              <w:pStyle w:val="NoSpacing"/>
              <w:spacing w:line="276" w:lineRule="auto"/>
              <w:jc w:val="both"/>
              <w:rPr>
                <w:rFonts w:ascii="Arial" w:hAnsi="Arial" w:cs="Arial"/>
                <w:sz w:val="22"/>
                <w:szCs w:val="22"/>
                <w:highlight w:val="yellow"/>
              </w:rPr>
            </w:pPr>
          </w:p>
        </w:tc>
      </w:tr>
      <w:tr w:rsidR="003A16DB" w:rsidRPr="00992021" w14:paraId="5F4AEC34" w14:textId="77777777" w:rsidTr="00206445">
        <w:tc>
          <w:tcPr>
            <w:tcW w:w="568" w:type="dxa"/>
            <w:gridSpan w:val="2"/>
          </w:tcPr>
          <w:p w14:paraId="03D9B8FA"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11.</w:t>
            </w:r>
          </w:p>
        </w:tc>
        <w:tc>
          <w:tcPr>
            <w:tcW w:w="3260" w:type="dxa"/>
            <w:gridSpan w:val="2"/>
          </w:tcPr>
          <w:p w14:paraId="529A0F08"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Documents perused for Proposal:</w:t>
            </w:r>
          </w:p>
        </w:tc>
        <w:tc>
          <w:tcPr>
            <w:tcW w:w="5959" w:type="dxa"/>
            <w:gridSpan w:val="2"/>
          </w:tcPr>
          <w:p w14:paraId="51E8C7F5" w14:textId="22C9D2C0" w:rsidR="003A16DB" w:rsidRPr="00992021" w:rsidRDefault="00A54E6E" w:rsidP="00DE1EE9">
            <w:pPr>
              <w:pStyle w:val="NoSpacing"/>
              <w:numPr>
                <w:ilvl w:val="0"/>
                <w:numId w:val="12"/>
              </w:numPr>
              <w:spacing w:line="276" w:lineRule="auto"/>
              <w:jc w:val="both"/>
              <w:rPr>
                <w:rFonts w:ascii="Arial" w:hAnsi="Arial" w:cs="Arial"/>
                <w:sz w:val="22"/>
                <w:szCs w:val="22"/>
              </w:rPr>
            </w:pPr>
            <w:r w:rsidRPr="00992021">
              <w:rPr>
                <w:rFonts w:ascii="Arial" w:hAnsi="Arial" w:cs="Arial"/>
                <w:sz w:val="22"/>
                <w:szCs w:val="22"/>
              </w:rPr>
              <w:t>Excerpts of Techno</w:t>
            </w:r>
            <w:r w:rsidR="003A16DB" w:rsidRPr="00992021">
              <w:rPr>
                <w:rFonts w:ascii="Arial" w:hAnsi="Arial" w:cs="Arial"/>
                <w:sz w:val="22"/>
                <w:szCs w:val="22"/>
              </w:rPr>
              <w:t xml:space="preserve"> </w:t>
            </w:r>
            <w:r w:rsidR="009C71F5" w:rsidRPr="00992021">
              <w:rPr>
                <w:rFonts w:ascii="Arial" w:hAnsi="Arial" w:cs="Arial"/>
                <w:sz w:val="22"/>
                <w:szCs w:val="22"/>
              </w:rPr>
              <w:t xml:space="preserve">economic </w:t>
            </w:r>
            <w:r w:rsidRPr="00992021">
              <w:rPr>
                <w:rFonts w:ascii="Arial" w:hAnsi="Arial" w:cs="Arial"/>
                <w:sz w:val="22"/>
                <w:szCs w:val="22"/>
              </w:rPr>
              <w:t xml:space="preserve">Viability </w:t>
            </w:r>
            <w:r w:rsidR="009C71F5" w:rsidRPr="00992021">
              <w:rPr>
                <w:rFonts w:ascii="Arial" w:hAnsi="Arial" w:cs="Arial"/>
                <w:sz w:val="22"/>
                <w:szCs w:val="22"/>
              </w:rPr>
              <w:t>report</w:t>
            </w:r>
          </w:p>
          <w:p w14:paraId="6A4BE9A1" w14:textId="4BEDC489" w:rsidR="003A16DB" w:rsidRPr="00992021" w:rsidRDefault="003A16DB" w:rsidP="00DE1EE9">
            <w:pPr>
              <w:pStyle w:val="NoSpacing"/>
              <w:numPr>
                <w:ilvl w:val="0"/>
                <w:numId w:val="12"/>
              </w:numPr>
              <w:spacing w:line="276" w:lineRule="auto"/>
              <w:jc w:val="both"/>
              <w:rPr>
                <w:rFonts w:ascii="Arial" w:hAnsi="Arial" w:cs="Arial"/>
                <w:sz w:val="22"/>
                <w:szCs w:val="22"/>
              </w:rPr>
            </w:pPr>
            <w:r w:rsidRPr="00992021">
              <w:rPr>
                <w:rFonts w:ascii="Arial" w:hAnsi="Arial" w:cs="Arial"/>
                <w:sz w:val="22"/>
                <w:szCs w:val="22"/>
              </w:rPr>
              <w:t>CA certificate</w:t>
            </w:r>
            <w:r w:rsidR="00A54E6E" w:rsidRPr="00992021">
              <w:rPr>
                <w:rFonts w:ascii="Arial" w:hAnsi="Arial" w:cs="Arial"/>
                <w:sz w:val="22"/>
                <w:szCs w:val="22"/>
              </w:rPr>
              <w:t xml:space="preserve"> dated 25</w:t>
            </w:r>
            <w:r w:rsidR="00A54E6E" w:rsidRPr="00992021">
              <w:rPr>
                <w:rFonts w:ascii="Arial" w:hAnsi="Arial" w:cs="Arial"/>
                <w:sz w:val="22"/>
                <w:szCs w:val="22"/>
                <w:vertAlign w:val="superscript"/>
              </w:rPr>
              <w:t>th</w:t>
            </w:r>
            <w:r w:rsidR="00A54E6E" w:rsidRPr="00992021">
              <w:rPr>
                <w:rFonts w:ascii="Arial" w:hAnsi="Arial" w:cs="Arial"/>
                <w:sz w:val="22"/>
                <w:szCs w:val="22"/>
              </w:rPr>
              <w:t xml:space="preserve"> March 2022</w:t>
            </w:r>
          </w:p>
          <w:p w14:paraId="2B3AE75D" w14:textId="7D43E2D6" w:rsidR="003A16DB" w:rsidRPr="00992021" w:rsidRDefault="00544312" w:rsidP="00DE1EE9">
            <w:pPr>
              <w:pStyle w:val="NoSpacing"/>
              <w:numPr>
                <w:ilvl w:val="0"/>
                <w:numId w:val="12"/>
              </w:numPr>
              <w:spacing w:line="276" w:lineRule="auto"/>
              <w:jc w:val="both"/>
              <w:rPr>
                <w:rFonts w:ascii="Arial" w:hAnsi="Arial" w:cs="Arial"/>
                <w:sz w:val="22"/>
                <w:szCs w:val="22"/>
              </w:rPr>
            </w:pPr>
            <w:r w:rsidRPr="00992021">
              <w:rPr>
                <w:rFonts w:ascii="Arial" w:hAnsi="Arial" w:cs="Arial"/>
                <w:sz w:val="22"/>
                <w:szCs w:val="22"/>
              </w:rPr>
              <w:t>Invoices</w:t>
            </w:r>
            <w:r w:rsidR="001C4F43" w:rsidRPr="00992021">
              <w:rPr>
                <w:rFonts w:ascii="Arial" w:hAnsi="Arial" w:cs="Arial"/>
                <w:sz w:val="22"/>
                <w:szCs w:val="22"/>
              </w:rPr>
              <w:t>/bills of Machineries</w:t>
            </w:r>
          </w:p>
          <w:p w14:paraId="4D76BD59" w14:textId="35983520" w:rsidR="001C4F43" w:rsidRPr="00992021" w:rsidRDefault="001C4F43" w:rsidP="001C4F43">
            <w:pPr>
              <w:pStyle w:val="NoSpacing"/>
              <w:spacing w:line="276" w:lineRule="auto"/>
              <w:ind w:left="360"/>
              <w:jc w:val="both"/>
              <w:rPr>
                <w:rFonts w:ascii="Arial" w:hAnsi="Arial" w:cs="Arial"/>
                <w:sz w:val="22"/>
                <w:szCs w:val="22"/>
                <w:highlight w:val="yellow"/>
              </w:rPr>
            </w:pPr>
          </w:p>
        </w:tc>
      </w:tr>
      <w:tr w:rsidR="003A16DB" w:rsidRPr="00992021" w14:paraId="4D08B050" w14:textId="77777777" w:rsidTr="00206445">
        <w:tc>
          <w:tcPr>
            <w:tcW w:w="568" w:type="dxa"/>
            <w:gridSpan w:val="2"/>
          </w:tcPr>
          <w:p w14:paraId="58545DCE"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12.</w:t>
            </w:r>
          </w:p>
        </w:tc>
        <w:tc>
          <w:tcPr>
            <w:tcW w:w="3260" w:type="dxa"/>
            <w:gridSpan w:val="2"/>
          </w:tcPr>
          <w:p w14:paraId="379F9CA6"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Annexure with the report:</w:t>
            </w:r>
          </w:p>
        </w:tc>
        <w:tc>
          <w:tcPr>
            <w:tcW w:w="5959" w:type="dxa"/>
            <w:gridSpan w:val="2"/>
          </w:tcPr>
          <w:p w14:paraId="78E5FF57" w14:textId="77777777" w:rsidR="003A16DB" w:rsidRPr="00992021" w:rsidRDefault="003A16DB" w:rsidP="00DE1EE9">
            <w:pPr>
              <w:pStyle w:val="NoSpacing"/>
              <w:numPr>
                <w:ilvl w:val="0"/>
                <w:numId w:val="13"/>
              </w:numPr>
              <w:spacing w:line="276" w:lineRule="auto"/>
              <w:jc w:val="both"/>
              <w:rPr>
                <w:rFonts w:ascii="Arial" w:hAnsi="Arial" w:cs="Arial"/>
                <w:sz w:val="22"/>
                <w:szCs w:val="22"/>
              </w:rPr>
            </w:pPr>
            <w:r w:rsidRPr="00992021">
              <w:rPr>
                <w:rFonts w:ascii="Arial" w:hAnsi="Arial" w:cs="Arial"/>
                <w:sz w:val="22"/>
                <w:szCs w:val="22"/>
              </w:rPr>
              <w:t>CA Certificate</w:t>
            </w:r>
          </w:p>
          <w:p w14:paraId="7B99A32B" w14:textId="13B39780" w:rsidR="00A54E6E" w:rsidRPr="00992021" w:rsidRDefault="00A54E6E" w:rsidP="00DE1EE9">
            <w:pPr>
              <w:pStyle w:val="NoSpacing"/>
              <w:numPr>
                <w:ilvl w:val="0"/>
                <w:numId w:val="13"/>
              </w:numPr>
              <w:spacing w:line="276" w:lineRule="auto"/>
              <w:jc w:val="both"/>
              <w:rPr>
                <w:rFonts w:ascii="Arial" w:hAnsi="Arial" w:cs="Arial"/>
                <w:sz w:val="22"/>
                <w:szCs w:val="22"/>
              </w:rPr>
            </w:pPr>
            <w:r w:rsidRPr="00992021">
              <w:rPr>
                <w:rFonts w:ascii="Arial" w:hAnsi="Arial" w:cs="Arial"/>
                <w:sz w:val="22"/>
                <w:szCs w:val="22"/>
              </w:rPr>
              <w:t>UDIN Verification</w:t>
            </w:r>
          </w:p>
          <w:p w14:paraId="66FAFBDD" w14:textId="77777777" w:rsidR="001C4F43" w:rsidRPr="00992021" w:rsidRDefault="001C4F43" w:rsidP="00DE1EE9">
            <w:pPr>
              <w:pStyle w:val="NoSpacing"/>
              <w:numPr>
                <w:ilvl w:val="0"/>
                <w:numId w:val="13"/>
              </w:numPr>
              <w:spacing w:line="276" w:lineRule="auto"/>
              <w:jc w:val="both"/>
              <w:rPr>
                <w:rFonts w:ascii="Arial" w:hAnsi="Arial" w:cs="Arial"/>
                <w:sz w:val="22"/>
                <w:szCs w:val="22"/>
              </w:rPr>
            </w:pPr>
            <w:r w:rsidRPr="00992021">
              <w:rPr>
                <w:rFonts w:ascii="Arial" w:hAnsi="Arial" w:cs="Arial"/>
                <w:sz w:val="22"/>
                <w:szCs w:val="22"/>
              </w:rPr>
              <w:t>Invoices/bills of Machineries</w:t>
            </w:r>
          </w:p>
          <w:p w14:paraId="5FE3D6E6" w14:textId="77777777" w:rsidR="003A16DB" w:rsidRDefault="003A16DB" w:rsidP="001C4F43">
            <w:pPr>
              <w:pStyle w:val="NoSpacing"/>
              <w:spacing w:line="276" w:lineRule="auto"/>
              <w:ind w:left="360"/>
              <w:jc w:val="both"/>
              <w:rPr>
                <w:rFonts w:ascii="Arial" w:hAnsi="Arial" w:cs="Arial"/>
                <w:sz w:val="22"/>
                <w:szCs w:val="22"/>
              </w:rPr>
            </w:pPr>
          </w:p>
          <w:p w14:paraId="2A81B4FA" w14:textId="1C82C59D" w:rsidR="00992021" w:rsidRPr="00992021" w:rsidRDefault="00992021" w:rsidP="001C4F43">
            <w:pPr>
              <w:pStyle w:val="NoSpacing"/>
              <w:spacing w:line="276" w:lineRule="auto"/>
              <w:ind w:left="360"/>
              <w:jc w:val="both"/>
              <w:rPr>
                <w:rFonts w:ascii="Arial" w:hAnsi="Arial" w:cs="Arial"/>
                <w:sz w:val="22"/>
                <w:szCs w:val="22"/>
              </w:rPr>
            </w:pPr>
          </w:p>
        </w:tc>
      </w:tr>
      <w:tr w:rsidR="00A47BC9" w:rsidRPr="00992021" w14:paraId="565B453C" w14:textId="77777777" w:rsidTr="00206445">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436" w:type="dxa"/>
          <w:wAfter w:w="57" w:type="dxa"/>
          <w:trHeight w:val="466"/>
          <w:jc w:val="center"/>
        </w:trPr>
        <w:tc>
          <w:tcPr>
            <w:tcW w:w="1533" w:type="dxa"/>
            <w:gridSpan w:val="2"/>
            <w:shd w:val="clear" w:color="auto" w:fill="17365D" w:themeFill="text2" w:themeFillShade="BF"/>
            <w:vAlign w:val="center"/>
          </w:tcPr>
          <w:p w14:paraId="509538EB" w14:textId="77777777" w:rsidR="00A47BC9" w:rsidRPr="00992021" w:rsidRDefault="00A47BC9" w:rsidP="00E87D24">
            <w:pPr>
              <w:spacing w:line="360" w:lineRule="auto"/>
              <w:ind w:left="-135" w:right="-108"/>
              <w:jc w:val="center"/>
              <w:rPr>
                <w:rFonts w:ascii="Arial" w:hAnsi="Arial" w:cs="Arial"/>
                <w:i/>
                <w:sz w:val="22"/>
                <w:szCs w:val="22"/>
              </w:rPr>
            </w:pPr>
            <w:r w:rsidRPr="00992021">
              <w:rPr>
                <w:rFonts w:ascii="Arial" w:hAnsi="Arial" w:cs="Arial"/>
                <w:b/>
                <w:sz w:val="22"/>
                <w:szCs w:val="22"/>
              </w:rPr>
              <w:lastRenderedPageBreak/>
              <w:t>PART B</w:t>
            </w:r>
          </w:p>
        </w:tc>
        <w:tc>
          <w:tcPr>
            <w:tcW w:w="7761" w:type="dxa"/>
            <w:gridSpan w:val="2"/>
            <w:shd w:val="clear" w:color="auto" w:fill="DBE5F1" w:themeFill="accent1" w:themeFillTint="33"/>
            <w:vAlign w:val="center"/>
          </w:tcPr>
          <w:p w14:paraId="07B56E75" w14:textId="77777777" w:rsidR="00A47BC9" w:rsidRPr="00992021" w:rsidRDefault="00A47BC9" w:rsidP="009D470B">
            <w:pPr>
              <w:spacing w:line="360" w:lineRule="auto"/>
              <w:ind w:right="-331"/>
              <w:jc w:val="center"/>
              <w:rPr>
                <w:rFonts w:ascii="Arial" w:hAnsi="Arial" w:cs="Arial"/>
                <w:i/>
                <w:sz w:val="22"/>
                <w:szCs w:val="22"/>
              </w:rPr>
            </w:pPr>
            <w:r w:rsidRPr="00992021">
              <w:rPr>
                <w:rFonts w:ascii="Arial" w:hAnsi="Arial" w:cs="Arial"/>
                <w:b/>
                <w:sz w:val="22"/>
                <w:szCs w:val="22"/>
              </w:rPr>
              <w:t>INTRODUCTION</w:t>
            </w:r>
          </w:p>
        </w:tc>
      </w:tr>
    </w:tbl>
    <w:p w14:paraId="067BFA9F" w14:textId="77777777" w:rsidR="00A47BC9" w:rsidRPr="00A6611B" w:rsidRDefault="00A47BC9" w:rsidP="00A47BC9">
      <w:pPr>
        <w:spacing w:line="360" w:lineRule="auto"/>
        <w:jc w:val="both"/>
        <w:rPr>
          <w:rFonts w:ascii="Arial" w:hAnsi="Arial" w:cs="Arial"/>
          <w:b/>
        </w:rPr>
      </w:pPr>
    </w:p>
    <w:p w14:paraId="7DA7CC3E" w14:textId="77777777" w:rsidR="00992021" w:rsidRDefault="00A47BC9" w:rsidP="009F003A">
      <w:pPr>
        <w:numPr>
          <w:ilvl w:val="0"/>
          <w:numId w:val="2"/>
        </w:numPr>
        <w:autoSpaceDE w:val="0"/>
        <w:autoSpaceDN w:val="0"/>
        <w:adjustRightInd w:val="0"/>
        <w:spacing w:line="360" w:lineRule="auto"/>
        <w:ind w:left="0" w:hanging="284"/>
        <w:jc w:val="both"/>
        <w:rPr>
          <w:rFonts w:ascii="Arial" w:hAnsi="Arial" w:cs="Arial"/>
          <w:lang w:eastAsia="en-IN"/>
        </w:rPr>
      </w:pPr>
      <w:r w:rsidRPr="009043CD">
        <w:rPr>
          <w:rFonts w:ascii="Arial" w:hAnsi="Arial" w:cs="Arial"/>
          <w:b/>
        </w:rPr>
        <w:t>THE PROJECT:</w:t>
      </w:r>
    </w:p>
    <w:p w14:paraId="3195950E" w14:textId="5ED205DF" w:rsidR="00A9324B" w:rsidRPr="00992021" w:rsidRDefault="00955C3E" w:rsidP="00992021">
      <w:pPr>
        <w:autoSpaceDE w:val="0"/>
        <w:autoSpaceDN w:val="0"/>
        <w:adjustRightInd w:val="0"/>
        <w:spacing w:line="360" w:lineRule="auto"/>
        <w:jc w:val="both"/>
        <w:rPr>
          <w:rFonts w:ascii="Arial" w:hAnsi="Arial" w:cs="Arial"/>
          <w:lang w:eastAsia="en-IN"/>
        </w:rPr>
      </w:pPr>
      <w:r>
        <w:rPr>
          <w:rFonts w:ascii="Arial" w:eastAsiaTheme="minorHAnsi" w:hAnsi="Arial" w:cs="Arial"/>
          <w:bCs/>
          <w:sz w:val="22"/>
          <w:szCs w:val="22"/>
          <w:lang w:val="en-GB"/>
        </w:rPr>
        <w:t xml:space="preserve">This is </w:t>
      </w:r>
      <w:proofErr w:type="gramStart"/>
      <w:r>
        <w:rPr>
          <w:rFonts w:ascii="Arial" w:eastAsiaTheme="minorHAnsi" w:hAnsi="Arial" w:cs="Arial"/>
          <w:bCs/>
          <w:sz w:val="22"/>
          <w:szCs w:val="22"/>
          <w:lang w:val="en-GB"/>
        </w:rPr>
        <w:t>a</w:t>
      </w:r>
      <w:proofErr w:type="gramEnd"/>
      <w:r>
        <w:rPr>
          <w:rFonts w:ascii="Arial" w:eastAsiaTheme="minorHAnsi" w:hAnsi="Arial" w:cs="Arial"/>
          <w:bCs/>
          <w:sz w:val="22"/>
          <w:szCs w:val="22"/>
          <w:lang w:val="en-GB"/>
        </w:rPr>
        <w:t xml:space="preserve"> expansion Project from </w:t>
      </w:r>
      <w:r w:rsidRPr="00992021">
        <w:rPr>
          <w:rFonts w:ascii="Arial" w:eastAsiaTheme="minorHAnsi" w:hAnsi="Arial" w:cs="Arial"/>
          <w:sz w:val="22"/>
          <w:szCs w:val="22"/>
          <w:lang w:val="en-GB"/>
        </w:rPr>
        <w:t>existing manufacturing capacity of 20 Lakh shoes per annum to 22 Lakhs shoes per annum</w:t>
      </w:r>
      <w:r w:rsidRPr="00992021">
        <w:rPr>
          <w:rFonts w:ascii="Arial" w:eastAsiaTheme="minorHAnsi" w:hAnsi="Arial" w:cs="Arial"/>
          <w:bCs/>
          <w:sz w:val="22"/>
          <w:szCs w:val="22"/>
          <w:lang w:val="en-GB"/>
        </w:rPr>
        <w:t xml:space="preserve"> </w:t>
      </w:r>
      <w:r>
        <w:rPr>
          <w:rFonts w:ascii="Arial" w:eastAsiaTheme="minorHAnsi" w:hAnsi="Arial" w:cs="Arial"/>
          <w:bCs/>
          <w:sz w:val="22"/>
          <w:szCs w:val="22"/>
          <w:lang w:val="en-GB"/>
        </w:rPr>
        <w:t xml:space="preserve">of </w:t>
      </w:r>
      <w:r w:rsidR="00A54E6E" w:rsidRPr="00992021">
        <w:rPr>
          <w:rFonts w:ascii="Arial" w:eastAsiaTheme="minorHAnsi" w:hAnsi="Arial" w:cs="Arial"/>
          <w:bCs/>
          <w:sz w:val="22"/>
          <w:szCs w:val="22"/>
          <w:lang w:val="en-GB"/>
        </w:rPr>
        <w:t xml:space="preserve">M/s </w:t>
      </w:r>
      <w:r w:rsidR="00377297" w:rsidRPr="00992021">
        <w:rPr>
          <w:rFonts w:ascii="Arial" w:eastAsiaTheme="minorHAnsi" w:hAnsi="Arial" w:cs="Arial"/>
          <w:bCs/>
          <w:sz w:val="22"/>
          <w:szCs w:val="22"/>
          <w:lang w:val="en-GB"/>
        </w:rPr>
        <w:t>E</w:t>
      </w:r>
      <w:r w:rsidR="00D91961" w:rsidRPr="00992021">
        <w:rPr>
          <w:rFonts w:ascii="Arial" w:eastAsiaTheme="minorHAnsi" w:hAnsi="Arial" w:cs="Arial"/>
          <w:bCs/>
          <w:sz w:val="22"/>
          <w:szCs w:val="22"/>
          <w:lang w:val="en-GB"/>
        </w:rPr>
        <w:t>uro</w:t>
      </w:r>
      <w:r w:rsidR="002E3662" w:rsidRPr="00992021">
        <w:rPr>
          <w:rFonts w:ascii="Arial" w:eastAsiaTheme="minorHAnsi" w:hAnsi="Arial" w:cs="Arial"/>
          <w:bCs/>
          <w:sz w:val="22"/>
          <w:szCs w:val="22"/>
          <w:lang w:val="en-GB"/>
        </w:rPr>
        <w:t xml:space="preserve"> safety </w:t>
      </w:r>
      <w:r w:rsidR="00D91961" w:rsidRPr="00992021">
        <w:rPr>
          <w:rFonts w:ascii="Arial" w:eastAsiaTheme="minorHAnsi" w:hAnsi="Arial" w:cs="Arial"/>
          <w:bCs/>
          <w:sz w:val="22"/>
          <w:szCs w:val="22"/>
          <w:lang w:val="en-GB"/>
        </w:rPr>
        <w:t>Footwear</w:t>
      </w:r>
      <w:r w:rsidR="00A54E6E" w:rsidRPr="00992021">
        <w:rPr>
          <w:rFonts w:ascii="Arial" w:eastAsiaTheme="minorHAnsi" w:hAnsi="Arial" w:cs="Arial"/>
          <w:bCs/>
          <w:sz w:val="22"/>
          <w:szCs w:val="22"/>
          <w:lang w:val="en-GB"/>
        </w:rPr>
        <w:t xml:space="preserve"> private limited</w:t>
      </w:r>
      <w:r w:rsidR="00D91961" w:rsidRPr="00992021">
        <w:rPr>
          <w:rFonts w:ascii="Arial" w:eastAsiaTheme="minorHAnsi" w:hAnsi="Arial" w:cs="Arial"/>
          <w:bCs/>
          <w:sz w:val="22"/>
          <w:szCs w:val="22"/>
          <w:lang w:val="en-GB"/>
        </w:rPr>
        <w:t xml:space="preserve"> </w:t>
      </w:r>
      <w:r>
        <w:rPr>
          <w:rFonts w:ascii="Arial" w:eastAsiaTheme="minorHAnsi" w:hAnsi="Arial" w:cs="Arial"/>
          <w:sz w:val="22"/>
          <w:szCs w:val="22"/>
          <w:lang w:val="en-GB"/>
        </w:rPr>
        <w:t xml:space="preserve">at </w:t>
      </w:r>
      <w:r w:rsidR="000917EB" w:rsidRPr="00992021">
        <w:rPr>
          <w:rFonts w:ascii="Arial" w:eastAsiaTheme="minorHAnsi" w:hAnsi="Arial" w:cs="Arial"/>
          <w:sz w:val="22"/>
          <w:szCs w:val="22"/>
          <w:lang w:val="en-GB"/>
        </w:rPr>
        <w:t>B49, B49/1 to 3, EPIP Industrial Area, Agra</w:t>
      </w:r>
      <w:r w:rsidR="00A54E6E" w:rsidRPr="00992021">
        <w:rPr>
          <w:rFonts w:ascii="Arial" w:eastAsiaTheme="minorHAnsi" w:hAnsi="Arial" w:cs="Arial"/>
          <w:sz w:val="22"/>
          <w:szCs w:val="22"/>
          <w:lang w:val="en-GB"/>
        </w:rPr>
        <w:t>.</w:t>
      </w:r>
    </w:p>
    <w:p w14:paraId="20FB4CB4" w14:textId="77777777" w:rsidR="009F003A" w:rsidRPr="00A9324B" w:rsidRDefault="009F003A" w:rsidP="00A9324B">
      <w:pPr>
        <w:autoSpaceDE w:val="0"/>
        <w:autoSpaceDN w:val="0"/>
        <w:adjustRightInd w:val="0"/>
        <w:spacing w:line="360" w:lineRule="auto"/>
        <w:jc w:val="both"/>
        <w:rPr>
          <w:rFonts w:ascii="Arial" w:eastAsiaTheme="minorHAnsi" w:hAnsi="Arial" w:cs="Arial"/>
          <w:sz w:val="22"/>
          <w:szCs w:val="22"/>
          <w:lang w:val="en-GB"/>
        </w:rPr>
      </w:pPr>
    </w:p>
    <w:p w14:paraId="17DDCA2D" w14:textId="70DBFDA4" w:rsidR="00A9324B" w:rsidRDefault="00EE537D" w:rsidP="00A9324B">
      <w:pPr>
        <w:autoSpaceDE w:val="0"/>
        <w:autoSpaceDN w:val="0"/>
        <w:adjustRightInd w:val="0"/>
        <w:spacing w:line="360" w:lineRule="auto"/>
        <w:jc w:val="both"/>
        <w:rPr>
          <w:rFonts w:ascii="Arial" w:hAnsi="Arial" w:cs="Arial"/>
          <w:lang w:eastAsia="en-IN"/>
        </w:rPr>
      </w:pPr>
      <w:r>
        <w:rPr>
          <w:noProof/>
          <w:lang w:eastAsia="en-IN"/>
        </w:rPr>
        <w:drawing>
          <wp:inline distT="0" distB="0" distL="0" distR="0" wp14:anchorId="28A13815" wp14:editId="21C159F7">
            <wp:extent cx="5746750" cy="4310380"/>
            <wp:effectExtent l="19050" t="19050" r="25400" b="139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solidFill>
                        <a:schemeClr val="tx1"/>
                      </a:solidFill>
                    </a:ln>
                  </pic:spPr>
                </pic:pic>
              </a:graphicData>
            </a:graphic>
          </wp:inline>
        </w:drawing>
      </w:r>
    </w:p>
    <w:p w14:paraId="6AB4BCF4" w14:textId="77777777" w:rsidR="00A54E6E" w:rsidRDefault="00A54E6E" w:rsidP="00A47BC9">
      <w:pPr>
        <w:autoSpaceDE w:val="0"/>
        <w:autoSpaceDN w:val="0"/>
        <w:adjustRightInd w:val="0"/>
        <w:spacing w:line="360" w:lineRule="auto"/>
        <w:jc w:val="both"/>
        <w:rPr>
          <w:rFonts w:ascii="Arial" w:hAnsi="Arial" w:cs="Arial"/>
          <w:lang w:eastAsia="en-IN"/>
        </w:rPr>
      </w:pPr>
    </w:p>
    <w:p w14:paraId="42CD919C" w14:textId="77777777" w:rsidR="00992021" w:rsidRPr="009963B8" w:rsidRDefault="00992021" w:rsidP="00992021">
      <w:pPr>
        <w:numPr>
          <w:ilvl w:val="0"/>
          <w:numId w:val="2"/>
        </w:numPr>
        <w:autoSpaceDE w:val="0"/>
        <w:autoSpaceDN w:val="0"/>
        <w:adjustRightInd w:val="0"/>
        <w:spacing w:line="360" w:lineRule="auto"/>
        <w:ind w:left="0" w:hanging="284"/>
        <w:jc w:val="both"/>
        <w:rPr>
          <w:rFonts w:ascii="Arial" w:hAnsi="Arial" w:cs="Arial"/>
          <w:sz w:val="28"/>
        </w:rPr>
      </w:pPr>
      <w:r w:rsidRPr="009963B8">
        <w:rPr>
          <w:rFonts w:ascii="Arial" w:hAnsi="Arial" w:cs="Arial"/>
          <w:b/>
        </w:rPr>
        <w:t>PROJECT OVERVIEW:</w:t>
      </w:r>
    </w:p>
    <w:p w14:paraId="6357F838" w14:textId="79E85672" w:rsidR="00992021" w:rsidRDefault="00992021" w:rsidP="00992021">
      <w:pPr>
        <w:autoSpaceDE w:val="0"/>
        <w:autoSpaceDN w:val="0"/>
        <w:adjustRightInd w:val="0"/>
        <w:spacing w:line="360" w:lineRule="auto"/>
        <w:jc w:val="both"/>
        <w:rPr>
          <w:rFonts w:ascii="Arial" w:eastAsiaTheme="minorHAnsi" w:hAnsi="Arial" w:cs="Arial"/>
          <w:sz w:val="22"/>
          <w:szCs w:val="22"/>
          <w:lang w:val="en-GB"/>
        </w:rPr>
      </w:pPr>
      <w:r w:rsidRPr="009963B8">
        <w:rPr>
          <w:rFonts w:ascii="Arial" w:eastAsiaTheme="minorHAnsi" w:hAnsi="Arial" w:cs="Arial"/>
          <w:sz w:val="22"/>
          <w:szCs w:val="22"/>
          <w:lang w:val="en-GB"/>
        </w:rPr>
        <w:t>M/s Euro Safety Footwear (India) Pvt. Ltd.  is expanding the existing Plant capacity to increase the output capacity of the overall unit. Earlier the output capacity was 20 lakhs shoes per annum which is now proposed to be 22 lakh</w:t>
      </w:r>
      <w:r w:rsidR="007F3B77">
        <w:rPr>
          <w:rFonts w:ascii="Arial" w:eastAsiaTheme="minorHAnsi" w:hAnsi="Arial" w:cs="Arial"/>
          <w:sz w:val="22"/>
          <w:szCs w:val="22"/>
          <w:lang w:val="en-GB"/>
        </w:rPr>
        <w:t>s</w:t>
      </w:r>
      <w:r w:rsidRPr="009963B8">
        <w:rPr>
          <w:rFonts w:ascii="Arial" w:eastAsiaTheme="minorHAnsi" w:hAnsi="Arial" w:cs="Arial"/>
          <w:sz w:val="22"/>
          <w:szCs w:val="22"/>
          <w:lang w:val="en-GB"/>
        </w:rPr>
        <w:t xml:space="preserve"> after expansion. The total cost of project as envisaged in the TEV report amounts to Rs.20.69 Crore.</w:t>
      </w:r>
    </w:p>
    <w:p w14:paraId="43920B6F" w14:textId="77777777" w:rsidR="00DA4A24" w:rsidRDefault="00DA4A24" w:rsidP="00992021">
      <w:pPr>
        <w:autoSpaceDE w:val="0"/>
        <w:autoSpaceDN w:val="0"/>
        <w:adjustRightInd w:val="0"/>
        <w:spacing w:line="360" w:lineRule="auto"/>
        <w:jc w:val="both"/>
        <w:rPr>
          <w:rFonts w:ascii="Arial" w:eastAsiaTheme="minorHAnsi" w:hAnsi="Arial" w:cs="Arial"/>
          <w:sz w:val="22"/>
          <w:szCs w:val="22"/>
          <w:lang w:val="en-GB"/>
        </w:rPr>
      </w:pPr>
    </w:p>
    <w:p w14:paraId="32C1C744" w14:textId="208C80D2" w:rsidR="00A54E6E" w:rsidRDefault="0070715D" w:rsidP="002A6EED">
      <w:pPr>
        <w:spacing w:line="360" w:lineRule="auto"/>
        <w:jc w:val="both"/>
        <w:rPr>
          <w:rFonts w:ascii="Arial" w:hAnsi="Arial" w:cs="Arial"/>
          <w:sz w:val="22"/>
          <w:szCs w:val="22"/>
        </w:rPr>
      </w:pPr>
      <w:r w:rsidRPr="0070715D">
        <w:rPr>
          <w:rFonts w:ascii="Arial" w:hAnsi="Arial" w:cs="Arial"/>
          <w:sz w:val="22"/>
          <w:szCs w:val="22"/>
        </w:rPr>
        <w:t>As per TEV report the existing Plant of the company is established on B-49/4, B-49/5, B-49/6, B-54/2, B-54/3, Industrial Area, Shashtripuram, Agra – 282007.</w:t>
      </w:r>
      <w:r w:rsidR="00DA4A24" w:rsidRPr="00DA4A24">
        <w:rPr>
          <w:rFonts w:ascii="Arial" w:hAnsi="Arial" w:cs="Arial"/>
          <w:sz w:val="22"/>
          <w:szCs w:val="22"/>
        </w:rPr>
        <w:t xml:space="preserve"> </w:t>
      </w:r>
      <w:r w:rsidR="00955C3E">
        <w:rPr>
          <w:rFonts w:ascii="Arial" w:hAnsi="Arial" w:cs="Arial"/>
          <w:sz w:val="22"/>
          <w:szCs w:val="22"/>
        </w:rPr>
        <w:t xml:space="preserve">Expansion of the unit is done on </w:t>
      </w:r>
      <w:r w:rsidR="00132C58" w:rsidRPr="00132C58">
        <w:rPr>
          <w:rFonts w:ascii="Arial" w:hAnsi="Arial" w:cs="Arial"/>
          <w:sz w:val="22"/>
          <w:szCs w:val="22"/>
        </w:rPr>
        <w:t>Plot No. B-49, B-49/1 TO 3, EPIP, Shastripuram, Sikandra, Agra-282007</w:t>
      </w:r>
      <w:r w:rsidR="00955C3E">
        <w:rPr>
          <w:rFonts w:ascii="Arial" w:hAnsi="Arial" w:cs="Arial"/>
          <w:sz w:val="22"/>
          <w:szCs w:val="22"/>
        </w:rPr>
        <w:t>.</w:t>
      </w:r>
    </w:p>
    <w:p w14:paraId="0B40B069" w14:textId="77777777" w:rsidR="00C611C4" w:rsidRDefault="00C611C4" w:rsidP="002A6EED">
      <w:pPr>
        <w:spacing w:line="360" w:lineRule="auto"/>
        <w:jc w:val="both"/>
        <w:rPr>
          <w:rFonts w:ascii="Arial" w:hAnsi="Arial" w:cs="Arial"/>
          <w:sz w:val="22"/>
          <w:szCs w:val="22"/>
        </w:rPr>
      </w:pPr>
    </w:p>
    <w:p w14:paraId="323F6F87" w14:textId="125913B1" w:rsidR="00C611C4" w:rsidRPr="0070715D" w:rsidRDefault="00C611C4" w:rsidP="00132C58">
      <w:pPr>
        <w:spacing w:line="360" w:lineRule="auto"/>
        <w:jc w:val="both"/>
        <w:rPr>
          <w:rFonts w:ascii="Arial" w:hAnsi="Arial" w:cs="Arial"/>
          <w:sz w:val="22"/>
          <w:szCs w:val="22"/>
        </w:rPr>
      </w:pPr>
      <w:r w:rsidRPr="0070715D">
        <w:rPr>
          <w:rFonts w:ascii="Arial" w:hAnsi="Arial" w:cs="Arial"/>
          <w:sz w:val="22"/>
          <w:szCs w:val="22"/>
          <w:lang w:eastAsia="en-IN"/>
        </w:rPr>
        <w:t xml:space="preserve">As per TEV report and rough sketch plan the unit under expansion is developed on the North side Plot of the existing unit bearing address </w:t>
      </w:r>
      <w:r w:rsidR="00132C58" w:rsidRPr="0070715D">
        <w:rPr>
          <w:rFonts w:ascii="Arial" w:hAnsi="Arial" w:cs="Arial"/>
          <w:sz w:val="22"/>
          <w:szCs w:val="22"/>
        </w:rPr>
        <w:t>B-49/4, B-49/5, B-49/6, B-54/2, B-54/3</w:t>
      </w:r>
      <w:r w:rsidRPr="0070715D">
        <w:rPr>
          <w:rFonts w:ascii="Arial" w:hAnsi="Arial" w:cs="Arial"/>
          <w:sz w:val="22"/>
          <w:szCs w:val="22"/>
          <w:lang w:eastAsia="en-IN"/>
        </w:rPr>
        <w:t>, EPIP Industrial Area, Agra.</w:t>
      </w:r>
      <w:r w:rsidR="00132C58">
        <w:rPr>
          <w:rFonts w:ascii="Arial" w:hAnsi="Arial" w:cs="Arial"/>
          <w:sz w:val="22"/>
          <w:szCs w:val="22"/>
          <w:lang w:eastAsia="en-IN"/>
        </w:rPr>
        <w:t xml:space="preserve"> </w:t>
      </w:r>
      <w:r w:rsidR="00132C58">
        <w:rPr>
          <w:rFonts w:ascii="Arial" w:hAnsi="Arial" w:cs="Arial"/>
          <w:sz w:val="22"/>
          <w:szCs w:val="22"/>
        </w:rPr>
        <w:t xml:space="preserve">New block of the unit under expansion </w:t>
      </w:r>
      <w:r w:rsidR="003B5C69">
        <w:rPr>
          <w:rFonts w:ascii="Arial" w:hAnsi="Arial" w:cs="Arial"/>
          <w:sz w:val="22"/>
          <w:szCs w:val="22"/>
        </w:rPr>
        <w:t>has</w:t>
      </w:r>
      <w:r w:rsidR="00132C58">
        <w:rPr>
          <w:rFonts w:ascii="Arial" w:hAnsi="Arial" w:cs="Arial"/>
          <w:sz w:val="22"/>
          <w:szCs w:val="22"/>
        </w:rPr>
        <w:t xml:space="preserve"> 2 main buildings having area measuring</w:t>
      </w:r>
      <w:r w:rsidR="003B5C69">
        <w:rPr>
          <w:rFonts w:ascii="Arial" w:hAnsi="Arial" w:cs="Arial"/>
          <w:sz w:val="22"/>
          <w:szCs w:val="22"/>
        </w:rPr>
        <w:t xml:space="preserve"> 75,076 </w:t>
      </w:r>
      <w:proofErr w:type="spellStart"/>
      <w:r w:rsidR="003B5C69">
        <w:rPr>
          <w:rFonts w:ascii="Arial" w:hAnsi="Arial" w:cs="Arial"/>
          <w:sz w:val="22"/>
          <w:szCs w:val="22"/>
        </w:rPr>
        <w:t>sq.ft</w:t>
      </w:r>
      <w:proofErr w:type="spellEnd"/>
      <w:r w:rsidR="003B5C69">
        <w:rPr>
          <w:rFonts w:ascii="Arial" w:hAnsi="Arial" w:cs="Arial"/>
          <w:sz w:val="22"/>
          <w:szCs w:val="22"/>
        </w:rPr>
        <w:t>.</w:t>
      </w:r>
      <w:r w:rsidR="00132C58">
        <w:rPr>
          <w:rFonts w:ascii="Arial" w:hAnsi="Arial" w:cs="Arial"/>
          <w:sz w:val="22"/>
          <w:szCs w:val="22"/>
        </w:rPr>
        <w:t xml:space="preserve"> </w:t>
      </w:r>
    </w:p>
    <w:p w14:paraId="3816444B" w14:textId="04F42D80" w:rsidR="00CF1A3A" w:rsidRDefault="00CF1A3A" w:rsidP="002A6EED">
      <w:pPr>
        <w:spacing w:line="360" w:lineRule="auto"/>
        <w:jc w:val="both"/>
        <w:rPr>
          <w:rFonts w:ascii="Arial" w:hAnsi="Arial" w:cs="Arial"/>
          <w:sz w:val="22"/>
          <w:szCs w:val="22"/>
        </w:rPr>
      </w:pPr>
    </w:p>
    <w:p w14:paraId="26824073" w14:textId="0CB9FEA4" w:rsidR="0010490B" w:rsidRDefault="0010490B" w:rsidP="002A6EED">
      <w:pPr>
        <w:spacing w:line="360" w:lineRule="auto"/>
        <w:jc w:val="both"/>
        <w:rPr>
          <w:rFonts w:ascii="Arial" w:hAnsi="Arial" w:cs="Arial"/>
          <w:sz w:val="22"/>
          <w:szCs w:val="22"/>
        </w:rPr>
      </w:pPr>
      <w:r w:rsidRPr="00C41244">
        <w:rPr>
          <w:rFonts w:ascii="Arial" w:hAnsi="Arial" w:cs="Arial"/>
          <w:sz w:val="22"/>
          <w:szCs w:val="22"/>
        </w:rPr>
        <w:t xml:space="preserve">The </w:t>
      </w:r>
      <w:r w:rsidR="006457D6" w:rsidRPr="00C41244">
        <w:rPr>
          <w:rFonts w:ascii="Arial" w:hAnsi="Arial" w:cs="Arial"/>
          <w:sz w:val="22"/>
          <w:szCs w:val="22"/>
        </w:rPr>
        <w:t xml:space="preserve">building </w:t>
      </w:r>
      <w:r w:rsidR="00210B98">
        <w:rPr>
          <w:rFonts w:ascii="Arial" w:hAnsi="Arial" w:cs="Arial"/>
          <w:sz w:val="22"/>
          <w:szCs w:val="22"/>
        </w:rPr>
        <w:t>&amp;</w:t>
      </w:r>
      <w:r w:rsidR="006457D6" w:rsidRPr="00C41244">
        <w:rPr>
          <w:rFonts w:ascii="Arial" w:hAnsi="Arial" w:cs="Arial"/>
          <w:sz w:val="22"/>
          <w:szCs w:val="22"/>
        </w:rPr>
        <w:t xml:space="preserve"> structures </w:t>
      </w:r>
      <w:r w:rsidR="00210B98">
        <w:rPr>
          <w:rFonts w:ascii="Arial" w:hAnsi="Arial" w:cs="Arial"/>
          <w:sz w:val="22"/>
          <w:szCs w:val="22"/>
        </w:rPr>
        <w:t xml:space="preserve">and Plant &amp; Machinery </w:t>
      </w:r>
      <w:r w:rsidR="006457D6" w:rsidRPr="00C41244">
        <w:rPr>
          <w:rFonts w:ascii="Arial" w:hAnsi="Arial" w:cs="Arial"/>
          <w:sz w:val="22"/>
          <w:szCs w:val="22"/>
        </w:rPr>
        <w:t xml:space="preserve">proposed </w:t>
      </w:r>
      <w:r w:rsidR="005951B7">
        <w:rPr>
          <w:rFonts w:ascii="Arial" w:hAnsi="Arial" w:cs="Arial"/>
          <w:sz w:val="22"/>
          <w:szCs w:val="22"/>
        </w:rPr>
        <w:t xml:space="preserve">as per TEV report </w:t>
      </w:r>
      <w:r w:rsidR="006457D6" w:rsidRPr="00C41244">
        <w:rPr>
          <w:rFonts w:ascii="Arial" w:hAnsi="Arial" w:cs="Arial"/>
          <w:sz w:val="22"/>
          <w:szCs w:val="22"/>
        </w:rPr>
        <w:t xml:space="preserve">were found to be </w:t>
      </w:r>
      <w:r w:rsidR="005951B7">
        <w:rPr>
          <w:rFonts w:ascii="Arial" w:hAnsi="Arial" w:cs="Arial"/>
          <w:sz w:val="22"/>
          <w:szCs w:val="22"/>
        </w:rPr>
        <w:t>c</w:t>
      </w:r>
      <w:r w:rsidR="006457D6" w:rsidRPr="00C41244">
        <w:rPr>
          <w:rFonts w:ascii="Arial" w:hAnsi="Arial" w:cs="Arial"/>
          <w:sz w:val="22"/>
          <w:szCs w:val="22"/>
        </w:rPr>
        <w:t xml:space="preserve">ompleted and the plant </w:t>
      </w:r>
      <w:r w:rsidR="005951B7">
        <w:rPr>
          <w:rFonts w:ascii="Arial" w:hAnsi="Arial" w:cs="Arial"/>
          <w:sz w:val="22"/>
          <w:szCs w:val="22"/>
        </w:rPr>
        <w:t xml:space="preserve">was found to be </w:t>
      </w:r>
      <w:r w:rsidR="006457D6" w:rsidRPr="00C41244">
        <w:rPr>
          <w:rFonts w:ascii="Arial" w:hAnsi="Arial" w:cs="Arial"/>
          <w:sz w:val="22"/>
          <w:szCs w:val="22"/>
        </w:rPr>
        <w:t>operational</w:t>
      </w:r>
      <w:r w:rsidR="005951B7">
        <w:rPr>
          <w:rFonts w:ascii="Arial" w:hAnsi="Arial" w:cs="Arial"/>
          <w:sz w:val="22"/>
          <w:szCs w:val="22"/>
        </w:rPr>
        <w:t xml:space="preserve"> and working condition during site visit of our team on </w:t>
      </w:r>
      <w:r w:rsidR="003B5C69">
        <w:rPr>
          <w:rFonts w:ascii="Arial" w:hAnsi="Arial" w:cs="Arial"/>
          <w:sz w:val="22"/>
          <w:szCs w:val="22"/>
        </w:rPr>
        <w:t>75</w:t>
      </w:r>
      <w:r w:rsidR="001D21E7">
        <w:rPr>
          <w:rFonts w:ascii="Arial" w:hAnsi="Arial" w:cs="Arial"/>
          <w:sz w:val="22"/>
          <w:szCs w:val="22"/>
        </w:rPr>
        <w:t>,</w:t>
      </w:r>
      <w:r w:rsidR="003B5C69">
        <w:rPr>
          <w:rFonts w:ascii="Arial" w:hAnsi="Arial" w:cs="Arial"/>
          <w:sz w:val="22"/>
          <w:szCs w:val="22"/>
        </w:rPr>
        <w:t xml:space="preserve">076 </w:t>
      </w:r>
      <w:proofErr w:type="spellStart"/>
      <w:r w:rsidR="003B5C69">
        <w:rPr>
          <w:rFonts w:ascii="Arial" w:hAnsi="Arial" w:cs="Arial"/>
          <w:sz w:val="22"/>
          <w:szCs w:val="22"/>
        </w:rPr>
        <w:t>sq.ft</w:t>
      </w:r>
      <w:proofErr w:type="spellEnd"/>
      <w:r w:rsidR="003B5C69">
        <w:rPr>
          <w:rFonts w:ascii="Arial" w:hAnsi="Arial" w:cs="Arial"/>
          <w:sz w:val="22"/>
          <w:szCs w:val="22"/>
        </w:rPr>
        <w:t>.</w:t>
      </w:r>
    </w:p>
    <w:p w14:paraId="12D11EAD" w14:textId="7B928845" w:rsidR="00210B98" w:rsidRDefault="00210B98" w:rsidP="002A6EED">
      <w:pPr>
        <w:spacing w:line="360" w:lineRule="auto"/>
        <w:jc w:val="both"/>
        <w:rPr>
          <w:rFonts w:ascii="Arial" w:hAnsi="Arial" w:cs="Arial"/>
          <w:sz w:val="22"/>
          <w:szCs w:val="22"/>
        </w:rPr>
      </w:pPr>
    </w:p>
    <w:p w14:paraId="3F82AC76" w14:textId="075BD17A" w:rsidR="00210B98" w:rsidRDefault="00210B98" w:rsidP="002A6EED">
      <w:pPr>
        <w:spacing w:line="360" w:lineRule="auto"/>
        <w:jc w:val="both"/>
        <w:rPr>
          <w:rFonts w:ascii="Arial" w:hAnsi="Arial" w:cs="Arial"/>
          <w:sz w:val="22"/>
          <w:szCs w:val="22"/>
        </w:rPr>
      </w:pPr>
      <w:r>
        <w:rPr>
          <w:rFonts w:ascii="Arial" w:hAnsi="Arial" w:cs="Arial"/>
          <w:sz w:val="22"/>
          <w:szCs w:val="22"/>
        </w:rPr>
        <w:t>In this regard we have been provided with an undertaking from the Company for the commercial operation date and we have relied on the same to validate any information regarding commercial operation is not under the scope of work at our end and bank is advised to take due diligence for the same.</w:t>
      </w:r>
    </w:p>
    <w:p w14:paraId="687FF53B" w14:textId="0FEFD651" w:rsidR="008A44C9" w:rsidRDefault="008A44C9" w:rsidP="002A6EED">
      <w:pPr>
        <w:spacing w:line="360" w:lineRule="auto"/>
        <w:jc w:val="both"/>
        <w:rPr>
          <w:rFonts w:ascii="Arial" w:hAnsi="Arial" w:cs="Arial"/>
          <w:sz w:val="22"/>
          <w:szCs w:val="22"/>
        </w:rPr>
      </w:pPr>
    </w:p>
    <w:p w14:paraId="2482F7DB" w14:textId="1B54310E" w:rsidR="00B451F9" w:rsidRDefault="008A44C9" w:rsidP="00CB3745">
      <w:pPr>
        <w:spacing w:line="360" w:lineRule="auto"/>
        <w:jc w:val="both"/>
        <w:rPr>
          <w:rFonts w:ascii="Arial" w:hAnsi="Arial" w:cs="Arial"/>
          <w:sz w:val="22"/>
          <w:szCs w:val="22"/>
        </w:rPr>
      </w:pPr>
      <w:r>
        <w:rPr>
          <w:rFonts w:ascii="Arial" w:hAnsi="Arial" w:cs="Arial"/>
          <w:sz w:val="22"/>
          <w:szCs w:val="22"/>
        </w:rPr>
        <w:t xml:space="preserve">In this regard Bank has also provided us the letter from the company for COD achievement on 01.02.2022 of the expansion unit </w:t>
      </w:r>
      <w:r w:rsidRPr="008A44C9">
        <w:rPr>
          <w:rFonts w:ascii="Arial" w:hAnsi="Arial" w:cs="Arial"/>
          <w:sz w:val="22"/>
          <w:szCs w:val="22"/>
        </w:rPr>
        <w:t>from 18 Lakh pair of shoes per annum to 22 Lakh pair of shoes per annum</w:t>
      </w:r>
      <w:r>
        <w:rPr>
          <w:rFonts w:ascii="Arial" w:hAnsi="Arial" w:cs="Arial"/>
          <w:sz w:val="22"/>
          <w:szCs w:val="22"/>
        </w:rPr>
        <w:t>.</w:t>
      </w:r>
    </w:p>
    <w:p w14:paraId="07EAB896" w14:textId="77777777" w:rsidR="00CB3745" w:rsidRPr="005951B7" w:rsidRDefault="00CB3745" w:rsidP="00CB3745">
      <w:pPr>
        <w:spacing w:line="360" w:lineRule="auto"/>
        <w:jc w:val="both"/>
        <w:rPr>
          <w:rFonts w:ascii="Arial" w:eastAsiaTheme="minorHAnsi" w:hAnsi="Arial" w:cs="Arial"/>
          <w:sz w:val="22"/>
          <w:szCs w:val="32"/>
          <w:lang w:val="en-GB"/>
        </w:rPr>
      </w:pPr>
    </w:p>
    <w:p w14:paraId="1BCAA558" w14:textId="77777777" w:rsidR="003071C8" w:rsidRDefault="00195266" w:rsidP="0061186C">
      <w:pPr>
        <w:numPr>
          <w:ilvl w:val="0"/>
          <w:numId w:val="2"/>
        </w:numPr>
        <w:autoSpaceDE w:val="0"/>
        <w:autoSpaceDN w:val="0"/>
        <w:adjustRightInd w:val="0"/>
        <w:spacing w:line="360" w:lineRule="auto"/>
        <w:ind w:left="0" w:hanging="284"/>
        <w:jc w:val="both"/>
        <w:rPr>
          <w:rFonts w:ascii="Arial" w:hAnsi="Arial" w:cs="Arial"/>
          <w:shd w:val="clear" w:color="auto" w:fill="FFFFFF"/>
        </w:rPr>
      </w:pPr>
      <w:r>
        <w:rPr>
          <w:rFonts w:ascii="Arial" w:hAnsi="Arial" w:cs="Arial"/>
          <w:b/>
        </w:rPr>
        <w:t xml:space="preserve">PROJECT </w:t>
      </w:r>
      <w:r w:rsidR="0061186C">
        <w:rPr>
          <w:rFonts w:ascii="Arial" w:hAnsi="Arial" w:cs="Arial"/>
          <w:b/>
        </w:rPr>
        <w:t>LOCATION:</w:t>
      </w:r>
    </w:p>
    <w:p w14:paraId="3C0234DD" w14:textId="4652F099" w:rsidR="0061186C" w:rsidRPr="003071C8" w:rsidRDefault="005D7AA1" w:rsidP="003071C8">
      <w:pPr>
        <w:autoSpaceDE w:val="0"/>
        <w:autoSpaceDN w:val="0"/>
        <w:adjustRightInd w:val="0"/>
        <w:spacing w:line="360" w:lineRule="auto"/>
        <w:jc w:val="both"/>
        <w:rPr>
          <w:rFonts w:ascii="Arial" w:hAnsi="Arial" w:cs="Arial"/>
          <w:shd w:val="clear" w:color="auto" w:fill="FFFFFF"/>
        </w:rPr>
      </w:pPr>
      <w:r w:rsidRPr="003071C8">
        <w:rPr>
          <w:rFonts w:ascii="Arial" w:eastAsiaTheme="minorHAnsi" w:hAnsi="Arial" w:cs="Arial"/>
          <w:sz w:val="22"/>
          <w:szCs w:val="22"/>
          <w:lang w:val="en-GB"/>
        </w:rPr>
        <w:t>Details of Location of</w:t>
      </w:r>
      <w:r w:rsidR="00505E67">
        <w:rPr>
          <w:rFonts w:ascii="Arial" w:eastAsiaTheme="minorHAnsi" w:hAnsi="Arial" w:cs="Arial"/>
          <w:sz w:val="22"/>
          <w:szCs w:val="22"/>
          <w:lang w:val="en-GB"/>
        </w:rPr>
        <w:t xml:space="preserve"> the</w:t>
      </w:r>
      <w:r w:rsidRPr="003071C8">
        <w:rPr>
          <w:rFonts w:ascii="Arial" w:eastAsiaTheme="minorHAnsi" w:hAnsi="Arial" w:cs="Arial"/>
          <w:sz w:val="22"/>
          <w:szCs w:val="22"/>
          <w:lang w:val="en-GB"/>
        </w:rPr>
        <w:t xml:space="preserve"> </w:t>
      </w:r>
      <w:r w:rsidR="00505E67">
        <w:rPr>
          <w:rFonts w:ascii="Arial" w:eastAsiaTheme="minorHAnsi" w:hAnsi="Arial" w:cs="Arial"/>
          <w:sz w:val="22"/>
          <w:szCs w:val="22"/>
          <w:lang w:val="en-GB"/>
        </w:rPr>
        <w:t xml:space="preserve">project </w:t>
      </w:r>
      <w:r w:rsidRPr="003071C8">
        <w:rPr>
          <w:rFonts w:ascii="Arial" w:eastAsiaTheme="minorHAnsi" w:hAnsi="Arial" w:cs="Arial"/>
          <w:sz w:val="22"/>
          <w:szCs w:val="22"/>
          <w:lang w:val="en-GB"/>
        </w:rPr>
        <w:t>is as below:</w:t>
      </w:r>
    </w:p>
    <w:tbl>
      <w:tblPr>
        <w:tblStyle w:val="TableGrid"/>
        <w:tblW w:w="8926" w:type="dxa"/>
        <w:tblLook w:val="04A0" w:firstRow="1" w:lastRow="0" w:firstColumn="1" w:lastColumn="0" w:noHBand="0" w:noVBand="1"/>
      </w:tblPr>
      <w:tblGrid>
        <w:gridCol w:w="1413"/>
        <w:gridCol w:w="7513"/>
      </w:tblGrid>
      <w:tr w:rsidR="00EE05CA" w:rsidRPr="009F003A" w14:paraId="6F5EB55B" w14:textId="77777777" w:rsidTr="00E37C73">
        <w:trPr>
          <w:trHeight w:val="70"/>
        </w:trPr>
        <w:tc>
          <w:tcPr>
            <w:tcW w:w="1413" w:type="dxa"/>
            <w:shd w:val="clear" w:color="auto" w:fill="17365D" w:themeFill="text2" w:themeFillShade="BF"/>
          </w:tcPr>
          <w:p w14:paraId="58291A8B" w14:textId="7EE73BAE" w:rsidR="00EE05CA" w:rsidRPr="009F003A" w:rsidRDefault="00AA242D" w:rsidP="0061186C">
            <w:pPr>
              <w:autoSpaceDE w:val="0"/>
              <w:autoSpaceDN w:val="0"/>
              <w:adjustRightInd w:val="0"/>
              <w:spacing w:line="360" w:lineRule="auto"/>
              <w:jc w:val="both"/>
              <w:rPr>
                <w:rFonts w:ascii="Arial" w:eastAsiaTheme="minorHAnsi" w:hAnsi="Arial" w:cs="Arial"/>
                <w:b/>
                <w:sz w:val="22"/>
                <w:szCs w:val="22"/>
                <w:lang w:val="en-GB"/>
              </w:rPr>
            </w:pPr>
            <w:r w:rsidRPr="009F003A">
              <w:rPr>
                <w:rFonts w:ascii="Arial" w:eastAsiaTheme="minorHAnsi" w:hAnsi="Arial" w:cs="Arial"/>
                <w:b/>
                <w:sz w:val="22"/>
                <w:szCs w:val="22"/>
                <w:lang w:val="en-GB"/>
              </w:rPr>
              <w:t>Particulars</w:t>
            </w:r>
          </w:p>
        </w:tc>
        <w:tc>
          <w:tcPr>
            <w:tcW w:w="7513" w:type="dxa"/>
            <w:shd w:val="clear" w:color="auto" w:fill="17365D" w:themeFill="text2" w:themeFillShade="BF"/>
          </w:tcPr>
          <w:p w14:paraId="3BEC329E" w14:textId="07E9868A" w:rsidR="00EE05CA" w:rsidRPr="009F003A" w:rsidRDefault="00AA242D" w:rsidP="009F003A">
            <w:pPr>
              <w:autoSpaceDE w:val="0"/>
              <w:autoSpaceDN w:val="0"/>
              <w:adjustRightInd w:val="0"/>
              <w:spacing w:line="360" w:lineRule="auto"/>
              <w:rPr>
                <w:rFonts w:ascii="Arial" w:eastAsiaTheme="minorHAnsi" w:hAnsi="Arial" w:cs="Arial"/>
                <w:b/>
                <w:sz w:val="22"/>
                <w:szCs w:val="22"/>
                <w:lang w:val="en-GB"/>
              </w:rPr>
            </w:pPr>
            <w:r w:rsidRPr="009F003A">
              <w:rPr>
                <w:rFonts w:ascii="Arial" w:eastAsiaTheme="minorHAnsi" w:hAnsi="Arial" w:cs="Arial"/>
                <w:b/>
                <w:sz w:val="22"/>
                <w:szCs w:val="22"/>
                <w:lang w:val="en-GB"/>
              </w:rPr>
              <w:t>Description</w:t>
            </w:r>
          </w:p>
        </w:tc>
      </w:tr>
      <w:tr w:rsidR="00EE05CA" w:rsidRPr="009F003A" w14:paraId="10630496" w14:textId="77777777" w:rsidTr="00E37C73">
        <w:trPr>
          <w:trHeight w:val="70"/>
        </w:trPr>
        <w:tc>
          <w:tcPr>
            <w:tcW w:w="1413" w:type="dxa"/>
          </w:tcPr>
          <w:p w14:paraId="72C2AF6A" w14:textId="6B779855" w:rsidR="00EE05CA" w:rsidRPr="009F003A" w:rsidRDefault="00EE05CA" w:rsidP="0061186C">
            <w:pPr>
              <w:autoSpaceDE w:val="0"/>
              <w:autoSpaceDN w:val="0"/>
              <w:adjustRightInd w:val="0"/>
              <w:spacing w:line="360" w:lineRule="auto"/>
              <w:jc w:val="both"/>
              <w:rPr>
                <w:rFonts w:ascii="Arial" w:eastAsiaTheme="minorHAnsi" w:hAnsi="Arial" w:cs="Arial"/>
                <w:sz w:val="22"/>
                <w:szCs w:val="22"/>
                <w:lang w:val="en-GB"/>
              </w:rPr>
            </w:pPr>
            <w:r w:rsidRPr="009F003A">
              <w:rPr>
                <w:rFonts w:ascii="Arial" w:eastAsiaTheme="minorHAnsi" w:hAnsi="Arial" w:cs="Arial"/>
                <w:sz w:val="22"/>
                <w:szCs w:val="22"/>
                <w:lang w:val="en-GB"/>
              </w:rPr>
              <w:t>Latitude</w:t>
            </w:r>
          </w:p>
        </w:tc>
        <w:tc>
          <w:tcPr>
            <w:tcW w:w="7513" w:type="dxa"/>
          </w:tcPr>
          <w:p w14:paraId="31D06142" w14:textId="2C329781" w:rsidR="00EE05CA" w:rsidRPr="009F003A" w:rsidRDefault="00EE05CA" w:rsidP="00505E67">
            <w:pPr>
              <w:autoSpaceDE w:val="0"/>
              <w:autoSpaceDN w:val="0"/>
              <w:adjustRightInd w:val="0"/>
              <w:spacing w:line="360" w:lineRule="auto"/>
              <w:jc w:val="center"/>
              <w:rPr>
                <w:rFonts w:ascii="Arial" w:eastAsiaTheme="minorHAnsi" w:hAnsi="Arial" w:cs="Arial"/>
                <w:sz w:val="22"/>
                <w:szCs w:val="22"/>
                <w:lang w:val="en-GB"/>
              </w:rPr>
            </w:pPr>
            <w:r w:rsidRPr="009F003A">
              <w:rPr>
                <w:rFonts w:ascii="Arial" w:eastAsiaTheme="minorHAnsi" w:hAnsi="Arial" w:cs="Arial"/>
                <w:sz w:val="22"/>
                <w:szCs w:val="22"/>
                <w:lang w:val="en-GB"/>
              </w:rPr>
              <w:t xml:space="preserve">N </w:t>
            </w:r>
            <w:r w:rsidR="00191DB3" w:rsidRPr="00191DB3">
              <w:rPr>
                <w:rFonts w:ascii="Arial" w:eastAsiaTheme="minorHAnsi" w:hAnsi="Arial" w:cs="Arial"/>
                <w:sz w:val="22"/>
                <w:szCs w:val="22"/>
                <w:lang w:val="en-GB"/>
              </w:rPr>
              <w:t>27°11'54.1</w:t>
            </w:r>
          </w:p>
        </w:tc>
      </w:tr>
      <w:tr w:rsidR="00EE05CA" w:rsidRPr="009F003A" w14:paraId="36CAA6ED" w14:textId="77777777" w:rsidTr="00E37C73">
        <w:trPr>
          <w:trHeight w:val="376"/>
        </w:trPr>
        <w:tc>
          <w:tcPr>
            <w:tcW w:w="1413" w:type="dxa"/>
          </w:tcPr>
          <w:p w14:paraId="41B396F4" w14:textId="661BDAB4" w:rsidR="00EE05CA" w:rsidRPr="009F003A" w:rsidRDefault="00EE05CA" w:rsidP="0061186C">
            <w:pPr>
              <w:autoSpaceDE w:val="0"/>
              <w:autoSpaceDN w:val="0"/>
              <w:adjustRightInd w:val="0"/>
              <w:spacing w:line="360" w:lineRule="auto"/>
              <w:jc w:val="both"/>
              <w:rPr>
                <w:rFonts w:ascii="Arial" w:eastAsiaTheme="minorHAnsi" w:hAnsi="Arial" w:cs="Arial"/>
                <w:sz w:val="22"/>
                <w:szCs w:val="22"/>
                <w:lang w:val="en-GB"/>
              </w:rPr>
            </w:pPr>
            <w:r w:rsidRPr="009F003A">
              <w:rPr>
                <w:rFonts w:ascii="Arial" w:eastAsiaTheme="minorHAnsi" w:hAnsi="Arial" w:cs="Arial"/>
                <w:sz w:val="22"/>
                <w:szCs w:val="22"/>
                <w:lang w:val="en-GB"/>
              </w:rPr>
              <w:t>Longitude</w:t>
            </w:r>
          </w:p>
        </w:tc>
        <w:tc>
          <w:tcPr>
            <w:tcW w:w="7513" w:type="dxa"/>
          </w:tcPr>
          <w:p w14:paraId="21B2EBC7" w14:textId="14D456BD" w:rsidR="00EE05CA" w:rsidRPr="009F003A" w:rsidRDefault="00EE05CA" w:rsidP="00505E67">
            <w:pPr>
              <w:autoSpaceDE w:val="0"/>
              <w:autoSpaceDN w:val="0"/>
              <w:adjustRightInd w:val="0"/>
              <w:spacing w:line="360" w:lineRule="auto"/>
              <w:jc w:val="center"/>
              <w:rPr>
                <w:rFonts w:ascii="Arial" w:eastAsiaTheme="minorHAnsi" w:hAnsi="Arial" w:cs="Arial"/>
                <w:sz w:val="22"/>
                <w:szCs w:val="22"/>
                <w:lang w:val="en-GB"/>
              </w:rPr>
            </w:pPr>
            <w:r w:rsidRPr="009F003A">
              <w:rPr>
                <w:rFonts w:ascii="Arial" w:eastAsiaTheme="minorHAnsi" w:hAnsi="Arial" w:cs="Arial"/>
                <w:sz w:val="22"/>
                <w:szCs w:val="22"/>
                <w:lang w:val="en-GB"/>
              </w:rPr>
              <w:t xml:space="preserve">E </w:t>
            </w:r>
            <w:r w:rsidR="00191DB3" w:rsidRPr="00191DB3">
              <w:rPr>
                <w:rFonts w:ascii="Arial" w:eastAsiaTheme="minorHAnsi" w:hAnsi="Arial" w:cs="Arial"/>
                <w:sz w:val="22"/>
                <w:szCs w:val="22"/>
                <w:lang w:val="en-GB"/>
              </w:rPr>
              <w:t>77°55'11.8</w:t>
            </w:r>
          </w:p>
        </w:tc>
      </w:tr>
    </w:tbl>
    <w:p w14:paraId="7E836F1D" w14:textId="77777777" w:rsidR="0061186C" w:rsidRPr="00030D38" w:rsidRDefault="0061186C" w:rsidP="0061186C">
      <w:pPr>
        <w:autoSpaceDE w:val="0"/>
        <w:autoSpaceDN w:val="0"/>
        <w:adjustRightInd w:val="0"/>
        <w:jc w:val="both"/>
        <w:rPr>
          <w:rFonts w:ascii="Arial" w:eastAsiaTheme="minorHAnsi" w:hAnsi="Arial" w:cs="Arial"/>
          <w:sz w:val="22"/>
          <w:szCs w:val="22"/>
          <w:lang w:val="en-GB"/>
        </w:rPr>
      </w:pPr>
    </w:p>
    <w:p w14:paraId="1048B848" w14:textId="4D75319A" w:rsidR="0008762C" w:rsidRDefault="00E31DBE" w:rsidP="005951B7">
      <w:pPr>
        <w:keepNext/>
        <w:autoSpaceDE w:val="0"/>
        <w:autoSpaceDN w:val="0"/>
        <w:adjustRightInd w:val="0"/>
        <w:jc w:val="center"/>
      </w:pPr>
      <w:r>
        <w:rPr>
          <w:noProof/>
          <w:lang w:eastAsia="en-IN"/>
        </w:rPr>
        <w:lastRenderedPageBreak/>
        <w:drawing>
          <wp:inline distT="0" distB="0" distL="0" distR="0" wp14:anchorId="23FCC37A" wp14:editId="6003A2A2">
            <wp:extent cx="5638800" cy="2914650"/>
            <wp:effectExtent l="19050" t="19050" r="1905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1">
                      <a:extLst>
                        <a:ext uri="{28A0092B-C50C-407E-A947-70E740481C1C}">
                          <a14:useLocalDpi xmlns:a14="http://schemas.microsoft.com/office/drawing/2010/main" val="0"/>
                        </a:ext>
                      </a:extLst>
                    </a:blip>
                    <a:stretch>
                      <a:fillRect/>
                    </a:stretch>
                  </pic:blipFill>
                  <pic:spPr>
                    <a:xfrm>
                      <a:off x="0" y="0"/>
                      <a:ext cx="5642534" cy="2916580"/>
                    </a:xfrm>
                    <a:prstGeom prst="rect">
                      <a:avLst/>
                    </a:prstGeom>
                    <a:ln>
                      <a:solidFill>
                        <a:schemeClr val="tx1"/>
                      </a:solidFill>
                    </a:ln>
                  </pic:spPr>
                </pic:pic>
              </a:graphicData>
            </a:graphic>
          </wp:inline>
        </w:drawing>
      </w:r>
    </w:p>
    <w:p w14:paraId="1EA29ECE" w14:textId="77777777" w:rsidR="0008762C" w:rsidRPr="0008762C" w:rsidRDefault="0008762C" w:rsidP="005D7AA1">
      <w:pPr>
        <w:pStyle w:val="Caption"/>
        <w:jc w:val="center"/>
        <w:rPr>
          <w:color w:val="000000" w:themeColor="text1"/>
          <w:sz w:val="2"/>
          <w:u w:val="single"/>
        </w:rPr>
      </w:pPr>
    </w:p>
    <w:p w14:paraId="7565B1AD" w14:textId="64A23076" w:rsidR="00237397" w:rsidRDefault="0008762C" w:rsidP="006B09C3">
      <w:pPr>
        <w:pStyle w:val="Caption"/>
        <w:jc w:val="center"/>
        <w:rPr>
          <w:rFonts w:ascii="Arial" w:hAnsi="Arial" w:cs="Arial"/>
          <w:b/>
          <w:color w:val="000000" w:themeColor="text1"/>
          <w:sz w:val="20"/>
          <w:u w:val="single"/>
        </w:rPr>
      </w:pPr>
      <w:r w:rsidRPr="009347CE">
        <w:rPr>
          <w:rFonts w:ascii="Arial" w:hAnsi="Arial" w:cs="Arial"/>
          <w:b/>
          <w:color w:val="000000" w:themeColor="text1"/>
          <w:sz w:val="20"/>
          <w:u w:val="single"/>
        </w:rPr>
        <w:t xml:space="preserve">Figure </w:t>
      </w:r>
      <w:r w:rsidRPr="009347CE">
        <w:rPr>
          <w:rFonts w:ascii="Arial" w:hAnsi="Arial" w:cs="Arial"/>
          <w:b/>
          <w:color w:val="000000" w:themeColor="text1"/>
          <w:sz w:val="20"/>
          <w:u w:val="single"/>
        </w:rPr>
        <w:fldChar w:fldCharType="begin"/>
      </w:r>
      <w:r w:rsidRPr="009347CE">
        <w:rPr>
          <w:rFonts w:ascii="Arial" w:hAnsi="Arial" w:cs="Arial"/>
          <w:b/>
          <w:color w:val="000000" w:themeColor="text1"/>
          <w:sz w:val="20"/>
          <w:u w:val="single"/>
        </w:rPr>
        <w:instrText xml:space="preserve"> SEQ Figure \* ARABIC </w:instrText>
      </w:r>
      <w:r w:rsidRPr="009347CE">
        <w:rPr>
          <w:rFonts w:ascii="Arial" w:hAnsi="Arial" w:cs="Arial"/>
          <w:b/>
          <w:color w:val="000000" w:themeColor="text1"/>
          <w:sz w:val="20"/>
          <w:u w:val="single"/>
        </w:rPr>
        <w:fldChar w:fldCharType="separate"/>
      </w:r>
      <w:r w:rsidR="00B23015">
        <w:rPr>
          <w:rFonts w:ascii="Arial" w:hAnsi="Arial" w:cs="Arial"/>
          <w:b/>
          <w:noProof/>
          <w:color w:val="000000" w:themeColor="text1"/>
          <w:sz w:val="20"/>
          <w:u w:val="single"/>
        </w:rPr>
        <w:t>1</w:t>
      </w:r>
      <w:r w:rsidRPr="009347CE">
        <w:rPr>
          <w:rFonts w:ascii="Arial" w:hAnsi="Arial" w:cs="Arial"/>
          <w:b/>
          <w:color w:val="000000" w:themeColor="text1"/>
          <w:sz w:val="20"/>
          <w:u w:val="single"/>
        </w:rPr>
        <w:fldChar w:fldCharType="end"/>
      </w:r>
      <w:r w:rsidRPr="009347CE">
        <w:rPr>
          <w:rFonts w:ascii="Arial" w:hAnsi="Arial" w:cs="Arial"/>
          <w:b/>
          <w:color w:val="000000" w:themeColor="text1"/>
          <w:sz w:val="20"/>
          <w:u w:val="single"/>
        </w:rPr>
        <w:t xml:space="preserve">: Location of </w:t>
      </w:r>
      <w:r w:rsidR="004F2EAC">
        <w:rPr>
          <w:rFonts w:ascii="Arial" w:hAnsi="Arial" w:cs="Arial"/>
          <w:b/>
          <w:color w:val="000000" w:themeColor="text1"/>
          <w:sz w:val="20"/>
          <w:u w:val="single"/>
        </w:rPr>
        <w:t xml:space="preserve">Manufacturing </w:t>
      </w:r>
      <w:r w:rsidRPr="009347CE">
        <w:rPr>
          <w:rFonts w:ascii="Arial" w:hAnsi="Arial" w:cs="Arial"/>
          <w:b/>
          <w:color w:val="000000" w:themeColor="text1"/>
          <w:sz w:val="20"/>
          <w:u w:val="single"/>
        </w:rPr>
        <w:t>Unit</w:t>
      </w:r>
    </w:p>
    <w:p w14:paraId="0CD8FB24" w14:textId="77777777" w:rsidR="00992021" w:rsidRPr="00992021" w:rsidRDefault="00992021" w:rsidP="00992021"/>
    <w:p w14:paraId="030066CB" w14:textId="77777777" w:rsidR="00357929" w:rsidRPr="00876F7A" w:rsidRDefault="00357929" w:rsidP="00357929">
      <w:pPr>
        <w:pStyle w:val="NoSpacing"/>
        <w:spacing w:line="360" w:lineRule="auto"/>
        <w:ind w:right="-22"/>
        <w:jc w:val="both"/>
        <w:rPr>
          <w:rFonts w:ascii="Arial" w:hAnsi="Arial" w:cs="Arial"/>
          <w:b/>
          <w:sz w:val="22"/>
        </w:rPr>
      </w:pPr>
    </w:p>
    <w:p w14:paraId="71C8A06D" w14:textId="3EAF0D72" w:rsidR="00C04200" w:rsidRPr="00505E67" w:rsidRDefault="00A47BC9" w:rsidP="003071C8">
      <w:pPr>
        <w:numPr>
          <w:ilvl w:val="0"/>
          <w:numId w:val="2"/>
        </w:numPr>
        <w:autoSpaceDE w:val="0"/>
        <w:autoSpaceDN w:val="0"/>
        <w:adjustRightInd w:val="0"/>
        <w:spacing w:line="360" w:lineRule="auto"/>
        <w:ind w:left="0" w:right="-22" w:hanging="284"/>
        <w:jc w:val="both"/>
        <w:rPr>
          <w:rFonts w:ascii="Arial" w:hAnsi="Arial" w:cs="Arial"/>
        </w:rPr>
      </w:pPr>
      <w:r w:rsidRPr="00505E67">
        <w:rPr>
          <w:rFonts w:ascii="Arial" w:hAnsi="Arial" w:cs="Arial"/>
          <w:b/>
        </w:rPr>
        <w:t>SCOPE OF THE REPORT:</w:t>
      </w:r>
    </w:p>
    <w:p w14:paraId="700CDDE5" w14:textId="5BA3AB1F" w:rsidR="00EA0037" w:rsidRPr="00DD1975" w:rsidRDefault="00EA0037" w:rsidP="00EA0037">
      <w:pPr>
        <w:autoSpaceDE w:val="0"/>
        <w:autoSpaceDN w:val="0"/>
        <w:adjustRightInd w:val="0"/>
        <w:spacing w:line="360" w:lineRule="auto"/>
        <w:ind w:right="-22"/>
        <w:jc w:val="both"/>
        <w:rPr>
          <w:rFonts w:ascii="Arial" w:hAnsi="Arial" w:cs="Arial"/>
          <w:sz w:val="22"/>
        </w:rPr>
      </w:pPr>
      <w:r w:rsidRPr="00DD1975">
        <w:rPr>
          <w:rFonts w:ascii="Arial" w:hAnsi="Arial" w:cs="Arial"/>
          <w:sz w:val="22"/>
          <w:szCs w:val="28"/>
        </w:rPr>
        <w:t>To provide progress Report for the Expansion unit of M/s Euro Safety Footwear Private Limited.</w:t>
      </w:r>
    </w:p>
    <w:p w14:paraId="687ADADC" w14:textId="77777777" w:rsidR="00AA32A8" w:rsidRPr="00ED55CF" w:rsidRDefault="00AA32A8" w:rsidP="009D2BF9">
      <w:pPr>
        <w:pStyle w:val="NoSpacing"/>
        <w:spacing w:line="360" w:lineRule="auto"/>
        <w:ind w:left="360" w:right="-22"/>
        <w:jc w:val="both"/>
        <w:rPr>
          <w:rFonts w:ascii="Arial" w:hAnsi="Arial" w:cs="Arial"/>
          <w:sz w:val="22"/>
          <w:szCs w:val="22"/>
        </w:rPr>
      </w:pPr>
    </w:p>
    <w:p w14:paraId="44B7C6A1" w14:textId="5DDCB51B" w:rsidR="00A47BC9" w:rsidRPr="00ED55CF" w:rsidRDefault="00A47BC9" w:rsidP="009D2BF9">
      <w:pPr>
        <w:numPr>
          <w:ilvl w:val="0"/>
          <w:numId w:val="2"/>
        </w:numPr>
        <w:autoSpaceDE w:val="0"/>
        <w:autoSpaceDN w:val="0"/>
        <w:adjustRightInd w:val="0"/>
        <w:spacing w:line="360" w:lineRule="auto"/>
        <w:ind w:left="0" w:right="-22" w:hanging="284"/>
        <w:jc w:val="both"/>
        <w:rPr>
          <w:rFonts w:ascii="Arial" w:hAnsi="Arial" w:cs="Arial"/>
        </w:rPr>
      </w:pPr>
      <w:r w:rsidRPr="00ED55CF">
        <w:rPr>
          <w:rFonts w:ascii="Arial" w:hAnsi="Arial" w:cs="Arial"/>
          <w:b/>
        </w:rPr>
        <w:t xml:space="preserve">PURPOSE OF THE REPORT: </w:t>
      </w:r>
      <w:r w:rsidR="00C04200" w:rsidRPr="00ED55CF">
        <w:rPr>
          <w:rFonts w:ascii="Arial" w:hAnsi="Arial" w:cs="Arial"/>
          <w:bCs/>
          <w:color w:val="000000"/>
          <w:sz w:val="22"/>
          <w:szCs w:val="22"/>
          <w:shd w:val="clear" w:color="auto" w:fill="FFFFFF"/>
        </w:rPr>
        <w:t xml:space="preserve">To provide </w:t>
      </w:r>
      <w:r w:rsidR="004F4BF9">
        <w:rPr>
          <w:rFonts w:ascii="Arial" w:hAnsi="Arial" w:cs="Arial"/>
          <w:bCs/>
          <w:color w:val="000000"/>
          <w:sz w:val="22"/>
          <w:szCs w:val="22"/>
          <w:shd w:val="clear" w:color="auto" w:fill="FFFFFF"/>
        </w:rPr>
        <w:t xml:space="preserve">current Progress </w:t>
      </w:r>
      <w:r w:rsidR="004F4BF9" w:rsidRPr="00ED55CF">
        <w:rPr>
          <w:rFonts w:ascii="Arial" w:hAnsi="Arial" w:cs="Arial"/>
          <w:bCs/>
          <w:color w:val="000000"/>
          <w:sz w:val="22"/>
          <w:szCs w:val="22"/>
          <w:shd w:val="clear" w:color="auto" w:fill="FFFFFF"/>
        </w:rPr>
        <w:t>report</w:t>
      </w:r>
      <w:r w:rsidR="004F4BF9">
        <w:rPr>
          <w:rFonts w:ascii="Arial" w:hAnsi="Arial" w:cs="Arial"/>
          <w:bCs/>
          <w:color w:val="000000"/>
          <w:sz w:val="22"/>
          <w:szCs w:val="22"/>
          <w:shd w:val="clear" w:color="auto" w:fill="FFFFFF"/>
        </w:rPr>
        <w:t xml:space="preserve"> of the Project </w:t>
      </w:r>
      <w:r w:rsidR="00C04200" w:rsidRPr="00ED55CF">
        <w:rPr>
          <w:rFonts w:ascii="Arial" w:hAnsi="Arial" w:cs="Arial"/>
          <w:bCs/>
          <w:color w:val="000000"/>
          <w:sz w:val="22"/>
          <w:szCs w:val="22"/>
          <w:shd w:val="clear" w:color="auto" w:fill="FFFFFF"/>
        </w:rPr>
        <w:t xml:space="preserve">to the Bank for facilitating them to take appropriate </w:t>
      </w:r>
      <w:r w:rsidR="004F4BF9">
        <w:rPr>
          <w:rFonts w:ascii="Arial" w:hAnsi="Arial" w:cs="Arial"/>
          <w:bCs/>
          <w:color w:val="000000"/>
          <w:sz w:val="22"/>
          <w:szCs w:val="22"/>
          <w:shd w:val="clear" w:color="auto" w:fill="FFFFFF"/>
        </w:rPr>
        <w:t xml:space="preserve">business </w:t>
      </w:r>
      <w:r w:rsidR="00C04200" w:rsidRPr="00ED55CF">
        <w:rPr>
          <w:rFonts w:ascii="Arial" w:hAnsi="Arial" w:cs="Arial"/>
          <w:bCs/>
          <w:color w:val="000000"/>
          <w:sz w:val="22"/>
          <w:szCs w:val="22"/>
          <w:shd w:val="clear" w:color="auto" w:fill="FFFFFF"/>
        </w:rPr>
        <w:t>decision on the Project.</w:t>
      </w:r>
    </w:p>
    <w:p w14:paraId="594BD72B" w14:textId="77777777" w:rsidR="00452912" w:rsidRPr="00ED55CF" w:rsidRDefault="00452912" w:rsidP="009D2BF9">
      <w:pPr>
        <w:autoSpaceDE w:val="0"/>
        <w:autoSpaceDN w:val="0"/>
        <w:adjustRightInd w:val="0"/>
        <w:spacing w:line="360" w:lineRule="auto"/>
        <w:ind w:right="-22"/>
        <w:jc w:val="both"/>
        <w:rPr>
          <w:rFonts w:ascii="Arial" w:hAnsi="Arial" w:cs="Arial"/>
        </w:rPr>
      </w:pPr>
    </w:p>
    <w:p w14:paraId="12D678E9" w14:textId="7329BE84" w:rsidR="003D7E64" w:rsidRPr="00ED55CF" w:rsidRDefault="00DB0C2E" w:rsidP="009D2BF9">
      <w:pPr>
        <w:numPr>
          <w:ilvl w:val="0"/>
          <w:numId w:val="2"/>
        </w:numPr>
        <w:autoSpaceDE w:val="0"/>
        <w:autoSpaceDN w:val="0"/>
        <w:adjustRightInd w:val="0"/>
        <w:spacing w:line="360" w:lineRule="auto"/>
        <w:ind w:left="0" w:right="-22" w:hanging="284"/>
        <w:jc w:val="both"/>
        <w:rPr>
          <w:rFonts w:ascii="Arial" w:hAnsi="Arial" w:cs="Arial"/>
        </w:rPr>
      </w:pPr>
      <w:r w:rsidRPr="00ED55CF">
        <w:rPr>
          <w:rFonts w:ascii="Arial" w:hAnsi="Arial" w:cs="Arial"/>
          <w:b/>
        </w:rPr>
        <w:t>METHO</w:t>
      </w:r>
      <w:r w:rsidR="00A47BC9" w:rsidRPr="00ED55CF">
        <w:rPr>
          <w:rFonts w:ascii="Arial" w:hAnsi="Arial" w:cs="Arial"/>
          <w:b/>
        </w:rPr>
        <w:t>DOLOGY ADOPTED:</w:t>
      </w:r>
    </w:p>
    <w:p w14:paraId="7BA06D71" w14:textId="77777777" w:rsidR="00C04200" w:rsidRPr="00ED55CF" w:rsidRDefault="00C04200" w:rsidP="00DE1EE9">
      <w:pPr>
        <w:pStyle w:val="NoSpacing"/>
        <w:numPr>
          <w:ilvl w:val="0"/>
          <w:numId w:val="14"/>
        </w:numPr>
        <w:spacing w:line="360" w:lineRule="auto"/>
        <w:ind w:left="426" w:right="-22" w:hanging="426"/>
        <w:jc w:val="both"/>
        <w:rPr>
          <w:rFonts w:ascii="Arial" w:hAnsi="Arial" w:cs="Arial"/>
          <w:b/>
          <w:sz w:val="22"/>
          <w:szCs w:val="22"/>
        </w:rPr>
      </w:pPr>
      <w:r w:rsidRPr="00ED55CF">
        <w:rPr>
          <w:rFonts w:ascii="Arial" w:hAnsi="Arial" w:cs="Arial"/>
          <w:sz w:val="22"/>
          <w:szCs w:val="22"/>
        </w:rPr>
        <w:t>Study of Project Planning documents/ reports to know about the Project.</w:t>
      </w:r>
    </w:p>
    <w:p w14:paraId="62E9BF95" w14:textId="77777777" w:rsidR="00C04200" w:rsidRPr="00ED55CF" w:rsidRDefault="00C04200" w:rsidP="00DE1EE9">
      <w:pPr>
        <w:pStyle w:val="NoSpacing"/>
        <w:numPr>
          <w:ilvl w:val="0"/>
          <w:numId w:val="14"/>
        </w:numPr>
        <w:spacing w:line="360" w:lineRule="auto"/>
        <w:ind w:left="426" w:right="-22" w:hanging="426"/>
        <w:jc w:val="both"/>
        <w:rPr>
          <w:rFonts w:ascii="Arial" w:hAnsi="Arial" w:cs="Arial"/>
          <w:b/>
          <w:sz w:val="22"/>
          <w:szCs w:val="22"/>
        </w:rPr>
      </w:pPr>
      <w:r w:rsidRPr="00ED55CF">
        <w:rPr>
          <w:rFonts w:ascii="Arial" w:hAnsi="Arial" w:cs="Arial"/>
          <w:sz w:val="22"/>
          <w:szCs w:val="22"/>
        </w:rPr>
        <w:t>Additional information, data, documents collection the company.</w:t>
      </w:r>
    </w:p>
    <w:p w14:paraId="3A1FE432" w14:textId="77777777" w:rsidR="00C04200" w:rsidRPr="00ED55CF" w:rsidRDefault="00C04200" w:rsidP="00DE1EE9">
      <w:pPr>
        <w:pStyle w:val="NoSpacing"/>
        <w:numPr>
          <w:ilvl w:val="0"/>
          <w:numId w:val="14"/>
        </w:numPr>
        <w:spacing w:line="360" w:lineRule="auto"/>
        <w:ind w:left="426" w:right="-22" w:hanging="426"/>
        <w:jc w:val="both"/>
        <w:rPr>
          <w:rFonts w:ascii="Arial" w:hAnsi="Arial" w:cs="Arial"/>
          <w:b/>
          <w:sz w:val="22"/>
          <w:szCs w:val="22"/>
        </w:rPr>
      </w:pPr>
      <w:r w:rsidRPr="00ED55CF">
        <w:rPr>
          <w:rFonts w:ascii="Arial" w:hAnsi="Arial" w:cs="Arial"/>
          <w:sz w:val="22"/>
          <w:szCs w:val="22"/>
        </w:rPr>
        <w:t>Study and analysis of the documents and information obtained from the company.</w:t>
      </w:r>
    </w:p>
    <w:p w14:paraId="3BCA7000" w14:textId="771CB9C0" w:rsidR="00646CA5" w:rsidRPr="004F4BF9" w:rsidRDefault="00C04200" w:rsidP="00DE1EE9">
      <w:pPr>
        <w:pStyle w:val="NoSpacing"/>
        <w:numPr>
          <w:ilvl w:val="0"/>
          <w:numId w:val="14"/>
        </w:numPr>
        <w:spacing w:line="360" w:lineRule="auto"/>
        <w:ind w:left="426" w:right="-22" w:hanging="426"/>
        <w:jc w:val="both"/>
        <w:rPr>
          <w:rFonts w:ascii="Arial" w:hAnsi="Arial" w:cs="Arial"/>
          <w:b/>
          <w:sz w:val="22"/>
          <w:szCs w:val="22"/>
        </w:rPr>
      </w:pPr>
      <w:r w:rsidRPr="00ED55CF">
        <w:rPr>
          <w:rFonts w:ascii="Arial" w:hAnsi="Arial" w:cs="Arial"/>
          <w:sz w:val="22"/>
          <w:szCs w:val="22"/>
        </w:rPr>
        <w:t>Information compilation, analysis and reporting.</w:t>
      </w:r>
    </w:p>
    <w:p w14:paraId="240EFF00" w14:textId="6E596D67" w:rsidR="004F4BF9" w:rsidRDefault="004F4BF9" w:rsidP="004F4BF9">
      <w:pPr>
        <w:pStyle w:val="NoSpacing"/>
        <w:spacing w:line="360" w:lineRule="auto"/>
        <w:ind w:right="-22"/>
        <w:jc w:val="both"/>
        <w:rPr>
          <w:rFonts w:ascii="Arial" w:hAnsi="Arial" w:cs="Arial"/>
          <w:b/>
          <w:sz w:val="22"/>
          <w:szCs w:val="22"/>
        </w:rPr>
      </w:pPr>
    </w:p>
    <w:p w14:paraId="77C6F06A" w14:textId="26021735" w:rsidR="004F4BF9" w:rsidRDefault="004F4BF9" w:rsidP="004F4BF9">
      <w:pPr>
        <w:pStyle w:val="NoSpacing"/>
        <w:spacing w:line="360" w:lineRule="auto"/>
        <w:ind w:right="-22"/>
        <w:jc w:val="both"/>
        <w:rPr>
          <w:rFonts w:ascii="Arial" w:hAnsi="Arial" w:cs="Arial"/>
          <w:b/>
          <w:sz w:val="22"/>
          <w:szCs w:val="22"/>
        </w:rPr>
      </w:pPr>
    </w:p>
    <w:p w14:paraId="39411A1B" w14:textId="11934D16" w:rsidR="004F4BF9" w:rsidRDefault="004F4BF9" w:rsidP="004F4BF9">
      <w:pPr>
        <w:pStyle w:val="NoSpacing"/>
        <w:spacing w:line="360" w:lineRule="auto"/>
        <w:ind w:right="-22"/>
        <w:jc w:val="both"/>
        <w:rPr>
          <w:rFonts w:ascii="Arial" w:hAnsi="Arial" w:cs="Arial"/>
          <w:b/>
          <w:sz w:val="22"/>
          <w:szCs w:val="22"/>
        </w:rPr>
      </w:pPr>
    </w:p>
    <w:p w14:paraId="5B00FF36" w14:textId="504B99A0" w:rsidR="004F4BF9" w:rsidRDefault="004F4BF9" w:rsidP="004F4BF9">
      <w:pPr>
        <w:pStyle w:val="NoSpacing"/>
        <w:spacing w:line="360" w:lineRule="auto"/>
        <w:ind w:right="-22"/>
        <w:jc w:val="both"/>
        <w:rPr>
          <w:rFonts w:ascii="Arial" w:hAnsi="Arial" w:cs="Arial"/>
          <w:b/>
          <w:sz w:val="22"/>
          <w:szCs w:val="22"/>
        </w:rPr>
      </w:pPr>
    </w:p>
    <w:p w14:paraId="7F517540" w14:textId="730C0831" w:rsidR="004F4BF9" w:rsidRDefault="004F4BF9" w:rsidP="004F4BF9">
      <w:pPr>
        <w:pStyle w:val="NoSpacing"/>
        <w:spacing w:line="360" w:lineRule="auto"/>
        <w:ind w:right="-22"/>
        <w:jc w:val="both"/>
        <w:rPr>
          <w:rFonts w:ascii="Arial" w:hAnsi="Arial" w:cs="Arial"/>
          <w:b/>
          <w:sz w:val="22"/>
          <w:szCs w:val="22"/>
        </w:rPr>
      </w:pPr>
    </w:p>
    <w:p w14:paraId="2FA32807" w14:textId="2143617F" w:rsidR="004F4BF9" w:rsidRDefault="004F4BF9" w:rsidP="004F4BF9">
      <w:pPr>
        <w:pStyle w:val="NoSpacing"/>
        <w:spacing w:line="360" w:lineRule="auto"/>
        <w:ind w:right="-22"/>
        <w:jc w:val="both"/>
        <w:rPr>
          <w:rFonts w:ascii="Arial" w:hAnsi="Arial" w:cs="Arial"/>
          <w:b/>
          <w:sz w:val="22"/>
          <w:szCs w:val="22"/>
        </w:rPr>
      </w:pPr>
    </w:p>
    <w:p w14:paraId="1F080052" w14:textId="77777777" w:rsidR="005951B7" w:rsidRDefault="005951B7" w:rsidP="004F4BF9">
      <w:pPr>
        <w:pStyle w:val="NoSpacing"/>
        <w:spacing w:line="360" w:lineRule="auto"/>
        <w:ind w:right="-22"/>
        <w:jc w:val="both"/>
        <w:rPr>
          <w:rFonts w:ascii="Arial" w:hAnsi="Arial" w:cs="Arial"/>
          <w:b/>
          <w:sz w:val="22"/>
          <w:szCs w:val="22"/>
        </w:rPr>
      </w:pPr>
    </w:p>
    <w:tbl>
      <w:tblPr>
        <w:tblStyle w:val="TableGrid"/>
        <w:tblW w:w="9209" w:type="dxa"/>
        <w:jc w:val="center"/>
        <w:tblLook w:val="04A0" w:firstRow="1" w:lastRow="0" w:firstColumn="1" w:lastColumn="0" w:noHBand="0" w:noVBand="1"/>
      </w:tblPr>
      <w:tblGrid>
        <w:gridCol w:w="1271"/>
        <w:gridCol w:w="7938"/>
      </w:tblGrid>
      <w:tr w:rsidR="00E87D24" w14:paraId="08B8C249" w14:textId="77777777" w:rsidTr="00AF2F66">
        <w:trPr>
          <w:trHeight w:val="466"/>
          <w:jc w:val="center"/>
        </w:trPr>
        <w:tc>
          <w:tcPr>
            <w:tcW w:w="1271" w:type="dxa"/>
            <w:shd w:val="clear" w:color="auto" w:fill="17365D" w:themeFill="text2" w:themeFillShade="BF"/>
            <w:vAlign w:val="center"/>
          </w:tcPr>
          <w:p w14:paraId="3B6165D6" w14:textId="77777777" w:rsidR="00E87D24" w:rsidRPr="00B076ED" w:rsidRDefault="00E87D24" w:rsidP="00E87D24">
            <w:pPr>
              <w:spacing w:line="360" w:lineRule="auto"/>
              <w:ind w:left="-135" w:right="-108"/>
              <w:jc w:val="center"/>
              <w:rPr>
                <w:rFonts w:ascii="Arial" w:hAnsi="Arial" w:cs="Arial"/>
                <w:i/>
                <w:sz w:val="28"/>
                <w:szCs w:val="28"/>
              </w:rPr>
            </w:pPr>
            <w:r w:rsidRPr="00B076ED">
              <w:rPr>
                <w:rFonts w:ascii="Arial" w:hAnsi="Arial" w:cs="Arial"/>
                <w:b/>
              </w:rPr>
              <w:lastRenderedPageBreak/>
              <w:t xml:space="preserve">PART </w:t>
            </w:r>
            <w:r w:rsidR="00141919">
              <w:rPr>
                <w:rFonts w:ascii="Arial" w:hAnsi="Arial" w:cs="Arial"/>
                <w:b/>
              </w:rPr>
              <w:t>C</w:t>
            </w:r>
          </w:p>
        </w:tc>
        <w:tc>
          <w:tcPr>
            <w:tcW w:w="7938" w:type="dxa"/>
            <w:shd w:val="clear" w:color="auto" w:fill="DBE5F1" w:themeFill="accent1" w:themeFillTint="33"/>
            <w:vAlign w:val="center"/>
          </w:tcPr>
          <w:p w14:paraId="228CA593" w14:textId="642B066B" w:rsidR="00E87D24" w:rsidRPr="00B076ED" w:rsidRDefault="00E87D24" w:rsidP="00E87D24">
            <w:pPr>
              <w:spacing w:line="360" w:lineRule="auto"/>
              <w:ind w:right="-19"/>
              <w:jc w:val="center"/>
              <w:rPr>
                <w:rFonts w:ascii="Arial" w:hAnsi="Arial" w:cs="Arial"/>
                <w:i/>
                <w:sz w:val="28"/>
                <w:szCs w:val="28"/>
              </w:rPr>
            </w:pPr>
            <w:r w:rsidRPr="000F4C65">
              <w:rPr>
                <w:rFonts w:ascii="Arial" w:hAnsi="Arial" w:cs="Arial"/>
                <w:b/>
              </w:rPr>
              <w:t>PLANT IN</w:t>
            </w:r>
            <w:r w:rsidR="00CB26CE" w:rsidRPr="000F4C65">
              <w:rPr>
                <w:rFonts w:ascii="Arial" w:hAnsi="Arial" w:cs="Arial"/>
                <w:b/>
              </w:rPr>
              <w:t>FRASTRUCTURE SECTIONS &amp; FACILITY</w:t>
            </w:r>
            <w:r w:rsidRPr="000F4C65">
              <w:rPr>
                <w:rFonts w:ascii="Arial" w:hAnsi="Arial" w:cs="Arial"/>
                <w:b/>
              </w:rPr>
              <w:t xml:space="preserve"> DETAILS</w:t>
            </w:r>
            <w:r w:rsidR="00D77B3D">
              <w:rPr>
                <w:rFonts w:ascii="Arial" w:hAnsi="Arial" w:cs="Arial"/>
                <w:b/>
              </w:rPr>
              <w:t xml:space="preserve"> WITH </w:t>
            </w:r>
            <w:r w:rsidR="00A834E0">
              <w:rPr>
                <w:rFonts w:ascii="Arial" w:hAnsi="Arial" w:cs="Arial"/>
                <w:b/>
              </w:rPr>
              <w:t xml:space="preserve">ACTUAL </w:t>
            </w:r>
            <w:r w:rsidR="00D77B3D">
              <w:rPr>
                <w:rFonts w:ascii="Arial" w:hAnsi="Arial" w:cs="Arial"/>
                <w:b/>
              </w:rPr>
              <w:t>PROGRESS</w:t>
            </w:r>
          </w:p>
        </w:tc>
      </w:tr>
    </w:tbl>
    <w:p w14:paraId="6B9092D2" w14:textId="77777777" w:rsidR="003A16DB" w:rsidRDefault="003A16DB" w:rsidP="003A16DB">
      <w:pPr>
        <w:pStyle w:val="NoSpacing"/>
        <w:spacing w:line="360" w:lineRule="auto"/>
        <w:jc w:val="both"/>
        <w:rPr>
          <w:sz w:val="28"/>
          <w:szCs w:val="28"/>
        </w:rPr>
      </w:pPr>
    </w:p>
    <w:p w14:paraId="7E0D1D07" w14:textId="77777777" w:rsidR="004F4BF9" w:rsidRDefault="003A16DB" w:rsidP="004F4BF9">
      <w:pPr>
        <w:pStyle w:val="ListParagraph"/>
        <w:numPr>
          <w:ilvl w:val="0"/>
          <w:numId w:val="15"/>
        </w:numPr>
        <w:spacing w:line="360" w:lineRule="auto"/>
        <w:rPr>
          <w:rFonts w:ascii="Arial" w:hAnsi="Arial" w:cs="Arial"/>
          <w:szCs w:val="22"/>
        </w:rPr>
      </w:pPr>
      <w:r w:rsidRPr="00B236A2">
        <w:rPr>
          <w:rFonts w:ascii="Arial" w:hAnsi="Arial" w:cs="Arial"/>
          <w:b/>
          <w:szCs w:val="22"/>
        </w:rPr>
        <w:t>LAND DETAILS:</w:t>
      </w:r>
      <w:r w:rsidRPr="00B236A2">
        <w:rPr>
          <w:rFonts w:ascii="Arial" w:hAnsi="Arial" w:cs="Arial"/>
          <w:szCs w:val="22"/>
        </w:rPr>
        <w:t xml:space="preserve"> </w:t>
      </w:r>
    </w:p>
    <w:p w14:paraId="1365B71B" w14:textId="6E3A034F" w:rsidR="00517EAD" w:rsidRPr="004F4BF9" w:rsidRDefault="00E17802" w:rsidP="004F4BF9">
      <w:pPr>
        <w:pStyle w:val="ListParagraph"/>
        <w:spacing w:line="360" w:lineRule="auto"/>
        <w:ind w:left="360"/>
        <w:jc w:val="both"/>
        <w:rPr>
          <w:rFonts w:ascii="Arial" w:hAnsi="Arial" w:cs="Arial"/>
          <w:szCs w:val="22"/>
        </w:rPr>
      </w:pPr>
      <w:r w:rsidRPr="004F4BF9">
        <w:rPr>
          <w:rFonts w:ascii="Arial" w:hAnsi="Arial" w:cs="Arial"/>
          <w:sz w:val="22"/>
          <w:szCs w:val="22"/>
        </w:rPr>
        <w:t xml:space="preserve">As per TEV report the </w:t>
      </w:r>
      <w:r w:rsidR="00517EAD" w:rsidRPr="004F4BF9">
        <w:rPr>
          <w:rFonts w:ascii="Arial" w:hAnsi="Arial" w:cs="Arial"/>
          <w:sz w:val="22"/>
          <w:szCs w:val="22"/>
        </w:rPr>
        <w:t xml:space="preserve">expansion </w:t>
      </w:r>
      <w:r w:rsidRPr="004F4BF9">
        <w:rPr>
          <w:rFonts w:ascii="Arial" w:hAnsi="Arial" w:cs="Arial"/>
          <w:sz w:val="22"/>
          <w:szCs w:val="22"/>
        </w:rPr>
        <w:t xml:space="preserve">project is </w:t>
      </w:r>
      <w:r w:rsidR="00013831" w:rsidRPr="004F4BF9">
        <w:rPr>
          <w:rFonts w:ascii="Arial" w:hAnsi="Arial" w:cs="Arial"/>
          <w:sz w:val="22"/>
          <w:szCs w:val="22"/>
        </w:rPr>
        <w:t>being developed at</w:t>
      </w:r>
      <w:r w:rsidR="00505E67" w:rsidRPr="004F4BF9">
        <w:rPr>
          <w:rFonts w:ascii="Arial" w:hAnsi="Arial" w:cs="Arial"/>
          <w:sz w:val="22"/>
          <w:szCs w:val="22"/>
        </w:rPr>
        <w:t xml:space="preserve"> </w:t>
      </w:r>
      <w:r w:rsidR="005D6635" w:rsidRPr="004F4BF9">
        <w:rPr>
          <w:rFonts w:ascii="Arial" w:hAnsi="Arial" w:cs="Arial"/>
          <w:sz w:val="22"/>
          <w:szCs w:val="22"/>
        </w:rPr>
        <w:t>Plot No. B-49, B-49/1 to B49/3 at EPIP</w:t>
      </w:r>
      <w:r w:rsidR="00606D0A" w:rsidRPr="004F4BF9">
        <w:rPr>
          <w:rFonts w:ascii="Arial" w:hAnsi="Arial" w:cs="Arial"/>
          <w:sz w:val="22"/>
          <w:szCs w:val="22"/>
        </w:rPr>
        <w:t>,</w:t>
      </w:r>
      <w:r w:rsidR="00BE2BD3" w:rsidRPr="004F4BF9">
        <w:rPr>
          <w:rFonts w:ascii="Arial" w:hAnsi="Arial" w:cs="Arial"/>
          <w:sz w:val="22"/>
          <w:szCs w:val="22"/>
        </w:rPr>
        <w:t xml:space="preserve"> </w:t>
      </w:r>
      <w:r w:rsidR="005D6635" w:rsidRPr="004F4BF9">
        <w:rPr>
          <w:rFonts w:ascii="Arial" w:hAnsi="Arial" w:cs="Arial"/>
          <w:sz w:val="22"/>
          <w:szCs w:val="22"/>
        </w:rPr>
        <w:t>Industrial area, Agra</w:t>
      </w:r>
      <w:r w:rsidR="00013831" w:rsidRPr="004F4BF9">
        <w:rPr>
          <w:rFonts w:ascii="Arial" w:hAnsi="Arial" w:cs="Arial"/>
          <w:sz w:val="22"/>
          <w:szCs w:val="22"/>
        </w:rPr>
        <w:t>.</w:t>
      </w:r>
      <w:r w:rsidR="00047011" w:rsidRPr="004F4BF9">
        <w:rPr>
          <w:rFonts w:ascii="Arial" w:hAnsi="Arial" w:cs="Arial"/>
          <w:sz w:val="22"/>
          <w:szCs w:val="22"/>
        </w:rPr>
        <w:t xml:space="preserve"> </w:t>
      </w:r>
      <w:r w:rsidR="00F47DF8" w:rsidRPr="004F4BF9">
        <w:rPr>
          <w:rFonts w:ascii="Arial" w:hAnsi="Arial" w:cs="Arial"/>
          <w:sz w:val="22"/>
          <w:szCs w:val="22"/>
        </w:rPr>
        <w:t>However,</w:t>
      </w:r>
      <w:r w:rsidR="004F4BF9" w:rsidRPr="004F4BF9">
        <w:rPr>
          <w:rFonts w:ascii="Arial" w:hAnsi="Arial" w:cs="Arial"/>
          <w:sz w:val="22"/>
          <w:szCs w:val="22"/>
        </w:rPr>
        <w:t xml:space="preserve"> </w:t>
      </w:r>
      <w:r w:rsidR="00047011" w:rsidRPr="004F4BF9">
        <w:rPr>
          <w:rFonts w:ascii="Arial" w:hAnsi="Arial" w:cs="Arial"/>
          <w:sz w:val="22"/>
          <w:szCs w:val="22"/>
        </w:rPr>
        <w:t>land cost</w:t>
      </w:r>
      <w:r w:rsidR="00D63309" w:rsidRPr="004F4BF9">
        <w:rPr>
          <w:rFonts w:ascii="Arial" w:hAnsi="Arial" w:cs="Arial"/>
          <w:sz w:val="22"/>
          <w:szCs w:val="22"/>
        </w:rPr>
        <w:t xml:space="preserve"> </w:t>
      </w:r>
      <w:r w:rsidR="00FE773D" w:rsidRPr="004F4BF9">
        <w:rPr>
          <w:rFonts w:ascii="Arial" w:hAnsi="Arial" w:cs="Arial"/>
          <w:sz w:val="22"/>
          <w:szCs w:val="22"/>
        </w:rPr>
        <w:t>is not</w:t>
      </w:r>
      <w:r w:rsidR="0080771B">
        <w:rPr>
          <w:rFonts w:ascii="Arial" w:hAnsi="Arial" w:cs="Arial"/>
          <w:sz w:val="22"/>
          <w:szCs w:val="22"/>
        </w:rPr>
        <w:t xml:space="preserve"> part of Project cost</w:t>
      </w:r>
      <w:r w:rsidR="00E95FAF" w:rsidRPr="004F4BF9">
        <w:rPr>
          <w:rFonts w:ascii="Arial" w:hAnsi="Arial" w:cs="Arial"/>
          <w:sz w:val="22"/>
          <w:szCs w:val="22"/>
        </w:rPr>
        <w:t xml:space="preserve"> </w:t>
      </w:r>
      <w:r w:rsidR="0080771B">
        <w:rPr>
          <w:rFonts w:ascii="Arial" w:hAnsi="Arial" w:cs="Arial"/>
          <w:sz w:val="22"/>
          <w:szCs w:val="22"/>
        </w:rPr>
        <w:t>as per TEV report</w:t>
      </w:r>
      <w:r w:rsidR="00047011" w:rsidRPr="004F4BF9">
        <w:rPr>
          <w:rFonts w:ascii="Arial" w:hAnsi="Arial" w:cs="Arial"/>
          <w:sz w:val="22"/>
          <w:szCs w:val="22"/>
        </w:rPr>
        <w:t xml:space="preserve">. </w:t>
      </w:r>
    </w:p>
    <w:p w14:paraId="3D6AC2A7" w14:textId="77777777" w:rsidR="006B09C3" w:rsidRDefault="006B09C3" w:rsidP="000C2046">
      <w:pPr>
        <w:spacing w:line="360" w:lineRule="auto"/>
      </w:pPr>
    </w:p>
    <w:p w14:paraId="655AB0CB" w14:textId="77777777" w:rsidR="004F4BF9" w:rsidRPr="004F4BF9" w:rsidRDefault="003A16DB" w:rsidP="004F4BF9">
      <w:pPr>
        <w:pStyle w:val="ListParagraph"/>
        <w:numPr>
          <w:ilvl w:val="0"/>
          <w:numId w:val="15"/>
        </w:numPr>
        <w:spacing w:line="360" w:lineRule="auto"/>
        <w:rPr>
          <w:rFonts w:ascii="Arial" w:hAnsi="Arial" w:cs="Arial"/>
        </w:rPr>
      </w:pPr>
      <w:r w:rsidRPr="00357929">
        <w:rPr>
          <w:rFonts w:ascii="Arial" w:hAnsi="Arial" w:cs="Arial"/>
          <w:b/>
        </w:rPr>
        <w:t>BUILDING &amp; STRUCTURAL DETAILS:</w:t>
      </w:r>
    </w:p>
    <w:p w14:paraId="71E7DCD8" w14:textId="429DE68F" w:rsidR="00781187" w:rsidRDefault="00627C46" w:rsidP="00781187">
      <w:pPr>
        <w:pStyle w:val="ListParagraph"/>
        <w:spacing w:line="360" w:lineRule="auto"/>
        <w:ind w:left="360"/>
        <w:jc w:val="both"/>
        <w:rPr>
          <w:rFonts w:ascii="Arial" w:hAnsi="Arial" w:cs="Arial"/>
          <w:sz w:val="22"/>
          <w:szCs w:val="22"/>
        </w:rPr>
      </w:pPr>
      <w:r>
        <w:rPr>
          <w:rFonts w:ascii="Arial" w:hAnsi="Arial" w:cs="Arial"/>
          <w:sz w:val="22"/>
          <w:szCs w:val="22"/>
        </w:rPr>
        <w:t xml:space="preserve">As per the proposed plan </w:t>
      </w:r>
      <w:r w:rsidR="003F1797" w:rsidRPr="00627C46">
        <w:rPr>
          <w:rFonts w:ascii="Arial" w:hAnsi="Arial" w:cs="Arial"/>
          <w:sz w:val="22"/>
          <w:szCs w:val="22"/>
        </w:rPr>
        <w:t>the expansion project include</w:t>
      </w:r>
      <w:r>
        <w:rPr>
          <w:rFonts w:ascii="Arial" w:hAnsi="Arial" w:cs="Arial"/>
          <w:sz w:val="22"/>
          <w:szCs w:val="22"/>
        </w:rPr>
        <w:t>d</w:t>
      </w:r>
      <w:r w:rsidR="003F1797" w:rsidRPr="00627C46">
        <w:rPr>
          <w:rFonts w:ascii="Arial" w:hAnsi="Arial" w:cs="Arial"/>
          <w:sz w:val="22"/>
          <w:szCs w:val="22"/>
        </w:rPr>
        <w:t xml:space="preserve"> </w:t>
      </w:r>
      <w:r w:rsidR="00DE4D6A" w:rsidRPr="00627C46">
        <w:rPr>
          <w:rFonts w:ascii="Arial" w:hAnsi="Arial" w:cs="Arial"/>
          <w:sz w:val="22"/>
          <w:szCs w:val="22"/>
        </w:rPr>
        <w:t xml:space="preserve">two </w:t>
      </w:r>
      <w:r>
        <w:rPr>
          <w:rFonts w:ascii="Arial" w:hAnsi="Arial" w:cs="Arial"/>
          <w:sz w:val="22"/>
          <w:szCs w:val="22"/>
        </w:rPr>
        <w:t xml:space="preserve">new </w:t>
      </w:r>
      <w:r w:rsidR="00DE4D6A" w:rsidRPr="00627C46">
        <w:rPr>
          <w:rFonts w:ascii="Arial" w:hAnsi="Arial" w:cs="Arial"/>
          <w:sz w:val="22"/>
          <w:szCs w:val="22"/>
        </w:rPr>
        <w:t xml:space="preserve">buildings with </w:t>
      </w:r>
      <w:r w:rsidR="003F1797" w:rsidRPr="00627C46">
        <w:rPr>
          <w:rFonts w:ascii="Arial" w:hAnsi="Arial" w:cs="Arial"/>
          <w:sz w:val="22"/>
          <w:szCs w:val="22"/>
        </w:rPr>
        <w:t>G+2 floor</w:t>
      </w:r>
      <w:r w:rsidR="004F41A0" w:rsidRPr="00627C46">
        <w:rPr>
          <w:rFonts w:ascii="Arial" w:hAnsi="Arial" w:cs="Arial"/>
          <w:sz w:val="22"/>
          <w:szCs w:val="22"/>
        </w:rPr>
        <w:t>s</w:t>
      </w:r>
      <w:r w:rsidR="003F1797" w:rsidRPr="00627C46">
        <w:rPr>
          <w:rFonts w:ascii="Arial" w:hAnsi="Arial" w:cs="Arial"/>
          <w:sz w:val="22"/>
          <w:szCs w:val="22"/>
        </w:rPr>
        <w:t xml:space="preserve"> </w:t>
      </w:r>
      <w:r w:rsidR="00EE20BB" w:rsidRPr="00627C46">
        <w:rPr>
          <w:rFonts w:ascii="Arial" w:hAnsi="Arial" w:cs="Arial"/>
          <w:sz w:val="22"/>
          <w:szCs w:val="22"/>
        </w:rPr>
        <w:t>which house the major equipment’s and machineries.</w:t>
      </w:r>
      <w:r w:rsidR="004F41A0" w:rsidRPr="00627C46">
        <w:rPr>
          <w:rFonts w:ascii="Arial" w:hAnsi="Arial" w:cs="Arial"/>
          <w:sz w:val="22"/>
          <w:szCs w:val="22"/>
        </w:rPr>
        <w:t xml:space="preserve"> The structures are connected with a passage at Basement, first and second </w:t>
      </w:r>
      <w:r w:rsidR="0063302F" w:rsidRPr="00627C46">
        <w:rPr>
          <w:rFonts w:ascii="Arial" w:hAnsi="Arial" w:cs="Arial"/>
          <w:sz w:val="22"/>
          <w:szCs w:val="22"/>
        </w:rPr>
        <w:t>f</w:t>
      </w:r>
      <w:r w:rsidR="004F41A0" w:rsidRPr="00627C46">
        <w:rPr>
          <w:rFonts w:ascii="Arial" w:hAnsi="Arial" w:cs="Arial"/>
          <w:sz w:val="22"/>
          <w:szCs w:val="22"/>
        </w:rPr>
        <w:t>loor</w:t>
      </w:r>
      <w:r w:rsidR="0063302F" w:rsidRPr="00627C46">
        <w:rPr>
          <w:rFonts w:ascii="Arial" w:hAnsi="Arial" w:cs="Arial"/>
          <w:sz w:val="22"/>
          <w:szCs w:val="22"/>
        </w:rPr>
        <w:t xml:space="preserve"> level.</w:t>
      </w:r>
    </w:p>
    <w:p w14:paraId="3EA2D557" w14:textId="77777777" w:rsidR="0080771B" w:rsidRPr="00781187" w:rsidRDefault="0080771B" w:rsidP="00781187">
      <w:pPr>
        <w:pStyle w:val="ListParagraph"/>
        <w:spacing w:line="360" w:lineRule="auto"/>
        <w:ind w:left="360"/>
        <w:jc w:val="both"/>
        <w:rPr>
          <w:rFonts w:ascii="Arial" w:hAnsi="Arial" w:cs="Arial"/>
          <w:sz w:val="22"/>
          <w:szCs w:val="22"/>
        </w:rPr>
      </w:pPr>
    </w:p>
    <w:p w14:paraId="19940F22" w14:textId="77777777" w:rsidR="0080771B" w:rsidRDefault="00627C46" w:rsidP="00781187">
      <w:pPr>
        <w:pStyle w:val="ListParagraph"/>
        <w:spacing w:line="360" w:lineRule="auto"/>
        <w:ind w:left="360"/>
        <w:jc w:val="both"/>
        <w:rPr>
          <w:rFonts w:ascii="Arial" w:hAnsi="Arial" w:cs="Arial"/>
          <w:sz w:val="22"/>
          <w:szCs w:val="22"/>
        </w:rPr>
      </w:pPr>
      <w:r w:rsidRPr="004F4BF9">
        <w:rPr>
          <w:rFonts w:ascii="Arial" w:hAnsi="Arial" w:cs="Arial"/>
          <w:sz w:val="22"/>
          <w:szCs w:val="22"/>
        </w:rPr>
        <w:t>As per the site plan provided to us there are 2 major structures in the project apart from some small ancillary structures.</w:t>
      </w:r>
    </w:p>
    <w:p w14:paraId="6CC76665" w14:textId="07DF38D6" w:rsidR="00DA4A24" w:rsidRDefault="00781187" w:rsidP="00781187">
      <w:pPr>
        <w:pStyle w:val="ListParagraph"/>
        <w:spacing w:line="360" w:lineRule="auto"/>
        <w:ind w:left="360"/>
        <w:jc w:val="both"/>
        <w:rPr>
          <w:rFonts w:ascii="Arial" w:hAnsi="Arial" w:cs="Arial"/>
          <w:sz w:val="22"/>
          <w:szCs w:val="22"/>
        </w:rPr>
      </w:pPr>
      <w:r>
        <w:rPr>
          <w:rFonts w:ascii="Arial" w:hAnsi="Arial" w:cs="Arial"/>
          <w:sz w:val="22"/>
          <w:szCs w:val="22"/>
        </w:rPr>
        <w:t xml:space="preserve"> </w:t>
      </w:r>
    </w:p>
    <w:p w14:paraId="7AA701FD" w14:textId="00474D9B" w:rsidR="00517EAD" w:rsidRDefault="008A38CD" w:rsidP="00781187">
      <w:pPr>
        <w:pStyle w:val="ListParagraph"/>
        <w:spacing w:line="360" w:lineRule="auto"/>
        <w:ind w:left="360"/>
        <w:jc w:val="both"/>
        <w:rPr>
          <w:rFonts w:ascii="Arial" w:hAnsi="Arial" w:cs="Arial"/>
          <w:sz w:val="22"/>
          <w:szCs w:val="22"/>
        </w:rPr>
      </w:pPr>
      <w:r>
        <w:rPr>
          <w:rFonts w:ascii="Arial" w:hAnsi="Arial" w:cs="Arial"/>
          <w:sz w:val="22"/>
          <w:szCs w:val="22"/>
        </w:rPr>
        <w:t>The det</w:t>
      </w:r>
      <w:r w:rsidR="00953706">
        <w:rPr>
          <w:rFonts w:ascii="Arial" w:hAnsi="Arial" w:cs="Arial"/>
          <w:sz w:val="22"/>
          <w:szCs w:val="22"/>
        </w:rPr>
        <w:t xml:space="preserve">ails for the different sections/structural usage </w:t>
      </w:r>
      <w:r w:rsidR="00517EAD">
        <w:rPr>
          <w:rFonts w:ascii="Arial" w:hAnsi="Arial" w:cs="Arial"/>
          <w:sz w:val="22"/>
          <w:szCs w:val="22"/>
        </w:rPr>
        <w:t xml:space="preserve">as per copies of drawings provided to us </w:t>
      </w:r>
      <w:r>
        <w:rPr>
          <w:rFonts w:ascii="Arial" w:hAnsi="Arial" w:cs="Arial"/>
          <w:sz w:val="22"/>
          <w:szCs w:val="22"/>
        </w:rPr>
        <w:t>are tabulated below:</w:t>
      </w:r>
      <w:r w:rsidR="00B23A87">
        <w:rPr>
          <w:rFonts w:ascii="Arial" w:hAnsi="Arial" w:cs="Arial"/>
          <w:sz w:val="22"/>
          <w:szCs w:val="22"/>
        </w:rPr>
        <w:t xml:space="preserve"> -</w:t>
      </w:r>
    </w:p>
    <w:p w14:paraId="0E7EAA94" w14:textId="77777777" w:rsidR="00B2743F" w:rsidRPr="008A38CD" w:rsidRDefault="00B2743F" w:rsidP="00B2743F">
      <w:pPr>
        <w:spacing w:line="360" w:lineRule="auto"/>
        <w:ind w:left="360"/>
        <w:jc w:val="both"/>
        <w:rPr>
          <w:rFonts w:ascii="Arial" w:hAnsi="Arial" w:cs="Arial"/>
          <w:sz w:val="22"/>
          <w:szCs w:val="22"/>
        </w:rPr>
      </w:pPr>
    </w:p>
    <w:tbl>
      <w:tblPr>
        <w:tblW w:w="10627" w:type="dxa"/>
        <w:jc w:val="center"/>
        <w:tblLook w:val="04A0" w:firstRow="1" w:lastRow="0" w:firstColumn="1" w:lastColumn="0" w:noHBand="0" w:noVBand="1"/>
      </w:tblPr>
      <w:tblGrid>
        <w:gridCol w:w="960"/>
        <w:gridCol w:w="2700"/>
        <w:gridCol w:w="1864"/>
        <w:gridCol w:w="5103"/>
      </w:tblGrid>
      <w:tr w:rsidR="001D21E7" w:rsidRPr="00966DAB" w14:paraId="27FDFED8" w14:textId="77777777" w:rsidTr="00FD7E51">
        <w:trPr>
          <w:trHeight w:val="343"/>
          <w:jc w:val="center"/>
        </w:trPr>
        <w:tc>
          <w:tcPr>
            <w:tcW w:w="96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755D4FBC" w14:textId="26B4186B" w:rsidR="001D21E7" w:rsidRPr="00966DAB" w:rsidRDefault="001D21E7" w:rsidP="001D21E7">
            <w:pPr>
              <w:jc w:val="center"/>
              <w:rPr>
                <w:rFonts w:asciiTheme="minorHAnsi" w:hAnsiTheme="minorHAnsi" w:cstheme="minorHAnsi"/>
                <w:b/>
                <w:bCs/>
                <w:color w:val="FFFFFF"/>
                <w:sz w:val="22"/>
                <w:szCs w:val="22"/>
                <w:lang w:eastAsia="en-IN"/>
              </w:rPr>
            </w:pPr>
            <w:r w:rsidRPr="00966DAB">
              <w:rPr>
                <w:rFonts w:asciiTheme="minorHAnsi" w:hAnsiTheme="minorHAnsi" w:cstheme="minorHAnsi"/>
                <w:b/>
                <w:bCs/>
                <w:color w:val="FFFFFF"/>
                <w:sz w:val="22"/>
                <w:szCs w:val="22"/>
                <w:lang w:eastAsia="en-IN"/>
              </w:rPr>
              <w:t>Sr. No.</w:t>
            </w:r>
          </w:p>
        </w:tc>
        <w:tc>
          <w:tcPr>
            <w:tcW w:w="2700" w:type="dxa"/>
            <w:tcBorders>
              <w:top w:val="single" w:sz="4" w:space="0" w:color="auto"/>
              <w:left w:val="nil"/>
              <w:bottom w:val="single" w:sz="4" w:space="0" w:color="auto"/>
              <w:right w:val="single" w:sz="4" w:space="0" w:color="auto"/>
            </w:tcBorders>
            <w:shd w:val="clear" w:color="000000" w:fill="002060"/>
            <w:noWrap/>
            <w:vAlign w:val="center"/>
            <w:hideMark/>
          </w:tcPr>
          <w:p w14:paraId="17C8D40A" w14:textId="15CD8E7A" w:rsidR="001D21E7" w:rsidRPr="00966DAB" w:rsidRDefault="001D21E7" w:rsidP="001D21E7">
            <w:pPr>
              <w:jc w:val="center"/>
              <w:rPr>
                <w:rFonts w:asciiTheme="minorHAnsi" w:hAnsiTheme="minorHAnsi" w:cstheme="minorHAnsi"/>
                <w:b/>
                <w:bCs/>
                <w:color w:val="FFFFFF"/>
                <w:sz w:val="22"/>
                <w:szCs w:val="22"/>
                <w:lang w:eastAsia="en-IN"/>
              </w:rPr>
            </w:pPr>
            <w:r w:rsidRPr="00966DAB">
              <w:rPr>
                <w:rFonts w:asciiTheme="minorHAnsi" w:hAnsiTheme="minorHAnsi" w:cstheme="minorHAnsi"/>
                <w:b/>
                <w:bCs/>
                <w:color w:val="FFFFFF"/>
                <w:sz w:val="22"/>
                <w:szCs w:val="22"/>
                <w:lang w:eastAsia="en-IN"/>
              </w:rPr>
              <w:t>Particular</w:t>
            </w:r>
          </w:p>
        </w:tc>
        <w:tc>
          <w:tcPr>
            <w:tcW w:w="1864" w:type="dxa"/>
            <w:tcBorders>
              <w:top w:val="single" w:sz="4" w:space="0" w:color="auto"/>
              <w:left w:val="nil"/>
              <w:bottom w:val="single" w:sz="4" w:space="0" w:color="auto"/>
              <w:right w:val="single" w:sz="4" w:space="0" w:color="auto"/>
            </w:tcBorders>
            <w:shd w:val="clear" w:color="000000" w:fill="002060"/>
            <w:vAlign w:val="center"/>
          </w:tcPr>
          <w:p w14:paraId="7A8B9936" w14:textId="3729D76D" w:rsidR="001D21E7" w:rsidRPr="00966DAB" w:rsidRDefault="0000113D" w:rsidP="001D21E7">
            <w:pPr>
              <w:jc w:val="center"/>
              <w:rPr>
                <w:rFonts w:asciiTheme="minorHAnsi" w:hAnsiTheme="minorHAnsi" w:cstheme="minorHAnsi"/>
                <w:b/>
                <w:bCs/>
                <w:color w:val="FFFFFF"/>
                <w:sz w:val="22"/>
                <w:szCs w:val="22"/>
                <w:lang w:eastAsia="en-IN"/>
              </w:rPr>
            </w:pPr>
            <w:r w:rsidRPr="0000113D">
              <w:rPr>
                <w:rFonts w:asciiTheme="minorHAnsi" w:hAnsiTheme="minorHAnsi" w:cstheme="minorHAnsi"/>
                <w:b/>
                <w:bCs/>
                <w:color w:val="FFFFFF"/>
                <w:sz w:val="22"/>
                <w:szCs w:val="22"/>
                <w:lang w:eastAsia="en-IN"/>
              </w:rPr>
              <w:t xml:space="preserve">~Area (in </w:t>
            </w:r>
            <w:proofErr w:type="spellStart"/>
            <w:r w:rsidRPr="0000113D">
              <w:rPr>
                <w:rFonts w:asciiTheme="minorHAnsi" w:hAnsiTheme="minorHAnsi" w:cstheme="minorHAnsi"/>
                <w:b/>
                <w:bCs/>
                <w:color w:val="FFFFFF"/>
                <w:sz w:val="22"/>
                <w:szCs w:val="22"/>
                <w:lang w:eastAsia="en-IN"/>
              </w:rPr>
              <w:t>sq.ft</w:t>
            </w:r>
            <w:proofErr w:type="spellEnd"/>
            <w:r w:rsidRPr="0000113D">
              <w:rPr>
                <w:rFonts w:asciiTheme="minorHAnsi" w:hAnsiTheme="minorHAnsi" w:cstheme="minorHAnsi"/>
                <w:b/>
                <w:bCs/>
                <w:color w:val="FFFFFF"/>
                <w:sz w:val="22"/>
                <w:szCs w:val="22"/>
                <w:lang w:eastAsia="en-IN"/>
              </w:rPr>
              <w:t>.)</w:t>
            </w:r>
          </w:p>
        </w:tc>
        <w:tc>
          <w:tcPr>
            <w:tcW w:w="5103" w:type="dxa"/>
            <w:tcBorders>
              <w:top w:val="single" w:sz="4" w:space="0" w:color="auto"/>
              <w:left w:val="nil"/>
              <w:bottom w:val="single" w:sz="4" w:space="0" w:color="auto"/>
              <w:right w:val="single" w:sz="4" w:space="0" w:color="auto"/>
            </w:tcBorders>
            <w:shd w:val="clear" w:color="000000" w:fill="002060"/>
            <w:vAlign w:val="center"/>
            <w:hideMark/>
          </w:tcPr>
          <w:p w14:paraId="0E7B371D" w14:textId="191FF876" w:rsidR="001D21E7" w:rsidRPr="00966DAB" w:rsidRDefault="001D21E7" w:rsidP="001D21E7">
            <w:pPr>
              <w:jc w:val="center"/>
              <w:rPr>
                <w:rFonts w:asciiTheme="minorHAnsi" w:hAnsiTheme="minorHAnsi" w:cstheme="minorHAnsi"/>
                <w:b/>
                <w:bCs/>
                <w:color w:val="FFFFFF"/>
                <w:sz w:val="22"/>
                <w:szCs w:val="22"/>
                <w:lang w:eastAsia="en-IN"/>
              </w:rPr>
            </w:pPr>
            <w:r w:rsidRPr="00966DAB">
              <w:rPr>
                <w:rFonts w:asciiTheme="minorHAnsi" w:hAnsiTheme="minorHAnsi" w:cstheme="minorHAnsi"/>
                <w:b/>
                <w:bCs/>
                <w:color w:val="FFFFFF"/>
                <w:sz w:val="22"/>
                <w:szCs w:val="22"/>
                <w:lang w:eastAsia="en-IN"/>
              </w:rPr>
              <w:t>Usage of Structure</w:t>
            </w:r>
          </w:p>
        </w:tc>
      </w:tr>
      <w:tr w:rsidR="001D21E7" w:rsidRPr="00966DAB" w14:paraId="1DB72F26" w14:textId="46C41BBC" w:rsidTr="00FD7E51">
        <w:trPr>
          <w:trHeight w:val="300"/>
          <w:jc w:val="center"/>
        </w:trPr>
        <w:tc>
          <w:tcPr>
            <w:tcW w:w="3660" w:type="dxa"/>
            <w:gridSpan w:val="2"/>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56267DDB" w14:textId="77777777" w:rsidR="001D21E7" w:rsidRPr="00966DAB" w:rsidRDefault="001D21E7" w:rsidP="008116D2">
            <w:pPr>
              <w:rPr>
                <w:rFonts w:asciiTheme="minorHAnsi" w:hAnsiTheme="minorHAnsi" w:cstheme="minorHAnsi"/>
                <w:b/>
                <w:bCs/>
                <w:sz w:val="22"/>
                <w:szCs w:val="22"/>
                <w:lang w:eastAsia="en-IN"/>
              </w:rPr>
            </w:pPr>
            <w:r w:rsidRPr="00966DAB">
              <w:rPr>
                <w:rFonts w:asciiTheme="minorHAnsi" w:hAnsiTheme="minorHAnsi" w:cstheme="minorHAnsi"/>
                <w:b/>
                <w:bCs/>
                <w:sz w:val="22"/>
                <w:szCs w:val="22"/>
                <w:lang w:eastAsia="en-IN"/>
              </w:rPr>
              <w:t>Main Factory Building-1</w:t>
            </w:r>
          </w:p>
        </w:tc>
        <w:tc>
          <w:tcPr>
            <w:tcW w:w="1864" w:type="dxa"/>
            <w:tcBorders>
              <w:top w:val="single" w:sz="4" w:space="0" w:color="auto"/>
              <w:left w:val="single" w:sz="4" w:space="0" w:color="auto"/>
              <w:bottom w:val="single" w:sz="4" w:space="0" w:color="auto"/>
              <w:right w:val="single" w:sz="4" w:space="0" w:color="auto"/>
            </w:tcBorders>
            <w:shd w:val="clear" w:color="000000" w:fill="BDD7EE"/>
            <w:vAlign w:val="center"/>
          </w:tcPr>
          <w:p w14:paraId="25C81CDE" w14:textId="77777777" w:rsidR="001D21E7" w:rsidRPr="00966DAB" w:rsidRDefault="001D21E7" w:rsidP="001D21E7">
            <w:pPr>
              <w:rPr>
                <w:rFonts w:asciiTheme="minorHAnsi" w:hAnsiTheme="minorHAnsi" w:cstheme="minorHAnsi"/>
                <w:b/>
                <w:bCs/>
                <w:sz w:val="22"/>
                <w:szCs w:val="22"/>
                <w:lang w:eastAsia="en-IN"/>
              </w:rPr>
            </w:pPr>
          </w:p>
        </w:tc>
        <w:tc>
          <w:tcPr>
            <w:tcW w:w="5103" w:type="dxa"/>
            <w:tcBorders>
              <w:top w:val="single" w:sz="4" w:space="0" w:color="auto"/>
              <w:left w:val="single" w:sz="4" w:space="0" w:color="auto"/>
              <w:bottom w:val="single" w:sz="4" w:space="0" w:color="auto"/>
              <w:right w:val="single" w:sz="4" w:space="0" w:color="auto"/>
            </w:tcBorders>
            <w:shd w:val="clear" w:color="000000" w:fill="BDD7EE"/>
            <w:vAlign w:val="center"/>
          </w:tcPr>
          <w:p w14:paraId="6C68E000" w14:textId="77777777" w:rsidR="001D21E7" w:rsidRPr="00966DAB" w:rsidRDefault="001D21E7" w:rsidP="001D21E7">
            <w:pPr>
              <w:rPr>
                <w:rFonts w:asciiTheme="minorHAnsi" w:hAnsiTheme="minorHAnsi" w:cstheme="minorHAnsi"/>
                <w:b/>
                <w:bCs/>
                <w:sz w:val="22"/>
                <w:szCs w:val="22"/>
                <w:lang w:eastAsia="en-IN"/>
              </w:rPr>
            </w:pPr>
          </w:p>
        </w:tc>
      </w:tr>
      <w:tr w:rsidR="0000113D" w:rsidRPr="00966DAB" w14:paraId="1A0D56B5"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798908F" w14:textId="66197D09" w:rsidR="0000113D" w:rsidRPr="00966DAB" w:rsidRDefault="0000113D" w:rsidP="0000113D">
            <w:pPr>
              <w:jc w:val="cente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1.</w:t>
            </w:r>
          </w:p>
        </w:tc>
        <w:tc>
          <w:tcPr>
            <w:tcW w:w="2700" w:type="dxa"/>
            <w:tcBorders>
              <w:top w:val="nil"/>
              <w:left w:val="nil"/>
              <w:bottom w:val="single" w:sz="4" w:space="0" w:color="auto"/>
              <w:right w:val="single" w:sz="4" w:space="0" w:color="auto"/>
            </w:tcBorders>
            <w:shd w:val="clear" w:color="auto" w:fill="auto"/>
            <w:noWrap/>
            <w:vAlign w:val="bottom"/>
            <w:hideMark/>
          </w:tcPr>
          <w:p w14:paraId="52EE89ED" w14:textId="77777777"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Basement</w:t>
            </w:r>
          </w:p>
        </w:tc>
        <w:tc>
          <w:tcPr>
            <w:tcW w:w="1864" w:type="dxa"/>
            <w:tcBorders>
              <w:top w:val="nil"/>
              <w:left w:val="nil"/>
              <w:bottom w:val="single" w:sz="4" w:space="0" w:color="auto"/>
              <w:right w:val="single" w:sz="4" w:space="0" w:color="auto"/>
            </w:tcBorders>
            <w:shd w:val="clear" w:color="auto" w:fill="auto"/>
            <w:vAlign w:val="bottom"/>
          </w:tcPr>
          <w:p w14:paraId="2867F693" w14:textId="1C939D04"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13056</w:t>
            </w:r>
          </w:p>
        </w:tc>
        <w:tc>
          <w:tcPr>
            <w:tcW w:w="5103" w:type="dxa"/>
            <w:tcBorders>
              <w:top w:val="nil"/>
              <w:left w:val="nil"/>
              <w:bottom w:val="single" w:sz="4" w:space="0" w:color="auto"/>
              <w:right w:val="single" w:sz="4" w:space="0" w:color="auto"/>
            </w:tcBorders>
            <w:shd w:val="clear" w:color="auto" w:fill="auto"/>
            <w:vAlign w:val="bottom"/>
            <w:hideMark/>
          </w:tcPr>
          <w:p w14:paraId="242E29FB" w14:textId="1A1EBDE7" w:rsidR="0000113D" w:rsidRPr="00966DAB" w:rsidRDefault="0000113D" w:rsidP="0000113D">
            <w:pPr>
              <w:jc w:val="both"/>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Consist of Working Hall, Warehouse &amp; Room</w:t>
            </w:r>
          </w:p>
        </w:tc>
      </w:tr>
      <w:tr w:rsidR="0000113D" w:rsidRPr="00966DAB" w14:paraId="02671E67" w14:textId="77777777" w:rsidTr="00FD7E51">
        <w:trPr>
          <w:trHeight w:val="21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CC40D0A" w14:textId="7ADEBD00" w:rsidR="0000113D" w:rsidRPr="00966DAB" w:rsidRDefault="0000113D" w:rsidP="0000113D">
            <w:pPr>
              <w:jc w:val="cente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2.</w:t>
            </w:r>
          </w:p>
        </w:tc>
        <w:tc>
          <w:tcPr>
            <w:tcW w:w="2700" w:type="dxa"/>
            <w:tcBorders>
              <w:top w:val="nil"/>
              <w:left w:val="nil"/>
              <w:bottom w:val="single" w:sz="4" w:space="0" w:color="auto"/>
              <w:right w:val="single" w:sz="4" w:space="0" w:color="auto"/>
            </w:tcBorders>
            <w:shd w:val="clear" w:color="auto" w:fill="auto"/>
            <w:noWrap/>
            <w:vAlign w:val="center"/>
            <w:hideMark/>
          </w:tcPr>
          <w:p w14:paraId="5834DD59" w14:textId="77777777"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Ground floor</w:t>
            </w:r>
          </w:p>
        </w:tc>
        <w:tc>
          <w:tcPr>
            <w:tcW w:w="1864" w:type="dxa"/>
            <w:tcBorders>
              <w:top w:val="nil"/>
              <w:left w:val="nil"/>
              <w:bottom w:val="single" w:sz="4" w:space="0" w:color="auto"/>
              <w:right w:val="single" w:sz="4" w:space="0" w:color="auto"/>
            </w:tcBorders>
            <w:shd w:val="clear" w:color="auto" w:fill="auto"/>
            <w:vAlign w:val="bottom"/>
          </w:tcPr>
          <w:p w14:paraId="26C3443C" w14:textId="65FB63A4"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13056</w:t>
            </w:r>
          </w:p>
        </w:tc>
        <w:tc>
          <w:tcPr>
            <w:tcW w:w="5103" w:type="dxa"/>
            <w:tcBorders>
              <w:top w:val="nil"/>
              <w:left w:val="nil"/>
              <w:bottom w:val="single" w:sz="4" w:space="0" w:color="auto"/>
              <w:right w:val="single" w:sz="4" w:space="0" w:color="auto"/>
            </w:tcBorders>
            <w:shd w:val="clear" w:color="auto" w:fill="auto"/>
            <w:vAlign w:val="center"/>
            <w:hideMark/>
          </w:tcPr>
          <w:p w14:paraId="7F1C7951" w14:textId="0AC79C49" w:rsidR="0000113D" w:rsidRPr="00966DAB" w:rsidRDefault="0000113D" w:rsidP="0000113D">
            <w:pPr>
              <w:jc w:val="both"/>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 xml:space="preserve">Consist of Cutting Department, lasting Room, Die Store, Toe Cap Store, Preparation department, Bottom Store, Office area, Toilets </w:t>
            </w:r>
          </w:p>
        </w:tc>
      </w:tr>
      <w:tr w:rsidR="0000113D" w:rsidRPr="00966DAB" w14:paraId="0FDB70DA" w14:textId="77777777" w:rsidTr="00FD7E51">
        <w:trPr>
          <w:trHeight w:val="379"/>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9060034" w14:textId="4E059712" w:rsidR="0000113D" w:rsidRPr="00966DAB" w:rsidRDefault="0000113D" w:rsidP="0000113D">
            <w:pPr>
              <w:jc w:val="cente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3.</w:t>
            </w:r>
          </w:p>
        </w:tc>
        <w:tc>
          <w:tcPr>
            <w:tcW w:w="2700" w:type="dxa"/>
            <w:tcBorders>
              <w:top w:val="nil"/>
              <w:left w:val="nil"/>
              <w:bottom w:val="single" w:sz="4" w:space="0" w:color="auto"/>
              <w:right w:val="single" w:sz="4" w:space="0" w:color="auto"/>
            </w:tcBorders>
            <w:shd w:val="clear" w:color="auto" w:fill="auto"/>
            <w:noWrap/>
            <w:vAlign w:val="center"/>
            <w:hideMark/>
          </w:tcPr>
          <w:p w14:paraId="064299DF" w14:textId="77777777"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First Floor</w:t>
            </w:r>
          </w:p>
        </w:tc>
        <w:tc>
          <w:tcPr>
            <w:tcW w:w="1864" w:type="dxa"/>
            <w:tcBorders>
              <w:top w:val="nil"/>
              <w:left w:val="nil"/>
              <w:bottom w:val="single" w:sz="4" w:space="0" w:color="auto"/>
              <w:right w:val="single" w:sz="4" w:space="0" w:color="auto"/>
            </w:tcBorders>
            <w:shd w:val="clear" w:color="auto" w:fill="auto"/>
            <w:vAlign w:val="bottom"/>
          </w:tcPr>
          <w:p w14:paraId="6FCDBB17" w14:textId="782A6577"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13056</w:t>
            </w:r>
          </w:p>
        </w:tc>
        <w:tc>
          <w:tcPr>
            <w:tcW w:w="5103" w:type="dxa"/>
            <w:tcBorders>
              <w:top w:val="nil"/>
              <w:left w:val="nil"/>
              <w:bottom w:val="single" w:sz="4" w:space="0" w:color="auto"/>
              <w:right w:val="single" w:sz="4" w:space="0" w:color="auto"/>
            </w:tcBorders>
            <w:shd w:val="clear" w:color="auto" w:fill="auto"/>
            <w:vAlign w:val="bottom"/>
            <w:hideMark/>
          </w:tcPr>
          <w:p w14:paraId="4415B55C" w14:textId="66874E24" w:rsidR="0000113D" w:rsidRPr="00966DAB" w:rsidRDefault="0000113D" w:rsidP="0000113D">
            <w:pPr>
              <w:jc w:val="both"/>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 xml:space="preserve">Consist of Fitter Store, Fitter Department, Consumable Store, Cabin, toilet </w:t>
            </w:r>
          </w:p>
        </w:tc>
      </w:tr>
      <w:tr w:rsidR="0000113D" w:rsidRPr="00966DAB" w14:paraId="23385443"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0851A48" w14:textId="478160EF" w:rsidR="0000113D" w:rsidRPr="00966DAB" w:rsidRDefault="0000113D" w:rsidP="0000113D">
            <w:pPr>
              <w:jc w:val="cente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4.</w:t>
            </w:r>
          </w:p>
        </w:tc>
        <w:tc>
          <w:tcPr>
            <w:tcW w:w="2700" w:type="dxa"/>
            <w:tcBorders>
              <w:top w:val="nil"/>
              <w:left w:val="nil"/>
              <w:bottom w:val="single" w:sz="4" w:space="0" w:color="auto"/>
              <w:right w:val="single" w:sz="4" w:space="0" w:color="auto"/>
            </w:tcBorders>
            <w:shd w:val="clear" w:color="auto" w:fill="auto"/>
            <w:noWrap/>
            <w:vAlign w:val="bottom"/>
            <w:hideMark/>
          </w:tcPr>
          <w:p w14:paraId="3D4E3A1C" w14:textId="77777777"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Second floor</w:t>
            </w:r>
          </w:p>
        </w:tc>
        <w:tc>
          <w:tcPr>
            <w:tcW w:w="1864" w:type="dxa"/>
            <w:tcBorders>
              <w:top w:val="nil"/>
              <w:left w:val="nil"/>
              <w:bottom w:val="single" w:sz="4" w:space="0" w:color="auto"/>
              <w:right w:val="single" w:sz="4" w:space="0" w:color="auto"/>
            </w:tcBorders>
            <w:shd w:val="clear" w:color="auto" w:fill="auto"/>
            <w:vAlign w:val="bottom"/>
          </w:tcPr>
          <w:p w14:paraId="6940A1F3" w14:textId="0D836CBC"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13056</w:t>
            </w:r>
          </w:p>
        </w:tc>
        <w:tc>
          <w:tcPr>
            <w:tcW w:w="5103" w:type="dxa"/>
            <w:tcBorders>
              <w:top w:val="nil"/>
              <w:left w:val="nil"/>
              <w:bottom w:val="single" w:sz="4" w:space="0" w:color="auto"/>
              <w:right w:val="single" w:sz="4" w:space="0" w:color="auto"/>
            </w:tcBorders>
            <w:shd w:val="clear" w:color="auto" w:fill="auto"/>
            <w:vAlign w:val="bottom"/>
            <w:hideMark/>
          </w:tcPr>
          <w:p w14:paraId="7D182B0C" w14:textId="5C349B8F" w:rsidR="0000113D" w:rsidRPr="00966DAB" w:rsidRDefault="0000113D" w:rsidP="0000113D">
            <w:pPr>
              <w:jc w:val="both"/>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Consist of Hall and store</w:t>
            </w:r>
          </w:p>
        </w:tc>
      </w:tr>
      <w:tr w:rsidR="00FD7E51" w:rsidRPr="00966DAB" w14:paraId="75CE5651"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14:paraId="3B8140DD" w14:textId="77777777" w:rsidR="00FD7E51" w:rsidRPr="00966DAB" w:rsidRDefault="00FD7E51" w:rsidP="00FD7E51">
            <w:pPr>
              <w:jc w:val="center"/>
              <w:rPr>
                <w:rFonts w:asciiTheme="minorHAnsi" w:hAnsiTheme="minorHAnsi" w:cstheme="minorHAnsi"/>
                <w:color w:val="000000"/>
                <w:sz w:val="22"/>
                <w:szCs w:val="22"/>
                <w:lang w:eastAsia="en-IN"/>
              </w:rPr>
            </w:pPr>
          </w:p>
        </w:tc>
        <w:tc>
          <w:tcPr>
            <w:tcW w:w="2700" w:type="dxa"/>
            <w:tcBorders>
              <w:top w:val="nil"/>
              <w:left w:val="nil"/>
              <w:bottom w:val="single" w:sz="4" w:space="0" w:color="auto"/>
              <w:right w:val="single" w:sz="4" w:space="0" w:color="auto"/>
            </w:tcBorders>
            <w:shd w:val="clear" w:color="auto" w:fill="auto"/>
            <w:noWrap/>
            <w:vAlign w:val="bottom"/>
          </w:tcPr>
          <w:p w14:paraId="68A2344E" w14:textId="429471F4" w:rsidR="00FD7E51" w:rsidRPr="00966DAB" w:rsidRDefault="00FD7E51" w:rsidP="00FD7E51">
            <w:pP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Sub-Total</w:t>
            </w:r>
          </w:p>
        </w:tc>
        <w:tc>
          <w:tcPr>
            <w:tcW w:w="1864" w:type="dxa"/>
            <w:tcBorders>
              <w:top w:val="nil"/>
              <w:left w:val="nil"/>
              <w:bottom w:val="single" w:sz="4" w:space="0" w:color="auto"/>
              <w:right w:val="single" w:sz="4" w:space="0" w:color="auto"/>
            </w:tcBorders>
            <w:shd w:val="clear" w:color="auto" w:fill="auto"/>
            <w:vAlign w:val="bottom"/>
          </w:tcPr>
          <w:p w14:paraId="31BD72E6" w14:textId="53E47861" w:rsidR="00FD7E51" w:rsidRPr="0028071E" w:rsidRDefault="00FD7E51" w:rsidP="00FD7E51">
            <w:pPr>
              <w:jc w:val="center"/>
              <w:rPr>
                <w:rFonts w:ascii="Calibri" w:hAnsi="Calibri" w:cs="Calibri"/>
                <w:color w:val="000000"/>
                <w:sz w:val="22"/>
                <w:szCs w:val="22"/>
                <w:lang w:eastAsia="en-IN"/>
              </w:rPr>
            </w:pPr>
            <w:r w:rsidRPr="0028071E">
              <w:rPr>
                <w:rFonts w:ascii="Calibri" w:hAnsi="Calibri" w:cs="Calibri"/>
                <w:color w:val="000000"/>
                <w:sz w:val="22"/>
                <w:szCs w:val="22"/>
                <w:lang w:eastAsia="en-IN"/>
              </w:rPr>
              <w:t>52224</w:t>
            </w:r>
          </w:p>
        </w:tc>
        <w:tc>
          <w:tcPr>
            <w:tcW w:w="5103" w:type="dxa"/>
            <w:tcBorders>
              <w:top w:val="nil"/>
              <w:left w:val="nil"/>
              <w:bottom w:val="single" w:sz="4" w:space="0" w:color="auto"/>
              <w:right w:val="single" w:sz="4" w:space="0" w:color="auto"/>
            </w:tcBorders>
            <w:shd w:val="clear" w:color="auto" w:fill="auto"/>
            <w:vAlign w:val="bottom"/>
          </w:tcPr>
          <w:p w14:paraId="4BED9DDF" w14:textId="77777777" w:rsidR="00FD7E51" w:rsidRPr="00966DAB" w:rsidRDefault="00FD7E51" w:rsidP="00FD7E51">
            <w:pPr>
              <w:jc w:val="both"/>
              <w:rPr>
                <w:rFonts w:asciiTheme="minorHAnsi" w:hAnsiTheme="minorHAnsi" w:cstheme="minorHAnsi"/>
                <w:color w:val="000000"/>
                <w:sz w:val="22"/>
                <w:szCs w:val="22"/>
                <w:lang w:eastAsia="en-IN"/>
              </w:rPr>
            </w:pPr>
          </w:p>
        </w:tc>
      </w:tr>
      <w:tr w:rsidR="001D21E7" w:rsidRPr="00966DAB" w14:paraId="0F5527A9" w14:textId="0441AADB" w:rsidTr="00FD7E51">
        <w:trPr>
          <w:trHeight w:val="300"/>
          <w:jc w:val="center"/>
        </w:trPr>
        <w:tc>
          <w:tcPr>
            <w:tcW w:w="3660" w:type="dxa"/>
            <w:gridSpan w:val="2"/>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1F3A016B" w14:textId="77777777" w:rsidR="001D21E7" w:rsidRPr="00966DAB" w:rsidRDefault="001D21E7" w:rsidP="00953706">
            <w:pPr>
              <w:rPr>
                <w:rFonts w:asciiTheme="minorHAnsi" w:hAnsiTheme="minorHAnsi" w:cstheme="minorHAnsi"/>
                <w:b/>
                <w:bCs/>
                <w:sz w:val="22"/>
                <w:szCs w:val="22"/>
                <w:lang w:eastAsia="en-IN"/>
              </w:rPr>
            </w:pPr>
            <w:r w:rsidRPr="00966DAB">
              <w:rPr>
                <w:rFonts w:asciiTheme="minorHAnsi" w:hAnsiTheme="minorHAnsi" w:cstheme="minorHAnsi"/>
                <w:b/>
                <w:bCs/>
                <w:sz w:val="22"/>
                <w:szCs w:val="22"/>
                <w:lang w:eastAsia="en-IN"/>
              </w:rPr>
              <w:t>Main Factory Building-2</w:t>
            </w:r>
          </w:p>
        </w:tc>
        <w:tc>
          <w:tcPr>
            <w:tcW w:w="6967" w:type="dxa"/>
            <w:gridSpan w:val="2"/>
            <w:tcBorders>
              <w:top w:val="single" w:sz="4" w:space="0" w:color="auto"/>
              <w:left w:val="single" w:sz="4" w:space="0" w:color="auto"/>
              <w:bottom w:val="single" w:sz="4" w:space="0" w:color="auto"/>
              <w:right w:val="single" w:sz="4" w:space="0" w:color="auto"/>
            </w:tcBorders>
            <w:shd w:val="clear" w:color="000000" w:fill="BDD7EE"/>
            <w:vAlign w:val="bottom"/>
          </w:tcPr>
          <w:p w14:paraId="66445964" w14:textId="77777777" w:rsidR="001D21E7" w:rsidRPr="00966DAB" w:rsidRDefault="001D21E7" w:rsidP="001D21E7">
            <w:pPr>
              <w:rPr>
                <w:rFonts w:asciiTheme="minorHAnsi" w:hAnsiTheme="minorHAnsi" w:cstheme="minorHAnsi"/>
                <w:b/>
                <w:bCs/>
                <w:sz w:val="22"/>
                <w:szCs w:val="22"/>
                <w:lang w:eastAsia="en-IN"/>
              </w:rPr>
            </w:pPr>
          </w:p>
        </w:tc>
      </w:tr>
      <w:tr w:rsidR="0000113D" w:rsidRPr="00966DAB" w14:paraId="03A17ED7"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0DF444D" w14:textId="49709108" w:rsidR="0000113D" w:rsidRPr="00966DAB" w:rsidRDefault="0000113D" w:rsidP="0000113D">
            <w:pPr>
              <w:jc w:val="cente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5.</w:t>
            </w:r>
          </w:p>
        </w:tc>
        <w:tc>
          <w:tcPr>
            <w:tcW w:w="2700" w:type="dxa"/>
            <w:tcBorders>
              <w:top w:val="nil"/>
              <w:left w:val="nil"/>
              <w:bottom w:val="single" w:sz="4" w:space="0" w:color="auto"/>
              <w:right w:val="single" w:sz="4" w:space="0" w:color="auto"/>
            </w:tcBorders>
            <w:shd w:val="clear" w:color="auto" w:fill="auto"/>
            <w:noWrap/>
            <w:vAlign w:val="bottom"/>
            <w:hideMark/>
          </w:tcPr>
          <w:p w14:paraId="204C29DF" w14:textId="77777777"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Basement</w:t>
            </w:r>
          </w:p>
        </w:tc>
        <w:tc>
          <w:tcPr>
            <w:tcW w:w="1864" w:type="dxa"/>
            <w:tcBorders>
              <w:top w:val="nil"/>
              <w:left w:val="nil"/>
              <w:bottom w:val="single" w:sz="4" w:space="0" w:color="auto"/>
              <w:right w:val="single" w:sz="4" w:space="0" w:color="auto"/>
            </w:tcBorders>
            <w:shd w:val="clear" w:color="auto" w:fill="auto"/>
            <w:vAlign w:val="bottom"/>
          </w:tcPr>
          <w:p w14:paraId="00BE2DF8" w14:textId="74613FA8"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5088</w:t>
            </w:r>
          </w:p>
        </w:tc>
        <w:tc>
          <w:tcPr>
            <w:tcW w:w="5103" w:type="dxa"/>
            <w:tcBorders>
              <w:top w:val="nil"/>
              <w:left w:val="nil"/>
              <w:bottom w:val="single" w:sz="4" w:space="0" w:color="auto"/>
              <w:right w:val="single" w:sz="4" w:space="0" w:color="auto"/>
            </w:tcBorders>
            <w:shd w:val="clear" w:color="auto" w:fill="auto"/>
            <w:noWrap/>
            <w:vAlign w:val="bottom"/>
            <w:hideMark/>
          </w:tcPr>
          <w:p w14:paraId="24EF1912" w14:textId="09B85C6B"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Consist of Working Hall</w:t>
            </w:r>
          </w:p>
        </w:tc>
      </w:tr>
      <w:tr w:rsidR="0000113D" w:rsidRPr="00966DAB" w14:paraId="243340C9"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58BB387" w14:textId="7E78C26F" w:rsidR="0000113D" w:rsidRPr="00966DAB" w:rsidRDefault="0000113D" w:rsidP="0000113D">
            <w:pPr>
              <w:jc w:val="cente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6.</w:t>
            </w:r>
          </w:p>
        </w:tc>
        <w:tc>
          <w:tcPr>
            <w:tcW w:w="2700" w:type="dxa"/>
            <w:tcBorders>
              <w:top w:val="nil"/>
              <w:left w:val="nil"/>
              <w:bottom w:val="single" w:sz="4" w:space="0" w:color="auto"/>
              <w:right w:val="single" w:sz="4" w:space="0" w:color="auto"/>
            </w:tcBorders>
            <w:shd w:val="clear" w:color="auto" w:fill="auto"/>
            <w:noWrap/>
            <w:vAlign w:val="bottom"/>
            <w:hideMark/>
          </w:tcPr>
          <w:p w14:paraId="3B732F70" w14:textId="77777777"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Ground floor</w:t>
            </w:r>
          </w:p>
        </w:tc>
        <w:tc>
          <w:tcPr>
            <w:tcW w:w="1864" w:type="dxa"/>
            <w:tcBorders>
              <w:top w:val="nil"/>
              <w:left w:val="nil"/>
              <w:bottom w:val="single" w:sz="4" w:space="0" w:color="auto"/>
              <w:right w:val="single" w:sz="4" w:space="0" w:color="auto"/>
            </w:tcBorders>
            <w:shd w:val="clear" w:color="auto" w:fill="auto"/>
            <w:vAlign w:val="bottom"/>
          </w:tcPr>
          <w:p w14:paraId="102A4A7C" w14:textId="51D3F5EF"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5088</w:t>
            </w:r>
          </w:p>
        </w:tc>
        <w:tc>
          <w:tcPr>
            <w:tcW w:w="5103" w:type="dxa"/>
            <w:tcBorders>
              <w:top w:val="nil"/>
              <w:left w:val="nil"/>
              <w:bottom w:val="single" w:sz="4" w:space="0" w:color="auto"/>
              <w:right w:val="single" w:sz="4" w:space="0" w:color="auto"/>
            </w:tcBorders>
            <w:shd w:val="clear" w:color="auto" w:fill="auto"/>
            <w:noWrap/>
            <w:vAlign w:val="bottom"/>
            <w:hideMark/>
          </w:tcPr>
          <w:p w14:paraId="4CEFBD05" w14:textId="0DB91369"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Consist of Lather Store, D.G. Room, Compressor Room</w:t>
            </w:r>
          </w:p>
        </w:tc>
      </w:tr>
      <w:tr w:rsidR="0000113D" w:rsidRPr="00966DAB" w14:paraId="114A49A2"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D491BEF" w14:textId="79C8170E" w:rsidR="0000113D" w:rsidRPr="00966DAB" w:rsidRDefault="0000113D" w:rsidP="0000113D">
            <w:pPr>
              <w:jc w:val="cente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7.</w:t>
            </w:r>
          </w:p>
        </w:tc>
        <w:tc>
          <w:tcPr>
            <w:tcW w:w="2700" w:type="dxa"/>
            <w:tcBorders>
              <w:top w:val="nil"/>
              <w:left w:val="nil"/>
              <w:bottom w:val="single" w:sz="4" w:space="0" w:color="auto"/>
              <w:right w:val="single" w:sz="4" w:space="0" w:color="auto"/>
            </w:tcBorders>
            <w:shd w:val="clear" w:color="auto" w:fill="auto"/>
            <w:noWrap/>
            <w:vAlign w:val="bottom"/>
            <w:hideMark/>
          </w:tcPr>
          <w:p w14:paraId="58C19383" w14:textId="77777777"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First Floor</w:t>
            </w:r>
          </w:p>
        </w:tc>
        <w:tc>
          <w:tcPr>
            <w:tcW w:w="1864" w:type="dxa"/>
            <w:tcBorders>
              <w:top w:val="nil"/>
              <w:left w:val="nil"/>
              <w:bottom w:val="single" w:sz="4" w:space="0" w:color="auto"/>
              <w:right w:val="single" w:sz="4" w:space="0" w:color="auto"/>
            </w:tcBorders>
            <w:shd w:val="clear" w:color="auto" w:fill="auto"/>
            <w:vAlign w:val="bottom"/>
          </w:tcPr>
          <w:p w14:paraId="77D2F49E" w14:textId="4B8EACDD"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5088</w:t>
            </w:r>
          </w:p>
        </w:tc>
        <w:tc>
          <w:tcPr>
            <w:tcW w:w="5103" w:type="dxa"/>
            <w:tcBorders>
              <w:top w:val="nil"/>
              <w:left w:val="nil"/>
              <w:bottom w:val="single" w:sz="4" w:space="0" w:color="auto"/>
              <w:right w:val="single" w:sz="4" w:space="0" w:color="auto"/>
            </w:tcBorders>
            <w:shd w:val="clear" w:color="auto" w:fill="auto"/>
            <w:noWrap/>
            <w:vAlign w:val="bottom"/>
            <w:hideMark/>
          </w:tcPr>
          <w:p w14:paraId="1544F3D1" w14:textId="5A86936F"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Consist of Working Hall, Canteen, Kitchen</w:t>
            </w:r>
          </w:p>
        </w:tc>
      </w:tr>
      <w:tr w:rsidR="0000113D" w:rsidRPr="00966DAB" w14:paraId="15DAFF23"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9F781DF" w14:textId="0C29624F" w:rsidR="0000113D" w:rsidRPr="00966DAB" w:rsidRDefault="0000113D" w:rsidP="0000113D">
            <w:pPr>
              <w:jc w:val="cente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8.</w:t>
            </w:r>
          </w:p>
        </w:tc>
        <w:tc>
          <w:tcPr>
            <w:tcW w:w="2700" w:type="dxa"/>
            <w:tcBorders>
              <w:top w:val="nil"/>
              <w:left w:val="nil"/>
              <w:bottom w:val="single" w:sz="4" w:space="0" w:color="auto"/>
              <w:right w:val="single" w:sz="4" w:space="0" w:color="auto"/>
            </w:tcBorders>
            <w:shd w:val="clear" w:color="auto" w:fill="auto"/>
            <w:noWrap/>
            <w:vAlign w:val="bottom"/>
            <w:hideMark/>
          </w:tcPr>
          <w:p w14:paraId="573E46CA" w14:textId="77777777"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Second floor</w:t>
            </w:r>
          </w:p>
        </w:tc>
        <w:tc>
          <w:tcPr>
            <w:tcW w:w="1864" w:type="dxa"/>
            <w:tcBorders>
              <w:top w:val="nil"/>
              <w:left w:val="nil"/>
              <w:bottom w:val="single" w:sz="4" w:space="0" w:color="auto"/>
              <w:right w:val="single" w:sz="4" w:space="0" w:color="auto"/>
            </w:tcBorders>
            <w:shd w:val="clear" w:color="auto" w:fill="auto"/>
            <w:vAlign w:val="bottom"/>
          </w:tcPr>
          <w:p w14:paraId="449F62E8" w14:textId="3B8A685C"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5088</w:t>
            </w:r>
          </w:p>
        </w:tc>
        <w:tc>
          <w:tcPr>
            <w:tcW w:w="5103" w:type="dxa"/>
            <w:tcBorders>
              <w:top w:val="nil"/>
              <w:left w:val="nil"/>
              <w:bottom w:val="single" w:sz="4" w:space="0" w:color="auto"/>
              <w:right w:val="single" w:sz="4" w:space="0" w:color="auto"/>
            </w:tcBorders>
            <w:shd w:val="clear" w:color="auto" w:fill="auto"/>
            <w:noWrap/>
            <w:vAlign w:val="bottom"/>
            <w:hideMark/>
          </w:tcPr>
          <w:p w14:paraId="0B2E9A1D" w14:textId="119CBA2F"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Used as Store</w:t>
            </w:r>
          </w:p>
        </w:tc>
      </w:tr>
      <w:tr w:rsidR="00FD7E51" w:rsidRPr="00966DAB" w14:paraId="1706B6D8"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14:paraId="2B21F875" w14:textId="77777777" w:rsidR="00FD7E51" w:rsidRPr="00966DAB" w:rsidRDefault="00FD7E51" w:rsidP="00FD7E51">
            <w:pPr>
              <w:jc w:val="center"/>
              <w:rPr>
                <w:rFonts w:asciiTheme="minorHAnsi" w:hAnsiTheme="minorHAnsi" w:cstheme="minorHAnsi"/>
                <w:color w:val="000000"/>
                <w:sz w:val="22"/>
                <w:szCs w:val="22"/>
                <w:lang w:eastAsia="en-IN"/>
              </w:rPr>
            </w:pPr>
          </w:p>
        </w:tc>
        <w:tc>
          <w:tcPr>
            <w:tcW w:w="2700" w:type="dxa"/>
            <w:tcBorders>
              <w:top w:val="nil"/>
              <w:left w:val="nil"/>
              <w:bottom w:val="single" w:sz="4" w:space="0" w:color="auto"/>
              <w:right w:val="single" w:sz="4" w:space="0" w:color="auto"/>
            </w:tcBorders>
            <w:shd w:val="clear" w:color="auto" w:fill="auto"/>
            <w:noWrap/>
            <w:vAlign w:val="bottom"/>
          </w:tcPr>
          <w:p w14:paraId="51456B5B" w14:textId="16890999" w:rsidR="00FD7E51" w:rsidRPr="00966DAB" w:rsidRDefault="00FD7E51" w:rsidP="00FD7E51">
            <w:pP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Sub-Total</w:t>
            </w:r>
          </w:p>
        </w:tc>
        <w:tc>
          <w:tcPr>
            <w:tcW w:w="1864" w:type="dxa"/>
            <w:tcBorders>
              <w:top w:val="nil"/>
              <w:left w:val="nil"/>
              <w:bottom w:val="single" w:sz="4" w:space="0" w:color="auto"/>
              <w:right w:val="single" w:sz="4" w:space="0" w:color="auto"/>
            </w:tcBorders>
            <w:shd w:val="clear" w:color="auto" w:fill="auto"/>
            <w:vAlign w:val="bottom"/>
          </w:tcPr>
          <w:p w14:paraId="6F346D81" w14:textId="2241E649" w:rsidR="00FD7E51" w:rsidRPr="0028071E" w:rsidRDefault="00FD7E51" w:rsidP="00FD7E51">
            <w:pPr>
              <w:jc w:val="center"/>
              <w:rPr>
                <w:rFonts w:ascii="Calibri" w:hAnsi="Calibri" w:cs="Calibri"/>
                <w:color w:val="000000"/>
                <w:sz w:val="22"/>
                <w:szCs w:val="22"/>
                <w:lang w:eastAsia="en-IN"/>
              </w:rPr>
            </w:pPr>
            <w:r w:rsidRPr="0028071E">
              <w:rPr>
                <w:rFonts w:ascii="Calibri" w:hAnsi="Calibri" w:cs="Calibri"/>
                <w:color w:val="000000"/>
                <w:sz w:val="22"/>
                <w:szCs w:val="22"/>
                <w:lang w:eastAsia="en-IN"/>
              </w:rPr>
              <w:t>20352</w:t>
            </w:r>
          </w:p>
        </w:tc>
        <w:tc>
          <w:tcPr>
            <w:tcW w:w="5103" w:type="dxa"/>
            <w:tcBorders>
              <w:top w:val="nil"/>
              <w:left w:val="nil"/>
              <w:bottom w:val="single" w:sz="4" w:space="0" w:color="auto"/>
              <w:right w:val="single" w:sz="4" w:space="0" w:color="auto"/>
            </w:tcBorders>
            <w:shd w:val="clear" w:color="auto" w:fill="auto"/>
            <w:noWrap/>
            <w:vAlign w:val="bottom"/>
          </w:tcPr>
          <w:p w14:paraId="4959D9D6" w14:textId="77777777" w:rsidR="00FD7E51" w:rsidRPr="00966DAB" w:rsidRDefault="00FD7E51" w:rsidP="00FD7E51">
            <w:pPr>
              <w:rPr>
                <w:rFonts w:asciiTheme="minorHAnsi" w:hAnsiTheme="minorHAnsi" w:cstheme="minorHAnsi"/>
                <w:color w:val="000000"/>
                <w:sz w:val="22"/>
                <w:szCs w:val="22"/>
                <w:lang w:eastAsia="en-IN"/>
              </w:rPr>
            </w:pPr>
          </w:p>
        </w:tc>
      </w:tr>
      <w:tr w:rsidR="001D21E7" w:rsidRPr="00966DAB" w14:paraId="4E5E88DB" w14:textId="3AB51B9E" w:rsidTr="00FD7E51">
        <w:trPr>
          <w:trHeight w:val="300"/>
          <w:jc w:val="center"/>
        </w:trPr>
        <w:tc>
          <w:tcPr>
            <w:tcW w:w="3660" w:type="dxa"/>
            <w:gridSpan w:val="2"/>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12AB3D62" w14:textId="77777777" w:rsidR="001D21E7" w:rsidRPr="00966DAB" w:rsidRDefault="001D21E7" w:rsidP="00953706">
            <w:pPr>
              <w:rPr>
                <w:rFonts w:asciiTheme="minorHAnsi" w:hAnsiTheme="minorHAnsi" w:cstheme="minorHAnsi"/>
                <w:b/>
                <w:bCs/>
                <w:sz w:val="22"/>
                <w:szCs w:val="22"/>
                <w:lang w:eastAsia="en-IN"/>
              </w:rPr>
            </w:pPr>
            <w:r w:rsidRPr="00966DAB">
              <w:rPr>
                <w:rFonts w:asciiTheme="minorHAnsi" w:hAnsiTheme="minorHAnsi" w:cstheme="minorHAnsi"/>
                <w:b/>
                <w:bCs/>
                <w:sz w:val="22"/>
                <w:szCs w:val="22"/>
                <w:lang w:eastAsia="en-IN"/>
              </w:rPr>
              <w:t>Passage</w:t>
            </w:r>
          </w:p>
        </w:tc>
        <w:tc>
          <w:tcPr>
            <w:tcW w:w="6967" w:type="dxa"/>
            <w:gridSpan w:val="2"/>
            <w:tcBorders>
              <w:top w:val="single" w:sz="4" w:space="0" w:color="auto"/>
              <w:left w:val="single" w:sz="4" w:space="0" w:color="auto"/>
              <w:bottom w:val="single" w:sz="4" w:space="0" w:color="auto"/>
              <w:right w:val="single" w:sz="4" w:space="0" w:color="auto"/>
            </w:tcBorders>
            <w:shd w:val="clear" w:color="000000" w:fill="BDD7EE"/>
            <w:vAlign w:val="bottom"/>
          </w:tcPr>
          <w:p w14:paraId="50F15BDB" w14:textId="77777777" w:rsidR="001D21E7" w:rsidRPr="00966DAB" w:rsidRDefault="001D21E7" w:rsidP="001D21E7">
            <w:pPr>
              <w:rPr>
                <w:rFonts w:asciiTheme="minorHAnsi" w:hAnsiTheme="minorHAnsi" w:cstheme="minorHAnsi"/>
                <w:b/>
                <w:bCs/>
                <w:sz w:val="22"/>
                <w:szCs w:val="22"/>
                <w:lang w:eastAsia="en-IN"/>
              </w:rPr>
            </w:pPr>
          </w:p>
        </w:tc>
      </w:tr>
      <w:tr w:rsidR="0000113D" w:rsidRPr="00966DAB" w14:paraId="66C1D63A"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BB51E01" w14:textId="2AAD2BAB" w:rsidR="0000113D" w:rsidRPr="00966DAB" w:rsidRDefault="0000113D" w:rsidP="0000113D">
            <w:pPr>
              <w:jc w:val="cente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9.</w:t>
            </w:r>
          </w:p>
        </w:tc>
        <w:tc>
          <w:tcPr>
            <w:tcW w:w="2700" w:type="dxa"/>
            <w:tcBorders>
              <w:top w:val="nil"/>
              <w:left w:val="nil"/>
              <w:bottom w:val="single" w:sz="4" w:space="0" w:color="auto"/>
              <w:right w:val="single" w:sz="4" w:space="0" w:color="auto"/>
            </w:tcBorders>
            <w:shd w:val="clear" w:color="auto" w:fill="auto"/>
            <w:noWrap/>
            <w:vAlign w:val="bottom"/>
            <w:hideMark/>
          </w:tcPr>
          <w:p w14:paraId="0E4CBF78" w14:textId="77777777"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Basement</w:t>
            </w:r>
          </w:p>
        </w:tc>
        <w:tc>
          <w:tcPr>
            <w:tcW w:w="1864" w:type="dxa"/>
            <w:tcBorders>
              <w:top w:val="nil"/>
              <w:left w:val="nil"/>
              <w:bottom w:val="single" w:sz="4" w:space="0" w:color="auto"/>
              <w:right w:val="single" w:sz="4" w:space="0" w:color="auto"/>
            </w:tcBorders>
            <w:shd w:val="clear" w:color="auto" w:fill="auto"/>
            <w:vAlign w:val="bottom"/>
          </w:tcPr>
          <w:p w14:paraId="223B4FCA" w14:textId="0433F76C"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320</w:t>
            </w:r>
          </w:p>
        </w:tc>
        <w:tc>
          <w:tcPr>
            <w:tcW w:w="5103" w:type="dxa"/>
            <w:tcBorders>
              <w:top w:val="nil"/>
              <w:left w:val="nil"/>
              <w:bottom w:val="single" w:sz="4" w:space="0" w:color="auto"/>
              <w:right w:val="single" w:sz="4" w:space="0" w:color="auto"/>
            </w:tcBorders>
            <w:shd w:val="clear" w:color="auto" w:fill="auto"/>
            <w:noWrap/>
            <w:vAlign w:val="bottom"/>
            <w:hideMark/>
          </w:tcPr>
          <w:p w14:paraId="315A0D6D" w14:textId="58893176"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Connecting Passage between the two Main Factory Building</w:t>
            </w:r>
          </w:p>
        </w:tc>
      </w:tr>
      <w:tr w:rsidR="0000113D" w:rsidRPr="00966DAB" w14:paraId="047BB379"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54461C9" w14:textId="50711716" w:rsidR="0000113D" w:rsidRPr="00966DAB" w:rsidRDefault="0000113D" w:rsidP="0000113D">
            <w:pPr>
              <w:jc w:val="cente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10.</w:t>
            </w:r>
          </w:p>
        </w:tc>
        <w:tc>
          <w:tcPr>
            <w:tcW w:w="2700" w:type="dxa"/>
            <w:tcBorders>
              <w:top w:val="nil"/>
              <w:left w:val="nil"/>
              <w:bottom w:val="single" w:sz="4" w:space="0" w:color="auto"/>
              <w:right w:val="single" w:sz="4" w:space="0" w:color="auto"/>
            </w:tcBorders>
            <w:shd w:val="clear" w:color="auto" w:fill="auto"/>
            <w:noWrap/>
            <w:vAlign w:val="bottom"/>
            <w:hideMark/>
          </w:tcPr>
          <w:p w14:paraId="1B683962" w14:textId="77777777"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First Floor</w:t>
            </w:r>
          </w:p>
        </w:tc>
        <w:tc>
          <w:tcPr>
            <w:tcW w:w="1864" w:type="dxa"/>
            <w:tcBorders>
              <w:top w:val="nil"/>
              <w:left w:val="nil"/>
              <w:bottom w:val="single" w:sz="4" w:space="0" w:color="auto"/>
              <w:right w:val="single" w:sz="4" w:space="0" w:color="auto"/>
            </w:tcBorders>
            <w:shd w:val="clear" w:color="auto" w:fill="auto"/>
            <w:vAlign w:val="bottom"/>
          </w:tcPr>
          <w:p w14:paraId="6F2C748E" w14:textId="58A7A880"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320</w:t>
            </w:r>
          </w:p>
        </w:tc>
        <w:tc>
          <w:tcPr>
            <w:tcW w:w="5103" w:type="dxa"/>
            <w:tcBorders>
              <w:top w:val="nil"/>
              <w:left w:val="nil"/>
              <w:bottom w:val="single" w:sz="4" w:space="0" w:color="auto"/>
              <w:right w:val="single" w:sz="4" w:space="0" w:color="auto"/>
            </w:tcBorders>
            <w:shd w:val="clear" w:color="auto" w:fill="auto"/>
            <w:noWrap/>
            <w:vAlign w:val="bottom"/>
            <w:hideMark/>
          </w:tcPr>
          <w:p w14:paraId="086E2485" w14:textId="7FB573E7"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Connecting Passage between the two Main Factory Building</w:t>
            </w:r>
          </w:p>
        </w:tc>
      </w:tr>
      <w:tr w:rsidR="001D21E7" w:rsidRPr="00966DAB" w14:paraId="68DE5210"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8A0E26E" w14:textId="77777777" w:rsidR="001D21E7" w:rsidRPr="00966DAB" w:rsidRDefault="001D21E7" w:rsidP="00953706">
            <w:pPr>
              <w:jc w:val="cente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lastRenderedPageBreak/>
              <w:t>11</w:t>
            </w:r>
          </w:p>
        </w:tc>
        <w:tc>
          <w:tcPr>
            <w:tcW w:w="2700" w:type="dxa"/>
            <w:tcBorders>
              <w:top w:val="nil"/>
              <w:left w:val="nil"/>
              <w:bottom w:val="single" w:sz="4" w:space="0" w:color="auto"/>
              <w:right w:val="single" w:sz="4" w:space="0" w:color="auto"/>
            </w:tcBorders>
            <w:shd w:val="clear" w:color="auto" w:fill="auto"/>
            <w:noWrap/>
            <w:vAlign w:val="bottom"/>
            <w:hideMark/>
          </w:tcPr>
          <w:p w14:paraId="6F1B55A6" w14:textId="77777777" w:rsidR="001D21E7" w:rsidRPr="00966DAB" w:rsidRDefault="001D21E7" w:rsidP="00953706">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Second floor</w:t>
            </w:r>
          </w:p>
        </w:tc>
        <w:tc>
          <w:tcPr>
            <w:tcW w:w="1864" w:type="dxa"/>
            <w:tcBorders>
              <w:top w:val="nil"/>
              <w:left w:val="nil"/>
              <w:bottom w:val="single" w:sz="4" w:space="0" w:color="auto"/>
              <w:right w:val="single" w:sz="4" w:space="0" w:color="auto"/>
            </w:tcBorders>
            <w:shd w:val="clear" w:color="auto" w:fill="auto"/>
            <w:vAlign w:val="bottom"/>
          </w:tcPr>
          <w:p w14:paraId="3026D25E" w14:textId="64989D5A" w:rsidR="0000113D" w:rsidRPr="00966DAB" w:rsidRDefault="0000113D" w:rsidP="0000113D">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320</w:t>
            </w:r>
          </w:p>
        </w:tc>
        <w:tc>
          <w:tcPr>
            <w:tcW w:w="5103" w:type="dxa"/>
            <w:tcBorders>
              <w:top w:val="nil"/>
              <w:left w:val="nil"/>
              <w:bottom w:val="single" w:sz="4" w:space="0" w:color="auto"/>
              <w:right w:val="single" w:sz="4" w:space="0" w:color="auto"/>
            </w:tcBorders>
            <w:shd w:val="clear" w:color="auto" w:fill="auto"/>
            <w:noWrap/>
            <w:vAlign w:val="bottom"/>
            <w:hideMark/>
          </w:tcPr>
          <w:p w14:paraId="06B1AA48" w14:textId="4A015501" w:rsidR="001D21E7" w:rsidRPr="00966DAB" w:rsidRDefault="001D21E7" w:rsidP="00953706">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Connecting Passage between the two Main Factory Building</w:t>
            </w:r>
          </w:p>
        </w:tc>
      </w:tr>
      <w:tr w:rsidR="00FD7E51" w:rsidRPr="00966DAB" w14:paraId="7D2F64BA"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3FF1BB6" w14:textId="71444F06" w:rsidR="00FD7E51" w:rsidRPr="00966DAB" w:rsidRDefault="00FD7E51" w:rsidP="00FD7E51">
            <w:pPr>
              <w:jc w:val="cente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 </w:t>
            </w:r>
          </w:p>
        </w:tc>
        <w:tc>
          <w:tcPr>
            <w:tcW w:w="2700" w:type="dxa"/>
            <w:tcBorders>
              <w:top w:val="nil"/>
              <w:left w:val="nil"/>
              <w:bottom w:val="single" w:sz="4" w:space="0" w:color="auto"/>
              <w:right w:val="single" w:sz="4" w:space="0" w:color="auto"/>
            </w:tcBorders>
            <w:shd w:val="clear" w:color="auto" w:fill="auto"/>
            <w:noWrap/>
            <w:vAlign w:val="bottom"/>
            <w:hideMark/>
          </w:tcPr>
          <w:p w14:paraId="5CD6DE2C" w14:textId="2CD358E6" w:rsidR="00FD7E51" w:rsidRPr="00966DAB" w:rsidRDefault="00FD7E51" w:rsidP="00FD7E51">
            <w:pP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Sub-Total</w:t>
            </w:r>
          </w:p>
        </w:tc>
        <w:tc>
          <w:tcPr>
            <w:tcW w:w="1864" w:type="dxa"/>
            <w:tcBorders>
              <w:top w:val="nil"/>
              <w:left w:val="nil"/>
              <w:bottom w:val="single" w:sz="4" w:space="0" w:color="auto"/>
              <w:right w:val="single" w:sz="4" w:space="0" w:color="auto"/>
            </w:tcBorders>
            <w:shd w:val="clear" w:color="auto" w:fill="auto"/>
            <w:vAlign w:val="bottom"/>
          </w:tcPr>
          <w:p w14:paraId="3490A7BE" w14:textId="430644AC" w:rsidR="00FD7E51" w:rsidRPr="00966DAB" w:rsidRDefault="00FD7E51" w:rsidP="00FD7E51">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960</w:t>
            </w:r>
          </w:p>
        </w:tc>
        <w:tc>
          <w:tcPr>
            <w:tcW w:w="5103" w:type="dxa"/>
            <w:tcBorders>
              <w:top w:val="nil"/>
              <w:left w:val="nil"/>
              <w:bottom w:val="single" w:sz="4" w:space="0" w:color="auto"/>
              <w:right w:val="single" w:sz="4" w:space="0" w:color="auto"/>
            </w:tcBorders>
            <w:shd w:val="clear" w:color="auto" w:fill="auto"/>
            <w:noWrap/>
            <w:vAlign w:val="bottom"/>
            <w:hideMark/>
          </w:tcPr>
          <w:p w14:paraId="3A161BA5" w14:textId="44FCE2AC" w:rsidR="00FD7E51" w:rsidRPr="00966DAB" w:rsidRDefault="00FD7E51" w:rsidP="00FD7E51">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 </w:t>
            </w:r>
          </w:p>
        </w:tc>
      </w:tr>
      <w:tr w:rsidR="001D21E7" w:rsidRPr="00966DAB" w14:paraId="6A55850F" w14:textId="6486970C" w:rsidTr="001D21E7">
        <w:trPr>
          <w:trHeight w:val="300"/>
          <w:jc w:val="center"/>
        </w:trPr>
        <w:tc>
          <w:tcPr>
            <w:tcW w:w="3660" w:type="dxa"/>
            <w:gridSpan w:val="2"/>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1E3820F8" w14:textId="77777777" w:rsidR="001D21E7" w:rsidRPr="00966DAB" w:rsidRDefault="001D21E7" w:rsidP="00953706">
            <w:pPr>
              <w:rPr>
                <w:rFonts w:asciiTheme="minorHAnsi" w:hAnsiTheme="minorHAnsi" w:cstheme="minorHAnsi"/>
                <w:b/>
                <w:bCs/>
                <w:sz w:val="22"/>
                <w:szCs w:val="22"/>
                <w:lang w:eastAsia="en-IN"/>
              </w:rPr>
            </w:pPr>
            <w:r w:rsidRPr="00966DAB">
              <w:rPr>
                <w:rFonts w:asciiTheme="minorHAnsi" w:hAnsiTheme="minorHAnsi" w:cstheme="minorHAnsi"/>
                <w:b/>
                <w:bCs/>
                <w:sz w:val="22"/>
                <w:szCs w:val="22"/>
                <w:lang w:eastAsia="en-IN"/>
              </w:rPr>
              <w:t xml:space="preserve"> Other Structures</w:t>
            </w:r>
          </w:p>
        </w:tc>
        <w:tc>
          <w:tcPr>
            <w:tcW w:w="6967" w:type="dxa"/>
            <w:gridSpan w:val="2"/>
            <w:tcBorders>
              <w:top w:val="single" w:sz="4" w:space="0" w:color="auto"/>
              <w:left w:val="single" w:sz="4" w:space="0" w:color="auto"/>
              <w:bottom w:val="single" w:sz="4" w:space="0" w:color="auto"/>
              <w:right w:val="single" w:sz="4" w:space="0" w:color="auto"/>
            </w:tcBorders>
            <w:shd w:val="clear" w:color="000000" w:fill="BDD7EE"/>
            <w:vAlign w:val="bottom"/>
          </w:tcPr>
          <w:p w14:paraId="1A5D840C" w14:textId="77777777" w:rsidR="001D21E7" w:rsidRPr="00966DAB" w:rsidRDefault="001D21E7" w:rsidP="001D21E7">
            <w:pPr>
              <w:rPr>
                <w:rFonts w:asciiTheme="minorHAnsi" w:hAnsiTheme="minorHAnsi" w:cstheme="minorHAnsi"/>
                <w:b/>
                <w:bCs/>
                <w:sz w:val="22"/>
                <w:szCs w:val="22"/>
                <w:lang w:eastAsia="en-IN"/>
              </w:rPr>
            </w:pPr>
          </w:p>
        </w:tc>
      </w:tr>
      <w:tr w:rsidR="0000113D" w:rsidRPr="00966DAB" w14:paraId="17BC91AB"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14:paraId="6DDE8EC7" w14:textId="540F48FB" w:rsidR="0000113D" w:rsidRPr="00966DAB" w:rsidRDefault="0000113D" w:rsidP="0000113D">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12.</w:t>
            </w:r>
          </w:p>
        </w:tc>
        <w:tc>
          <w:tcPr>
            <w:tcW w:w="2700" w:type="dxa"/>
            <w:tcBorders>
              <w:top w:val="nil"/>
              <w:left w:val="nil"/>
              <w:bottom w:val="single" w:sz="4" w:space="0" w:color="auto"/>
              <w:right w:val="single" w:sz="4" w:space="0" w:color="auto"/>
            </w:tcBorders>
            <w:shd w:val="clear" w:color="auto" w:fill="auto"/>
            <w:noWrap/>
            <w:vAlign w:val="bottom"/>
            <w:hideMark/>
          </w:tcPr>
          <w:p w14:paraId="0E184B94" w14:textId="068416B8"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Section-6/</w:t>
            </w:r>
            <w:r>
              <w:rPr>
                <w:rFonts w:asciiTheme="minorHAnsi" w:hAnsiTheme="minorHAnsi" w:cstheme="minorHAnsi"/>
                <w:color w:val="000000"/>
                <w:sz w:val="22"/>
                <w:szCs w:val="22"/>
                <w:lang w:eastAsia="en-IN"/>
              </w:rPr>
              <w:t xml:space="preserve"> </w:t>
            </w:r>
            <w:r w:rsidRPr="00966DAB">
              <w:rPr>
                <w:rFonts w:asciiTheme="minorHAnsi" w:hAnsiTheme="minorHAnsi" w:cstheme="minorHAnsi"/>
                <w:color w:val="000000"/>
                <w:sz w:val="22"/>
                <w:szCs w:val="22"/>
                <w:lang w:eastAsia="en-IN"/>
              </w:rPr>
              <w:t>Adhesive store</w:t>
            </w:r>
          </w:p>
        </w:tc>
        <w:tc>
          <w:tcPr>
            <w:tcW w:w="1864" w:type="dxa"/>
            <w:tcBorders>
              <w:top w:val="nil"/>
              <w:left w:val="nil"/>
              <w:bottom w:val="single" w:sz="4" w:space="0" w:color="auto"/>
              <w:right w:val="single" w:sz="4" w:space="0" w:color="auto"/>
            </w:tcBorders>
            <w:shd w:val="clear" w:color="auto" w:fill="auto"/>
            <w:vAlign w:val="bottom"/>
          </w:tcPr>
          <w:p w14:paraId="40819C18" w14:textId="0EEDF723"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150</w:t>
            </w:r>
          </w:p>
        </w:tc>
        <w:tc>
          <w:tcPr>
            <w:tcW w:w="5103" w:type="dxa"/>
            <w:tcBorders>
              <w:top w:val="nil"/>
              <w:left w:val="nil"/>
              <w:bottom w:val="single" w:sz="4" w:space="0" w:color="auto"/>
              <w:right w:val="single" w:sz="4" w:space="0" w:color="auto"/>
            </w:tcBorders>
            <w:shd w:val="clear" w:color="auto" w:fill="auto"/>
            <w:noWrap/>
            <w:vAlign w:val="center"/>
            <w:hideMark/>
          </w:tcPr>
          <w:p w14:paraId="551813CD" w14:textId="73A5F3A9"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Adhesive store</w:t>
            </w:r>
          </w:p>
        </w:tc>
      </w:tr>
      <w:tr w:rsidR="0000113D" w:rsidRPr="00966DAB" w14:paraId="1233F3F0"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14:paraId="382CF9B4" w14:textId="7A17BC24" w:rsidR="0000113D" w:rsidRPr="00966DAB" w:rsidRDefault="0000113D" w:rsidP="0000113D">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13.</w:t>
            </w:r>
          </w:p>
        </w:tc>
        <w:tc>
          <w:tcPr>
            <w:tcW w:w="2700" w:type="dxa"/>
            <w:tcBorders>
              <w:top w:val="nil"/>
              <w:left w:val="nil"/>
              <w:bottom w:val="single" w:sz="4" w:space="0" w:color="auto"/>
              <w:right w:val="single" w:sz="4" w:space="0" w:color="auto"/>
            </w:tcBorders>
            <w:shd w:val="clear" w:color="auto" w:fill="auto"/>
            <w:noWrap/>
            <w:vAlign w:val="bottom"/>
            <w:hideMark/>
          </w:tcPr>
          <w:p w14:paraId="30744B27" w14:textId="2F17FF37"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Section-7/</w:t>
            </w:r>
            <w:r>
              <w:rPr>
                <w:rFonts w:asciiTheme="minorHAnsi" w:hAnsiTheme="minorHAnsi" w:cstheme="minorHAnsi"/>
                <w:color w:val="000000"/>
                <w:sz w:val="22"/>
                <w:szCs w:val="22"/>
                <w:lang w:eastAsia="en-IN"/>
              </w:rPr>
              <w:t xml:space="preserve"> </w:t>
            </w:r>
            <w:r w:rsidRPr="00966DAB">
              <w:rPr>
                <w:rFonts w:asciiTheme="minorHAnsi" w:hAnsiTheme="minorHAnsi" w:cstheme="minorHAnsi"/>
                <w:color w:val="000000"/>
                <w:sz w:val="22"/>
                <w:szCs w:val="22"/>
                <w:lang w:eastAsia="en-IN"/>
              </w:rPr>
              <w:t>Store</w:t>
            </w:r>
          </w:p>
        </w:tc>
        <w:tc>
          <w:tcPr>
            <w:tcW w:w="1864" w:type="dxa"/>
            <w:tcBorders>
              <w:top w:val="nil"/>
              <w:left w:val="nil"/>
              <w:bottom w:val="single" w:sz="4" w:space="0" w:color="auto"/>
              <w:right w:val="single" w:sz="4" w:space="0" w:color="auto"/>
            </w:tcBorders>
            <w:shd w:val="clear" w:color="auto" w:fill="auto"/>
            <w:vAlign w:val="bottom"/>
          </w:tcPr>
          <w:p w14:paraId="6999B741" w14:textId="5A2EAAB7"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300</w:t>
            </w:r>
          </w:p>
        </w:tc>
        <w:tc>
          <w:tcPr>
            <w:tcW w:w="5103" w:type="dxa"/>
            <w:tcBorders>
              <w:top w:val="nil"/>
              <w:left w:val="nil"/>
              <w:bottom w:val="single" w:sz="4" w:space="0" w:color="auto"/>
              <w:right w:val="single" w:sz="4" w:space="0" w:color="auto"/>
            </w:tcBorders>
            <w:shd w:val="clear" w:color="auto" w:fill="auto"/>
            <w:noWrap/>
            <w:vAlign w:val="center"/>
            <w:hideMark/>
          </w:tcPr>
          <w:p w14:paraId="7873EC0F" w14:textId="5E7C8225"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Store</w:t>
            </w:r>
          </w:p>
        </w:tc>
      </w:tr>
      <w:tr w:rsidR="0000113D" w:rsidRPr="00966DAB" w14:paraId="2CB40BC6"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14:paraId="6E21F4A8" w14:textId="528EE4C4" w:rsidR="0000113D" w:rsidRPr="00966DAB" w:rsidRDefault="0000113D" w:rsidP="0000113D">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14.</w:t>
            </w:r>
          </w:p>
        </w:tc>
        <w:tc>
          <w:tcPr>
            <w:tcW w:w="2700" w:type="dxa"/>
            <w:tcBorders>
              <w:top w:val="nil"/>
              <w:left w:val="nil"/>
              <w:bottom w:val="single" w:sz="4" w:space="0" w:color="auto"/>
              <w:right w:val="single" w:sz="4" w:space="0" w:color="auto"/>
            </w:tcBorders>
            <w:shd w:val="clear" w:color="auto" w:fill="auto"/>
            <w:noWrap/>
            <w:vAlign w:val="bottom"/>
            <w:hideMark/>
          </w:tcPr>
          <w:p w14:paraId="27B3D342" w14:textId="46A69D86"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Section-8/</w:t>
            </w:r>
            <w:r>
              <w:rPr>
                <w:rFonts w:asciiTheme="minorHAnsi" w:hAnsiTheme="minorHAnsi" w:cstheme="minorHAnsi"/>
                <w:color w:val="000000"/>
                <w:sz w:val="22"/>
                <w:szCs w:val="22"/>
                <w:lang w:eastAsia="en-IN"/>
              </w:rPr>
              <w:t xml:space="preserve"> </w:t>
            </w:r>
            <w:r w:rsidRPr="00966DAB">
              <w:rPr>
                <w:rFonts w:asciiTheme="minorHAnsi" w:hAnsiTheme="minorHAnsi" w:cstheme="minorHAnsi"/>
                <w:color w:val="000000"/>
                <w:sz w:val="22"/>
                <w:szCs w:val="22"/>
                <w:lang w:eastAsia="en-IN"/>
              </w:rPr>
              <w:t>Toilet</w:t>
            </w:r>
          </w:p>
        </w:tc>
        <w:tc>
          <w:tcPr>
            <w:tcW w:w="1864" w:type="dxa"/>
            <w:tcBorders>
              <w:top w:val="nil"/>
              <w:left w:val="nil"/>
              <w:bottom w:val="single" w:sz="4" w:space="0" w:color="auto"/>
              <w:right w:val="single" w:sz="4" w:space="0" w:color="auto"/>
            </w:tcBorders>
            <w:shd w:val="clear" w:color="auto" w:fill="auto"/>
            <w:vAlign w:val="bottom"/>
          </w:tcPr>
          <w:p w14:paraId="479647B4" w14:textId="4B5826BD"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70</w:t>
            </w:r>
          </w:p>
        </w:tc>
        <w:tc>
          <w:tcPr>
            <w:tcW w:w="5103" w:type="dxa"/>
            <w:tcBorders>
              <w:top w:val="nil"/>
              <w:left w:val="nil"/>
              <w:bottom w:val="single" w:sz="4" w:space="0" w:color="auto"/>
              <w:right w:val="single" w:sz="4" w:space="0" w:color="auto"/>
            </w:tcBorders>
            <w:shd w:val="clear" w:color="auto" w:fill="auto"/>
            <w:noWrap/>
            <w:vAlign w:val="center"/>
            <w:hideMark/>
          </w:tcPr>
          <w:p w14:paraId="38BC5921" w14:textId="7C50ECB8"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Toilet</w:t>
            </w:r>
          </w:p>
        </w:tc>
      </w:tr>
      <w:tr w:rsidR="0000113D" w:rsidRPr="00966DAB" w14:paraId="368C0117"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14:paraId="12347B08" w14:textId="4EEB02DA" w:rsidR="0000113D" w:rsidRPr="00966DAB" w:rsidRDefault="0000113D" w:rsidP="0000113D">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15.</w:t>
            </w:r>
          </w:p>
        </w:tc>
        <w:tc>
          <w:tcPr>
            <w:tcW w:w="2700" w:type="dxa"/>
            <w:tcBorders>
              <w:top w:val="nil"/>
              <w:left w:val="nil"/>
              <w:bottom w:val="single" w:sz="4" w:space="0" w:color="auto"/>
              <w:right w:val="single" w:sz="4" w:space="0" w:color="auto"/>
            </w:tcBorders>
            <w:shd w:val="clear" w:color="auto" w:fill="auto"/>
            <w:noWrap/>
            <w:vAlign w:val="bottom"/>
            <w:hideMark/>
          </w:tcPr>
          <w:p w14:paraId="02609C0E" w14:textId="00F5EE88"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Section-9/</w:t>
            </w:r>
            <w:r>
              <w:rPr>
                <w:rFonts w:asciiTheme="minorHAnsi" w:hAnsiTheme="minorHAnsi" w:cstheme="minorHAnsi"/>
                <w:color w:val="000000"/>
                <w:sz w:val="22"/>
                <w:szCs w:val="22"/>
                <w:lang w:eastAsia="en-IN"/>
              </w:rPr>
              <w:t xml:space="preserve"> </w:t>
            </w:r>
            <w:r w:rsidRPr="00966DAB">
              <w:rPr>
                <w:rFonts w:asciiTheme="minorHAnsi" w:hAnsiTheme="minorHAnsi" w:cstheme="minorHAnsi"/>
                <w:color w:val="000000"/>
                <w:sz w:val="22"/>
                <w:szCs w:val="22"/>
                <w:lang w:eastAsia="en-IN"/>
              </w:rPr>
              <w:t>Toilet</w:t>
            </w:r>
          </w:p>
        </w:tc>
        <w:tc>
          <w:tcPr>
            <w:tcW w:w="1864" w:type="dxa"/>
            <w:tcBorders>
              <w:top w:val="nil"/>
              <w:left w:val="nil"/>
              <w:bottom w:val="single" w:sz="4" w:space="0" w:color="auto"/>
              <w:right w:val="single" w:sz="4" w:space="0" w:color="auto"/>
            </w:tcBorders>
            <w:shd w:val="clear" w:color="auto" w:fill="auto"/>
            <w:vAlign w:val="bottom"/>
          </w:tcPr>
          <w:p w14:paraId="18DD5081" w14:textId="0FD30EF5"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40</w:t>
            </w:r>
          </w:p>
        </w:tc>
        <w:tc>
          <w:tcPr>
            <w:tcW w:w="5103" w:type="dxa"/>
            <w:tcBorders>
              <w:top w:val="nil"/>
              <w:left w:val="nil"/>
              <w:bottom w:val="single" w:sz="4" w:space="0" w:color="auto"/>
              <w:right w:val="single" w:sz="4" w:space="0" w:color="auto"/>
            </w:tcBorders>
            <w:shd w:val="clear" w:color="auto" w:fill="auto"/>
            <w:noWrap/>
            <w:vAlign w:val="center"/>
            <w:hideMark/>
          </w:tcPr>
          <w:p w14:paraId="4F4F76C3" w14:textId="1B3344A6"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Toilet</w:t>
            </w:r>
          </w:p>
        </w:tc>
      </w:tr>
      <w:tr w:rsidR="0000113D" w:rsidRPr="00966DAB" w14:paraId="53463AD0"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14:paraId="3412AF90" w14:textId="28D94242" w:rsidR="0000113D" w:rsidRPr="00966DAB" w:rsidRDefault="0000113D" w:rsidP="0000113D">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16.</w:t>
            </w:r>
          </w:p>
        </w:tc>
        <w:tc>
          <w:tcPr>
            <w:tcW w:w="2700" w:type="dxa"/>
            <w:tcBorders>
              <w:top w:val="nil"/>
              <w:left w:val="nil"/>
              <w:bottom w:val="single" w:sz="4" w:space="0" w:color="auto"/>
              <w:right w:val="single" w:sz="4" w:space="0" w:color="auto"/>
            </w:tcBorders>
            <w:shd w:val="clear" w:color="auto" w:fill="auto"/>
            <w:noWrap/>
            <w:vAlign w:val="bottom"/>
            <w:hideMark/>
          </w:tcPr>
          <w:p w14:paraId="4BE609D8" w14:textId="75CC8A81"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Section-10/</w:t>
            </w:r>
            <w:r>
              <w:rPr>
                <w:rFonts w:asciiTheme="minorHAnsi" w:hAnsiTheme="minorHAnsi" w:cstheme="minorHAnsi"/>
                <w:color w:val="000000"/>
                <w:sz w:val="22"/>
                <w:szCs w:val="22"/>
                <w:lang w:eastAsia="en-IN"/>
              </w:rPr>
              <w:t xml:space="preserve"> </w:t>
            </w:r>
            <w:r w:rsidRPr="00966DAB">
              <w:rPr>
                <w:rFonts w:asciiTheme="minorHAnsi" w:hAnsiTheme="minorHAnsi" w:cstheme="minorHAnsi"/>
                <w:color w:val="000000"/>
                <w:sz w:val="22"/>
                <w:szCs w:val="22"/>
                <w:lang w:eastAsia="en-IN"/>
              </w:rPr>
              <w:t>First Aid</w:t>
            </w:r>
          </w:p>
        </w:tc>
        <w:tc>
          <w:tcPr>
            <w:tcW w:w="1864" w:type="dxa"/>
            <w:tcBorders>
              <w:top w:val="nil"/>
              <w:left w:val="nil"/>
              <w:bottom w:val="single" w:sz="4" w:space="0" w:color="auto"/>
              <w:right w:val="single" w:sz="4" w:space="0" w:color="auto"/>
            </w:tcBorders>
            <w:shd w:val="clear" w:color="auto" w:fill="auto"/>
            <w:vAlign w:val="bottom"/>
          </w:tcPr>
          <w:p w14:paraId="6B452D1D" w14:textId="2EF18EDE"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80</w:t>
            </w:r>
          </w:p>
        </w:tc>
        <w:tc>
          <w:tcPr>
            <w:tcW w:w="5103" w:type="dxa"/>
            <w:tcBorders>
              <w:top w:val="nil"/>
              <w:left w:val="nil"/>
              <w:bottom w:val="single" w:sz="4" w:space="0" w:color="auto"/>
              <w:right w:val="single" w:sz="4" w:space="0" w:color="auto"/>
            </w:tcBorders>
            <w:shd w:val="clear" w:color="auto" w:fill="auto"/>
            <w:noWrap/>
            <w:vAlign w:val="center"/>
            <w:hideMark/>
          </w:tcPr>
          <w:p w14:paraId="531477D6" w14:textId="1F2F0E52"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First Aid</w:t>
            </w:r>
          </w:p>
        </w:tc>
      </w:tr>
      <w:tr w:rsidR="0000113D" w:rsidRPr="00966DAB" w14:paraId="68E2E6F9"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14:paraId="484B10E2" w14:textId="31CFA862" w:rsidR="0000113D" w:rsidRPr="00966DAB" w:rsidRDefault="0000113D" w:rsidP="0000113D">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17.</w:t>
            </w:r>
          </w:p>
        </w:tc>
        <w:tc>
          <w:tcPr>
            <w:tcW w:w="2700" w:type="dxa"/>
            <w:tcBorders>
              <w:top w:val="nil"/>
              <w:left w:val="nil"/>
              <w:bottom w:val="single" w:sz="4" w:space="0" w:color="auto"/>
              <w:right w:val="single" w:sz="4" w:space="0" w:color="auto"/>
            </w:tcBorders>
            <w:shd w:val="clear" w:color="auto" w:fill="auto"/>
            <w:noWrap/>
            <w:vAlign w:val="bottom"/>
            <w:hideMark/>
          </w:tcPr>
          <w:p w14:paraId="02D38758" w14:textId="0B1B3DA1"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Section-11/</w:t>
            </w:r>
            <w:r>
              <w:rPr>
                <w:rFonts w:asciiTheme="minorHAnsi" w:hAnsiTheme="minorHAnsi" w:cstheme="minorHAnsi"/>
                <w:color w:val="000000"/>
                <w:sz w:val="22"/>
                <w:szCs w:val="22"/>
                <w:lang w:eastAsia="en-IN"/>
              </w:rPr>
              <w:t xml:space="preserve"> </w:t>
            </w:r>
            <w:r w:rsidRPr="00966DAB">
              <w:rPr>
                <w:rFonts w:asciiTheme="minorHAnsi" w:hAnsiTheme="minorHAnsi" w:cstheme="minorHAnsi"/>
                <w:color w:val="000000"/>
                <w:sz w:val="22"/>
                <w:szCs w:val="22"/>
                <w:lang w:eastAsia="en-IN"/>
              </w:rPr>
              <w:t>H.R. Cabin</w:t>
            </w:r>
          </w:p>
        </w:tc>
        <w:tc>
          <w:tcPr>
            <w:tcW w:w="1864" w:type="dxa"/>
            <w:tcBorders>
              <w:top w:val="nil"/>
              <w:left w:val="nil"/>
              <w:bottom w:val="single" w:sz="4" w:space="0" w:color="auto"/>
              <w:right w:val="single" w:sz="4" w:space="0" w:color="auto"/>
            </w:tcBorders>
            <w:shd w:val="clear" w:color="auto" w:fill="auto"/>
            <w:vAlign w:val="bottom"/>
          </w:tcPr>
          <w:p w14:paraId="5D24F68B" w14:textId="0402A787"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150</w:t>
            </w:r>
          </w:p>
        </w:tc>
        <w:tc>
          <w:tcPr>
            <w:tcW w:w="5103" w:type="dxa"/>
            <w:tcBorders>
              <w:top w:val="nil"/>
              <w:left w:val="nil"/>
              <w:bottom w:val="single" w:sz="4" w:space="0" w:color="auto"/>
              <w:right w:val="single" w:sz="4" w:space="0" w:color="auto"/>
            </w:tcBorders>
            <w:shd w:val="clear" w:color="auto" w:fill="auto"/>
            <w:noWrap/>
            <w:vAlign w:val="center"/>
            <w:hideMark/>
          </w:tcPr>
          <w:p w14:paraId="07FBFB43" w14:textId="57C935E2"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H.R. Cabin</w:t>
            </w:r>
          </w:p>
        </w:tc>
      </w:tr>
      <w:tr w:rsidR="0000113D" w:rsidRPr="00966DAB" w14:paraId="1F3E5A10"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14:paraId="63C3C0AD" w14:textId="49E6F77F" w:rsidR="0000113D" w:rsidRPr="00966DAB" w:rsidRDefault="0000113D" w:rsidP="0000113D">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18.</w:t>
            </w:r>
          </w:p>
        </w:tc>
        <w:tc>
          <w:tcPr>
            <w:tcW w:w="2700" w:type="dxa"/>
            <w:tcBorders>
              <w:top w:val="nil"/>
              <w:left w:val="nil"/>
              <w:bottom w:val="single" w:sz="4" w:space="0" w:color="auto"/>
              <w:right w:val="single" w:sz="4" w:space="0" w:color="auto"/>
            </w:tcBorders>
            <w:shd w:val="clear" w:color="auto" w:fill="auto"/>
            <w:noWrap/>
            <w:vAlign w:val="bottom"/>
            <w:hideMark/>
          </w:tcPr>
          <w:p w14:paraId="67C3A2C8" w14:textId="42EA726C"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Section-12/</w:t>
            </w:r>
            <w:r>
              <w:rPr>
                <w:rFonts w:asciiTheme="minorHAnsi" w:hAnsiTheme="minorHAnsi" w:cstheme="minorHAnsi"/>
                <w:color w:val="000000"/>
                <w:sz w:val="22"/>
                <w:szCs w:val="22"/>
                <w:lang w:eastAsia="en-IN"/>
              </w:rPr>
              <w:t xml:space="preserve"> </w:t>
            </w:r>
            <w:r w:rsidRPr="00966DAB">
              <w:rPr>
                <w:rFonts w:asciiTheme="minorHAnsi" w:hAnsiTheme="minorHAnsi" w:cstheme="minorHAnsi"/>
                <w:color w:val="000000"/>
                <w:sz w:val="22"/>
                <w:szCs w:val="22"/>
                <w:lang w:eastAsia="en-IN"/>
              </w:rPr>
              <w:t>Waiting room</w:t>
            </w:r>
          </w:p>
        </w:tc>
        <w:tc>
          <w:tcPr>
            <w:tcW w:w="1864" w:type="dxa"/>
            <w:tcBorders>
              <w:top w:val="nil"/>
              <w:left w:val="nil"/>
              <w:bottom w:val="single" w:sz="4" w:space="0" w:color="auto"/>
              <w:right w:val="single" w:sz="4" w:space="0" w:color="auto"/>
            </w:tcBorders>
            <w:shd w:val="clear" w:color="auto" w:fill="auto"/>
            <w:vAlign w:val="bottom"/>
          </w:tcPr>
          <w:p w14:paraId="3EE2DCEF" w14:textId="74E1A774"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120</w:t>
            </w:r>
          </w:p>
        </w:tc>
        <w:tc>
          <w:tcPr>
            <w:tcW w:w="5103" w:type="dxa"/>
            <w:tcBorders>
              <w:top w:val="nil"/>
              <w:left w:val="nil"/>
              <w:bottom w:val="single" w:sz="4" w:space="0" w:color="auto"/>
              <w:right w:val="single" w:sz="4" w:space="0" w:color="auto"/>
            </w:tcBorders>
            <w:shd w:val="clear" w:color="auto" w:fill="auto"/>
            <w:noWrap/>
            <w:vAlign w:val="center"/>
            <w:hideMark/>
          </w:tcPr>
          <w:p w14:paraId="5748CF1C" w14:textId="05B654E1"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Waiting room</w:t>
            </w:r>
          </w:p>
        </w:tc>
      </w:tr>
      <w:tr w:rsidR="0000113D" w:rsidRPr="00966DAB" w14:paraId="302FA95B"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14:paraId="3611D913" w14:textId="3CB190EA" w:rsidR="0000113D" w:rsidRPr="00966DAB" w:rsidRDefault="0000113D" w:rsidP="0000113D">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19.</w:t>
            </w:r>
          </w:p>
        </w:tc>
        <w:tc>
          <w:tcPr>
            <w:tcW w:w="2700" w:type="dxa"/>
            <w:tcBorders>
              <w:top w:val="nil"/>
              <w:left w:val="nil"/>
              <w:bottom w:val="single" w:sz="4" w:space="0" w:color="auto"/>
              <w:right w:val="single" w:sz="4" w:space="0" w:color="auto"/>
            </w:tcBorders>
            <w:shd w:val="clear" w:color="auto" w:fill="auto"/>
            <w:noWrap/>
            <w:vAlign w:val="bottom"/>
            <w:hideMark/>
          </w:tcPr>
          <w:p w14:paraId="65C18FC2" w14:textId="37346C7B"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Section-13/</w:t>
            </w:r>
            <w:r>
              <w:rPr>
                <w:rFonts w:asciiTheme="minorHAnsi" w:hAnsiTheme="minorHAnsi" w:cstheme="minorHAnsi"/>
                <w:color w:val="000000"/>
                <w:sz w:val="22"/>
                <w:szCs w:val="22"/>
                <w:lang w:eastAsia="en-IN"/>
              </w:rPr>
              <w:t xml:space="preserve"> </w:t>
            </w:r>
            <w:r w:rsidRPr="00966DAB">
              <w:rPr>
                <w:rFonts w:asciiTheme="minorHAnsi" w:hAnsiTheme="minorHAnsi" w:cstheme="minorHAnsi"/>
                <w:color w:val="000000"/>
                <w:sz w:val="22"/>
                <w:szCs w:val="22"/>
                <w:lang w:eastAsia="en-IN"/>
              </w:rPr>
              <w:t>Security Room</w:t>
            </w:r>
          </w:p>
        </w:tc>
        <w:tc>
          <w:tcPr>
            <w:tcW w:w="1864" w:type="dxa"/>
            <w:tcBorders>
              <w:top w:val="nil"/>
              <w:left w:val="nil"/>
              <w:bottom w:val="single" w:sz="4" w:space="0" w:color="auto"/>
              <w:right w:val="single" w:sz="4" w:space="0" w:color="auto"/>
            </w:tcBorders>
            <w:shd w:val="clear" w:color="auto" w:fill="auto"/>
            <w:vAlign w:val="bottom"/>
          </w:tcPr>
          <w:p w14:paraId="7E27CECC" w14:textId="0FE1FCF0"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120</w:t>
            </w:r>
          </w:p>
        </w:tc>
        <w:tc>
          <w:tcPr>
            <w:tcW w:w="5103" w:type="dxa"/>
            <w:tcBorders>
              <w:top w:val="nil"/>
              <w:left w:val="nil"/>
              <w:bottom w:val="single" w:sz="4" w:space="0" w:color="auto"/>
              <w:right w:val="single" w:sz="4" w:space="0" w:color="auto"/>
            </w:tcBorders>
            <w:shd w:val="clear" w:color="auto" w:fill="auto"/>
            <w:noWrap/>
            <w:vAlign w:val="center"/>
            <w:hideMark/>
          </w:tcPr>
          <w:p w14:paraId="4DB4E7DB" w14:textId="4A0A09D3"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Security Room</w:t>
            </w:r>
          </w:p>
        </w:tc>
      </w:tr>
      <w:tr w:rsidR="0000113D" w:rsidRPr="00966DAB" w14:paraId="3965FA67"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14:paraId="2F80D802" w14:textId="03112951" w:rsidR="0000113D" w:rsidRPr="00966DAB" w:rsidRDefault="0000113D" w:rsidP="0000113D">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20.</w:t>
            </w:r>
          </w:p>
        </w:tc>
        <w:tc>
          <w:tcPr>
            <w:tcW w:w="2700" w:type="dxa"/>
            <w:tcBorders>
              <w:top w:val="nil"/>
              <w:left w:val="nil"/>
              <w:bottom w:val="single" w:sz="4" w:space="0" w:color="auto"/>
              <w:right w:val="single" w:sz="4" w:space="0" w:color="auto"/>
            </w:tcBorders>
            <w:shd w:val="clear" w:color="auto" w:fill="auto"/>
            <w:noWrap/>
            <w:vAlign w:val="bottom"/>
            <w:hideMark/>
          </w:tcPr>
          <w:p w14:paraId="7CEB974B" w14:textId="77777777"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Section-14/Store</w:t>
            </w:r>
          </w:p>
        </w:tc>
        <w:tc>
          <w:tcPr>
            <w:tcW w:w="1864" w:type="dxa"/>
            <w:tcBorders>
              <w:top w:val="nil"/>
              <w:left w:val="nil"/>
              <w:bottom w:val="single" w:sz="4" w:space="0" w:color="auto"/>
              <w:right w:val="single" w:sz="4" w:space="0" w:color="auto"/>
            </w:tcBorders>
            <w:shd w:val="clear" w:color="auto" w:fill="auto"/>
            <w:vAlign w:val="bottom"/>
          </w:tcPr>
          <w:p w14:paraId="387B249A" w14:textId="6BB136F6"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110</w:t>
            </w:r>
          </w:p>
        </w:tc>
        <w:tc>
          <w:tcPr>
            <w:tcW w:w="5103" w:type="dxa"/>
            <w:tcBorders>
              <w:top w:val="nil"/>
              <w:left w:val="nil"/>
              <w:bottom w:val="single" w:sz="4" w:space="0" w:color="auto"/>
              <w:right w:val="single" w:sz="4" w:space="0" w:color="auto"/>
            </w:tcBorders>
            <w:shd w:val="clear" w:color="auto" w:fill="auto"/>
            <w:noWrap/>
            <w:vAlign w:val="center"/>
            <w:hideMark/>
          </w:tcPr>
          <w:p w14:paraId="75181EE4" w14:textId="78859A3E"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Store</w:t>
            </w:r>
          </w:p>
        </w:tc>
      </w:tr>
      <w:tr w:rsidR="0000113D" w:rsidRPr="00966DAB" w14:paraId="2410ACFF"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14:paraId="184418B6" w14:textId="446AC6C4" w:rsidR="0000113D" w:rsidRPr="00966DAB" w:rsidRDefault="0000113D" w:rsidP="0000113D">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21.</w:t>
            </w:r>
          </w:p>
        </w:tc>
        <w:tc>
          <w:tcPr>
            <w:tcW w:w="2700" w:type="dxa"/>
            <w:tcBorders>
              <w:top w:val="nil"/>
              <w:left w:val="nil"/>
              <w:bottom w:val="single" w:sz="4" w:space="0" w:color="auto"/>
              <w:right w:val="single" w:sz="4" w:space="0" w:color="auto"/>
            </w:tcBorders>
            <w:shd w:val="clear" w:color="auto" w:fill="auto"/>
            <w:noWrap/>
            <w:vAlign w:val="bottom"/>
            <w:hideMark/>
          </w:tcPr>
          <w:p w14:paraId="0774C90D" w14:textId="77777777"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Section-15/Store</w:t>
            </w:r>
          </w:p>
        </w:tc>
        <w:tc>
          <w:tcPr>
            <w:tcW w:w="1864" w:type="dxa"/>
            <w:tcBorders>
              <w:top w:val="nil"/>
              <w:left w:val="nil"/>
              <w:bottom w:val="single" w:sz="4" w:space="0" w:color="auto"/>
              <w:right w:val="single" w:sz="4" w:space="0" w:color="auto"/>
            </w:tcBorders>
            <w:shd w:val="clear" w:color="auto" w:fill="auto"/>
            <w:vAlign w:val="bottom"/>
          </w:tcPr>
          <w:p w14:paraId="0E21A796" w14:textId="089668EB"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110</w:t>
            </w:r>
          </w:p>
        </w:tc>
        <w:tc>
          <w:tcPr>
            <w:tcW w:w="5103" w:type="dxa"/>
            <w:tcBorders>
              <w:top w:val="nil"/>
              <w:left w:val="nil"/>
              <w:bottom w:val="single" w:sz="4" w:space="0" w:color="auto"/>
              <w:right w:val="single" w:sz="4" w:space="0" w:color="auto"/>
            </w:tcBorders>
            <w:shd w:val="clear" w:color="auto" w:fill="auto"/>
            <w:noWrap/>
            <w:vAlign w:val="center"/>
            <w:hideMark/>
          </w:tcPr>
          <w:p w14:paraId="26519D6A" w14:textId="1E7874B3"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Store</w:t>
            </w:r>
          </w:p>
        </w:tc>
      </w:tr>
      <w:tr w:rsidR="0000113D" w:rsidRPr="00966DAB" w14:paraId="16DAD070"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14:paraId="2EC98309" w14:textId="4F582BD7" w:rsidR="0000113D" w:rsidRPr="00966DAB" w:rsidRDefault="0000113D" w:rsidP="0000113D">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22.</w:t>
            </w:r>
          </w:p>
        </w:tc>
        <w:tc>
          <w:tcPr>
            <w:tcW w:w="2700" w:type="dxa"/>
            <w:tcBorders>
              <w:top w:val="nil"/>
              <w:left w:val="nil"/>
              <w:bottom w:val="single" w:sz="4" w:space="0" w:color="auto"/>
              <w:right w:val="single" w:sz="4" w:space="0" w:color="auto"/>
            </w:tcBorders>
            <w:shd w:val="clear" w:color="auto" w:fill="auto"/>
            <w:noWrap/>
            <w:vAlign w:val="bottom"/>
            <w:hideMark/>
          </w:tcPr>
          <w:p w14:paraId="03B4C64B" w14:textId="77777777"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Section-16/Store</w:t>
            </w:r>
          </w:p>
        </w:tc>
        <w:tc>
          <w:tcPr>
            <w:tcW w:w="1864" w:type="dxa"/>
            <w:tcBorders>
              <w:top w:val="nil"/>
              <w:left w:val="nil"/>
              <w:bottom w:val="single" w:sz="4" w:space="0" w:color="auto"/>
              <w:right w:val="single" w:sz="4" w:space="0" w:color="auto"/>
            </w:tcBorders>
            <w:shd w:val="clear" w:color="auto" w:fill="auto"/>
            <w:vAlign w:val="bottom"/>
          </w:tcPr>
          <w:p w14:paraId="088138D3" w14:textId="0D43A211"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110</w:t>
            </w:r>
          </w:p>
        </w:tc>
        <w:tc>
          <w:tcPr>
            <w:tcW w:w="5103" w:type="dxa"/>
            <w:tcBorders>
              <w:top w:val="nil"/>
              <w:left w:val="nil"/>
              <w:bottom w:val="single" w:sz="4" w:space="0" w:color="auto"/>
              <w:right w:val="single" w:sz="4" w:space="0" w:color="auto"/>
            </w:tcBorders>
            <w:shd w:val="clear" w:color="auto" w:fill="auto"/>
            <w:noWrap/>
            <w:vAlign w:val="center"/>
            <w:hideMark/>
          </w:tcPr>
          <w:p w14:paraId="4927CC70" w14:textId="48D75914"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Store</w:t>
            </w:r>
          </w:p>
        </w:tc>
      </w:tr>
      <w:tr w:rsidR="0000113D" w:rsidRPr="00966DAB" w14:paraId="381B3D1A"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14:paraId="637B13CE" w14:textId="0496B166" w:rsidR="0000113D" w:rsidRPr="00966DAB" w:rsidRDefault="0000113D" w:rsidP="0000113D">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23.</w:t>
            </w:r>
          </w:p>
        </w:tc>
        <w:tc>
          <w:tcPr>
            <w:tcW w:w="2700" w:type="dxa"/>
            <w:tcBorders>
              <w:top w:val="nil"/>
              <w:left w:val="nil"/>
              <w:bottom w:val="single" w:sz="4" w:space="0" w:color="auto"/>
              <w:right w:val="single" w:sz="4" w:space="0" w:color="auto"/>
            </w:tcBorders>
            <w:shd w:val="clear" w:color="auto" w:fill="auto"/>
            <w:noWrap/>
            <w:vAlign w:val="bottom"/>
            <w:hideMark/>
          </w:tcPr>
          <w:p w14:paraId="03B3ABBE" w14:textId="77777777"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Section-17/Store</w:t>
            </w:r>
          </w:p>
        </w:tc>
        <w:tc>
          <w:tcPr>
            <w:tcW w:w="1864" w:type="dxa"/>
            <w:tcBorders>
              <w:top w:val="nil"/>
              <w:left w:val="nil"/>
              <w:bottom w:val="single" w:sz="4" w:space="0" w:color="auto"/>
              <w:right w:val="single" w:sz="4" w:space="0" w:color="auto"/>
            </w:tcBorders>
            <w:shd w:val="clear" w:color="auto" w:fill="auto"/>
            <w:vAlign w:val="bottom"/>
          </w:tcPr>
          <w:p w14:paraId="2E84CEF9" w14:textId="76AD1D78"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180</w:t>
            </w:r>
          </w:p>
        </w:tc>
        <w:tc>
          <w:tcPr>
            <w:tcW w:w="5103" w:type="dxa"/>
            <w:tcBorders>
              <w:top w:val="nil"/>
              <w:left w:val="nil"/>
              <w:bottom w:val="single" w:sz="4" w:space="0" w:color="auto"/>
              <w:right w:val="single" w:sz="4" w:space="0" w:color="auto"/>
            </w:tcBorders>
            <w:shd w:val="clear" w:color="auto" w:fill="auto"/>
            <w:noWrap/>
            <w:vAlign w:val="center"/>
            <w:hideMark/>
          </w:tcPr>
          <w:p w14:paraId="1ED04CB3" w14:textId="3D48D79F"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Store</w:t>
            </w:r>
          </w:p>
        </w:tc>
      </w:tr>
      <w:tr w:rsidR="00FD7E51" w:rsidRPr="00966DAB" w14:paraId="15AC74AE" w14:textId="77777777" w:rsidTr="00FD7E51">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40EF5C" w14:textId="77777777" w:rsidR="00FD7E51" w:rsidRDefault="00FD7E51" w:rsidP="00FD7E51">
            <w:pPr>
              <w:jc w:val="center"/>
              <w:rPr>
                <w:rFonts w:asciiTheme="minorHAnsi" w:hAnsiTheme="minorHAnsi" w:cstheme="minorHAnsi"/>
                <w:color w:val="000000"/>
                <w:sz w:val="22"/>
                <w:szCs w:val="22"/>
                <w:lang w:eastAsia="en-IN"/>
              </w:rPr>
            </w:pPr>
          </w:p>
        </w:tc>
        <w:tc>
          <w:tcPr>
            <w:tcW w:w="2700" w:type="dxa"/>
            <w:tcBorders>
              <w:top w:val="single" w:sz="4" w:space="0" w:color="auto"/>
              <w:left w:val="nil"/>
              <w:bottom w:val="single" w:sz="4" w:space="0" w:color="auto"/>
              <w:right w:val="single" w:sz="4" w:space="0" w:color="auto"/>
            </w:tcBorders>
            <w:shd w:val="clear" w:color="auto" w:fill="auto"/>
            <w:noWrap/>
            <w:vAlign w:val="bottom"/>
          </w:tcPr>
          <w:p w14:paraId="392B652E" w14:textId="00C3D10C" w:rsidR="00FD7E51" w:rsidRPr="00966DAB" w:rsidRDefault="00FD7E51" w:rsidP="00FD7E51">
            <w:pP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Sub-Total</w:t>
            </w:r>
          </w:p>
        </w:tc>
        <w:tc>
          <w:tcPr>
            <w:tcW w:w="1864" w:type="dxa"/>
            <w:tcBorders>
              <w:top w:val="single" w:sz="4" w:space="0" w:color="auto"/>
              <w:left w:val="nil"/>
              <w:bottom w:val="single" w:sz="4" w:space="0" w:color="auto"/>
              <w:right w:val="single" w:sz="4" w:space="0" w:color="auto"/>
            </w:tcBorders>
            <w:shd w:val="clear" w:color="auto" w:fill="auto"/>
            <w:vAlign w:val="bottom"/>
          </w:tcPr>
          <w:p w14:paraId="50D5577F" w14:textId="73375CDF" w:rsidR="00FD7E51" w:rsidRPr="0028071E" w:rsidRDefault="00FD7E51" w:rsidP="00FD7E51">
            <w:pPr>
              <w:jc w:val="center"/>
              <w:rPr>
                <w:rFonts w:ascii="Calibri" w:hAnsi="Calibri" w:cs="Calibri"/>
                <w:color w:val="000000"/>
                <w:sz w:val="22"/>
                <w:szCs w:val="22"/>
                <w:lang w:eastAsia="en-IN"/>
              </w:rPr>
            </w:pPr>
            <w:r w:rsidRPr="0028071E">
              <w:rPr>
                <w:rFonts w:ascii="Calibri" w:hAnsi="Calibri" w:cs="Calibri"/>
                <w:color w:val="000000"/>
                <w:sz w:val="22"/>
                <w:szCs w:val="22"/>
                <w:lang w:eastAsia="en-IN"/>
              </w:rPr>
              <w:t>1540</w:t>
            </w:r>
          </w:p>
        </w:tc>
        <w:tc>
          <w:tcPr>
            <w:tcW w:w="5103" w:type="dxa"/>
            <w:tcBorders>
              <w:top w:val="single" w:sz="4" w:space="0" w:color="auto"/>
              <w:left w:val="nil"/>
              <w:bottom w:val="single" w:sz="4" w:space="0" w:color="auto"/>
              <w:right w:val="single" w:sz="4" w:space="0" w:color="auto"/>
            </w:tcBorders>
            <w:shd w:val="clear" w:color="auto" w:fill="auto"/>
            <w:noWrap/>
            <w:vAlign w:val="center"/>
          </w:tcPr>
          <w:p w14:paraId="238A8F69" w14:textId="77777777" w:rsidR="00FD7E51" w:rsidRPr="00966DAB" w:rsidRDefault="00FD7E51" w:rsidP="00FD7E51">
            <w:pPr>
              <w:rPr>
                <w:rFonts w:asciiTheme="minorHAnsi" w:hAnsiTheme="minorHAnsi" w:cstheme="minorHAnsi"/>
                <w:color w:val="000000"/>
                <w:sz w:val="22"/>
                <w:szCs w:val="22"/>
                <w:lang w:eastAsia="en-IN"/>
              </w:rPr>
            </w:pPr>
          </w:p>
        </w:tc>
      </w:tr>
      <w:tr w:rsidR="00FD7E51" w:rsidRPr="00966DAB" w14:paraId="2CC19029" w14:textId="77777777" w:rsidTr="00FD7E51">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8E636F" w14:textId="77777777" w:rsidR="00FD7E51" w:rsidRDefault="00FD7E51" w:rsidP="00FD7E51">
            <w:pPr>
              <w:jc w:val="center"/>
              <w:rPr>
                <w:rFonts w:asciiTheme="minorHAnsi" w:hAnsiTheme="minorHAnsi" w:cstheme="minorHAnsi"/>
                <w:color w:val="000000"/>
                <w:sz w:val="22"/>
                <w:szCs w:val="22"/>
                <w:lang w:eastAsia="en-IN"/>
              </w:rPr>
            </w:pPr>
          </w:p>
        </w:tc>
        <w:tc>
          <w:tcPr>
            <w:tcW w:w="2700" w:type="dxa"/>
            <w:tcBorders>
              <w:top w:val="single" w:sz="4" w:space="0" w:color="auto"/>
              <w:left w:val="nil"/>
              <w:bottom w:val="single" w:sz="4" w:space="0" w:color="auto"/>
              <w:right w:val="single" w:sz="4" w:space="0" w:color="auto"/>
            </w:tcBorders>
            <w:shd w:val="clear" w:color="auto" w:fill="auto"/>
            <w:noWrap/>
            <w:vAlign w:val="bottom"/>
          </w:tcPr>
          <w:p w14:paraId="13894B87" w14:textId="67B2980B" w:rsidR="00FD7E51" w:rsidRPr="0028071E" w:rsidRDefault="00FD7E51" w:rsidP="00FD7E51">
            <w:pPr>
              <w:rPr>
                <w:rFonts w:ascii="Calibri" w:hAnsi="Calibri" w:cs="Calibri"/>
                <w:color w:val="000000"/>
                <w:sz w:val="22"/>
                <w:szCs w:val="22"/>
                <w:lang w:eastAsia="en-IN"/>
              </w:rPr>
            </w:pPr>
            <w:r w:rsidRPr="0028071E">
              <w:rPr>
                <w:rFonts w:ascii="Calibri" w:hAnsi="Calibri" w:cs="Calibri"/>
                <w:color w:val="000000"/>
                <w:sz w:val="22"/>
                <w:szCs w:val="22"/>
                <w:lang w:eastAsia="en-IN"/>
              </w:rPr>
              <w:t>Total</w:t>
            </w:r>
          </w:p>
        </w:tc>
        <w:tc>
          <w:tcPr>
            <w:tcW w:w="1864" w:type="dxa"/>
            <w:tcBorders>
              <w:top w:val="single" w:sz="4" w:space="0" w:color="auto"/>
              <w:left w:val="nil"/>
              <w:bottom w:val="single" w:sz="4" w:space="0" w:color="auto"/>
              <w:right w:val="single" w:sz="4" w:space="0" w:color="auto"/>
            </w:tcBorders>
            <w:shd w:val="clear" w:color="auto" w:fill="auto"/>
            <w:vAlign w:val="bottom"/>
          </w:tcPr>
          <w:p w14:paraId="15234859" w14:textId="497FD655" w:rsidR="00FD7E51" w:rsidRPr="0028071E" w:rsidRDefault="00FD7E51" w:rsidP="00FD7E51">
            <w:pPr>
              <w:jc w:val="center"/>
              <w:rPr>
                <w:rFonts w:ascii="Calibri" w:hAnsi="Calibri" w:cs="Calibri"/>
                <w:color w:val="000000"/>
                <w:sz w:val="22"/>
                <w:szCs w:val="22"/>
                <w:lang w:eastAsia="en-IN"/>
              </w:rPr>
            </w:pPr>
            <w:r w:rsidRPr="0028071E">
              <w:rPr>
                <w:rFonts w:ascii="Calibri" w:hAnsi="Calibri" w:cs="Calibri"/>
                <w:color w:val="000000"/>
                <w:sz w:val="22"/>
                <w:szCs w:val="22"/>
                <w:lang w:eastAsia="en-IN"/>
              </w:rPr>
              <w:t>75076</w:t>
            </w:r>
          </w:p>
        </w:tc>
        <w:tc>
          <w:tcPr>
            <w:tcW w:w="5103" w:type="dxa"/>
            <w:tcBorders>
              <w:top w:val="single" w:sz="4" w:space="0" w:color="auto"/>
              <w:left w:val="nil"/>
              <w:bottom w:val="single" w:sz="4" w:space="0" w:color="auto"/>
              <w:right w:val="single" w:sz="4" w:space="0" w:color="auto"/>
            </w:tcBorders>
            <w:shd w:val="clear" w:color="auto" w:fill="auto"/>
            <w:noWrap/>
            <w:vAlign w:val="center"/>
          </w:tcPr>
          <w:p w14:paraId="059B2AB2" w14:textId="77777777" w:rsidR="00FD7E51" w:rsidRPr="00966DAB" w:rsidRDefault="00FD7E51" w:rsidP="00FD7E51">
            <w:pPr>
              <w:rPr>
                <w:rFonts w:asciiTheme="minorHAnsi" w:hAnsiTheme="minorHAnsi" w:cstheme="minorHAnsi"/>
                <w:color w:val="000000"/>
                <w:sz w:val="22"/>
                <w:szCs w:val="22"/>
                <w:lang w:eastAsia="en-IN"/>
              </w:rPr>
            </w:pPr>
          </w:p>
        </w:tc>
      </w:tr>
    </w:tbl>
    <w:p w14:paraId="273573F0" w14:textId="77777777" w:rsidR="0080771B" w:rsidRDefault="0080771B" w:rsidP="00030D38">
      <w:pPr>
        <w:spacing w:line="360" w:lineRule="auto"/>
        <w:jc w:val="both"/>
        <w:rPr>
          <w:rFonts w:ascii="Arial" w:hAnsi="Arial" w:cs="Arial"/>
          <w:sz w:val="22"/>
          <w:szCs w:val="22"/>
        </w:rPr>
      </w:pPr>
    </w:p>
    <w:p w14:paraId="7FEBE741" w14:textId="5C73FCDF" w:rsidR="00A2097F" w:rsidRPr="00953706" w:rsidRDefault="00D95D65" w:rsidP="00A2097F">
      <w:pPr>
        <w:spacing w:line="360" w:lineRule="auto"/>
        <w:jc w:val="both"/>
        <w:rPr>
          <w:rFonts w:ascii="Arial" w:hAnsi="Arial" w:cs="Arial"/>
          <w:sz w:val="22"/>
          <w:szCs w:val="22"/>
        </w:rPr>
      </w:pPr>
      <w:r w:rsidRPr="00953706">
        <w:rPr>
          <w:rFonts w:ascii="Arial" w:hAnsi="Arial" w:cs="Arial"/>
          <w:sz w:val="22"/>
          <w:szCs w:val="22"/>
        </w:rPr>
        <w:t xml:space="preserve">As per </w:t>
      </w:r>
      <w:r w:rsidR="00671862" w:rsidRPr="00953706">
        <w:rPr>
          <w:rFonts w:ascii="Arial" w:hAnsi="Arial" w:cs="Arial"/>
          <w:sz w:val="22"/>
          <w:szCs w:val="22"/>
        </w:rPr>
        <w:t xml:space="preserve">TEV </w:t>
      </w:r>
      <w:r w:rsidRPr="00953706">
        <w:rPr>
          <w:rFonts w:ascii="Arial" w:hAnsi="Arial" w:cs="Arial"/>
          <w:sz w:val="22"/>
          <w:szCs w:val="22"/>
        </w:rPr>
        <w:t xml:space="preserve">report, </w:t>
      </w:r>
      <w:r w:rsidR="00966DAB">
        <w:rPr>
          <w:rFonts w:ascii="Arial" w:hAnsi="Arial" w:cs="Arial"/>
          <w:sz w:val="22"/>
          <w:szCs w:val="22"/>
        </w:rPr>
        <w:t xml:space="preserve">out of total project cost amounting to Rs.20.69 Crore, borrower has estimated Rs.8.79 Crore for </w:t>
      </w:r>
      <w:r w:rsidR="000C699B">
        <w:rPr>
          <w:rFonts w:ascii="Arial" w:hAnsi="Arial" w:cs="Arial"/>
          <w:sz w:val="22"/>
          <w:szCs w:val="22"/>
        </w:rPr>
        <w:t>construction of above</w:t>
      </w:r>
      <w:r w:rsidR="000314F8" w:rsidRPr="00953706">
        <w:rPr>
          <w:rFonts w:ascii="Arial" w:hAnsi="Arial" w:cs="Arial"/>
          <w:sz w:val="22"/>
          <w:szCs w:val="22"/>
        </w:rPr>
        <w:t xml:space="preserve"> listed </w:t>
      </w:r>
      <w:r w:rsidRPr="00953706">
        <w:rPr>
          <w:rFonts w:ascii="Arial" w:hAnsi="Arial" w:cs="Arial"/>
          <w:sz w:val="22"/>
          <w:szCs w:val="22"/>
        </w:rPr>
        <w:t>sections</w:t>
      </w:r>
      <w:r w:rsidR="000C699B">
        <w:rPr>
          <w:rFonts w:ascii="Arial" w:hAnsi="Arial" w:cs="Arial"/>
          <w:sz w:val="22"/>
          <w:szCs w:val="22"/>
        </w:rPr>
        <w:t>. Detailed civil estimate was sought from the borrower</w:t>
      </w:r>
      <w:r w:rsidR="0080771B">
        <w:rPr>
          <w:rFonts w:ascii="Arial" w:hAnsi="Arial" w:cs="Arial"/>
          <w:sz w:val="22"/>
          <w:szCs w:val="22"/>
        </w:rPr>
        <w:t>, h</w:t>
      </w:r>
      <w:r w:rsidR="00A764C8">
        <w:rPr>
          <w:rFonts w:ascii="Arial" w:hAnsi="Arial" w:cs="Arial"/>
          <w:sz w:val="22"/>
          <w:szCs w:val="22"/>
        </w:rPr>
        <w:t>owever,</w:t>
      </w:r>
      <w:r w:rsidR="000C699B">
        <w:rPr>
          <w:rFonts w:ascii="Arial" w:hAnsi="Arial" w:cs="Arial"/>
          <w:sz w:val="22"/>
          <w:szCs w:val="22"/>
        </w:rPr>
        <w:t xml:space="preserve"> the same </w:t>
      </w:r>
      <w:r w:rsidR="0080771B">
        <w:rPr>
          <w:rFonts w:ascii="Arial" w:hAnsi="Arial" w:cs="Arial"/>
          <w:sz w:val="22"/>
          <w:szCs w:val="22"/>
        </w:rPr>
        <w:t>was</w:t>
      </w:r>
      <w:r w:rsidR="000C699B">
        <w:rPr>
          <w:rFonts w:ascii="Arial" w:hAnsi="Arial" w:cs="Arial"/>
          <w:sz w:val="22"/>
          <w:szCs w:val="22"/>
        </w:rPr>
        <w:t xml:space="preserve"> not provided to us.</w:t>
      </w:r>
    </w:p>
    <w:p w14:paraId="568C15BD" w14:textId="77777777" w:rsidR="00A2097F" w:rsidRPr="00953706" w:rsidRDefault="00A2097F" w:rsidP="00A2097F">
      <w:pPr>
        <w:pStyle w:val="ListParagraph"/>
        <w:ind w:left="360"/>
        <w:rPr>
          <w:rFonts w:ascii="Arial" w:hAnsi="Arial" w:cs="Arial"/>
          <w:b/>
          <w:sz w:val="22"/>
          <w:szCs w:val="22"/>
        </w:rPr>
      </w:pPr>
    </w:p>
    <w:p w14:paraId="353D8BC9" w14:textId="21761461" w:rsidR="000C2046" w:rsidRPr="00953706" w:rsidRDefault="00D95D65" w:rsidP="008409A2">
      <w:pPr>
        <w:ind w:right="-469"/>
        <w:jc w:val="both"/>
        <w:rPr>
          <w:rFonts w:ascii="Arial" w:hAnsi="Arial" w:cs="Arial"/>
          <w:b/>
          <w:sz w:val="22"/>
          <w:szCs w:val="22"/>
        </w:rPr>
      </w:pPr>
      <w:r w:rsidRPr="00953706">
        <w:rPr>
          <w:rFonts w:ascii="Arial" w:hAnsi="Arial" w:cs="Arial"/>
          <w:b/>
          <w:sz w:val="22"/>
          <w:szCs w:val="22"/>
        </w:rPr>
        <w:t>Notes:</w:t>
      </w:r>
    </w:p>
    <w:p w14:paraId="3D90625E" w14:textId="77777777" w:rsidR="00D95D65" w:rsidRPr="00953706" w:rsidRDefault="00D95D65" w:rsidP="008409A2">
      <w:pPr>
        <w:ind w:right="-469"/>
        <w:jc w:val="both"/>
        <w:rPr>
          <w:rFonts w:ascii="Arial" w:hAnsi="Arial" w:cs="Arial"/>
          <w:b/>
          <w:sz w:val="22"/>
          <w:szCs w:val="22"/>
        </w:rPr>
      </w:pPr>
    </w:p>
    <w:p w14:paraId="15286AF9" w14:textId="28753B9C" w:rsidR="000C2046" w:rsidRPr="00953706" w:rsidRDefault="003A1484" w:rsidP="00DE1EE9">
      <w:pPr>
        <w:pStyle w:val="ListParagraph"/>
        <w:numPr>
          <w:ilvl w:val="0"/>
          <w:numId w:val="17"/>
        </w:numPr>
        <w:spacing w:line="360" w:lineRule="auto"/>
        <w:ind w:right="-22"/>
        <w:jc w:val="both"/>
        <w:rPr>
          <w:rFonts w:ascii="Arial" w:hAnsi="Arial" w:cs="Arial"/>
          <w:sz w:val="22"/>
          <w:szCs w:val="22"/>
        </w:rPr>
      </w:pPr>
      <w:r w:rsidRPr="00953706">
        <w:rPr>
          <w:rFonts w:ascii="Arial" w:hAnsi="Arial" w:cs="Arial"/>
          <w:sz w:val="22"/>
          <w:szCs w:val="22"/>
        </w:rPr>
        <w:t xml:space="preserve">We have been provided with </w:t>
      </w:r>
      <w:r w:rsidR="000C699B">
        <w:rPr>
          <w:rFonts w:ascii="Arial" w:hAnsi="Arial" w:cs="Arial"/>
          <w:sz w:val="22"/>
          <w:szCs w:val="22"/>
        </w:rPr>
        <w:t xml:space="preserve">a general </w:t>
      </w:r>
      <w:r w:rsidRPr="00953706">
        <w:rPr>
          <w:rFonts w:ascii="Arial" w:hAnsi="Arial" w:cs="Arial"/>
          <w:sz w:val="22"/>
          <w:szCs w:val="22"/>
        </w:rPr>
        <w:t xml:space="preserve">Site plan </w:t>
      </w:r>
      <w:r w:rsidR="00A459BE" w:rsidRPr="00953706">
        <w:rPr>
          <w:rFonts w:ascii="Arial" w:hAnsi="Arial" w:cs="Arial"/>
          <w:sz w:val="22"/>
          <w:szCs w:val="22"/>
        </w:rPr>
        <w:t xml:space="preserve">of the Expansion Plant </w:t>
      </w:r>
      <w:r w:rsidRPr="00953706">
        <w:rPr>
          <w:rFonts w:ascii="Arial" w:hAnsi="Arial" w:cs="Arial"/>
          <w:sz w:val="22"/>
          <w:szCs w:val="22"/>
        </w:rPr>
        <w:t>only and no approved map is provided to us</w:t>
      </w:r>
      <w:r w:rsidR="000E4E45" w:rsidRPr="00953706">
        <w:rPr>
          <w:rFonts w:ascii="Arial" w:hAnsi="Arial" w:cs="Arial"/>
          <w:sz w:val="22"/>
          <w:szCs w:val="22"/>
        </w:rPr>
        <w:t>.</w:t>
      </w:r>
      <w:r w:rsidRPr="00953706">
        <w:rPr>
          <w:rFonts w:ascii="Arial" w:hAnsi="Arial" w:cs="Arial"/>
          <w:sz w:val="22"/>
          <w:szCs w:val="22"/>
        </w:rPr>
        <w:t xml:space="preserve"> </w:t>
      </w:r>
    </w:p>
    <w:p w14:paraId="143400CB" w14:textId="6D5E7FCE" w:rsidR="000279F0" w:rsidRPr="00953706" w:rsidRDefault="00F855FF" w:rsidP="00DE1EE9">
      <w:pPr>
        <w:pStyle w:val="ListParagraph"/>
        <w:numPr>
          <w:ilvl w:val="0"/>
          <w:numId w:val="17"/>
        </w:numPr>
        <w:spacing w:line="360" w:lineRule="auto"/>
        <w:ind w:right="-22"/>
        <w:jc w:val="both"/>
        <w:rPr>
          <w:rFonts w:ascii="Arial" w:hAnsi="Arial" w:cs="Arial"/>
          <w:sz w:val="22"/>
          <w:szCs w:val="22"/>
        </w:rPr>
      </w:pPr>
      <w:r w:rsidRPr="00953706">
        <w:rPr>
          <w:rFonts w:ascii="Arial" w:hAnsi="Arial" w:cs="Arial"/>
          <w:sz w:val="22"/>
          <w:szCs w:val="22"/>
        </w:rPr>
        <w:t xml:space="preserve">The </w:t>
      </w:r>
      <w:r w:rsidR="00E66E1D" w:rsidRPr="00953706">
        <w:rPr>
          <w:rFonts w:ascii="Arial" w:hAnsi="Arial" w:cs="Arial"/>
          <w:sz w:val="22"/>
          <w:szCs w:val="22"/>
        </w:rPr>
        <w:t>d</w:t>
      </w:r>
      <w:r w:rsidRPr="00953706">
        <w:rPr>
          <w:rFonts w:ascii="Arial" w:hAnsi="Arial" w:cs="Arial"/>
          <w:sz w:val="22"/>
          <w:szCs w:val="22"/>
        </w:rPr>
        <w:t xml:space="preserve">etail </w:t>
      </w:r>
      <w:r w:rsidR="00E66E1D" w:rsidRPr="00953706">
        <w:rPr>
          <w:rFonts w:ascii="Arial" w:hAnsi="Arial" w:cs="Arial"/>
          <w:sz w:val="22"/>
          <w:szCs w:val="22"/>
        </w:rPr>
        <w:t>e</w:t>
      </w:r>
      <w:r w:rsidRPr="00953706">
        <w:rPr>
          <w:rFonts w:ascii="Arial" w:hAnsi="Arial" w:cs="Arial"/>
          <w:sz w:val="22"/>
          <w:szCs w:val="22"/>
        </w:rPr>
        <w:t xml:space="preserve">stimate for the </w:t>
      </w:r>
      <w:r w:rsidR="00E66E1D" w:rsidRPr="00953706">
        <w:rPr>
          <w:rFonts w:ascii="Arial" w:hAnsi="Arial" w:cs="Arial"/>
          <w:sz w:val="22"/>
          <w:szCs w:val="22"/>
        </w:rPr>
        <w:t xml:space="preserve">Construction of the Civil Structures </w:t>
      </w:r>
      <w:r w:rsidRPr="00953706">
        <w:rPr>
          <w:rFonts w:ascii="Arial" w:hAnsi="Arial" w:cs="Arial"/>
          <w:sz w:val="22"/>
          <w:szCs w:val="22"/>
        </w:rPr>
        <w:t>is not provided to us</w:t>
      </w:r>
      <w:r w:rsidR="000C699B">
        <w:rPr>
          <w:rFonts w:ascii="Arial" w:hAnsi="Arial" w:cs="Arial"/>
          <w:sz w:val="22"/>
          <w:szCs w:val="22"/>
        </w:rPr>
        <w:t>.</w:t>
      </w:r>
    </w:p>
    <w:p w14:paraId="518E2581" w14:textId="1ABB1036" w:rsidR="006417A1" w:rsidRDefault="006417A1" w:rsidP="006417A1">
      <w:pPr>
        <w:spacing w:line="360" w:lineRule="auto"/>
        <w:ind w:right="-469"/>
        <w:jc w:val="both"/>
        <w:rPr>
          <w:rFonts w:ascii="Arial" w:hAnsi="Arial" w:cs="Arial"/>
          <w:sz w:val="22"/>
          <w:szCs w:val="22"/>
        </w:rPr>
      </w:pPr>
    </w:p>
    <w:p w14:paraId="1569ADFA" w14:textId="77777777" w:rsidR="00ED6F6B" w:rsidRPr="006417A1" w:rsidRDefault="00ED6F6B" w:rsidP="006417A1">
      <w:pPr>
        <w:spacing w:line="360" w:lineRule="auto"/>
        <w:ind w:right="-469"/>
        <w:jc w:val="both"/>
        <w:rPr>
          <w:rFonts w:ascii="Arial" w:hAnsi="Arial" w:cs="Arial"/>
          <w:sz w:val="22"/>
          <w:szCs w:val="22"/>
        </w:rPr>
      </w:pPr>
    </w:p>
    <w:p w14:paraId="77F3CC83" w14:textId="2B8005AD" w:rsidR="006417A1" w:rsidRDefault="006417A1" w:rsidP="00B023DE">
      <w:pPr>
        <w:ind w:right="-469"/>
        <w:jc w:val="both"/>
        <w:rPr>
          <w:rFonts w:ascii="Arial" w:hAnsi="Arial" w:cs="Arial"/>
          <w:b/>
          <w:sz w:val="22"/>
          <w:szCs w:val="22"/>
        </w:rPr>
      </w:pPr>
    </w:p>
    <w:p w14:paraId="5D59EF4E" w14:textId="77777777" w:rsidR="000C699B" w:rsidRDefault="000C699B" w:rsidP="00B023DE">
      <w:pPr>
        <w:ind w:right="-469"/>
        <w:jc w:val="both"/>
        <w:rPr>
          <w:rFonts w:ascii="Arial" w:hAnsi="Arial" w:cs="Arial"/>
          <w:b/>
          <w:sz w:val="22"/>
          <w:szCs w:val="22"/>
        </w:rPr>
      </w:pPr>
    </w:p>
    <w:p w14:paraId="5E3E6BB6" w14:textId="77777777" w:rsidR="000C699B" w:rsidRDefault="000C699B" w:rsidP="00B023DE">
      <w:pPr>
        <w:ind w:right="-469"/>
        <w:jc w:val="both"/>
        <w:rPr>
          <w:rFonts w:ascii="Arial" w:hAnsi="Arial" w:cs="Arial"/>
          <w:b/>
          <w:sz w:val="22"/>
          <w:szCs w:val="22"/>
        </w:rPr>
      </w:pPr>
    </w:p>
    <w:p w14:paraId="1BB6FFEF" w14:textId="77777777" w:rsidR="000C699B" w:rsidRDefault="000C699B" w:rsidP="00B023DE">
      <w:pPr>
        <w:ind w:right="-469"/>
        <w:jc w:val="both"/>
        <w:rPr>
          <w:rFonts w:ascii="Arial" w:hAnsi="Arial" w:cs="Arial"/>
          <w:b/>
          <w:sz w:val="22"/>
          <w:szCs w:val="22"/>
        </w:rPr>
      </w:pPr>
    </w:p>
    <w:p w14:paraId="56852CFE" w14:textId="77777777" w:rsidR="000C699B" w:rsidRDefault="000C699B" w:rsidP="00B023DE">
      <w:pPr>
        <w:ind w:right="-469"/>
        <w:jc w:val="both"/>
        <w:rPr>
          <w:rFonts w:ascii="Arial" w:hAnsi="Arial" w:cs="Arial"/>
          <w:b/>
          <w:sz w:val="22"/>
          <w:szCs w:val="22"/>
        </w:rPr>
      </w:pPr>
    </w:p>
    <w:p w14:paraId="4E1BFCD1" w14:textId="77777777" w:rsidR="000C699B" w:rsidRDefault="000C699B" w:rsidP="00B023DE">
      <w:pPr>
        <w:ind w:right="-469"/>
        <w:jc w:val="both"/>
        <w:rPr>
          <w:rFonts w:ascii="Arial" w:hAnsi="Arial" w:cs="Arial"/>
          <w:b/>
          <w:sz w:val="22"/>
          <w:szCs w:val="22"/>
        </w:rPr>
      </w:pPr>
    </w:p>
    <w:p w14:paraId="22BEB106" w14:textId="77777777" w:rsidR="000C699B" w:rsidRDefault="000C699B" w:rsidP="00B023DE">
      <w:pPr>
        <w:ind w:right="-469"/>
        <w:jc w:val="both"/>
        <w:rPr>
          <w:rFonts w:ascii="Arial" w:hAnsi="Arial" w:cs="Arial"/>
          <w:b/>
          <w:sz w:val="22"/>
          <w:szCs w:val="22"/>
        </w:rPr>
      </w:pPr>
    </w:p>
    <w:p w14:paraId="6966912A" w14:textId="76BD0C2C" w:rsidR="00AC19C1" w:rsidRDefault="00AC19C1" w:rsidP="00B023DE">
      <w:pPr>
        <w:ind w:right="-469"/>
        <w:jc w:val="both"/>
        <w:rPr>
          <w:rFonts w:ascii="Arial" w:hAnsi="Arial" w:cs="Arial"/>
          <w:b/>
          <w:sz w:val="22"/>
          <w:szCs w:val="22"/>
        </w:rPr>
      </w:pPr>
    </w:p>
    <w:p w14:paraId="4D88F037" w14:textId="19744E1E" w:rsidR="00BA2BD6" w:rsidRDefault="00BA2BD6" w:rsidP="00B023DE">
      <w:pPr>
        <w:ind w:right="-469"/>
        <w:jc w:val="both"/>
        <w:rPr>
          <w:rFonts w:ascii="Arial" w:hAnsi="Arial" w:cs="Arial"/>
          <w:b/>
          <w:sz w:val="22"/>
          <w:szCs w:val="22"/>
        </w:rPr>
      </w:pPr>
    </w:p>
    <w:p w14:paraId="1DE58A1A" w14:textId="09EFB993" w:rsidR="00BA2BD6" w:rsidRDefault="00BA2BD6" w:rsidP="00B023DE">
      <w:pPr>
        <w:ind w:right="-469"/>
        <w:jc w:val="both"/>
        <w:rPr>
          <w:rFonts w:ascii="Arial" w:hAnsi="Arial" w:cs="Arial"/>
          <w:b/>
          <w:sz w:val="22"/>
          <w:szCs w:val="22"/>
        </w:rPr>
      </w:pPr>
    </w:p>
    <w:p w14:paraId="4CAF03BC" w14:textId="712F1A23" w:rsidR="00BA2BD6" w:rsidRDefault="00BA2BD6" w:rsidP="00B023DE">
      <w:pPr>
        <w:ind w:right="-469"/>
        <w:jc w:val="both"/>
        <w:rPr>
          <w:rFonts w:ascii="Arial" w:hAnsi="Arial" w:cs="Arial"/>
          <w:b/>
          <w:sz w:val="22"/>
          <w:szCs w:val="22"/>
        </w:rPr>
      </w:pPr>
    </w:p>
    <w:p w14:paraId="370A9E90" w14:textId="2D71B8E1" w:rsidR="00BA2BD6" w:rsidRDefault="00BA2BD6" w:rsidP="00B023DE">
      <w:pPr>
        <w:ind w:right="-469"/>
        <w:jc w:val="both"/>
        <w:rPr>
          <w:rFonts w:ascii="Arial" w:hAnsi="Arial" w:cs="Arial"/>
          <w:b/>
          <w:sz w:val="22"/>
          <w:szCs w:val="22"/>
        </w:rPr>
      </w:pPr>
    </w:p>
    <w:p w14:paraId="7ECE5CE9" w14:textId="4DCF5A4B" w:rsidR="00BA2BD6" w:rsidRDefault="00BA2BD6" w:rsidP="00B023DE">
      <w:pPr>
        <w:ind w:right="-469"/>
        <w:jc w:val="both"/>
        <w:rPr>
          <w:rFonts w:ascii="Arial" w:hAnsi="Arial" w:cs="Arial"/>
          <w:b/>
          <w:sz w:val="22"/>
          <w:szCs w:val="22"/>
        </w:rPr>
      </w:pPr>
    </w:p>
    <w:p w14:paraId="26C7CEA2" w14:textId="5A4ED918" w:rsidR="00BA2BD6" w:rsidRDefault="00BA2BD6" w:rsidP="00B023DE">
      <w:pPr>
        <w:ind w:right="-469"/>
        <w:jc w:val="both"/>
        <w:rPr>
          <w:rFonts w:ascii="Arial" w:hAnsi="Arial" w:cs="Arial"/>
          <w:b/>
          <w:sz w:val="22"/>
          <w:szCs w:val="22"/>
        </w:rPr>
      </w:pPr>
    </w:p>
    <w:p w14:paraId="0138F253" w14:textId="77777777" w:rsidR="00735E09" w:rsidRDefault="00735E09" w:rsidP="00B023DE">
      <w:pPr>
        <w:ind w:right="-469"/>
        <w:jc w:val="both"/>
        <w:rPr>
          <w:rFonts w:ascii="Arial" w:hAnsi="Arial" w:cs="Arial"/>
          <w:b/>
          <w:sz w:val="22"/>
          <w:szCs w:val="22"/>
        </w:rPr>
      </w:pPr>
    </w:p>
    <w:p w14:paraId="1F436870" w14:textId="31CCF358" w:rsidR="00B023DE" w:rsidRDefault="00B023DE" w:rsidP="00B023DE">
      <w:pPr>
        <w:ind w:right="-469"/>
        <w:jc w:val="both"/>
        <w:rPr>
          <w:rFonts w:ascii="Arial" w:hAnsi="Arial" w:cs="Arial"/>
          <w:b/>
          <w:sz w:val="22"/>
          <w:szCs w:val="22"/>
        </w:rPr>
      </w:pPr>
      <w:r w:rsidRPr="006417A1">
        <w:rPr>
          <w:rFonts w:ascii="Arial" w:hAnsi="Arial" w:cs="Arial"/>
          <w:b/>
          <w:sz w:val="22"/>
          <w:szCs w:val="22"/>
        </w:rPr>
        <w:lastRenderedPageBreak/>
        <w:t xml:space="preserve">As per </w:t>
      </w:r>
      <w:r w:rsidR="00517EAD">
        <w:rPr>
          <w:rFonts w:ascii="Arial" w:hAnsi="Arial" w:cs="Arial"/>
          <w:b/>
          <w:sz w:val="22"/>
          <w:szCs w:val="22"/>
        </w:rPr>
        <w:t>site</w:t>
      </w:r>
      <w:r w:rsidR="006417A1" w:rsidRPr="006417A1">
        <w:rPr>
          <w:rFonts w:ascii="Arial" w:hAnsi="Arial" w:cs="Arial"/>
          <w:b/>
          <w:sz w:val="22"/>
          <w:szCs w:val="22"/>
        </w:rPr>
        <w:t xml:space="preserve"> Plan provided by the company </w:t>
      </w:r>
      <w:r w:rsidRPr="006417A1">
        <w:rPr>
          <w:rFonts w:ascii="Arial" w:hAnsi="Arial" w:cs="Arial"/>
          <w:b/>
          <w:sz w:val="22"/>
          <w:szCs w:val="22"/>
        </w:rPr>
        <w:t xml:space="preserve">following buildings are proposed </w:t>
      </w:r>
      <w:r w:rsidR="009618DF">
        <w:rPr>
          <w:rFonts w:ascii="Arial" w:hAnsi="Arial" w:cs="Arial"/>
          <w:b/>
          <w:sz w:val="22"/>
          <w:szCs w:val="22"/>
        </w:rPr>
        <w:t xml:space="preserve">to be constructed </w:t>
      </w:r>
      <w:r w:rsidRPr="006417A1">
        <w:rPr>
          <w:rFonts w:ascii="Arial" w:hAnsi="Arial" w:cs="Arial"/>
          <w:b/>
          <w:sz w:val="22"/>
          <w:szCs w:val="22"/>
        </w:rPr>
        <w:t>at site:</w:t>
      </w:r>
    </w:p>
    <w:p w14:paraId="217971F9" w14:textId="4B160FCF" w:rsidR="00ED6F6B" w:rsidRDefault="00ED6F6B" w:rsidP="00B023DE">
      <w:pPr>
        <w:ind w:right="-469"/>
        <w:jc w:val="both"/>
        <w:rPr>
          <w:rFonts w:ascii="Arial" w:hAnsi="Arial" w:cs="Arial"/>
          <w:b/>
          <w:sz w:val="22"/>
          <w:szCs w:val="22"/>
        </w:rPr>
      </w:pPr>
    </w:p>
    <w:p w14:paraId="28695470" w14:textId="77777777" w:rsidR="00ED6F6B" w:rsidRDefault="00ED6F6B" w:rsidP="00B023DE">
      <w:pPr>
        <w:ind w:right="-469"/>
        <w:jc w:val="both"/>
        <w:rPr>
          <w:rFonts w:ascii="Arial" w:hAnsi="Arial" w:cs="Arial"/>
          <w:b/>
          <w:sz w:val="22"/>
          <w:szCs w:val="22"/>
        </w:rPr>
      </w:pPr>
    </w:p>
    <w:p w14:paraId="5978472A" w14:textId="4E469647" w:rsidR="00ED6F6B" w:rsidRDefault="00ED6F6B" w:rsidP="00ED6F6B">
      <w:pPr>
        <w:ind w:right="-469"/>
        <w:jc w:val="center"/>
        <w:rPr>
          <w:rFonts w:ascii="Arial" w:hAnsi="Arial" w:cs="Arial"/>
          <w:b/>
          <w:sz w:val="22"/>
          <w:szCs w:val="22"/>
        </w:rPr>
      </w:pPr>
      <w:r w:rsidRPr="00517EAD">
        <w:rPr>
          <w:rFonts w:ascii="Arial" w:hAnsi="Arial" w:cs="Arial"/>
          <w:b/>
          <w:noProof/>
          <w:sz w:val="22"/>
          <w:szCs w:val="22"/>
          <w:lang w:eastAsia="en-IN"/>
        </w:rPr>
        <w:drawing>
          <wp:inline distT="0" distB="0" distL="0" distR="0" wp14:anchorId="050006BA" wp14:editId="0703C502">
            <wp:extent cx="5791200" cy="74961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91412" cy="7496450"/>
                    </a:xfrm>
                    <a:prstGeom prst="rect">
                      <a:avLst/>
                    </a:prstGeom>
                  </pic:spPr>
                </pic:pic>
              </a:graphicData>
            </a:graphic>
          </wp:inline>
        </w:drawing>
      </w:r>
    </w:p>
    <w:p w14:paraId="7AE874CE" w14:textId="51F04DD7" w:rsidR="001F7EF0" w:rsidRDefault="001F7EF0" w:rsidP="00995CE7">
      <w:pPr>
        <w:spacing w:after="200" w:line="276" w:lineRule="auto"/>
        <w:rPr>
          <w:rFonts w:ascii="Arial" w:hAnsi="Arial" w:cs="Arial"/>
          <w:b/>
          <w:sz w:val="22"/>
          <w:szCs w:val="22"/>
        </w:rPr>
      </w:pPr>
    </w:p>
    <w:p w14:paraId="0AE6FF42" w14:textId="6832A2B1" w:rsidR="006C40B3" w:rsidRDefault="006C40B3" w:rsidP="00995CE7">
      <w:pPr>
        <w:spacing w:after="200" w:line="276" w:lineRule="auto"/>
        <w:rPr>
          <w:rFonts w:ascii="Arial" w:hAnsi="Arial" w:cs="Arial"/>
          <w:b/>
          <w:sz w:val="22"/>
          <w:szCs w:val="22"/>
        </w:rPr>
      </w:pPr>
    </w:p>
    <w:p w14:paraId="00DB384E" w14:textId="77777777" w:rsidR="00BA2BD6" w:rsidRDefault="00BA2BD6" w:rsidP="008409A2">
      <w:pPr>
        <w:ind w:right="-469"/>
        <w:jc w:val="both"/>
        <w:rPr>
          <w:rFonts w:ascii="Arial" w:hAnsi="Arial" w:cs="Arial"/>
          <w:b/>
          <w:sz w:val="22"/>
          <w:szCs w:val="22"/>
        </w:rPr>
      </w:pPr>
    </w:p>
    <w:p w14:paraId="3861A9DF" w14:textId="6D59E15A" w:rsidR="008409A2" w:rsidRPr="00D95D65" w:rsidRDefault="00837757" w:rsidP="00837757">
      <w:pPr>
        <w:spacing w:line="360" w:lineRule="auto"/>
        <w:ind w:right="-22"/>
        <w:jc w:val="both"/>
        <w:rPr>
          <w:rFonts w:ascii="Arial" w:hAnsi="Arial" w:cs="Arial"/>
          <w:b/>
          <w:sz w:val="22"/>
          <w:szCs w:val="22"/>
        </w:rPr>
      </w:pPr>
      <w:r w:rsidRPr="00D95D65">
        <w:rPr>
          <w:rFonts w:ascii="Arial" w:hAnsi="Arial" w:cs="Arial"/>
          <w:b/>
          <w:sz w:val="22"/>
          <w:szCs w:val="22"/>
        </w:rPr>
        <w:t xml:space="preserve">PROGRESS OF BUILDING AND CIVIL STRUCTURES AS PER SITE VISIT DATED </w:t>
      </w:r>
      <w:r>
        <w:rPr>
          <w:rFonts w:ascii="Arial" w:hAnsi="Arial" w:cs="Arial"/>
          <w:b/>
          <w:sz w:val="22"/>
          <w:szCs w:val="22"/>
        </w:rPr>
        <w:t>10</w:t>
      </w:r>
      <w:r w:rsidRPr="00D95D65">
        <w:rPr>
          <w:rFonts w:ascii="Arial" w:hAnsi="Arial" w:cs="Arial"/>
          <w:b/>
          <w:sz w:val="22"/>
          <w:szCs w:val="22"/>
          <w:vertAlign w:val="superscript"/>
        </w:rPr>
        <w:t>TH</w:t>
      </w:r>
      <w:r w:rsidRPr="00D95D65">
        <w:rPr>
          <w:rFonts w:ascii="Arial" w:hAnsi="Arial" w:cs="Arial"/>
          <w:b/>
          <w:sz w:val="22"/>
          <w:szCs w:val="22"/>
        </w:rPr>
        <w:t xml:space="preserve"> </w:t>
      </w:r>
      <w:r>
        <w:rPr>
          <w:rFonts w:ascii="Arial" w:hAnsi="Arial" w:cs="Arial"/>
          <w:b/>
          <w:sz w:val="22"/>
          <w:szCs w:val="22"/>
        </w:rPr>
        <w:t xml:space="preserve">MARCH </w:t>
      </w:r>
      <w:r w:rsidRPr="00D95D65">
        <w:rPr>
          <w:rFonts w:ascii="Arial" w:hAnsi="Arial" w:cs="Arial"/>
          <w:b/>
          <w:sz w:val="22"/>
          <w:szCs w:val="22"/>
        </w:rPr>
        <w:t>202</w:t>
      </w:r>
      <w:r>
        <w:rPr>
          <w:rFonts w:ascii="Arial" w:hAnsi="Arial" w:cs="Arial"/>
          <w:b/>
          <w:sz w:val="22"/>
          <w:szCs w:val="22"/>
        </w:rPr>
        <w:t>2</w:t>
      </w:r>
      <w:r w:rsidRPr="00D95D65">
        <w:rPr>
          <w:rFonts w:ascii="Arial" w:hAnsi="Arial" w:cs="Arial"/>
          <w:b/>
          <w:sz w:val="22"/>
          <w:szCs w:val="22"/>
        </w:rPr>
        <w:t>:</w:t>
      </w:r>
    </w:p>
    <w:p w14:paraId="7105728E" w14:textId="460E0BB9" w:rsidR="008409A2" w:rsidRDefault="008409A2" w:rsidP="008409A2">
      <w:pPr>
        <w:ind w:right="-469"/>
        <w:jc w:val="both"/>
        <w:rPr>
          <w:rFonts w:ascii="Arial" w:hAnsi="Arial" w:cs="Arial"/>
          <w:b/>
          <w:sz w:val="22"/>
          <w:szCs w:val="22"/>
        </w:rPr>
      </w:pPr>
    </w:p>
    <w:p w14:paraId="1236C2E8" w14:textId="5624059F" w:rsidR="000F02E4" w:rsidRDefault="000F02E4" w:rsidP="006E74CC">
      <w:pPr>
        <w:spacing w:line="360" w:lineRule="auto"/>
        <w:ind w:right="-22"/>
        <w:jc w:val="both"/>
        <w:rPr>
          <w:rFonts w:ascii="Arial" w:hAnsi="Arial" w:cs="Arial"/>
          <w:sz w:val="22"/>
          <w:szCs w:val="22"/>
        </w:rPr>
      </w:pPr>
    </w:p>
    <w:tbl>
      <w:tblPr>
        <w:tblStyle w:val="TableGrid"/>
        <w:tblW w:w="9493" w:type="dxa"/>
        <w:jc w:val="center"/>
        <w:tblLook w:val="04A0" w:firstRow="1" w:lastRow="0" w:firstColumn="1" w:lastColumn="0" w:noHBand="0" w:noVBand="1"/>
      </w:tblPr>
      <w:tblGrid>
        <w:gridCol w:w="6952"/>
        <w:gridCol w:w="2541"/>
      </w:tblGrid>
      <w:tr w:rsidR="00203FDE" w:rsidRPr="009D7050" w14:paraId="0DB3F532" w14:textId="77777777" w:rsidTr="00203FDE">
        <w:trPr>
          <w:trHeight w:val="70"/>
          <w:jc w:val="center"/>
        </w:trPr>
        <w:tc>
          <w:tcPr>
            <w:tcW w:w="6952" w:type="dxa"/>
            <w:shd w:val="clear" w:color="auto" w:fill="17365D" w:themeFill="text2" w:themeFillShade="BF"/>
          </w:tcPr>
          <w:p w14:paraId="66EE5DC9" w14:textId="77777777" w:rsidR="00203FDE" w:rsidRPr="009D7050" w:rsidRDefault="00203FDE" w:rsidP="00FD7E51">
            <w:pPr>
              <w:autoSpaceDE w:val="0"/>
              <w:autoSpaceDN w:val="0"/>
              <w:adjustRightInd w:val="0"/>
              <w:spacing w:line="360" w:lineRule="auto"/>
              <w:rPr>
                <w:rFonts w:ascii="Arial" w:hAnsi="Arial" w:cs="Arial"/>
                <w:b/>
                <w:color w:val="FFFFFF" w:themeColor="background1"/>
                <w:sz w:val="22"/>
                <w:szCs w:val="20"/>
                <w:lang w:eastAsia="en-IN"/>
              </w:rPr>
            </w:pPr>
            <w:r>
              <w:rPr>
                <w:rFonts w:ascii="Arial" w:hAnsi="Arial" w:cs="Arial"/>
                <w:sz w:val="22"/>
                <w:szCs w:val="22"/>
              </w:rPr>
              <w:br w:type="page"/>
            </w:r>
            <w:r w:rsidRPr="009D7050">
              <w:rPr>
                <w:rFonts w:ascii="Arial" w:hAnsi="Arial" w:cs="Arial"/>
                <w:b/>
                <w:color w:val="FFFFFF" w:themeColor="background1"/>
                <w:sz w:val="22"/>
                <w:szCs w:val="20"/>
                <w:lang w:eastAsia="en-IN"/>
              </w:rPr>
              <w:t>PARTICULARS</w:t>
            </w:r>
          </w:p>
        </w:tc>
        <w:tc>
          <w:tcPr>
            <w:tcW w:w="2541" w:type="dxa"/>
            <w:shd w:val="clear" w:color="auto" w:fill="17365D" w:themeFill="text2" w:themeFillShade="BF"/>
          </w:tcPr>
          <w:p w14:paraId="6190DE7B" w14:textId="77777777" w:rsidR="00203FDE" w:rsidRPr="009D7050" w:rsidRDefault="00203FDE" w:rsidP="00FD7E51">
            <w:pPr>
              <w:autoSpaceDE w:val="0"/>
              <w:autoSpaceDN w:val="0"/>
              <w:adjustRightInd w:val="0"/>
              <w:spacing w:line="360" w:lineRule="auto"/>
              <w:jc w:val="right"/>
              <w:rPr>
                <w:rFonts w:ascii="Arial" w:hAnsi="Arial" w:cs="Arial"/>
                <w:b/>
                <w:color w:val="FFFFFF" w:themeColor="background1"/>
                <w:sz w:val="22"/>
                <w:szCs w:val="20"/>
                <w:lang w:eastAsia="en-IN"/>
              </w:rPr>
            </w:pPr>
            <w:r w:rsidRPr="009D7050">
              <w:rPr>
                <w:rFonts w:ascii="Arial" w:hAnsi="Arial" w:cs="Arial"/>
                <w:b/>
                <w:color w:val="FFFFFF" w:themeColor="background1"/>
                <w:sz w:val="22"/>
                <w:szCs w:val="20"/>
                <w:lang w:eastAsia="en-IN"/>
              </w:rPr>
              <w:t>DETAILS</w:t>
            </w:r>
          </w:p>
        </w:tc>
      </w:tr>
      <w:tr w:rsidR="00203FDE" w:rsidRPr="009D7050" w14:paraId="33037644" w14:textId="77777777" w:rsidTr="00203FDE">
        <w:trPr>
          <w:trHeight w:val="411"/>
          <w:jc w:val="center"/>
        </w:trPr>
        <w:tc>
          <w:tcPr>
            <w:tcW w:w="6952" w:type="dxa"/>
            <w:shd w:val="clear" w:color="auto" w:fill="DBE5F1" w:themeFill="accent1" w:themeFillTint="33"/>
          </w:tcPr>
          <w:p w14:paraId="4BD230D7" w14:textId="391C2058" w:rsidR="00203FDE" w:rsidRPr="009D7050" w:rsidRDefault="00203FDE" w:rsidP="00FD7E51">
            <w:pPr>
              <w:autoSpaceDE w:val="0"/>
              <w:autoSpaceDN w:val="0"/>
              <w:adjustRightInd w:val="0"/>
              <w:spacing w:line="360" w:lineRule="auto"/>
              <w:rPr>
                <w:rFonts w:ascii="Arial" w:hAnsi="Arial" w:cs="Arial"/>
                <w:b/>
                <w:bCs/>
                <w:i/>
                <w:color w:val="17365D" w:themeColor="text2" w:themeShade="BF"/>
                <w:sz w:val="22"/>
                <w:szCs w:val="20"/>
                <w:lang w:eastAsia="en-IN"/>
              </w:rPr>
            </w:pPr>
            <w:r w:rsidRPr="009D7050">
              <w:rPr>
                <w:rFonts w:ascii="Arial" w:hAnsi="Arial" w:cs="Arial"/>
                <w:b/>
                <w:bCs/>
                <w:sz w:val="22"/>
                <w:szCs w:val="20"/>
                <w:lang w:eastAsia="en-IN"/>
              </w:rPr>
              <w:t xml:space="preserve">Total Estimated Cost allocated in </w:t>
            </w:r>
            <w:r>
              <w:rPr>
                <w:rFonts w:ascii="Arial" w:hAnsi="Arial" w:cs="Arial"/>
                <w:b/>
                <w:bCs/>
                <w:sz w:val="22"/>
                <w:szCs w:val="20"/>
                <w:lang w:eastAsia="en-IN"/>
              </w:rPr>
              <w:t>Building &amp; Structures</w:t>
            </w:r>
            <w:r w:rsidRPr="009D7050">
              <w:rPr>
                <w:rFonts w:ascii="Arial" w:hAnsi="Arial" w:cs="Arial"/>
                <w:b/>
                <w:bCs/>
                <w:sz w:val="22"/>
                <w:szCs w:val="20"/>
                <w:lang w:eastAsia="en-IN"/>
              </w:rPr>
              <w:t xml:space="preserve"> </w:t>
            </w:r>
          </w:p>
        </w:tc>
        <w:tc>
          <w:tcPr>
            <w:tcW w:w="2541" w:type="dxa"/>
            <w:shd w:val="clear" w:color="auto" w:fill="DBE5F1" w:themeFill="accent1" w:themeFillTint="33"/>
          </w:tcPr>
          <w:p w14:paraId="59A8925A" w14:textId="63877F32" w:rsidR="00203FDE" w:rsidRPr="00203FDE" w:rsidRDefault="00203FDE" w:rsidP="00C20077">
            <w:pPr>
              <w:autoSpaceDE w:val="0"/>
              <w:autoSpaceDN w:val="0"/>
              <w:adjustRightInd w:val="0"/>
              <w:spacing w:line="360" w:lineRule="auto"/>
              <w:jc w:val="right"/>
              <w:rPr>
                <w:rFonts w:ascii="Arial" w:hAnsi="Arial" w:cs="Arial"/>
                <w:b/>
                <w:bCs/>
                <w:iCs/>
                <w:color w:val="17365D" w:themeColor="text2" w:themeShade="BF"/>
                <w:sz w:val="22"/>
                <w:szCs w:val="20"/>
                <w:highlight w:val="yellow"/>
                <w:lang w:eastAsia="en-IN"/>
              </w:rPr>
            </w:pPr>
            <w:r w:rsidRPr="00C20077">
              <w:rPr>
                <w:rFonts w:ascii="Arial" w:hAnsi="Arial" w:cs="Arial"/>
                <w:b/>
                <w:bCs/>
                <w:iCs/>
                <w:sz w:val="22"/>
                <w:szCs w:val="20"/>
                <w:lang w:eastAsia="en-IN"/>
              </w:rPr>
              <w:t>Rs.</w:t>
            </w:r>
            <w:r w:rsidR="00C20077" w:rsidRPr="00C20077">
              <w:rPr>
                <w:rFonts w:ascii="Arial" w:hAnsi="Arial" w:cs="Arial"/>
                <w:b/>
                <w:bCs/>
                <w:iCs/>
                <w:sz w:val="22"/>
                <w:szCs w:val="20"/>
                <w:lang w:eastAsia="en-IN"/>
              </w:rPr>
              <w:t>8</w:t>
            </w:r>
            <w:r w:rsidRPr="00C20077">
              <w:rPr>
                <w:rFonts w:ascii="Arial" w:hAnsi="Arial" w:cs="Arial"/>
                <w:b/>
                <w:bCs/>
                <w:iCs/>
                <w:sz w:val="22"/>
                <w:szCs w:val="20"/>
                <w:lang w:eastAsia="en-IN"/>
              </w:rPr>
              <w:t>.</w:t>
            </w:r>
            <w:r w:rsidR="00C20077" w:rsidRPr="00C20077">
              <w:rPr>
                <w:rFonts w:ascii="Arial" w:hAnsi="Arial" w:cs="Arial"/>
                <w:b/>
                <w:bCs/>
                <w:iCs/>
                <w:sz w:val="22"/>
                <w:szCs w:val="20"/>
                <w:lang w:eastAsia="en-IN"/>
              </w:rPr>
              <w:t>79</w:t>
            </w:r>
            <w:r w:rsidRPr="00C20077">
              <w:rPr>
                <w:rFonts w:ascii="Arial" w:hAnsi="Arial" w:cs="Arial"/>
                <w:b/>
                <w:bCs/>
                <w:iCs/>
                <w:sz w:val="22"/>
                <w:szCs w:val="20"/>
                <w:lang w:eastAsia="en-IN"/>
              </w:rPr>
              <w:t xml:space="preserve"> Crore</w:t>
            </w:r>
          </w:p>
        </w:tc>
      </w:tr>
      <w:tr w:rsidR="00203FDE" w:rsidRPr="009D7050" w14:paraId="32070114" w14:textId="77777777" w:rsidTr="00203FDE">
        <w:trPr>
          <w:trHeight w:val="58"/>
          <w:jc w:val="center"/>
        </w:trPr>
        <w:tc>
          <w:tcPr>
            <w:tcW w:w="6952" w:type="dxa"/>
            <w:shd w:val="clear" w:color="auto" w:fill="DBE5F1" w:themeFill="accent1" w:themeFillTint="33"/>
          </w:tcPr>
          <w:p w14:paraId="26DCD3F0" w14:textId="77777777" w:rsidR="00203FDE" w:rsidRPr="009D7050" w:rsidRDefault="00203FDE" w:rsidP="00FD7E51">
            <w:pPr>
              <w:autoSpaceDE w:val="0"/>
              <w:autoSpaceDN w:val="0"/>
              <w:adjustRightInd w:val="0"/>
              <w:spacing w:line="360" w:lineRule="auto"/>
              <w:jc w:val="both"/>
              <w:rPr>
                <w:rFonts w:ascii="Arial" w:hAnsi="Arial" w:cs="Arial"/>
                <w:b/>
                <w:bCs/>
                <w:sz w:val="22"/>
                <w:szCs w:val="20"/>
                <w:lang w:eastAsia="en-IN"/>
              </w:rPr>
            </w:pPr>
            <w:r w:rsidRPr="009D7050">
              <w:rPr>
                <w:rFonts w:ascii="Arial" w:hAnsi="Arial" w:cs="Arial"/>
                <w:b/>
                <w:bCs/>
                <w:sz w:val="22"/>
                <w:szCs w:val="20"/>
                <w:lang w:eastAsia="en-IN"/>
              </w:rPr>
              <w:t xml:space="preserve">Total Money outlaid till </w:t>
            </w:r>
            <w:r>
              <w:rPr>
                <w:rFonts w:ascii="Arial" w:hAnsi="Arial" w:cs="Arial"/>
                <w:b/>
                <w:bCs/>
                <w:sz w:val="22"/>
                <w:szCs w:val="20"/>
                <w:lang w:eastAsia="en-IN"/>
              </w:rPr>
              <w:t>28</w:t>
            </w:r>
            <w:r w:rsidRPr="009D7050">
              <w:rPr>
                <w:rFonts w:ascii="Arial" w:hAnsi="Arial" w:cs="Arial"/>
                <w:b/>
                <w:bCs/>
                <w:sz w:val="22"/>
                <w:szCs w:val="20"/>
                <w:vertAlign w:val="superscript"/>
                <w:lang w:eastAsia="en-IN"/>
              </w:rPr>
              <w:t>th</w:t>
            </w:r>
            <w:r>
              <w:rPr>
                <w:rFonts w:ascii="Arial" w:hAnsi="Arial" w:cs="Arial"/>
                <w:b/>
                <w:bCs/>
                <w:sz w:val="22"/>
                <w:szCs w:val="20"/>
                <w:lang w:eastAsia="en-IN"/>
              </w:rPr>
              <w:t xml:space="preserve"> February 2022</w:t>
            </w:r>
          </w:p>
        </w:tc>
        <w:tc>
          <w:tcPr>
            <w:tcW w:w="2541" w:type="dxa"/>
            <w:shd w:val="clear" w:color="auto" w:fill="DBE5F1" w:themeFill="accent1" w:themeFillTint="33"/>
          </w:tcPr>
          <w:p w14:paraId="00BB71BD" w14:textId="0A76FF36" w:rsidR="00203FDE" w:rsidRPr="00203FDE" w:rsidRDefault="00203FDE" w:rsidP="00FD7E51">
            <w:pPr>
              <w:autoSpaceDE w:val="0"/>
              <w:autoSpaceDN w:val="0"/>
              <w:adjustRightInd w:val="0"/>
              <w:spacing w:line="360" w:lineRule="auto"/>
              <w:jc w:val="right"/>
              <w:rPr>
                <w:rFonts w:ascii="Arial" w:hAnsi="Arial" w:cs="Arial"/>
                <w:bCs/>
                <w:iCs/>
                <w:sz w:val="22"/>
                <w:szCs w:val="20"/>
                <w:highlight w:val="yellow"/>
                <w:lang w:eastAsia="en-IN"/>
              </w:rPr>
            </w:pPr>
            <w:r w:rsidRPr="0020141A">
              <w:rPr>
                <w:rFonts w:ascii="Arial" w:hAnsi="Arial" w:cs="Arial"/>
                <w:b/>
                <w:bCs/>
                <w:iCs/>
                <w:sz w:val="22"/>
                <w:szCs w:val="20"/>
                <w:lang w:eastAsia="en-IN"/>
              </w:rPr>
              <w:t>Rs.</w:t>
            </w:r>
            <w:r w:rsidR="0020141A" w:rsidRPr="0020141A">
              <w:t xml:space="preserve"> </w:t>
            </w:r>
            <w:r w:rsidR="0020141A" w:rsidRPr="0020141A">
              <w:rPr>
                <w:rFonts w:ascii="Arial" w:hAnsi="Arial" w:cs="Arial"/>
                <w:b/>
                <w:bCs/>
                <w:iCs/>
                <w:sz w:val="22"/>
                <w:szCs w:val="20"/>
                <w:lang w:eastAsia="en-IN"/>
              </w:rPr>
              <w:t xml:space="preserve">8.82 </w:t>
            </w:r>
            <w:r w:rsidRPr="0020141A">
              <w:rPr>
                <w:rFonts w:ascii="Arial" w:hAnsi="Arial" w:cs="Arial"/>
                <w:b/>
                <w:bCs/>
                <w:iCs/>
                <w:sz w:val="22"/>
                <w:szCs w:val="20"/>
                <w:lang w:eastAsia="en-IN"/>
              </w:rPr>
              <w:t>Crore</w:t>
            </w:r>
          </w:p>
        </w:tc>
      </w:tr>
      <w:tr w:rsidR="00203FDE" w:rsidRPr="009D7050" w14:paraId="27FEAE88" w14:textId="77777777" w:rsidTr="00203FDE">
        <w:trPr>
          <w:trHeight w:val="58"/>
          <w:jc w:val="center"/>
        </w:trPr>
        <w:tc>
          <w:tcPr>
            <w:tcW w:w="6952" w:type="dxa"/>
            <w:shd w:val="clear" w:color="auto" w:fill="DBE5F1" w:themeFill="accent1" w:themeFillTint="33"/>
          </w:tcPr>
          <w:p w14:paraId="51C1368E" w14:textId="77777777" w:rsidR="00203FDE" w:rsidRPr="009D7050" w:rsidRDefault="00203FDE" w:rsidP="00FD7E51">
            <w:pPr>
              <w:autoSpaceDE w:val="0"/>
              <w:autoSpaceDN w:val="0"/>
              <w:adjustRightInd w:val="0"/>
              <w:spacing w:line="360" w:lineRule="auto"/>
              <w:rPr>
                <w:rFonts w:ascii="Arial" w:hAnsi="Arial" w:cs="Arial"/>
                <w:b/>
                <w:bCs/>
                <w:sz w:val="22"/>
                <w:szCs w:val="20"/>
                <w:lang w:eastAsia="en-IN"/>
              </w:rPr>
            </w:pPr>
            <w:r w:rsidRPr="009D7050">
              <w:rPr>
                <w:rFonts w:ascii="Arial" w:hAnsi="Arial" w:cs="Arial"/>
                <w:b/>
                <w:bCs/>
                <w:sz w:val="22"/>
                <w:szCs w:val="20"/>
                <w:lang w:eastAsia="en-IN"/>
              </w:rPr>
              <w:t xml:space="preserve">Total Approved </w:t>
            </w:r>
          </w:p>
        </w:tc>
        <w:tc>
          <w:tcPr>
            <w:tcW w:w="2541" w:type="dxa"/>
            <w:shd w:val="clear" w:color="auto" w:fill="DBE5F1" w:themeFill="accent1" w:themeFillTint="33"/>
          </w:tcPr>
          <w:p w14:paraId="7C56C634" w14:textId="0E627C02" w:rsidR="00203FDE" w:rsidRPr="00203FDE" w:rsidRDefault="0020141A" w:rsidP="00FD7E51">
            <w:pPr>
              <w:autoSpaceDE w:val="0"/>
              <w:autoSpaceDN w:val="0"/>
              <w:adjustRightInd w:val="0"/>
              <w:spacing w:line="360" w:lineRule="auto"/>
              <w:jc w:val="right"/>
              <w:rPr>
                <w:rFonts w:ascii="Arial" w:hAnsi="Arial" w:cs="Arial"/>
                <w:b/>
                <w:bCs/>
                <w:iCs/>
                <w:sz w:val="22"/>
                <w:szCs w:val="20"/>
                <w:highlight w:val="yellow"/>
                <w:lang w:eastAsia="en-IN"/>
              </w:rPr>
            </w:pPr>
            <w:r w:rsidRPr="0020141A">
              <w:rPr>
                <w:rFonts w:ascii="Arial" w:hAnsi="Arial" w:cs="Arial"/>
                <w:b/>
                <w:bCs/>
                <w:iCs/>
                <w:sz w:val="22"/>
                <w:szCs w:val="20"/>
                <w:lang w:eastAsia="en-IN"/>
              </w:rPr>
              <w:t>Rs.</w:t>
            </w:r>
            <w:r w:rsidRPr="0020141A">
              <w:t xml:space="preserve"> </w:t>
            </w:r>
            <w:r w:rsidRPr="0020141A">
              <w:rPr>
                <w:rFonts w:ascii="Arial" w:hAnsi="Arial" w:cs="Arial"/>
                <w:b/>
                <w:bCs/>
                <w:iCs/>
                <w:sz w:val="22"/>
                <w:szCs w:val="20"/>
                <w:lang w:eastAsia="en-IN"/>
              </w:rPr>
              <w:t>8.82 Crore</w:t>
            </w:r>
          </w:p>
        </w:tc>
      </w:tr>
      <w:tr w:rsidR="00203FDE" w:rsidRPr="009D7050" w14:paraId="12C9D46A" w14:textId="77777777" w:rsidTr="00203FDE">
        <w:trPr>
          <w:trHeight w:val="411"/>
          <w:jc w:val="center"/>
        </w:trPr>
        <w:tc>
          <w:tcPr>
            <w:tcW w:w="9493" w:type="dxa"/>
            <w:gridSpan w:val="2"/>
            <w:shd w:val="clear" w:color="auto" w:fill="DAEEF3" w:themeFill="accent5" w:themeFillTint="33"/>
          </w:tcPr>
          <w:p w14:paraId="707A51C6" w14:textId="77777777" w:rsidR="00203FDE" w:rsidRDefault="00203FDE" w:rsidP="00FD7E51">
            <w:pPr>
              <w:autoSpaceDE w:val="0"/>
              <w:autoSpaceDN w:val="0"/>
              <w:adjustRightInd w:val="0"/>
              <w:spacing w:line="276" w:lineRule="auto"/>
              <w:jc w:val="both"/>
              <w:rPr>
                <w:rFonts w:ascii="Arial" w:hAnsi="Arial" w:cs="Arial"/>
                <w:b/>
                <w:bCs/>
                <w:i/>
                <w:iCs/>
                <w:sz w:val="22"/>
                <w:szCs w:val="20"/>
                <w:lang w:val="en-IN"/>
              </w:rPr>
            </w:pPr>
            <w:r>
              <w:rPr>
                <w:rFonts w:ascii="Arial" w:hAnsi="Arial" w:cs="Arial"/>
                <w:b/>
                <w:bCs/>
                <w:i/>
                <w:iCs/>
                <w:sz w:val="22"/>
                <w:szCs w:val="20"/>
                <w:lang w:val="en-IN"/>
              </w:rPr>
              <w:t xml:space="preserve">Observations &amp; Remarks: </w:t>
            </w:r>
          </w:p>
          <w:p w14:paraId="1FA005E1" w14:textId="77777777" w:rsidR="00203FDE" w:rsidRDefault="00203FDE" w:rsidP="00FD7E51">
            <w:pPr>
              <w:autoSpaceDE w:val="0"/>
              <w:autoSpaceDN w:val="0"/>
              <w:adjustRightInd w:val="0"/>
              <w:spacing w:line="276" w:lineRule="auto"/>
              <w:jc w:val="both"/>
              <w:rPr>
                <w:rFonts w:ascii="Arial" w:hAnsi="Arial" w:cs="Arial"/>
                <w:b/>
                <w:bCs/>
                <w:i/>
                <w:iCs/>
                <w:sz w:val="22"/>
                <w:szCs w:val="20"/>
                <w:lang w:val="en-IN"/>
              </w:rPr>
            </w:pPr>
          </w:p>
          <w:p w14:paraId="0B257150" w14:textId="77777777" w:rsidR="00203FDE" w:rsidRDefault="00203FDE" w:rsidP="00203FDE">
            <w:pPr>
              <w:pStyle w:val="ListParagraph"/>
              <w:numPr>
                <w:ilvl w:val="0"/>
                <w:numId w:val="21"/>
              </w:numPr>
              <w:spacing w:line="360" w:lineRule="auto"/>
              <w:ind w:left="447"/>
              <w:jc w:val="both"/>
              <w:rPr>
                <w:rFonts w:ascii="Arial" w:hAnsi="Arial" w:cs="Arial"/>
                <w:bCs/>
                <w:sz w:val="22"/>
                <w:szCs w:val="22"/>
              </w:rPr>
            </w:pPr>
            <w:r w:rsidRPr="0080771B">
              <w:rPr>
                <w:rFonts w:ascii="Arial" w:hAnsi="Arial" w:cs="Arial"/>
                <w:bCs/>
                <w:sz w:val="22"/>
                <w:szCs w:val="22"/>
              </w:rPr>
              <w:t>All the building structures proposed in the plan provided by the company are complete as per our observation of the said Unit during the site survey.</w:t>
            </w:r>
          </w:p>
          <w:p w14:paraId="3678C8C7" w14:textId="77777777" w:rsidR="00203FDE" w:rsidRPr="00210B98" w:rsidRDefault="00203FDE" w:rsidP="00203FDE">
            <w:pPr>
              <w:pStyle w:val="ListParagraph"/>
              <w:numPr>
                <w:ilvl w:val="0"/>
                <w:numId w:val="21"/>
              </w:numPr>
              <w:spacing w:line="360" w:lineRule="auto"/>
              <w:ind w:left="447"/>
              <w:jc w:val="both"/>
              <w:rPr>
                <w:rFonts w:ascii="Arial" w:hAnsi="Arial" w:cs="Arial"/>
                <w:bCs/>
                <w:sz w:val="22"/>
                <w:szCs w:val="22"/>
              </w:rPr>
            </w:pPr>
            <w:r w:rsidRPr="0080771B">
              <w:rPr>
                <w:rFonts w:ascii="Arial" w:hAnsi="Arial" w:cs="Arial"/>
                <w:bCs/>
                <w:sz w:val="22"/>
                <w:szCs w:val="22"/>
              </w:rPr>
              <w:t xml:space="preserve">The Plinth area for the Structures is randomly cross verified during our site visit and were found to be more or less the same as proposed in the Site Plan. </w:t>
            </w:r>
          </w:p>
          <w:p w14:paraId="52BB5568" w14:textId="07BA46D8" w:rsidR="00203FDE" w:rsidRPr="00203FDE" w:rsidRDefault="00203FDE" w:rsidP="00203FDE">
            <w:pPr>
              <w:pStyle w:val="ListParagraph"/>
              <w:numPr>
                <w:ilvl w:val="0"/>
                <w:numId w:val="21"/>
              </w:numPr>
              <w:spacing w:line="360" w:lineRule="auto"/>
              <w:ind w:left="447"/>
              <w:jc w:val="both"/>
              <w:rPr>
                <w:rFonts w:ascii="Arial" w:hAnsi="Arial" w:cs="Arial"/>
                <w:bCs/>
                <w:sz w:val="22"/>
                <w:szCs w:val="22"/>
              </w:rPr>
            </w:pPr>
            <w:r>
              <w:rPr>
                <w:rFonts w:ascii="Arial" w:hAnsi="Arial" w:cs="Arial"/>
                <w:bCs/>
                <w:sz w:val="22"/>
                <w:szCs w:val="22"/>
              </w:rPr>
              <w:t xml:space="preserve">Moreover, </w:t>
            </w:r>
            <w:r w:rsidRPr="004F5D7A">
              <w:rPr>
                <w:rFonts w:ascii="Arial" w:hAnsi="Arial" w:cs="Arial"/>
                <w:sz w:val="22"/>
                <w:szCs w:val="22"/>
              </w:rPr>
              <w:t>during site visit it was observed that the project has started commercial operations and footwears were being manufactured at the expansion unit.</w:t>
            </w:r>
          </w:p>
          <w:p w14:paraId="77B418AF" w14:textId="77777777" w:rsidR="00203FDE" w:rsidRPr="00810B40" w:rsidRDefault="00203FDE" w:rsidP="00203FDE">
            <w:pPr>
              <w:pStyle w:val="ListParagraph"/>
              <w:numPr>
                <w:ilvl w:val="0"/>
                <w:numId w:val="21"/>
              </w:numPr>
              <w:spacing w:line="360" w:lineRule="auto"/>
              <w:ind w:left="447"/>
              <w:jc w:val="both"/>
              <w:rPr>
                <w:rFonts w:ascii="Arial" w:hAnsi="Arial" w:cs="Arial"/>
                <w:bCs/>
                <w:sz w:val="22"/>
                <w:szCs w:val="22"/>
              </w:rPr>
            </w:pPr>
            <w:r>
              <w:rPr>
                <w:rFonts w:ascii="Arial" w:hAnsi="Arial" w:cs="Arial"/>
                <w:bCs/>
                <w:sz w:val="22"/>
                <w:szCs w:val="22"/>
              </w:rPr>
              <w:t xml:space="preserve">As per CA Certificate company has </w:t>
            </w:r>
            <w:r w:rsidRPr="00203FDE">
              <w:rPr>
                <w:rFonts w:ascii="Arial" w:hAnsi="Arial" w:cs="Arial"/>
                <w:sz w:val="22"/>
                <w:szCs w:val="22"/>
              </w:rPr>
              <w:t xml:space="preserve">incurred cost </w:t>
            </w:r>
            <w:r>
              <w:rPr>
                <w:rFonts w:ascii="Arial" w:hAnsi="Arial" w:cs="Arial"/>
                <w:sz w:val="22"/>
                <w:szCs w:val="22"/>
              </w:rPr>
              <w:t>of</w:t>
            </w:r>
            <w:r w:rsidRPr="00203FDE">
              <w:rPr>
                <w:rFonts w:ascii="Arial" w:hAnsi="Arial" w:cs="Arial"/>
                <w:sz w:val="22"/>
                <w:szCs w:val="22"/>
              </w:rPr>
              <w:t xml:space="preserve"> Rs.8.79 crores </w:t>
            </w:r>
            <w:r>
              <w:rPr>
                <w:rFonts w:ascii="Arial" w:hAnsi="Arial" w:cs="Arial"/>
                <w:sz w:val="22"/>
                <w:szCs w:val="22"/>
              </w:rPr>
              <w:t xml:space="preserve">in Building &amp; structure work </w:t>
            </w:r>
            <w:r w:rsidRPr="00203FDE">
              <w:rPr>
                <w:rFonts w:ascii="Arial" w:hAnsi="Arial" w:cs="Arial"/>
                <w:sz w:val="22"/>
                <w:szCs w:val="22"/>
              </w:rPr>
              <w:t>which comes out to be Rs.1170/- per sq.ft as per plinth area rates mechanism and found to be reasonable as per Industry standard.</w:t>
            </w:r>
          </w:p>
          <w:p w14:paraId="590E4069" w14:textId="5323E424" w:rsidR="00810B40" w:rsidRPr="00203FDE" w:rsidRDefault="00810B40" w:rsidP="00203FDE">
            <w:pPr>
              <w:pStyle w:val="ListParagraph"/>
              <w:numPr>
                <w:ilvl w:val="0"/>
                <w:numId w:val="21"/>
              </w:numPr>
              <w:spacing w:line="360" w:lineRule="auto"/>
              <w:ind w:left="447"/>
              <w:jc w:val="both"/>
              <w:rPr>
                <w:rFonts w:ascii="Arial" w:hAnsi="Arial" w:cs="Arial"/>
                <w:bCs/>
                <w:sz w:val="22"/>
                <w:szCs w:val="22"/>
              </w:rPr>
            </w:pPr>
            <w:r>
              <w:rPr>
                <w:rFonts w:ascii="Arial" w:hAnsi="Arial" w:cs="Arial"/>
                <w:sz w:val="22"/>
                <w:szCs w:val="22"/>
              </w:rPr>
              <w:t>Assessment has been done only based on site plan since no approved plan was provided to us.</w:t>
            </w:r>
          </w:p>
        </w:tc>
      </w:tr>
    </w:tbl>
    <w:p w14:paraId="3EF893BB" w14:textId="61484725" w:rsidR="00203FDE" w:rsidRDefault="00203FDE" w:rsidP="006E74CC">
      <w:pPr>
        <w:spacing w:line="360" w:lineRule="auto"/>
        <w:ind w:right="-22"/>
        <w:jc w:val="both"/>
        <w:rPr>
          <w:rFonts w:ascii="Arial" w:hAnsi="Arial" w:cs="Arial"/>
          <w:sz w:val="22"/>
          <w:szCs w:val="22"/>
        </w:rPr>
      </w:pPr>
    </w:p>
    <w:p w14:paraId="2CDE4AF5" w14:textId="77777777" w:rsidR="00203FDE" w:rsidRPr="006E74CC" w:rsidRDefault="00203FDE" w:rsidP="006E74CC">
      <w:pPr>
        <w:spacing w:line="360" w:lineRule="auto"/>
        <w:ind w:right="-22"/>
        <w:jc w:val="both"/>
        <w:rPr>
          <w:rFonts w:ascii="Arial" w:hAnsi="Arial" w:cs="Arial"/>
          <w:sz w:val="22"/>
          <w:szCs w:val="22"/>
        </w:rPr>
      </w:pPr>
    </w:p>
    <w:p w14:paraId="50BA8D02" w14:textId="7C74265E" w:rsidR="003A16DB" w:rsidRPr="000C699B" w:rsidRDefault="003A16DB" w:rsidP="008A44C9">
      <w:pPr>
        <w:pStyle w:val="ListParagraph"/>
        <w:numPr>
          <w:ilvl w:val="0"/>
          <w:numId w:val="15"/>
        </w:numPr>
        <w:spacing w:line="360" w:lineRule="auto"/>
        <w:rPr>
          <w:rFonts w:ascii="Arial" w:hAnsi="Arial" w:cs="Arial"/>
          <w:b/>
        </w:rPr>
      </w:pPr>
      <w:r w:rsidRPr="000C699B">
        <w:rPr>
          <w:rFonts w:ascii="Arial" w:hAnsi="Arial" w:cs="Arial"/>
          <w:b/>
        </w:rPr>
        <w:t xml:space="preserve">PLANT MACHINERY &amp; EQUIPMENT: </w:t>
      </w:r>
    </w:p>
    <w:p w14:paraId="5AC3EF81" w14:textId="77777777" w:rsidR="003A16DB" w:rsidRPr="002F7FDE" w:rsidRDefault="003A16DB" w:rsidP="002F7FDE">
      <w:pPr>
        <w:spacing w:line="360" w:lineRule="auto"/>
        <w:ind w:right="-1036"/>
        <w:rPr>
          <w:sz w:val="18"/>
        </w:rPr>
      </w:pPr>
    </w:p>
    <w:p w14:paraId="27556E56" w14:textId="534B1E58" w:rsidR="008B3FA8" w:rsidRDefault="000C699B" w:rsidP="002F7FDE">
      <w:pPr>
        <w:spacing w:line="360" w:lineRule="auto"/>
        <w:ind w:right="-1036"/>
        <w:rPr>
          <w:rFonts w:ascii="Arial" w:hAnsi="Arial" w:cs="Arial"/>
          <w:sz w:val="22"/>
          <w:szCs w:val="22"/>
        </w:rPr>
      </w:pPr>
      <w:r w:rsidRPr="008E42D5">
        <w:rPr>
          <w:rFonts w:ascii="Arial" w:hAnsi="Arial" w:cs="Arial"/>
          <w:sz w:val="22"/>
          <w:szCs w:val="22"/>
        </w:rPr>
        <w:t>Li</w:t>
      </w:r>
      <w:r w:rsidRPr="00020EAE">
        <w:rPr>
          <w:rFonts w:ascii="Arial" w:hAnsi="Arial" w:cs="Arial"/>
          <w:sz w:val="22"/>
          <w:szCs w:val="22"/>
        </w:rPr>
        <w:t>st of Plant and machineries which are proposed to be delivered to the site</w:t>
      </w:r>
      <w:r w:rsidR="008B3FA8" w:rsidRPr="00020EAE">
        <w:rPr>
          <w:rFonts w:ascii="Arial" w:hAnsi="Arial" w:cs="Arial"/>
          <w:sz w:val="22"/>
          <w:szCs w:val="22"/>
        </w:rPr>
        <w:t xml:space="preserve"> are as below:</w:t>
      </w:r>
    </w:p>
    <w:tbl>
      <w:tblPr>
        <w:tblW w:w="8642" w:type="dxa"/>
        <w:jc w:val="center"/>
        <w:tblLook w:val="04A0" w:firstRow="1" w:lastRow="0" w:firstColumn="1" w:lastColumn="0" w:noHBand="0" w:noVBand="1"/>
      </w:tblPr>
      <w:tblGrid>
        <w:gridCol w:w="988"/>
        <w:gridCol w:w="4677"/>
        <w:gridCol w:w="2977"/>
      </w:tblGrid>
      <w:tr w:rsidR="00532258" w:rsidRPr="00447497" w14:paraId="6CDBBFB7" w14:textId="77777777" w:rsidTr="00C4058E">
        <w:trPr>
          <w:trHeight w:val="300"/>
          <w:jc w:val="center"/>
        </w:trPr>
        <w:tc>
          <w:tcPr>
            <w:tcW w:w="988"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73DF2731" w14:textId="77777777" w:rsidR="00532258" w:rsidRPr="00447497" w:rsidRDefault="00532258" w:rsidP="00532258">
            <w:pPr>
              <w:jc w:val="center"/>
              <w:rPr>
                <w:rFonts w:asciiTheme="minorHAnsi" w:hAnsiTheme="minorHAnsi" w:cstheme="minorHAnsi"/>
                <w:b/>
                <w:bCs/>
                <w:color w:val="FFFFFF"/>
                <w:sz w:val="22"/>
                <w:szCs w:val="22"/>
                <w:lang w:eastAsia="en-IN"/>
              </w:rPr>
            </w:pPr>
            <w:r w:rsidRPr="00447497">
              <w:rPr>
                <w:rFonts w:asciiTheme="minorHAnsi" w:hAnsiTheme="minorHAnsi" w:cstheme="minorHAnsi"/>
                <w:b/>
                <w:bCs/>
                <w:color w:val="FFFFFF"/>
                <w:sz w:val="22"/>
                <w:szCs w:val="22"/>
                <w:lang w:eastAsia="en-IN"/>
              </w:rPr>
              <w:t>Sr. No.</w:t>
            </w:r>
          </w:p>
        </w:tc>
        <w:tc>
          <w:tcPr>
            <w:tcW w:w="4677" w:type="dxa"/>
            <w:tcBorders>
              <w:top w:val="single" w:sz="4" w:space="0" w:color="auto"/>
              <w:left w:val="nil"/>
              <w:bottom w:val="single" w:sz="4" w:space="0" w:color="auto"/>
              <w:right w:val="single" w:sz="4" w:space="0" w:color="auto"/>
            </w:tcBorders>
            <w:shd w:val="clear" w:color="000000" w:fill="002060"/>
            <w:noWrap/>
            <w:vAlign w:val="bottom"/>
            <w:hideMark/>
          </w:tcPr>
          <w:p w14:paraId="52EF8181" w14:textId="77777777" w:rsidR="00532258" w:rsidRPr="00447497" w:rsidRDefault="00532258" w:rsidP="00447497">
            <w:pPr>
              <w:rPr>
                <w:rFonts w:asciiTheme="minorHAnsi" w:hAnsiTheme="minorHAnsi" w:cstheme="minorHAnsi"/>
                <w:b/>
                <w:bCs/>
                <w:color w:val="FFFFFF"/>
                <w:sz w:val="22"/>
                <w:szCs w:val="22"/>
                <w:lang w:eastAsia="en-IN"/>
              </w:rPr>
            </w:pPr>
            <w:r w:rsidRPr="00447497">
              <w:rPr>
                <w:rFonts w:asciiTheme="minorHAnsi" w:hAnsiTheme="minorHAnsi" w:cstheme="minorHAnsi"/>
                <w:b/>
                <w:bCs/>
                <w:color w:val="FFFFFF"/>
                <w:sz w:val="22"/>
                <w:szCs w:val="22"/>
                <w:lang w:eastAsia="en-IN"/>
              </w:rPr>
              <w:t xml:space="preserve">Machine Name </w:t>
            </w:r>
          </w:p>
        </w:tc>
        <w:tc>
          <w:tcPr>
            <w:tcW w:w="2977" w:type="dxa"/>
            <w:tcBorders>
              <w:top w:val="single" w:sz="4" w:space="0" w:color="auto"/>
              <w:left w:val="nil"/>
              <w:bottom w:val="single" w:sz="4" w:space="0" w:color="auto"/>
              <w:right w:val="single" w:sz="4" w:space="0" w:color="auto"/>
            </w:tcBorders>
            <w:shd w:val="clear" w:color="000000" w:fill="002060"/>
            <w:noWrap/>
            <w:vAlign w:val="bottom"/>
            <w:hideMark/>
          </w:tcPr>
          <w:p w14:paraId="494811B2" w14:textId="77777777" w:rsidR="00532258" w:rsidRPr="00447497" w:rsidRDefault="00532258" w:rsidP="00447497">
            <w:pPr>
              <w:rPr>
                <w:rFonts w:asciiTheme="minorHAnsi" w:hAnsiTheme="minorHAnsi" w:cstheme="minorHAnsi"/>
                <w:b/>
                <w:bCs/>
                <w:color w:val="FFFFFF"/>
                <w:sz w:val="22"/>
                <w:szCs w:val="22"/>
                <w:lang w:eastAsia="en-IN"/>
              </w:rPr>
            </w:pPr>
            <w:r w:rsidRPr="00447497">
              <w:rPr>
                <w:rFonts w:asciiTheme="minorHAnsi" w:hAnsiTheme="minorHAnsi" w:cstheme="minorHAnsi"/>
                <w:b/>
                <w:bCs/>
                <w:color w:val="FFFFFF"/>
                <w:sz w:val="22"/>
                <w:szCs w:val="22"/>
                <w:lang w:eastAsia="en-IN"/>
              </w:rPr>
              <w:t>Supplier Name</w:t>
            </w:r>
          </w:p>
        </w:tc>
      </w:tr>
      <w:tr w:rsidR="00532258" w:rsidRPr="00447497" w14:paraId="2AEF266A" w14:textId="77777777" w:rsidTr="00447497">
        <w:trPr>
          <w:trHeight w:val="300"/>
          <w:jc w:val="center"/>
        </w:trPr>
        <w:tc>
          <w:tcPr>
            <w:tcW w:w="8642" w:type="dxa"/>
            <w:gridSpan w:val="3"/>
            <w:tcBorders>
              <w:top w:val="single" w:sz="4" w:space="0" w:color="auto"/>
              <w:left w:val="single" w:sz="4" w:space="0" w:color="auto"/>
              <w:bottom w:val="single" w:sz="4" w:space="0" w:color="auto"/>
              <w:right w:val="single" w:sz="4" w:space="0" w:color="000000"/>
            </w:tcBorders>
            <w:shd w:val="clear" w:color="000000" w:fill="D9E1F2"/>
            <w:noWrap/>
            <w:vAlign w:val="bottom"/>
            <w:hideMark/>
          </w:tcPr>
          <w:p w14:paraId="4556B874" w14:textId="77777777" w:rsidR="00532258" w:rsidRPr="00447497" w:rsidRDefault="00532258" w:rsidP="00532258">
            <w:pPr>
              <w:rPr>
                <w:rFonts w:asciiTheme="minorHAnsi" w:hAnsiTheme="minorHAnsi" w:cstheme="minorHAnsi"/>
                <w:b/>
                <w:bCs/>
                <w:sz w:val="22"/>
                <w:szCs w:val="22"/>
                <w:lang w:eastAsia="en-IN"/>
              </w:rPr>
            </w:pPr>
            <w:r w:rsidRPr="00447497">
              <w:rPr>
                <w:rFonts w:asciiTheme="minorHAnsi" w:hAnsiTheme="minorHAnsi" w:cstheme="minorHAnsi"/>
                <w:b/>
                <w:bCs/>
                <w:sz w:val="22"/>
                <w:szCs w:val="22"/>
                <w:lang w:eastAsia="en-IN"/>
              </w:rPr>
              <w:t>Cutting Department</w:t>
            </w:r>
          </w:p>
        </w:tc>
      </w:tr>
      <w:tr w:rsidR="00532258" w:rsidRPr="00447497" w14:paraId="41FC9064"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33A1760B" w14:textId="767CF9E4"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1</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543A4D0D"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Cutting machine</w:t>
            </w:r>
          </w:p>
        </w:tc>
        <w:tc>
          <w:tcPr>
            <w:tcW w:w="2977" w:type="dxa"/>
            <w:tcBorders>
              <w:top w:val="nil"/>
              <w:left w:val="nil"/>
              <w:bottom w:val="single" w:sz="4" w:space="0" w:color="auto"/>
              <w:right w:val="single" w:sz="4" w:space="0" w:color="auto"/>
            </w:tcBorders>
            <w:shd w:val="clear" w:color="auto" w:fill="auto"/>
            <w:noWrap/>
            <w:vAlign w:val="bottom"/>
            <w:hideMark/>
          </w:tcPr>
          <w:p w14:paraId="5BAAC962"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Ares</w:t>
            </w:r>
          </w:p>
        </w:tc>
      </w:tr>
      <w:tr w:rsidR="00532258" w:rsidRPr="00447497" w14:paraId="67C9EF8B"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113C135D" w14:textId="338B9312"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2</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48BF91C1"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Material Cutting Machine</w:t>
            </w:r>
          </w:p>
        </w:tc>
        <w:tc>
          <w:tcPr>
            <w:tcW w:w="2977" w:type="dxa"/>
            <w:tcBorders>
              <w:top w:val="nil"/>
              <w:left w:val="nil"/>
              <w:bottom w:val="single" w:sz="4" w:space="0" w:color="auto"/>
              <w:right w:val="single" w:sz="4" w:space="0" w:color="auto"/>
            </w:tcBorders>
            <w:shd w:val="clear" w:color="auto" w:fill="auto"/>
            <w:noWrap/>
            <w:vAlign w:val="bottom"/>
            <w:hideMark/>
          </w:tcPr>
          <w:p w14:paraId="78477113"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Ares</w:t>
            </w:r>
          </w:p>
        </w:tc>
      </w:tr>
      <w:tr w:rsidR="00532258" w:rsidRPr="00447497" w14:paraId="37145870"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48F79B43" w14:textId="0C95DB1B"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3</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5E0C252A"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Heavy Duty Beam Press</w:t>
            </w:r>
          </w:p>
        </w:tc>
        <w:tc>
          <w:tcPr>
            <w:tcW w:w="2977" w:type="dxa"/>
            <w:tcBorders>
              <w:top w:val="nil"/>
              <w:left w:val="nil"/>
              <w:bottom w:val="single" w:sz="4" w:space="0" w:color="auto"/>
              <w:right w:val="single" w:sz="4" w:space="0" w:color="auto"/>
            </w:tcBorders>
            <w:shd w:val="clear" w:color="auto" w:fill="auto"/>
            <w:noWrap/>
            <w:vAlign w:val="bottom"/>
            <w:hideMark/>
          </w:tcPr>
          <w:p w14:paraId="12FAB592"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Ningbo Mama Papa</w:t>
            </w:r>
          </w:p>
        </w:tc>
      </w:tr>
      <w:tr w:rsidR="00532258" w:rsidRPr="00447497" w14:paraId="46244740" w14:textId="77777777" w:rsidTr="00447497">
        <w:trPr>
          <w:trHeight w:val="300"/>
          <w:jc w:val="center"/>
        </w:trPr>
        <w:tc>
          <w:tcPr>
            <w:tcW w:w="8642" w:type="dxa"/>
            <w:gridSpan w:val="3"/>
            <w:tcBorders>
              <w:top w:val="single" w:sz="4" w:space="0" w:color="auto"/>
              <w:left w:val="single" w:sz="4" w:space="0" w:color="auto"/>
              <w:bottom w:val="single" w:sz="4" w:space="0" w:color="auto"/>
              <w:right w:val="single" w:sz="4" w:space="0" w:color="000000"/>
            </w:tcBorders>
            <w:shd w:val="clear" w:color="000000" w:fill="D9E1F2"/>
            <w:noWrap/>
            <w:vAlign w:val="bottom"/>
            <w:hideMark/>
          </w:tcPr>
          <w:p w14:paraId="22919595" w14:textId="77777777" w:rsidR="00532258" w:rsidRPr="00447497" w:rsidRDefault="00532258" w:rsidP="00532258">
            <w:pPr>
              <w:rPr>
                <w:rFonts w:asciiTheme="minorHAnsi" w:hAnsiTheme="minorHAnsi" w:cstheme="minorHAnsi"/>
                <w:b/>
                <w:bCs/>
                <w:color w:val="000000"/>
                <w:sz w:val="22"/>
                <w:szCs w:val="22"/>
                <w:lang w:eastAsia="en-IN"/>
              </w:rPr>
            </w:pPr>
            <w:r w:rsidRPr="00447497">
              <w:rPr>
                <w:rFonts w:asciiTheme="minorHAnsi" w:hAnsiTheme="minorHAnsi" w:cstheme="minorHAnsi"/>
                <w:b/>
                <w:bCs/>
                <w:color w:val="000000"/>
                <w:sz w:val="22"/>
                <w:szCs w:val="22"/>
                <w:lang w:eastAsia="en-IN"/>
              </w:rPr>
              <w:t xml:space="preserve"> Preparation Department</w:t>
            </w:r>
          </w:p>
        </w:tc>
      </w:tr>
      <w:tr w:rsidR="00532258" w:rsidRPr="00447497" w14:paraId="700DA7E6"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78CE3F15" w14:textId="6C034BCF"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4</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1B570ADB" w14:textId="77777777" w:rsidR="00532258" w:rsidRPr="00447497" w:rsidRDefault="00532258" w:rsidP="00532258">
            <w:pPr>
              <w:rPr>
                <w:rFonts w:asciiTheme="minorHAnsi" w:hAnsiTheme="minorHAnsi" w:cstheme="minorHAnsi"/>
                <w:color w:val="000000"/>
                <w:sz w:val="22"/>
                <w:szCs w:val="22"/>
                <w:lang w:eastAsia="en-IN"/>
              </w:rPr>
            </w:pPr>
            <w:proofErr w:type="spellStart"/>
            <w:r w:rsidRPr="00447497">
              <w:rPr>
                <w:rFonts w:asciiTheme="minorHAnsi" w:hAnsiTheme="minorHAnsi" w:cstheme="minorHAnsi"/>
                <w:color w:val="000000"/>
                <w:sz w:val="22"/>
                <w:szCs w:val="22"/>
                <w:lang w:eastAsia="en-IN"/>
              </w:rPr>
              <w:t>Skivining</w:t>
            </w:r>
            <w:proofErr w:type="spellEnd"/>
            <w:r w:rsidRPr="00447497">
              <w:rPr>
                <w:rFonts w:asciiTheme="minorHAnsi" w:hAnsiTheme="minorHAnsi" w:cstheme="minorHAnsi"/>
                <w:color w:val="000000"/>
                <w:sz w:val="22"/>
                <w:szCs w:val="22"/>
                <w:lang w:eastAsia="en-IN"/>
              </w:rPr>
              <w:t xml:space="preserve"> machine</w:t>
            </w:r>
          </w:p>
        </w:tc>
        <w:tc>
          <w:tcPr>
            <w:tcW w:w="2977" w:type="dxa"/>
            <w:tcBorders>
              <w:top w:val="nil"/>
              <w:left w:val="nil"/>
              <w:bottom w:val="single" w:sz="4" w:space="0" w:color="auto"/>
              <w:right w:val="single" w:sz="4" w:space="0" w:color="auto"/>
            </w:tcBorders>
            <w:shd w:val="clear" w:color="auto" w:fill="auto"/>
            <w:noWrap/>
            <w:vAlign w:val="bottom"/>
            <w:hideMark/>
          </w:tcPr>
          <w:p w14:paraId="754841B5"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Topson</w:t>
            </w:r>
          </w:p>
        </w:tc>
      </w:tr>
      <w:tr w:rsidR="00532258" w:rsidRPr="00447497" w14:paraId="6204C953"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56EF192A" w14:textId="55803C75"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5</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2DA54EC7"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Cloth Pasting</w:t>
            </w:r>
          </w:p>
        </w:tc>
        <w:tc>
          <w:tcPr>
            <w:tcW w:w="2977" w:type="dxa"/>
            <w:tcBorders>
              <w:top w:val="nil"/>
              <w:left w:val="nil"/>
              <w:bottom w:val="single" w:sz="4" w:space="0" w:color="auto"/>
              <w:right w:val="single" w:sz="4" w:space="0" w:color="auto"/>
            </w:tcBorders>
            <w:shd w:val="clear" w:color="auto" w:fill="auto"/>
            <w:noWrap/>
            <w:vAlign w:val="bottom"/>
            <w:hideMark/>
          </w:tcPr>
          <w:p w14:paraId="39CBFF10"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SIECK</w:t>
            </w:r>
          </w:p>
        </w:tc>
      </w:tr>
      <w:tr w:rsidR="00532258" w:rsidRPr="00447497" w14:paraId="2D890F30"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6CAC5E0D" w14:textId="339C42E0"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6</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2BA0FDF4"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Stamping Machine</w:t>
            </w:r>
          </w:p>
        </w:tc>
        <w:tc>
          <w:tcPr>
            <w:tcW w:w="2977" w:type="dxa"/>
            <w:tcBorders>
              <w:top w:val="nil"/>
              <w:left w:val="nil"/>
              <w:bottom w:val="single" w:sz="4" w:space="0" w:color="auto"/>
              <w:right w:val="single" w:sz="4" w:space="0" w:color="auto"/>
            </w:tcBorders>
            <w:shd w:val="clear" w:color="auto" w:fill="auto"/>
            <w:noWrap/>
            <w:vAlign w:val="bottom"/>
            <w:hideMark/>
          </w:tcPr>
          <w:p w14:paraId="5A3B3C67"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Western</w:t>
            </w:r>
          </w:p>
        </w:tc>
      </w:tr>
      <w:tr w:rsidR="00532258" w:rsidRPr="00447497" w14:paraId="552812B1"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7E18811F" w14:textId="0CBE5435"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7</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0D1E768E"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Splitting Machine</w:t>
            </w:r>
          </w:p>
        </w:tc>
        <w:tc>
          <w:tcPr>
            <w:tcW w:w="2977" w:type="dxa"/>
            <w:tcBorders>
              <w:top w:val="nil"/>
              <w:left w:val="nil"/>
              <w:bottom w:val="single" w:sz="4" w:space="0" w:color="auto"/>
              <w:right w:val="single" w:sz="4" w:space="0" w:color="auto"/>
            </w:tcBorders>
            <w:shd w:val="clear" w:color="auto" w:fill="auto"/>
            <w:noWrap/>
            <w:vAlign w:val="bottom"/>
            <w:hideMark/>
          </w:tcPr>
          <w:p w14:paraId="64B6D577"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SIECK</w:t>
            </w:r>
          </w:p>
        </w:tc>
      </w:tr>
      <w:tr w:rsidR="00532258" w:rsidRPr="00447497" w14:paraId="67BE1D4E"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7D61EFAE" w14:textId="77777777"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8</w:t>
            </w:r>
          </w:p>
        </w:tc>
        <w:tc>
          <w:tcPr>
            <w:tcW w:w="4677" w:type="dxa"/>
            <w:tcBorders>
              <w:top w:val="nil"/>
              <w:left w:val="nil"/>
              <w:bottom w:val="single" w:sz="4" w:space="0" w:color="auto"/>
              <w:right w:val="single" w:sz="4" w:space="0" w:color="auto"/>
            </w:tcBorders>
            <w:shd w:val="clear" w:color="auto" w:fill="auto"/>
            <w:noWrap/>
            <w:vAlign w:val="bottom"/>
            <w:hideMark/>
          </w:tcPr>
          <w:p w14:paraId="3134EF2E"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CE Label Pasting machine</w:t>
            </w:r>
          </w:p>
        </w:tc>
        <w:tc>
          <w:tcPr>
            <w:tcW w:w="2977" w:type="dxa"/>
            <w:tcBorders>
              <w:top w:val="nil"/>
              <w:left w:val="nil"/>
              <w:bottom w:val="single" w:sz="4" w:space="0" w:color="auto"/>
              <w:right w:val="single" w:sz="4" w:space="0" w:color="auto"/>
            </w:tcBorders>
            <w:shd w:val="clear" w:color="auto" w:fill="auto"/>
            <w:noWrap/>
            <w:vAlign w:val="bottom"/>
            <w:hideMark/>
          </w:tcPr>
          <w:p w14:paraId="56C8930C"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Ningbo Mama Papa</w:t>
            </w:r>
          </w:p>
        </w:tc>
      </w:tr>
      <w:tr w:rsidR="00532258" w:rsidRPr="00447497" w14:paraId="62C17AAB"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03773366" w14:textId="7CB13E02"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9</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0EFB7F6A"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Embossing Machine</w:t>
            </w:r>
          </w:p>
        </w:tc>
        <w:tc>
          <w:tcPr>
            <w:tcW w:w="2977" w:type="dxa"/>
            <w:tcBorders>
              <w:top w:val="nil"/>
              <w:left w:val="nil"/>
              <w:bottom w:val="single" w:sz="4" w:space="0" w:color="auto"/>
              <w:right w:val="single" w:sz="4" w:space="0" w:color="auto"/>
            </w:tcBorders>
            <w:shd w:val="clear" w:color="auto" w:fill="auto"/>
            <w:noWrap/>
            <w:vAlign w:val="bottom"/>
            <w:hideMark/>
          </w:tcPr>
          <w:p w14:paraId="6153B130"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Sangeetha Ent.</w:t>
            </w:r>
          </w:p>
        </w:tc>
      </w:tr>
      <w:tr w:rsidR="00532258" w:rsidRPr="00447497" w14:paraId="16082370" w14:textId="77777777" w:rsidTr="00447497">
        <w:trPr>
          <w:trHeight w:val="300"/>
          <w:jc w:val="center"/>
        </w:trPr>
        <w:tc>
          <w:tcPr>
            <w:tcW w:w="8642" w:type="dxa"/>
            <w:gridSpan w:val="3"/>
            <w:tcBorders>
              <w:top w:val="single" w:sz="4" w:space="0" w:color="auto"/>
              <w:left w:val="single" w:sz="4" w:space="0" w:color="auto"/>
              <w:bottom w:val="single" w:sz="4" w:space="0" w:color="auto"/>
              <w:right w:val="single" w:sz="4" w:space="0" w:color="000000"/>
            </w:tcBorders>
            <w:shd w:val="clear" w:color="000000" w:fill="D9E1F2"/>
            <w:noWrap/>
            <w:vAlign w:val="bottom"/>
            <w:hideMark/>
          </w:tcPr>
          <w:p w14:paraId="338BD21B" w14:textId="77777777" w:rsidR="00532258" w:rsidRPr="00447497" w:rsidRDefault="00532258" w:rsidP="00532258">
            <w:pPr>
              <w:rPr>
                <w:rFonts w:asciiTheme="minorHAnsi" w:hAnsiTheme="minorHAnsi" w:cstheme="minorHAnsi"/>
                <w:b/>
                <w:bCs/>
                <w:color w:val="000000"/>
                <w:sz w:val="22"/>
                <w:szCs w:val="22"/>
                <w:lang w:eastAsia="en-IN"/>
              </w:rPr>
            </w:pPr>
            <w:r w:rsidRPr="00447497">
              <w:rPr>
                <w:rFonts w:asciiTheme="minorHAnsi" w:hAnsiTheme="minorHAnsi" w:cstheme="minorHAnsi"/>
                <w:b/>
                <w:bCs/>
                <w:color w:val="000000"/>
                <w:sz w:val="22"/>
                <w:szCs w:val="22"/>
                <w:lang w:eastAsia="en-IN"/>
              </w:rPr>
              <w:lastRenderedPageBreak/>
              <w:t>Socks department</w:t>
            </w:r>
          </w:p>
        </w:tc>
      </w:tr>
      <w:tr w:rsidR="00532258" w:rsidRPr="00447497" w14:paraId="0785DE14"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51443A0E" w14:textId="36A4BAE1"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10</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41741808"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31k Machine</w:t>
            </w:r>
          </w:p>
        </w:tc>
        <w:tc>
          <w:tcPr>
            <w:tcW w:w="2977" w:type="dxa"/>
            <w:tcBorders>
              <w:top w:val="nil"/>
              <w:left w:val="nil"/>
              <w:bottom w:val="single" w:sz="4" w:space="0" w:color="auto"/>
              <w:right w:val="single" w:sz="4" w:space="0" w:color="auto"/>
            </w:tcBorders>
            <w:shd w:val="clear" w:color="auto" w:fill="auto"/>
            <w:noWrap/>
            <w:vAlign w:val="bottom"/>
            <w:hideMark/>
          </w:tcPr>
          <w:p w14:paraId="1DCAC8CB"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Topson Ent.</w:t>
            </w:r>
          </w:p>
        </w:tc>
      </w:tr>
      <w:tr w:rsidR="00532258" w:rsidRPr="00447497" w14:paraId="58F47AC7"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35A55FEF" w14:textId="68A20FCB"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11</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245E3648"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2 KG 2AG Machine</w:t>
            </w:r>
          </w:p>
        </w:tc>
        <w:tc>
          <w:tcPr>
            <w:tcW w:w="2977" w:type="dxa"/>
            <w:tcBorders>
              <w:top w:val="nil"/>
              <w:left w:val="nil"/>
              <w:bottom w:val="single" w:sz="4" w:space="0" w:color="auto"/>
              <w:right w:val="single" w:sz="4" w:space="0" w:color="auto"/>
            </w:tcBorders>
            <w:shd w:val="clear" w:color="auto" w:fill="auto"/>
            <w:noWrap/>
            <w:vAlign w:val="bottom"/>
            <w:hideMark/>
          </w:tcPr>
          <w:p w14:paraId="4D55358F"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Hind Ent.</w:t>
            </w:r>
          </w:p>
        </w:tc>
      </w:tr>
      <w:tr w:rsidR="00532258" w:rsidRPr="00447497" w14:paraId="39C3EF9C"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3616F73D" w14:textId="2C44D895"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12</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2A17BBEC"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Post Bed Single Needle</w:t>
            </w:r>
          </w:p>
        </w:tc>
        <w:tc>
          <w:tcPr>
            <w:tcW w:w="2977" w:type="dxa"/>
            <w:tcBorders>
              <w:top w:val="nil"/>
              <w:left w:val="nil"/>
              <w:bottom w:val="single" w:sz="4" w:space="0" w:color="auto"/>
              <w:right w:val="single" w:sz="4" w:space="0" w:color="auto"/>
            </w:tcBorders>
            <w:shd w:val="clear" w:color="auto" w:fill="auto"/>
            <w:noWrap/>
            <w:vAlign w:val="bottom"/>
            <w:hideMark/>
          </w:tcPr>
          <w:p w14:paraId="6B9121A0" w14:textId="77777777" w:rsidR="00532258" w:rsidRPr="00447497" w:rsidRDefault="00532258" w:rsidP="00532258">
            <w:pPr>
              <w:rPr>
                <w:rFonts w:asciiTheme="minorHAnsi" w:hAnsiTheme="minorHAnsi" w:cstheme="minorHAnsi"/>
                <w:color w:val="000000"/>
                <w:sz w:val="22"/>
                <w:szCs w:val="22"/>
                <w:lang w:eastAsia="en-IN"/>
              </w:rPr>
            </w:pPr>
            <w:proofErr w:type="spellStart"/>
            <w:r w:rsidRPr="00447497">
              <w:rPr>
                <w:rFonts w:asciiTheme="minorHAnsi" w:hAnsiTheme="minorHAnsi" w:cstheme="minorHAnsi"/>
                <w:color w:val="000000"/>
                <w:sz w:val="22"/>
                <w:szCs w:val="22"/>
                <w:lang w:eastAsia="en-IN"/>
              </w:rPr>
              <w:t>Iyun</w:t>
            </w:r>
            <w:proofErr w:type="spellEnd"/>
            <w:r w:rsidRPr="00447497">
              <w:rPr>
                <w:rFonts w:asciiTheme="minorHAnsi" w:hAnsiTheme="minorHAnsi" w:cstheme="minorHAnsi"/>
                <w:color w:val="000000"/>
                <w:sz w:val="22"/>
                <w:szCs w:val="22"/>
                <w:lang w:eastAsia="en-IN"/>
              </w:rPr>
              <w:t xml:space="preserve"> </w:t>
            </w:r>
            <w:proofErr w:type="spellStart"/>
            <w:r w:rsidRPr="00447497">
              <w:rPr>
                <w:rFonts w:asciiTheme="minorHAnsi" w:hAnsiTheme="minorHAnsi" w:cstheme="minorHAnsi"/>
                <w:color w:val="000000"/>
                <w:sz w:val="22"/>
                <w:szCs w:val="22"/>
                <w:lang w:eastAsia="en-IN"/>
              </w:rPr>
              <w:t>Shuaima</w:t>
            </w:r>
            <w:proofErr w:type="spellEnd"/>
          </w:p>
        </w:tc>
      </w:tr>
      <w:tr w:rsidR="00532258" w:rsidRPr="00447497" w14:paraId="6B9D5F44"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2CCC1082" w14:textId="77777777"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13</w:t>
            </w:r>
          </w:p>
        </w:tc>
        <w:tc>
          <w:tcPr>
            <w:tcW w:w="4677" w:type="dxa"/>
            <w:tcBorders>
              <w:top w:val="nil"/>
              <w:left w:val="nil"/>
              <w:bottom w:val="single" w:sz="4" w:space="0" w:color="auto"/>
              <w:right w:val="single" w:sz="4" w:space="0" w:color="auto"/>
            </w:tcBorders>
            <w:shd w:val="clear" w:color="auto" w:fill="auto"/>
            <w:noWrap/>
            <w:vAlign w:val="bottom"/>
            <w:hideMark/>
          </w:tcPr>
          <w:p w14:paraId="2BA22717"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Post Bed Double Needle</w:t>
            </w:r>
          </w:p>
        </w:tc>
        <w:tc>
          <w:tcPr>
            <w:tcW w:w="2977" w:type="dxa"/>
            <w:tcBorders>
              <w:top w:val="nil"/>
              <w:left w:val="nil"/>
              <w:bottom w:val="single" w:sz="4" w:space="0" w:color="auto"/>
              <w:right w:val="single" w:sz="4" w:space="0" w:color="auto"/>
            </w:tcBorders>
            <w:shd w:val="clear" w:color="auto" w:fill="auto"/>
            <w:noWrap/>
            <w:vAlign w:val="bottom"/>
            <w:hideMark/>
          </w:tcPr>
          <w:p w14:paraId="06C26B5C" w14:textId="77777777" w:rsidR="00532258" w:rsidRPr="00447497" w:rsidRDefault="00532258" w:rsidP="00532258">
            <w:pPr>
              <w:rPr>
                <w:rFonts w:asciiTheme="minorHAnsi" w:hAnsiTheme="minorHAnsi" w:cstheme="minorHAnsi"/>
                <w:color w:val="000000"/>
                <w:sz w:val="22"/>
                <w:szCs w:val="22"/>
                <w:lang w:eastAsia="en-IN"/>
              </w:rPr>
            </w:pPr>
            <w:proofErr w:type="spellStart"/>
            <w:r w:rsidRPr="00447497">
              <w:rPr>
                <w:rFonts w:asciiTheme="minorHAnsi" w:hAnsiTheme="minorHAnsi" w:cstheme="minorHAnsi"/>
                <w:color w:val="000000"/>
                <w:sz w:val="22"/>
                <w:szCs w:val="22"/>
                <w:lang w:eastAsia="en-IN"/>
              </w:rPr>
              <w:t>Iyun</w:t>
            </w:r>
            <w:proofErr w:type="spellEnd"/>
            <w:r w:rsidRPr="00447497">
              <w:rPr>
                <w:rFonts w:asciiTheme="minorHAnsi" w:hAnsiTheme="minorHAnsi" w:cstheme="minorHAnsi"/>
                <w:color w:val="000000"/>
                <w:sz w:val="22"/>
                <w:szCs w:val="22"/>
                <w:lang w:eastAsia="en-IN"/>
              </w:rPr>
              <w:t xml:space="preserve"> </w:t>
            </w:r>
            <w:proofErr w:type="spellStart"/>
            <w:r w:rsidRPr="00447497">
              <w:rPr>
                <w:rFonts w:asciiTheme="minorHAnsi" w:hAnsiTheme="minorHAnsi" w:cstheme="minorHAnsi"/>
                <w:color w:val="000000"/>
                <w:sz w:val="22"/>
                <w:szCs w:val="22"/>
                <w:lang w:eastAsia="en-IN"/>
              </w:rPr>
              <w:t>Shuaima</w:t>
            </w:r>
            <w:proofErr w:type="spellEnd"/>
          </w:p>
        </w:tc>
      </w:tr>
      <w:tr w:rsidR="00532258" w:rsidRPr="00447497" w14:paraId="6412251D"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0F5CB269" w14:textId="68358CF1"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14</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72351F9D"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Zig Zag Machine</w:t>
            </w:r>
          </w:p>
        </w:tc>
        <w:tc>
          <w:tcPr>
            <w:tcW w:w="2977" w:type="dxa"/>
            <w:tcBorders>
              <w:top w:val="nil"/>
              <w:left w:val="nil"/>
              <w:bottom w:val="single" w:sz="4" w:space="0" w:color="auto"/>
              <w:right w:val="single" w:sz="4" w:space="0" w:color="auto"/>
            </w:tcBorders>
            <w:shd w:val="clear" w:color="auto" w:fill="auto"/>
            <w:noWrap/>
            <w:vAlign w:val="bottom"/>
            <w:hideMark/>
          </w:tcPr>
          <w:p w14:paraId="7B0AB016"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Hind Ent.</w:t>
            </w:r>
          </w:p>
        </w:tc>
      </w:tr>
      <w:tr w:rsidR="00532258" w:rsidRPr="00447497" w14:paraId="0278C413"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2726C3BF" w14:textId="696CD7F5"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15</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153033AE"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Thread Burning</w:t>
            </w:r>
          </w:p>
        </w:tc>
        <w:tc>
          <w:tcPr>
            <w:tcW w:w="2977" w:type="dxa"/>
            <w:tcBorders>
              <w:top w:val="nil"/>
              <w:left w:val="nil"/>
              <w:bottom w:val="single" w:sz="4" w:space="0" w:color="auto"/>
              <w:right w:val="single" w:sz="4" w:space="0" w:color="auto"/>
            </w:tcBorders>
            <w:shd w:val="clear" w:color="auto" w:fill="auto"/>
            <w:noWrap/>
            <w:vAlign w:val="bottom"/>
            <w:hideMark/>
          </w:tcPr>
          <w:p w14:paraId="753B6403" w14:textId="77777777" w:rsidR="00532258" w:rsidRPr="00447497" w:rsidRDefault="00532258" w:rsidP="00532258">
            <w:pPr>
              <w:rPr>
                <w:rFonts w:asciiTheme="minorHAnsi" w:hAnsiTheme="minorHAnsi" w:cstheme="minorHAnsi"/>
                <w:color w:val="000000"/>
                <w:sz w:val="22"/>
                <w:szCs w:val="22"/>
                <w:lang w:eastAsia="en-IN"/>
              </w:rPr>
            </w:pPr>
            <w:proofErr w:type="spellStart"/>
            <w:r w:rsidRPr="00447497">
              <w:rPr>
                <w:rFonts w:asciiTheme="minorHAnsi" w:hAnsiTheme="minorHAnsi" w:cstheme="minorHAnsi"/>
                <w:color w:val="000000"/>
                <w:sz w:val="22"/>
                <w:szCs w:val="22"/>
                <w:lang w:eastAsia="en-IN"/>
              </w:rPr>
              <w:t>Alra</w:t>
            </w:r>
            <w:proofErr w:type="spellEnd"/>
            <w:r w:rsidRPr="00447497">
              <w:rPr>
                <w:rFonts w:asciiTheme="minorHAnsi" w:hAnsiTheme="minorHAnsi" w:cstheme="minorHAnsi"/>
                <w:color w:val="000000"/>
                <w:sz w:val="22"/>
                <w:szCs w:val="22"/>
                <w:lang w:eastAsia="en-IN"/>
              </w:rPr>
              <w:t xml:space="preserve"> Machine Tools</w:t>
            </w:r>
          </w:p>
        </w:tc>
      </w:tr>
      <w:tr w:rsidR="00532258" w:rsidRPr="00447497" w14:paraId="3A6F5B3B"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6E06BF7A" w14:textId="0FA5CD1D"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16</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13EC9C78"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Glue Spray</w:t>
            </w:r>
          </w:p>
        </w:tc>
        <w:tc>
          <w:tcPr>
            <w:tcW w:w="2977" w:type="dxa"/>
            <w:tcBorders>
              <w:top w:val="nil"/>
              <w:left w:val="nil"/>
              <w:bottom w:val="single" w:sz="4" w:space="0" w:color="auto"/>
              <w:right w:val="single" w:sz="4" w:space="0" w:color="auto"/>
            </w:tcBorders>
            <w:shd w:val="clear" w:color="auto" w:fill="auto"/>
            <w:noWrap/>
            <w:vAlign w:val="bottom"/>
            <w:hideMark/>
          </w:tcPr>
          <w:p w14:paraId="773B566C"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Gaitonde</w:t>
            </w:r>
          </w:p>
        </w:tc>
      </w:tr>
      <w:tr w:rsidR="00532258" w:rsidRPr="00447497" w14:paraId="24D6A662" w14:textId="77777777" w:rsidTr="00447497">
        <w:trPr>
          <w:trHeight w:val="300"/>
          <w:jc w:val="center"/>
        </w:trPr>
        <w:tc>
          <w:tcPr>
            <w:tcW w:w="8642" w:type="dxa"/>
            <w:gridSpan w:val="3"/>
            <w:tcBorders>
              <w:top w:val="single" w:sz="4" w:space="0" w:color="auto"/>
              <w:left w:val="single" w:sz="4" w:space="0" w:color="auto"/>
              <w:bottom w:val="single" w:sz="4" w:space="0" w:color="auto"/>
              <w:right w:val="single" w:sz="4" w:space="0" w:color="000000"/>
            </w:tcBorders>
            <w:shd w:val="clear" w:color="000000" w:fill="D9E1F2"/>
            <w:noWrap/>
            <w:vAlign w:val="bottom"/>
            <w:hideMark/>
          </w:tcPr>
          <w:p w14:paraId="5D0BB2C9" w14:textId="77777777" w:rsidR="00532258" w:rsidRPr="00447497" w:rsidRDefault="00532258" w:rsidP="00532258">
            <w:pPr>
              <w:rPr>
                <w:rFonts w:asciiTheme="minorHAnsi" w:hAnsiTheme="minorHAnsi" w:cstheme="minorHAnsi"/>
                <w:b/>
                <w:bCs/>
                <w:color w:val="000000"/>
                <w:sz w:val="22"/>
                <w:szCs w:val="22"/>
                <w:lang w:eastAsia="en-IN"/>
              </w:rPr>
            </w:pPr>
            <w:r w:rsidRPr="00447497">
              <w:rPr>
                <w:rFonts w:asciiTheme="minorHAnsi" w:hAnsiTheme="minorHAnsi" w:cstheme="minorHAnsi"/>
                <w:b/>
                <w:bCs/>
                <w:color w:val="000000"/>
                <w:sz w:val="22"/>
                <w:szCs w:val="22"/>
                <w:lang w:eastAsia="en-IN"/>
              </w:rPr>
              <w:t>Eyelet</w:t>
            </w:r>
          </w:p>
        </w:tc>
      </w:tr>
      <w:tr w:rsidR="00532258" w:rsidRPr="00447497" w14:paraId="301D52A7"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59B9BD84" w14:textId="66BA95B8"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17</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45A84878" w14:textId="50692CB2"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 xml:space="preserve">Automatic </w:t>
            </w:r>
            <w:r w:rsidR="00785351">
              <w:rPr>
                <w:rFonts w:asciiTheme="minorHAnsi" w:hAnsiTheme="minorHAnsi" w:cstheme="minorHAnsi"/>
                <w:color w:val="000000"/>
                <w:sz w:val="22"/>
                <w:szCs w:val="22"/>
                <w:lang w:eastAsia="en-IN"/>
              </w:rPr>
              <w:t>D</w:t>
            </w:r>
            <w:r w:rsidRPr="00447497">
              <w:rPr>
                <w:rFonts w:asciiTheme="minorHAnsi" w:hAnsiTheme="minorHAnsi" w:cstheme="minorHAnsi"/>
                <w:color w:val="000000"/>
                <w:sz w:val="22"/>
                <w:szCs w:val="22"/>
                <w:lang w:eastAsia="en-IN"/>
              </w:rPr>
              <w:t>-ring</w:t>
            </w:r>
          </w:p>
        </w:tc>
        <w:tc>
          <w:tcPr>
            <w:tcW w:w="2977" w:type="dxa"/>
            <w:tcBorders>
              <w:top w:val="nil"/>
              <w:left w:val="nil"/>
              <w:bottom w:val="single" w:sz="4" w:space="0" w:color="auto"/>
              <w:right w:val="single" w:sz="4" w:space="0" w:color="auto"/>
            </w:tcBorders>
            <w:shd w:val="clear" w:color="auto" w:fill="auto"/>
            <w:noWrap/>
            <w:vAlign w:val="bottom"/>
            <w:hideMark/>
          </w:tcPr>
          <w:p w14:paraId="63F1036D"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TMC</w:t>
            </w:r>
          </w:p>
        </w:tc>
      </w:tr>
      <w:tr w:rsidR="00532258" w:rsidRPr="00447497" w14:paraId="6DFB0147"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6FF89347" w14:textId="1F0E98ED"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18</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2E36F6FE" w14:textId="2A8CCF1E" w:rsidR="00532258" w:rsidRPr="00447497" w:rsidRDefault="008561D3" w:rsidP="00532258">
            <w:pPr>
              <w:rPr>
                <w:rFonts w:asciiTheme="minorHAnsi" w:hAnsiTheme="minorHAnsi" w:cstheme="minorHAnsi"/>
                <w:color w:val="000000"/>
                <w:sz w:val="22"/>
                <w:szCs w:val="22"/>
                <w:lang w:eastAsia="en-IN"/>
              </w:rPr>
            </w:pPr>
            <w:proofErr w:type="spellStart"/>
            <w:r w:rsidRPr="00447497">
              <w:rPr>
                <w:rFonts w:asciiTheme="minorHAnsi" w:hAnsiTheme="minorHAnsi" w:cstheme="minorHAnsi"/>
                <w:color w:val="000000"/>
                <w:sz w:val="22"/>
                <w:szCs w:val="22"/>
                <w:lang w:eastAsia="en-IN"/>
              </w:rPr>
              <w:t>Eyelet</w:t>
            </w:r>
            <w:r>
              <w:rPr>
                <w:rFonts w:asciiTheme="minorHAnsi" w:hAnsiTheme="minorHAnsi" w:cstheme="minorHAnsi"/>
                <w:color w:val="000000"/>
                <w:sz w:val="22"/>
                <w:szCs w:val="22"/>
                <w:lang w:eastAsia="en-IN"/>
              </w:rPr>
              <w:t>t</w:t>
            </w:r>
            <w:r w:rsidRPr="00447497">
              <w:rPr>
                <w:rFonts w:asciiTheme="minorHAnsi" w:hAnsiTheme="minorHAnsi" w:cstheme="minorHAnsi"/>
                <w:color w:val="000000"/>
                <w:sz w:val="22"/>
                <w:szCs w:val="22"/>
                <w:lang w:eastAsia="en-IN"/>
              </w:rPr>
              <w:t>ing</w:t>
            </w:r>
            <w:proofErr w:type="spellEnd"/>
          </w:p>
        </w:tc>
        <w:tc>
          <w:tcPr>
            <w:tcW w:w="2977" w:type="dxa"/>
            <w:tcBorders>
              <w:top w:val="nil"/>
              <w:left w:val="nil"/>
              <w:bottom w:val="single" w:sz="4" w:space="0" w:color="auto"/>
              <w:right w:val="single" w:sz="4" w:space="0" w:color="auto"/>
            </w:tcBorders>
            <w:shd w:val="clear" w:color="auto" w:fill="auto"/>
            <w:noWrap/>
            <w:vAlign w:val="bottom"/>
            <w:hideMark/>
          </w:tcPr>
          <w:p w14:paraId="0DAE2CD8"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TMC</w:t>
            </w:r>
          </w:p>
        </w:tc>
      </w:tr>
      <w:tr w:rsidR="00532258" w:rsidRPr="00447497" w14:paraId="623F4BCC"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516D0471" w14:textId="0E0D70DA"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19</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5E50426F"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Hook machine</w:t>
            </w:r>
          </w:p>
        </w:tc>
        <w:tc>
          <w:tcPr>
            <w:tcW w:w="2977" w:type="dxa"/>
            <w:tcBorders>
              <w:top w:val="nil"/>
              <w:left w:val="nil"/>
              <w:bottom w:val="single" w:sz="4" w:space="0" w:color="auto"/>
              <w:right w:val="single" w:sz="4" w:space="0" w:color="auto"/>
            </w:tcBorders>
            <w:shd w:val="clear" w:color="auto" w:fill="auto"/>
            <w:noWrap/>
            <w:vAlign w:val="bottom"/>
            <w:hideMark/>
          </w:tcPr>
          <w:p w14:paraId="48117EEE"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RS Machine Tools</w:t>
            </w:r>
          </w:p>
        </w:tc>
      </w:tr>
      <w:tr w:rsidR="00532258" w:rsidRPr="00447497" w14:paraId="7995C5F0"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314BBB0F" w14:textId="34AF09E0"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20</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41540225" w14:textId="55C6F1F9"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Plastic Hoo</w:t>
            </w:r>
            <w:r w:rsidR="001E6449" w:rsidRPr="00447497">
              <w:rPr>
                <w:rFonts w:asciiTheme="minorHAnsi" w:hAnsiTheme="minorHAnsi" w:cstheme="minorHAnsi"/>
                <w:color w:val="000000"/>
                <w:sz w:val="22"/>
                <w:szCs w:val="22"/>
                <w:lang w:eastAsia="en-IN"/>
              </w:rPr>
              <w:t>k</w:t>
            </w:r>
            <w:r w:rsidRPr="00447497">
              <w:rPr>
                <w:rFonts w:asciiTheme="minorHAnsi" w:hAnsiTheme="minorHAnsi" w:cstheme="minorHAnsi"/>
                <w:color w:val="000000"/>
                <w:sz w:val="22"/>
                <w:szCs w:val="22"/>
                <w:lang w:eastAsia="en-IN"/>
              </w:rPr>
              <w:t xml:space="preserve"> </w:t>
            </w:r>
            <w:r w:rsidR="001E6449" w:rsidRPr="00447497">
              <w:rPr>
                <w:rFonts w:asciiTheme="minorHAnsi" w:hAnsiTheme="minorHAnsi" w:cstheme="minorHAnsi"/>
                <w:color w:val="000000"/>
                <w:sz w:val="22"/>
                <w:szCs w:val="22"/>
                <w:lang w:eastAsia="en-IN"/>
              </w:rPr>
              <w:t>SPS</w:t>
            </w:r>
          </w:p>
        </w:tc>
        <w:tc>
          <w:tcPr>
            <w:tcW w:w="2977" w:type="dxa"/>
            <w:tcBorders>
              <w:top w:val="nil"/>
              <w:left w:val="nil"/>
              <w:bottom w:val="single" w:sz="4" w:space="0" w:color="auto"/>
              <w:right w:val="single" w:sz="4" w:space="0" w:color="auto"/>
            </w:tcBorders>
            <w:shd w:val="clear" w:color="auto" w:fill="auto"/>
            <w:noWrap/>
            <w:vAlign w:val="bottom"/>
            <w:hideMark/>
          </w:tcPr>
          <w:p w14:paraId="4EE31B29"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TMC</w:t>
            </w:r>
          </w:p>
        </w:tc>
      </w:tr>
      <w:tr w:rsidR="00532258" w:rsidRPr="00447497" w14:paraId="43FFDD01" w14:textId="77777777" w:rsidTr="00447497">
        <w:trPr>
          <w:trHeight w:val="300"/>
          <w:jc w:val="center"/>
        </w:trPr>
        <w:tc>
          <w:tcPr>
            <w:tcW w:w="8642" w:type="dxa"/>
            <w:gridSpan w:val="3"/>
            <w:tcBorders>
              <w:top w:val="single" w:sz="4" w:space="0" w:color="auto"/>
              <w:left w:val="single" w:sz="4" w:space="0" w:color="auto"/>
              <w:bottom w:val="single" w:sz="4" w:space="0" w:color="auto"/>
              <w:right w:val="single" w:sz="4" w:space="0" w:color="000000"/>
            </w:tcBorders>
            <w:shd w:val="clear" w:color="000000" w:fill="D9E1F2"/>
            <w:noWrap/>
            <w:vAlign w:val="bottom"/>
            <w:hideMark/>
          </w:tcPr>
          <w:p w14:paraId="01D7846C" w14:textId="77777777" w:rsidR="00532258" w:rsidRPr="00447497" w:rsidRDefault="00532258" w:rsidP="00532258">
            <w:pPr>
              <w:rPr>
                <w:rFonts w:asciiTheme="minorHAnsi" w:hAnsiTheme="minorHAnsi" w:cstheme="minorHAnsi"/>
                <w:b/>
                <w:bCs/>
                <w:color w:val="000000"/>
                <w:sz w:val="22"/>
                <w:szCs w:val="22"/>
                <w:lang w:eastAsia="en-IN"/>
              </w:rPr>
            </w:pPr>
            <w:r w:rsidRPr="00447497">
              <w:rPr>
                <w:rFonts w:asciiTheme="minorHAnsi" w:hAnsiTheme="minorHAnsi" w:cstheme="minorHAnsi"/>
                <w:b/>
                <w:bCs/>
                <w:color w:val="000000"/>
                <w:sz w:val="22"/>
                <w:szCs w:val="22"/>
                <w:lang w:eastAsia="en-IN"/>
              </w:rPr>
              <w:t>Strobel Department</w:t>
            </w:r>
          </w:p>
        </w:tc>
      </w:tr>
      <w:tr w:rsidR="00532258" w:rsidRPr="00447497" w14:paraId="408D7AB7"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49CE4AED" w14:textId="3A1AB66F"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21</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0A1D5598" w14:textId="332F093C" w:rsidR="00532258" w:rsidRPr="00447497" w:rsidRDefault="00447497"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C</w:t>
            </w:r>
            <w:r w:rsidR="00785351">
              <w:rPr>
                <w:rFonts w:asciiTheme="minorHAnsi" w:hAnsiTheme="minorHAnsi" w:cstheme="minorHAnsi"/>
                <w:color w:val="000000"/>
                <w:sz w:val="22"/>
                <w:szCs w:val="22"/>
                <w:lang w:eastAsia="en-IN"/>
              </w:rPr>
              <w:t>ounter</w:t>
            </w:r>
            <w:r w:rsidR="00532258" w:rsidRPr="00447497">
              <w:rPr>
                <w:rFonts w:asciiTheme="minorHAnsi" w:hAnsiTheme="minorHAnsi" w:cstheme="minorHAnsi"/>
                <w:color w:val="000000"/>
                <w:sz w:val="22"/>
                <w:szCs w:val="22"/>
                <w:lang w:eastAsia="en-IN"/>
              </w:rPr>
              <w:t xml:space="preserve"> Moulding Machine</w:t>
            </w:r>
          </w:p>
        </w:tc>
        <w:tc>
          <w:tcPr>
            <w:tcW w:w="2977" w:type="dxa"/>
            <w:tcBorders>
              <w:top w:val="nil"/>
              <w:left w:val="nil"/>
              <w:bottom w:val="single" w:sz="4" w:space="0" w:color="auto"/>
              <w:right w:val="single" w:sz="4" w:space="0" w:color="auto"/>
            </w:tcBorders>
            <w:shd w:val="clear" w:color="auto" w:fill="auto"/>
            <w:noWrap/>
            <w:vAlign w:val="bottom"/>
            <w:hideMark/>
          </w:tcPr>
          <w:p w14:paraId="2269667C"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Yili</w:t>
            </w:r>
          </w:p>
        </w:tc>
      </w:tr>
      <w:tr w:rsidR="00532258" w:rsidRPr="00447497" w14:paraId="56BE3352"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0EA985E4" w14:textId="2DD594EB"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22</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18823347"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Strobel Machine</w:t>
            </w:r>
          </w:p>
        </w:tc>
        <w:tc>
          <w:tcPr>
            <w:tcW w:w="2977" w:type="dxa"/>
            <w:tcBorders>
              <w:top w:val="nil"/>
              <w:left w:val="nil"/>
              <w:bottom w:val="single" w:sz="4" w:space="0" w:color="auto"/>
              <w:right w:val="single" w:sz="4" w:space="0" w:color="auto"/>
            </w:tcBorders>
            <w:shd w:val="clear" w:color="auto" w:fill="auto"/>
            <w:noWrap/>
            <w:vAlign w:val="bottom"/>
            <w:hideMark/>
          </w:tcPr>
          <w:p w14:paraId="55F5EE27"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Global</w:t>
            </w:r>
          </w:p>
        </w:tc>
      </w:tr>
      <w:tr w:rsidR="00532258" w:rsidRPr="00447497" w14:paraId="0DCACF0D"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59C3B2DE" w14:textId="75BED7FB"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23</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43B1E5EF"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Strobel Machine Heavy Duty</w:t>
            </w:r>
          </w:p>
        </w:tc>
        <w:tc>
          <w:tcPr>
            <w:tcW w:w="2977" w:type="dxa"/>
            <w:tcBorders>
              <w:top w:val="nil"/>
              <w:left w:val="nil"/>
              <w:bottom w:val="single" w:sz="4" w:space="0" w:color="auto"/>
              <w:right w:val="single" w:sz="4" w:space="0" w:color="auto"/>
            </w:tcBorders>
            <w:shd w:val="clear" w:color="auto" w:fill="auto"/>
            <w:noWrap/>
            <w:vAlign w:val="bottom"/>
            <w:hideMark/>
          </w:tcPr>
          <w:p w14:paraId="1ACEE242"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SIECK</w:t>
            </w:r>
          </w:p>
        </w:tc>
      </w:tr>
      <w:tr w:rsidR="00532258" w:rsidRPr="00447497" w14:paraId="1F2DE7C4" w14:textId="77777777" w:rsidTr="00447497">
        <w:trPr>
          <w:trHeight w:val="300"/>
          <w:jc w:val="center"/>
        </w:trPr>
        <w:tc>
          <w:tcPr>
            <w:tcW w:w="8642" w:type="dxa"/>
            <w:gridSpan w:val="3"/>
            <w:tcBorders>
              <w:top w:val="single" w:sz="4" w:space="0" w:color="auto"/>
              <w:left w:val="single" w:sz="4" w:space="0" w:color="auto"/>
              <w:bottom w:val="single" w:sz="4" w:space="0" w:color="auto"/>
              <w:right w:val="single" w:sz="4" w:space="0" w:color="000000"/>
            </w:tcBorders>
            <w:shd w:val="clear" w:color="000000" w:fill="D9E1F2"/>
            <w:noWrap/>
            <w:vAlign w:val="bottom"/>
            <w:hideMark/>
          </w:tcPr>
          <w:p w14:paraId="3875EDBB" w14:textId="77777777" w:rsidR="00532258" w:rsidRPr="00447497" w:rsidRDefault="00532258" w:rsidP="00532258">
            <w:pPr>
              <w:rPr>
                <w:rFonts w:asciiTheme="minorHAnsi" w:hAnsiTheme="minorHAnsi" w:cstheme="minorHAnsi"/>
                <w:b/>
                <w:bCs/>
                <w:color w:val="000000"/>
                <w:sz w:val="22"/>
                <w:szCs w:val="22"/>
                <w:lang w:eastAsia="en-IN"/>
              </w:rPr>
            </w:pPr>
            <w:r w:rsidRPr="00447497">
              <w:rPr>
                <w:rFonts w:asciiTheme="minorHAnsi" w:hAnsiTheme="minorHAnsi" w:cstheme="minorHAnsi"/>
                <w:b/>
                <w:bCs/>
                <w:color w:val="000000"/>
                <w:sz w:val="22"/>
                <w:szCs w:val="22"/>
                <w:lang w:eastAsia="en-IN"/>
              </w:rPr>
              <w:t>Cement Lasting Line</w:t>
            </w:r>
          </w:p>
        </w:tc>
      </w:tr>
      <w:tr w:rsidR="00532258" w:rsidRPr="00447497" w14:paraId="3F1519A9"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3F2112F5" w14:textId="3570A581"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24</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72E12927"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Lasting Conveyor</w:t>
            </w:r>
          </w:p>
        </w:tc>
        <w:tc>
          <w:tcPr>
            <w:tcW w:w="2977" w:type="dxa"/>
            <w:tcBorders>
              <w:top w:val="nil"/>
              <w:left w:val="nil"/>
              <w:bottom w:val="single" w:sz="4" w:space="0" w:color="auto"/>
              <w:right w:val="single" w:sz="4" w:space="0" w:color="auto"/>
            </w:tcBorders>
            <w:shd w:val="clear" w:color="auto" w:fill="auto"/>
            <w:noWrap/>
            <w:vAlign w:val="bottom"/>
            <w:hideMark/>
          </w:tcPr>
          <w:p w14:paraId="42F4A971"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Kalra Machine Tools</w:t>
            </w:r>
          </w:p>
        </w:tc>
      </w:tr>
      <w:tr w:rsidR="00532258" w:rsidRPr="00447497" w14:paraId="36F25C36"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2786386B" w14:textId="3D8A204D"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25</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632F3A69"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Toe lasting M/c</w:t>
            </w:r>
          </w:p>
        </w:tc>
        <w:tc>
          <w:tcPr>
            <w:tcW w:w="2977" w:type="dxa"/>
            <w:tcBorders>
              <w:top w:val="nil"/>
              <w:left w:val="nil"/>
              <w:bottom w:val="single" w:sz="4" w:space="0" w:color="auto"/>
              <w:right w:val="single" w:sz="4" w:space="0" w:color="auto"/>
            </w:tcBorders>
            <w:shd w:val="clear" w:color="auto" w:fill="auto"/>
            <w:noWrap/>
            <w:vAlign w:val="bottom"/>
            <w:hideMark/>
          </w:tcPr>
          <w:p w14:paraId="25E0AA4F"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TMC</w:t>
            </w:r>
          </w:p>
        </w:tc>
      </w:tr>
      <w:tr w:rsidR="00532258" w:rsidRPr="00447497" w14:paraId="575EA366"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0AC85059" w14:textId="77060D06"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26</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41BF19CF"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Mulling machine</w:t>
            </w:r>
          </w:p>
        </w:tc>
        <w:tc>
          <w:tcPr>
            <w:tcW w:w="2977" w:type="dxa"/>
            <w:tcBorders>
              <w:top w:val="nil"/>
              <w:left w:val="nil"/>
              <w:bottom w:val="single" w:sz="4" w:space="0" w:color="auto"/>
              <w:right w:val="single" w:sz="4" w:space="0" w:color="auto"/>
            </w:tcBorders>
            <w:shd w:val="clear" w:color="auto" w:fill="auto"/>
            <w:noWrap/>
            <w:vAlign w:val="bottom"/>
            <w:hideMark/>
          </w:tcPr>
          <w:p w14:paraId="5B4DEBDF"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Kalra Machine Tools</w:t>
            </w:r>
          </w:p>
        </w:tc>
      </w:tr>
      <w:tr w:rsidR="00532258" w:rsidRPr="00447497" w14:paraId="38FFBD76"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64AF74A4" w14:textId="3E2EA454"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27</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3A1AA9B2" w14:textId="2D1AF35B"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Heater Sea</w:t>
            </w:r>
            <w:r w:rsidR="009C4F61">
              <w:rPr>
                <w:rFonts w:asciiTheme="minorHAnsi" w:hAnsiTheme="minorHAnsi" w:cstheme="minorHAnsi"/>
                <w:color w:val="000000"/>
                <w:sz w:val="22"/>
                <w:szCs w:val="22"/>
                <w:lang w:eastAsia="en-IN"/>
              </w:rPr>
              <w:t>t</w:t>
            </w:r>
            <w:r w:rsidRPr="00447497">
              <w:rPr>
                <w:rFonts w:asciiTheme="minorHAnsi" w:hAnsiTheme="minorHAnsi" w:cstheme="minorHAnsi"/>
                <w:color w:val="000000"/>
                <w:sz w:val="22"/>
                <w:szCs w:val="22"/>
                <w:lang w:eastAsia="en-IN"/>
              </w:rPr>
              <w:t>er</w:t>
            </w:r>
          </w:p>
        </w:tc>
        <w:tc>
          <w:tcPr>
            <w:tcW w:w="2977" w:type="dxa"/>
            <w:tcBorders>
              <w:top w:val="nil"/>
              <w:left w:val="nil"/>
              <w:bottom w:val="single" w:sz="4" w:space="0" w:color="auto"/>
              <w:right w:val="single" w:sz="4" w:space="0" w:color="auto"/>
            </w:tcBorders>
            <w:shd w:val="clear" w:color="auto" w:fill="auto"/>
            <w:noWrap/>
            <w:vAlign w:val="bottom"/>
            <w:hideMark/>
          </w:tcPr>
          <w:p w14:paraId="2BECDDA5"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Kalra Machine Tools</w:t>
            </w:r>
          </w:p>
        </w:tc>
      </w:tr>
      <w:tr w:rsidR="00532258" w:rsidRPr="00447497" w14:paraId="056C5DBE"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46142C63" w14:textId="77777777"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28</w:t>
            </w:r>
          </w:p>
        </w:tc>
        <w:tc>
          <w:tcPr>
            <w:tcW w:w="4677" w:type="dxa"/>
            <w:tcBorders>
              <w:top w:val="nil"/>
              <w:left w:val="nil"/>
              <w:bottom w:val="single" w:sz="4" w:space="0" w:color="auto"/>
              <w:right w:val="single" w:sz="4" w:space="0" w:color="auto"/>
            </w:tcBorders>
            <w:shd w:val="clear" w:color="auto" w:fill="auto"/>
            <w:noWrap/>
            <w:vAlign w:val="bottom"/>
            <w:hideMark/>
          </w:tcPr>
          <w:p w14:paraId="0EF7A79C"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Buffing machine</w:t>
            </w:r>
          </w:p>
        </w:tc>
        <w:tc>
          <w:tcPr>
            <w:tcW w:w="2977" w:type="dxa"/>
            <w:tcBorders>
              <w:top w:val="nil"/>
              <w:left w:val="nil"/>
              <w:bottom w:val="single" w:sz="4" w:space="0" w:color="auto"/>
              <w:right w:val="single" w:sz="4" w:space="0" w:color="auto"/>
            </w:tcBorders>
            <w:shd w:val="clear" w:color="auto" w:fill="auto"/>
            <w:noWrap/>
            <w:vAlign w:val="bottom"/>
            <w:hideMark/>
          </w:tcPr>
          <w:p w14:paraId="4DE5D6C0"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Kalra Machine Tools</w:t>
            </w:r>
          </w:p>
        </w:tc>
      </w:tr>
      <w:tr w:rsidR="00532258" w:rsidRPr="00447497" w14:paraId="5B1626B6"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2954FB45" w14:textId="1E62FBD1"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29</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3C385737" w14:textId="7A007730"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Pla</w:t>
            </w:r>
            <w:r w:rsidR="009C4F61">
              <w:rPr>
                <w:rFonts w:asciiTheme="minorHAnsi" w:hAnsiTheme="minorHAnsi" w:cstheme="minorHAnsi"/>
                <w:color w:val="000000"/>
                <w:sz w:val="22"/>
                <w:szCs w:val="22"/>
                <w:lang w:eastAsia="en-IN"/>
              </w:rPr>
              <w:t>t</w:t>
            </w:r>
            <w:r w:rsidRPr="00447497">
              <w:rPr>
                <w:rFonts w:asciiTheme="minorHAnsi" w:hAnsiTheme="minorHAnsi" w:cstheme="minorHAnsi"/>
                <w:color w:val="000000"/>
                <w:sz w:val="22"/>
                <w:szCs w:val="22"/>
                <w:lang w:eastAsia="en-IN"/>
              </w:rPr>
              <w:t>e Press</w:t>
            </w:r>
          </w:p>
        </w:tc>
        <w:tc>
          <w:tcPr>
            <w:tcW w:w="2977" w:type="dxa"/>
            <w:tcBorders>
              <w:top w:val="nil"/>
              <w:left w:val="nil"/>
              <w:bottom w:val="single" w:sz="4" w:space="0" w:color="auto"/>
              <w:right w:val="single" w:sz="4" w:space="0" w:color="auto"/>
            </w:tcBorders>
            <w:shd w:val="clear" w:color="auto" w:fill="auto"/>
            <w:noWrap/>
            <w:vAlign w:val="bottom"/>
            <w:hideMark/>
          </w:tcPr>
          <w:p w14:paraId="5876A7F4"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Kalra Machine Tools</w:t>
            </w:r>
          </w:p>
        </w:tc>
      </w:tr>
      <w:tr w:rsidR="00532258" w:rsidRPr="00447497" w14:paraId="4964B3DB"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7BD8039B" w14:textId="56633779"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30</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290F5C4D"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Heat Activator</w:t>
            </w:r>
          </w:p>
        </w:tc>
        <w:tc>
          <w:tcPr>
            <w:tcW w:w="2977" w:type="dxa"/>
            <w:tcBorders>
              <w:top w:val="nil"/>
              <w:left w:val="nil"/>
              <w:bottom w:val="single" w:sz="4" w:space="0" w:color="auto"/>
              <w:right w:val="single" w:sz="4" w:space="0" w:color="auto"/>
            </w:tcBorders>
            <w:shd w:val="clear" w:color="auto" w:fill="auto"/>
            <w:noWrap/>
            <w:vAlign w:val="bottom"/>
            <w:hideMark/>
          </w:tcPr>
          <w:p w14:paraId="4D54CDB7"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Kalra Machine Tools</w:t>
            </w:r>
          </w:p>
        </w:tc>
      </w:tr>
      <w:tr w:rsidR="00532258" w:rsidRPr="00447497" w14:paraId="61ADC72F"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3754B240" w14:textId="3753FFCA"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31</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474704FC" w14:textId="5FFE342A" w:rsidR="00532258" w:rsidRPr="00447497" w:rsidRDefault="009C4F61" w:rsidP="00532258">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Last d-l</w:t>
            </w:r>
            <w:r w:rsidR="00532258" w:rsidRPr="00447497">
              <w:rPr>
                <w:rFonts w:asciiTheme="minorHAnsi" w:hAnsiTheme="minorHAnsi" w:cstheme="minorHAnsi"/>
                <w:color w:val="000000"/>
                <w:sz w:val="22"/>
                <w:szCs w:val="22"/>
                <w:lang w:eastAsia="en-IN"/>
              </w:rPr>
              <w:t>asting machine</w:t>
            </w:r>
          </w:p>
        </w:tc>
        <w:tc>
          <w:tcPr>
            <w:tcW w:w="2977" w:type="dxa"/>
            <w:tcBorders>
              <w:top w:val="nil"/>
              <w:left w:val="nil"/>
              <w:bottom w:val="single" w:sz="4" w:space="0" w:color="auto"/>
              <w:right w:val="single" w:sz="4" w:space="0" w:color="auto"/>
            </w:tcBorders>
            <w:shd w:val="clear" w:color="auto" w:fill="auto"/>
            <w:noWrap/>
            <w:vAlign w:val="bottom"/>
            <w:hideMark/>
          </w:tcPr>
          <w:p w14:paraId="0A97192F" w14:textId="7BA3EEF0"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Joro Tech</w:t>
            </w:r>
          </w:p>
        </w:tc>
      </w:tr>
      <w:tr w:rsidR="00532258" w:rsidRPr="00447497" w14:paraId="79D0EFEC"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62BF4F3B" w14:textId="2C88B243"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32</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604F7F9F"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Toe Filling machine</w:t>
            </w:r>
          </w:p>
        </w:tc>
        <w:tc>
          <w:tcPr>
            <w:tcW w:w="2977" w:type="dxa"/>
            <w:tcBorders>
              <w:top w:val="nil"/>
              <w:left w:val="nil"/>
              <w:bottom w:val="single" w:sz="4" w:space="0" w:color="auto"/>
              <w:right w:val="single" w:sz="4" w:space="0" w:color="auto"/>
            </w:tcBorders>
            <w:shd w:val="clear" w:color="auto" w:fill="auto"/>
            <w:noWrap/>
            <w:vAlign w:val="bottom"/>
            <w:hideMark/>
          </w:tcPr>
          <w:p w14:paraId="64DFD3E5"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Pioneer Tech</w:t>
            </w:r>
          </w:p>
        </w:tc>
      </w:tr>
      <w:tr w:rsidR="00532258" w:rsidRPr="00447497" w14:paraId="60471559"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5F913AFA" w14:textId="132B91EE"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33</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6190679A"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Double Pad sole Press machine</w:t>
            </w:r>
          </w:p>
        </w:tc>
        <w:tc>
          <w:tcPr>
            <w:tcW w:w="2977" w:type="dxa"/>
            <w:tcBorders>
              <w:top w:val="nil"/>
              <w:left w:val="nil"/>
              <w:bottom w:val="single" w:sz="4" w:space="0" w:color="auto"/>
              <w:right w:val="single" w:sz="4" w:space="0" w:color="auto"/>
            </w:tcBorders>
            <w:shd w:val="clear" w:color="auto" w:fill="auto"/>
            <w:noWrap/>
            <w:vAlign w:val="bottom"/>
            <w:hideMark/>
          </w:tcPr>
          <w:p w14:paraId="7BE37687"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Kalra Machine Tools</w:t>
            </w:r>
          </w:p>
        </w:tc>
      </w:tr>
      <w:tr w:rsidR="00532258" w:rsidRPr="00447497" w14:paraId="2F88D526"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220ADE5C" w14:textId="098A05EC"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34</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16013FE6"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Spray Booth</w:t>
            </w:r>
          </w:p>
        </w:tc>
        <w:tc>
          <w:tcPr>
            <w:tcW w:w="2977" w:type="dxa"/>
            <w:tcBorders>
              <w:top w:val="nil"/>
              <w:left w:val="nil"/>
              <w:bottom w:val="single" w:sz="4" w:space="0" w:color="auto"/>
              <w:right w:val="single" w:sz="4" w:space="0" w:color="auto"/>
            </w:tcBorders>
            <w:shd w:val="clear" w:color="auto" w:fill="auto"/>
            <w:noWrap/>
            <w:vAlign w:val="bottom"/>
            <w:hideMark/>
          </w:tcPr>
          <w:p w14:paraId="48FD112D"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Kalra Machine Tools</w:t>
            </w:r>
          </w:p>
        </w:tc>
      </w:tr>
      <w:tr w:rsidR="00532258" w:rsidRPr="00447497" w14:paraId="3826CC8F"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2F65D890" w14:textId="0F11D387"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35</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7131EA45"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Reactivating Plane for soles</w:t>
            </w:r>
          </w:p>
        </w:tc>
        <w:tc>
          <w:tcPr>
            <w:tcW w:w="2977" w:type="dxa"/>
            <w:tcBorders>
              <w:top w:val="nil"/>
              <w:left w:val="nil"/>
              <w:bottom w:val="single" w:sz="4" w:space="0" w:color="auto"/>
              <w:right w:val="single" w:sz="4" w:space="0" w:color="auto"/>
            </w:tcBorders>
            <w:shd w:val="clear" w:color="auto" w:fill="auto"/>
            <w:noWrap/>
            <w:vAlign w:val="bottom"/>
            <w:hideMark/>
          </w:tcPr>
          <w:p w14:paraId="22F550BB"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TMC</w:t>
            </w:r>
          </w:p>
        </w:tc>
      </w:tr>
      <w:tr w:rsidR="00532258" w:rsidRPr="00447497" w14:paraId="78DF94B8" w14:textId="77777777" w:rsidTr="00447497">
        <w:trPr>
          <w:trHeight w:val="300"/>
          <w:jc w:val="center"/>
        </w:trPr>
        <w:tc>
          <w:tcPr>
            <w:tcW w:w="8642" w:type="dxa"/>
            <w:gridSpan w:val="3"/>
            <w:tcBorders>
              <w:top w:val="single" w:sz="4" w:space="0" w:color="auto"/>
              <w:left w:val="single" w:sz="4" w:space="0" w:color="auto"/>
              <w:bottom w:val="single" w:sz="4" w:space="0" w:color="auto"/>
              <w:right w:val="single" w:sz="4" w:space="0" w:color="000000"/>
            </w:tcBorders>
            <w:shd w:val="clear" w:color="000000" w:fill="D9E1F2"/>
            <w:noWrap/>
            <w:vAlign w:val="bottom"/>
            <w:hideMark/>
          </w:tcPr>
          <w:p w14:paraId="43824D63" w14:textId="77777777" w:rsidR="00532258" w:rsidRPr="00447497" w:rsidRDefault="00532258" w:rsidP="00532258">
            <w:pPr>
              <w:rPr>
                <w:rFonts w:asciiTheme="minorHAnsi" w:hAnsiTheme="minorHAnsi" w:cstheme="minorHAnsi"/>
                <w:b/>
                <w:bCs/>
                <w:color w:val="000000"/>
                <w:sz w:val="22"/>
                <w:szCs w:val="22"/>
                <w:lang w:eastAsia="en-IN"/>
              </w:rPr>
            </w:pPr>
            <w:r w:rsidRPr="00447497">
              <w:rPr>
                <w:rFonts w:asciiTheme="minorHAnsi" w:hAnsiTheme="minorHAnsi" w:cstheme="minorHAnsi"/>
                <w:b/>
                <w:bCs/>
                <w:color w:val="000000"/>
                <w:sz w:val="22"/>
                <w:szCs w:val="22"/>
                <w:lang w:eastAsia="en-IN"/>
              </w:rPr>
              <w:t xml:space="preserve"> Injection Department</w:t>
            </w:r>
          </w:p>
        </w:tc>
      </w:tr>
      <w:tr w:rsidR="00532258" w:rsidRPr="00447497" w14:paraId="08C35DC6"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34595B2B" w14:textId="39EC9CA3" w:rsidR="00532258" w:rsidRPr="00447497" w:rsidRDefault="00532258" w:rsidP="00C4058E">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36</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630B5211" w14:textId="3C2550AF" w:rsidR="00532258" w:rsidRPr="00447497" w:rsidRDefault="00C4058E" w:rsidP="00532258">
            <w:pPr>
              <w:rPr>
                <w:rFonts w:asciiTheme="minorHAnsi" w:hAnsiTheme="minorHAnsi" w:cstheme="minorHAnsi"/>
                <w:color w:val="000000"/>
                <w:sz w:val="22"/>
                <w:szCs w:val="22"/>
                <w:lang w:eastAsia="en-IN"/>
              </w:rPr>
            </w:pPr>
            <w:r w:rsidRPr="000C699B">
              <w:rPr>
                <w:rFonts w:ascii="Calibri" w:hAnsi="Calibri" w:cs="Calibri"/>
                <w:bCs/>
                <w:color w:val="000000"/>
                <w:sz w:val="22"/>
                <w:szCs w:val="22"/>
                <w:lang w:eastAsia="en-IN"/>
              </w:rPr>
              <w:t>Automatic Rotary Table Polyurethane Injection Moulding Machine</w:t>
            </w:r>
          </w:p>
        </w:tc>
        <w:tc>
          <w:tcPr>
            <w:tcW w:w="2977" w:type="dxa"/>
            <w:tcBorders>
              <w:top w:val="nil"/>
              <w:left w:val="nil"/>
              <w:bottom w:val="single" w:sz="4" w:space="0" w:color="auto"/>
              <w:right w:val="single" w:sz="4" w:space="0" w:color="auto"/>
            </w:tcBorders>
            <w:shd w:val="clear" w:color="auto" w:fill="auto"/>
            <w:noWrap/>
            <w:vAlign w:val="center"/>
            <w:hideMark/>
          </w:tcPr>
          <w:p w14:paraId="44584106" w14:textId="3AE6C665" w:rsidR="00532258" w:rsidRPr="00447497" w:rsidRDefault="00C4058E" w:rsidP="00C4058E">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Desma</w:t>
            </w:r>
          </w:p>
        </w:tc>
      </w:tr>
      <w:tr w:rsidR="00532258" w:rsidRPr="00447497" w14:paraId="3FA8AC78"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49F11932" w14:textId="4541F4B4"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37</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416069B5"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Chiller</w:t>
            </w:r>
          </w:p>
        </w:tc>
        <w:tc>
          <w:tcPr>
            <w:tcW w:w="2977" w:type="dxa"/>
            <w:tcBorders>
              <w:top w:val="nil"/>
              <w:left w:val="nil"/>
              <w:bottom w:val="single" w:sz="4" w:space="0" w:color="auto"/>
              <w:right w:val="single" w:sz="4" w:space="0" w:color="auto"/>
            </w:tcBorders>
            <w:shd w:val="clear" w:color="auto" w:fill="auto"/>
            <w:noWrap/>
            <w:vAlign w:val="bottom"/>
            <w:hideMark/>
          </w:tcPr>
          <w:p w14:paraId="2AC416BA"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Kalra Machine Tools</w:t>
            </w:r>
          </w:p>
        </w:tc>
      </w:tr>
      <w:tr w:rsidR="00532258" w:rsidRPr="00447497" w14:paraId="2CC2768C"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44ED5BB3" w14:textId="0E556EEA"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38</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60E3AF47"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Trimming machine</w:t>
            </w:r>
          </w:p>
        </w:tc>
        <w:tc>
          <w:tcPr>
            <w:tcW w:w="2977" w:type="dxa"/>
            <w:tcBorders>
              <w:top w:val="nil"/>
              <w:left w:val="nil"/>
              <w:bottom w:val="single" w:sz="4" w:space="0" w:color="auto"/>
              <w:right w:val="single" w:sz="4" w:space="0" w:color="auto"/>
            </w:tcBorders>
            <w:shd w:val="clear" w:color="auto" w:fill="auto"/>
            <w:noWrap/>
            <w:vAlign w:val="bottom"/>
            <w:hideMark/>
          </w:tcPr>
          <w:p w14:paraId="19C81B0D"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TMC</w:t>
            </w:r>
          </w:p>
        </w:tc>
      </w:tr>
      <w:tr w:rsidR="00532258" w:rsidRPr="00447497" w14:paraId="676CA6F9"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3B4AB4DF" w14:textId="7E8CD275"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39</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3C09AAF3"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Sole Buffing Machine</w:t>
            </w:r>
          </w:p>
        </w:tc>
        <w:tc>
          <w:tcPr>
            <w:tcW w:w="2977" w:type="dxa"/>
            <w:tcBorders>
              <w:top w:val="nil"/>
              <w:left w:val="nil"/>
              <w:bottom w:val="single" w:sz="4" w:space="0" w:color="auto"/>
              <w:right w:val="single" w:sz="4" w:space="0" w:color="auto"/>
            </w:tcBorders>
            <w:shd w:val="clear" w:color="auto" w:fill="auto"/>
            <w:noWrap/>
            <w:vAlign w:val="bottom"/>
            <w:hideMark/>
          </w:tcPr>
          <w:p w14:paraId="59F0013F"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Kalra Machine Tools</w:t>
            </w:r>
          </w:p>
        </w:tc>
      </w:tr>
      <w:tr w:rsidR="00532258" w:rsidRPr="00447497" w14:paraId="38FE6D02" w14:textId="77777777" w:rsidTr="00447497">
        <w:trPr>
          <w:trHeight w:val="300"/>
          <w:jc w:val="center"/>
        </w:trPr>
        <w:tc>
          <w:tcPr>
            <w:tcW w:w="8642" w:type="dxa"/>
            <w:gridSpan w:val="3"/>
            <w:tcBorders>
              <w:top w:val="single" w:sz="4" w:space="0" w:color="auto"/>
              <w:left w:val="single" w:sz="4" w:space="0" w:color="auto"/>
              <w:bottom w:val="single" w:sz="4" w:space="0" w:color="auto"/>
              <w:right w:val="single" w:sz="4" w:space="0" w:color="000000"/>
            </w:tcBorders>
            <w:shd w:val="clear" w:color="000000" w:fill="D9E1F2"/>
            <w:noWrap/>
            <w:vAlign w:val="bottom"/>
            <w:hideMark/>
          </w:tcPr>
          <w:p w14:paraId="4E4E9D89" w14:textId="7E88E164" w:rsidR="00532258" w:rsidRPr="00447497" w:rsidRDefault="00532258" w:rsidP="00532258">
            <w:pPr>
              <w:rPr>
                <w:rFonts w:asciiTheme="minorHAnsi" w:hAnsiTheme="minorHAnsi" w:cstheme="minorHAnsi"/>
                <w:b/>
                <w:bCs/>
                <w:color w:val="000000"/>
                <w:sz w:val="22"/>
                <w:szCs w:val="22"/>
                <w:lang w:eastAsia="en-IN"/>
              </w:rPr>
            </w:pPr>
            <w:r w:rsidRPr="00447497">
              <w:rPr>
                <w:rFonts w:asciiTheme="minorHAnsi" w:hAnsiTheme="minorHAnsi" w:cstheme="minorHAnsi"/>
                <w:b/>
                <w:bCs/>
                <w:color w:val="000000"/>
                <w:sz w:val="22"/>
                <w:szCs w:val="22"/>
                <w:lang w:eastAsia="en-IN"/>
              </w:rPr>
              <w:t>Finishing Department</w:t>
            </w:r>
          </w:p>
        </w:tc>
      </w:tr>
      <w:tr w:rsidR="00532258" w:rsidRPr="00447497" w14:paraId="1A8907DE"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13A8B035" w14:textId="643BC0B9"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40</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497CA9DC"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Finishing Conveyor</w:t>
            </w:r>
          </w:p>
        </w:tc>
        <w:tc>
          <w:tcPr>
            <w:tcW w:w="2977" w:type="dxa"/>
            <w:tcBorders>
              <w:top w:val="nil"/>
              <w:left w:val="nil"/>
              <w:bottom w:val="single" w:sz="4" w:space="0" w:color="auto"/>
              <w:right w:val="single" w:sz="4" w:space="0" w:color="auto"/>
            </w:tcBorders>
            <w:shd w:val="clear" w:color="auto" w:fill="auto"/>
            <w:noWrap/>
            <w:vAlign w:val="bottom"/>
            <w:hideMark/>
          </w:tcPr>
          <w:p w14:paraId="4E8D3723"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Kalra Machine Tools</w:t>
            </w:r>
          </w:p>
        </w:tc>
      </w:tr>
      <w:tr w:rsidR="00532258" w:rsidRPr="00447497" w14:paraId="6FD82A10"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15FF946F" w14:textId="635D5BBC"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41</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08EE366D"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Spray Booth</w:t>
            </w:r>
          </w:p>
        </w:tc>
        <w:tc>
          <w:tcPr>
            <w:tcW w:w="2977" w:type="dxa"/>
            <w:tcBorders>
              <w:top w:val="nil"/>
              <w:left w:val="nil"/>
              <w:bottom w:val="single" w:sz="4" w:space="0" w:color="auto"/>
              <w:right w:val="single" w:sz="4" w:space="0" w:color="auto"/>
            </w:tcBorders>
            <w:shd w:val="clear" w:color="auto" w:fill="auto"/>
            <w:noWrap/>
            <w:vAlign w:val="bottom"/>
            <w:hideMark/>
          </w:tcPr>
          <w:p w14:paraId="35AAADBE"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Kalra Machine Tools</w:t>
            </w:r>
          </w:p>
        </w:tc>
      </w:tr>
      <w:tr w:rsidR="00532258" w:rsidRPr="00447497" w14:paraId="490EAC33"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52D2920F" w14:textId="0F953608"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42</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733A392A"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Brushing Machine Double side</w:t>
            </w:r>
          </w:p>
        </w:tc>
        <w:tc>
          <w:tcPr>
            <w:tcW w:w="2977" w:type="dxa"/>
            <w:tcBorders>
              <w:top w:val="nil"/>
              <w:left w:val="nil"/>
              <w:bottom w:val="single" w:sz="4" w:space="0" w:color="auto"/>
              <w:right w:val="single" w:sz="4" w:space="0" w:color="auto"/>
            </w:tcBorders>
            <w:shd w:val="clear" w:color="auto" w:fill="auto"/>
            <w:noWrap/>
            <w:vAlign w:val="bottom"/>
            <w:hideMark/>
          </w:tcPr>
          <w:p w14:paraId="1BAFF9CB"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 xml:space="preserve">Pioneer </w:t>
            </w:r>
          </w:p>
        </w:tc>
      </w:tr>
      <w:tr w:rsidR="00532258" w:rsidRPr="00447497" w14:paraId="01405FA5" w14:textId="77777777" w:rsidTr="00447497">
        <w:trPr>
          <w:trHeight w:val="300"/>
          <w:jc w:val="center"/>
        </w:trPr>
        <w:tc>
          <w:tcPr>
            <w:tcW w:w="8642" w:type="dxa"/>
            <w:gridSpan w:val="3"/>
            <w:tcBorders>
              <w:top w:val="single" w:sz="4" w:space="0" w:color="auto"/>
              <w:left w:val="single" w:sz="4" w:space="0" w:color="auto"/>
              <w:bottom w:val="single" w:sz="4" w:space="0" w:color="auto"/>
              <w:right w:val="single" w:sz="4" w:space="0" w:color="000000"/>
            </w:tcBorders>
            <w:shd w:val="clear" w:color="000000" w:fill="D9E1F2"/>
            <w:noWrap/>
            <w:vAlign w:val="bottom"/>
            <w:hideMark/>
          </w:tcPr>
          <w:p w14:paraId="52F0F6FE" w14:textId="77777777" w:rsidR="00532258" w:rsidRPr="00447497" w:rsidRDefault="00532258" w:rsidP="00532258">
            <w:pPr>
              <w:rPr>
                <w:rFonts w:asciiTheme="minorHAnsi" w:hAnsiTheme="minorHAnsi" w:cstheme="minorHAnsi"/>
                <w:b/>
                <w:bCs/>
                <w:color w:val="000000"/>
                <w:sz w:val="22"/>
                <w:szCs w:val="22"/>
                <w:lang w:eastAsia="en-IN"/>
              </w:rPr>
            </w:pPr>
            <w:r w:rsidRPr="00447497">
              <w:rPr>
                <w:rFonts w:asciiTheme="minorHAnsi" w:hAnsiTheme="minorHAnsi" w:cstheme="minorHAnsi"/>
                <w:b/>
                <w:bCs/>
                <w:color w:val="000000"/>
                <w:sz w:val="22"/>
                <w:szCs w:val="22"/>
                <w:lang w:eastAsia="en-IN"/>
              </w:rPr>
              <w:t xml:space="preserve"> Utilities</w:t>
            </w:r>
          </w:p>
        </w:tc>
      </w:tr>
      <w:tr w:rsidR="00532258" w:rsidRPr="00447497" w14:paraId="6FF43F59"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1DA1E99A" w14:textId="6A46989C" w:rsidR="00532258" w:rsidRPr="00447497" w:rsidRDefault="00532258" w:rsidP="00447497">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43</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center"/>
            <w:hideMark/>
          </w:tcPr>
          <w:p w14:paraId="678B7650" w14:textId="77777777" w:rsidR="00532258" w:rsidRPr="00447497" w:rsidRDefault="00532258" w:rsidP="00447497">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 xml:space="preserve">Generator </w:t>
            </w:r>
          </w:p>
        </w:tc>
        <w:tc>
          <w:tcPr>
            <w:tcW w:w="2977" w:type="dxa"/>
            <w:tcBorders>
              <w:top w:val="nil"/>
              <w:left w:val="nil"/>
              <w:bottom w:val="single" w:sz="4" w:space="0" w:color="auto"/>
              <w:right w:val="single" w:sz="4" w:space="0" w:color="auto"/>
            </w:tcBorders>
            <w:shd w:val="clear" w:color="auto" w:fill="auto"/>
            <w:noWrap/>
            <w:vAlign w:val="bottom"/>
            <w:hideMark/>
          </w:tcPr>
          <w:p w14:paraId="6C46B756"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Jakson</w:t>
            </w:r>
          </w:p>
        </w:tc>
      </w:tr>
      <w:tr w:rsidR="00532258" w:rsidRPr="00447497" w14:paraId="3F9E8F87"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082F22C3" w14:textId="3159925B" w:rsidR="00532258" w:rsidRPr="00447497" w:rsidRDefault="00532258" w:rsidP="00447497">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44</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center"/>
            <w:hideMark/>
          </w:tcPr>
          <w:p w14:paraId="135535D6" w14:textId="77777777" w:rsidR="00532258" w:rsidRPr="00447497" w:rsidRDefault="00532258" w:rsidP="00447497">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Compressor</w:t>
            </w:r>
          </w:p>
        </w:tc>
        <w:tc>
          <w:tcPr>
            <w:tcW w:w="2977" w:type="dxa"/>
            <w:tcBorders>
              <w:top w:val="nil"/>
              <w:left w:val="nil"/>
              <w:bottom w:val="single" w:sz="4" w:space="0" w:color="auto"/>
              <w:right w:val="single" w:sz="4" w:space="0" w:color="auto"/>
            </w:tcBorders>
            <w:shd w:val="clear" w:color="auto" w:fill="auto"/>
            <w:noWrap/>
            <w:vAlign w:val="bottom"/>
            <w:hideMark/>
          </w:tcPr>
          <w:p w14:paraId="46FEFF8D"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As equipment Private Limited</w:t>
            </w:r>
          </w:p>
        </w:tc>
      </w:tr>
      <w:tr w:rsidR="00532258" w:rsidRPr="00447497" w14:paraId="2688942D"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40F4F693" w14:textId="5450864C" w:rsidR="00532258" w:rsidRPr="00447497" w:rsidRDefault="00532258" w:rsidP="00447497">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45</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center"/>
            <w:hideMark/>
          </w:tcPr>
          <w:p w14:paraId="10A438A7" w14:textId="77777777" w:rsidR="00532258" w:rsidRPr="00447497" w:rsidRDefault="00532258" w:rsidP="00447497">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Air Dryer</w:t>
            </w:r>
          </w:p>
        </w:tc>
        <w:tc>
          <w:tcPr>
            <w:tcW w:w="2977" w:type="dxa"/>
            <w:tcBorders>
              <w:top w:val="nil"/>
              <w:left w:val="nil"/>
              <w:bottom w:val="single" w:sz="4" w:space="0" w:color="auto"/>
              <w:right w:val="single" w:sz="4" w:space="0" w:color="auto"/>
            </w:tcBorders>
            <w:shd w:val="clear" w:color="auto" w:fill="auto"/>
            <w:noWrap/>
            <w:vAlign w:val="bottom"/>
            <w:hideMark/>
          </w:tcPr>
          <w:p w14:paraId="071E0A94"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As equipment Private Limited</w:t>
            </w:r>
          </w:p>
        </w:tc>
      </w:tr>
      <w:tr w:rsidR="00532258" w:rsidRPr="00447497" w14:paraId="5B53D9D8" w14:textId="77777777" w:rsidTr="00447497">
        <w:trPr>
          <w:trHeight w:val="300"/>
          <w:jc w:val="center"/>
        </w:trPr>
        <w:tc>
          <w:tcPr>
            <w:tcW w:w="8642" w:type="dxa"/>
            <w:gridSpan w:val="3"/>
            <w:tcBorders>
              <w:top w:val="single" w:sz="4" w:space="0" w:color="auto"/>
              <w:left w:val="single" w:sz="4" w:space="0" w:color="auto"/>
              <w:bottom w:val="single" w:sz="4" w:space="0" w:color="auto"/>
              <w:right w:val="single" w:sz="4" w:space="0" w:color="000000"/>
            </w:tcBorders>
            <w:shd w:val="clear" w:color="000000" w:fill="D9E1F2"/>
            <w:noWrap/>
            <w:vAlign w:val="bottom"/>
            <w:hideMark/>
          </w:tcPr>
          <w:p w14:paraId="60A955F7" w14:textId="77777777" w:rsidR="00532258" w:rsidRPr="00447497" w:rsidRDefault="00532258" w:rsidP="00532258">
            <w:pPr>
              <w:rPr>
                <w:rFonts w:asciiTheme="minorHAnsi" w:hAnsiTheme="minorHAnsi" w:cstheme="minorHAnsi"/>
                <w:b/>
                <w:bCs/>
                <w:color w:val="000000"/>
                <w:sz w:val="22"/>
                <w:szCs w:val="22"/>
                <w:lang w:eastAsia="en-IN"/>
              </w:rPr>
            </w:pPr>
            <w:r w:rsidRPr="00447497">
              <w:rPr>
                <w:rFonts w:asciiTheme="minorHAnsi" w:hAnsiTheme="minorHAnsi" w:cstheme="minorHAnsi"/>
                <w:b/>
                <w:bCs/>
                <w:color w:val="000000"/>
                <w:sz w:val="22"/>
                <w:szCs w:val="22"/>
                <w:lang w:eastAsia="en-IN"/>
              </w:rPr>
              <w:lastRenderedPageBreak/>
              <w:t>Moulds</w:t>
            </w:r>
          </w:p>
        </w:tc>
      </w:tr>
      <w:tr w:rsidR="00532258" w:rsidRPr="00447497" w14:paraId="1951DC36"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3AD909A3" w14:textId="303CF843"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46</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335387B6"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PU Mould Double Density</w:t>
            </w:r>
          </w:p>
        </w:tc>
        <w:tc>
          <w:tcPr>
            <w:tcW w:w="2977" w:type="dxa"/>
            <w:tcBorders>
              <w:top w:val="nil"/>
              <w:left w:val="nil"/>
              <w:bottom w:val="single" w:sz="4" w:space="0" w:color="auto"/>
              <w:right w:val="single" w:sz="4" w:space="0" w:color="auto"/>
            </w:tcBorders>
            <w:shd w:val="clear" w:color="auto" w:fill="auto"/>
            <w:noWrap/>
            <w:vAlign w:val="bottom"/>
            <w:hideMark/>
          </w:tcPr>
          <w:p w14:paraId="268A0E43"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Ningbo Mama Papa</w:t>
            </w:r>
          </w:p>
        </w:tc>
      </w:tr>
      <w:tr w:rsidR="00532258" w:rsidRPr="00447497" w14:paraId="195C6C9A"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7479BC1C" w14:textId="2E0CF656"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47</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7D327CB9"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Turning Head</w:t>
            </w:r>
          </w:p>
        </w:tc>
        <w:tc>
          <w:tcPr>
            <w:tcW w:w="2977" w:type="dxa"/>
            <w:tcBorders>
              <w:top w:val="nil"/>
              <w:left w:val="nil"/>
              <w:bottom w:val="single" w:sz="4" w:space="0" w:color="auto"/>
              <w:right w:val="single" w:sz="4" w:space="0" w:color="auto"/>
            </w:tcBorders>
            <w:shd w:val="clear" w:color="auto" w:fill="auto"/>
            <w:noWrap/>
            <w:vAlign w:val="bottom"/>
            <w:hideMark/>
          </w:tcPr>
          <w:p w14:paraId="14E7BD78"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Ningbo Mama Papa</w:t>
            </w:r>
          </w:p>
        </w:tc>
      </w:tr>
      <w:tr w:rsidR="00532258" w:rsidRPr="00447497" w14:paraId="4F8DF680"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09BF18C7" w14:textId="42530C78"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48</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0326530D"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TPU Mould</w:t>
            </w:r>
          </w:p>
        </w:tc>
        <w:tc>
          <w:tcPr>
            <w:tcW w:w="2977" w:type="dxa"/>
            <w:tcBorders>
              <w:top w:val="nil"/>
              <w:left w:val="nil"/>
              <w:bottom w:val="single" w:sz="4" w:space="0" w:color="auto"/>
              <w:right w:val="single" w:sz="4" w:space="0" w:color="auto"/>
            </w:tcBorders>
            <w:shd w:val="clear" w:color="auto" w:fill="auto"/>
            <w:noWrap/>
            <w:vAlign w:val="bottom"/>
            <w:hideMark/>
          </w:tcPr>
          <w:p w14:paraId="704CDB82"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Ningbo Mama Papa</w:t>
            </w:r>
          </w:p>
        </w:tc>
      </w:tr>
      <w:tr w:rsidR="00532258" w:rsidRPr="00447497" w14:paraId="1FA17A9A"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1436690A" w14:textId="07123F86"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49</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066864A0"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TPU Outsole Bottom</w:t>
            </w:r>
          </w:p>
        </w:tc>
        <w:tc>
          <w:tcPr>
            <w:tcW w:w="2977" w:type="dxa"/>
            <w:tcBorders>
              <w:top w:val="nil"/>
              <w:left w:val="nil"/>
              <w:bottom w:val="single" w:sz="4" w:space="0" w:color="auto"/>
              <w:right w:val="single" w:sz="4" w:space="0" w:color="auto"/>
            </w:tcBorders>
            <w:shd w:val="clear" w:color="auto" w:fill="auto"/>
            <w:noWrap/>
            <w:vAlign w:val="bottom"/>
            <w:hideMark/>
          </w:tcPr>
          <w:p w14:paraId="6DE9063E"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Ningbo Mama Papa</w:t>
            </w:r>
          </w:p>
        </w:tc>
      </w:tr>
      <w:tr w:rsidR="00532258" w:rsidRPr="00447497" w14:paraId="74AFBCC5"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10E92603" w14:textId="621BA8AE"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50</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5B64002E"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Transformer</w:t>
            </w:r>
          </w:p>
        </w:tc>
        <w:tc>
          <w:tcPr>
            <w:tcW w:w="2977" w:type="dxa"/>
            <w:tcBorders>
              <w:top w:val="nil"/>
              <w:left w:val="nil"/>
              <w:bottom w:val="single" w:sz="4" w:space="0" w:color="auto"/>
              <w:right w:val="single" w:sz="4" w:space="0" w:color="auto"/>
            </w:tcBorders>
            <w:shd w:val="clear" w:color="auto" w:fill="auto"/>
            <w:noWrap/>
            <w:vAlign w:val="bottom"/>
            <w:hideMark/>
          </w:tcPr>
          <w:p w14:paraId="2667BC4E" w14:textId="5CF152B8" w:rsidR="00532258" w:rsidRPr="00447497" w:rsidRDefault="00532258" w:rsidP="00532258">
            <w:pPr>
              <w:rPr>
                <w:rFonts w:asciiTheme="minorHAnsi" w:hAnsiTheme="minorHAnsi" w:cstheme="minorHAnsi"/>
                <w:color w:val="000000"/>
                <w:sz w:val="22"/>
                <w:szCs w:val="22"/>
                <w:lang w:eastAsia="en-IN"/>
              </w:rPr>
            </w:pPr>
            <w:proofErr w:type="spellStart"/>
            <w:r w:rsidRPr="00447497">
              <w:rPr>
                <w:rFonts w:asciiTheme="minorHAnsi" w:hAnsiTheme="minorHAnsi" w:cstheme="minorHAnsi"/>
                <w:color w:val="000000"/>
                <w:sz w:val="22"/>
                <w:szCs w:val="22"/>
                <w:lang w:eastAsia="en-IN"/>
              </w:rPr>
              <w:t>Me</w:t>
            </w:r>
            <w:r w:rsidR="009C4F61">
              <w:rPr>
                <w:rFonts w:asciiTheme="minorHAnsi" w:hAnsiTheme="minorHAnsi" w:cstheme="minorHAnsi"/>
                <w:color w:val="000000"/>
                <w:sz w:val="22"/>
                <w:szCs w:val="22"/>
                <w:lang w:eastAsia="en-IN"/>
              </w:rPr>
              <w:t>lc</w:t>
            </w:r>
            <w:r w:rsidRPr="00447497">
              <w:rPr>
                <w:rFonts w:asciiTheme="minorHAnsi" w:hAnsiTheme="minorHAnsi" w:cstheme="minorHAnsi"/>
                <w:color w:val="000000"/>
                <w:sz w:val="22"/>
                <w:szCs w:val="22"/>
                <w:lang w:eastAsia="en-IN"/>
              </w:rPr>
              <w:t>on</w:t>
            </w:r>
            <w:proofErr w:type="spellEnd"/>
          </w:p>
        </w:tc>
      </w:tr>
      <w:tr w:rsidR="00532258" w:rsidRPr="00447497" w14:paraId="5E777C3C"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14E9D9DD" w14:textId="5A231378"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51</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6A57B658"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Lift</w:t>
            </w:r>
          </w:p>
        </w:tc>
        <w:tc>
          <w:tcPr>
            <w:tcW w:w="2977" w:type="dxa"/>
            <w:tcBorders>
              <w:top w:val="nil"/>
              <w:left w:val="nil"/>
              <w:bottom w:val="single" w:sz="4" w:space="0" w:color="auto"/>
              <w:right w:val="single" w:sz="4" w:space="0" w:color="auto"/>
            </w:tcBorders>
            <w:shd w:val="clear" w:color="auto" w:fill="auto"/>
            <w:noWrap/>
            <w:vAlign w:val="bottom"/>
            <w:hideMark/>
          </w:tcPr>
          <w:p w14:paraId="41FB3D9D" w14:textId="6C0CD1BB"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 NA</w:t>
            </w:r>
          </w:p>
        </w:tc>
      </w:tr>
      <w:tr w:rsidR="00532258" w:rsidRPr="00447497" w14:paraId="4E0BE16A"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28E5FF96" w14:textId="0EAED0E4"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52</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1A8AE5A7" w14:textId="2EC98941"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Furniture</w:t>
            </w:r>
            <w:r w:rsidR="00447497">
              <w:rPr>
                <w:rFonts w:asciiTheme="minorHAnsi" w:hAnsiTheme="minorHAnsi" w:cstheme="minorHAnsi"/>
                <w:color w:val="000000"/>
                <w:sz w:val="22"/>
                <w:szCs w:val="22"/>
                <w:lang w:eastAsia="en-IN"/>
              </w:rPr>
              <w:t xml:space="preserve"> </w:t>
            </w:r>
            <w:r w:rsidRPr="00447497">
              <w:rPr>
                <w:rFonts w:asciiTheme="minorHAnsi" w:hAnsiTheme="minorHAnsi" w:cstheme="minorHAnsi"/>
                <w:color w:val="000000"/>
                <w:sz w:val="22"/>
                <w:szCs w:val="22"/>
                <w:lang w:eastAsia="en-IN"/>
              </w:rPr>
              <w:t>+</w:t>
            </w:r>
            <w:r w:rsidR="00447497">
              <w:rPr>
                <w:rFonts w:asciiTheme="minorHAnsi" w:hAnsiTheme="minorHAnsi" w:cstheme="minorHAnsi"/>
                <w:color w:val="000000"/>
                <w:sz w:val="22"/>
                <w:szCs w:val="22"/>
                <w:lang w:eastAsia="en-IN"/>
              </w:rPr>
              <w:t xml:space="preserve"> </w:t>
            </w:r>
            <w:r w:rsidRPr="00447497">
              <w:rPr>
                <w:rFonts w:asciiTheme="minorHAnsi" w:hAnsiTheme="minorHAnsi" w:cstheme="minorHAnsi"/>
                <w:color w:val="000000"/>
                <w:sz w:val="22"/>
                <w:szCs w:val="22"/>
                <w:lang w:eastAsia="en-IN"/>
              </w:rPr>
              <w:t>Fixtures &amp; Fitting</w:t>
            </w:r>
          </w:p>
        </w:tc>
        <w:tc>
          <w:tcPr>
            <w:tcW w:w="2977" w:type="dxa"/>
            <w:tcBorders>
              <w:top w:val="nil"/>
              <w:left w:val="nil"/>
              <w:bottom w:val="single" w:sz="4" w:space="0" w:color="auto"/>
              <w:right w:val="single" w:sz="4" w:space="0" w:color="auto"/>
            </w:tcBorders>
            <w:shd w:val="clear" w:color="auto" w:fill="auto"/>
            <w:noWrap/>
            <w:vAlign w:val="bottom"/>
            <w:hideMark/>
          </w:tcPr>
          <w:p w14:paraId="5D98E812" w14:textId="4AAD7DE0"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 NA</w:t>
            </w:r>
          </w:p>
        </w:tc>
      </w:tr>
    </w:tbl>
    <w:p w14:paraId="03D80491" w14:textId="07AC18D5" w:rsidR="00532258" w:rsidRDefault="00532258" w:rsidP="002F7FDE">
      <w:pPr>
        <w:spacing w:line="360" w:lineRule="auto"/>
        <w:ind w:right="-1036"/>
        <w:rPr>
          <w:rFonts w:ascii="Arial" w:hAnsi="Arial" w:cs="Arial"/>
          <w:sz w:val="22"/>
          <w:szCs w:val="22"/>
        </w:rPr>
      </w:pPr>
    </w:p>
    <w:p w14:paraId="44A49EC3" w14:textId="77777777" w:rsidR="00837757" w:rsidRDefault="00837757" w:rsidP="00837757">
      <w:pPr>
        <w:spacing w:line="360" w:lineRule="auto"/>
        <w:ind w:right="-22"/>
        <w:rPr>
          <w:rFonts w:ascii="Arial" w:hAnsi="Arial" w:cs="Arial"/>
          <w:b/>
          <w:sz w:val="22"/>
          <w:szCs w:val="22"/>
        </w:rPr>
      </w:pPr>
      <w:r w:rsidRPr="00D95D65">
        <w:rPr>
          <w:rFonts w:ascii="Arial" w:hAnsi="Arial" w:cs="Arial"/>
          <w:b/>
          <w:sz w:val="22"/>
          <w:szCs w:val="22"/>
        </w:rPr>
        <w:t xml:space="preserve">PROGRESS OF </w:t>
      </w:r>
      <w:r>
        <w:rPr>
          <w:rFonts w:ascii="Arial" w:hAnsi="Arial" w:cs="Arial"/>
          <w:b/>
          <w:sz w:val="22"/>
          <w:szCs w:val="22"/>
        </w:rPr>
        <w:t>PLANT &amp; MACHINERY</w:t>
      </w:r>
      <w:r w:rsidRPr="00D95D65">
        <w:rPr>
          <w:rFonts w:ascii="Arial" w:hAnsi="Arial" w:cs="Arial"/>
          <w:b/>
          <w:sz w:val="22"/>
          <w:szCs w:val="22"/>
        </w:rPr>
        <w:t xml:space="preserve"> AS PER SITE VISIT DATED </w:t>
      </w:r>
      <w:r>
        <w:rPr>
          <w:rFonts w:ascii="Arial" w:hAnsi="Arial" w:cs="Arial"/>
          <w:b/>
          <w:sz w:val="22"/>
          <w:szCs w:val="22"/>
        </w:rPr>
        <w:t>10</w:t>
      </w:r>
      <w:r w:rsidRPr="00D95D65">
        <w:rPr>
          <w:rFonts w:ascii="Arial" w:hAnsi="Arial" w:cs="Arial"/>
          <w:b/>
          <w:sz w:val="22"/>
          <w:szCs w:val="22"/>
          <w:vertAlign w:val="superscript"/>
        </w:rPr>
        <w:t>TH</w:t>
      </w:r>
      <w:r w:rsidRPr="00D95D65">
        <w:rPr>
          <w:rFonts w:ascii="Arial" w:hAnsi="Arial" w:cs="Arial"/>
          <w:b/>
          <w:sz w:val="22"/>
          <w:szCs w:val="22"/>
        </w:rPr>
        <w:t xml:space="preserve"> </w:t>
      </w:r>
      <w:r>
        <w:rPr>
          <w:rFonts w:ascii="Arial" w:hAnsi="Arial" w:cs="Arial"/>
          <w:b/>
          <w:sz w:val="22"/>
          <w:szCs w:val="22"/>
        </w:rPr>
        <w:t xml:space="preserve">MARCH </w:t>
      </w:r>
      <w:r w:rsidRPr="00D95D65">
        <w:rPr>
          <w:rFonts w:ascii="Arial" w:hAnsi="Arial" w:cs="Arial"/>
          <w:b/>
          <w:sz w:val="22"/>
          <w:szCs w:val="22"/>
        </w:rPr>
        <w:t>202</w:t>
      </w:r>
      <w:r>
        <w:rPr>
          <w:rFonts w:ascii="Arial" w:hAnsi="Arial" w:cs="Arial"/>
          <w:b/>
          <w:sz w:val="22"/>
          <w:szCs w:val="22"/>
        </w:rPr>
        <w:t>2</w:t>
      </w:r>
      <w:r w:rsidRPr="00D95D65">
        <w:rPr>
          <w:rFonts w:ascii="Arial" w:hAnsi="Arial" w:cs="Arial"/>
          <w:b/>
          <w:sz w:val="22"/>
          <w:szCs w:val="22"/>
        </w:rPr>
        <w:t>:</w:t>
      </w:r>
    </w:p>
    <w:p w14:paraId="28B84F96" w14:textId="77777777" w:rsidR="00BA20F9" w:rsidRDefault="00BA20F9" w:rsidP="00203FDE">
      <w:pPr>
        <w:spacing w:line="360" w:lineRule="auto"/>
        <w:ind w:right="261"/>
        <w:jc w:val="both"/>
        <w:rPr>
          <w:rFonts w:ascii="Arial" w:hAnsi="Arial" w:cs="Arial"/>
          <w:sz w:val="22"/>
          <w:szCs w:val="22"/>
        </w:rPr>
      </w:pPr>
    </w:p>
    <w:tbl>
      <w:tblPr>
        <w:tblStyle w:val="TableGrid"/>
        <w:tblW w:w="9078" w:type="dxa"/>
        <w:jc w:val="center"/>
        <w:tblLook w:val="04A0" w:firstRow="1" w:lastRow="0" w:firstColumn="1" w:lastColumn="0" w:noHBand="0" w:noVBand="1"/>
      </w:tblPr>
      <w:tblGrid>
        <w:gridCol w:w="6952"/>
        <w:gridCol w:w="2126"/>
      </w:tblGrid>
      <w:tr w:rsidR="00203FDE" w:rsidRPr="009D7050" w14:paraId="1DC5CAE2" w14:textId="77777777" w:rsidTr="00FD7E51">
        <w:trPr>
          <w:trHeight w:val="70"/>
          <w:jc w:val="center"/>
        </w:trPr>
        <w:tc>
          <w:tcPr>
            <w:tcW w:w="6952" w:type="dxa"/>
            <w:shd w:val="clear" w:color="auto" w:fill="17365D" w:themeFill="text2" w:themeFillShade="BF"/>
          </w:tcPr>
          <w:p w14:paraId="1500DDEB" w14:textId="77777777" w:rsidR="00203FDE" w:rsidRPr="009D7050" w:rsidRDefault="00203FDE" w:rsidP="00FD7E51">
            <w:pPr>
              <w:autoSpaceDE w:val="0"/>
              <w:autoSpaceDN w:val="0"/>
              <w:adjustRightInd w:val="0"/>
              <w:spacing w:line="360" w:lineRule="auto"/>
              <w:rPr>
                <w:rFonts w:ascii="Arial" w:hAnsi="Arial" w:cs="Arial"/>
                <w:b/>
                <w:color w:val="FFFFFF" w:themeColor="background1"/>
                <w:sz w:val="22"/>
                <w:szCs w:val="20"/>
                <w:lang w:eastAsia="en-IN"/>
              </w:rPr>
            </w:pPr>
            <w:r>
              <w:rPr>
                <w:rFonts w:ascii="Arial" w:hAnsi="Arial" w:cs="Arial"/>
                <w:sz w:val="22"/>
                <w:szCs w:val="22"/>
              </w:rPr>
              <w:br w:type="page"/>
            </w:r>
            <w:r w:rsidRPr="009D7050">
              <w:rPr>
                <w:rFonts w:ascii="Arial" w:hAnsi="Arial" w:cs="Arial"/>
                <w:b/>
                <w:color w:val="FFFFFF" w:themeColor="background1"/>
                <w:sz w:val="22"/>
                <w:szCs w:val="20"/>
                <w:lang w:eastAsia="en-IN"/>
              </w:rPr>
              <w:t>PARTICULARS</w:t>
            </w:r>
          </w:p>
        </w:tc>
        <w:tc>
          <w:tcPr>
            <w:tcW w:w="2126" w:type="dxa"/>
            <w:shd w:val="clear" w:color="auto" w:fill="17365D" w:themeFill="text2" w:themeFillShade="BF"/>
          </w:tcPr>
          <w:p w14:paraId="5D4E3EA3" w14:textId="77777777" w:rsidR="00203FDE" w:rsidRPr="009D7050" w:rsidRDefault="00203FDE" w:rsidP="00FD7E51">
            <w:pPr>
              <w:autoSpaceDE w:val="0"/>
              <w:autoSpaceDN w:val="0"/>
              <w:adjustRightInd w:val="0"/>
              <w:spacing w:line="360" w:lineRule="auto"/>
              <w:jc w:val="right"/>
              <w:rPr>
                <w:rFonts w:ascii="Arial" w:hAnsi="Arial" w:cs="Arial"/>
                <w:b/>
                <w:color w:val="FFFFFF" w:themeColor="background1"/>
                <w:sz w:val="22"/>
                <w:szCs w:val="20"/>
                <w:lang w:eastAsia="en-IN"/>
              </w:rPr>
            </w:pPr>
            <w:r w:rsidRPr="009D7050">
              <w:rPr>
                <w:rFonts w:ascii="Arial" w:hAnsi="Arial" w:cs="Arial"/>
                <w:b/>
                <w:color w:val="FFFFFF" w:themeColor="background1"/>
                <w:sz w:val="22"/>
                <w:szCs w:val="20"/>
                <w:lang w:eastAsia="en-IN"/>
              </w:rPr>
              <w:t>DETAILS</w:t>
            </w:r>
          </w:p>
        </w:tc>
      </w:tr>
      <w:tr w:rsidR="00203FDE" w:rsidRPr="009D7050" w14:paraId="3E2216FE" w14:textId="77777777" w:rsidTr="00FD7E51">
        <w:trPr>
          <w:trHeight w:val="411"/>
          <w:jc w:val="center"/>
        </w:trPr>
        <w:tc>
          <w:tcPr>
            <w:tcW w:w="6952" w:type="dxa"/>
            <w:shd w:val="clear" w:color="auto" w:fill="DBE5F1" w:themeFill="accent1" w:themeFillTint="33"/>
          </w:tcPr>
          <w:p w14:paraId="48050782" w14:textId="77777777" w:rsidR="00203FDE" w:rsidRPr="009D7050" w:rsidRDefault="00203FDE" w:rsidP="00FD7E51">
            <w:pPr>
              <w:autoSpaceDE w:val="0"/>
              <w:autoSpaceDN w:val="0"/>
              <w:adjustRightInd w:val="0"/>
              <w:spacing w:line="360" w:lineRule="auto"/>
              <w:rPr>
                <w:rFonts w:ascii="Arial" w:hAnsi="Arial" w:cs="Arial"/>
                <w:b/>
                <w:bCs/>
                <w:i/>
                <w:color w:val="17365D" w:themeColor="text2" w:themeShade="BF"/>
                <w:sz w:val="22"/>
                <w:szCs w:val="20"/>
                <w:lang w:eastAsia="en-IN"/>
              </w:rPr>
            </w:pPr>
            <w:r w:rsidRPr="009D7050">
              <w:rPr>
                <w:rFonts w:ascii="Arial" w:hAnsi="Arial" w:cs="Arial"/>
                <w:b/>
                <w:bCs/>
                <w:sz w:val="22"/>
                <w:szCs w:val="20"/>
                <w:lang w:eastAsia="en-IN"/>
              </w:rPr>
              <w:t xml:space="preserve">Total Estimated Cost allocated in Plant Machinery &amp; Equipment </w:t>
            </w:r>
          </w:p>
        </w:tc>
        <w:tc>
          <w:tcPr>
            <w:tcW w:w="2126" w:type="dxa"/>
            <w:shd w:val="clear" w:color="auto" w:fill="DBE5F1" w:themeFill="accent1" w:themeFillTint="33"/>
          </w:tcPr>
          <w:p w14:paraId="03FDE40A" w14:textId="77777777" w:rsidR="00203FDE" w:rsidRPr="009D7050" w:rsidRDefault="00203FDE" w:rsidP="00FD7E51">
            <w:pPr>
              <w:autoSpaceDE w:val="0"/>
              <w:autoSpaceDN w:val="0"/>
              <w:adjustRightInd w:val="0"/>
              <w:spacing w:line="360" w:lineRule="auto"/>
              <w:jc w:val="right"/>
              <w:rPr>
                <w:rFonts w:ascii="Arial" w:hAnsi="Arial" w:cs="Arial"/>
                <w:b/>
                <w:bCs/>
                <w:iCs/>
                <w:color w:val="17365D" w:themeColor="text2" w:themeShade="BF"/>
                <w:sz w:val="22"/>
                <w:szCs w:val="20"/>
                <w:lang w:eastAsia="en-IN"/>
              </w:rPr>
            </w:pPr>
            <w:r>
              <w:rPr>
                <w:rFonts w:ascii="Arial" w:hAnsi="Arial" w:cs="Arial"/>
                <w:b/>
                <w:bCs/>
                <w:iCs/>
                <w:sz w:val="22"/>
                <w:szCs w:val="20"/>
                <w:lang w:eastAsia="en-IN"/>
              </w:rPr>
              <w:t>Rs.10.11 Crore</w:t>
            </w:r>
          </w:p>
        </w:tc>
      </w:tr>
      <w:tr w:rsidR="00203FDE" w:rsidRPr="009D7050" w14:paraId="09ABAA23" w14:textId="77777777" w:rsidTr="00FD7E51">
        <w:trPr>
          <w:trHeight w:val="58"/>
          <w:jc w:val="center"/>
        </w:trPr>
        <w:tc>
          <w:tcPr>
            <w:tcW w:w="6952" w:type="dxa"/>
            <w:shd w:val="clear" w:color="auto" w:fill="DBE5F1" w:themeFill="accent1" w:themeFillTint="33"/>
          </w:tcPr>
          <w:p w14:paraId="3CD8F36D" w14:textId="77777777" w:rsidR="00203FDE" w:rsidRPr="009D7050" w:rsidRDefault="00203FDE" w:rsidP="00FD7E51">
            <w:pPr>
              <w:autoSpaceDE w:val="0"/>
              <w:autoSpaceDN w:val="0"/>
              <w:adjustRightInd w:val="0"/>
              <w:spacing w:line="360" w:lineRule="auto"/>
              <w:jc w:val="both"/>
              <w:rPr>
                <w:rFonts w:ascii="Arial" w:hAnsi="Arial" w:cs="Arial"/>
                <w:b/>
                <w:bCs/>
                <w:sz w:val="22"/>
                <w:szCs w:val="20"/>
                <w:lang w:eastAsia="en-IN"/>
              </w:rPr>
            </w:pPr>
            <w:r w:rsidRPr="009D7050">
              <w:rPr>
                <w:rFonts w:ascii="Arial" w:hAnsi="Arial" w:cs="Arial"/>
                <w:b/>
                <w:bCs/>
                <w:sz w:val="22"/>
                <w:szCs w:val="20"/>
                <w:lang w:eastAsia="en-IN"/>
              </w:rPr>
              <w:t xml:space="preserve">Total Money outlaid till </w:t>
            </w:r>
            <w:r>
              <w:rPr>
                <w:rFonts w:ascii="Arial" w:hAnsi="Arial" w:cs="Arial"/>
                <w:b/>
                <w:bCs/>
                <w:sz w:val="22"/>
                <w:szCs w:val="20"/>
                <w:lang w:eastAsia="en-IN"/>
              </w:rPr>
              <w:t>28</w:t>
            </w:r>
            <w:r w:rsidRPr="009D7050">
              <w:rPr>
                <w:rFonts w:ascii="Arial" w:hAnsi="Arial" w:cs="Arial"/>
                <w:b/>
                <w:bCs/>
                <w:sz w:val="22"/>
                <w:szCs w:val="20"/>
                <w:vertAlign w:val="superscript"/>
                <w:lang w:eastAsia="en-IN"/>
              </w:rPr>
              <w:t>th</w:t>
            </w:r>
            <w:r>
              <w:rPr>
                <w:rFonts w:ascii="Arial" w:hAnsi="Arial" w:cs="Arial"/>
                <w:b/>
                <w:bCs/>
                <w:sz w:val="22"/>
                <w:szCs w:val="20"/>
                <w:lang w:eastAsia="en-IN"/>
              </w:rPr>
              <w:t xml:space="preserve"> February 2022</w:t>
            </w:r>
          </w:p>
        </w:tc>
        <w:tc>
          <w:tcPr>
            <w:tcW w:w="2126" w:type="dxa"/>
            <w:shd w:val="clear" w:color="auto" w:fill="DBE5F1" w:themeFill="accent1" w:themeFillTint="33"/>
          </w:tcPr>
          <w:p w14:paraId="69FF7EAD" w14:textId="77777777" w:rsidR="00203FDE" w:rsidRPr="009D7050" w:rsidRDefault="00203FDE" w:rsidP="00FD7E51">
            <w:pPr>
              <w:autoSpaceDE w:val="0"/>
              <w:autoSpaceDN w:val="0"/>
              <w:adjustRightInd w:val="0"/>
              <w:spacing w:line="360" w:lineRule="auto"/>
              <w:jc w:val="right"/>
              <w:rPr>
                <w:rFonts w:ascii="Arial" w:hAnsi="Arial" w:cs="Arial"/>
                <w:bCs/>
                <w:iCs/>
                <w:sz w:val="22"/>
                <w:szCs w:val="20"/>
                <w:lang w:eastAsia="en-IN"/>
              </w:rPr>
            </w:pPr>
            <w:r>
              <w:rPr>
                <w:rFonts w:ascii="Arial" w:hAnsi="Arial" w:cs="Arial"/>
                <w:b/>
                <w:bCs/>
                <w:iCs/>
                <w:sz w:val="22"/>
                <w:szCs w:val="20"/>
                <w:lang w:eastAsia="en-IN"/>
              </w:rPr>
              <w:t>Rs.9.67 Crore</w:t>
            </w:r>
          </w:p>
        </w:tc>
      </w:tr>
      <w:tr w:rsidR="00203FDE" w:rsidRPr="009D7050" w14:paraId="51A79AB9" w14:textId="77777777" w:rsidTr="00FD7E51">
        <w:trPr>
          <w:trHeight w:val="58"/>
          <w:jc w:val="center"/>
        </w:trPr>
        <w:tc>
          <w:tcPr>
            <w:tcW w:w="6952" w:type="dxa"/>
            <w:shd w:val="clear" w:color="auto" w:fill="DBE5F1" w:themeFill="accent1" w:themeFillTint="33"/>
          </w:tcPr>
          <w:p w14:paraId="19AABAC9" w14:textId="77777777" w:rsidR="00203FDE" w:rsidRPr="009D7050" w:rsidRDefault="00203FDE" w:rsidP="00FD7E51">
            <w:pPr>
              <w:autoSpaceDE w:val="0"/>
              <w:autoSpaceDN w:val="0"/>
              <w:adjustRightInd w:val="0"/>
              <w:spacing w:line="360" w:lineRule="auto"/>
              <w:rPr>
                <w:rFonts w:ascii="Arial" w:hAnsi="Arial" w:cs="Arial"/>
                <w:b/>
                <w:bCs/>
                <w:sz w:val="22"/>
                <w:szCs w:val="20"/>
                <w:lang w:eastAsia="en-IN"/>
              </w:rPr>
            </w:pPr>
            <w:r w:rsidRPr="009D7050">
              <w:rPr>
                <w:rFonts w:ascii="Arial" w:hAnsi="Arial" w:cs="Arial"/>
                <w:b/>
                <w:bCs/>
                <w:sz w:val="22"/>
                <w:szCs w:val="20"/>
                <w:lang w:eastAsia="en-IN"/>
              </w:rPr>
              <w:t xml:space="preserve">Total Approved </w:t>
            </w:r>
          </w:p>
        </w:tc>
        <w:tc>
          <w:tcPr>
            <w:tcW w:w="2126" w:type="dxa"/>
            <w:shd w:val="clear" w:color="auto" w:fill="DBE5F1" w:themeFill="accent1" w:themeFillTint="33"/>
          </w:tcPr>
          <w:p w14:paraId="45CC8218" w14:textId="77777777" w:rsidR="00203FDE" w:rsidRPr="009D7050" w:rsidRDefault="00203FDE" w:rsidP="00FD7E51">
            <w:pPr>
              <w:autoSpaceDE w:val="0"/>
              <w:autoSpaceDN w:val="0"/>
              <w:adjustRightInd w:val="0"/>
              <w:spacing w:line="360" w:lineRule="auto"/>
              <w:jc w:val="right"/>
              <w:rPr>
                <w:rFonts w:ascii="Arial" w:hAnsi="Arial" w:cs="Arial"/>
                <w:b/>
                <w:bCs/>
                <w:iCs/>
                <w:sz w:val="22"/>
                <w:szCs w:val="20"/>
                <w:lang w:eastAsia="en-IN"/>
              </w:rPr>
            </w:pPr>
            <w:r>
              <w:rPr>
                <w:rFonts w:ascii="Arial" w:hAnsi="Arial" w:cs="Arial"/>
                <w:b/>
                <w:bCs/>
                <w:iCs/>
                <w:sz w:val="22"/>
                <w:szCs w:val="20"/>
                <w:lang w:eastAsia="en-IN"/>
              </w:rPr>
              <w:t>Rs.7.42 Crore</w:t>
            </w:r>
          </w:p>
        </w:tc>
      </w:tr>
      <w:tr w:rsidR="00203FDE" w:rsidRPr="009D7050" w14:paraId="587D7E9F" w14:textId="77777777" w:rsidTr="00FD7E51">
        <w:trPr>
          <w:trHeight w:val="411"/>
          <w:jc w:val="center"/>
        </w:trPr>
        <w:tc>
          <w:tcPr>
            <w:tcW w:w="9078" w:type="dxa"/>
            <w:gridSpan w:val="2"/>
            <w:shd w:val="clear" w:color="auto" w:fill="DAEEF3" w:themeFill="accent5" w:themeFillTint="33"/>
          </w:tcPr>
          <w:p w14:paraId="25E79A67" w14:textId="77777777" w:rsidR="00203FDE" w:rsidRDefault="00203FDE" w:rsidP="00FD7E51">
            <w:pPr>
              <w:autoSpaceDE w:val="0"/>
              <w:autoSpaceDN w:val="0"/>
              <w:adjustRightInd w:val="0"/>
              <w:spacing w:line="276" w:lineRule="auto"/>
              <w:jc w:val="both"/>
              <w:rPr>
                <w:rFonts w:ascii="Arial" w:hAnsi="Arial" w:cs="Arial"/>
                <w:b/>
                <w:bCs/>
                <w:i/>
                <w:iCs/>
                <w:sz w:val="22"/>
                <w:szCs w:val="20"/>
                <w:lang w:val="en-IN"/>
              </w:rPr>
            </w:pPr>
            <w:r>
              <w:rPr>
                <w:rFonts w:ascii="Arial" w:hAnsi="Arial" w:cs="Arial"/>
                <w:b/>
                <w:bCs/>
                <w:i/>
                <w:iCs/>
                <w:sz w:val="22"/>
                <w:szCs w:val="20"/>
                <w:lang w:val="en-IN"/>
              </w:rPr>
              <w:t xml:space="preserve">Observations &amp; Remarks: </w:t>
            </w:r>
          </w:p>
          <w:p w14:paraId="411B2A2C" w14:textId="77777777" w:rsidR="00203FDE" w:rsidRDefault="00203FDE" w:rsidP="00FD7E51">
            <w:pPr>
              <w:autoSpaceDE w:val="0"/>
              <w:autoSpaceDN w:val="0"/>
              <w:adjustRightInd w:val="0"/>
              <w:spacing w:line="276" w:lineRule="auto"/>
              <w:jc w:val="both"/>
              <w:rPr>
                <w:rFonts w:ascii="Arial" w:hAnsi="Arial" w:cs="Arial"/>
                <w:b/>
                <w:bCs/>
                <w:i/>
                <w:iCs/>
                <w:sz w:val="22"/>
                <w:szCs w:val="20"/>
                <w:lang w:val="en-IN"/>
              </w:rPr>
            </w:pPr>
          </w:p>
          <w:p w14:paraId="3E9D0950" w14:textId="76CFFB79" w:rsidR="00203FDE" w:rsidRPr="00810B40" w:rsidRDefault="00203FDE" w:rsidP="00810B40">
            <w:pPr>
              <w:pStyle w:val="ListParagraph"/>
              <w:numPr>
                <w:ilvl w:val="0"/>
                <w:numId w:val="23"/>
              </w:numPr>
              <w:spacing w:line="360" w:lineRule="auto"/>
              <w:ind w:left="426" w:right="-22"/>
              <w:jc w:val="both"/>
              <w:rPr>
                <w:rFonts w:ascii="Arial" w:hAnsi="Arial" w:cs="Arial"/>
                <w:iCs/>
                <w:sz w:val="22"/>
                <w:szCs w:val="20"/>
                <w:lang w:val="en-IN"/>
              </w:rPr>
            </w:pPr>
            <w:r w:rsidRPr="0056265D">
              <w:rPr>
                <w:rFonts w:ascii="Arial" w:hAnsi="Arial" w:cs="Arial"/>
                <w:iCs/>
                <w:sz w:val="22"/>
                <w:szCs w:val="20"/>
                <w:lang w:val="en-IN"/>
              </w:rPr>
              <w:t xml:space="preserve">As per CA certificate dated </w:t>
            </w:r>
            <w:r>
              <w:rPr>
                <w:rFonts w:ascii="Arial" w:hAnsi="Arial" w:cs="Arial"/>
                <w:iCs/>
                <w:sz w:val="22"/>
                <w:szCs w:val="20"/>
                <w:lang w:val="en-IN"/>
              </w:rPr>
              <w:t>25</w:t>
            </w:r>
            <w:r w:rsidRPr="00345572">
              <w:rPr>
                <w:rFonts w:ascii="Arial" w:hAnsi="Arial" w:cs="Arial"/>
                <w:iCs/>
                <w:sz w:val="22"/>
                <w:szCs w:val="20"/>
                <w:vertAlign w:val="superscript"/>
                <w:lang w:val="en-IN"/>
              </w:rPr>
              <w:t>th</w:t>
            </w:r>
            <w:r>
              <w:rPr>
                <w:rFonts w:ascii="Arial" w:hAnsi="Arial" w:cs="Arial"/>
                <w:iCs/>
                <w:sz w:val="22"/>
                <w:szCs w:val="20"/>
                <w:lang w:val="en-IN"/>
              </w:rPr>
              <w:t xml:space="preserve"> March 2022</w:t>
            </w:r>
            <w:r w:rsidRPr="0056265D">
              <w:rPr>
                <w:rFonts w:ascii="Arial" w:hAnsi="Arial" w:cs="Arial"/>
                <w:iCs/>
                <w:sz w:val="22"/>
                <w:szCs w:val="20"/>
                <w:lang w:val="en-IN"/>
              </w:rPr>
              <w:t xml:space="preserve"> with UDIN. </w:t>
            </w:r>
            <w:r>
              <w:rPr>
                <w:rFonts w:ascii="Arial" w:hAnsi="Arial" w:cs="Arial"/>
                <w:iCs/>
                <w:sz w:val="22"/>
                <w:szCs w:val="20"/>
                <w:lang w:val="en-IN"/>
              </w:rPr>
              <w:t xml:space="preserve">22070428AFOUHH9938 </w:t>
            </w:r>
            <w:r w:rsidRPr="0056265D">
              <w:rPr>
                <w:rFonts w:ascii="Arial" w:hAnsi="Arial" w:cs="Arial"/>
                <w:iCs/>
                <w:sz w:val="22"/>
                <w:szCs w:val="20"/>
                <w:lang w:val="en-IN"/>
              </w:rPr>
              <w:t xml:space="preserve">the borrower has </w:t>
            </w:r>
            <w:r>
              <w:rPr>
                <w:rFonts w:ascii="Arial" w:hAnsi="Arial" w:cs="Arial"/>
                <w:iCs/>
                <w:sz w:val="22"/>
                <w:szCs w:val="20"/>
                <w:lang w:val="en-IN"/>
              </w:rPr>
              <w:t xml:space="preserve">incurred Rs.9.67 crore towards the purchase and installation of </w:t>
            </w:r>
            <w:r w:rsidRPr="0056265D">
              <w:rPr>
                <w:rFonts w:ascii="Arial" w:hAnsi="Arial" w:cs="Arial"/>
                <w:iCs/>
                <w:sz w:val="22"/>
                <w:szCs w:val="20"/>
                <w:lang w:val="en-IN"/>
              </w:rPr>
              <w:t>plant and machinery</w:t>
            </w:r>
            <w:r>
              <w:rPr>
                <w:rFonts w:ascii="Arial" w:hAnsi="Arial" w:cs="Arial"/>
                <w:iCs/>
                <w:sz w:val="22"/>
                <w:szCs w:val="20"/>
                <w:lang w:val="en-IN"/>
              </w:rPr>
              <w:t xml:space="preserve"> at the site</w:t>
            </w:r>
            <w:r w:rsidRPr="0056265D">
              <w:rPr>
                <w:rFonts w:ascii="Arial" w:hAnsi="Arial" w:cs="Arial"/>
                <w:iCs/>
                <w:sz w:val="22"/>
                <w:szCs w:val="20"/>
                <w:lang w:val="en-IN"/>
              </w:rPr>
              <w:t>.</w:t>
            </w:r>
            <w:r>
              <w:rPr>
                <w:rFonts w:ascii="Arial" w:hAnsi="Arial" w:cs="Arial"/>
                <w:iCs/>
                <w:sz w:val="22"/>
                <w:szCs w:val="20"/>
                <w:lang w:val="en-IN"/>
              </w:rPr>
              <w:t xml:space="preserve"> Copies of invoices were sought from the borrower. Accordingly, the borrower has provided invoices amounting to Approx. Rs.7.42 crore only. Therefore, we have only approved Rs.7.42 Crore. Details of remaining expenditure were sought from the borrower. However, the same is not provided to us.</w:t>
            </w:r>
          </w:p>
          <w:p w14:paraId="297B10AA" w14:textId="77777777" w:rsidR="00203FDE" w:rsidRPr="00837757" w:rsidRDefault="00203FDE" w:rsidP="00203FDE">
            <w:pPr>
              <w:pStyle w:val="ListParagraph"/>
              <w:numPr>
                <w:ilvl w:val="0"/>
                <w:numId w:val="23"/>
              </w:numPr>
              <w:spacing w:line="360" w:lineRule="auto"/>
              <w:ind w:left="426" w:right="-22"/>
              <w:jc w:val="both"/>
              <w:rPr>
                <w:rFonts w:ascii="Arial" w:hAnsi="Arial" w:cs="Arial"/>
                <w:b/>
                <w:sz w:val="22"/>
                <w:szCs w:val="22"/>
              </w:rPr>
            </w:pPr>
            <w:r w:rsidRPr="00837757">
              <w:rPr>
                <w:rFonts w:ascii="Arial" w:hAnsi="Arial" w:cs="Arial"/>
                <w:sz w:val="22"/>
                <w:szCs w:val="22"/>
              </w:rPr>
              <w:t>Machineries which were proposed to be delivered to the site are in high quantity including small components as they have been assembled on site. Therefore, verifying each and every machine including small components is not practically possible.</w:t>
            </w:r>
          </w:p>
          <w:p w14:paraId="4A2DC222" w14:textId="2BD9085F" w:rsidR="00203FDE" w:rsidRPr="00203FDE" w:rsidRDefault="00203FDE" w:rsidP="00203FDE">
            <w:pPr>
              <w:pStyle w:val="ListParagraph"/>
              <w:numPr>
                <w:ilvl w:val="0"/>
                <w:numId w:val="23"/>
              </w:numPr>
              <w:spacing w:line="360" w:lineRule="auto"/>
              <w:ind w:left="426" w:right="-22"/>
              <w:jc w:val="both"/>
              <w:rPr>
                <w:rFonts w:ascii="Arial" w:hAnsi="Arial" w:cs="Arial"/>
                <w:b/>
                <w:sz w:val="22"/>
                <w:szCs w:val="22"/>
              </w:rPr>
            </w:pPr>
            <w:r w:rsidRPr="00837757">
              <w:rPr>
                <w:rFonts w:ascii="Arial" w:hAnsi="Arial" w:cs="Arial"/>
                <w:sz w:val="22"/>
                <w:szCs w:val="22"/>
              </w:rPr>
              <w:t>However, during the course of visit we were able to verify some of the major machineries as listed below</w:t>
            </w:r>
            <w:r>
              <w:rPr>
                <w:rFonts w:ascii="Arial" w:hAnsi="Arial" w:cs="Arial"/>
                <w:sz w:val="22"/>
                <w:szCs w:val="22"/>
              </w:rPr>
              <w:t xml:space="preserve"> which were found instal</w:t>
            </w:r>
            <w:r w:rsidR="00810B40">
              <w:rPr>
                <w:rFonts w:ascii="Arial" w:hAnsi="Arial" w:cs="Arial"/>
                <w:sz w:val="22"/>
                <w:szCs w:val="22"/>
              </w:rPr>
              <w:t>led at the site and operational.</w:t>
            </w:r>
          </w:p>
        </w:tc>
      </w:tr>
    </w:tbl>
    <w:p w14:paraId="1E734E7F" w14:textId="1B1E3F04" w:rsidR="00245D2C" w:rsidRDefault="00245D2C">
      <w:pPr>
        <w:spacing w:after="200" w:line="276" w:lineRule="auto"/>
        <w:rPr>
          <w:rFonts w:ascii="Arial" w:hAnsi="Arial" w:cs="Arial"/>
          <w:sz w:val="22"/>
          <w:szCs w:val="22"/>
        </w:rPr>
      </w:pPr>
    </w:p>
    <w:tbl>
      <w:tblPr>
        <w:tblW w:w="9003" w:type="dxa"/>
        <w:jc w:val="center"/>
        <w:tblLook w:val="04A0" w:firstRow="1" w:lastRow="0" w:firstColumn="1" w:lastColumn="0" w:noHBand="0" w:noVBand="1"/>
      </w:tblPr>
      <w:tblGrid>
        <w:gridCol w:w="992"/>
        <w:gridCol w:w="4957"/>
        <w:gridCol w:w="3054"/>
      </w:tblGrid>
      <w:tr w:rsidR="00203FDE" w:rsidRPr="00276D60" w14:paraId="7F99DA26" w14:textId="77777777" w:rsidTr="00FD7E51">
        <w:trPr>
          <w:trHeight w:val="70"/>
          <w:jc w:val="center"/>
        </w:trPr>
        <w:tc>
          <w:tcPr>
            <w:tcW w:w="992"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0B9D6BF6" w14:textId="77777777" w:rsidR="00203FDE" w:rsidRPr="000C699B" w:rsidRDefault="00203FDE" w:rsidP="00FD7E51">
            <w:pPr>
              <w:jc w:val="center"/>
              <w:rPr>
                <w:rFonts w:ascii="Calibri" w:hAnsi="Calibri" w:cs="Calibri"/>
                <w:b/>
                <w:bCs/>
                <w:color w:val="FFFFFF"/>
                <w:lang w:eastAsia="en-IN"/>
              </w:rPr>
            </w:pPr>
            <w:r>
              <w:rPr>
                <w:rFonts w:ascii="Calibri" w:hAnsi="Calibri" w:cs="Calibri"/>
                <w:b/>
                <w:bCs/>
                <w:color w:val="FFFFFF"/>
                <w:lang w:eastAsia="en-IN"/>
              </w:rPr>
              <w:t>SR. NO.</w:t>
            </w:r>
          </w:p>
        </w:tc>
        <w:tc>
          <w:tcPr>
            <w:tcW w:w="4957" w:type="dxa"/>
            <w:tcBorders>
              <w:top w:val="single" w:sz="4" w:space="0" w:color="auto"/>
              <w:left w:val="nil"/>
              <w:bottom w:val="single" w:sz="4" w:space="0" w:color="auto"/>
              <w:right w:val="single" w:sz="4" w:space="0" w:color="auto"/>
            </w:tcBorders>
            <w:shd w:val="clear" w:color="000000" w:fill="002060"/>
            <w:vAlign w:val="center"/>
            <w:hideMark/>
          </w:tcPr>
          <w:p w14:paraId="31436727" w14:textId="77777777" w:rsidR="00203FDE" w:rsidRPr="000C699B" w:rsidRDefault="00203FDE" w:rsidP="00FD7E51">
            <w:pPr>
              <w:rPr>
                <w:rFonts w:ascii="Calibri" w:hAnsi="Calibri" w:cs="Calibri"/>
                <w:b/>
                <w:bCs/>
                <w:color w:val="FFFFFF"/>
                <w:lang w:eastAsia="en-IN"/>
              </w:rPr>
            </w:pPr>
            <w:r w:rsidRPr="000C699B">
              <w:rPr>
                <w:rFonts w:ascii="Calibri" w:hAnsi="Calibri" w:cs="Calibri"/>
                <w:b/>
                <w:bCs/>
                <w:color w:val="FFFFFF"/>
                <w:lang w:eastAsia="en-IN"/>
              </w:rPr>
              <w:t>DESCRIPTION</w:t>
            </w:r>
          </w:p>
        </w:tc>
        <w:tc>
          <w:tcPr>
            <w:tcW w:w="3054" w:type="dxa"/>
            <w:tcBorders>
              <w:top w:val="single" w:sz="4" w:space="0" w:color="auto"/>
              <w:left w:val="nil"/>
              <w:bottom w:val="single" w:sz="4" w:space="0" w:color="auto"/>
              <w:right w:val="single" w:sz="4" w:space="0" w:color="auto"/>
            </w:tcBorders>
            <w:shd w:val="clear" w:color="000000" w:fill="002060"/>
            <w:vAlign w:val="center"/>
            <w:hideMark/>
          </w:tcPr>
          <w:p w14:paraId="01D91226" w14:textId="77777777" w:rsidR="00203FDE" w:rsidRPr="000C699B" w:rsidRDefault="00203FDE" w:rsidP="00FD7E51">
            <w:pPr>
              <w:jc w:val="center"/>
              <w:rPr>
                <w:rFonts w:ascii="Calibri" w:hAnsi="Calibri" w:cs="Calibri"/>
                <w:b/>
                <w:bCs/>
                <w:color w:val="FFFFFF"/>
                <w:lang w:eastAsia="en-IN"/>
              </w:rPr>
            </w:pPr>
            <w:r w:rsidRPr="000C699B">
              <w:rPr>
                <w:rFonts w:ascii="Calibri" w:hAnsi="Calibri" w:cs="Calibri"/>
                <w:b/>
                <w:bCs/>
                <w:color w:val="FFFFFF"/>
                <w:lang w:eastAsia="en-IN"/>
              </w:rPr>
              <w:t>SUPPLIER NAME</w:t>
            </w:r>
          </w:p>
        </w:tc>
      </w:tr>
      <w:tr w:rsidR="00203FDE" w:rsidRPr="00276D60" w14:paraId="68D0C8BF" w14:textId="77777777" w:rsidTr="00FD7E51">
        <w:trPr>
          <w:trHeight w:val="600"/>
          <w:jc w:val="center"/>
        </w:trPr>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C52D34D" w14:textId="77777777" w:rsidR="00203FDE" w:rsidRPr="000C699B" w:rsidRDefault="00203FDE" w:rsidP="00FD7E51">
            <w:pPr>
              <w:jc w:val="center"/>
              <w:rPr>
                <w:rFonts w:ascii="Calibri" w:hAnsi="Calibri" w:cs="Calibri"/>
                <w:color w:val="000000"/>
                <w:sz w:val="22"/>
                <w:szCs w:val="22"/>
                <w:lang w:eastAsia="en-IN"/>
              </w:rPr>
            </w:pPr>
            <w:r w:rsidRPr="000C699B">
              <w:rPr>
                <w:rFonts w:ascii="Calibri" w:hAnsi="Calibri" w:cs="Calibri"/>
                <w:color w:val="000000"/>
                <w:sz w:val="22"/>
                <w:szCs w:val="22"/>
                <w:lang w:eastAsia="en-IN"/>
              </w:rPr>
              <w:t>1</w:t>
            </w:r>
            <w:r>
              <w:rPr>
                <w:rFonts w:ascii="Calibri" w:hAnsi="Calibri" w:cs="Calibri"/>
                <w:color w:val="000000"/>
                <w:sz w:val="22"/>
                <w:szCs w:val="22"/>
                <w:lang w:eastAsia="en-IN"/>
              </w:rPr>
              <w:t>.</w:t>
            </w:r>
          </w:p>
        </w:tc>
        <w:tc>
          <w:tcPr>
            <w:tcW w:w="4957" w:type="dxa"/>
            <w:tcBorders>
              <w:top w:val="nil"/>
              <w:left w:val="nil"/>
              <w:bottom w:val="single" w:sz="4" w:space="0" w:color="auto"/>
              <w:right w:val="single" w:sz="4" w:space="0" w:color="auto"/>
            </w:tcBorders>
            <w:shd w:val="clear" w:color="auto" w:fill="auto"/>
            <w:vAlign w:val="center"/>
            <w:hideMark/>
          </w:tcPr>
          <w:p w14:paraId="20810651" w14:textId="77777777" w:rsidR="00203FDE" w:rsidRPr="000C699B" w:rsidRDefault="00203FDE" w:rsidP="00FD7E51">
            <w:pPr>
              <w:rPr>
                <w:rFonts w:ascii="Calibri" w:hAnsi="Calibri" w:cs="Calibri"/>
                <w:bCs/>
                <w:color w:val="000000"/>
                <w:sz w:val="22"/>
                <w:szCs w:val="22"/>
                <w:lang w:eastAsia="en-IN"/>
              </w:rPr>
            </w:pPr>
            <w:r w:rsidRPr="000C699B">
              <w:rPr>
                <w:rFonts w:ascii="Calibri" w:hAnsi="Calibri" w:cs="Calibri"/>
                <w:bCs/>
                <w:color w:val="000000"/>
                <w:sz w:val="22"/>
                <w:szCs w:val="22"/>
                <w:lang w:eastAsia="en-IN"/>
              </w:rPr>
              <w:t>Automatic Rotary Table Polyurethane Injection Moulding Machine</w:t>
            </w:r>
          </w:p>
        </w:tc>
        <w:tc>
          <w:tcPr>
            <w:tcW w:w="3054" w:type="dxa"/>
            <w:tcBorders>
              <w:top w:val="nil"/>
              <w:left w:val="nil"/>
              <w:bottom w:val="single" w:sz="4" w:space="0" w:color="auto"/>
              <w:right w:val="single" w:sz="4" w:space="0" w:color="auto"/>
            </w:tcBorders>
            <w:shd w:val="clear" w:color="auto" w:fill="auto"/>
            <w:vAlign w:val="center"/>
            <w:hideMark/>
          </w:tcPr>
          <w:p w14:paraId="10DC26FF" w14:textId="77777777" w:rsidR="00203FDE" w:rsidRPr="000C699B" w:rsidRDefault="00203FDE" w:rsidP="00FD7E51">
            <w:pPr>
              <w:rPr>
                <w:rFonts w:ascii="Calibri" w:hAnsi="Calibri" w:cs="Calibri"/>
                <w:color w:val="000000"/>
                <w:sz w:val="22"/>
                <w:szCs w:val="22"/>
                <w:lang w:eastAsia="en-IN"/>
              </w:rPr>
            </w:pPr>
            <w:r w:rsidRPr="000C699B">
              <w:rPr>
                <w:rFonts w:ascii="Calibri" w:hAnsi="Calibri" w:cs="Calibri"/>
                <w:color w:val="000000"/>
                <w:sz w:val="22"/>
                <w:szCs w:val="22"/>
                <w:lang w:eastAsia="en-IN"/>
              </w:rPr>
              <w:t xml:space="preserve">Desma </w:t>
            </w:r>
            <w:proofErr w:type="spellStart"/>
            <w:r w:rsidRPr="000C699B">
              <w:rPr>
                <w:rFonts w:ascii="Calibri" w:hAnsi="Calibri" w:cs="Calibri"/>
                <w:color w:val="000000"/>
                <w:sz w:val="22"/>
                <w:szCs w:val="22"/>
                <w:lang w:eastAsia="en-IN"/>
              </w:rPr>
              <w:t>Schuhmaschinen</w:t>
            </w:r>
            <w:proofErr w:type="spellEnd"/>
            <w:r w:rsidRPr="000C699B">
              <w:rPr>
                <w:rFonts w:ascii="Calibri" w:hAnsi="Calibri" w:cs="Calibri"/>
                <w:color w:val="000000"/>
                <w:sz w:val="22"/>
                <w:szCs w:val="22"/>
                <w:lang w:eastAsia="en-IN"/>
              </w:rPr>
              <w:t xml:space="preserve"> </w:t>
            </w:r>
            <w:proofErr w:type="spellStart"/>
            <w:r w:rsidRPr="000C699B">
              <w:rPr>
                <w:rFonts w:ascii="Calibri" w:hAnsi="Calibri" w:cs="Calibri"/>
                <w:color w:val="000000"/>
                <w:sz w:val="22"/>
                <w:szCs w:val="22"/>
                <w:lang w:eastAsia="en-IN"/>
              </w:rPr>
              <w:t>Gmbh</w:t>
            </w:r>
            <w:proofErr w:type="spellEnd"/>
          </w:p>
        </w:tc>
      </w:tr>
      <w:tr w:rsidR="00203FDE" w:rsidRPr="00276D60" w14:paraId="36690D4B" w14:textId="77777777" w:rsidTr="00FD7E51">
        <w:trPr>
          <w:trHeight w:val="300"/>
          <w:jc w:val="center"/>
        </w:trPr>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CB22580" w14:textId="77777777" w:rsidR="00203FDE" w:rsidRPr="000C699B" w:rsidRDefault="00203FDE" w:rsidP="00FD7E51">
            <w:pPr>
              <w:jc w:val="center"/>
              <w:rPr>
                <w:rFonts w:ascii="Calibri" w:hAnsi="Calibri" w:cs="Calibri"/>
                <w:color w:val="000000"/>
                <w:sz w:val="22"/>
                <w:szCs w:val="22"/>
                <w:lang w:eastAsia="en-IN"/>
              </w:rPr>
            </w:pPr>
            <w:r w:rsidRPr="000C699B">
              <w:rPr>
                <w:rFonts w:ascii="Calibri" w:hAnsi="Calibri" w:cs="Calibri"/>
                <w:color w:val="000000"/>
                <w:sz w:val="22"/>
                <w:szCs w:val="22"/>
                <w:lang w:eastAsia="en-IN"/>
              </w:rPr>
              <w:t>2</w:t>
            </w:r>
            <w:r>
              <w:rPr>
                <w:rFonts w:ascii="Calibri" w:hAnsi="Calibri" w:cs="Calibri"/>
                <w:color w:val="000000"/>
                <w:sz w:val="22"/>
                <w:szCs w:val="22"/>
                <w:lang w:eastAsia="en-IN"/>
              </w:rPr>
              <w:t>.</w:t>
            </w:r>
          </w:p>
        </w:tc>
        <w:tc>
          <w:tcPr>
            <w:tcW w:w="4957" w:type="dxa"/>
            <w:tcBorders>
              <w:top w:val="nil"/>
              <w:left w:val="nil"/>
              <w:bottom w:val="single" w:sz="4" w:space="0" w:color="auto"/>
              <w:right w:val="single" w:sz="4" w:space="0" w:color="auto"/>
            </w:tcBorders>
            <w:shd w:val="clear" w:color="auto" w:fill="auto"/>
            <w:vAlign w:val="center"/>
            <w:hideMark/>
          </w:tcPr>
          <w:p w14:paraId="4955585F" w14:textId="77777777" w:rsidR="00203FDE" w:rsidRPr="000C699B" w:rsidRDefault="00203FDE" w:rsidP="00FD7E51">
            <w:pPr>
              <w:rPr>
                <w:rFonts w:ascii="Calibri" w:hAnsi="Calibri" w:cs="Calibri"/>
                <w:bCs/>
                <w:color w:val="000000"/>
                <w:sz w:val="22"/>
                <w:szCs w:val="22"/>
                <w:lang w:eastAsia="en-IN"/>
              </w:rPr>
            </w:pPr>
            <w:r w:rsidRPr="000C699B">
              <w:rPr>
                <w:rFonts w:ascii="Calibri" w:hAnsi="Calibri" w:cs="Calibri"/>
                <w:bCs/>
                <w:color w:val="000000"/>
                <w:sz w:val="22"/>
                <w:szCs w:val="22"/>
                <w:lang w:eastAsia="en-IN"/>
              </w:rPr>
              <w:t>Screw Air Comp.</w:t>
            </w:r>
          </w:p>
        </w:tc>
        <w:tc>
          <w:tcPr>
            <w:tcW w:w="3054" w:type="dxa"/>
            <w:tcBorders>
              <w:top w:val="nil"/>
              <w:left w:val="nil"/>
              <w:bottom w:val="single" w:sz="4" w:space="0" w:color="auto"/>
              <w:right w:val="single" w:sz="4" w:space="0" w:color="auto"/>
            </w:tcBorders>
            <w:shd w:val="clear" w:color="auto" w:fill="auto"/>
            <w:vAlign w:val="center"/>
            <w:hideMark/>
          </w:tcPr>
          <w:p w14:paraId="6A2C092E" w14:textId="77777777" w:rsidR="00203FDE" w:rsidRPr="000C699B" w:rsidRDefault="00203FDE" w:rsidP="00FD7E51">
            <w:pPr>
              <w:rPr>
                <w:rFonts w:ascii="Calibri" w:hAnsi="Calibri" w:cs="Calibri"/>
                <w:color w:val="000000"/>
                <w:sz w:val="22"/>
                <w:szCs w:val="22"/>
                <w:lang w:eastAsia="en-IN"/>
              </w:rPr>
            </w:pPr>
            <w:r w:rsidRPr="000C699B">
              <w:rPr>
                <w:rFonts w:ascii="Calibri" w:hAnsi="Calibri" w:cs="Calibri"/>
                <w:color w:val="000000"/>
                <w:sz w:val="22"/>
                <w:szCs w:val="22"/>
                <w:lang w:eastAsia="en-IN"/>
              </w:rPr>
              <w:t xml:space="preserve">AS Equipment </w:t>
            </w:r>
            <w:proofErr w:type="spellStart"/>
            <w:r w:rsidRPr="000C699B">
              <w:rPr>
                <w:rFonts w:ascii="Calibri" w:hAnsi="Calibri" w:cs="Calibri"/>
                <w:color w:val="000000"/>
                <w:sz w:val="22"/>
                <w:szCs w:val="22"/>
                <w:lang w:eastAsia="en-IN"/>
              </w:rPr>
              <w:t>Pvt.</w:t>
            </w:r>
            <w:proofErr w:type="spellEnd"/>
            <w:r w:rsidRPr="000C699B">
              <w:rPr>
                <w:rFonts w:ascii="Calibri" w:hAnsi="Calibri" w:cs="Calibri"/>
                <w:color w:val="000000"/>
                <w:sz w:val="22"/>
                <w:szCs w:val="22"/>
                <w:lang w:eastAsia="en-IN"/>
              </w:rPr>
              <w:t xml:space="preserve"> Ltd.</w:t>
            </w:r>
          </w:p>
        </w:tc>
      </w:tr>
      <w:tr w:rsidR="00203FDE" w:rsidRPr="00276D60" w14:paraId="1A4E2DBB" w14:textId="77777777" w:rsidTr="00FD7E51">
        <w:trPr>
          <w:trHeight w:val="300"/>
          <w:jc w:val="center"/>
        </w:trPr>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772FB914" w14:textId="77777777" w:rsidR="00203FDE" w:rsidRPr="000C699B" w:rsidRDefault="00203FDE" w:rsidP="00FD7E51">
            <w:pPr>
              <w:jc w:val="center"/>
              <w:rPr>
                <w:rFonts w:ascii="Calibri" w:hAnsi="Calibri" w:cs="Calibri"/>
                <w:color w:val="000000"/>
                <w:sz w:val="22"/>
                <w:szCs w:val="22"/>
                <w:lang w:eastAsia="en-IN"/>
              </w:rPr>
            </w:pPr>
            <w:r w:rsidRPr="000C699B">
              <w:rPr>
                <w:rFonts w:ascii="Calibri" w:hAnsi="Calibri" w:cs="Calibri"/>
                <w:color w:val="000000"/>
                <w:sz w:val="22"/>
                <w:szCs w:val="22"/>
                <w:lang w:eastAsia="en-IN"/>
              </w:rPr>
              <w:t>3</w:t>
            </w:r>
            <w:r>
              <w:rPr>
                <w:rFonts w:ascii="Calibri" w:hAnsi="Calibri" w:cs="Calibri"/>
                <w:color w:val="000000"/>
                <w:sz w:val="22"/>
                <w:szCs w:val="22"/>
                <w:lang w:eastAsia="en-IN"/>
              </w:rPr>
              <w:t>.</w:t>
            </w:r>
          </w:p>
        </w:tc>
        <w:tc>
          <w:tcPr>
            <w:tcW w:w="4957" w:type="dxa"/>
            <w:tcBorders>
              <w:top w:val="nil"/>
              <w:left w:val="nil"/>
              <w:bottom w:val="single" w:sz="4" w:space="0" w:color="auto"/>
              <w:right w:val="single" w:sz="4" w:space="0" w:color="auto"/>
            </w:tcBorders>
            <w:shd w:val="clear" w:color="auto" w:fill="auto"/>
            <w:vAlign w:val="center"/>
            <w:hideMark/>
          </w:tcPr>
          <w:p w14:paraId="7CDC355D" w14:textId="77777777" w:rsidR="00203FDE" w:rsidRPr="000C699B" w:rsidRDefault="00203FDE" w:rsidP="00FD7E51">
            <w:pPr>
              <w:rPr>
                <w:rFonts w:ascii="Calibri" w:hAnsi="Calibri" w:cs="Calibri"/>
                <w:bCs/>
                <w:color w:val="000000"/>
                <w:sz w:val="22"/>
                <w:szCs w:val="22"/>
                <w:lang w:eastAsia="en-IN"/>
              </w:rPr>
            </w:pPr>
            <w:r w:rsidRPr="000C699B">
              <w:rPr>
                <w:rFonts w:ascii="Calibri" w:hAnsi="Calibri" w:cs="Calibri"/>
                <w:bCs/>
                <w:color w:val="000000"/>
                <w:sz w:val="22"/>
                <w:szCs w:val="22"/>
                <w:lang w:eastAsia="en-IN"/>
              </w:rPr>
              <w:t>Air Dryers</w:t>
            </w:r>
          </w:p>
        </w:tc>
        <w:tc>
          <w:tcPr>
            <w:tcW w:w="3054" w:type="dxa"/>
            <w:tcBorders>
              <w:top w:val="nil"/>
              <w:left w:val="nil"/>
              <w:bottom w:val="single" w:sz="4" w:space="0" w:color="auto"/>
              <w:right w:val="single" w:sz="4" w:space="0" w:color="auto"/>
            </w:tcBorders>
            <w:shd w:val="clear" w:color="auto" w:fill="auto"/>
            <w:vAlign w:val="center"/>
            <w:hideMark/>
          </w:tcPr>
          <w:p w14:paraId="26F82FCA" w14:textId="77777777" w:rsidR="00203FDE" w:rsidRPr="000C699B" w:rsidRDefault="00203FDE" w:rsidP="00FD7E51">
            <w:pPr>
              <w:rPr>
                <w:rFonts w:ascii="Calibri" w:hAnsi="Calibri" w:cs="Calibri"/>
                <w:color w:val="000000"/>
                <w:sz w:val="22"/>
                <w:szCs w:val="22"/>
                <w:lang w:eastAsia="en-IN"/>
              </w:rPr>
            </w:pPr>
            <w:r w:rsidRPr="000C699B">
              <w:rPr>
                <w:rFonts w:ascii="Calibri" w:hAnsi="Calibri" w:cs="Calibri"/>
                <w:color w:val="000000"/>
                <w:sz w:val="22"/>
                <w:szCs w:val="22"/>
                <w:lang w:eastAsia="en-IN"/>
              </w:rPr>
              <w:t xml:space="preserve">AS Equipment </w:t>
            </w:r>
            <w:proofErr w:type="spellStart"/>
            <w:r w:rsidRPr="000C699B">
              <w:rPr>
                <w:rFonts w:ascii="Calibri" w:hAnsi="Calibri" w:cs="Calibri"/>
                <w:color w:val="000000"/>
                <w:sz w:val="22"/>
                <w:szCs w:val="22"/>
                <w:lang w:eastAsia="en-IN"/>
              </w:rPr>
              <w:t>Pvt.</w:t>
            </w:r>
            <w:proofErr w:type="spellEnd"/>
            <w:r w:rsidRPr="000C699B">
              <w:rPr>
                <w:rFonts w:ascii="Calibri" w:hAnsi="Calibri" w:cs="Calibri"/>
                <w:color w:val="000000"/>
                <w:sz w:val="22"/>
                <w:szCs w:val="22"/>
                <w:lang w:eastAsia="en-IN"/>
              </w:rPr>
              <w:t xml:space="preserve"> Ltd.</w:t>
            </w:r>
          </w:p>
        </w:tc>
      </w:tr>
      <w:tr w:rsidR="00203FDE" w:rsidRPr="00276D60" w14:paraId="3E4DC418" w14:textId="77777777" w:rsidTr="00FD7E51">
        <w:trPr>
          <w:trHeight w:val="300"/>
          <w:jc w:val="center"/>
        </w:trPr>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43D0E23" w14:textId="77777777" w:rsidR="00203FDE" w:rsidRPr="000C699B" w:rsidRDefault="00203FDE" w:rsidP="00FD7E51">
            <w:pPr>
              <w:jc w:val="center"/>
              <w:rPr>
                <w:rFonts w:ascii="Calibri" w:hAnsi="Calibri" w:cs="Calibri"/>
                <w:color w:val="000000"/>
                <w:sz w:val="22"/>
                <w:szCs w:val="22"/>
                <w:lang w:eastAsia="en-IN"/>
              </w:rPr>
            </w:pPr>
            <w:r w:rsidRPr="000C699B">
              <w:rPr>
                <w:rFonts w:ascii="Calibri" w:hAnsi="Calibri" w:cs="Calibri"/>
                <w:color w:val="000000"/>
                <w:sz w:val="22"/>
                <w:szCs w:val="22"/>
                <w:lang w:eastAsia="en-IN"/>
              </w:rPr>
              <w:t>5</w:t>
            </w:r>
            <w:r>
              <w:rPr>
                <w:rFonts w:ascii="Calibri" w:hAnsi="Calibri" w:cs="Calibri"/>
                <w:color w:val="000000"/>
                <w:sz w:val="22"/>
                <w:szCs w:val="22"/>
                <w:lang w:eastAsia="en-IN"/>
              </w:rPr>
              <w:t>.</w:t>
            </w:r>
          </w:p>
        </w:tc>
        <w:tc>
          <w:tcPr>
            <w:tcW w:w="4957" w:type="dxa"/>
            <w:tcBorders>
              <w:top w:val="nil"/>
              <w:left w:val="nil"/>
              <w:bottom w:val="single" w:sz="4" w:space="0" w:color="auto"/>
              <w:right w:val="single" w:sz="4" w:space="0" w:color="auto"/>
            </w:tcBorders>
            <w:shd w:val="clear" w:color="auto" w:fill="auto"/>
            <w:vAlign w:val="center"/>
            <w:hideMark/>
          </w:tcPr>
          <w:p w14:paraId="75543F2F" w14:textId="77777777" w:rsidR="00203FDE" w:rsidRPr="000C699B" w:rsidRDefault="00203FDE" w:rsidP="00FD7E51">
            <w:pPr>
              <w:rPr>
                <w:rFonts w:ascii="Calibri" w:hAnsi="Calibri" w:cs="Calibri"/>
                <w:bCs/>
                <w:color w:val="000000"/>
                <w:sz w:val="22"/>
                <w:szCs w:val="22"/>
                <w:lang w:eastAsia="en-IN"/>
              </w:rPr>
            </w:pPr>
            <w:r w:rsidRPr="000C699B">
              <w:rPr>
                <w:rFonts w:ascii="Calibri" w:hAnsi="Calibri" w:cs="Calibri"/>
                <w:bCs/>
                <w:color w:val="000000"/>
                <w:sz w:val="22"/>
                <w:szCs w:val="22"/>
                <w:lang w:eastAsia="en-IN"/>
              </w:rPr>
              <w:t>Pre-Filter Assy.</w:t>
            </w:r>
          </w:p>
        </w:tc>
        <w:tc>
          <w:tcPr>
            <w:tcW w:w="3054" w:type="dxa"/>
            <w:tcBorders>
              <w:top w:val="nil"/>
              <w:left w:val="nil"/>
              <w:bottom w:val="single" w:sz="4" w:space="0" w:color="auto"/>
              <w:right w:val="single" w:sz="4" w:space="0" w:color="auto"/>
            </w:tcBorders>
            <w:shd w:val="clear" w:color="auto" w:fill="auto"/>
            <w:vAlign w:val="center"/>
            <w:hideMark/>
          </w:tcPr>
          <w:p w14:paraId="3C08F28C" w14:textId="77777777" w:rsidR="00203FDE" w:rsidRPr="000C699B" w:rsidRDefault="00203FDE" w:rsidP="00FD7E51">
            <w:pPr>
              <w:rPr>
                <w:rFonts w:ascii="Calibri" w:hAnsi="Calibri" w:cs="Calibri"/>
                <w:color w:val="000000"/>
                <w:sz w:val="22"/>
                <w:szCs w:val="22"/>
                <w:lang w:eastAsia="en-IN"/>
              </w:rPr>
            </w:pPr>
            <w:r w:rsidRPr="000C699B">
              <w:rPr>
                <w:rFonts w:ascii="Calibri" w:hAnsi="Calibri" w:cs="Calibri"/>
                <w:color w:val="000000"/>
                <w:sz w:val="22"/>
                <w:szCs w:val="22"/>
                <w:lang w:eastAsia="en-IN"/>
              </w:rPr>
              <w:t xml:space="preserve">AS Equipment </w:t>
            </w:r>
            <w:proofErr w:type="spellStart"/>
            <w:r w:rsidRPr="000C699B">
              <w:rPr>
                <w:rFonts w:ascii="Calibri" w:hAnsi="Calibri" w:cs="Calibri"/>
                <w:color w:val="000000"/>
                <w:sz w:val="22"/>
                <w:szCs w:val="22"/>
                <w:lang w:eastAsia="en-IN"/>
              </w:rPr>
              <w:t>Pvt.</w:t>
            </w:r>
            <w:proofErr w:type="spellEnd"/>
            <w:r w:rsidRPr="000C699B">
              <w:rPr>
                <w:rFonts w:ascii="Calibri" w:hAnsi="Calibri" w:cs="Calibri"/>
                <w:color w:val="000000"/>
                <w:sz w:val="22"/>
                <w:szCs w:val="22"/>
                <w:lang w:eastAsia="en-IN"/>
              </w:rPr>
              <w:t xml:space="preserve"> Ltd.</w:t>
            </w:r>
          </w:p>
        </w:tc>
      </w:tr>
      <w:tr w:rsidR="00203FDE" w:rsidRPr="00276D60" w14:paraId="1AA39668" w14:textId="77777777" w:rsidTr="00FD7E51">
        <w:trPr>
          <w:trHeight w:val="300"/>
          <w:jc w:val="center"/>
        </w:trPr>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868A163" w14:textId="77777777" w:rsidR="00203FDE" w:rsidRPr="000C699B" w:rsidRDefault="00203FDE" w:rsidP="00FD7E51">
            <w:pPr>
              <w:jc w:val="center"/>
              <w:rPr>
                <w:rFonts w:ascii="Calibri" w:hAnsi="Calibri" w:cs="Calibri"/>
                <w:color w:val="000000"/>
                <w:sz w:val="22"/>
                <w:szCs w:val="22"/>
                <w:lang w:eastAsia="en-IN"/>
              </w:rPr>
            </w:pPr>
            <w:r w:rsidRPr="000C699B">
              <w:rPr>
                <w:rFonts w:ascii="Calibri" w:hAnsi="Calibri" w:cs="Calibri"/>
                <w:color w:val="000000"/>
                <w:sz w:val="22"/>
                <w:szCs w:val="22"/>
                <w:lang w:eastAsia="en-IN"/>
              </w:rPr>
              <w:t>6</w:t>
            </w:r>
            <w:r>
              <w:rPr>
                <w:rFonts w:ascii="Calibri" w:hAnsi="Calibri" w:cs="Calibri"/>
                <w:color w:val="000000"/>
                <w:sz w:val="22"/>
                <w:szCs w:val="22"/>
                <w:lang w:eastAsia="en-IN"/>
              </w:rPr>
              <w:t>.</w:t>
            </w:r>
          </w:p>
        </w:tc>
        <w:tc>
          <w:tcPr>
            <w:tcW w:w="4957" w:type="dxa"/>
            <w:tcBorders>
              <w:top w:val="nil"/>
              <w:left w:val="nil"/>
              <w:bottom w:val="single" w:sz="4" w:space="0" w:color="auto"/>
              <w:right w:val="single" w:sz="4" w:space="0" w:color="auto"/>
            </w:tcBorders>
            <w:shd w:val="clear" w:color="auto" w:fill="auto"/>
            <w:vAlign w:val="center"/>
            <w:hideMark/>
          </w:tcPr>
          <w:p w14:paraId="7104368B" w14:textId="77777777" w:rsidR="00203FDE" w:rsidRPr="000C699B" w:rsidRDefault="00203FDE" w:rsidP="00FD7E51">
            <w:pPr>
              <w:rPr>
                <w:rFonts w:ascii="Calibri" w:hAnsi="Calibri" w:cs="Calibri"/>
                <w:bCs/>
                <w:color w:val="000000"/>
                <w:sz w:val="22"/>
                <w:szCs w:val="22"/>
                <w:lang w:eastAsia="en-IN"/>
              </w:rPr>
            </w:pPr>
            <w:r w:rsidRPr="000C699B">
              <w:rPr>
                <w:rFonts w:ascii="Calibri" w:hAnsi="Calibri" w:cs="Calibri"/>
                <w:bCs/>
                <w:color w:val="000000"/>
                <w:sz w:val="22"/>
                <w:szCs w:val="22"/>
                <w:lang w:eastAsia="en-IN"/>
              </w:rPr>
              <w:t>Transformer 500 KVA, 11/0.433 KV, 3 phase</w:t>
            </w:r>
          </w:p>
        </w:tc>
        <w:tc>
          <w:tcPr>
            <w:tcW w:w="3054" w:type="dxa"/>
            <w:tcBorders>
              <w:top w:val="nil"/>
              <w:left w:val="nil"/>
              <w:bottom w:val="single" w:sz="4" w:space="0" w:color="auto"/>
              <w:right w:val="single" w:sz="4" w:space="0" w:color="auto"/>
            </w:tcBorders>
            <w:shd w:val="clear" w:color="auto" w:fill="auto"/>
            <w:vAlign w:val="center"/>
            <w:hideMark/>
          </w:tcPr>
          <w:p w14:paraId="49AD5BB2" w14:textId="77777777" w:rsidR="00203FDE" w:rsidRPr="000C699B" w:rsidRDefault="00203FDE" w:rsidP="00FD7E51">
            <w:pPr>
              <w:rPr>
                <w:rFonts w:ascii="Calibri" w:hAnsi="Calibri" w:cs="Calibri"/>
                <w:color w:val="000000"/>
                <w:sz w:val="22"/>
                <w:szCs w:val="22"/>
                <w:lang w:eastAsia="en-IN"/>
              </w:rPr>
            </w:pPr>
            <w:r w:rsidRPr="000C699B">
              <w:rPr>
                <w:rFonts w:ascii="Calibri" w:hAnsi="Calibri" w:cs="Calibri"/>
                <w:color w:val="000000"/>
                <w:sz w:val="22"/>
                <w:szCs w:val="22"/>
                <w:lang w:eastAsia="en-IN"/>
              </w:rPr>
              <w:t>Marson's Electrical Industries</w:t>
            </w:r>
          </w:p>
        </w:tc>
      </w:tr>
      <w:tr w:rsidR="00203FDE" w:rsidRPr="00276D60" w14:paraId="09325C72" w14:textId="77777777" w:rsidTr="00FD7E51">
        <w:trPr>
          <w:trHeight w:val="300"/>
          <w:jc w:val="center"/>
        </w:trPr>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0CDC5FD" w14:textId="77777777" w:rsidR="00203FDE" w:rsidRPr="000C699B" w:rsidRDefault="00203FDE" w:rsidP="00FD7E51">
            <w:pPr>
              <w:jc w:val="center"/>
              <w:rPr>
                <w:rFonts w:ascii="Calibri" w:hAnsi="Calibri" w:cs="Calibri"/>
                <w:color w:val="000000"/>
                <w:sz w:val="22"/>
                <w:szCs w:val="22"/>
                <w:lang w:eastAsia="en-IN"/>
              </w:rPr>
            </w:pPr>
            <w:r w:rsidRPr="000C699B">
              <w:rPr>
                <w:rFonts w:ascii="Calibri" w:hAnsi="Calibri" w:cs="Calibri"/>
                <w:color w:val="000000"/>
                <w:sz w:val="22"/>
                <w:szCs w:val="22"/>
                <w:lang w:eastAsia="en-IN"/>
              </w:rPr>
              <w:t>7</w:t>
            </w:r>
            <w:r>
              <w:rPr>
                <w:rFonts w:ascii="Calibri" w:hAnsi="Calibri" w:cs="Calibri"/>
                <w:color w:val="000000"/>
                <w:sz w:val="22"/>
                <w:szCs w:val="22"/>
                <w:lang w:eastAsia="en-IN"/>
              </w:rPr>
              <w:t>.</w:t>
            </w:r>
          </w:p>
        </w:tc>
        <w:tc>
          <w:tcPr>
            <w:tcW w:w="4957" w:type="dxa"/>
            <w:tcBorders>
              <w:top w:val="nil"/>
              <w:left w:val="nil"/>
              <w:bottom w:val="single" w:sz="4" w:space="0" w:color="auto"/>
              <w:right w:val="single" w:sz="4" w:space="0" w:color="auto"/>
            </w:tcBorders>
            <w:shd w:val="clear" w:color="auto" w:fill="auto"/>
            <w:vAlign w:val="center"/>
            <w:hideMark/>
          </w:tcPr>
          <w:p w14:paraId="413122D9" w14:textId="77777777" w:rsidR="00203FDE" w:rsidRPr="000C699B" w:rsidRDefault="00203FDE" w:rsidP="00FD7E51">
            <w:pPr>
              <w:rPr>
                <w:rFonts w:ascii="Calibri" w:hAnsi="Calibri" w:cs="Calibri"/>
                <w:bCs/>
                <w:color w:val="000000"/>
                <w:sz w:val="22"/>
                <w:szCs w:val="22"/>
                <w:lang w:eastAsia="en-IN"/>
              </w:rPr>
            </w:pPr>
            <w:r w:rsidRPr="000C699B">
              <w:rPr>
                <w:rFonts w:ascii="Calibri" w:hAnsi="Calibri" w:cs="Calibri"/>
                <w:bCs/>
                <w:color w:val="000000"/>
                <w:sz w:val="22"/>
                <w:szCs w:val="22"/>
                <w:lang w:eastAsia="en-IN"/>
              </w:rPr>
              <w:t>Diesel Generating Set 250 KVA / 200 KW</w:t>
            </w:r>
          </w:p>
        </w:tc>
        <w:tc>
          <w:tcPr>
            <w:tcW w:w="3054" w:type="dxa"/>
            <w:tcBorders>
              <w:top w:val="nil"/>
              <w:left w:val="nil"/>
              <w:bottom w:val="single" w:sz="4" w:space="0" w:color="auto"/>
              <w:right w:val="single" w:sz="4" w:space="0" w:color="auto"/>
            </w:tcBorders>
            <w:shd w:val="clear" w:color="auto" w:fill="auto"/>
            <w:vAlign w:val="center"/>
            <w:hideMark/>
          </w:tcPr>
          <w:p w14:paraId="1512B18E" w14:textId="77777777" w:rsidR="00203FDE" w:rsidRPr="000C699B" w:rsidRDefault="00203FDE" w:rsidP="00FD7E51">
            <w:pPr>
              <w:rPr>
                <w:rFonts w:ascii="Calibri" w:hAnsi="Calibri" w:cs="Calibri"/>
                <w:color w:val="000000"/>
                <w:sz w:val="22"/>
                <w:szCs w:val="22"/>
                <w:lang w:eastAsia="en-IN"/>
              </w:rPr>
            </w:pPr>
            <w:r w:rsidRPr="000C699B">
              <w:rPr>
                <w:rFonts w:ascii="Calibri" w:hAnsi="Calibri" w:cs="Calibri"/>
                <w:color w:val="000000"/>
                <w:sz w:val="22"/>
                <w:szCs w:val="22"/>
                <w:lang w:eastAsia="en-IN"/>
              </w:rPr>
              <w:t>Jakson Limited</w:t>
            </w:r>
          </w:p>
        </w:tc>
      </w:tr>
      <w:tr w:rsidR="00203FDE" w:rsidRPr="00276D60" w14:paraId="72474812" w14:textId="77777777" w:rsidTr="00FD7E51">
        <w:trPr>
          <w:trHeight w:val="70"/>
          <w:jc w:val="center"/>
        </w:trPr>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C113C4E" w14:textId="77777777" w:rsidR="00203FDE" w:rsidRPr="000C699B" w:rsidRDefault="00203FDE" w:rsidP="00FD7E51">
            <w:pPr>
              <w:jc w:val="center"/>
              <w:rPr>
                <w:rFonts w:ascii="Calibri" w:hAnsi="Calibri" w:cs="Calibri"/>
                <w:color w:val="000000"/>
                <w:sz w:val="22"/>
                <w:szCs w:val="22"/>
                <w:lang w:eastAsia="en-IN"/>
              </w:rPr>
            </w:pPr>
            <w:r w:rsidRPr="000C699B">
              <w:rPr>
                <w:rFonts w:ascii="Calibri" w:hAnsi="Calibri" w:cs="Calibri"/>
                <w:color w:val="000000"/>
                <w:sz w:val="22"/>
                <w:szCs w:val="22"/>
                <w:lang w:eastAsia="en-IN"/>
              </w:rPr>
              <w:t>8</w:t>
            </w:r>
            <w:r>
              <w:rPr>
                <w:rFonts w:ascii="Calibri" w:hAnsi="Calibri" w:cs="Calibri"/>
                <w:color w:val="000000"/>
                <w:sz w:val="22"/>
                <w:szCs w:val="22"/>
                <w:lang w:eastAsia="en-IN"/>
              </w:rPr>
              <w:t>.</w:t>
            </w:r>
          </w:p>
        </w:tc>
        <w:tc>
          <w:tcPr>
            <w:tcW w:w="4957" w:type="dxa"/>
            <w:tcBorders>
              <w:top w:val="nil"/>
              <w:left w:val="nil"/>
              <w:bottom w:val="single" w:sz="4" w:space="0" w:color="auto"/>
              <w:right w:val="single" w:sz="4" w:space="0" w:color="auto"/>
            </w:tcBorders>
            <w:shd w:val="clear" w:color="auto" w:fill="auto"/>
            <w:vAlign w:val="center"/>
            <w:hideMark/>
          </w:tcPr>
          <w:p w14:paraId="6C4373B2" w14:textId="77777777" w:rsidR="00203FDE" w:rsidRPr="000C699B" w:rsidRDefault="00203FDE" w:rsidP="00FD7E51">
            <w:pPr>
              <w:rPr>
                <w:rFonts w:ascii="Calibri" w:hAnsi="Calibri" w:cs="Calibri"/>
                <w:bCs/>
                <w:color w:val="000000"/>
                <w:sz w:val="22"/>
                <w:szCs w:val="22"/>
                <w:lang w:eastAsia="en-IN"/>
              </w:rPr>
            </w:pPr>
            <w:r>
              <w:rPr>
                <w:rFonts w:ascii="Calibri" w:hAnsi="Calibri" w:cs="Calibri"/>
                <w:bCs/>
                <w:color w:val="000000"/>
                <w:sz w:val="22"/>
                <w:szCs w:val="22"/>
                <w:lang w:eastAsia="en-IN"/>
              </w:rPr>
              <w:t>Bea</w:t>
            </w:r>
            <w:r w:rsidRPr="000C699B">
              <w:rPr>
                <w:rFonts w:ascii="Calibri" w:hAnsi="Calibri" w:cs="Calibri"/>
                <w:bCs/>
                <w:color w:val="000000"/>
                <w:sz w:val="22"/>
                <w:szCs w:val="22"/>
                <w:lang w:eastAsia="en-IN"/>
              </w:rPr>
              <w:t>m Cutter Travelling Head Machine</w:t>
            </w:r>
          </w:p>
        </w:tc>
        <w:tc>
          <w:tcPr>
            <w:tcW w:w="3054" w:type="dxa"/>
            <w:tcBorders>
              <w:top w:val="nil"/>
              <w:left w:val="nil"/>
              <w:bottom w:val="single" w:sz="4" w:space="0" w:color="auto"/>
              <w:right w:val="single" w:sz="4" w:space="0" w:color="auto"/>
            </w:tcBorders>
            <w:shd w:val="clear" w:color="auto" w:fill="auto"/>
            <w:vAlign w:val="center"/>
            <w:hideMark/>
          </w:tcPr>
          <w:p w14:paraId="72BA5B23" w14:textId="77777777" w:rsidR="00203FDE" w:rsidRPr="000C699B" w:rsidRDefault="00203FDE" w:rsidP="00FD7E51">
            <w:pPr>
              <w:rPr>
                <w:rFonts w:ascii="Calibri" w:hAnsi="Calibri" w:cs="Calibri"/>
                <w:color w:val="000000"/>
                <w:sz w:val="22"/>
                <w:szCs w:val="22"/>
                <w:lang w:eastAsia="en-IN"/>
              </w:rPr>
            </w:pPr>
            <w:r w:rsidRPr="000C699B">
              <w:rPr>
                <w:rFonts w:ascii="Calibri" w:hAnsi="Calibri" w:cs="Calibri"/>
                <w:color w:val="000000"/>
                <w:sz w:val="22"/>
                <w:szCs w:val="22"/>
                <w:lang w:eastAsia="en-IN"/>
              </w:rPr>
              <w:t>Ningbo Mama papa Export &amp; Import Co. Ltd.</w:t>
            </w:r>
          </w:p>
        </w:tc>
      </w:tr>
      <w:tr w:rsidR="00203FDE" w:rsidRPr="00276D60" w14:paraId="445593DD" w14:textId="77777777" w:rsidTr="00FD7E51">
        <w:trPr>
          <w:trHeight w:val="70"/>
          <w:jc w:val="center"/>
        </w:trPr>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3A4CC35" w14:textId="77777777" w:rsidR="00203FDE" w:rsidRPr="000C699B" w:rsidRDefault="00203FDE" w:rsidP="00FD7E51">
            <w:pPr>
              <w:jc w:val="center"/>
              <w:rPr>
                <w:rFonts w:ascii="Calibri" w:hAnsi="Calibri" w:cs="Calibri"/>
                <w:color w:val="000000"/>
                <w:sz w:val="22"/>
                <w:szCs w:val="22"/>
                <w:lang w:eastAsia="en-IN"/>
              </w:rPr>
            </w:pPr>
            <w:r w:rsidRPr="000C699B">
              <w:rPr>
                <w:rFonts w:ascii="Calibri" w:hAnsi="Calibri" w:cs="Calibri"/>
                <w:color w:val="000000"/>
                <w:sz w:val="22"/>
                <w:szCs w:val="22"/>
                <w:lang w:eastAsia="en-IN"/>
              </w:rPr>
              <w:lastRenderedPageBreak/>
              <w:t>9</w:t>
            </w:r>
            <w:r>
              <w:rPr>
                <w:rFonts w:ascii="Calibri" w:hAnsi="Calibri" w:cs="Calibri"/>
                <w:color w:val="000000"/>
                <w:sz w:val="22"/>
                <w:szCs w:val="22"/>
                <w:lang w:eastAsia="en-IN"/>
              </w:rPr>
              <w:t>.</w:t>
            </w:r>
          </w:p>
        </w:tc>
        <w:tc>
          <w:tcPr>
            <w:tcW w:w="4957" w:type="dxa"/>
            <w:tcBorders>
              <w:top w:val="nil"/>
              <w:left w:val="nil"/>
              <w:bottom w:val="single" w:sz="4" w:space="0" w:color="auto"/>
              <w:right w:val="single" w:sz="4" w:space="0" w:color="auto"/>
            </w:tcBorders>
            <w:shd w:val="clear" w:color="auto" w:fill="auto"/>
            <w:vAlign w:val="center"/>
            <w:hideMark/>
          </w:tcPr>
          <w:p w14:paraId="543AD5DC" w14:textId="77777777" w:rsidR="00203FDE" w:rsidRPr="000C699B" w:rsidRDefault="00203FDE" w:rsidP="00FD7E51">
            <w:pPr>
              <w:rPr>
                <w:rFonts w:ascii="Calibri" w:hAnsi="Calibri" w:cs="Calibri"/>
                <w:bCs/>
                <w:color w:val="000000"/>
                <w:sz w:val="22"/>
                <w:szCs w:val="22"/>
                <w:lang w:eastAsia="en-IN"/>
              </w:rPr>
            </w:pPr>
            <w:r w:rsidRPr="000C699B">
              <w:rPr>
                <w:rFonts w:ascii="Calibri" w:hAnsi="Calibri" w:cs="Calibri"/>
                <w:bCs/>
                <w:color w:val="000000"/>
                <w:sz w:val="22"/>
                <w:szCs w:val="22"/>
                <w:lang w:eastAsia="en-IN"/>
              </w:rPr>
              <w:t>Clicking Machine (For Cutting)</w:t>
            </w:r>
          </w:p>
        </w:tc>
        <w:tc>
          <w:tcPr>
            <w:tcW w:w="3054" w:type="dxa"/>
            <w:tcBorders>
              <w:top w:val="nil"/>
              <w:left w:val="nil"/>
              <w:bottom w:val="single" w:sz="4" w:space="0" w:color="auto"/>
              <w:right w:val="single" w:sz="4" w:space="0" w:color="auto"/>
            </w:tcBorders>
            <w:shd w:val="clear" w:color="auto" w:fill="auto"/>
            <w:vAlign w:val="center"/>
            <w:hideMark/>
          </w:tcPr>
          <w:p w14:paraId="702B3322" w14:textId="77777777" w:rsidR="00203FDE" w:rsidRPr="000C699B" w:rsidRDefault="00203FDE" w:rsidP="00FD7E51">
            <w:pPr>
              <w:rPr>
                <w:rFonts w:ascii="Calibri" w:hAnsi="Calibri" w:cs="Calibri"/>
                <w:color w:val="000000"/>
                <w:sz w:val="22"/>
                <w:szCs w:val="22"/>
                <w:lang w:eastAsia="en-IN"/>
              </w:rPr>
            </w:pPr>
            <w:r w:rsidRPr="000C699B">
              <w:rPr>
                <w:rFonts w:ascii="Calibri" w:hAnsi="Calibri" w:cs="Calibri"/>
                <w:color w:val="000000"/>
                <w:sz w:val="22"/>
                <w:szCs w:val="22"/>
                <w:lang w:eastAsia="en-IN"/>
              </w:rPr>
              <w:t>Ningbo Mama papa Export &amp; Import Co. Ltd.</w:t>
            </w:r>
          </w:p>
        </w:tc>
      </w:tr>
      <w:tr w:rsidR="00203FDE" w:rsidRPr="00276D60" w14:paraId="5F76C644" w14:textId="77777777" w:rsidTr="00FD7E51">
        <w:trPr>
          <w:trHeight w:val="300"/>
          <w:jc w:val="center"/>
        </w:trPr>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2167082" w14:textId="77777777" w:rsidR="00203FDE" w:rsidRPr="000C699B" w:rsidRDefault="00203FDE" w:rsidP="00FD7E51">
            <w:pPr>
              <w:jc w:val="center"/>
              <w:rPr>
                <w:rFonts w:ascii="Calibri" w:hAnsi="Calibri" w:cs="Calibri"/>
                <w:color w:val="000000"/>
                <w:sz w:val="22"/>
                <w:szCs w:val="22"/>
                <w:lang w:eastAsia="en-IN"/>
              </w:rPr>
            </w:pPr>
            <w:r w:rsidRPr="000C699B">
              <w:rPr>
                <w:rFonts w:ascii="Calibri" w:hAnsi="Calibri" w:cs="Calibri"/>
                <w:color w:val="000000"/>
                <w:sz w:val="22"/>
                <w:szCs w:val="22"/>
                <w:lang w:eastAsia="en-IN"/>
              </w:rPr>
              <w:t>10</w:t>
            </w:r>
            <w:r>
              <w:rPr>
                <w:rFonts w:ascii="Calibri" w:hAnsi="Calibri" w:cs="Calibri"/>
                <w:color w:val="000000"/>
                <w:sz w:val="22"/>
                <w:szCs w:val="22"/>
                <w:lang w:eastAsia="en-IN"/>
              </w:rPr>
              <w:t>.</w:t>
            </w:r>
          </w:p>
        </w:tc>
        <w:tc>
          <w:tcPr>
            <w:tcW w:w="4957" w:type="dxa"/>
            <w:tcBorders>
              <w:top w:val="nil"/>
              <w:left w:val="nil"/>
              <w:bottom w:val="single" w:sz="4" w:space="0" w:color="auto"/>
              <w:right w:val="single" w:sz="4" w:space="0" w:color="auto"/>
            </w:tcBorders>
            <w:shd w:val="clear" w:color="auto" w:fill="auto"/>
            <w:vAlign w:val="center"/>
            <w:hideMark/>
          </w:tcPr>
          <w:p w14:paraId="51E7024B" w14:textId="77777777" w:rsidR="00203FDE" w:rsidRPr="000C699B" w:rsidRDefault="00203FDE" w:rsidP="00FD7E51">
            <w:pPr>
              <w:rPr>
                <w:rFonts w:ascii="Calibri" w:hAnsi="Calibri" w:cs="Calibri"/>
                <w:bCs/>
                <w:color w:val="000000"/>
                <w:sz w:val="22"/>
                <w:szCs w:val="22"/>
                <w:lang w:eastAsia="en-IN"/>
              </w:rPr>
            </w:pPr>
            <w:r w:rsidRPr="000C699B">
              <w:rPr>
                <w:rFonts w:ascii="Calibri" w:hAnsi="Calibri" w:cs="Calibri"/>
                <w:bCs/>
                <w:color w:val="000000"/>
                <w:sz w:val="22"/>
                <w:szCs w:val="22"/>
                <w:lang w:eastAsia="en-IN"/>
              </w:rPr>
              <w:t>Uninterrupted Power Supply System Rating 50 KVA</w:t>
            </w:r>
          </w:p>
        </w:tc>
        <w:tc>
          <w:tcPr>
            <w:tcW w:w="3054" w:type="dxa"/>
            <w:tcBorders>
              <w:top w:val="nil"/>
              <w:left w:val="nil"/>
              <w:bottom w:val="single" w:sz="4" w:space="0" w:color="auto"/>
              <w:right w:val="single" w:sz="4" w:space="0" w:color="auto"/>
            </w:tcBorders>
            <w:shd w:val="clear" w:color="auto" w:fill="auto"/>
            <w:vAlign w:val="center"/>
            <w:hideMark/>
          </w:tcPr>
          <w:p w14:paraId="264FD3A2" w14:textId="77777777" w:rsidR="00203FDE" w:rsidRPr="000C699B" w:rsidRDefault="00203FDE" w:rsidP="00FD7E51">
            <w:pPr>
              <w:rPr>
                <w:rFonts w:ascii="Calibri" w:hAnsi="Calibri" w:cs="Calibri"/>
                <w:color w:val="000000"/>
                <w:sz w:val="22"/>
                <w:szCs w:val="22"/>
                <w:lang w:eastAsia="en-IN"/>
              </w:rPr>
            </w:pPr>
            <w:proofErr w:type="spellStart"/>
            <w:r w:rsidRPr="000C699B">
              <w:rPr>
                <w:rFonts w:ascii="Calibri" w:hAnsi="Calibri" w:cs="Calibri"/>
                <w:color w:val="000000"/>
                <w:sz w:val="22"/>
                <w:szCs w:val="22"/>
                <w:lang w:eastAsia="en-IN"/>
              </w:rPr>
              <w:t>Autometers</w:t>
            </w:r>
            <w:proofErr w:type="spellEnd"/>
            <w:r w:rsidRPr="000C699B">
              <w:rPr>
                <w:rFonts w:ascii="Calibri" w:hAnsi="Calibri" w:cs="Calibri"/>
                <w:color w:val="000000"/>
                <w:sz w:val="22"/>
                <w:szCs w:val="22"/>
                <w:lang w:eastAsia="en-IN"/>
              </w:rPr>
              <w:t xml:space="preserve"> Alliance Ltd.</w:t>
            </w:r>
          </w:p>
        </w:tc>
      </w:tr>
      <w:tr w:rsidR="00203FDE" w:rsidRPr="00276D60" w14:paraId="43559131" w14:textId="77777777" w:rsidTr="00FD7E51">
        <w:trPr>
          <w:trHeight w:val="300"/>
          <w:jc w:val="center"/>
        </w:trPr>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AA1056D" w14:textId="77777777" w:rsidR="00203FDE" w:rsidRPr="000C699B" w:rsidRDefault="00203FDE" w:rsidP="00FD7E51">
            <w:pPr>
              <w:jc w:val="center"/>
              <w:rPr>
                <w:rFonts w:ascii="Calibri" w:hAnsi="Calibri" w:cs="Calibri"/>
                <w:color w:val="000000"/>
                <w:sz w:val="22"/>
                <w:szCs w:val="22"/>
                <w:lang w:eastAsia="en-IN"/>
              </w:rPr>
            </w:pPr>
            <w:r w:rsidRPr="000C699B">
              <w:rPr>
                <w:rFonts w:ascii="Calibri" w:hAnsi="Calibri" w:cs="Calibri"/>
                <w:color w:val="000000"/>
                <w:sz w:val="22"/>
                <w:szCs w:val="22"/>
                <w:lang w:eastAsia="en-IN"/>
              </w:rPr>
              <w:t>11</w:t>
            </w:r>
            <w:r>
              <w:rPr>
                <w:rFonts w:ascii="Calibri" w:hAnsi="Calibri" w:cs="Calibri"/>
                <w:color w:val="000000"/>
                <w:sz w:val="22"/>
                <w:szCs w:val="22"/>
                <w:lang w:eastAsia="en-IN"/>
              </w:rPr>
              <w:t>.</w:t>
            </w:r>
          </w:p>
        </w:tc>
        <w:tc>
          <w:tcPr>
            <w:tcW w:w="4957" w:type="dxa"/>
            <w:tcBorders>
              <w:top w:val="nil"/>
              <w:left w:val="nil"/>
              <w:bottom w:val="single" w:sz="4" w:space="0" w:color="auto"/>
              <w:right w:val="single" w:sz="4" w:space="0" w:color="auto"/>
            </w:tcBorders>
            <w:shd w:val="clear" w:color="auto" w:fill="auto"/>
            <w:vAlign w:val="center"/>
            <w:hideMark/>
          </w:tcPr>
          <w:p w14:paraId="3E5A27ED" w14:textId="77777777" w:rsidR="00203FDE" w:rsidRPr="000C699B" w:rsidRDefault="00203FDE" w:rsidP="00FD7E51">
            <w:pPr>
              <w:rPr>
                <w:rFonts w:ascii="Calibri" w:hAnsi="Calibri" w:cs="Calibri"/>
                <w:bCs/>
                <w:color w:val="000000"/>
                <w:sz w:val="22"/>
                <w:szCs w:val="22"/>
                <w:lang w:eastAsia="en-IN"/>
              </w:rPr>
            </w:pPr>
            <w:r w:rsidRPr="000C699B">
              <w:rPr>
                <w:rFonts w:ascii="Calibri" w:hAnsi="Calibri" w:cs="Calibri"/>
                <w:bCs/>
                <w:color w:val="000000"/>
                <w:sz w:val="22"/>
                <w:szCs w:val="22"/>
                <w:lang w:eastAsia="en-IN"/>
              </w:rPr>
              <w:t>Accessories &amp; Fixing sprinkler</w:t>
            </w:r>
          </w:p>
        </w:tc>
        <w:tc>
          <w:tcPr>
            <w:tcW w:w="3054" w:type="dxa"/>
            <w:tcBorders>
              <w:top w:val="nil"/>
              <w:left w:val="nil"/>
              <w:bottom w:val="single" w:sz="4" w:space="0" w:color="auto"/>
              <w:right w:val="single" w:sz="4" w:space="0" w:color="auto"/>
            </w:tcBorders>
            <w:shd w:val="clear" w:color="auto" w:fill="auto"/>
            <w:vAlign w:val="center"/>
            <w:hideMark/>
          </w:tcPr>
          <w:p w14:paraId="23BA7635" w14:textId="77777777" w:rsidR="00203FDE" w:rsidRPr="000C699B" w:rsidRDefault="00203FDE" w:rsidP="00FD7E51">
            <w:pPr>
              <w:rPr>
                <w:rFonts w:ascii="Calibri" w:hAnsi="Calibri" w:cs="Calibri"/>
                <w:color w:val="000000"/>
                <w:sz w:val="22"/>
                <w:szCs w:val="22"/>
                <w:lang w:eastAsia="en-IN"/>
              </w:rPr>
            </w:pPr>
            <w:r w:rsidRPr="000C699B">
              <w:rPr>
                <w:rFonts w:ascii="Calibri" w:hAnsi="Calibri" w:cs="Calibri"/>
                <w:color w:val="000000"/>
                <w:sz w:val="22"/>
                <w:szCs w:val="22"/>
                <w:lang w:eastAsia="en-IN"/>
              </w:rPr>
              <w:t>Vijay Enterprises</w:t>
            </w:r>
          </w:p>
        </w:tc>
      </w:tr>
      <w:tr w:rsidR="00203FDE" w:rsidRPr="00276D60" w14:paraId="3CDFA495" w14:textId="77777777" w:rsidTr="00FD7E51">
        <w:trPr>
          <w:trHeight w:val="300"/>
          <w:jc w:val="center"/>
        </w:trPr>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4AFD8A5" w14:textId="77777777" w:rsidR="00203FDE" w:rsidRPr="000C699B" w:rsidRDefault="00203FDE" w:rsidP="00FD7E51">
            <w:pPr>
              <w:jc w:val="center"/>
              <w:rPr>
                <w:rFonts w:ascii="Calibri" w:hAnsi="Calibri" w:cs="Calibri"/>
                <w:color w:val="000000"/>
                <w:sz w:val="22"/>
                <w:szCs w:val="22"/>
                <w:lang w:eastAsia="en-IN"/>
              </w:rPr>
            </w:pPr>
            <w:r w:rsidRPr="000C699B">
              <w:rPr>
                <w:rFonts w:ascii="Calibri" w:hAnsi="Calibri" w:cs="Calibri"/>
                <w:color w:val="000000"/>
                <w:sz w:val="22"/>
                <w:szCs w:val="22"/>
                <w:lang w:eastAsia="en-IN"/>
              </w:rPr>
              <w:t>12</w:t>
            </w:r>
            <w:r>
              <w:rPr>
                <w:rFonts w:ascii="Calibri" w:hAnsi="Calibri" w:cs="Calibri"/>
                <w:color w:val="000000"/>
                <w:sz w:val="22"/>
                <w:szCs w:val="22"/>
                <w:lang w:eastAsia="en-IN"/>
              </w:rPr>
              <w:t>.</w:t>
            </w:r>
          </w:p>
        </w:tc>
        <w:tc>
          <w:tcPr>
            <w:tcW w:w="4957" w:type="dxa"/>
            <w:tcBorders>
              <w:top w:val="nil"/>
              <w:left w:val="nil"/>
              <w:bottom w:val="single" w:sz="4" w:space="0" w:color="auto"/>
              <w:right w:val="single" w:sz="4" w:space="0" w:color="auto"/>
            </w:tcBorders>
            <w:shd w:val="clear" w:color="auto" w:fill="auto"/>
            <w:vAlign w:val="center"/>
            <w:hideMark/>
          </w:tcPr>
          <w:p w14:paraId="29171599" w14:textId="77777777" w:rsidR="00203FDE" w:rsidRPr="000C699B" w:rsidRDefault="00203FDE" w:rsidP="00FD7E51">
            <w:pPr>
              <w:rPr>
                <w:rFonts w:ascii="Calibri" w:hAnsi="Calibri" w:cs="Calibri"/>
                <w:bCs/>
                <w:color w:val="000000"/>
                <w:sz w:val="22"/>
                <w:szCs w:val="22"/>
                <w:lang w:eastAsia="en-IN"/>
              </w:rPr>
            </w:pPr>
            <w:r w:rsidRPr="000C699B">
              <w:rPr>
                <w:rFonts w:ascii="Calibri" w:hAnsi="Calibri" w:cs="Calibri"/>
                <w:bCs/>
                <w:color w:val="000000"/>
                <w:sz w:val="22"/>
                <w:szCs w:val="22"/>
                <w:lang w:eastAsia="en-IN"/>
              </w:rPr>
              <w:t>DG Distribution Board Panel</w:t>
            </w:r>
          </w:p>
        </w:tc>
        <w:tc>
          <w:tcPr>
            <w:tcW w:w="3054" w:type="dxa"/>
            <w:tcBorders>
              <w:top w:val="nil"/>
              <w:left w:val="nil"/>
              <w:bottom w:val="single" w:sz="4" w:space="0" w:color="auto"/>
              <w:right w:val="single" w:sz="4" w:space="0" w:color="auto"/>
            </w:tcBorders>
            <w:shd w:val="clear" w:color="auto" w:fill="auto"/>
            <w:vAlign w:val="center"/>
            <w:hideMark/>
          </w:tcPr>
          <w:p w14:paraId="75A45862" w14:textId="77777777" w:rsidR="00203FDE" w:rsidRPr="000C699B" w:rsidRDefault="00203FDE" w:rsidP="00FD7E51">
            <w:pPr>
              <w:rPr>
                <w:rFonts w:ascii="Calibri" w:hAnsi="Calibri" w:cs="Calibri"/>
                <w:color w:val="000000"/>
                <w:sz w:val="22"/>
                <w:szCs w:val="22"/>
                <w:lang w:eastAsia="en-IN"/>
              </w:rPr>
            </w:pPr>
            <w:r w:rsidRPr="000C699B">
              <w:rPr>
                <w:rFonts w:ascii="Calibri" w:hAnsi="Calibri" w:cs="Calibri"/>
                <w:color w:val="000000"/>
                <w:sz w:val="22"/>
                <w:szCs w:val="22"/>
                <w:lang w:eastAsia="en-IN"/>
              </w:rPr>
              <w:t xml:space="preserve">Zeniya </w:t>
            </w:r>
            <w:proofErr w:type="spellStart"/>
            <w:r w:rsidRPr="000C699B">
              <w:rPr>
                <w:rFonts w:ascii="Calibri" w:hAnsi="Calibri" w:cs="Calibri"/>
                <w:color w:val="000000"/>
                <w:sz w:val="22"/>
                <w:szCs w:val="22"/>
                <w:lang w:eastAsia="en-IN"/>
              </w:rPr>
              <w:t>Electech</w:t>
            </w:r>
            <w:proofErr w:type="spellEnd"/>
            <w:r w:rsidRPr="000C699B">
              <w:rPr>
                <w:rFonts w:ascii="Calibri" w:hAnsi="Calibri" w:cs="Calibri"/>
                <w:color w:val="000000"/>
                <w:sz w:val="22"/>
                <w:szCs w:val="22"/>
                <w:lang w:eastAsia="en-IN"/>
              </w:rPr>
              <w:t xml:space="preserve"> </w:t>
            </w:r>
            <w:proofErr w:type="spellStart"/>
            <w:r w:rsidRPr="000C699B">
              <w:rPr>
                <w:rFonts w:ascii="Calibri" w:hAnsi="Calibri" w:cs="Calibri"/>
                <w:color w:val="000000"/>
                <w:sz w:val="22"/>
                <w:szCs w:val="22"/>
                <w:lang w:eastAsia="en-IN"/>
              </w:rPr>
              <w:t>Pvt.</w:t>
            </w:r>
            <w:proofErr w:type="spellEnd"/>
            <w:r w:rsidRPr="000C699B">
              <w:rPr>
                <w:rFonts w:ascii="Calibri" w:hAnsi="Calibri" w:cs="Calibri"/>
                <w:color w:val="000000"/>
                <w:sz w:val="22"/>
                <w:szCs w:val="22"/>
                <w:lang w:eastAsia="en-IN"/>
              </w:rPr>
              <w:t xml:space="preserve"> Ltd.</w:t>
            </w:r>
          </w:p>
        </w:tc>
      </w:tr>
      <w:tr w:rsidR="00203FDE" w:rsidRPr="00276D60" w14:paraId="632C0315" w14:textId="77777777" w:rsidTr="00FD7E51">
        <w:trPr>
          <w:trHeight w:val="300"/>
          <w:jc w:val="center"/>
        </w:trPr>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AB9C111" w14:textId="77777777" w:rsidR="00203FDE" w:rsidRPr="000C699B" w:rsidRDefault="00203FDE" w:rsidP="00FD7E51">
            <w:pPr>
              <w:jc w:val="center"/>
              <w:rPr>
                <w:rFonts w:ascii="Calibri" w:hAnsi="Calibri" w:cs="Calibri"/>
                <w:color w:val="000000"/>
                <w:sz w:val="22"/>
                <w:szCs w:val="22"/>
                <w:lang w:eastAsia="en-IN"/>
              </w:rPr>
            </w:pPr>
            <w:r w:rsidRPr="000C699B">
              <w:rPr>
                <w:rFonts w:ascii="Calibri" w:hAnsi="Calibri" w:cs="Calibri"/>
                <w:color w:val="000000"/>
                <w:sz w:val="22"/>
                <w:szCs w:val="22"/>
                <w:lang w:eastAsia="en-IN"/>
              </w:rPr>
              <w:t>13</w:t>
            </w:r>
            <w:r>
              <w:rPr>
                <w:rFonts w:ascii="Calibri" w:hAnsi="Calibri" w:cs="Calibri"/>
                <w:color w:val="000000"/>
                <w:sz w:val="22"/>
                <w:szCs w:val="22"/>
                <w:lang w:eastAsia="en-IN"/>
              </w:rPr>
              <w:t>.</w:t>
            </w:r>
          </w:p>
        </w:tc>
        <w:tc>
          <w:tcPr>
            <w:tcW w:w="4957" w:type="dxa"/>
            <w:tcBorders>
              <w:top w:val="nil"/>
              <w:left w:val="nil"/>
              <w:bottom w:val="single" w:sz="4" w:space="0" w:color="auto"/>
              <w:right w:val="single" w:sz="4" w:space="0" w:color="auto"/>
            </w:tcBorders>
            <w:shd w:val="clear" w:color="auto" w:fill="auto"/>
            <w:vAlign w:val="center"/>
            <w:hideMark/>
          </w:tcPr>
          <w:p w14:paraId="73309A51" w14:textId="77777777" w:rsidR="00203FDE" w:rsidRPr="000C699B" w:rsidRDefault="00203FDE" w:rsidP="00FD7E51">
            <w:pPr>
              <w:rPr>
                <w:rFonts w:ascii="Calibri" w:hAnsi="Calibri" w:cs="Calibri"/>
                <w:bCs/>
                <w:color w:val="000000"/>
                <w:sz w:val="22"/>
                <w:szCs w:val="22"/>
                <w:lang w:eastAsia="en-IN"/>
              </w:rPr>
            </w:pPr>
            <w:r w:rsidRPr="000C699B">
              <w:rPr>
                <w:rFonts w:ascii="Calibri" w:hAnsi="Calibri" w:cs="Calibri"/>
                <w:bCs/>
                <w:color w:val="000000"/>
                <w:sz w:val="22"/>
                <w:szCs w:val="22"/>
                <w:lang w:eastAsia="en-IN"/>
              </w:rPr>
              <w:t>Distribution Board Panel Ground &amp; First Floor</w:t>
            </w:r>
          </w:p>
        </w:tc>
        <w:tc>
          <w:tcPr>
            <w:tcW w:w="3054" w:type="dxa"/>
            <w:tcBorders>
              <w:top w:val="nil"/>
              <w:left w:val="nil"/>
              <w:bottom w:val="single" w:sz="4" w:space="0" w:color="auto"/>
              <w:right w:val="single" w:sz="4" w:space="0" w:color="auto"/>
            </w:tcBorders>
            <w:shd w:val="clear" w:color="auto" w:fill="auto"/>
            <w:vAlign w:val="center"/>
            <w:hideMark/>
          </w:tcPr>
          <w:p w14:paraId="2A9CF9E8" w14:textId="77777777" w:rsidR="00203FDE" w:rsidRPr="000C699B" w:rsidRDefault="00203FDE" w:rsidP="00FD7E51">
            <w:pPr>
              <w:rPr>
                <w:rFonts w:ascii="Calibri" w:hAnsi="Calibri" w:cs="Calibri"/>
                <w:color w:val="000000"/>
                <w:sz w:val="22"/>
                <w:szCs w:val="22"/>
                <w:lang w:eastAsia="en-IN"/>
              </w:rPr>
            </w:pPr>
            <w:r w:rsidRPr="000C699B">
              <w:rPr>
                <w:rFonts w:ascii="Calibri" w:hAnsi="Calibri" w:cs="Calibri"/>
                <w:color w:val="000000"/>
                <w:sz w:val="22"/>
                <w:szCs w:val="22"/>
                <w:lang w:eastAsia="en-IN"/>
              </w:rPr>
              <w:t xml:space="preserve">Zeniya </w:t>
            </w:r>
            <w:proofErr w:type="spellStart"/>
            <w:r w:rsidRPr="000C699B">
              <w:rPr>
                <w:rFonts w:ascii="Calibri" w:hAnsi="Calibri" w:cs="Calibri"/>
                <w:color w:val="000000"/>
                <w:sz w:val="22"/>
                <w:szCs w:val="22"/>
                <w:lang w:eastAsia="en-IN"/>
              </w:rPr>
              <w:t>Electech</w:t>
            </w:r>
            <w:proofErr w:type="spellEnd"/>
            <w:r w:rsidRPr="000C699B">
              <w:rPr>
                <w:rFonts w:ascii="Calibri" w:hAnsi="Calibri" w:cs="Calibri"/>
                <w:color w:val="000000"/>
                <w:sz w:val="22"/>
                <w:szCs w:val="22"/>
                <w:lang w:eastAsia="en-IN"/>
              </w:rPr>
              <w:t xml:space="preserve"> </w:t>
            </w:r>
            <w:proofErr w:type="spellStart"/>
            <w:r w:rsidRPr="000C699B">
              <w:rPr>
                <w:rFonts w:ascii="Calibri" w:hAnsi="Calibri" w:cs="Calibri"/>
                <w:color w:val="000000"/>
                <w:sz w:val="22"/>
                <w:szCs w:val="22"/>
                <w:lang w:eastAsia="en-IN"/>
              </w:rPr>
              <w:t>Pvt.</w:t>
            </w:r>
            <w:proofErr w:type="spellEnd"/>
            <w:r w:rsidRPr="000C699B">
              <w:rPr>
                <w:rFonts w:ascii="Calibri" w:hAnsi="Calibri" w:cs="Calibri"/>
                <w:color w:val="000000"/>
                <w:sz w:val="22"/>
                <w:szCs w:val="22"/>
                <w:lang w:eastAsia="en-IN"/>
              </w:rPr>
              <w:t xml:space="preserve"> Ltd.</w:t>
            </w:r>
          </w:p>
        </w:tc>
      </w:tr>
      <w:tr w:rsidR="00203FDE" w:rsidRPr="00276D60" w14:paraId="23ED5B31" w14:textId="77777777" w:rsidTr="00FD7E51">
        <w:trPr>
          <w:trHeight w:val="300"/>
          <w:jc w:val="center"/>
        </w:trPr>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A7F399C" w14:textId="77777777" w:rsidR="00203FDE" w:rsidRPr="000C699B" w:rsidRDefault="00203FDE" w:rsidP="00FD7E51">
            <w:pPr>
              <w:jc w:val="center"/>
              <w:rPr>
                <w:rFonts w:ascii="Calibri" w:hAnsi="Calibri" w:cs="Calibri"/>
                <w:color w:val="000000"/>
                <w:sz w:val="22"/>
                <w:szCs w:val="22"/>
                <w:lang w:eastAsia="en-IN"/>
              </w:rPr>
            </w:pPr>
            <w:r w:rsidRPr="000C699B">
              <w:rPr>
                <w:rFonts w:ascii="Calibri" w:hAnsi="Calibri" w:cs="Calibri"/>
                <w:color w:val="000000"/>
                <w:sz w:val="22"/>
                <w:szCs w:val="22"/>
                <w:lang w:eastAsia="en-IN"/>
              </w:rPr>
              <w:t>14</w:t>
            </w:r>
            <w:r>
              <w:rPr>
                <w:rFonts w:ascii="Calibri" w:hAnsi="Calibri" w:cs="Calibri"/>
                <w:color w:val="000000"/>
                <w:sz w:val="22"/>
                <w:szCs w:val="22"/>
                <w:lang w:eastAsia="en-IN"/>
              </w:rPr>
              <w:t>.</w:t>
            </w:r>
          </w:p>
        </w:tc>
        <w:tc>
          <w:tcPr>
            <w:tcW w:w="4957" w:type="dxa"/>
            <w:tcBorders>
              <w:top w:val="nil"/>
              <w:left w:val="nil"/>
              <w:bottom w:val="single" w:sz="4" w:space="0" w:color="auto"/>
              <w:right w:val="single" w:sz="4" w:space="0" w:color="auto"/>
            </w:tcBorders>
            <w:shd w:val="clear" w:color="auto" w:fill="auto"/>
            <w:vAlign w:val="center"/>
            <w:hideMark/>
          </w:tcPr>
          <w:p w14:paraId="6DD1EE9C" w14:textId="77777777" w:rsidR="00203FDE" w:rsidRPr="000C699B" w:rsidRDefault="00203FDE" w:rsidP="00FD7E51">
            <w:pPr>
              <w:rPr>
                <w:rFonts w:ascii="Calibri" w:hAnsi="Calibri" w:cs="Calibri"/>
                <w:bCs/>
                <w:color w:val="000000"/>
                <w:sz w:val="22"/>
                <w:szCs w:val="22"/>
                <w:lang w:eastAsia="en-IN"/>
              </w:rPr>
            </w:pPr>
            <w:r w:rsidRPr="000C699B">
              <w:rPr>
                <w:rFonts w:ascii="Calibri" w:hAnsi="Calibri" w:cs="Calibri"/>
                <w:bCs/>
                <w:color w:val="000000"/>
                <w:sz w:val="22"/>
                <w:szCs w:val="22"/>
                <w:lang w:eastAsia="en-IN"/>
              </w:rPr>
              <w:t>Distribution Board Panel Basement Floor</w:t>
            </w:r>
          </w:p>
        </w:tc>
        <w:tc>
          <w:tcPr>
            <w:tcW w:w="3054" w:type="dxa"/>
            <w:tcBorders>
              <w:top w:val="nil"/>
              <w:left w:val="nil"/>
              <w:bottom w:val="single" w:sz="4" w:space="0" w:color="auto"/>
              <w:right w:val="single" w:sz="4" w:space="0" w:color="auto"/>
            </w:tcBorders>
            <w:shd w:val="clear" w:color="auto" w:fill="auto"/>
            <w:vAlign w:val="center"/>
            <w:hideMark/>
          </w:tcPr>
          <w:p w14:paraId="29BBC7D1" w14:textId="77777777" w:rsidR="00203FDE" w:rsidRPr="000C699B" w:rsidRDefault="00203FDE" w:rsidP="00FD7E51">
            <w:pPr>
              <w:rPr>
                <w:rFonts w:ascii="Calibri" w:hAnsi="Calibri" w:cs="Calibri"/>
                <w:color w:val="000000"/>
                <w:sz w:val="22"/>
                <w:szCs w:val="22"/>
                <w:lang w:eastAsia="en-IN"/>
              </w:rPr>
            </w:pPr>
            <w:r w:rsidRPr="000C699B">
              <w:rPr>
                <w:rFonts w:ascii="Calibri" w:hAnsi="Calibri" w:cs="Calibri"/>
                <w:color w:val="000000"/>
                <w:sz w:val="22"/>
                <w:szCs w:val="22"/>
                <w:lang w:eastAsia="en-IN"/>
              </w:rPr>
              <w:t xml:space="preserve">Zeniya </w:t>
            </w:r>
            <w:proofErr w:type="spellStart"/>
            <w:r w:rsidRPr="000C699B">
              <w:rPr>
                <w:rFonts w:ascii="Calibri" w:hAnsi="Calibri" w:cs="Calibri"/>
                <w:color w:val="000000"/>
                <w:sz w:val="22"/>
                <w:szCs w:val="22"/>
                <w:lang w:eastAsia="en-IN"/>
              </w:rPr>
              <w:t>Electech</w:t>
            </w:r>
            <w:proofErr w:type="spellEnd"/>
            <w:r w:rsidRPr="000C699B">
              <w:rPr>
                <w:rFonts w:ascii="Calibri" w:hAnsi="Calibri" w:cs="Calibri"/>
                <w:color w:val="000000"/>
                <w:sz w:val="22"/>
                <w:szCs w:val="22"/>
                <w:lang w:eastAsia="en-IN"/>
              </w:rPr>
              <w:t xml:space="preserve"> </w:t>
            </w:r>
            <w:proofErr w:type="spellStart"/>
            <w:r w:rsidRPr="000C699B">
              <w:rPr>
                <w:rFonts w:ascii="Calibri" w:hAnsi="Calibri" w:cs="Calibri"/>
                <w:color w:val="000000"/>
                <w:sz w:val="22"/>
                <w:szCs w:val="22"/>
                <w:lang w:eastAsia="en-IN"/>
              </w:rPr>
              <w:t>Pvt.</w:t>
            </w:r>
            <w:proofErr w:type="spellEnd"/>
            <w:r w:rsidRPr="000C699B">
              <w:rPr>
                <w:rFonts w:ascii="Calibri" w:hAnsi="Calibri" w:cs="Calibri"/>
                <w:color w:val="000000"/>
                <w:sz w:val="22"/>
                <w:szCs w:val="22"/>
                <w:lang w:eastAsia="en-IN"/>
              </w:rPr>
              <w:t xml:space="preserve"> Ltd.</w:t>
            </w:r>
          </w:p>
        </w:tc>
      </w:tr>
      <w:tr w:rsidR="00203FDE" w:rsidRPr="00276D60" w14:paraId="134588ED" w14:textId="77777777" w:rsidTr="00FD7E51">
        <w:trPr>
          <w:trHeight w:val="70"/>
          <w:jc w:val="center"/>
        </w:trPr>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3D03E77" w14:textId="77777777" w:rsidR="00203FDE" w:rsidRPr="000C699B" w:rsidRDefault="00203FDE" w:rsidP="00FD7E51">
            <w:pPr>
              <w:jc w:val="center"/>
              <w:rPr>
                <w:rFonts w:ascii="Calibri" w:hAnsi="Calibri" w:cs="Calibri"/>
                <w:color w:val="000000"/>
                <w:sz w:val="22"/>
                <w:szCs w:val="22"/>
                <w:lang w:eastAsia="en-IN"/>
              </w:rPr>
            </w:pPr>
            <w:r w:rsidRPr="000C699B">
              <w:rPr>
                <w:rFonts w:ascii="Calibri" w:hAnsi="Calibri" w:cs="Calibri"/>
                <w:color w:val="000000"/>
                <w:sz w:val="22"/>
                <w:szCs w:val="22"/>
                <w:lang w:eastAsia="en-IN"/>
              </w:rPr>
              <w:t>15</w:t>
            </w:r>
            <w:r>
              <w:rPr>
                <w:rFonts w:ascii="Calibri" w:hAnsi="Calibri" w:cs="Calibri"/>
                <w:color w:val="000000"/>
                <w:sz w:val="22"/>
                <w:szCs w:val="22"/>
                <w:lang w:eastAsia="en-IN"/>
              </w:rPr>
              <w:t>.</w:t>
            </w:r>
          </w:p>
        </w:tc>
        <w:tc>
          <w:tcPr>
            <w:tcW w:w="4957" w:type="dxa"/>
            <w:tcBorders>
              <w:top w:val="nil"/>
              <w:left w:val="nil"/>
              <w:bottom w:val="single" w:sz="4" w:space="0" w:color="auto"/>
              <w:right w:val="single" w:sz="4" w:space="0" w:color="auto"/>
            </w:tcBorders>
            <w:shd w:val="clear" w:color="auto" w:fill="auto"/>
            <w:vAlign w:val="center"/>
            <w:hideMark/>
          </w:tcPr>
          <w:p w14:paraId="46F94900" w14:textId="77777777" w:rsidR="00203FDE" w:rsidRPr="000C699B" w:rsidRDefault="00203FDE" w:rsidP="00FD7E51">
            <w:pPr>
              <w:rPr>
                <w:rFonts w:ascii="Calibri" w:hAnsi="Calibri" w:cs="Calibri"/>
                <w:bCs/>
                <w:color w:val="000000"/>
                <w:sz w:val="22"/>
                <w:szCs w:val="22"/>
                <w:lang w:eastAsia="en-IN"/>
              </w:rPr>
            </w:pPr>
            <w:r w:rsidRPr="000C699B">
              <w:rPr>
                <w:rFonts w:ascii="Calibri" w:hAnsi="Calibri" w:cs="Calibri"/>
                <w:bCs/>
                <w:color w:val="000000"/>
                <w:sz w:val="22"/>
                <w:szCs w:val="22"/>
                <w:lang w:eastAsia="en-IN"/>
              </w:rPr>
              <w:t>Distribution Board Panel Second Floor</w:t>
            </w:r>
          </w:p>
        </w:tc>
        <w:tc>
          <w:tcPr>
            <w:tcW w:w="3054" w:type="dxa"/>
            <w:tcBorders>
              <w:top w:val="nil"/>
              <w:left w:val="nil"/>
              <w:bottom w:val="single" w:sz="4" w:space="0" w:color="auto"/>
              <w:right w:val="single" w:sz="4" w:space="0" w:color="auto"/>
            </w:tcBorders>
            <w:shd w:val="clear" w:color="auto" w:fill="auto"/>
            <w:vAlign w:val="center"/>
            <w:hideMark/>
          </w:tcPr>
          <w:p w14:paraId="647262CF" w14:textId="77777777" w:rsidR="00203FDE" w:rsidRPr="000C699B" w:rsidRDefault="00203FDE" w:rsidP="00FD7E51">
            <w:pPr>
              <w:rPr>
                <w:rFonts w:ascii="Calibri" w:hAnsi="Calibri" w:cs="Calibri"/>
                <w:color w:val="000000"/>
                <w:sz w:val="22"/>
                <w:szCs w:val="22"/>
                <w:lang w:eastAsia="en-IN"/>
              </w:rPr>
            </w:pPr>
            <w:r w:rsidRPr="000C699B">
              <w:rPr>
                <w:rFonts w:ascii="Calibri" w:hAnsi="Calibri" w:cs="Calibri"/>
                <w:color w:val="000000"/>
                <w:sz w:val="22"/>
                <w:szCs w:val="22"/>
                <w:lang w:eastAsia="en-IN"/>
              </w:rPr>
              <w:t xml:space="preserve">Zeniya </w:t>
            </w:r>
            <w:proofErr w:type="spellStart"/>
            <w:r w:rsidRPr="000C699B">
              <w:rPr>
                <w:rFonts w:ascii="Calibri" w:hAnsi="Calibri" w:cs="Calibri"/>
                <w:color w:val="000000"/>
                <w:sz w:val="22"/>
                <w:szCs w:val="22"/>
                <w:lang w:eastAsia="en-IN"/>
              </w:rPr>
              <w:t>Electech</w:t>
            </w:r>
            <w:proofErr w:type="spellEnd"/>
            <w:r w:rsidRPr="000C699B">
              <w:rPr>
                <w:rFonts w:ascii="Calibri" w:hAnsi="Calibri" w:cs="Calibri"/>
                <w:color w:val="000000"/>
                <w:sz w:val="22"/>
                <w:szCs w:val="22"/>
                <w:lang w:eastAsia="en-IN"/>
              </w:rPr>
              <w:t xml:space="preserve"> </w:t>
            </w:r>
            <w:proofErr w:type="spellStart"/>
            <w:r w:rsidRPr="000C699B">
              <w:rPr>
                <w:rFonts w:ascii="Calibri" w:hAnsi="Calibri" w:cs="Calibri"/>
                <w:color w:val="000000"/>
                <w:sz w:val="22"/>
                <w:szCs w:val="22"/>
                <w:lang w:eastAsia="en-IN"/>
              </w:rPr>
              <w:t>Pvt.</w:t>
            </w:r>
            <w:proofErr w:type="spellEnd"/>
            <w:r w:rsidRPr="000C699B">
              <w:rPr>
                <w:rFonts w:ascii="Calibri" w:hAnsi="Calibri" w:cs="Calibri"/>
                <w:color w:val="000000"/>
                <w:sz w:val="22"/>
                <w:szCs w:val="22"/>
                <w:lang w:eastAsia="en-IN"/>
              </w:rPr>
              <w:t xml:space="preserve"> Ltd.</w:t>
            </w:r>
          </w:p>
        </w:tc>
      </w:tr>
    </w:tbl>
    <w:p w14:paraId="7264444E" w14:textId="77777777" w:rsidR="00203FDE" w:rsidRDefault="00203FDE">
      <w:pPr>
        <w:spacing w:after="200" w:line="276" w:lineRule="auto"/>
        <w:rPr>
          <w:rFonts w:ascii="Arial" w:hAnsi="Arial" w:cs="Arial"/>
          <w:sz w:val="22"/>
          <w:szCs w:val="22"/>
        </w:rPr>
      </w:pPr>
    </w:p>
    <w:p w14:paraId="5178FA82" w14:textId="77777777" w:rsidR="00593E32" w:rsidRDefault="00593E32" w:rsidP="00345572">
      <w:pPr>
        <w:spacing w:line="360" w:lineRule="auto"/>
        <w:ind w:right="-22"/>
        <w:jc w:val="both"/>
        <w:rPr>
          <w:rFonts w:ascii="Arial" w:hAnsi="Arial" w:cs="Arial"/>
          <w:sz w:val="22"/>
          <w:szCs w:val="22"/>
        </w:rPr>
      </w:pPr>
    </w:p>
    <w:p w14:paraId="63F1DE01" w14:textId="77777777" w:rsidR="00A40423" w:rsidRPr="00A40423" w:rsidRDefault="00A40423" w:rsidP="00A40423">
      <w:pPr>
        <w:spacing w:after="200" w:line="276" w:lineRule="auto"/>
        <w:jc w:val="both"/>
        <w:rPr>
          <w:rFonts w:ascii="Arial" w:hAnsi="Arial" w:cs="Arial"/>
          <w:sz w:val="22"/>
          <w:szCs w:val="22"/>
        </w:rPr>
      </w:pPr>
    </w:p>
    <w:p w14:paraId="4A31FA7E" w14:textId="26514EE6" w:rsidR="00C4058E" w:rsidRDefault="00C4058E" w:rsidP="00345572">
      <w:pPr>
        <w:pStyle w:val="paragraph"/>
        <w:ind w:left="0"/>
      </w:pPr>
    </w:p>
    <w:p w14:paraId="5A6D187D" w14:textId="3CB96039" w:rsidR="00C4058E" w:rsidRPr="00C4058E" w:rsidRDefault="00C4058E" w:rsidP="00C4058E">
      <w:pPr>
        <w:spacing w:after="200" w:line="276" w:lineRule="auto"/>
        <w:rPr>
          <w:rFonts w:ascii="Arial" w:hAnsi="Arial" w:cs="Arial"/>
          <w:bCs/>
          <w:iCs/>
          <w:sz w:val="22"/>
          <w:lang w:val="en-GB"/>
        </w:rPr>
      </w:pPr>
      <w:r>
        <w:br w:type="page"/>
      </w:r>
    </w:p>
    <w:tbl>
      <w:tblPr>
        <w:tblStyle w:val="TableGrid"/>
        <w:tblW w:w="9679" w:type="dxa"/>
        <w:jc w:val="center"/>
        <w:tblLook w:val="04A0" w:firstRow="1" w:lastRow="0" w:firstColumn="1" w:lastColumn="0" w:noHBand="0" w:noVBand="1"/>
      </w:tblPr>
      <w:tblGrid>
        <w:gridCol w:w="1572"/>
        <w:gridCol w:w="8107"/>
      </w:tblGrid>
      <w:tr w:rsidR="007E76D0" w14:paraId="4E7565A9" w14:textId="77777777" w:rsidTr="0050096E">
        <w:trPr>
          <w:trHeight w:val="466"/>
          <w:jc w:val="center"/>
        </w:trPr>
        <w:tc>
          <w:tcPr>
            <w:tcW w:w="1572" w:type="dxa"/>
            <w:shd w:val="clear" w:color="auto" w:fill="17365D" w:themeFill="text2" w:themeFillShade="BF"/>
            <w:vAlign w:val="center"/>
          </w:tcPr>
          <w:p w14:paraId="4FD6A2B0" w14:textId="77777777" w:rsidR="007E76D0" w:rsidRPr="00B076ED" w:rsidRDefault="007E76D0" w:rsidP="0050096E">
            <w:pPr>
              <w:spacing w:line="360" w:lineRule="auto"/>
              <w:ind w:left="-53" w:right="-31"/>
              <w:jc w:val="center"/>
              <w:rPr>
                <w:rFonts w:ascii="Arial" w:hAnsi="Arial" w:cs="Arial"/>
                <w:i/>
                <w:sz w:val="28"/>
                <w:szCs w:val="28"/>
              </w:rPr>
            </w:pPr>
            <w:r w:rsidRPr="00B076ED">
              <w:rPr>
                <w:rFonts w:ascii="Arial" w:hAnsi="Arial" w:cs="Arial"/>
                <w:b/>
              </w:rPr>
              <w:lastRenderedPageBreak/>
              <w:t xml:space="preserve">PART </w:t>
            </w:r>
            <w:r w:rsidR="00510E21">
              <w:rPr>
                <w:rFonts w:ascii="Arial" w:hAnsi="Arial" w:cs="Arial"/>
                <w:b/>
              </w:rPr>
              <w:t>E</w:t>
            </w:r>
          </w:p>
        </w:tc>
        <w:tc>
          <w:tcPr>
            <w:tcW w:w="8107" w:type="dxa"/>
            <w:shd w:val="clear" w:color="auto" w:fill="DBE5F1" w:themeFill="accent1" w:themeFillTint="33"/>
            <w:vAlign w:val="center"/>
          </w:tcPr>
          <w:p w14:paraId="782C16D8" w14:textId="77777777" w:rsidR="007E76D0" w:rsidRPr="007E76D0" w:rsidRDefault="007E76D0" w:rsidP="00830E25">
            <w:pPr>
              <w:spacing w:line="360" w:lineRule="auto"/>
              <w:ind w:right="-331"/>
              <w:jc w:val="center"/>
              <w:rPr>
                <w:rFonts w:ascii="Arial" w:hAnsi="Arial" w:cs="Arial"/>
                <w:i/>
                <w:sz w:val="28"/>
                <w:szCs w:val="28"/>
              </w:rPr>
            </w:pPr>
            <w:r w:rsidRPr="007E76D0">
              <w:rPr>
                <w:rFonts w:ascii="Arial" w:hAnsi="Arial" w:cs="Arial"/>
                <w:b/>
              </w:rPr>
              <w:t>PROJECT COST &amp; MEANS OF FINANCE</w:t>
            </w:r>
          </w:p>
        </w:tc>
      </w:tr>
    </w:tbl>
    <w:p w14:paraId="08C9F4B7" w14:textId="77777777" w:rsidR="00A47BC9" w:rsidRDefault="00A47BC9" w:rsidP="00A47BC9">
      <w:pPr>
        <w:tabs>
          <w:tab w:val="left" w:pos="360"/>
        </w:tabs>
        <w:spacing w:line="360" w:lineRule="auto"/>
        <w:jc w:val="center"/>
        <w:rPr>
          <w:rFonts w:ascii="Arial" w:hAnsi="Arial" w:cs="Arial"/>
          <w:b/>
          <w:u w:val="single"/>
        </w:rPr>
      </w:pPr>
    </w:p>
    <w:p w14:paraId="19263A12" w14:textId="16401419" w:rsidR="003D6243" w:rsidRPr="00433C6E" w:rsidRDefault="00C04200" w:rsidP="008112D4">
      <w:pPr>
        <w:pStyle w:val="ListParagraph"/>
        <w:numPr>
          <w:ilvl w:val="0"/>
          <w:numId w:val="4"/>
        </w:numPr>
        <w:tabs>
          <w:tab w:val="left" w:pos="0"/>
        </w:tabs>
        <w:spacing w:line="360" w:lineRule="auto"/>
        <w:ind w:left="0" w:right="-22"/>
        <w:jc w:val="both"/>
        <w:rPr>
          <w:rFonts w:ascii="Arial" w:hAnsi="Arial" w:cs="Arial"/>
          <w:b/>
        </w:rPr>
      </w:pPr>
      <w:r>
        <w:rPr>
          <w:rFonts w:ascii="Arial" w:hAnsi="Arial" w:cs="Arial"/>
          <w:b/>
        </w:rPr>
        <w:t xml:space="preserve">TOTAL PROJECT COST: </w:t>
      </w:r>
      <w:r w:rsidR="00601FE7" w:rsidRPr="00707FD3">
        <w:rPr>
          <w:rFonts w:ascii="Arial" w:hAnsi="Arial" w:cs="Arial"/>
        </w:rPr>
        <w:t>Borrower</w:t>
      </w:r>
      <w:r w:rsidR="00601FE7">
        <w:rPr>
          <w:rFonts w:ascii="Arial" w:hAnsi="Arial" w:cs="Arial"/>
          <w:b/>
        </w:rPr>
        <w:t xml:space="preserve"> </w:t>
      </w:r>
      <w:r w:rsidRPr="00C171A9">
        <w:rPr>
          <w:rFonts w:ascii="Arial" w:hAnsi="Arial" w:cs="Arial"/>
          <w:sz w:val="22"/>
          <w:szCs w:val="22"/>
        </w:rPr>
        <w:t>has estimated the Total Project Cost amounting to Rs.</w:t>
      </w:r>
      <w:r w:rsidR="00FC0077">
        <w:rPr>
          <w:rFonts w:ascii="Arial" w:hAnsi="Arial" w:cs="Arial"/>
          <w:sz w:val="22"/>
          <w:szCs w:val="22"/>
        </w:rPr>
        <w:t>2</w:t>
      </w:r>
      <w:r w:rsidR="00C84340">
        <w:rPr>
          <w:rFonts w:ascii="Arial" w:hAnsi="Arial" w:cs="Arial"/>
          <w:sz w:val="22"/>
          <w:szCs w:val="22"/>
        </w:rPr>
        <w:t>0</w:t>
      </w:r>
      <w:r w:rsidR="00FC0077">
        <w:rPr>
          <w:rFonts w:ascii="Arial" w:hAnsi="Arial" w:cs="Arial"/>
          <w:sz w:val="22"/>
          <w:szCs w:val="22"/>
        </w:rPr>
        <w:t>.</w:t>
      </w:r>
      <w:r w:rsidR="00C84340">
        <w:rPr>
          <w:rFonts w:ascii="Arial" w:hAnsi="Arial" w:cs="Arial"/>
          <w:sz w:val="22"/>
          <w:szCs w:val="22"/>
        </w:rPr>
        <w:t>69</w:t>
      </w:r>
      <w:r w:rsidR="00FC0077">
        <w:rPr>
          <w:rFonts w:ascii="Arial" w:hAnsi="Arial" w:cs="Arial"/>
          <w:sz w:val="22"/>
          <w:szCs w:val="22"/>
        </w:rPr>
        <w:t xml:space="preserve"> </w:t>
      </w:r>
      <w:r w:rsidRPr="00C171A9">
        <w:rPr>
          <w:rFonts w:ascii="Arial" w:hAnsi="Arial" w:cs="Arial"/>
          <w:sz w:val="22"/>
          <w:szCs w:val="22"/>
        </w:rPr>
        <w:t xml:space="preserve">Crore which </w:t>
      </w:r>
      <w:r w:rsidR="00601FE7">
        <w:rPr>
          <w:rFonts w:ascii="Arial" w:hAnsi="Arial" w:cs="Arial"/>
          <w:sz w:val="22"/>
          <w:szCs w:val="22"/>
        </w:rPr>
        <w:t>was</w:t>
      </w:r>
      <w:r w:rsidRPr="00C171A9">
        <w:rPr>
          <w:rFonts w:ascii="Arial" w:hAnsi="Arial" w:cs="Arial"/>
          <w:sz w:val="22"/>
          <w:szCs w:val="22"/>
        </w:rPr>
        <w:t xml:space="preserve"> proposed to be funded in DER of 1.</w:t>
      </w:r>
      <w:r w:rsidR="00C84340">
        <w:rPr>
          <w:rFonts w:ascii="Arial" w:hAnsi="Arial" w:cs="Arial"/>
          <w:sz w:val="22"/>
          <w:szCs w:val="22"/>
        </w:rPr>
        <w:t>88</w:t>
      </w:r>
      <w:r w:rsidRPr="00C171A9">
        <w:rPr>
          <w:rFonts w:ascii="Arial" w:hAnsi="Arial" w:cs="Arial"/>
          <w:sz w:val="22"/>
          <w:szCs w:val="22"/>
        </w:rPr>
        <w:t xml:space="preserve"> </w:t>
      </w:r>
      <w:r w:rsidR="00A311AE" w:rsidRPr="00C171A9">
        <w:rPr>
          <w:rFonts w:ascii="Arial" w:hAnsi="Arial" w:cs="Arial"/>
          <w:sz w:val="22"/>
          <w:szCs w:val="22"/>
        </w:rPr>
        <w:t>i.e.,</w:t>
      </w:r>
      <w:r w:rsidRPr="00C171A9">
        <w:rPr>
          <w:rFonts w:ascii="Arial" w:hAnsi="Arial" w:cs="Arial"/>
          <w:sz w:val="22"/>
          <w:szCs w:val="22"/>
        </w:rPr>
        <w:t xml:space="preserve"> approx. </w:t>
      </w:r>
      <w:r w:rsidR="00C84340">
        <w:rPr>
          <w:rFonts w:ascii="Arial" w:hAnsi="Arial" w:cs="Arial"/>
          <w:sz w:val="22"/>
          <w:szCs w:val="22"/>
        </w:rPr>
        <w:t>3</w:t>
      </w:r>
      <w:r w:rsidRPr="00C171A9">
        <w:rPr>
          <w:rFonts w:ascii="Arial" w:hAnsi="Arial" w:cs="Arial"/>
          <w:sz w:val="22"/>
          <w:szCs w:val="22"/>
        </w:rPr>
        <w:t xml:space="preserve">5% Equity and </w:t>
      </w:r>
      <w:r w:rsidR="00C84340">
        <w:rPr>
          <w:rFonts w:ascii="Arial" w:hAnsi="Arial" w:cs="Arial"/>
          <w:sz w:val="22"/>
          <w:szCs w:val="22"/>
        </w:rPr>
        <w:t>6</w:t>
      </w:r>
      <w:r w:rsidRPr="00C171A9">
        <w:rPr>
          <w:rFonts w:ascii="Arial" w:hAnsi="Arial" w:cs="Arial"/>
          <w:sz w:val="22"/>
          <w:szCs w:val="22"/>
        </w:rPr>
        <w:t xml:space="preserve">5% Debt. </w:t>
      </w:r>
      <w:r w:rsidR="008B3FA8">
        <w:rPr>
          <w:rFonts w:ascii="Arial" w:hAnsi="Arial" w:cs="Arial"/>
          <w:sz w:val="22"/>
          <w:szCs w:val="22"/>
        </w:rPr>
        <w:t>Detailed breakup</w:t>
      </w:r>
      <w:r w:rsidR="00601FE7">
        <w:rPr>
          <w:rFonts w:ascii="Arial" w:hAnsi="Arial" w:cs="Arial"/>
          <w:sz w:val="22"/>
          <w:szCs w:val="22"/>
        </w:rPr>
        <w:t xml:space="preserve"> of Rs.20.69 Crore is as below:</w:t>
      </w:r>
    </w:p>
    <w:tbl>
      <w:tblPr>
        <w:tblStyle w:val="TableGrid"/>
        <w:tblW w:w="5166" w:type="pct"/>
        <w:jc w:val="center"/>
        <w:tblLook w:val="04A0" w:firstRow="1" w:lastRow="0" w:firstColumn="1" w:lastColumn="0" w:noHBand="0" w:noVBand="1"/>
      </w:tblPr>
      <w:tblGrid>
        <w:gridCol w:w="1130"/>
        <w:gridCol w:w="6236"/>
        <w:gridCol w:w="1984"/>
      </w:tblGrid>
      <w:tr w:rsidR="00707FD3" w:rsidRPr="00707FD3" w14:paraId="4431AB37" w14:textId="77777777" w:rsidTr="009E7285">
        <w:trPr>
          <w:trHeight w:val="116"/>
          <w:jc w:val="center"/>
        </w:trPr>
        <w:tc>
          <w:tcPr>
            <w:tcW w:w="5000" w:type="pct"/>
            <w:gridSpan w:val="3"/>
            <w:tcBorders>
              <w:top w:val="nil"/>
              <w:left w:val="nil"/>
              <w:bottom w:val="nil"/>
              <w:right w:val="nil"/>
            </w:tcBorders>
            <w:shd w:val="clear" w:color="auto" w:fill="auto"/>
            <w:vAlign w:val="center"/>
          </w:tcPr>
          <w:p w14:paraId="3C026D8E" w14:textId="00D3DE26" w:rsidR="00707FD3" w:rsidRPr="00707FD3" w:rsidRDefault="00707FD3" w:rsidP="00707FD3">
            <w:pPr>
              <w:tabs>
                <w:tab w:val="left" w:pos="1714"/>
              </w:tabs>
              <w:autoSpaceDE w:val="0"/>
              <w:autoSpaceDN w:val="0"/>
              <w:adjustRightInd w:val="0"/>
              <w:spacing w:line="360" w:lineRule="auto"/>
              <w:jc w:val="right"/>
              <w:rPr>
                <w:rFonts w:ascii="Arial" w:hAnsi="Arial" w:cs="Arial"/>
                <w:b/>
                <w:iCs/>
                <w:color w:val="000000" w:themeColor="text1"/>
                <w:sz w:val="18"/>
                <w:szCs w:val="22"/>
                <w:lang w:eastAsia="en-IN"/>
              </w:rPr>
            </w:pPr>
            <w:r w:rsidRPr="00707FD3">
              <w:rPr>
                <w:rFonts w:ascii="Arial" w:hAnsi="Arial" w:cs="Arial"/>
                <w:b/>
                <w:iCs/>
                <w:color w:val="000000" w:themeColor="text1"/>
                <w:sz w:val="18"/>
                <w:szCs w:val="22"/>
                <w:lang w:eastAsia="en-IN"/>
              </w:rPr>
              <w:t>(Amount in Rs. Crore)</w:t>
            </w:r>
          </w:p>
        </w:tc>
      </w:tr>
      <w:tr w:rsidR="00707FD3" w:rsidRPr="003D6243" w14:paraId="50687285" w14:textId="77777777" w:rsidTr="009E7285">
        <w:trPr>
          <w:trHeight w:val="70"/>
          <w:jc w:val="center"/>
        </w:trPr>
        <w:tc>
          <w:tcPr>
            <w:tcW w:w="604" w:type="pct"/>
            <w:tcBorders>
              <w:top w:val="nil"/>
              <w:left w:val="nil"/>
              <w:right w:val="nil"/>
            </w:tcBorders>
            <w:shd w:val="clear" w:color="auto" w:fill="17365D" w:themeFill="text2" w:themeFillShade="BF"/>
            <w:vAlign w:val="center"/>
          </w:tcPr>
          <w:p w14:paraId="49AEF738" w14:textId="77777777" w:rsidR="00707FD3" w:rsidRPr="00707FD3" w:rsidRDefault="00707FD3" w:rsidP="00707FD3">
            <w:pPr>
              <w:autoSpaceDE w:val="0"/>
              <w:autoSpaceDN w:val="0"/>
              <w:adjustRightInd w:val="0"/>
              <w:spacing w:line="360" w:lineRule="auto"/>
              <w:jc w:val="right"/>
              <w:rPr>
                <w:rFonts w:ascii="Arial" w:hAnsi="Arial" w:cs="Arial"/>
                <w:b/>
                <w:iCs/>
                <w:color w:val="FFFFFF" w:themeColor="background1"/>
                <w:sz w:val="22"/>
                <w:szCs w:val="22"/>
                <w:lang w:eastAsia="en-IN"/>
              </w:rPr>
            </w:pPr>
            <w:r w:rsidRPr="00707FD3">
              <w:rPr>
                <w:rFonts w:ascii="Arial" w:hAnsi="Arial" w:cs="Arial"/>
                <w:b/>
                <w:iCs/>
                <w:color w:val="FFFFFF" w:themeColor="background1"/>
                <w:sz w:val="22"/>
                <w:szCs w:val="22"/>
                <w:lang w:eastAsia="en-IN"/>
              </w:rPr>
              <w:t>Sr. No.</w:t>
            </w:r>
          </w:p>
        </w:tc>
        <w:tc>
          <w:tcPr>
            <w:tcW w:w="3335" w:type="pct"/>
            <w:tcBorders>
              <w:top w:val="nil"/>
              <w:left w:val="nil"/>
            </w:tcBorders>
            <w:shd w:val="clear" w:color="auto" w:fill="17365D" w:themeFill="text2" w:themeFillShade="BF"/>
            <w:vAlign w:val="center"/>
          </w:tcPr>
          <w:p w14:paraId="584F0A7D" w14:textId="6FA6823D" w:rsidR="00707FD3" w:rsidRPr="00707FD3" w:rsidRDefault="00707FD3" w:rsidP="00707FD3">
            <w:pPr>
              <w:autoSpaceDE w:val="0"/>
              <w:autoSpaceDN w:val="0"/>
              <w:adjustRightInd w:val="0"/>
              <w:spacing w:line="360" w:lineRule="auto"/>
              <w:rPr>
                <w:rFonts w:ascii="Arial" w:hAnsi="Arial" w:cs="Arial"/>
                <w:b/>
                <w:iCs/>
                <w:color w:val="FFFFFF" w:themeColor="background1"/>
                <w:sz w:val="22"/>
                <w:szCs w:val="22"/>
                <w:lang w:eastAsia="en-IN"/>
              </w:rPr>
            </w:pPr>
            <w:r w:rsidRPr="00707FD3">
              <w:rPr>
                <w:rFonts w:ascii="Arial" w:hAnsi="Arial" w:cs="Arial"/>
                <w:b/>
                <w:iCs/>
                <w:color w:val="FFFFFF" w:themeColor="background1"/>
                <w:sz w:val="22"/>
                <w:szCs w:val="22"/>
                <w:lang w:eastAsia="en-IN"/>
              </w:rPr>
              <w:t>Particulars</w:t>
            </w:r>
          </w:p>
        </w:tc>
        <w:tc>
          <w:tcPr>
            <w:tcW w:w="1061" w:type="pct"/>
            <w:shd w:val="clear" w:color="auto" w:fill="17365D" w:themeFill="text2" w:themeFillShade="BF"/>
          </w:tcPr>
          <w:p w14:paraId="6B5253DF" w14:textId="490B9C42" w:rsidR="00707FD3" w:rsidRPr="00707FD3" w:rsidRDefault="000917EB" w:rsidP="000917EB">
            <w:pPr>
              <w:tabs>
                <w:tab w:val="left" w:pos="1714"/>
              </w:tabs>
              <w:autoSpaceDE w:val="0"/>
              <w:autoSpaceDN w:val="0"/>
              <w:adjustRightInd w:val="0"/>
              <w:spacing w:line="360" w:lineRule="auto"/>
              <w:jc w:val="center"/>
              <w:rPr>
                <w:rFonts w:ascii="Arial" w:hAnsi="Arial" w:cs="Arial"/>
                <w:b/>
                <w:iCs/>
                <w:color w:val="FFFFFF" w:themeColor="background1"/>
                <w:sz w:val="22"/>
                <w:szCs w:val="22"/>
                <w:lang w:eastAsia="en-IN"/>
              </w:rPr>
            </w:pPr>
            <w:r>
              <w:rPr>
                <w:rFonts w:ascii="Arial" w:hAnsi="Arial" w:cs="Arial"/>
                <w:b/>
                <w:iCs/>
                <w:color w:val="FFFFFF" w:themeColor="background1"/>
                <w:sz w:val="22"/>
                <w:szCs w:val="22"/>
                <w:lang w:eastAsia="en-IN"/>
              </w:rPr>
              <w:t>Cost of Project</w:t>
            </w:r>
          </w:p>
        </w:tc>
      </w:tr>
      <w:tr w:rsidR="00707FD3" w:rsidRPr="003D6243" w14:paraId="6F23F183" w14:textId="77777777" w:rsidTr="009E7285">
        <w:trPr>
          <w:jc w:val="center"/>
        </w:trPr>
        <w:tc>
          <w:tcPr>
            <w:tcW w:w="604" w:type="pct"/>
            <w:vAlign w:val="center"/>
          </w:tcPr>
          <w:p w14:paraId="51FE305B" w14:textId="77777777" w:rsidR="00707FD3" w:rsidRPr="00E30B07" w:rsidRDefault="00707FD3" w:rsidP="00310006">
            <w:pPr>
              <w:autoSpaceDE w:val="0"/>
              <w:autoSpaceDN w:val="0"/>
              <w:adjustRightInd w:val="0"/>
              <w:spacing w:line="360" w:lineRule="auto"/>
              <w:jc w:val="center"/>
              <w:rPr>
                <w:rFonts w:ascii="Arial" w:hAnsi="Arial" w:cs="Arial"/>
                <w:iCs/>
                <w:sz w:val="22"/>
                <w:szCs w:val="22"/>
                <w:lang w:eastAsia="en-IN"/>
              </w:rPr>
            </w:pPr>
            <w:r>
              <w:rPr>
                <w:rFonts w:ascii="Arial" w:hAnsi="Arial" w:cs="Arial"/>
                <w:iCs/>
                <w:sz w:val="22"/>
                <w:szCs w:val="22"/>
                <w:lang w:eastAsia="en-IN"/>
              </w:rPr>
              <w:t>1</w:t>
            </w:r>
            <w:r w:rsidRPr="00E30B07">
              <w:rPr>
                <w:rFonts w:ascii="Arial" w:hAnsi="Arial" w:cs="Arial"/>
                <w:iCs/>
                <w:sz w:val="22"/>
                <w:szCs w:val="22"/>
                <w:lang w:eastAsia="en-IN"/>
              </w:rPr>
              <w:t>.</w:t>
            </w:r>
          </w:p>
        </w:tc>
        <w:tc>
          <w:tcPr>
            <w:tcW w:w="3335" w:type="pct"/>
            <w:vAlign w:val="center"/>
          </w:tcPr>
          <w:p w14:paraId="1F91FD4F" w14:textId="2EAD3A95" w:rsidR="00707FD3" w:rsidRPr="00E30B07" w:rsidRDefault="00707FD3" w:rsidP="009E7285">
            <w:pPr>
              <w:rPr>
                <w:rFonts w:ascii="Arial" w:hAnsi="Arial" w:cs="Arial"/>
                <w:sz w:val="22"/>
                <w:szCs w:val="22"/>
              </w:rPr>
            </w:pPr>
            <w:r w:rsidRPr="00E30B07">
              <w:rPr>
                <w:rFonts w:ascii="Arial" w:hAnsi="Arial" w:cs="Arial"/>
                <w:sz w:val="22"/>
                <w:szCs w:val="22"/>
              </w:rPr>
              <w:t>Building</w:t>
            </w:r>
          </w:p>
        </w:tc>
        <w:tc>
          <w:tcPr>
            <w:tcW w:w="1061" w:type="pct"/>
            <w:vAlign w:val="center"/>
          </w:tcPr>
          <w:p w14:paraId="3EAF88E8" w14:textId="77777777" w:rsidR="00707FD3" w:rsidRPr="00E30B07" w:rsidRDefault="00707FD3" w:rsidP="00310006">
            <w:pPr>
              <w:jc w:val="right"/>
              <w:rPr>
                <w:rFonts w:ascii="Arial" w:hAnsi="Arial" w:cs="Arial"/>
                <w:sz w:val="22"/>
                <w:szCs w:val="22"/>
              </w:rPr>
            </w:pPr>
            <w:r>
              <w:rPr>
                <w:rFonts w:ascii="Arial" w:hAnsi="Arial" w:cs="Arial"/>
                <w:sz w:val="22"/>
                <w:szCs w:val="22"/>
              </w:rPr>
              <w:t>8.79</w:t>
            </w:r>
          </w:p>
        </w:tc>
      </w:tr>
      <w:tr w:rsidR="00707FD3" w:rsidRPr="003D6243" w14:paraId="6612D66C" w14:textId="77777777" w:rsidTr="009E7285">
        <w:trPr>
          <w:jc w:val="center"/>
        </w:trPr>
        <w:tc>
          <w:tcPr>
            <w:tcW w:w="604" w:type="pct"/>
            <w:vAlign w:val="center"/>
          </w:tcPr>
          <w:p w14:paraId="50F5287F" w14:textId="77777777" w:rsidR="00707FD3" w:rsidRPr="00E30B07" w:rsidRDefault="00707FD3" w:rsidP="00310006">
            <w:pPr>
              <w:autoSpaceDE w:val="0"/>
              <w:autoSpaceDN w:val="0"/>
              <w:adjustRightInd w:val="0"/>
              <w:spacing w:line="360" w:lineRule="auto"/>
              <w:jc w:val="center"/>
              <w:rPr>
                <w:rFonts w:ascii="Arial" w:hAnsi="Arial" w:cs="Arial"/>
                <w:iCs/>
                <w:sz w:val="22"/>
                <w:szCs w:val="22"/>
                <w:lang w:eastAsia="en-IN"/>
              </w:rPr>
            </w:pPr>
            <w:r>
              <w:rPr>
                <w:rFonts w:ascii="Arial" w:hAnsi="Arial" w:cs="Arial"/>
                <w:iCs/>
                <w:sz w:val="22"/>
                <w:szCs w:val="22"/>
                <w:lang w:eastAsia="en-IN"/>
              </w:rPr>
              <w:t>2</w:t>
            </w:r>
            <w:r w:rsidRPr="00E30B07">
              <w:rPr>
                <w:rFonts w:ascii="Arial" w:hAnsi="Arial" w:cs="Arial"/>
                <w:iCs/>
                <w:sz w:val="22"/>
                <w:szCs w:val="22"/>
                <w:lang w:eastAsia="en-IN"/>
              </w:rPr>
              <w:t>.</w:t>
            </w:r>
          </w:p>
        </w:tc>
        <w:tc>
          <w:tcPr>
            <w:tcW w:w="3335" w:type="pct"/>
            <w:vAlign w:val="center"/>
          </w:tcPr>
          <w:p w14:paraId="681F7E5B" w14:textId="77777777" w:rsidR="00707FD3" w:rsidRPr="00E30B07" w:rsidRDefault="00707FD3" w:rsidP="00310006">
            <w:pPr>
              <w:rPr>
                <w:rFonts w:ascii="Arial" w:hAnsi="Arial" w:cs="Arial"/>
                <w:sz w:val="22"/>
                <w:szCs w:val="22"/>
              </w:rPr>
            </w:pPr>
            <w:r w:rsidRPr="00E30B07">
              <w:rPr>
                <w:rFonts w:ascii="Arial" w:hAnsi="Arial" w:cs="Arial"/>
                <w:sz w:val="22"/>
                <w:szCs w:val="22"/>
              </w:rPr>
              <w:t>Plant and Machinery</w:t>
            </w:r>
          </w:p>
        </w:tc>
        <w:tc>
          <w:tcPr>
            <w:tcW w:w="1061" w:type="pct"/>
            <w:vAlign w:val="center"/>
          </w:tcPr>
          <w:p w14:paraId="1B3F4A51" w14:textId="77777777" w:rsidR="00707FD3" w:rsidRPr="00E30B07" w:rsidRDefault="00707FD3" w:rsidP="00310006">
            <w:pPr>
              <w:jc w:val="right"/>
              <w:rPr>
                <w:rFonts w:ascii="Arial" w:hAnsi="Arial" w:cs="Arial"/>
                <w:sz w:val="22"/>
                <w:szCs w:val="22"/>
              </w:rPr>
            </w:pPr>
            <w:r>
              <w:rPr>
                <w:rFonts w:ascii="Arial" w:hAnsi="Arial" w:cs="Arial"/>
                <w:sz w:val="22"/>
                <w:szCs w:val="22"/>
              </w:rPr>
              <w:t>10.11</w:t>
            </w:r>
          </w:p>
        </w:tc>
      </w:tr>
      <w:tr w:rsidR="00707FD3" w:rsidRPr="003D6243" w14:paraId="69F08B9E" w14:textId="77777777" w:rsidTr="009E7285">
        <w:trPr>
          <w:jc w:val="center"/>
        </w:trPr>
        <w:tc>
          <w:tcPr>
            <w:tcW w:w="604" w:type="pct"/>
            <w:vAlign w:val="center"/>
          </w:tcPr>
          <w:p w14:paraId="7BB8D4A2" w14:textId="77777777" w:rsidR="00707FD3" w:rsidRPr="00E30B07" w:rsidRDefault="00707FD3" w:rsidP="00310006">
            <w:pPr>
              <w:autoSpaceDE w:val="0"/>
              <w:autoSpaceDN w:val="0"/>
              <w:adjustRightInd w:val="0"/>
              <w:spacing w:line="360" w:lineRule="auto"/>
              <w:jc w:val="center"/>
              <w:rPr>
                <w:rFonts w:ascii="Arial" w:hAnsi="Arial" w:cs="Arial"/>
                <w:iCs/>
                <w:sz w:val="22"/>
                <w:szCs w:val="22"/>
                <w:lang w:eastAsia="en-IN"/>
              </w:rPr>
            </w:pPr>
            <w:r>
              <w:rPr>
                <w:rFonts w:ascii="Arial" w:hAnsi="Arial" w:cs="Arial"/>
                <w:iCs/>
                <w:sz w:val="22"/>
                <w:szCs w:val="22"/>
                <w:lang w:eastAsia="en-IN"/>
              </w:rPr>
              <w:t>3</w:t>
            </w:r>
            <w:r w:rsidRPr="00E30B07">
              <w:rPr>
                <w:rFonts w:ascii="Arial" w:hAnsi="Arial" w:cs="Arial"/>
                <w:iCs/>
                <w:sz w:val="22"/>
                <w:szCs w:val="22"/>
                <w:lang w:eastAsia="en-IN"/>
              </w:rPr>
              <w:t>.</w:t>
            </w:r>
          </w:p>
        </w:tc>
        <w:tc>
          <w:tcPr>
            <w:tcW w:w="3335" w:type="pct"/>
            <w:vAlign w:val="center"/>
          </w:tcPr>
          <w:p w14:paraId="7CC23E2A" w14:textId="77777777" w:rsidR="00707FD3" w:rsidRPr="00E30B07" w:rsidRDefault="00707FD3" w:rsidP="00310006">
            <w:pPr>
              <w:rPr>
                <w:rFonts w:ascii="Arial" w:hAnsi="Arial" w:cs="Arial"/>
                <w:sz w:val="22"/>
                <w:szCs w:val="22"/>
              </w:rPr>
            </w:pPr>
            <w:r>
              <w:rPr>
                <w:rFonts w:ascii="Arial" w:hAnsi="Arial" w:cs="Arial"/>
                <w:sz w:val="22"/>
                <w:szCs w:val="22"/>
              </w:rPr>
              <w:t>Furniture and fixtures including Industrial Electrification &amp; Lift</w:t>
            </w:r>
          </w:p>
        </w:tc>
        <w:tc>
          <w:tcPr>
            <w:tcW w:w="1061" w:type="pct"/>
            <w:vAlign w:val="center"/>
          </w:tcPr>
          <w:p w14:paraId="42D7C014" w14:textId="77777777" w:rsidR="00707FD3" w:rsidRPr="00E30B07" w:rsidRDefault="00707FD3" w:rsidP="00310006">
            <w:pPr>
              <w:jc w:val="right"/>
              <w:rPr>
                <w:rFonts w:ascii="Arial" w:hAnsi="Arial" w:cs="Arial"/>
                <w:sz w:val="22"/>
                <w:szCs w:val="22"/>
              </w:rPr>
            </w:pPr>
            <w:r>
              <w:rPr>
                <w:rFonts w:ascii="Arial" w:hAnsi="Arial" w:cs="Arial"/>
                <w:sz w:val="22"/>
                <w:szCs w:val="22"/>
              </w:rPr>
              <w:t>0.80</w:t>
            </w:r>
          </w:p>
        </w:tc>
      </w:tr>
      <w:tr w:rsidR="00707FD3" w:rsidRPr="003D6243" w14:paraId="7B23BC51" w14:textId="77777777" w:rsidTr="009E7285">
        <w:trPr>
          <w:jc w:val="center"/>
        </w:trPr>
        <w:tc>
          <w:tcPr>
            <w:tcW w:w="604" w:type="pct"/>
            <w:vAlign w:val="center"/>
          </w:tcPr>
          <w:p w14:paraId="4C2909C2" w14:textId="77777777" w:rsidR="00707FD3" w:rsidRPr="00E30B07" w:rsidRDefault="00707FD3" w:rsidP="00310006">
            <w:pPr>
              <w:autoSpaceDE w:val="0"/>
              <w:autoSpaceDN w:val="0"/>
              <w:adjustRightInd w:val="0"/>
              <w:spacing w:line="360" w:lineRule="auto"/>
              <w:jc w:val="center"/>
              <w:rPr>
                <w:rFonts w:ascii="Arial" w:hAnsi="Arial" w:cs="Arial"/>
                <w:iCs/>
                <w:sz w:val="22"/>
                <w:szCs w:val="22"/>
                <w:lang w:eastAsia="en-IN"/>
              </w:rPr>
            </w:pPr>
            <w:r>
              <w:rPr>
                <w:rFonts w:ascii="Arial" w:hAnsi="Arial" w:cs="Arial"/>
                <w:iCs/>
                <w:sz w:val="22"/>
                <w:szCs w:val="22"/>
                <w:lang w:eastAsia="en-IN"/>
              </w:rPr>
              <w:t>4</w:t>
            </w:r>
            <w:r w:rsidRPr="00E30B07">
              <w:rPr>
                <w:rFonts w:ascii="Arial" w:hAnsi="Arial" w:cs="Arial"/>
                <w:iCs/>
                <w:sz w:val="22"/>
                <w:szCs w:val="22"/>
                <w:lang w:eastAsia="en-IN"/>
              </w:rPr>
              <w:t>.</w:t>
            </w:r>
          </w:p>
        </w:tc>
        <w:tc>
          <w:tcPr>
            <w:tcW w:w="3335" w:type="pct"/>
            <w:vAlign w:val="center"/>
          </w:tcPr>
          <w:p w14:paraId="5D683DC1" w14:textId="77777777" w:rsidR="00707FD3" w:rsidRPr="00E30B07" w:rsidRDefault="00707FD3" w:rsidP="00310006">
            <w:pPr>
              <w:rPr>
                <w:rFonts w:ascii="Arial" w:hAnsi="Arial" w:cs="Arial"/>
                <w:sz w:val="22"/>
                <w:szCs w:val="22"/>
              </w:rPr>
            </w:pPr>
            <w:r w:rsidRPr="00E30B07">
              <w:rPr>
                <w:rFonts w:ascii="Arial" w:hAnsi="Arial" w:cs="Arial"/>
                <w:sz w:val="22"/>
                <w:szCs w:val="22"/>
              </w:rPr>
              <w:t>Contingency</w:t>
            </w:r>
            <w:r>
              <w:rPr>
                <w:rFonts w:ascii="Arial" w:hAnsi="Arial" w:cs="Arial"/>
                <w:sz w:val="22"/>
                <w:szCs w:val="22"/>
              </w:rPr>
              <w:t xml:space="preserve"> and spares etc.</w:t>
            </w:r>
          </w:p>
        </w:tc>
        <w:tc>
          <w:tcPr>
            <w:tcW w:w="1061" w:type="pct"/>
            <w:vAlign w:val="center"/>
          </w:tcPr>
          <w:p w14:paraId="0315ECA2" w14:textId="77777777" w:rsidR="00707FD3" w:rsidRPr="00E30B07" w:rsidRDefault="00707FD3" w:rsidP="00310006">
            <w:pPr>
              <w:jc w:val="right"/>
              <w:rPr>
                <w:rFonts w:ascii="Arial" w:hAnsi="Arial" w:cs="Arial"/>
                <w:sz w:val="22"/>
                <w:szCs w:val="22"/>
              </w:rPr>
            </w:pPr>
            <w:r>
              <w:rPr>
                <w:rFonts w:ascii="Arial" w:hAnsi="Arial" w:cs="Arial"/>
                <w:sz w:val="22"/>
                <w:szCs w:val="22"/>
              </w:rPr>
              <w:t>0.99</w:t>
            </w:r>
          </w:p>
        </w:tc>
      </w:tr>
      <w:tr w:rsidR="00707FD3" w:rsidRPr="003D6243" w14:paraId="428D2E86" w14:textId="77777777" w:rsidTr="009E7285">
        <w:trPr>
          <w:jc w:val="center"/>
        </w:trPr>
        <w:tc>
          <w:tcPr>
            <w:tcW w:w="604" w:type="pct"/>
            <w:shd w:val="clear" w:color="auto" w:fill="DBE5F1" w:themeFill="accent1" w:themeFillTint="33"/>
          </w:tcPr>
          <w:p w14:paraId="702ED7BC" w14:textId="77777777" w:rsidR="00707FD3" w:rsidRPr="00E30B07" w:rsidRDefault="00707FD3" w:rsidP="00310006">
            <w:pPr>
              <w:autoSpaceDE w:val="0"/>
              <w:autoSpaceDN w:val="0"/>
              <w:adjustRightInd w:val="0"/>
              <w:spacing w:line="360" w:lineRule="auto"/>
              <w:jc w:val="center"/>
              <w:rPr>
                <w:rFonts w:ascii="Arial" w:hAnsi="Arial" w:cs="Arial"/>
                <w:b/>
                <w:iCs/>
                <w:sz w:val="22"/>
                <w:szCs w:val="22"/>
                <w:lang w:eastAsia="en-IN"/>
              </w:rPr>
            </w:pPr>
          </w:p>
        </w:tc>
        <w:tc>
          <w:tcPr>
            <w:tcW w:w="3335" w:type="pct"/>
            <w:shd w:val="clear" w:color="auto" w:fill="DBE5F1" w:themeFill="accent1" w:themeFillTint="33"/>
          </w:tcPr>
          <w:p w14:paraId="50174075" w14:textId="77777777" w:rsidR="00707FD3" w:rsidRPr="00E30B07" w:rsidRDefault="00707FD3" w:rsidP="00310006">
            <w:pPr>
              <w:autoSpaceDE w:val="0"/>
              <w:autoSpaceDN w:val="0"/>
              <w:adjustRightInd w:val="0"/>
              <w:spacing w:line="360" w:lineRule="auto"/>
              <w:rPr>
                <w:rFonts w:ascii="Arial" w:hAnsi="Arial" w:cs="Arial"/>
                <w:b/>
                <w:iCs/>
                <w:sz w:val="22"/>
                <w:szCs w:val="22"/>
                <w:lang w:eastAsia="en-IN"/>
              </w:rPr>
            </w:pPr>
            <w:r w:rsidRPr="00E30B07">
              <w:rPr>
                <w:rFonts w:ascii="Arial" w:hAnsi="Arial" w:cs="Arial"/>
                <w:b/>
                <w:iCs/>
                <w:sz w:val="22"/>
                <w:szCs w:val="22"/>
                <w:lang w:eastAsia="en-IN"/>
              </w:rPr>
              <w:t>Total Project Cost</w:t>
            </w:r>
          </w:p>
        </w:tc>
        <w:tc>
          <w:tcPr>
            <w:tcW w:w="1061" w:type="pct"/>
            <w:shd w:val="clear" w:color="auto" w:fill="DBE5F1" w:themeFill="accent1" w:themeFillTint="33"/>
            <w:vAlign w:val="center"/>
          </w:tcPr>
          <w:p w14:paraId="27109768" w14:textId="77777777" w:rsidR="00707FD3" w:rsidRPr="00E30B07" w:rsidRDefault="00707FD3" w:rsidP="00310006">
            <w:pPr>
              <w:autoSpaceDE w:val="0"/>
              <w:autoSpaceDN w:val="0"/>
              <w:adjustRightInd w:val="0"/>
              <w:spacing w:line="360" w:lineRule="auto"/>
              <w:jc w:val="right"/>
              <w:rPr>
                <w:rFonts w:ascii="Arial" w:hAnsi="Arial" w:cs="Arial"/>
                <w:b/>
                <w:iCs/>
                <w:sz w:val="22"/>
                <w:szCs w:val="22"/>
                <w:lang w:eastAsia="en-IN"/>
              </w:rPr>
            </w:pPr>
            <w:r>
              <w:rPr>
                <w:rFonts w:ascii="Arial" w:hAnsi="Arial" w:cs="Arial"/>
                <w:b/>
                <w:iCs/>
                <w:sz w:val="22"/>
                <w:szCs w:val="22"/>
                <w:lang w:eastAsia="en-IN"/>
              </w:rPr>
              <w:t>20.69</w:t>
            </w:r>
          </w:p>
        </w:tc>
      </w:tr>
    </w:tbl>
    <w:p w14:paraId="7125EEBB" w14:textId="77777777" w:rsidR="00707FD3" w:rsidRDefault="00707FD3" w:rsidP="00C04200">
      <w:pPr>
        <w:pStyle w:val="ListParagraph"/>
        <w:tabs>
          <w:tab w:val="left" w:pos="0"/>
        </w:tabs>
        <w:spacing w:line="360" w:lineRule="auto"/>
        <w:ind w:left="0"/>
        <w:jc w:val="both"/>
        <w:rPr>
          <w:rFonts w:cs="Arial"/>
          <w:b/>
          <w:i/>
        </w:rPr>
      </w:pPr>
    </w:p>
    <w:p w14:paraId="2F13CFB7" w14:textId="3F5133A0" w:rsidR="00707FD3" w:rsidRDefault="00707FD3" w:rsidP="00C04200">
      <w:pPr>
        <w:pStyle w:val="ListParagraph"/>
        <w:tabs>
          <w:tab w:val="left" w:pos="0"/>
        </w:tabs>
        <w:spacing w:line="360" w:lineRule="auto"/>
        <w:ind w:left="0"/>
        <w:jc w:val="both"/>
        <w:rPr>
          <w:rFonts w:cs="Arial"/>
          <w:b/>
          <w:i/>
        </w:rPr>
      </w:pPr>
      <w:r>
        <w:rPr>
          <w:noProof/>
          <w:lang w:eastAsia="en-IN"/>
        </w:rPr>
        <w:drawing>
          <wp:inline distT="0" distB="0" distL="0" distR="0" wp14:anchorId="29364B4E" wp14:editId="43120240">
            <wp:extent cx="5746750" cy="3502236"/>
            <wp:effectExtent l="0" t="0" r="6350" b="3175"/>
            <wp:docPr id="1" name="Chart 1">
              <a:extLst xmlns:a="http://schemas.openxmlformats.org/drawingml/2006/main">
                <a:ext uri="{FF2B5EF4-FFF2-40B4-BE49-F238E27FC236}">
                  <a16:creationId xmlns:a16="http://schemas.microsoft.com/office/drawing/2014/main" id="{A2B97C0C-CD38-45D6-A41D-4DF5FCCF28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1C5F16A3" w14:textId="63F3FDA4" w:rsidR="00B90468" w:rsidRPr="00CB2171" w:rsidRDefault="00B90468" w:rsidP="00CB2171">
      <w:pPr>
        <w:tabs>
          <w:tab w:val="left" w:pos="6705"/>
        </w:tabs>
        <w:spacing w:line="360" w:lineRule="auto"/>
        <w:jc w:val="both"/>
        <w:rPr>
          <w:rFonts w:cs="Arial"/>
          <w:b/>
        </w:rPr>
      </w:pPr>
    </w:p>
    <w:p w14:paraId="7B23B9E3" w14:textId="52B80571" w:rsidR="001554BD" w:rsidRPr="00CB3745" w:rsidRDefault="00A47BC9" w:rsidP="008112D4">
      <w:pPr>
        <w:pStyle w:val="ListParagraph"/>
        <w:numPr>
          <w:ilvl w:val="0"/>
          <w:numId w:val="4"/>
        </w:numPr>
        <w:tabs>
          <w:tab w:val="left" w:pos="0"/>
        </w:tabs>
        <w:spacing w:line="360" w:lineRule="auto"/>
        <w:ind w:left="0" w:right="-22"/>
        <w:jc w:val="both"/>
        <w:rPr>
          <w:rFonts w:ascii="Arial" w:hAnsi="Arial" w:cs="Arial"/>
          <w:b/>
        </w:rPr>
      </w:pPr>
      <w:r w:rsidRPr="006521B9">
        <w:rPr>
          <w:rFonts w:ascii="Arial" w:hAnsi="Arial" w:cs="Arial"/>
          <w:b/>
        </w:rPr>
        <w:t>CURRENT STATUS &amp; TOTAL EXPENDITURE INCURRED TILL DATE:</w:t>
      </w:r>
      <w:r w:rsidR="00E16A02" w:rsidRPr="008B6CEC">
        <w:rPr>
          <w:rFonts w:ascii="Arial" w:hAnsi="Arial" w:cs="Arial"/>
          <w:b/>
        </w:rPr>
        <w:t xml:space="preserve"> </w:t>
      </w:r>
      <w:r w:rsidR="001957F8">
        <w:rPr>
          <w:rFonts w:ascii="Arial" w:hAnsi="Arial" w:cs="Arial"/>
        </w:rPr>
        <w:t>Details of expenditure based on CA certificate dated 25</w:t>
      </w:r>
      <w:r w:rsidR="001957F8" w:rsidRPr="001957F8">
        <w:rPr>
          <w:rFonts w:ascii="Arial" w:hAnsi="Arial" w:cs="Arial"/>
          <w:vertAlign w:val="superscript"/>
        </w:rPr>
        <w:t>th</w:t>
      </w:r>
      <w:r w:rsidR="001957F8">
        <w:rPr>
          <w:rFonts w:ascii="Arial" w:hAnsi="Arial" w:cs="Arial"/>
        </w:rPr>
        <w:t xml:space="preserve"> march 202</w:t>
      </w:r>
      <w:r w:rsidR="009E7285">
        <w:rPr>
          <w:rFonts w:ascii="Arial" w:hAnsi="Arial" w:cs="Arial"/>
        </w:rPr>
        <w:t>2 with UDIN: 22070428AFOUHH9938 showing expenditure in the project up to 28</w:t>
      </w:r>
      <w:r w:rsidR="009E7285" w:rsidRPr="009E7285">
        <w:rPr>
          <w:rFonts w:ascii="Arial" w:hAnsi="Arial" w:cs="Arial"/>
          <w:vertAlign w:val="superscript"/>
        </w:rPr>
        <w:t>th</w:t>
      </w:r>
      <w:r w:rsidR="009E7285">
        <w:rPr>
          <w:rFonts w:ascii="Arial" w:hAnsi="Arial" w:cs="Arial"/>
        </w:rPr>
        <w:t xml:space="preserve"> February 2022:</w:t>
      </w:r>
    </w:p>
    <w:p w14:paraId="78B5ADAB" w14:textId="77777777" w:rsidR="00CB3745" w:rsidRPr="00203FDE" w:rsidRDefault="00CB3745" w:rsidP="00CB3745">
      <w:pPr>
        <w:pStyle w:val="ListParagraph"/>
        <w:tabs>
          <w:tab w:val="left" w:pos="0"/>
        </w:tabs>
        <w:spacing w:line="360" w:lineRule="auto"/>
        <w:ind w:left="0" w:right="-22"/>
        <w:jc w:val="both"/>
        <w:rPr>
          <w:rFonts w:ascii="Arial" w:hAnsi="Arial" w:cs="Arial"/>
          <w:b/>
        </w:rPr>
      </w:pPr>
    </w:p>
    <w:p w14:paraId="3DAC43FB" w14:textId="77777777" w:rsidR="00203FDE" w:rsidRDefault="00203FDE" w:rsidP="00203FDE">
      <w:pPr>
        <w:pStyle w:val="ListParagraph"/>
        <w:tabs>
          <w:tab w:val="left" w:pos="0"/>
        </w:tabs>
        <w:spacing w:line="360" w:lineRule="auto"/>
        <w:ind w:left="0" w:right="-327"/>
        <w:jc w:val="both"/>
        <w:rPr>
          <w:rFonts w:ascii="Arial" w:hAnsi="Arial" w:cs="Arial"/>
          <w:b/>
        </w:rPr>
      </w:pPr>
    </w:p>
    <w:tbl>
      <w:tblPr>
        <w:tblStyle w:val="LightGrid-Accent5"/>
        <w:tblpPr w:leftFromText="180" w:rightFromText="180" w:vertAnchor="text" w:horzAnchor="page" w:tblpXSpec="center" w:tblpY="46"/>
        <w:tblW w:w="10348" w:type="dxa"/>
        <w:tblLayout w:type="fixed"/>
        <w:tblLook w:val="04A0" w:firstRow="1" w:lastRow="0" w:firstColumn="1" w:lastColumn="0" w:noHBand="0" w:noVBand="1"/>
      </w:tblPr>
      <w:tblGrid>
        <w:gridCol w:w="1134"/>
        <w:gridCol w:w="1984"/>
        <w:gridCol w:w="2127"/>
        <w:gridCol w:w="2126"/>
        <w:gridCol w:w="2977"/>
      </w:tblGrid>
      <w:tr w:rsidR="001554BD" w:rsidRPr="00D410C3" w14:paraId="6ABB891C" w14:textId="77777777" w:rsidTr="009E7285">
        <w:trPr>
          <w:cnfStyle w:val="100000000000" w:firstRow="1" w:lastRow="0" w:firstColumn="0" w:lastColumn="0" w:oddVBand="0" w:evenVBand="0" w:oddHBand="0"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1134" w:type="dxa"/>
            <w:vMerge w:val="restart"/>
            <w:shd w:val="clear" w:color="auto" w:fill="17365D" w:themeFill="text2" w:themeFillShade="BF"/>
          </w:tcPr>
          <w:p w14:paraId="3A7D6656" w14:textId="77777777" w:rsidR="001554BD" w:rsidRPr="00D410C3" w:rsidRDefault="001554BD" w:rsidP="00310006">
            <w:pPr>
              <w:autoSpaceDE w:val="0"/>
              <w:autoSpaceDN w:val="0"/>
              <w:adjustRightInd w:val="0"/>
              <w:spacing w:line="360" w:lineRule="auto"/>
              <w:jc w:val="center"/>
              <w:rPr>
                <w:rFonts w:ascii="Arial" w:hAnsi="Arial" w:cs="Arial"/>
                <w:sz w:val="22"/>
                <w:szCs w:val="22"/>
                <w:lang w:eastAsia="en-IN"/>
              </w:rPr>
            </w:pPr>
            <w:r w:rsidRPr="00D410C3">
              <w:rPr>
                <w:rFonts w:ascii="Arial" w:hAnsi="Arial" w:cs="Arial"/>
                <w:sz w:val="22"/>
                <w:szCs w:val="22"/>
                <w:lang w:eastAsia="en-IN"/>
              </w:rPr>
              <w:lastRenderedPageBreak/>
              <w:t>S</w:t>
            </w:r>
            <w:r>
              <w:rPr>
                <w:rFonts w:ascii="Arial" w:hAnsi="Arial" w:cs="Arial"/>
                <w:sz w:val="22"/>
                <w:szCs w:val="22"/>
                <w:lang w:eastAsia="en-IN"/>
              </w:rPr>
              <w:t>R</w:t>
            </w:r>
            <w:r w:rsidRPr="00D410C3">
              <w:rPr>
                <w:rFonts w:ascii="Arial" w:hAnsi="Arial" w:cs="Arial"/>
                <w:sz w:val="22"/>
                <w:szCs w:val="22"/>
                <w:lang w:eastAsia="en-IN"/>
              </w:rPr>
              <w:t>.</w:t>
            </w:r>
            <w:r>
              <w:rPr>
                <w:rFonts w:ascii="Arial" w:hAnsi="Arial" w:cs="Arial"/>
                <w:sz w:val="22"/>
                <w:szCs w:val="22"/>
                <w:lang w:eastAsia="en-IN"/>
              </w:rPr>
              <w:t xml:space="preserve"> </w:t>
            </w:r>
            <w:r w:rsidRPr="00D410C3">
              <w:rPr>
                <w:rFonts w:ascii="Arial" w:hAnsi="Arial" w:cs="Arial"/>
                <w:sz w:val="22"/>
                <w:szCs w:val="22"/>
                <w:lang w:eastAsia="en-IN"/>
              </w:rPr>
              <w:t>NO.</w:t>
            </w:r>
          </w:p>
        </w:tc>
        <w:tc>
          <w:tcPr>
            <w:tcW w:w="1984" w:type="dxa"/>
            <w:vMerge w:val="restart"/>
            <w:shd w:val="clear" w:color="auto" w:fill="17365D" w:themeFill="text2" w:themeFillShade="BF"/>
          </w:tcPr>
          <w:p w14:paraId="77CBBE57" w14:textId="77777777" w:rsidR="001554BD" w:rsidRPr="0024616B" w:rsidRDefault="001554BD" w:rsidP="00310006">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2"/>
                <w:szCs w:val="22"/>
                <w:lang w:eastAsia="en-IN"/>
              </w:rPr>
            </w:pPr>
            <w:r w:rsidRPr="0024616B">
              <w:rPr>
                <w:rFonts w:ascii="Arial" w:hAnsi="Arial" w:cs="Arial"/>
                <w:bCs w:val="0"/>
                <w:sz w:val="22"/>
                <w:szCs w:val="22"/>
                <w:lang w:eastAsia="en-IN"/>
              </w:rPr>
              <w:t>PARTICULARS</w:t>
            </w:r>
          </w:p>
        </w:tc>
        <w:tc>
          <w:tcPr>
            <w:tcW w:w="2127" w:type="dxa"/>
            <w:shd w:val="clear" w:color="auto" w:fill="17365D" w:themeFill="text2" w:themeFillShade="BF"/>
          </w:tcPr>
          <w:p w14:paraId="5E520C49" w14:textId="77777777" w:rsidR="001554BD" w:rsidRPr="00D410C3" w:rsidRDefault="001554BD" w:rsidP="00310006">
            <w:pPr>
              <w:autoSpaceDE w:val="0"/>
              <w:autoSpaceDN w:val="0"/>
              <w:adjustRightInd w:val="0"/>
              <w:spacing w:line="360" w:lineRule="auto"/>
              <w:ind w:right="-108"/>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2"/>
                <w:szCs w:val="22"/>
                <w:lang w:eastAsia="en-IN"/>
              </w:rPr>
            </w:pPr>
            <w:r w:rsidRPr="00D410C3">
              <w:rPr>
                <w:rFonts w:ascii="Arial" w:hAnsi="Arial" w:cs="Arial"/>
                <w:bCs w:val="0"/>
                <w:sz w:val="22"/>
                <w:szCs w:val="22"/>
                <w:lang w:eastAsia="en-IN"/>
              </w:rPr>
              <w:t>TOTAL</w:t>
            </w:r>
            <w:r>
              <w:rPr>
                <w:rFonts w:ascii="Arial" w:hAnsi="Arial" w:cs="Arial"/>
                <w:bCs w:val="0"/>
                <w:sz w:val="22"/>
                <w:szCs w:val="22"/>
                <w:lang w:eastAsia="en-IN"/>
              </w:rPr>
              <w:t xml:space="preserve"> ESTIMATED COST</w:t>
            </w:r>
          </w:p>
        </w:tc>
        <w:tc>
          <w:tcPr>
            <w:tcW w:w="2126" w:type="dxa"/>
            <w:shd w:val="clear" w:color="auto" w:fill="17365D" w:themeFill="text2" w:themeFillShade="BF"/>
          </w:tcPr>
          <w:p w14:paraId="0CAE2FF4" w14:textId="0D414700" w:rsidR="001554BD" w:rsidRDefault="001554BD" w:rsidP="001957F8">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eastAsia="en-IN"/>
              </w:rPr>
            </w:pPr>
            <w:r w:rsidRPr="00CB2171">
              <w:rPr>
                <w:rFonts w:ascii="Arial" w:hAnsi="Arial" w:cs="Arial"/>
                <w:bCs w:val="0"/>
                <w:sz w:val="22"/>
                <w:szCs w:val="22"/>
                <w:lang w:eastAsia="en-IN"/>
              </w:rPr>
              <w:t>IN</w:t>
            </w:r>
            <w:r w:rsidR="009E7285" w:rsidRPr="00CB2171">
              <w:rPr>
                <w:rFonts w:ascii="Arial" w:hAnsi="Arial" w:cs="Arial"/>
                <w:bCs w:val="0"/>
                <w:sz w:val="22"/>
                <w:szCs w:val="22"/>
                <w:lang w:eastAsia="en-IN"/>
              </w:rPr>
              <w:t>0</w:t>
            </w:r>
            <w:r w:rsidRPr="00CB2171">
              <w:rPr>
                <w:rFonts w:ascii="Arial" w:hAnsi="Arial" w:cs="Arial"/>
                <w:bCs w:val="0"/>
                <w:sz w:val="22"/>
                <w:szCs w:val="22"/>
                <w:lang w:eastAsia="en-IN"/>
              </w:rPr>
              <w:t xml:space="preserve">CURRED TILL </w:t>
            </w:r>
            <w:r w:rsidR="001957F8" w:rsidRPr="00CB2171">
              <w:rPr>
                <w:rFonts w:ascii="Arial" w:hAnsi="Arial" w:cs="Arial"/>
                <w:bCs w:val="0"/>
                <w:sz w:val="22"/>
                <w:szCs w:val="22"/>
                <w:lang w:eastAsia="en-IN"/>
              </w:rPr>
              <w:t>28.02.2022</w:t>
            </w:r>
          </w:p>
        </w:tc>
        <w:tc>
          <w:tcPr>
            <w:tcW w:w="2977" w:type="dxa"/>
            <w:vMerge w:val="restart"/>
            <w:shd w:val="clear" w:color="auto" w:fill="17365D" w:themeFill="text2" w:themeFillShade="BF"/>
          </w:tcPr>
          <w:p w14:paraId="1172588B" w14:textId="77777777" w:rsidR="001554BD" w:rsidRPr="00CB2171" w:rsidRDefault="001554BD" w:rsidP="00310006">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2"/>
                <w:szCs w:val="22"/>
                <w:lang w:eastAsia="en-IN"/>
              </w:rPr>
            </w:pPr>
            <w:r w:rsidRPr="00CB2171">
              <w:rPr>
                <w:rFonts w:ascii="Arial" w:hAnsi="Arial" w:cs="Arial"/>
                <w:sz w:val="22"/>
                <w:szCs w:val="22"/>
                <w:lang w:eastAsia="en-IN"/>
              </w:rPr>
              <w:t>CURRENT STATUS OF WORK AND REMARKS</w:t>
            </w:r>
          </w:p>
        </w:tc>
      </w:tr>
      <w:tr w:rsidR="001554BD" w:rsidRPr="00D410C3" w14:paraId="13EBECDB" w14:textId="77777777" w:rsidTr="007226B6">
        <w:trPr>
          <w:cnfStyle w:val="000000100000" w:firstRow="0" w:lastRow="0" w:firstColumn="0" w:lastColumn="0" w:oddVBand="0" w:evenVBand="0" w:oddHBand="1" w:evenHBand="0" w:firstRowFirstColumn="0" w:firstRowLastColumn="0" w:lastRowFirstColumn="0" w:lastRowLastColumn="0"/>
          <w:trHeight w:val="165"/>
        </w:trPr>
        <w:tc>
          <w:tcPr>
            <w:cnfStyle w:val="001000000000" w:firstRow="0" w:lastRow="0" w:firstColumn="1" w:lastColumn="0" w:oddVBand="0" w:evenVBand="0" w:oddHBand="0" w:evenHBand="0" w:firstRowFirstColumn="0" w:firstRowLastColumn="0" w:lastRowFirstColumn="0" w:lastRowLastColumn="0"/>
            <w:tcW w:w="1134" w:type="dxa"/>
            <w:vMerge/>
            <w:tcBorders>
              <w:bottom w:val="single" w:sz="18" w:space="0" w:color="4BACC6" w:themeColor="accent5"/>
            </w:tcBorders>
          </w:tcPr>
          <w:p w14:paraId="3787F55A" w14:textId="77777777" w:rsidR="001554BD" w:rsidRPr="00D410C3" w:rsidRDefault="001554BD" w:rsidP="00310006">
            <w:pPr>
              <w:autoSpaceDE w:val="0"/>
              <w:autoSpaceDN w:val="0"/>
              <w:adjustRightInd w:val="0"/>
              <w:spacing w:line="360" w:lineRule="auto"/>
              <w:jc w:val="center"/>
              <w:rPr>
                <w:rFonts w:ascii="Arial" w:hAnsi="Arial" w:cs="Arial"/>
                <w:sz w:val="22"/>
                <w:szCs w:val="22"/>
                <w:lang w:eastAsia="en-IN"/>
              </w:rPr>
            </w:pPr>
          </w:p>
        </w:tc>
        <w:tc>
          <w:tcPr>
            <w:tcW w:w="1984" w:type="dxa"/>
            <w:vMerge/>
            <w:tcBorders>
              <w:bottom w:val="single" w:sz="18" w:space="0" w:color="4BACC6" w:themeColor="accent5"/>
            </w:tcBorders>
          </w:tcPr>
          <w:p w14:paraId="75DC5309" w14:textId="77777777" w:rsidR="001554BD" w:rsidRPr="0024616B" w:rsidRDefault="001554BD" w:rsidP="00310006">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lang w:eastAsia="en-IN"/>
              </w:rPr>
            </w:pPr>
          </w:p>
        </w:tc>
        <w:tc>
          <w:tcPr>
            <w:tcW w:w="4253" w:type="dxa"/>
            <w:gridSpan w:val="2"/>
            <w:tcBorders>
              <w:bottom w:val="single" w:sz="18" w:space="0" w:color="4BACC6" w:themeColor="accent5"/>
            </w:tcBorders>
            <w:shd w:val="clear" w:color="auto" w:fill="17365D" w:themeFill="text2" w:themeFillShade="BF"/>
          </w:tcPr>
          <w:p w14:paraId="206A7C34" w14:textId="77777777" w:rsidR="001554BD" w:rsidRDefault="001554BD" w:rsidP="00310006">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eastAsia="en-IN"/>
              </w:rPr>
            </w:pPr>
            <w:r>
              <w:rPr>
                <w:rFonts w:ascii="Arial" w:hAnsi="Arial" w:cs="Arial"/>
                <w:sz w:val="20"/>
                <w:szCs w:val="20"/>
                <w:lang w:eastAsia="en-IN"/>
              </w:rPr>
              <w:t>(All figures in cr.)</w:t>
            </w:r>
          </w:p>
        </w:tc>
        <w:tc>
          <w:tcPr>
            <w:tcW w:w="2977" w:type="dxa"/>
            <w:vMerge/>
            <w:tcBorders>
              <w:bottom w:val="single" w:sz="18" w:space="0" w:color="4BACC6" w:themeColor="accent5"/>
            </w:tcBorders>
          </w:tcPr>
          <w:p w14:paraId="302B9B27" w14:textId="77777777" w:rsidR="001554BD" w:rsidRPr="00CB2171" w:rsidRDefault="001554BD" w:rsidP="00310006">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eastAsia="en-IN"/>
              </w:rPr>
            </w:pPr>
          </w:p>
        </w:tc>
      </w:tr>
      <w:tr w:rsidR="001554BD" w:rsidRPr="00D410C3" w14:paraId="14659F12" w14:textId="77777777" w:rsidTr="009E7285">
        <w:trPr>
          <w:cnfStyle w:val="000000010000" w:firstRow="0" w:lastRow="0" w:firstColumn="0" w:lastColumn="0" w:oddVBand="0" w:evenVBand="0" w:oddHBand="0" w:evenHBand="1" w:firstRowFirstColumn="0" w:firstRowLastColumn="0" w:lastRowFirstColumn="0" w:lastRowLastColumn="0"/>
          <w:trHeight w:val="347"/>
        </w:trPr>
        <w:tc>
          <w:tcPr>
            <w:cnfStyle w:val="001000000000" w:firstRow="0" w:lastRow="0" w:firstColumn="1" w:lastColumn="0" w:oddVBand="0" w:evenVBand="0" w:oddHBand="0" w:evenHBand="0" w:firstRowFirstColumn="0" w:firstRowLastColumn="0" w:lastRowFirstColumn="0" w:lastRowLastColumn="0"/>
            <w:tcW w:w="1134" w:type="dxa"/>
            <w:vMerge w:val="restart"/>
          </w:tcPr>
          <w:p w14:paraId="5CEA3E30" w14:textId="283EFFC9" w:rsidR="001554BD" w:rsidRPr="00D410C3" w:rsidRDefault="001554BD" w:rsidP="00DE1EE9">
            <w:pPr>
              <w:pStyle w:val="NumText"/>
              <w:numPr>
                <w:ilvl w:val="0"/>
                <w:numId w:val="19"/>
              </w:numPr>
              <w:spacing w:after="0" w:line="360" w:lineRule="auto"/>
              <w:jc w:val="center"/>
              <w:rPr>
                <w:rFonts w:ascii="Arial" w:hAnsi="Arial" w:cs="Arial"/>
                <w:bCs w:val="0"/>
                <w:color w:val="000000"/>
                <w:szCs w:val="22"/>
              </w:rPr>
            </w:pPr>
          </w:p>
        </w:tc>
        <w:tc>
          <w:tcPr>
            <w:tcW w:w="1984" w:type="dxa"/>
            <w:vMerge w:val="restart"/>
          </w:tcPr>
          <w:p w14:paraId="21608CDC" w14:textId="2171C30A" w:rsidR="001554BD" w:rsidRPr="0024616B" w:rsidRDefault="001554BD" w:rsidP="009E7285">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bCs/>
                <w:color w:val="000000"/>
                <w:sz w:val="22"/>
                <w:szCs w:val="22"/>
                <w:highlight w:val="yellow"/>
                <w:lang w:eastAsia="en-IN"/>
              </w:rPr>
            </w:pPr>
            <w:r w:rsidRPr="0024616B">
              <w:rPr>
                <w:rFonts w:ascii="Arial" w:hAnsi="Arial" w:cs="Arial"/>
                <w:b/>
                <w:bCs/>
                <w:color w:val="000000"/>
                <w:sz w:val="22"/>
                <w:szCs w:val="22"/>
                <w:lang w:eastAsia="en-IN"/>
              </w:rPr>
              <w:t xml:space="preserve">Land </w:t>
            </w:r>
          </w:p>
        </w:tc>
        <w:tc>
          <w:tcPr>
            <w:tcW w:w="2127" w:type="dxa"/>
            <w:tcBorders>
              <w:bottom w:val="single" w:sz="4" w:space="0" w:color="auto"/>
            </w:tcBorders>
          </w:tcPr>
          <w:p w14:paraId="10088A19" w14:textId="77777777" w:rsidR="001554BD" w:rsidRPr="00D410C3" w:rsidRDefault="001554BD" w:rsidP="001844ED">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bCs/>
                <w:iCs/>
                <w:sz w:val="22"/>
                <w:szCs w:val="22"/>
                <w:lang w:eastAsia="en-IN"/>
              </w:rPr>
              <w:t>Allocated Amount</w:t>
            </w:r>
          </w:p>
        </w:tc>
        <w:tc>
          <w:tcPr>
            <w:tcW w:w="2126" w:type="dxa"/>
            <w:tcBorders>
              <w:bottom w:val="single" w:sz="4" w:space="0" w:color="auto"/>
            </w:tcBorders>
          </w:tcPr>
          <w:p w14:paraId="32A6A112" w14:textId="77777777" w:rsidR="001554BD" w:rsidRPr="00D410C3" w:rsidRDefault="001554BD" w:rsidP="00310006">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NA</w:t>
            </w:r>
          </w:p>
        </w:tc>
        <w:tc>
          <w:tcPr>
            <w:tcW w:w="2977" w:type="dxa"/>
            <w:vMerge w:val="restart"/>
          </w:tcPr>
          <w:p w14:paraId="44232C41" w14:textId="33D15C5E" w:rsidR="001554BD" w:rsidRPr="00CB2171" w:rsidRDefault="00810B40" w:rsidP="00CB2171">
            <w:pPr>
              <w:spacing w:line="360" w:lineRule="auto"/>
              <w:jc w:val="both"/>
              <w:cnfStyle w:val="000000010000" w:firstRow="0" w:lastRow="0" w:firstColumn="0" w:lastColumn="0" w:oddVBand="0" w:evenVBand="0" w:oddHBand="0" w:evenHBand="1" w:firstRowFirstColumn="0" w:firstRowLastColumn="0" w:lastRowFirstColumn="0" w:lastRowLastColumn="0"/>
              <w:rPr>
                <w:sz w:val="22"/>
                <w:szCs w:val="22"/>
              </w:rPr>
            </w:pPr>
            <w:r>
              <w:rPr>
                <w:rFonts w:ascii="Arial" w:hAnsi="Arial" w:cs="Arial"/>
                <w:bCs/>
                <w:color w:val="000000"/>
                <w:sz w:val="22"/>
                <w:szCs w:val="22"/>
              </w:rPr>
              <w:t>Not applicable since land was not part of the Project cost.</w:t>
            </w:r>
          </w:p>
        </w:tc>
      </w:tr>
      <w:tr w:rsidR="001554BD" w:rsidRPr="00D410C3" w14:paraId="42610684" w14:textId="77777777" w:rsidTr="009E7285">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134" w:type="dxa"/>
            <w:vMerge/>
          </w:tcPr>
          <w:p w14:paraId="199426C5" w14:textId="77777777" w:rsidR="001554BD" w:rsidRPr="00D410C3" w:rsidRDefault="001554BD" w:rsidP="00310006">
            <w:pPr>
              <w:pStyle w:val="NumText"/>
              <w:numPr>
                <w:ilvl w:val="0"/>
                <w:numId w:val="0"/>
              </w:numPr>
              <w:spacing w:after="0" w:line="360" w:lineRule="auto"/>
              <w:jc w:val="right"/>
              <w:rPr>
                <w:rFonts w:ascii="Arial" w:hAnsi="Arial" w:cs="Arial"/>
                <w:bCs w:val="0"/>
                <w:color w:val="000000"/>
                <w:szCs w:val="22"/>
              </w:rPr>
            </w:pPr>
          </w:p>
        </w:tc>
        <w:tc>
          <w:tcPr>
            <w:tcW w:w="1984" w:type="dxa"/>
            <w:vMerge/>
          </w:tcPr>
          <w:p w14:paraId="63A01401" w14:textId="77777777" w:rsidR="001554BD" w:rsidRPr="0024616B" w:rsidRDefault="001554BD" w:rsidP="00310006">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lang w:eastAsia="en-IN"/>
              </w:rPr>
            </w:pPr>
          </w:p>
        </w:tc>
        <w:tc>
          <w:tcPr>
            <w:tcW w:w="2127" w:type="dxa"/>
            <w:tcBorders>
              <w:top w:val="single" w:sz="4" w:space="0" w:color="auto"/>
              <w:bottom w:val="single" w:sz="4" w:space="0" w:color="auto"/>
            </w:tcBorders>
          </w:tcPr>
          <w:p w14:paraId="0F2C4C4C" w14:textId="77777777" w:rsidR="001554BD" w:rsidRDefault="001554BD" w:rsidP="001844ED">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iCs/>
                <w:sz w:val="22"/>
                <w:szCs w:val="22"/>
                <w:lang w:eastAsia="en-IN"/>
              </w:rPr>
            </w:pPr>
            <w:r>
              <w:rPr>
                <w:rFonts w:ascii="Arial" w:hAnsi="Arial" w:cs="Arial"/>
                <w:sz w:val="22"/>
                <w:szCs w:val="22"/>
              </w:rPr>
              <w:t>Expenses incurred up to last LIE report</w:t>
            </w:r>
          </w:p>
        </w:tc>
        <w:tc>
          <w:tcPr>
            <w:tcW w:w="2126" w:type="dxa"/>
            <w:tcBorders>
              <w:top w:val="single" w:sz="4" w:space="0" w:color="auto"/>
              <w:bottom w:val="single" w:sz="4" w:space="0" w:color="auto"/>
            </w:tcBorders>
          </w:tcPr>
          <w:p w14:paraId="3177C299" w14:textId="77777777" w:rsidR="001554BD" w:rsidRDefault="001554BD" w:rsidP="00310006">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NA</w:t>
            </w:r>
          </w:p>
        </w:tc>
        <w:tc>
          <w:tcPr>
            <w:tcW w:w="2977" w:type="dxa"/>
            <w:vMerge/>
          </w:tcPr>
          <w:p w14:paraId="5A7129E4" w14:textId="77777777" w:rsidR="001554BD" w:rsidRPr="00CB2171" w:rsidRDefault="001554BD" w:rsidP="0031000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1554BD" w:rsidRPr="00D410C3" w14:paraId="2930C56A" w14:textId="77777777" w:rsidTr="009E7285">
        <w:trPr>
          <w:cnfStyle w:val="000000010000" w:firstRow="0" w:lastRow="0" w:firstColumn="0" w:lastColumn="0" w:oddVBand="0" w:evenVBand="0" w:oddHBand="0" w:evenHBand="1" w:firstRowFirstColumn="0" w:firstRowLastColumn="0" w:lastRowFirstColumn="0" w:lastRowLastColumn="0"/>
          <w:trHeight w:val="587"/>
        </w:trPr>
        <w:tc>
          <w:tcPr>
            <w:cnfStyle w:val="001000000000" w:firstRow="0" w:lastRow="0" w:firstColumn="1" w:lastColumn="0" w:oddVBand="0" w:evenVBand="0" w:oddHBand="0" w:evenHBand="0" w:firstRowFirstColumn="0" w:firstRowLastColumn="0" w:lastRowFirstColumn="0" w:lastRowLastColumn="0"/>
            <w:tcW w:w="1134" w:type="dxa"/>
            <w:vMerge/>
          </w:tcPr>
          <w:p w14:paraId="1F43C501" w14:textId="77777777" w:rsidR="001554BD" w:rsidRPr="00D410C3" w:rsidRDefault="001554BD" w:rsidP="00310006">
            <w:pPr>
              <w:pStyle w:val="NumText"/>
              <w:numPr>
                <w:ilvl w:val="0"/>
                <w:numId w:val="0"/>
              </w:numPr>
              <w:spacing w:after="0" w:line="360" w:lineRule="auto"/>
              <w:jc w:val="right"/>
              <w:rPr>
                <w:rFonts w:ascii="Arial" w:hAnsi="Arial" w:cs="Arial"/>
                <w:bCs w:val="0"/>
                <w:color w:val="000000"/>
                <w:szCs w:val="22"/>
              </w:rPr>
            </w:pPr>
          </w:p>
        </w:tc>
        <w:tc>
          <w:tcPr>
            <w:tcW w:w="1984" w:type="dxa"/>
            <w:vMerge/>
          </w:tcPr>
          <w:p w14:paraId="05E9830B" w14:textId="77777777" w:rsidR="001554BD" w:rsidRPr="0024616B" w:rsidRDefault="001554BD" w:rsidP="00310006">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bCs/>
                <w:color w:val="000000"/>
                <w:sz w:val="22"/>
                <w:szCs w:val="22"/>
                <w:lang w:eastAsia="en-IN"/>
              </w:rPr>
            </w:pPr>
          </w:p>
        </w:tc>
        <w:tc>
          <w:tcPr>
            <w:tcW w:w="2127" w:type="dxa"/>
            <w:tcBorders>
              <w:top w:val="single" w:sz="4" w:space="0" w:color="auto"/>
              <w:bottom w:val="single" w:sz="4" w:space="0" w:color="auto"/>
            </w:tcBorders>
          </w:tcPr>
          <w:p w14:paraId="6A550201" w14:textId="77777777" w:rsidR="001554BD" w:rsidRDefault="001554BD" w:rsidP="001844ED">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iCs/>
                <w:sz w:val="22"/>
                <w:szCs w:val="22"/>
                <w:lang w:eastAsia="en-IN"/>
              </w:rPr>
            </w:pPr>
            <w:r>
              <w:rPr>
                <w:rFonts w:ascii="Arial" w:hAnsi="Arial" w:cs="Arial"/>
                <w:bCs/>
                <w:sz w:val="22"/>
                <w:szCs w:val="22"/>
                <w:lang w:eastAsia="en-IN"/>
              </w:rPr>
              <w:t>I</w:t>
            </w:r>
            <w:r w:rsidRPr="00AD7F32">
              <w:rPr>
                <w:rFonts w:ascii="Arial" w:hAnsi="Arial" w:cs="Arial"/>
                <w:bCs/>
                <w:sz w:val="22"/>
                <w:szCs w:val="22"/>
                <w:lang w:eastAsia="en-IN"/>
              </w:rPr>
              <w:t xml:space="preserve">ncurred </w:t>
            </w:r>
            <w:r>
              <w:rPr>
                <w:rFonts w:ascii="Arial" w:hAnsi="Arial" w:cs="Arial"/>
                <w:bCs/>
                <w:sz w:val="22"/>
                <w:szCs w:val="22"/>
                <w:lang w:eastAsia="en-IN"/>
              </w:rPr>
              <w:t xml:space="preserve">up to period ending </w:t>
            </w:r>
            <w:r>
              <w:rPr>
                <w:rFonts w:ascii="Arial" w:hAnsi="Arial" w:cs="Arial"/>
                <w:sz w:val="22"/>
                <w:szCs w:val="22"/>
                <w:lang w:eastAsia="en-IN"/>
              </w:rPr>
              <w:t>Feb 2022</w:t>
            </w:r>
          </w:p>
        </w:tc>
        <w:tc>
          <w:tcPr>
            <w:tcW w:w="2126" w:type="dxa"/>
            <w:tcBorders>
              <w:top w:val="single" w:sz="4" w:space="0" w:color="auto"/>
              <w:bottom w:val="single" w:sz="4" w:space="0" w:color="auto"/>
            </w:tcBorders>
          </w:tcPr>
          <w:p w14:paraId="5A3AC55E" w14:textId="77777777" w:rsidR="001554BD" w:rsidRDefault="001554BD" w:rsidP="00310006">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NA</w:t>
            </w:r>
          </w:p>
        </w:tc>
        <w:tc>
          <w:tcPr>
            <w:tcW w:w="2977" w:type="dxa"/>
            <w:vMerge/>
          </w:tcPr>
          <w:p w14:paraId="1BB27B4C" w14:textId="77777777" w:rsidR="001554BD" w:rsidRPr="00CB2171" w:rsidRDefault="001554BD" w:rsidP="00310006">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1554BD" w:rsidRPr="00D410C3" w14:paraId="70413EBF" w14:textId="77777777" w:rsidTr="009E7285">
        <w:trPr>
          <w:cnfStyle w:val="000000100000" w:firstRow="0" w:lastRow="0" w:firstColumn="0" w:lastColumn="0" w:oddVBand="0" w:evenVBand="0" w:oddHBand="1" w:evenHBand="0" w:firstRowFirstColumn="0" w:firstRowLastColumn="0" w:lastRowFirstColumn="0" w:lastRowLastColumn="0"/>
          <w:trHeight w:val="735"/>
        </w:trPr>
        <w:tc>
          <w:tcPr>
            <w:cnfStyle w:val="001000000000" w:firstRow="0" w:lastRow="0" w:firstColumn="1" w:lastColumn="0" w:oddVBand="0" w:evenVBand="0" w:oddHBand="0" w:evenHBand="0" w:firstRowFirstColumn="0" w:firstRowLastColumn="0" w:lastRowFirstColumn="0" w:lastRowLastColumn="0"/>
            <w:tcW w:w="1134" w:type="dxa"/>
            <w:vMerge/>
          </w:tcPr>
          <w:p w14:paraId="4F122CD4" w14:textId="77777777" w:rsidR="001554BD" w:rsidRPr="00D410C3" w:rsidRDefault="001554BD" w:rsidP="00310006">
            <w:pPr>
              <w:pStyle w:val="NumText"/>
              <w:numPr>
                <w:ilvl w:val="0"/>
                <w:numId w:val="0"/>
              </w:numPr>
              <w:spacing w:after="0" w:line="360" w:lineRule="auto"/>
              <w:jc w:val="right"/>
              <w:rPr>
                <w:rFonts w:ascii="Arial" w:hAnsi="Arial" w:cs="Arial"/>
                <w:bCs w:val="0"/>
                <w:color w:val="000000"/>
                <w:szCs w:val="22"/>
              </w:rPr>
            </w:pPr>
          </w:p>
        </w:tc>
        <w:tc>
          <w:tcPr>
            <w:tcW w:w="1984" w:type="dxa"/>
            <w:vMerge/>
          </w:tcPr>
          <w:p w14:paraId="074E9923" w14:textId="77777777" w:rsidR="001554BD" w:rsidRPr="0024616B" w:rsidRDefault="001554BD" w:rsidP="00310006">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lang w:eastAsia="en-IN"/>
              </w:rPr>
            </w:pPr>
          </w:p>
        </w:tc>
        <w:tc>
          <w:tcPr>
            <w:tcW w:w="2127" w:type="dxa"/>
            <w:tcBorders>
              <w:top w:val="single" w:sz="4" w:space="0" w:color="auto"/>
              <w:bottom w:val="single" w:sz="4" w:space="0" w:color="auto"/>
            </w:tcBorders>
          </w:tcPr>
          <w:p w14:paraId="6D557834" w14:textId="77777777" w:rsidR="001554BD" w:rsidRDefault="001554BD" w:rsidP="001844ED">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lang w:eastAsia="en-IN"/>
              </w:rPr>
            </w:pPr>
            <w:r>
              <w:rPr>
                <w:rFonts w:ascii="Arial" w:hAnsi="Arial" w:cs="Arial"/>
                <w:bCs/>
                <w:sz w:val="22"/>
                <w:szCs w:val="22"/>
                <w:lang w:eastAsia="en-IN"/>
              </w:rPr>
              <w:t>Expenditure approved under this head</w:t>
            </w:r>
          </w:p>
        </w:tc>
        <w:tc>
          <w:tcPr>
            <w:tcW w:w="2126" w:type="dxa"/>
            <w:tcBorders>
              <w:top w:val="single" w:sz="4" w:space="0" w:color="auto"/>
              <w:bottom w:val="single" w:sz="4" w:space="0" w:color="auto"/>
            </w:tcBorders>
          </w:tcPr>
          <w:p w14:paraId="02F14E58" w14:textId="77777777" w:rsidR="001554BD" w:rsidRDefault="001554BD" w:rsidP="00310006">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NA</w:t>
            </w:r>
          </w:p>
        </w:tc>
        <w:tc>
          <w:tcPr>
            <w:tcW w:w="2977" w:type="dxa"/>
            <w:vMerge/>
          </w:tcPr>
          <w:p w14:paraId="7E57255C" w14:textId="77777777" w:rsidR="001554BD" w:rsidRPr="00CB2171" w:rsidRDefault="001554BD" w:rsidP="0031000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1554BD" w:rsidRPr="00D410C3" w14:paraId="349AA22F" w14:textId="77777777" w:rsidTr="009E7285">
        <w:trPr>
          <w:cnfStyle w:val="000000010000" w:firstRow="0" w:lastRow="0" w:firstColumn="0" w:lastColumn="0" w:oddVBand="0" w:evenVBand="0" w:oddHBand="0" w:evenHBand="1"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1134" w:type="dxa"/>
            <w:vMerge w:val="restart"/>
          </w:tcPr>
          <w:p w14:paraId="12110DC4" w14:textId="3ACAE56A" w:rsidR="001554BD" w:rsidRPr="00D410C3" w:rsidRDefault="001554BD" w:rsidP="00DE1EE9">
            <w:pPr>
              <w:pStyle w:val="NumText"/>
              <w:numPr>
                <w:ilvl w:val="0"/>
                <w:numId w:val="19"/>
              </w:numPr>
              <w:spacing w:line="360" w:lineRule="auto"/>
              <w:jc w:val="center"/>
              <w:rPr>
                <w:rFonts w:ascii="Arial" w:hAnsi="Arial" w:cs="Arial"/>
                <w:bCs w:val="0"/>
                <w:color w:val="000000"/>
                <w:szCs w:val="22"/>
              </w:rPr>
            </w:pPr>
          </w:p>
        </w:tc>
        <w:tc>
          <w:tcPr>
            <w:tcW w:w="1984" w:type="dxa"/>
            <w:vMerge w:val="restart"/>
          </w:tcPr>
          <w:p w14:paraId="3349CCBB" w14:textId="14D744A9" w:rsidR="001554BD" w:rsidRPr="0024616B" w:rsidRDefault="009E7285" w:rsidP="009E7285">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iCs/>
                <w:sz w:val="22"/>
                <w:szCs w:val="22"/>
                <w:lang w:eastAsia="en-IN"/>
              </w:rPr>
            </w:pPr>
            <w:r>
              <w:rPr>
                <w:rFonts w:ascii="Arial" w:hAnsi="Arial" w:cs="Arial"/>
                <w:b/>
                <w:iCs/>
                <w:sz w:val="22"/>
                <w:szCs w:val="22"/>
                <w:lang w:eastAsia="en-IN"/>
              </w:rPr>
              <w:t>Building</w:t>
            </w:r>
          </w:p>
        </w:tc>
        <w:tc>
          <w:tcPr>
            <w:tcW w:w="2127" w:type="dxa"/>
            <w:tcBorders>
              <w:bottom w:val="single" w:sz="4" w:space="0" w:color="auto"/>
            </w:tcBorders>
          </w:tcPr>
          <w:p w14:paraId="313FE213" w14:textId="77777777" w:rsidR="001554BD" w:rsidRPr="00D410C3" w:rsidRDefault="001554BD" w:rsidP="001844ED">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bCs/>
                <w:iCs/>
                <w:sz w:val="22"/>
                <w:szCs w:val="22"/>
                <w:lang w:eastAsia="en-IN"/>
              </w:rPr>
              <w:t>Allocated Amount</w:t>
            </w:r>
          </w:p>
        </w:tc>
        <w:tc>
          <w:tcPr>
            <w:tcW w:w="2126" w:type="dxa"/>
            <w:tcBorders>
              <w:bottom w:val="single" w:sz="4" w:space="0" w:color="auto"/>
            </w:tcBorders>
          </w:tcPr>
          <w:p w14:paraId="7AD0B8F5" w14:textId="77777777" w:rsidR="001554BD" w:rsidRPr="00955FA7" w:rsidRDefault="001554BD" w:rsidP="00310006">
            <w:pPr>
              <w:autoSpaceDE w:val="0"/>
              <w:autoSpaceDN w:val="0"/>
              <w:adjustRightInd w:val="0"/>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Cs/>
                <w:iCs/>
                <w:sz w:val="22"/>
                <w:szCs w:val="22"/>
              </w:rPr>
            </w:pPr>
            <w:r w:rsidRPr="00955FA7">
              <w:rPr>
                <w:rFonts w:ascii="Arial" w:hAnsi="Arial" w:cs="Arial"/>
                <w:bCs/>
                <w:iCs/>
                <w:sz w:val="22"/>
                <w:szCs w:val="22"/>
              </w:rPr>
              <w:t>8.79</w:t>
            </w:r>
          </w:p>
        </w:tc>
        <w:tc>
          <w:tcPr>
            <w:tcW w:w="2977" w:type="dxa"/>
            <w:vMerge w:val="restart"/>
          </w:tcPr>
          <w:p w14:paraId="345488D7" w14:textId="304B4C0A" w:rsidR="001554BD" w:rsidRPr="00CB2171" w:rsidRDefault="001844ED" w:rsidP="00310006">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2"/>
                <w:szCs w:val="22"/>
              </w:rPr>
            </w:pPr>
            <w:r w:rsidRPr="00CB2171">
              <w:rPr>
                <w:rFonts w:ascii="Arial" w:hAnsi="Arial" w:cs="Arial"/>
                <w:bCs/>
                <w:color w:val="000000"/>
                <w:sz w:val="22"/>
                <w:szCs w:val="22"/>
              </w:rPr>
              <w:t>The Borrower</w:t>
            </w:r>
            <w:r w:rsidR="001554BD" w:rsidRPr="00CB2171">
              <w:rPr>
                <w:rFonts w:ascii="Arial" w:hAnsi="Arial" w:cs="Arial"/>
                <w:bCs/>
                <w:color w:val="000000"/>
                <w:sz w:val="22"/>
                <w:szCs w:val="22"/>
              </w:rPr>
              <w:t xml:space="preserve"> has estimated an expenditure amounting to Rs.8.79 Crore toward</w:t>
            </w:r>
            <w:r w:rsidRPr="00CB2171">
              <w:rPr>
                <w:rFonts w:ascii="Arial" w:hAnsi="Arial" w:cs="Arial"/>
                <w:bCs/>
                <w:color w:val="000000"/>
                <w:sz w:val="22"/>
                <w:szCs w:val="22"/>
              </w:rPr>
              <w:t>s Building and Civil S</w:t>
            </w:r>
            <w:r w:rsidR="001554BD" w:rsidRPr="00CB2171">
              <w:rPr>
                <w:rFonts w:ascii="Arial" w:hAnsi="Arial" w:cs="Arial"/>
                <w:bCs/>
                <w:color w:val="000000"/>
                <w:sz w:val="22"/>
                <w:szCs w:val="22"/>
              </w:rPr>
              <w:t>tructures.</w:t>
            </w:r>
          </w:p>
          <w:p w14:paraId="2A126112" w14:textId="77777777" w:rsidR="001554BD" w:rsidRPr="00CB2171" w:rsidRDefault="001554BD" w:rsidP="00310006">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2"/>
                <w:szCs w:val="22"/>
              </w:rPr>
            </w:pPr>
          </w:p>
          <w:p w14:paraId="5DE93317" w14:textId="77777777" w:rsidR="001554BD" w:rsidRDefault="001844ED" w:rsidP="002173BF">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iCs/>
                <w:sz w:val="22"/>
                <w:szCs w:val="20"/>
                <w:lang w:val="en-IN"/>
              </w:rPr>
            </w:pPr>
            <w:r w:rsidRPr="00CB2171">
              <w:rPr>
                <w:rFonts w:ascii="Arial" w:hAnsi="Arial" w:cs="Arial"/>
                <w:iCs/>
                <w:sz w:val="22"/>
                <w:szCs w:val="20"/>
                <w:lang w:val="en-IN"/>
              </w:rPr>
              <w:t>A</w:t>
            </w:r>
            <w:r w:rsidR="001554BD" w:rsidRPr="00CB2171">
              <w:rPr>
                <w:rFonts w:ascii="Arial" w:hAnsi="Arial" w:cs="Arial"/>
                <w:iCs/>
                <w:sz w:val="22"/>
                <w:szCs w:val="20"/>
                <w:lang w:val="en-IN"/>
              </w:rPr>
              <w:t xml:space="preserve">s per the breakup of expenditure mentioned in CA certificate dated </w:t>
            </w:r>
            <w:r w:rsidR="002173BF" w:rsidRPr="00CB2171">
              <w:rPr>
                <w:rFonts w:ascii="Arial" w:hAnsi="Arial" w:cs="Arial"/>
                <w:iCs/>
                <w:sz w:val="22"/>
                <w:szCs w:val="20"/>
              </w:rPr>
              <w:t>25</w:t>
            </w:r>
            <w:r w:rsidR="002173BF" w:rsidRPr="00CB2171">
              <w:rPr>
                <w:rFonts w:ascii="Arial" w:hAnsi="Arial" w:cs="Arial"/>
                <w:iCs/>
                <w:sz w:val="22"/>
                <w:szCs w:val="20"/>
                <w:vertAlign w:val="superscript"/>
              </w:rPr>
              <w:t>th</w:t>
            </w:r>
            <w:r w:rsidR="002173BF" w:rsidRPr="00CB2171">
              <w:rPr>
                <w:rFonts w:ascii="Arial" w:hAnsi="Arial" w:cs="Arial"/>
                <w:iCs/>
                <w:sz w:val="22"/>
                <w:szCs w:val="20"/>
              </w:rPr>
              <w:t xml:space="preserve"> March 2022 </w:t>
            </w:r>
            <w:r w:rsidR="001554BD" w:rsidRPr="00CB2171">
              <w:rPr>
                <w:rFonts w:ascii="Arial" w:hAnsi="Arial" w:cs="Arial"/>
                <w:iCs/>
                <w:sz w:val="22"/>
                <w:szCs w:val="20"/>
                <w:lang w:val="en-IN"/>
              </w:rPr>
              <w:t>with UDIN. 22070428AFOUHH9938,</w:t>
            </w:r>
            <w:r w:rsidRPr="00CB2171">
              <w:rPr>
                <w:rFonts w:ascii="Arial" w:hAnsi="Arial" w:cs="Arial"/>
                <w:iCs/>
                <w:sz w:val="22"/>
                <w:szCs w:val="20"/>
                <w:lang w:val="en-IN"/>
              </w:rPr>
              <w:t xml:space="preserve"> the borrower</w:t>
            </w:r>
            <w:r w:rsidR="001554BD" w:rsidRPr="00CB2171">
              <w:rPr>
                <w:rFonts w:ascii="Arial" w:hAnsi="Arial" w:cs="Arial"/>
                <w:iCs/>
                <w:sz w:val="22"/>
                <w:szCs w:val="20"/>
                <w:lang w:val="en-IN"/>
              </w:rPr>
              <w:t xml:space="preserve"> has incurred an </w:t>
            </w:r>
            <w:r w:rsidR="00CB2171">
              <w:rPr>
                <w:rFonts w:ascii="Arial" w:hAnsi="Arial" w:cs="Arial"/>
                <w:iCs/>
                <w:sz w:val="22"/>
                <w:szCs w:val="20"/>
                <w:lang w:val="en-IN"/>
              </w:rPr>
              <w:t>amount of Rs.8.82 Crore</w:t>
            </w:r>
            <w:r w:rsidR="001554BD" w:rsidRPr="00CB2171">
              <w:rPr>
                <w:rFonts w:ascii="Arial" w:hAnsi="Arial" w:cs="Arial"/>
                <w:iCs/>
                <w:sz w:val="22"/>
                <w:szCs w:val="20"/>
                <w:lang w:val="en-IN"/>
              </w:rPr>
              <w:t xml:space="preserve"> for the construction </w:t>
            </w:r>
            <w:r w:rsidR="002173BF" w:rsidRPr="00CB2171">
              <w:rPr>
                <w:rFonts w:ascii="Arial" w:hAnsi="Arial" w:cs="Arial"/>
                <w:iCs/>
                <w:sz w:val="22"/>
                <w:szCs w:val="20"/>
                <w:lang w:val="en-IN"/>
              </w:rPr>
              <w:t>up to 28</w:t>
            </w:r>
            <w:r w:rsidR="002173BF" w:rsidRPr="00CB2171">
              <w:rPr>
                <w:rFonts w:ascii="Arial" w:hAnsi="Arial" w:cs="Arial"/>
                <w:iCs/>
                <w:sz w:val="22"/>
                <w:szCs w:val="20"/>
                <w:vertAlign w:val="superscript"/>
                <w:lang w:val="en-IN"/>
              </w:rPr>
              <w:t>th</w:t>
            </w:r>
            <w:r w:rsidR="002173BF" w:rsidRPr="00CB2171">
              <w:rPr>
                <w:rFonts w:ascii="Arial" w:hAnsi="Arial" w:cs="Arial"/>
                <w:iCs/>
                <w:sz w:val="22"/>
                <w:szCs w:val="20"/>
                <w:lang w:val="en-IN"/>
              </w:rPr>
              <w:t xml:space="preserve"> February 2022 </w:t>
            </w:r>
            <w:r w:rsidR="001554BD" w:rsidRPr="00CB2171">
              <w:rPr>
                <w:rFonts w:ascii="Arial" w:hAnsi="Arial" w:cs="Arial"/>
                <w:iCs/>
                <w:sz w:val="22"/>
                <w:szCs w:val="20"/>
                <w:lang w:val="en-IN"/>
              </w:rPr>
              <w:t xml:space="preserve">and </w:t>
            </w:r>
            <w:r w:rsidR="002173BF" w:rsidRPr="00CB2171">
              <w:rPr>
                <w:rFonts w:ascii="Arial" w:hAnsi="Arial" w:cs="Arial"/>
                <w:iCs/>
                <w:sz w:val="22"/>
                <w:szCs w:val="20"/>
                <w:lang w:val="en-IN"/>
              </w:rPr>
              <w:t xml:space="preserve">the </w:t>
            </w:r>
            <w:r w:rsidR="001554BD" w:rsidRPr="00CB2171">
              <w:rPr>
                <w:rFonts w:ascii="Arial" w:hAnsi="Arial" w:cs="Arial"/>
                <w:iCs/>
                <w:sz w:val="22"/>
                <w:szCs w:val="20"/>
                <w:lang w:val="en-IN"/>
              </w:rPr>
              <w:t xml:space="preserve">same is approved by us </w:t>
            </w:r>
            <w:r w:rsidRPr="00CB2171">
              <w:rPr>
                <w:rFonts w:ascii="Arial" w:hAnsi="Arial" w:cs="Arial"/>
                <w:iCs/>
                <w:sz w:val="22"/>
                <w:szCs w:val="20"/>
                <w:lang w:val="en-IN"/>
              </w:rPr>
              <w:t>since as per construction progress observed during site visit the construction of building was</w:t>
            </w:r>
            <w:r w:rsidR="00CB2171">
              <w:rPr>
                <w:rFonts w:ascii="Arial" w:hAnsi="Arial" w:cs="Arial"/>
                <w:iCs/>
                <w:sz w:val="22"/>
                <w:szCs w:val="20"/>
                <w:lang w:val="en-IN"/>
              </w:rPr>
              <w:t xml:space="preserve"> found to be completed and shoes were being manufactured in the unit.</w:t>
            </w:r>
          </w:p>
          <w:p w14:paraId="505E0772" w14:textId="77777777" w:rsidR="008112D4" w:rsidRDefault="008112D4" w:rsidP="002173BF">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iCs/>
                <w:sz w:val="22"/>
                <w:szCs w:val="20"/>
                <w:lang w:val="en-IN"/>
              </w:rPr>
            </w:pPr>
          </w:p>
          <w:p w14:paraId="1E22B586" w14:textId="01D146A3" w:rsidR="008112D4" w:rsidRPr="00CB2171" w:rsidRDefault="008112D4" w:rsidP="002173BF">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iCs/>
                <w:sz w:val="22"/>
                <w:szCs w:val="20"/>
                <w:lang w:val="en-IN"/>
              </w:rPr>
            </w:pPr>
            <w:r>
              <w:rPr>
                <w:rFonts w:ascii="Arial" w:hAnsi="Arial" w:cs="Arial"/>
                <w:iCs/>
                <w:sz w:val="22"/>
                <w:szCs w:val="20"/>
                <w:lang w:val="en-IN"/>
              </w:rPr>
              <w:t xml:space="preserve">The cost of construction </w:t>
            </w:r>
            <w:r w:rsidR="00810B40">
              <w:rPr>
                <w:rFonts w:ascii="Arial" w:hAnsi="Arial" w:cs="Arial"/>
                <w:iCs/>
                <w:sz w:val="22"/>
                <w:szCs w:val="20"/>
                <w:lang w:val="en-IN"/>
              </w:rPr>
              <w:t xml:space="preserve">as per the expenditure shown </w:t>
            </w:r>
            <w:r>
              <w:rPr>
                <w:rFonts w:ascii="Arial" w:hAnsi="Arial" w:cs="Arial"/>
                <w:iCs/>
                <w:sz w:val="22"/>
                <w:szCs w:val="20"/>
                <w:lang w:val="en-IN"/>
              </w:rPr>
              <w:t>is found to be reasonable within industry trend as per plinth area method.</w:t>
            </w:r>
          </w:p>
        </w:tc>
      </w:tr>
      <w:tr w:rsidR="001554BD" w:rsidRPr="00D410C3" w14:paraId="45646201" w14:textId="77777777" w:rsidTr="009E7285">
        <w:trPr>
          <w:cnfStyle w:val="000000100000" w:firstRow="0" w:lastRow="0" w:firstColumn="0" w:lastColumn="0" w:oddVBand="0" w:evenVBand="0" w:oddHBand="1" w:evenHBand="0" w:firstRowFirstColumn="0" w:firstRowLastColumn="0" w:lastRowFirstColumn="0" w:lastRowLastColumn="0"/>
          <w:trHeight w:val="668"/>
        </w:trPr>
        <w:tc>
          <w:tcPr>
            <w:cnfStyle w:val="001000000000" w:firstRow="0" w:lastRow="0" w:firstColumn="1" w:lastColumn="0" w:oddVBand="0" w:evenVBand="0" w:oddHBand="0" w:evenHBand="0" w:firstRowFirstColumn="0" w:firstRowLastColumn="0" w:lastRowFirstColumn="0" w:lastRowLastColumn="0"/>
            <w:tcW w:w="1134" w:type="dxa"/>
            <w:vMerge/>
          </w:tcPr>
          <w:p w14:paraId="2B4CAA03" w14:textId="77777777" w:rsidR="001554BD" w:rsidRDefault="001554BD" w:rsidP="00310006">
            <w:pPr>
              <w:pStyle w:val="NumText"/>
              <w:numPr>
                <w:ilvl w:val="0"/>
                <w:numId w:val="0"/>
              </w:numPr>
              <w:spacing w:line="360" w:lineRule="auto"/>
              <w:jc w:val="right"/>
              <w:rPr>
                <w:rFonts w:ascii="Arial" w:hAnsi="Arial" w:cs="Arial"/>
                <w:bCs w:val="0"/>
                <w:color w:val="000000"/>
                <w:szCs w:val="22"/>
              </w:rPr>
            </w:pPr>
          </w:p>
        </w:tc>
        <w:tc>
          <w:tcPr>
            <w:tcW w:w="1984" w:type="dxa"/>
            <w:vMerge/>
          </w:tcPr>
          <w:p w14:paraId="3722ECC3" w14:textId="77777777" w:rsidR="001554BD" w:rsidRPr="0024616B" w:rsidRDefault="001554BD" w:rsidP="0031000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lang w:eastAsia="en-IN"/>
              </w:rPr>
            </w:pPr>
          </w:p>
        </w:tc>
        <w:tc>
          <w:tcPr>
            <w:tcW w:w="2127" w:type="dxa"/>
            <w:tcBorders>
              <w:top w:val="single" w:sz="4" w:space="0" w:color="auto"/>
              <w:bottom w:val="single" w:sz="4" w:space="0" w:color="auto"/>
            </w:tcBorders>
          </w:tcPr>
          <w:p w14:paraId="51E1CD1B" w14:textId="77777777" w:rsidR="001554BD" w:rsidRDefault="001554BD" w:rsidP="001844ED">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iCs/>
                <w:sz w:val="22"/>
                <w:szCs w:val="22"/>
                <w:lang w:eastAsia="en-IN"/>
              </w:rPr>
            </w:pPr>
            <w:r>
              <w:rPr>
                <w:rFonts w:ascii="Arial" w:hAnsi="Arial" w:cs="Arial"/>
                <w:sz w:val="22"/>
                <w:szCs w:val="22"/>
              </w:rPr>
              <w:t>Expenses incurred up to last Progress report</w:t>
            </w:r>
          </w:p>
        </w:tc>
        <w:tc>
          <w:tcPr>
            <w:tcW w:w="2126" w:type="dxa"/>
            <w:tcBorders>
              <w:top w:val="single" w:sz="4" w:space="0" w:color="auto"/>
              <w:bottom w:val="single" w:sz="4" w:space="0" w:color="auto"/>
            </w:tcBorders>
          </w:tcPr>
          <w:p w14:paraId="5E865D99" w14:textId="77777777" w:rsidR="001554BD" w:rsidRDefault="001554BD" w:rsidP="00310006">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p w14:paraId="63C199C9" w14:textId="77777777" w:rsidR="001554BD" w:rsidRDefault="001554BD" w:rsidP="00310006">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NA</w:t>
            </w:r>
          </w:p>
        </w:tc>
        <w:tc>
          <w:tcPr>
            <w:tcW w:w="2977" w:type="dxa"/>
            <w:vMerge/>
          </w:tcPr>
          <w:p w14:paraId="1535A0BE" w14:textId="77777777" w:rsidR="001554BD" w:rsidRPr="00CB2171" w:rsidRDefault="001554BD" w:rsidP="0031000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p>
        </w:tc>
      </w:tr>
      <w:tr w:rsidR="001554BD" w:rsidRPr="00D410C3" w14:paraId="2B89ED14" w14:textId="77777777" w:rsidTr="009E7285">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4" w:type="dxa"/>
            <w:vMerge/>
          </w:tcPr>
          <w:p w14:paraId="3710970E" w14:textId="77777777" w:rsidR="001554BD" w:rsidRDefault="001554BD" w:rsidP="00310006">
            <w:pPr>
              <w:pStyle w:val="NumText"/>
              <w:numPr>
                <w:ilvl w:val="0"/>
                <w:numId w:val="0"/>
              </w:numPr>
              <w:spacing w:line="360" w:lineRule="auto"/>
              <w:jc w:val="right"/>
              <w:rPr>
                <w:rFonts w:ascii="Arial" w:hAnsi="Arial" w:cs="Arial"/>
                <w:bCs w:val="0"/>
                <w:color w:val="000000"/>
                <w:szCs w:val="22"/>
              </w:rPr>
            </w:pPr>
          </w:p>
        </w:tc>
        <w:tc>
          <w:tcPr>
            <w:tcW w:w="1984" w:type="dxa"/>
            <w:vMerge/>
          </w:tcPr>
          <w:p w14:paraId="127FD3FF" w14:textId="77777777" w:rsidR="001554BD" w:rsidRPr="0024616B" w:rsidRDefault="001554BD" w:rsidP="00310006">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iCs/>
                <w:sz w:val="22"/>
                <w:szCs w:val="22"/>
                <w:lang w:eastAsia="en-IN"/>
              </w:rPr>
            </w:pPr>
          </w:p>
        </w:tc>
        <w:tc>
          <w:tcPr>
            <w:tcW w:w="2127" w:type="dxa"/>
            <w:tcBorders>
              <w:top w:val="single" w:sz="4" w:space="0" w:color="auto"/>
              <w:bottom w:val="single" w:sz="4" w:space="0" w:color="auto"/>
            </w:tcBorders>
          </w:tcPr>
          <w:p w14:paraId="4CF4A44B" w14:textId="77777777" w:rsidR="001554BD" w:rsidRPr="00BE5266" w:rsidRDefault="001554BD" w:rsidP="001844ED">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eastAsia="en-IN"/>
              </w:rPr>
            </w:pPr>
            <w:r>
              <w:rPr>
                <w:rFonts w:ascii="Arial" w:hAnsi="Arial" w:cs="Arial"/>
                <w:bCs/>
                <w:sz w:val="22"/>
                <w:szCs w:val="22"/>
                <w:lang w:eastAsia="en-IN"/>
              </w:rPr>
              <w:t>I</w:t>
            </w:r>
            <w:r w:rsidRPr="00AD7F32">
              <w:rPr>
                <w:rFonts w:ascii="Arial" w:hAnsi="Arial" w:cs="Arial"/>
                <w:bCs/>
                <w:sz w:val="22"/>
                <w:szCs w:val="22"/>
                <w:lang w:eastAsia="en-IN"/>
              </w:rPr>
              <w:t xml:space="preserve">ncurred </w:t>
            </w:r>
            <w:r>
              <w:rPr>
                <w:rFonts w:ascii="Arial" w:hAnsi="Arial" w:cs="Arial"/>
                <w:bCs/>
                <w:sz w:val="22"/>
                <w:szCs w:val="22"/>
                <w:lang w:eastAsia="en-IN"/>
              </w:rPr>
              <w:t xml:space="preserve">up to period ending </w:t>
            </w:r>
            <w:r>
              <w:rPr>
                <w:rFonts w:ascii="Arial" w:hAnsi="Arial" w:cs="Arial"/>
                <w:sz w:val="22"/>
                <w:szCs w:val="22"/>
                <w:lang w:eastAsia="en-IN"/>
              </w:rPr>
              <w:t>Feb 2022</w:t>
            </w:r>
          </w:p>
        </w:tc>
        <w:tc>
          <w:tcPr>
            <w:tcW w:w="2126" w:type="dxa"/>
            <w:tcBorders>
              <w:top w:val="single" w:sz="4" w:space="0" w:color="auto"/>
              <w:bottom w:val="single" w:sz="4" w:space="0" w:color="auto"/>
            </w:tcBorders>
          </w:tcPr>
          <w:p w14:paraId="604FB619" w14:textId="77777777" w:rsidR="001554BD" w:rsidRDefault="001554BD" w:rsidP="00310006">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8.82</w:t>
            </w:r>
          </w:p>
        </w:tc>
        <w:tc>
          <w:tcPr>
            <w:tcW w:w="2977" w:type="dxa"/>
            <w:vMerge/>
          </w:tcPr>
          <w:p w14:paraId="6D09C9A7" w14:textId="77777777" w:rsidR="001554BD" w:rsidRPr="00CB2171" w:rsidRDefault="001554BD" w:rsidP="00310006">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color w:val="000000"/>
                <w:sz w:val="22"/>
                <w:szCs w:val="22"/>
              </w:rPr>
            </w:pPr>
          </w:p>
        </w:tc>
      </w:tr>
      <w:tr w:rsidR="001554BD" w:rsidRPr="00D410C3" w14:paraId="5A7DE18A" w14:textId="77777777" w:rsidTr="009E728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4" w:type="dxa"/>
            <w:vMerge/>
          </w:tcPr>
          <w:p w14:paraId="6558D0D6" w14:textId="77777777" w:rsidR="001554BD" w:rsidRDefault="001554BD" w:rsidP="00310006">
            <w:pPr>
              <w:pStyle w:val="NumText"/>
              <w:numPr>
                <w:ilvl w:val="0"/>
                <w:numId w:val="0"/>
              </w:numPr>
              <w:spacing w:line="360" w:lineRule="auto"/>
              <w:jc w:val="right"/>
              <w:rPr>
                <w:rFonts w:ascii="Arial" w:hAnsi="Arial" w:cs="Arial"/>
                <w:bCs w:val="0"/>
                <w:color w:val="000000"/>
                <w:szCs w:val="22"/>
              </w:rPr>
            </w:pPr>
          </w:p>
        </w:tc>
        <w:tc>
          <w:tcPr>
            <w:tcW w:w="1984" w:type="dxa"/>
            <w:vMerge/>
          </w:tcPr>
          <w:p w14:paraId="1B5080E7" w14:textId="77777777" w:rsidR="001554BD" w:rsidRPr="0024616B" w:rsidRDefault="001554BD" w:rsidP="0031000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lang w:eastAsia="en-IN"/>
              </w:rPr>
            </w:pPr>
          </w:p>
        </w:tc>
        <w:tc>
          <w:tcPr>
            <w:tcW w:w="2127" w:type="dxa"/>
            <w:tcBorders>
              <w:top w:val="single" w:sz="4" w:space="0" w:color="auto"/>
              <w:bottom w:val="single" w:sz="4" w:space="0" w:color="auto"/>
            </w:tcBorders>
          </w:tcPr>
          <w:p w14:paraId="7A6DEB9E" w14:textId="77777777" w:rsidR="001554BD" w:rsidRDefault="001554BD" w:rsidP="001844ED">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lang w:eastAsia="en-IN"/>
              </w:rPr>
            </w:pPr>
            <w:r>
              <w:rPr>
                <w:rFonts w:ascii="Arial" w:hAnsi="Arial" w:cs="Arial"/>
                <w:bCs/>
                <w:sz w:val="22"/>
                <w:szCs w:val="22"/>
                <w:lang w:eastAsia="en-IN"/>
              </w:rPr>
              <w:t>Expenditure approved under this head</w:t>
            </w:r>
          </w:p>
        </w:tc>
        <w:tc>
          <w:tcPr>
            <w:tcW w:w="2126" w:type="dxa"/>
            <w:tcBorders>
              <w:top w:val="single" w:sz="4" w:space="0" w:color="auto"/>
              <w:bottom w:val="single" w:sz="4" w:space="0" w:color="auto"/>
            </w:tcBorders>
          </w:tcPr>
          <w:p w14:paraId="65F4F419" w14:textId="77777777" w:rsidR="001554BD" w:rsidRDefault="001554BD" w:rsidP="00310006">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8.82</w:t>
            </w:r>
          </w:p>
        </w:tc>
        <w:tc>
          <w:tcPr>
            <w:tcW w:w="2977" w:type="dxa"/>
            <w:vMerge/>
          </w:tcPr>
          <w:p w14:paraId="01454BE9" w14:textId="77777777" w:rsidR="001554BD" w:rsidRPr="00CB2171" w:rsidRDefault="001554BD" w:rsidP="0031000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p>
        </w:tc>
      </w:tr>
      <w:tr w:rsidR="001554BD" w:rsidRPr="00D410C3" w14:paraId="575BCAA0" w14:textId="77777777" w:rsidTr="007226B6">
        <w:trPr>
          <w:cnfStyle w:val="000000010000" w:firstRow="0" w:lastRow="0" w:firstColumn="0" w:lastColumn="0" w:oddVBand="0" w:evenVBand="0" w:oddHBand="0" w:evenHBand="1"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1134" w:type="dxa"/>
            <w:vMerge w:val="restart"/>
          </w:tcPr>
          <w:p w14:paraId="2A42584E" w14:textId="145272E0" w:rsidR="001554BD" w:rsidRDefault="001554BD" w:rsidP="00DE1EE9">
            <w:pPr>
              <w:pStyle w:val="NumText"/>
              <w:numPr>
                <w:ilvl w:val="0"/>
                <w:numId w:val="19"/>
              </w:numPr>
              <w:spacing w:line="360" w:lineRule="auto"/>
              <w:rPr>
                <w:rFonts w:ascii="Arial" w:hAnsi="Arial" w:cs="Arial"/>
                <w:bCs w:val="0"/>
                <w:color w:val="000000"/>
                <w:szCs w:val="22"/>
              </w:rPr>
            </w:pPr>
          </w:p>
        </w:tc>
        <w:tc>
          <w:tcPr>
            <w:tcW w:w="1984" w:type="dxa"/>
            <w:vMerge w:val="restart"/>
          </w:tcPr>
          <w:p w14:paraId="4E42803A" w14:textId="77777777" w:rsidR="001554BD" w:rsidRPr="0024616B" w:rsidRDefault="001554BD" w:rsidP="00310006">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iCs/>
                <w:sz w:val="22"/>
                <w:szCs w:val="22"/>
                <w:lang w:eastAsia="en-IN"/>
              </w:rPr>
            </w:pPr>
            <w:r w:rsidRPr="0024616B">
              <w:rPr>
                <w:rFonts w:ascii="Arial" w:hAnsi="Arial" w:cs="Arial"/>
                <w:b/>
                <w:iCs/>
                <w:sz w:val="22"/>
                <w:szCs w:val="22"/>
                <w:lang w:eastAsia="en-IN"/>
              </w:rPr>
              <w:t>Plant and Machinery</w:t>
            </w:r>
          </w:p>
        </w:tc>
        <w:tc>
          <w:tcPr>
            <w:tcW w:w="2127" w:type="dxa"/>
            <w:tcBorders>
              <w:bottom w:val="single" w:sz="4" w:space="0" w:color="auto"/>
            </w:tcBorders>
          </w:tcPr>
          <w:p w14:paraId="683E0D61" w14:textId="77777777" w:rsidR="001554BD" w:rsidRDefault="001554BD" w:rsidP="00310006">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iCs/>
                <w:sz w:val="22"/>
                <w:szCs w:val="22"/>
                <w:lang w:eastAsia="en-IN"/>
              </w:rPr>
            </w:pPr>
            <w:r>
              <w:rPr>
                <w:rFonts w:ascii="Arial" w:hAnsi="Arial" w:cs="Arial"/>
                <w:bCs/>
                <w:iCs/>
                <w:sz w:val="22"/>
                <w:szCs w:val="22"/>
                <w:lang w:eastAsia="en-IN"/>
              </w:rPr>
              <w:t>Allocated Amount</w:t>
            </w:r>
          </w:p>
        </w:tc>
        <w:tc>
          <w:tcPr>
            <w:tcW w:w="2126" w:type="dxa"/>
            <w:tcBorders>
              <w:top w:val="single" w:sz="4" w:space="0" w:color="auto"/>
              <w:bottom w:val="single" w:sz="4" w:space="0" w:color="auto"/>
            </w:tcBorders>
          </w:tcPr>
          <w:p w14:paraId="2F943A0D" w14:textId="77777777" w:rsidR="001554BD" w:rsidRDefault="001554BD" w:rsidP="00310006">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10.11</w:t>
            </w:r>
          </w:p>
        </w:tc>
        <w:tc>
          <w:tcPr>
            <w:tcW w:w="2977" w:type="dxa"/>
            <w:vMerge w:val="restart"/>
          </w:tcPr>
          <w:p w14:paraId="6483C935" w14:textId="1CA0EF5D" w:rsidR="001554BD" w:rsidRPr="00CB2171" w:rsidRDefault="001844ED" w:rsidP="00310006">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2"/>
                <w:szCs w:val="22"/>
              </w:rPr>
            </w:pPr>
            <w:r w:rsidRPr="00CB2171">
              <w:rPr>
                <w:rFonts w:ascii="Arial" w:hAnsi="Arial" w:cs="Arial"/>
                <w:bCs/>
                <w:color w:val="000000"/>
                <w:sz w:val="22"/>
                <w:szCs w:val="22"/>
              </w:rPr>
              <w:t>The Borrower</w:t>
            </w:r>
            <w:r w:rsidR="001554BD" w:rsidRPr="00CB2171">
              <w:rPr>
                <w:rFonts w:ascii="Arial" w:hAnsi="Arial" w:cs="Arial"/>
                <w:bCs/>
                <w:color w:val="000000"/>
                <w:sz w:val="22"/>
                <w:szCs w:val="22"/>
              </w:rPr>
              <w:t xml:space="preserve"> has estimated an expenditure amounting to Rs.10.11 Crore towards Plant and machinery as per the TEV report.</w:t>
            </w:r>
          </w:p>
          <w:p w14:paraId="650B86E5" w14:textId="77777777" w:rsidR="001844ED" w:rsidRPr="00CB2171" w:rsidRDefault="001844ED" w:rsidP="00310006">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2"/>
                <w:szCs w:val="22"/>
              </w:rPr>
            </w:pPr>
          </w:p>
          <w:p w14:paraId="35BAB919" w14:textId="227EACAF" w:rsidR="001554BD" w:rsidRPr="00CB2171" w:rsidRDefault="001844ED" w:rsidP="00810B40">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iCs/>
                <w:sz w:val="22"/>
                <w:szCs w:val="20"/>
                <w:lang w:val="en-IN"/>
              </w:rPr>
            </w:pPr>
            <w:r w:rsidRPr="00CB2171">
              <w:rPr>
                <w:rFonts w:ascii="Arial" w:hAnsi="Arial" w:cs="Arial"/>
                <w:bCs/>
                <w:color w:val="000000"/>
                <w:sz w:val="22"/>
                <w:szCs w:val="22"/>
              </w:rPr>
              <w:t>A</w:t>
            </w:r>
            <w:r w:rsidR="001554BD" w:rsidRPr="00CB2171">
              <w:rPr>
                <w:rFonts w:ascii="Arial" w:hAnsi="Arial" w:cs="Arial"/>
                <w:iCs/>
                <w:sz w:val="22"/>
                <w:szCs w:val="20"/>
                <w:lang w:val="en-IN"/>
              </w:rPr>
              <w:t>s per CA certificate the cost incurred towards plant and machinery till 28</w:t>
            </w:r>
            <w:r w:rsidR="001554BD" w:rsidRPr="00CB2171">
              <w:rPr>
                <w:rFonts w:ascii="Arial" w:hAnsi="Arial" w:cs="Arial"/>
                <w:iCs/>
                <w:sz w:val="22"/>
                <w:szCs w:val="20"/>
                <w:vertAlign w:val="superscript"/>
                <w:lang w:val="en-IN"/>
              </w:rPr>
              <w:t xml:space="preserve">th </w:t>
            </w:r>
            <w:r w:rsidR="001554BD" w:rsidRPr="00CB2171">
              <w:rPr>
                <w:rFonts w:ascii="Arial" w:hAnsi="Arial" w:cs="Arial"/>
                <w:iCs/>
                <w:sz w:val="22"/>
                <w:szCs w:val="20"/>
                <w:lang w:val="en-IN"/>
              </w:rPr>
              <w:t>February 2022</w:t>
            </w:r>
            <w:r w:rsidRPr="00CB2171">
              <w:rPr>
                <w:rFonts w:ascii="Arial" w:hAnsi="Arial" w:cs="Arial"/>
                <w:iCs/>
                <w:sz w:val="22"/>
                <w:szCs w:val="20"/>
                <w:lang w:val="en-IN"/>
              </w:rPr>
              <w:t xml:space="preserve"> is Rs.</w:t>
            </w:r>
            <w:r w:rsidR="001554BD" w:rsidRPr="00CB2171">
              <w:rPr>
                <w:rFonts w:ascii="Arial" w:hAnsi="Arial" w:cs="Arial"/>
                <w:iCs/>
                <w:sz w:val="22"/>
                <w:szCs w:val="20"/>
                <w:lang w:val="en-IN"/>
              </w:rPr>
              <w:t>9.67 cr. out of which we have been provided with the invoice/bills of amount Rs.7.</w:t>
            </w:r>
            <w:r w:rsidR="002173BF" w:rsidRPr="00CB2171">
              <w:rPr>
                <w:rFonts w:ascii="Arial" w:hAnsi="Arial" w:cs="Arial"/>
                <w:iCs/>
                <w:sz w:val="22"/>
                <w:szCs w:val="20"/>
                <w:lang w:val="en-IN"/>
              </w:rPr>
              <w:t>42</w:t>
            </w:r>
            <w:r w:rsidR="001554BD" w:rsidRPr="00CB2171">
              <w:rPr>
                <w:rFonts w:ascii="Arial" w:hAnsi="Arial" w:cs="Arial"/>
                <w:iCs/>
                <w:sz w:val="22"/>
                <w:szCs w:val="20"/>
                <w:lang w:val="en-IN"/>
              </w:rPr>
              <w:t xml:space="preserve"> </w:t>
            </w:r>
            <w:r w:rsidR="00CB2171">
              <w:rPr>
                <w:rFonts w:ascii="Arial" w:hAnsi="Arial" w:cs="Arial"/>
                <w:iCs/>
                <w:sz w:val="22"/>
                <w:szCs w:val="20"/>
                <w:lang w:val="en-IN"/>
              </w:rPr>
              <w:t>Crore only</w:t>
            </w:r>
            <w:r w:rsidR="001554BD" w:rsidRPr="00CB2171">
              <w:rPr>
                <w:rFonts w:ascii="Arial" w:hAnsi="Arial" w:cs="Arial"/>
                <w:iCs/>
                <w:sz w:val="22"/>
                <w:szCs w:val="20"/>
                <w:lang w:val="en-IN"/>
              </w:rPr>
              <w:t xml:space="preserve">. </w:t>
            </w:r>
            <w:r w:rsidR="00810B40">
              <w:rPr>
                <w:rFonts w:ascii="Arial" w:hAnsi="Arial" w:cs="Arial"/>
                <w:iCs/>
                <w:sz w:val="22"/>
                <w:szCs w:val="20"/>
                <w:lang w:val="en-IN"/>
              </w:rPr>
              <w:t>We have only approved the amount for which Bills/ Invoices have been provided to us</w:t>
            </w:r>
            <w:r w:rsidR="001554BD" w:rsidRPr="00CB2171">
              <w:rPr>
                <w:rFonts w:ascii="Arial" w:hAnsi="Arial" w:cs="Arial"/>
                <w:iCs/>
                <w:sz w:val="22"/>
                <w:szCs w:val="20"/>
                <w:lang w:val="en-IN"/>
              </w:rPr>
              <w:t>.</w:t>
            </w:r>
          </w:p>
        </w:tc>
      </w:tr>
      <w:tr w:rsidR="001554BD" w:rsidRPr="00D410C3" w14:paraId="20BA7776" w14:textId="77777777" w:rsidTr="009E7285">
        <w:trPr>
          <w:cnfStyle w:val="000000100000" w:firstRow="0" w:lastRow="0" w:firstColumn="0" w:lastColumn="0" w:oddVBand="0" w:evenVBand="0" w:oddHBand="1" w:evenHBand="0" w:firstRowFirstColumn="0" w:firstRowLastColumn="0" w:lastRowFirstColumn="0" w:lastRowLastColumn="0"/>
          <w:trHeight w:val="1108"/>
        </w:trPr>
        <w:tc>
          <w:tcPr>
            <w:cnfStyle w:val="001000000000" w:firstRow="0" w:lastRow="0" w:firstColumn="1" w:lastColumn="0" w:oddVBand="0" w:evenVBand="0" w:oddHBand="0" w:evenHBand="0" w:firstRowFirstColumn="0" w:firstRowLastColumn="0" w:lastRowFirstColumn="0" w:lastRowLastColumn="0"/>
            <w:tcW w:w="1134" w:type="dxa"/>
            <w:vMerge/>
          </w:tcPr>
          <w:p w14:paraId="77792E18" w14:textId="77777777" w:rsidR="001554BD" w:rsidRDefault="001554BD" w:rsidP="00310006">
            <w:pPr>
              <w:pStyle w:val="NumText"/>
              <w:numPr>
                <w:ilvl w:val="0"/>
                <w:numId w:val="0"/>
              </w:numPr>
              <w:spacing w:line="360" w:lineRule="auto"/>
              <w:jc w:val="right"/>
              <w:rPr>
                <w:rFonts w:ascii="Arial" w:hAnsi="Arial" w:cs="Arial"/>
                <w:bCs w:val="0"/>
                <w:color w:val="000000"/>
                <w:szCs w:val="22"/>
              </w:rPr>
            </w:pPr>
          </w:p>
        </w:tc>
        <w:tc>
          <w:tcPr>
            <w:tcW w:w="1984" w:type="dxa"/>
            <w:vMerge/>
          </w:tcPr>
          <w:p w14:paraId="7EEA43FA" w14:textId="77777777" w:rsidR="001554BD" w:rsidRPr="0024616B" w:rsidRDefault="001554BD" w:rsidP="0031000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lang w:eastAsia="en-IN"/>
              </w:rPr>
            </w:pPr>
          </w:p>
        </w:tc>
        <w:tc>
          <w:tcPr>
            <w:tcW w:w="2127" w:type="dxa"/>
            <w:tcBorders>
              <w:bottom w:val="single" w:sz="4" w:space="0" w:color="auto"/>
            </w:tcBorders>
          </w:tcPr>
          <w:p w14:paraId="7C3ED85C" w14:textId="77777777" w:rsidR="001554BD" w:rsidRDefault="001554BD" w:rsidP="00310006">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iCs/>
                <w:sz w:val="22"/>
                <w:szCs w:val="22"/>
                <w:lang w:eastAsia="en-IN"/>
              </w:rPr>
            </w:pPr>
            <w:r>
              <w:rPr>
                <w:rFonts w:ascii="Arial" w:hAnsi="Arial" w:cs="Arial"/>
                <w:sz w:val="22"/>
                <w:szCs w:val="22"/>
              </w:rPr>
              <w:t>Expenses incurred up to last Progress report</w:t>
            </w:r>
          </w:p>
        </w:tc>
        <w:tc>
          <w:tcPr>
            <w:tcW w:w="2126" w:type="dxa"/>
            <w:tcBorders>
              <w:top w:val="single" w:sz="4" w:space="0" w:color="auto"/>
              <w:bottom w:val="single" w:sz="4" w:space="0" w:color="auto"/>
            </w:tcBorders>
          </w:tcPr>
          <w:p w14:paraId="11FF3C15" w14:textId="77777777" w:rsidR="001554BD" w:rsidRDefault="001554BD" w:rsidP="00310006">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NA</w:t>
            </w:r>
          </w:p>
        </w:tc>
        <w:tc>
          <w:tcPr>
            <w:tcW w:w="2977" w:type="dxa"/>
            <w:vMerge/>
          </w:tcPr>
          <w:p w14:paraId="07B0B272" w14:textId="77777777" w:rsidR="001554BD" w:rsidRPr="00CB2171" w:rsidRDefault="001554BD" w:rsidP="0031000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p>
        </w:tc>
      </w:tr>
      <w:tr w:rsidR="001554BD" w:rsidRPr="00D410C3" w14:paraId="0FC749F0" w14:textId="77777777" w:rsidTr="009E7285">
        <w:trPr>
          <w:cnfStyle w:val="000000010000" w:firstRow="0" w:lastRow="0" w:firstColumn="0" w:lastColumn="0" w:oddVBand="0" w:evenVBand="0" w:oddHBand="0" w:evenHBand="1" w:firstRowFirstColumn="0" w:firstRowLastColumn="0" w:lastRowFirstColumn="0" w:lastRowLastColumn="0"/>
          <w:trHeight w:val="1118"/>
        </w:trPr>
        <w:tc>
          <w:tcPr>
            <w:cnfStyle w:val="001000000000" w:firstRow="0" w:lastRow="0" w:firstColumn="1" w:lastColumn="0" w:oddVBand="0" w:evenVBand="0" w:oddHBand="0" w:evenHBand="0" w:firstRowFirstColumn="0" w:firstRowLastColumn="0" w:lastRowFirstColumn="0" w:lastRowLastColumn="0"/>
            <w:tcW w:w="1134" w:type="dxa"/>
            <w:vMerge/>
          </w:tcPr>
          <w:p w14:paraId="2C85BE9D" w14:textId="77777777" w:rsidR="001554BD" w:rsidRDefault="001554BD" w:rsidP="00310006">
            <w:pPr>
              <w:pStyle w:val="NumText"/>
              <w:numPr>
                <w:ilvl w:val="0"/>
                <w:numId w:val="0"/>
              </w:numPr>
              <w:spacing w:line="360" w:lineRule="auto"/>
              <w:jc w:val="right"/>
              <w:rPr>
                <w:rFonts w:ascii="Arial" w:hAnsi="Arial" w:cs="Arial"/>
                <w:bCs w:val="0"/>
                <w:color w:val="000000"/>
                <w:szCs w:val="22"/>
              </w:rPr>
            </w:pPr>
          </w:p>
        </w:tc>
        <w:tc>
          <w:tcPr>
            <w:tcW w:w="1984" w:type="dxa"/>
            <w:vMerge/>
          </w:tcPr>
          <w:p w14:paraId="21EE5139" w14:textId="77777777" w:rsidR="001554BD" w:rsidRPr="0024616B" w:rsidRDefault="001554BD" w:rsidP="00310006">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iCs/>
                <w:sz w:val="22"/>
                <w:szCs w:val="22"/>
                <w:lang w:eastAsia="en-IN"/>
              </w:rPr>
            </w:pPr>
          </w:p>
        </w:tc>
        <w:tc>
          <w:tcPr>
            <w:tcW w:w="2127" w:type="dxa"/>
            <w:tcBorders>
              <w:bottom w:val="single" w:sz="4" w:space="0" w:color="auto"/>
            </w:tcBorders>
          </w:tcPr>
          <w:p w14:paraId="4EAEB66C" w14:textId="77777777" w:rsidR="001554BD" w:rsidRDefault="001554BD" w:rsidP="00310006">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iCs/>
                <w:sz w:val="22"/>
                <w:szCs w:val="22"/>
                <w:lang w:eastAsia="en-IN"/>
              </w:rPr>
            </w:pPr>
            <w:r>
              <w:rPr>
                <w:rFonts w:ascii="Arial" w:hAnsi="Arial" w:cs="Arial"/>
                <w:bCs/>
                <w:sz w:val="22"/>
                <w:szCs w:val="22"/>
                <w:lang w:eastAsia="en-IN"/>
              </w:rPr>
              <w:t>I</w:t>
            </w:r>
            <w:r w:rsidRPr="00AD7F32">
              <w:rPr>
                <w:rFonts w:ascii="Arial" w:hAnsi="Arial" w:cs="Arial"/>
                <w:bCs/>
                <w:sz w:val="22"/>
                <w:szCs w:val="22"/>
                <w:lang w:eastAsia="en-IN"/>
              </w:rPr>
              <w:t xml:space="preserve">ncurred </w:t>
            </w:r>
            <w:r>
              <w:rPr>
                <w:rFonts w:ascii="Arial" w:hAnsi="Arial" w:cs="Arial"/>
                <w:bCs/>
                <w:sz w:val="22"/>
                <w:szCs w:val="22"/>
                <w:lang w:eastAsia="en-IN"/>
              </w:rPr>
              <w:t xml:space="preserve">up to period ending </w:t>
            </w:r>
            <w:r>
              <w:rPr>
                <w:rFonts w:ascii="Arial" w:hAnsi="Arial" w:cs="Arial"/>
                <w:sz w:val="22"/>
                <w:szCs w:val="22"/>
                <w:lang w:eastAsia="en-IN"/>
              </w:rPr>
              <w:t>February 2022</w:t>
            </w:r>
          </w:p>
        </w:tc>
        <w:tc>
          <w:tcPr>
            <w:tcW w:w="2126" w:type="dxa"/>
            <w:tcBorders>
              <w:top w:val="single" w:sz="4" w:space="0" w:color="auto"/>
              <w:bottom w:val="single" w:sz="4" w:space="0" w:color="auto"/>
            </w:tcBorders>
          </w:tcPr>
          <w:p w14:paraId="1F992859" w14:textId="77777777" w:rsidR="001554BD" w:rsidRDefault="001554BD" w:rsidP="00310006">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9.67</w:t>
            </w:r>
          </w:p>
        </w:tc>
        <w:tc>
          <w:tcPr>
            <w:tcW w:w="2977" w:type="dxa"/>
            <w:vMerge/>
          </w:tcPr>
          <w:p w14:paraId="51ADB360" w14:textId="77777777" w:rsidR="001554BD" w:rsidRPr="00CB2171" w:rsidRDefault="001554BD" w:rsidP="00310006">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color w:val="000000"/>
                <w:sz w:val="22"/>
                <w:szCs w:val="22"/>
              </w:rPr>
            </w:pPr>
          </w:p>
        </w:tc>
      </w:tr>
      <w:tr w:rsidR="001554BD" w:rsidRPr="00D410C3" w14:paraId="071AA1F1" w14:textId="77777777" w:rsidTr="009E728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4" w:type="dxa"/>
            <w:vMerge/>
          </w:tcPr>
          <w:p w14:paraId="6B6C2A6A" w14:textId="77777777" w:rsidR="001554BD" w:rsidRDefault="001554BD" w:rsidP="00310006">
            <w:pPr>
              <w:pStyle w:val="NumText"/>
              <w:numPr>
                <w:ilvl w:val="0"/>
                <w:numId w:val="0"/>
              </w:numPr>
              <w:spacing w:line="360" w:lineRule="auto"/>
              <w:jc w:val="right"/>
              <w:rPr>
                <w:rFonts w:ascii="Arial" w:hAnsi="Arial" w:cs="Arial"/>
                <w:bCs w:val="0"/>
                <w:color w:val="000000"/>
                <w:szCs w:val="22"/>
              </w:rPr>
            </w:pPr>
          </w:p>
        </w:tc>
        <w:tc>
          <w:tcPr>
            <w:tcW w:w="1984" w:type="dxa"/>
            <w:vMerge/>
          </w:tcPr>
          <w:p w14:paraId="2FA4277C" w14:textId="77777777" w:rsidR="001554BD" w:rsidRPr="0024616B" w:rsidRDefault="001554BD" w:rsidP="0031000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lang w:eastAsia="en-IN"/>
              </w:rPr>
            </w:pPr>
          </w:p>
        </w:tc>
        <w:tc>
          <w:tcPr>
            <w:tcW w:w="2127" w:type="dxa"/>
            <w:tcBorders>
              <w:bottom w:val="single" w:sz="4" w:space="0" w:color="auto"/>
            </w:tcBorders>
          </w:tcPr>
          <w:p w14:paraId="478B8701" w14:textId="77777777" w:rsidR="001554BD" w:rsidRDefault="001554BD" w:rsidP="00310006">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lang w:eastAsia="en-IN"/>
              </w:rPr>
            </w:pPr>
            <w:r>
              <w:rPr>
                <w:rFonts w:ascii="Arial" w:hAnsi="Arial" w:cs="Arial"/>
                <w:bCs/>
                <w:sz w:val="22"/>
                <w:szCs w:val="22"/>
                <w:lang w:eastAsia="en-IN"/>
              </w:rPr>
              <w:t>Expenditure approved under this head</w:t>
            </w:r>
          </w:p>
        </w:tc>
        <w:tc>
          <w:tcPr>
            <w:tcW w:w="2126" w:type="dxa"/>
            <w:tcBorders>
              <w:top w:val="single" w:sz="4" w:space="0" w:color="auto"/>
              <w:bottom w:val="single" w:sz="4" w:space="0" w:color="auto"/>
            </w:tcBorders>
          </w:tcPr>
          <w:p w14:paraId="4EC70BBA" w14:textId="34FD4096" w:rsidR="001554BD" w:rsidRDefault="002173BF" w:rsidP="00310006">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7.42</w:t>
            </w:r>
          </w:p>
        </w:tc>
        <w:tc>
          <w:tcPr>
            <w:tcW w:w="2977" w:type="dxa"/>
            <w:vMerge/>
          </w:tcPr>
          <w:p w14:paraId="4519BAA8" w14:textId="77777777" w:rsidR="001554BD" w:rsidRPr="00CB2171" w:rsidRDefault="001554BD" w:rsidP="0031000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p>
        </w:tc>
      </w:tr>
      <w:tr w:rsidR="001554BD" w:rsidRPr="00D410C3" w14:paraId="45344465" w14:textId="77777777" w:rsidTr="009E7285">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4" w:type="dxa"/>
            <w:vMerge w:val="restart"/>
          </w:tcPr>
          <w:p w14:paraId="23C3450A" w14:textId="053076EF" w:rsidR="001554BD" w:rsidRDefault="001554BD" w:rsidP="00DE1EE9">
            <w:pPr>
              <w:pStyle w:val="NumText"/>
              <w:numPr>
                <w:ilvl w:val="0"/>
                <w:numId w:val="19"/>
              </w:numPr>
              <w:spacing w:line="360" w:lineRule="auto"/>
              <w:rPr>
                <w:rFonts w:ascii="Arial" w:hAnsi="Arial" w:cs="Arial"/>
                <w:bCs w:val="0"/>
                <w:color w:val="000000"/>
                <w:szCs w:val="22"/>
              </w:rPr>
            </w:pPr>
          </w:p>
        </w:tc>
        <w:tc>
          <w:tcPr>
            <w:tcW w:w="1984" w:type="dxa"/>
            <w:vMerge w:val="restart"/>
          </w:tcPr>
          <w:p w14:paraId="153C43BD" w14:textId="77777777" w:rsidR="001554BD" w:rsidRPr="0024616B" w:rsidRDefault="001554BD" w:rsidP="00310006">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iCs/>
                <w:sz w:val="22"/>
                <w:szCs w:val="22"/>
                <w:lang w:eastAsia="en-IN"/>
              </w:rPr>
            </w:pPr>
            <w:r>
              <w:rPr>
                <w:rFonts w:ascii="Arial" w:hAnsi="Arial" w:cs="Arial"/>
                <w:b/>
                <w:sz w:val="22"/>
                <w:szCs w:val="22"/>
              </w:rPr>
              <w:t>Furniture and Fixtures including Industrial Electrification &amp; Lift</w:t>
            </w:r>
          </w:p>
        </w:tc>
        <w:tc>
          <w:tcPr>
            <w:tcW w:w="2127" w:type="dxa"/>
            <w:tcBorders>
              <w:bottom w:val="single" w:sz="4" w:space="0" w:color="auto"/>
            </w:tcBorders>
          </w:tcPr>
          <w:p w14:paraId="43FF587E" w14:textId="77777777" w:rsidR="001554BD" w:rsidRDefault="001554BD" w:rsidP="00310006">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iCs/>
                <w:sz w:val="22"/>
                <w:szCs w:val="22"/>
                <w:lang w:eastAsia="en-IN"/>
              </w:rPr>
            </w:pPr>
            <w:r>
              <w:rPr>
                <w:rFonts w:ascii="Arial" w:hAnsi="Arial" w:cs="Arial"/>
                <w:bCs/>
                <w:iCs/>
                <w:sz w:val="22"/>
                <w:szCs w:val="22"/>
                <w:lang w:eastAsia="en-IN"/>
              </w:rPr>
              <w:t>Allocated Amount</w:t>
            </w:r>
          </w:p>
        </w:tc>
        <w:tc>
          <w:tcPr>
            <w:tcW w:w="2126" w:type="dxa"/>
            <w:tcBorders>
              <w:top w:val="single" w:sz="4" w:space="0" w:color="auto"/>
              <w:bottom w:val="single" w:sz="4" w:space="0" w:color="auto"/>
            </w:tcBorders>
          </w:tcPr>
          <w:p w14:paraId="35F2A168" w14:textId="4D1BF351" w:rsidR="001554BD" w:rsidRDefault="001554BD" w:rsidP="00310006">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0.8</w:t>
            </w:r>
            <w:r w:rsidR="009E7285">
              <w:rPr>
                <w:rFonts w:ascii="Arial" w:hAnsi="Arial" w:cs="Arial"/>
                <w:color w:val="000000"/>
                <w:sz w:val="22"/>
                <w:szCs w:val="22"/>
              </w:rPr>
              <w:t>0</w:t>
            </w:r>
          </w:p>
        </w:tc>
        <w:tc>
          <w:tcPr>
            <w:tcW w:w="2977" w:type="dxa"/>
            <w:vMerge w:val="restart"/>
          </w:tcPr>
          <w:p w14:paraId="3826DF22" w14:textId="70B37CC1" w:rsidR="001554BD" w:rsidRDefault="001554BD" w:rsidP="00310006">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2"/>
                <w:szCs w:val="22"/>
              </w:rPr>
            </w:pPr>
            <w:r w:rsidRPr="00CB2171">
              <w:rPr>
                <w:rFonts w:ascii="Arial" w:hAnsi="Arial" w:cs="Arial"/>
                <w:bCs/>
                <w:color w:val="000000"/>
                <w:sz w:val="22"/>
                <w:szCs w:val="22"/>
              </w:rPr>
              <w:t>The company has estimated an expenditure amounting to Rs.0.8</w:t>
            </w:r>
            <w:r w:rsidR="001844ED" w:rsidRPr="00CB2171">
              <w:rPr>
                <w:rFonts w:ascii="Arial" w:hAnsi="Arial" w:cs="Arial"/>
                <w:bCs/>
                <w:color w:val="000000"/>
                <w:sz w:val="22"/>
                <w:szCs w:val="22"/>
              </w:rPr>
              <w:t xml:space="preserve">0 </w:t>
            </w:r>
            <w:r w:rsidRPr="00CB2171">
              <w:rPr>
                <w:rFonts w:ascii="Arial" w:hAnsi="Arial" w:cs="Arial"/>
                <w:bCs/>
                <w:color w:val="000000"/>
                <w:sz w:val="22"/>
                <w:szCs w:val="22"/>
              </w:rPr>
              <w:t>Crore towards Furniture and Fixtures including Ind</w:t>
            </w:r>
            <w:r w:rsidR="00810B40">
              <w:rPr>
                <w:rFonts w:ascii="Arial" w:hAnsi="Arial" w:cs="Arial"/>
                <w:bCs/>
                <w:color w:val="000000"/>
                <w:sz w:val="22"/>
                <w:szCs w:val="22"/>
              </w:rPr>
              <w:t>ustrial Electrification &amp; Lift.</w:t>
            </w:r>
          </w:p>
          <w:p w14:paraId="30C5E762" w14:textId="77777777" w:rsidR="00810B40" w:rsidRPr="00CB2171" w:rsidRDefault="00810B40" w:rsidP="00310006">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2"/>
                <w:szCs w:val="22"/>
              </w:rPr>
            </w:pPr>
          </w:p>
          <w:p w14:paraId="6FB4F93F" w14:textId="6E3E0F4C" w:rsidR="00810B40" w:rsidRDefault="001554BD" w:rsidP="002173BF">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2"/>
                <w:szCs w:val="22"/>
              </w:rPr>
            </w:pPr>
            <w:r w:rsidRPr="00CB2171">
              <w:rPr>
                <w:rFonts w:ascii="Arial" w:hAnsi="Arial" w:cs="Arial"/>
                <w:bCs/>
                <w:color w:val="000000"/>
                <w:sz w:val="22"/>
                <w:szCs w:val="22"/>
              </w:rPr>
              <w:t>As per CA certificate dated 20</w:t>
            </w:r>
            <w:r w:rsidRPr="00CB2171">
              <w:rPr>
                <w:rFonts w:ascii="Arial" w:hAnsi="Arial" w:cs="Arial"/>
                <w:bCs/>
                <w:color w:val="000000"/>
                <w:sz w:val="22"/>
                <w:szCs w:val="22"/>
                <w:vertAlign w:val="superscript"/>
              </w:rPr>
              <w:t>th</w:t>
            </w:r>
            <w:r w:rsidR="001844ED" w:rsidRPr="00CB2171">
              <w:rPr>
                <w:rFonts w:ascii="Arial" w:hAnsi="Arial" w:cs="Arial"/>
                <w:bCs/>
                <w:color w:val="000000"/>
                <w:sz w:val="22"/>
                <w:szCs w:val="22"/>
              </w:rPr>
              <w:t xml:space="preserve"> </w:t>
            </w:r>
            <w:r w:rsidRPr="00CB2171">
              <w:rPr>
                <w:rFonts w:ascii="Arial" w:hAnsi="Arial" w:cs="Arial"/>
                <w:bCs/>
                <w:color w:val="000000"/>
                <w:sz w:val="22"/>
                <w:szCs w:val="22"/>
              </w:rPr>
              <w:t xml:space="preserve">January 2022 the company has incurred Rs.0.76 Crore towards Furniture and Fixtures </w:t>
            </w:r>
            <w:r w:rsidRPr="00CB2171">
              <w:rPr>
                <w:rFonts w:ascii="Arial" w:hAnsi="Arial" w:cs="Arial"/>
                <w:bCs/>
                <w:color w:val="000000"/>
                <w:sz w:val="22"/>
                <w:szCs w:val="22"/>
              </w:rPr>
              <w:lastRenderedPageBreak/>
              <w:t>including</w:t>
            </w:r>
            <w:r w:rsidR="008D5812">
              <w:rPr>
                <w:rFonts w:ascii="Arial" w:hAnsi="Arial" w:cs="Arial"/>
                <w:bCs/>
                <w:color w:val="000000"/>
                <w:sz w:val="22"/>
                <w:szCs w:val="22"/>
              </w:rPr>
              <w:t xml:space="preserve"> </w:t>
            </w:r>
            <w:r w:rsidRPr="00CB2171">
              <w:rPr>
                <w:rFonts w:ascii="Arial" w:hAnsi="Arial" w:cs="Arial"/>
                <w:bCs/>
                <w:color w:val="000000"/>
                <w:sz w:val="22"/>
                <w:szCs w:val="22"/>
              </w:rPr>
              <w:t>Industrial Electrification &amp; Lift</w:t>
            </w:r>
            <w:r w:rsidR="002173BF" w:rsidRPr="00CB2171">
              <w:rPr>
                <w:rFonts w:ascii="Arial" w:hAnsi="Arial" w:cs="Arial"/>
                <w:bCs/>
                <w:color w:val="000000"/>
                <w:sz w:val="22"/>
                <w:szCs w:val="22"/>
              </w:rPr>
              <w:t xml:space="preserve"> up to 28</w:t>
            </w:r>
            <w:r w:rsidR="002173BF" w:rsidRPr="00CB2171">
              <w:rPr>
                <w:rFonts w:ascii="Arial" w:hAnsi="Arial" w:cs="Arial"/>
                <w:bCs/>
                <w:color w:val="000000"/>
                <w:sz w:val="22"/>
                <w:szCs w:val="22"/>
                <w:vertAlign w:val="superscript"/>
              </w:rPr>
              <w:t>th</w:t>
            </w:r>
            <w:r w:rsidR="00810B40">
              <w:rPr>
                <w:rFonts w:ascii="Arial" w:hAnsi="Arial" w:cs="Arial"/>
                <w:bCs/>
                <w:color w:val="000000"/>
                <w:sz w:val="22"/>
                <w:szCs w:val="22"/>
              </w:rPr>
              <w:t xml:space="preserve"> February 2022.</w:t>
            </w:r>
          </w:p>
          <w:p w14:paraId="5B661AA8" w14:textId="488C5728" w:rsidR="00810B40" w:rsidRDefault="00810B40" w:rsidP="00B92087">
            <w:pPr>
              <w:pStyle w:val="ListParagraph"/>
              <w:numPr>
                <w:ilvl w:val="0"/>
                <w:numId w:val="24"/>
              </w:numPr>
              <w:spacing w:line="360" w:lineRule="auto"/>
              <w:ind w:left="449"/>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2"/>
                <w:szCs w:val="22"/>
              </w:rPr>
            </w:pPr>
            <w:r>
              <w:rPr>
                <w:rFonts w:ascii="Arial" w:hAnsi="Arial" w:cs="Arial"/>
                <w:bCs/>
                <w:color w:val="000000"/>
                <w:sz w:val="22"/>
                <w:szCs w:val="22"/>
              </w:rPr>
              <w:t>Invoice of Lift is of amou</w:t>
            </w:r>
            <w:r w:rsidR="00DA0361">
              <w:rPr>
                <w:rFonts w:ascii="Arial" w:hAnsi="Arial" w:cs="Arial"/>
                <w:bCs/>
                <w:color w:val="000000"/>
                <w:sz w:val="22"/>
                <w:szCs w:val="22"/>
              </w:rPr>
              <w:t>nt Rs.12</w:t>
            </w:r>
            <w:r w:rsidR="008D5812">
              <w:rPr>
                <w:rFonts w:ascii="Arial" w:hAnsi="Arial" w:cs="Arial"/>
                <w:bCs/>
                <w:color w:val="000000"/>
                <w:sz w:val="22"/>
                <w:szCs w:val="22"/>
              </w:rPr>
              <w:t>.</w:t>
            </w:r>
            <w:r w:rsidR="00DA0361">
              <w:rPr>
                <w:rFonts w:ascii="Arial" w:hAnsi="Arial" w:cs="Arial"/>
                <w:bCs/>
                <w:color w:val="000000"/>
                <w:sz w:val="22"/>
                <w:szCs w:val="22"/>
              </w:rPr>
              <w:t>61</w:t>
            </w:r>
            <w:r w:rsidR="008D5812">
              <w:rPr>
                <w:rFonts w:ascii="Arial" w:hAnsi="Arial" w:cs="Arial"/>
                <w:bCs/>
                <w:color w:val="000000"/>
                <w:sz w:val="22"/>
                <w:szCs w:val="22"/>
              </w:rPr>
              <w:t xml:space="preserve"> cr.</w:t>
            </w:r>
          </w:p>
          <w:p w14:paraId="6EF8028D" w14:textId="77777777" w:rsidR="00DA0361" w:rsidRDefault="00DA0361" w:rsidP="00DA0361">
            <w:pPr>
              <w:pStyle w:val="ListParagraph"/>
              <w:spacing w:line="360" w:lineRule="auto"/>
              <w:ind w:left="449"/>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2"/>
                <w:szCs w:val="22"/>
              </w:rPr>
            </w:pPr>
          </w:p>
          <w:p w14:paraId="4B1F9B7F" w14:textId="628ED2D6" w:rsidR="008D5812" w:rsidRDefault="00810B40" w:rsidP="008D5812">
            <w:pPr>
              <w:pStyle w:val="ListParagraph"/>
              <w:numPr>
                <w:ilvl w:val="0"/>
                <w:numId w:val="24"/>
              </w:numPr>
              <w:spacing w:line="360" w:lineRule="auto"/>
              <w:ind w:left="449"/>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2"/>
                <w:szCs w:val="22"/>
              </w:rPr>
            </w:pPr>
            <w:r w:rsidRPr="00D20F23">
              <w:rPr>
                <w:rFonts w:ascii="Arial" w:hAnsi="Arial" w:cs="Arial"/>
                <w:bCs/>
                <w:color w:val="000000"/>
                <w:sz w:val="22"/>
                <w:szCs w:val="22"/>
              </w:rPr>
              <w:t xml:space="preserve">For electrification we have not been provided any bill. But as per construction industry practice, cost of electrification can be taken approx. </w:t>
            </w:r>
            <w:r w:rsidR="00EA6043">
              <w:rPr>
                <w:rFonts w:ascii="Arial" w:hAnsi="Arial" w:cs="Arial"/>
                <w:bCs/>
                <w:color w:val="000000"/>
                <w:sz w:val="22"/>
                <w:szCs w:val="22"/>
              </w:rPr>
              <w:t>6</w:t>
            </w:r>
            <w:r w:rsidRPr="00D20F23">
              <w:rPr>
                <w:rFonts w:ascii="Arial" w:hAnsi="Arial" w:cs="Arial"/>
                <w:bCs/>
                <w:color w:val="000000"/>
                <w:sz w:val="22"/>
                <w:szCs w:val="22"/>
              </w:rPr>
              <w:t xml:space="preserve">%. </w:t>
            </w:r>
            <w:r w:rsidR="00EA6043">
              <w:rPr>
                <w:rFonts w:ascii="Arial" w:hAnsi="Arial" w:cs="Arial"/>
                <w:bCs/>
                <w:color w:val="000000"/>
                <w:sz w:val="22"/>
                <w:szCs w:val="22"/>
              </w:rPr>
              <w:t xml:space="preserve">-7% </w:t>
            </w:r>
            <w:r w:rsidRPr="00D20F23">
              <w:rPr>
                <w:rFonts w:ascii="Arial" w:hAnsi="Arial" w:cs="Arial"/>
                <w:bCs/>
                <w:color w:val="000000"/>
                <w:sz w:val="22"/>
                <w:szCs w:val="22"/>
              </w:rPr>
              <w:t xml:space="preserve">Based on this trend even if we assume </w:t>
            </w:r>
            <w:r w:rsidR="00EA6043">
              <w:rPr>
                <w:rFonts w:ascii="Arial" w:hAnsi="Arial" w:cs="Arial"/>
                <w:bCs/>
                <w:color w:val="000000"/>
                <w:sz w:val="22"/>
                <w:szCs w:val="22"/>
              </w:rPr>
              <w:t xml:space="preserve">6.5 </w:t>
            </w:r>
            <w:r w:rsidRPr="00D20F23">
              <w:rPr>
                <w:rFonts w:ascii="Arial" w:hAnsi="Arial" w:cs="Arial"/>
                <w:bCs/>
                <w:color w:val="000000"/>
                <w:sz w:val="22"/>
                <w:szCs w:val="22"/>
              </w:rPr>
              <w:t>% on building cost then it comes out to be Rs.</w:t>
            </w:r>
            <w:r w:rsidR="00EA6043">
              <w:rPr>
                <w:rFonts w:ascii="Arial" w:hAnsi="Arial" w:cs="Arial"/>
                <w:bCs/>
                <w:color w:val="000000"/>
                <w:sz w:val="22"/>
                <w:szCs w:val="22"/>
              </w:rPr>
              <w:t>57.33</w:t>
            </w:r>
            <w:r w:rsidR="008D5812">
              <w:rPr>
                <w:rFonts w:ascii="Arial" w:hAnsi="Arial" w:cs="Arial"/>
                <w:bCs/>
                <w:color w:val="000000"/>
                <w:sz w:val="22"/>
                <w:szCs w:val="22"/>
              </w:rPr>
              <w:t xml:space="preserve"> lakhs</w:t>
            </w:r>
            <w:r w:rsidRPr="008D5812">
              <w:rPr>
                <w:rFonts w:ascii="Arial" w:hAnsi="Arial" w:cs="Arial"/>
                <w:bCs/>
                <w:color w:val="000000"/>
                <w:sz w:val="22"/>
                <w:szCs w:val="22"/>
              </w:rPr>
              <w:t>.</w:t>
            </w:r>
          </w:p>
          <w:p w14:paraId="451A076E" w14:textId="77777777" w:rsidR="008D5812" w:rsidRPr="008D5812" w:rsidRDefault="008D5812" w:rsidP="008D5812">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2"/>
                <w:szCs w:val="22"/>
              </w:rPr>
            </w:pPr>
          </w:p>
          <w:p w14:paraId="687F0453" w14:textId="26A8FEF1" w:rsidR="00810B40" w:rsidRPr="009D4AE3" w:rsidRDefault="0098224A" w:rsidP="00B92087">
            <w:pPr>
              <w:pStyle w:val="ListParagraph"/>
              <w:numPr>
                <w:ilvl w:val="0"/>
                <w:numId w:val="24"/>
              </w:numPr>
              <w:spacing w:line="360" w:lineRule="auto"/>
              <w:ind w:left="449"/>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2"/>
                <w:szCs w:val="22"/>
              </w:rPr>
            </w:pPr>
            <w:r w:rsidRPr="009D4AE3">
              <w:rPr>
                <w:rFonts w:ascii="Arial" w:hAnsi="Arial" w:cs="Arial"/>
                <w:bCs/>
                <w:color w:val="000000"/>
                <w:sz w:val="22"/>
                <w:szCs w:val="22"/>
              </w:rPr>
              <w:t xml:space="preserve">Balance </w:t>
            </w:r>
            <w:r w:rsidR="00810B40" w:rsidRPr="009D4AE3">
              <w:rPr>
                <w:rFonts w:ascii="Arial" w:hAnsi="Arial" w:cs="Arial"/>
                <w:bCs/>
                <w:color w:val="000000"/>
                <w:sz w:val="22"/>
                <w:szCs w:val="22"/>
              </w:rPr>
              <w:t>Rs.</w:t>
            </w:r>
            <w:r w:rsidR="00EA6043" w:rsidRPr="009D4AE3">
              <w:rPr>
                <w:rFonts w:ascii="Arial" w:hAnsi="Arial" w:cs="Arial"/>
                <w:bCs/>
                <w:color w:val="000000"/>
                <w:sz w:val="22"/>
                <w:szCs w:val="22"/>
              </w:rPr>
              <w:fldChar w:fldCharType="begin"/>
            </w:r>
            <w:r w:rsidR="00EA6043" w:rsidRPr="009D4AE3">
              <w:rPr>
                <w:rFonts w:ascii="Arial" w:hAnsi="Arial" w:cs="Arial"/>
                <w:bCs/>
                <w:color w:val="000000"/>
                <w:sz w:val="22"/>
                <w:szCs w:val="22"/>
              </w:rPr>
              <w:instrText xml:space="preserve"> =57.33+12.61-76 </w:instrText>
            </w:r>
            <w:r w:rsidR="00EA6043" w:rsidRPr="009D4AE3">
              <w:rPr>
                <w:rFonts w:ascii="Arial" w:hAnsi="Arial" w:cs="Arial"/>
                <w:bCs/>
                <w:color w:val="000000"/>
                <w:sz w:val="22"/>
                <w:szCs w:val="22"/>
              </w:rPr>
              <w:fldChar w:fldCharType="separate"/>
            </w:r>
            <w:r w:rsidR="00EA6043" w:rsidRPr="009D4AE3">
              <w:rPr>
                <w:rFonts w:ascii="Arial" w:hAnsi="Arial" w:cs="Arial"/>
                <w:bCs/>
                <w:noProof/>
                <w:color w:val="000000"/>
                <w:sz w:val="22"/>
                <w:szCs w:val="22"/>
              </w:rPr>
              <w:t>6.06</w:t>
            </w:r>
            <w:r w:rsidR="00EA6043" w:rsidRPr="009D4AE3">
              <w:rPr>
                <w:rFonts w:ascii="Arial" w:hAnsi="Arial" w:cs="Arial"/>
                <w:bCs/>
                <w:color w:val="000000"/>
                <w:sz w:val="22"/>
                <w:szCs w:val="22"/>
              </w:rPr>
              <w:fldChar w:fldCharType="end"/>
            </w:r>
            <w:r w:rsidR="00EA6043" w:rsidRPr="009D4AE3">
              <w:rPr>
                <w:rFonts w:ascii="Arial" w:hAnsi="Arial" w:cs="Arial"/>
                <w:bCs/>
                <w:color w:val="000000"/>
                <w:sz w:val="22"/>
                <w:szCs w:val="22"/>
              </w:rPr>
              <w:t xml:space="preserve"> lakhs</w:t>
            </w:r>
            <w:r w:rsidR="00810B40" w:rsidRPr="009D4AE3">
              <w:rPr>
                <w:rFonts w:ascii="Arial" w:hAnsi="Arial" w:cs="Arial"/>
                <w:bCs/>
                <w:color w:val="000000"/>
                <w:sz w:val="22"/>
                <w:szCs w:val="22"/>
              </w:rPr>
              <w:t xml:space="preserve"> is assumed to have been incurred in Furniture &amp; Fixture of which also no Invoice was provided to us. However </w:t>
            </w:r>
            <w:r w:rsidR="00B92087" w:rsidRPr="009D4AE3">
              <w:rPr>
                <w:rFonts w:ascii="Arial" w:hAnsi="Arial" w:cs="Arial"/>
                <w:bCs/>
                <w:color w:val="000000"/>
                <w:sz w:val="22"/>
                <w:szCs w:val="22"/>
              </w:rPr>
              <w:t>based on the visual observation and lumpsum estimate it appears that this much of amount of furniture and fixture must be bought for the new unit.</w:t>
            </w:r>
          </w:p>
          <w:p w14:paraId="771977E5" w14:textId="77777777" w:rsidR="00810B40" w:rsidRDefault="00810B40" w:rsidP="002173BF">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2"/>
                <w:szCs w:val="22"/>
              </w:rPr>
            </w:pPr>
          </w:p>
          <w:p w14:paraId="464AF8B6" w14:textId="73FF10C6" w:rsidR="001554BD" w:rsidRPr="00CB2171" w:rsidRDefault="00B92087" w:rsidP="002173BF">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2"/>
                <w:szCs w:val="22"/>
              </w:rPr>
            </w:pPr>
            <w:r>
              <w:rPr>
                <w:rFonts w:ascii="Arial" w:hAnsi="Arial" w:cs="Arial"/>
                <w:bCs/>
                <w:color w:val="000000"/>
                <w:sz w:val="22"/>
                <w:szCs w:val="22"/>
              </w:rPr>
              <w:t>Accordingly it is</w:t>
            </w:r>
            <w:r w:rsidR="001554BD" w:rsidRPr="00CB2171">
              <w:rPr>
                <w:rFonts w:ascii="Arial" w:hAnsi="Arial" w:cs="Arial"/>
                <w:bCs/>
                <w:color w:val="000000"/>
                <w:sz w:val="22"/>
                <w:szCs w:val="22"/>
              </w:rPr>
              <w:t xml:space="preserve"> </w:t>
            </w:r>
            <w:r w:rsidR="001844ED" w:rsidRPr="00CB2171">
              <w:rPr>
                <w:rFonts w:ascii="Arial" w:hAnsi="Arial" w:cs="Arial"/>
                <w:bCs/>
                <w:color w:val="000000"/>
                <w:sz w:val="22"/>
                <w:szCs w:val="22"/>
              </w:rPr>
              <w:t xml:space="preserve">approved by us based on lump sum </w:t>
            </w:r>
            <w:r>
              <w:rPr>
                <w:rFonts w:ascii="Arial" w:hAnsi="Arial" w:cs="Arial"/>
                <w:bCs/>
                <w:color w:val="000000"/>
                <w:sz w:val="22"/>
                <w:szCs w:val="22"/>
              </w:rPr>
              <w:t xml:space="preserve">based on </w:t>
            </w:r>
            <w:r w:rsidR="001844ED" w:rsidRPr="00CB2171">
              <w:rPr>
                <w:rFonts w:ascii="Arial" w:hAnsi="Arial" w:cs="Arial"/>
                <w:bCs/>
                <w:color w:val="000000"/>
                <w:sz w:val="22"/>
                <w:szCs w:val="22"/>
              </w:rPr>
              <w:t xml:space="preserve">physical progress </w:t>
            </w:r>
            <w:r w:rsidR="00374014" w:rsidRPr="00CB2171">
              <w:rPr>
                <w:rFonts w:ascii="Arial" w:hAnsi="Arial" w:cs="Arial"/>
                <w:bCs/>
                <w:color w:val="000000"/>
                <w:sz w:val="22"/>
                <w:szCs w:val="22"/>
              </w:rPr>
              <w:lastRenderedPageBreak/>
              <w:t>of Furniture</w:t>
            </w:r>
            <w:r w:rsidR="001844ED" w:rsidRPr="00CB2171">
              <w:rPr>
                <w:rFonts w:ascii="Arial" w:hAnsi="Arial" w:cs="Arial"/>
                <w:bCs/>
                <w:color w:val="000000"/>
                <w:sz w:val="22"/>
                <w:szCs w:val="22"/>
              </w:rPr>
              <w:t xml:space="preserve"> and Fixtures including Industrial Electrification &amp; Lift observed during site visit.</w:t>
            </w:r>
          </w:p>
        </w:tc>
      </w:tr>
      <w:tr w:rsidR="001554BD" w:rsidRPr="00D410C3" w14:paraId="61367215" w14:textId="77777777" w:rsidTr="009E728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4" w:type="dxa"/>
            <w:vMerge/>
          </w:tcPr>
          <w:p w14:paraId="0130AE36" w14:textId="6BD5E208" w:rsidR="001554BD" w:rsidRDefault="001554BD" w:rsidP="00310006">
            <w:pPr>
              <w:pStyle w:val="NumText"/>
              <w:numPr>
                <w:ilvl w:val="0"/>
                <w:numId w:val="0"/>
              </w:numPr>
              <w:spacing w:line="360" w:lineRule="auto"/>
              <w:rPr>
                <w:rFonts w:ascii="Arial" w:hAnsi="Arial" w:cs="Arial"/>
                <w:bCs w:val="0"/>
                <w:color w:val="000000"/>
                <w:szCs w:val="22"/>
              </w:rPr>
            </w:pPr>
          </w:p>
        </w:tc>
        <w:tc>
          <w:tcPr>
            <w:tcW w:w="1984" w:type="dxa"/>
            <w:vMerge/>
          </w:tcPr>
          <w:p w14:paraId="43980716" w14:textId="77777777" w:rsidR="001554BD" w:rsidRPr="0024616B" w:rsidRDefault="001554BD" w:rsidP="0031000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lang w:eastAsia="en-IN"/>
              </w:rPr>
            </w:pPr>
          </w:p>
        </w:tc>
        <w:tc>
          <w:tcPr>
            <w:tcW w:w="2127" w:type="dxa"/>
            <w:tcBorders>
              <w:bottom w:val="single" w:sz="4" w:space="0" w:color="auto"/>
            </w:tcBorders>
          </w:tcPr>
          <w:p w14:paraId="3A54BD0C" w14:textId="77777777" w:rsidR="001554BD" w:rsidRDefault="001554BD" w:rsidP="00310006">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iCs/>
                <w:sz w:val="22"/>
                <w:szCs w:val="22"/>
                <w:lang w:eastAsia="en-IN"/>
              </w:rPr>
            </w:pPr>
            <w:r>
              <w:rPr>
                <w:rFonts w:ascii="Arial" w:hAnsi="Arial" w:cs="Arial"/>
                <w:sz w:val="22"/>
                <w:szCs w:val="22"/>
              </w:rPr>
              <w:t>Expenses incurred up to last Progress report</w:t>
            </w:r>
          </w:p>
        </w:tc>
        <w:tc>
          <w:tcPr>
            <w:tcW w:w="2126" w:type="dxa"/>
            <w:tcBorders>
              <w:top w:val="single" w:sz="4" w:space="0" w:color="auto"/>
              <w:bottom w:val="single" w:sz="4" w:space="0" w:color="auto"/>
            </w:tcBorders>
          </w:tcPr>
          <w:p w14:paraId="5FE5436F" w14:textId="77777777" w:rsidR="001554BD" w:rsidRDefault="001554BD" w:rsidP="00310006">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NA</w:t>
            </w:r>
          </w:p>
        </w:tc>
        <w:tc>
          <w:tcPr>
            <w:tcW w:w="2977" w:type="dxa"/>
            <w:vMerge/>
          </w:tcPr>
          <w:p w14:paraId="7958DD80" w14:textId="77777777" w:rsidR="001554BD" w:rsidRPr="00CB2171" w:rsidRDefault="001554BD" w:rsidP="0031000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p>
        </w:tc>
      </w:tr>
      <w:tr w:rsidR="001554BD" w:rsidRPr="00D410C3" w14:paraId="64EED661" w14:textId="77777777" w:rsidTr="009E7285">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4" w:type="dxa"/>
            <w:vMerge/>
          </w:tcPr>
          <w:p w14:paraId="00C36FC4" w14:textId="77777777" w:rsidR="001554BD" w:rsidRDefault="001554BD" w:rsidP="00310006">
            <w:pPr>
              <w:pStyle w:val="NumText"/>
              <w:numPr>
                <w:ilvl w:val="0"/>
                <w:numId w:val="0"/>
              </w:numPr>
              <w:spacing w:line="360" w:lineRule="auto"/>
              <w:ind w:left="964" w:hanging="964"/>
              <w:rPr>
                <w:rFonts w:ascii="Arial" w:hAnsi="Arial" w:cs="Arial"/>
                <w:bCs w:val="0"/>
                <w:color w:val="000000"/>
                <w:szCs w:val="22"/>
              </w:rPr>
            </w:pPr>
          </w:p>
        </w:tc>
        <w:tc>
          <w:tcPr>
            <w:tcW w:w="1984" w:type="dxa"/>
            <w:vMerge/>
          </w:tcPr>
          <w:p w14:paraId="64A36766" w14:textId="77777777" w:rsidR="001554BD" w:rsidRPr="0024616B" w:rsidRDefault="001554BD" w:rsidP="00310006">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iCs/>
                <w:sz w:val="22"/>
                <w:szCs w:val="22"/>
                <w:lang w:eastAsia="en-IN"/>
              </w:rPr>
            </w:pPr>
          </w:p>
        </w:tc>
        <w:tc>
          <w:tcPr>
            <w:tcW w:w="2127" w:type="dxa"/>
            <w:tcBorders>
              <w:bottom w:val="single" w:sz="4" w:space="0" w:color="auto"/>
            </w:tcBorders>
          </w:tcPr>
          <w:p w14:paraId="6BC2B2E8" w14:textId="77777777" w:rsidR="001554BD" w:rsidRDefault="001554BD" w:rsidP="00310006">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iCs/>
                <w:sz w:val="22"/>
                <w:szCs w:val="22"/>
                <w:lang w:eastAsia="en-IN"/>
              </w:rPr>
            </w:pPr>
            <w:r>
              <w:rPr>
                <w:rFonts w:ascii="Arial" w:hAnsi="Arial" w:cs="Arial"/>
                <w:bCs/>
                <w:sz w:val="22"/>
                <w:szCs w:val="22"/>
                <w:lang w:eastAsia="en-IN"/>
              </w:rPr>
              <w:t>I</w:t>
            </w:r>
            <w:r w:rsidRPr="00AD7F32">
              <w:rPr>
                <w:rFonts w:ascii="Arial" w:hAnsi="Arial" w:cs="Arial"/>
                <w:bCs/>
                <w:sz w:val="22"/>
                <w:szCs w:val="22"/>
                <w:lang w:eastAsia="en-IN"/>
              </w:rPr>
              <w:t xml:space="preserve">ncurred </w:t>
            </w:r>
            <w:r>
              <w:rPr>
                <w:rFonts w:ascii="Arial" w:hAnsi="Arial" w:cs="Arial"/>
                <w:bCs/>
                <w:sz w:val="22"/>
                <w:szCs w:val="22"/>
                <w:lang w:eastAsia="en-IN"/>
              </w:rPr>
              <w:t xml:space="preserve">up to period ending </w:t>
            </w:r>
            <w:r>
              <w:rPr>
                <w:rFonts w:ascii="Arial" w:hAnsi="Arial" w:cs="Arial"/>
                <w:sz w:val="22"/>
                <w:szCs w:val="22"/>
                <w:lang w:eastAsia="en-IN"/>
              </w:rPr>
              <w:t>February 2022</w:t>
            </w:r>
          </w:p>
        </w:tc>
        <w:tc>
          <w:tcPr>
            <w:tcW w:w="2126" w:type="dxa"/>
            <w:tcBorders>
              <w:top w:val="single" w:sz="4" w:space="0" w:color="auto"/>
              <w:bottom w:val="single" w:sz="4" w:space="0" w:color="auto"/>
            </w:tcBorders>
          </w:tcPr>
          <w:p w14:paraId="27566771" w14:textId="77777777" w:rsidR="001554BD" w:rsidRDefault="001554BD" w:rsidP="00310006">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0.76</w:t>
            </w:r>
          </w:p>
        </w:tc>
        <w:tc>
          <w:tcPr>
            <w:tcW w:w="2977" w:type="dxa"/>
            <w:vMerge/>
          </w:tcPr>
          <w:p w14:paraId="38CB28F3" w14:textId="77777777" w:rsidR="001554BD" w:rsidRPr="00CB2171" w:rsidRDefault="001554BD" w:rsidP="00310006">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color w:val="000000"/>
                <w:sz w:val="22"/>
                <w:szCs w:val="22"/>
              </w:rPr>
            </w:pPr>
          </w:p>
        </w:tc>
      </w:tr>
      <w:tr w:rsidR="001554BD" w:rsidRPr="00D410C3" w14:paraId="5EAE2C56" w14:textId="77777777" w:rsidTr="009E728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4" w:type="dxa"/>
            <w:vMerge/>
          </w:tcPr>
          <w:p w14:paraId="39A33ADA" w14:textId="77777777" w:rsidR="001554BD" w:rsidRDefault="001554BD" w:rsidP="00310006">
            <w:pPr>
              <w:pStyle w:val="NumText"/>
              <w:numPr>
                <w:ilvl w:val="0"/>
                <w:numId w:val="0"/>
              </w:numPr>
              <w:spacing w:line="360" w:lineRule="auto"/>
              <w:ind w:left="964" w:hanging="964"/>
              <w:rPr>
                <w:rFonts w:ascii="Arial" w:hAnsi="Arial" w:cs="Arial"/>
                <w:bCs w:val="0"/>
                <w:color w:val="000000"/>
                <w:szCs w:val="22"/>
              </w:rPr>
            </w:pPr>
          </w:p>
        </w:tc>
        <w:tc>
          <w:tcPr>
            <w:tcW w:w="1984" w:type="dxa"/>
            <w:vMerge/>
          </w:tcPr>
          <w:p w14:paraId="4615A173" w14:textId="77777777" w:rsidR="001554BD" w:rsidRPr="0024616B" w:rsidRDefault="001554BD" w:rsidP="0031000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lang w:eastAsia="en-IN"/>
              </w:rPr>
            </w:pPr>
          </w:p>
        </w:tc>
        <w:tc>
          <w:tcPr>
            <w:tcW w:w="2127" w:type="dxa"/>
            <w:tcBorders>
              <w:bottom w:val="single" w:sz="4" w:space="0" w:color="auto"/>
            </w:tcBorders>
          </w:tcPr>
          <w:p w14:paraId="46DF93F7" w14:textId="77777777" w:rsidR="001554BD" w:rsidRDefault="001554BD" w:rsidP="00310006">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lang w:eastAsia="en-IN"/>
              </w:rPr>
            </w:pPr>
            <w:r>
              <w:rPr>
                <w:rFonts w:ascii="Arial" w:hAnsi="Arial" w:cs="Arial"/>
                <w:bCs/>
                <w:sz w:val="22"/>
                <w:szCs w:val="22"/>
                <w:lang w:eastAsia="en-IN"/>
              </w:rPr>
              <w:t>Expenditure approved under his head</w:t>
            </w:r>
          </w:p>
        </w:tc>
        <w:tc>
          <w:tcPr>
            <w:tcW w:w="2126" w:type="dxa"/>
            <w:tcBorders>
              <w:top w:val="single" w:sz="4" w:space="0" w:color="auto"/>
              <w:bottom w:val="single" w:sz="4" w:space="0" w:color="auto"/>
            </w:tcBorders>
          </w:tcPr>
          <w:p w14:paraId="0A3C46BF" w14:textId="77777777" w:rsidR="001554BD" w:rsidRDefault="001554BD" w:rsidP="00310006">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0.76</w:t>
            </w:r>
          </w:p>
        </w:tc>
        <w:tc>
          <w:tcPr>
            <w:tcW w:w="2977" w:type="dxa"/>
            <w:vMerge/>
          </w:tcPr>
          <w:p w14:paraId="4572C2F6" w14:textId="77777777" w:rsidR="001554BD" w:rsidRPr="00CB2171" w:rsidRDefault="001554BD" w:rsidP="0031000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p>
        </w:tc>
      </w:tr>
      <w:tr w:rsidR="001554BD" w:rsidRPr="00D410C3" w14:paraId="5091761E" w14:textId="77777777" w:rsidTr="009E7285">
        <w:trPr>
          <w:cnfStyle w:val="000000010000" w:firstRow="0" w:lastRow="0" w:firstColumn="0" w:lastColumn="0" w:oddVBand="0" w:evenVBand="0" w:oddHBand="0" w:evenHBand="1" w:firstRowFirstColumn="0" w:firstRowLastColumn="0" w:lastRowFirstColumn="0" w:lastRowLastColumn="0"/>
          <w:trHeight w:val="872"/>
        </w:trPr>
        <w:tc>
          <w:tcPr>
            <w:cnfStyle w:val="001000000000" w:firstRow="0" w:lastRow="0" w:firstColumn="1" w:lastColumn="0" w:oddVBand="0" w:evenVBand="0" w:oddHBand="0" w:evenHBand="0" w:firstRowFirstColumn="0" w:firstRowLastColumn="0" w:lastRowFirstColumn="0" w:lastRowLastColumn="0"/>
            <w:tcW w:w="1134" w:type="dxa"/>
            <w:vMerge w:val="restart"/>
          </w:tcPr>
          <w:p w14:paraId="5AE7B855" w14:textId="3C4A4D6B" w:rsidR="001554BD" w:rsidRDefault="001554BD" w:rsidP="00DE1EE9">
            <w:pPr>
              <w:pStyle w:val="NumText"/>
              <w:numPr>
                <w:ilvl w:val="0"/>
                <w:numId w:val="19"/>
              </w:numPr>
              <w:spacing w:line="360" w:lineRule="auto"/>
              <w:rPr>
                <w:rFonts w:ascii="Arial" w:hAnsi="Arial" w:cs="Arial"/>
                <w:bCs w:val="0"/>
                <w:color w:val="000000"/>
                <w:szCs w:val="22"/>
              </w:rPr>
            </w:pPr>
          </w:p>
        </w:tc>
        <w:tc>
          <w:tcPr>
            <w:tcW w:w="1984" w:type="dxa"/>
            <w:vMerge w:val="restart"/>
          </w:tcPr>
          <w:p w14:paraId="06976D99" w14:textId="77777777" w:rsidR="001554BD" w:rsidRPr="0024616B" w:rsidRDefault="001554BD" w:rsidP="00310006">
            <w:pPr>
              <w:autoSpaceDE w:val="0"/>
              <w:autoSpaceDN w:val="0"/>
              <w:adjustRightInd w:val="0"/>
              <w:spacing w:line="360" w:lineRule="auto"/>
              <w:ind w:right="-108"/>
              <w:cnfStyle w:val="000000010000" w:firstRow="0" w:lastRow="0" w:firstColumn="0" w:lastColumn="0" w:oddVBand="0" w:evenVBand="0" w:oddHBand="0" w:evenHBand="1" w:firstRowFirstColumn="0" w:firstRowLastColumn="0" w:lastRowFirstColumn="0" w:lastRowLastColumn="0"/>
              <w:rPr>
                <w:rFonts w:ascii="Arial" w:hAnsi="Arial" w:cs="Arial"/>
                <w:b/>
                <w:iCs/>
                <w:sz w:val="22"/>
                <w:szCs w:val="22"/>
                <w:lang w:eastAsia="en-IN"/>
              </w:rPr>
            </w:pPr>
            <w:r>
              <w:rPr>
                <w:rFonts w:ascii="Arial" w:hAnsi="Arial" w:cs="Arial"/>
                <w:b/>
                <w:sz w:val="22"/>
                <w:szCs w:val="22"/>
              </w:rPr>
              <w:t>Contingency and spares etc.</w:t>
            </w:r>
          </w:p>
        </w:tc>
        <w:tc>
          <w:tcPr>
            <w:tcW w:w="2127" w:type="dxa"/>
            <w:tcBorders>
              <w:bottom w:val="single" w:sz="4" w:space="0" w:color="auto"/>
            </w:tcBorders>
          </w:tcPr>
          <w:p w14:paraId="7A543C74" w14:textId="77777777" w:rsidR="001554BD" w:rsidRPr="00D44231" w:rsidRDefault="001554BD" w:rsidP="00310006">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sz w:val="22"/>
                <w:szCs w:val="22"/>
                <w:lang w:eastAsia="en-IN"/>
              </w:rPr>
            </w:pPr>
            <w:r>
              <w:rPr>
                <w:rFonts w:ascii="Arial" w:hAnsi="Arial" w:cs="Arial"/>
                <w:bCs/>
                <w:iCs/>
                <w:sz w:val="22"/>
                <w:szCs w:val="22"/>
                <w:lang w:eastAsia="en-IN"/>
              </w:rPr>
              <w:t>Allocated Amount</w:t>
            </w:r>
          </w:p>
        </w:tc>
        <w:tc>
          <w:tcPr>
            <w:tcW w:w="2126" w:type="dxa"/>
            <w:tcBorders>
              <w:top w:val="single" w:sz="4" w:space="0" w:color="auto"/>
              <w:bottom w:val="single" w:sz="4" w:space="0" w:color="auto"/>
            </w:tcBorders>
          </w:tcPr>
          <w:p w14:paraId="0CA01EFC" w14:textId="77777777" w:rsidR="001554BD" w:rsidRDefault="001554BD" w:rsidP="00310006">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0.99</w:t>
            </w:r>
          </w:p>
        </w:tc>
        <w:tc>
          <w:tcPr>
            <w:tcW w:w="2977" w:type="dxa"/>
            <w:vMerge w:val="restart"/>
          </w:tcPr>
          <w:p w14:paraId="7F1ADC1F" w14:textId="77777777" w:rsidR="001554BD" w:rsidRPr="00CB2171" w:rsidRDefault="001554BD" w:rsidP="00310006">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2"/>
                <w:szCs w:val="22"/>
              </w:rPr>
            </w:pPr>
          </w:p>
          <w:p w14:paraId="447B7DAF" w14:textId="67E95668" w:rsidR="001554BD" w:rsidRPr="00A70E81" w:rsidRDefault="001554BD" w:rsidP="00CB2171">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2"/>
                <w:szCs w:val="22"/>
              </w:rPr>
            </w:pPr>
            <w:r w:rsidRPr="00CB3745">
              <w:rPr>
                <w:rFonts w:ascii="Arial" w:hAnsi="Arial" w:cs="Arial"/>
                <w:bCs/>
                <w:color w:val="000000"/>
                <w:sz w:val="22"/>
                <w:szCs w:val="22"/>
              </w:rPr>
              <w:t xml:space="preserve">As per CA certificate dated </w:t>
            </w:r>
            <w:r w:rsidR="002173BF" w:rsidRPr="00CB3745">
              <w:rPr>
                <w:rFonts w:ascii="Arial" w:hAnsi="Arial" w:cs="Arial"/>
                <w:bCs/>
                <w:color w:val="000000"/>
                <w:sz w:val="22"/>
                <w:szCs w:val="22"/>
              </w:rPr>
              <w:t>25</w:t>
            </w:r>
            <w:r w:rsidR="002173BF" w:rsidRPr="00CB3745">
              <w:rPr>
                <w:rFonts w:ascii="Arial" w:hAnsi="Arial" w:cs="Arial"/>
                <w:bCs/>
                <w:color w:val="000000"/>
                <w:sz w:val="22"/>
                <w:szCs w:val="22"/>
                <w:vertAlign w:val="superscript"/>
              </w:rPr>
              <w:t>th</w:t>
            </w:r>
            <w:r w:rsidR="002173BF" w:rsidRPr="00CB3745">
              <w:rPr>
                <w:rFonts w:ascii="Arial" w:hAnsi="Arial" w:cs="Arial"/>
                <w:bCs/>
                <w:color w:val="000000"/>
                <w:sz w:val="22"/>
                <w:szCs w:val="22"/>
              </w:rPr>
              <w:t xml:space="preserve"> March 2022</w:t>
            </w:r>
            <w:r w:rsidRPr="00CB3745">
              <w:rPr>
                <w:rFonts w:ascii="Arial" w:hAnsi="Arial" w:cs="Arial"/>
                <w:bCs/>
                <w:color w:val="000000"/>
                <w:sz w:val="22"/>
                <w:szCs w:val="22"/>
              </w:rPr>
              <w:t xml:space="preserve"> the company has incurred Rs.0.39 Crore towards </w:t>
            </w:r>
            <w:r w:rsidR="008112D4" w:rsidRPr="00CB3745">
              <w:rPr>
                <w:rFonts w:ascii="Arial" w:hAnsi="Arial" w:cs="Arial"/>
                <w:bCs/>
                <w:color w:val="000000"/>
                <w:sz w:val="22"/>
                <w:szCs w:val="22"/>
              </w:rPr>
              <w:t>c</w:t>
            </w:r>
            <w:r w:rsidRPr="00CB3745">
              <w:rPr>
                <w:rFonts w:ascii="Arial" w:hAnsi="Arial" w:cs="Arial"/>
                <w:bCs/>
                <w:color w:val="000000"/>
                <w:sz w:val="22"/>
                <w:szCs w:val="22"/>
              </w:rPr>
              <w:t>ontingency and spares etc.</w:t>
            </w:r>
            <w:r w:rsidRPr="00CB3745">
              <w:rPr>
                <w:rFonts w:ascii="Arial" w:hAnsi="Arial" w:cs="Arial"/>
                <w:sz w:val="22"/>
                <w:szCs w:val="22"/>
              </w:rPr>
              <w:t xml:space="preserve"> </w:t>
            </w:r>
            <w:r w:rsidR="002173BF" w:rsidRPr="00CB3745">
              <w:rPr>
                <w:rFonts w:ascii="Arial" w:hAnsi="Arial" w:cs="Arial"/>
                <w:sz w:val="22"/>
                <w:szCs w:val="22"/>
              </w:rPr>
              <w:t>up to 28</w:t>
            </w:r>
            <w:r w:rsidR="002173BF" w:rsidRPr="00CB3745">
              <w:rPr>
                <w:rFonts w:ascii="Arial" w:hAnsi="Arial" w:cs="Arial"/>
                <w:sz w:val="22"/>
                <w:szCs w:val="22"/>
                <w:vertAlign w:val="superscript"/>
              </w:rPr>
              <w:t>th</w:t>
            </w:r>
            <w:r w:rsidR="002173BF" w:rsidRPr="00CB3745">
              <w:rPr>
                <w:rFonts w:ascii="Arial" w:hAnsi="Arial" w:cs="Arial"/>
                <w:sz w:val="22"/>
                <w:szCs w:val="22"/>
              </w:rPr>
              <w:t xml:space="preserve"> February 2022</w:t>
            </w:r>
            <w:r w:rsidR="00CB2171" w:rsidRPr="00CB3745">
              <w:rPr>
                <w:rFonts w:ascii="Arial" w:hAnsi="Arial" w:cs="Arial"/>
                <w:sz w:val="22"/>
                <w:szCs w:val="22"/>
              </w:rPr>
              <w:t xml:space="preserve">. Expenditure towards Contingency and spares etc. </w:t>
            </w:r>
            <w:r w:rsidR="002173BF" w:rsidRPr="00CB3745">
              <w:rPr>
                <w:rFonts w:ascii="Arial" w:hAnsi="Arial" w:cs="Arial"/>
                <w:sz w:val="22"/>
                <w:szCs w:val="22"/>
              </w:rPr>
              <w:t xml:space="preserve"> </w:t>
            </w:r>
            <w:r w:rsidR="008112D4" w:rsidRPr="00CB3745">
              <w:rPr>
                <w:rFonts w:ascii="Arial" w:hAnsi="Arial" w:cs="Arial"/>
                <w:sz w:val="22"/>
                <w:szCs w:val="22"/>
              </w:rPr>
              <w:t>h</w:t>
            </w:r>
            <w:r w:rsidR="00CB2171" w:rsidRPr="00CB3745">
              <w:rPr>
                <w:rFonts w:ascii="Arial" w:hAnsi="Arial" w:cs="Arial"/>
                <w:sz w:val="22"/>
                <w:szCs w:val="22"/>
              </w:rPr>
              <w:t xml:space="preserve">as </w:t>
            </w:r>
            <w:r w:rsidR="00A70E81">
              <w:rPr>
                <w:rFonts w:ascii="Arial" w:hAnsi="Arial" w:cs="Arial"/>
                <w:sz w:val="22"/>
                <w:szCs w:val="22"/>
              </w:rPr>
              <w:t xml:space="preserve">not been </w:t>
            </w:r>
            <w:r w:rsidRPr="00CB3745">
              <w:rPr>
                <w:rFonts w:ascii="Arial" w:hAnsi="Arial" w:cs="Arial"/>
                <w:bCs/>
                <w:color w:val="000000"/>
                <w:sz w:val="22"/>
                <w:szCs w:val="22"/>
              </w:rPr>
              <w:t>considered</w:t>
            </w:r>
            <w:r w:rsidR="00A70E81">
              <w:rPr>
                <w:rFonts w:ascii="Arial" w:hAnsi="Arial" w:cs="Arial"/>
                <w:bCs/>
                <w:color w:val="000000"/>
                <w:sz w:val="22"/>
                <w:szCs w:val="22"/>
              </w:rPr>
              <w:t xml:space="preserve"> in the approved amount as no </w:t>
            </w:r>
            <w:r w:rsidR="003A2A39">
              <w:rPr>
                <w:rFonts w:ascii="Arial" w:hAnsi="Arial" w:cs="Arial"/>
                <w:bCs/>
                <w:color w:val="000000"/>
                <w:sz w:val="22"/>
                <w:szCs w:val="22"/>
              </w:rPr>
              <w:t xml:space="preserve">Invoices/ Bills </w:t>
            </w:r>
            <w:r w:rsidR="00A70E81">
              <w:rPr>
                <w:rFonts w:ascii="Arial" w:hAnsi="Arial" w:cs="Arial"/>
                <w:bCs/>
                <w:color w:val="000000"/>
                <w:sz w:val="22"/>
                <w:szCs w:val="22"/>
              </w:rPr>
              <w:t xml:space="preserve">for </w:t>
            </w:r>
            <w:r w:rsidR="003A2A39">
              <w:rPr>
                <w:rFonts w:ascii="Arial" w:hAnsi="Arial" w:cs="Arial"/>
                <w:bCs/>
                <w:color w:val="000000"/>
                <w:sz w:val="22"/>
                <w:szCs w:val="22"/>
              </w:rPr>
              <w:t xml:space="preserve">supporting the expenditure </w:t>
            </w:r>
            <w:r w:rsidR="00FB7461">
              <w:rPr>
                <w:rFonts w:ascii="Arial" w:hAnsi="Arial" w:cs="Arial"/>
                <w:bCs/>
                <w:color w:val="000000"/>
                <w:sz w:val="22"/>
                <w:szCs w:val="22"/>
              </w:rPr>
              <w:t xml:space="preserve">was </w:t>
            </w:r>
            <w:r w:rsidR="00A70E81">
              <w:rPr>
                <w:rFonts w:ascii="Arial" w:hAnsi="Arial" w:cs="Arial"/>
                <w:bCs/>
                <w:color w:val="000000"/>
                <w:sz w:val="22"/>
                <w:szCs w:val="22"/>
              </w:rPr>
              <w:t>provided to us</w:t>
            </w:r>
            <w:r w:rsidRPr="00CB3745">
              <w:rPr>
                <w:rFonts w:ascii="Arial" w:hAnsi="Arial" w:cs="Arial"/>
                <w:bCs/>
                <w:color w:val="000000"/>
                <w:sz w:val="22"/>
                <w:szCs w:val="22"/>
              </w:rPr>
              <w:t>.</w:t>
            </w:r>
          </w:p>
        </w:tc>
      </w:tr>
      <w:tr w:rsidR="001554BD" w:rsidRPr="00D410C3" w14:paraId="7AAD9D70" w14:textId="77777777" w:rsidTr="009E728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4" w:type="dxa"/>
            <w:vMerge/>
          </w:tcPr>
          <w:p w14:paraId="776D4B0A" w14:textId="56B9D3A2" w:rsidR="001554BD" w:rsidRDefault="001554BD" w:rsidP="00310006">
            <w:pPr>
              <w:pStyle w:val="NumText"/>
              <w:numPr>
                <w:ilvl w:val="0"/>
                <w:numId w:val="0"/>
              </w:numPr>
              <w:spacing w:line="360" w:lineRule="auto"/>
              <w:ind w:left="964" w:hanging="964"/>
              <w:rPr>
                <w:rFonts w:ascii="Arial" w:hAnsi="Arial" w:cs="Arial"/>
                <w:bCs w:val="0"/>
                <w:color w:val="000000"/>
                <w:szCs w:val="22"/>
              </w:rPr>
            </w:pPr>
          </w:p>
        </w:tc>
        <w:tc>
          <w:tcPr>
            <w:tcW w:w="1984" w:type="dxa"/>
            <w:vMerge/>
          </w:tcPr>
          <w:p w14:paraId="36E4BF49" w14:textId="77777777" w:rsidR="001554BD" w:rsidRPr="0024616B" w:rsidRDefault="001554BD" w:rsidP="0031000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lang w:eastAsia="en-IN"/>
              </w:rPr>
            </w:pPr>
          </w:p>
        </w:tc>
        <w:tc>
          <w:tcPr>
            <w:tcW w:w="2127" w:type="dxa"/>
            <w:tcBorders>
              <w:bottom w:val="single" w:sz="4" w:space="0" w:color="auto"/>
            </w:tcBorders>
          </w:tcPr>
          <w:p w14:paraId="008B28B8" w14:textId="77777777" w:rsidR="001554BD" w:rsidRPr="00D44231" w:rsidRDefault="001554BD" w:rsidP="00310006">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lang w:eastAsia="en-IN"/>
              </w:rPr>
            </w:pPr>
            <w:r>
              <w:rPr>
                <w:rFonts w:ascii="Arial" w:hAnsi="Arial" w:cs="Arial"/>
                <w:sz w:val="22"/>
                <w:szCs w:val="22"/>
              </w:rPr>
              <w:t>Expenses incurred up to last Progress report</w:t>
            </w:r>
          </w:p>
        </w:tc>
        <w:tc>
          <w:tcPr>
            <w:tcW w:w="2126" w:type="dxa"/>
            <w:tcBorders>
              <w:top w:val="single" w:sz="4" w:space="0" w:color="auto"/>
              <w:bottom w:val="single" w:sz="4" w:space="0" w:color="auto"/>
            </w:tcBorders>
          </w:tcPr>
          <w:p w14:paraId="75A5BC1C" w14:textId="77777777" w:rsidR="001554BD" w:rsidRDefault="001554BD" w:rsidP="00310006">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NA</w:t>
            </w:r>
          </w:p>
        </w:tc>
        <w:tc>
          <w:tcPr>
            <w:tcW w:w="2977" w:type="dxa"/>
            <w:vMerge/>
          </w:tcPr>
          <w:p w14:paraId="722E70E3" w14:textId="77777777" w:rsidR="001554BD" w:rsidRPr="00CB2171" w:rsidRDefault="001554BD" w:rsidP="0031000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p>
        </w:tc>
      </w:tr>
      <w:tr w:rsidR="001554BD" w:rsidRPr="00D410C3" w14:paraId="1FE4C16F" w14:textId="77777777" w:rsidTr="009E7285">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4" w:type="dxa"/>
            <w:vMerge/>
          </w:tcPr>
          <w:p w14:paraId="717DBDF5" w14:textId="77777777" w:rsidR="001554BD" w:rsidRDefault="001554BD" w:rsidP="00310006">
            <w:pPr>
              <w:pStyle w:val="NumText"/>
              <w:numPr>
                <w:ilvl w:val="0"/>
                <w:numId w:val="0"/>
              </w:numPr>
              <w:spacing w:line="360" w:lineRule="auto"/>
              <w:ind w:left="964" w:hanging="964"/>
              <w:rPr>
                <w:rFonts w:ascii="Arial" w:hAnsi="Arial" w:cs="Arial"/>
                <w:bCs w:val="0"/>
                <w:color w:val="000000"/>
                <w:szCs w:val="22"/>
              </w:rPr>
            </w:pPr>
          </w:p>
        </w:tc>
        <w:tc>
          <w:tcPr>
            <w:tcW w:w="1984" w:type="dxa"/>
            <w:vMerge/>
          </w:tcPr>
          <w:p w14:paraId="7FED4BF9" w14:textId="77777777" w:rsidR="001554BD" w:rsidRPr="0024616B" w:rsidRDefault="001554BD" w:rsidP="00310006">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iCs/>
                <w:sz w:val="22"/>
                <w:szCs w:val="22"/>
                <w:lang w:eastAsia="en-IN"/>
              </w:rPr>
            </w:pPr>
          </w:p>
        </w:tc>
        <w:tc>
          <w:tcPr>
            <w:tcW w:w="2127" w:type="dxa"/>
            <w:tcBorders>
              <w:bottom w:val="single" w:sz="4" w:space="0" w:color="auto"/>
            </w:tcBorders>
          </w:tcPr>
          <w:p w14:paraId="4D8885EB" w14:textId="77777777" w:rsidR="001554BD" w:rsidRPr="00D44231" w:rsidRDefault="001554BD" w:rsidP="00310006">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sz w:val="22"/>
                <w:szCs w:val="22"/>
                <w:lang w:eastAsia="en-IN"/>
              </w:rPr>
            </w:pPr>
            <w:r>
              <w:rPr>
                <w:rFonts w:ascii="Arial" w:hAnsi="Arial" w:cs="Arial"/>
                <w:bCs/>
                <w:sz w:val="22"/>
                <w:szCs w:val="22"/>
                <w:lang w:eastAsia="en-IN"/>
              </w:rPr>
              <w:t>I</w:t>
            </w:r>
            <w:r w:rsidRPr="00AD7F32">
              <w:rPr>
                <w:rFonts w:ascii="Arial" w:hAnsi="Arial" w:cs="Arial"/>
                <w:bCs/>
                <w:sz w:val="22"/>
                <w:szCs w:val="22"/>
                <w:lang w:eastAsia="en-IN"/>
              </w:rPr>
              <w:t xml:space="preserve">ncurred </w:t>
            </w:r>
            <w:r>
              <w:rPr>
                <w:rFonts w:ascii="Arial" w:hAnsi="Arial" w:cs="Arial"/>
                <w:bCs/>
                <w:sz w:val="22"/>
                <w:szCs w:val="22"/>
                <w:lang w:eastAsia="en-IN"/>
              </w:rPr>
              <w:t xml:space="preserve">up to period ending </w:t>
            </w:r>
            <w:r>
              <w:rPr>
                <w:rFonts w:ascii="Arial" w:hAnsi="Arial" w:cs="Arial"/>
                <w:sz w:val="22"/>
                <w:szCs w:val="22"/>
                <w:lang w:eastAsia="en-IN"/>
              </w:rPr>
              <w:t>February 2022</w:t>
            </w:r>
          </w:p>
        </w:tc>
        <w:tc>
          <w:tcPr>
            <w:tcW w:w="2126" w:type="dxa"/>
            <w:tcBorders>
              <w:top w:val="single" w:sz="4" w:space="0" w:color="auto"/>
              <w:bottom w:val="single" w:sz="4" w:space="0" w:color="auto"/>
            </w:tcBorders>
          </w:tcPr>
          <w:p w14:paraId="098668F5" w14:textId="77777777" w:rsidR="001554BD" w:rsidRDefault="001554BD" w:rsidP="00310006">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0.39</w:t>
            </w:r>
          </w:p>
        </w:tc>
        <w:tc>
          <w:tcPr>
            <w:tcW w:w="2977" w:type="dxa"/>
            <w:vMerge/>
          </w:tcPr>
          <w:p w14:paraId="047537A7" w14:textId="77777777" w:rsidR="001554BD" w:rsidRPr="00CB2171" w:rsidRDefault="001554BD" w:rsidP="00310006">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color w:val="000000"/>
                <w:sz w:val="22"/>
                <w:szCs w:val="22"/>
              </w:rPr>
            </w:pPr>
          </w:p>
        </w:tc>
      </w:tr>
      <w:tr w:rsidR="001554BD" w:rsidRPr="00D410C3" w14:paraId="0DDAE231" w14:textId="77777777" w:rsidTr="009E728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4" w:type="dxa"/>
            <w:vMerge/>
          </w:tcPr>
          <w:p w14:paraId="25DD88E8" w14:textId="77777777" w:rsidR="001554BD" w:rsidRDefault="001554BD" w:rsidP="00310006">
            <w:pPr>
              <w:pStyle w:val="NumText"/>
              <w:numPr>
                <w:ilvl w:val="0"/>
                <w:numId w:val="0"/>
              </w:numPr>
              <w:spacing w:line="360" w:lineRule="auto"/>
              <w:ind w:left="964" w:hanging="964"/>
              <w:rPr>
                <w:rFonts w:ascii="Arial" w:hAnsi="Arial" w:cs="Arial"/>
                <w:bCs w:val="0"/>
                <w:color w:val="000000"/>
                <w:szCs w:val="22"/>
              </w:rPr>
            </w:pPr>
          </w:p>
        </w:tc>
        <w:tc>
          <w:tcPr>
            <w:tcW w:w="1984" w:type="dxa"/>
            <w:vMerge/>
          </w:tcPr>
          <w:p w14:paraId="3ED9EDFE" w14:textId="77777777" w:rsidR="001554BD" w:rsidRPr="0024616B" w:rsidRDefault="001554BD" w:rsidP="0031000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lang w:eastAsia="en-IN"/>
              </w:rPr>
            </w:pPr>
          </w:p>
        </w:tc>
        <w:tc>
          <w:tcPr>
            <w:tcW w:w="2127" w:type="dxa"/>
            <w:tcBorders>
              <w:bottom w:val="single" w:sz="4" w:space="0" w:color="auto"/>
            </w:tcBorders>
          </w:tcPr>
          <w:p w14:paraId="498C0E94" w14:textId="77777777" w:rsidR="001554BD" w:rsidRPr="00D44231" w:rsidRDefault="001554BD" w:rsidP="00310006">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lang w:eastAsia="en-IN"/>
              </w:rPr>
            </w:pPr>
            <w:r>
              <w:rPr>
                <w:rFonts w:ascii="Arial" w:hAnsi="Arial" w:cs="Arial"/>
                <w:bCs/>
                <w:sz w:val="22"/>
                <w:szCs w:val="22"/>
                <w:lang w:eastAsia="en-IN"/>
              </w:rPr>
              <w:t>Expenditure approved under his head</w:t>
            </w:r>
          </w:p>
        </w:tc>
        <w:tc>
          <w:tcPr>
            <w:tcW w:w="2126" w:type="dxa"/>
            <w:tcBorders>
              <w:top w:val="single" w:sz="4" w:space="0" w:color="auto"/>
              <w:bottom w:val="single" w:sz="4" w:space="0" w:color="auto"/>
            </w:tcBorders>
          </w:tcPr>
          <w:p w14:paraId="1D180D6C" w14:textId="66A791FD" w:rsidR="001554BD" w:rsidRDefault="00A5157C" w:rsidP="00310006">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NA</w:t>
            </w:r>
          </w:p>
        </w:tc>
        <w:tc>
          <w:tcPr>
            <w:tcW w:w="2977" w:type="dxa"/>
            <w:vMerge/>
          </w:tcPr>
          <w:p w14:paraId="3EC7B0EA" w14:textId="77777777" w:rsidR="001554BD" w:rsidRPr="00CB2171" w:rsidRDefault="001554BD" w:rsidP="0031000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p>
        </w:tc>
      </w:tr>
      <w:tr w:rsidR="001554BD" w:rsidRPr="00D410C3" w14:paraId="6FED4ABE" w14:textId="77777777" w:rsidTr="009E7285">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34" w:type="dxa"/>
            <w:vMerge w:val="restart"/>
          </w:tcPr>
          <w:p w14:paraId="21243BD5" w14:textId="2089CE62" w:rsidR="001554BD" w:rsidRPr="001E3536" w:rsidRDefault="001554BD" w:rsidP="001957F8">
            <w:pPr>
              <w:spacing w:line="360" w:lineRule="auto"/>
              <w:rPr>
                <w:rFonts w:ascii="Arial" w:hAnsi="Arial" w:cs="Arial"/>
                <w:bCs w:val="0"/>
                <w:color w:val="000000"/>
                <w:sz w:val="22"/>
                <w:szCs w:val="22"/>
              </w:rPr>
            </w:pPr>
          </w:p>
        </w:tc>
        <w:tc>
          <w:tcPr>
            <w:tcW w:w="1984" w:type="dxa"/>
            <w:vMerge w:val="restart"/>
          </w:tcPr>
          <w:p w14:paraId="06181F8B" w14:textId="77777777" w:rsidR="001554BD" w:rsidRPr="0024616B" w:rsidRDefault="001554BD" w:rsidP="00310006">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2"/>
                <w:szCs w:val="22"/>
              </w:rPr>
            </w:pPr>
            <w:r w:rsidRPr="0024616B">
              <w:rPr>
                <w:rFonts w:ascii="Arial" w:hAnsi="Arial" w:cs="Arial"/>
                <w:b/>
                <w:color w:val="000000"/>
                <w:sz w:val="22"/>
                <w:szCs w:val="22"/>
              </w:rPr>
              <w:t>Total</w:t>
            </w:r>
          </w:p>
        </w:tc>
        <w:tc>
          <w:tcPr>
            <w:tcW w:w="2127" w:type="dxa"/>
            <w:tcBorders>
              <w:bottom w:val="single" w:sz="4" w:space="0" w:color="auto"/>
            </w:tcBorders>
          </w:tcPr>
          <w:p w14:paraId="667EBDB5" w14:textId="77777777" w:rsidR="001554BD" w:rsidRPr="00D46F9A" w:rsidRDefault="001554BD" w:rsidP="00310006">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2"/>
                <w:szCs w:val="22"/>
              </w:rPr>
            </w:pPr>
            <w:r w:rsidRPr="00D46F9A">
              <w:rPr>
                <w:rFonts w:ascii="Arial" w:hAnsi="Arial" w:cs="Arial"/>
                <w:bCs/>
                <w:iCs/>
                <w:sz w:val="22"/>
                <w:szCs w:val="22"/>
                <w:lang w:eastAsia="en-IN"/>
              </w:rPr>
              <w:t>Allocated Amount</w:t>
            </w:r>
          </w:p>
        </w:tc>
        <w:tc>
          <w:tcPr>
            <w:tcW w:w="2126" w:type="dxa"/>
            <w:tcBorders>
              <w:bottom w:val="single" w:sz="4" w:space="0" w:color="auto"/>
            </w:tcBorders>
          </w:tcPr>
          <w:p w14:paraId="2740BB05" w14:textId="77777777" w:rsidR="001554BD" w:rsidRPr="00FB0E37" w:rsidRDefault="001554BD" w:rsidP="00310006">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
                <w:bCs/>
                <w:color w:val="000000"/>
                <w:sz w:val="22"/>
                <w:szCs w:val="22"/>
              </w:rPr>
            </w:pPr>
            <w:r>
              <w:rPr>
                <w:rFonts w:ascii="Arial" w:hAnsi="Arial" w:cs="Arial"/>
                <w:b/>
                <w:bCs/>
                <w:color w:val="000000"/>
                <w:sz w:val="22"/>
                <w:szCs w:val="22"/>
              </w:rPr>
              <w:fldChar w:fldCharType="begin"/>
            </w:r>
            <w:r>
              <w:rPr>
                <w:rFonts w:ascii="Arial" w:hAnsi="Arial" w:cs="Arial"/>
                <w:b/>
                <w:bCs/>
                <w:color w:val="000000"/>
                <w:sz w:val="22"/>
                <w:szCs w:val="22"/>
              </w:rPr>
              <w:instrText xml:space="preserve"> =8.79+10.11+0.8+0.99 </w:instrText>
            </w:r>
            <w:r>
              <w:rPr>
                <w:rFonts w:ascii="Arial" w:hAnsi="Arial" w:cs="Arial"/>
                <w:b/>
                <w:bCs/>
                <w:color w:val="000000"/>
                <w:sz w:val="22"/>
                <w:szCs w:val="22"/>
              </w:rPr>
              <w:fldChar w:fldCharType="separate"/>
            </w:r>
            <w:r>
              <w:rPr>
                <w:rFonts w:ascii="Arial" w:hAnsi="Arial" w:cs="Arial"/>
                <w:b/>
                <w:bCs/>
                <w:noProof/>
                <w:color w:val="000000"/>
                <w:sz w:val="22"/>
                <w:szCs w:val="22"/>
              </w:rPr>
              <w:t>20.69</w:t>
            </w:r>
            <w:r>
              <w:rPr>
                <w:rFonts w:ascii="Arial" w:hAnsi="Arial" w:cs="Arial"/>
                <w:b/>
                <w:bCs/>
                <w:color w:val="000000"/>
                <w:sz w:val="22"/>
                <w:szCs w:val="22"/>
              </w:rPr>
              <w:fldChar w:fldCharType="end"/>
            </w:r>
          </w:p>
        </w:tc>
        <w:tc>
          <w:tcPr>
            <w:tcW w:w="2977" w:type="dxa"/>
            <w:vMerge w:val="restart"/>
          </w:tcPr>
          <w:p w14:paraId="14B14694" w14:textId="026DF9D3" w:rsidR="001554BD" w:rsidRPr="00CB2171" w:rsidRDefault="002173BF" w:rsidP="00CB2171">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CB2171">
              <w:rPr>
                <w:rFonts w:ascii="Arial" w:hAnsi="Arial" w:cs="Arial"/>
                <w:color w:val="000000"/>
                <w:sz w:val="22"/>
                <w:szCs w:val="22"/>
              </w:rPr>
              <w:t xml:space="preserve">Based on physical progress observed during site visit, copies of invoices provided by the borrower and CA certificate provided by the borrower, we have approved approx. </w:t>
            </w:r>
            <w:r w:rsidRPr="00942BBB">
              <w:rPr>
                <w:rFonts w:ascii="Arial" w:hAnsi="Arial" w:cs="Arial"/>
                <w:color w:val="000000"/>
                <w:sz w:val="22"/>
                <w:szCs w:val="22"/>
              </w:rPr>
              <w:t>Rs.17 Crore</w:t>
            </w:r>
            <w:r w:rsidRPr="00CB2171">
              <w:rPr>
                <w:rFonts w:ascii="Arial" w:hAnsi="Arial" w:cs="Arial"/>
                <w:color w:val="000000"/>
                <w:sz w:val="22"/>
                <w:szCs w:val="22"/>
              </w:rPr>
              <w:t xml:space="preserve"> as against envisaged expenditure amounting to Rs.19.64 Crore </w:t>
            </w:r>
            <w:r w:rsidR="00CB2171">
              <w:rPr>
                <w:rFonts w:ascii="Arial" w:hAnsi="Arial" w:cs="Arial"/>
                <w:color w:val="000000"/>
                <w:sz w:val="22"/>
                <w:szCs w:val="22"/>
              </w:rPr>
              <w:t>which is</w:t>
            </w:r>
            <w:r w:rsidRPr="00CB2171">
              <w:rPr>
                <w:rFonts w:ascii="Arial" w:hAnsi="Arial" w:cs="Arial"/>
                <w:color w:val="000000"/>
                <w:sz w:val="22"/>
                <w:szCs w:val="22"/>
              </w:rPr>
              <w:t xml:space="preserve"> certified in C</w:t>
            </w:r>
            <w:r w:rsidRPr="00CB2171">
              <w:rPr>
                <w:rFonts w:ascii="Arial" w:hAnsi="Arial" w:cs="Arial"/>
                <w:bCs/>
                <w:color w:val="000000"/>
                <w:sz w:val="22"/>
                <w:szCs w:val="22"/>
              </w:rPr>
              <w:t xml:space="preserve">A certificate dated </w:t>
            </w:r>
            <w:r w:rsidR="00CB2171" w:rsidRPr="00CB2171">
              <w:rPr>
                <w:rFonts w:ascii="Arial" w:hAnsi="Arial" w:cs="Arial"/>
                <w:bCs/>
                <w:color w:val="000000"/>
                <w:sz w:val="22"/>
                <w:szCs w:val="22"/>
              </w:rPr>
              <w:t>25</w:t>
            </w:r>
            <w:r w:rsidR="00CB2171" w:rsidRPr="00CB2171">
              <w:rPr>
                <w:rFonts w:ascii="Arial" w:hAnsi="Arial" w:cs="Arial"/>
                <w:bCs/>
                <w:color w:val="000000"/>
                <w:sz w:val="22"/>
                <w:szCs w:val="22"/>
                <w:vertAlign w:val="superscript"/>
              </w:rPr>
              <w:t>th</w:t>
            </w:r>
            <w:r w:rsidR="00CB2171" w:rsidRPr="00CB2171">
              <w:rPr>
                <w:rFonts w:ascii="Arial" w:hAnsi="Arial" w:cs="Arial"/>
                <w:bCs/>
                <w:color w:val="000000"/>
                <w:sz w:val="22"/>
                <w:szCs w:val="22"/>
              </w:rPr>
              <w:t xml:space="preserve"> March 2022</w:t>
            </w:r>
            <w:r w:rsidRPr="00CB2171">
              <w:rPr>
                <w:rFonts w:ascii="Arial" w:hAnsi="Arial" w:cs="Arial"/>
                <w:bCs/>
                <w:color w:val="000000"/>
                <w:sz w:val="22"/>
                <w:szCs w:val="22"/>
              </w:rPr>
              <w:t>.</w:t>
            </w:r>
          </w:p>
        </w:tc>
      </w:tr>
      <w:tr w:rsidR="001554BD" w:rsidRPr="00D410C3" w14:paraId="35491AF9" w14:textId="77777777" w:rsidTr="009E7285">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1134" w:type="dxa"/>
            <w:vMerge/>
          </w:tcPr>
          <w:p w14:paraId="7D5956F4" w14:textId="77777777" w:rsidR="001554BD" w:rsidRDefault="001554BD" w:rsidP="00310006">
            <w:pPr>
              <w:spacing w:line="360" w:lineRule="auto"/>
              <w:jc w:val="right"/>
              <w:rPr>
                <w:rFonts w:ascii="Arial" w:hAnsi="Arial" w:cs="Arial"/>
                <w:bCs w:val="0"/>
                <w:color w:val="000000"/>
                <w:sz w:val="22"/>
                <w:szCs w:val="22"/>
              </w:rPr>
            </w:pPr>
          </w:p>
        </w:tc>
        <w:tc>
          <w:tcPr>
            <w:tcW w:w="1984" w:type="dxa"/>
            <w:vMerge/>
          </w:tcPr>
          <w:p w14:paraId="6769B943" w14:textId="77777777" w:rsidR="001554BD" w:rsidRPr="0024616B" w:rsidRDefault="001554BD" w:rsidP="00310006">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2"/>
                <w:szCs w:val="22"/>
              </w:rPr>
            </w:pPr>
          </w:p>
        </w:tc>
        <w:tc>
          <w:tcPr>
            <w:tcW w:w="2127" w:type="dxa"/>
            <w:tcBorders>
              <w:top w:val="single" w:sz="4" w:space="0" w:color="auto"/>
              <w:bottom w:val="single" w:sz="4" w:space="0" w:color="auto"/>
            </w:tcBorders>
          </w:tcPr>
          <w:p w14:paraId="5DF52B76" w14:textId="77777777" w:rsidR="001554BD" w:rsidRPr="00D46F9A" w:rsidRDefault="001554BD" w:rsidP="0031000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46F9A">
              <w:rPr>
                <w:rFonts w:ascii="Arial" w:hAnsi="Arial" w:cs="Arial"/>
                <w:sz w:val="22"/>
                <w:szCs w:val="22"/>
              </w:rPr>
              <w:t xml:space="preserve">Expenses incurred up to last </w:t>
            </w:r>
            <w:r>
              <w:rPr>
                <w:rFonts w:ascii="Arial" w:hAnsi="Arial" w:cs="Arial"/>
                <w:sz w:val="22"/>
                <w:szCs w:val="22"/>
              </w:rPr>
              <w:t xml:space="preserve">Progress </w:t>
            </w:r>
            <w:r w:rsidRPr="00D46F9A">
              <w:rPr>
                <w:rFonts w:ascii="Arial" w:hAnsi="Arial" w:cs="Arial"/>
                <w:sz w:val="22"/>
                <w:szCs w:val="22"/>
              </w:rPr>
              <w:t>report</w:t>
            </w:r>
          </w:p>
        </w:tc>
        <w:tc>
          <w:tcPr>
            <w:tcW w:w="2126" w:type="dxa"/>
            <w:tcBorders>
              <w:top w:val="single" w:sz="4" w:space="0" w:color="auto"/>
              <w:bottom w:val="single" w:sz="4" w:space="0" w:color="auto"/>
            </w:tcBorders>
          </w:tcPr>
          <w:p w14:paraId="21912BD4" w14:textId="77777777" w:rsidR="001554BD" w:rsidRPr="00FB0E37" w:rsidRDefault="001554BD" w:rsidP="00310006">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2"/>
                <w:szCs w:val="22"/>
              </w:rPr>
            </w:pPr>
            <w:r>
              <w:rPr>
                <w:rFonts w:ascii="Arial" w:hAnsi="Arial" w:cs="Arial"/>
                <w:b/>
                <w:color w:val="000000"/>
                <w:sz w:val="22"/>
                <w:szCs w:val="22"/>
              </w:rPr>
              <w:t>NA</w:t>
            </w:r>
          </w:p>
        </w:tc>
        <w:tc>
          <w:tcPr>
            <w:tcW w:w="2977" w:type="dxa"/>
            <w:vMerge/>
          </w:tcPr>
          <w:p w14:paraId="594B3550" w14:textId="77777777" w:rsidR="001554BD" w:rsidRPr="00CB2171" w:rsidRDefault="001554BD" w:rsidP="0031000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1554BD" w:rsidRPr="00D410C3" w14:paraId="78B7D422" w14:textId="77777777" w:rsidTr="009E7285">
        <w:trPr>
          <w:cnfStyle w:val="000000010000" w:firstRow="0" w:lastRow="0" w:firstColumn="0" w:lastColumn="0" w:oddVBand="0" w:evenVBand="0" w:oddHBand="0" w:evenHBand="1"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134" w:type="dxa"/>
            <w:vMerge/>
          </w:tcPr>
          <w:p w14:paraId="509CA549" w14:textId="77777777" w:rsidR="001554BD" w:rsidRDefault="001554BD" w:rsidP="00310006">
            <w:pPr>
              <w:spacing w:line="360" w:lineRule="auto"/>
              <w:jc w:val="right"/>
              <w:rPr>
                <w:rFonts w:ascii="Arial" w:hAnsi="Arial" w:cs="Arial"/>
                <w:bCs w:val="0"/>
                <w:color w:val="000000"/>
                <w:sz w:val="22"/>
                <w:szCs w:val="22"/>
              </w:rPr>
            </w:pPr>
          </w:p>
        </w:tc>
        <w:tc>
          <w:tcPr>
            <w:tcW w:w="1984" w:type="dxa"/>
            <w:vMerge/>
          </w:tcPr>
          <w:p w14:paraId="247DD1C4" w14:textId="77777777" w:rsidR="001554BD" w:rsidRPr="0024616B" w:rsidRDefault="001554BD" w:rsidP="00310006">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2"/>
                <w:szCs w:val="22"/>
              </w:rPr>
            </w:pPr>
          </w:p>
        </w:tc>
        <w:tc>
          <w:tcPr>
            <w:tcW w:w="2127" w:type="dxa"/>
            <w:tcBorders>
              <w:top w:val="single" w:sz="4" w:space="0" w:color="auto"/>
              <w:bottom w:val="single" w:sz="4" w:space="0" w:color="auto"/>
            </w:tcBorders>
          </w:tcPr>
          <w:p w14:paraId="09E5036E" w14:textId="77777777" w:rsidR="001554BD" w:rsidRPr="00D46F9A" w:rsidRDefault="001554BD" w:rsidP="00310006">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46F9A">
              <w:rPr>
                <w:rFonts w:ascii="Arial" w:hAnsi="Arial" w:cs="Arial"/>
                <w:bCs/>
                <w:sz w:val="22"/>
                <w:szCs w:val="22"/>
                <w:lang w:eastAsia="en-IN"/>
              </w:rPr>
              <w:t xml:space="preserve">Incurred up to period ending </w:t>
            </w:r>
            <w:r>
              <w:rPr>
                <w:rFonts w:ascii="Arial" w:hAnsi="Arial" w:cs="Arial"/>
                <w:sz w:val="22"/>
                <w:szCs w:val="22"/>
                <w:lang w:eastAsia="en-IN"/>
              </w:rPr>
              <w:t>February 2022</w:t>
            </w:r>
          </w:p>
        </w:tc>
        <w:tc>
          <w:tcPr>
            <w:tcW w:w="2126" w:type="dxa"/>
            <w:tcBorders>
              <w:top w:val="single" w:sz="4" w:space="0" w:color="auto"/>
              <w:bottom w:val="single" w:sz="4" w:space="0" w:color="auto"/>
            </w:tcBorders>
          </w:tcPr>
          <w:p w14:paraId="31C1416B" w14:textId="77777777" w:rsidR="001554BD" w:rsidRPr="00FB0E37" w:rsidRDefault="001554BD" w:rsidP="00310006">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2"/>
                <w:szCs w:val="22"/>
              </w:rPr>
            </w:pPr>
            <w:r>
              <w:rPr>
                <w:rFonts w:ascii="Arial" w:hAnsi="Arial" w:cs="Arial"/>
                <w:b/>
                <w:color w:val="000000"/>
                <w:sz w:val="22"/>
                <w:szCs w:val="22"/>
              </w:rPr>
              <w:fldChar w:fldCharType="begin"/>
            </w:r>
            <w:r>
              <w:rPr>
                <w:rFonts w:ascii="Arial" w:hAnsi="Arial" w:cs="Arial"/>
                <w:b/>
                <w:color w:val="000000"/>
                <w:sz w:val="22"/>
                <w:szCs w:val="22"/>
              </w:rPr>
              <w:instrText xml:space="preserve"> =8.82+9.67+0.76+0.39 </w:instrText>
            </w:r>
            <w:r>
              <w:rPr>
                <w:rFonts w:ascii="Arial" w:hAnsi="Arial" w:cs="Arial"/>
                <w:b/>
                <w:color w:val="000000"/>
                <w:sz w:val="22"/>
                <w:szCs w:val="22"/>
              </w:rPr>
              <w:fldChar w:fldCharType="separate"/>
            </w:r>
            <w:r>
              <w:rPr>
                <w:rFonts w:ascii="Arial" w:hAnsi="Arial" w:cs="Arial"/>
                <w:b/>
                <w:noProof/>
                <w:color w:val="000000"/>
                <w:sz w:val="22"/>
                <w:szCs w:val="22"/>
              </w:rPr>
              <w:t>19.64</w:t>
            </w:r>
            <w:r>
              <w:rPr>
                <w:rFonts w:ascii="Arial" w:hAnsi="Arial" w:cs="Arial"/>
                <w:b/>
                <w:color w:val="000000"/>
                <w:sz w:val="22"/>
                <w:szCs w:val="22"/>
              </w:rPr>
              <w:fldChar w:fldCharType="end"/>
            </w:r>
          </w:p>
        </w:tc>
        <w:tc>
          <w:tcPr>
            <w:tcW w:w="2977" w:type="dxa"/>
            <w:vMerge/>
          </w:tcPr>
          <w:p w14:paraId="5DF77106" w14:textId="77777777" w:rsidR="001554BD" w:rsidRPr="00CB2171" w:rsidRDefault="001554BD" w:rsidP="00310006">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1554BD" w:rsidRPr="00D410C3" w14:paraId="7F4743C6" w14:textId="77777777" w:rsidTr="009E7285">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134" w:type="dxa"/>
            <w:vMerge/>
          </w:tcPr>
          <w:p w14:paraId="3F521E34" w14:textId="77777777" w:rsidR="001554BD" w:rsidRDefault="001554BD" w:rsidP="00310006">
            <w:pPr>
              <w:spacing w:line="360" w:lineRule="auto"/>
              <w:jc w:val="right"/>
              <w:rPr>
                <w:rFonts w:ascii="Arial" w:hAnsi="Arial" w:cs="Arial"/>
                <w:bCs w:val="0"/>
                <w:color w:val="000000"/>
                <w:sz w:val="22"/>
                <w:szCs w:val="22"/>
              </w:rPr>
            </w:pPr>
          </w:p>
        </w:tc>
        <w:tc>
          <w:tcPr>
            <w:tcW w:w="1984" w:type="dxa"/>
            <w:vMerge/>
          </w:tcPr>
          <w:p w14:paraId="4C5D827D" w14:textId="77777777" w:rsidR="001554BD" w:rsidRPr="0024616B" w:rsidRDefault="001554BD" w:rsidP="00310006">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2"/>
                <w:szCs w:val="22"/>
              </w:rPr>
            </w:pPr>
          </w:p>
        </w:tc>
        <w:tc>
          <w:tcPr>
            <w:tcW w:w="2127" w:type="dxa"/>
            <w:tcBorders>
              <w:top w:val="single" w:sz="4" w:space="0" w:color="auto"/>
              <w:bottom w:val="single" w:sz="4" w:space="0" w:color="auto"/>
            </w:tcBorders>
          </w:tcPr>
          <w:p w14:paraId="3A63C7D5" w14:textId="77777777" w:rsidR="001554BD" w:rsidRPr="00D46F9A" w:rsidRDefault="001554BD" w:rsidP="0031000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lang w:eastAsia="en-IN"/>
              </w:rPr>
            </w:pPr>
            <w:r w:rsidRPr="00D46F9A">
              <w:rPr>
                <w:rFonts w:ascii="Arial" w:hAnsi="Arial" w:cs="Arial"/>
                <w:bCs/>
                <w:sz w:val="22"/>
                <w:szCs w:val="22"/>
                <w:lang w:eastAsia="en-IN"/>
              </w:rPr>
              <w:t>Expenditure Approved</w:t>
            </w:r>
          </w:p>
        </w:tc>
        <w:tc>
          <w:tcPr>
            <w:tcW w:w="2126" w:type="dxa"/>
            <w:tcBorders>
              <w:top w:val="single" w:sz="4" w:space="0" w:color="auto"/>
              <w:bottom w:val="single" w:sz="4" w:space="0" w:color="auto"/>
            </w:tcBorders>
          </w:tcPr>
          <w:p w14:paraId="20F608BA" w14:textId="16C497FD" w:rsidR="001554BD" w:rsidRDefault="002173BF" w:rsidP="002173BF">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2"/>
                <w:szCs w:val="22"/>
              </w:rPr>
            </w:pPr>
            <w:r>
              <w:rPr>
                <w:rFonts w:ascii="Arial" w:hAnsi="Arial" w:cs="Arial"/>
                <w:b/>
                <w:color w:val="000000"/>
                <w:sz w:val="22"/>
                <w:szCs w:val="22"/>
              </w:rPr>
              <w:t>17</w:t>
            </w:r>
          </w:p>
        </w:tc>
        <w:tc>
          <w:tcPr>
            <w:tcW w:w="2977" w:type="dxa"/>
            <w:vMerge/>
          </w:tcPr>
          <w:p w14:paraId="19B992F3" w14:textId="77777777" w:rsidR="001554BD" w:rsidRPr="00CB2171" w:rsidRDefault="001554BD" w:rsidP="0031000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bl>
    <w:p w14:paraId="0C635688" w14:textId="6CADA4A8" w:rsidR="003A2E2F" w:rsidRDefault="003A2E2F" w:rsidP="00707FD3">
      <w:pPr>
        <w:tabs>
          <w:tab w:val="left" w:pos="0"/>
        </w:tabs>
        <w:spacing w:line="360" w:lineRule="auto"/>
        <w:jc w:val="both"/>
        <w:rPr>
          <w:rFonts w:ascii="Arial" w:hAnsi="Arial" w:cs="Arial"/>
          <w:b/>
        </w:rPr>
      </w:pPr>
    </w:p>
    <w:p w14:paraId="085FFC5A" w14:textId="7990A384" w:rsidR="00CB2171" w:rsidRDefault="00CB2171" w:rsidP="00085CCC">
      <w:pPr>
        <w:spacing w:after="200" w:line="276" w:lineRule="auto"/>
        <w:ind w:left="-567"/>
        <w:rPr>
          <w:rFonts w:ascii="Arial" w:hAnsi="Arial" w:cs="Arial"/>
          <w:b/>
        </w:rPr>
      </w:pPr>
      <w:bookmarkStart w:id="3" w:name="_Toc30421485"/>
      <w:bookmarkStart w:id="4" w:name="_Toc30421906"/>
      <w:r w:rsidRPr="003255FD">
        <w:rPr>
          <w:noProof/>
          <w:lang w:eastAsia="en-IN"/>
        </w:rPr>
        <w:lastRenderedPageBreak/>
        <w:drawing>
          <wp:inline distT="0" distB="0" distL="0" distR="0" wp14:anchorId="7DBA5F2A" wp14:editId="22E416E3">
            <wp:extent cx="6518495" cy="2449001"/>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765934" cy="2541964"/>
                    </a:xfrm>
                    <a:prstGeom prst="rect">
                      <a:avLst/>
                    </a:prstGeom>
                    <a:noFill/>
                    <a:ln>
                      <a:noFill/>
                    </a:ln>
                  </pic:spPr>
                </pic:pic>
              </a:graphicData>
            </a:graphic>
          </wp:inline>
        </w:drawing>
      </w:r>
    </w:p>
    <w:bookmarkEnd w:id="3"/>
    <w:bookmarkEnd w:id="4"/>
    <w:p w14:paraId="3701C6E0" w14:textId="1B669F22" w:rsidR="005E0871" w:rsidRPr="00C31500" w:rsidRDefault="00C31500" w:rsidP="00B92087">
      <w:pPr>
        <w:spacing w:line="360" w:lineRule="auto"/>
        <w:ind w:right="-22"/>
        <w:jc w:val="both"/>
        <w:rPr>
          <w:rFonts w:ascii="Arial" w:hAnsi="Arial" w:cs="Arial"/>
          <w:b/>
          <w:bCs/>
          <w:u w:val="single"/>
        </w:rPr>
      </w:pPr>
      <w:r w:rsidRPr="00C31500">
        <w:rPr>
          <w:rFonts w:ascii="Arial" w:hAnsi="Arial" w:cs="Arial"/>
          <w:b/>
          <w:bCs/>
          <w:u w:val="single"/>
        </w:rPr>
        <w:t>Observation and Comments</w:t>
      </w:r>
      <w:r w:rsidRPr="00B92087">
        <w:rPr>
          <w:rFonts w:ascii="Arial" w:hAnsi="Arial" w:cs="Arial"/>
          <w:b/>
          <w:bCs/>
        </w:rPr>
        <w:t>: -</w:t>
      </w:r>
    </w:p>
    <w:p w14:paraId="19558FA3" w14:textId="77777777" w:rsidR="00904E56" w:rsidRPr="008E6072" w:rsidRDefault="00904E56" w:rsidP="008E6072">
      <w:pPr>
        <w:spacing w:line="360" w:lineRule="auto"/>
        <w:jc w:val="both"/>
        <w:rPr>
          <w:rFonts w:ascii="Arial" w:hAnsi="Arial" w:cs="Arial"/>
          <w:sz w:val="22"/>
          <w:szCs w:val="22"/>
        </w:rPr>
      </w:pPr>
    </w:p>
    <w:p w14:paraId="04DE1844" w14:textId="5B81ABEF" w:rsidR="00D25072" w:rsidRDefault="00D25072" w:rsidP="000018BC">
      <w:pPr>
        <w:pStyle w:val="ListParagraph"/>
        <w:numPr>
          <w:ilvl w:val="0"/>
          <w:numId w:val="20"/>
        </w:numPr>
        <w:spacing w:line="360" w:lineRule="auto"/>
        <w:jc w:val="both"/>
        <w:rPr>
          <w:rFonts w:ascii="Arial" w:hAnsi="Arial" w:cs="Arial"/>
          <w:sz w:val="22"/>
          <w:szCs w:val="22"/>
        </w:rPr>
      </w:pPr>
      <w:r>
        <w:rPr>
          <w:rFonts w:ascii="Arial" w:hAnsi="Arial" w:cs="Arial"/>
          <w:sz w:val="22"/>
          <w:szCs w:val="22"/>
        </w:rPr>
        <w:t xml:space="preserve">The Plant </w:t>
      </w:r>
      <w:r w:rsidR="00E652A3">
        <w:rPr>
          <w:rFonts w:ascii="Arial" w:hAnsi="Arial" w:cs="Arial"/>
          <w:sz w:val="22"/>
          <w:szCs w:val="22"/>
        </w:rPr>
        <w:t>E</w:t>
      </w:r>
      <w:r>
        <w:rPr>
          <w:rFonts w:ascii="Arial" w:hAnsi="Arial" w:cs="Arial"/>
          <w:sz w:val="22"/>
          <w:szCs w:val="22"/>
        </w:rPr>
        <w:t xml:space="preserve">xpansion unit was </w:t>
      </w:r>
      <w:r w:rsidR="00B92087">
        <w:rPr>
          <w:rFonts w:ascii="Arial" w:hAnsi="Arial" w:cs="Arial"/>
          <w:sz w:val="22"/>
          <w:szCs w:val="22"/>
        </w:rPr>
        <w:t xml:space="preserve">found </w:t>
      </w:r>
      <w:r>
        <w:rPr>
          <w:rFonts w:ascii="Arial" w:hAnsi="Arial" w:cs="Arial"/>
          <w:sz w:val="22"/>
          <w:szCs w:val="22"/>
        </w:rPr>
        <w:t>in running condition,</w:t>
      </w:r>
      <w:r w:rsidR="00E652A3">
        <w:rPr>
          <w:rFonts w:ascii="Arial" w:hAnsi="Arial" w:cs="Arial"/>
          <w:sz w:val="22"/>
          <w:szCs w:val="22"/>
        </w:rPr>
        <w:t xml:space="preserve"> the Plant machineries were installed and operational and construction of all the ancillary structures were also complete, as found during the site survey.</w:t>
      </w:r>
    </w:p>
    <w:p w14:paraId="26262D41" w14:textId="77777777" w:rsidR="00D25072" w:rsidRDefault="00D25072" w:rsidP="00D25072">
      <w:pPr>
        <w:pStyle w:val="ListParagraph"/>
        <w:spacing w:line="360" w:lineRule="auto"/>
        <w:ind w:left="360"/>
        <w:jc w:val="both"/>
        <w:rPr>
          <w:rFonts w:ascii="Arial" w:hAnsi="Arial" w:cs="Arial"/>
          <w:sz w:val="22"/>
          <w:szCs w:val="22"/>
        </w:rPr>
      </w:pPr>
    </w:p>
    <w:p w14:paraId="627BB82B" w14:textId="776F535D" w:rsidR="00904E56" w:rsidRPr="002B56CE" w:rsidRDefault="009618DF" w:rsidP="000018BC">
      <w:pPr>
        <w:pStyle w:val="ListParagraph"/>
        <w:numPr>
          <w:ilvl w:val="0"/>
          <w:numId w:val="20"/>
        </w:numPr>
        <w:spacing w:line="360" w:lineRule="auto"/>
        <w:jc w:val="both"/>
        <w:rPr>
          <w:rFonts w:ascii="Arial" w:hAnsi="Arial" w:cs="Arial"/>
          <w:sz w:val="22"/>
          <w:szCs w:val="22"/>
        </w:rPr>
      </w:pPr>
      <w:r w:rsidRPr="002B56CE">
        <w:rPr>
          <w:rFonts w:ascii="Arial" w:hAnsi="Arial" w:cs="Arial"/>
          <w:sz w:val="22"/>
          <w:szCs w:val="22"/>
        </w:rPr>
        <w:t xml:space="preserve">The Physical progress captured in </w:t>
      </w:r>
      <w:r w:rsidR="00965411" w:rsidRPr="002B56CE">
        <w:rPr>
          <w:rFonts w:ascii="Arial" w:hAnsi="Arial" w:cs="Arial"/>
          <w:sz w:val="22"/>
          <w:szCs w:val="22"/>
        </w:rPr>
        <w:t>the report</w:t>
      </w:r>
      <w:r w:rsidRPr="002B56CE">
        <w:rPr>
          <w:rFonts w:ascii="Arial" w:hAnsi="Arial" w:cs="Arial"/>
          <w:sz w:val="22"/>
          <w:szCs w:val="22"/>
        </w:rPr>
        <w:t xml:space="preserve"> is based on observations of status of structures constructed on site during our site inspection and our subseq</w:t>
      </w:r>
      <w:r w:rsidR="000D330D" w:rsidRPr="002B56CE">
        <w:rPr>
          <w:rFonts w:ascii="Arial" w:hAnsi="Arial" w:cs="Arial"/>
          <w:sz w:val="22"/>
          <w:szCs w:val="22"/>
        </w:rPr>
        <w:t>uent discussions held with the representative</w:t>
      </w:r>
      <w:r w:rsidRPr="002B56CE">
        <w:rPr>
          <w:rFonts w:ascii="Arial" w:hAnsi="Arial" w:cs="Arial"/>
          <w:sz w:val="22"/>
          <w:szCs w:val="22"/>
        </w:rPr>
        <w:t xml:space="preserve"> with which the site visi</w:t>
      </w:r>
      <w:r w:rsidR="00965411" w:rsidRPr="002B56CE">
        <w:rPr>
          <w:rFonts w:ascii="Arial" w:hAnsi="Arial" w:cs="Arial"/>
          <w:sz w:val="22"/>
          <w:szCs w:val="22"/>
        </w:rPr>
        <w:t>t was conducted.</w:t>
      </w:r>
    </w:p>
    <w:p w14:paraId="40E4F00A" w14:textId="77777777" w:rsidR="00904E56" w:rsidRPr="002B56CE" w:rsidRDefault="00904E56" w:rsidP="000018BC">
      <w:pPr>
        <w:pStyle w:val="ListParagraph"/>
        <w:jc w:val="both"/>
        <w:rPr>
          <w:rFonts w:ascii="Arial" w:hAnsi="Arial" w:cs="Arial"/>
          <w:sz w:val="22"/>
          <w:szCs w:val="22"/>
        </w:rPr>
      </w:pPr>
    </w:p>
    <w:p w14:paraId="6D079ECF" w14:textId="72665E7A" w:rsidR="00904E56" w:rsidRPr="002B56CE" w:rsidRDefault="00965411" w:rsidP="000018BC">
      <w:pPr>
        <w:pStyle w:val="ListParagraph"/>
        <w:numPr>
          <w:ilvl w:val="0"/>
          <w:numId w:val="20"/>
        </w:numPr>
        <w:spacing w:line="360" w:lineRule="auto"/>
        <w:jc w:val="both"/>
        <w:rPr>
          <w:rFonts w:ascii="Arial" w:hAnsi="Arial" w:cs="Arial"/>
          <w:sz w:val="22"/>
          <w:szCs w:val="22"/>
        </w:rPr>
      </w:pPr>
      <w:r w:rsidRPr="002B56CE">
        <w:rPr>
          <w:rFonts w:ascii="Arial" w:hAnsi="Arial" w:cs="Arial"/>
          <w:sz w:val="22"/>
          <w:szCs w:val="22"/>
        </w:rPr>
        <w:t xml:space="preserve">The Physical progress </w:t>
      </w:r>
      <w:r w:rsidR="00D5095A" w:rsidRPr="002B56CE">
        <w:rPr>
          <w:rFonts w:ascii="Arial" w:hAnsi="Arial" w:cs="Arial"/>
          <w:sz w:val="22"/>
          <w:szCs w:val="22"/>
        </w:rPr>
        <w:t xml:space="preserve">and the amount verified for the </w:t>
      </w:r>
      <w:r w:rsidRPr="002B56CE">
        <w:rPr>
          <w:rFonts w:ascii="Arial" w:hAnsi="Arial" w:cs="Arial"/>
          <w:sz w:val="22"/>
          <w:szCs w:val="22"/>
        </w:rPr>
        <w:t xml:space="preserve">plant and machineries captured above is based on visual observations </w:t>
      </w:r>
      <w:r w:rsidR="00D5095A" w:rsidRPr="002B56CE">
        <w:rPr>
          <w:rFonts w:ascii="Arial" w:hAnsi="Arial" w:cs="Arial"/>
          <w:sz w:val="22"/>
          <w:szCs w:val="22"/>
        </w:rPr>
        <w:t>an</w:t>
      </w:r>
      <w:r w:rsidR="00B92087">
        <w:rPr>
          <w:rFonts w:ascii="Arial" w:hAnsi="Arial" w:cs="Arial"/>
          <w:sz w:val="22"/>
          <w:szCs w:val="22"/>
        </w:rPr>
        <w:t>d invoices presented to</w:t>
      </w:r>
      <w:r w:rsidR="00D5095A" w:rsidRPr="002B56CE">
        <w:rPr>
          <w:rFonts w:ascii="Arial" w:hAnsi="Arial" w:cs="Arial"/>
          <w:sz w:val="22"/>
          <w:szCs w:val="22"/>
        </w:rPr>
        <w:t xml:space="preserve"> us by the </w:t>
      </w:r>
      <w:r w:rsidR="00904E56" w:rsidRPr="002B56CE">
        <w:rPr>
          <w:rFonts w:ascii="Arial" w:hAnsi="Arial" w:cs="Arial"/>
          <w:sz w:val="22"/>
          <w:szCs w:val="22"/>
        </w:rPr>
        <w:t>borrower</w:t>
      </w:r>
      <w:r w:rsidR="00D5095A" w:rsidRPr="002B56CE">
        <w:rPr>
          <w:rFonts w:ascii="Arial" w:hAnsi="Arial" w:cs="Arial"/>
          <w:sz w:val="22"/>
          <w:szCs w:val="22"/>
        </w:rPr>
        <w:t xml:space="preserve"> </w:t>
      </w:r>
      <w:r w:rsidRPr="002B56CE">
        <w:rPr>
          <w:rFonts w:ascii="Arial" w:hAnsi="Arial" w:cs="Arial"/>
          <w:sz w:val="22"/>
          <w:szCs w:val="22"/>
        </w:rPr>
        <w:t xml:space="preserve">and our subsequent discussions held with the </w:t>
      </w:r>
      <w:r w:rsidR="000D330D" w:rsidRPr="002B56CE">
        <w:rPr>
          <w:rFonts w:ascii="Arial" w:hAnsi="Arial" w:cs="Arial"/>
          <w:sz w:val="22"/>
          <w:szCs w:val="22"/>
        </w:rPr>
        <w:t>representative</w:t>
      </w:r>
      <w:r w:rsidRPr="002B56CE">
        <w:rPr>
          <w:rFonts w:ascii="Arial" w:hAnsi="Arial" w:cs="Arial"/>
          <w:sz w:val="22"/>
          <w:szCs w:val="22"/>
        </w:rPr>
        <w:t xml:space="preserve"> with </w:t>
      </w:r>
      <w:r w:rsidR="00904E56" w:rsidRPr="002B56CE">
        <w:rPr>
          <w:rFonts w:ascii="Arial" w:hAnsi="Arial" w:cs="Arial"/>
          <w:sz w:val="22"/>
          <w:szCs w:val="22"/>
        </w:rPr>
        <w:t>whom</w:t>
      </w:r>
      <w:r w:rsidRPr="002B56CE">
        <w:rPr>
          <w:rFonts w:ascii="Arial" w:hAnsi="Arial" w:cs="Arial"/>
          <w:sz w:val="22"/>
          <w:szCs w:val="22"/>
        </w:rPr>
        <w:t xml:space="preserve"> the site visit was conducted. </w:t>
      </w:r>
    </w:p>
    <w:p w14:paraId="1D70D7A6" w14:textId="77777777" w:rsidR="00904E56" w:rsidRPr="002B56CE" w:rsidRDefault="00904E56" w:rsidP="000018BC">
      <w:pPr>
        <w:pStyle w:val="ListParagraph"/>
        <w:jc w:val="both"/>
        <w:rPr>
          <w:rFonts w:ascii="Arial" w:hAnsi="Arial" w:cs="Arial"/>
          <w:sz w:val="22"/>
          <w:szCs w:val="22"/>
        </w:rPr>
      </w:pPr>
    </w:p>
    <w:p w14:paraId="57202153" w14:textId="4397DD36" w:rsidR="00904E56" w:rsidRPr="00D2736B" w:rsidRDefault="00965411" w:rsidP="000018BC">
      <w:pPr>
        <w:pStyle w:val="ListParagraph"/>
        <w:numPr>
          <w:ilvl w:val="0"/>
          <w:numId w:val="20"/>
        </w:numPr>
        <w:spacing w:line="360" w:lineRule="auto"/>
        <w:jc w:val="both"/>
        <w:rPr>
          <w:rFonts w:ascii="Arial" w:hAnsi="Arial" w:cs="Arial"/>
          <w:sz w:val="22"/>
          <w:szCs w:val="22"/>
        </w:rPr>
      </w:pPr>
      <w:r w:rsidRPr="00D2736B">
        <w:rPr>
          <w:rFonts w:ascii="Arial" w:hAnsi="Arial" w:cs="Arial"/>
          <w:sz w:val="22"/>
          <w:szCs w:val="22"/>
        </w:rPr>
        <w:t xml:space="preserve">This is the </w:t>
      </w:r>
      <w:r w:rsidR="00461E46" w:rsidRPr="00D2736B">
        <w:rPr>
          <w:rFonts w:ascii="Arial" w:hAnsi="Arial" w:cs="Arial"/>
          <w:sz w:val="22"/>
          <w:szCs w:val="22"/>
        </w:rPr>
        <w:t xml:space="preserve">Completion </w:t>
      </w:r>
      <w:r w:rsidR="00B166A6" w:rsidRPr="00D2736B">
        <w:rPr>
          <w:rFonts w:ascii="Arial" w:hAnsi="Arial" w:cs="Arial"/>
          <w:sz w:val="22"/>
          <w:szCs w:val="22"/>
        </w:rPr>
        <w:t>Progress</w:t>
      </w:r>
      <w:r w:rsidRPr="00D2736B">
        <w:rPr>
          <w:rFonts w:ascii="Arial" w:hAnsi="Arial" w:cs="Arial"/>
          <w:sz w:val="22"/>
          <w:szCs w:val="22"/>
        </w:rPr>
        <w:t xml:space="preserve"> Report of the project and as per CA certificate showing </w:t>
      </w:r>
      <w:r w:rsidR="00E47B92" w:rsidRPr="00D2736B">
        <w:rPr>
          <w:rFonts w:ascii="Arial" w:hAnsi="Arial" w:cs="Arial"/>
          <w:sz w:val="22"/>
          <w:szCs w:val="22"/>
        </w:rPr>
        <w:t xml:space="preserve">expenditure in the project up </w:t>
      </w:r>
      <w:r w:rsidRPr="00D2736B">
        <w:rPr>
          <w:rFonts w:ascii="Arial" w:hAnsi="Arial" w:cs="Arial"/>
          <w:sz w:val="22"/>
          <w:szCs w:val="22"/>
        </w:rPr>
        <w:t xml:space="preserve">to </w:t>
      </w:r>
      <w:r w:rsidR="003A7251" w:rsidRPr="00D2736B">
        <w:rPr>
          <w:rFonts w:ascii="Arial" w:hAnsi="Arial" w:cs="Arial"/>
          <w:sz w:val="22"/>
          <w:szCs w:val="22"/>
        </w:rPr>
        <w:t>28</w:t>
      </w:r>
      <w:r w:rsidRPr="00D2736B">
        <w:rPr>
          <w:rFonts w:ascii="Arial" w:hAnsi="Arial" w:cs="Arial"/>
          <w:sz w:val="22"/>
          <w:szCs w:val="22"/>
          <w:vertAlign w:val="superscript"/>
        </w:rPr>
        <w:t>th</w:t>
      </w:r>
      <w:r w:rsidRPr="00D2736B">
        <w:rPr>
          <w:rFonts w:ascii="Arial" w:hAnsi="Arial" w:cs="Arial"/>
          <w:sz w:val="22"/>
          <w:szCs w:val="22"/>
        </w:rPr>
        <w:t xml:space="preserve"> </w:t>
      </w:r>
      <w:r w:rsidR="003A7251" w:rsidRPr="00D2736B">
        <w:rPr>
          <w:rFonts w:ascii="Arial" w:hAnsi="Arial" w:cs="Arial"/>
          <w:sz w:val="22"/>
          <w:szCs w:val="22"/>
        </w:rPr>
        <w:t xml:space="preserve">February </w:t>
      </w:r>
      <w:r w:rsidR="00E47B92" w:rsidRPr="00D2736B">
        <w:rPr>
          <w:rFonts w:ascii="Arial" w:hAnsi="Arial" w:cs="Arial"/>
          <w:sz w:val="22"/>
          <w:szCs w:val="22"/>
        </w:rPr>
        <w:t>202</w:t>
      </w:r>
      <w:r w:rsidR="003A7251" w:rsidRPr="00D2736B">
        <w:rPr>
          <w:rFonts w:ascii="Arial" w:hAnsi="Arial" w:cs="Arial"/>
          <w:sz w:val="22"/>
          <w:szCs w:val="22"/>
        </w:rPr>
        <w:t>2</w:t>
      </w:r>
      <w:r w:rsidR="00476960" w:rsidRPr="00D2736B">
        <w:rPr>
          <w:rFonts w:ascii="Arial" w:hAnsi="Arial" w:cs="Arial"/>
          <w:sz w:val="22"/>
          <w:szCs w:val="22"/>
        </w:rPr>
        <w:t>. The company has</w:t>
      </w:r>
      <w:r w:rsidR="00A4534F" w:rsidRPr="00D2736B">
        <w:rPr>
          <w:rFonts w:ascii="Arial" w:hAnsi="Arial" w:cs="Arial"/>
          <w:sz w:val="22"/>
          <w:szCs w:val="22"/>
        </w:rPr>
        <w:t xml:space="preserve"> </w:t>
      </w:r>
      <w:r w:rsidR="00476960" w:rsidRPr="00D2736B">
        <w:rPr>
          <w:rFonts w:ascii="Arial" w:hAnsi="Arial" w:cs="Arial"/>
          <w:sz w:val="22"/>
          <w:szCs w:val="22"/>
        </w:rPr>
        <w:t xml:space="preserve">incurred </w:t>
      </w:r>
      <w:r w:rsidR="001E1DD0" w:rsidRPr="00D2736B">
        <w:rPr>
          <w:rFonts w:ascii="Arial" w:hAnsi="Arial" w:cs="Arial"/>
          <w:sz w:val="22"/>
          <w:szCs w:val="22"/>
        </w:rPr>
        <w:t>Rs.</w:t>
      </w:r>
      <w:r w:rsidR="00F32B69" w:rsidRPr="00D2736B">
        <w:rPr>
          <w:rFonts w:ascii="Arial" w:hAnsi="Arial" w:cs="Arial"/>
          <w:sz w:val="22"/>
          <w:szCs w:val="22"/>
        </w:rPr>
        <w:t xml:space="preserve">19.64 </w:t>
      </w:r>
      <w:r w:rsidR="00F35B72" w:rsidRPr="00D2736B">
        <w:rPr>
          <w:rFonts w:ascii="Arial" w:hAnsi="Arial" w:cs="Arial"/>
          <w:sz w:val="22"/>
          <w:szCs w:val="22"/>
        </w:rPr>
        <w:t>Crore</w:t>
      </w:r>
      <w:r w:rsidR="00A4534F" w:rsidRPr="00D2736B">
        <w:rPr>
          <w:rFonts w:ascii="Arial" w:hAnsi="Arial" w:cs="Arial"/>
          <w:sz w:val="22"/>
          <w:szCs w:val="22"/>
        </w:rPr>
        <w:t xml:space="preserve"> </w:t>
      </w:r>
      <w:r w:rsidR="00E47B92" w:rsidRPr="00D2736B">
        <w:rPr>
          <w:rFonts w:ascii="Arial" w:hAnsi="Arial" w:cs="Arial"/>
          <w:sz w:val="22"/>
          <w:szCs w:val="22"/>
        </w:rPr>
        <w:t xml:space="preserve">till </w:t>
      </w:r>
      <w:r w:rsidR="00F32B69" w:rsidRPr="00D2736B">
        <w:rPr>
          <w:rFonts w:ascii="Arial" w:hAnsi="Arial" w:cs="Arial"/>
          <w:sz w:val="22"/>
          <w:szCs w:val="22"/>
        </w:rPr>
        <w:t>28</w:t>
      </w:r>
      <w:r w:rsidR="00E47B92" w:rsidRPr="00D2736B">
        <w:rPr>
          <w:rFonts w:ascii="Arial" w:hAnsi="Arial" w:cs="Arial"/>
          <w:sz w:val="22"/>
          <w:szCs w:val="22"/>
          <w:vertAlign w:val="superscript"/>
        </w:rPr>
        <w:t>th</w:t>
      </w:r>
      <w:r w:rsidR="00E47B92" w:rsidRPr="00D2736B">
        <w:rPr>
          <w:rFonts w:ascii="Arial" w:hAnsi="Arial" w:cs="Arial"/>
          <w:sz w:val="22"/>
          <w:szCs w:val="22"/>
        </w:rPr>
        <w:t xml:space="preserve"> </w:t>
      </w:r>
      <w:r w:rsidR="00F32B69" w:rsidRPr="00D2736B">
        <w:rPr>
          <w:rFonts w:ascii="Arial" w:hAnsi="Arial" w:cs="Arial"/>
          <w:sz w:val="22"/>
          <w:szCs w:val="22"/>
        </w:rPr>
        <w:t>February 2022</w:t>
      </w:r>
      <w:r w:rsidR="001E1DD0" w:rsidRPr="00D2736B">
        <w:rPr>
          <w:rFonts w:ascii="Arial" w:hAnsi="Arial" w:cs="Arial"/>
          <w:sz w:val="22"/>
          <w:szCs w:val="22"/>
        </w:rPr>
        <w:t xml:space="preserve"> out of which </w:t>
      </w:r>
      <w:r w:rsidR="00F32B69" w:rsidRPr="00D2736B">
        <w:rPr>
          <w:rFonts w:ascii="Arial" w:hAnsi="Arial" w:cs="Arial"/>
          <w:sz w:val="22"/>
          <w:szCs w:val="22"/>
        </w:rPr>
        <w:t xml:space="preserve">we have approved </w:t>
      </w:r>
      <w:r w:rsidR="00476960" w:rsidRPr="00D2736B">
        <w:rPr>
          <w:rFonts w:ascii="Arial" w:hAnsi="Arial" w:cs="Arial"/>
          <w:sz w:val="22"/>
          <w:szCs w:val="22"/>
        </w:rPr>
        <w:t xml:space="preserve">an </w:t>
      </w:r>
      <w:r w:rsidR="00F32B69" w:rsidRPr="00D2736B">
        <w:rPr>
          <w:rFonts w:ascii="Arial" w:hAnsi="Arial" w:cs="Arial"/>
          <w:sz w:val="22"/>
          <w:szCs w:val="22"/>
        </w:rPr>
        <w:t xml:space="preserve">amount </w:t>
      </w:r>
      <w:r w:rsidR="00476960" w:rsidRPr="00D2736B">
        <w:rPr>
          <w:rFonts w:ascii="Arial" w:hAnsi="Arial" w:cs="Arial"/>
          <w:sz w:val="22"/>
          <w:szCs w:val="22"/>
        </w:rPr>
        <w:t xml:space="preserve">which is approx. </w:t>
      </w:r>
      <w:r w:rsidR="00F32B69" w:rsidRPr="00D2736B">
        <w:rPr>
          <w:rFonts w:ascii="Arial" w:hAnsi="Arial" w:cs="Arial"/>
          <w:sz w:val="22"/>
          <w:szCs w:val="22"/>
        </w:rPr>
        <w:t>Rs.17</w:t>
      </w:r>
      <w:r w:rsidR="00D2736B" w:rsidRPr="00D2736B">
        <w:rPr>
          <w:rFonts w:ascii="Arial" w:hAnsi="Arial" w:cs="Arial"/>
          <w:sz w:val="22"/>
          <w:szCs w:val="22"/>
        </w:rPr>
        <w:t xml:space="preserve"> </w:t>
      </w:r>
      <w:r w:rsidR="00F35B72" w:rsidRPr="00D2736B">
        <w:rPr>
          <w:rFonts w:ascii="Arial" w:hAnsi="Arial" w:cs="Arial"/>
          <w:sz w:val="22"/>
          <w:szCs w:val="22"/>
        </w:rPr>
        <w:t>Crore</w:t>
      </w:r>
      <w:r w:rsidR="00904E56" w:rsidRPr="00D2736B">
        <w:rPr>
          <w:rFonts w:ascii="Arial" w:hAnsi="Arial" w:cs="Arial"/>
          <w:sz w:val="22"/>
          <w:szCs w:val="22"/>
        </w:rPr>
        <w:t>.</w:t>
      </w:r>
    </w:p>
    <w:p w14:paraId="22F996C7" w14:textId="77777777" w:rsidR="00904E56" w:rsidRPr="002B56CE" w:rsidRDefault="00904E56" w:rsidP="000018BC">
      <w:pPr>
        <w:pStyle w:val="ListParagraph"/>
        <w:jc w:val="both"/>
        <w:rPr>
          <w:rFonts w:ascii="Arial" w:hAnsi="Arial" w:cs="Arial"/>
          <w:color w:val="000000"/>
          <w:sz w:val="22"/>
          <w:szCs w:val="22"/>
          <w:lang w:val="en-GB" w:eastAsia="en-GB"/>
        </w:rPr>
      </w:pPr>
    </w:p>
    <w:p w14:paraId="1D2F16C7" w14:textId="2E086521" w:rsidR="00085CCC" w:rsidRPr="00B92087" w:rsidRDefault="00E47B92" w:rsidP="00085CCC">
      <w:pPr>
        <w:pStyle w:val="ListParagraph"/>
        <w:numPr>
          <w:ilvl w:val="0"/>
          <w:numId w:val="20"/>
        </w:numPr>
        <w:spacing w:line="360" w:lineRule="auto"/>
        <w:jc w:val="both"/>
        <w:rPr>
          <w:rFonts w:ascii="Arial" w:hAnsi="Arial" w:cs="Arial"/>
          <w:sz w:val="22"/>
          <w:szCs w:val="22"/>
        </w:rPr>
      </w:pPr>
      <w:r w:rsidRPr="002B56CE">
        <w:rPr>
          <w:rFonts w:ascii="Arial" w:hAnsi="Arial" w:cs="Arial"/>
          <w:color w:val="000000"/>
          <w:sz w:val="22"/>
          <w:szCs w:val="22"/>
          <w:lang w:val="en-GB" w:eastAsia="en-GB"/>
        </w:rPr>
        <w:t xml:space="preserve">As per </w:t>
      </w:r>
      <w:r w:rsidR="006A2623" w:rsidRPr="002B56CE">
        <w:rPr>
          <w:rFonts w:ascii="Arial" w:hAnsi="Arial" w:cs="Arial"/>
          <w:color w:val="000000"/>
          <w:sz w:val="22"/>
          <w:szCs w:val="22"/>
          <w:lang w:val="en-GB" w:eastAsia="en-GB"/>
        </w:rPr>
        <w:t xml:space="preserve">our observation </w:t>
      </w:r>
      <w:r w:rsidR="00904E56" w:rsidRPr="002B56CE">
        <w:rPr>
          <w:rFonts w:ascii="Arial" w:hAnsi="Arial" w:cs="Arial"/>
          <w:color w:val="000000"/>
          <w:sz w:val="22"/>
          <w:szCs w:val="22"/>
          <w:lang w:val="en-GB" w:eastAsia="en-GB"/>
        </w:rPr>
        <w:t xml:space="preserve">made during site visit and insights received </w:t>
      </w:r>
      <w:r w:rsidR="006A2623" w:rsidRPr="002B56CE">
        <w:rPr>
          <w:rFonts w:ascii="Arial" w:hAnsi="Arial" w:cs="Arial"/>
          <w:color w:val="000000"/>
          <w:sz w:val="22"/>
          <w:szCs w:val="22"/>
          <w:lang w:val="en-GB" w:eastAsia="en-GB"/>
        </w:rPr>
        <w:t>from the company representatives</w:t>
      </w:r>
      <w:r w:rsidRPr="002B56CE">
        <w:rPr>
          <w:rFonts w:ascii="Arial" w:hAnsi="Arial" w:cs="Arial"/>
          <w:color w:val="000000"/>
          <w:sz w:val="22"/>
          <w:szCs w:val="22"/>
          <w:lang w:val="en-GB" w:eastAsia="en-GB"/>
        </w:rPr>
        <w:t xml:space="preserve"> the Project </w:t>
      </w:r>
      <w:r w:rsidR="00B92087">
        <w:rPr>
          <w:rFonts w:ascii="Arial" w:hAnsi="Arial" w:cs="Arial"/>
          <w:color w:val="000000"/>
          <w:sz w:val="22"/>
          <w:szCs w:val="22"/>
          <w:lang w:val="en-GB" w:eastAsia="en-GB"/>
        </w:rPr>
        <w:t xml:space="preserve">appears to have achieved </w:t>
      </w:r>
      <w:r w:rsidRPr="002B56CE">
        <w:rPr>
          <w:rFonts w:ascii="Arial" w:hAnsi="Arial" w:cs="Arial"/>
          <w:color w:val="000000"/>
          <w:sz w:val="22"/>
          <w:szCs w:val="22"/>
          <w:lang w:val="en-GB" w:eastAsia="en-GB"/>
        </w:rPr>
        <w:t>the Commercial operations</w:t>
      </w:r>
      <w:r w:rsidR="00B92087">
        <w:rPr>
          <w:rFonts w:ascii="Arial" w:hAnsi="Arial" w:cs="Arial"/>
          <w:color w:val="000000"/>
          <w:sz w:val="22"/>
          <w:szCs w:val="22"/>
          <w:lang w:val="en-GB" w:eastAsia="en-GB"/>
        </w:rPr>
        <w:t xml:space="preserve"> as per the work.</w:t>
      </w:r>
    </w:p>
    <w:p w14:paraId="5F771FC5" w14:textId="435A4517" w:rsidR="00B40084" w:rsidRPr="0036231E" w:rsidRDefault="00D5467D">
      <w:pPr>
        <w:spacing w:after="200" w:line="276" w:lineRule="auto"/>
        <w:rPr>
          <w:rFonts w:ascii="Arial" w:hAnsi="Arial" w:cs="Arial"/>
          <w:b/>
          <w:bCs/>
          <w:u w:val="single"/>
        </w:rPr>
      </w:pPr>
      <w:r>
        <w:rPr>
          <w:rFonts w:ascii="Arial" w:hAnsi="Arial" w:cs="Arial"/>
          <w:color w:val="000000"/>
          <w:sz w:val="22"/>
          <w:szCs w:val="22"/>
          <w:lang w:val="en-GB" w:eastAsia="en-GB"/>
        </w:rPr>
        <w:br w:type="page"/>
      </w:r>
    </w:p>
    <w:tbl>
      <w:tblPr>
        <w:tblStyle w:val="TableGrid"/>
        <w:tblW w:w="9679" w:type="dxa"/>
        <w:jc w:val="center"/>
        <w:tblLook w:val="04A0" w:firstRow="1" w:lastRow="0" w:firstColumn="1" w:lastColumn="0" w:noHBand="0" w:noVBand="1"/>
      </w:tblPr>
      <w:tblGrid>
        <w:gridCol w:w="1572"/>
        <w:gridCol w:w="8107"/>
      </w:tblGrid>
      <w:tr w:rsidR="00CB5A46" w14:paraId="2E966362" w14:textId="77777777" w:rsidTr="00F40C5E">
        <w:trPr>
          <w:trHeight w:val="466"/>
          <w:jc w:val="center"/>
        </w:trPr>
        <w:tc>
          <w:tcPr>
            <w:tcW w:w="1572" w:type="dxa"/>
            <w:shd w:val="clear" w:color="auto" w:fill="17365D" w:themeFill="text2" w:themeFillShade="BF"/>
            <w:vAlign w:val="center"/>
          </w:tcPr>
          <w:p w14:paraId="2B2F7B48" w14:textId="14C05D66" w:rsidR="00CB5A46" w:rsidRPr="00B076ED" w:rsidRDefault="00C445D3" w:rsidP="00F40C5E">
            <w:pPr>
              <w:spacing w:line="360" w:lineRule="auto"/>
              <w:ind w:left="-53" w:right="-31"/>
              <w:jc w:val="center"/>
              <w:rPr>
                <w:rFonts w:ascii="Arial" w:hAnsi="Arial" w:cs="Arial"/>
                <w:i/>
                <w:sz w:val="28"/>
                <w:szCs w:val="28"/>
              </w:rPr>
            </w:pPr>
            <w:r w:rsidRPr="004916A4">
              <w:rPr>
                <w:rFonts w:ascii="Arial" w:hAnsi="Arial" w:cs="Arial"/>
                <w:b/>
                <w:bCs/>
                <w:u w:val="single"/>
              </w:rPr>
              <w:lastRenderedPageBreak/>
              <w:br w:type="page"/>
            </w:r>
            <w:r w:rsidR="00CB5A46" w:rsidRPr="00B076ED">
              <w:rPr>
                <w:rFonts w:ascii="Arial" w:hAnsi="Arial" w:cs="Arial"/>
                <w:b/>
              </w:rPr>
              <w:t xml:space="preserve">PART </w:t>
            </w:r>
            <w:r w:rsidR="00245D2C">
              <w:rPr>
                <w:rFonts w:ascii="Arial" w:hAnsi="Arial" w:cs="Arial"/>
                <w:b/>
              </w:rPr>
              <w:t>F</w:t>
            </w:r>
          </w:p>
        </w:tc>
        <w:tc>
          <w:tcPr>
            <w:tcW w:w="8107" w:type="dxa"/>
            <w:shd w:val="clear" w:color="auto" w:fill="DBE5F1" w:themeFill="accent1" w:themeFillTint="33"/>
            <w:vAlign w:val="center"/>
          </w:tcPr>
          <w:p w14:paraId="5799491B" w14:textId="77777777" w:rsidR="00CB5A46" w:rsidRPr="007E76D0" w:rsidRDefault="00CB5A46" w:rsidP="00F40C5E">
            <w:pPr>
              <w:spacing w:line="360" w:lineRule="auto"/>
              <w:ind w:right="-331"/>
              <w:jc w:val="center"/>
              <w:rPr>
                <w:rFonts w:ascii="Arial" w:hAnsi="Arial" w:cs="Arial"/>
                <w:i/>
                <w:sz w:val="28"/>
                <w:szCs w:val="28"/>
              </w:rPr>
            </w:pPr>
            <w:r w:rsidRPr="00E0743F">
              <w:rPr>
                <w:rFonts w:ascii="Arial" w:hAnsi="Arial" w:cs="Arial"/>
                <w:b/>
              </w:rPr>
              <w:t>DISCLAIMER</w:t>
            </w:r>
          </w:p>
        </w:tc>
      </w:tr>
    </w:tbl>
    <w:p w14:paraId="5A6F6085" w14:textId="77777777" w:rsidR="00CB5A46" w:rsidRDefault="00CB5A46" w:rsidP="00A47BC9">
      <w:pPr>
        <w:spacing w:line="360" w:lineRule="auto"/>
        <w:jc w:val="center"/>
        <w:rPr>
          <w:rFonts w:ascii="Arial" w:hAnsi="Arial" w:cs="Arial"/>
          <w:b/>
        </w:rPr>
      </w:pPr>
    </w:p>
    <w:p w14:paraId="740337C1" w14:textId="77777777" w:rsidR="00BF6834" w:rsidRPr="0077508B" w:rsidRDefault="00BF6834" w:rsidP="008904FF">
      <w:pPr>
        <w:numPr>
          <w:ilvl w:val="3"/>
          <w:numId w:val="7"/>
        </w:numPr>
        <w:spacing w:line="360" w:lineRule="auto"/>
        <w:ind w:left="180" w:right="-306"/>
        <w:jc w:val="both"/>
        <w:rPr>
          <w:rFonts w:ascii="Arial" w:hAnsi="Arial" w:cs="Arial"/>
          <w:sz w:val="22"/>
          <w:szCs w:val="18"/>
        </w:rPr>
      </w:pPr>
      <w:r w:rsidRPr="0077508B">
        <w:rPr>
          <w:rFonts w:ascii="Arial" w:hAnsi="Arial" w:cs="Arial"/>
          <w:sz w:val="22"/>
          <w:szCs w:val="18"/>
        </w:rPr>
        <w:t>No employee or member of R.K Associates has any direct/ indirect interest in the Project.</w:t>
      </w:r>
    </w:p>
    <w:p w14:paraId="3A7EE1D9" w14:textId="77777777" w:rsidR="00BF6834" w:rsidRPr="0077508B" w:rsidRDefault="00BF6834" w:rsidP="008904FF">
      <w:pPr>
        <w:numPr>
          <w:ilvl w:val="3"/>
          <w:numId w:val="7"/>
        </w:numPr>
        <w:spacing w:line="360" w:lineRule="auto"/>
        <w:ind w:left="180" w:right="-306"/>
        <w:jc w:val="both"/>
        <w:rPr>
          <w:rFonts w:ascii="Arial" w:hAnsi="Arial" w:cs="Arial"/>
          <w:sz w:val="22"/>
          <w:szCs w:val="18"/>
        </w:rPr>
      </w:pPr>
      <w:r w:rsidRPr="0077508B">
        <w:rPr>
          <w:rFonts w:ascii="Arial" w:hAnsi="Arial" w:cs="Arial"/>
          <w:sz w:val="22"/>
          <w:szCs w:val="18"/>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30AB1514" w14:textId="77777777" w:rsidR="00BF6834" w:rsidRPr="0077508B" w:rsidRDefault="00BF6834" w:rsidP="008904FF">
      <w:pPr>
        <w:numPr>
          <w:ilvl w:val="3"/>
          <w:numId w:val="7"/>
        </w:numPr>
        <w:spacing w:line="360" w:lineRule="auto"/>
        <w:ind w:left="180" w:right="-306"/>
        <w:jc w:val="both"/>
        <w:rPr>
          <w:rFonts w:ascii="Arial" w:hAnsi="Arial" w:cs="Arial"/>
          <w:sz w:val="22"/>
          <w:szCs w:val="18"/>
        </w:rPr>
      </w:pPr>
      <w:r w:rsidRPr="0077508B">
        <w:rPr>
          <w:rFonts w:ascii="Arial" w:hAnsi="Arial" w:cs="Arial"/>
          <w:sz w:val="22"/>
          <w:szCs w:val="18"/>
        </w:rPr>
        <w:t xml:space="preserve">Legal aspects for </w:t>
      </w:r>
      <w:proofErr w:type="spellStart"/>
      <w:r w:rsidRPr="0077508B">
        <w:rPr>
          <w:rFonts w:ascii="Arial" w:hAnsi="Arial" w:cs="Arial"/>
          <w:sz w:val="22"/>
          <w:szCs w:val="18"/>
        </w:rPr>
        <w:t>eg.</w:t>
      </w:r>
      <w:proofErr w:type="spellEnd"/>
      <w:r w:rsidRPr="0077508B">
        <w:rPr>
          <w:rFonts w:ascii="Arial" w:hAnsi="Arial" w:cs="Arial"/>
          <w:sz w:val="22"/>
          <w:szCs w:val="18"/>
        </w:rPr>
        <w:t xml:space="preserve">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2E54728A" w14:textId="77777777" w:rsidR="00BF6834" w:rsidRPr="0077508B" w:rsidRDefault="00BF6834" w:rsidP="008904FF">
      <w:pPr>
        <w:numPr>
          <w:ilvl w:val="3"/>
          <w:numId w:val="7"/>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14:paraId="78BADC8A" w14:textId="77777777" w:rsidR="00BF6834" w:rsidRPr="0077508B" w:rsidRDefault="00BF6834" w:rsidP="008904FF">
      <w:pPr>
        <w:numPr>
          <w:ilvl w:val="3"/>
          <w:numId w:val="7"/>
        </w:numPr>
        <w:tabs>
          <w:tab w:val="left" w:pos="0"/>
        </w:tabs>
        <w:spacing w:line="360" w:lineRule="auto"/>
        <w:ind w:left="180" w:right="-306"/>
        <w:jc w:val="both"/>
        <w:rPr>
          <w:rFonts w:ascii="Arial" w:hAnsi="Arial" w:cs="Arial"/>
          <w:color w:val="000000"/>
          <w:sz w:val="22"/>
          <w:szCs w:val="18"/>
          <w:lang w:eastAsia="en-IN"/>
        </w:rPr>
      </w:pPr>
      <w:r w:rsidRPr="0077508B">
        <w:rPr>
          <w:rFonts w:ascii="Arial" w:hAnsi="Arial" w:cs="Arial"/>
          <w:sz w:val="22"/>
          <w:szCs w:val="18"/>
        </w:rPr>
        <w:t>All</w:t>
      </w:r>
      <w:r w:rsidRPr="0077508B">
        <w:rPr>
          <w:rFonts w:ascii="Arial" w:hAnsi="Arial" w:cs="Arial"/>
          <w:color w:val="000000"/>
          <w:sz w:val="22"/>
          <w:szCs w:val="18"/>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33AB941E" w14:textId="77777777" w:rsidR="00BF6834" w:rsidRPr="0077508B" w:rsidRDefault="00BF6834" w:rsidP="008904FF">
      <w:pPr>
        <w:numPr>
          <w:ilvl w:val="3"/>
          <w:numId w:val="7"/>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585E11A6" w14:textId="77777777" w:rsidR="00BF6834" w:rsidRPr="0077508B" w:rsidRDefault="00BF6834" w:rsidP="008904FF">
      <w:pPr>
        <w:numPr>
          <w:ilvl w:val="3"/>
          <w:numId w:val="7"/>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lastRenderedPageBreak/>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2BD7E379" w14:textId="77777777" w:rsidR="00BF6834" w:rsidRPr="0077508B" w:rsidRDefault="00BF6834" w:rsidP="008904FF">
      <w:pPr>
        <w:numPr>
          <w:ilvl w:val="3"/>
          <w:numId w:val="7"/>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The documents, information, data provided to us during the course of this assessment by the client is reviewed only </w:t>
      </w:r>
      <w:proofErr w:type="spellStart"/>
      <w:r w:rsidRPr="0077508B">
        <w:rPr>
          <w:rFonts w:ascii="Arial" w:hAnsi="Arial" w:cs="Arial"/>
          <w:sz w:val="22"/>
          <w:szCs w:val="18"/>
        </w:rPr>
        <w:t>upto</w:t>
      </w:r>
      <w:proofErr w:type="spellEnd"/>
      <w:r w:rsidRPr="0077508B">
        <w:rPr>
          <w:rFonts w:ascii="Arial" w:hAnsi="Arial" w:cs="Arial"/>
          <w:sz w:val="22"/>
          <w:szCs w:val="18"/>
        </w:rPr>
        <w:t xml:space="preserve"> the extent required in relation to the scope of the work. No document has been reviewed beyond the scope of the work.</w:t>
      </w:r>
    </w:p>
    <w:p w14:paraId="143E6E74" w14:textId="77777777" w:rsidR="00BF6834" w:rsidRPr="0077508B" w:rsidRDefault="00BF6834" w:rsidP="008904FF">
      <w:pPr>
        <w:numPr>
          <w:ilvl w:val="3"/>
          <w:numId w:val="7"/>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A201548" w14:textId="77777777" w:rsidR="00BF6834" w:rsidRPr="0077508B" w:rsidRDefault="00BF6834" w:rsidP="008904FF">
      <w:pPr>
        <w:numPr>
          <w:ilvl w:val="3"/>
          <w:numId w:val="7"/>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BDD4D62" w14:textId="77777777" w:rsidR="00BF6834" w:rsidRPr="0077508B" w:rsidRDefault="00BF6834" w:rsidP="008904FF">
      <w:pPr>
        <w:numPr>
          <w:ilvl w:val="3"/>
          <w:numId w:val="7"/>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is prepared by our competent technical team which includes Engineers and financial experts &amp; analysts.</w:t>
      </w:r>
    </w:p>
    <w:p w14:paraId="73EEADD2" w14:textId="77777777" w:rsidR="00BF6834" w:rsidRPr="0077508B" w:rsidRDefault="00BF6834" w:rsidP="008904FF">
      <w:pPr>
        <w:numPr>
          <w:ilvl w:val="3"/>
          <w:numId w:val="7"/>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68F4FFF" w14:textId="77777777" w:rsidR="00BF6834" w:rsidRPr="0077508B" w:rsidRDefault="00BF6834" w:rsidP="008904FF">
      <w:pPr>
        <w:numPr>
          <w:ilvl w:val="3"/>
          <w:numId w:val="7"/>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All Pages of the report including annexures are signed and stamped from our office. In case any paper in the report is without stamp &amp; signature then this should not be considered a valid paper issued from this office.</w:t>
      </w:r>
    </w:p>
    <w:p w14:paraId="62FCA31B" w14:textId="77777777" w:rsidR="00BF6834" w:rsidRPr="0077508B" w:rsidRDefault="00BF6834" w:rsidP="008904FF">
      <w:pPr>
        <w:numPr>
          <w:ilvl w:val="3"/>
          <w:numId w:val="7"/>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w:t>
      </w:r>
      <w:r w:rsidRPr="0077508B">
        <w:rPr>
          <w:rFonts w:ascii="Arial" w:hAnsi="Arial" w:cs="Arial"/>
          <w:sz w:val="22"/>
          <w:szCs w:val="18"/>
        </w:rPr>
        <w:lastRenderedPageBreak/>
        <w:t xml:space="preserve">report is complete in all respect and has been accepted by the client </w:t>
      </w:r>
      <w:proofErr w:type="spellStart"/>
      <w:r w:rsidRPr="0077508B">
        <w:rPr>
          <w:rFonts w:ascii="Arial" w:hAnsi="Arial" w:cs="Arial"/>
          <w:sz w:val="22"/>
          <w:szCs w:val="18"/>
        </w:rPr>
        <w:t>upto</w:t>
      </w:r>
      <w:proofErr w:type="spellEnd"/>
      <w:r w:rsidRPr="0077508B">
        <w:rPr>
          <w:rFonts w:ascii="Arial" w:hAnsi="Arial" w:cs="Arial"/>
          <w:sz w:val="22"/>
          <w:szCs w:val="18"/>
        </w:rPr>
        <w:t xml:space="preserve"> their satisfaction &amp; use and further to which R.K Associates shall not be held responsible in any manner.</w:t>
      </w:r>
    </w:p>
    <w:p w14:paraId="110A28DD" w14:textId="77777777" w:rsidR="00BF6834" w:rsidRPr="0077508B" w:rsidRDefault="00BF6834" w:rsidP="008904FF">
      <w:pPr>
        <w:numPr>
          <w:ilvl w:val="3"/>
          <w:numId w:val="7"/>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Defect Liability Period is </w:t>
      </w:r>
      <w:r w:rsidRPr="0077508B">
        <w:rPr>
          <w:rFonts w:ascii="Arial" w:hAnsi="Arial" w:cs="Arial"/>
          <w:b/>
          <w:sz w:val="22"/>
          <w:szCs w:val="18"/>
          <w:u w:val="single"/>
        </w:rPr>
        <w:t>15 DAYS</w:t>
      </w:r>
      <w:r w:rsidRPr="0077508B">
        <w:rPr>
          <w:rFonts w:ascii="Arial" w:hAnsi="Arial" w:cs="Arial"/>
          <w:sz w:val="22"/>
          <w:szCs w:val="18"/>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DCE68E5" w14:textId="77777777" w:rsidR="00BF6834" w:rsidRPr="0077508B" w:rsidRDefault="00BF6834" w:rsidP="008904FF">
      <w:pPr>
        <w:numPr>
          <w:ilvl w:val="3"/>
          <w:numId w:val="7"/>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R.K Associates encourages its customers to give feedback or inform concerns over its services through proper channel </w:t>
      </w:r>
      <w:r w:rsidRPr="001B20C1">
        <w:rPr>
          <w:rFonts w:ascii="Arial" w:hAnsi="Arial" w:cs="Arial"/>
          <w:color w:val="000000" w:themeColor="text1"/>
          <w:sz w:val="22"/>
          <w:szCs w:val="18"/>
        </w:rPr>
        <w:t xml:space="preserve">at </w:t>
      </w:r>
      <w:r w:rsidRPr="001B20C1">
        <w:rPr>
          <w:rStyle w:val="Hyperlink"/>
          <w:rFonts w:ascii="Arial" w:hAnsi="Arial" w:cs="Arial"/>
          <w:color w:val="000000" w:themeColor="text1"/>
          <w:sz w:val="22"/>
          <w:szCs w:val="18"/>
        </w:rPr>
        <w:t>valuers</w:t>
      </w:r>
      <w:r w:rsidRPr="001B20C1">
        <w:rPr>
          <w:rFonts w:ascii="Arial" w:hAnsi="Arial" w:cs="Arial"/>
          <w:color w:val="000000" w:themeColor="text1"/>
          <w:sz w:val="22"/>
          <w:szCs w:val="18"/>
        </w:rPr>
        <w:t xml:space="preserve">@rkassociates.org in writing within 15 days of report delivery. After this period no concern/ </w:t>
      </w:r>
      <w:r w:rsidRPr="0077508B">
        <w:rPr>
          <w:rFonts w:ascii="Arial" w:hAnsi="Arial" w:cs="Arial"/>
          <w:sz w:val="22"/>
          <w:szCs w:val="18"/>
        </w:rPr>
        <w:t xml:space="preserve">complaint/ proceedings in connection with the </w:t>
      </w:r>
      <w:r>
        <w:rPr>
          <w:rFonts w:ascii="Arial" w:hAnsi="Arial" w:cs="Arial"/>
          <w:sz w:val="22"/>
          <w:szCs w:val="18"/>
        </w:rPr>
        <w:t>Financial Feasibility</w:t>
      </w:r>
      <w:r w:rsidRPr="0077508B">
        <w:rPr>
          <w:rFonts w:ascii="Arial" w:hAnsi="Arial" w:cs="Arial"/>
          <w:sz w:val="22"/>
          <w:szCs w:val="18"/>
        </w:rPr>
        <w:t xml:space="preserve"> </w:t>
      </w:r>
      <w:r>
        <w:rPr>
          <w:rFonts w:ascii="Arial" w:hAnsi="Arial" w:cs="Arial"/>
          <w:sz w:val="22"/>
          <w:szCs w:val="18"/>
        </w:rPr>
        <w:t xml:space="preserve">Study </w:t>
      </w:r>
      <w:r w:rsidRPr="0077508B">
        <w:rPr>
          <w:rFonts w:ascii="Arial" w:hAnsi="Arial" w:cs="Arial"/>
          <w:sz w:val="22"/>
          <w:szCs w:val="18"/>
        </w:rPr>
        <w:t>Services will be entertained due to possible change in situation and condition of the subject Project.</w:t>
      </w:r>
    </w:p>
    <w:p w14:paraId="029B0564" w14:textId="77777777" w:rsidR="00BF6834" w:rsidRPr="0077508B" w:rsidRDefault="00BF6834" w:rsidP="008904FF">
      <w:pPr>
        <w:numPr>
          <w:ilvl w:val="3"/>
          <w:numId w:val="7"/>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Our Data retention policy is of </w:t>
      </w:r>
      <w:r w:rsidRPr="0077508B">
        <w:rPr>
          <w:rFonts w:ascii="Arial" w:hAnsi="Arial" w:cs="Arial"/>
          <w:b/>
          <w:sz w:val="22"/>
          <w:szCs w:val="18"/>
          <w:u w:val="single"/>
        </w:rPr>
        <w:t>ONE YEAR</w:t>
      </w:r>
      <w:r w:rsidRPr="0077508B">
        <w:rPr>
          <w:rFonts w:ascii="Arial" w:hAnsi="Arial" w:cs="Arial"/>
          <w:sz w:val="22"/>
          <w:szCs w:val="18"/>
        </w:rPr>
        <w:t>. After this period, we remove all the concerned records related to the assignment from our repository. No clarification or query can be answered after this period due to unavailability of the data.</w:t>
      </w:r>
    </w:p>
    <w:p w14:paraId="102A8BE6" w14:textId="77777777" w:rsidR="00BF6834" w:rsidRPr="0077508B" w:rsidRDefault="00BF6834" w:rsidP="008904FF">
      <w:pPr>
        <w:numPr>
          <w:ilvl w:val="3"/>
          <w:numId w:val="7"/>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This </w:t>
      </w:r>
      <w:r>
        <w:rPr>
          <w:rFonts w:ascii="Arial" w:hAnsi="Arial" w:cs="Arial"/>
          <w:sz w:val="22"/>
          <w:szCs w:val="18"/>
        </w:rPr>
        <w:t>Financial Feasibility</w:t>
      </w:r>
      <w:r w:rsidRPr="00DD1488">
        <w:rPr>
          <w:rFonts w:ascii="Arial" w:hAnsi="Arial" w:cs="Arial"/>
          <w:sz w:val="22"/>
          <w:szCs w:val="18"/>
        </w:rPr>
        <w:t xml:space="preserve"> </w:t>
      </w:r>
      <w:r>
        <w:rPr>
          <w:rFonts w:ascii="Arial" w:hAnsi="Arial" w:cs="Arial"/>
          <w:sz w:val="22"/>
          <w:szCs w:val="18"/>
        </w:rPr>
        <w:t>Study</w:t>
      </w:r>
      <w:r w:rsidRPr="0077508B">
        <w:rPr>
          <w:rFonts w:ascii="Arial" w:hAnsi="Arial" w:cs="Arial"/>
          <w:sz w:val="22"/>
          <w:szCs w:val="18"/>
        </w:rPr>
        <w:t xml:space="preserve"> report is governed by our (1) </w:t>
      </w:r>
      <w:r w:rsidRPr="0077508B">
        <w:rPr>
          <w:rFonts w:ascii="Arial" w:hAnsi="Arial" w:cs="Arial"/>
          <w:sz w:val="22"/>
          <w:szCs w:val="18"/>
          <w:u w:val="single"/>
        </w:rPr>
        <w:t>Internal Policies, Processes &amp; Standard Operating Procedures, (2) Information/ Data/ Inputs given to us by the client and (3) Information/ Data/ Facts given to us by our field/ office technical team.</w:t>
      </w:r>
      <w:r w:rsidRPr="0077508B">
        <w:rPr>
          <w:rFonts w:ascii="Arial" w:hAnsi="Arial" w:cs="Arial"/>
          <w:sz w:val="22"/>
          <w:szCs w:val="18"/>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0FDA8B16" w14:textId="4B459D5F" w:rsidR="00A47BC9" w:rsidRPr="00EA7947" w:rsidRDefault="00BF6834" w:rsidP="008904FF">
      <w:pPr>
        <w:numPr>
          <w:ilvl w:val="3"/>
          <w:numId w:val="7"/>
        </w:numPr>
        <w:tabs>
          <w:tab w:val="left" w:pos="270"/>
        </w:tabs>
        <w:spacing w:line="360" w:lineRule="auto"/>
        <w:ind w:left="180" w:right="-306"/>
        <w:jc w:val="both"/>
        <w:rPr>
          <w:rFonts w:ascii="Arial" w:hAnsi="Arial" w:cs="Arial"/>
          <w:sz w:val="22"/>
          <w:szCs w:val="22"/>
        </w:rPr>
      </w:pPr>
      <w:r w:rsidRPr="0077508B">
        <w:rPr>
          <w:rFonts w:ascii="Arial" w:hAnsi="Arial" w:cs="Arial"/>
          <w:sz w:val="22"/>
          <w:szCs w:val="18"/>
        </w:rPr>
        <w:t>R.K Associates never releases any report doing alterations or modifications from pen. In case any information/ figure of this report is found altered with pen then this report will automatically become null &amp; void.</w:t>
      </w:r>
    </w:p>
    <w:p w14:paraId="727935BD" w14:textId="77777777" w:rsidR="00EA7947" w:rsidRPr="00EA7947" w:rsidRDefault="00EA7947" w:rsidP="00EA7947">
      <w:pPr>
        <w:tabs>
          <w:tab w:val="left" w:pos="270"/>
        </w:tabs>
        <w:spacing w:line="360" w:lineRule="auto"/>
        <w:ind w:left="180" w:right="-306"/>
        <w:jc w:val="both"/>
        <w:rPr>
          <w:rFonts w:ascii="Arial" w:hAnsi="Arial" w:cs="Arial"/>
          <w:sz w:val="12"/>
          <w:szCs w:val="22"/>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8"/>
        <w:gridCol w:w="5528"/>
      </w:tblGrid>
      <w:tr w:rsidR="008904FF" w:rsidRPr="00EA7947" w14:paraId="64AD0FB2" w14:textId="77777777" w:rsidTr="00EA7947">
        <w:tc>
          <w:tcPr>
            <w:tcW w:w="3828" w:type="dxa"/>
          </w:tcPr>
          <w:p w14:paraId="19512EC6" w14:textId="520992D5" w:rsidR="008904FF" w:rsidRPr="00EA7947" w:rsidRDefault="008904FF" w:rsidP="00EA7947">
            <w:pPr>
              <w:tabs>
                <w:tab w:val="left" w:pos="270"/>
              </w:tabs>
              <w:spacing w:line="360" w:lineRule="auto"/>
              <w:ind w:right="-306"/>
              <w:jc w:val="both"/>
              <w:rPr>
                <w:rFonts w:ascii="Arial" w:hAnsi="Arial" w:cs="Arial"/>
                <w:sz w:val="20"/>
                <w:szCs w:val="22"/>
              </w:rPr>
            </w:pPr>
            <w:r w:rsidRPr="00EA7947">
              <w:rPr>
                <w:rFonts w:ascii="Arial" w:hAnsi="Arial" w:cs="Arial"/>
                <w:sz w:val="20"/>
                <w:szCs w:val="22"/>
              </w:rPr>
              <w:t xml:space="preserve">Place: </w:t>
            </w:r>
          </w:p>
        </w:tc>
        <w:tc>
          <w:tcPr>
            <w:tcW w:w="5528" w:type="dxa"/>
          </w:tcPr>
          <w:p w14:paraId="5A7C1135" w14:textId="2646CE7A" w:rsidR="008904FF" w:rsidRPr="00EA7947" w:rsidRDefault="008904FF" w:rsidP="00EA7947">
            <w:pPr>
              <w:tabs>
                <w:tab w:val="left" w:pos="270"/>
              </w:tabs>
              <w:spacing w:line="360" w:lineRule="auto"/>
              <w:jc w:val="both"/>
              <w:rPr>
                <w:rFonts w:ascii="Arial" w:hAnsi="Arial" w:cs="Arial"/>
                <w:b/>
                <w:sz w:val="20"/>
                <w:szCs w:val="22"/>
              </w:rPr>
            </w:pPr>
            <w:r w:rsidRPr="00EA7947">
              <w:rPr>
                <w:rFonts w:ascii="Arial" w:hAnsi="Arial" w:cs="Arial"/>
                <w:b/>
                <w:sz w:val="20"/>
                <w:szCs w:val="22"/>
              </w:rPr>
              <w:t>FOR INTERNAL USE</w:t>
            </w:r>
          </w:p>
        </w:tc>
      </w:tr>
      <w:tr w:rsidR="008904FF" w:rsidRPr="00EA7947" w14:paraId="1A0F83F1" w14:textId="77777777" w:rsidTr="00EA7947">
        <w:tc>
          <w:tcPr>
            <w:tcW w:w="3828" w:type="dxa"/>
          </w:tcPr>
          <w:p w14:paraId="5E3FF9A7" w14:textId="74C20368" w:rsidR="008904FF" w:rsidRPr="00EA7947" w:rsidRDefault="008904FF" w:rsidP="00EA7947">
            <w:pPr>
              <w:tabs>
                <w:tab w:val="left" w:pos="270"/>
              </w:tabs>
              <w:spacing w:line="360" w:lineRule="auto"/>
              <w:ind w:right="-306"/>
              <w:jc w:val="both"/>
              <w:rPr>
                <w:rFonts w:ascii="Arial" w:hAnsi="Arial" w:cs="Arial"/>
                <w:sz w:val="20"/>
                <w:szCs w:val="22"/>
              </w:rPr>
            </w:pPr>
            <w:r w:rsidRPr="00EA7947">
              <w:rPr>
                <w:rFonts w:ascii="Arial" w:hAnsi="Arial" w:cs="Arial"/>
                <w:sz w:val="20"/>
                <w:szCs w:val="22"/>
              </w:rPr>
              <w:t xml:space="preserve">Date: </w:t>
            </w:r>
          </w:p>
        </w:tc>
        <w:tc>
          <w:tcPr>
            <w:tcW w:w="5528" w:type="dxa"/>
          </w:tcPr>
          <w:p w14:paraId="57595B46" w14:textId="7D05C408" w:rsidR="008904FF" w:rsidRPr="00EA7947" w:rsidRDefault="008904FF" w:rsidP="00EA7947">
            <w:pPr>
              <w:tabs>
                <w:tab w:val="left" w:pos="270"/>
              </w:tabs>
              <w:spacing w:line="360" w:lineRule="auto"/>
              <w:jc w:val="both"/>
              <w:rPr>
                <w:rFonts w:ascii="Arial" w:hAnsi="Arial" w:cs="Arial"/>
                <w:b/>
                <w:i/>
                <w:sz w:val="20"/>
                <w:szCs w:val="22"/>
              </w:rPr>
            </w:pPr>
            <w:r w:rsidRPr="00EA7947">
              <w:rPr>
                <w:rFonts w:ascii="Arial" w:hAnsi="Arial" w:cs="Arial"/>
                <w:b/>
                <w:i/>
                <w:sz w:val="20"/>
                <w:szCs w:val="22"/>
              </w:rPr>
              <w:t xml:space="preserve">SURVEYED BY: </w:t>
            </w:r>
            <w:r w:rsidRPr="00EA7947">
              <w:rPr>
                <w:rFonts w:ascii="Arial" w:hAnsi="Arial" w:cs="Arial"/>
                <w:i/>
                <w:sz w:val="20"/>
                <w:szCs w:val="22"/>
              </w:rPr>
              <w:t>Er.</w:t>
            </w:r>
            <w:r w:rsidR="006A4059">
              <w:rPr>
                <w:rFonts w:ascii="Arial" w:hAnsi="Arial" w:cs="Arial"/>
                <w:i/>
                <w:sz w:val="20"/>
                <w:szCs w:val="22"/>
              </w:rPr>
              <w:t xml:space="preserve"> </w:t>
            </w:r>
            <w:r w:rsidR="00D073F3">
              <w:rPr>
                <w:rFonts w:ascii="Arial" w:hAnsi="Arial" w:cs="Arial"/>
                <w:i/>
                <w:sz w:val="20"/>
                <w:szCs w:val="22"/>
              </w:rPr>
              <w:t xml:space="preserve">Manas Upamanyu </w:t>
            </w:r>
            <w:r w:rsidR="00EA7947" w:rsidRPr="00EA7947">
              <w:rPr>
                <w:rFonts w:ascii="Arial" w:hAnsi="Arial" w:cs="Arial"/>
                <w:i/>
                <w:sz w:val="20"/>
                <w:szCs w:val="22"/>
              </w:rPr>
              <w:t>and Er</w:t>
            </w:r>
            <w:r w:rsidR="00B51EBD">
              <w:rPr>
                <w:rFonts w:ascii="Arial" w:hAnsi="Arial" w:cs="Arial"/>
                <w:i/>
                <w:sz w:val="20"/>
                <w:szCs w:val="22"/>
              </w:rPr>
              <w:t xml:space="preserve">. </w:t>
            </w:r>
            <w:r w:rsidR="00C230AE">
              <w:rPr>
                <w:rFonts w:ascii="Arial" w:hAnsi="Arial" w:cs="Arial"/>
                <w:i/>
                <w:sz w:val="20"/>
                <w:szCs w:val="22"/>
              </w:rPr>
              <w:t>Abhishek Sharma</w:t>
            </w:r>
          </w:p>
        </w:tc>
      </w:tr>
      <w:tr w:rsidR="008904FF" w:rsidRPr="00EA7947" w14:paraId="014B333F" w14:textId="77777777" w:rsidTr="00EA7947">
        <w:tc>
          <w:tcPr>
            <w:tcW w:w="3828" w:type="dxa"/>
          </w:tcPr>
          <w:p w14:paraId="60458386" w14:textId="7F5303B6" w:rsidR="008904FF" w:rsidRPr="00EA7947" w:rsidRDefault="008904FF" w:rsidP="008904FF">
            <w:pPr>
              <w:tabs>
                <w:tab w:val="left" w:pos="270"/>
              </w:tabs>
              <w:spacing w:line="360" w:lineRule="auto"/>
              <w:ind w:right="-306"/>
              <w:jc w:val="both"/>
              <w:rPr>
                <w:rFonts w:ascii="Arial" w:hAnsi="Arial" w:cs="Arial"/>
                <w:sz w:val="20"/>
                <w:szCs w:val="22"/>
              </w:rPr>
            </w:pPr>
            <w:r w:rsidRPr="00EA7947">
              <w:rPr>
                <w:rFonts w:ascii="Arial" w:hAnsi="Arial" w:cs="Arial"/>
                <w:sz w:val="20"/>
                <w:szCs w:val="22"/>
              </w:rPr>
              <w:t>Note:</w:t>
            </w:r>
            <w:r w:rsidR="00EA7947" w:rsidRPr="00EA7947">
              <w:rPr>
                <w:rFonts w:ascii="Arial" w:hAnsi="Arial" w:cs="Arial"/>
                <w:sz w:val="20"/>
                <w:szCs w:val="22"/>
              </w:rPr>
              <w:t xml:space="preserve"> </w:t>
            </w:r>
          </w:p>
        </w:tc>
        <w:tc>
          <w:tcPr>
            <w:tcW w:w="5528" w:type="dxa"/>
          </w:tcPr>
          <w:p w14:paraId="65D396C0" w14:textId="0E9C339E" w:rsidR="008904FF" w:rsidRPr="00EA7947" w:rsidRDefault="008904FF" w:rsidP="009C71F5">
            <w:pPr>
              <w:tabs>
                <w:tab w:val="left" w:pos="270"/>
              </w:tabs>
              <w:spacing w:line="360" w:lineRule="auto"/>
              <w:jc w:val="both"/>
              <w:rPr>
                <w:rFonts w:ascii="Arial" w:hAnsi="Arial" w:cs="Arial"/>
                <w:b/>
                <w:i/>
                <w:sz w:val="20"/>
                <w:szCs w:val="22"/>
              </w:rPr>
            </w:pPr>
            <w:r w:rsidRPr="00EA7947">
              <w:rPr>
                <w:rFonts w:ascii="Arial" w:hAnsi="Arial" w:cs="Arial"/>
                <w:b/>
                <w:i/>
                <w:sz w:val="20"/>
                <w:szCs w:val="22"/>
              </w:rPr>
              <w:t>PREPARED BY</w:t>
            </w:r>
            <w:r w:rsidR="009C71F5">
              <w:rPr>
                <w:rFonts w:ascii="Arial" w:hAnsi="Arial" w:cs="Arial"/>
                <w:b/>
                <w:i/>
                <w:sz w:val="20"/>
                <w:szCs w:val="22"/>
              </w:rPr>
              <w:t xml:space="preserve">: </w:t>
            </w:r>
            <w:r w:rsidR="009C71F5">
              <w:rPr>
                <w:rFonts w:ascii="Arial" w:hAnsi="Arial" w:cs="Arial"/>
                <w:i/>
                <w:sz w:val="20"/>
                <w:szCs w:val="22"/>
              </w:rPr>
              <w:t>PE Team</w:t>
            </w:r>
          </w:p>
        </w:tc>
      </w:tr>
      <w:tr w:rsidR="00EA7947" w:rsidRPr="00EA7947" w14:paraId="2ABE82A3" w14:textId="77777777" w:rsidTr="00EA7947">
        <w:trPr>
          <w:trHeight w:val="80"/>
        </w:trPr>
        <w:tc>
          <w:tcPr>
            <w:tcW w:w="9356" w:type="dxa"/>
            <w:gridSpan w:val="2"/>
          </w:tcPr>
          <w:p w14:paraId="000FAEFC" w14:textId="2C633F81" w:rsidR="00EA7947" w:rsidRDefault="00EA7947" w:rsidP="00EA7947">
            <w:pPr>
              <w:tabs>
                <w:tab w:val="left" w:pos="270"/>
              </w:tabs>
              <w:spacing w:line="360" w:lineRule="auto"/>
              <w:jc w:val="both"/>
              <w:rPr>
                <w:rFonts w:ascii="Arial" w:hAnsi="Arial" w:cs="Arial"/>
                <w:b/>
                <w:sz w:val="20"/>
                <w:szCs w:val="22"/>
              </w:rPr>
            </w:pPr>
            <w:r w:rsidRPr="00EA7947">
              <w:rPr>
                <w:rFonts w:ascii="Arial" w:hAnsi="Arial" w:cs="Arial"/>
                <w:b/>
                <w:sz w:val="20"/>
                <w:szCs w:val="22"/>
              </w:rPr>
              <w:t xml:space="preserve">For R.K. Associates Valuers and Techno </w:t>
            </w:r>
          </w:p>
          <w:p w14:paraId="26A889E3" w14:textId="74B8B5A3" w:rsidR="00EA7947" w:rsidRPr="00EA7947" w:rsidRDefault="00EA7947" w:rsidP="00EA7947">
            <w:pPr>
              <w:tabs>
                <w:tab w:val="left" w:pos="270"/>
              </w:tabs>
              <w:spacing w:line="360" w:lineRule="auto"/>
              <w:jc w:val="both"/>
              <w:rPr>
                <w:rFonts w:ascii="Arial" w:hAnsi="Arial" w:cs="Arial"/>
                <w:b/>
                <w:i/>
                <w:sz w:val="20"/>
                <w:szCs w:val="22"/>
              </w:rPr>
            </w:pPr>
            <w:r w:rsidRPr="00EA7947">
              <w:rPr>
                <w:rFonts w:ascii="Arial" w:hAnsi="Arial" w:cs="Arial"/>
                <w:b/>
                <w:sz w:val="20"/>
                <w:szCs w:val="22"/>
              </w:rPr>
              <w:t>Engineering Consultants Pvt. Ltd.</w:t>
            </w:r>
          </w:p>
        </w:tc>
      </w:tr>
    </w:tbl>
    <w:p w14:paraId="72BA6B66" w14:textId="77777777" w:rsidR="00A47BC9" w:rsidRPr="005619C6" w:rsidRDefault="00A47BC9" w:rsidP="00E004CC">
      <w:pPr>
        <w:tabs>
          <w:tab w:val="left" w:pos="720"/>
        </w:tabs>
        <w:spacing w:line="360" w:lineRule="auto"/>
        <w:jc w:val="both"/>
        <w:rPr>
          <w:rFonts w:ascii="Arial" w:hAnsi="Arial" w:cs="Arial"/>
          <w:sz w:val="18"/>
          <w:szCs w:val="18"/>
        </w:rPr>
      </w:pPr>
    </w:p>
    <w:p w14:paraId="0F9D8AE6" w14:textId="77777777" w:rsidR="00D0560C" w:rsidRDefault="00D0560C" w:rsidP="00195266">
      <w:pPr>
        <w:numPr>
          <w:ilvl w:val="0"/>
          <w:numId w:val="8"/>
        </w:numPr>
        <w:tabs>
          <w:tab w:val="left" w:pos="0"/>
        </w:tabs>
        <w:spacing w:line="276" w:lineRule="auto"/>
        <w:ind w:left="0"/>
        <w:jc w:val="center"/>
        <w:rPr>
          <w:rFonts w:ascii="Arial" w:hAnsi="Arial" w:cs="Arial"/>
          <w:b/>
          <w:i/>
          <w:sz w:val="16"/>
          <w:szCs w:val="18"/>
          <w:u w:val="single"/>
          <w:lang w:val="en-US"/>
        </w:rPr>
      </w:pPr>
      <w:r>
        <w:rPr>
          <w:rFonts w:ascii="Arial" w:hAnsi="Arial" w:cs="Arial"/>
          <w:b/>
          <w:bCs/>
          <w:i/>
          <w:iCs/>
          <w:color w:val="222222"/>
          <w:sz w:val="16"/>
          <w:szCs w:val="18"/>
          <w:u w:val="single"/>
          <w:shd w:val="clear" w:color="auto" w:fill="FFFFFF"/>
        </w:rPr>
        <w:t>DEFECT LIABILITY PERIOD</w:t>
      </w:r>
      <w:r>
        <w:rPr>
          <w:rStyle w:val="apple-converted-space"/>
          <w:rFonts w:ascii="Arial" w:hAnsi="Arial" w:cs="Arial"/>
          <w:b/>
          <w:bCs/>
          <w:i/>
          <w:iCs/>
          <w:color w:val="222222"/>
          <w:szCs w:val="18"/>
          <w:shd w:val="clear" w:color="auto" w:fill="FFFFFF"/>
        </w:rPr>
        <w:t> </w:t>
      </w:r>
      <w:r>
        <w:rPr>
          <w:rFonts w:ascii="Arial" w:hAnsi="Arial" w:cs="Arial"/>
          <w:b/>
          <w:bCs/>
          <w:i/>
          <w:iCs/>
          <w:color w:val="222222"/>
          <w:sz w:val="16"/>
          <w:szCs w:val="18"/>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6" w:history="1">
        <w:r>
          <w:rPr>
            <w:rStyle w:val="Hyperlink"/>
            <w:rFonts w:ascii="Arial" w:hAnsi="Arial" w:cs="Arial"/>
            <w:b/>
            <w:bCs/>
            <w:i/>
            <w:iCs/>
            <w:sz w:val="16"/>
            <w:szCs w:val="18"/>
            <w:shd w:val="clear" w:color="auto" w:fill="FFFFFF"/>
          </w:rPr>
          <w:t>valuers@rkassociates.org</w:t>
        </w:r>
      </w:hyperlink>
      <w:r>
        <w:rPr>
          <w:rFonts w:ascii="Arial" w:hAnsi="Arial" w:cs="Arial"/>
          <w:b/>
          <w:bCs/>
          <w:i/>
          <w:iCs/>
          <w:color w:val="222222"/>
          <w:sz w:val="16"/>
          <w:szCs w:val="18"/>
          <w:shd w:val="clear" w:color="auto" w:fill="FFFFFF"/>
        </w:rPr>
        <w:t>within 30 days of the report delivery, to get these rectified timely, failing which R.K Associates Valuers Techno Engineering Consultants (P) Ltd.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9E65965" w14:textId="77777777" w:rsidR="00D0560C" w:rsidRDefault="00D0560C" w:rsidP="00D0560C">
      <w:pPr>
        <w:tabs>
          <w:tab w:val="left" w:pos="360"/>
        </w:tabs>
        <w:spacing w:line="276" w:lineRule="auto"/>
        <w:ind w:left="360"/>
        <w:jc w:val="center"/>
        <w:rPr>
          <w:rFonts w:ascii="Arial" w:hAnsi="Arial" w:cs="Arial"/>
          <w:b/>
          <w:i/>
          <w:sz w:val="16"/>
          <w:szCs w:val="18"/>
          <w:u w:val="single"/>
        </w:rPr>
      </w:pPr>
    </w:p>
    <w:p w14:paraId="0500483E" w14:textId="77777777" w:rsidR="00D0560C" w:rsidRDefault="00D0560C" w:rsidP="00A45E7C">
      <w:pPr>
        <w:ind w:right="-46"/>
        <w:jc w:val="center"/>
      </w:pPr>
      <w:r>
        <w:rPr>
          <w:rFonts w:ascii="Arial" w:hAnsi="Arial" w:cs="Arial"/>
          <w:b/>
          <w:i/>
          <w:sz w:val="16"/>
          <w:szCs w:val="18"/>
          <w:u w:val="single"/>
        </w:rPr>
        <w:t>COPYRIGHT FORMAT</w:t>
      </w:r>
      <w:r>
        <w:rPr>
          <w:rFonts w:ascii="Arial" w:hAnsi="Arial" w:cs="Arial"/>
          <w:b/>
          <w:i/>
          <w:sz w:val="16"/>
          <w:szCs w:val="18"/>
        </w:rPr>
        <w:t xml:space="preserve"> - This report is prepared on the copyright format of </w:t>
      </w:r>
      <w:r>
        <w:rPr>
          <w:rFonts w:ascii="Arial" w:hAnsi="Arial" w:cs="Arial"/>
          <w:b/>
          <w:bCs/>
          <w:i/>
          <w:iCs/>
          <w:color w:val="222222"/>
          <w:sz w:val="16"/>
          <w:szCs w:val="18"/>
          <w:shd w:val="clear" w:color="auto" w:fill="FFFFFF"/>
        </w:rPr>
        <w:t>R.K Associates Valuers Techno Engineering Consultants (P) Ltd.</w:t>
      </w:r>
      <w:r>
        <w:rPr>
          <w:rFonts w:ascii="Arial" w:hAnsi="Arial" w:cs="Arial"/>
          <w:b/>
          <w:i/>
          <w:sz w:val="16"/>
          <w:szCs w:val="18"/>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76E0301D" w14:textId="7B989BED" w:rsidR="00B653B2" w:rsidRDefault="00B653B2" w:rsidP="00FA6B80">
      <w:pPr>
        <w:tabs>
          <w:tab w:val="left" w:pos="720"/>
        </w:tabs>
        <w:spacing w:line="360" w:lineRule="auto"/>
        <w:jc w:val="both"/>
      </w:pPr>
    </w:p>
    <w:p w14:paraId="28A2D0C1" w14:textId="092F471F" w:rsidR="00B40084" w:rsidRDefault="00B40084" w:rsidP="00FA6B80">
      <w:pPr>
        <w:tabs>
          <w:tab w:val="left" w:pos="720"/>
        </w:tabs>
        <w:spacing w:line="360" w:lineRule="auto"/>
        <w:jc w:val="both"/>
      </w:pPr>
    </w:p>
    <w:p w14:paraId="75C81CEB" w14:textId="190A471A" w:rsidR="00B40084" w:rsidRDefault="00B40084" w:rsidP="00FA6B80">
      <w:pPr>
        <w:tabs>
          <w:tab w:val="left" w:pos="720"/>
        </w:tabs>
        <w:spacing w:line="360" w:lineRule="auto"/>
        <w:jc w:val="both"/>
      </w:pPr>
    </w:p>
    <w:p w14:paraId="3A56814B" w14:textId="23AAF3B6" w:rsidR="00B40084" w:rsidRDefault="00B40084" w:rsidP="00FA6B80">
      <w:pPr>
        <w:tabs>
          <w:tab w:val="left" w:pos="720"/>
        </w:tabs>
        <w:spacing w:line="360" w:lineRule="auto"/>
        <w:jc w:val="both"/>
      </w:pPr>
    </w:p>
    <w:p w14:paraId="7054624F" w14:textId="704C5EB1" w:rsidR="00B40084" w:rsidRDefault="00B40084" w:rsidP="00FA6B80">
      <w:pPr>
        <w:tabs>
          <w:tab w:val="left" w:pos="720"/>
        </w:tabs>
        <w:spacing w:line="360" w:lineRule="auto"/>
        <w:jc w:val="both"/>
      </w:pPr>
    </w:p>
    <w:p w14:paraId="3CD99F04" w14:textId="03B639E5" w:rsidR="00B40084" w:rsidRDefault="00B40084" w:rsidP="00FA6B80">
      <w:pPr>
        <w:tabs>
          <w:tab w:val="left" w:pos="720"/>
        </w:tabs>
        <w:spacing w:line="360" w:lineRule="auto"/>
        <w:jc w:val="both"/>
      </w:pPr>
    </w:p>
    <w:p w14:paraId="00D7A6B7" w14:textId="6C236783" w:rsidR="00B40084" w:rsidRDefault="00B40084" w:rsidP="00FA6B80">
      <w:pPr>
        <w:tabs>
          <w:tab w:val="left" w:pos="720"/>
        </w:tabs>
        <w:spacing w:line="360" w:lineRule="auto"/>
        <w:jc w:val="both"/>
      </w:pPr>
    </w:p>
    <w:p w14:paraId="2546ECCD" w14:textId="2CF73C2E" w:rsidR="00B40084" w:rsidRDefault="00B40084" w:rsidP="00FA6B80">
      <w:pPr>
        <w:tabs>
          <w:tab w:val="left" w:pos="720"/>
        </w:tabs>
        <w:spacing w:line="360" w:lineRule="auto"/>
        <w:jc w:val="both"/>
      </w:pPr>
    </w:p>
    <w:p w14:paraId="23CC8409" w14:textId="77F20025" w:rsidR="00B40084" w:rsidRDefault="00B40084" w:rsidP="00FA6B80">
      <w:pPr>
        <w:tabs>
          <w:tab w:val="left" w:pos="720"/>
        </w:tabs>
        <w:spacing w:line="360" w:lineRule="auto"/>
        <w:jc w:val="both"/>
      </w:pPr>
    </w:p>
    <w:p w14:paraId="19FC7219" w14:textId="04B1D6DE" w:rsidR="00B40084" w:rsidRDefault="00B40084" w:rsidP="00FA6B80">
      <w:pPr>
        <w:tabs>
          <w:tab w:val="left" w:pos="720"/>
        </w:tabs>
        <w:spacing w:line="360" w:lineRule="auto"/>
        <w:jc w:val="both"/>
      </w:pPr>
    </w:p>
    <w:p w14:paraId="358CB573" w14:textId="7219DC75" w:rsidR="00B40084" w:rsidRDefault="00B40084" w:rsidP="00FA6B80">
      <w:pPr>
        <w:tabs>
          <w:tab w:val="left" w:pos="720"/>
        </w:tabs>
        <w:spacing w:line="360" w:lineRule="auto"/>
        <w:jc w:val="both"/>
      </w:pPr>
    </w:p>
    <w:p w14:paraId="652B72FB" w14:textId="4EE6F866" w:rsidR="00B40084" w:rsidRDefault="00B40084" w:rsidP="00FA6B80">
      <w:pPr>
        <w:tabs>
          <w:tab w:val="left" w:pos="720"/>
        </w:tabs>
        <w:spacing w:line="360" w:lineRule="auto"/>
        <w:jc w:val="both"/>
      </w:pPr>
    </w:p>
    <w:p w14:paraId="0DD44C81" w14:textId="2487B679" w:rsidR="00B40084" w:rsidRDefault="00B40084" w:rsidP="00FA6B80">
      <w:pPr>
        <w:tabs>
          <w:tab w:val="left" w:pos="720"/>
        </w:tabs>
        <w:spacing w:line="360" w:lineRule="auto"/>
        <w:jc w:val="both"/>
      </w:pPr>
    </w:p>
    <w:p w14:paraId="05700FFC" w14:textId="3721E9B9" w:rsidR="00B40084" w:rsidRDefault="00B40084" w:rsidP="00FA6B80">
      <w:pPr>
        <w:tabs>
          <w:tab w:val="left" w:pos="720"/>
        </w:tabs>
        <w:spacing w:line="360" w:lineRule="auto"/>
        <w:jc w:val="both"/>
      </w:pPr>
    </w:p>
    <w:p w14:paraId="2B103A5F" w14:textId="3CC8B32C" w:rsidR="00B40084" w:rsidRDefault="00B40084" w:rsidP="00FA6B80">
      <w:pPr>
        <w:tabs>
          <w:tab w:val="left" w:pos="720"/>
        </w:tabs>
        <w:spacing w:line="360" w:lineRule="auto"/>
        <w:jc w:val="both"/>
      </w:pPr>
    </w:p>
    <w:p w14:paraId="7A8E65CA" w14:textId="43E3E92C" w:rsidR="00EB1B58" w:rsidRDefault="00EB1B58" w:rsidP="00FA6B80">
      <w:pPr>
        <w:tabs>
          <w:tab w:val="left" w:pos="720"/>
        </w:tabs>
        <w:spacing w:line="360" w:lineRule="auto"/>
        <w:jc w:val="both"/>
      </w:pPr>
    </w:p>
    <w:p w14:paraId="19752151" w14:textId="3D8BDC38" w:rsidR="00EB1B58" w:rsidRDefault="00EB1B58" w:rsidP="00FA6B80">
      <w:pPr>
        <w:tabs>
          <w:tab w:val="left" w:pos="720"/>
        </w:tabs>
        <w:spacing w:line="360" w:lineRule="auto"/>
        <w:jc w:val="both"/>
      </w:pPr>
    </w:p>
    <w:p w14:paraId="398C283C" w14:textId="77777777" w:rsidR="00EB1B58" w:rsidRDefault="00EB1B58" w:rsidP="00FA6B80">
      <w:pPr>
        <w:tabs>
          <w:tab w:val="left" w:pos="720"/>
        </w:tabs>
        <w:spacing w:line="360" w:lineRule="auto"/>
        <w:jc w:val="both"/>
      </w:pPr>
    </w:p>
    <w:p w14:paraId="066C3CE9" w14:textId="01696A20" w:rsidR="00B40084" w:rsidRDefault="00B40084" w:rsidP="00FA6B80">
      <w:pPr>
        <w:tabs>
          <w:tab w:val="left" w:pos="720"/>
        </w:tabs>
        <w:spacing w:line="360" w:lineRule="auto"/>
        <w:jc w:val="both"/>
      </w:pPr>
    </w:p>
    <w:p w14:paraId="4418F8EF" w14:textId="0D12C238" w:rsidR="00B40084" w:rsidRDefault="00B40084" w:rsidP="00FA6B80">
      <w:pPr>
        <w:tabs>
          <w:tab w:val="left" w:pos="720"/>
        </w:tabs>
        <w:spacing w:line="360" w:lineRule="auto"/>
        <w:jc w:val="both"/>
      </w:pPr>
    </w:p>
    <w:p w14:paraId="23B191AC" w14:textId="6E2E3738" w:rsidR="00B40084" w:rsidRDefault="00B40084" w:rsidP="00FA6B80">
      <w:pPr>
        <w:tabs>
          <w:tab w:val="left" w:pos="720"/>
        </w:tabs>
        <w:spacing w:line="360" w:lineRule="auto"/>
        <w:jc w:val="both"/>
      </w:pPr>
    </w:p>
    <w:p w14:paraId="7E0940F9" w14:textId="440E845F" w:rsidR="00B40084" w:rsidRDefault="00B40084" w:rsidP="00FA6B80">
      <w:pPr>
        <w:tabs>
          <w:tab w:val="left" w:pos="720"/>
        </w:tabs>
        <w:spacing w:line="360" w:lineRule="auto"/>
        <w:jc w:val="both"/>
      </w:pPr>
    </w:p>
    <w:p w14:paraId="7BF90A59" w14:textId="1C0EF05F" w:rsidR="00B40084" w:rsidRDefault="00B40084" w:rsidP="00FA6B80">
      <w:pPr>
        <w:tabs>
          <w:tab w:val="left" w:pos="720"/>
        </w:tabs>
        <w:spacing w:line="360" w:lineRule="auto"/>
        <w:jc w:val="both"/>
      </w:pPr>
    </w:p>
    <w:p w14:paraId="04281FB1" w14:textId="12547F1A" w:rsidR="00B40084" w:rsidRDefault="00B40084" w:rsidP="00FA6B80">
      <w:pPr>
        <w:tabs>
          <w:tab w:val="left" w:pos="720"/>
        </w:tabs>
        <w:spacing w:line="360" w:lineRule="auto"/>
        <w:jc w:val="both"/>
      </w:pPr>
    </w:p>
    <w:p w14:paraId="4E9CCBF5" w14:textId="704942BA" w:rsidR="00B40084" w:rsidRDefault="00B40084" w:rsidP="00FA6B80">
      <w:pPr>
        <w:tabs>
          <w:tab w:val="left" w:pos="720"/>
        </w:tabs>
        <w:spacing w:line="360" w:lineRule="auto"/>
        <w:jc w:val="both"/>
      </w:pPr>
    </w:p>
    <w:tbl>
      <w:tblPr>
        <w:tblStyle w:val="TableGrid"/>
        <w:tblW w:w="9679" w:type="dxa"/>
        <w:jc w:val="center"/>
        <w:tblLook w:val="04A0" w:firstRow="1" w:lastRow="0" w:firstColumn="1" w:lastColumn="0" w:noHBand="0" w:noVBand="1"/>
      </w:tblPr>
      <w:tblGrid>
        <w:gridCol w:w="1572"/>
        <w:gridCol w:w="8107"/>
      </w:tblGrid>
      <w:tr w:rsidR="00EB1B58" w:rsidRPr="00B40084" w14:paraId="19DBA140" w14:textId="77777777" w:rsidTr="00FD7E51">
        <w:trPr>
          <w:trHeight w:val="466"/>
          <w:jc w:val="center"/>
        </w:trPr>
        <w:tc>
          <w:tcPr>
            <w:tcW w:w="1572" w:type="dxa"/>
            <w:shd w:val="clear" w:color="auto" w:fill="17365D" w:themeFill="text2" w:themeFillShade="BF"/>
            <w:vAlign w:val="center"/>
          </w:tcPr>
          <w:p w14:paraId="50F0621C" w14:textId="35479827" w:rsidR="00EB1B58" w:rsidRPr="00B076ED" w:rsidRDefault="00EB1B58" w:rsidP="00FD7E51">
            <w:pPr>
              <w:spacing w:line="360" w:lineRule="auto"/>
              <w:ind w:left="-53" w:right="-31"/>
              <w:jc w:val="center"/>
              <w:rPr>
                <w:rFonts w:ascii="Arial" w:hAnsi="Arial" w:cs="Arial"/>
                <w:i/>
                <w:sz w:val="28"/>
                <w:szCs w:val="28"/>
              </w:rPr>
            </w:pPr>
            <w:r w:rsidRPr="00B076ED">
              <w:rPr>
                <w:rFonts w:ascii="Arial" w:hAnsi="Arial" w:cs="Arial"/>
                <w:b/>
              </w:rPr>
              <w:lastRenderedPageBreak/>
              <w:t xml:space="preserve">PART </w:t>
            </w:r>
            <w:r w:rsidR="0089298F">
              <w:rPr>
                <w:rFonts w:ascii="Arial" w:hAnsi="Arial" w:cs="Arial"/>
                <w:b/>
              </w:rPr>
              <w:t>J</w:t>
            </w:r>
          </w:p>
        </w:tc>
        <w:tc>
          <w:tcPr>
            <w:tcW w:w="8107" w:type="dxa"/>
            <w:shd w:val="clear" w:color="auto" w:fill="DBE5F1" w:themeFill="accent1" w:themeFillTint="33"/>
            <w:vAlign w:val="center"/>
          </w:tcPr>
          <w:p w14:paraId="30F09D9F" w14:textId="1863B041" w:rsidR="00EB1B58" w:rsidRPr="00B40084" w:rsidRDefault="005B70A7" w:rsidP="00FD7E51">
            <w:pPr>
              <w:spacing w:line="360" w:lineRule="auto"/>
              <w:ind w:right="-331"/>
              <w:jc w:val="center"/>
              <w:rPr>
                <w:rFonts w:ascii="Arial" w:hAnsi="Arial" w:cs="Arial"/>
                <w:b/>
                <w:bCs/>
                <w:iCs/>
                <w:sz w:val="28"/>
                <w:szCs w:val="28"/>
              </w:rPr>
            </w:pPr>
            <w:r>
              <w:rPr>
                <w:rFonts w:ascii="Arial" w:hAnsi="Arial" w:cs="Arial"/>
                <w:b/>
                <w:bCs/>
                <w:iCs/>
              </w:rPr>
              <w:t xml:space="preserve">REFERENCE DOCUMENTS </w:t>
            </w:r>
          </w:p>
        </w:tc>
      </w:tr>
    </w:tbl>
    <w:p w14:paraId="46588802" w14:textId="77777777" w:rsidR="00E01867" w:rsidRDefault="00E01867" w:rsidP="00005F36">
      <w:pPr>
        <w:tabs>
          <w:tab w:val="left" w:pos="720"/>
        </w:tabs>
        <w:spacing w:line="360" w:lineRule="auto"/>
        <w:jc w:val="center"/>
        <w:rPr>
          <w:b/>
          <w:bCs/>
          <w:sz w:val="22"/>
          <w:szCs w:val="22"/>
          <w:u w:val="single"/>
        </w:rPr>
      </w:pPr>
    </w:p>
    <w:p w14:paraId="1A8CD962" w14:textId="4F45DDBD" w:rsidR="00EB1B58" w:rsidRPr="00005F36" w:rsidRDefault="00005F36" w:rsidP="00005F36">
      <w:pPr>
        <w:tabs>
          <w:tab w:val="left" w:pos="720"/>
        </w:tabs>
        <w:spacing w:line="360" w:lineRule="auto"/>
        <w:jc w:val="center"/>
        <w:rPr>
          <w:b/>
          <w:bCs/>
          <w:sz w:val="22"/>
          <w:szCs w:val="22"/>
          <w:u w:val="single"/>
        </w:rPr>
      </w:pPr>
      <w:r w:rsidRPr="00005F36">
        <w:rPr>
          <w:b/>
          <w:bCs/>
          <w:sz w:val="22"/>
          <w:szCs w:val="22"/>
          <w:u w:val="single"/>
        </w:rPr>
        <w:t>UDIN VERIFICATION</w:t>
      </w:r>
    </w:p>
    <w:p w14:paraId="0489AF20" w14:textId="2E13E390" w:rsidR="009C4F61" w:rsidRDefault="009C4F61" w:rsidP="00FA6B80">
      <w:pPr>
        <w:tabs>
          <w:tab w:val="left" w:pos="720"/>
        </w:tabs>
        <w:spacing w:line="360" w:lineRule="auto"/>
        <w:jc w:val="both"/>
      </w:pPr>
      <w:r>
        <w:rPr>
          <w:noProof/>
          <w:lang w:eastAsia="en-IN"/>
        </w:rPr>
        <w:drawing>
          <wp:inline distT="0" distB="0" distL="0" distR="0" wp14:anchorId="2A9B7C49" wp14:editId="29F16DF4">
            <wp:extent cx="5715798" cy="6935168"/>
            <wp:effectExtent l="19050" t="19050" r="18415" b="184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15798" cy="6935168"/>
                    </a:xfrm>
                    <a:prstGeom prst="rect">
                      <a:avLst/>
                    </a:prstGeom>
                    <a:ln>
                      <a:solidFill>
                        <a:schemeClr val="tx1"/>
                      </a:solidFill>
                    </a:ln>
                  </pic:spPr>
                </pic:pic>
              </a:graphicData>
            </a:graphic>
          </wp:inline>
        </w:drawing>
      </w:r>
    </w:p>
    <w:p w14:paraId="4C0DCE73" w14:textId="48B5E206" w:rsidR="009C4F61" w:rsidRDefault="009C4F61" w:rsidP="00FA6B80">
      <w:pPr>
        <w:tabs>
          <w:tab w:val="left" w:pos="720"/>
        </w:tabs>
        <w:spacing w:line="360" w:lineRule="auto"/>
        <w:jc w:val="both"/>
      </w:pPr>
    </w:p>
    <w:p w14:paraId="04ACEEA1" w14:textId="794B3FEC" w:rsidR="009C4F61" w:rsidRDefault="009C4F61" w:rsidP="00FA6B80">
      <w:pPr>
        <w:tabs>
          <w:tab w:val="left" w:pos="720"/>
        </w:tabs>
        <w:spacing w:line="360" w:lineRule="auto"/>
        <w:jc w:val="both"/>
      </w:pPr>
    </w:p>
    <w:p w14:paraId="56E02BBB" w14:textId="6A1FB2E5" w:rsidR="009C4F61" w:rsidRDefault="009C4F61" w:rsidP="00FA6B80">
      <w:pPr>
        <w:tabs>
          <w:tab w:val="left" w:pos="720"/>
        </w:tabs>
        <w:spacing w:line="360" w:lineRule="auto"/>
        <w:jc w:val="both"/>
      </w:pPr>
    </w:p>
    <w:p w14:paraId="5D1EDF72" w14:textId="046EF39B" w:rsidR="00005F36" w:rsidRDefault="00005F36" w:rsidP="00FA6B80">
      <w:pPr>
        <w:tabs>
          <w:tab w:val="left" w:pos="720"/>
        </w:tabs>
        <w:spacing w:line="360" w:lineRule="auto"/>
        <w:jc w:val="both"/>
      </w:pPr>
    </w:p>
    <w:p w14:paraId="5711AA41" w14:textId="63776731" w:rsidR="009C4F61" w:rsidRPr="00005F36" w:rsidRDefault="00005F36" w:rsidP="00005F36">
      <w:pPr>
        <w:tabs>
          <w:tab w:val="left" w:pos="720"/>
        </w:tabs>
        <w:spacing w:line="360" w:lineRule="auto"/>
        <w:jc w:val="center"/>
        <w:rPr>
          <w:b/>
          <w:bCs/>
          <w:sz w:val="22"/>
          <w:szCs w:val="22"/>
          <w:u w:val="single"/>
        </w:rPr>
      </w:pPr>
      <w:r>
        <w:rPr>
          <w:b/>
          <w:bCs/>
          <w:sz w:val="22"/>
          <w:szCs w:val="22"/>
          <w:u w:val="single"/>
        </w:rPr>
        <w:t>EXTENSION LETTER FOR DCCO</w:t>
      </w:r>
    </w:p>
    <w:p w14:paraId="4FD49460" w14:textId="5F39B5C7" w:rsidR="009C4F61" w:rsidRDefault="009C4F61" w:rsidP="00FA6B80">
      <w:pPr>
        <w:tabs>
          <w:tab w:val="left" w:pos="720"/>
        </w:tabs>
        <w:spacing w:line="360" w:lineRule="auto"/>
        <w:jc w:val="both"/>
      </w:pPr>
      <w:r>
        <w:rPr>
          <w:noProof/>
          <w:lang w:eastAsia="en-IN"/>
        </w:rPr>
        <w:drawing>
          <wp:inline distT="0" distB="0" distL="0" distR="0" wp14:anchorId="24DEA4BF" wp14:editId="76937293">
            <wp:extent cx="5746750" cy="5746750"/>
            <wp:effectExtent l="19050" t="19050" r="25400" b="2540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46750" cy="5746750"/>
                    </a:xfrm>
                    <a:prstGeom prst="rect">
                      <a:avLst/>
                    </a:prstGeom>
                    <a:ln>
                      <a:solidFill>
                        <a:schemeClr val="tx1"/>
                      </a:solidFill>
                    </a:ln>
                  </pic:spPr>
                </pic:pic>
              </a:graphicData>
            </a:graphic>
          </wp:inline>
        </w:drawing>
      </w:r>
    </w:p>
    <w:p w14:paraId="771F82B5" w14:textId="77777777" w:rsidR="00E01867" w:rsidRDefault="00E01867" w:rsidP="00FA6B80">
      <w:pPr>
        <w:tabs>
          <w:tab w:val="left" w:pos="720"/>
        </w:tabs>
        <w:spacing w:line="360" w:lineRule="auto"/>
        <w:jc w:val="both"/>
        <w:rPr>
          <w:noProof/>
        </w:rPr>
      </w:pPr>
    </w:p>
    <w:p w14:paraId="365ADAA6" w14:textId="77777777" w:rsidR="00E01867" w:rsidRDefault="00E01867" w:rsidP="00FA6B80">
      <w:pPr>
        <w:tabs>
          <w:tab w:val="left" w:pos="720"/>
        </w:tabs>
        <w:spacing w:line="360" w:lineRule="auto"/>
        <w:jc w:val="both"/>
        <w:rPr>
          <w:noProof/>
        </w:rPr>
      </w:pPr>
    </w:p>
    <w:p w14:paraId="75515424" w14:textId="77777777" w:rsidR="00E01867" w:rsidRDefault="00E01867" w:rsidP="00FA6B80">
      <w:pPr>
        <w:tabs>
          <w:tab w:val="left" w:pos="720"/>
        </w:tabs>
        <w:spacing w:line="360" w:lineRule="auto"/>
        <w:jc w:val="both"/>
        <w:rPr>
          <w:noProof/>
        </w:rPr>
      </w:pPr>
    </w:p>
    <w:p w14:paraId="7C6A45F1" w14:textId="77777777" w:rsidR="00E01867" w:rsidRDefault="00E01867" w:rsidP="00FA6B80">
      <w:pPr>
        <w:tabs>
          <w:tab w:val="left" w:pos="720"/>
        </w:tabs>
        <w:spacing w:line="360" w:lineRule="auto"/>
        <w:jc w:val="both"/>
        <w:rPr>
          <w:noProof/>
        </w:rPr>
      </w:pPr>
    </w:p>
    <w:p w14:paraId="2DC80752" w14:textId="77777777" w:rsidR="00E01867" w:rsidRDefault="00E01867" w:rsidP="00FA6B80">
      <w:pPr>
        <w:tabs>
          <w:tab w:val="left" w:pos="720"/>
        </w:tabs>
        <w:spacing w:line="360" w:lineRule="auto"/>
        <w:jc w:val="both"/>
      </w:pPr>
    </w:p>
    <w:p w14:paraId="343F0D02" w14:textId="77777777" w:rsidR="00E01867" w:rsidRDefault="00E01867" w:rsidP="00E01867">
      <w:pPr>
        <w:tabs>
          <w:tab w:val="left" w:pos="720"/>
        </w:tabs>
        <w:spacing w:line="360" w:lineRule="auto"/>
        <w:jc w:val="center"/>
        <w:rPr>
          <w:b/>
          <w:bCs/>
          <w:u w:val="single"/>
        </w:rPr>
      </w:pPr>
    </w:p>
    <w:p w14:paraId="2848881B" w14:textId="77777777" w:rsidR="00E01867" w:rsidRDefault="00E01867" w:rsidP="00E01867">
      <w:pPr>
        <w:tabs>
          <w:tab w:val="left" w:pos="720"/>
        </w:tabs>
        <w:spacing w:line="360" w:lineRule="auto"/>
        <w:jc w:val="center"/>
        <w:rPr>
          <w:b/>
          <w:bCs/>
          <w:u w:val="single"/>
        </w:rPr>
      </w:pPr>
    </w:p>
    <w:p w14:paraId="177F2C88" w14:textId="77777777" w:rsidR="00E01867" w:rsidRDefault="00E01867" w:rsidP="00E01867">
      <w:pPr>
        <w:tabs>
          <w:tab w:val="left" w:pos="720"/>
        </w:tabs>
        <w:spacing w:line="360" w:lineRule="auto"/>
        <w:jc w:val="center"/>
        <w:rPr>
          <w:b/>
          <w:bCs/>
          <w:u w:val="single"/>
        </w:rPr>
      </w:pPr>
    </w:p>
    <w:p w14:paraId="0B18B8EA" w14:textId="77777777" w:rsidR="00E01867" w:rsidRDefault="00E01867" w:rsidP="00E01867">
      <w:pPr>
        <w:tabs>
          <w:tab w:val="left" w:pos="720"/>
        </w:tabs>
        <w:spacing w:line="360" w:lineRule="auto"/>
        <w:jc w:val="center"/>
        <w:rPr>
          <w:b/>
          <w:bCs/>
          <w:u w:val="single"/>
        </w:rPr>
      </w:pPr>
    </w:p>
    <w:p w14:paraId="043E845B" w14:textId="04DC1B87" w:rsidR="00E01867" w:rsidRPr="00E01867" w:rsidRDefault="00E01867" w:rsidP="00E01867">
      <w:pPr>
        <w:tabs>
          <w:tab w:val="left" w:pos="720"/>
        </w:tabs>
        <w:spacing w:line="360" w:lineRule="auto"/>
        <w:jc w:val="center"/>
        <w:rPr>
          <w:b/>
          <w:bCs/>
          <w:u w:val="single"/>
        </w:rPr>
      </w:pPr>
      <w:r w:rsidRPr="00E01867">
        <w:rPr>
          <w:b/>
          <w:bCs/>
          <w:u w:val="single"/>
        </w:rPr>
        <w:lastRenderedPageBreak/>
        <w:t>LIST OF MACHINERIES</w:t>
      </w:r>
    </w:p>
    <w:p w14:paraId="43FF741A" w14:textId="6DCD9E4B" w:rsidR="00005F36" w:rsidRDefault="00E01867" w:rsidP="00FA6B80">
      <w:pPr>
        <w:tabs>
          <w:tab w:val="left" w:pos="720"/>
        </w:tabs>
        <w:spacing w:line="360" w:lineRule="auto"/>
        <w:jc w:val="both"/>
      </w:pPr>
      <w:r>
        <w:rPr>
          <w:noProof/>
          <w:lang w:eastAsia="en-IN"/>
        </w:rPr>
        <w:drawing>
          <wp:inline distT="0" distB="0" distL="0" distR="0" wp14:anchorId="58D4E92F" wp14:editId="51478A96">
            <wp:extent cx="5746750" cy="3908425"/>
            <wp:effectExtent l="19050" t="19050" r="25400" b="158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46750" cy="3908425"/>
                    </a:xfrm>
                    <a:prstGeom prst="rect">
                      <a:avLst/>
                    </a:prstGeom>
                    <a:ln>
                      <a:solidFill>
                        <a:schemeClr val="tx1"/>
                      </a:solidFill>
                    </a:ln>
                  </pic:spPr>
                </pic:pic>
              </a:graphicData>
            </a:graphic>
          </wp:inline>
        </w:drawing>
      </w:r>
    </w:p>
    <w:p w14:paraId="21A4E0EB" w14:textId="248AE441" w:rsidR="00E01867" w:rsidRDefault="00E01867" w:rsidP="00FA6B80">
      <w:pPr>
        <w:tabs>
          <w:tab w:val="left" w:pos="720"/>
        </w:tabs>
        <w:spacing w:line="360" w:lineRule="auto"/>
        <w:jc w:val="both"/>
      </w:pPr>
      <w:r>
        <w:rPr>
          <w:noProof/>
          <w:lang w:eastAsia="en-IN"/>
        </w:rPr>
        <w:drawing>
          <wp:inline distT="0" distB="0" distL="0" distR="0" wp14:anchorId="46427CF1" wp14:editId="44729141">
            <wp:extent cx="5746750" cy="4105275"/>
            <wp:effectExtent l="19050" t="19050" r="25400"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46750" cy="4105275"/>
                    </a:xfrm>
                    <a:prstGeom prst="rect">
                      <a:avLst/>
                    </a:prstGeom>
                    <a:ln>
                      <a:solidFill>
                        <a:schemeClr val="tx1"/>
                      </a:solidFill>
                    </a:ln>
                  </pic:spPr>
                </pic:pic>
              </a:graphicData>
            </a:graphic>
          </wp:inline>
        </w:drawing>
      </w:r>
    </w:p>
    <w:p w14:paraId="7F635CD6" w14:textId="21ED8C08" w:rsidR="00E01867" w:rsidRDefault="00E01867" w:rsidP="00FA6B80">
      <w:pPr>
        <w:tabs>
          <w:tab w:val="left" w:pos="720"/>
        </w:tabs>
        <w:spacing w:line="360" w:lineRule="auto"/>
        <w:jc w:val="both"/>
      </w:pPr>
    </w:p>
    <w:p w14:paraId="3121E659" w14:textId="7C8EBD32" w:rsidR="00E01867" w:rsidRDefault="00E01867" w:rsidP="00FA6B80">
      <w:pPr>
        <w:tabs>
          <w:tab w:val="left" w:pos="720"/>
        </w:tabs>
        <w:spacing w:line="360" w:lineRule="auto"/>
        <w:jc w:val="both"/>
      </w:pPr>
    </w:p>
    <w:p w14:paraId="0AFD1157" w14:textId="59295224" w:rsidR="00E01867" w:rsidRDefault="00E01867" w:rsidP="00FA6B80">
      <w:pPr>
        <w:tabs>
          <w:tab w:val="left" w:pos="720"/>
        </w:tabs>
        <w:spacing w:line="360" w:lineRule="auto"/>
        <w:jc w:val="both"/>
      </w:pPr>
      <w:r>
        <w:rPr>
          <w:noProof/>
          <w:lang w:eastAsia="en-IN"/>
        </w:rPr>
        <w:drawing>
          <wp:inline distT="0" distB="0" distL="0" distR="0" wp14:anchorId="52FCBEB6" wp14:editId="00D8E794">
            <wp:extent cx="5746750" cy="2943225"/>
            <wp:effectExtent l="19050" t="19050" r="25400"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rotWithShape="1">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b="7974"/>
                    <a:stretch/>
                  </pic:blipFill>
                  <pic:spPr bwMode="auto">
                    <a:xfrm>
                      <a:off x="0" y="0"/>
                      <a:ext cx="5746750" cy="29432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3F7ECBD" w14:textId="39420353" w:rsidR="009919BC" w:rsidRDefault="00E01867" w:rsidP="00FA6B80">
      <w:pPr>
        <w:tabs>
          <w:tab w:val="left" w:pos="720"/>
        </w:tabs>
        <w:spacing w:line="360" w:lineRule="auto"/>
        <w:jc w:val="both"/>
      </w:pPr>
      <w:r>
        <w:rPr>
          <w:noProof/>
          <w:lang w:eastAsia="en-IN"/>
        </w:rPr>
        <w:drawing>
          <wp:inline distT="0" distB="0" distL="0" distR="0" wp14:anchorId="029C74EA" wp14:editId="64970427">
            <wp:extent cx="5746750" cy="4962525"/>
            <wp:effectExtent l="19050" t="19050" r="25400"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46750" cy="4962525"/>
                    </a:xfrm>
                    <a:prstGeom prst="rect">
                      <a:avLst/>
                    </a:prstGeom>
                    <a:ln>
                      <a:solidFill>
                        <a:schemeClr val="tx1"/>
                      </a:solidFill>
                    </a:ln>
                  </pic:spPr>
                </pic:pic>
              </a:graphicData>
            </a:graphic>
          </wp:inline>
        </w:drawing>
      </w:r>
    </w:p>
    <w:p w14:paraId="299D1E19" w14:textId="351A2900" w:rsidR="009C4F61" w:rsidRPr="00CE57B0" w:rsidRDefault="00CE57B0" w:rsidP="000B2C1D">
      <w:pPr>
        <w:tabs>
          <w:tab w:val="left" w:pos="720"/>
        </w:tabs>
        <w:spacing w:line="360" w:lineRule="auto"/>
        <w:jc w:val="right"/>
        <w:rPr>
          <w:i/>
          <w:iCs/>
          <w:color w:val="365F91" w:themeColor="accent1" w:themeShade="BF"/>
          <w:sz w:val="22"/>
          <w:szCs w:val="22"/>
          <w:u w:val="single"/>
        </w:rPr>
      </w:pPr>
      <w:r w:rsidRPr="00CE57B0">
        <w:rPr>
          <w:i/>
          <w:iCs/>
          <w:color w:val="365F91" w:themeColor="accent1" w:themeShade="BF"/>
          <w:sz w:val="22"/>
          <w:szCs w:val="22"/>
          <w:u w:val="single"/>
        </w:rPr>
        <w:t>Source: -</w:t>
      </w:r>
      <w:r w:rsidR="000B2C1D" w:rsidRPr="00CE57B0">
        <w:rPr>
          <w:i/>
          <w:iCs/>
          <w:color w:val="365F91" w:themeColor="accent1" w:themeShade="BF"/>
          <w:sz w:val="22"/>
          <w:szCs w:val="22"/>
          <w:u w:val="single"/>
        </w:rPr>
        <w:t xml:space="preserve"> TEV Report from PNB</w:t>
      </w:r>
    </w:p>
    <w:tbl>
      <w:tblPr>
        <w:tblStyle w:val="TableGrid"/>
        <w:tblW w:w="9679" w:type="dxa"/>
        <w:jc w:val="center"/>
        <w:tblLook w:val="04A0" w:firstRow="1" w:lastRow="0" w:firstColumn="1" w:lastColumn="0" w:noHBand="0" w:noVBand="1"/>
      </w:tblPr>
      <w:tblGrid>
        <w:gridCol w:w="1572"/>
        <w:gridCol w:w="8107"/>
      </w:tblGrid>
      <w:tr w:rsidR="00B40084" w14:paraId="050BA4E7" w14:textId="77777777" w:rsidTr="002E3662">
        <w:trPr>
          <w:trHeight w:val="466"/>
          <w:jc w:val="center"/>
        </w:trPr>
        <w:tc>
          <w:tcPr>
            <w:tcW w:w="1572" w:type="dxa"/>
            <w:shd w:val="clear" w:color="auto" w:fill="17365D" w:themeFill="text2" w:themeFillShade="BF"/>
            <w:vAlign w:val="center"/>
          </w:tcPr>
          <w:p w14:paraId="6668630F" w14:textId="47A3BCD1" w:rsidR="00B40084" w:rsidRPr="00B076ED" w:rsidRDefault="00EB1B58" w:rsidP="002E3662">
            <w:pPr>
              <w:spacing w:line="360" w:lineRule="auto"/>
              <w:ind w:left="-53" w:right="-31"/>
              <w:jc w:val="center"/>
              <w:rPr>
                <w:rFonts w:ascii="Arial" w:hAnsi="Arial" w:cs="Arial"/>
                <w:i/>
                <w:sz w:val="28"/>
                <w:szCs w:val="28"/>
              </w:rPr>
            </w:pPr>
            <w:r>
              <w:lastRenderedPageBreak/>
              <w:br w:type="page"/>
            </w:r>
            <w:r w:rsidR="00B40084" w:rsidRPr="00B076ED">
              <w:rPr>
                <w:rFonts w:ascii="Arial" w:hAnsi="Arial" w:cs="Arial"/>
                <w:b/>
              </w:rPr>
              <w:t xml:space="preserve">PART </w:t>
            </w:r>
            <w:r w:rsidR="0089298F">
              <w:rPr>
                <w:rFonts w:ascii="Arial" w:hAnsi="Arial" w:cs="Arial"/>
                <w:b/>
              </w:rPr>
              <w:t>K</w:t>
            </w:r>
          </w:p>
        </w:tc>
        <w:tc>
          <w:tcPr>
            <w:tcW w:w="8107" w:type="dxa"/>
            <w:shd w:val="clear" w:color="auto" w:fill="DBE5F1" w:themeFill="accent1" w:themeFillTint="33"/>
            <w:vAlign w:val="center"/>
          </w:tcPr>
          <w:p w14:paraId="4DAD1BAD" w14:textId="77777777" w:rsidR="00B40084" w:rsidRPr="00B40084" w:rsidRDefault="00B40084" w:rsidP="00E368DB">
            <w:pPr>
              <w:spacing w:line="360" w:lineRule="auto"/>
              <w:ind w:right="-331"/>
              <w:jc w:val="center"/>
              <w:rPr>
                <w:rFonts w:ascii="Arial" w:hAnsi="Arial" w:cs="Arial"/>
                <w:b/>
                <w:bCs/>
                <w:iCs/>
                <w:sz w:val="28"/>
                <w:szCs w:val="28"/>
              </w:rPr>
            </w:pPr>
            <w:r w:rsidRPr="00B40084">
              <w:rPr>
                <w:rFonts w:ascii="Arial" w:hAnsi="Arial" w:cs="Arial"/>
                <w:b/>
                <w:bCs/>
                <w:iCs/>
              </w:rPr>
              <w:t>PHOTOS</w:t>
            </w:r>
          </w:p>
        </w:tc>
      </w:tr>
    </w:tbl>
    <w:p w14:paraId="1DF5EDAC" w14:textId="77777777" w:rsidR="004A1DF5" w:rsidRDefault="002825BB" w:rsidP="002825BB">
      <w:pPr>
        <w:tabs>
          <w:tab w:val="left" w:pos="720"/>
        </w:tabs>
        <w:spacing w:line="360" w:lineRule="auto"/>
        <w:ind w:left="-284"/>
        <w:jc w:val="both"/>
        <w:rPr>
          <w:noProof/>
        </w:rPr>
      </w:pPr>
      <w:r>
        <w:rPr>
          <w:noProof/>
        </w:rPr>
        <w:t xml:space="preserve"> </w:t>
      </w:r>
    </w:p>
    <w:p w14:paraId="1BA833BA" w14:textId="7BAE0FE5" w:rsidR="002B774D" w:rsidRDefault="006D4B3C" w:rsidP="00E416B4">
      <w:pPr>
        <w:tabs>
          <w:tab w:val="left" w:pos="720"/>
        </w:tabs>
        <w:spacing w:line="360" w:lineRule="auto"/>
        <w:ind w:left="-284"/>
        <w:jc w:val="center"/>
        <w:rPr>
          <w:rFonts w:ascii="Arial" w:hAnsi="Arial" w:cs="Arial"/>
          <w:b/>
          <w:bCs/>
          <w:noProof/>
          <w:u w:val="single"/>
        </w:rPr>
      </w:pPr>
      <w:r>
        <w:rPr>
          <w:rFonts w:ascii="Arial" w:hAnsi="Arial" w:cs="Arial"/>
          <w:b/>
          <w:bCs/>
          <w:noProof/>
          <w:u w:val="single"/>
        </w:rPr>
        <w:t>STRUCTURES</w:t>
      </w:r>
    </w:p>
    <w:p w14:paraId="5FA4CBA9" w14:textId="76303BA3" w:rsidR="006D4B3C" w:rsidRDefault="006B0EA0" w:rsidP="006C2ECD">
      <w:pPr>
        <w:tabs>
          <w:tab w:val="left" w:pos="720"/>
        </w:tabs>
        <w:spacing w:line="360" w:lineRule="auto"/>
        <w:ind w:left="-284"/>
        <w:jc w:val="center"/>
        <w:rPr>
          <w:rFonts w:ascii="Arial" w:hAnsi="Arial" w:cs="Arial"/>
          <w:b/>
          <w:bCs/>
          <w:noProof/>
          <w:u w:val="single"/>
        </w:rPr>
      </w:pPr>
      <w:r>
        <w:rPr>
          <w:noProof/>
          <w:lang w:eastAsia="en-IN"/>
        </w:rPr>
        <mc:AlternateContent>
          <mc:Choice Requires="wps">
            <w:drawing>
              <wp:anchor distT="0" distB="0" distL="114300" distR="114300" simplePos="0" relativeHeight="251672576" behindDoc="0" locked="0" layoutInCell="1" allowOverlap="1" wp14:anchorId="336CDAC5" wp14:editId="529278D2">
                <wp:simplePos x="0" y="0"/>
                <wp:positionH relativeFrom="margin">
                  <wp:align>center</wp:align>
                </wp:positionH>
                <wp:positionV relativeFrom="paragraph">
                  <wp:posOffset>3487420</wp:posOffset>
                </wp:positionV>
                <wp:extent cx="1647825" cy="266700"/>
                <wp:effectExtent l="19050" t="19050" r="28575" b="19050"/>
                <wp:wrapNone/>
                <wp:docPr id="214" name="Text Box 214"/>
                <wp:cNvGraphicFramePr/>
                <a:graphic xmlns:a="http://schemas.openxmlformats.org/drawingml/2006/main">
                  <a:graphicData uri="http://schemas.microsoft.com/office/word/2010/wordprocessingShape">
                    <wps:wsp>
                      <wps:cNvSpPr txBox="1"/>
                      <wps:spPr>
                        <a:xfrm>
                          <a:off x="0" y="0"/>
                          <a:ext cx="1647825" cy="266700"/>
                        </a:xfrm>
                        <a:prstGeom prst="rect">
                          <a:avLst/>
                        </a:prstGeom>
                        <a:solidFill>
                          <a:schemeClr val="lt1"/>
                        </a:solidFill>
                        <a:ln w="28575">
                          <a:solidFill>
                            <a:srgbClr val="FF0000"/>
                          </a:solidFill>
                        </a:ln>
                      </wps:spPr>
                      <wps:txbx>
                        <w:txbxContent>
                          <w:p w14:paraId="25D3622A" w14:textId="377CD596" w:rsidR="00B92087" w:rsidRPr="001A2322" w:rsidRDefault="00B92087" w:rsidP="001A2322">
                            <w:pPr>
                              <w:jc w:val="center"/>
                              <w:rPr>
                                <w:rFonts w:ascii="Arial" w:hAnsi="Arial" w:cs="Arial"/>
                                <w:sz w:val="22"/>
                              </w:rPr>
                            </w:pPr>
                            <w:r w:rsidRPr="001A2322">
                              <w:rPr>
                                <w:rFonts w:ascii="Arial" w:hAnsi="Arial" w:cs="Arial"/>
                                <w:sz w:val="22"/>
                              </w:rPr>
                              <w:t>Factory Building-1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6CDAC5" id="_x0000_t202" coordsize="21600,21600" o:spt="202" path="m,l,21600r21600,l21600,xe">
                <v:stroke joinstyle="miter"/>
                <v:path gradientshapeok="t" o:connecttype="rect"/>
              </v:shapetype>
              <v:shape id="Text Box 214" o:spid="_x0000_s1026" type="#_x0000_t202" style="position:absolute;left:0;text-align:left;margin-left:0;margin-top:274.6pt;width:129.75pt;height:21pt;z-index:2516725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" fillcolor="white [3201]" strokecolor="red" strokeweight="2.25pt">
                <v:textbox>
                  <w:txbxContent>
                    <w:p w14:paraId="25D3622A" w14:textId="377CD596" w:rsidR="00B92087" w:rsidRPr="001A2322" w:rsidRDefault="00B92087" w:rsidP="001A2322">
                      <w:pPr>
                        <w:jc w:val="center"/>
                        <w:rPr>
                          <w:rFonts w:ascii="Arial" w:hAnsi="Arial" w:cs="Arial"/>
                          <w:sz w:val="22"/>
                        </w:rPr>
                      </w:pPr>
                      <w:r w:rsidRPr="001A2322">
                        <w:rPr>
                          <w:rFonts w:ascii="Arial" w:hAnsi="Arial" w:cs="Arial"/>
                          <w:sz w:val="22"/>
                        </w:rPr>
                        <w:t>Factory Building-1</w:t>
                      </w:r>
                    </w:p>
                  </w:txbxContent>
                </v:textbox>
                <w10:wrap anchorx="margin"/>
              </v:shape>
            </w:pict>
          </mc:Fallback>
        </mc:AlternateContent>
      </w:r>
      <w:r w:rsidR="006D4B3C">
        <w:rPr>
          <w:noProof/>
          <w:lang w:eastAsia="en-IN"/>
        </w:rPr>
        <w:drawing>
          <wp:inline distT="0" distB="0" distL="0" distR="0" wp14:anchorId="79854C6E" wp14:editId="7D7DAA55">
            <wp:extent cx="5745600" cy="3852000"/>
            <wp:effectExtent l="19050" t="19050" r="26670" b="15240"/>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45600" cy="3852000"/>
                    </a:xfrm>
                    <a:prstGeom prst="rect">
                      <a:avLst/>
                    </a:prstGeom>
                    <a:noFill/>
                    <a:ln>
                      <a:solidFill>
                        <a:schemeClr val="tx1"/>
                      </a:solidFill>
                    </a:ln>
                  </pic:spPr>
                </pic:pic>
              </a:graphicData>
            </a:graphic>
          </wp:inline>
        </w:drawing>
      </w:r>
    </w:p>
    <w:p w14:paraId="038A30B0" w14:textId="49AFB9CD" w:rsidR="006D4B3C" w:rsidRDefault="006B0EA0" w:rsidP="00E416B4">
      <w:pPr>
        <w:tabs>
          <w:tab w:val="left" w:pos="720"/>
        </w:tabs>
        <w:spacing w:line="360" w:lineRule="auto"/>
        <w:ind w:left="-284"/>
        <w:jc w:val="center"/>
        <w:rPr>
          <w:rFonts w:ascii="Arial" w:hAnsi="Arial" w:cs="Arial"/>
          <w:b/>
          <w:bCs/>
          <w:noProof/>
          <w:u w:val="single"/>
        </w:rPr>
      </w:pPr>
      <w:r>
        <w:rPr>
          <w:noProof/>
          <w:lang w:eastAsia="en-IN"/>
        </w:rPr>
        <mc:AlternateContent>
          <mc:Choice Requires="wps">
            <w:drawing>
              <wp:anchor distT="0" distB="0" distL="114300" distR="114300" simplePos="0" relativeHeight="251674624" behindDoc="0" locked="0" layoutInCell="1" allowOverlap="1" wp14:anchorId="7577CFED" wp14:editId="4D0B9DEE">
                <wp:simplePos x="0" y="0"/>
                <wp:positionH relativeFrom="margin">
                  <wp:posOffset>2019300</wp:posOffset>
                </wp:positionH>
                <wp:positionV relativeFrom="paragraph">
                  <wp:posOffset>3409316</wp:posOffset>
                </wp:positionV>
                <wp:extent cx="1628775" cy="266700"/>
                <wp:effectExtent l="19050" t="19050" r="28575" b="19050"/>
                <wp:wrapNone/>
                <wp:docPr id="215" name="Text Box 215"/>
                <wp:cNvGraphicFramePr/>
                <a:graphic xmlns:a="http://schemas.openxmlformats.org/drawingml/2006/main">
                  <a:graphicData uri="http://schemas.microsoft.com/office/word/2010/wordprocessingShape">
                    <wps:wsp>
                      <wps:cNvSpPr txBox="1"/>
                      <wps:spPr>
                        <a:xfrm>
                          <a:off x="0" y="0"/>
                          <a:ext cx="1628775" cy="266700"/>
                        </a:xfrm>
                        <a:prstGeom prst="rect">
                          <a:avLst/>
                        </a:prstGeom>
                        <a:solidFill>
                          <a:schemeClr val="lt1"/>
                        </a:solidFill>
                        <a:ln w="28575">
                          <a:solidFill>
                            <a:srgbClr val="FF0000"/>
                          </a:solidFill>
                        </a:ln>
                      </wps:spPr>
                      <wps:txbx>
                        <w:txbxContent>
                          <w:p w14:paraId="1B20858A" w14:textId="4B1AAEAA" w:rsidR="00B92087" w:rsidRPr="001A2322" w:rsidRDefault="00B92087" w:rsidP="00206445">
                            <w:pPr>
                              <w:jc w:val="center"/>
                              <w:rPr>
                                <w:rFonts w:ascii="Arial" w:hAnsi="Arial" w:cs="Arial"/>
                                <w:sz w:val="22"/>
                              </w:rPr>
                            </w:pPr>
                            <w:r w:rsidRPr="001A2322">
                              <w:rPr>
                                <w:rFonts w:ascii="Arial" w:hAnsi="Arial" w:cs="Arial"/>
                                <w:sz w:val="22"/>
                              </w:rPr>
                              <w:t>Factory Building-2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77CFED" id="Text Box 215" o:spid="_x0000_s1027" type="#_x0000_t202" style="position:absolute;left:0;text-align:left;margin-left:159pt;margin-top:268.45pt;width:128.25pt;height:21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" fillcolor="white [3201]" strokecolor="red" strokeweight="2.25pt">
                <v:textbox>
                  <w:txbxContent>
                    <w:p w14:paraId="1B20858A" w14:textId="4B1AAEAA" w:rsidR="00B92087" w:rsidRPr="001A2322" w:rsidRDefault="00B92087" w:rsidP="00206445">
                      <w:pPr>
                        <w:jc w:val="center"/>
                        <w:rPr>
                          <w:rFonts w:ascii="Arial" w:hAnsi="Arial" w:cs="Arial"/>
                          <w:sz w:val="22"/>
                        </w:rPr>
                      </w:pPr>
                      <w:r w:rsidRPr="001A2322">
                        <w:rPr>
                          <w:rFonts w:ascii="Arial" w:hAnsi="Arial" w:cs="Arial"/>
                          <w:sz w:val="22"/>
                        </w:rPr>
                        <w:t>Factory Building-2</w:t>
                      </w:r>
                    </w:p>
                  </w:txbxContent>
                </v:textbox>
                <w10:wrap anchorx="margin"/>
              </v:shape>
            </w:pict>
          </mc:Fallback>
        </mc:AlternateContent>
      </w:r>
      <w:r w:rsidR="006D4B3C" w:rsidRPr="006D4B3C">
        <w:rPr>
          <w:rFonts w:ascii="Arial" w:hAnsi="Arial" w:cs="Arial"/>
          <w:noProof/>
          <w:lang w:eastAsia="en-IN"/>
        </w:rPr>
        <w:drawing>
          <wp:inline distT="0" distB="0" distL="0" distR="0" wp14:anchorId="5BDB0C7C" wp14:editId="0BFD08C1">
            <wp:extent cx="5745600" cy="3852000"/>
            <wp:effectExtent l="19050" t="19050" r="26670" b="15240"/>
            <wp:docPr id="102" name="Pictur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preferRelativeResize="0">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45600" cy="3852000"/>
                    </a:xfrm>
                    <a:prstGeom prst="rect">
                      <a:avLst/>
                    </a:prstGeom>
                    <a:noFill/>
                    <a:ln>
                      <a:solidFill>
                        <a:schemeClr val="tx1"/>
                      </a:solidFill>
                    </a:ln>
                  </pic:spPr>
                </pic:pic>
              </a:graphicData>
            </a:graphic>
          </wp:inline>
        </w:drawing>
      </w:r>
    </w:p>
    <w:p w14:paraId="7D9F01AC" w14:textId="57D21218" w:rsidR="006D4B3C" w:rsidRDefault="006B0EA0" w:rsidP="00E416B4">
      <w:pPr>
        <w:tabs>
          <w:tab w:val="left" w:pos="720"/>
        </w:tabs>
        <w:spacing w:line="360" w:lineRule="auto"/>
        <w:ind w:left="-284"/>
        <w:jc w:val="center"/>
        <w:rPr>
          <w:rFonts w:ascii="Arial" w:hAnsi="Arial" w:cs="Arial"/>
          <w:b/>
          <w:bCs/>
          <w:noProof/>
          <w:u w:val="single"/>
        </w:rPr>
      </w:pPr>
      <w:r>
        <w:rPr>
          <w:noProof/>
          <w:lang w:eastAsia="en-IN"/>
        </w:rPr>
        <w:lastRenderedPageBreak/>
        <mc:AlternateContent>
          <mc:Choice Requires="wps">
            <w:drawing>
              <wp:anchor distT="0" distB="0" distL="114300" distR="114300" simplePos="0" relativeHeight="251676672" behindDoc="0" locked="0" layoutInCell="1" allowOverlap="1" wp14:anchorId="310D0BFF" wp14:editId="68F2CF0B">
                <wp:simplePos x="0" y="0"/>
                <wp:positionH relativeFrom="margin">
                  <wp:posOffset>1704975</wp:posOffset>
                </wp:positionH>
                <wp:positionV relativeFrom="paragraph">
                  <wp:posOffset>3778885</wp:posOffset>
                </wp:positionV>
                <wp:extent cx="2333625" cy="485775"/>
                <wp:effectExtent l="19050" t="19050" r="28575" b="28575"/>
                <wp:wrapNone/>
                <wp:docPr id="216" name="Text Box 216"/>
                <wp:cNvGraphicFramePr/>
                <a:graphic xmlns:a="http://schemas.openxmlformats.org/drawingml/2006/main">
                  <a:graphicData uri="http://schemas.microsoft.com/office/word/2010/wordprocessingShape">
                    <wps:wsp>
                      <wps:cNvSpPr txBox="1"/>
                      <wps:spPr>
                        <a:xfrm>
                          <a:off x="0" y="0"/>
                          <a:ext cx="2333625" cy="485775"/>
                        </a:xfrm>
                        <a:prstGeom prst="rect">
                          <a:avLst/>
                        </a:prstGeom>
                        <a:solidFill>
                          <a:schemeClr val="lt1"/>
                        </a:solidFill>
                        <a:ln w="28575">
                          <a:solidFill>
                            <a:srgbClr val="FF0000"/>
                          </a:solidFill>
                        </a:ln>
                      </wps:spPr>
                      <wps:txbx>
                        <w:txbxContent>
                          <w:p w14:paraId="330B6944" w14:textId="0647F459" w:rsidR="00B92087" w:rsidRPr="001A2322" w:rsidRDefault="00B92087" w:rsidP="001A2322">
                            <w:pPr>
                              <w:jc w:val="center"/>
                              <w:rPr>
                                <w:rFonts w:ascii="Arial" w:hAnsi="Arial" w:cs="Arial"/>
                                <w:sz w:val="22"/>
                              </w:rPr>
                            </w:pPr>
                            <w:r w:rsidRPr="001A2322">
                              <w:rPr>
                                <w:rFonts w:ascii="Arial" w:hAnsi="Arial" w:cs="Arial"/>
                                <w:sz w:val="22"/>
                              </w:rPr>
                              <w:t>Section 6 to 13 (security office, H.R. Rooms, Stores etc.)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0D0BFF" id="Text Box 216" o:spid="_x0000_s1028" type="#_x0000_t202" style="position:absolute;left:0;text-align:left;margin-left:134.25pt;margin-top:297.55pt;width:183.75pt;height:38.25pt;z-index:2516766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" fillcolor="white [3201]" strokecolor="red" strokeweight="2.25pt">
                <v:textbox>
                  <w:txbxContent>
                    <w:p w14:paraId="330B6944" w14:textId="0647F459" w:rsidR="00B92087" w:rsidRPr="001A2322" w:rsidRDefault="00B92087" w:rsidP="001A2322">
                      <w:pPr>
                        <w:jc w:val="center"/>
                        <w:rPr>
                          <w:rFonts w:ascii="Arial" w:hAnsi="Arial" w:cs="Arial"/>
                          <w:sz w:val="22"/>
                        </w:rPr>
                      </w:pPr>
                      <w:r w:rsidRPr="001A2322">
                        <w:rPr>
                          <w:rFonts w:ascii="Arial" w:hAnsi="Arial" w:cs="Arial"/>
                          <w:sz w:val="22"/>
                        </w:rPr>
                        <w:t>Section 6 to 13 (security office, H.R. Rooms, Stores etc.)</w:t>
                      </w:r>
                    </w:p>
                  </w:txbxContent>
                </v:textbox>
                <w10:wrap anchorx="margin"/>
              </v:shape>
            </w:pict>
          </mc:Fallback>
        </mc:AlternateContent>
      </w:r>
      <w:r w:rsidR="006D4B3C">
        <w:rPr>
          <w:noProof/>
          <w:lang w:eastAsia="en-IN"/>
        </w:rPr>
        <w:drawing>
          <wp:inline distT="0" distB="0" distL="0" distR="0" wp14:anchorId="5EDA93C1" wp14:editId="7422B88A">
            <wp:extent cx="5746750" cy="4267200"/>
            <wp:effectExtent l="19050" t="19050" r="2540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46750" cy="4267200"/>
                    </a:xfrm>
                    <a:prstGeom prst="rect">
                      <a:avLst/>
                    </a:prstGeom>
                    <a:noFill/>
                    <a:ln>
                      <a:solidFill>
                        <a:schemeClr val="tx1"/>
                      </a:solidFill>
                    </a:ln>
                  </pic:spPr>
                </pic:pic>
              </a:graphicData>
            </a:graphic>
          </wp:inline>
        </w:drawing>
      </w:r>
    </w:p>
    <w:p w14:paraId="1FA3092F" w14:textId="1A149BBE" w:rsidR="006D4B3C" w:rsidRDefault="006B0EA0" w:rsidP="00E416B4">
      <w:pPr>
        <w:tabs>
          <w:tab w:val="left" w:pos="720"/>
        </w:tabs>
        <w:spacing w:line="360" w:lineRule="auto"/>
        <w:ind w:left="-284"/>
        <w:jc w:val="center"/>
        <w:rPr>
          <w:rFonts w:ascii="Arial" w:hAnsi="Arial" w:cs="Arial"/>
          <w:b/>
          <w:bCs/>
          <w:noProof/>
          <w:u w:val="single"/>
        </w:rPr>
      </w:pPr>
      <w:r>
        <w:rPr>
          <w:noProof/>
          <w:lang w:eastAsia="en-IN"/>
        </w:rPr>
        <mc:AlternateContent>
          <mc:Choice Requires="wps">
            <w:drawing>
              <wp:anchor distT="0" distB="0" distL="114300" distR="114300" simplePos="0" relativeHeight="251678720" behindDoc="0" locked="0" layoutInCell="1" allowOverlap="1" wp14:anchorId="23A788EA" wp14:editId="393F6FF2">
                <wp:simplePos x="0" y="0"/>
                <wp:positionH relativeFrom="margin">
                  <wp:align>center</wp:align>
                </wp:positionH>
                <wp:positionV relativeFrom="paragraph">
                  <wp:posOffset>3857625</wp:posOffset>
                </wp:positionV>
                <wp:extent cx="2333625" cy="342900"/>
                <wp:effectExtent l="19050" t="19050" r="28575" b="19050"/>
                <wp:wrapNone/>
                <wp:docPr id="218" name="Text Box 218"/>
                <wp:cNvGraphicFramePr/>
                <a:graphic xmlns:a="http://schemas.openxmlformats.org/drawingml/2006/main">
                  <a:graphicData uri="http://schemas.microsoft.com/office/word/2010/wordprocessingShape">
                    <wps:wsp>
                      <wps:cNvSpPr txBox="1"/>
                      <wps:spPr>
                        <a:xfrm>
                          <a:off x="0" y="0"/>
                          <a:ext cx="2333625" cy="342900"/>
                        </a:xfrm>
                        <a:prstGeom prst="rect">
                          <a:avLst/>
                        </a:prstGeom>
                        <a:solidFill>
                          <a:schemeClr val="lt1"/>
                        </a:solidFill>
                        <a:ln w="28575">
                          <a:solidFill>
                            <a:srgbClr val="FF0000"/>
                          </a:solidFill>
                        </a:ln>
                      </wps:spPr>
                      <wps:txbx>
                        <w:txbxContent>
                          <w:p w14:paraId="51252BF8" w14:textId="72DFC033" w:rsidR="00B92087" w:rsidRPr="001A2322" w:rsidRDefault="00B92087" w:rsidP="00C02B89">
                            <w:pPr>
                              <w:jc w:val="center"/>
                              <w:rPr>
                                <w:rFonts w:ascii="Arial" w:hAnsi="Arial" w:cs="Arial"/>
                                <w:sz w:val="22"/>
                                <w:szCs w:val="22"/>
                              </w:rPr>
                            </w:pPr>
                            <w:r>
                              <w:rPr>
                                <w:rFonts w:ascii="Arial" w:hAnsi="Arial" w:cs="Arial"/>
                                <w:sz w:val="22"/>
                                <w:szCs w:val="22"/>
                              </w:rPr>
                              <w:t>Section 14 to 17 (Stores)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A788EA" id="Text Box 218" o:spid="_x0000_s1029" type="#_x0000_t202" style="position:absolute;left:0;text-align:left;margin-left:0;margin-top:303.75pt;width:183.75pt;height:27pt;z-index:25167872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" fillcolor="white [3201]" strokecolor="red" strokeweight="2.25pt">
                <v:textbox>
                  <w:txbxContent>
                    <w:p w14:paraId="51252BF8" w14:textId="72DFC033" w:rsidR="00B92087" w:rsidRPr="001A2322" w:rsidRDefault="00B92087" w:rsidP="00C02B89">
                      <w:pPr>
                        <w:jc w:val="center"/>
                        <w:rPr>
                          <w:rFonts w:ascii="Arial" w:hAnsi="Arial" w:cs="Arial"/>
                          <w:sz w:val="22"/>
                          <w:szCs w:val="22"/>
                        </w:rPr>
                      </w:pPr>
                      <w:r>
                        <w:rPr>
                          <w:rFonts w:ascii="Arial" w:hAnsi="Arial" w:cs="Arial"/>
                          <w:sz w:val="22"/>
                          <w:szCs w:val="22"/>
                        </w:rPr>
                        <w:t>Section 14 to 17 (Stores)</w:t>
                      </w:r>
                    </w:p>
                  </w:txbxContent>
                </v:textbox>
                <w10:wrap anchorx="margin"/>
              </v:shape>
            </w:pict>
          </mc:Fallback>
        </mc:AlternateContent>
      </w:r>
      <w:r w:rsidR="006D4B3C">
        <w:rPr>
          <w:noProof/>
          <w:lang w:eastAsia="en-IN"/>
        </w:rPr>
        <w:drawing>
          <wp:inline distT="0" distB="0" distL="0" distR="0" wp14:anchorId="0BA9513E" wp14:editId="1B2CF3A9">
            <wp:extent cx="5746750" cy="4310380"/>
            <wp:effectExtent l="19050" t="19050" r="25400" b="139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solidFill>
                        <a:schemeClr val="tx1"/>
                      </a:solidFill>
                    </a:ln>
                  </pic:spPr>
                </pic:pic>
              </a:graphicData>
            </a:graphic>
          </wp:inline>
        </w:drawing>
      </w:r>
    </w:p>
    <w:p w14:paraId="2631B662" w14:textId="0530375E" w:rsidR="006D4B3C" w:rsidRDefault="00C02B89" w:rsidP="00E416B4">
      <w:pPr>
        <w:tabs>
          <w:tab w:val="left" w:pos="720"/>
        </w:tabs>
        <w:spacing w:line="360" w:lineRule="auto"/>
        <w:ind w:left="-284"/>
        <w:jc w:val="center"/>
        <w:rPr>
          <w:rFonts w:ascii="Arial" w:hAnsi="Arial" w:cs="Arial"/>
          <w:b/>
          <w:bCs/>
          <w:noProof/>
          <w:u w:val="single"/>
        </w:rPr>
      </w:pPr>
      <w:r>
        <w:rPr>
          <w:noProof/>
          <w:lang w:eastAsia="en-IN"/>
        </w:rPr>
        <w:lastRenderedPageBreak/>
        <mc:AlternateContent>
          <mc:Choice Requires="wps">
            <w:drawing>
              <wp:anchor distT="0" distB="0" distL="114300" distR="114300" simplePos="0" relativeHeight="251680768" behindDoc="0" locked="0" layoutInCell="1" allowOverlap="1" wp14:anchorId="1431744E" wp14:editId="21946140">
                <wp:simplePos x="0" y="0"/>
                <wp:positionH relativeFrom="margin">
                  <wp:posOffset>1704975</wp:posOffset>
                </wp:positionH>
                <wp:positionV relativeFrom="paragraph">
                  <wp:posOffset>3912235</wp:posOffset>
                </wp:positionV>
                <wp:extent cx="1971675" cy="304800"/>
                <wp:effectExtent l="19050" t="19050" r="28575" b="19050"/>
                <wp:wrapNone/>
                <wp:docPr id="219" name="Text Box 219"/>
                <wp:cNvGraphicFramePr/>
                <a:graphic xmlns:a="http://schemas.openxmlformats.org/drawingml/2006/main">
                  <a:graphicData uri="http://schemas.microsoft.com/office/word/2010/wordprocessingShape">
                    <wps:wsp>
                      <wps:cNvSpPr txBox="1"/>
                      <wps:spPr>
                        <a:xfrm>
                          <a:off x="0" y="0"/>
                          <a:ext cx="1971675" cy="304800"/>
                        </a:xfrm>
                        <a:prstGeom prst="rect">
                          <a:avLst/>
                        </a:prstGeom>
                        <a:solidFill>
                          <a:schemeClr val="lt1"/>
                        </a:solidFill>
                        <a:ln w="28575">
                          <a:solidFill>
                            <a:srgbClr val="FF0000"/>
                          </a:solidFill>
                        </a:ln>
                      </wps:spPr>
                      <wps:txbx>
                        <w:txbxContent>
                          <w:p w14:paraId="51B6759F" w14:textId="652CCA9E" w:rsidR="00B92087" w:rsidRPr="00C02B89" w:rsidRDefault="00B92087" w:rsidP="00C02B89">
                            <w:pPr>
                              <w:jc w:val="center"/>
                              <w:rPr>
                                <w:rFonts w:ascii="Arial" w:hAnsi="Arial" w:cs="Arial"/>
                                <w:sz w:val="22"/>
                                <w:szCs w:val="22"/>
                              </w:rPr>
                            </w:pPr>
                            <w:r w:rsidRPr="00C02B89">
                              <w:rPr>
                                <w:rFonts w:ascii="Arial" w:hAnsi="Arial" w:cs="Arial"/>
                                <w:sz w:val="22"/>
                                <w:szCs w:val="22"/>
                              </w:rPr>
                              <w:t xml:space="preserve"> Factory Building-1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31744E" id="Text Box 219" o:spid="_x0000_s1030" type="#_x0000_t202" style="position:absolute;left:0;text-align:left;margin-left:134.25pt;margin-top:308.05pt;width:155.25pt;height:24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" fillcolor="white [3201]" strokecolor="red" strokeweight="2.25pt">
                <v:textbox>
                  <w:txbxContent>
                    <w:p w14:paraId="51B6759F" w14:textId="652CCA9E" w:rsidR="00B92087" w:rsidRPr="00C02B89" w:rsidRDefault="00B92087" w:rsidP="00C02B89">
                      <w:pPr>
                        <w:jc w:val="center"/>
                        <w:rPr>
                          <w:rFonts w:ascii="Arial" w:hAnsi="Arial" w:cs="Arial"/>
                          <w:sz w:val="22"/>
                          <w:szCs w:val="22"/>
                        </w:rPr>
                      </w:pPr>
                      <w:r w:rsidRPr="00C02B89">
                        <w:rPr>
                          <w:rFonts w:ascii="Arial" w:hAnsi="Arial" w:cs="Arial"/>
                          <w:sz w:val="22"/>
                          <w:szCs w:val="22"/>
                        </w:rPr>
                        <w:t xml:space="preserve"> Factory Building-1</w:t>
                      </w:r>
                    </w:p>
                  </w:txbxContent>
                </v:textbox>
                <w10:wrap anchorx="margin"/>
              </v:shape>
            </w:pict>
          </mc:Fallback>
        </mc:AlternateContent>
      </w:r>
      <w:r w:rsidR="006D4B3C">
        <w:rPr>
          <w:noProof/>
          <w:lang w:eastAsia="en-IN"/>
        </w:rPr>
        <w:drawing>
          <wp:inline distT="0" distB="0" distL="0" distR="0" wp14:anchorId="6A5E1992" wp14:editId="17C9DCDC">
            <wp:extent cx="5746750" cy="4267200"/>
            <wp:effectExtent l="19050" t="19050" r="25400"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46750" cy="4267200"/>
                    </a:xfrm>
                    <a:prstGeom prst="rect">
                      <a:avLst/>
                    </a:prstGeom>
                    <a:noFill/>
                    <a:ln>
                      <a:solidFill>
                        <a:schemeClr val="tx1"/>
                      </a:solidFill>
                    </a:ln>
                  </pic:spPr>
                </pic:pic>
              </a:graphicData>
            </a:graphic>
          </wp:inline>
        </w:drawing>
      </w:r>
    </w:p>
    <w:p w14:paraId="2DD086E1" w14:textId="25C8D0FD" w:rsidR="006207F9" w:rsidRDefault="00C02B89" w:rsidP="00E416B4">
      <w:pPr>
        <w:tabs>
          <w:tab w:val="left" w:pos="720"/>
        </w:tabs>
        <w:spacing w:line="360" w:lineRule="auto"/>
        <w:ind w:left="-284"/>
        <w:jc w:val="center"/>
        <w:rPr>
          <w:rFonts w:ascii="Arial" w:hAnsi="Arial" w:cs="Arial"/>
          <w:b/>
          <w:bCs/>
          <w:noProof/>
          <w:u w:val="single"/>
        </w:rPr>
      </w:pPr>
      <w:r>
        <w:rPr>
          <w:noProof/>
          <w:lang w:eastAsia="en-IN"/>
        </w:rPr>
        <mc:AlternateContent>
          <mc:Choice Requires="wps">
            <w:drawing>
              <wp:anchor distT="0" distB="0" distL="114300" distR="114300" simplePos="0" relativeHeight="251682816" behindDoc="0" locked="0" layoutInCell="1" allowOverlap="1" wp14:anchorId="4C050997" wp14:editId="58AA92F8">
                <wp:simplePos x="0" y="0"/>
                <wp:positionH relativeFrom="margin">
                  <wp:posOffset>1800225</wp:posOffset>
                </wp:positionH>
                <wp:positionV relativeFrom="paragraph">
                  <wp:posOffset>3800475</wp:posOffset>
                </wp:positionV>
                <wp:extent cx="1533525" cy="323850"/>
                <wp:effectExtent l="19050" t="19050" r="28575" b="19050"/>
                <wp:wrapNone/>
                <wp:docPr id="220" name="Text Box 220"/>
                <wp:cNvGraphicFramePr/>
                <a:graphic xmlns:a="http://schemas.openxmlformats.org/drawingml/2006/main">
                  <a:graphicData uri="http://schemas.microsoft.com/office/word/2010/wordprocessingShape">
                    <wps:wsp>
                      <wps:cNvSpPr txBox="1"/>
                      <wps:spPr>
                        <a:xfrm>
                          <a:off x="0" y="0"/>
                          <a:ext cx="1533525" cy="323850"/>
                        </a:xfrm>
                        <a:prstGeom prst="rect">
                          <a:avLst/>
                        </a:prstGeom>
                        <a:solidFill>
                          <a:schemeClr val="lt1"/>
                        </a:solidFill>
                        <a:ln w="28575">
                          <a:solidFill>
                            <a:srgbClr val="FF0000"/>
                          </a:solidFill>
                        </a:ln>
                      </wps:spPr>
                      <wps:txbx>
                        <w:txbxContent>
                          <w:p w14:paraId="65BFC437" w14:textId="21FB2911" w:rsidR="00B92087" w:rsidRPr="00C02B89" w:rsidRDefault="00B92087" w:rsidP="006B0EA0">
                            <w:pPr>
                              <w:rPr>
                                <w:rFonts w:ascii="Arial" w:hAnsi="Arial" w:cs="Arial"/>
                                <w:sz w:val="22"/>
                              </w:rPr>
                            </w:pPr>
                            <w:r w:rsidRPr="00C02B89">
                              <w:rPr>
                                <w:rFonts w:ascii="Arial" w:hAnsi="Arial" w:cs="Arial"/>
                                <w:sz w:val="22"/>
                              </w:rPr>
                              <w:t>Connecting Passage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050997" id="Text Box 220" o:spid="_x0000_s1031" type="#_x0000_t202" style="position:absolute;left:0;text-align:left;margin-left:141.75pt;margin-top:299.25pt;width:120.75pt;height:25.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" fillcolor="white [3201]" strokecolor="red" strokeweight="2.25pt">
                <v:textbox>
                  <w:txbxContent>
                    <w:p w14:paraId="65BFC437" w14:textId="21FB2911" w:rsidR="00B92087" w:rsidRPr="00C02B89" w:rsidRDefault="00B92087" w:rsidP="006B0EA0">
                      <w:pPr>
                        <w:rPr>
                          <w:rFonts w:ascii="Arial" w:hAnsi="Arial" w:cs="Arial"/>
                          <w:sz w:val="22"/>
                        </w:rPr>
                      </w:pPr>
                      <w:r w:rsidRPr="00C02B89">
                        <w:rPr>
                          <w:rFonts w:ascii="Arial" w:hAnsi="Arial" w:cs="Arial"/>
                          <w:sz w:val="22"/>
                        </w:rPr>
                        <w:t>Connecting Passage</w:t>
                      </w:r>
                    </w:p>
                  </w:txbxContent>
                </v:textbox>
                <w10:wrap anchorx="margin"/>
              </v:shape>
            </w:pict>
          </mc:Fallback>
        </mc:AlternateContent>
      </w:r>
      <w:r w:rsidR="006207F9" w:rsidRPr="006207F9">
        <w:rPr>
          <w:rFonts w:ascii="Arial" w:hAnsi="Arial" w:cs="Arial"/>
          <w:noProof/>
          <w:lang w:eastAsia="en-IN"/>
        </w:rPr>
        <w:drawing>
          <wp:inline distT="0" distB="0" distL="0" distR="0" wp14:anchorId="3CCA993A" wp14:editId="7A4550A0">
            <wp:extent cx="5746750" cy="4310380"/>
            <wp:effectExtent l="19050" t="19050" r="25400" b="1397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solidFill>
                        <a:schemeClr val="tx1"/>
                      </a:solidFill>
                    </a:ln>
                  </pic:spPr>
                </pic:pic>
              </a:graphicData>
            </a:graphic>
          </wp:inline>
        </w:drawing>
      </w:r>
    </w:p>
    <w:p w14:paraId="7868996A" w14:textId="76C83986" w:rsidR="006207F9" w:rsidRDefault="00D33AE1" w:rsidP="00E416B4">
      <w:pPr>
        <w:tabs>
          <w:tab w:val="left" w:pos="720"/>
        </w:tabs>
        <w:spacing w:line="360" w:lineRule="auto"/>
        <w:ind w:left="-284"/>
        <w:jc w:val="center"/>
        <w:rPr>
          <w:rFonts w:ascii="Arial" w:hAnsi="Arial" w:cs="Arial"/>
          <w:b/>
          <w:bCs/>
          <w:noProof/>
          <w:u w:val="single"/>
        </w:rPr>
      </w:pPr>
      <w:r>
        <w:rPr>
          <w:rFonts w:eastAsiaTheme="minorHAnsi"/>
          <w:noProof/>
          <w:lang w:eastAsia="en-IN"/>
        </w:rPr>
        <w:lastRenderedPageBreak/>
        <mc:AlternateContent>
          <mc:Choice Requires="wps">
            <w:drawing>
              <wp:anchor distT="0" distB="0" distL="114300" distR="114300" simplePos="0" relativeHeight="251723776" behindDoc="0" locked="0" layoutInCell="1" allowOverlap="1" wp14:anchorId="0BBC4F67" wp14:editId="1F1ECFD4">
                <wp:simplePos x="0" y="0"/>
                <wp:positionH relativeFrom="margin">
                  <wp:align>center</wp:align>
                </wp:positionH>
                <wp:positionV relativeFrom="paragraph">
                  <wp:posOffset>8274685</wp:posOffset>
                </wp:positionV>
                <wp:extent cx="2162175" cy="304800"/>
                <wp:effectExtent l="19050" t="19050" r="28575" b="19050"/>
                <wp:wrapNone/>
                <wp:docPr id="8" name="Text Box 8"/>
                <wp:cNvGraphicFramePr/>
                <a:graphic xmlns:a="http://schemas.openxmlformats.org/drawingml/2006/main">
                  <a:graphicData uri="http://schemas.microsoft.com/office/word/2010/wordprocessingShape">
                    <wps:wsp>
                      <wps:cNvSpPr txBox="1"/>
                      <wps:spPr>
                        <a:xfrm>
                          <a:off x="0" y="0"/>
                          <a:ext cx="2162175" cy="304800"/>
                        </a:xfrm>
                        <a:prstGeom prst="rect">
                          <a:avLst/>
                        </a:prstGeom>
                        <a:solidFill>
                          <a:schemeClr val="lt1"/>
                        </a:solidFill>
                        <a:ln w="28575">
                          <a:solidFill>
                            <a:srgbClr val="FF0000"/>
                          </a:solidFill>
                        </a:ln>
                      </wps:spPr>
                      <wps:txbx>
                        <w:txbxContent>
                          <w:p w14:paraId="523ED6DE" w14:textId="49CA1ACA" w:rsidR="00B92087" w:rsidRDefault="00B92087" w:rsidP="00D33AE1">
                            <w:pPr>
                              <w:jc w:val="center"/>
                              <w:rPr>
                                <w:rFonts w:ascii="Arial" w:hAnsi="Arial" w:cs="Arial"/>
                                <w:sz w:val="22"/>
                              </w:rPr>
                            </w:pPr>
                            <w:r>
                              <w:rPr>
                                <w:rFonts w:ascii="Arial" w:hAnsi="Arial" w:cs="Arial"/>
                                <w:sz w:val="22"/>
                              </w:rPr>
                              <w:t>Factory Building-2 (first floor)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BC4F67" id="Text Box 8" o:spid="_x0000_s1032" type="#_x0000_t202" style="position:absolute;left:0;text-align:left;margin-left:0;margin-top:651.55pt;width:170.25pt;height:24pt;z-index:2517237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" fillcolor="white [3201]" strokecolor="red" strokeweight="2.25pt">
                <v:textbox>
                  <w:txbxContent>
                    <w:p w14:paraId="523ED6DE" w14:textId="49CA1ACA" w:rsidR="00B92087" w:rsidRDefault="00B92087" w:rsidP="00D33AE1">
                      <w:pPr>
                        <w:jc w:val="center"/>
                        <w:rPr>
                          <w:rFonts w:ascii="Arial" w:hAnsi="Arial" w:cs="Arial"/>
                          <w:sz w:val="22"/>
                        </w:rPr>
                      </w:pPr>
                      <w:r>
                        <w:rPr>
                          <w:rFonts w:ascii="Arial" w:hAnsi="Arial" w:cs="Arial"/>
                          <w:sz w:val="22"/>
                        </w:rPr>
                        <w:t>Factory Building-2 (first floor)</w:t>
                      </w:r>
                    </w:p>
                  </w:txbxContent>
                </v:textbox>
                <w10:wrap anchorx="margin"/>
              </v:shape>
            </w:pict>
          </mc:Fallback>
        </mc:AlternateContent>
      </w:r>
      <w:r>
        <w:rPr>
          <w:rFonts w:eastAsiaTheme="minorHAnsi"/>
          <w:noProof/>
          <w:lang w:eastAsia="en-IN"/>
        </w:rPr>
        <mc:AlternateContent>
          <mc:Choice Requires="wps">
            <w:drawing>
              <wp:anchor distT="0" distB="0" distL="114300" distR="114300" simplePos="0" relativeHeight="251721728" behindDoc="0" locked="0" layoutInCell="1" allowOverlap="1" wp14:anchorId="21A65491" wp14:editId="56F06B2D">
                <wp:simplePos x="0" y="0"/>
                <wp:positionH relativeFrom="margin">
                  <wp:align>center</wp:align>
                </wp:positionH>
                <wp:positionV relativeFrom="paragraph">
                  <wp:posOffset>3855085</wp:posOffset>
                </wp:positionV>
                <wp:extent cx="2466975" cy="314325"/>
                <wp:effectExtent l="19050" t="19050" r="28575" b="28575"/>
                <wp:wrapNone/>
                <wp:docPr id="5" name="Text Box 5"/>
                <wp:cNvGraphicFramePr/>
                <a:graphic xmlns:a="http://schemas.openxmlformats.org/drawingml/2006/main">
                  <a:graphicData uri="http://schemas.microsoft.com/office/word/2010/wordprocessingShape">
                    <wps:wsp>
                      <wps:cNvSpPr txBox="1"/>
                      <wps:spPr>
                        <a:xfrm>
                          <a:off x="0" y="0"/>
                          <a:ext cx="2466975" cy="314325"/>
                        </a:xfrm>
                        <a:prstGeom prst="rect">
                          <a:avLst/>
                        </a:prstGeom>
                        <a:solidFill>
                          <a:schemeClr val="lt1"/>
                        </a:solidFill>
                        <a:ln w="28575">
                          <a:solidFill>
                            <a:srgbClr val="FF0000"/>
                          </a:solidFill>
                        </a:ln>
                      </wps:spPr>
                      <wps:txbx>
                        <w:txbxContent>
                          <w:p w14:paraId="0506FBF9" w14:textId="12BFD591" w:rsidR="00B92087" w:rsidRDefault="00B92087" w:rsidP="00D33AE1">
                            <w:pPr>
                              <w:jc w:val="center"/>
                              <w:rPr>
                                <w:rFonts w:ascii="Arial" w:hAnsi="Arial" w:cs="Arial"/>
                                <w:sz w:val="22"/>
                              </w:rPr>
                            </w:pPr>
                            <w:r>
                              <w:rPr>
                                <w:rFonts w:ascii="Arial" w:hAnsi="Arial" w:cs="Arial"/>
                                <w:sz w:val="22"/>
                              </w:rPr>
                              <w:t>Factory Building-2 (Ground floor)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A65491" id="Text Box 5" o:spid="_x0000_s1033" type="#_x0000_t202" style="position:absolute;left:0;text-align:left;margin-left:0;margin-top:303.55pt;width:194.25pt;height:24.75pt;z-index:2517217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" fillcolor="white [3201]" strokecolor="red" strokeweight="2.25pt">
                <v:textbox>
                  <w:txbxContent>
                    <w:p w14:paraId="0506FBF9" w14:textId="12BFD591" w:rsidR="00B92087" w:rsidRDefault="00B92087" w:rsidP="00D33AE1">
                      <w:pPr>
                        <w:jc w:val="center"/>
                        <w:rPr>
                          <w:rFonts w:ascii="Arial" w:hAnsi="Arial" w:cs="Arial"/>
                          <w:sz w:val="22"/>
                        </w:rPr>
                      </w:pPr>
                      <w:r>
                        <w:rPr>
                          <w:rFonts w:ascii="Arial" w:hAnsi="Arial" w:cs="Arial"/>
                          <w:sz w:val="22"/>
                        </w:rPr>
                        <w:t>Factory Building-2 (Ground floor)</w:t>
                      </w:r>
                    </w:p>
                  </w:txbxContent>
                </v:textbox>
                <w10:wrap anchorx="margin"/>
              </v:shape>
            </w:pict>
          </mc:Fallback>
        </mc:AlternateContent>
      </w:r>
      <w:r w:rsidR="006207F9">
        <w:rPr>
          <w:noProof/>
          <w:lang w:eastAsia="en-IN"/>
        </w:rPr>
        <w:drawing>
          <wp:inline distT="0" distB="0" distL="0" distR="0" wp14:anchorId="0CD9BFF1" wp14:editId="58240853">
            <wp:extent cx="5746750" cy="4257675"/>
            <wp:effectExtent l="19050" t="19050" r="25400" b="2857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46750" cy="4257675"/>
                    </a:xfrm>
                    <a:prstGeom prst="rect">
                      <a:avLst/>
                    </a:prstGeom>
                    <a:noFill/>
                    <a:ln>
                      <a:solidFill>
                        <a:schemeClr val="tx1"/>
                      </a:solidFill>
                    </a:ln>
                  </pic:spPr>
                </pic:pic>
              </a:graphicData>
            </a:graphic>
          </wp:inline>
        </w:drawing>
      </w:r>
      <w:r w:rsidR="006207F9">
        <w:rPr>
          <w:noProof/>
          <w:lang w:eastAsia="en-IN"/>
        </w:rPr>
        <w:drawing>
          <wp:inline distT="0" distB="0" distL="0" distR="0" wp14:anchorId="18A533BB" wp14:editId="3D1A8C8E">
            <wp:extent cx="5746750" cy="4310380"/>
            <wp:effectExtent l="19050" t="19050" r="25400" b="1397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solidFill>
                        <a:schemeClr val="tx1"/>
                      </a:solidFill>
                    </a:ln>
                  </pic:spPr>
                </pic:pic>
              </a:graphicData>
            </a:graphic>
          </wp:inline>
        </w:drawing>
      </w:r>
      <w:r>
        <w:rPr>
          <w:rFonts w:eastAsiaTheme="minorHAnsi"/>
          <w:noProof/>
          <w:lang w:eastAsia="en-IN"/>
        </w:rPr>
        <w:lastRenderedPageBreak/>
        <mc:AlternateContent>
          <mc:Choice Requires="wps">
            <w:drawing>
              <wp:anchor distT="0" distB="0" distL="114300" distR="114300" simplePos="0" relativeHeight="251725824" behindDoc="0" locked="0" layoutInCell="1" allowOverlap="1" wp14:anchorId="62580080" wp14:editId="6E902C58">
                <wp:simplePos x="0" y="0"/>
                <wp:positionH relativeFrom="margin">
                  <wp:posOffset>1885950</wp:posOffset>
                </wp:positionH>
                <wp:positionV relativeFrom="paragraph">
                  <wp:posOffset>3874135</wp:posOffset>
                </wp:positionV>
                <wp:extent cx="2143125" cy="304800"/>
                <wp:effectExtent l="19050" t="19050" r="28575" b="19050"/>
                <wp:wrapNone/>
                <wp:docPr id="10" name="Text Box 10"/>
                <wp:cNvGraphicFramePr/>
                <a:graphic xmlns:a="http://schemas.openxmlformats.org/drawingml/2006/main">
                  <a:graphicData uri="http://schemas.microsoft.com/office/word/2010/wordprocessingShape">
                    <wps:wsp>
                      <wps:cNvSpPr txBox="1"/>
                      <wps:spPr>
                        <a:xfrm>
                          <a:off x="0" y="0"/>
                          <a:ext cx="2143125" cy="304800"/>
                        </a:xfrm>
                        <a:prstGeom prst="rect">
                          <a:avLst/>
                        </a:prstGeom>
                        <a:solidFill>
                          <a:schemeClr val="lt1"/>
                        </a:solidFill>
                        <a:ln w="28575">
                          <a:solidFill>
                            <a:srgbClr val="FF0000"/>
                          </a:solidFill>
                        </a:ln>
                      </wps:spPr>
                      <wps:txbx>
                        <w:txbxContent>
                          <w:p w14:paraId="65181201" w14:textId="28315E11" w:rsidR="00B92087" w:rsidRDefault="00B92087" w:rsidP="00D33AE1">
                            <w:pPr>
                              <w:jc w:val="center"/>
                              <w:rPr>
                                <w:rFonts w:ascii="Arial" w:hAnsi="Arial" w:cs="Arial"/>
                                <w:sz w:val="22"/>
                                <w:szCs w:val="22"/>
                              </w:rPr>
                            </w:pPr>
                            <w:r>
                              <w:rPr>
                                <w:rFonts w:ascii="Arial" w:hAnsi="Arial" w:cs="Arial"/>
                                <w:sz w:val="22"/>
                                <w:szCs w:val="22"/>
                              </w:rPr>
                              <w:t xml:space="preserve"> Factory Building-1(first floor)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580080" id="Text Box 10" o:spid="_x0000_s1034" type="#_x0000_t202" style="position:absolute;left:0;text-align:left;margin-left:148.5pt;margin-top:305.05pt;width:168.75pt;height:24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" fillcolor="white [3201]" strokecolor="red" strokeweight="2.25pt">
                <v:textbox>
                  <w:txbxContent>
                    <w:p w14:paraId="65181201" w14:textId="28315E11" w:rsidR="00B92087" w:rsidRDefault="00B92087" w:rsidP="00D33AE1">
                      <w:pPr>
                        <w:jc w:val="center"/>
                        <w:rPr>
                          <w:rFonts w:ascii="Arial" w:hAnsi="Arial" w:cs="Arial"/>
                          <w:sz w:val="22"/>
                          <w:szCs w:val="22"/>
                        </w:rPr>
                      </w:pPr>
                      <w:r>
                        <w:rPr>
                          <w:rFonts w:ascii="Arial" w:hAnsi="Arial" w:cs="Arial"/>
                          <w:sz w:val="22"/>
                          <w:szCs w:val="22"/>
                        </w:rPr>
                        <w:t xml:space="preserve"> Factory Building-1(first floor)</w:t>
                      </w:r>
                    </w:p>
                  </w:txbxContent>
                </v:textbox>
                <w10:wrap anchorx="margin"/>
              </v:shape>
            </w:pict>
          </mc:Fallback>
        </mc:AlternateContent>
      </w:r>
      <w:r w:rsidR="006207F9">
        <w:rPr>
          <w:noProof/>
          <w:lang w:eastAsia="en-IN"/>
        </w:rPr>
        <w:drawing>
          <wp:inline distT="0" distB="0" distL="0" distR="0" wp14:anchorId="14BE42BC" wp14:editId="29AF3401">
            <wp:extent cx="5746750" cy="4276725"/>
            <wp:effectExtent l="19050" t="19050" r="25400" b="2857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46750" cy="4276725"/>
                    </a:xfrm>
                    <a:prstGeom prst="rect">
                      <a:avLst/>
                    </a:prstGeom>
                    <a:noFill/>
                    <a:ln>
                      <a:solidFill>
                        <a:schemeClr val="tx1"/>
                      </a:solidFill>
                    </a:ln>
                  </pic:spPr>
                </pic:pic>
              </a:graphicData>
            </a:graphic>
          </wp:inline>
        </w:drawing>
      </w:r>
      <w:r>
        <w:rPr>
          <w:rFonts w:eastAsiaTheme="minorHAnsi"/>
          <w:noProof/>
          <w:lang w:eastAsia="en-IN"/>
        </w:rPr>
        <mc:AlternateContent>
          <mc:Choice Requires="wps">
            <w:drawing>
              <wp:anchor distT="0" distB="0" distL="114300" distR="114300" simplePos="0" relativeHeight="251727872" behindDoc="0" locked="0" layoutInCell="1" allowOverlap="1" wp14:anchorId="06056577" wp14:editId="5672BD9E">
                <wp:simplePos x="0" y="0"/>
                <wp:positionH relativeFrom="margin">
                  <wp:posOffset>1733550</wp:posOffset>
                </wp:positionH>
                <wp:positionV relativeFrom="paragraph">
                  <wp:posOffset>8312785</wp:posOffset>
                </wp:positionV>
                <wp:extent cx="2295525" cy="304800"/>
                <wp:effectExtent l="19050" t="19050" r="28575" b="19050"/>
                <wp:wrapNone/>
                <wp:docPr id="11" name="Text Box 11"/>
                <wp:cNvGraphicFramePr/>
                <a:graphic xmlns:a="http://schemas.openxmlformats.org/drawingml/2006/main">
                  <a:graphicData uri="http://schemas.microsoft.com/office/word/2010/wordprocessingShape">
                    <wps:wsp>
                      <wps:cNvSpPr txBox="1"/>
                      <wps:spPr>
                        <a:xfrm>
                          <a:off x="0" y="0"/>
                          <a:ext cx="2295525" cy="304800"/>
                        </a:xfrm>
                        <a:prstGeom prst="rect">
                          <a:avLst/>
                        </a:prstGeom>
                        <a:solidFill>
                          <a:schemeClr val="lt1"/>
                        </a:solidFill>
                        <a:ln w="28575">
                          <a:solidFill>
                            <a:srgbClr val="FF0000"/>
                          </a:solidFill>
                        </a:ln>
                      </wps:spPr>
                      <wps:txbx>
                        <w:txbxContent>
                          <w:p w14:paraId="18124ACB" w14:textId="18AA23DA" w:rsidR="00B92087" w:rsidRDefault="00B92087" w:rsidP="00D33AE1">
                            <w:pPr>
                              <w:jc w:val="center"/>
                              <w:rPr>
                                <w:rFonts w:ascii="Arial" w:hAnsi="Arial" w:cs="Arial"/>
                                <w:sz w:val="22"/>
                                <w:szCs w:val="22"/>
                              </w:rPr>
                            </w:pPr>
                            <w:r>
                              <w:rPr>
                                <w:rFonts w:ascii="Arial" w:hAnsi="Arial" w:cs="Arial"/>
                                <w:sz w:val="22"/>
                                <w:szCs w:val="22"/>
                              </w:rPr>
                              <w:t xml:space="preserve"> Factory Building-1(Second floor)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056577" id="Text Box 11" o:spid="_x0000_s1035" type="#_x0000_t202" style="position:absolute;left:0;text-align:left;margin-left:136.5pt;margin-top:654.55pt;width:180.75pt;height:24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" fillcolor="white [3201]" strokecolor="red" strokeweight="2.25pt">
                <v:textbox>
                  <w:txbxContent>
                    <w:p w14:paraId="18124ACB" w14:textId="18AA23DA" w:rsidR="00B92087" w:rsidRDefault="00B92087" w:rsidP="00D33AE1">
                      <w:pPr>
                        <w:jc w:val="center"/>
                        <w:rPr>
                          <w:rFonts w:ascii="Arial" w:hAnsi="Arial" w:cs="Arial"/>
                          <w:sz w:val="22"/>
                          <w:szCs w:val="22"/>
                        </w:rPr>
                      </w:pPr>
                      <w:r>
                        <w:rPr>
                          <w:rFonts w:ascii="Arial" w:hAnsi="Arial" w:cs="Arial"/>
                          <w:sz w:val="22"/>
                          <w:szCs w:val="22"/>
                        </w:rPr>
                        <w:t xml:space="preserve"> Factory Building-1(Second floor)</w:t>
                      </w:r>
                    </w:p>
                  </w:txbxContent>
                </v:textbox>
                <w10:wrap anchorx="margin"/>
              </v:shape>
            </w:pict>
          </mc:Fallback>
        </mc:AlternateContent>
      </w:r>
      <w:r w:rsidR="006207F9">
        <w:rPr>
          <w:noProof/>
          <w:lang w:eastAsia="en-IN"/>
        </w:rPr>
        <w:drawing>
          <wp:inline distT="0" distB="0" distL="0" distR="0" wp14:anchorId="6212E9CE" wp14:editId="1A104559">
            <wp:extent cx="5746750" cy="4310380"/>
            <wp:effectExtent l="19050" t="19050" r="25400" b="1397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solidFill>
                        <a:schemeClr val="tx1"/>
                      </a:solidFill>
                    </a:ln>
                  </pic:spPr>
                </pic:pic>
              </a:graphicData>
            </a:graphic>
          </wp:inline>
        </w:drawing>
      </w:r>
      <w:r>
        <w:rPr>
          <w:rFonts w:eastAsiaTheme="minorHAnsi"/>
          <w:noProof/>
          <w:lang w:eastAsia="en-IN"/>
        </w:rPr>
        <w:lastRenderedPageBreak/>
        <mc:AlternateContent>
          <mc:Choice Requires="wps">
            <w:drawing>
              <wp:anchor distT="0" distB="0" distL="114300" distR="114300" simplePos="0" relativeHeight="251729920" behindDoc="0" locked="0" layoutInCell="1" allowOverlap="1" wp14:anchorId="5C47FBD2" wp14:editId="3587EE9A">
                <wp:simplePos x="0" y="0"/>
                <wp:positionH relativeFrom="margin">
                  <wp:posOffset>1885950</wp:posOffset>
                </wp:positionH>
                <wp:positionV relativeFrom="paragraph">
                  <wp:posOffset>3874135</wp:posOffset>
                </wp:positionV>
                <wp:extent cx="2390775" cy="304800"/>
                <wp:effectExtent l="19050" t="19050" r="28575" b="19050"/>
                <wp:wrapNone/>
                <wp:docPr id="14" name="Text Box 14"/>
                <wp:cNvGraphicFramePr/>
                <a:graphic xmlns:a="http://schemas.openxmlformats.org/drawingml/2006/main">
                  <a:graphicData uri="http://schemas.microsoft.com/office/word/2010/wordprocessingShape">
                    <wps:wsp>
                      <wps:cNvSpPr txBox="1"/>
                      <wps:spPr>
                        <a:xfrm>
                          <a:off x="0" y="0"/>
                          <a:ext cx="2390775" cy="304800"/>
                        </a:xfrm>
                        <a:prstGeom prst="rect">
                          <a:avLst/>
                        </a:prstGeom>
                        <a:solidFill>
                          <a:schemeClr val="lt1"/>
                        </a:solidFill>
                        <a:ln w="28575">
                          <a:solidFill>
                            <a:srgbClr val="FF0000"/>
                          </a:solidFill>
                        </a:ln>
                      </wps:spPr>
                      <wps:txbx>
                        <w:txbxContent>
                          <w:p w14:paraId="5094815A" w14:textId="3C4D3E49" w:rsidR="00B92087" w:rsidRDefault="00B92087" w:rsidP="00D33AE1">
                            <w:pPr>
                              <w:jc w:val="center"/>
                              <w:rPr>
                                <w:rFonts w:ascii="Arial" w:hAnsi="Arial" w:cs="Arial"/>
                                <w:sz w:val="22"/>
                                <w:szCs w:val="22"/>
                              </w:rPr>
                            </w:pPr>
                            <w:r>
                              <w:rPr>
                                <w:rFonts w:ascii="Arial" w:hAnsi="Arial" w:cs="Arial"/>
                                <w:sz w:val="22"/>
                                <w:szCs w:val="22"/>
                              </w:rPr>
                              <w:t xml:space="preserve"> Factory Building-1 (ground floor)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47FBD2" id="Text Box 14" o:spid="_x0000_s1036" type="#_x0000_t202" style="position:absolute;left:0;text-align:left;margin-left:148.5pt;margin-top:305.05pt;width:188.25pt;height:24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" fillcolor="white [3201]" strokecolor="red" strokeweight="2.25pt">
                <v:textbox>
                  <w:txbxContent>
                    <w:p w14:paraId="5094815A" w14:textId="3C4D3E49" w:rsidR="00B92087" w:rsidRDefault="00B92087" w:rsidP="00D33AE1">
                      <w:pPr>
                        <w:jc w:val="center"/>
                        <w:rPr>
                          <w:rFonts w:ascii="Arial" w:hAnsi="Arial" w:cs="Arial"/>
                          <w:sz w:val="22"/>
                          <w:szCs w:val="22"/>
                        </w:rPr>
                      </w:pPr>
                      <w:r>
                        <w:rPr>
                          <w:rFonts w:ascii="Arial" w:hAnsi="Arial" w:cs="Arial"/>
                          <w:sz w:val="22"/>
                          <w:szCs w:val="22"/>
                        </w:rPr>
                        <w:t xml:space="preserve"> Factory Building-1 (ground floor)</w:t>
                      </w:r>
                    </w:p>
                  </w:txbxContent>
                </v:textbox>
                <w10:wrap anchorx="margin"/>
              </v:shape>
            </w:pict>
          </mc:Fallback>
        </mc:AlternateContent>
      </w:r>
      <w:r w:rsidR="006207F9">
        <w:rPr>
          <w:noProof/>
          <w:lang w:eastAsia="en-IN"/>
        </w:rPr>
        <w:drawing>
          <wp:inline distT="0" distB="0" distL="0" distR="0" wp14:anchorId="0AA076EE" wp14:editId="4B0261C6">
            <wp:extent cx="5746750" cy="4310380"/>
            <wp:effectExtent l="19050" t="19050" r="25400" b="1397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solidFill>
                        <a:schemeClr val="tx1"/>
                      </a:solidFill>
                    </a:ln>
                  </pic:spPr>
                </pic:pic>
              </a:graphicData>
            </a:graphic>
          </wp:inline>
        </w:drawing>
      </w:r>
    </w:p>
    <w:p w14:paraId="413FD046" w14:textId="183CFD25" w:rsidR="006207F9" w:rsidRDefault="006207F9" w:rsidP="00E416B4">
      <w:pPr>
        <w:tabs>
          <w:tab w:val="left" w:pos="720"/>
        </w:tabs>
        <w:spacing w:line="360" w:lineRule="auto"/>
        <w:ind w:left="-284"/>
        <w:jc w:val="center"/>
        <w:rPr>
          <w:rFonts w:ascii="Arial" w:hAnsi="Arial" w:cs="Arial"/>
          <w:b/>
          <w:bCs/>
          <w:noProof/>
          <w:u w:val="single"/>
        </w:rPr>
      </w:pPr>
      <w:r>
        <w:rPr>
          <w:noProof/>
          <w:lang w:eastAsia="en-IN"/>
        </w:rPr>
        <w:drawing>
          <wp:inline distT="0" distB="0" distL="0" distR="0" wp14:anchorId="61982A66" wp14:editId="229C9BF2">
            <wp:extent cx="5746750" cy="4191000"/>
            <wp:effectExtent l="19050" t="19050" r="25400" b="1905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9" cstate="print">
                      <a:extLst>
                        <a:ext uri="{BEBA8EAE-BF5A-486C-A8C5-ECC9F3942E4B}">
                          <a14:imgProps xmlns:a14="http://schemas.microsoft.com/office/drawing/2010/main">
                            <a14:imgLayer r:embed="rId4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46750" cy="4191000"/>
                    </a:xfrm>
                    <a:prstGeom prst="rect">
                      <a:avLst/>
                    </a:prstGeom>
                    <a:noFill/>
                    <a:ln>
                      <a:solidFill>
                        <a:schemeClr val="tx1"/>
                      </a:solidFill>
                    </a:ln>
                  </pic:spPr>
                </pic:pic>
              </a:graphicData>
            </a:graphic>
          </wp:inline>
        </w:drawing>
      </w:r>
    </w:p>
    <w:p w14:paraId="56D9ADBB" w14:textId="77777777" w:rsidR="000B65F9" w:rsidRDefault="00805488" w:rsidP="000B65F9">
      <w:pPr>
        <w:spacing w:after="200" w:line="276" w:lineRule="auto"/>
        <w:jc w:val="center"/>
        <w:rPr>
          <w:noProof/>
        </w:rPr>
      </w:pPr>
      <w:r>
        <w:rPr>
          <w:noProof/>
          <w:lang w:eastAsia="en-IN"/>
        </w:rPr>
        <w:lastRenderedPageBreak/>
        <mc:AlternateContent>
          <mc:Choice Requires="wps">
            <w:drawing>
              <wp:anchor distT="0" distB="0" distL="114300" distR="114300" simplePos="0" relativeHeight="251701248" behindDoc="0" locked="0" layoutInCell="1" allowOverlap="1" wp14:anchorId="1C1B295B" wp14:editId="7978D8B3">
                <wp:simplePos x="0" y="0"/>
                <wp:positionH relativeFrom="margin">
                  <wp:posOffset>1704975</wp:posOffset>
                </wp:positionH>
                <wp:positionV relativeFrom="paragraph">
                  <wp:posOffset>8122285</wp:posOffset>
                </wp:positionV>
                <wp:extent cx="2628900" cy="400050"/>
                <wp:effectExtent l="19050" t="19050" r="19050" b="19050"/>
                <wp:wrapNone/>
                <wp:docPr id="236" name="Text Box 236"/>
                <wp:cNvGraphicFramePr/>
                <a:graphic xmlns:a="http://schemas.openxmlformats.org/drawingml/2006/main">
                  <a:graphicData uri="http://schemas.microsoft.com/office/word/2010/wordprocessingShape">
                    <wps:wsp>
                      <wps:cNvSpPr txBox="1"/>
                      <wps:spPr>
                        <a:xfrm>
                          <a:off x="0" y="0"/>
                          <a:ext cx="2628900" cy="400050"/>
                        </a:xfrm>
                        <a:prstGeom prst="rect">
                          <a:avLst/>
                        </a:prstGeom>
                        <a:solidFill>
                          <a:schemeClr val="lt1"/>
                        </a:solidFill>
                        <a:ln w="28575">
                          <a:solidFill>
                            <a:srgbClr val="FF0000"/>
                          </a:solidFill>
                        </a:ln>
                      </wps:spPr>
                      <wps:txbx>
                        <w:txbxContent>
                          <w:p w14:paraId="4E75AEF3" w14:textId="3B78DF63" w:rsidR="00B92087" w:rsidRPr="00FD73A0" w:rsidRDefault="00B92087" w:rsidP="00FD73A0">
                            <w:pPr>
                              <w:jc w:val="center"/>
                              <w:rPr>
                                <w:rFonts w:ascii="Arial" w:hAnsi="Arial" w:cs="Arial"/>
                                <w:sz w:val="22"/>
                                <w:szCs w:val="22"/>
                              </w:rPr>
                            </w:pPr>
                            <w:r w:rsidRPr="00FD73A0">
                              <w:rPr>
                                <w:rFonts w:ascii="Arial" w:hAnsi="Arial" w:cs="Arial"/>
                                <w:sz w:val="22"/>
                                <w:szCs w:val="22"/>
                              </w:rPr>
                              <w:t>Automatic Rotary Table Polyurethane Injection Moulding Machine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1B295B" id="Text Box 236" o:spid="_x0000_s1037" type="#_x0000_t202" style="position:absolute;left:0;text-align:left;margin-left:134.25pt;margin-top:639.55pt;width:207pt;height:31.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" fillcolor="white [3201]" strokecolor="red" strokeweight="2.25pt">
                <v:textbox>
                  <w:txbxContent>
                    <w:p w14:paraId="4E75AEF3" w14:textId="3B78DF63" w:rsidR="00B92087" w:rsidRPr="00FD73A0" w:rsidRDefault="00B92087" w:rsidP="00FD73A0">
                      <w:pPr>
                        <w:jc w:val="center"/>
                        <w:rPr>
                          <w:rFonts w:ascii="Arial" w:hAnsi="Arial" w:cs="Arial"/>
                          <w:sz w:val="22"/>
                          <w:szCs w:val="22"/>
                        </w:rPr>
                      </w:pPr>
                      <w:r w:rsidRPr="00FD73A0">
                        <w:rPr>
                          <w:rFonts w:ascii="Arial" w:hAnsi="Arial" w:cs="Arial"/>
                          <w:sz w:val="22"/>
                          <w:szCs w:val="22"/>
                        </w:rPr>
                        <w:t>Automatic Rotary Table Polyurethane Injection Moulding Machine</w:t>
                      </w:r>
                    </w:p>
                  </w:txbxContent>
                </v:textbox>
                <w10:wrap anchorx="margin"/>
              </v:shape>
            </w:pict>
          </mc:Fallback>
        </mc:AlternateContent>
      </w:r>
      <w:r>
        <w:rPr>
          <w:noProof/>
          <w:lang w:eastAsia="en-IN"/>
        </w:rPr>
        <mc:AlternateContent>
          <mc:Choice Requires="wps">
            <w:drawing>
              <wp:anchor distT="0" distB="0" distL="114300" distR="114300" simplePos="0" relativeHeight="251697152" behindDoc="0" locked="0" layoutInCell="1" allowOverlap="1" wp14:anchorId="1E478967" wp14:editId="74A6F32D">
                <wp:simplePos x="0" y="0"/>
                <wp:positionH relativeFrom="margin">
                  <wp:posOffset>1962150</wp:posOffset>
                </wp:positionH>
                <wp:positionV relativeFrom="paragraph">
                  <wp:posOffset>3912235</wp:posOffset>
                </wp:positionV>
                <wp:extent cx="1647825" cy="276225"/>
                <wp:effectExtent l="19050" t="19050" r="28575" b="28575"/>
                <wp:wrapNone/>
                <wp:docPr id="229" name="Text Box 229"/>
                <wp:cNvGraphicFramePr/>
                <a:graphic xmlns:a="http://schemas.openxmlformats.org/drawingml/2006/main">
                  <a:graphicData uri="http://schemas.microsoft.com/office/word/2010/wordprocessingShape">
                    <wps:wsp>
                      <wps:cNvSpPr txBox="1"/>
                      <wps:spPr>
                        <a:xfrm>
                          <a:off x="0" y="0"/>
                          <a:ext cx="1647825" cy="276225"/>
                        </a:xfrm>
                        <a:prstGeom prst="rect">
                          <a:avLst/>
                        </a:prstGeom>
                        <a:solidFill>
                          <a:schemeClr val="lt1"/>
                        </a:solidFill>
                        <a:ln w="28575">
                          <a:solidFill>
                            <a:srgbClr val="FF0000"/>
                          </a:solidFill>
                        </a:ln>
                      </wps:spPr>
                      <wps:txbx>
                        <w:txbxContent>
                          <w:p w14:paraId="6E174334" w14:textId="3AD96BF4" w:rsidR="00B92087" w:rsidRPr="00805488" w:rsidRDefault="00B92087" w:rsidP="00D33AE1">
                            <w:pPr>
                              <w:jc w:val="center"/>
                              <w:rPr>
                                <w:rFonts w:ascii="Arial" w:hAnsi="Arial" w:cs="Arial"/>
                                <w:sz w:val="22"/>
                                <w:szCs w:val="22"/>
                              </w:rPr>
                            </w:pPr>
                            <w:r w:rsidRPr="00805488">
                              <w:rPr>
                                <w:rFonts w:ascii="Arial" w:hAnsi="Arial" w:cs="Arial"/>
                                <w:sz w:val="22"/>
                                <w:szCs w:val="22"/>
                              </w:rPr>
                              <w:t>Electrical Panel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478967" id="Text Box 229" o:spid="_x0000_s1038" type="#_x0000_t202" style="position:absolute;left:0;text-align:left;margin-left:154.5pt;margin-top:308.05pt;width:129.75pt;height:21.7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" fillcolor="white [3201]" strokecolor="red" strokeweight="2.25pt">
                <v:textbox>
                  <w:txbxContent>
                    <w:p w14:paraId="6E174334" w14:textId="3AD96BF4" w:rsidR="00B92087" w:rsidRPr="00805488" w:rsidRDefault="00B92087" w:rsidP="00D33AE1">
                      <w:pPr>
                        <w:jc w:val="center"/>
                        <w:rPr>
                          <w:rFonts w:ascii="Arial" w:hAnsi="Arial" w:cs="Arial"/>
                          <w:sz w:val="22"/>
                          <w:szCs w:val="22"/>
                        </w:rPr>
                      </w:pPr>
                      <w:r w:rsidRPr="00805488">
                        <w:rPr>
                          <w:rFonts w:ascii="Arial" w:hAnsi="Arial" w:cs="Arial"/>
                          <w:sz w:val="22"/>
                          <w:szCs w:val="22"/>
                        </w:rPr>
                        <w:t>Electrical Panel</w:t>
                      </w:r>
                    </w:p>
                  </w:txbxContent>
                </v:textbox>
                <w10:wrap anchorx="margin"/>
              </v:shape>
            </w:pict>
          </mc:Fallback>
        </mc:AlternateContent>
      </w:r>
      <w:r w:rsidRPr="00805488">
        <w:rPr>
          <w:rFonts w:ascii="Arial" w:hAnsi="Arial" w:cs="Arial"/>
          <w:b/>
          <w:noProof/>
          <w:u w:val="single"/>
          <w:lang w:eastAsia="en-IN"/>
        </w:rPr>
        <w:t>MACHINERIES</w:t>
      </w:r>
      <w:r w:rsidR="00A738B0">
        <w:rPr>
          <w:noProof/>
          <w:lang w:eastAsia="en-IN"/>
        </w:rPr>
        <w:drawing>
          <wp:inline distT="0" distB="0" distL="0" distR="0" wp14:anchorId="35A2FA0B" wp14:editId="633B6A46">
            <wp:extent cx="5746750" cy="4191000"/>
            <wp:effectExtent l="19050" t="19050" r="25400" b="1905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46750" cy="4191000"/>
                    </a:xfrm>
                    <a:prstGeom prst="rect">
                      <a:avLst/>
                    </a:prstGeom>
                    <a:noFill/>
                    <a:ln>
                      <a:solidFill>
                        <a:schemeClr val="tx1"/>
                      </a:solidFill>
                    </a:ln>
                  </pic:spPr>
                </pic:pic>
              </a:graphicData>
            </a:graphic>
          </wp:inline>
        </w:drawing>
      </w:r>
      <w:r w:rsidR="00A738B0">
        <w:rPr>
          <w:noProof/>
          <w:lang w:eastAsia="en-IN"/>
        </w:rPr>
        <w:drawing>
          <wp:inline distT="0" distB="0" distL="0" distR="0" wp14:anchorId="0A71C053" wp14:editId="623C3D50">
            <wp:extent cx="5746750" cy="4267200"/>
            <wp:effectExtent l="0" t="0" r="635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46750" cy="4267200"/>
                    </a:xfrm>
                    <a:prstGeom prst="rect">
                      <a:avLst/>
                    </a:prstGeom>
                    <a:noFill/>
                    <a:ln>
                      <a:noFill/>
                    </a:ln>
                  </pic:spPr>
                </pic:pic>
              </a:graphicData>
            </a:graphic>
          </wp:inline>
        </w:drawing>
      </w:r>
      <w:r w:rsidR="006B0EA0">
        <w:rPr>
          <w:noProof/>
          <w:lang w:eastAsia="en-IN"/>
        </w:rPr>
        <w:lastRenderedPageBreak/>
        <mc:AlternateContent>
          <mc:Choice Requires="wps">
            <w:drawing>
              <wp:anchor distT="0" distB="0" distL="114300" distR="114300" simplePos="0" relativeHeight="251699200" behindDoc="0" locked="0" layoutInCell="1" allowOverlap="1" wp14:anchorId="7AE2AE59" wp14:editId="3379620E">
                <wp:simplePos x="0" y="0"/>
                <wp:positionH relativeFrom="margin">
                  <wp:posOffset>1704975</wp:posOffset>
                </wp:positionH>
                <wp:positionV relativeFrom="paragraph">
                  <wp:posOffset>3788410</wp:posOffset>
                </wp:positionV>
                <wp:extent cx="2609850" cy="428625"/>
                <wp:effectExtent l="19050" t="19050" r="19050" b="28575"/>
                <wp:wrapNone/>
                <wp:docPr id="230" name="Text Box 230"/>
                <wp:cNvGraphicFramePr/>
                <a:graphic xmlns:a="http://schemas.openxmlformats.org/drawingml/2006/main">
                  <a:graphicData uri="http://schemas.microsoft.com/office/word/2010/wordprocessingShape">
                    <wps:wsp>
                      <wps:cNvSpPr txBox="1"/>
                      <wps:spPr>
                        <a:xfrm>
                          <a:off x="0" y="0"/>
                          <a:ext cx="2609850" cy="428625"/>
                        </a:xfrm>
                        <a:prstGeom prst="rect">
                          <a:avLst/>
                        </a:prstGeom>
                        <a:solidFill>
                          <a:schemeClr val="lt1"/>
                        </a:solidFill>
                        <a:ln w="28575">
                          <a:solidFill>
                            <a:srgbClr val="FF0000"/>
                          </a:solidFill>
                        </a:ln>
                      </wps:spPr>
                      <wps:txbx>
                        <w:txbxContent>
                          <w:p w14:paraId="34C39498" w14:textId="78C235E3" w:rsidR="00B92087" w:rsidRPr="00A41FC7" w:rsidRDefault="00B92087" w:rsidP="00A41FC7">
                            <w:pPr>
                              <w:jc w:val="center"/>
                              <w:rPr>
                                <w:rFonts w:ascii="Arial" w:hAnsi="Arial" w:cs="Arial"/>
                                <w:sz w:val="22"/>
                                <w:szCs w:val="22"/>
                              </w:rPr>
                            </w:pPr>
                            <w:r w:rsidRPr="00A41FC7">
                              <w:rPr>
                                <w:rFonts w:ascii="Arial" w:hAnsi="Arial" w:cs="Arial"/>
                                <w:sz w:val="22"/>
                                <w:szCs w:val="22"/>
                              </w:rPr>
                              <w:t>Automatic Rotary Table Polyurethane Injection Moulding Machine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E2AE59" id="Text Box 230" o:spid="_x0000_s1039" type="#_x0000_t202" style="position:absolute;left:0;text-align:left;margin-left:134.25pt;margin-top:298.3pt;width:205.5pt;height:33.7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" fillcolor="white [3201]" strokecolor="red" strokeweight="2.25pt">
                <v:textbox>
                  <w:txbxContent>
                    <w:p w14:paraId="34C39498" w14:textId="78C235E3" w:rsidR="00B92087" w:rsidRPr="00A41FC7" w:rsidRDefault="00B92087" w:rsidP="00A41FC7">
                      <w:pPr>
                        <w:jc w:val="center"/>
                        <w:rPr>
                          <w:rFonts w:ascii="Arial" w:hAnsi="Arial" w:cs="Arial"/>
                          <w:sz w:val="22"/>
                          <w:szCs w:val="22"/>
                        </w:rPr>
                      </w:pPr>
                      <w:r w:rsidRPr="00A41FC7">
                        <w:rPr>
                          <w:rFonts w:ascii="Arial" w:hAnsi="Arial" w:cs="Arial"/>
                          <w:sz w:val="22"/>
                          <w:szCs w:val="22"/>
                        </w:rPr>
                        <w:t>Automatic Rotary Table Polyurethane Injection Moulding Machine</w:t>
                      </w:r>
                    </w:p>
                  </w:txbxContent>
                </v:textbox>
                <w10:wrap anchorx="margin"/>
              </v:shape>
            </w:pict>
          </mc:Fallback>
        </mc:AlternateContent>
      </w:r>
      <w:r w:rsidR="00A738B0">
        <w:rPr>
          <w:noProof/>
          <w:lang w:eastAsia="en-IN"/>
        </w:rPr>
        <w:drawing>
          <wp:inline distT="0" distB="0" distL="0" distR="0" wp14:anchorId="48EBEB58" wp14:editId="09EBE289">
            <wp:extent cx="5746750" cy="4310380"/>
            <wp:effectExtent l="0" t="0" r="635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noFill/>
                    </a:ln>
                  </pic:spPr>
                </pic:pic>
              </a:graphicData>
            </a:graphic>
          </wp:inline>
        </w:drawing>
      </w:r>
      <w:r w:rsidR="006B0EA0">
        <w:rPr>
          <w:noProof/>
          <w:lang w:eastAsia="en-IN"/>
        </w:rPr>
        <mc:AlternateContent>
          <mc:Choice Requires="wps">
            <w:drawing>
              <wp:anchor distT="0" distB="0" distL="114300" distR="114300" simplePos="0" relativeHeight="251705344" behindDoc="0" locked="0" layoutInCell="1" allowOverlap="1" wp14:anchorId="1176251F" wp14:editId="297DDD52">
                <wp:simplePos x="0" y="0"/>
                <wp:positionH relativeFrom="margin">
                  <wp:align>center</wp:align>
                </wp:positionH>
                <wp:positionV relativeFrom="paragraph">
                  <wp:posOffset>8179435</wp:posOffset>
                </wp:positionV>
                <wp:extent cx="2333625" cy="428625"/>
                <wp:effectExtent l="19050" t="19050" r="28575" b="28575"/>
                <wp:wrapNone/>
                <wp:docPr id="239" name="Text Box 239"/>
                <wp:cNvGraphicFramePr/>
                <a:graphic xmlns:a="http://schemas.openxmlformats.org/drawingml/2006/main">
                  <a:graphicData uri="http://schemas.microsoft.com/office/word/2010/wordprocessingShape">
                    <wps:wsp>
                      <wps:cNvSpPr txBox="1"/>
                      <wps:spPr>
                        <a:xfrm>
                          <a:off x="0" y="0"/>
                          <a:ext cx="2333625" cy="428625"/>
                        </a:xfrm>
                        <a:prstGeom prst="rect">
                          <a:avLst/>
                        </a:prstGeom>
                        <a:solidFill>
                          <a:schemeClr val="lt1"/>
                        </a:solidFill>
                        <a:ln w="28575">
                          <a:solidFill>
                            <a:srgbClr val="FF0000"/>
                          </a:solidFill>
                        </a:ln>
                      </wps:spPr>
                      <wps:txbx>
                        <w:txbxContent>
                          <w:p w14:paraId="2876BA5B" w14:textId="7DA07555" w:rsidR="00B92087" w:rsidRPr="00374014" w:rsidRDefault="00B92087" w:rsidP="00374014">
                            <w:pPr>
                              <w:jc w:val="center"/>
                              <w:rPr>
                                <w:rFonts w:ascii="Arial" w:hAnsi="Arial" w:cs="Arial"/>
                                <w:sz w:val="22"/>
                                <w:szCs w:val="22"/>
                              </w:rPr>
                            </w:pPr>
                            <w:r>
                              <w:rPr>
                                <w:rFonts w:ascii="Arial" w:hAnsi="Arial" w:cs="Arial"/>
                                <w:sz w:val="22"/>
                                <w:szCs w:val="22"/>
                              </w:rPr>
                              <w:t>Bea</w:t>
                            </w:r>
                            <w:r w:rsidRPr="00374014">
                              <w:rPr>
                                <w:rFonts w:ascii="Arial" w:hAnsi="Arial" w:cs="Arial"/>
                                <w:sz w:val="22"/>
                                <w:szCs w:val="22"/>
                              </w:rPr>
                              <w:t>m Cutter Travelling Head Machine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76251F" id="Text Box 239" o:spid="_x0000_s1040" type="#_x0000_t202" style="position:absolute;left:0;text-align:left;margin-left:0;margin-top:644.05pt;width:183.75pt;height:33.75pt;z-index:25170534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" fillcolor="white [3201]" strokecolor="red" strokeweight="2.25pt">
                <v:textbox>
                  <w:txbxContent>
                    <w:p w14:paraId="2876BA5B" w14:textId="7DA07555" w:rsidR="00B92087" w:rsidRPr="00374014" w:rsidRDefault="00B92087" w:rsidP="00374014">
                      <w:pPr>
                        <w:jc w:val="center"/>
                        <w:rPr>
                          <w:rFonts w:ascii="Arial" w:hAnsi="Arial" w:cs="Arial"/>
                          <w:sz w:val="22"/>
                          <w:szCs w:val="22"/>
                        </w:rPr>
                      </w:pPr>
                      <w:r>
                        <w:rPr>
                          <w:rFonts w:ascii="Arial" w:hAnsi="Arial" w:cs="Arial"/>
                          <w:sz w:val="22"/>
                          <w:szCs w:val="22"/>
                        </w:rPr>
                        <w:t>Bea</w:t>
                      </w:r>
                      <w:r w:rsidRPr="00374014">
                        <w:rPr>
                          <w:rFonts w:ascii="Arial" w:hAnsi="Arial" w:cs="Arial"/>
                          <w:sz w:val="22"/>
                          <w:szCs w:val="22"/>
                        </w:rPr>
                        <w:t>m Cutter Travelling Head Machine</w:t>
                      </w:r>
                    </w:p>
                  </w:txbxContent>
                </v:textbox>
                <w10:wrap anchorx="margin"/>
              </v:shape>
            </w:pict>
          </mc:Fallback>
        </mc:AlternateContent>
      </w:r>
      <w:r w:rsidR="00A738B0">
        <w:rPr>
          <w:noProof/>
          <w:lang w:eastAsia="en-IN"/>
        </w:rPr>
        <w:drawing>
          <wp:inline distT="0" distB="0" distL="0" distR="0" wp14:anchorId="168BBE06" wp14:editId="5F62F5F9">
            <wp:extent cx="5745600" cy="4309200"/>
            <wp:effectExtent l="0" t="0" r="7620" b="0"/>
            <wp:docPr id="126" name="Pictur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preferRelativeResize="0">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45600" cy="4309200"/>
                    </a:xfrm>
                    <a:prstGeom prst="rect">
                      <a:avLst/>
                    </a:prstGeom>
                    <a:noFill/>
                    <a:ln>
                      <a:noFill/>
                    </a:ln>
                  </pic:spPr>
                </pic:pic>
              </a:graphicData>
            </a:graphic>
          </wp:inline>
        </w:drawing>
      </w:r>
      <w:r w:rsidR="000D1E11">
        <w:rPr>
          <w:noProof/>
          <w:lang w:eastAsia="en-IN"/>
        </w:rPr>
        <w:lastRenderedPageBreak/>
        <mc:AlternateContent>
          <mc:Choice Requires="wps">
            <w:drawing>
              <wp:anchor distT="0" distB="0" distL="114300" distR="114300" simplePos="0" relativeHeight="251707392" behindDoc="0" locked="0" layoutInCell="1" allowOverlap="1" wp14:anchorId="0A25166B" wp14:editId="66F474DC">
                <wp:simplePos x="0" y="0"/>
                <wp:positionH relativeFrom="margin">
                  <wp:align>center</wp:align>
                </wp:positionH>
                <wp:positionV relativeFrom="paragraph">
                  <wp:posOffset>3874135</wp:posOffset>
                </wp:positionV>
                <wp:extent cx="2333625" cy="419100"/>
                <wp:effectExtent l="19050" t="19050" r="28575" b="19050"/>
                <wp:wrapNone/>
                <wp:docPr id="240" name="Text Box 240"/>
                <wp:cNvGraphicFramePr/>
                <a:graphic xmlns:a="http://schemas.openxmlformats.org/drawingml/2006/main">
                  <a:graphicData uri="http://schemas.microsoft.com/office/word/2010/wordprocessingShape">
                    <wps:wsp>
                      <wps:cNvSpPr txBox="1"/>
                      <wps:spPr>
                        <a:xfrm>
                          <a:off x="0" y="0"/>
                          <a:ext cx="2333625" cy="419100"/>
                        </a:xfrm>
                        <a:prstGeom prst="rect">
                          <a:avLst/>
                        </a:prstGeom>
                        <a:solidFill>
                          <a:schemeClr val="lt1"/>
                        </a:solidFill>
                        <a:ln w="28575">
                          <a:solidFill>
                            <a:srgbClr val="FF0000"/>
                          </a:solidFill>
                        </a:ln>
                      </wps:spPr>
                      <wps:txbx>
                        <w:txbxContent>
                          <w:p w14:paraId="784E687F" w14:textId="77777777" w:rsidR="00B92087" w:rsidRPr="00374014" w:rsidRDefault="00B92087" w:rsidP="00374014">
                            <w:pPr>
                              <w:jc w:val="center"/>
                              <w:rPr>
                                <w:rFonts w:ascii="Arial" w:hAnsi="Arial" w:cs="Arial"/>
                                <w:sz w:val="22"/>
                                <w:szCs w:val="22"/>
                              </w:rPr>
                            </w:pPr>
                            <w:r w:rsidRPr="00374014">
                              <w:rPr>
                                <w:rFonts w:ascii="Arial" w:hAnsi="Arial" w:cs="Arial"/>
                                <w:sz w:val="22"/>
                                <w:szCs w:val="22"/>
                              </w:rPr>
                              <w:t>Beem Cutter Travelling Head Machine</w:t>
                            </w:r>
                          </w:p>
                          <w:p w14:paraId="37356FA0" w14:textId="77777777" w:rsidR="00B92087" w:rsidRDefault="00B92087" w:rsidP="006B0EA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25166B" id="Text Box 240" o:spid="_x0000_s1041" type="#_x0000_t202" style="position:absolute;left:0;text-align:left;margin-left:0;margin-top:305.05pt;width:183.75pt;height:33pt;z-index:25170739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" fillcolor="white [3201]" strokecolor="red" strokeweight="2.25pt">
                <v:textbox>
                  <w:txbxContent>
                    <w:p w14:paraId="784E687F" w14:textId="77777777" w:rsidR="00B92087" w:rsidRPr="00374014" w:rsidRDefault="00B92087" w:rsidP="00374014">
                      <w:pPr>
                        <w:jc w:val="center"/>
                        <w:rPr>
                          <w:rFonts w:ascii="Arial" w:hAnsi="Arial" w:cs="Arial"/>
                          <w:sz w:val="22"/>
                          <w:szCs w:val="22"/>
                        </w:rPr>
                      </w:pPr>
                      <w:r w:rsidRPr="00374014">
                        <w:rPr>
                          <w:rFonts w:ascii="Arial" w:hAnsi="Arial" w:cs="Arial"/>
                          <w:sz w:val="22"/>
                          <w:szCs w:val="22"/>
                        </w:rPr>
                        <w:t>Beem Cutter Travelling Head Machine</w:t>
                      </w:r>
                    </w:p>
                    <w:p w14:paraId="37356FA0" w14:textId="77777777" w:rsidR="00B92087" w:rsidRDefault="00B92087" w:rsidP="006B0EA0"/>
                  </w:txbxContent>
                </v:textbox>
                <w10:wrap anchorx="margin"/>
              </v:shape>
            </w:pict>
          </mc:Fallback>
        </mc:AlternateContent>
      </w:r>
      <w:r w:rsidR="000D1E11">
        <w:rPr>
          <w:noProof/>
          <w:lang w:eastAsia="en-IN"/>
        </w:rPr>
        <w:drawing>
          <wp:inline distT="0" distB="0" distL="0" distR="0" wp14:anchorId="16FF2D7B" wp14:editId="24CA6509">
            <wp:extent cx="5745600" cy="4309200"/>
            <wp:effectExtent l="19050" t="19050" r="26670" b="15240"/>
            <wp:docPr id="124" name="Pictur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preferRelativeResize="0">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45600" cy="4309200"/>
                    </a:xfrm>
                    <a:prstGeom prst="rect">
                      <a:avLst/>
                    </a:prstGeom>
                    <a:noFill/>
                    <a:ln>
                      <a:solidFill>
                        <a:schemeClr val="tx1"/>
                      </a:solidFill>
                    </a:ln>
                  </pic:spPr>
                </pic:pic>
              </a:graphicData>
            </a:graphic>
          </wp:inline>
        </w:drawing>
      </w:r>
      <w:r w:rsidR="000D1E11">
        <w:rPr>
          <w:noProof/>
          <w:lang w:eastAsia="en-IN"/>
        </w:rPr>
        <mc:AlternateContent>
          <mc:Choice Requires="wps">
            <w:drawing>
              <wp:anchor distT="0" distB="0" distL="114300" distR="114300" simplePos="0" relativeHeight="251717632" behindDoc="0" locked="0" layoutInCell="1" allowOverlap="1" wp14:anchorId="70338D35" wp14:editId="30577563">
                <wp:simplePos x="0" y="0"/>
                <wp:positionH relativeFrom="margin">
                  <wp:align>center</wp:align>
                </wp:positionH>
                <wp:positionV relativeFrom="paragraph">
                  <wp:posOffset>8255635</wp:posOffset>
                </wp:positionV>
                <wp:extent cx="2333625" cy="304800"/>
                <wp:effectExtent l="19050" t="19050" r="28575" b="19050"/>
                <wp:wrapNone/>
                <wp:docPr id="247" name="Text Box 247"/>
                <wp:cNvGraphicFramePr/>
                <a:graphic xmlns:a="http://schemas.openxmlformats.org/drawingml/2006/main">
                  <a:graphicData uri="http://schemas.microsoft.com/office/word/2010/wordprocessingShape">
                    <wps:wsp>
                      <wps:cNvSpPr txBox="1"/>
                      <wps:spPr>
                        <a:xfrm>
                          <a:off x="0" y="0"/>
                          <a:ext cx="2333625" cy="304800"/>
                        </a:xfrm>
                        <a:prstGeom prst="rect">
                          <a:avLst/>
                        </a:prstGeom>
                        <a:solidFill>
                          <a:schemeClr val="lt1"/>
                        </a:solidFill>
                        <a:ln w="28575">
                          <a:solidFill>
                            <a:srgbClr val="FF0000"/>
                          </a:solidFill>
                        </a:ln>
                      </wps:spPr>
                      <wps:txbx>
                        <w:txbxContent>
                          <w:p w14:paraId="6A7D49AB" w14:textId="59680ECC" w:rsidR="00B92087" w:rsidRPr="00AD222A" w:rsidRDefault="00B92087" w:rsidP="00AD222A">
                            <w:pPr>
                              <w:jc w:val="center"/>
                              <w:rPr>
                                <w:rFonts w:ascii="Arial" w:hAnsi="Arial" w:cs="Arial"/>
                                <w:sz w:val="22"/>
                                <w:szCs w:val="22"/>
                              </w:rPr>
                            </w:pPr>
                            <w:r w:rsidRPr="00AD222A">
                              <w:rPr>
                                <w:rFonts w:ascii="Arial" w:hAnsi="Arial" w:cs="Arial"/>
                                <w:sz w:val="22"/>
                                <w:szCs w:val="22"/>
                              </w:rPr>
                              <w:t>Compressor Room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338D35" id="Text Box 247" o:spid="_x0000_s1042" type="#_x0000_t202" style="position:absolute;left:0;text-align:left;margin-left:0;margin-top:650.05pt;width:183.75pt;height:24pt;z-index:25171763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" fillcolor="white [3201]" strokecolor="red" strokeweight="2.25pt">
                <v:textbox>
                  <w:txbxContent>
                    <w:p w14:paraId="6A7D49AB" w14:textId="59680ECC" w:rsidR="00B92087" w:rsidRPr="00AD222A" w:rsidRDefault="00B92087" w:rsidP="00AD222A">
                      <w:pPr>
                        <w:jc w:val="center"/>
                        <w:rPr>
                          <w:rFonts w:ascii="Arial" w:hAnsi="Arial" w:cs="Arial"/>
                          <w:sz w:val="22"/>
                          <w:szCs w:val="22"/>
                        </w:rPr>
                      </w:pPr>
                      <w:r w:rsidRPr="00AD222A">
                        <w:rPr>
                          <w:rFonts w:ascii="Arial" w:hAnsi="Arial" w:cs="Arial"/>
                          <w:sz w:val="22"/>
                          <w:szCs w:val="22"/>
                        </w:rPr>
                        <w:t>Compressor Room</w:t>
                      </w:r>
                    </w:p>
                  </w:txbxContent>
                </v:textbox>
                <w10:wrap anchorx="margin"/>
              </v:shape>
            </w:pict>
          </mc:Fallback>
        </mc:AlternateContent>
      </w:r>
      <w:r w:rsidR="00A738B0">
        <w:rPr>
          <w:noProof/>
          <w:lang w:eastAsia="en-IN"/>
        </w:rPr>
        <w:drawing>
          <wp:inline distT="0" distB="0" distL="0" distR="0" wp14:anchorId="18D59326" wp14:editId="34457D2C">
            <wp:extent cx="5745600" cy="4309200"/>
            <wp:effectExtent l="0" t="0" r="7620" b="0"/>
            <wp:docPr id="123" name="Pictur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preferRelativeResize="0">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45600" cy="4309200"/>
                    </a:xfrm>
                    <a:prstGeom prst="rect">
                      <a:avLst/>
                    </a:prstGeom>
                    <a:noFill/>
                    <a:ln>
                      <a:noFill/>
                    </a:ln>
                  </pic:spPr>
                </pic:pic>
              </a:graphicData>
            </a:graphic>
          </wp:inline>
        </w:drawing>
      </w:r>
      <w:r w:rsidR="006B0EA0">
        <w:rPr>
          <w:noProof/>
        </w:rPr>
        <w:t xml:space="preserve"> </w:t>
      </w:r>
      <w:r w:rsidR="00A738B0">
        <w:rPr>
          <w:noProof/>
          <w:lang w:eastAsia="en-IN"/>
        </w:rPr>
        <w:lastRenderedPageBreak/>
        <w:drawing>
          <wp:inline distT="0" distB="0" distL="0" distR="0" wp14:anchorId="547AD86B" wp14:editId="6FD45101">
            <wp:extent cx="5746750" cy="4310380"/>
            <wp:effectExtent l="19050" t="19050" r="25400" b="1397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solidFill>
                        <a:schemeClr val="tx1"/>
                      </a:solidFill>
                    </a:ln>
                  </pic:spPr>
                </pic:pic>
              </a:graphicData>
            </a:graphic>
          </wp:inline>
        </w:drawing>
      </w:r>
      <w:r w:rsidR="000D1E11">
        <w:rPr>
          <w:noProof/>
          <w:lang w:eastAsia="en-IN"/>
        </w:rPr>
        <mc:AlternateContent>
          <mc:Choice Requires="wps">
            <w:drawing>
              <wp:anchor distT="0" distB="0" distL="114300" distR="114300" simplePos="0" relativeHeight="251711488" behindDoc="0" locked="0" layoutInCell="1" allowOverlap="1" wp14:anchorId="154BB9C0" wp14:editId="611F1621">
                <wp:simplePos x="0" y="0"/>
                <wp:positionH relativeFrom="margin">
                  <wp:align>center</wp:align>
                </wp:positionH>
                <wp:positionV relativeFrom="paragraph">
                  <wp:posOffset>7996555</wp:posOffset>
                </wp:positionV>
                <wp:extent cx="2333625" cy="342900"/>
                <wp:effectExtent l="19050" t="19050" r="28575" b="19050"/>
                <wp:wrapNone/>
                <wp:docPr id="242" name="Text Box 242"/>
                <wp:cNvGraphicFramePr/>
                <a:graphic xmlns:a="http://schemas.openxmlformats.org/drawingml/2006/main">
                  <a:graphicData uri="http://schemas.microsoft.com/office/word/2010/wordprocessingShape">
                    <wps:wsp>
                      <wps:cNvSpPr txBox="1"/>
                      <wps:spPr>
                        <a:xfrm>
                          <a:off x="0" y="0"/>
                          <a:ext cx="2333625" cy="342900"/>
                        </a:xfrm>
                        <a:prstGeom prst="rect">
                          <a:avLst/>
                        </a:prstGeom>
                        <a:solidFill>
                          <a:schemeClr val="lt1"/>
                        </a:solidFill>
                        <a:ln w="28575">
                          <a:solidFill>
                            <a:srgbClr val="FF0000"/>
                          </a:solidFill>
                        </a:ln>
                      </wps:spPr>
                      <wps:txbx>
                        <w:txbxContent>
                          <w:p w14:paraId="0679274C" w14:textId="0CCC2D61" w:rsidR="00B92087" w:rsidRPr="00027138" w:rsidRDefault="00B92087" w:rsidP="00027138">
                            <w:pPr>
                              <w:jc w:val="center"/>
                              <w:rPr>
                                <w:rFonts w:ascii="Arial" w:hAnsi="Arial" w:cs="Arial"/>
                                <w:sz w:val="22"/>
                                <w:szCs w:val="22"/>
                              </w:rPr>
                            </w:pPr>
                            <w:r w:rsidRPr="00027138">
                              <w:rPr>
                                <w:rFonts w:ascii="Arial" w:hAnsi="Arial" w:cs="Arial"/>
                                <w:sz w:val="22"/>
                                <w:szCs w:val="22"/>
                              </w:rPr>
                              <w:t>Air Compressor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54BB9C0" id="Text Box 242" o:spid="_x0000_s1043" type="#_x0000_t202" style="position:absolute;left:0;text-align:left;margin-left:0;margin-top:629.65pt;width:183.75pt;height:27pt;z-index:25171148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" fillcolor="white [3201]" strokecolor="red" strokeweight="2.25pt">
                <v:textbox>
                  <w:txbxContent>
                    <w:p w14:paraId="0679274C" w14:textId="0CCC2D61" w:rsidR="00B92087" w:rsidRPr="00027138" w:rsidRDefault="00B92087" w:rsidP="00027138">
                      <w:pPr>
                        <w:jc w:val="center"/>
                        <w:rPr>
                          <w:rFonts w:ascii="Arial" w:hAnsi="Arial" w:cs="Arial"/>
                          <w:sz w:val="22"/>
                          <w:szCs w:val="22"/>
                        </w:rPr>
                      </w:pPr>
                      <w:r w:rsidRPr="00027138">
                        <w:rPr>
                          <w:rFonts w:ascii="Arial" w:hAnsi="Arial" w:cs="Arial"/>
                          <w:sz w:val="22"/>
                          <w:szCs w:val="22"/>
                        </w:rPr>
                        <w:t>Air Compressor</w:t>
                      </w:r>
                    </w:p>
                  </w:txbxContent>
                </v:textbox>
                <w10:wrap anchorx="margin"/>
              </v:shape>
            </w:pict>
          </mc:Fallback>
        </mc:AlternateContent>
      </w:r>
      <w:r w:rsidR="006B0EA0">
        <w:rPr>
          <w:noProof/>
          <w:lang w:eastAsia="en-IN"/>
        </w:rPr>
        <mc:AlternateContent>
          <mc:Choice Requires="wps">
            <w:drawing>
              <wp:anchor distT="0" distB="0" distL="114300" distR="114300" simplePos="0" relativeHeight="251719680" behindDoc="0" locked="0" layoutInCell="1" allowOverlap="1" wp14:anchorId="560F9C48" wp14:editId="5863280F">
                <wp:simplePos x="0" y="0"/>
                <wp:positionH relativeFrom="margin">
                  <wp:align>center</wp:align>
                </wp:positionH>
                <wp:positionV relativeFrom="paragraph">
                  <wp:posOffset>3794125</wp:posOffset>
                </wp:positionV>
                <wp:extent cx="2333625" cy="342900"/>
                <wp:effectExtent l="19050" t="19050" r="28575" b="19050"/>
                <wp:wrapNone/>
                <wp:docPr id="248" name="Text Box 248"/>
                <wp:cNvGraphicFramePr/>
                <a:graphic xmlns:a="http://schemas.openxmlformats.org/drawingml/2006/main">
                  <a:graphicData uri="http://schemas.microsoft.com/office/word/2010/wordprocessingShape">
                    <wps:wsp>
                      <wps:cNvSpPr txBox="1"/>
                      <wps:spPr>
                        <a:xfrm>
                          <a:off x="0" y="0"/>
                          <a:ext cx="2333625" cy="342900"/>
                        </a:xfrm>
                        <a:prstGeom prst="rect">
                          <a:avLst/>
                        </a:prstGeom>
                        <a:solidFill>
                          <a:schemeClr val="lt1"/>
                        </a:solidFill>
                        <a:ln w="28575">
                          <a:solidFill>
                            <a:srgbClr val="FF0000"/>
                          </a:solidFill>
                        </a:ln>
                      </wps:spPr>
                      <wps:txbx>
                        <w:txbxContent>
                          <w:p w14:paraId="013F374C" w14:textId="419759AB" w:rsidR="00B92087" w:rsidRPr="00127072" w:rsidRDefault="00B92087" w:rsidP="00127072">
                            <w:pPr>
                              <w:jc w:val="center"/>
                              <w:rPr>
                                <w:rFonts w:ascii="Arial" w:hAnsi="Arial" w:cs="Arial"/>
                                <w:sz w:val="22"/>
                                <w:szCs w:val="22"/>
                              </w:rPr>
                            </w:pPr>
                            <w:r w:rsidRPr="00127072">
                              <w:rPr>
                                <w:rFonts w:ascii="Arial" w:hAnsi="Arial" w:cs="Arial"/>
                                <w:sz w:val="22"/>
                                <w:szCs w:val="22"/>
                              </w:rPr>
                              <w:t>AIR DRYER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60F9C48" id="Text Box 248" o:spid="_x0000_s1044" type="#_x0000_t202" style="position:absolute;left:0;text-align:left;margin-left:0;margin-top:298.75pt;width:183.75pt;height:27pt;z-index:2517196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" fillcolor="white [3201]" strokecolor="red" strokeweight="2.25pt">
                <v:textbox>
                  <w:txbxContent>
                    <w:p w14:paraId="013F374C" w14:textId="419759AB" w:rsidR="00B92087" w:rsidRPr="00127072" w:rsidRDefault="00B92087" w:rsidP="00127072">
                      <w:pPr>
                        <w:jc w:val="center"/>
                        <w:rPr>
                          <w:rFonts w:ascii="Arial" w:hAnsi="Arial" w:cs="Arial"/>
                          <w:sz w:val="22"/>
                          <w:szCs w:val="22"/>
                        </w:rPr>
                      </w:pPr>
                      <w:r w:rsidRPr="00127072">
                        <w:rPr>
                          <w:rFonts w:ascii="Arial" w:hAnsi="Arial" w:cs="Arial"/>
                          <w:sz w:val="22"/>
                          <w:szCs w:val="22"/>
                        </w:rPr>
                        <w:t>AIR DRYER</w:t>
                      </w:r>
                    </w:p>
                  </w:txbxContent>
                </v:textbox>
                <w10:wrap anchorx="margin"/>
              </v:shape>
            </w:pict>
          </mc:Fallback>
        </mc:AlternateContent>
      </w:r>
      <w:r w:rsidR="00A738B0">
        <w:rPr>
          <w:noProof/>
          <w:lang w:eastAsia="en-IN"/>
        </w:rPr>
        <w:drawing>
          <wp:inline distT="0" distB="0" distL="0" distR="0" wp14:anchorId="07CD62E2" wp14:editId="20FD234C">
            <wp:extent cx="5746750" cy="3990975"/>
            <wp:effectExtent l="19050" t="19050" r="25400" b="2857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46750" cy="3990975"/>
                    </a:xfrm>
                    <a:prstGeom prst="rect">
                      <a:avLst/>
                    </a:prstGeom>
                    <a:noFill/>
                    <a:ln>
                      <a:solidFill>
                        <a:schemeClr val="tx1"/>
                      </a:solidFill>
                    </a:ln>
                  </pic:spPr>
                </pic:pic>
              </a:graphicData>
            </a:graphic>
          </wp:inline>
        </w:drawing>
      </w:r>
      <w:r w:rsidR="00127072">
        <w:rPr>
          <w:noProof/>
          <w:lang w:eastAsia="en-IN"/>
        </w:rPr>
        <w:lastRenderedPageBreak/>
        <mc:AlternateContent>
          <mc:Choice Requires="wps">
            <w:drawing>
              <wp:anchor distT="0" distB="0" distL="114300" distR="114300" simplePos="0" relativeHeight="251713536" behindDoc="0" locked="0" layoutInCell="1" allowOverlap="1" wp14:anchorId="3E7DE67A" wp14:editId="5B6E3317">
                <wp:simplePos x="0" y="0"/>
                <wp:positionH relativeFrom="margin">
                  <wp:posOffset>2209799</wp:posOffset>
                </wp:positionH>
                <wp:positionV relativeFrom="paragraph">
                  <wp:posOffset>3902710</wp:posOffset>
                </wp:positionV>
                <wp:extent cx="1514475" cy="266700"/>
                <wp:effectExtent l="19050" t="19050" r="28575" b="19050"/>
                <wp:wrapNone/>
                <wp:docPr id="243" name="Text Box 243"/>
                <wp:cNvGraphicFramePr/>
                <a:graphic xmlns:a="http://schemas.openxmlformats.org/drawingml/2006/main">
                  <a:graphicData uri="http://schemas.microsoft.com/office/word/2010/wordprocessingShape">
                    <wps:wsp>
                      <wps:cNvSpPr txBox="1"/>
                      <wps:spPr>
                        <a:xfrm>
                          <a:off x="0" y="0"/>
                          <a:ext cx="1514475" cy="266700"/>
                        </a:xfrm>
                        <a:prstGeom prst="rect">
                          <a:avLst/>
                        </a:prstGeom>
                        <a:solidFill>
                          <a:schemeClr val="lt1"/>
                        </a:solidFill>
                        <a:ln w="28575">
                          <a:solidFill>
                            <a:srgbClr val="FF0000"/>
                          </a:solidFill>
                        </a:ln>
                      </wps:spPr>
                      <wps:txbx>
                        <w:txbxContent>
                          <w:p w14:paraId="76E33E96" w14:textId="279A0588" w:rsidR="00B92087" w:rsidRPr="00127072" w:rsidRDefault="00B92087" w:rsidP="00127072">
                            <w:pPr>
                              <w:jc w:val="center"/>
                              <w:rPr>
                                <w:rFonts w:ascii="Arial" w:hAnsi="Arial" w:cs="Arial"/>
                                <w:sz w:val="22"/>
                                <w:szCs w:val="22"/>
                              </w:rPr>
                            </w:pPr>
                            <w:r w:rsidRPr="00127072">
                              <w:rPr>
                                <w:rFonts w:ascii="Arial" w:hAnsi="Arial" w:cs="Arial"/>
                                <w:sz w:val="22"/>
                                <w:szCs w:val="22"/>
                              </w:rPr>
                              <w:t>D.G. Sets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DE67A" id="Text Box 243" o:spid="_x0000_s1045" type="#_x0000_t202" style="position:absolute;left:0;text-align:left;margin-left:174pt;margin-top:307.3pt;width:119.25pt;height:21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" fillcolor="white [3201]" strokecolor="red" strokeweight="2.25pt">
                <v:textbox>
                  <w:txbxContent>
                    <w:p w14:paraId="76E33E96" w14:textId="279A0588" w:rsidR="00B92087" w:rsidRPr="00127072" w:rsidRDefault="00B92087" w:rsidP="00127072">
                      <w:pPr>
                        <w:jc w:val="center"/>
                        <w:rPr>
                          <w:rFonts w:ascii="Arial" w:hAnsi="Arial" w:cs="Arial"/>
                          <w:sz w:val="22"/>
                          <w:szCs w:val="22"/>
                        </w:rPr>
                      </w:pPr>
                      <w:r w:rsidRPr="00127072">
                        <w:rPr>
                          <w:rFonts w:ascii="Arial" w:hAnsi="Arial" w:cs="Arial"/>
                          <w:sz w:val="22"/>
                          <w:szCs w:val="22"/>
                        </w:rPr>
                        <w:t>D.G. Sets</w:t>
                      </w:r>
                    </w:p>
                  </w:txbxContent>
                </v:textbox>
                <w10:wrap anchorx="margin"/>
              </v:shape>
            </w:pict>
          </mc:Fallback>
        </mc:AlternateContent>
      </w:r>
      <w:r w:rsidR="00A738B0">
        <w:rPr>
          <w:noProof/>
          <w:lang w:eastAsia="en-IN"/>
        </w:rPr>
        <w:drawing>
          <wp:inline distT="0" distB="0" distL="0" distR="0" wp14:anchorId="6D571BB1" wp14:editId="52C51681">
            <wp:extent cx="5746750" cy="4310380"/>
            <wp:effectExtent l="0" t="0" r="635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noFill/>
                    </a:ln>
                  </pic:spPr>
                </pic:pic>
              </a:graphicData>
            </a:graphic>
          </wp:inline>
        </w:drawing>
      </w:r>
      <w:r w:rsidR="00127072">
        <w:rPr>
          <w:noProof/>
          <w:lang w:eastAsia="en-IN"/>
        </w:rPr>
        <mc:AlternateContent>
          <mc:Choice Requires="wps">
            <w:drawing>
              <wp:anchor distT="0" distB="0" distL="114300" distR="114300" simplePos="0" relativeHeight="251715584" behindDoc="0" locked="0" layoutInCell="1" allowOverlap="1" wp14:anchorId="7FA3E060" wp14:editId="2BE816B9">
                <wp:simplePos x="0" y="0"/>
                <wp:positionH relativeFrom="margin">
                  <wp:posOffset>2219325</wp:posOffset>
                </wp:positionH>
                <wp:positionV relativeFrom="paragraph">
                  <wp:posOffset>8227060</wp:posOffset>
                </wp:positionV>
                <wp:extent cx="1200150" cy="257175"/>
                <wp:effectExtent l="19050" t="19050" r="19050" b="28575"/>
                <wp:wrapNone/>
                <wp:docPr id="246" name="Text Box 246"/>
                <wp:cNvGraphicFramePr/>
                <a:graphic xmlns:a="http://schemas.openxmlformats.org/drawingml/2006/main">
                  <a:graphicData uri="http://schemas.microsoft.com/office/word/2010/wordprocessingShape">
                    <wps:wsp>
                      <wps:cNvSpPr txBox="1"/>
                      <wps:spPr>
                        <a:xfrm>
                          <a:off x="0" y="0"/>
                          <a:ext cx="1200150" cy="257175"/>
                        </a:xfrm>
                        <a:prstGeom prst="rect">
                          <a:avLst/>
                        </a:prstGeom>
                        <a:solidFill>
                          <a:schemeClr val="lt1"/>
                        </a:solidFill>
                        <a:ln w="28575">
                          <a:solidFill>
                            <a:srgbClr val="FF0000"/>
                          </a:solidFill>
                        </a:ln>
                      </wps:spPr>
                      <wps:txbx>
                        <w:txbxContent>
                          <w:p w14:paraId="3ABD2A88" w14:textId="2DAAE15B" w:rsidR="00B92087" w:rsidRPr="00127072" w:rsidRDefault="00B92087" w:rsidP="00127072">
                            <w:pPr>
                              <w:jc w:val="center"/>
                              <w:rPr>
                                <w:rFonts w:ascii="Arial" w:hAnsi="Arial" w:cs="Arial"/>
                                <w:sz w:val="22"/>
                                <w:szCs w:val="22"/>
                              </w:rPr>
                            </w:pPr>
                            <w:r w:rsidRPr="00127072">
                              <w:rPr>
                                <w:rFonts w:ascii="Arial" w:hAnsi="Arial" w:cs="Arial"/>
                                <w:sz w:val="22"/>
                                <w:szCs w:val="22"/>
                              </w:rPr>
                              <w:t>Lift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A3E060" id="Text Box 246" o:spid="_x0000_s1046" type="#_x0000_t202" style="position:absolute;left:0;text-align:left;margin-left:174.75pt;margin-top:647.8pt;width:94.5pt;height:20.25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" fillcolor="white [3201]" strokecolor="red" strokeweight="2.25pt">
                <v:textbox>
                  <w:txbxContent>
                    <w:p w14:paraId="3ABD2A88" w14:textId="2DAAE15B" w:rsidR="00B92087" w:rsidRPr="00127072" w:rsidRDefault="00B92087" w:rsidP="00127072">
                      <w:pPr>
                        <w:jc w:val="center"/>
                        <w:rPr>
                          <w:rFonts w:ascii="Arial" w:hAnsi="Arial" w:cs="Arial"/>
                          <w:sz w:val="22"/>
                          <w:szCs w:val="22"/>
                        </w:rPr>
                      </w:pPr>
                      <w:r w:rsidRPr="00127072">
                        <w:rPr>
                          <w:rFonts w:ascii="Arial" w:hAnsi="Arial" w:cs="Arial"/>
                          <w:sz w:val="22"/>
                          <w:szCs w:val="22"/>
                        </w:rPr>
                        <w:t>Lift</w:t>
                      </w:r>
                    </w:p>
                  </w:txbxContent>
                </v:textbox>
                <w10:wrap anchorx="margin"/>
              </v:shape>
            </w:pict>
          </mc:Fallback>
        </mc:AlternateContent>
      </w:r>
      <w:r w:rsidR="00A738B0">
        <w:rPr>
          <w:noProof/>
          <w:lang w:eastAsia="en-IN"/>
        </w:rPr>
        <w:drawing>
          <wp:inline distT="0" distB="0" distL="0" distR="0" wp14:anchorId="41CE39DB" wp14:editId="18D2ED7B">
            <wp:extent cx="5746750" cy="4310380"/>
            <wp:effectExtent l="19050" t="19050" r="25400" b="1397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solidFill>
                        <a:schemeClr val="tx1"/>
                      </a:solidFill>
                    </a:ln>
                  </pic:spPr>
                </pic:pic>
              </a:graphicData>
            </a:graphic>
          </wp:inline>
        </w:drawing>
      </w:r>
      <w:r w:rsidR="006B0EA0">
        <w:rPr>
          <w:noProof/>
          <w:lang w:eastAsia="en-IN"/>
        </w:rPr>
        <w:lastRenderedPageBreak/>
        <mc:AlternateContent>
          <mc:Choice Requires="wps">
            <w:drawing>
              <wp:anchor distT="0" distB="0" distL="114300" distR="114300" simplePos="0" relativeHeight="251703296" behindDoc="0" locked="0" layoutInCell="1" allowOverlap="1" wp14:anchorId="099F412B" wp14:editId="2CBB4750">
                <wp:simplePos x="0" y="0"/>
                <wp:positionH relativeFrom="margin">
                  <wp:align>center</wp:align>
                </wp:positionH>
                <wp:positionV relativeFrom="paragraph">
                  <wp:posOffset>4039870</wp:posOffset>
                </wp:positionV>
                <wp:extent cx="2333625" cy="342900"/>
                <wp:effectExtent l="19050" t="19050" r="28575" b="19050"/>
                <wp:wrapNone/>
                <wp:docPr id="238" name="Text Box 238"/>
                <wp:cNvGraphicFramePr/>
                <a:graphic xmlns:a="http://schemas.openxmlformats.org/drawingml/2006/main">
                  <a:graphicData uri="http://schemas.microsoft.com/office/word/2010/wordprocessingShape">
                    <wps:wsp>
                      <wps:cNvSpPr txBox="1"/>
                      <wps:spPr>
                        <a:xfrm>
                          <a:off x="0" y="0"/>
                          <a:ext cx="2333625" cy="342900"/>
                        </a:xfrm>
                        <a:prstGeom prst="rect">
                          <a:avLst/>
                        </a:prstGeom>
                        <a:solidFill>
                          <a:schemeClr val="lt1"/>
                        </a:solidFill>
                        <a:ln w="28575">
                          <a:solidFill>
                            <a:srgbClr val="FF0000"/>
                          </a:solidFill>
                        </a:ln>
                      </wps:spPr>
                      <wps:txbx>
                        <w:txbxContent>
                          <w:p w14:paraId="226AF599" w14:textId="1329B1D1" w:rsidR="00B92087" w:rsidRPr="00127072" w:rsidRDefault="00B92087" w:rsidP="00127072">
                            <w:pPr>
                              <w:jc w:val="center"/>
                              <w:rPr>
                                <w:rFonts w:ascii="Arial" w:hAnsi="Arial" w:cs="Arial"/>
                                <w:sz w:val="22"/>
                                <w:szCs w:val="22"/>
                              </w:rPr>
                            </w:pPr>
                            <w:r w:rsidRPr="00127072">
                              <w:rPr>
                                <w:rFonts w:ascii="Arial" w:hAnsi="Arial" w:cs="Arial"/>
                                <w:sz w:val="22"/>
                                <w:szCs w:val="22"/>
                              </w:rPr>
                              <w:t>Clicking machine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9F412B" id="Text Box 238" o:spid="_x0000_s1047" type="#_x0000_t202" style="position:absolute;left:0;text-align:left;margin-left:0;margin-top:318.1pt;width:183.75pt;height:27pt;z-index:2517032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" fillcolor="white [3201]" strokecolor="red" strokeweight="2.25pt">
                <v:textbox>
                  <w:txbxContent>
                    <w:p w14:paraId="226AF599" w14:textId="1329B1D1" w:rsidR="00B92087" w:rsidRPr="00127072" w:rsidRDefault="00B92087" w:rsidP="00127072">
                      <w:pPr>
                        <w:jc w:val="center"/>
                        <w:rPr>
                          <w:rFonts w:ascii="Arial" w:hAnsi="Arial" w:cs="Arial"/>
                          <w:sz w:val="22"/>
                          <w:szCs w:val="22"/>
                        </w:rPr>
                      </w:pPr>
                      <w:r w:rsidRPr="00127072">
                        <w:rPr>
                          <w:rFonts w:ascii="Arial" w:hAnsi="Arial" w:cs="Arial"/>
                          <w:sz w:val="22"/>
                          <w:szCs w:val="22"/>
                        </w:rPr>
                        <w:t>Clicking machine</w:t>
                      </w:r>
                    </w:p>
                  </w:txbxContent>
                </v:textbox>
                <w10:wrap anchorx="margin"/>
              </v:shape>
            </w:pict>
          </mc:Fallback>
        </mc:AlternateContent>
      </w:r>
      <w:r w:rsidR="006B0EA0">
        <w:rPr>
          <w:noProof/>
          <w:lang w:eastAsia="en-IN"/>
        </w:rPr>
        <w:drawing>
          <wp:inline distT="0" distB="0" distL="0" distR="0" wp14:anchorId="4BB58AA5" wp14:editId="3B1F20FF">
            <wp:extent cx="5746750" cy="4486275"/>
            <wp:effectExtent l="19050" t="19050" r="25400" b="2857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46750" cy="4486275"/>
                    </a:xfrm>
                    <a:prstGeom prst="rect">
                      <a:avLst/>
                    </a:prstGeom>
                    <a:noFill/>
                    <a:ln>
                      <a:solidFill>
                        <a:schemeClr val="tx1"/>
                      </a:solidFill>
                    </a:ln>
                  </pic:spPr>
                </pic:pic>
              </a:graphicData>
            </a:graphic>
          </wp:inline>
        </w:drawing>
      </w:r>
    </w:p>
    <w:p w14:paraId="4973FF90" w14:textId="2EC86FB1" w:rsidR="0015340D" w:rsidRPr="00232BA2" w:rsidRDefault="000B65F9" w:rsidP="00232BA2">
      <w:pPr>
        <w:spacing w:after="200" w:line="276" w:lineRule="auto"/>
        <w:jc w:val="center"/>
        <w:rPr>
          <w:rFonts w:ascii="Arial" w:hAnsi="Arial" w:cs="Arial"/>
          <w:b/>
          <w:bCs/>
          <w:noProof/>
          <w:u w:val="single"/>
        </w:rPr>
      </w:pPr>
      <w:r>
        <w:rPr>
          <w:noProof/>
          <w:lang w:eastAsia="en-IN"/>
        </w:rPr>
        <mc:AlternateContent>
          <mc:Choice Requires="wps">
            <w:drawing>
              <wp:anchor distT="0" distB="0" distL="114300" distR="114300" simplePos="0" relativeHeight="251731968" behindDoc="0" locked="0" layoutInCell="1" allowOverlap="1" wp14:anchorId="1F9E388E" wp14:editId="54595525">
                <wp:simplePos x="0" y="0"/>
                <wp:positionH relativeFrom="margin">
                  <wp:align>center</wp:align>
                </wp:positionH>
                <wp:positionV relativeFrom="paragraph">
                  <wp:posOffset>3363595</wp:posOffset>
                </wp:positionV>
                <wp:extent cx="2333625" cy="323850"/>
                <wp:effectExtent l="19050" t="19050" r="28575" b="19050"/>
                <wp:wrapNone/>
                <wp:docPr id="20" name="Text Box 20"/>
                <wp:cNvGraphicFramePr/>
                <a:graphic xmlns:a="http://schemas.openxmlformats.org/drawingml/2006/main">
                  <a:graphicData uri="http://schemas.microsoft.com/office/word/2010/wordprocessingShape">
                    <wps:wsp>
                      <wps:cNvSpPr txBox="1"/>
                      <wps:spPr>
                        <a:xfrm>
                          <a:off x="0" y="0"/>
                          <a:ext cx="2333625" cy="323850"/>
                        </a:xfrm>
                        <a:prstGeom prst="rect">
                          <a:avLst/>
                        </a:prstGeom>
                        <a:solidFill>
                          <a:schemeClr val="lt1"/>
                        </a:solidFill>
                        <a:ln w="28575">
                          <a:solidFill>
                            <a:srgbClr val="FF0000"/>
                          </a:solidFill>
                        </a:ln>
                      </wps:spPr>
                      <wps:txbx>
                        <w:txbxContent>
                          <w:p w14:paraId="2750A0E0" w14:textId="02044375" w:rsidR="00B92087" w:rsidRPr="00127072" w:rsidRDefault="00B92087" w:rsidP="000B65F9">
                            <w:pPr>
                              <w:jc w:val="center"/>
                              <w:rPr>
                                <w:rFonts w:ascii="Arial" w:hAnsi="Arial" w:cs="Arial"/>
                                <w:sz w:val="22"/>
                                <w:szCs w:val="22"/>
                              </w:rPr>
                            </w:pPr>
                            <w:r>
                              <w:rPr>
                                <w:rFonts w:ascii="Arial" w:hAnsi="Arial" w:cs="Arial"/>
                                <w:sz w:val="22"/>
                                <w:szCs w:val="22"/>
                              </w:rPr>
                              <w:t>Transformer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9E388E" id="Text Box 20" o:spid="_x0000_s1048" type="#_x0000_t202" style="position:absolute;left:0;text-align:left;margin-left:0;margin-top:264.85pt;width:183.75pt;height:25.5pt;z-index:25173196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" fillcolor="white [3201]" strokecolor="red" strokeweight="2.25pt">
                <v:textbox>
                  <w:txbxContent>
                    <w:p w14:paraId="2750A0E0" w14:textId="02044375" w:rsidR="00B92087" w:rsidRPr="00127072" w:rsidRDefault="00B92087" w:rsidP="000B65F9">
                      <w:pPr>
                        <w:jc w:val="center"/>
                        <w:rPr>
                          <w:rFonts w:ascii="Arial" w:hAnsi="Arial" w:cs="Arial"/>
                          <w:sz w:val="22"/>
                          <w:szCs w:val="22"/>
                        </w:rPr>
                      </w:pPr>
                      <w:r>
                        <w:rPr>
                          <w:rFonts w:ascii="Arial" w:hAnsi="Arial" w:cs="Arial"/>
                          <w:sz w:val="22"/>
                          <w:szCs w:val="22"/>
                        </w:rPr>
                        <w:t>Transformer</w:t>
                      </w:r>
                    </w:p>
                  </w:txbxContent>
                </v:textbox>
                <w10:wrap anchorx="margin"/>
              </v:shape>
            </w:pict>
          </mc:Fallback>
        </mc:AlternateContent>
      </w:r>
      <w:r w:rsidRPr="000B65F9">
        <w:rPr>
          <w:rFonts w:ascii="Arial" w:hAnsi="Arial" w:cs="Arial"/>
          <w:b/>
          <w:bCs/>
          <w:noProof/>
          <w:lang w:eastAsia="en-IN"/>
        </w:rPr>
        <w:drawing>
          <wp:inline distT="0" distB="0" distL="0" distR="0" wp14:anchorId="18689146" wp14:editId="09E3A80A">
            <wp:extent cx="5746326" cy="3781425"/>
            <wp:effectExtent l="19050" t="19050" r="26035" b="9525"/>
            <wp:docPr id="19" name="Picture 19" descr="C:\Users\ADMIN\Desktop\euro\euro footwear\euro footwear\photos\WhatsApp Unknown 2022-03-22 at 5.33.51 PM\WhatsApp Image 2022-03-11 at 10.31.52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euro\euro footwear\euro footwear\photos\WhatsApp Unknown 2022-03-22 at 5.33.51 PM\WhatsApp Image 2022-03-11 at 10.31.52 AM (2).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47172" cy="3781982"/>
                    </a:xfrm>
                    <a:prstGeom prst="rect">
                      <a:avLst/>
                    </a:prstGeom>
                    <a:noFill/>
                    <a:ln>
                      <a:solidFill>
                        <a:schemeClr val="tx1"/>
                      </a:solidFill>
                    </a:ln>
                  </pic:spPr>
                </pic:pic>
              </a:graphicData>
            </a:graphic>
          </wp:inline>
        </w:drawing>
      </w:r>
    </w:p>
    <w:p w14:paraId="139EF6C8" w14:textId="77777777" w:rsidR="0015340D" w:rsidRDefault="0015340D" w:rsidP="0015340D">
      <w:pPr>
        <w:tabs>
          <w:tab w:val="left" w:pos="720"/>
        </w:tabs>
        <w:spacing w:line="360" w:lineRule="auto"/>
        <w:jc w:val="both"/>
      </w:pPr>
    </w:p>
    <w:sectPr w:rsidR="0015340D" w:rsidSect="00FF0F5C">
      <w:headerReference w:type="even" r:id="rId53"/>
      <w:headerReference w:type="default" r:id="rId54"/>
      <w:footerReference w:type="even" r:id="rId55"/>
      <w:footerReference w:type="default" r:id="rId56"/>
      <w:headerReference w:type="first" r:id="rId57"/>
      <w:footerReference w:type="first" r:id="rId58"/>
      <w:pgSz w:w="11909" w:h="16834" w:code="9"/>
      <w:pgMar w:top="1440" w:right="1419"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C2CA8F" w14:textId="77777777" w:rsidR="00CC59A0" w:rsidRDefault="00CC59A0" w:rsidP="00B45C28">
      <w:r>
        <w:separator/>
      </w:r>
    </w:p>
  </w:endnote>
  <w:endnote w:type="continuationSeparator" w:id="0">
    <w:p w14:paraId="5846A484" w14:textId="77777777" w:rsidR="00CC59A0" w:rsidRDefault="00CC59A0"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D4EF5A" w14:textId="77777777" w:rsidR="00B92087" w:rsidRDefault="00B92087"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EF06C5" w14:textId="77777777" w:rsidR="00B92087" w:rsidRDefault="00B92087" w:rsidP="009D470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DD612C" w14:textId="154CAAFA" w:rsidR="00B92087" w:rsidRDefault="00B92087"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1C4235">
      <w:rPr>
        <w:rStyle w:val="PageNumber"/>
        <w:noProof/>
      </w:rPr>
      <w:t>26</w:t>
    </w:r>
    <w:r>
      <w:rPr>
        <w:rStyle w:val="PageNumber"/>
      </w:rPr>
      <w:fldChar w:fldCharType="end"/>
    </w:r>
  </w:p>
  <w:sdt>
    <w:sdtPr>
      <w:id w:val="-268470332"/>
      <w:docPartObj>
        <w:docPartGallery w:val="Page Numbers (Top of Page)"/>
        <w:docPartUnique/>
      </w:docPartObj>
    </w:sdtPr>
    <w:sdtEndPr/>
    <w:sdtContent>
      <w:p w14:paraId="4BE5B544" w14:textId="597C99D9" w:rsidR="00B92087" w:rsidRDefault="00B92087" w:rsidP="009D470B">
        <w:pPr>
          <w:pStyle w:val="Footer"/>
          <w:tabs>
            <w:tab w:val="clear" w:pos="8640"/>
            <w:tab w:val="right" w:pos="9214"/>
          </w:tabs>
        </w:pPr>
        <w:r>
          <w:rPr>
            <w:noProof/>
            <w:color w:val="0F243E" w:themeColor="text2" w:themeShade="80"/>
            <w:lang w:eastAsia="en-IN"/>
          </w:rPr>
          <mc:AlternateContent>
            <mc:Choice Requires="wps">
              <w:drawing>
                <wp:anchor distT="0" distB="0" distL="114300" distR="114300" simplePos="0" relativeHeight="251657728" behindDoc="0" locked="0" layoutInCell="1" allowOverlap="1" wp14:anchorId="607EB91A" wp14:editId="788FF1BC">
                  <wp:simplePos x="0" y="0"/>
                  <wp:positionH relativeFrom="column">
                    <wp:posOffset>30480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0DAB65" id="Straight Connector 59"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" strokecolor="#4579b8 [3044]" strokeweight="2.25pt"/>
              </w:pict>
            </mc:Fallback>
          </mc:AlternateContent>
        </w:r>
        <w:r>
          <w:rPr>
            <w:rFonts w:asciiTheme="majorHAnsi" w:hAnsiTheme="majorHAnsi" w:cs="Arial"/>
            <w:b/>
            <w:color w:val="0F243E" w:themeColor="text2" w:themeShade="80"/>
          </w:rPr>
          <w:t>FILE NO.:</w:t>
        </w:r>
        <w:r>
          <w:rPr>
            <w:rFonts w:asciiTheme="majorHAnsi" w:hAnsiTheme="majorHAnsi" w:cs="Arial"/>
            <w:b/>
            <w:color w:val="0F243E" w:themeColor="text2" w:themeShade="80"/>
          </w:rPr>
          <w:tab/>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2C6D85" w14:textId="77777777" w:rsidR="00B23015" w:rsidRDefault="00B2301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2431CF" w14:textId="77777777" w:rsidR="00CC59A0" w:rsidRDefault="00CC59A0" w:rsidP="00B45C28">
      <w:r>
        <w:separator/>
      </w:r>
    </w:p>
  </w:footnote>
  <w:footnote w:type="continuationSeparator" w:id="0">
    <w:p w14:paraId="0E4BB45D" w14:textId="77777777" w:rsidR="00CC59A0" w:rsidRDefault="00CC59A0" w:rsidP="00B45C2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062C02" w14:textId="444B6C9F" w:rsidR="00B92087" w:rsidRDefault="00B9208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9C4DA3" w14:textId="1B32B39C" w:rsidR="00B92087" w:rsidRDefault="00B23015" w:rsidP="00B45C28">
    <w:pPr>
      <w:pStyle w:val="Header"/>
      <w:ind w:right="-331" w:hanging="720"/>
    </w:pPr>
    <w:sdt>
      <w:sdtPr>
        <w:rPr>
          <w:b/>
          <w:bCs/>
          <w:color w:val="17365D" w:themeColor="text2" w:themeShade="BF"/>
          <w:sz w:val="28"/>
          <w:szCs w:val="28"/>
        </w:rPr>
        <w:id w:val="816852111"/>
        <w:docPartObj>
          <w:docPartGallery w:val="Watermarks"/>
          <w:docPartUnique/>
        </w:docPartObj>
      </w:sdtPr>
      <w:sdtContent>
        <w:r w:rsidRPr="00B23015">
          <w:rPr>
            <w:b/>
            <w:bCs/>
            <w:noProof/>
            <w:color w:val="17365D" w:themeColor="text2" w:themeShade="BF"/>
            <w:sz w:val="28"/>
            <w:szCs w:val="28"/>
          </w:rPr>
          <w:pict w14:anchorId="4A98A06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8" type="#_x0000_t136" style="position:absolute;margin-left:0;margin-top:0;width:412.4pt;height:247.45pt;rotation:315;z-index:-25164953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964535267"/>
        <w:dataBinding w:prefixMappings="xmlns:ns0='http://schemas.openxmlformats.org/package/2006/metadata/core-properties' xmlns:ns1='http://purl.org/dc/elements/1.1/'" w:xpath="/ns0:coreProperties[1]/ns1:title[1]" w:storeItemID="{6C3C8BC8-F283-45AE-878A-BAB7291924A1}"/>
        <w:text/>
      </w:sdtPr>
      <w:sdtEndPr/>
      <w:sdtContent>
        <w:r w:rsidR="00B92087">
          <w:rPr>
            <w:b/>
            <w:bCs/>
            <w:color w:val="17365D" w:themeColor="text2" w:themeShade="BF"/>
            <w:sz w:val="28"/>
            <w:szCs w:val="28"/>
          </w:rPr>
          <w:t>LIE REPORT</w:t>
        </w:r>
      </w:sdtContent>
    </w:sdt>
    <w:r w:rsidR="00B92087">
      <w:rPr>
        <w:noProof/>
        <w:lang w:eastAsia="en-IN"/>
      </w:rPr>
      <w:drawing>
        <wp:anchor distT="0" distB="0" distL="114300" distR="114300" simplePos="0" relativeHeight="251656704" behindDoc="1" locked="0" layoutInCell="1" allowOverlap="1" wp14:anchorId="59CA6F28" wp14:editId="461747B1">
          <wp:simplePos x="0" y="0"/>
          <wp:positionH relativeFrom="margin">
            <wp:align>center</wp:align>
          </wp:positionH>
          <wp:positionV relativeFrom="margin">
            <wp:align>center</wp:align>
          </wp:positionV>
          <wp:extent cx="5732780" cy="843280"/>
          <wp:effectExtent l="0" t="0" r="1270" b="0"/>
          <wp:wrapNone/>
          <wp:docPr id="39" name="Picture 39"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rsidR="00B92087">
      <w:t xml:space="preserve">                                                                              </w:t>
    </w:r>
    <w:r w:rsidR="00B92087" w:rsidRPr="00EA7947">
      <w:rPr>
        <w:noProof/>
        <w:lang w:eastAsia="en-IN"/>
      </w:rPr>
      <w:drawing>
        <wp:anchor distT="0" distB="0" distL="114300" distR="114300" simplePos="0" relativeHeight="251664896" behindDoc="1" locked="0" layoutInCell="1" allowOverlap="1" wp14:anchorId="63F13A83" wp14:editId="00452567">
          <wp:simplePos x="0" y="0"/>
          <wp:positionH relativeFrom="column">
            <wp:posOffset>3609975</wp:posOffset>
          </wp:positionH>
          <wp:positionV relativeFrom="paragraph">
            <wp:posOffset>0</wp:posOffset>
          </wp:positionV>
          <wp:extent cx="2162175" cy="419100"/>
          <wp:effectExtent l="0" t="0" r="9525" b="0"/>
          <wp:wrapTight wrapText="bothSides">
            <wp:wrapPolygon edited="0">
              <wp:start x="0" y="0"/>
              <wp:lineTo x="0" y="20618"/>
              <wp:lineTo x="21505" y="20618"/>
              <wp:lineTo x="21505" y="0"/>
              <wp:lineTo x="0" y="0"/>
            </wp:wrapPolygon>
          </wp:wrapTight>
          <wp:docPr id="40" name="Picture 40" descr="C:\Users\engineer1\Downloads\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1\Downloads\RK LOGO (R).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162175" cy="419100"/>
                  </a:xfrm>
                  <a:prstGeom prst="rect">
                    <a:avLst/>
                  </a:prstGeom>
                  <a:noFill/>
                  <a:ln>
                    <a:noFill/>
                  </a:ln>
                </pic:spPr>
              </pic:pic>
            </a:graphicData>
          </a:graphic>
        </wp:anchor>
      </w:drawing>
    </w:r>
  </w:p>
  <w:p w14:paraId="6F30DD25" w14:textId="39730917" w:rsidR="00B92087" w:rsidRDefault="00B92087" w:rsidP="00E37C73">
    <w:pPr>
      <w:pStyle w:val="Header"/>
      <w:ind w:right="-331" w:hanging="720"/>
      <w:rPr>
        <w:b/>
        <w:bCs/>
        <w:color w:val="1F497D" w:themeColor="text2"/>
      </w:rPr>
    </w:pPr>
    <w:r w:rsidRPr="00B1608C">
      <w:rPr>
        <w:b/>
        <w:bCs/>
        <w:color w:val="1F497D" w:themeColor="text2"/>
      </w:rPr>
      <w:t>M/S EURO SAFETY FOOTWEAR PVT. L</w:t>
    </w:r>
    <w:r>
      <w:rPr>
        <w:b/>
        <w:bCs/>
        <w:color w:val="1F497D" w:themeColor="text2"/>
      </w:rPr>
      <w:t>TD.</w:t>
    </w:r>
  </w:p>
  <w:p w14:paraId="611FB6D0" w14:textId="77777777" w:rsidR="00B92087" w:rsidRPr="00E37C73" w:rsidRDefault="00B92087" w:rsidP="00E37C73">
    <w:pPr>
      <w:pStyle w:val="Header"/>
      <w:ind w:right="-331" w:hanging="720"/>
      <w:rPr>
        <w:b/>
        <w:bCs/>
        <w:color w:val="1F497D" w:themeColor="text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58C61C" w14:textId="3372559E" w:rsidR="00B92087" w:rsidRDefault="00B9208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1CBA8D28"/>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40E2ED6"/>
    <w:multiLevelType w:val="hybridMultilevel"/>
    <w:tmpl w:val="BA0E28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0912CDA"/>
    <w:multiLevelType w:val="multilevel"/>
    <w:tmpl w:val="80ACBB30"/>
    <w:lvl w:ilvl="0">
      <w:start w:val="1"/>
      <w:numFmt w:val="decimal"/>
      <w:lvlText w:val="%1."/>
      <w:lvlJc w:val="left"/>
      <w:pPr>
        <w:ind w:left="360" w:hanging="360"/>
      </w:pPr>
      <w:rPr>
        <w:rFonts w:ascii="Arial" w:hAnsi="Arial" w:cs="Arial" w:hint="default"/>
        <w:b/>
        <w:sz w:val="24"/>
      </w:rPr>
    </w:lvl>
    <w:lvl w:ilvl="1">
      <w:start w:val="1"/>
      <w:numFmt w:val="decimal"/>
      <w:isLgl/>
      <w:lvlText w:val="%1.%2"/>
      <w:lvlJc w:val="left"/>
      <w:pPr>
        <w:ind w:left="5606"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15:restartNumberingAfterBreak="0">
    <w:nsid w:val="13E73586"/>
    <w:multiLevelType w:val="hybridMultilevel"/>
    <w:tmpl w:val="EA30D9B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3E97A09"/>
    <w:multiLevelType w:val="hybridMultilevel"/>
    <w:tmpl w:val="126AABF0"/>
    <w:lvl w:ilvl="0" w:tplc="1096B9DE">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7D27E08"/>
    <w:multiLevelType w:val="hybridMultilevel"/>
    <w:tmpl w:val="1C0A226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15:restartNumberingAfterBreak="0">
    <w:nsid w:val="204646B8"/>
    <w:multiLevelType w:val="hybridMultilevel"/>
    <w:tmpl w:val="2710F9F0"/>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23CB4AD6"/>
    <w:multiLevelType w:val="hybridMultilevel"/>
    <w:tmpl w:val="F6AEF79A"/>
    <w:lvl w:ilvl="0" w:tplc="04090019">
      <w:start w:val="1"/>
      <w:numFmt w:val="lowerLetter"/>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9" w15:restartNumberingAfterBreak="0">
    <w:nsid w:val="2BC843AC"/>
    <w:multiLevelType w:val="hybridMultilevel"/>
    <w:tmpl w:val="CB18DCE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31AA115B"/>
    <w:multiLevelType w:val="hybridMultilevel"/>
    <w:tmpl w:val="6F2C6070"/>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3AC72AC6"/>
    <w:multiLevelType w:val="hybridMultilevel"/>
    <w:tmpl w:val="67E64D7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40D741A8"/>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412857F0"/>
    <w:multiLevelType w:val="hybridMultilevel"/>
    <w:tmpl w:val="3C8AF4CA"/>
    <w:lvl w:ilvl="0" w:tplc="08B8CDB6">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15:restartNumberingAfterBreak="0">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4BB94FD0"/>
    <w:multiLevelType w:val="multilevel"/>
    <w:tmpl w:val="53B0162A"/>
    <w:lvl w:ilvl="0">
      <w:start w:val="1"/>
      <w:numFmt w:val="decimal"/>
      <w:lvlText w:val="%1."/>
      <w:lvlJc w:val="left"/>
      <w:pPr>
        <w:ind w:left="360" w:hanging="360"/>
      </w:pPr>
      <w:rPr>
        <w:rFonts w:ascii="Arial" w:hAnsi="Arial" w:cs="Arial"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16" w15:restartNumberingAfterBreak="0">
    <w:nsid w:val="4FE70432"/>
    <w:multiLevelType w:val="hybridMultilevel"/>
    <w:tmpl w:val="24C02670"/>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8"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19" w15:restartNumberingAfterBreak="0">
    <w:nsid w:val="632F5780"/>
    <w:multiLevelType w:val="hybridMultilevel"/>
    <w:tmpl w:val="0FB4BB1C"/>
    <w:lvl w:ilvl="0" w:tplc="B8FC3914">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717738C3"/>
    <w:multiLevelType w:val="hybridMultilevel"/>
    <w:tmpl w:val="5088C9F2"/>
    <w:lvl w:ilvl="0" w:tplc="BE869D40">
      <w:start w:val="1"/>
      <w:numFmt w:val="lowerLetter"/>
      <w:lvlText w:val="%1."/>
      <w:lvlJc w:val="left"/>
      <w:pPr>
        <w:ind w:left="720" w:hanging="360"/>
      </w:pPr>
      <w:rPr>
        <w:rFonts w:hint="default"/>
        <w:b w:val="0"/>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7909273C"/>
    <w:multiLevelType w:val="hybridMultilevel"/>
    <w:tmpl w:val="11683682"/>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79C426EC"/>
    <w:multiLevelType w:val="hybridMultilevel"/>
    <w:tmpl w:val="7DF0BCB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15:restartNumberingAfterBreak="0">
    <w:nsid w:val="7BC635C2"/>
    <w:multiLevelType w:val="hybridMultilevel"/>
    <w:tmpl w:val="1B6091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294870661">
    <w:abstractNumId w:val="8"/>
  </w:num>
  <w:num w:numId="2" w16cid:durableId="2135784569">
    <w:abstractNumId w:val="2"/>
  </w:num>
  <w:num w:numId="3" w16cid:durableId="1692687120">
    <w:abstractNumId w:val="18"/>
  </w:num>
  <w:num w:numId="4" w16cid:durableId="2014989773">
    <w:abstractNumId w:val="1"/>
  </w:num>
  <w:num w:numId="5" w16cid:durableId="1586956838">
    <w:abstractNumId w:val="0"/>
  </w:num>
  <w:num w:numId="6" w16cid:durableId="476068913">
    <w:abstractNumId w:val="23"/>
  </w:num>
  <w:num w:numId="7" w16cid:durableId="1896891836">
    <w:abstractNumId w:val="17"/>
  </w:num>
  <w:num w:numId="8" w16cid:durableId="211524205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800540630">
    <w:abstractNumId w:val="14"/>
  </w:num>
  <w:num w:numId="10" w16cid:durableId="1163396546">
    <w:abstractNumId w:val="10"/>
  </w:num>
  <w:num w:numId="11" w16cid:durableId="2033844509">
    <w:abstractNumId w:val="6"/>
  </w:num>
  <w:num w:numId="12" w16cid:durableId="1378046492">
    <w:abstractNumId w:val="12"/>
  </w:num>
  <w:num w:numId="13" w16cid:durableId="1838691284">
    <w:abstractNumId w:val="16"/>
  </w:num>
  <w:num w:numId="14" w16cid:durableId="245723032">
    <w:abstractNumId w:val="7"/>
  </w:num>
  <w:num w:numId="15" w16cid:durableId="1205943431">
    <w:abstractNumId w:val="15"/>
  </w:num>
  <w:num w:numId="16" w16cid:durableId="371731347">
    <w:abstractNumId w:val="11"/>
  </w:num>
  <w:num w:numId="17" w16cid:durableId="1888444778">
    <w:abstractNumId w:val="22"/>
  </w:num>
  <w:num w:numId="18" w16cid:durableId="1184857865">
    <w:abstractNumId w:val="9"/>
  </w:num>
  <w:num w:numId="19" w16cid:durableId="762578926">
    <w:abstractNumId w:val="3"/>
  </w:num>
  <w:num w:numId="20" w16cid:durableId="1056005074">
    <w:abstractNumId w:val="5"/>
  </w:num>
  <w:num w:numId="21" w16cid:durableId="1185708523">
    <w:abstractNumId w:val="19"/>
  </w:num>
  <w:num w:numId="22" w16cid:durableId="1359702174">
    <w:abstractNumId w:val="4"/>
  </w:num>
  <w:num w:numId="23" w16cid:durableId="2088376760">
    <w:abstractNumId w:val="20"/>
  </w:num>
  <w:num w:numId="24" w16cid:durableId="1638290863">
    <w:abstractNumId w:val="21"/>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7BC9"/>
    <w:rsid w:val="00000529"/>
    <w:rsid w:val="0000113D"/>
    <w:rsid w:val="0000137E"/>
    <w:rsid w:val="0000170A"/>
    <w:rsid w:val="000018BC"/>
    <w:rsid w:val="00001970"/>
    <w:rsid w:val="00001AB5"/>
    <w:rsid w:val="00001DB6"/>
    <w:rsid w:val="00002CF6"/>
    <w:rsid w:val="00003495"/>
    <w:rsid w:val="00003786"/>
    <w:rsid w:val="00003C4F"/>
    <w:rsid w:val="00003F5F"/>
    <w:rsid w:val="000045D1"/>
    <w:rsid w:val="0000585C"/>
    <w:rsid w:val="00005E6A"/>
    <w:rsid w:val="00005F36"/>
    <w:rsid w:val="000068B2"/>
    <w:rsid w:val="00006936"/>
    <w:rsid w:val="00007230"/>
    <w:rsid w:val="00007331"/>
    <w:rsid w:val="0001077D"/>
    <w:rsid w:val="000114AC"/>
    <w:rsid w:val="00012525"/>
    <w:rsid w:val="00013831"/>
    <w:rsid w:val="00014837"/>
    <w:rsid w:val="000152A2"/>
    <w:rsid w:val="00015436"/>
    <w:rsid w:val="00015613"/>
    <w:rsid w:val="00015875"/>
    <w:rsid w:val="00015E46"/>
    <w:rsid w:val="000166C5"/>
    <w:rsid w:val="0001689F"/>
    <w:rsid w:val="000171E2"/>
    <w:rsid w:val="000172A2"/>
    <w:rsid w:val="00020EAE"/>
    <w:rsid w:val="000217A7"/>
    <w:rsid w:val="00021E7D"/>
    <w:rsid w:val="00021F7E"/>
    <w:rsid w:val="000238F3"/>
    <w:rsid w:val="000255D9"/>
    <w:rsid w:val="00025AD1"/>
    <w:rsid w:val="00026013"/>
    <w:rsid w:val="0002644A"/>
    <w:rsid w:val="000267AF"/>
    <w:rsid w:val="00027138"/>
    <w:rsid w:val="000279F0"/>
    <w:rsid w:val="00030BDE"/>
    <w:rsid w:val="00030C80"/>
    <w:rsid w:val="00030D38"/>
    <w:rsid w:val="000314F8"/>
    <w:rsid w:val="0003179C"/>
    <w:rsid w:val="00032282"/>
    <w:rsid w:val="000325D2"/>
    <w:rsid w:val="000338D9"/>
    <w:rsid w:val="00034CC9"/>
    <w:rsid w:val="000357BC"/>
    <w:rsid w:val="00035CCC"/>
    <w:rsid w:val="000362BC"/>
    <w:rsid w:val="0003788C"/>
    <w:rsid w:val="0003796C"/>
    <w:rsid w:val="000418DB"/>
    <w:rsid w:val="00044204"/>
    <w:rsid w:val="00045F32"/>
    <w:rsid w:val="0004601C"/>
    <w:rsid w:val="00046A41"/>
    <w:rsid w:val="00046AC1"/>
    <w:rsid w:val="00047011"/>
    <w:rsid w:val="00050035"/>
    <w:rsid w:val="000501DD"/>
    <w:rsid w:val="000519BA"/>
    <w:rsid w:val="000532FC"/>
    <w:rsid w:val="0005388C"/>
    <w:rsid w:val="00054C71"/>
    <w:rsid w:val="00054C7A"/>
    <w:rsid w:val="00056737"/>
    <w:rsid w:val="00057557"/>
    <w:rsid w:val="00057E1C"/>
    <w:rsid w:val="00060B26"/>
    <w:rsid w:val="00060FD8"/>
    <w:rsid w:val="00062B8B"/>
    <w:rsid w:val="00063D61"/>
    <w:rsid w:val="000642D0"/>
    <w:rsid w:val="00064BF7"/>
    <w:rsid w:val="000663A0"/>
    <w:rsid w:val="00066ADA"/>
    <w:rsid w:val="000708C5"/>
    <w:rsid w:val="000708C8"/>
    <w:rsid w:val="0007102A"/>
    <w:rsid w:val="00071CBD"/>
    <w:rsid w:val="00072A70"/>
    <w:rsid w:val="000758AD"/>
    <w:rsid w:val="00075F7B"/>
    <w:rsid w:val="00080665"/>
    <w:rsid w:val="00081E18"/>
    <w:rsid w:val="00082C71"/>
    <w:rsid w:val="000830D9"/>
    <w:rsid w:val="00083894"/>
    <w:rsid w:val="00084341"/>
    <w:rsid w:val="00084D15"/>
    <w:rsid w:val="00084F61"/>
    <w:rsid w:val="00085CCC"/>
    <w:rsid w:val="000861A1"/>
    <w:rsid w:val="000865E5"/>
    <w:rsid w:val="00086695"/>
    <w:rsid w:val="0008762C"/>
    <w:rsid w:val="00087AE8"/>
    <w:rsid w:val="00090227"/>
    <w:rsid w:val="0009051B"/>
    <w:rsid w:val="00091114"/>
    <w:rsid w:val="00091343"/>
    <w:rsid w:val="00091477"/>
    <w:rsid w:val="000917EB"/>
    <w:rsid w:val="00092409"/>
    <w:rsid w:val="00092707"/>
    <w:rsid w:val="000930B7"/>
    <w:rsid w:val="000939C4"/>
    <w:rsid w:val="00093F8C"/>
    <w:rsid w:val="00094033"/>
    <w:rsid w:val="000944D8"/>
    <w:rsid w:val="0009489C"/>
    <w:rsid w:val="00094B14"/>
    <w:rsid w:val="00095701"/>
    <w:rsid w:val="000976F4"/>
    <w:rsid w:val="000A1197"/>
    <w:rsid w:val="000A47EE"/>
    <w:rsid w:val="000A4E05"/>
    <w:rsid w:val="000B03E2"/>
    <w:rsid w:val="000B0621"/>
    <w:rsid w:val="000B0D11"/>
    <w:rsid w:val="000B249A"/>
    <w:rsid w:val="000B2C1D"/>
    <w:rsid w:val="000B390C"/>
    <w:rsid w:val="000B583C"/>
    <w:rsid w:val="000B5D71"/>
    <w:rsid w:val="000B65F9"/>
    <w:rsid w:val="000B6F35"/>
    <w:rsid w:val="000C1ADA"/>
    <w:rsid w:val="000C1D7E"/>
    <w:rsid w:val="000C2046"/>
    <w:rsid w:val="000C2BFA"/>
    <w:rsid w:val="000C3BD6"/>
    <w:rsid w:val="000C448F"/>
    <w:rsid w:val="000C44E0"/>
    <w:rsid w:val="000C4804"/>
    <w:rsid w:val="000C4938"/>
    <w:rsid w:val="000C4FE4"/>
    <w:rsid w:val="000C566F"/>
    <w:rsid w:val="000C699B"/>
    <w:rsid w:val="000C7B79"/>
    <w:rsid w:val="000C7CD8"/>
    <w:rsid w:val="000D02FE"/>
    <w:rsid w:val="000D0C93"/>
    <w:rsid w:val="000D14EA"/>
    <w:rsid w:val="000D1D82"/>
    <w:rsid w:val="000D1E11"/>
    <w:rsid w:val="000D1FE3"/>
    <w:rsid w:val="000D2BC4"/>
    <w:rsid w:val="000D330D"/>
    <w:rsid w:val="000D42EE"/>
    <w:rsid w:val="000D64B9"/>
    <w:rsid w:val="000D66B5"/>
    <w:rsid w:val="000D7760"/>
    <w:rsid w:val="000E0578"/>
    <w:rsid w:val="000E14BF"/>
    <w:rsid w:val="000E3B7B"/>
    <w:rsid w:val="000E44AB"/>
    <w:rsid w:val="000E4B1F"/>
    <w:rsid w:val="000E4E45"/>
    <w:rsid w:val="000E5686"/>
    <w:rsid w:val="000E6707"/>
    <w:rsid w:val="000E7ABA"/>
    <w:rsid w:val="000F02E4"/>
    <w:rsid w:val="000F0992"/>
    <w:rsid w:val="000F1BE0"/>
    <w:rsid w:val="000F32F7"/>
    <w:rsid w:val="000F35B4"/>
    <w:rsid w:val="000F4C65"/>
    <w:rsid w:val="000F508F"/>
    <w:rsid w:val="0010168A"/>
    <w:rsid w:val="00102655"/>
    <w:rsid w:val="00102A42"/>
    <w:rsid w:val="00102E04"/>
    <w:rsid w:val="00103039"/>
    <w:rsid w:val="0010447E"/>
    <w:rsid w:val="0010490B"/>
    <w:rsid w:val="00104A33"/>
    <w:rsid w:val="00104D84"/>
    <w:rsid w:val="001052C5"/>
    <w:rsid w:val="001066EF"/>
    <w:rsid w:val="00106D53"/>
    <w:rsid w:val="00106E67"/>
    <w:rsid w:val="00110F1D"/>
    <w:rsid w:val="00111B63"/>
    <w:rsid w:val="001140E3"/>
    <w:rsid w:val="001153A6"/>
    <w:rsid w:val="001157E5"/>
    <w:rsid w:val="00115AB7"/>
    <w:rsid w:val="00116209"/>
    <w:rsid w:val="001167BF"/>
    <w:rsid w:val="0011696A"/>
    <w:rsid w:val="00116EE7"/>
    <w:rsid w:val="0011790E"/>
    <w:rsid w:val="00121953"/>
    <w:rsid w:val="00124DF4"/>
    <w:rsid w:val="001257EB"/>
    <w:rsid w:val="00126B15"/>
    <w:rsid w:val="00126F8C"/>
    <w:rsid w:val="00127072"/>
    <w:rsid w:val="001271A6"/>
    <w:rsid w:val="0012752C"/>
    <w:rsid w:val="001279F5"/>
    <w:rsid w:val="00130D45"/>
    <w:rsid w:val="00130E01"/>
    <w:rsid w:val="00131D02"/>
    <w:rsid w:val="00132C58"/>
    <w:rsid w:val="00133580"/>
    <w:rsid w:val="00135701"/>
    <w:rsid w:val="001359DB"/>
    <w:rsid w:val="001363AD"/>
    <w:rsid w:val="0013717B"/>
    <w:rsid w:val="001371C8"/>
    <w:rsid w:val="001409C4"/>
    <w:rsid w:val="0014130B"/>
    <w:rsid w:val="001417E0"/>
    <w:rsid w:val="00141919"/>
    <w:rsid w:val="00142D21"/>
    <w:rsid w:val="0014492C"/>
    <w:rsid w:val="00144C1D"/>
    <w:rsid w:val="0014567E"/>
    <w:rsid w:val="00146B26"/>
    <w:rsid w:val="001476B3"/>
    <w:rsid w:val="00147805"/>
    <w:rsid w:val="00147EB0"/>
    <w:rsid w:val="001507AB"/>
    <w:rsid w:val="00150902"/>
    <w:rsid w:val="00151A85"/>
    <w:rsid w:val="0015340D"/>
    <w:rsid w:val="001535AE"/>
    <w:rsid w:val="00153755"/>
    <w:rsid w:val="00153B72"/>
    <w:rsid w:val="00153EED"/>
    <w:rsid w:val="001554BD"/>
    <w:rsid w:val="00155B87"/>
    <w:rsid w:val="00155D3E"/>
    <w:rsid w:val="00156541"/>
    <w:rsid w:val="0015732E"/>
    <w:rsid w:val="00157440"/>
    <w:rsid w:val="0016161F"/>
    <w:rsid w:val="00161E97"/>
    <w:rsid w:val="00161F21"/>
    <w:rsid w:val="00164E64"/>
    <w:rsid w:val="001656F8"/>
    <w:rsid w:val="00166719"/>
    <w:rsid w:val="00166FAB"/>
    <w:rsid w:val="0016762E"/>
    <w:rsid w:val="00167B1B"/>
    <w:rsid w:val="001704A4"/>
    <w:rsid w:val="00170DC1"/>
    <w:rsid w:val="00171217"/>
    <w:rsid w:val="0017164E"/>
    <w:rsid w:val="001722BC"/>
    <w:rsid w:val="001723E6"/>
    <w:rsid w:val="00172411"/>
    <w:rsid w:val="001737A5"/>
    <w:rsid w:val="001754B4"/>
    <w:rsid w:val="00175D78"/>
    <w:rsid w:val="00176170"/>
    <w:rsid w:val="00176770"/>
    <w:rsid w:val="00177902"/>
    <w:rsid w:val="001810B4"/>
    <w:rsid w:val="00181368"/>
    <w:rsid w:val="001818C7"/>
    <w:rsid w:val="001829F5"/>
    <w:rsid w:val="001844ED"/>
    <w:rsid w:val="0018601E"/>
    <w:rsid w:val="001864B3"/>
    <w:rsid w:val="001868F9"/>
    <w:rsid w:val="00186C72"/>
    <w:rsid w:val="00190ADC"/>
    <w:rsid w:val="0019111E"/>
    <w:rsid w:val="00191CFF"/>
    <w:rsid w:val="00191DB3"/>
    <w:rsid w:val="00192C57"/>
    <w:rsid w:val="00192E7A"/>
    <w:rsid w:val="0019480A"/>
    <w:rsid w:val="00194A3B"/>
    <w:rsid w:val="00195266"/>
    <w:rsid w:val="001957F8"/>
    <w:rsid w:val="00196134"/>
    <w:rsid w:val="00196CE6"/>
    <w:rsid w:val="00196F8C"/>
    <w:rsid w:val="001972C6"/>
    <w:rsid w:val="00197454"/>
    <w:rsid w:val="001A0407"/>
    <w:rsid w:val="001A12E4"/>
    <w:rsid w:val="001A1395"/>
    <w:rsid w:val="001A14CF"/>
    <w:rsid w:val="001A1F31"/>
    <w:rsid w:val="001A2322"/>
    <w:rsid w:val="001A2C60"/>
    <w:rsid w:val="001A380A"/>
    <w:rsid w:val="001A3A7E"/>
    <w:rsid w:val="001A4CB7"/>
    <w:rsid w:val="001A4ED4"/>
    <w:rsid w:val="001A4F27"/>
    <w:rsid w:val="001A50C1"/>
    <w:rsid w:val="001A6094"/>
    <w:rsid w:val="001A6763"/>
    <w:rsid w:val="001B0151"/>
    <w:rsid w:val="001B0771"/>
    <w:rsid w:val="001B20C1"/>
    <w:rsid w:val="001B3044"/>
    <w:rsid w:val="001B47EF"/>
    <w:rsid w:val="001B4B7C"/>
    <w:rsid w:val="001B5635"/>
    <w:rsid w:val="001B5FEA"/>
    <w:rsid w:val="001B6A72"/>
    <w:rsid w:val="001B7771"/>
    <w:rsid w:val="001B79CB"/>
    <w:rsid w:val="001B7EB2"/>
    <w:rsid w:val="001C0373"/>
    <w:rsid w:val="001C2422"/>
    <w:rsid w:val="001C3939"/>
    <w:rsid w:val="001C4235"/>
    <w:rsid w:val="001C4F43"/>
    <w:rsid w:val="001C6970"/>
    <w:rsid w:val="001D0B16"/>
    <w:rsid w:val="001D149F"/>
    <w:rsid w:val="001D21E7"/>
    <w:rsid w:val="001D2593"/>
    <w:rsid w:val="001D463B"/>
    <w:rsid w:val="001D4AF7"/>
    <w:rsid w:val="001D519B"/>
    <w:rsid w:val="001D5ECB"/>
    <w:rsid w:val="001D655D"/>
    <w:rsid w:val="001D6E3E"/>
    <w:rsid w:val="001D7B75"/>
    <w:rsid w:val="001E0ABD"/>
    <w:rsid w:val="001E1B7D"/>
    <w:rsid w:val="001E1DD0"/>
    <w:rsid w:val="001E28D1"/>
    <w:rsid w:val="001E2BCF"/>
    <w:rsid w:val="001E2D12"/>
    <w:rsid w:val="001E30D5"/>
    <w:rsid w:val="001E3536"/>
    <w:rsid w:val="001E3C6F"/>
    <w:rsid w:val="001E579B"/>
    <w:rsid w:val="001E6449"/>
    <w:rsid w:val="001E7874"/>
    <w:rsid w:val="001E7D7B"/>
    <w:rsid w:val="001F07CF"/>
    <w:rsid w:val="001F1F3C"/>
    <w:rsid w:val="001F251C"/>
    <w:rsid w:val="001F3F60"/>
    <w:rsid w:val="001F47DE"/>
    <w:rsid w:val="001F6225"/>
    <w:rsid w:val="001F66D9"/>
    <w:rsid w:val="001F6A48"/>
    <w:rsid w:val="001F6CE8"/>
    <w:rsid w:val="001F7EF0"/>
    <w:rsid w:val="002000A4"/>
    <w:rsid w:val="002006AE"/>
    <w:rsid w:val="0020141A"/>
    <w:rsid w:val="00201AC9"/>
    <w:rsid w:val="002024B8"/>
    <w:rsid w:val="00202809"/>
    <w:rsid w:val="002028CD"/>
    <w:rsid w:val="002031E1"/>
    <w:rsid w:val="00203230"/>
    <w:rsid w:val="00203FDE"/>
    <w:rsid w:val="002047A7"/>
    <w:rsid w:val="00205FD4"/>
    <w:rsid w:val="00206416"/>
    <w:rsid w:val="00206445"/>
    <w:rsid w:val="00206F8F"/>
    <w:rsid w:val="00206FAA"/>
    <w:rsid w:val="002101EA"/>
    <w:rsid w:val="0021079C"/>
    <w:rsid w:val="00210B98"/>
    <w:rsid w:val="00210F99"/>
    <w:rsid w:val="0021101C"/>
    <w:rsid w:val="002111AE"/>
    <w:rsid w:val="0021239C"/>
    <w:rsid w:val="0021242F"/>
    <w:rsid w:val="00212E7C"/>
    <w:rsid w:val="00215044"/>
    <w:rsid w:val="002173BF"/>
    <w:rsid w:val="00217A5A"/>
    <w:rsid w:val="00217B93"/>
    <w:rsid w:val="0022167A"/>
    <w:rsid w:val="002219FE"/>
    <w:rsid w:val="0022370B"/>
    <w:rsid w:val="0022428F"/>
    <w:rsid w:val="002243C1"/>
    <w:rsid w:val="00224679"/>
    <w:rsid w:val="00224766"/>
    <w:rsid w:val="00225962"/>
    <w:rsid w:val="00227ABF"/>
    <w:rsid w:val="00227E1D"/>
    <w:rsid w:val="00230630"/>
    <w:rsid w:val="00230BB4"/>
    <w:rsid w:val="002312C8"/>
    <w:rsid w:val="002319FE"/>
    <w:rsid w:val="002323FA"/>
    <w:rsid w:val="00232BA2"/>
    <w:rsid w:val="00233153"/>
    <w:rsid w:val="00233365"/>
    <w:rsid w:val="00233B6C"/>
    <w:rsid w:val="00236B04"/>
    <w:rsid w:val="00236BF0"/>
    <w:rsid w:val="00236EC0"/>
    <w:rsid w:val="00237397"/>
    <w:rsid w:val="00237966"/>
    <w:rsid w:val="002407FD"/>
    <w:rsid w:val="00240D35"/>
    <w:rsid w:val="00242CF2"/>
    <w:rsid w:val="00243407"/>
    <w:rsid w:val="0024399B"/>
    <w:rsid w:val="00243C8D"/>
    <w:rsid w:val="00244078"/>
    <w:rsid w:val="002440C3"/>
    <w:rsid w:val="00245248"/>
    <w:rsid w:val="002456C8"/>
    <w:rsid w:val="00245D2C"/>
    <w:rsid w:val="0024616B"/>
    <w:rsid w:val="00246A28"/>
    <w:rsid w:val="00246BE7"/>
    <w:rsid w:val="00250915"/>
    <w:rsid w:val="00250ADA"/>
    <w:rsid w:val="00250EB0"/>
    <w:rsid w:val="0025186A"/>
    <w:rsid w:val="002528AE"/>
    <w:rsid w:val="002550DE"/>
    <w:rsid w:val="0025675D"/>
    <w:rsid w:val="00256ED2"/>
    <w:rsid w:val="00257C6C"/>
    <w:rsid w:val="00262DEF"/>
    <w:rsid w:val="0026414A"/>
    <w:rsid w:val="002647B1"/>
    <w:rsid w:val="0027053F"/>
    <w:rsid w:val="002710FF"/>
    <w:rsid w:val="00272D78"/>
    <w:rsid w:val="002731D2"/>
    <w:rsid w:val="0027349B"/>
    <w:rsid w:val="00276C50"/>
    <w:rsid w:val="00276D60"/>
    <w:rsid w:val="0027744B"/>
    <w:rsid w:val="00277A09"/>
    <w:rsid w:val="00277BB1"/>
    <w:rsid w:val="002802AC"/>
    <w:rsid w:val="0028071E"/>
    <w:rsid w:val="0028153C"/>
    <w:rsid w:val="00281C9C"/>
    <w:rsid w:val="00281FF1"/>
    <w:rsid w:val="002825BB"/>
    <w:rsid w:val="00282841"/>
    <w:rsid w:val="00283E00"/>
    <w:rsid w:val="00286AC2"/>
    <w:rsid w:val="00287643"/>
    <w:rsid w:val="0028765B"/>
    <w:rsid w:val="00290277"/>
    <w:rsid w:val="002914FC"/>
    <w:rsid w:val="00292E44"/>
    <w:rsid w:val="0029324C"/>
    <w:rsid w:val="00294F78"/>
    <w:rsid w:val="00295F2F"/>
    <w:rsid w:val="00295F7F"/>
    <w:rsid w:val="002970FA"/>
    <w:rsid w:val="002A26E6"/>
    <w:rsid w:val="002A44DA"/>
    <w:rsid w:val="002A5B8D"/>
    <w:rsid w:val="002A6289"/>
    <w:rsid w:val="002A6EED"/>
    <w:rsid w:val="002A75F7"/>
    <w:rsid w:val="002A7726"/>
    <w:rsid w:val="002B1140"/>
    <w:rsid w:val="002B174D"/>
    <w:rsid w:val="002B25E5"/>
    <w:rsid w:val="002B26EB"/>
    <w:rsid w:val="002B4919"/>
    <w:rsid w:val="002B5276"/>
    <w:rsid w:val="002B55F8"/>
    <w:rsid w:val="002B56CE"/>
    <w:rsid w:val="002B6A1D"/>
    <w:rsid w:val="002B73D0"/>
    <w:rsid w:val="002B774D"/>
    <w:rsid w:val="002B7F22"/>
    <w:rsid w:val="002C0B8C"/>
    <w:rsid w:val="002C10ED"/>
    <w:rsid w:val="002C236D"/>
    <w:rsid w:val="002C24A9"/>
    <w:rsid w:val="002C26AC"/>
    <w:rsid w:val="002C281A"/>
    <w:rsid w:val="002C3FEB"/>
    <w:rsid w:val="002C40A7"/>
    <w:rsid w:val="002C5089"/>
    <w:rsid w:val="002C5E07"/>
    <w:rsid w:val="002C680F"/>
    <w:rsid w:val="002C68E2"/>
    <w:rsid w:val="002D03BE"/>
    <w:rsid w:val="002D0B6C"/>
    <w:rsid w:val="002D0F46"/>
    <w:rsid w:val="002D110C"/>
    <w:rsid w:val="002D135B"/>
    <w:rsid w:val="002D1BF8"/>
    <w:rsid w:val="002D6EE5"/>
    <w:rsid w:val="002D7F1D"/>
    <w:rsid w:val="002E0D27"/>
    <w:rsid w:val="002E14CB"/>
    <w:rsid w:val="002E1C1F"/>
    <w:rsid w:val="002E23DB"/>
    <w:rsid w:val="002E25B6"/>
    <w:rsid w:val="002E3662"/>
    <w:rsid w:val="002E45FA"/>
    <w:rsid w:val="002E6749"/>
    <w:rsid w:val="002E6E55"/>
    <w:rsid w:val="002E7301"/>
    <w:rsid w:val="002F01BB"/>
    <w:rsid w:val="002F3B5D"/>
    <w:rsid w:val="002F5340"/>
    <w:rsid w:val="002F5669"/>
    <w:rsid w:val="002F5947"/>
    <w:rsid w:val="002F6864"/>
    <w:rsid w:val="002F6976"/>
    <w:rsid w:val="002F78E8"/>
    <w:rsid w:val="002F7FDE"/>
    <w:rsid w:val="00300475"/>
    <w:rsid w:val="00300884"/>
    <w:rsid w:val="0030222E"/>
    <w:rsid w:val="00303DA7"/>
    <w:rsid w:val="00304702"/>
    <w:rsid w:val="003047AC"/>
    <w:rsid w:val="003071C8"/>
    <w:rsid w:val="00310006"/>
    <w:rsid w:val="003102C6"/>
    <w:rsid w:val="0031060B"/>
    <w:rsid w:val="00311A4D"/>
    <w:rsid w:val="00311E41"/>
    <w:rsid w:val="00312250"/>
    <w:rsid w:val="00312344"/>
    <w:rsid w:val="003125A0"/>
    <w:rsid w:val="003137DF"/>
    <w:rsid w:val="00313ADA"/>
    <w:rsid w:val="00313F3C"/>
    <w:rsid w:val="0031481F"/>
    <w:rsid w:val="003148F3"/>
    <w:rsid w:val="00314AAD"/>
    <w:rsid w:val="00314D42"/>
    <w:rsid w:val="00314D8B"/>
    <w:rsid w:val="00315696"/>
    <w:rsid w:val="003161C9"/>
    <w:rsid w:val="00316367"/>
    <w:rsid w:val="0031750A"/>
    <w:rsid w:val="00320653"/>
    <w:rsid w:val="00320895"/>
    <w:rsid w:val="00320C10"/>
    <w:rsid w:val="00321A46"/>
    <w:rsid w:val="00321DC0"/>
    <w:rsid w:val="00323DD9"/>
    <w:rsid w:val="003255FD"/>
    <w:rsid w:val="00327947"/>
    <w:rsid w:val="0033022A"/>
    <w:rsid w:val="003306A9"/>
    <w:rsid w:val="0033078A"/>
    <w:rsid w:val="00330820"/>
    <w:rsid w:val="00330BB3"/>
    <w:rsid w:val="00331902"/>
    <w:rsid w:val="003322C5"/>
    <w:rsid w:val="00332A4E"/>
    <w:rsid w:val="0033356A"/>
    <w:rsid w:val="00333B05"/>
    <w:rsid w:val="00333DB6"/>
    <w:rsid w:val="00333EAA"/>
    <w:rsid w:val="00334989"/>
    <w:rsid w:val="003402EA"/>
    <w:rsid w:val="00340F09"/>
    <w:rsid w:val="00341331"/>
    <w:rsid w:val="0034175E"/>
    <w:rsid w:val="003420E8"/>
    <w:rsid w:val="00342391"/>
    <w:rsid w:val="003446C9"/>
    <w:rsid w:val="00344D23"/>
    <w:rsid w:val="00345572"/>
    <w:rsid w:val="00345AE6"/>
    <w:rsid w:val="00347C5D"/>
    <w:rsid w:val="00350C10"/>
    <w:rsid w:val="0035134F"/>
    <w:rsid w:val="00353766"/>
    <w:rsid w:val="00353802"/>
    <w:rsid w:val="0035446F"/>
    <w:rsid w:val="0035525F"/>
    <w:rsid w:val="0035550C"/>
    <w:rsid w:val="00355C90"/>
    <w:rsid w:val="00356435"/>
    <w:rsid w:val="003564FE"/>
    <w:rsid w:val="0035740C"/>
    <w:rsid w:val="00357929"/>
    <w:rsid w:val="00357B6D"/>
    <w:rsid w:val="003616A0"/>
    <w:rsid w:val="0036219B"/>
    <w:rsid w:val="0036231E"/>
    <w:rsid w:val="0036281D"/>
    <w:rsid w:val="00365249"/>
    <w:rsid w:val="00365B1C"/>
    <w:rsid w:val="00370192"/>
    <w:rsid w:val="003707C8"/>
    <w:rsid w:val="00371924"/>
    <w:rsid w:val="00373484"/>
    <w:rsid w:val="00373513"/>
    <w:rsid w:val="003735AE"/>
    <w:rsid w:val="00374014"/>
    <w:rsid w:val="00375948"/>
    <w:rsid w:val="00376ECD"/>
    <w:rsid w:val="00377297"/>
    <w:rsid w:val="00377715"/>
    <w:rsid w:val="00380705"/>
    <w:rsid w:val="00380FCB"/>
    <w:rsid w:val="0038142E"/>
    <w:rsid w:val="003854C0"/>
    <w:rsid w:val="00386096"/>
    <w:rsid w:val="00386D36"/>
    <w:rsid w:val="00386E57"/>
    <w:rsid w:val="00387807"/>
    <w:rsid w:val="003879BE"/>
    <w:rsid w:val="00387DF4"/>
    <w:rsid w:val="00387F3C"/>
    <w:rsid w:val="003914B9"/>
    <w:rsid w:val="00393D50"/>
    <w:rsid w:val="00395710"/>
    <w:rsid w:val="0039573D"/>
    <w:rsid w:val="00395DFC"/>
    <w:rsid w:val="00396990"/>
    <w:rsid w:val="0039714B"/>
    <w:rsid w:val="00397260"/>
    <w:rsid w:val="003974D7"/>
    <w:rsid w:val="003977C4"/>
    <w:rsid w:val="003A067B"/>
    <w:rsid w:val="003A0928"/>
    <w:rsid w:val="003A1369"/>
    <w:rsid w:val="003A1484"/>
    <w:rsid w:val="003A16DB"/>
    <w:rsid w:val="003A2A39"/>
    <w:rsid w:val="003A2E2F"/>
    <w:rsid w:val="003A3384"/>
    <w:rsid w:val="003A3BBC"/>
    <w:rsid w:val="003A7251"/>
    <w:rsid w:val="003A7713"/>
    <w:rsid w:val="003B024B"/>
    <w:rsid w:val="003B1FF1"/>
    <w:rsid w:val="003B2563"/>
    <w:rsid w:val="003B2AD2"/>
    <w:rsid w:val="003B31E5"/>
    <w:rsid w:val="003B3252"/>
    <w:rsid w:val="003B34D6"/>
    <w:rsid w:val="003B3E71"/>
    <w:rsid w:val="003B4110"/>
    <w:rsid w:val="003B58D3"/>
    <w:rsid w:val="003B5C69"/>
    <w:rsid w:val="003B6386"/>
    <w:rsid w:val="003B64C0"/>
    <w:rsid w:val="003B66F2"/>
    <w:rsid w:val="003B67F6"/>
    <w:rsid w:val="003B6D55"/>
    <w:rsid w:val="003B7C8F"/>
    <w:rsid w:val="003C0163"/>
    <w:rsid w:val="003C2A18"/>
    <w:rsid w:val="003C31FB"/>
    <w:rsid w:val="003C41E1"/>
    <w:rsid w:val="003C4A6D"/>
    <w:rsid w:val="003C64AF"/>
    <w:rsid w:val="003C77B9"/>
    <w:rsid w:val="003C7810"/>
    <w:rsid w:val="003C7879"/>
    <w:rsid w:val="003D021F"/>
    <w:rsid w:val="003D0718"/>
    <w:rsid w:val="003D0C69"/>
    <w:rsid w:val="003D2078"/>
    <w:rsid w:val="003D2660"/>
    <w:rsid w:val="003D37DF"/>
    <w:rsid w:val="003D4FA4"/>
    <w:rsid w:val="003D5567"/>
    <w:rsid w:val="003D6243"/>
    <w:rsid w:val="003D6C4F"/>
    <w:rsid w:val="003D71C3"/>
    <w:rsid w:val="003D79CC"/>
    <w:rsid w:val="003D7E64"/>
    <w:rsid w:val="003E0376"/>
    <w:rsid w:val="003E0F16"/>
    <w:rsid w:val="003E1AB6"/>
    <w:rsid w:val="003E22A5"/>
    <w:rsid w:val="003E29A3"/>
    <w:rsid w:val="003E44C6"/>
    <w:rsid w:val="003E6521"/>
    <w:rsid w:val="003E7E79"/>
    <w:rsid w:val="003F0BE4"/>
    <w:rsid w:val="003F1797"/>
    <w:rsid w:val="003F1A7D"/>
    <w:rsid w:val="003F2F81"/>
    <w:rsid w:val="003F443E"/>
    <w:rsid w:val="003F4B85"/>
    <w:rsid w:val="003F4B92"/>
    <w:rsid w:val="003F4BEE"/>
    <w:rsid w:val="003F4D99"/>
    <w:rsid w:val="003F6661"/>
    <w:rsid w:val="003F66E4"/>
    <w:rsid w:val="003F741F"/>
    <w:rsid w:val="0040072D"/>
    <w:rsid w:val="00400F65"/>
    <w:rsid w:val="00401082"/>
    <w:rsid w:val="004021E9"/>
    <w:rsid w:val="004032F7"/>
    <w:rsid w:val="00403322"/>
    <w:rsid w:val="00404AD8"/>
    <w:rsid w:val="00404D83"/>
    <w:rsid w:val="0040531B"/>
    <w:rsid w:val="0040628D"/>
    <w:rsid w:val="004118E7"/>
    <w:rsid w:val="00413E76"/>
    <w:rsid w:val="00416634"/>
    <w:rsid w:val="00417725"/>
    <w:rsid w:val="00420D07"/>
    <w:rsid w:val="0042103A"/>
    <w:rsid w:val="00421564"/>
    <w:rsid w:val="00424858"/>
    <w:rsid w:val="004254C4"/>
    <w:rsid w:val="004255D5"/>
    <w:rsid w:val="004255F0"/>
    <w:rsid w:val="004258DD"/>
    <w:rsid w:val="00425BA0"/>
    <w:rsid w:val="00425E0D"/>
    <w:rsid w:val="00426D6A"/>
    <w:rsid w:val="004323C8"/>
    <w:rsid w:val="00433069"/>
    <w:rsid w:val="00433311"/>
    <w:rsid w:val="0043361C"/>
    <w:rsid w:val="00433824"/>
    <w:rsid w:val="00433C6E"/>
    <w:rsid w:val="004347AC"/>
    <w:rsid w:val="004364DD"/>
    <w:rsid w:val="00436C3B"/>
    <w:rsid w:val="004377BF"/>
    <w:rsid w:val="00442804"/>
    <w:rsid w:val="00443F7F"/>
    <w:rsid w:val="00444872"/>
    <w:rsid w:val="00444C2F"/>
    <w:rsid w:val="0044564A"/>
    <w:rsid w:val="004468AC"/>
    <w:rsid w:val="00447497"/>
    <w:rsid w:val="00450E6B"/>
    <w:rsid w:val="0045127D"/>
    <w:rsid w:val="004514F7"/>
    <w:rsid w:val="00451710"/>
    <w:rsid w:val="00452912"/>
    <w:rsid w:val="00452C5C"/>
    <w:rsid w:val="00452FF7"/>
    <w:rsid w:val="00453214"/>
    <w:rsid w:val="00456717"/>
    <w:rsid w:val="00456ED4"/>
    <w:rsid w:val="00461E46"/>
    <w:rsid w:val="00461F4D"/>
    <w:rsid w:val="00462250"/>
    <w:rsid w:val="00462319"/>
    <w:rsid w:val="004624C7"/>
    <w:rsid w:val="00463156"/>
    <w:rsid w:val="004653E3"/>
    <w:rsid w:val="004659A6"/>
    <w:rsid w:val="0046656C"/>
    <w:rsid w:val="004676AC"/>
    <w:rsid w:val="0046783D"/>
    <w:rsid w:val="00467863"/>
    <w:rsid w:val="004679F2"/>
    <w:rsid w:val="0047077B"/>
    <w:rsid w:val="0047272B"/>
    <w:rsid w:val="00472B5E"/>
    <w:rsid w:val="00474013"/>
    <w:rsid w:val="00474436"/>
    <w:rsid w:val="00474592"/>
    <w:rsid w:val="00476311"/>
    <w:rsid w:val="00476960"/>
    <w:rsid w:val="004769E8"/>
    <w:rsid w:val="00480070"/>
    <w:rsid w:val="004800C5"/>
    <w:rsid w:val="00480E54"/>
    <w:rsid w:val="00482638"/>
    <w:rsid w:val="00483342"/>
    <w:rsid w:val="0048597A"/>
    <w:rsid w:val="00485FBA"/>
    <w:rsid w:val="00486451"/>
    <w:rsid w:val="004867A5"/>
    <w:rsid w:val="00486849"/>
    <w:rsid w:val="0048691E"/>
    <w:rsid w:val="004916A4"/>
    <w:rsid w:val="004917C0"/>
    <w:rsid w:val="00491883"/>
    <w:rsid w:val="0049314D"/>
    <w:rsid w:val="004934B8"/>
    <w:rsid w:val="004938A8"/>
    <w:rsid w:val="00493C6C"/>
    <w:rsid w:val="004958AE"/>
    <w:rsid w:val="00495B8B"/>
    <w:rsid w:val="00495C21"/>
    <w:rsid w:val="00495F55"/>
    <w:rsid w:val="0049699D"/>
    <w:rsid w:val="00496CBF"/>
    <w:rsid w:val="004970AA"/>
    <w:rsid w:val="00497B4E"/>
    <w:rsid w:val="004A0802"/>
    <w:rsid w:val="004A0C1D"/>
    <w:rsid w:val="004A17A2"/>
    <w:rsid w:val="004A1D60"/>
    <w:rsid w:val="004A1DF5"/>
    <w:rsid w:val="004A3230"/>
    <w:rsid w:val="004A450B"/>
    <w:rsid w:val="004A607E"/>
    <w:rsid w:val="004A6550"/>
    <w:rsid w:val="004A6E90"/>
    <w:rsid w:val="004A7EDA"/>
    <w:rsid w:val="004B0A78"/>
    <w:rsid w:val="004B109B"/>
    <w:rsid w:val="004B149B"/>
    <w:rsid w:val="004B374F"/>
    <w:rsid w:val="004B4981"/>
    <w:rsid w:val="004B6F03"/>
    <w:rsid w:val="004C1C63"/>
    <w:rsid w:val="004C2151"/>
    <w:rsid w:val="004C308A"/>
    <w:rsid w:val="004C3438"/>
    <w:rsid w:val="004C48FF"/>
    <w:rsid w:val="004C4DEE"/>
    <w:rsid w:val="004C6EC0"/>
    <w:rsid w:val="004C7560"/>
    <w:rsid w:val="004C7868"/>
    <w:rsid w:val="004D0AA2"/>
    <w:rsid w:val="004D0BD8"/>
    <w:rsid w:val="004D16DC"/>
    <w:rsid w:val="004D2A16"/>
    <w:rsid w:val="004D5373"/>
    <w:rsid w:val="004D58BF"/>
    <w:rsid w:val="004D612B"/>
    <w:rsid w:val="004D6AF3"/>
    <w:rsid w:val="004D7002"/>
    <w:rsid w:val="004D7F6D"/>
    <w:rsid w:val="004E04FF"/>
    <w:rsid w:val="004E08BD"/>
    <w:rsid w:val="004E12E1"/>
    <w:rsid w:val="004E2010"/>
    <w:rsid w:val="004E3C04"/>
    <w:rsid w:val="004E4378"/>
    <w:rsid w:val="004E5583"/>
    <w:rsid w:val="004E5786"/>
    <w:rsid w:val="004E58DE"/>
    <w:rsid w:val="004E752E"/>
    <w:rsid w:val="004E787A"/>
    <w:rsid w:val="004F10EE"/>
    <w:rsid w:val="004F2EAC"/>
    <w:rsid w:val="004F41A0"/>
    <w:rsid w:val="004F4BF9"/>
    <w:rsid w:val="004F5A16"/>
    <w:rsid w:val="004F5A51"/>
    <w:rsid w:val="004F5D7A"/>
    <w:rsid w:val="004F61E0"/>
    <w:rsid w:val="004F74D9"/>
    <w:rsid w:val="004F7C99"/>
    <w:rsid w:val="004F7E17"/>
    <w:rsid w:val="00500590"/>
    <w:rsid w:val="005006F5"/>
    <w:rsid w:val="0050096E"/>
    <w:rsid w:val="0050132C"/>
    <w:rsid w:val="0050137F"/>
    <w:rsid w:val="005020FD"/>
    <w:rsid w:val="005021ED"/>
    <w:rsid w:val="005040E6"/>
    <w:rsid w:val="00505627"/>
    <w:rsid w:val="00505E67"/>
    <w:rsid w:val="00506162"/>
    <w:rsid w:val="0050681B"/>
    <w:rsid w:val="00507363"/>
    <w:rsid w:val="005075C2"/>
    <w:rsid w:val="005109D4"/>
    <w:rsid w:val="00510E21"/>
    <w:rsid w:val="005110AE"/>
    <w:rsid w:val="00512CA9"/>
    <w:rsid w:val="00514378"/>
    <w:rsid w:val="00514475"/>
    <w:rsid w:val="0051614D"/>
    <w:rsid w:val="00516CC1"/>
    <w:rsid w:val="00517028"/>
    <w:rsid w:val="0051714E"/>
    <w:rsid w:val="00517206"/>
    <w:rsid w:val="005178D9"/>
    <w:rsid w:val="00517A2C"/>
    <w:rsid w:val="00517EAD"/>
    <w:rsid w:val="005204B0"/>
    <w:rsid w:val="00520799"/>
    <w:rsid w:val="0052401A"/>
    <w:rsid w:val="0052412E"/>
    <w:rsid w:val="00525B79"/>
    <w:rsid w:val="005279AA"/>
    <w:rsid w:val="00527FB7"/>
    <w:rsid w:val="00530969"/>
    <w:rsid w:val="00531B1A"/>
    <w:rsid w:val="00532258"/>
    <w:rsid w:val="00533050"/>
    <w:rsid w:val="005347F9"/>
    <w:rsid w:val="005360F8"/>
    <w:rsid w:val="00536E53"/>
    <w:rsid w:val="00537A8A"/>
    <w:rsid w:val="00540DDD"/>
    <w:rsid w:val="00541011"/>
    <w:rsid w:val="00541338"/>
    <w:rsid w:val="00542E33"/>
    <w:rsid w:val="0054322D"/>
    <w:rsid w:val="0054348E"/>
    <w:rsid w:val="00544312"/>
    <w:rsid w:val="005457FD"/>
    <w:rsid w:val="00546CBE"/>
    <w:rsid w:val="0055014B"/>
    <w:rsid w:val="0055060B"/>
    <w:rsid w:val="00550CF8"/>
    <w:rsid w:val="00550F7C"/>
    <w:rsid w:val="00556DED"/>
    <w:rsid w:val="00557550"/>
    <w:rsid w:val="00560E7F"/>
    <w:rsid w:val="0056221F"/>
    <w:rsid w:val="0056265D"/>
    <w:rsid w:val="005638AD"/>
    <w:rsid w:val="00563C92"/>
    <w:rsid w:val="0056421A"/>
    <w:rsid w:val="005666AF"/>
    <w:rsid w:val="005667AD"/>
    <w:rsid w:val="00570164"/>
    <w:rsid w:val="00570B60"/>
    <w:rsid w:val="0057347E"/>
    <w:rsid w:val="00573C04"/>
    <w:rsid w:val="00574957"/>
    <w:rsid w:val="00575F8F"/>
    <w:rsid w:val="005773B9"/>
    <w:rsid w:val="0057786E"/>
    <w:rsid w:val="00577939"/>
    <w:rsid w:val="005802A0"/>
    <w:rsid w:val="00581308"/>
    <w:rsid w:val="00582567"/>
    <w:rsid w:val="005826D5"/>
    <w:rsid w:val="00582824"/>
    <w:rsid w:val="005832E7"/>
    <w:rsid w:val="005842CF"/>
    <w:rsid w:val="00584D8A"/>
    <w:rsid w:val="00584E1E"/>
    <w:rsid w:val="0058531C"/>
    <w:rsid w:val="00585B85"/>
    <w:rsid w:val="00585CF2"/>
    <w:rsid w:val="00587AFF"/>
    <w:rsid w:val="00587B35"/>
    <w:rsid w:val="00587E8D"/>
    <w:rsid w:val="0059015D"/>
    <w:rsid w:val="00593E32"/>
    <w:rsid w:val="005951B7"/>
    <w:rsid w:val="00596049"/>
    <w:rsid w:val="00596235"/>
    <w:rsid w:val="00596EA4"/>
    <w:rsid w:val="005978FC"/>
    <w:rsid w:val="005A0365"/>
    <w:rsid w:val="005A0506"/>
    <w:rsid w:val="005A0BD6"/>
    <w:rsid w:val="005A2CBD"/>
    <w:rsid w:val="005A2F06"/>
    <w:rsid w:val="005A312F"/>
    <w:rsid w:val="005A3C85"/>
    <w:rsid w:val="005A3CAB"/>
    <w:rsid w:val="005A4050"/>
    <w:rsid w:val="005A50B9"/>
    <w:rsid w:val="005A5851"/>
    <w:rsid w:val="005A59E0"/>
    <w:rsid w:val="005A7D7A"/>
    <w:rsid w:val="005B0C95"/>
    <w:rsid w:val="005B173F"/>
    <w:rsid w:val="005B1D4E"/>
    <w:rsid w:val="005B3B13"/>
    <w:rsid w:val="005B4C04"/>
    <w:rsid w:val="005B52FB"/>
    <w:rsid w:val="005B62EF"/>
    <w:rsid w:val="005B70A7"/>
    <w:rsid w:val="005B759F"/>
    <w:rsid w:val="005B7857"/>
    <w:rsid w:val="005B787E"/>
    <w:rsid w:val="005C04C4"/>
    <w:rsid w:val="005C0859"/>
    <w:rsid w:val="005C266F"/>
    <w:rsid w:val="005C3704"/>
    <w:rsid w:val="005C3A73"/>
    <w:rsid w:val="005C5B91"/>
    <w:rsid w:val="005C601B"/>
    <w:rsid w:val="005D0FEE"/>
    <w:rsid w:val="005D1B35"/>
    <w:rsid w:val="005D2230"/>
    <w:rsid w:val="005D2BC5"/>
    <w:rsid w:val="005D3A6A"/>
    <w:rsid w:val="005D462E"/>
    <w:rsid w:val="005D4BF7"/>
    <w:rsid w:val="005D52C7"/>
    <w:rsid w:val="005D5AED"/>
    <w:rsid w:val="005D6635"/>
    <w:rsid w:val="005D6D1D"/>
    <w:rsid w:val="005D6FA2"/>
    <w:rsid w:val="005D7A4A"/>
    <w:rsid w:val="005D7AA1"/>
    <w:rsid w:val="005E0385"/>
    <w:rsid w:val="005E0871"/>
    <w:rsid w:val="005E0E2C"/>
    <w:rsid w:val="005E176F"/>
    <w:rsid w:val="005E2B1C"/>
    <w:rsid w:val="005E2CCA"/>
    <w:rsid w:val="005E3F61"/>
    <w:rsid w:val="005E5575"/>
    <w:rsid w:val="005E7AD5"/>
    <w:rsid w:val="005F0633"/>
    <w:rsid w:val="005F079E"/>
    <w:rsid w:val="005F1A91"/>
    <w:rsid w:val="005F2E49"/>
    <w:rsid w:val="005F51E9"/>
    <w:rsid w:val="005F5E58"/>
    <w:rsid w:val="005F613C"/>
    <w:rsid w:val="005F6345"/>
    <w:rsid w:val="005F75A1"/>
    <w:rsid w:val="00600188"/>
    <w:rsid w:val="00600453"/>
    <w:rsid w:val="006008E8"/>
    <w:rsid w:val="00601FE7"/>
    <w:rsid w:val="006027C1"/>
    <w:rsid w:val="0060316B"/>
    <w:rsid w:val="0060337D"/>
    <w:rsid w:val="006035DD"/>
    <w:rsid w:val="00603FB0"/>
    <w:rsid w:val="00604FA7"/>
    <w:rsid w:val="0060672C"/>
    <w:rsid w:val="00606D0A"/>
    <w:rsid w:val="00607A0C"/>
    <w:rsid w:val="00610262"/>
    <w:rsid w:val="006110CD"/>
    <w:rsid w:val="0061156F"/>
    <w:rsid w:val="0061186C"/>
    <w:rsid w:val="00612641"/>
    <w:rsid w:val="00612A4B"/>
    <w:rsid w:val="00612B16"/>
    <w:rsid w:val="00612EDE"/>
    <w:rsid w:val="00613410"/>
    <w:rsid w:val="00614016"/>
    <w:rsid w:val="0061438F"/>
    <w:rsid w:val="006154BB"/>
    <w:rsid w:val="006159B3"/>
    <w:rsid w:val="00615FA4"/>
    <w:rsid w:val="00616CD3"/>
    <w:rsid w:val="0061752B"/>
    <w:rsid w:val="006177AA"/>
    <w:rsid w:val="00617966"/>
    <w:rsid w:val="00617AD4"/>
    <w:rsid w:val="006207F9"/>
    <w:rsid w:val="0062084E"/>
    <w:rsid w:val="00622B3B"/>
    <w:rsid w:val="0062324A"/>
    <w:rsid w:val="00624250"/>
    <w:rsid w:val="00624A22"/>
    <w:rsid w:val="00625A51"/>
    <w:rsid w:val="00626DA4"/>
    <w:rsid w:val="0062729B"/>
    <w:rsid w:val="00627C46"/>
    <w:rsid w:val="00630324"/>
    <w:rsid w:val="0063088C"/>
    <w:rsid w:val="00632042"/>
    <w:rsid w:val="006329FE"/>
    <w:rsid w:val="00632CA7"/>
    <w:rsid w:val="0063302F"/>
    <w:rsid w:val="006341F3"/>
    <w:rsid w:val="006358DA"/>
    <w:rsid w:val="0063686C"/>
    <w:rsid w:val="006378AE"/>
    <w:rsid w:val="006417A1"/>
    <w:rsid w:val="00641E64"/>
    <w:rsid w:val="006421F4"/>
    <w:rsid w:val="00642340"/>
    <w:rsid w:val="006427B1"/>
    <w:rsid w:val="00642B2A"/>
    <w:rsid w:val="0064317E"/>
    <w:rsid w:val="0064410D"/>
    <w:rsid w:val="006445C6"/>
    <w:rsid w:val="006455B5"/>
    <w:rsid w:val="006456D0"/>
    <w:rsid w:val="006457D6"/>
    <w:rsid w:val="00645F8F"/>
    <w:rsid w:val="00646253"/>
    <w:rsid w:val="00646CA5"/>
    <w:rsid w:val="006479B9"/>
    <w:rsid w:val="00650082"/>
    <w:rsid w:val="006521B9"/>
    <w:rsid w:val="00653210"/>
    <w:rsid w:val="00654686"/>
    <w:rsid w:val="00656DBF"/>
    <w:rsid w:val="00657126"/>
    <w:rsid w:val="006579D4"/>
    <w:rsid w:val="00661252"/>
    <w:rsid w:val="00661832"/>
    <w:rsid w:val="006629F1"/>
    <w:rsid w:val="00662ED4"/>
    <w:rsid w:val="0066318E"/>
    <w:rsid w:val="00664000"/>
    <w:rsid w:val="00664EF7"/>
    <w:rsid w:val="00665A8B"/>
    <w:rsid w:val="006664B1"/>
    <w:rsid w:val="0067005B"/>
    <w:rsid w:val="0067124E"/>
    <w:rsid w:val="00671862"/>
    <w:rsid w:val="00671CC3"/>
    <w:rsid w:val="006720DF"/>
    <w:rsid w:val="00672CD8"/>
    <w:rsid w:val="00673A16"/>
    <w:rsid w:val="00674A7D"/>
    <w:rsid w:val="00674BF4"/>
    <w:rsid w:val="0067590E"/>
    <w:rsid w:val="0067681E"/>
    <w:rsid w:val="00676B39"/>
    <w:rsid w:val="00680ABF"/>
    <w:rsid w:val="0068178E"/>
    <w:rsid w:val="00682CE5"/>
    <w:rsid w:val="00683090"/>
    <w:rsid w:val="00683987"/>
    <w:rsid w:val="00684075"/>
    <w:rsid w:val="00685583"/>
    <w:rsid w:val="00686D68"/>
    <w:rsid w:val="00687FBB"/>
    <w:rsid w:val="00690D0B"/>
    <w:rsid w:val="006910AC"/>
    <w:rsid w:val="006922EE"/>
    <w:rsid w:val="0069288B"/>
    <w:rsid w:val="006936D0"/>
    <w:rsid w:val="00694518"/>
    <w:rsid w:val="0069505F"/>
    <w:rsid w:val="00696807"/>
    <w:rsid w:val="00696EB1"/>
    <w:rsid w:val="006A19E9"/>
    <w:rsid w:val="006A2623"/>
    <w:rsid w:val="006A26C3"/>
    <w:rsid w:val="006A3FE7"/>
    <w:rsid w:val="006A4059"/>
    <w:rsid w:val="006A41D8"/>
    <w:rsid w:val="006A47F2"/>
    <w:rsid w:val="006A4B94"/>
    <w:rsid w:val="006A4F48"/>
    <w:rsid w:val="006A6256"/>
    <w:rsid w:val="006A6FF4"/>
    <w:rsid w:val="006A7353"/>
    <w:rsid w:val="006A7378"/>
    <w:rsid w:val="006B09C3"/>
    <w:rsid w:val="006B0EA0"/>
    <w:rsid w:val="006B1A43"/>
    <w:rsid w:val="006B1FD8"/>
    <w:rsid w:val="006B2302"/>
    <w:rsid w:val="006B2439"/>
    <w:rsid w:val="006B245A"/>
    <w:rsid w:val="006B265A"/>
    <w:rsid w:val="006B2890"/>
    <w:rsid w:val="006B382A"/>
    <w:rsid w:val="006B3E12"/>
    <w:rsid w:val="006B47F4"/>
    <w:rsid w:val="006B536F"/>
    <w:rsid w:val="006B6599"/>
    <w:rsid w:val="006B67B8"/>
    <w:rsid w:val="006B6FB1"/>
    <w:rsid w:val="006B77EE"/>
    <w:rsid w:val="006C0149"/>
    <w:rsid w:val="006C14FA"/>
    <w:rsid w:val="006C2639"/>
    <w:rsid w:val="006C2ECD"/>
    <w:rsid w:val="006C40B3"/>
    <w:rsid w:val="006C43FF"/>
    <w:rsid w:val="006C4A68"/>
    <w:rsid w:val="006C52DE"/>
    <w:rsid w:val="006C6D82"/>
    <w:rsid w:val="006C71D5"/>
    <w:rsid w:val="006C738F"/>
    <w:rsid w:val="006C7561"/>
    <w:rsid w:val="006D0982"/>
    <w:rsid w:val="006D0E9D"/>
    <w:rsid w:val="006D2A12"/>
    <w:rsid w:val="006D2D06"/>
    <w:rsid w:val="006D4889"/>
    <w:rsid w:val="006D4B3C"/>
    <w:rsid w:val="006D581B"/>
    <w:rsid w:val="006D7AD8"/>
    <w:rsid w:val="006D7B37"/>
    <w:rsid w:val="006D7D76"/>
    <w:rsid w:val="006E041C"/>
    <w:rsid w:val="006E1AD1"/>
    <w:rsid w:val="006E1DCC"/>
    <w:rsid w:val="006E22EE"/>
    <w:rsid w:val="006E28DC"/>
    <w:rsid w:val="006E3709"/>
    <w:rsid w:val="006E3B54"/>
    <w:rsid w:val="006E40CB"/>
    <w:rsid w:val="006E6636"/>
    <w:rsid w:val="006E6BE0"/>
    <w:rsid w:val="006E6DC5"/>
    <w:rsid w:val="006E6F9F"/>
    <w:rsid w:val="006E74CC"/>
    <w:rsid w:val="006E7617"/>
    <w:rsid w:val="006F02FE"/>
    <w:rsid w:val="006F331B"/>
    <w:rsid w:val="006F38D8"/>
    <w:rsid w:val="006F41B8"/>
    <w:rsid w:val="006F45BA"/>
    <w:rsid w:val="006F5749"/>
    <w:rsid w:val="006F66E2"/>
    <w:rsid w:val="006F7B5E"/>
    <w:rsid w:val="0070033B"/>
    <w:rsid w:val="00700765"/>
    <w:rsid w:val="00702706"/>
    <w:rsid w:val="00703D17"/>
    <w:rsid w:val="00706CCD"/>
    <w:rsid w:val="0070715D"/>
    <w:rsid w:val="00707A84"/>
    <w:rsid w:val="00707FD3"/>
    <w:rsid w:val="00711C5F"/>
    <w:rsid w:val="00713B92"/>
    <w:rsid w:val="00716B18"/>
    <w:rsid w:val="00717609"/>
    <w:rsid w:val="00720D7B"/>
    <w:rsid w:val="00721A4C"/>
    <w:rsid w:val="007226B6"/>
    <w:rsid w:val="00722F79"/>
    <w:rsid w:val="007231F5"/>
    <w:rsid w:val="00724512"/>
    <w:rsid w:val="00727423"/>
    <w:rsid w:val="00730754"/>
    <w:rsid w:val="00731482"/>
    <w:rsid w:val="007316A6"/>
    <w:rsid w:val="0073271B"/>
    <w:rsid w:val="00732E7A"/>
    <w:rsid w:val="0073439A"/>
    <w:rsid w:val="007347F1"/>
    <w:rsid w:val="00735E09"/>
    <w:rsid w:val="00736A1D"/>
    <w:rsid w:val="00737461"/>
    <w:rsid w:val="00737D8A"/>
    <w:rsid w:val="00737FEE"/>
    <w:rsid w:val="00740A47"/>
    <w:rsid w:val="00741305"/>
    <w:rsid w:val="00742B70"/>
    <w:rsid w:val="00743158"/>
    <w:rsid w:val="00744658"/>
    <w:rsid w:val="00744C4E"/>
    <w:rsid w:val="00745CA0"/>
    <w:rsid w:val="00746B2B"/>
    <w:rsid w:val="0074750A"/>
    <w:rsid w:val="00750256"/>
    <w:rsid w:val="007513AF"/>
    <w:rsid w:val="00752777"/>
    <w:rsid w:val="007545E6"/>
    <w:rsid w:val="007550BF"/>
    <w:rsid w:val="007554AD"/>
    <w:rsid w:val="00756B5E"/>
    <w:rsid w:val="00756DEB"/>
    <w:rsid w:val="007573AA"/>
    <w:rsid w:val="00757412"/>
    <w:rsid w:val="007613E2"/>
    <w:rsid w:val="00761F2C"/>
    <w:rsid w:val="007627E7"/>
    <w:rsid w:val="00763E5B"/>
    <w:rsid w:val="007642F0"/>
    <w:rsid w:val="00764A48"/>
    <w:rsid w:val="00764A70"/>
    <w:rsid w:val="00764CAA"/>
    <w:rsid w:val="00765A0F"/>
    <w:rsid w:val="0076633A"/>
    <w:rsid w:val="00767218"/>
    <w:rsid w:val="00767354"/>
    <w:rsid w:val="00767787"/>
    <w:rsid w:val="007736F6"/>
    <w:rsid w:val="00774F0C"/>
    <w:rsid w:val="0077510B"/>
    <w:rsid w:val="00777654"/>
    <w:rsid w:val="00777839"/>
    <w:rsid w:val="00781187"/>
    <w:rsid w:val="00782949"/>
    <w:rsid w:val="00782F5C"/>
    <w:rsid w:val="007835EF"/>
    <w:rsid w:val="00783C2A"/>
    <w:rsid w:val="00783F9F"/>
    <w:rsid w:val="007840A2"/>
    <w:rsid w:val="00785351"/>
    <w:rsid w:val="0078538B"/>
    <w:rsid w:val="00786928"/>
    <w:rsid w:val="00786EE7"/>
    <w:rsid w:val="0079057F"/>
    <w:rsid w:val="0079123A"/>
    <w:rsid w:val="00791C7F"/>
    <w:rsid w:val="00791E15"/>
    <w:rsid w:val="0079271C"/>
    <w:rsid w:val="0079314E"/>
    <w:rsid w:val="0079395F"/>
    <w:rsid w:val="00795C07"/>
    <w:rsid w:val="00795C65"/>
    <w:rsid w:val="007965EE"/>
    <w:rsid w:val="00796666"/>
    <w:rsid w:val="00796919"/>
    <w:rsid w:val="00796E1B"/>
    <w:rsid w:val="007A2AA8"/>
    <w:rsid w:val="007A3384"/>
    <w:rsid w:val="007A4206"/>
    <w:rsid w:val="007A504C"/>
    <w:rsid w:val="007A5275"/>
    <w:rsid w:val="007A5771"/>
    <w:rsid w:val="007A57BF"/>
    <w:rsid w:val="007A604C"/>
    <w:rsid w:val="007B059E"/>
    <w:rsid w:val="007B09F5"/>
    <w:rsid w:val="007B0E3F"/>
    <w:rsid w:val="007B0EDC"/>
    <w:rsid w:val="007B28C0"/>
    <w:rsid w:val="007B5BA6"/>
    <w:rsid w:val="007B6721"/>
    <w:rsid w:val="007C0265"/>
    <w:rsid w:val="007C0985"/>
    <w:rsid w:val="007C20B1"/>
    <w:rsid w:val="007C223D"/>
    <w:rsid w:val="007C2C79"/>
    <w:rsid w:val="007C37A7"/>
    <w:rsid w:val="007C478D"/>
    <w:rsid w:val="007C4992"/>
    <w:rsid w:val="007C4BFF"/>
    <w:rsid w:val="007C57AF"/>
    <w:rsid w:val="007C5ED3"/>
    <w:rsid w:val="007C617D"/>
    <w:rsid w:val="007C774B"/>
    <w:rsid w:val="007C77D0"/>
    <w:rsid w:val="007C7A7F"/>
    <w:rsid w:val="007D046A"/>
    <w:rsid w:val="007D05A6"/>
    <w:rsid w:val="007D1ECB"/>
    <w:rsid w:val="007D21D0"/>
    <w:rsid w:val="007D2CA0"/>
    <w:rsid w:val="007D35FD"/>
    <w:rsid w:val="007D409D"/>
    <w:rsid w:val="007D4922"/>
    <w:rsid w:val="007D4AA6"/>
    <w:rsid w:val="007D4E2A"/>
    <w:rsid w:val="007D580A"/>
    <w:rsid w:val="007D6146"/>
    <w:rsid w:val="007D6D78"/>
    <w:rsid w:val="007D739D"/>
    <w:rsid w:val="007D73F5"/>
    <w:rsid w:val="007D7C7F"/>
    <w:rsid w:val="007E0057"/>
    <w:rsid w:val="007E0CAD"/>
    <w:rsid w:val="007E1448"/>
    <w:rsid w:val="007E23BA"/>
    <w:rsid w:val="007E36C3"/>
    <w:rsid w:val="007E5D1C"/>
    <w:rsid w:val="007E6541"/>
    <w:rsid w:val="007E76D0"/>
    <w:rsid w:val="007F1B7F"/>
    <w:rsid w:val="007F1D7B"/>
    <w:rsid w:val="007F1E35"/>
    <w:rsid w:val="007F3B27"/>
    <w:rsid w:val="007F3B77"/>
    <w:rsid w:val="007F7640"/>
    <w:rsid w:val="007F7798"/>
    <w:rsid w:val="007F79EC"/>
    <w:rsid w:val="0080014C"/>
    <w:rsid w:val="008009FE"/>
    <w:rsid w:val="00801190"/>
    <w:rsid w:val="00801BAD"/>
    <w:rsid w:val="00804D1A"/>
    <w:rsid w:val="00805406"/>
    <w:rsid w:val="00805488"/>
    <w:rsid w:val="00805A3C"/>
    <w:rsid w:val="00806730"/>
    <w:rsid w:val="008067B5"/>
    <w:rsid w:val="0080771B"/>
    <w:rsid w:val="00807D1B"/>
    <w:rsid w:val="00810B40"/>
    <w:rsid w:val="00810F18"/>
    <w:rsid w:val="008112D4"/>
    <w:rsid w:val="008116D2"/>
    <w:rsid w:val="00812520"/>
    <w:rsid w:val="008129AE"/>
    <w:rsid w:val="00813048"/>
    <w:rsid w:val="008177DD"/>
    <w:rsid w:val="00817BD5"/>
    <w:rsid w:val="00817E82"/>
    <w:rsid w:val="00820256"/>
    <w:rsid w:val="0082051C"/>
    <w:rsid w:val="008205D0"/>
    <w:rsid w:val="00820D1A"/>
    <w:rsid w:val="00820DEB"/>
    <w:rsid w:val="00821C16"/>
    <w:rsid w:val="00821F49"/>
    <w:rsid w:val="00823201"/>
    <w:rsid w:val="00823E4A"/>
    <w:rsid w:val="0082492C"/>
    <w:rsid w:val="00825277"/>
    <w:rsid w:val="00825952"/>
    <w:rsid w:val="00826659"/>
    <w:rsid w:val="0082781E"/>
    <w:rsid w:val="0083009D"/>
    <w:rsid w:val="00830E25"/>
    <w:rsid w:val="00830FE9"/>
    <w:rsid w:val="00831156"/>
    <w:rsid w:val="0083253B"/>
    <w:rsid w:val="0083296D"/>
    <w:rsid w:val="00832AD5"/>
    <w:rsid w:val="0083304C"/>
    <w:rsid w:val="008333EE"/>
    <w:rsid w:val="00833F2F"/>
    <w:rsid w:val="0083499A"/>
    <w:rsid w:val="00834ED7"/>
    <w:rsid w:val="0083500C"/>
    <w:rsid w:val="0083716B"/>
    <w:rsid w:val="00837737"/>
    <w:rsid w:val="00837757"/>
    <w:rsid w:val="00837F3D"/>
    <w:rsid w:val="0084004B"/>
    <w:rsid w:val="00840307"/>
    <w:rsid w:val="00840806"/>
    <w:rsid w:val="008409A2"/>
    <w:rsid w:val="00840B32"/>
    <w:rsid w:val="00841A3B"/>
    <w:rsid w:val="00841F9A"/>
    <w:rsid w:val="00841FFC"/>
    <w:rsid w:val="00842A62"/>
    <w:rsid w:val="00845DCD"/>
    <w:rsid w:val="00846CBC"/>
    <w:rsid w:val="00852BF3"/>
    <w:rsid w:val="00852C07"/>
    <w:rsid w:val="00853418"/>
    <w:rsid w:val="00853DAB"/>
    <w:rsid w:val="00855409"/>
    <w:rsid w:val="0085560C"/>
    <w:rsid w:val="00855E1E"/>
    <w:rsid w:val="008561D3"/>
    <w:rsid w:val="0085641D"/>
    <w:rsid w:val="00856990"/>
    <w:rsid w:val="008627B6"/>
    <w:rsid w:val="00862914"/>
    <w:rsid w:val="00863810"/>
    <w:rsid w:val="00864107"/>
    <w:rsid w:val="0086458B"/>
    <w:rsid w:val="008666FB"/>
    <w:rsid w:val="00874949"/>
    <w:rsid w:val="008757D9"/>
    <w:rsid w:val="00875832"/>
    <w:rsid w:val="0087596D"/>
    <w:rsid w:val="008765FB"/>
    <w:rsid w:val="00876F7A"/>
    <w:rsid w:val="00881274"/>
    <w:rsid w:val="00883F0E"/>
    <w:rsid w:val="008869B4"/>
    <w:rsid w:val="00887765"/>
    <w:rsid w:val="008904FF"/>
    <w:rsid w:val="00890914"/>
    <w:rsid w:val="00890A12"/>
    <w:rsid w:val="0089298F"/>
    <w:rsid w:val="00892DCA"/>
    <w:rsid w:val="00893D75"/>
    <w:rsid w:val="0089442C"/>
    <w:rsid w:val="008977D8"/>
    <w:rsid w:val="008A0BE7"/>
    <w:rsid w:val="008A1180"/>
    <w:rsid w:val="008A13F7"/>
    <w:rsid w:val="008A1E52"/>
    <w:rsid w:val="008A1EA6"/>
    <w:rsid w:val="008A38CD"/>
    <w:rsid w:val="008A39B3"/>
    <w:rsid w:val="008A44C9"/>
    <w:rsid w:val="008A49FD"/>
    <w:rsid w:val="008A4FB3"/>
    <w:rsid w:val="008A4FF4"/>
    <w:rsid w:val="008A5AF3"/>
    <w:rsid w:val="008A6653"/>
    <w:rsid w:val="008B03AA"/>
    <w:rsid w:val="008B23DF"/>
    <w:rsid w:val="008B276F"/>
    <w:rsid w:val="008B3405"/>
    <w:rsid w:val="008B3A1B"/>
    <w:rsid w:val="008B3ADD"/>
    <w:rsid w:val="008B3CB9"/>
    <w:rsid w:val="008B3D0F"/>
    <w:rsid w:val="008B3FA8"/>
    <w:rsid w:val="008B5804"/>
    <w:rsid w:val="008B5ED2"/>
    <w:rsid w:val="008B6CEC"/>
    <w:rsid w:val="008B74D9"/>
    <w:rsid w:val="008B7772"/>
    <w:rsid w:val="008B7BC5"/>
    <w:rsid w:val="008C0681"/>
    <w:rsid w:val="008C06F5"/>
    <w:rsid w:val="008C19CD"/>
    <w:rsid w:val="008C1D8E"/>
    <w:rsid w:val="008C20D5"/>
    <w:rsid w:val="008C34F2"/>
    <w:rsid w:val="008C45F4"/>
    <w:rsid w:val="008C4D52"/>
    <w:rsid w:val="008C5321"/>
    <w:rsid w:val="008C67B2"/>
    <w:rsid w:val="008C7AD8"/>
    <w:rsid w:val="008D09A3"/>
    <w:rsid w:val="008D0C70"/>
    <w:rsid w:val="008D228F"/>
    <w:rsid w:val="008D2A76"/>
    <w:rsid w:val="008D2EA2"/>
    <w:rsid w:val="008D34B9"/>
    <w:rsid w:val="008D4338"/>
    <w:rsid w:val="008D44DB"/>
    <w:rsid w:val="008D48AB"/>
    <w:rsid w:val="008D5812"/>
    <w:rsid w:val="008D58E7"/>
    <w:rsid w:val="008D5BD6"/>
    <w:rsid w:val="008D6B68"/>
    <w:rsid w:val="008D794B"/>
    <w:rsid w:val="008D7E80"/>
    <w:rsid w:val="008E0970"/>
    <w:rsid w:val="008E288B"/>
    <w:rsid w:val="008E4101"/>
    <w:rsid w:val="008E42D5"/>
    <w:rsid w:val="008E44F6"/>
    <w:rsid w:val="008E49D4"/>
    <w:rsid w:val="008E5707"/>
    <w:rsid w:val="008E6072"/>
    <w:rsid w:val="008F1A00"/>
    <w:rsid w:val="008F2D95"/>
    <w:rsid w:val="008F2FA3"/>
    <w:rsid w:val="008F37C8"/>
    <w:rsid w:val="008F3C50"/>
    <w:rsid w:val="008F3DEA"/>
    <w:rsid w:val="008F3FCF"/>
    <w:rsid w:val="008F4EE1"/>
    <w:rsid w:val="008F7219"/>
    <w:rsid w:val="008F7255"/>
    <w:rsid w:val="0090076B"/>
    <w:rsid w:val="00900D9E"/>
    <w:rsid w:val="0090259E"/>
    <w:rsid w:val="00903497"/>
    <w:rsid w:val="00903F83"/>
    <w:rsid w:val="00904E56"/>
    <w:rsid w:val="00906243"/>
    <w:rsid w:val="00912B42"/>
    <w:rsid w:val="00913BDA"/>
    <w:rsid w:val="00914C91"/>
    <w:rsid w:val="00914D1A"/>
    <w:rsid w:val="00915A38"/>
    <w:rsid w:val="00915BFC"/>
    <w:rsid w:val="00917962"/>
    <w:rsid w:val="009208A8"/>
    <w:rsid w:val="00920DAF"/>
    <w:rsid w:val="00921C09"/>
    <w:rsid w:val="00922C5F"/>
    <w:rsid w:val="00924564"/>
    <w:rsid w:val="009276EC"/>
    <w:rsid w:val="00931F38"/>
    <w:rsid w:val="009347CE"/>
    <w:rsid w:val="00936F09"/>
    <w:rsid w:val="009374F9"/>
    <w:rsid w:val="0093764A"/>
    <w:rsid w:val="009377B1"/>
    <w:rsid w:val="00937C24"/>
    <w:rsid w:val="00937C42"/>
    <w:rsid w:val="00940230"/>
    <w:rsid w:val="00941984"/>
    <w:rsid w:val="0094256F"/>
    <w:rsid w:val="00942BB4"/>
    <w:rsid w:val="00942BBB"/>
    <w:rsid w:val="00942FB6"/>
    <w:rsid w:val="009432F5"/>
    <w:rsid w:val="00943D3E"/>
    <w:rsid w:val="0094402D"/>
    <w:rsid w:val="0094490D"/>
    <w:rsid w:val="0094510A"/>
    <w:rsid w:val="00950C13"/>
    <w:rsid w:val="00950DAD"/>
    <w:rsid w:val="00953706"/>
    <w:rsid w:val="009538F7"/>
    <w:rsid w:val="00953B63"/>
    <w:rsid w:val="00954620"/>
    <w:rsid w:val="009553F6"/>
    <w:rsid w:val="00955C3E"/>
    <w:rsid w:val="00955FA7"/>
    <w:rsid w:val="009576EE"/>
    <w:rsid w:val="00957B90"/>
    <w:rsid w:val="00957DF9"/>
    <w:rsid w:val="009607C8"/>
    <w:rsid w:val="009618AB"/>
    <w:rsid w:val="009618DF"/>
    <w:rsid w:val="00961C8C"/>
    <w:rsid w:val="0096330B"/>
    <w:rsid w:val="00965411"/>
    <w:rsid w:val="00965945"/>
    <w:rsid w:val="00965B54"/>
    <w:rsid w:val="00966DAB"/>
    <w:rsid w:val="00967081"/>
    <w:rsid w:val="00971DC9"/>
    <w:rsid w:val="00971DDA"/>
    <w:rsid w:val="00972834"/>
    <w:rsid w:val="00972882"/>
    <w:rsid w:val="00972DAB"/>
    <w:rsid w:val="00975AEE"/>
    <w:rsid w:val="00975B5A"/>
    <w:rsid w:val="00975BD5"/>
    <w:rsid w:val="00975C4E"/>
    <w:rsid w:val="00975D07"/>
    <w:rsid w:val="00976057"/>
    <w:rsid w:val="00976501"/>
    <w:rsid w:val="0097733F"/>
    <w:rsid w:val="00980BD1"/>
    <w:rsid w:val="00981DD2"/>
    <w:rsid w:val="0098224A"/>
    <w:rsid w:val="00984B6E"/>
    <w:rsid w:val="009854FD"/>
    <w:rsid w:val="009864B0"/>
    <w:rsid w:val="00986FE1"/>
    <w:rsid w:val="0099025D"/>
    <w:rsid w:val="00990B2B"/>
    <w:rsid w:val="00991506"/>
    <w:rsid w:val="009919BC"/>
    <w:rsid w:val="00992021"/>
    <w:rsid w:val="00993A09"/>
    <w:rsid w:val="009941D9"/>
    <w:rsid w:val="00995CE7"/>
    <w:rsid w:val="009963B8"/>
    <w:rsid w:val="00996BD8"/>
    <w:rsid w:val="00996F86"/>
    <w:rsid w:val="0099763A"/>
    <w:rsid w:val="00997D4C"/>
    <w:rsid w:val="009A07CD"/>
    <w:rsid w:val="009A20BD"/>
    <w:rsid w:val="009A244C"/>
    <w:rsid w:val="009A2B14"/>
    <w:rsid w:val="009A2E2C"/>
    <w:rsid w:val="009A3B2A"/>
    <w:rsid w:val="009B072B"/>
    <w:rsid w:val="009B17BA"/>
    <w:rsid w:val="009B2486"/>
    <w:rsid w:val="009B3086"/>
    <w:rsid w:val="009B4188"/>
    <w:rsid w:val="009B5689"/>
    <w:rsid w:val="009C1C5D"/>
    <w:rsid w:val="009C2344"/>
    <w:rsid w:val="009C3190"/>
    <w:rsid w:val="009C3D6A"/>
    <w:rsid w:val="009C3D96"/>
    <w:rsid w:val="009C417E"/>
    <w:rsid w:val="009C4F61"/>
    <w:rsid w:val="009C6E1E"/>
    <w:rsid w:val="009C71F5"/>
    <w:rsid w:val="009C77DA"/>
    <w:rsid w:val="009C7D49"/>
    <w:rsid w:val="009D1968"/>
    <w:rsid w:val="009D2BF9"/>
    <w:rsid w:val="009D2DF8"/>
    <w:rsid w:val="009D3211"/>
    <w:rsid w:val="009D3B3B"/>
    <w:rsid w:val="009D470B"/>
    <w:rsid w:val="009D4AE3"/>
    <w:rsid w:val="009D521E"/>
    <w:rsid w:val="009D5470"/>
    <w:rsid w:val="009D54BF"/>
    <w:rsid w:val="009D5516"/>
    <w:rsid w:val="009D59C3"/>
    <w:rsid w:val="009D6562"/>
    <w:rsid w:val="009D6ACD"/>
    <w:rsid w:val="009D7050"/>
    <w:rsid w:val="009D7358"/>
    <w:rsid w:val="009D7F22"/>
    <w:rsid w:val="009E0AA5"/>
    <w:rsid w:val="009E103D"/>
    <w:rsid w:val="009E1FCB"/>
    <w:rsid w:val="009E29CE"/>
    <w:rsid w:val="009E3F60"/>
    <w:rsid w:val="009E46A9"/>
    <w:rsid w:val="009E5391"/>
    <w:rsid w:val="009E68A6"/>
    <w:rsid w:val="009E6BD6"/>
    <w:rsid w:val="009E6CE2"/>
    <w:rsid w:val="009E7285"/>
    <w:rsid w:val="009E7A04"/>
    <w:rsid w:val="009F003A"/>
    <w:rsid w:val="009F1644"/>
    <w:rsid w:val="009F1980"/>
    <w:rsid w:val="009F230D"/>
    <w:rsid w:val="009F5108"/>
    <w:rsid w:val="009F540F"/>
    <w:rsid w:val="009F5434"/>
    <w:rsid w:val="009F595D"/>
    <w:rsid w:val="009F678D"/>
    <w:rsid w:val="00A009BE"/>
    <w:rsid w:val="00A02EB6"/>
    <w:rsid w:val="00A04351"/>
    <w:rsid w:val="00A049B0"/>
    <w:rsid w:val="00A04DBE"/>
    <w:rsid w:val="00A04E49"/>
    <w:rsid w:val="00A065EC"/>
    <w:rsid w:val="00A06A54"/>
    <w:rsid w:val="00A06C53"/>
    <w:rsid w:val="00A10AE0"/>
    <w:rsid w:val="00A1155A"/>
    <w:rsid w:val="00A11944"/>
    <w:rsid w:val="00A11F6C"/>
    <w:rsid w:val="00A1247C"/>
    <w:rsid w:val="00A1665B"/>
    <w:rsid w:val="00A1666C"/>
    <w:rsid w:val="00A17C10"/>
    <w:rsid w:val="00A2026D"/>
    <w:rsid w:val="00A2097F"/>
    <w:rsid w:val="00A22D92"/>
    <w:rsid w:val="00A23104"/>
    <w:rsid w:val="00A233D6"/>
    <w:rsid w:val="00A23E19"/>
    <w:rsid w:val="00A2416A"/>
    <w:rsid w:val="00A2416C"/>
    <w:rsid w:val="00A24E5A"/>
    <w:rsid w:val="00A25ABD"/>
    <w:rsid w:val="00A30D4E"/>
    <w:rsid w:val="00A311AE"/>
    <w:rsid w:val="00A31709"/>
    <w:rsid w:val="00A32085"/>
    <w:rsid w:val="00A329C7"/>
    <w:rsid w:val="00A32D0D"/>
    <w:rsid w:val="00A33961"/>
    <w:rsid w:val="00A347CF"/>
    <w:rsid w:val="00A3573E"/>
    <w:rsid w:val="00A3629F"/>
    <w:rsid w:val="00A36472"/>
    <w:rsid w:val="00A36CFF"/>
    <w:rsid w:val="00A374B8"/>
    <w:rsid w:val="00A40042"/>
    <w:rsid w:val="00A40407"/>
    <w:rsid w:val="00A40423"/>
    <w:rsid w:val="00A415E5"/>
    <w:rsid w:val="00A41FC7"/>
    <w:rsid w:val="00A4351C"/>
    <w:rsid w:val="00A4534F"/>
    <w:rsid w:val="00A457F8"/>
    <w:rsid w:val="00A459BE"/>
    <w:rsid w:val="00A45E7C"/>
    <w:rsid w:val="00A4782E"/>
    <w:rsid w:val="00A47986"/>
    <w:rsid w:val="00A47BC9"/>
    <w:rsid w:val="00A50717"/>
    <w:rsid w:val="00A51339"/>
    <w:rsid w:val="00A5157C"/>
    <w:rsid w:val="00A522EE"/>
    <w:rsid w:val="00A52948"/>
    <w:rsid w:val="00A548E6"/>
    <w:rsid w:val="00A54E6E"/>
    <w:rsid w:val="00A54E81"/>
    <w:rsid w:val="00A550B3"/>
    <w:rsid w:val="00A55475"/>
    <w:rsid w:val="00A577A3"/>
    <w:rsid w:val="00A57943"/>
    <w:rsid w:val="00A6007F"/>
    <w:rsid w:val="00A60AB0"/>
    <w:rsid w:val="00A60D8A"/>
    <w:rsid w:val="00A6174C"/>
    <w:rsid w:val="00A6182C"/>
    <w:rsid w:val="00A633BC"/>
    <w:rsid w:val="00A63934"/>
    <w:rsid w:val="00A639BA"/>
    <w:rsid w:val="00A65066"/>
    <w:rsid w:val="00A651C6"/>
    <w:rsid w:val="00A65A5D"/>
    <w:rsid w:val="00A65FBB"/>
    <w:rsid w:val="00A66FC8"/>
    <w:rsid w:val="00A70497"/>
    <w:rsid w:val="00A70E81"/>
    <w:rsid w:val="00A7129C"/>
    <w:rsid w:val="00A737F3"/>
    <w:rsid w:val="00A738B0"/>
    <w:rsid w:val="00A73B53"/>
    <w:rsid w:val="00A74B0B"/>
    <w:rsid w:val="00A74BF1"/>
    <w:rsid w:val="00A74FC5"/>
    <w:rsid w:val="00A75D19"/>
    <w:rsid w:val="00A764C8"/>
    <w:rsid w:val="00A76883"/>
    <w:rsid w:val="00A779EB"/>
    <w:rsid w:val="00A80593"/>
    <w:rsid w:val="00A8073A"/>
    <w:rsid w:val="00A80FB1"/>
    <w:rsid w:val="00A81259"/>
    <w:rsid w:val="00A81802"/>
    <w:rsid w:val="00A834E0"/>
    <w:rsid w:val="00A841F2"/>
    <w:rsid w:val="00A85E57"/>
    <w:rsid w:val="00A867A1"/>
    <w:rsid w:val="00A86842"/>
    <w:rsid w:val="00A869D4"/>
    <w:rsid w:val="00A90DB2"/>
    <w:rsid w:val="00A916E0"/>
    <w:rsid w:val="00A91CE4"/>
    <w:rsid w:val="00A92436"/>
    <w:rsid w:val="00A9324B"/>
    <w:rsid w:val="00A93A7C"/>
    <w:rsid w:val="00A95B50"/>
    <w:rsid w:val="00A96074"/>
    <w:rsid w:val="00A96DC1"/>
    <w:rsid w:val="00A97345"/>
    <w:rsid w:val="00AA04AC"/>
    <w:rsid w:val="00AA0B89"/>
    <w:rsid w:val="00AA0FC5"/>
    <w:rsid w:val="00AA1452"/>
    <w:rsid w:val="00AA242D"/>
    <w:rsid w:val="00AA32A8"/>
    <w:rsid w:val="00AA3382"/>
    <w:rsid w:val="00AA363F"/>
    <w:rsid w:val="00AA5D25"/>
    <w:rsid w:val="00AA6B51"/>
    <w:rsid w:val="00AA7045"/>
    <w:rsid w:val="00AB050B"/>
    <w:rsid w:val="00AB10CB"/>
    <w:rsid w:val="00AB1D3B"/>
    <w:rsid w:val="00AB2552"/>
    <w:rsid w:val="00AB2A50"/>
    <w:rsid w:val="00AB2C3C"/>
    <w:rsid w:val="00AB2EAA"/>
    <w:rsid w:val="00AB3076"/>
    <w:rsid w:val="00AB33C7"/>
    <w:rsid w:val="00AB48CA"/>
    <w:rsid w:val="00AB7491"/>
    <w:rsid w:val="00AC019D"/>
    <w:rsid w:val="00AC0993"/>
    <w:rsid w:val="00AC0C75"/>
    <w:rsid w:val="00AC19C1"/>
    <w:rsid w:val="00AC2967"/>
    <w:rsid w:val="00AC4CCB"/>
    <w:rsid w:val="00AC71E4"/>
    <w:rsid w:val="00AC7E07"/>
    <w:rsid w:val="00AC7F07"/>
    <w:rsid w:val="00AD0671"/>
    <w:rsid w:val="00AD12E5"/>
    <w:rsid w:val="00AD222A"/>
    <w:rsid w:val="00AD39CF"/>
    <w:rsid w:val="00AD5A42"/>
    <w:rsid w:val="00AD7F5B"/>
    <w:rsid w:val="00AE0263"/>
    <w:rsid w:val="00AE0E29"/>
    <w:rsid w:val="00AE11BE"/>
    <w:rsid w:val="00AE1698"/>
    <w:rsid w:val="00AE2C1B"/>
    <w:rsid w:val="00AE773A"/>
    <w:rsid w:val="00AF11C9"/>
    <w:rsid w:val="00AF19F1"/>
    <w:rsid w:val="00AF21F2"/>
    <w:rsid w:val="00AF2659"/>
    <w:rsid w:val="00AF2F66"/>
    <w:rsid w:val="00AF3CA7"/>
    <w:rsid w:val="00AF4AA2"/>
    <w:rsid w:val="00AF64BC"/>
    <w:rsid w:val="00AF6852"/>
    <w:rsid w:val="00AF71E7"/>
    <w:rsid w:val="00AF7A6E"/>
    <w:rsid w:val="00AF7D8C"/>
    <w:rsid w:val="00B0182A"/>
    <w:rsid w:val="00B01FC1"/>
    <w:rsid w:val="00B023DE"/>
    <w:rsid w:val="00B0588B"/>
    <w:rsid w:val="00B06018"/>
    <w:rsid w:val="00B07715"/>
    <w:rsid w:val="00B07DFD"/>
    <w:rsid w:val="00B10E28"/>
    <w:rsid w:val="00B116F5"/>
    <w:rsid w:val="00B11A99"/>
    <w:rsid w:val="00B11ECB"/>
    <w:rsid w:val="00B12322"/>
    <w:rsid w:val="00B124F7"/>
    <w:rsid w:val="00B12D1B"/>
    <w:rsid w:val="00B138D2"/>
    <w:rsid w:val="00B14E01"/>
    <w:rsid w:val="00B15098"/>
    <w:rsid w:val="00B15160"/>
    <w:rsid w:val="00B15BE3"/>
    <w:rsid w:val="00B1608C"/>
    <w:rsid w:val="00B16213"/>
    <w:rsid w:val="00B166A6"/>
    <w:rsid w:val="00B17961"/>
    <w:rsid w:val="00B21157"/>
    <w:rsid w:val="00B23015"/>
    <w:rsid w:val="00B236A2"/>
    <w:rsid w:val="00B23A87"/>
    <w:rsid w:val="00B24A19"/>
    <w:rsid w:val="00B2565C"/>
    <w:rsid w:val="00B25F05"/>
    <w:rsid w:val="00B26AE7"/>
    <w:rsid w:val="00B26C30"/>
    <w:rsid w:val="00B2739B"/>
    <w:rsid w:val="00B2743F"/>
    <w:rsid w:val="00B27EFC"/>
    <w:rsid w:val="00B30351"/>
    <w:rsid w:val="00B3087A"/>
    <w:rsid w:val="00B327EF"/>
    <w:rsid w:val="00B34537"/>
    <w:rsid w:val="00B35057"/>
    <w:rsid w:val="00B357AB"/>
    <w:rsid w:val="00B35A4C"/>
    <w:rsid w:val="00B363D9"/>
    <w:rsid w:val="00B40084"/>
    <w:rsid w:val="00B4055E"/>
    <w:rsid w:val="00B40D9B"/>
    <w:rsid w:val="00B42155"/>
    <w:rsid w:val="00B438FE"/>
    <w:rsid w:val="00B44A34"/>
    <w:rsid w:val="00B44FC4"/>
    <w:rsid w:val="00B451F9"/>
    <w:rsid w:val="00B45C28"/>
    <w:rsid w:val="00B46270"/>
    <w:rsid w:val="00B465BE"/>
    <w:rsid w:val="00B46AC1"/>
    <w:rsid w:val="00B46C5B"/>
    <w:rsid w:val="00B46D4F"/>
    <w:rsid w:val="00B46DF5"/>
    <w:rsid w:val="00B479B6"/>
    <w:rsid w:val="00B47DEC"/>
    <w:rsid w:val="00B500A2"/>
    <w:rsid w:val="00B51BBE"/>
    <w:rsid w:val="00B51EBD"/>
    <w:rsid w:val="00B5205B"/>
    <w:rsid w:val="00B52112"/>
    <w:rsid w:val="00B528E9"/>
    <w:rsid w:val="00B52A00"/>
    <w:rsid w:val="00B52B1A"/>
    <w:rsid w:val="00B532F2"/>
    <w:rsid w:val="00B54040"/>
    <w:rsid w:val="00B54F78"/>
    <w:rsid w:val="00B55C2D"/>
    <w:rsid w:val="00B55DF2"/>
    <w:rsid w:val="00B56571"/>
    <w:rsid w:val="00B57CDB"/>
    <w:rsid w:val="00B60304"/>
    <w:rsid w:val="00B603EC"/>
    <w:rsid w:val="00B60A24"/>
    <w:rsid w:val="00B61C8C"/>
    <w:rsid w:val="00B62135"/>
    <w:rsid w:val="00B62277"/>
    <w:rsid w:val="00B625DC"/>
    <w:rsid w:val="00B628F5"/>
    <w:rsid w:val="00B64799"/>
    <w:rsid w:val="00B64979"/>
    <w:rsid w:val="00B65281"/>
    <w:rsid w:val="00B653B2"/>
    <w:rsid w:val="00B67423"/>
    <w:rsid w:val="00B6798E"/>
    <w:rsid w:val="00B67E66"/>
    <w:rsid w:val="00B7140C"/>
    <w:rsid w:val="00B716DF"/>
    <w:rsid w:val="00B716E6"/>
    <w:rsid w:val="00B72CF3"/>
    <w:rsid w:val="00B731C2"/>
    <w:rsid w:val="00B73684"/>
    <w:rsid w:val="00B7402F"/>
    <w:rsid w:val="00B8259A"/>
    <w:rsid w:val="00B84966"/>
    <w:rsid w:val="00B85014"/>
    <w:rsid w:val="00B85FA5"/>
    <w:rsid w:val="00B870D1"/>
    <w:rsid w:val="00B87CA1"/>
    <w:rsid w:val="00B90468"/>
    <w:rsid w:val="00B90541"/>
    <w:rsid w:val="00B92087"/>
    <w:rsid w:val="00B92BB1"/>
    <w:rsid w:val="00B92F32"/>
    <w:rsid w:val="00B92F77"/>
    <w:rsid w:val="00B93022"/>
    <w:rsid w:val="00B93D33"/>
    <w:rsid w:val="00B94299"/>
    <w:rsid w:val="00B9430D"/>
    <w:rsid w:val="00B94C69"/>
    <w:rsid w:val="00B95740"/>
    <w:rsid w:val="00B95ABF"/>
    <w:rsid w:val="00B95D10"/>
    <w:rsid w:val="00B9603D"/>
    <w:rsid w:val="00B967C8"/>
    <w:rsid w:val="00BA0997"/>
    <w:rsid w:val="00BA0CA0"/>
    <w:rsid w:val="00BA20F9"/>
    <w:rsid w:val="00BA2AA6"/>
    <w:rsid w:val="00BA2BD6"/>
    <w:rsid w:val="00BA2E1F"/>
    <w:rsid w:val="00BA3E0E"/>
    <w:rsid w:val="00BA4141"/>
    <w:rsid w:val="00BA4BC3"/>
    <w:rsid w:val="00BA50FB"/>
    <w:rsid w:val="00BB170B"/>
    <w:rsid w:val="00BB19A7"/>
    <w:rsid w:val="00BB1A73"/>
    <w:rsid w:val="00BB24D9"/>
    <w:rsid w:val="00BB2E99"/>
    <w:rsid w:val="00BB4BD7"/>
    <w:rsid w:val="00BB4BDC"/>
    <w:rsid w:val="00BB62F1"/>
    <w:rsid w:val="00BB71ED"/>
    <w:rsid w:val="00BB7B57"/>
    <w:rsid w:val="00BC060A"/>
    <w:rsid w:val="00BC11C8"/>
    <w:rsid w:val="00BC2184"/>
    <w:rsid w:val="00BC354A"/>
    <w:rsid w:val="00BC3A54"/>
    <w:rsid w:val="00BC44B4"/>
    <w:rsid w:val="00BC4D38"/>
    <w:rsid w:val="00BC4FDE"/>
    <w:rsid w:val="00BC620A"/>
    <w:rsid w:val="00BC7AC6"/>
    <w:rsid w:val="00BC7AFF"/>
    <w:rsid w:val="00BD02B7"/>
    <w:rsid w:val="00BD07F4"/>
    <w:rsid w:val="00BD101B"/>
    <w:rsid w:val="00BD13B7"/>
    <w:rsid w:val="00BD187D"/>
    <w:rsid w:val="00BD2317"/>
    <w:rsid w:val="00BD30A7"/>
    <w:rsid w:val="00BD3D26"/>
    <w:rsid w:val="00BD427C"/>
    <w:rsid w:val="00BD4B08"/>
    <w:rsid w:val="00BE0088"/>
    <w:rsid w:val="00BE00E6"/>
    <w:rsid w:val="00BE27DF"/>
    <w:rsid w:val="00BE2BBB"/>
    <w:rsid w:val="00BE2BD3"/>
    <w:rsid w:val="00BE3C40"/>
    <w:rsid w:val="00BE3D3F"/>
    <w:rsid w:val="00BE46BC"/>
    <w:rsid w:val="00BE478E"/>
    <w:rsid w:val="00BE4B6A"/>
    <w:rsid w:val="00BE4EA8"/>
    <w:rsid w:val="00BE5242"/>
    <w:rsid w:val="00BE5266"/>
    <w:rsid w:val="00BE6A47"/>
    <w:rsid w:val="00BE7612"/>
    <w:rsid w:val="00BE7993"/>
    <w:rsid w:val="00BE7AA6"/>
    <w:rsid w:val="00BF022A"/>
    <w:rsid w:val="00BF1034"/>
    <w:rsid w:val="00BF1229"/>
    <w:rsid w:val="00BF3D2F"/>
    <w:rsid w:val="00BF44EF"/>
    <w:rsid w:val="00BF49AA"/>
    <w:rsid w:val="00BF544B"/>
    <w:rsid w:val="00BF6172"/>
    <w:rsid w:val="00BF6419"/>
    <w:rsid w:val="00BF6834"/>
    <w:rsid w:val="00BF6B50"/>
    <w:rsid w:val="00BF7499"/>
    <w:rsid w:val="00BF7F7A"/>
    <w:rsid w:val="00C00F05"/>
    <w:rsid w:val="00C00F15"/>
    <w:rsid w:val="00C01CC8"/>
    <w:rsid w:val="00C02B89"/>
    <w:rsid w:val="00C03469"/>
    <w:rsid w:val="00C03B20"/>
    <w:rsid w:val="00C041D8"/>
    <w:rsid w:val="00C04200"/>
    <w:rsid w:val="00C05B1B"/>
    <w:rsid w:val="00C067BF"/>
    <w:rsid w:val="00C06EB3"/>
    <w:rsid w:val="00C07484"/>
    <w:rsid w:val="00C07710"/>
    <w:rsid w:val="00C07B40"/>
    <w:rsid w:val="00C07D61"/>
    <w:rsid w:val="00C108C8"/>
    <w:rsid w:val="00C11B23"/>
    <w:rsid w:val="00C125A6"/>
    <w:rsid w:val="00C13B58"/>
    <w:rsid w:val="00C13D34"/>
    <w:rsid w:val="00C142BB"/>
    <w:rsid w:val="00C1466E"/>
    <w:rsid w:val="00C170A4"/>
    <w:rsid w:val="00C171A9"/>
    <w:rsid w:val="00C172DB"/>
    <w:rsid w:val="00C17643"/>
    <w:rsid w:val="00C17F5E"/>
    <w:rsid w:val="00C2006F"/>
    <w:rsid w:val="00C20077"/>
    <w:rsid w:val="00C207A3"/>
    <w:rsid w:val="00C210C8"/>
    <w:rsid w:val="00C219EB"/>
    <w:rsid w:val="00C230AE"/>
    <w:rsid w:val="00C244E1"/>
    <w:rsid w:val="00C24AD7"/>
    <w:rsid w:val="00C304DF"/>
    <w:rsid w:val="00C3073F"/>
    <w:rsid w:val="00C3111E"/>
    <w:rsid w:val="00C31500"/>
    <w:rsid w:val="00C32A46"/>
    <w:rsid w:val="00C32B1C"/>
    <w:rsid w:val="00C33915"/>
    <w:rsid w:val="00C34384"/>
    <w:rsid w:val="00C345DA"/>
    <w:rsid w:val="00C37188"/>
    <w:rsid w:val="00C4058E"/>
    <w:rsid w:val="00C41094"/>
    <w:rsid w:val="00C41244"/>
    <w:rsid w:val="00C42351"/>
    <w:rsid w:val="00C445D3"/>
    <w:rsid w:val="00C44705"/>
    <w:rsid w:val="00C448E4"/>
    <w:rsid w:val="00C449E4"/>
    <w:rsid w:val="00C45931"/>
    <w:rsid w:val="00C459EC"/>
    <w:rsid w:val="00C45C58"/>
    <w:rsid w:val="00C47DAF"/>
    <w:rsid w:val="00C51BCE"/>
    <w:rsid w:val="00C52EC9"/>
    <w:rsid w:val="00C5303B"/>
    <w:rsid w:val="00C544F4"/>
    <w:rsid w:val="00C561E1"/>
    <w:rsid w:val="00C570FB"/>
    <w:rsid w:val="00C57773"/>
    <w:rsid w:val="00C611C4"/>
    <w:rsid w:val="00C6144C"/>
    <w:rsid w:val="00C6164A"/>
    <w:rsid w:val="00C61A1D"/>
    <w:rsid w:val="00C61FC8"/>
    <w:rsid w:val="00C623B6"/>
    <w:rsid w:val="00C629DC"/>
    <w:rsid w:val="00C62C73"/>
    <w:rsid w:val="00C63DE8"/>
    <w:rsid w:val="00C64E3A"/>
    <w:rsid w:val="00C6579E"/>
    <w:rsid w:val="00C65E3F"/>
    <w:rsid w:val="00C666CB"/>
    <w:rsid w:val="00C66D9A"/>
    <w:rsid w:val="00C7032A"/>
    <w:rsid w:val="00C70DB3"/>
    <w:rsid w:val="00C7154F"/>
    <w:rsid w:val="00C71B70"/>
    <w:rsid w:val="00C721FE"/>
    <w:rsid w:val="00C72510"/>
    <w:rsid w:val="00C73A68"/>
    <w:rsid w:val="00C73A8A"/>
    <w:rsid w:val="00C75F23"/>
    <w:rsid w:val="00C76E00"/>
    <w:rsid w:val="00C77447"/>
    <w:rsid w:val="00C77585"/>
    <w:rsid w:val="00C777CA"/>
    <w:rsid w:val="00C804C5"/>
    <w:rsid w:val="00C80EC8"/>
    <w:rsid w:val="00C81237"/>
    <w:rsid w:val="00C815C0"/>
    <w:rsid w:val="00C81A86"/>
    <w:rsid w:val="00C823F6"/>
    <w:rsid w:val="00C82626"/>
    <w:rsid w:val="00C833B8"/>
    <w:rsid w:val="00C840B9"/>
    <w:rsid w:val="00C84340"/>
    <w:rsid w:val="00C84805"/>
    <w:rsid w:val="00C87636"/>
    <w:rsid w:val="00C87AE0"/>
    <w:rsid w:val="00C9134E"/>
    <w:rsid w:val="00C9183F"/>
    <w:rsid w:val="00C922F9"/>
    <w:rsid w:val="00C9244E"/>
    <w:rsid w:val="00C92EF9"/>
    <w:rsid w:val="00C938CF"/>
    <w:rsid w:val="00C93C7C"/>
    <w:rsid w:val="00C941B8"/>
    <w:rsid w:val="00C94C1F"/>
    <w:rsid w:val="00C95B57"/>
    <w:rsid w:val="00C95D62"/>
    <w:rsid w:val="00C969B2"/>
    <w:rsid w:val="00C9773C"/>
    <w:rsid w:val="00C97A30"/>
    <w:rsid w:val="00CA0340"/>
    <w:rsid w:val="00CA099A"/>
    <w:rsid w:val="00CA104B"/>
    <w:rsid w:val="00CA1093"/>
    <w:rsid w:val="00CA1402"/>
    <w:rsid w:val="00CA142A"/>
    <w:rsid w:val="00CA146F"/>
    <w:rsid w:val="00CA2879"/>
    <w:rsid w:val="00CA2B9C"/>
    <w:rsid w:val="00CA33AA"/>
    <w:rsid w:val="00CA344D"/>
    <w:rsid w:val="00CA3956"/>
    <w:rsid w:val="00CA3CC7"/>
    <w:rsid w:val="00CA5450"/>
    <w:rsid w:val="00CA6299"/>
    <w:rsid w:val="00CA6C0E"/>
    <w:rsid w:val="00CA6CC0"/>
    <w:rsid w:val="00CA6D59"/>
    <w:rsid w:val="00CA7E61"/>
    <w:rsid w:val="00CB0193"/>
    <w:rsid w:val="00CB1465"/>
    <w:rsid w:val="00CB2171"/>
    <w:rsid w:val="00CB2318"/>
    <w:rsid w:val="00CB26CE"/>
    <w:rsid w:val="00CB28FE"/>
    <w:rsid w:val="00CB36AB"/>
    <w:rsid w:val="00CB3745"/>
    <w:rsid w:val="00CB5A46"/>
    <w:rsid w:val="00CB6182"/>
    <w:rsid w:val="00CB7F7A"/>
    <w:rsid w:val="00CC0C4E"/>
    <w:rsid w:val="00CC116A"/>
    <w:rsid w:val="00CC1517"/>
    <w:rsid w:val="00CC1884"/>
    <w:rsid w:val="00CC19DB"/>
    <w:rsid w:val="00CC3025"/>
    <w:rsid w:val="00CC3760"/>
    <w:rsid w:val="00CC3AEC"/>
    <w:rsid w:val="00CC3CD2"/>
    <w:rsid w:val="00CC59A0"/>
    <w:rsid w:val="00CC6083"/>
    <w:rsid w:val="00CC6CAE"/>
    <w:rsid w:val="00CC6FDD"/>
    <w:rsid w:val="00CC7ACB"/>
    <w:rsid w:val="00CD0958"/>
    <w:rsid w:val="00CD1FC8"/>
    <w:rsid w:val="00CD47B7"/>
    <w:rsid w:val="00CD4CAA"/>
    <w:rsid w:val="00CD6863"/>
    <w:rsid w:val="00CD6B4B"/>
    <w:rsid w:val="00CD7BAB"/>
    <w:rsid w:val="00CE157E"/>
    <w:rsid w:val="00CE1913"/>
    <w:rsid w:val="00CE213A"/>
    <w:rsid w:val="00CE25F9"/>
    <w:rsid w:val="00CE30F4"/>
    <w:rsid w:val="00CE51AB"/>
    <w:rsid w:val="00CE57B0"/>
    <w:rsid w:val="00CE5F6F"/>
    <w:rsid w:val="00CE6315"/>
    <w:rsid w:val="00CE64AE"/>
    <w:rsid w:val="00CE64FF"/>
    <w:rsid w:val="00CE6531"/>
    <w:rsid w:val="00CF010C"/>
    <w:rsid w:val="00CF0C3D"/>
    <w:rsid w:val="00CF0F73"/>
    <w:rsid w:val="00CF1807"/>
    <w:rsid w:val="00CF1A3A"/>
    <w:rsid w:val="00CF1A86"/>
    <w:rsid w:val="00CF1DCB"/>
    <w:rsid w:val="00CF2550"/>
    <w:rsid w:val="00CF4259"/>
    <w:rsid w:val="00CF451E"/>
    <w:rsid w:val="00CF4D5D"/>
    <w:rsid w:val="00CF51CD"/>
    <w:rsid w:val="00CF5D15"/>
    <w:rsid w:val="00CF657F"/>
    <w:rsid w:val="00CF679E"/>
    <w:rsid w:val="00CF7930"/>
    <w:rsid w:val="00CF7A0A"/>
    <w:rsid w:val="00D01060"/>
    <w:rsid w:val="00D030F4"/>
    <w:rsid w:val="00D03D5B"/>
    <w:rsid w:val="00D04CFC"/>
    <w:rsid w:val="00D0560C"/>
    <w:rsid w:val="00D06820"/>
    <w:rsid w:val="00D06E16"/>
    <w:rsid w:val="00D073F3"/>
    <w:rsid w:val="00D0747D"/>
    <w:rsid w:val="00D10EE4"/>
    <w:rsid w:val="00D11159"/>
    <w:rsid w:val="00D11CA6"/>
    <w:rsid w:val="00D135A0"/>
    <w:rsid w:val="00D15608"/>
    <w:rsid w:val="00D15DB4"/>
    <w:rsid w:val="00D1645D"/>
    <w:rsid w:val="00D17401"/>
    <w:rsid w:val="00D20F23"/>
    <w:rsid w:val="00D20F44"/>
    <w:rsid w:val="00D21375"/>
    <w:rsid w:val="00D213F2"/>
    <w:rsid w:val="00D224E4"/>
    <w:rsid w:val="00D22A68"/>
    <w:rsid w:val="00D25072"/>
    <w:rsid w:val="00D2601F"/>
    <w:rsid w:val="00D262E6"/>
    <w:rsid w:val="00D26347"/>
    <w:rsid w:val="00D26FC4"/>
    <w:rsid w:val="00D2736B"/>
    <w:rsid w:val="00D2791A"/>
    <w:rsid w:val="00D30182"/>
    <w:rsid w:val="00D30FE2"/>
    <w:rsid w:val="00D322B1"/>
    <w:rsid w:val="00D32862"/>
    <w:rsid w:val="00D33AE1"/>
    <w:rsid w:val="00D352C9"/>
    <w:rsid w:val="00D35C19"/>
    <w:rsid w:val="00D36EB6"/>
    <w:rsid w:val="00D37238"/>
    <w:rsid w:val="00D374B7"/>
    <w:rsid w:val="00D375A7"/>
    <w:rsid w:val="00D378E4"/>
    <w:rsid w:val="00D37AD8"/>
    <w:rsid w:val="00D404C3"/>
    <w:rsid w:val="00D4156E"/>
    <w:rsid w:val="00D43887"/>
    <w:rsid w:val="00D43F3D"/>
    <w:rsid w:val="00D4509D"/>
    <w:rsid w:val="00D456B7"/>
    <w:rsid w:val="00D457F5"/>
    <w:rsid w:val="00D457F7"/>
    <w:rsid w:val="00D46702"/>
    <w:rsid w:val="00D46F9A"/>
    <w:rsid w:val="00D5095A"/>
    <w:rsid w:val="00D5199B"/>
    <w:rsid w:val="00D52212"/>
    <w:rsid w:val="00D53062"/>
    <w:rsid w:val="00D53C38"/>
    <w:rsid w:val="00D5467D"/>
    <w:rsid w:val="00D57A71"/>
    <w:rsid w:val="00D57EAA"/>
    <w:rsid w:val="00D60AED"/>
    <w:rsid w:val="00D61452"/>
    <w:rsid w:val="00D61DCF"/>
    <w:rsid w:val="00D6238D"/>
    <w:rsid w:val="00D63309"/>
    <w:rsid w:val="00D63BF9"/>
    <w:rsid w:val="00D64E5B"/>
    <w:rsid w:val="00D652AA"/>
    <w:rsid w:val="00D66C47"/>
    <w:rsid w:val="00D7017F"/>
    <w:rsid w:val="00D703C3"/>
    <w:rsid w:val="00D70681"/>
    <w:rsid w:val="00D71D9E"/>
    <w:rsid w:val="00D727CB"/>
    <w:rsid w:val="00D72BF8"/>
    <w:rsid w:val="00D74930"/>
    <w:rsid w:val="00D7507A"/>
    <w:rsid w:val="00D75271"/>
    <w:rsid w:val="00D761B0"/>
    <w:rsid w:val="00D765D7"/>
    <w:rsid w:val="00D76D76"/>
    <w:rsid w:val="00D77722"/>
    <w:rsid w:val="00D77B3D"/>
    <w:rsid w:val="00D804ED"/>
    <w:rsid w:val="00D82462"/>
    <w:rsid w:val="00D82E12"/>
    <w:rsid w:val="00D83756"/>
    <w:rsid w:val="00D8480A"/>
    <w:rsid w:val="00D84845"/>
    <w:rsid w:val="00D8694B"/>
    <w:rsid w:val="00D87840"/>
    <w:rsid w:val="00D878B5"/>
    <w:rsid w:val="00D87BF2"/>
    <w:rsid w:val="00D90A48"/>
    <w:rsid w:val="00D91961"/>
    <w:rsid w:val="00D91C59"/>
    <w:rsid w:val="00D9316E"/>
    <w:rsid w:val="00D933E7"/>
    <w:rsid w:val="00D95005"/>
    <w:rsid w:val="00D95840"/>
    <w:rsid w:val="00D95D37"/>
    <w:rsid w:val="00D95D65"/>
    <w:rsid w:val="00D96551"/>
    <w:rsid w:val="00D97C67"/>
    <w:rsid w:val="00D97CE7"/>
    <w:rsid w:val="00DA0361"/>
    <w:rsid w:val="00DA12AF"/>
    <w:rsid w:val="00DA18EF"/>
    <w:rsid w:val="00DA1CF6"/>
    <w:rsid w:val="00DA24CF"/>
    <w:rsid w:val="00DA2B28"/>
    <w:rsid w:val="00DA2B78"/>
    <w:rsid w:val="00DA2EEA"/>
    <w:rsid w:val="00DA37A6"/>
    <w:rsid w:val="00DA445F"/>
    <w:rsid w:val="00DA4A24"/>
    <w:rsid w:val="00DA4B2F"/>
    <w:rsid w:val="00DA6BC2"/>
    <w:rsid w:val="00DA6BFF"/>
    <w:rsid w:val="00DB0B16"/>
    <w:rsid w:val="00DB0C2E"/>
    <w:rsid w:val="00DB0C55"/>
    <w:rsid w:val="00DB147B"/>
    <w:rsid w:val="00DB1757"/>
    <w:rsid w:val="00DB27D6"/>
    <w:rsid w:val="00DB4390"/>
    <w:rsid w:val="00DB4908"/>
    <w:rsid w:val="00DB520A"/>
    <w:rsid w:val="00DB538E"/>
    <w:rsid w:val="00DB6178"/>
    <w:rsid w:val="00DB65E3"/>
    <w:rsid w:val="00DC16C4"/>
    <w:rsid w:val="00DC1E86"/>
    <w:rsid w:val="00DC2993"/>
    <w:rsid w:val="00DC2AFE"/>
    <w:rsid w:val="00DC432B"/>
    <w:rsid w:val="00DC5D73"/>
    <w:rsid w:val="00DD01C5"/>
    <w:rsid w:val="00DD02B2"/>
    <w:rsid w:val="00DD0B32"/>
    <w:rsid w:val="00DD0F63"/>
    <w:rsid w:val="00DD142A"/>
    <w:rsid w:val="00DD1975"/>
    <w:rsid w:val="00DD20DF"/>
    <w:rsid w:val="00DD2A86"/>
    <w:rsid w:val="00DD438A"/>
    <w:rsid w:val="00DD47EC"/>
    <w:rsid w:val="00DD51B9"/>
    <w:rsid w:val="00DD5DC8"/>
    <w:rsid w:val="00DD6535"/>
    <w:rsid w:val="00DD7CA7"/>
    <w:rsid w:val="00DE0600"/>
    <w:rsid w:val="00DE0FC7"/>
    <w:rsid w:val="00DE1717"/>
    <w:rsid w:val="00DE1EE9"/>
    <w:rsid w:val="00DE3176"/>
    <w:rsid w:val="00DE4D6A"/>
    <w:rsid w:val="00DE5379"/>
    <w:rsid w:val="00DE5B2F"/>
    <w:rsid w:val="00DE7F0F"/>
    <w:rsid w:val="00DF0692"/>
    <w:rsid w:val="00DF23F7"/>
    <w:rsid w:val="00DF2D6B"/>
    <w:rsid w:val="00DF48F1"/>
    <w:rsid w:val="00DF532E"/>
    <w:rsid w:val="00DF5423"/>
    <w:rsid w:val="00DF699D"/>
    <w:rsid w:val="00DF6F77"/>
    <w:rsid w:val="00DF6FD1"/>
    <w:rsid w:val="00E003CE"/>
    <w:rsid w:val="00E004CC"/>
    <w:rsid w:val="00E0149E"/>
    <w:rsid w:val="00E016AA"/>
    <w:rsid w:val="00E01867"/>
    <w:rsid w:val="00E01CF8"/>
    <w:rsid w:val="00E02A71"/>
    <w:rsid w:val="00E0403E"/>
    <w:rsid w:val="00E05680"/>
    <w:rsid w:val="00E05718"/>
    <w:rsid w:val="00E0743F"/>
    <w:rsid w:val="00E101E2"/>
    <w:rsid w:val="00E1158E"/>
    <w:rsid w:val="00E12266"/>
    <w:rsid w:val="00E135FB"/>
    <w:rsid w:val="00E138DE"/>
    <w:rsid w:val="00E14114"/>
    <w:rsid w:val="00E16A02"/>
    <w:rsid w:val="00E16E36"/>
    <w:rsid w:val="00E17258"/>
    <w:rsid w:val="00E17802"/>
    <w:rsid w:val="00E17E28"/>
    <w:rsid w:val="00E21ED8"/>
    <w:rsid w:val="00E2240E"/>
    <w:rsid w:val="00E2312B"/>
    <w:rsid w:val="00E24151"/>
    <w:rsid w:val="00E2471F"/>
    <w:rsid w:val="00E255D0"/>
    <w:rsid w:val="00E30B07"/>
    <w:rsid w:val="00E31DBE"/>
    <w:rsid w:val="00E31FB0"/>
    <w:rsid w:val="00E325CA"/>
    <w:rsid w:val="00E3262B"/>
    <w:rsid w:val="00E33689"/>
    <w:rsid w:val="00E3480D"/>
    <w:rsid w:val="00E35261"/>
    <w:rsid w:val="00E368DB"/>
    <w:rsid w:val="00E36AED"/>
    <w:rsid w:val="00E37C73"/>
    <w:rsid w:val="00E406AA"/>
    <w:rsid w:val="00E40FEF"/>
    <w:rsid w:val="00E416B4"/>
    <w:rsid w:val="00E41D7C"/>
    <w:rsid w:val="00E42036"/>
    <w:rsid w:val="00E438F8"/>
    <w:rsid w:val="00E44803"/>
    <w:rsid w:val="00E462FF"/>
    <w:rsid w:val="00E4634F"/>
    <w:rsid w:val="00E46E1F"/>
    <w:rsid w:val="00E4785B"/>
    <w:rsid w:val="00E47B92"/>
    <w:rsid w:val="00E47BDA"/>
    <w:rsid w:val="00E503E2"/>
    <w:rsid w:val="00E50522"/>
    <w:rsid w:val="00E508C2"/>
    <w:rsid w:val="00E52001"/>
    <w:rsid w:val="00E53440"/>
    <w:rsid w:val="00E53B97"/>
    <w:rsid w:val="00E54B09"/>
    <w:rsid w:val="00E55762"/>
    <w:rsid w:val="00E56899"/>
    <w:rsid w:val="00E57486"/>
    <w:rsid w:val="00E57559"/>
    <w:rsid w:val="00E619EC"/>
    <w:rsid w:val="00E63056"/>
    <w:rsid w:val="00E63635"/>
    <w:rsid w:val="00E63668"/>
    <w:rsid w:val="00E640F9"/>
    <w:rsid w:val="00E64671"/>
    <w:rsid w:val="00E64869"/>
    <w:rsid w:val="00E652A3"/>
    <w:rsid w:val="00E6650B"/>
    <w:rsid w:val="00E66E1D"/>
    <w:rsid w:val="00E73508"/>
    <w:rsid w:val="00E74190"/>
    <w:rsid w:val="00E7457D"/>
    <w:rsid w:val="00E74909"/>
    <w:rsid w:val="00E74A30"/>
    <w:rsid w:val="00E74AAE"/>
    <w:rsid w:val="00E75542"/>
    <w:rsid w:val="00E75823"/>
    <w:rsid w:val="00E76C32"/>
    <w:rsid w:val="00E77969"/>
    <w:rsid w:val="00E77B46"/>
    <w:rsid w:val="00E801E9"/>
    <w:rsid w:val="00E80231"/>
    <w:rsid w:val="00E80937"/>
    <w:rsid w:val="00E80C89"/>
    <w:rsid w:val="00E80EF4"/>
    <w:rsid w:val="00E81D2A"/>
    <w:rsid w:val="00E835B7"/>
    <w:rsid w:val="00E84402"/>
    <w:rsid w:val="00E8441F"/>
    <w:rsid w:val="00E84CC7"/>
    <w:rsid w:val="00E868DE"/>
    <w:rsid w:val="00E87D24"/>
    <w:rsid w:val="00E87E28"/>
    <w:rsid w:val="00E90A53"/>
    <w:rsid w:val="00E92F50"/>
    <w:rsid w:val="00E93D54"/>
    <w:rsid w:val="00E93F28"/>
    <w:rsid w:val="00E954D5"/>
    <w:rsid w:val="00E957DB"/>
    <w:rsid w:val="00E95B51"/>
    <w:rsid w:val="00E95FAF"/>
    <w:rsid w:val="00E96D6F"/>
    <w:rsid w:val="00EA0037"/>
    <w:rsid w:val="00EA00CD"/>
    <w:rsid w:val="00EA146A"/>
    <w:rsid w:val="00EA1ABA"/>
    <w:rsid w:val="00EA271D"/>
    <w:rsid w:val="00EA2D3E"/>
    <w:rsid w:val="00EA3678"/>
    <w:rsid w:val="00EA56C6"/>
    <w:rsid w:val="00EA58D2"/>
    <w:rsid w:val="00EA5FDC"/>
    <w:rsid w:val="00EA6043"/>
    <w:rsid w:val="00EA6915"/>
    <w:rsid w:val="00EA6962"/>
    <w:rsid w:val="00EA69B5"/>
    <w:rsid w:val="00EA69C5"/>
    <w:rsid w:val="00EA6E63"/>
    <w:rsid w:val="00EA7947"/>
    <w:rsid w:val="00EA7A04"/>
    <w:rsid w:val="00EA7A7A"/>
    <w:rsid w:val="00EB099C"/>
    <w:rsid w:val="00EB1B58"/>
    <w:rsid w:val="00EB41B6"/>
    <w:rsid w:val="00EB5ADF"/>
    <w:rsid w:val="00EB6C64"/>
    <w:rsid w:val="00EB796A"/>
    <w:rsid w:val="00EC0CFF"/>
    <w:rsid w:val="00EC25B5"/>
    <w:rsid w:val="00EC2917"/>
    <w:rsid w:val="00EC3252"/>
    <w:rsid w:val="00EC39B3"/>
    <w:rsid w:val="00EC402A"/>
    <w:rsid w:val="00EC46C0"/>
    <w:rsid w:val="00EC4BDF"/>
    <w:rsid w:val="00EC6B09"/>
    <w:rsid w:val="00EC6C46"/>
    <w:rsid w:val="00EC6CC3"/>
    <w:rsid w:val="00EC6FD2"/>
    <w:rsid w:val="00EC7882"/>
    <w:rsid w:val="00ED13C7"/>
    <w:rsid w:val="00ED142F"/>
    <w:rsid w:val="00ED351B"/>
    <w:rsid w:val="00ED3C2E"/>
    <w:rsid w:val="00ED4B1F"/>
    <w:rsid w:val="00ED55CF"/>
    <w:rsid w:val="00ED68F6"/>
    <w:rsid w:val="00ED6A3C"/>
    <w:rsid w:val="00ED6B26"/>
    <w:rsid w:val="00ED6F6B"/>
    <w:rsid w:val="00ED77FB"/>
    <w:rsid w:val="00EE05CA"/>
    <w:rsid w:val="00EE1CAF"/>
    <w:rsid w:val="00EE20BB"/>
    <w:rsid w:val="00EE277B"/>
    <w:rsid w:val="00EE35AB"/>
    <w:rsid w:val="00EE4342"/>
    <w:rsid w:val="00EE4343"/>
    <w:rsid w:val="00EE537D"/>
    <w:rsid w:val="00EE63F9"/>
    <w:rsid w:val="00EE664C"/>
    <w:rsid w:val="00EE69C2"/>
    <w:rsid w:val="00EE6EB6"/>
    <w:rsid w:val="00EE7175"/>
    <w:rsid w:val="00EE7278"/>
    <w:rsid w:val="00EE7BC6"/>
    <w:rsid w:val="00EF02F2"/>
    <w:rsid w:val="00EF14EF"/>
    <w:rsid w:val="00EF15DC"/>
    <w:rsid w:val="00EF1797"/>
    <w:rsid w:val="00EF1D76"/>
    <w:rsid w:val="00EF24E6"/>
    <w:rsid w:val="00EF27AC"/>
    <w:rsid w:val="00EF27F3"/>
    <w:rsid w:val="00EF29CD"/>
    <w:rsid w:val="00EF2ADA"/>
    <w:rsid w:val="00EF2BD7"/>
    <w:rsid w:val="00EF2DAF"/>
    <w:rsid w:val="00EF3B38"/>
    <w:rsid w:val="00EF4B12"/>
    <w:rsid w:val="00EF4B86"/>
    <w:rsid w:val="00EF4C6D"/>
    <w:rsid w:val="00EF5670"/>
    <w:rsid w:val="00EF5918"/>
    <w:rsid w:val="00EF5E3C"/>
    <w:rsid w:val="00EF6FF5"/>
    <w:rsid w:val="00EF75A5"/>
    <w:rsid w:val="00F013B6"/>
    <w:rsid w:val="00F01769"/>
    <w:rsid w:val="00F04F39"/>
    <w:rsid w:val="00F0708C"/>
    <w:rsid w:val="00F07842"/>
    <w:rsid w:val="00F07BC0"/>
    <w:rsid w:val="00F11038"/>
    <w:rsid w:val="00F1153A"/>
    <w:rsid w:val="00F11B6A"/>
    <w:rsid w:val="00F1205B"/>
    <w:rsid w:val="00F1358A"/>
    <w:rsid w:val="00F149E0"/>
    <w:rsid w:val="00F15B3B"/>
    <w:rsid w:val="00F162FC"/>
    <w:rsid w:val="00F174E7"/>
    <w:rsid w:val="00F17ED1"/>
    <w:rsid w:val="00F210CD"/>
    <w:rsid w:val="00F212C6"/>
    <w:rsid w:val="00F21782"/>
    <w:rsid w:val="00F21B7A"/>
    <w:rsid w:val="00F21C69"/>
    <w:rsid w:val="00F21E03"/>
    <w:rsid w:val="00F22E4F"/>
    <w:rsid w:val="00F22FF9"/>
    <w:rsid w:val="00F24A0F"/>
    <w:rsid w:val="00F26EE1"/>
    <w:rsid w:val="00F272D4"/>
    <w:rsid w:val="00F2799E"/>
    <w:rsid w:val="00F30075"/>
    <w:rsid w:val="00F30CB9"/>
    <w:rsid w:val="00F31EE8"/>
    <w:rsid w:val="00F31FAA"/>
    <w:rsid w:val="00F32B69"/>
    <w:rsid w:val="00F3481F"/>
    <w:rsid w:val="00F349C0"/>
    <w:rsid w:val="00F3535C"/>
    <w:rsid w:val="00F35B72"/>
    <w:rsid w:val="00F37369"/>
    <w:rsid w:val="00F37482"/>
    <w:rsid w:val="00F37A24"/>
    <w:rsid w:val="00F37E7C"/>
    <w:rsid w:val="00F40C5E"/>
    <w:rsid w:val="00F4126C"/>
    <w:rsid w:val="00F41ECE"/>
    <w:rsid w:val="00F42DC6"/>
    <w:rsid w:val="00F430FE"/>
    <w:rsid w:val="00F43B64"/>
    <w:rsid w:val="00F440D4"/>
    <w:rsid w:val="00F44F19"/>
    <w:rsid w:val="00F458FD"/>
    <w:rsid w:val="00F45D63"/>
    <w:rsid w:val="00F4632A"/>
    <w:rsid w:val="00F47DF8"/>
    <w:rsid w:val="00F50254"/>
    <w:rsid w:val="00F50369"/>
    <w:rsid w:val="00F52001"/>
    <w:rsid w:val="00F53E43"/>
    <w:rsid w:val="00F54384"/>
    <w:rsid w:val="00F54414"/>
    <w:rsid w:val="00F558CF"/>
    <w:rsid w:val="00F55CBC"/>
    <w:rsid w:val="00F56354"/>
    <w:rsid w:val="00F5674F"/>
    <w:rsid w:val="00F5786B"/>
    <w:rsid w:val="00F6068F"/>
    <w:rsid w:val="00F61DE2"/>
    <w:rsid w:val="00F62136"/>
    <w:rsid w:val="00F62D3C"/>
    <w:rsid w:val="00F62FEB"/>
    <w:rsid w:val="00F63756"/>
    <w:rsid w:val="00F660A5"/>
    <w:rsid w:val="00F6644C"/>
    <w:rsid w:val="00F6681A"/>
    <w:rsid w:val="00F66BDE"/>
    <w:rsid w:val="00F66C18"/>
    <w:rsid w:val="00F66E1A"/>
    <w:rsid w:val="00F67304"/>
    <w:rsid w:val="00F67336"/>
    <w:rsid w:val="00F67930"/>
    <w:rsid w:val="00F71458"/>
    <w:rsid w:val="00F71B59"/>
    <w:rsid w:val="00F71BF8"/>
    <w:rsid w:val="00F7384C"/>
    <w:rsid w:val="00F745A6"/>
    <w:rsid w:val="00F756C3"/>
    <w:rsid w:val="00F7684C"/>
    <w:rsid w:val="00F825FE"/>
    <w:rsid w:val="00F82CE1"/>
    <w:rsid w:val="00F841FE"/>
    <w:rsid w:val="00F855FF"/>
    <w:rsid w:val="00F85828"/>
    <w:rsid w:val="00F869D6"/>
    <w:rsid w:val="00F86B54"/>
    <w:rsid w:val="00F87495"/>
    <w:rsid w:val="00F910BA"/>
    <w:rsid w:val="00F917F3"/>
    <w:rsid w:val="00F9198A"/>
    <w:rsid w:val="00F92350"/>
    <w:rsid w:val="00F92EA9"/>
    <w:rsid w:val="00F94718"/>
    <w:rsid w:val="00F94CB0"/>
    <w:rsid w:val="00F956E1"/>
    <w:rsid w:val="00F956EB"/>
    <w:rsid w:val="00F97D04"/>
    <w:rsid w:val="00FA0148"/>
    <w:rsid w:val="00FA02EE"/>
    <w:rsid w:val="00FA031B"/>
    <w:rsid w:val="00FA0876"/>
    <w:rsid w:val="00FA1C5B"/>
    <w:rsid w:val="00FA1FAD"/>
    <w:rsid w:val="00FA22A2"/>
    <w:rsid w:val="00FA24B4"/>
    <w:rsid w:val="00FA284A"/>
    <w:rsid w:val="00FA6B80"/>
    <w:rsid w:val="00FA6C3C"/>
    <w:rsid w:val="00FA77FE"/>
    <w:rsid w:val="00FB0976"/>
    <w:rsid w:val="00FB0E37"/>
    <w:rsid w:val="00FB4036"/>
    <w:rsid w:val="00FB4071"/>
    <w:rsid w:val="00FB5528"/>
    <w:rsid w:val="00FB5B4C"/>
    <w:rsid w:val="00FB5FFF"/>
    <w:rsid w:val="00FB601D"/>
    <w:rsid w:val="00FB6460"/>
    <w:rsid w:val="00FB7461"/>
    <w:rsid w:val="00FC0077"/>
    <w:rsid w:val="00FC01D1"/>
    <w:rsid w:val="00FC0449"/>
    <w:rsid w:val="00FC0DD3"/>
    <w:rsid w:val="00FC0E73"/>
    <w:rsid w:val="00FC155F"/>
    <w:rsid w:val="00FC200A"/>
    <w:rsid w:val="00FC29F9"/>
    <w:rsid w:val="00FC2D96"/>
    <w:rsid w:val="00FC3B0E"/>
    <w:rsid w:val="00FC48B6"/>
    <w:rsid w:val="00FC5ACC"/>
    <w:rsid w:val="00FC6506"/>
    <w:rsid w:val="00FC725A"/>
    <w:rsid w:val="00FD01F1"/>
    <w:rsid w:val="00FD0262"/>
    <w:rsid w:val="00FD10CA"/>
    <w:rsid w:val="00FD20E0"/>
    <w:rsid w:val="00FD21CD"/>
    <w:rsid w:val="00FD26F6"/>
    <w:rsid w:val="00FD4907"/>
    <w:rsid w:val="00FD5007"/>
    <w:rsid w:val="00FD6BEE"/>
    <w:rsid w:val="00FD73A0"/>
    <w:rsid w:val="00FD7407"/>
    <w:rsid w:val="00FD7E51"/>
    <w:rsid w:val="00FE0668"/>
    <w:rsid w:val="00FE14F3"/>
    <w:rsid w:val="00FE238B"/>
    <w:rsid w:val="00FE253A"/>
    <w:rsid w:val="00FE544A"/>
    <w:rsid w:val="00FE6625"/>
    <w:rsid w:val="00FE74EC"/>
    <w:rsid w:val="00FE773D"/>
    <w:rsid w:val="00FE7900"/>
    <w:rsid w:val="00FE7A73"/>
    <w:rsid w:val="00FF0346"/>
    <w:rsid w:val="00FF0F5C"/>
    <w:rsid w:val="00FF17C6"/>
    <w:rsid w:val="00FF1E5E"/>
    <w:rsid w:val="00FF3196"/>
    <w:rsid w:val="00FF386E"/>
    <w:rsid w:val="00FF4899"/>
    <w:rsid w:val="00FF4DBA"/>
    <w:rsid w:val="00FF5706"/>
    <w:rsid w:val="00FF6449"/>
    <w:rsid w:val="00FF779F"/>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207C969"/>
  <w15:docId w15:val="{499FACCC-9D4E-4490-8AE3-E37E7AEB6D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03FDE"/>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191DB3"/>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59"/>
    <w:rsid w:val="00A47BC9"/>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47BC9"/>
    <w:pPr>
      <w:ind w:left="720"/>
    </w:pPr>
  </w:style>
  <w:style w:type="character" w:styleId="Hyperlink">
    <w:name w:val="Hyperlink"/>
    <w:unhideWhenUsed/>
    <w:qFormat/>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3"/>
      </w:numPr>
      <w:spacing w:after="284"/>
      <w:outlineLvl w:val="0"/>
    </w:pPr>
    <w:rPr>
      <w:b/>
      <w:caps/>
      <w:sz w:val="26"/>
      <w:szCs w:val="20"/>
      <w:lang w:val="en-US"/>
    </w:rPr>
  </w:style>
  <w:style w:type="paragraph" w:customStyle="1" w:styleId="NumText">
    <w:name w:val="NumText"/>
    <w:basedOn w:val="Normal"/>
    <w:rsid w:val="00A47BC9"/>
    <w:pPr>
      <w:numPr>
        <w:ilvl w:val="1"/>
        <w:numId w:val="3"/>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5"/>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8B3FA8"/>
    <w:pPr>
      <w:tabs>
        <w:tab w:val="left" w:pos="426"/>
      </w:tabs>
      <w:spacing w:line="360" w:lineRule="auto"/>
      <w:ind w:left="-426" w:right="-448"/>
      <w:jc w:val="both"/>
    </w:pPr>
    <w:rPr>
      <w:rFonts w:ascii="Arial" w:hAnsi="Arial" w:cs="Arial"/>
      <w:bCs/>
      <w:iCs/>
      <w:sz w:val="22"/>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8B3FA8"/>
    <w:rPr>
      <w:rFonts w:ascii="Arial" w:eastAsia="Times New Roman" w:hAnsi="Arial" w:cs="Arial"/>
      <w:bCs/>
      <w:iCs/>
      <w:szCs w:val="24"/>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 w:type="paragraph" w:styleId="Caption">
    <w:name w:val="caption"/>
    <w:basedOn w:val="Normal"/>
    <w:next w:val="Normal"/>
    <w:uiPriority w:val="35"/>
    <w:unhideWhenUsed/>
    <w:qFormat/>
    <w:rsid w:val="0008762C"/>
    <w:pPr>
      <w:spacing w:after="200"/>
    </w:pPr>
    <w:rPr>
      <w:i/>
      <w:iCs/>
      <w:color w:val="1F497D" w:themeColor="text2"/>
      <w:sz w:val="18"/>
      <w:szCs w:val="18"/>
    </w:rPr>
  </w:style>
  <w:style w:type="character" w:customStyle="1" w:styleId="Heading2Char">
    <w:name w:val="Heading 2 Char"/>
    <w:basedOn w:val="DefaultParagraphFont"/>
    <w:link w:val="Heading2"/>
    <w:uiPriority w:val="9"/>
    <w:semiHidden/>
    <w:rsid w:val="00191DB3"/>
    <w:rPr>
      <w:rFonts w:asciiTheme="majorHAnsi" w:eastAsiaTheme="majorEastAsia" w:hAnsiTheme="majorHAnsi" w:cstheme="majorBidi"/>
      <w:color w:val="365F91" w:themeColor="accent1" w:themeShade="BF"/>
      <w:sz w:val="26"/>
      <w:szCs w:val="26"/>
    </w:rPr>
  </w:style>
  <w:style w:type="paragraph" w:styleId="Revision">
    <w:name w:val="Revision"/>
    <w:hidden/>
    <w:uiPriority w:val="99"/>
    <w:semiHidden/>
    <w:rsid w:val="00462319"/>
    <w:pPr>
      <w:spacing w:after="0"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26613111">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47190276">
      <w:bodyDiv w:val="1"/>
      <w:marLeft w:val="0"/>
      <w:marRight w:val="0"/>
      <w:marTop w:val="0"/>
      <w:marBottom w:val="0"/>
      <w:divBdr>
        <w:top w:val="none" w:sz="0" w:space="0" w:color="auto"/>
        <w:left w:val="none" w:sz="0" w:space="0" w:color="auto"/>
        <w:bottom w:val="none" w:sz="0" w:space="0" w:color="auto"/>
        <w:right w:val="none" w:sz="0" w:space="0" w:color="auto"/>
      </w:divBdr>
    </w:div>
    <w:div w:id="54670046">
      <w:bodyDiv w:val="1"/>
      <w:marLeft w:val="0"/>
      <w:marRight w:val="0"/>
      <w:marTop w:val="0"/>
      <w:marBottom w:val="0"/>
      <w:divBdr>
        <w:top w:val="none" w:sz="0" w:space="0" w:color="auto"/>
        <w:left w:val="none" w:sz="0" w:space="0" w:color="auto"/>
        <w:bottom w:val="none" w:sz="0" w:space="0" w:color="auto"/>
        <w:right w:val="none" w:sz="0" w:space="0" w:color="auto"/>
      </w:divBdr>
    </w:div>
    <w:div w:id="69694740">
      <w:bodyDiv w:val="1"/>
      <w:marLeft w:val="0"/>
      <w:marRight w:val="0"/>
      <w:marTop w:val="0"/>
      <w:marBottom w:val="0"/>
      <w:divBdr>
        <w:top w:val="none" w:sz="0" w:space="0" w:color="auto"/>
        <w:left w:val="none" w:sz="0" w:space="0" w:color="auto"/>
        <w:bottom w:val="none" w:sz="0" w:space="0" w:color="auto"/>
        <w:right w:val="none" w:sz="0" w:space="0" w:color="auto"/>
      </w:divBdr>
    </w:div>
    <w:div w:id="77413185">
      <w:bodyDiv w:val="1"/>
      <w:marLeft w:val="0"/>
      <w:marRight w:val="0"/>
      <w:marTop w:val="0"/>
      <w:marBottom w:val="0"/>
      <w:divBdr>
        <w:top w:val="none" w:sz="0" w:space="0" w:color="auto"/>
        <w:left w:val="none" w:sz="0" w:space="0" w:color="auto"/>
        <w:bottom w:val="none" w:sz="0" w:space="0" w:color="auto"/>
        <w:right w:val="none" w:sz="0" w:space="0" w:color="auto"/>
      </w:divBdr>
    </w:div>
    <w:div w:id="80420192">
      <w:bodyDiv w:val="1"/>
      <w:marLeft w:val="0"/>
      <w:marRight w:val="0"/>
      <w:marTop w:val="0"/>
      <w:marBottom w:val="0"/>
      <w:divBdr>
        <w:top w:val="none" w:sz="0" w:space="0" w:color="auto"/>
        <w:left w:val="none" w:sz="0" w:space="0" w:color="auto"/>
        <w:bottom w:val="none" w:sz="0" w:space="0" w:color="auto"/>
        <w:right w:val="none" w:sz="0" w:space="0" w:color="auto"/>
      </w:divBdr>
    </w:div>
    <w:div w:id="99497482">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58817722">
      <w:bodyDiv w:val="1"/>
      <w:marLeft w:val="0"/>
      <w:marRight w:val="0"/>
      <w:marTop w:val="0"/>
      <w:marBottom w:val="0"/>
      <w:divBdr>
        <w:top w:val="none" w:sz="0" w:space="0" w:color="auto"/>
        <w:left w:val="none" w:sz="0" w:space="0" w:color="auto"/>
        <w:bottom w:val="none" w:sz="0" w:space="0" w:color="auto"/>
        <w:right w:val="none" w:sz="0" w:space="0" w:color="auto"/>
      </w:divBdr>
    </w:div>
    <w:div w:id="214047158">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224610464">
      <w:bodyDiv w:val="1"/>
      <w:marLeft w:val="0"/>
      <w:marRight w:val="0"/>
      <w:marTop w:val="0"/>
      <w:marBottom w:val="0"/>
      <w:divBdr>
        <w:top w:val="none" w:sz="0" w:space="0" w:color="auto"/>
        <w:left w:val="none" w:sz="0" w:space="0" w:color="auto"/>
        <w:bottom w:val="none" w:sz="0" w:space="0" w:color="auto"/>
        <w:right w:val="none" w:sz="0" w:space="0" w:color="auto"/>
      </w:divBdr>
    </w:div>
    <w:div w:id="251856374">
      <w:bodyDiv w:val="1"/>
      <w:marLeft w:val="0"/>
      <w:marRight w:val="0"/>
      <w:marTop w:val="0"/>
      <w:marBottom w:val="0"/>
      <w:divBdr>
        <w:top w:val="none" w:sz="0" w:space="0" w:color="auto"/>
        <w:left w:val="none" w:sz="0" w:space="0" w:color="auto"/>
        <w:bottom w:val="none" w:sz="0" w:space="0" w:color="auto"/>
        <w:right w:val="none" w:sz="0" w:space="0" w:color="auto"/>
      </w:divBdr>
    </w:div>
    <w:div w:id="270818527">
      <w:bodyDiv w:val="1"/>
      <w:marLeft w:val="0"/>
      <w:marRight w:val="0"/>
      <w:marTop w:val="0"/>
      <w:marBottom w:val="0"/>
      <w:divBdr>
        <w:top w:val="none" w:sz="0" w:space="0" w:color="auto"/>
        <w:left w:val="none" w:sz="0" w:space="0" w:color="auto"/>
        <w:bottom w:val="none" w:sz="0" w:space="0" w:color="auto"/>
        <w:right w:val="none" w:sz="0" w:space="0" w:color="auto"/>
      </w:divBdr>
    </w:div>
    <w:div w:id="274219350">
      <w:bodyDiv w:val="1"/>
      <w:marLeft w:val="0"/>
      <w:marRight w:val="0"/>
      <w:marTop w:val="0"/>
      <w:marBottom w:val="0"/>
      <w:divBdr>
        <w:top w:val="none" w:sz="0" w:space="0" w:color="auto"/>
        <w:left w:val="none" w:sz="0" w:space="0" w:color="auto"/>
        <w:bottom w:val="none" w:sz="0" w:space="0" w:color="auto"/>
        <w:right w:val="none" w:sz="0" w:space="0" w:color="auto"/>
      </w:divBdr>
    </w:div>
    <w:div w:id="276762450">
      <w:bodyDiv w:val="1"/>
      <w:marLeft w:val="0"/>
      <w:marRight w:val="0"/>
      <w:marTop w:val="0"/>
      <w:marBottom w:val="0"/>
      <w:divBdr>
        <w:top w:val="none" w:sz="0" w:space="0" w:color="auto"/>
        <w:left w:val="none" w:sz="0" w:space="0" w:color="auto"/>
        <w:bottom w:val="none" w:sz="0" w:space="0" w:color="auto"/>
        <w:right w:val="none" w:sz="0" w:space="0" w:color="auto"/>
      </w:divBdr>
    </w:div>
    <w:div w:id="297995060">
      <w:bodyDiv w:val="1"/>
      <w:marLeft w:val="0"/>
      <w:marRight w:val="0"/>
      <w:marTop w:val="0"/>
      <w:marBottom w:val="0"/>
      <w:divBdr>
        <w:top w:val="none" w:sz="0" w:space="0" w:color="auto"/>
        <w:left w:val="none" w:sz="0" w:space="0" w:color="auto"/>
        <w:bottom w:val="none" w:sz="0" w:space="0" w:color="auto"/>
        <w:right w:val="none" w:sz="0" w:space="0" w:color="auto"/>
      </w:divBdr>
    </w:div>
    <w:div w:id="304555393">
      <w:bodyDiv w:val="1"/>
      <w:marLeft w:val="0"/>
      <w:marRight w:val="0"/>
      <w:marTop w:val="0"/>
      <w:marBottom w:val="0"/>
      <w:divBdr>
        <w:top w:val="none" w:sz="0" w:space="0" w:color="auto"/>
        <w:left w:val="none" w:sz="0" w:space="0" w:color="auto"/>
        <w:bottom w:val="none" w:sz="0" w:space="0" w:color="auto"/>
        <w:right w:val="none" w:sz="0" w:space="0" w:color="auto"/>
      </w:divBdr>
    </w:div>
    <w:div w:id="342975349">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378362600">
      <w:bodyDiv w:val="1"/>
      <w:marLeft w:val="0"/>
      <w:marRight w:val="0"/>
      <w:marTop w:val="0"/>
      <w:marBottom w:val="0"/>
      <w:divBdr>
        <w:top w:val="none" w:sz="0" w:space="0" w:color="auto"/>
        <w:left w:val="none" w:sz="0" w:space="0" w:color="auto"/>
        <w:bottom w:val="none" w:sz="0" w:space="0" w:color="auto"/>
        <w:right w:val="none" w:sz="0" w:space="0" w:color="auto"/>
      </w:divBdr>
    </w:div>
    <w:div w:id="384372685">
      <w:bodyDiv w:val="1"/>
      <w:marLeft w:val="0"/>
      <w:marRight w:val="0"/>
      <w:marTop w:val="0"/>
      <w:marBottom w:val="0"/>
      <w:divBdr>
        <w:top w:val="none" w:sz="0" w:space="0" w:color="auto"/>
        <w:left w:val="none" w:sz="0" w:space="0" w:color="auto"/>
        <w:bottom w:val="none" w:sz="0" w:space="0" w:color="auto"/>
        <w:right w:val="none" w:sz="0" w:space="0" w:color="auto"/>
      </w:divBdr>
    </w:div>
    <w:div w:id="397172438">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10539831">
      <w:bodyDiv w:val="1"/>
      <w:marLeft w:val="0"/>
      <w:marRight w:val="0"/>
      <w:marTop w:val="0"/>
      <w:marBottom w:val="0"/>
      <w:divBdr>
        <w:top w:val="none" w:sz="0" w:space="0" w:color="auto"/>
        <w:left w:val="none" w:sz="0" w:space="0" w:color="auto"/>
        <w:bottom w:val="none" w:sz="0" w:space="0" w:color="auto"/>
        <w:right w:val="none" w:sz="0" w:space="0" w:color="auto"/>
      </w:divBdr>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463042412">
      <w:bodyDiv w:val="1"/>
      <w:marLeft w:val="0"/>
      <w:marRight w:val="0"/>
      <w:marTop w:val="0"/>
      <w:marBottom w:val="0"/>
      <w:divBdr>
        <w:top w:val="none" w:sz="0" w:space="0" w:color="auto"/>
        <w:left w:val="none" w:sz="0" w:space="0" w:color="auto"/>
        <w:bottom w:val="none" w:sz="0" w:space="0" w:color="auto"/>
        <w:right w:val="none" w:sz="0" w:space="0" w:color="auto"/>
      </w:divBdr>
    </w:div>
    <w:div w:id="466437057">
      <w:bodyDiv w:val="1"/>
      <w:marLeft w:val="0"/>
      <w:marRight w:val="0"/>
      <w:marTop w:val="0"/>
      <w:marBottom w:val="0"/>
      <w:divBdr>
        <w:top w:val="none" w:sz="0" w:space="0" w:color="auto"/>
        <w:left w:val="none" w:sz="0" w:space="0" w:color="auto"/>
        <w:bottom w:val="none" w:sz="0" w:space="0" w:color="auto"/>
        <w:right w:val="none" w:sz="0" w:space="0" w:color="auto"/>
      </w:divBdr>
    </w:div>
    <w:div w:id="496578468">
      <w:bodyDiv w:val="1"/>
      <w:marLeft w:val="0"/>
      <w:marRight w:val="0"/>
      <w:marTop w:val="0"/>
      <w:marBottom w:val="0"/>
      <w:divBdr>
        <w:top w:val="none" w:sz="0" w:space="0" w:color="auto"/>
        <w:left w:val="none" w:sz="0" w:space="0" w:color="auto"/>
        <w:bottom w:val="none" w:sz="0" w:space="0" w:color="auto"/>
        <w:right w:val="none" w:sz="0" w:space="0" w:color="auto"/>
      </w:divBdr>
    </w:div>
    <w:div w:id="512644860">
      <w:bodyDiv w:val="1"/>
      <w:marLeft w:val="0"/>
      <w:marRight w:val="0"/>
      <w:marTop w:val="0"/>
      <w:marBottom w:val="0"/>
      <w:divBdr>
        <w:top w:val="none" w:sz="0" w:space="0" w:color="auto"/>
        <w:left w:val="none" w:sz="0" w:space="0" w:color="auto"/>
        <w:bottom w:val="none" w:sz="0" w:space="0" w:color="auto"/>
        <w:right w:val="none" w:sz="0" w:space="0" w:color="auto"/>
      </w:divBdr>
    </w:div>
    <w:div w:id="516650691">
      <w:bodyDiv w:val="1"/>
      <w:marLeft w:val="0"/>
      <w:marRight w:val="0"/>
      <w:marTop w:val="0"/>
      <w:marBottom w:val="0"/>
      <w:divBdr>
        <w:top w:val="none" w:sz="0" w:space="0" w:color="auto"/>
        <w:left w:val="none" w:sz="0" w:space="0" w:color="auto"/>
        <w:bottom w:val="none" w:sz="0" w:space="0" w:color="auto"/>
        <w:right w:val="none" w:sz="0" w:space="0" w:color="auto"/>
      </w:divBdr>
    </w:div>
    <w:div w:id="516776199">
      <w:bodyDiv w:val="1"/>
      <w:marLeft w:val="0"/>
      <w:marRight w:val="0"/>
      <w:marTop w:val="0"/>
      <w:marBottom w:val="0"/>
      <w:divBdr>
        <w:top w:val="none" w:sz="0" w:space="0" w:color="auto"/>
        <w:left w:val="none" w:sz="0" w:space="0" w:color="auto"/>
        <w:bottom w:val="none" w:sz="0" w:space="0" w:color="auto"/>
        <w:right w:val="none" w:sz="0" w:space="0" w:color="auto"/>
      </w:divBdr>
    </w:div>
    <w:div w:id="530070559">
      <w:bodyDiv w:val="1"/>
      <w:marLeft w:val="0"/>
      <w:marRight w:val="0"/>
      <w:marTop w:val="0"/>
      <w:marBottom w:val="0"/>
      <w:divBdr>
        <w:top w:val="none" w:sz="0" w:space="0" w:color="auto"/>
        <w:left w:val="none" w:sz="0" w:space="0" w:color="auto"/>
        <w:bottom w:val="none" w:sz="0" w:space="0" w:color="auto"/>
        <w:right w:val="none" w:sz="0" w:space="0" w:color="auto"/>
      </w:divBdr>
    </w:div>
    <w:div w:id="544567674">
      <w:bodyDiv w:val="1"/>
      <w:marLeft w:val="0"/>
      <w:marRight w:val="0"/>
      <w:marTop w:val="0"/>
      <w:marBottom w:val="0"/>
      <w:divBdr>
        <w:top w:val="none" w:sz="0" w:space="0" w:color="auto"/>
        <w:left w:val="none" w:sz="0" w:space="0" w:color="auto"/>
        <w:bottom w:val="none" w:sz="0" w:space="0" w:color="auto"/>
        <w:right w:val="none" w:sz="0" w:space="0" w:color="auto"/>
      </w:divBdr>
    </w:div>
    <w:div w:id="590042228">
      <w:bodyDiv w:val="1"/>
      <w:marLeft w:val="0"/>
      <w:marRight w:val="0"/>
      <w:marTop w:val="0"/>
      <w:marBottom w:val="0"/>
      <w:divBdr>
        <w:top w:val="none" w:sz="0" w:space="0" w:color="auto"/>
        <w:left w:val="none" w:sz="0" w:space="0" w:color="auto"/>
        <w:bottom w:val="none" w:sz="0" w:space="0" w:color="auto"/>
        <w:right w:val="none" w:sz="0" w:space="0" w:color="auto"/>
      </w:divBdr>
    </w:div>
    <w:div w:id="598871814">
      <w:bodyDiv w:val="1"/>
      <w:marLeft w:val="0"/>
      <w:marRight w:val="0"/>
      <w:marTop w:val="0"/>
      <w:marBottom w:val="0"/>
      <w:divBdr>
        <w:top w:val="none" w:sz="0" w:space="0" w:color="auto"/>
        <w:left w:val="none" w:sz="0" w:space="0" w:color="auto"/>
        <w:bottom w:val="none" w:sz="0" w:space="0" w:color="auto"/>
        <w:right w:val="none" w:sz="0" w:space="0" w:color="auto"/>
      </w:divBdr>
    </w:div>
    <w:div w:id="610557071">
      <w:bodyDiv w:val="1"/>
      <w:marLeft w:val="0"/>
      <w:marRight w:val="0"/>
      <w:marTop w:val="0"/>
      <w:marBottom w:val="0"/>
      <w:divBdr>
        <w:top w:val="none" w:sz="0" w:space="0" w:color="auto"/>
        <w:left w:val="none" w:sz="0" w:space="0" w:color="auto"/>
        <w:bottom w:val="none" w:sz="0" w:space="0" w:color="auto"/>
        <w:right w:val="none" w:sz="0" w:space="0" w:color="auto"/>
      </w:divBdr>
    </w:div>
    <w:div w:id="610672055">
      <w:bodyDiv w:val="1"/>
      <w:marLeft w:val="0"/>
      <w:marRight w:val="0"/>
      <w:marTop w:val="0"/>
      <w:marBottom w:val="0"/>
      <w:divBdr>
        <w:top w:val="none" w:sz="0" w:space="0" w:color="auto"/>
        <w:left w:val="none" w:sz="0" w:space="0" w:color="auto"/>
        <w:bottom w:val="none" w:sz="0" w:space="0" w:color="auto"/>
        <w:right w:val="none" w:sz="0" w:space="0" w:color="auto"/>
      </w:divBdr>
    </w:div>
    <w:div w:id="611283530">
      <w:bodyDiv w:val="1"/>
      <w:marLeft w:val="0"/>
      <w:marRight w:val="0"/>
      <w:marTop w:val="0"/>
      <w:marBottom w:val="0"/>
      <w:divBdr>
        <w:top w:val="none" w:sz="0" w:space="0" w:color="auto"/>
        <w:left w:val="none" w:sz="0" w:space="0" w:color="auto"/>
        <w:bottom w:val="none" w:sz="0" w:space="0" w:color="auto"/>
        <w:right w:val="none" w:sz="0" w:space="0" w:color="auto"/>
      </w:divBdr>
    </w:div>
    <w:div w:id="617488444">
      <w:bodyDiv w:val="1"/>
      <w:marLeft w:val="0"/>
      <w:marRight w:val="0"/>
      <w:marTop w:val="0"/>
      <w:marBottom w:val="0"/>
      <w:divBdr>
        <w:top w:val="none" w:sz="0" w:space="0" w:color="auto"/>
        <w:left w:val="none" w:sz="0" w:space="0" w:color="auto"/>
        <w:bottom w:val="none" w:sz="0" w:space="0" w:color="auto"/>
        <w:right w:val="none" w:sz="0" w:space="0" w:color="auto"/>
      </w:divBdr>
    </w:div>
    <w:div w:id="669482374">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697046156">
      <w:bodyDiv w:val="1"/>
      <w:marLeft w:val="0"/>
      <w:marRight w:val="0"/>
      <w:marTop w:val="0"/>
      <w:marBottom w:val="0"/>
      <w:divBdr>
        <w:top w:val="none" w:sz="0" w:space="0" w:color="auto"/>
        <w:left w:val="none" w:sz="0" w:space="0" w:color="auto"/>
        <w:bottom w:val="none" w:sz="0" w:space="0" w:color="auto"/>
        <w:right w:val="none" w:sz="0" w:space="0" w:color="auto"/>
      </w:divBdr>
    </w:div>
    <w:div w:id="716584805">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798960138">
      <w:bodyDiv w:val="1"/>
      <w:marLeft w:val="0"/>
      <w:marRight w:val="0"/>
      <w:marTop w:val="0"/>
      <w:marBottom w:val="0"/>
      <w:divBdr>
        <w:top w:val="none" w:sz="0" w:space="0" w:color="auto"/>
        <w:left w:val="none" w:sz="0" w:space="0" w:color="auto"/>
        <w:bottom w:val="none" w:sz="0" w:space="0" w:color="auto"/>
        <w:right w:val="none" w:sz="0" w:space="0" w:color="auto"/>
      </w:divBdr>
    </w:div>
    <w:div w:id="800463012">
      <w:bodyDiv w:val="1"/>
      <w:marLeft w:val="0"/>
      <w:marRight w:val="0"/>
      <w:marTop w:val="0"/>
      <w:marBottom w:val="0"/>
      <w:divBdr>
        <w:top w:val="none" w:sz="0" w:space="0" w:color="auto"/>
        <w:left w:val="none" w:sz="0" w:space="0" w:color="auto"/>
        <w:bottom w:val="none" w:sz="0" w:space="0" w:color="auto"/>
        <w:right w:val="none" w:sz="0" w:space="0" w:color="auto"/>
      </w:divBdr>
    </w:div>
    <w:div w:id="834224257">
      <w:bodyDiv w:val="1"/>
      <w:marLeft w:val="0"/>
      <w:marRight w:val="0"/>
      <w:marTop w:val="0"/>
      <w:marBottom w:val="0"/>
      <w:divBdr>
        <w:top w:val="none" w:sz="0" w:space="0" w:color="auto"/>
        <w:left w:val="none" w:sz="0" w:space="0" w:color="auto"/>
        <w:bottom w:val="none" w:sz="0" w:space="0" w:color="auto"/>
        <w:right w:val="none" w:sz="0" w:space="0" w:color="auto"/>
      </w:divBdr>
    </w:div>
    <w:div w:id="857546935">
      <w:bodyDiv w:val="1"/>
      <w:marLeft w:val="0"/>
      <w:marRight w:val="0"/>
      <w:marTop w:val="0"/>
      <w:marBottom w:val="0"/>
      <w:divBdr>
        <w:top w:val="none" w:sz="0" w:space="0" w:color="auto"/>
        <w:left w:val="none" w:sz="0" w:space="0" w:color="auto"/>
        <w:bottom w:val="none" w:sz="0" w:space="0" w:color="auto"/>
        <w:right w:val="none" w:sz="0" w:space="0" w:color="auto"/>
      </w:divBdr>
    </w:div>
    <w:div w:id="868299003">
      <w:bodyDiv w:val="1"/>
      <w:marLeft w:val="0"/>
      <w:marRight w:val="0"/>
      <w:marTop w:val="0"/>
      <w:marBottom w:val="0"/>
      <w:divBdr>
        <w:top w:val="none" w:sz="0" w:space="0" w:color="auto"/>
        <w:left w:val="none" w:sz="0" w:space="0" w:color="auto"/>
        <w:bottom w:val="none" w:sz="0" w:space="0" w:color="auto"/>
        <w:right w:val="none" w:sz="0" w:space="0" w:color="auto"/>
      </w:divBdr>
    </w:div>
    <w:div w:id="957375011">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1003782123">
      <w:bodyDiv w:val="1"/>
      <w:marLeft w:val="0"/>
      <w:marRight w:val="0"/>
      <w:marTop w:val="0"/>
      <w:marBottom w:val="0"/>
      <w:divBdr>
        <w:top w:val="none" w:sz="0" w:space="0" w:color="auto"/>
        <w:left w:val="none" w:sz="0" w:space="0" w:color="auto"/>
        <w:bottom w:val="none" w:sz="0" w:space="0" w:color="auto"/>
        <w:right w:val="none" w:sz="0" w:space="0" w:color="auto"/>
      </w:divBdr>
    </w:div>
    <w:div w:id="1010258314">
      <w:bodyDiv w:val="1"/>
      <w:marLeft w:val="0"/>
      <w:marRight w:val="0"/>
      <w:marTop w:val="0"/>
      <w:marBottom w:val="0"/>
      <w:divBdr>
        <w:top w:val="none" w:sz="0" w:space="0" w:color="auto"/>
        <w:left w:val="none" w:sz="0" w:space="0" w:color="auto"/>
        <w:bottom w:val="none" w:sz="0" w:space="0" w:color="auto"/>
        <w:right w:val="none" w:sz="0" w:space="0" w:color="auto"/>
      </w:divBdr>
    </w:div>
    <w:div w:id="1015575558">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50302083">
      <w:bodyDiv w:val="1"/>
      <w:marLeft w:val="0"/>
      <w:marRight w:val="0"/>
      <w:marTop w:val="0"/>
      <w:marBottom w:val="0"/>
      <w:divBdr>
        <w:top w:val="none" w:sz="0" w:space="0" w:color="auto"/>
        <w:left w:val="none" w:sz="0" w:space="0" w:color="auto"/>
        <w:bottom w:val="none" w:sz="0" w:space="0" w:color="auto"/>
        <w:right w:val="none" w:sz="0" w:space="0" w:color="auto"/>
      </w:divBdr>
    </w:div>
    <w:div w:id="1063601100">
      <w:bodyDiv w:val="1"/>
      <w:marLeft w:val="0"/>
      <w:marRight w:val="0"/>
      <w:marTop w:val="0"/>
      <w:marBottom w:val="0"/>
      <w:divBdr>
        <w:top w:val="none" w:sz="0" w:space="0" w:color="auto"/>
        <w:left w:val="none" w:sz="0" w:space="0" w:color="auto"/>
        <w:bottom w:val="none" w:sz="0" w:space="0" w:color="auto"/>
        <w:right w:val="none" w:sz="0" w:space="0" w:color="auto"/>
      </w:divBdr>
    </w:div>
    <w:div w:id="1065571885">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34719597">
      <w:bodyDiv w:val="1"/>
      <w:marLeft w:val="0"/>
      <w:marRight w:val="0"/>
      <w:marTop w:val="0"/>
      <w:marBottom w:val="0"/>
      <w:divBdr>
        <w:top w:val="none" w:sz="0" w:space="0" w:color="auto"/>
        <w:left w:val="none" w:sz="0" w:space="0" w:color="auto"/>
        <w:bottom w:val="none" w:sz="0" w:space="0" w:color="auto"/>
        <w:right w:val="none" w:sz="0" w:space="0" w:color="auto"/>
      </w:divBdr>
    </w:div>
    <w:div w:id="1164861685">
      <w:bodyDiv w:val="1"/>
      <w:marLeft w:val="0"/>
      <w:marRight w:val="0"/>
      <w:marTop w:val="0"/>
      <w:marBottom w:val="0"/>
      <w:divBdr>
        <w:top w:val="none" w:sz="0" w:space="0" w:color="auto"/>
        <w:left w:val="none" w:sz="0" w:space="0" w:color="auto"/>
        <w:bottom w:val="none" w:sz="0" w:space="0" w:color="auto"/>
        <w:right w:val="none" w:sz="0" w:space="0" w:color="auto"/>
      </w:divBdr>
    </w:div>
    <w:div w:id="1220552425">
      <w:bodyDiv w:val="1"/>
      <w:marLeft w:val="0"/>
      <w:marRight w:val="0"/>
      <w:marTop w:val="0"/>
      <w:marBottom w:val="0"/>
      <w:divBdr>
        <w:top w:val="none" w:sz="0" w:space="0" w:color="auto"/>
        <w:left w:val="none" w:sz="0" w:space="0" w:color="auto"/>
        <w:bottom w:val="none" w:sz="0" w:space="0" w:color="auto"/>
        <w:right w:val="none" w:sz="0" w:space="0" w:color="auto"/>
      </w:divBdr>
    </w:div>
    <w:div w:id="1230118505">
      <w:bodyDiv w:val="1"/>
      <w:marLeft w:val="0"/>
      <w:marRight w:val="0"/>
      <w:marTop w:val="0"/>
      <w:marBottom w:val="0"/>
      <w:divBdr>
        <w:top w:val="none" w:sz="0" w:space="0" w:color="auto"/>
        <w:left w:val="none" w:sz="0" w:space="0" w:color="auto"/>
        <w:bottom w:val="none" w:sz="0" w:space="0" w:color="auto"/>
        <w:right w:val="none" w:sz="0" w:space="0" w:color="auto"/>
      </w:divBdr>
    </w:div>
    <w:div w:id="1235165379">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273129074">
      <w:bodyDiv w:val="1"/>
      <w:marLeft w:val="0"/>
      <w:marRight w:val="0"/>
      <w:marTop w:val="0"/>
      <w:marBottom w:val="0"/>
      <w:divBdr>
        <w:top w:val="none" w:sz="0" w:space="0" w:color="auto"/>
        <w:left w:val="none" w:sz="0" w:space="0" w:color="auto"/>
        <w:bottom w:val="none" w:sz="0" w:space="0" w:color="auto"/>
        <w:right w:val="none" w:sz="0" w:space="0" w:color="auto"/>
      </w:divBdr>
    </w:div>
    <w:div w:id="1299218404">
      <w:bodyDiv w:val="1"/>
      <w:marLeft w:val="0"/>
      <w:marRight w:val="0"/>
      <w:marTop w:val="0"/>
      <w:marBottom w:val="0"/>
      <w:divBdr>
        <w:top w:val="none" w:sz="0" w:space="0" w:color="auto"/>
        <w:left w:val="none" w:sz="0" w:space="0" w:color="auto"/>
        <w:bottom w:val="none" w:sz="0" w:space="0" w:color="auto"/>
        <w:right w:val="none" w:sz="0" w:space="0" w:color="auto"/>
      </w:divBdr>
    </w:div>
    <w:div w:id="1305815725">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46521857">
      <w:bodyDiv w:val="1"/>
      <w:marLeft w:val="0"/>
      <w:marRight w:val="0"/>
      <w:marTop w:val="0"/>
      <w:marBottom w:val="0"/>
      <w:divBdr>
        <w:top w:val="none" w:sz="0" w:space="0" w:color="auto"/>
        <w:left w:val="none" w:sz="0" w:space="0" w:color="auto"/>
        <w:bottom w:val="none" w:sz="0" w:space="0" w:color="auto"/>
        <w:right w:val="none" w:sz="0" w:space="0" w:color="auto"/>
      </w:divBdr>
    </w:div>
    <w:div w:id="1351302615">
      <w:bodyDiv w:val="1"/>
      <w:marLeft w:val="0"/>
      <w:marRight w:val="0"/>
      <w:marTop w:val="0"/>
      <w:marBottom w:val="0"/>
      <w:divBdr>
        <w:top w:val="none" w:sz="0" w:space="0" w:color="auto"/>
        <w:left w:val="none" w:sz="0" w:space="0" w:color="auto"/>
        <w:bottom w:val="none" w:sz="0" w:space="0" w:color="auto"/>
        <w:right w:val="none" w:sz="0" w:space="0" w:color="auto"/>
      </w:divBdr>
    </w:div>
    <w:div w:id="1367874644">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377394988">
      <w:bodyDiv w:val="1"/>
      <w:marLeft w:val="0"/>
      <w:marRight w:val="0"/>
      <w:marTop w:val="0"/>
      <w:marBottom w:val="0"/>
      <w:divBdr>
        <w:top w:val="none" w:sz="0" w:space="0" w:color="auto"/>
        <w:left w:val="none" w:sz="0" w:space="0" w:color="auto"/>
        <w:bottom w:val="none" w:sz="0" w:space="0" w:color="auto"/>
        <w:right w:val="none" w:sz="0" w:space="0" w:color="auto"/>
      </w:divBdr>
    </w:div>
    <w:div w:id="1377924569">
      <w:bodyDiv w:val="1"/>
      <w:marLeft w:val="0"/>
      <w:marRight w:val="0"/>
      <w:marTop w:val="0"/>
      <w:marBottom w:val="0"/>
      <w:divBdr>
        <w:top w:val="none" w:sz="0" w:space="0" w:color="auto"/>
        <w:left w:val="none" w:sz="0" w:space="0" w:color="auto"/>
        <w:bottom w:val="none" w:sz="0" w:space="0" w:color="auto"/>
        <w:right w:val="none" w:sz="0" w:space="0" w:color="auto"/>
      </w:divBdr>
    </w:div>
    <w:div w:id="1412586073">
      <w:bodyDiv w:val="1"/>
      <w:marLeft w:val="0"/>
      <w:marRight w:val="0"/>
      <w:marTop w:val="0"/>
      <w:marBottom w:val="0"/>
      <w:divBdr>
        <w:top w:val="none" w:sz="0" w:space="0" w:color="auto"/>
        <w:left w:val="none" w:sz="0" w:space="0" w:color="auto"/>
        <w:bottom w:val="none" w:sz="0" w:space="0" w:color="auto"/>
        <w:right w:val="none" w:sz="0" w:space="0" w:color="auto"/>
      </w:divBdr>
    </w:div>
    <w:div w:id="1420248923">
      <w:bodyDiv w:val="1"/>
      <w:marLeft w:val="0"/>
      <w:marRight w:val="0"/>
      <w:marTop w:val="0"/>
      <w:marBottom w:val="0"/>
      <w:divBdr>
        <w:top w:val="none" w:sz="0" w:space="0" w:color="auto"/>
        <w:left w:val="none" w:sz="0" w:space="0" w:color="auto"/>
        <w:bottom w:val="none" w:sz="0" w:space="0" w:color="auto"/>
        <w:right w:val="none" w:sz="0" w:space="0" w:color="auto"/>
      </w:divBdr>
    </w:div>
    <w:div w:id="1430396136">
      <w:bodyDiv w:val="1"/>
      <w:marLeft w:val="0"/>
      <w:marRight w:val="0"/>
      <w:marTop w:val="0"/>
      <w:marBottom w:val="0"/>
      <w:divBdr>
        <w:top w:val="none" w:sz="0" w:space="0" w:color="auto"/>
        <w:left w:val="none" w:sz="0" w:space="0" w:color="auto"/>
        <w:bottom w:val="none" w:sz="0" w:space="0" w:color="auto"/>
        <w:right w:val="none" w:sz="0" w:space="0" w:color="auto"/>
      </w:divBdr>
    </w:div>
    <w:div w:id="1438914184">
      <w:bodyDiv w:val="1"/>
      <w:marLeft w:val="0"/>
      <w:marRight w:val="0"/>
      <w:marTop w:val="0"/>
      <w:marBottom w:val="0"/>
      <w:divBdr>
        <w:top w:val="none" w:sz="0" w:space="0" w:color="auto"/>
        <w:left w:val="none" w:sz="0" w:space="0" w:color="auto"/>
        <w:bottom w:val="none" w:sz="0" w:space="0" w:color="auto"/>
        <w:right w:val="none" w:sz="0" w:space="0" w:color="auto"/>
      </w:divBdr>
    </w:div>
    <w:div w:id="1446122397">
      <w:bodyDiv w:val="1"/>
      <w:marLeft w:val="0"/>
      <w:marRight w:val="0"/>
      <w:marTop w:val="0"/>
      <w:marBottom w:val="0"/>
      <w:divBdr>
        <w:top w:val="none" w:sz="0" w:space="0" w:color="auto"/>
        <w:left w:val="none" w:sz="0" w:space="0" w:color="auto"/>
        <w:bottom w:val="none" w:sz="0" w:space="0" w:color="auto"/>
        <w:right w:val="none" w:sz="0" w:space="0" w:color="auto"/>
      </w:divBdr>
    </w:div>
    <w:div w:id="1523126888">
      <w:bodyDiv w:val="1"/>
      <w:marLeft w:val="0"/>
      <w:marRight w:val="0"/>
      <w:marTop w:val="0"/>
      <w:marBottom w:val="0"/>
      <w:divBdr>
        <w:top w:val="none" w:sz="0" w:space="0" w:color="auto"/>
        <w:left w:val="none" w:sz="0" w:space="0" w:color="auto"/>
        <w:bottom w:val="none" w:sz="0" w:space="0" w:color="auto"/>
        <w:right w:val="none" w:sz="0" w:space="0" w:color="auto"/>
      </w:divBdr>
    </w:div>
    <w:div w:id="1550844588">
      <w:bodyDiv w:val="1"/>
      <w:marLeft w:val="0"/>
      <w:marRight w:val="0"/>
      <w:marTop w:val="0"/>
      <w:marBottom w:val="0"/>
      <w:divBdr>
        <w:top w:val="none" w:sz="0" w:space="0" w:color="auto"/>
        <w:left w:val="none" w:sz="0" w:space="0" w:color="auto"/>
        <w:bottom w:val="none" w:sz="0" w:space="0" w:color="auto"/>
        <w:right w:val="none" w:sz="0" w:space="0" w:color="auto"/>
      </w:divBdr>
    </w:div>
    <w:div w:id="1569146887">
      <w:bodyDiv w:val="1"/>
      <w:marLeft w:val="0"/>
      <w:marRight w:val="0"/>
      <w:marTop w:val="0"/>
      <w:marBottom w:val="0"/>
      <w:divBdr>
        <w:top w:val="none" w:sz="0" w:space="0" w:color="auto"/>
        <w:left w:val="none" w:sz="0" w:space="0" w:color="auto"/>
        <w:bottom w:val="none" w:sz="0" w:space="0" w:color="auto"/>
        <w:right w:val="none" w:sz="0" w:space="0" w:color="auto"/>
      </w:divBdr>
    </w:div>
    <w:div w:id="1593930785">
      <w:bodyDiv w:val="1"/>
      <w:marLeft w:val="0"/>
      <w:marRight w:val="0"/>
      <w:marTop w:val="0"/>
      <w:marBottom w:val="0"/>
      <w:divBdr>
        <w:top w:val="none" w:sz="0" w:space="0" w:color="auto"/>
        <w:left w:val="none" w:sz="0" w:space="0" w:color="auto"/>
        <w:bottom w:val="none" w:sz="0" w:space="0" w:color="auto"/>
        <w:right w:val="none" w:sz="0" w:space="0" w:color="auto"/>
      </w:divBdr>
    </w:div>
    <w:div w:id="1597664841">
      <w:bodyDiv w:val="1"/>
      <w:marLeft w:val="0"/>
      <w:marRight w:val="0"/>
      <w:marTop w:val="0"/>
      <w:marBottom w:val="0"/>
      <w:divBdr>
        <w:top w:val="none" w:sz="0" w:space="0" w:color="auto"/>
        <w:left w:val="none" w:sz="0" w:space="0" w:color="auto"/>
        <w:bottom w:val="none" w:sz="0" w:space="0" w:color="auto"/>
        <w:right w:val="none" w:sz="0" w:space="0" w:color="auto"/>
      </w:divBdr>
    </w:div>
    <w:div w:id="1611547918">
      <w:bodyDiv w:val="1"/>
      <w:marLeft w:val="0"/>
      <w:marRight w:val="0"/>
      <w:marTop w:val="0"/>
      <w:marBottom w:val="0"/>
      <w:divBdr>
        <w:top w:val="none" w:sz="0" w:space="0" w:color="auto"/>
        <w:left w:val="none" w:sz="0" w:space="0" w:color="auto"/>
        <w:bottom w:val="none" w:sz="0" w:space="0" w:color="auto"/>
        <w:right w:val="none" w:sz="0" w:space="0" w:color="auto"/>
      </w:divBdr>
    </w:div>
    <w:div w:id="1666476163">
      <w:bodyDiv w:val="1"/>
      <w:marLeft w:val="0"/>
      <w:marRight w:val="0"/>
      <w:marTop w:val="0"/>
      <w:marBottom w:val="0"/>
      <w:divBdr>
        <w:top w:val="none" w:sz="0" w:space="0" w:color="auto"/>
        <w:left w:val="none" w:sz="0" w:space="0" w:color="auto"/>
        <w:bottom w:val="none" w:sz="0" w:space="0" w:color="auto"/>
        <w:right w:val="none" w:sz="0" w:space="0" w:color="auto"/>
      </w:divBdr>
    </w:div>
    <w:div w:id="1673678356">
      <w:bodyDiv w:val="1"/>
      <w:marLeft w:val="0"/>
      <w:marRight w:val="0"/>
      <w:marTop w:val="0"/>
      <w:marBottom w:val="0"/>
      <w:divBdr>
        <w:top w:val="none" w:sz="0" w:space="0" w:color="auto"/>
        <w:left w:val="none" w:sz="0" w:space="0" w:color="auto"/>
        <w:bottom w:val="none" w:sz="0" w:space="0" w:color="auto"/>
        <w:right w:val="none" w:sz="0" w:space="0" w:color="auto"/>
      </w:divBdr>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710492630">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740709748">
      <w:bodyDiv w:val="1"/>
      <w:marLeft w:val="0"/>
      <w:marRight w:val="0"/>
      <w:marTop w:val="0"/>
      <w:marBottom w:val="0"/>
      <w:divBdr>
        <w:top w:val="none" w:sz="0" w:space="0" w:color="auto"/>
        <w:left w:val="none" w:sz="0" w:space="0" w:color="auto"/>
        <w:bottom w:val="none" w:sz="0" w:space="0" w:color="auto"/>
        <w:right w:val="none" w:sz="0" w:space="0" w:color="auto"/>
      </w:divBdr>
    </w:div>
    <w:div w:id="1741518009">
      <w:bodyDiv w:val="1"/>
      <w:marLeft w:val="0"/>
      <w:marRight w:val="0"/>
      <w:marTop w:val="0"/>
      <w:marBottom w:val="0"/>
      <w:divBdr>
        <w:top w:val="none" w:sz="0" w:space="0" w:color="auto"/>
        <w:left w:val="none" w:sz="0" w:space="0" w:color="auto"/>
        <w:bottom w:val="none" w:sz="0" w:space="0" w:color="auto"/>
        <w:right w:val="none" w:sz="0" w:space="0" w:color="auto"/>
      </w:divBdr>
    </w:div>
    <w:div w:id="1788237627">
      <w:bodyDiv w:val="1"/>
      <w:marLeft w:val="0"/>
      <w:marRight w:val="0"/>
      <w:marTop w:val="0"/>
      <w:marBottom w:val="0"/>
      <w:divBdr>
        <w:top w:val="none" w:sz="0" w:space="0" w:color="auto"/>
        <w:left w:val="none" w:sz="0" w:space="0" w:color="auto"/>
        <w:bottom w:val="none" w:sz="0" w:space="0" w:color="auto"/>
        <w:right w:val="none" w:sz="0" w:space="0" w:color="auto"/>
      </w:divBdr>
    </w:div>
    <w:div w:id="1788350312">
      <w:bodyDiv w:val="1"/>
      <w:marLeft w:val="0"/>
      <w:marRight w:val="0"/>
      <w:marTop w:val="0"/>
      <w:marBottom w:val="0"/>
      <w:divBdr>
        <w:top w:val="none" w:sz="0" w:space="0" w:color="auto"/>
        <w:left w:val="none" w:sz="0" w:space="0" w:color="auto"/>
        <w:bottom w:val="none" w:sz="0" w:space="0" w:color="auto"/>
        <w:right w:val="none" w:sz="0" w:space="0" w:color="auto"/>
      </w:divBdr>
    </w:div>
    <w:div w:id="1798330745">
      <w:bodyDiv w:val="1"/>
      <w:marLeft w:val="0"/>
      <w:marRight w:val="0"/>
      <w:marTop w:val="0"/>
      <w:marBottom w:val="0"/>
      <w:divBdr>
        <w:top w:val="none" w:sz="0" w:space="0" w:color="auto"/>
        <w:left w:val="none" w:sz="0" w:space="0" w:color="auto"/>
        <w:bottom w:val="none" w:sz="0" w:space="0" w:color="auto"/>
        <w:right w:val="none" w:sz="0" w:space="0" w:color="auto"/>
      </w:divBdr>
    </w:div>
    <w:div w:id="1848403139">
      <w:bodyDiv w:val="1"/>
      <w:marLeft w:val="0"/>
      <w:marRight w:val="0"/>
      <w:marTop w:val="0"/>
      <w:marBottom w:val="0"/>
      <w:divBdr>
        <w:top w:val="none" w:sz="0" w:space="0" w:color="auto"/>
        <w:left w:val="none" w:sz="0" w:space="0" w:color="auto"/>
        <w:bottom w:val="none" w:sz="0" w:space="0" w:color="auto"/>
        <w:right w:val="none" w:sz="0" w:space="0" w:color="auto"/>
      </w:divBdr>
    </w:div>
    <w:div w:id="1873499595">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915503621">
      <w:bodyDiv w:val="1"/>
      <w:marLeft w:val="0"/>
      <w:marRight w:val="0"/>
      <w:marTop w:val="0"/>
      <w:marBottom w:val="0"/>
      <w:divBdr>
        <w:top w:val="none" w:sz="0" w:space="0" w:color="auto"/>
        <w:left w:val="none" w:sz="0" w:space="0" w:color="auto"/>
        <w:bottom w:val="none" w:sz="0" w:space="0" w:color="auto"/>
        <w:right w:val="none" w:sz="0" w:space="0" w:color="auto"/>
      </w:divBdr>
    </w:div>
    <w:div w:id="1928614548">
      <w:bodyDiv w:val="1"/>
      <w:marLeft w:val="0"/>
      <w:marRight w:val="0"/>
      <w:marTop w:val="0"/>
      <w:marBottom w:val="0"/>
      <w:divBdr>
        <w:top w:val="none" w:sz="0" w:space="0" w:color="auto"/>
        <w:left w:val="none" w:sz="0" w:space="0" w:color="auto"/>
        <w:bottom w:val="none" w:sz="0" w:space="0" w:color="auto"/>
        <w:right w:val="none" w:sz="0" w:space="0" w:color="auto"/>
      </w:divBdr>
    </w:div>
    <w:div w:id="1928880511">
      <w:bodyDiv w:val="1"/>
      <w:marLeft w:val="0"/>
      <w:marRight w:val="0"/>
      <w:marTop w:val="0"/>
      <w:marBottom w:val="0"/>
      <w:divBdr>
        <w:top w:val="none" w:sz="0" w:space="0" w:color="auto"/>
        <w:left w:val="none" w:sz="0" w:space="0" w:color="auto"/>
        <w:bottom w:val="none" w:sz="0" w:space="0" w:color="auto"/>
        <w:right w:val="none" w:sz="0" w:space="0" w:color="auto"/>
      </w:divBdr>
    </w:div>
    <w:div w:id="1933315337">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1945533385">
      <w:bodyDiv w:val="1"/>
      <w:marLeft w:val="0"/>
      <w:marRight w:val="0"/>
      <w:marTop w:val="0"/>
      <w:marBottom w:val="0"/>
      <w:divBdr>
        <w:top w:val="none" w:sz="0" w:space="0" w:color="auto"/>
        <w:left w:val="none" w:sz="0" w:space="0" w:color="auto"/>
        <w:bottom w:val="none" w:sz="0" w:space="0" w:color="auto"/>
        <w:right w:val="none" w:sz="0" w:space="0" w:color="auto"/>
      </w:divBdr>
    </w:div>
    <w:div w:id="1954050190">
      <w:bodyDiv w:val="1"/>
      <w:marLeft w:val="0"/>
      <w:marRight w:val="0"/>
      <w:marTop w:val="0"/>
      <w:marBottom w:val="0"/>
      <w:divBdr>
        <w:top w:val="none" w:sz="0" w:space="0" w:color="auto"/>
        <w:left w:val="none" w:sz="0" w:space="0" w:color="auto"/>
        <w:bottom w:val="none" w:sz="0" w:space="0" w:color="auto"/>
        <w:right w:val="none" w:sz="0" w:space="0" w:color="auto"/>
      </w:divBdr>
    </w:div>
    <w:div w:id="1955289318">
      <w:bodyDiv w:val="1"/>
      <w:marLeft w:val="0"/>
      <w:marRight w:val="0"/>
      <w:marTop w:val="0"/>
      <w:marBottom w:val="0"/>
      <w:divBdr>
        <w:top w:val="none" w:sz="0" w:space="0" w:color="auto"/>
        <w:left w:val="none" w:sz="0" w:space="0" w:color="auto"/>
        <w:bottom w:val="none" w:sz="0" w:space="0" w:color="auto"/>
        <w:right w:val="none" w:sz="0" w:space="0" w:color="auto"/>
      </w:divBdr>
    </w:div>
    <w:div w:id="1966080983">
      <w:bodyDiv w:val="1"/>
      <w:marLeft w:val="0"/>
      <w:marRight w:val="0"/>
      <w:marTop w:val="0"/>
      <w:marBottom w:val="0"/>
      <w:divBdr>
        <w:top w:val="none" w:sz="0" w:space="0" w:color="auto"/>
        <w:left w:val="none" w:sz="0" w:space="0" w:color="auto"/>
        <w:bottom w:val="none" w:sz="0" w:space="0" w:color="auto"/>
        <w:right w:val="none" w:sz="0" w:space="0" w:color="auto"/>
      </w:divBdr>
    </w:div>
    <w:div w:id="1976449683">
      <w:bodyDiv w:val="1"/>
      <w:marLeft w:val="0"/>
      <w:marRight w:val="0"/>
      <w:marTop w:val="0"/>
      <w:marBottom w:val="0"/>
      <w:divBdr>
        <w:top w:val="none" w:sz="0" w:space="0" w:color="auto"/>
        <w:left w:val="none" w:sz="0" w:space="0" w:color="auto"/>
        <w:bottom w:val="none" w:sz="0" w:space="0" w:color="auto"/>
        <w:right w:val="none" w:sz="0" w:space="0" w:color="auto"/>
      </w:divBdr>
    </w:div>
    <w:div w:id="2023631506">
      <w:bodyDiv w:val="1"/>
      <w:marLeft w:val="0"/>
      <w:marRight w:val="0"/>
      <w:marTop w:val="0"/>
      <w:marBottom w:val="0"/>
      <w:divBdr>
        <w:top w:val="none" w:sz="0" w:space="0" w:color="auto"/>
        <w:left w:val="none" w:sz="0" w:space="0" w:color="auto"/>
        <w:bottom w:val="none" w:sz="0" w:space="0" w:color="auto"/>
        <w:right w:val="none" w:sz="0" w:space="0" w:color="auto"/>
      </w:divBdr>
    </w:div>
    <w:div w:id="2046327508">
      <w:bodyDiv w:val="1"/>
      <w:marLeft w:val="0"/>
      <w:marRight w:val="0"/>
      <w:marTop w:val="0"/>
      <w:marBottom w:val="0"/>
      <w:divBdr>
        <w:top w:val="none" w:sz="0" w:space="0" w:color="auto"/>
        <w:left w:val="none" w:sz="0" w:space="0" w:color="auto"/>
        <w:bottom w:val="none" w:sz="0" w:space="0" w:color="auto"/>
        <w:right w:val="none" w:sz="0" w:space="0" w:color="auto"/>
      </w:divBdr>
    </w:div>
    <w:div w:id="2092895794">
      <w:bodyDiv w:val="1"/>
      <w:marLeft w:val="0"/>
      <w:marRight w:val="0"/>
      <w:marTop w:val="0"/>
      <w:marBottom w:val="0"/>
      <w:divBdr>
        <w:top w:val="none" w:sz="0" w:space="0" w:color="auto"/>
        <w:left w:val="none" w:sz="0" w:space="0" w:color="auto"/>
        <w:bottom w:val="none" w:sz="0" w:space="0" w:color="auto"/>
        <w:right w:val="none" w:sz="0" w:space="0" w:color="auto"/>
      </w:divBdr>
    </w:div>
    <w:div w:id="21091522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microsoft.com/office/2007/relationships/hdphoto" Target="media/hdphoto2.wdp"/><Relationship Id="rId26" Type="http://schemas.microsoft.com/office/2007/relationships/hdphoto" Target="media/hdphoto6.wdp"/><Relationship Id="rId39" Type="http://schemas.openxmlformats.org/officeDocument/2006/relationships/image" Target="media/image23.png"/><Relationship Id="rId21" Type="http://schemas.openxmlformats.org/officeDocument/2006/relationships/image" Target="media/image9.png"/><Relationship Id="rId34" Type="http://schemas.openxmlformats.org/officeDocument/2006/relationships/image" Target="media/image18.jpeg"/><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valuers@rkassociates.org" TargetMode="External"/><Relationship Id="rId29" Type="http://schemas.openxmlformats.org/officeDocument/2006/relationships/image" Target="media/image13.jpeg"/><Relationship Id="rId11" Type="http://schemas.openxmlformats.org/officeDocument/2006/relationships/image" Target="media/image4.tmp"/><Relationship Id="rId24" Type="http://schemas.microsoft.com/office/2007/relationships/hdphoto" Target="media/hdphoto5.wdp"/><Relationship Id="rId32" Type="http://schemas.openxmlformats.org/officeDocument/2006/relationships/image" Target="media/image16.jpeg"/><Relationship Id="rId37" Type="http://schemas.openxmlformats.org/officeDocument/2006/relationships/image" Target="media/image21.jpeg"/><Relationship Id="rId40" Type="http://schemas.microsoft.com/office/2007/relationships/hdphoto" Target="media/hdphoto8.wdp"/><Relationship Id="rId45" Type="http://schemas.openxmlformats.org/officeDocument/2006/relationships/image" Target="media/image28.jpeg"/><Relationship Id="rId53" Type="http://schemas.openxmlformats.org/officeDocument/2006/relationships/header" Target="header1.xml"/><Relationship Id="rId58" Type="http://schemas.openxmlformats.org/officeDocument/2006/relationships/footer" Target="footer3.xml"/><Relationship Id="rId5" Type="http://schemas.openxmlformats.org/officeDocument/2006/relationships/webSettings" Target="webSettings.xm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2.tmp"/><Relationship Id="rId14" Type="http://schemas.openxmlformats.org/officeDocument/2006/relationships/chart" Target="charts/chart1.xml"/><Relationship Id="rId22" Type="http://schemas.microsoft.com/office/2007/relationships/hdphoto" Target="media/hdphoto4.wdp"/><Relationship Id="rId27" Type="http://schemas.openxmlformats.org/officeDocument/2006/relationships/image" Target="media/image12.pn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footer" Target="footer2.xml"/><Relationship Id="rId8" Type="http://schemas.openxmlformats.org/officeDocument/2006/relationships/image" Target="media/image1.tmp"/><Relationship Id="rId51" Type="http://schemas.openxmlformats.org/officeDocument/2006/relationships/image" Target="media/image34.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29.jpeg"/><Relationship Id="rId59" Type="http://schemas.openxmlformats.org/officeDocument/2006/relationships/fontTable" Target="fontTable.xml"/><Relationship Id="rId20" Type="http://schemas.microsoft.com/office/2007/relationships/hdphoto" Target="media/hdphoto3.wdp"/><Relationship Id="rId41" Type="http://schemas.openxmlformats.org/officeDocument/2006/relationships/image" Target="media/image24.jpeg"/><Relationship Id="rId54"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10.png"/><Relationship Id="rId28" Type="http://schemas.microsoft.com/office/2007/relationships/hdphoto" Target="media/hdphoto7.wdp"/><Relationship Id="rId36" Type="http://schemas.openxmlformats.org/officeDocument/2006/relationships/image" Target="media/image20.jpeg"/><Relationship Id="rId49" Type="http://schemas.openxmlformats.org/officeDocument/2006/relationships/image" Target="media/image32.jpeg"/><Relationship Id="rId57" Type="http://schemas.openxmlformats.org/officeDocument/2006/relationships/header" Target="header3.xml"/><Relationship Id="rId10" Type="http://schemas.openxmlformats.org/officeDocument/2006/relationships/image" Target="media/image3.jpeg"/><Relationship Id="rId31" Type="http://schemas.openxmlformats.org/officeDocument/2006/relationships/image" Target="media/image15.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theme" Target="theme/theme1.xml"/></Relationships>
</file>

<file path=word/_rels/header2.xml.rels><?xml version="1.0" encoding="UTF-8" standalone="yes"?>
<Relationships xmlns="http://schemas.openxmlformats.org/package/2006/relationships"><Relationship Id="rId2" Type="http://schemas.openxmlformats.org/officeDocument/2006/relationships/image" Target="media/image37.png"/><Relationship Id="rId1" Type="http://schemas.openxmlformats.org/officeDocument/2006/relationships/image" Target="media/image36.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engineer11\Desktop\euro%20footwear\Euro%20Footwear.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a:t>COST OF PROJECT (Rs.20.69 Crore)</a:t>
            </a:r>
            <a:endParaRPr lang="en-IN"/>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pie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1-509F-49E2-9822-F36053405142}"/>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3-509F-49E2-9822-F36053405142}"/>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5-509F-49E2-9822-F36053405142}"/>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7-509F-49E2-9822-F36053405142}"/>
              </c:ext>
            </c:extLst>
          </c:dPt>
          <c:dLbls>
            <c:dLbl>
              <c:idx val="0"/>
              <c:tx>
                <c:rich>
                  <a:bodyPr/>
                  <a:lstStyle/>
                  <a:p>
                    <a:fld id="{B25291BB-6DC3-4B12-883C-D929E7DA04EA}" type="PERCENTAGE">
                      <a:rPr lang="en-US" baseline="0"/>
                      <a:pPr/>
                      <a:t>[PERCENTAGE]</a:t>
                    </a:fld>
                    <a:endParaRPr lang="en-IN"/>
                  </a:p>
                </c:rich>
              </c:tx>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509F-49E2-9822-F36053405142}"/>
                </c:ext>
              </c:extLst>
            </c:dLbl>
            <c:dLbl>
              <c:idx val="1"/>
              <c:tx>
                <c:rich>
                  <a:bodyPr/>
                  <a:lstStyle/>
                  <a:p>
                    <a:fld id="{BBCD81C0-F82A-4175-BD28-551D303F6E39}" type="PERCENTAGE">
                      <a:rPr lang="en-US" baseline="0"/>
                      <a:pPr/>
                      <a:t>[PERCENTAGE]</a:t>
                    </a:fld>
                    <a:endParaRPr lang="en-IN"/>
                  </a:p>
                </c:rich>
              </c:tx>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509F-49E2-9822-F36053405142}"/>
                </c:ext>
              </c:extLst>
            </c:dLbl>
            <c:dLbl>
              <c:idx val="2"/>
              <c:tx>
                <c:rich>
                  <a:bodyPr/>
                  <a:lstStyle/>
                  <a:p>
                    <a:fld id="{59D37543-AC0B-41A5-B0A7-63018E6A2FC8}" type="PERCENTAGE">
                      <a:rPr lang="en-US" baseline="0"/>
                      <a:pPr/>
                      <a:t>[PERCENTAGE]</a:t>
                    </a:fld>
                    <a:endParaRPr lang="en-IN"/>
                  </a:p>
                </c:rich>
              </c:tx>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509F-49E2-9822-F36053405142}"/>
                </c:ext>
              </c:extLst>
            </c:dLbl>
            <c:dLbl>
              <c:idx val="3"/>
              <c:layout>
                <c:manualLayout>
                  <c:x val="-4.4198895027624313E-3"/>
                  <c:y val="-3.6264732547597544E-3"/>
                </c:manualLayout>
              </c:layout>
              <c:tx>
                <c:rich>
                  <a:bodyPr/>
                  <a:lstStyle/>
                  <a:p>
                    <a:fld id="{1C77A9CC-33E3-406C-B540-641074012092}" type="PERCENTAGE">
                      <a:rPr lang="en-US" baseline="0"/>
                      <a:pPr/>
                      <a:t>[PERCENTAGE]</a:t>
                    </a:fld>
                    <a:endParaRPr lang="en-IN"/>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509F-49E2-9822-F36053405142}"/>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mn-lt"/>
                    <a:ea typeface="+mn-ea"/>
                    <a:cs typeface="+mn-cs"/>
                  </a:defRPr>
                </a:pPr>
                <a:endParaRPr lang="en-U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'Cost of Project'!$C$3:$C$6</c:f>
              <c:strCache>
                <c:ptCount val="4"/>
                <c:pt idx="0">
                  <c:v>Buildings </c:v>
                </c:pt>
                <c:pt idx="1">
                  <c:v>Plant and Machinery</c:v>
                </c:pt>
                <c:pt idx="2">
                  <c:v>Furniture and fixtures including industrial Electrification and lift</c:v>
                </c:pt>
                <c:pt idx="3">
                  <c:v>Contingency and spares etc.</c:v>
                </c:pt>
              </c:strCache>
            </c:strRef>
          </c:cat>
          <c:val>
            <c:numRef>
              <c:f>'Cost of Project'!$D$3:$D$6</c:f>
              <c:numCache>
                <c:formatCode>General</c:formatCode>
                <c:ptCount val="4"/>
                <c:pt idx="0">
                  <c:v>8.7899999999999991</c:v>
                </c:pt>
                <c:pt idx="1">
                  <c:v>10.11</c:v>
                </c:pt>
                <c:pt idx="2">
                  <c:v>0.8</c:v>
                </c:pt>
                <c:pt idx="3">
                  <c:v>0.99</c:v>
                </c:pt>
              </c:numCache>
            </c:numRef>
          </c:val>
          <c:extLst>
            <c:ext xmlns:c16="http://schemas.microsoft.com/office/drawing/2014/chart" uri="{C3380CC4-5D6E-409C-BE32-E72D297353CC}">
              <c16:uniqueId val="{00000008-509F-49E2-9822-F36053405142}"/>
            </c:ext>
          </c:extLst>
        </c:ser>
        <c:dLbls>
          <c:showLegendKey val="0"/>
          <c:showVal val="0"/>
          <c:showCatName val="0"/>
          <c:showSerName val="0"/>
          <c:showPercent val="0"/>
          <c:showBubbleSize val="0"/>
          <c:showLeaderLines val="0"/>
        </c:dLbls>
        <c:firstSliceAng val="0"/>
      </c:pieChart>
      <c:spPr>
        <a:noFill/>
        <a:ln>
          <a:noFill/>
        </a:ln>
        <a:effectLst/>
      </c:spPr>
    </c:plotArea>
    <c:legend>
      <c:legendPos val="l"/>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AA8BD9-6954-4EB5-918A-D2668596A1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1477</TotalTime>
  <Pages>41</Pages>
  <Words>4768</Words>
  <Characters>27184</Characters>
  <Application>Microsoft Office Word</Application>
  <DocSecurity>0</DocSecurity>
  <Lines>226</Lines>
  <Paragraphs>63</Paragraphs>
  <ScaleCrop>false</ScaleCrop>
  <HeadingPairs>
    <vt:vector size="2" baseType="variant">
      <vt:variant>
        <vt:lpstr>Title</vt:lpstr>
      </vt:variant>
      <vt:variant>
        <vt:i4>1</vt:i4>
      </vt:variant>
    </vt:vector>
  </HeadingPairs>
  <TitlesOfParts>
    <vt:vector size="1" baseType="lpstr">
      <vt:lpstr>LIE REPORT</vt:lpstr>
    </vt:vector>
  </TitlesOfParts>
  <Company/>
  <LinksUpToDate>false</LinksUpToDate>
  <CharactersWithSpaces>31889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creator>RKA-DNCR-03</dc:creator>
  <cp:lastModifiedBy>Abhishek Sharma</cp:lastModifiedBy>
  <cp:revision>207</cp:revision>
  <cp:lastPrinted>2022-04-15T13:44:00Z</cp:lastPrinted>
  <dcterms:created xsi:type="dcterms:W3CDTF">2022-03-27T13:13:00Z</dcterms:created>
  <dcterms:modified xsi:type="dcterms:W3CDTF">2022-04-15T13:45:00Z</dcterms:modified>
</cp:coreProperties>
</file>