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FA" w:rsidRPr="00EE0B1A" w:rsidRDefault="005C25FA" w:rsidP="00357871">
      <w:pPr>
        <w:autoSpaceDE w:val="0"/>
        <w:autoSpaceDN w:val="0"/>
        <w:adjustRightInd w:val="0"/>
        <w:spacing w:line="216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A66CCC" w:rsidRPr="00EE0B1A" w:rsidRDefault="00A66CCC" w:rsidP="00357871">
      <w:pPr>
        <w:autoSpaceDE w:val="0"/>
        <w:autoSpaceDN w:val="0"/>
        <w:adjustRightInd w:val="0"/>
        <w:spacing w:line="216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:rsidR="00B25953" w:rsidRPr="00EE0B1A" w:rsidRDefault="00AB63E4" w:rsidP="00357871">
      <w:pPr>
        <w:autoSpaceDE w:val="0"/>
        <w:autoSpaceDN w:val="0"/>
        <w:adjustRightInd w:val="0"/>
        <w:spacing w:line="216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EE0B1A">
        <w:rPr>
          <w:rFonts w:ascii="Bookman Old Style" w:hAnsi="Bookman Old Style" w:cs="Arial"/>
          <w:b/>
          <w:sz w:val="20"/>
          <w:szCs w:val="20"/>
        </w:rPr>
        <w:t xml:space="preserve">JAYPEE VISHNUPRAYAG HYDROELECTRIC </w:t>
      </w:r>
      <w:r w:rsidR="00B25953" w:rsidRPr="00EE0B1A">
        <w:rPr>
          <w:rFonts w:ascii="Bookman Old Style" w:hAnsi="Bookman Old Style" w:cs="Arial"/>
          <w:b/>
          <w:sz w:val="20"/>
          <w:szCs w:val="20"/>
        </w:rPr>
        <w:t>PLANT (400 MW)</w:t>
      </w:r>
    </w:p>
    <w:p w:rsidR="00B25953" w:rsidRPr="00EE0B1A" w:rsidRDefault="00B25953" w:rsidP="00B25953">
      <w:pPr>
        <w:autoSpaceDE w:val="0"/>
        <w:autoSpaceDN w:val="0"/>
        <w:adjustRightInd w:val="0"/>
        <w:spacing w:line="216" w:lineRule="auto"/>
        <w:rPr>
          <w:rFonts w:ascii="Bookman Old Style" w:hAnsi="Bookman Old Style" w:cs="Calibri"/>
          <w:sz w:val="20"/>
          <w:szCs w:val="20"/>
        </w:rPr>
      </w:pPr>
    </w:p>
    <w:p w:rsidR="00A66CCC" w:rsidRPr="00EE0B1A" w:rsidRDefault="00A66CCC" w:rsidP="00B25953">
      <w:pPr>
        <w:autoSpaceDE w:val="0"/>
        <w:autoSpaceDN w:val="0"/>
        <w:adjustRightInd w:val="0"/>
        <w:spacing w:line="216" w:lineRule="auto"/>
        <w:rPr>
          <w:rFonts w:ascii="Bookman Old Style" w:hAnsi="Bookman Old Style" w:cs="Calibri"/>
          <w:sz w:val="20"/>
          <w:szCs w:val="20"/>
        </w:rPr>
      </w:pPr>
    </w:p>
    <w:p w:rsidR="00B25953" w:rsidRPr="00EE0B1A" w:rsidRDefault="00B25953" w:rsidP="001736EA">
      <w:pPr>
        <w:autoSpaceDE w:val="0"/>
        <w:autoSpaceDN w:val="0"/>
        <w:adjustRightInd w:val="0"/>
        <w:spacing w:line="216" w:lineRule="auto"/>
        <w:jc w:val="both"/>
        <w:rPr>
          <w:rFonts w:ascii="Bookman Old Style" w:hAnsi="Bookman Old Style" w:cs="Calibri"/>
          <w:b/>
          <w:sz w:val="20"/>
          <w:szCs w:val="20"/>
        </w:rPr>
      </w:pPr>
      <w:r w:rsidRPr="00EE0B1A">
        <w:rPr>
          <w:rFonts w:ascii="Bookman Old Style" w:hAnsi="Bookman Old Style" w:cs="Calibri"/>
          <w:b/>
          <w:sz w:val="20"/>
          <w:szCs w:val="20"/>
        </w:rPr>
        <w:t xml:space="preserve">Performance Report for the period ended </w:t>
      </w:r>
      <w:r w:rsidR="00921AC0" w:rsidRPr="00EE0B1A">
        <w:rPr>
          <w:rFonts w:ascii="Bookman Old Style" w:hAnsi="Bookman Old Style" w:cs="Calibri"/>
          <w:b/>
          <w:sz w:val="20"/>
          <w:szCs w:val="20"/>
        </w:rPr>
        <w:t>March</w:t>
      </w:r>
      <w:r w:rsidR="00160674" w:rsidRPr="00EE0B1A">
        <w:rPr>
          <w:rFonts w:ascii="Bookman Old Style" w:hAnsi="Bookman Old Style" w:cs="Calibri"/>
          <w:b/>
          <w:sz w:val="20"/>
          <w:szCs w:val="20"/>
        </w:rPr>
        <w:t>,</w:t>
      </w:r>
      <w:r w:rsidR="007C1F0E" w:rsidRPr="00EE0B1A">
        <w:rPr>
          <w:rFonts w:ascii="Bookman Old Style" w:hAnsi="Bookman Old Style" w:cs="Calibri"/>
          <w:b/>
          <w:sz w:val="20"/>
          <w:szCs w:val="20"/>
        </w:rPr>
        <w:t xml:space="preserve"> 20</w:t>
      </w:r>
      <w:r w:rsidR="00213774" w:rsidRPr="00EE0B1A">
        <w:rPr>
          <w:rFonts w:ascii="Bookman Old Style" w:hAnsi="Bookman Old Style" w:cs="Calibri"/>
          <w:b/>
          <w:sz w:val="20"/>
          <w:szCs w:val="20"/>
        </w:rPr>
        <w:t>2</w:t>
      </w:r>
      <w:r w:rsidR="00254B2D" w:rsidRPr="00EE0B1A">
        <w:rPr>
          <w:rFonts w:ascii="Bookman Old Style" w:hAnsi="Bookman Old Style" w:cs="Calibri"/>
          <w:b/>
          <w:sz w:val="20"/>
          <w:szCs w:val="20"/>
        </w:rPr>
        <w:t>2</w:t>
      </w:r>
      <w:r w:rsidRPr="00EE0B1A">
        <w:rPr>
          <w:rFonts w:ascii="Bookman Old Style" w:hAnsi="Bookman Old Style" w:cs="Calibri"/>
          <w:b/>
          <w:sz w:val="20"/>
          <w:szCs w:val="20"/>
        </w:rPr>
        <w:t xml:space="preserve"> in the Financial Year 20</w:t>
      </w:r>
      <w:r w:rsidR="00213774" w:rsidRPr="00EE0B1A">
        <w:rPr>
          <w:rFonts w:ascii="Bookman Old Style" w:hAnsi="Bookman Old Style" w:cs="Calibri"/>
          <w:b/>
          <w:sz w:val="20"/>
          <w:szCs w:val="20"/>
        </w:rPr>
        <w:t>2</w:t>
      </w:r>
      <w:r w:rsidR="00506EBE" w:rsidRPr="00EE0B1A">
        <w:rPr>
          <w:rFonts w:ascii="Bookman Old Style" w:hAnsi="Bookman Old Style" w:cs="Calibri"/>
          <w:b/>
          <w:sz w:val="20"/>
          <w:szCs w:val="20"/>
        </w:rPr>
        <w:t>1</w:t>
      </w:r>
      <w:r w:rsidRPr="00EE0B1A">
        <w:rPr>
          <w:rFonts w:ascii="Bookman Old Style" w:hAnsi="Bookman Old Style" w:cs="Calibri"/>
          <w:b/>
          <w:sz w:val="20"/>
          <w:szCs w:val="20"/>
        </w:rPr>
        <w:t>-</w:t>
      </w:r>
      <w:r w:rsidR="00213774" w:rsidRPr="00EE0B1A">
        <w:rPr>
          <w:rFonts w:ascii="Bookman Old Style" w:hAnsi="Bookman Old Style" w:cs="Calibri"/>
          <w:b/>
          <w:sz w:val="20"/>
          <w:szCs w:val="20"/>
        </w:rPr>
        <w:t>2</w:t>
      </w:r>
      <w:r w:rsidR="00506EBE" w:rsidRPr="00EE0B1A">
        <w:rPr>
          <w:rFonts w:ascii="Bookman Old Style" w:hAnsi="Bookman Old Style" w:cs="Calibri"/>
          <w:b/>
          <w:sz w:val="20"/>
          <w:szCs w:val="20"/>
        </w:rPr>
        <w:t>2</w:t>
      </w:r>
    </w:p>
    <w:p w:rsidR="0077608C" w:rsidRPr="00EE0B1A" w:rsidRDefault="0077608C" w:rsidP="001736EA">
      <w:pPr>
        <w:autoSpaceDE w:val="0"/>
        <w:autoSpaceDN w:val="0"/>
        <w:adjustRightInd w:val="0"/>
        <w:spacing w:line="216" w:lineRule="auto"/>
        <w:jc w:val="both"/>
        <w:rPr>
          <w:rFonts w:ascii="Bookman Old Style" w:hAnsi="Bookman Old Style" w:cs="Calibri"/>
          <w:b/>
          <w:sz w:val="20"/>
          <w:szCs w:val="20"/>
        </w:rPr>
      </w:pPr>
    </w:p>
    <w:p w:rsidR="00B25953" w:rsidRPr="00EE0B1A" w:rsidRDefault="00B25953" w:rsidP="00B25953">
      <w:pPr>
        <w:autoSpaceDE w:val="0"/>
        <w:autoSpaceDN w:val="0"/>
        <w:adjustRightInd w:val="0"/>
        <w:spacing w:line="216" w:lineRule="auto"/>
        <w:rPr>
          <w:rFonts w:ascii="Bookman Old Style" w:hAnsi="Bookman Old Style" w:cs="Calibri"/>
          <w:b/>
          <w:sz w:val="20"/>
          <w:szCs w:val="20"/>
        </w:rPr>
      </w:pPr>
      <w:r w:rsidRPr="00EE0B1A">
        <w:rPr>
          <w:rFonts w:ascii="Bookman Old Style" w:hAnsi="Bookman Old Style" w:cs="Calibri"/>
          <w:b/>
          <w:sz w:val="20"/>
          <w:szCs w:val="20"/>
        </w:rPr>
        <w:t>1.0</w:t>
      </w:r>
      <w:r w:rsidRPr="00EE0B1A">
        <w:rPr>
          <w:rFonts w:ascii="Bookman Old Style" w:hAnsi="Bookman Old Style" w:cs="Calibri"/>
          <w:b/>
          <w:sz w:val="20"/>
          <w:szCs w:val="20"/>
        </w:rPr>
        <w:tab/>
        <w:t>General</w:t>
      </w:r>
    </w:p>
    <w:p w:rsidR="00357871" w:rsidRPr="00EE0B1A" w:rsidRDefault="00A66CCC" w:rsidP="00B25953">
      <w:pPr>
        <w:autoSpaceDE w:val="0"/>
        <w:autoSpaceDN w:val="0"/>
        <w:adjustRightInd w:val="0"/>
        <w:spacing w:line="216" w:lineRule="auto"/>
        <w:rPr>
          <w:rFonts w:ascii="Bookman Old Style" w:hAnsi="Bookman Old Style" w:cs="Calibri"/>
          <w:b/>
          <w:sz w:val="20"/>
          <w:szCs w:val="20"/>
        </w:rPr>
      </w:pPr>
      <w:r w:rsidRPr="00EE0B1A">
        <w:rPr>
          <w:rFonts w:ascii="Bookman Old Style" w:hAnsi="Bookman Old Style" w:cs="Calibri"/>
          <w:sz w:val="20"/>
          <w:szCs w:val="20"/>
        </w:rPr>
        <w:br/>
      </w:r>
      <w:r w:rsidR="00357871" w:rsidRPr="00EE0B1A">
        <w:rPr>
          <w:rFonts w:ascii="Bookman Old Style" w:hAnsi="Bookman Old Style" w:cs="Calibri"/>
          <w:sz w:val="20"/>
          <w:szCs w:val="20"/>
        </w:rPr>
        <w:tab/>
      </w:r>
      <w:r w:rsidR="00357871" w:rsidRPr="00EE0B1A">
        <w:rPr>
          <w:rFonts w:ascii="Bookman Old Style" w:hAnsi="Bookman Old Style" w:cs="Calibri"/>
          <w:b/>
          <w:sz w:val="20"/>
          <w:szCs w:val="20"/>
        </w:rPr>
        <w:t>Plant Performance</w:t>
      </w:r>
    </w:p>
    <w:p w:rsidR="007D0142" w:rsidRPr="00EE0B1A" w:rsidRDefault="007D0142" w:rsidP="00C556B0">
      <w:pPr>
        <w:autoSpaceDE w:val="0"/>
        <w:autoSpaceDN w:val="0"/>
        <w:adjustRightInd w:val="0"/>
        <w:spacing w:line="216" w:lineRule="auto"/>
        <w:jc w:val="both"/>
        <w:rPr>
          <w:rFonts w:ascii="Bookman Old Style" w:hAnsi="Bookman Old Style" w:cs="Calibri"/>
          <w:b/>
          <w:sz w:val="20"/>
          <w:szCs w:val="20"/>
        </w:rPr>
      </w:pPr>
    </w:p>
    <w:p w:rsidR="00FE7941" w:rsidRPr="00EE0B1A" w:rsidRDefault="00197B50" w:rsidP="00E30737">
      <w:pPr>
        <w:autoSpaceDE w:val="0"/>
        <w:autoSpaceDN w:val="0"/>
        <w:adjustRightInd w:val="0"/>
        <w:spacing w:line="216" w:lineRule="auto"/>
        <w:ind w:left="720"/>
        <w:jc w:val="both"/>
        <w:rPr>
          <w:rFonts w:ascii="Bookman Old Style" w:hAnsi="Bookman Old Style" w:cs="Calibri"/>
          <w:sz w:val="20"/>
          <w:szCs w:val="20"/>
        </w:rPr>
      </w:pPr>
      <w:r w:rsidRPr="00EE0B1A">
        <w:rPr>
          <w:rFonts w:ascii="Bookman Old Style" w:hAnsi="Bookman Old Style" w:cs="Calibri"/>
          <w:sz w:val="20"/>
          <w:szCs w:val="20"/>
        </w:rPr>
        <w:t>Performance of the Power Plant during the Financial Year 20</w:t>
      </w:r>
      <w:r w:rsidR="00213774" w:rsidRPr="00EE0B1A">
        <w:rPr>
          <w:rFonts w:ascii="Bookman Old Style" w:hAnsi="Bookman Old Style" w:cs="Calibri"/>
          <w:sz w:val="20"/>
          <w:szCs w:val="20"/>
        </w:rPr>
        <w:t>2</w:t>
      </w:r>
      <w:r w:rsidR="00506EBE" w:rsidRPr="00EE0B1A">
        <w:rPr>
          <w:rFonts w:ascii="Bookman Old Style" w:hAnsi="Bookman Old Style" w:cs="Calibri"/>
          <w:sz w:val="20"/>
          <w:szCs w:val="20"/>
        </w:rPr>
        <w:t>1</w:t>
      </w:r>
      <w:r w:rsidRPr="00EE0B1A">
        <w:rPr>
          <w:rFonts w:ascii="Bookman Old Style" w:hAnsi="Bookman Old Style" w:cs="Calibri"/>
          <w:sz w:val="20"/>
          <w:szCs w:val="20"/>
        </w:rPr>
        <w:t>-</w:t>
      </w:r>
      <w:r w:rsidR="00213774" w:rsidRPr="00EE0B1A">
        <w:rPr>
          <w:rFonts w:ascii="Bookman Old Style" w:hAnsi="Bookman Old Style" w:cs="Calibri"/>
          <w:sz w:val="20"/>
          <w:szCs w:val="20"/>
        </w:rPr>
        <w:t>2</w:t>
      </w:r>
      <w:r w:rsidR="00506EBE" w:rsidRPr="00EE0B1A">
        <w:rPr>
          <w:rFonts w:ascii="Bookman Old Style" w:hAnsi="Bookman Old Style" w:cs="Calibri"/>
          <w:sz w:val="20"/>
          <w:szCs w:val="20"/>
        </w:rPr>
        <w:t>2</w:t>
      </w:r>
      <w:r w:rsidRPr="00EE0B1A">
        <w:rPr>
          <w:rFonts w:ascii="Bookman Old Style" w:hAnsi="Bookman Old Style" w:cs="Calibri"/>
          <w:sz w:val="20"/>
          <w:szCs w:val="20"/>
        </w:rPr>
        <w:t xml:space="preserve"> for the period ended </w:t>
      </w:r>
      <w:r w:rsidR="00A66CB8" w:rsidRPr="00EE0B1A">
        <w:rPr>
          <w:rFonts w:ascii="Bookman Old Style" w:hAnsi="Bookman Old Style" w:cs="Calibri"/>
          <w:sz w:val="20"/>
          <w:szCs w:val="20"/>
        </w:rPr>
        <w:t>3</w:t>
      </w:r>
      <w:r w:rsidR="005F6B9E" w:rsidRPr="00EE0B1A">
        <w:rPr>
          <w:rFonts w:ascii="Bookman Old Style" w:hAnsi="Bookman Old Style" w:cs="Calibri"/>
          <w:sz w:val="20"/>
          <w:szCs w:val="20"/>
        </w:rPr>
        <w:t>1</w:t>
      </w:r>
      <w:r w:rsidR="005F6B9E" w:rsidRPr="00EE0B1A">
        <w:rPr>
          <w:rFonts w:ascii="Bookman Old Style" w:hAnsi="Bookman Old Style" w:cs="Calibri"/>
          <w:sz w:val="20"/>
          <w:szCs w:val="20"/>
          <w:vertAlign w:val="superscript"/>
        </w:rPr>
        <w:t>st</w:t>
      </w:r>
      <w:r w:rsidR="005F6B9E" w:rsidRPr="00EE0B1A">
        <w:rPr>
          <w:rFonts w:ascii="Bookman Old Style" w:hAnsi="Bookman Old Style" w:cs="Calibri"/>
          <w:sz w:val="20"/>
          <w:szCs w:val="20"/>
        </w:rPr>
        <w:t xml:space="preserve"> </w:t>
      </w:r>
      <w:r w:rsidR="00921AC0" w:rsidRPr="00EE0B1A">
        <w:rPr>
          <w:rFonts w:ascii="Bookman Old Style" w:hAnsi="Bookman Old Style" w:cs="Calibri"/>
          <w:sz w:val="20"/>
          <w:szCs w:val="20"/>
        </w:rPr>
        <w:t>March</w:t>
      </w:r>
      <w:r w:rsidR="00891C07" w:rsidRPr="00EE0B1A">
        <w:rPr>
          <w:rFonts w:ascii="Bookman Old Style" w:hAnsi="Bookman Old Style" w:cs="Calibri"/>
          <w:sz w:val="20"/>
          <w:szCs w:val="20"/>
        </w:rPr>
        <w:t>,</w:t>
      </w:r>
      <w:r w:rsidRPr="00EE0B1A">
        <w:rPr>
          <w:rFonts w:ascii="Bookman Old Style" w:hAnsi="Bookman Old Style" w:cs="Calibri"/>
          <w:sz w:val="20"/>
          <w:szCs w:val="20"/>
        </w:rPr>
        <w:t>20</w:t>
      </w:r>
      <w:r w:rsidR="00213774" w:rsidRPr="00EE0B1A">
        <w:rPr>
          <w:rFonts w:ascii="Bookman Old Style" w:hAnsi="Bookman Old Style" w:cs="Calibri"/>
          <w:sz w:val="20"/>
          <w:szCs w:val="20"/>
        </w:rPr>
        <w:t>2</w:t>
      </w:r>
      <w:r w:rsidR="006163A5" w:rsidRPr="00EE0B1A">
        <w:rPr>
          <w:rFonts w:ascii="Bookman Old Style" w:hAnsi="Bookman Old Style" w:cs="Calibri"/>
          <w:sz w:val="20"/>
          <w:szCs w:val="20"/>
        </w:rPr>
        <w:t>2</w:t>
      </w:r>
      <w:r w:rsidRPr="00EE0B1A">
        <w:rPr>
          <w:rFonts w:ascii="Bookman Old Style" w:hAnsi="Bookman Old Style" w:cs="Calibri"/>
          <w:sz w:val="20"/>
          <w:szCs w:val="20"/>
        </w:rPr>
        <w:t xml:space="preserve"> has been </w:t>
      </w:r>
      <w:r w:rsidR="009247D8" w:rsidRPr="00EE0B1A">
        <w:rPr>
          <w:rFonts w:ascii="Bookman Old Style" w:hAnsi="Bookman Old Style" w:cs="Calibri"/>
          <w:sz w:val="20"/>
          <w:szCs w:val="20"/>
        </w:rPr>
        <w:t>very good</w:t>
      </w:r>
      <w:r w:rsidRPr="00EE0B1A">
        <w:rPr>
          <w:rFonts w:ascii="Bookman Old Style" w:hAnsi="Bookman Old Style" w:cs="Calibri"/>
          <w:sz w:val="20"/>
          <w:szCs w:val="20"/>
        </w:rPr>
        <w:t xml:space="preserve">. Actual energy generated </w:t>
      </w:r>
      <w:r w:rsidR="00E30737" w:rsidRPr="00EE0B1A">
        <w:rPr>
          <w:rFonts w:ascii="Bookman Old Style" w:hAnsi="Bookman Old Style" w:cs="Calibri"/>
          <w:sz w:val="20"/>
          <w:szCs w:val="20"/>
        </w:rPr>
        <w:t>during th</w:t>
      </w:r>
      <w:r w:rsidRPr="00EE0B1A">
        <w:rPr>
          <w:rFonts w:ascii="Bookman Old Style" w:hAnsi="Bookman Old Style" w:cs="Calibri"/>
          <w:sz w:val="20"/>
          <w:szCs w:val="20"/>
        </w:rPr>
        <w:t>is</w:t>
      </w:r>
      <w:r w:rsidR="00506EBE" w:rsidRPr="00EE0B1A">
        <w:rPr>
          <w:rFonts w:ascii="Bookman Old Style" w:hAnsi="Bookman Old Style" w:cs="Calibri"/>
          <w:sz w:val="20"/>
          <w:szCs w:val="20"/>
        </w:rPr>
        <w:t xml:space="preserve"> period is </w:t>
      </w:r>
      <w:r w:rsidR="009247D8" w:rsidRPr="00EE0B1A">
        <w:rPr>
          <w:rFonts w:ascii="Bookman Old Style" w:hAnsi="Bookman Old Style" w:cs="Calibri"/>
          <w:sz w:val="20"/>
          <w:szCs w:val="20"/>
        </w:rPr>
        <w:t>more</w:t>
      </w:r>
      <w:r w:rsidR="00365362" w:rsidRPr="00EE0B1A">
        <w:rPr>
          <w:rFonts w:ascii="Bookman Old Style" w:hAnsi="Bookman Old Style" w:cs="Calibri"/>
          <w:sz w:val="20"/>
          <w:szCs w:val="20"/>
        </w:rPr>
        <w:t xml:space="preserve"> </w:t>
      </w:r>
      <w:r w:rsidRPr="00EE0B1A">
        <w:rPr>
          <w:rFonts w:ascii="Bookman Old Style" w:hAnsi="Bookman Old Style" w:cs="Calibri"/>
          <w:sz w:val="20"/>
          <w:szCs w:val="20"/>
        </w:rPr>
        <w:t>than the Design Energy</w:t>
      </w:r>
      <w:r w:rsidR="00E30737" w:rsidRPr="00EE0B1A">
        <w:rPr>
          <w:rFonts w:ascii="Bookman Old Style" w:hAnsi="Bookman Old Style" w:cs="Calibri"/>
          <w:sz w:val="20"/>
          <w:szCs w:val="20"/>
        </w:rPr>
        <w:t>.</w:t>
      </w:r>
    </w:p>
    <w:p w:rsidR="00685BCA" w:rsidRPr="00EE0B1A" w:rsidRDefault="00685BCA" w:rsidP="00B25953">
      <w:pPr>
        <w:autoSpaceDE w:val="0"/>
        <w:autoSpaceDN w:val="0"/>
        <w:adjustRightInd w:val="0"/>
        <w:spacing w:line="216" w:lineRule="auto"/>
        <w:rPr>
          <w:rFonts w:ascii="Bookman Old Style" w:hAnsi="Bookman Old Style" w:cs="Calibri"/>
          <w:b/>
          <w:sz w:val="20"/>
          <w:szCs w:val="20"/>
        </w:rPr>
      </w:pPr>
    </w:p>
    <w:p w:rsidR="00197B50" w:rsidRPr="00EE0B1A" w:rsidRDefault="00197B50" w:rsidP="00B25953">
      <w:pPr>
        <w:autoSpaceDE w:val="0"/>
        <w:autoSpaceDN w:val="0"/>
        <w:adjustRightInd w:val="0"/>
        <w:spacing w:line="216" w:lineRule="auto"/>
        <w:rPr>
          <w:rFonts w:ascii="Bookman Old Style" w:hAnsi="Bookman Old Style" w:cs="Calibri"/>
          <w:b/>
          <w:sz w:val="20"/>
          <w:szCs w:val="20"/>
        </w:rPr>
      </w:pPr>
      <w:r w:rsidRPr="00EE0B1A">
        <w:rPr>
          <w:rFonts w:ascii="Bookman Old Style" w:hAnsi="Bookman Old Style" w:cs="Calibri"/>
          <w:b/>
          <w:sz w:val="20"/>
          <w:szCs w:val="20"/>
        </w:rPr>
        <w:t>2.0</w:t>
      </w:r>
      <w:r w:rsidRPr="00EE0B1A">
        <w:rPr>
          <w:rFonts w:ascii="Bookman Old Style" w:hAnsi="Bookman Old Style" w:cs="Calibri"/>
          <w:b/>
          <w:sz w:val="20"/>
          <w:szCs w:val="20"/>
        </w:rPr>
        <w:tab/>
        <w:t>Energy Generation</w:t>
      </w:r>
    </w:p>
    <w:p w:rsidR="00197B50" w:rsidRPr="00EE0B1A" w:rsidRDefault="00197B50" w:rsidP="00B25953">
      <w:pPr>
        <w:autoSpaceDE w:val="0"/>
        <w:autoSpaceDN w:val="0"/>
        <w:adjustRightInd w:val="0"/>
        <w:spacing w:line="216" w:lineRule="auto"/>
        <w:rPr>
          <w:rFonts w:ascii="Bookman Old Style" w:hAnsi="Bookman Old Style" w:cs="Calibri"/>
          <w:sz w:val="20"/>
          <w:szCs w:val="20"/>
        </w:rPr>
      </w:pPr>
    </w:p>
    <w:p w:rsidR="00197B50" w:rsidRPr="00EE0B1A" w:rsidRDefault="00197B50" w:rsidP="00B25953">
      <w:pPr>
        <w:autoSpaceDE w:val="0"/>
        <w:autoSpaceDN w:val="0"/>
        <w:adjustRightInd w:val="0"/>
        <w:spacing w:line="216" w:lineRule="auto"/>
        <w:rPr>
          <w:rFonts w:ascii="Bookman Old Style" w:hAnsi="Bookman Old Style" w:cs="Calibri"/>
          <w:sz w:val="20"/>
          <w:szCs w:val="20"/>
        </w:rPr>
      </w:pPr>
      <w:r w:rsidRPr="00EE0B1A">
        <w:rPr>
          <w:rFonts w:ascii="Bookman Old Style" w:hAnsi="Bookman Old Style" w:cs="Calibri"/>
          <w:sz w:val="20"/>
          <w:szCs w:val="20"/>
        </w:rPr>
        <w:tab/>
        <w:t>Actual energy generation and saleable energy has been as given below:</w:t>
      </w:r>
    </w:p>
    <w:p w:rsidR="00A66CCC" w:rsidRPr="00EE0B1A" w:rsidRDefault="00A66CCC" w:rsidP="00B25953">
      <w:pPr>
        <w:autoSpaceDE w:val="0"/>
        <w:autoSpaceDN w:val="0"/>
        <w:adjustRightInd w:val="0"/>
        <w:spacing w:line="216" w:lineRule="auto"/>
        <w:rPr>
          <w:rFonts w:ascii="Bookman Old Style" w:hAnsi="Bookman Old Style" w:cs="Calibri"/>
          <w:sz w:val="20"/>
          <w:szCs w:val="20"/>
        </w:rPr>
      </w:pPr>
    </w:p>
    <w:tbl>
      <w:tblPr>
        <w:tblW w:w="925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1409"/>
        <w:gridCol w:w="1249"/>
        <w:gridCol w:w="1404"/>
        <w:gridCol w:w="1387"/>
        <w:gridCol w:w="1845"/>
      </w:tblGrid>
      <w:tr w:rsidR="00C82E2F" w:rsidRPr="00EE0B1A" w:rsidTr="000E4123">
        <w:trPr>
          <w:jc w:val="right"/>
        </w:trPr>
        <w:tc>
          <w:tcPr>
            <w:tcW w:w="1965" w:type="dxa"/>
            <w:vMerge w:val="restart"/>
          </w:tcPr>
          <w:p w:rsidR="007D0142" w:rsidRPr="00EE0B1A" w:rsidRDefault="007D0142" w:rsidP="00CD6B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Period</w:t>
            </w:r>
          </w:p>
          <w:p w:rsidR="007D0142" w:rsidRPr="00EE0B1A" w:rsidRDefault="00891C07" w:rsidP="0092476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 xml:space="preserve">(FY </w:t>
            </w:r>
            <w:r w:rsidR="00B04C24"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20</w:t>
            </w:r>
            <w:r w:rsidR="00087F5F"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2</w:t>
            </w:r>
            <w:r w:rsidR="00924761"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1</w:t>
            </w:r>
            <w:r w:rsidR="007D0142"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-</w:t>
            </w:r>
            <w:r w:rsidR="00087F5F"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2</w:t>
            </w:r>
            <w:r w:rsidR="00924761"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2</w:t>
            </w:r>
            <w:r w:rsidR="002C2551"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)</w:t>
            </w:r>
          </w:p>
        </w:tc>
        <w:tc>
          <w:tcPr>
            <w:tcW w:w="2658" w:type="dxa"/>
            <w:gridSpan w:val="2"/>
          </w:tcPr>
          <w:p w:rsidR="007D0142" w:rsidRPr="00EE0B1A" w:rsidRDefault="007D0142" w:rsidP="00CD6B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Total Energy Generation</w:t>
            </w:r>
          </w:p>
          <w:p w:rsidR="007D0142" w:rsidRPr="00EE0B1A" w:rsidRDefault="007D0142" w:rsidP="00CD6B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(MU)</w:t>
            </w:r>
          </w:p>
        </w:tc>
        <w:tc>
          <w:tcPr>
            <w:tcW w:w="2791" w:type="dxa"/>
            <w:gridSpan w:val="2"/>
          </w:tcPr>
          <w:p w:rsidR="007D0142" w:rsidRPr="00EE0B1A" w:rsidRDefault="007D0142" w:rsidP="00CD6B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Saleable Energy (MU)</w:t>
            </w:r>
          </w:p>
        </w:tc>
        <w:tc>
          <w:tcPr>
            <w:tcW w:w="1845" w:type="dxa"/>
            <w:vMerge w:val="restart"/>
          </w:tcPr>
          <w:p w:rsidR="007D0142" w:rsidRPr="00EE0B1A" w:rsidRDefault="007D0142" w:rsidP="00CD6B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Saleable Energy</w:t>
            </w:r>
          </w:p>
          <w:p w:rsidR="007D0142" w:rsidRPr="00EE0B1A" w:rsidRDefault="007D0142" w:rsidP="00CD6B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(MU)</w:t>
            </w:r>
          </w:p>
          <w:p w:rsidR="007D0142" w:rsidRPr="00EE0B1A" w:rsidRDefault="00C94253" w:rsidP="00A168F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(</w:t>
            </w:r>
            <w:r w:rsidR="007D0142"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FY 20</w:t>
            </w:r>
            <w:r w:rsidR="00924761"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2</w:t>
            </w:r>
            <w:r w:rsidR="00A168F8"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0</w:t>
            </w:r>
            <w:r w:rsidR="007D0142"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-</w:t>
            </w:r>
            <w:r w:rsidR="00B770DF"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2</w:t>
            </w:r>
            <w:r w:rsidR="00A168F8"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1</w:t>
            </w:r>
            <w:r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)</w:t>
            </w:r>
          </w:p>
        </w:tc>
      </w:tr>
      <w:tr w:rsidR="00C82E2F" w:rsidRPr="00EE0B1A" w:rsidTr="000E4123">
        <w:trPr>
          <w:jc w:val="right"/>
        </w:trPr>
        <w:tc>
          <w:tcPr>
            <w:tcW w:w="1965" w:type="dxa"/>
            <w:vMerge/>
          </w:tcPr>
          <w:p w:rsidR="007D0142" w:rsidRPr="00EE0B1A" w:rsidRDefault="007D0142" w:rsidP="00CD6B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09" w:type="dxa"/>
          </w:tcPr>
          <w:p w:rsidR="007D0142" w:rsidRPr="00EE0B1A" w:rsidRDefault="007D0142" w:rsidP="00CD6B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Based on Design Energy</w:t>
            </w:r>
          </w:p>
        </w:tc>
        <w:tc>
          <w:tcPr>
            <w:tcW w:w="1249" w:type="dxa"/>
          </w:tcPr>
          <w:p w:rsidR="007D0142" w:rsidRPr="00EE0B1A" w:rsidRDefault="007D0142" w:rsidP="00CD6B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Actual</w:t>
            </w:r>
          </w:p>
        </w:tc>
        <w:tc>
          <w:tcPr>
            <w:tcW w:w="1404" w:type="dxa"/>
          </w:tcPr>
          <w:p w:rsidR="007D0142" w:rsidRPr="00EE0B1A" w:rsidRDefault="007D0142" w:rsidP="00CD6B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Based on Design Energy</w:t>
            </w:r>
          </w:p>
        </w:tc>
        <w:tc>
          <w:tcPr>
            <w:tcW w:w="1387" w:type="dxa"/>
          </w:tcPr>
          <w:p w:rsidR="007D0142" w:rsidRPr="00EE0B1A" w:rsidRDefault="007D0142" w:rsidP="00CD6B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Actual</w:t>
            </w:r>
          </w:p>
        </w:tc>
        <w:tc>
          <w:tcPr>
            <w:tcW w:w="1845" w:type="dxa"/>
            <w:vMerge/>
          </w:tcPr>
          <w:p w:rsidR="007D0142" w:rsidRPr="00EE0B1A" w:rsidRDefault="007D0142" w:rsidP="00CD6B6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  <w:tr w:rsidR="00C82E2F" w:rsidRPr="00EE0B1A" w:rsidTr="000E4123">
        <w:trPr>
          <w:trHeight w:val="629"/>
          <w:jc w:val="right"/>
        </w:trPr>
        <w:tc>
          <w:tcPr>
            <w:tcW w:w="1965" w:type="dxa"/>
            <w:vAlign w:val="center"/>
          </w:tcPr>
          <w:p w:rsidR="007D0142" w:rsidRPr="00EE0B1A" w:rsidRDefault="007D0142" w:rsidP="00EF5BC5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April</w:t>
            </w:r>
            <w:r w:rsidR="009562DB" w:rsidRPr="00EE0B1A">
              <w:rPr>
                <w:rFonts w:ascii="Bookman Old Style" w:hAnsi="Bookman Old Style" w:cs="Calibri"/>
                <w:sz w:val="20"/>
                <w:szCs w:val="20"/>
              </w:rPr>
              <w:t>,</w:t>
            </w:r>
            <w:r w:rsidR="00B770DF" w:rsidRPr="00EE0B1A">
              <w:rPr>
                <w:rFonts w:ascii="Bookman Old Style" w:hAnsi="Bookman Old Style" w:cs="Calibri"/>
                <w:sz w:val="20"/>
                <w:szCs w:val="20"/>
              </w:rPr>
              <w:t>2</w:t>
            </w:r>
            <w:r w:rsidR="00D6126E" w:rsidRPr="00EE0B1A">
              <w:rPr>
                <w:rFonts w:ascii="Bookman Old Style" w:hAnsi="Bookman Old Style" w:cs="Calibri"/>
                <w:sz w:val="20"/>
                <w:szCs w:val="20"/>
              </w:rPr>
              <w:t>1</w:t>
            </w:r>
          </w:p>
        </w:tc>
        <w:tc>
          <w:tcPr>
            <w:tcW w:w="1409" w:type="dxa"/>
            <w:vAlign w:val="center"/>
          </w:tcPr>
          <w:p w:rsidR="007D0142" w:rsidRPr="00EE0B1A" w:rsidRDefault="00B770DF" w:rsidP="009562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66.04</w:t>
            </w:r>
          </w:p>
        </w:tc>
        <w:tc>
          <w:tcPr>
            <w:tcW w:w="1249" w:type="dxa"/>
            <w:vAlign w:val="center"/>
          </w:tcPr>
          <w:p w:rsidR="007D0142" w:rsidRPr="00EE0B1A" w:rsidRDefault="008F4675" w:rsidP="00AF08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46.22</w:t>
            </w:r>
          </w:p>
        </w:tc>
        <w:tc>
          <w:tcPr>
            <w:tcW w:w="1404" w:type="dxa"/>
            <w:vAlign w:val="center"/>
          </w:tcPr>
          <w:p w:rsidR="00263656" w:rsidRPr="00EE0B1A" w:rsidRDefault="00263656" w:rsidP="009562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</w:p>
          <w:p w:rsidR="007D0142" w:rsidRPr="00EE0B1A" w:rsidRDefault="00AF0825" w:rsidP="009562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57.53</w:t>
            </w:r>
          </w:p>
          <w:p w:rsidR="00197B50" w:rsidRPr="00EE0B1A" w:rsidRDefault="00197B50" w:rsidP="009562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7D0142" w:rsidRPr="00EE0B1A" w:rsidRDefault="00A74968" w:rsidP="00AF08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39.86</w:t>
            </w:r>
          </w:p>
        </w:tc>
        <w:tc>
          <w:tcPr>
            <w:tcW w:w="1845" w:type="dxa"/>
            <w:vAlign w:val="center"/>
          </w:tcPr>
          <w:p w:rsidR="00681AA4" w:rsidRPr="00EE0B1A" w:rsidRDefault="00681AA4" w:rsidP="009562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7D0142" w:rsidRPr="00EE0B1A" w:rsidRDefault="00B957C6" w:rsidP="009562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50.33</w:t>
            </w:r>
          </w:p>
          <w:p w:rsidR="00707D63" w:rsidRPr="00EE0B1A" w:rsidRDefault="00707D63" w:rsidP="009562D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  <w:tr w:rsidR="00664339" w:rsidRPr="00EE0B1A" w:rsidTr="000E4123">
        <w:trPr>
          <w:trHeight w:val="629"/>
          <w:jc w:val="right"/>
        </w:trPr>
        <w:tc>
          <w:tcPr>
            <w:tcW w:w="1965" w:type="dxa"/>
            <w:vAlign w:val="center"/>
          </w:tcPr>
          <w:p w:rsidR="00664339" w:rsidRPr="00EE0B1A" w:rsidRDefault="00664339" w:rsidP="00664339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May,21</w:t>
            </w:r>
          </w:p>
        </w:tc>
        <w:tc>
          <w:tcPr>
            <w:tcW w:w="1409" w:type="dxa"/>
            <w:vAlign w:val="center"/>
          </w:tcPr>
          <w:p w:rsidR="00664339" w:rsidRPr="00EE0B1A" w:rsidRDefault="00F64F64" w:rsidP="005E51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157.37</w:t>
            </w:r>
          </w:p>
        </w:tc>
        <w:tc>
          <w:tcPr>
            <w:tcW w:w="1249" w:type="dxa"/>
            <w:vAlign w:val="center"/>
          </w:tcPr>
          <w:p w:rsidR="00664339" w:rsidRPr="00EE0B1A" w:rsidRDefault="00F64F64" w:rsidP="005E51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106.81</w:t>
            </w:r>
          </w:p>
        </w:tc>
        <w:tc>
          <w:tcPr>
            <w:tcW w:w="1404" w:type="dxa"/>
            <w:vAlign w:val="center"/>
          </w:tcPr>
          <w:p w:rsidR="00664339" w:rsidRPr="00EE0B1A" w:rsidRDefault="00664339" w:rsidP="005E51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</w:p>
          <w:p w:rsidR="00664339" w:rsidRPr="00EE0B1A" w:rsidRDefault="00F64F64" w:rsidP="005E51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137.10</w:t>
            </w:r>
          </w:p>
          <w:p w:rsidR="00664339" w:rsidRPr="00EE0B1A" w:rsidRDefault="00664339" w:rsidP="005E51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664339" w:rsidRPr="00EE0B1A" w:rsidRDefault="00F64F64" w:rsidP="005E51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92.71</w:t>
            </w:r>
          </w:p>
        </w:tc>
        <w:tc>
          <w:tcPr>
            <w:tcW w:w="1845" w:type="dxa"/>
            <w:vAlign w:val="center"/>
          </w:tcPr>
          <w:p w:rsidR="00664339" w:rsidRPr="00EE0B1A" w:rsidRDefault="00664339" w:rsidP="005E51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  <w:p w:rsidR="00664339" w:rsidRPr="00EE0B1A" w:rsidRDefault="00664339" w:rsidP="005E51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138.26</w:t>
            </w:r>
          </w:p>
          <w:p w:rsidR="00664339" w:rsidRPr="00EE0B1A" w:rsidRDefault="00664339" w:rsidP="005E514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</w:p>
        </w:tc>
      </w:tr>
      <w:tr w:rsidR="00FA7C23" w:rsidRPr="00EE0B1A" w:rsidTr="000E4123">
        <w:trPr>
          <w:jc w:val="right"/>
        </w:trPr>
        <w:tc>
          <w:tcPr>
            <w:tcW w:w="1965" w:type="dxa"/>
            <w:vAlign w:val="center"/>
          </w:tcPr>
          <w:p w:rsidR="00556585" w:rsidRPr="00EE0B1A" w:rsidRDefault="00556585" w:rsidP="00556585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  <w:p w:rsidR="00FA7C23" w:rsidRPr="00EE0B1A" w:rsidRDefault="00556585" w:rsidP="00556585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June</w:t>
            </w:r>
            <w:r w:rsidR="00FA7C23" w:rsidRPr="00EE0B1A">
              <w:rPr>
                <w:rFonts w:ascii="Bookman Old Style" w:hAnsi="Bookman Old Style" w:cs="Calibri"/>
                <w:sz w:val="20"/>
                <w:szCs w:val="20"/>
              </w:rPr>
              <w:t>,21</w:t>
            </w:r>
          </w:p>
          <w:p w:rsidR="00556585" w:rsidRPr="00EE0B1A" w:rsidRDefault="00556585" w:rsidP="005565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FA7C23" w:rsidRPr="00EE0B1A" w:rsidRDefault="0016151A" w:rsidP="005565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247.61</w:t>
            </w:r>
          </w:p>
        </w:tc>
        <w:tc>
          <w:tcPr>
            <w:tcW w:w="1249" w:type="dxa"/>
            <w:vAlign w:val="center"/>
          </w:tcPr>
          <w:p w:rsidR="00FA7C23" w:rsidRPr="00EE0B1A" w:rsidRDefault="0016151A" w:rsidP="005565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259.46</w:t>
            </w:r>
          </w:p>
        </w:tc>
        <w:tc>
          <w:tcPr>
            <w:tcW w:w="1404" w:type="dxa"/>
            <w:vAlign w:val="center"/>
          </w:tcPr>
          <w:p w:rsidR="00FA7C23" w:rsidRPr="00EE0B1A" w:rsidRDefault="0016151A" w:rsidP="005565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215.72</w:t>
            </w:r>
          </w:p>
        </w:tc>
        <w:tc>
          <w:tcPr>
            <w:tcW w:w="1387" w:type="dxa"/>
            <w:vAlign w:val="center"/>
          </w:tcPr>
          <w:p w:rsidR="00FA7C23" w:rsidRPr="00EE0B1A" w:rsidRDefault="0016151A" w:rsidP="005565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225.89</w:t>
            </w:r>
          </w:p>
        </w:tc>
        <w:tc>
          <w:tcPr>
            <w:tcW w:w="1845" w:type="dxa"/>
            <w:vAlign w:val="center"/>
          </w:tcPr>
          <w:p w:rsidR="00FA7C23" w:rsidRPr="00EE0B1A" w:rsidRDefault="00776587" w:rsidP="0055658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247.11</w:t>
            </w:r>
          </w:p>
        </w:tc>
      </w:tr>
      <w:tr w:rsidR="00DE7437" w:rsidRPr="00EE0B1A" w:rsidTr="000E4123">
        <w:trPr>
          <w:jc w:val="right"/>
        </w:trPr>
        <w:tc>
          <w:tcPr>
            <w:tcW w:w="1965" w:type="dxa"/>
            <w:vAlign w:val="center"/>
          </w:tcPr>
          <w:p w:rsidR="00DE7437" w:rsidRPr="00EE0B1A" w:rsidRDefault="00DE7437" w:rsidP="003C0652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  <w:p w:rsidR="00DE7437" w:rsidRPr="00EE0B1A" w:rsidRDefault="00DE7437" w:rsidP="003C0652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July,21</w:t>
            </w:r>
          </w:p>
          <w:p w:rsidR="00DE7437" w:rsidRPr="00EE0B1A" w:rsidRDefault="00DE7437" w:rsidP="003C06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DE7437" w:rsidRPr="00EE0B1A" w:rsidRDefault="00DE7437" w:rsidP="003C06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227.60</w:t>
            </w:r>
          </w:p>
        </w:tc>
        <w:tc>
          <w:tcPr>
            <w:tcW w:w="1249" w:type="dxa"/>
            <w:vAlign w:val="center"/>
          </w:tcPr>
          <w:p w:rsidR="00DE7437" w:rsidRPr="00EE0B1A" w:rsidRDefault="00DE7437" w:rsidP="003C06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316.32</w:t>
            </w:r>
          </w:p>
        </w:tc>
        <w:tc>
          <w:tcPr>
            <w:tcW w:w="1404" w:type="dxa"/>
            <w:vAlign w:val="center"/>
          </w:tcPr>
          <w:p w:rsidR="00DE7437" w:rsidRPr="00EE0B1A" w:rsidRDefault="00DE7437" w:rsidP="003C06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198.29</w:t>
            </w:r>
          </w:p>
        </w:tc>
        <w:tc>
          <w:tcPr>
            <w:tcW w:w="1387" w:type="dxa"/>
            <w:vAlign w:val="center"/>
          </w:tcPr>
          <w:p w:rsidR="00DE7437" w:rsidRPr="00EE0B1A" w:rsidRDefault="00DE7437" w:rsidP="003C065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275.49</w:t>
            </w:r>
          </w:p>
        </w:tc>
        <w:tc>
          <w:tcPr>
            <w:tcW w:w="1845" w:type="dxa"/>
            <w:vAlign w:val="center"/>
          </w:tcPr>
          <w:p w:rsidR="00DE7437" w:rsidRPr="00EE0B1A" w:rsidRDefault="00F04169" w:rsidP="00F0416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277.70</w:t>
            </w:r>
          </w:p>
        </w:tc>
      </w:tr>
      <w:tr w:rsidR="00F12FFD" w:rsidRPr="00EE0B1A" w:rsidTr="000E4123">
        <w:trPr>
          <w:jc w:val="right"/>
        </w:trPr>
        <w:tc>
          <w:tcPr>
            <w:tcW w:w="1965" w:type="dxa"/>
            <w:vAlign w:val="center"/>
          </w:tcPr>
          <w:p w:rsidR="00F12FFD" w:rsidRPr="00EE0B1A" w:rsidRDefault="00F12FFD" w:rsidP="00E82395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  <w:p w:rsidR="00F12FFD" w:rsidRPr="00EE0B1A" w:rsidRDefault="00F12FFD" w:rsidP="00E82395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August,21</w:t>
            </w:r>
          </w:p>
          <w:p w:rsidR="00F12FFD" w:rsidRPr="00EE0B1A" w:rsidRDefault="00F12FFD" w:rsidP="00E8239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F12FFD" w:rsidRPr="00EE0B1A" w:rsidRDefault="00F12FFD" w:rsidP="00E8239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241.39</w:t>
            </w:r>
          </w:p>
        </w:tc>
        <w:tc>
          <w:tcPr>
            <w:tcW w:w="1249" w:type="dxa"/>
            <w:vAlign w:val="center"/>
          </w:tcPr>
          <w:p w:rsidR="00F12FFD" w:rsidRPr="00EE0B1A" w:rsidRDefault="00F12FFD" w:rsidP="00F12F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315.08</w:t>
            </w:r>
          </w:p>
        </w:tc>
        <w:tc>
          <w:tcPr>
            <w:tcW w:w="1404" w:type="dxa"/>
            <w:vAlign w:val="center"/>
          </w:tcPr>
          <w:p w:rsidR="00F12FFD" w:rsidRPr="00EE0B1A" w:rsidRDefault="00F12FFD" w:rsidP="00F12F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210.30</w:t>
            </w:r>
          </w:p>
        </w:tc>
        <w:tc>
          <w:tcPr>
            <w:tcW w:w="1387" w:type="dxa"/>
            <w:vAlign w:val="center"/>
          </w:tcPr>
          <w:p w:rsidR="00F12FFD" w:rsidRPr="00EE0B1A" w:rsidRDefault="00F12FFD" w:rsidP="00E8239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274.4</w:t>
            </w:r>
            <w:r w:rsidR="00BB3853" w:rsidRPr="00EE0B1A">
              <w:rPr>
                <w:rFonts w:ascii="Bookman Old Style" w:hAnsi="Bookman Old Style" w:cs="Calibri"/>
                <w:sz w:val="20"/>
                <w:szCs w:val="20"/>
              </w:rPr>
              <w:t>1</w:t>
            </w:r>
          </w:p>
        </w:tc>
        <w:tc>
          <w:tcPr>
            <w:tcW w:w="1845" w:type="dxa"/>
            <w:vAlign w:val="center"/>
          </w:tcPr>
          <w:p w:rsidR="00F12FFD" w:rsidRPr="00EE0B1A" w:rsidRDefault="00F12FFD" w:rsidP="00E8239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261.55</w:t>
            </w:r>
          </w:p>
        </w:tc>
      </w:tr>
      <w:tr w:rsidR="006722E8" w:rsidRPr="00EE0B1A" w:rsidTr="000E4123">
        <w:trPr>
          <w:jc w:val="right"/>
        </w:trPr>
        <w:tc>
          <w:tcPr>
            <w:tcW w:w="1965" w:type="dxa"/>
            <w:vAlign w:val="center"/>
          </w:tcPr>
          <w:p w:rsidR="006722E8" w:rsidRPr="00EE0B1A" w:rsidRDefault="006722E8" w:rsidP="004A0DF3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  <w:p w:rsidR="006722E8" w:rsidRPr="00EE0B1A" w:rsidRDefault="006722E8" w:rsidP="004A0DF3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September,21</w:t>
            </w:r>
          </w:p>
          <w:p w:rsidR="006722E8" w:rsidRPr="00EE0B1A" w:rsidRDefault="006722E8" w:rsidP="00E82395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6722E8" w:rsidRPr="00EE0B1A" w:rsidRDefault="0025178E" w:rsidP="00E8239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145.60</w:t>
            </w:r>
          </w:p>
        </w:tc>
        <w:tc>
          <w:tcPr>
            <w:tcW w:w="1249" w:type="dxa"/>
            <w:vAlign w:val="center"/>
          </w:tcPr>
          <w:p w:rsidR="006722E8" w:rsidRPr="00EE0B1A" w:rsidRDefault="0025178E" w:rsidP="00F12FF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300.57</w:t>
            </w:r>
          </w:p>
        </w:tc>
        <w:tc>
          <w:tcPr>
            <w:tcW w:w="1404" w:type="dxa"/>
            <w:vAlign w:val="center"/>
          </w:tcPr>
          <w:p w:rsidR="006722E8" w:rsidRPr="00EE0B1A" w:rsidRDefault="0025178E" w:rsidP="0025178E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126.85</w:t>
            </w:r>
          </w:p>
        </w:tc>
        <w:tc>
          <w:tcPr>
            <w:tcW w:w="1387" w:type="dxa"/>
            <w:vAlign w:val="center"/>
          </w:tcPr>
          <w:p w:rsidR="006722E8" w:rsidRPr="00EE0B1A" w:rsidRDefault="0025178E" w:rsidP="00E8239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261.73</w:t>
            </w:r>
          </w:p>
        </w:tc>
        <w:tc>
          <w:tcPr>
            <w:tcW w:w="1845" w:type="dxa"/>
            <w:vAlign w:val="center"/>
          </w:tcPr>
          <w:p w:rsidR="006722E8" w:rsidRPr="00EE0B1A" w:rsidRDefault="006722E8" w:rsidP="006722E8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269.17</w:t>
            </w:r>
          </w:p>
        </w:tc>
      </w:tr>
      <w:tr w:rsidR="00002E68" w:rsidRPr="00EE0B1A" w:rsidTr="000E4123">
        <w:trPr>
          <w:jc w:val="right"/>
        </w:trPr>
        <w:tc>
          <w:tcPr>
            <w:tcW w:w="1965" w:type="dxa"/>
            <w:vAlign w:val="center"/>
          </w:tcPr>
          <w:p w:rsidR="00002E68" w:rsidRPr="00EE0B1A" w:rsidRDefault="00002E68" w:rsidP="00F60995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  <w:p w:rsidR="00002E68" w:rsidRPr="00EE0B1A" w:rsidRDefault="00002E68" w:rsidP="00F60995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October,21</w:t>
            </w:r>
          </w:p>
          <w:p w:rsidR="00002E68" w:rsidRPr="00EE0B1A" w:rsidRDefault="00002E68" w:rsidP="00F60995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002E68" w:rsidRPr="00EE0B1A" w:rsidRDefault="009F7CA0" w:rsidP="00F6099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105.11</w:t>
            </w:r>
          </w:p>
        </w:tc>
        <w:tc>
          <w:tcPr>
            <w:tcW w:w="1249" w:type="dxa"/>
            <w:vAlign w:val="center"/>
          </w:tcPr>
          <w:p w:rsidR="00002E68" w:rsidRPr="00EE0B1A" w:rsidRDefault="009F7CA0" w:rsidP="00F6099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149.97</w:t>
            </w:r>
          </w:p>
        </w:tc>
        <w:tc>
          <w:tcPr>
            <w:tcW w:w="1404" w:type="dxa"/>
            <w:vAlign w:val="center"/>
          </w:tcPr>
          <w:p w:rsidR="00002E68" w:rsidRPr="00EE0B1A" w:rsidRDefault="009F7CA0" w:rsidP="00F6099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91.57</w:t>
            </w:r>
          </w:p>
        </w:tc>
        <w:tc>
          <w:tcPr>
            <w:tcW w:w="1387" w:type="dxa"/>
            <w:vAlign w:val="center"/>
          </w:tcPr>
          <w:p w:rsidR="00002E68" w:rsidRPr="00EE0B1A" w:rsidRDefault="009F7CA0" w:rsidP="00F6099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130.47</w:t>
            </w:r>
          </w:p>
        </w:tc>
        <w:tc>
          <w:tcPr>
            <w:tcW w:w="1845" w:type="dxa"/>
            <w:vAlign w:val="center"/>
          </w:tcPr>
          <w:p w:rsidR="00002E68" w:rsidRPr="00EE0B1A" w:rsidRDefault="009F7CA0" w:rsidP="00F6099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141.46</w:t>
            </w:r>
          </w:p>
        </w:tc>
      </w:tr>
      <w:tr w:rsidR="0086680B" w:rsidRPr="00EE0B1A" w:rsidTr="000E4123">
        <w:trPr>
          <w:jc w:val="right"/>
        </w:trPr>
        <w:tc>
          <w:tcPr>
            <w:tcW w:w="1965" w:type="dxa"/>
            <w:vAlign w:val="center"/>
          </w:tcPr>
          <w:p w:rsidR="0086680B" w:rsidRPr="00EE0B1A" w:rsidRDefault="0086680B" w:rsidP="001D3443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  <w:p w:rsidR="0086680B" w:rsidRPr="00EE0B1A" w:rsidRDefault="0086680B" w:rsidP="001D3443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November,21</w:t>
            </w:r>
          </w:p>
          <w:p w:rsidR="0086680B" w:rsidRPr="00EE0B1A" w:rsidRDefault="0086680B" w:rsidP="001D3443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86680B" w:rsidRPr="00EE0B1A" w:rsidRDefault="00FF2940" w:rsidP="001D344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68.61</w:t>
            </w:r>
          </w:p>
        </w:tc>
        <w:tc>
          <w:tcPr>
            <w:tcW w:w="1249" w:type="dxa"/>
            <w:vAlign w:val="center"/>
          </w:tcPr>
          <w:p w:rsidR="0086680B" w:rsidRPr="00EE0B1A" w:rsidRDefault="00FF2940" w:rsidP="001D344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88.60</w:t>
            </w:r>
          </w:p>
        </w:tc>
        <w:tc>
          <w:tcPr>
            <w:tcW w:w="1404" w:type="dxa"/>
            <w:vAlign w:val="center"/>
          </w:tcPr>
          <w:p w:rsidR="0086680B" w:rsidRPr="00EE0B1A" w:rsidRDefault="00FF2940" w:rsidP="001D344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59.77</w:t>
            </w:r>
          </w:p>
        </w:tc>
        <w:tc>
          <w:tcPr>
            <w:tcW w:w="1387" w:type="dxa"/>
            <w:vAlign w:val="center"/>
          </w:tcPr>
          <w:p w:rsidR="0086680B" w:rsidRPr="00EE0B1A" w:rsidRDefault="00FF2940" w:rsidP="001D344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76.82</w:t>
            </w:r>
          </w:p>
        </w:tc>
        <w:tc>
          <w:tcPr>
            <w:tcW w:w="1845" w:type="dxa"/>
            <w:vAlign w:val="center"/>
          </w:tcPr>
          <w:p w:rsidR="0086680B" w:rsidRPr="00EE0B1A" w:rsidRDefault="00FF2940" w:rsidP="001D344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51.14</w:t>
            </w:r>
          </w:p>
        </w:tc>
      </w:tr>
      <w:tr w:rsidR="004716AF" w:rsidRPr="00EE0B1A" w:rsidTr="0044304F">
        <w:trPr>
          <w:jc w:val="right"/>
        </w:trPr>
        <w:tc>
          <w:tcPr>
            <w:tcW w:w="1965" w:type="dxa"/>
            <w:vAlign w:val="center"/>
          </w:tcPr>
          <w:p w:rsidR="004716AF" w:rsidRPr="00EE0B1A" w:rsidRDefault="004716AF" w:rsidP="0044304F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  <w:p w:rsidR="004716AF" w:rsidRPr="00EE0B1A" w:rsidRDefault="004716AF" w:rsidP="0044304F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December,21</w:t>
            </w:r>
          </w:p>
          <w:p w:rsidR="004716AF" w:rsidRPr="00EE0B1A" w:rsidRDefault="004716AF" w:rsidP="0044304F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4716AF" w:rsidRPr="00EE0B1A" w:rsidRDefault="00C454D1" w:rsidP="0044304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45.87</w:t>
            </w:r>
          </w:p>
        </w:tc>
        <w:tc>
          <w:tcPr>
            <w:tcW w:w="1249" w:type="dxa"/>
            <w:vAlign w:val="center"/>
          </w:tcPr>
          <w:p w:rsidR="004716AF" w:rsidRPr="00EE0B1A" w:rsidRDefault="00C454D1" w:rsidP="00C454D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66.60</w:t>
            </w:r>
          </w:p>
        </w:tc>
        <w:tc>
          <w:tcPr>
            <w:tcW w:w="1404" w:type="dxa"/>
            <w:vAlign w:val="center"/>
          </w:tcPr>
          <w:p w:rsidR="004716AF" w:rsidRPr="00EE0B1A" w:rsidRDefault="00C454D1" w:rsidP="00C454D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39.96</w:t>
            </w:r>
          </w:p>
        </w:tc>
        <w:tc>
          <w:tcPr>
            <w:tcW w:w="1387" w:type="dxa"/>
            <w:vAlign w:val="center"/>
          </w:tcPr>
          <w:p w:rsidR="004716AF" w:rsidRPr="00EE0B1A" w:rsidRDefault="00C454D1" w:rsidP="0044304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57.49</w:t>
            </w:r>
          </w:p>
        </w:tc>
        <w:tc>
          <w:tcPr>
            <w:tcW w:w="1845" w:type="dxa"/>
            <w:vAlign w:val="center"/>
          </w:tcPr>
          <w:p w:rsidR="004716AF" w:rsidRPr="00EE0B1A" w:rsidRDefault="004A5001" w:rsidP="0044304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41.99</w:t>
            </w:r>
          </w:p>
        </w:tc>
      </w:tr>
      <w:tr w:rsidR="006163A5" w:rsidRPr="00EE0B1A" w:rsidTr="0044304F">
        <w:trPr>
          <w:jc w:val="right"/>
        </w:trPr>
        <w:tc>
          <w:tcPr>
            <w:tcW w:w="1965" w:type="dxa"/>
            <w:vAlign w:val="center"/>
          </w:tcPr>
          <w:p w:rsidR="006163A5" w:rsidRPr="00EE0B1A" w:rsidRDefault="006163A5" w:rsidP="00F860FB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  <w:p w:rsidR="006163A5" w:rsidRPr="00EE0B1A" w:rsidRDefault="006163A5" w:rsidP="00F860FB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January,</w:t>
            </w:r>
            <w:r w:rsidR="005F4B0C" w:rsidRPr="00EE0B1A">
              <w:rPr>
                <w:rFonts w:ascii="Bookman Old Style" w:hAnsi="Bookman Old Style" w:cs="Calibri"/>
                <w:sz w:val="20"/>
                <w:szCs w:val="20"/>
              </w:rPr>
              <w:t>22</w:t>
            </w:r>
          </w:p>
          <w:p w:rsidR="006163A5" w:rsidRPr="00EE0B1A" w:rsidRDefault="006163A5" w:rsidP="00F860FB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6163A5" w:rsidRPr="00EE0B1A" w:rsidRDefault="008F6F53" w:rsidP="008F6F5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41.67</w:t>
            </w:r>
          </w:p>
        </w:tc>
        <w:tc>
          <w:tcPr>
            <w:tcW w:w="1249" w:type="dxa"/>
            <w:vAlign w:val="center"/>
          </w:tcPr>
          <w:p w:rsidR="006163A5" w:rsidRPr="00EE0B1A" w:rsidRDefault="008F6F53" w:rsidP="008F6F5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53.29</w:t>
            </w:r>
          </w:p>
        </w:tc>
        <w:tc>
          <w:tcPr>
            <w:tcW w:w="1404" w:type="dxa"/>
            <w:vAlign w:val="center"/>
          </w:tcPr>
          <w:p w:rsidR="006163A5" w:rsidRPr="00EE0B1A" w:rsidRDefault="008F6F53" w:rsidP="008F6F5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36.30</w:t>
            </w:r>
          </w:p>
        </w:tc>
        <w:tc>
          <w:tcPr>
            <w:tcW w:w="1387" w:type="dxa"/>
            <w:vAlign w:val="center"/>
          </w:tcPr>
          <w:p w:rsidR="006163A5" w:rsidRPr="00EE0B1A" w:rsidRDefault="008F6F53" w:rsidP="008F6F5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45.85</w:t>
            </w:r>
          </w:p>
        </w:tc>
        <w:tc>
          <w:tcPr>
            <w:tcW w:w="1845" w:type="dxa"/>
            <w:vAlign w:val="center"/>
          </w:tcPr>
          <w:p w:rsidR="006163A5" w:rsidRPr="00EE0B1A" w:rsidRDefault="00A17087" w:rsidP="00F860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36.46</w:t>
            </w:r>
          </w:p>
        </w:tc>
      </w:tr>
      <w:tr w:rsidR="00921AC0" w:rsidRPr="00EE0B1A" w:rsidTr="0044304F">
        <w:trPr>
          <w:jc w:val="right"/>
        </w:trPr>
        <w:tc>
          <w:tcPr>
            <w:tcW w:w="1965" w:type="dxa"/>
            <w:vAlign w:val="center"/>
          </w:tcPr>
          <w:p w:rsidR="00921AC0" w:rsidRPr="00EE0B1A" w:rsidRDefault="00921AC0" w:rsidP="00B20323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  <w:p w:rsidR="00921AC0" w:rsidRPr="00EE0B1A" w:rsidRDefault="00921AC0" w:rsidP="00B20323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February,22</w:t>
            </w:r>
          </w:p>
          <w:p w:rsidR="00921AC0" w:rsidRPr="00EE0B1A" w:rsidRDefault="00921AC0" w:rsidP="00B20323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921AC0" w:rsidRPr="00EE0B1A" w:rsidRDefault="00921AC0" w:rsidP="00921AC0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40.09</w:t>
            </w:r>
          </w:p>
        </w:tc>
        <w:tc>
          <w:tcPr>
            <w:tcW w:w="1249" w:type="dxa"/>
            <w:vAlign w:val="center"/>
          </w:tcPr>
          <w:p w:rsidR="00921AC0" w:rsidRPr="00EE0B1A" w:rsidRDefault="00921AC0" w:rsidP="00B203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40.50</w:t>
            </w:r>
          </w:p>
        </w:tc>
        <w:tc>
          <w:tcPr>
            <w:tcW w:w="1404" w:type="dxa"/>
            <w:vAlign w:val="center"/>
          </w:tcPr>
          <w:p w:rsidR="00921AC0" w:rsidRPr="00EE0B1A" w:rsidRDefault="00921AC0" w:rsidP="00B203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34.93</w:t>
            </w:r>
          </w:p>
        </w:tc>
        <w:tc>
          <w:tcPr>
            <w:tcW w:w="1387" w:type="dxa"/>
            <w:vAlign w:val="center"/>
          </w:tcPr>
          <w:p w:rsidR="00921AC0" w:rsidRPr="00EE0B1A" w:rsidRDefault="00921AC0" w:rsidP="00B203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34.81</w:t>
            </w:r>
          </w:p>
        </w:tc>
        <w:tc>
          <w:tcPr>
            <w:tcW w:w="1845" w:type="dxa"/>
            <w:vAlign w:val="center"/>
          </w:tcPr>
          <w:p w:rsidR="00255748" w:rsidRPr="00EE0B1A" w:rsidRDefault="00255748" w:rsidP="00B203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</w:p>
          <w:p w:rsidR="00921AC0" w:rsidRPr="00EE0B1A" w:rsidRDefault="00921AC0" w:rsidP="00B203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6.83</w:t>
            </w:r>
          </w:p>
          <w:p w:rsidR="00921AC0" w:rsidRPr="00EE0B1A" w:rsidRDefault="00921AC0" w:rsidP="00921AC0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</w:tr>
      <w:tr w:rsidR="00255748" w:rsidRPr="00EE0B1A" w:rsidTr="0044304F">
        <w:trPr>
          <w:jc w:val="right"/>
        </w:trPr>
        <w:tc>
          <w:tcPr>
            <w:tcW w:w="1965" w:type="dxa"/>
            <w:vAlign w:val="center"/>
          </w:tcPr>
          <w:p w:rsidR="00255748" w:rsidRPr="00EE0B1A" w:rsidRDefault="00255748" w:rsidP="00B20323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  <w:p w:rsidR="00255748" w:rsidRPr="00EE0B1A" w:rsidRDefault="00255748" w:rsidP="00B20323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March,22</w:t>
            </w:r>
          </w:p>
          <w:p w:rsidR="00255748" w:rsidRPr="00EE0B1A" w:rsidRDefault="00255748" w:rsidP="00B20323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255748" w:rsidRPr="00EE0B1A" w:rsidRDefault="00531ADF" w:rsidP="00B203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45.31</w:t>
            </w:r>
          </w:p>
        </w:tc>
        <w:tc>
          <w:tcPr>
            <w:tcW w:w="1249" w:type="dxa"/>
            <w:vAlign w:val="center"/>
          </w:tcPr>
          <w:p w:rsidR="00255748" w:rsidRPr="00EE0B1A" w:rsidRDefault="00531ADF" w:rsidP="00B203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57.82</w:t>
            </w:r>
          </w:p>
        </w:tc>
        <w:tc>
          <w:tcPr>
            <w:tcW w:w="1404" w:type="dxa"/>
            <w:vAlign w:val="center"/>
          </w:tcPr>
          <w:p w:rsidR="00255748" w:rsidRPr="00EE0B1A" w:rsidRDefault="00531ADF" w:rsidP="00B203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39.48</w:t>
            </w:r>
          </w:p>
        </w:tc>
        <w:tc>
          <w:tcPr>
            <w:tcW w:w="1387" w:type="dxa"/>
            <w:vAlign w:val="center"/>
          </w:tcPr>
          <w:p w:rsidR="00255748" w:rsidRPr="00EE0B1A" w:rsidRDefault="00531ADF" w:rsidP="00B203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50.02</w:t>
            </w:r>
          </w:p>
        </w:tc>
        <w:tc>
          <w:tcPr>
            <w:tcW w:w="1845" w:type="dxa"/>
            <w:vAlign w:val="center"/>
          </w:tcPr>
          <w:p w:rsidR="00255748" w:rsidRPr="00EE0B1A" w:rsidRDefault="00255748" w:rsidP="00B203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</w:p>
          <w:p w:rsidR="00255748" w:rsidRPr="00EE0B1A" w:rsidRDefault="00255748" w:rsidP="00B2032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23.37</w:t>
            </w:r>
          </w:p>
          <w:p w:rsidR="00255748" w:rsidRPr="00EE0B1A" w:rsidRDefault="00255748" w:rsidP="00B20323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</w:tr>
      <w:tr w:rsidR="00255748" w:rsidRPr="00EE0B1A" w:rsidTr="000E4123">
        <w:trPr>
          <w:jc w:val="right"/>
        </w:trPr>
        <w:tc>
          <w:tcPr>
            <w:tcW w:w="1965" w:type="dxa"/>
            <w:vAlign w:val="center"/>
          </w:tcPr>
          <w:p w:rsidR="00255748" w:rsidRPr="00EE0B1A" w:rsidRDefault="00255748" w:rsidP="007B49F9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Total in</w:t>
            </w:r>
          </w:p>
          <w:p w:rsidR="00255748" w:rsidRPr="00EE0B1A" w:rsidRDefault="00255748" w:rsidP="000A25D6">
            <w:pPr>
              <w:autoSpaceDE w:val="0"/>
              <w:autoSpaceDN w:val="0"/>
              <w:adjustRightInd w:val="0"/>
              <w:spacing w:line="216" w:lineRule="auto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b/>
                <w:sz w:val="20"/>
                <w:szCs w:val="20"/>
              </w:rPr>
              <w:t>FY 2021-22</w:t>
            </w:r>
          </w:p>
        </w:tc>
        <w:tc>
          <w:tcPr>
            <w:tcW w:w="1409" w:type="dxa"/>
            <w:vAlign w:val="center"/>
          </w:tcPr>
          <w:p w:rsidR="00255748" w:rsidRPr="00EE0B1A" w:rsidRDefault="00531ADF" w:rsidP="00531AD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1432.28</w:t>
            </w:r>
          </w:p>
        </w:tc>
        <w:tc>
          <w:tcPr>
            <w:tcW w:w="1249" w:type="dxa"/>
            <w:vAlign w:val="center"/>
          </w:tcPr>
          <w:p w:rsidR="00255748" w:rsidRPr="00EE0B1A" w:rsidRDefault="00531ADF" w:rsidP="00531AD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1801.23</w:t>
            </w:r>
          </w:p>
        </w:tc>
        <w:tc>
          <w:tcPr>
            <w:tcW w:w="1404" w:type="dxa"/>
            <w:vAlign w:val="center"/>
          </w:tcPr>
          <w:p w:rsidR="00255748" w:rsidRPr="00EE0B1A" w:rsidRDefault="00531ADF" w:rsidP="00531AD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1247.80</w:t>
            </w:r>
          </w:p>
        </w:tc>
        <w:tc>
          <w:tcPr>
            <w:tcW w:w="1387" w:type="dxa"/>
            <w:vAlign w:val="center"/>
          </w:tcPr>
          <w:p w:rsidR="00255748" w:rsidRPr="00EE0B1A" w:rsidRDefault="00531ADF" w:rsidP="00531AD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1565.56</w:t>
            </w:r>
          </w:p>
        </w:tc>
        <w:tc>
          <w:tcPr>
            <w:tcW w:w="1845" w:type="dxa"/>
            <w:vAlign w:val="center"/>
          </w:tcPr>
          <w:p w:rsidR="00255748" w:rsidRPr="00EE0B1A" w:rsidRDefault="00531ADF" w:rsidP="00B4293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EE0B1A">
              <w:rPr>
                <w:rFonts w:ascii="Bookman Old Style" w:hAnsi="Bookman Old Style" w:cs="Calibri"/>
                <w:sz w:val="20"/>
                <w:szCs w:val="20"/>
              </w:rPr>
              <w:t>1545.37</w:t>
            </w:r>
          </w:p>
        </w:tc>
      </w:tr>
    </w:tbl>
    <w:p w:rsidR="00685BCA" w:rsidRPr="00EE0B1A" w:rsidRDefault="00685BCA" w:rsidP="00B25953">
      <w:pPr>
        <w:autoSpaceDE w:val="0"/>
        <w:autoSpaceDN w:val="0"/>
        <w:adjustRightInd w:val="0"/>
        <w:spacing w:line="216" w:lineRule="auto"/>
        <w:rPr>
          <w:rFonts w:ascii="Bookman Old Style" w:hAnsi="Bookman Old Style" w:cs="Calibri"/>
          <w:b/>
          <w:sz w:val="20"/>
          <w:szCs w:val="20"/>
        </w:rPr>
      </w:pPr>
    </w:p>
    <w:p w:rsidR="005D5855" w:rsidRDefault="005D5855" w:rsidP="00B25953">
      <w:pPr>
        <w:autoSpaceDE w:val="0"/>
        <w:autoSpaceDN w:val="0"/>
        <w:adjustRightInd w:val="0"/>
        <w:spacing w:line="216" w:lineRule="auto"/>
        <w:rPr>
          <w:rFonts w:ascii="Bookman Old Style" w:hAnsi="Bookman Old Style" w:cs="Calibri"/>
          <w:b/>
          <w:sz w:val="20"/>
          <w:szCs w:val="20"/>
        </w:rPr>
      </w:pPr>
    </w:p>
    <w:p w:rsidR="00B25953" w:rsidRPr="00EE0B1A" w:rsidRDefault="00B25953" w:rsidP="00B25953">
      <w:pPr>
        <w:autoSpaceDE w:val="0"/>
        <w:autoSpaceDN w:val="0"/>
        <w:adjustRightInd w:val="0"/>
        <w:spacing w:line="216" w:lineRule="auto"/>
        <w:rPr>
          <w:rFonts w:ascii="Bookman Old Style" w:hAnsi="Bookman Old Style" w:cs="Calibri"/>
          <w:b/>
          <w:sz w:val="20"/>
          <w:szCs w:val="20"/>
        </w:rPr>
      </w:pPr>
      <w:r w:rsidRPr="00EE0B1A">
        <w:rPr>
          <w:rFonts w:ascii="Bookman Old Style" w:hAnsi="Bookman Old Style" w:cs="Calibri"/>
          <w:b/>
          <w:sz w:val="20"/>
          <w:szCs w:val="20"/>
        </w:rPr>
        <w:t>3.0</w:t>
      </w:r>
      <w:r w:rsidRPr="00EE0B1A">
        <w:rPr>
          <w:rFonts w:ascii="Bookman Old Style" w:hAnsi="Bookman Old Style" w:cs="Calibri"/>
          <w:b/>
          <w:sz w:val="20"/>
          <w:szCs w:val="20"/>
        </w:rPr>
        <w:tab/>
        <w:t>Plant Availability</w:t>
      </w:r>
    </w:p>
    <w:p w:rsidR="00B25953" w:rsidRPr="00EE0B1A" w:rsidRDefault="00B25953" w:rsidP="00B25953">
      <w:pPr>
        <w:autoSpaceDE w:val="0"/>
        <w:autoSpaceDN w:val="0"/>
        <w:adjustRightInd w:val="0"/>
        <w:spacing w:line="216" w:lineRule="auto"/>
        <w:rPr>
          <w:rFonts w:ascii="Bookman Old Style" w:hAnsi="Bookman Old Style" w:cs="Calibri"/>
          <w:sz w:val="20"/>
          <w:szCs w:val="20"/>
        </w:rPr>
      </w:pPr>
    </w:p>
    <w:p w:rsidR="00685BCA" w:rsidRPr="00EE0B1A" w:rsidRDefault="007D0142" w:rsidP="005D5855">
      <w:pPr>
        <w:autoSpaceDE w:val="0"/>
        <w:autoSpaceDN w:val="0"/>
        <w:adjustRightInd w:val="0"/>
        <w:spacing w:line="216" w:lineRule="auto"/>
        <w:ind w:left="720"/>
        <w:jc w:val="both"/>
        <w:rPr>
          <w:rFonts w:ascii="Bookman Old Style" w:hAnsi="Bookman Old Style" w:cs="Calibri"/>
          <w:b/>
          <w:sz w:val="20"/>
          <w:szCs w:val="20"/>
        </w:rPr>
      </w:pPr>
      <w:r w:rsidRPr="00EE0B1A">
        <w:rPr>
          <w:rFonts w:ascii="Bookman Old Style" w:hAnsi="Bookman Old Style" w:cs="Calibri"/>
          <w:sz w:val="20"/>
          <w:szCs w:val="20"/>
        </w:rPr>
        <w:t xml:space="preserve">The plant availability during the period </w:t>
      </w:r>
      <w:r w:rsidR="0002483C" w:rsidRPr="00EE0B1A">
        <w:rPr>
          <w:rFonts w:ascii="Bookman Old Style" w:hAnsi="Bookman Old Style" w:cs="Calibri"/>
          <w:sz w:val="20"/>
          <w:szCs w:val="20"/>
        </w:rPr>
        <w:t>ended</w:t>
      </w:r>
      <w:r w:rsidR="00045DDE" w:rsidRPr="00EE0B1A">
        <w:rPr>
          <w:rFonts w:ascii="Bookman Old Style" w:hAnsi="Bookman Old Style" w:cs="Calibri"/>
          <w:sz w:val="20"/>
          <w:szCs w:val="20"/>
        </w:rPr>
        <w:t xml:space="preserve"> </w:t>
      </w:r>
      <w:r w:rsidR="006722E8" w:rsidRPr="00EE0B1A">
        <w:rPr>
          <w:rFonts w:ascii="Bookman Old Style" w:hAnsi="Bookman Old Style" w:cs="Calibri"/>
          <w:sz w:val="20"/>
          <w:szCs w:val="20"/>
        </w:rPr>
        <w:t>3</w:t>
      </w:r>
      <w:r w:rsidR="005F6B9E" w:rsidRPr="00EE0B1A">
        <w:rPr>
          <w:rFonts w:ascii="Bookman Old Style" w:hAnsi="Bookman Old Style" w:cs="Calibri"/>
          <w:sz w:val="20"/>
          <w:szCs w:val="20"/>
        </w:rPr>
        <w:t>1</w:t>
      </w:r>
      <w:r w:rsidR="005F6B9E" w:rsidRPr="00EE0B1A">
        <w:rPr>
          <w:rFonts w:ascii="Bookman Old Style" w:hAnsi="Bookman Old Style" w:cs="Calibri"/>
          <w:sz w:val="20"/>
          <w:szCs w:val="20"/>
          <w:vertAlign w:val="superscript"/>
        </w:rPr>
        <w:t>st</w:t>
      </w:r>
      <w:r w:rsidR="005F6B9E" w:rsidRPr="00EE0B1A">
        <w:rPr>
          <w:rFonts w:ascii="Bookman Old Style" w:hAnsi="Bookman Old Style" w:cs="Calibri"/>
          <w:sz w:val="20"/>
          <w:szCs w:val="20"/>
        </w:rPr>
        <w:t xml:space="preserve"> </w:t>
      </w:r>
      <w:r w:rsidR="0061197A" w:rsidRPr="00EE0B1A">
        <w:rPr>
          <w:rFonts w:ascii="Bookman Old Style" w:hAnsi="Bookman Old Style" w:cs="Calibri"/>
          <w:sz w:val="20"/>
          <w:szCs w:val="20"/>
        </w:rPr>
        <w:t>March</w:t>
      </w:r>
      <w:r w:rsidR="00D6126E" w:rsidRPr="00EE0B1A">
        <w:rPr>
          <w:rFonts w:ascii="Bookman Old Style" w:hAnsi="Bookman Old Style" w:cs="Calibri"/>
          <w:sz w:val="20"/>
          <w:szCs w:val="20"/>
        </w:rPr>
        <w:t>,</w:t>
      </w:r>
      <w:r w:rsidR="005D1312" w:rsidRPr="00EE0B1A">
        <w:rPr>
          <w:rFonts w:ascii="Bookman Old Style" w:hAnsi="Bookman Old Style" w:cs="Calibri"/>
          <w:sz w:val="20"/>
          <w:szCs w:val="20"/>
        </w:rPr>
        <w:t xml:space="preserve"> 20</w:t>
      </w:r>
      <w:r w:rsidR="001B0EBE" w:rsidRPr="00EE0B1A">
        <w:rPr>
          <w:rFonts w:ascii="Bookman Old Style" w:hAnsi="Bookman Old Style" w:cs="Calibri"/>
          <w:sz w:val="20"/>
          <w:szCs w:val="20"/>
        </w:rPr>
        <w:t>2</w:t>
      </w:r>
      <w:r w:rsidR="006163A5" w:rsidRPr="00EE0B1A">
        <w:rPr>
          <w:rFonts w:ascii="Bookman Old Style" w:hAnsi="Bookman Old Style" w:cs="Calibri"/>
          <w:sz w:val="20"/>
          <w:szCs w:val="20"/>
        </w:rPr>
        <w:t>2</w:t>
      </w:r>
      <w:r w:rsidRPr="00EE0B1A">
        <w:rPr>
          <w:rFonts w:ascii="Bookman Old Style" w:hAnsi="Bookman Old Style" w:cs="Calibri"/>
          <w:sz w:val="20"/>
          <w:szCs w:val="20"/>
        </w:rPr>
        <w:t xml:space="preserve"> in the </w:t>
      </w:r>
      <w:r w:rsidR="00543AF7" w:rsidRPr="00EE0B1A">
        <w:rPr>
          <w:rFonts w:ascii="Bookman Old Style" w:hAnsi="Bookman Old Style" w:cs="Calibri"/>
          <w:sz w:val="20"/>
          <w:szCs w:val="20"/>
        </w:rPr>
        <w:tab/>
      </w:r>
      <w:r w:rsidRPr="00EE0B1A">
        <w:rPr>
          <w:rFonts w:ascii="Bookman Old Style" w:hAnsi="Bookman Old Style" w:cs="Calibri"/>
          <w:sz w:val="20"/>
          <w:szCs w:val="20"/>
        </w:rPr>
        <w:t>F</w:t>
      </w:r>
      <w:r w:rsidR="00197B50" w:rsidRPr="00EE0B1A">
        <w:rPr>
          <w:rFonts w:ascii="Bookman Old Style" w:hAnsi="Bookman Old Style" w:cs="Calibri"/>
          <w:sz w:val="20"/>
          <w:szCs w:val="20"/>
        </w:rPr>
        <w:t xml:space="preserve">inancial </w:t>
      </w:r>
      <w:r w:rsidRPr="00EE0B1A">
        <w:rPr>
          <w:rFonts w:ascii="Bookman Old Style" w:hAnsi="Bookman Old Style" w:cs="Calibri"/>
          <w:sz w:val="20"/>
          <w:szCs w:val="20"/>
        </w:rPr>
        <w:t>Y</w:t>
      </w:r>
      <w:r w:rsidR="00197B50" w:rsidRPr="00EE0B1A">
        <w:rPr>
          <w:rFonts w:ascii="Bookman Old Style" w:hAnsi="Bookman Old Style" w:cs="Calibri"/>
          <w:sz w:val="20"/>
          <w:szCs w:val="20"/>
        </w:rPr>
        <w:t>ear</w:t>
      </w:r>
      <w:r w:rsidRPr="00EE0B1A">
        <w:rPr>
          <w:rFonts w:ascii="Bookman Old Style" w:hAnsi="Bookman Old Style" w:cs="Calibri"/>
          <w:sz w:val="20"/>
          <w:szCs w:val="20"/>
        </w:rPr>
        <w:t xml:space="preserve"> 20</w:t>
      </w:r>
      <w:r w:rsidR="001B0EBE" w:rsidRPr="00EE0B1A">
        <w:rPr>
          <w:rFonts w:ascii="Bookman Old Style" w:hAnsi="Bookman Old Style" w:cs="Calibri"/>
          <w:sz w:val="20"/>
          <w:szCs w:val="20"/>
        </w:rPr>
        <w:t>2</w:t>
      </w:r>
      <w:r w:rsidR="00D6126E" w:rsidRPr="00EE0B1A">
        <w:rPr>
          <w:rFonts w:ascii="Bookman Old Style" w:hAnsi="Bookman Old Style" w:cs="Calibri"/>
          <w:sz w:val="20"/>
          <w:szCs w:val="20"/>
        </w:rPr>
        <w:t>1</w:t>
      </w:r>
      <w:r w:rsidRPr="00EE0B1A">
        <w:rPr>
          <w:rFonts w:ascii="Bookman Old Style" w:hAnsi="Bookman Old Style" w:cs="Calibri"/>
          <w:sz w:val="20"/>
          <w:szCs w:val="20"/>
        </w:rPr>
        <w:t>-</w:t>
      </w:r>
      <w:r w:rsidR="001B0EBE" w:rsidRPr="00EE0B1A">
        <w:rPr>
          <w:rFonts w:ascii="Bookman Old Style" w:hAnsi="Bookman Old Style" w:cs="Calibri"/>
          <w:sz w:val="20"/>
          <w:szCs w:val="20"/>
        </w:rPr>
        <w:t>2</w:t>
      </w:r>
      <w:r w:rsidR="00D6126E" w:rsidRPr="00EE0B1A">
        <w:rPr>
          <w:rFonts w:ascii="Bookman Old Style" w:hAnsi="Bookman Old Style" w:cs="Calibri"/>
          <w:sz w:val="20"/>
          <w:szCs w:val="20"/>
        </w:rPr>
        <w:t>2</w:t>
      </w:r>
      <w:r w:rsidRPr="00EE0B1A">
        <w:rPr>
          <w:rFonts w:ascii="Bookman Old Style" w:hAnsi="Bookman Old Style" w:cs="Calibri"/>
          <w:sz w:val="20"/>
          <w:szCs w:val="20"/>
        </w:rPr>
        <w:t xml:space="preserve"> i</w:t>
      </w:r>
      <w:r w:rsidR="000659B5" w:rsidRPr="00EE0B1A">
        <w:rPr>
          <w:rFonts w:ascii="Bookman Old Style" w:hAnsi="Bookman Old Style" w:cs="Calibri"/>
          <w:sz w:val="20"/>
          <w:szCs w:val="20"/>
        </w:rPr>
        <w:t xml:space="preserve">s </w:t>
      </w:r>
      <w:r w:rsidR="009F7CA0" w:rsidRPr="00EE0B1A">
        <w:rPr>
          <w:rFonts w:ascii="Bookman Old Style" w:hAnsi="Bookman Old Style" w:cs="Calibri"/>
          <w:sz w:val="20"/>
          <w:szCs w:val="20"/>
        </w:rPr>
        <w:t>9</w:t>
      </w:r>
      <w:r w:rsidR="0061197A" w:rsidRPr="00EE0B1A">
        <w:rPr>
          <w:rFonts w:ascii="Bookman Old Style" w:hAnsi="Bookman Old Style" w:cs="Calibri"/>
          <w:sz w:val="20"/>
          <w:szCs w:val="20"/>
        </w:rPr>
        <w:t>6</w:t>
      </w:r>
      <w:r w:rsidR="009F7CA0" w:rsidRPr="00EE0B1A">
        <w:rPr>
          <w:rFonts w:ascii="Bookman Old Style" w:hAnsi="Bookman Old Style" w:cs="Calibri"/>
          <w:sz w:val="20"/>
          <w:szCs w:val="20"/>
        </w:rPr>
        <w:t>.</w:t>
      </w:r>
      <w:r w:rsidR="001D7254" w:rsidRPr="00EE0B1A">
        <w:rPr>
          <w:rFonts w:ascii="Bookman Old Style" w:hAnsi="Bookman Old Style" w:cs="Calibri"/>
          <w:sz w:val="20"/>
          <w:szCs w:val="20"/>
        </w:rPr>
        <w:t>6</w:t>
      </w:r>
      <w:r w:rsidR="0061197A" w:rsidRPr="00EE0B1A">
        <w:rPr>
          <w:rFonts w:ascii="Bookman Old Style" w:hAnsi="Bookman Old Style" w:cs="Calibri"/>
          <w:sz w:val="20"/>
          <w:szCs w:val="20"/>
        </w:rPr>
        <w:t>5</w:t>
      </w:r>
      <w:r w:rsidR="00DA5E7B" w:rsidRPr="00EE0B1A">
        <w:rPr>
          <w:rFonts w:ascii="Bookman Old Style" w:hAnsi="Bookman Old Style" w:cs="Calibri"/>
          <w:sz w:val="20"/>
          <w:szCs w:val="20"/>
        </w:rPr>
        <w:t>%.</w:t>
      </w:r>
    </w:p>
    <w:p w:rsidR="00F20BF9" w:rsidRPr="00EE0B1A" w:rsidRDefault="00F20BF9" w:rsidP="00F20BF9">
      <w:pPr>
        <w:rPr>
          <w:rFonts w:ascii="Bookman Old Style" w:hAnsi="Bookman Old Style" w:cs="Calibri"/>
          <w:b/>
          <w:sz w:val="20"/>
          <w:szCs w:val="20"/>
        </w:rPr>
      </w:pPr>
    </w:p>
    <w:p w:rsidR="00EE0B1A" w:rsidRDefault="00EE0B1A">
      <w:pPr>
        <w:rPr>
          <w:rFonts w:ascii="Bookman Old Style" w:hAnsi="Bookman Old Style" w:cs="Calibri"/>
          <w:b/>
          <w:sz w:val="20"/>
          <w:szCs w:val="20"/>
        </w:rPr>
      </w:pPr>
      <w:r>
        <w:rPr>
          <w:rFonts w:ascii="Bookman Old Style" w:hAnsi="Bookman Old Style" w:cs="Calibri"/>
          <w:b/>
          <w:sz w:val="20"/>
          <w:szCs w:val="20"/>
        </w:rPr>
        <w:br w:type="page"/>
      </w:r>
    </w:p>
    <w:sectPr w:rsidR="00EE0B1A" w:rsidSect="00A31C07">
      <w:pgSz w:w="11905" w:h="16837" w:code="9"/>
      <w:pgMar w:top="576" w:right="864" w:bottom="994" w:left="1440" w:header="10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09A" w:rsidRDefault="00CB409A">
      <w:r>
        <w:separator/>
      </w:r>
    </w:p>
  </w:endnote>
  <w:endnote w:type="continuationSeparator" w:id="0">
    <w:p w:rsidR="00CB409A" w:rsidRDefault="00CB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09A" w:rsidRDefault="00CB409A">
      <w:r>
        <w:separator/>
      </w:r>
    </w:p>
  </w:footnote>
  <w:footnote w:type="continuationSeparator" w:id="0">
    <w:p w:rsidR="00CB409A" w:rsidRDefault="00CB4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54CE"/>
    <w:multiLevelType w:val="hybridMultilevel"/>
    <w:tmpl w:val="7ABE4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E0811"/>
    <w:multiLevelType w:val="hybridMultilevel"/>
    <w:tmpl w:val="1FD20058"/>
    <w:lvl w:ilvl="0" w:tplc="270C6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039C8"/>
    <w:multiLevelType w:val="hybridMultilevel"/>
    <w:tmpl w:val="357AF43A"/>
    <w:lvl w:ilvl="0" w:tplc="B80E8B8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615B4"/>
    <w:multiLevelType w:val="hybridMultilevel"/>
    <w:tmpl w:val="572A485A"/>
    <w:lvl w:ilvl="0" w:tplc="CE6EED5A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8B4B26"/>
    <w:multiLevelType w:val="hybridMultilevel"/>
    <w:tmpl w:val="54D015F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0EC66AD7"/>
    <w:multiLevelType w:val="hybridMultilevel"/>
    <w:tmpl w:val="E3F4ABE6"/>
    <w:lvl w:ilvl="0" w:tplc="B8FC0DDA">
      <w:start w:val="2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507EB7"/>
    <w:multiLevelType w:val="multilevel"/>
    <w:tmpl w:val="C53C27D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7">
    <w:nsid w:val="119B0A5B"/>
    <w:multiLevelType w:val="hybridMultilevel"/>
    <w:tmpl w:val="E342F7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FA2F31"/>
    <w:multiLevelType w:val="hybridMultilevel"/>
    <w:tmpl w:val="E3D03FFC"/>
    <w:lvl w:ilvl="0" w:tplc="B5727CE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82A2F"/>
    <w:multiLevelType w:val="hybridMultilevel"/>
    <w:tmpl w:val="4F0E41C2"/>
    <w:lvl w:ilvl="0" w:tplc="FFAAD8A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09672CE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16E8080E">
      <w:start w:val="1"/>
      <w:numFmt w:val="upp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3E6BDE"/>
    <w:multiLevelType w:val="hybridMultilevel"/>
    <w:tmpl w:val="D74C177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20DB1D11"/>
    <w:multiLevelType w:val="hybridMultilevel"/>
    <w:tmpl w:val="02AA8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65A84"/>
    <w:multiLevelType w:val="hybridMultilevel"/>
    <w:tmpl w:val="0C765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5504C"/>
    <w:multiLevelType w:val="hybridMultilevel"/>
    <w:tmpl w:val="9642E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3307E"/>
    <w:multiLevelType w:val="hybridMultilevel"/>
    <w:tmpl w:val="2A38F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67DCD"/>
    <w:multiLevelType w:val="hybridMultilevel"/>
    <w:tmpl w:val="0BD2E0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2DD8639B"/>
    <w:multiLevelType w:val="hybridMultilevel"/>
    <w:tmpl w:val="E536FC6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31B647F0"/>
    <w:multiLevelType w:val="hybridMultilevel"/>
    <w:tmpl w:val="1E4CA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761F86"/>
    <w:multiLevelType w:val="hybridMultilevel"/>
    <w:tmpl w:val="6DD6327C"/>
    <w:lvl w:ilvl="0" w:tplc="21E6FEF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211777"/>
    <w:multiLevelType w:val="hybridMultilevel"/>
    <w:tmpl w:val="EE12A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554421"/>
    <w:multiLevelType w:val="hybridMultilevel"/>
    <w:tmpl w:val="BB2E6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645B98"/>
    <w:multiLevelType w:val="hybridMultilevel"/>
    <w:tmpl w:val="4E1CD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2264D3"/>
    <w:multiLevelType w:val="hybridMultilevel"/>
    <w:tmpl w:val="789ED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EF4DE1"/>
    <w:multiLevelType w:val="hybridMultilevel"/>
    <w:tmpl w:val="EBB8B1E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480D58D2"/>
    <w:multiLevelType w:val="hybridMultilevel"/>
    <w:tmpl w:val="E996C4A4"/>
    <w:lvl w:ilvl="0" w:tplc="A65CAB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1B7EF5"/>
    <w:multiLevelType w:val="hybridMultilevel"/>
    <w:tmpl w:val="8C923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0576E5"/>
    <w:multiLevelType w:val="hybridMultilevel"/>
    <w:tmpl w:val="0A0E2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B74A9D"/>
    <w:multiLevelType w:val="hybridMultilevel"/>
    <w:tmpl w:val="400440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A2DD4"/>
    <w:multiLevelType w:val="hybridMultilevel"/>
    <w:tmpl w:val="2B1AF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983722"/>
    <w:multiLevelType w:val="hybridMultilevel"/>
    <w:tmpl w:val="949225F2"/>
    <w:lvl w:ilvl="0" w:tplc="A65CAB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DA251D"/>
    <w:multiLevelType w:val="hybridMultilevel"/>
    <w:tmpl w:val="C804D96E"/>
    <w:lvl w:ilvl="0" w:tplc="BB82F78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02F280D"/>
    <w:multiLevelType w:val="hybridMultilevel"/>
    <w:tmpl w:val="C78CE3B4"/>
    <w:lvl w:ilvl="0" w:tplc="0244344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7D450B"/>
    <w:multiLevelType w:val="hybridMultilevel"/>
    <w:tmpl w:val="674A1D32"/>
    <w:lvl w:ilvl="0" w:tplc="F370BD0E">
      <w:start w:val="561"/>
      <w:numFmt w:val="bullet"/>
      <w:lvlText w:val=""/>
      <w:lvlJc w:val="left"/>
      <w:pPr>
        <w:ind w:left="99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>
    <w:nsid w:val="62105201"/>
    <w:multiLevelType w:val="hybridMultilevel"/>
    <w:tmpl w:val="6368E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722D"/>
    <w:multiLevelType w:val="hybridMultilevel"/>
    <w:tmpl w:val="D3D4094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5">
    <w:nsid w:val="66691ECC"/>
    <w:multiLevelType w:val="hybridMultilevel"/>
    <w:tmpl w:val="E7C0542C"/>
    <w:lvl w:ilvl="0" w:tplc="AB2668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D84998"/>
    <w:multiLevelType w:val="hybridMultilevel"/>
    <w:tmpl w:val="7828019E"/>
    <w:lvl w:ilvl="0" w:tplc="A496810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46477A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74A4F85"/>
    <w:multiLevelType w:val="hybridMultilevel"/>
    <w:tmpl w:val="9A16D6C0"/>
    <w:lvl w:ilvl="0" w:tplc="A65CAB4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EE5E8E"/>
    <w:multiLevelType w:val="hybridMultilevel"/>
    <w:tmpl w:val="55DA0F7A"/>
    <w:lvl w:ilvl="0" w:tplc="A65CAB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051D92"/>
    <w:multiLevelType w:val="hybridMultilevel"/>
    <w:tmpl w:val="52DAE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545049"/>
    <w:multiLevelType w:val="hybridMultilevel"/>
    <w:tmpl w:val="70141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814383"/>
    <w:multiLevelType w:val="hybridMultilevel"/>
    <w:tmpl w:val="A5424D48"/>
    <w:lvl w:ilvl="0" w:tplc="14C631C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2A416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9FB6966"/>
    <w:multiLevelType w:val="hybridMultilevel"/>
    <w:tmpl w:val="4642BD3C"/>
    <w:lvl w:ilvl="0" w:tplc="A65CAB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CC6430"/>
    <w:multiLevelType w:val="hybridMultilevel"/>
    <w:tmpl w:val="B7E08D40"/>
    <w:lvl w:ilvl="0" w:tplc="A65CAB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980BEA"/>
    <w:multiLevelType w:val="hybridMultilevel"/>
    <w:tmpl w:val="A6F8E1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3B63F8"/>
    <w:multiLevelType w:val="hybridMultilevel"/>
    <w:tmpl w:val="ABD0E89C"/>
    <w:lvl w:ilvl="0" w:tplc="CD9EB49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953D59"/>
    <w:multiLevelType w:val="hybridMultilevel"/>
    <w:tmpl w:val="A16E9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42"/>
  </w:num>
  <w:num w:numId="4">
    <w:abstractNumId w:val="5"/>
  </w:num>
  <w:num w:numId="5">
    <w:abstractNumId w:val="2"/>
  </w:num>
  <w:num w:numId="6">
    <w:abstractNumId w:val="12"/>
  </w:num>
  <w:num w:numId="7">
    <w:abstractNumId w:val="24"/>
  </w:num>
  <w:num w:numId="8">
    <w:abstractNumId w:val="39"/>
  </w:num>
  <w:num w:numId="9">
    <w:abstractNumId w:val="33"/>
  </w:num>
  <w:num w:numId="10">
    <w:abstractNumId w:val="25"/>
  </w:num>
  <w:num w:numId="11">
    <w:abstractNumId w:val="45"/>
  </w:num>
  <w:num w:numId="12">
    <w:abstractNumId w:val="14"/>
  </w:num>
  <w:num w:numId="13">
    <w:abstractNumId w:val="31"/>
  </w:num>
  <w:num w:numId="14">
    <w:abstractNumId w:val="40"/>
  </w:num>
  <w:num w:numId="15">
    <w:abstractNumId w:val="44"/>
  </w:num>
  <w:num w:numId="16">
    <w:abstractNumId w:val="21"/>
  </w:num>
  <w:num w:numId="17">
    <w:abstractNumId w:val="29"/>
  </w:num>
  <w:num w:numId="18">
    <w:abstractNumId w:val="13"/>
  </w:num>
  <w:num w:numId="19">
    <w:abstractNumId w:val="38"/>
  </w:num>
  <w:num w:numId="20">
    <w:abstractNumId w:val="43"/>
  </w:num>
  <w:num w:numId="21">
    <w:abstractNumId w:val="22"/>
  </w:num>
  <w:num w:numId="22">
    <w:abstractNumId w:val="15"/>
  </w:num>
  <w:num w:numId="23">
    <w:abstractNumId w:val="18"/>
  </w:num>
  <w:num w:numId="24">
    <w:abstractNumId w:val="16"/>
  </w:num>
  <w:num w:numId="25">
    <w:abstractNumId w:val="4"/>
  </w:num>
  <w:num w:numId="26">
    <w:abstractNumId w:val="34"/>
  </w:num>
  <w:num w:numId="27">
    <w:abstractNumId w:val="23"/>
  </w:num>
  <w:num w:numId="28">
    <w:abstractNumId w:val="10"/>
  </w:num>
  <w:num w:numId="29">
    <w:abstractNumId w:val="17"/>
  </w:num>
  <w:num w:numId="30">
    <w:abstractNumId w:val="20"/>
  </w:num>
  <w:num w:numId="31">
    <w:abstractNumId w:val="26"/>
  </w:num>
  <w:num w:numId="32">
    <w:abstractNumId w:val="0"/>
  </w:num>
  <w:num w:numId="33">
    <w:abstractNumId w:val="27"/>
  </w:num>
  <w:num w:numId="34">
    <w:abstractNumId w:val="7"/>
  </w:num>
  <w:num w:numId="35">
    <w:abstractNumId w:val="19"/>
  </w:num>
  <w:num w:numId="36">
    <w:abstractNumId w:val="8"/>
  </w:num>
  <w:num w:numId="37">
    <w:abstractNumId w:val="46"/>
  </w:num>
  <w:num w:numId="38">
    <w:abstractNumId w:val="11"/>
  </w:num>
  <w:num w:numId="39">
    <w:abstractNumId w:val="28"/>
  </w:num>
  <w:num w:numId="40">
    <w:abstractNumId w:val="1"/>
  </w:num>
  <w:num w:numId="41">
    <w:abstractNumId w:val="36"/>
  </w:num>
  <w:num w:numId="42">
    <w:abstractNumId w:val="41"/>
  </w:num>
  <w:num w:numId="43">
    <w:abstractNumId w:val="9"/>
  </w:num>
  <w:num w:numId="44">
    <w:abstractNumId w:val="6"/>
  </w:num>
  <w:num w:numId="45">
    <w:abstractNumId w:val="32"/>
  </w:num>
  <w:num w:numId="46">
    <w:abstractNumId w:val="30"/>
  </w:num>
  <w:num w:numId="47">
    <w:abstractNumId w:val="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CC2"/>
    <w:rsid w:val="00002E68"/>
    <w:rsid w:val="000078A2"/>
    <w:rsid w:val="00012681"/>
    <w:rsid w:val="00012869"/>
    <w:rsid w:val="00014735"/>
    <w:rsid w:val="000155F5"/>
    <w:rsid w:val="00017C2F"/>
    <w:rsid w:val="00020700"/>
    <w:rsid w:val="00024103"/>
    <w:rsid w:val="0002483C"/>
    <w:rsid w:val="00027B99"/>
    <w:rsid w:val="000326DF"/>
    <w:rsid w:val="000333AE"/>
    <w:rsid w:val="00043665"/>
    <w:rsid w:val="00044E51"/>
    <w:rsid w:val="00045DDE"/>
    <w:rsid w:val="0005648C"/>
    <w:rsid w:val="00062B26"/>
    <w:rsid w:val="000659B5"/>
    <w:rsid w:val="00065E45"/>
    <w:rsid w:val="0007453D"/>
    <w:rsid w:val="000760AD"/>
    <w:rsid w:val="00084429"/>
    <w:rsid w:val="00087F5F"/>
    <w:rsid w:val="00090108"/>
    <w:rsid w:val="00092132"/>
    <w:rsid w:val="00092172"/>
    <w:rsid w:val="000A0723"/>
    <w:rsid w:val="000A25D6"/>
    <w:rsid w:val="000A4B13"/>
    <w:rsid w:val="000A4B46"/>
    <w:rsid w:val="000B0119"/>
    <w:rsid w:val="000B42EF"/>
    <w:rsid w:val="000B52CF"/>
    <w:rsid w:val="000B7A4B"/>
    <w:rsid w:val="000C158A"/>
    <w:rsid w:val="000C1668"/>
    <w:rsid w:val="000C1D30"/>
    <w:rsid w:val="000D0A2B"/>
    <w:rsid w:val="000D6230"/>
    <w:rsid w:val="000D7630"/>
    <w:rsid w:val="000E2CA6"/>
    <w:rsid w:val="000E2F46"/>
    <w:rsid w:val="000E3546"/>
    <w:rsid w:val="000E4123"/>
    <w:rsid w:val="000F3495"/>
    <w:rsid w:val="000F3E80"/>
    <w:rsid w:val="000F75F6"/>
    <w:rsid w:val="00102E01"/>
    <w:rsid w:val="00103563"/>
    <w:rsid w:val="00104683"/>
    <w:rsid w:val="001048F5"/>
    <w:rsid w:val="00104A17"/>
    <w:rsid w:val="001179D7"/>
    <w:rsid w:val="001219ED"/>
    <w:rsid w:val="00122C04"/>
    <w:rsid w:val="0012392A"/>
    <w:rsid w:val="0012405B"/>
    <w:rsid w:val="001244B9"/>
    <w:rsid w:val="00124693"/>
    <w:rsid w:val="00126874"/>
    <w:rsid w:val="001316E9"/>
    <w:rsid w:val="00132B1F"/>
    <w:rsid w:val="00134185"/>
    <w:rsid w:val="00134891"/>
    <w:rsid w:val="00145B85"/>
    <w:rsid w:val="001469AF"/>
    <w:rsid w:val="00146D85"/>
    <w:rsid w:val="00146F73"/>
    <w:rsid w:val="00153B1C"/>
    <w:rsid w:val="00160674"/>
    <w:rsid w:val="0016151A"/>
    <w:rsid w:val="001667E6"/>
    <w:rsid w:val="0017208D"/>
    <w:rsid w:val="001736EA"/>
    <w:rsid w:val="00185059"/>
    <w:rsid w:val="001852E1"/>
    <w:rsid w:val="00190E7F"/>
    <w:rsid w:val="00190EAE"/>
    <w:rsid w:val="00193E7C"/>
    <w:rsid w:val="00195DBF"/>
    <w:rsid w:val="00197B50"/>
    <w:rsid w:val="001A0664"/>
    <w:rsid w:val="001A3066"/>
    <w:rsid w:val="001A32F2"/>
    <w:rsid w:val="001A7E47"/>
    <w:rsid w:val="001B0EBE"/>
    <w:rsid w:val="001B20B9"/>
    <w:rsid w:val="001B66EC"/>
    <w:rsid w:val="001C1897"/>
    <w:rsid w:val="001C4694"/>
    <w:rsid w:val="001C5C73"/>
    <w:rsid w:val="001C7C3D"/>
    <w:rsid w:val="001D1651"/>
    <w:rsid w:val="001D2015"/>
    <w:rsid w:val="001D531C"/>
    <w:rsid w:val="001D7254"/>
    <w:rsid w:val="001E1C4B"/>
    <w:rsid w:val="001E6051"/>
    <w:rsid w:val="001E6C09"/>
    <w:rsid w:val="001F1595"/>
    <w:rsid w:val="001F176B"/>
    <w:rsid w:val="001F4D39"/>
    <w:rsid w:val="001F5940"/>
    <w:rsid w:val="001F75D4"/>
    <w:rsid w:val="00201375"/>
    <w:rsid w:val="002019A9"/>
    <w:rsid w:val="002069ED"/>
    <w:rsid w:val="00207EB0"/>
    <w:rsid w:val="00213774"/>
    <w:rsid w:val="00214065"/>
    <w:rsid w:val="00216113"/>
    <w:rsid w:val="00216559"/>
    <w:rsid w:val="0021759A"/>
    <w:rsid w:val="00217F07"/>
    <w:rsid w:val="00222DBB"/>
    <w:rsid w:val="00224D38"/>
    <w:rsid w:val="00227A8D"/>
    <w:rsid w:val="002304DF"/>
    <w:rsid w:val="00237089"/>
    <w:rsid w:val="0023758F"/>
    <w:rsid w:val="00240E60"/>
    <w:rsid w:val="00242092"/>
    <w:rsid w:val="00244545"/>
    <w:rsid w:val="00247A2D"/>
    <w:rsid w:val="0025178E"/>
    <w:rsid w:val="00251C9B"/>
    <w:rsid w:val="002534D6"/>
    <w:rsid w:val="00254B2D"/>
    <w:rsid w:val="00255748"/>
    <w:rsid w:val="002605B1"/>
    <w:rsid w:val="00260FF8"/>
    <w:rsid w:val="0026105D"/>
    <w:rsid w:val="00263656"/>
    <w:rsid w:val="00263EFE"/>
    <w:rsid w:val="002662D7"/>
    <w:rsid w:val="002709A5"/>
    <w:rsid w:val="0027468D"/>
    <w:rsid w:val="00287529"/>
    <w:rsid w:val="00290056"/>
    <w:rsid w:val="00290AFC"/>
    <w:rsid w:val="0029130D"/>
    <w:rsid w:val="002A2C4B"/>
    <w:rsid w:val="002A4CCC"/>
    <w:rsid w:val="002A5C81"/>
    <w:rsid w:val="002A6FF5"/>
    <w:rsid w:val="002B0295"/>
    <w:rsid w:val="002B2203"/>
    <w:rsid w:val="002B6070"/>
    <w:rsid w:val="002B6226"/>
    <w:rsid w:val="002B68B6"/>
    <w:rsid w:val="002B6D71"/>
    <w:rsid w:val="002C0D1C"/>
    <w:rsid w:val="002C12EC"/>
    <w:rsid w:val="002C2551"/>
    <w:rsid w:val="002C52E3"/>
    <w:rsid w:val="002C5FC6"/>
    <w:rsid w:val="002C7AD4"/>
    <w:rsid w:val="002D33BB"/>
    <w:rsid w:val="002D7297"/>
    <w:rsid w:val="002D7C28"/>
    <w:rsid w:val="002E0FD3"/>
    <w:rsid w:val="002E5611"/>
    <w:rsid w:val="002E5F96"/>
    <w:rsid w:val="002F33EB"/>
    <w:rsid w:val="002F40DC"/>
    <w:rsid w:val="003006BB"/>
    <w:rsid w:val="003009E3"/>
    <w:rsid w:val="00302534"/>
    <w:rsid w:val="0030360D"/>
    <w:rsid w:val="00304005"/>
    <w:rsid w:val="00305F25"/>
    <w:rsid w:val="003142AE"/>
    <w:rsid w:val="003228D5"/>
    <w:rsid w:val="00332FA7"/>
    <w:rsid w:val="0033352B"/>
    <w:rsid w:val="003370C2"/>
    <w:rsid w:val="0034521A"/>
    <w:rsid w:val="00345954"/>
    <w:rsid w:val="0035515C"/>
    <w:rsid w:val="00357871"/>
    <w:rsid w:val="00361C3E"/>
    <w:rsid w:val="00363281"/>
    <w:rsid w:val="00365362"/>
    <w:rsid w:val="00373FDC"/>
    <w:rsid w:val="003765FB"/>
    <w:rsid w:val="00377B66"/>
    <w:rsid w:val="00396E76"/>
    <w:rsid w:val="003A2684"/>
    <w:rsid w:val="003A394E"/>
    <w:rsid w:val="003A3BF8"/>
    <w:rsid w:val="003A66F1"/>
    <w:rsid w:val="003B06DD"/>
    <w:rsid w:val="003B310B"/>
    <w:rsid w:val="003B37D5"/>
    <w:rsid w:val="003B7FFB"/>
    <w:rsid w:val="003C14BE"/>
    <w:rsid w:val="003D0304"/>
    <w:rsid w:val="003D2B04"/>
    <w:rsid w:val="003D3A5F"/>
    <w:rsid w:val="003D456B"/>
    <w:rsid w:val="003D601A"/>
    <w:rsid w:val="003E1129"/>
    <w:rsid w:val="003F59AD"/>
    <w:rsid w:val="00401D16"/>
    <w:rsid w:val="00401E22"/>
    <w:rsid w:val="004028CE"/>
    <w:rsid w:val="004034A0"/>
    <w:rsid w:val="0040440A"/>
    <w:rsid w:val="00405BD3"/>
    <w:rsid w:val="004076A2"/>
    <w:rsid w:val="00412D88"/>
    <w:rsid w:val="00417BD7"/>
    <w:rsid w:val="004212C2"/>
    <w:rsid w:val="00423641"/>
    <w:rsid w:val="004248AB"/>
    <w:rsid w:val="00425AAA"/>
    <w:rsid w:val="00427B85"/>
    <w:rsid w:val="00433477"/>
    <w:rsid w:val="0043482C"/>
    <w:rsid w:val="00436B23"/>
    <w:rsid w:val="004370BF"/>
    <w:rsid w:val="0044051D"/>
    <w:rsid w:val="00440DD5"/>
    <w:rsid w:val="0044407C"/>
    <w:rsid w:val="004447C7"/>
    <w:rsid w:val="00446F65"/>
    <w:rsid w:val="004478C6"/>
    <w:rsid w:val="00451F52"/>
    <w:rsid w:val="004560EC"/>
    <w:rsid w:val="00457BEC"/>
    <w:rsid w:val="004600E8"/>
    <w:rsid w:val="00460522"/>
    <w:rsid w:val="004617E8"/>
    <w:rsid w:val="00463F54"/>
    <w:rsid w:val="00465D99"/>
    <w:rsid w:val="00466418"/>
    <w:rsid w:val="00471216"/>
    <w:rsid w:val="004716AF"/>
    <w:rsid w:val="00490F98"/>
    <w:rsid w:val="004942BC"/>
    <w:rsid w:val="00495E77"/>
    <w:rsid w:val="004963CC"/>
    <w:rsid w:val="004A1EC3"/>
    <w:rsid w:val="004A5001"/>
    <w:rsid w:val="004A70D8"/>
    <w:rsid w:val="004A7D90"/>
    <w:rsid w:val="004B062D"/>
    <w:rsid w:val="004B22D1"/>
    <w:rsid w:val="004C0732"/>
    <w:rsid w:val="004C414F"/>
    <w:rsid w:val="004C6278"/>
    <w:rsid w:val="004D0E51"/>
    <w:rsid w:val="004D16C6"/>
    <w:rsid w:val="004D4779"/>
    <w:rsid w:val="004D6CC7"/>
    <w:rsid w:val="004E3071"/>
    <w:rsid w:val="004E5D0C"/>
    <w:rsid w:val="004E6ED7"/>
    <w:rsid w:val="004F3AB2"/>
    <w:rsid w:val="00506EBE"/>
    <w:rsid w:val="0051762B"/>
    <w:rsid w:val="00522B8E"/>
    <w:rsid w:val="00527290"/>
    <w:rsid w:val="00531ADF"/>
    <w:rsid w:val="0053321B"/>
    <w:rsid w:val="00535ADB"/>
    <w:rsid w:val="0053654F"/>
    <w:rsid w:val="00537023"/>
    <w:rsid w:val="005412ED"/>
    <w:rsid w:val="00543AF7"/>
    <w:rsid w:val="00544AEB"/>
    <w:rsid w:val="0054720E"/>
    <w:rsid w:val="00556585"/>
    <w:rsid w:val="005724BE"/>
    <w:rsid w:val="0057735D"/>
    <w:rsid w:val="00580A2A"/>
    <w:rsid w:val="00590B7B"/>
    <w:rsid w:val="00594B87"/>
    <w:rsid w:val="00595D6F"/>
    <w:rsid w:val="005961AA"/>
    <w:rsid w:val="005978EE"/>
    <w:rsid w:val="005A1B8B"/>
    <w:rsid w:val="005A1CC2"/>
    <w:rsid w:val="005A2BB9"/>
    <w:rsid w:val="005A784D"/>
    <w:rsid w:val="005B4B05"/>
    <w:rsid w:val="005B6A0C"/>
    <w:rsid w:val="005B6D74"/>
    <w:rsid w:val="005B7C5D"/>
    <w:rsid w:val="005C24B0"/>
    <w:rsid w:val="005C25FA"/>
    <w:rsid w:val="005C3C43"/>
    <w:rsid w:val="005D1312"/>
    <w:rsid w:val="005D5855"/>
    <w:rsid w:val="005D61FD"/>
    <w:rsid w:val="005E1262"/>
    <w:rsid w:val="005E29A1"/>
    <w:rsid w:val="005E4388"/>
    <w:rsid w:val="005F3B2C"/>
    <w:rsid w:val="005F4B0C"/>
    <w:rsid w:val="005F4B56"/>
    <w:rsid w:val="005F6B9E"/>
    <w:rsid w:val="0060019B"/>
    <w:rsid w:val="0060150A"/>
    <w:rsid w:val="00605F2B"/>
    <w:rsid w:val="0061197A"/>
    <w:rsid w:val="00612ED6"/>
    <w:rsid w:val="00613D1F"/>
    <w:rsid w:val="006163A5"/>
    <w:rsid w:val="00617548"/>
    <w:rsid w:val="00624FB0"/>
    <w:rsid w:val="00626CF1"/>
    <w:rsid w:val="00637C74"/>
    <w:rsid w:val="00637F68"/>
    <w:rsid w:val="00644192"/>
    <w:rsid w:val="00644B14"/>
    <w:rsid w:val="006505CE"/>
    <w:rsid w:val="006508DA"/>
    <w:rsid w:val="006537F4"/>
    <w:rsid w:val="00653962"/>
    <w:rsid w:val="0065492A"/>
    <w:rsid w:val="00655A62"/>
    <w:rsid w:val="006615AE"/>
    <w:rsid w:val="00661B4C"/>
    <w:rsid w:val="00662346"/>
    <w:rsid w:val="00663217"/>
    <w:rsid w:val="00663FF4"/>
    <w:rsid w:val="00664339"/>
    <w:rsid w:val="0066511B"/>
    <w:rsid w:val="00666AB2"/>
    <w:rsid w:val="006722E8"/>
    <w:rsid w:val="00673638"/>
    <w:rsid w:val="00674CA7"/>
    <w:rsid w:val="00677942"/>
    <w:rsid w:val="00681AA4"/>
    <w:rsid w:val="0068575C"/>
    <w:rsid w:val="00685A95"/>
    <w:rsid w:val="00685BCA"/>
    <w:rsid w:val="0068660D"/>
    <w:rsid w:val="00694CD0"/>
    <w:rsid w:val="0069689F"/>
    <w:rsid w:val="006A6229"/>
    <w:rsid w:val="006A78B9"/>
    <w:rsid w:val="006B27CE"/>
    <w:rsid w:val="006C035F"/>
    <w:rsid w:val="006C1281"/>
    <w:rsid w:val="006C5474"/>
    <w:rsid w:val="006D3ED0"/>
    <w:rsid w:val="006D5790"/>
    <w:rsid w:val="006D5DEE"/>
    <w:rsid w:val="006D7265"/>
    <w:rsid w:val="006E1E05"/>
    <w:rsid w:val="006E4EDA"/>
    <w:rsid w:val="006E57AA"/>
    <w:rsid w:val="006F1678"/>
    <w:rsid w:val="006F227D"/>
    <w:rsid w:val="006F465D"/>
    <w:rsid w:val="006F469E"/>
    <w:rsid w:val="006F4C0C"/>
    <w:rsid w:val="006F7253"/>
    <w:rsid w:val="006F7676"/>
    <w:rsid w:val="00701AE4"/>
    <w:rsid w:val="0070212E"/>
    <w:rsid w:val="007024F2"/>
    <w:rsid w:val="007036C9"/>
    <w:rsid w:val="00703EEF"/>
    <w:rsid w:val="00703F12"/>
    <w:rsid w:val="00705C69"/>
    <w:rsid w:val="00707D63"/>
    <w:rsid w:val="0071190B"/>
    <w:rsid w:val="007167B4"/>
    <w:rsid w:val="007203D6"/>
    <w:rsid w:val="00724315"/>
    <w:rsid w:val="00725AF3"/>
    <w:rsid w:val="00734005"/>
    <w:rsid w:val="00736F62"/>
    <w:rsid w:val="0074045B"/>
    <w:rsid w:val="007534B2"/>
    <w:rsid w:val="00754084"/>
    <w:rsid w:val="00755899"/>
    <w:rsid w:val="00766551"/>
    <w:rsid w:val="00766F18"/>
    <w:rsid w:val="00770A41"/>
    <w:rsid w:val="0077180D"/>
    <w:rsid w:val="00772373"/>
    <w:rsid w:val="0077608C"/>
    <w:rsid w:val="00776394"/>
    <w:rsid w:val="00776587"/>
    <w:rsid w:val="00781A9B"/>
    <w:rsid w:val="00791D5D"/>
    <w:rsid w:val="00792B56"/>
    <w:rsid w:val="00793928"/>
    <w:rsid w:val="007948B4"/>
    <w:rsid w:val="00794AB4"/>
    <w:rsid w:val="007A131F"/>
    <w:rsid w:val="007A2990"/>
    <w:rsid w:val="007A2A74"/>
    <w:rsid w:val="007A3C95"/>
    <w:rsid w:val="007A6564"/>
    <w:rsid w:val="007A77B5"/>
    <w:rsid w:val="007B0DE6"/>
    <w:rsid w:val="007B22ED"/>
    <w:rsid w:val="007B3FB4"/>
    <w:rsid w:val="007B49F9"/>
    <w:rsid w:val="007C1F0E"/>
    <w:rsid w:val="007C38D2"/>
    <w:rsid w:val="007D0142"/>
    <w:rsid w:val="007D181E"/>
    <w:rsid w:val="007D427F"/>
    <w:rsid w:val="007D61D1"/>
    <w:rsid w:val="007E12FB"/>
    <w:rsid w:val="007E158D"/>
    <w:rsid w:val="007E2274"/>
    <w:rsid w:val="007E3199"/>
    <w:rsid w:val="007E5E74"/>
    <w:rsid w:val="007E6B46"/>
    <w:rsid w:val="007E7487"/>
    <w:rsid w:val="007F3E89"/>
    <w:rsid w:val="007F56A9"/>
    <w:rsid w:val="00803910"/>
    <w:rsid w:val="0080560C"/>
    <w:rsid w:val="0080607C"/>
    <w:rsid w:val="00807AEF"/>
    <w:rsid w:val="008113BD"/>
    <w:rsid w:val="00811A80"/>
    <w:rsid w:val="00814900"/>
    <w:rsid w:val="00814966"/>
    <w:rsid w:val="00823AEC"/>
    <w:rsid w:val="0082540A"/>
    <w:rsid w:val="008259BA"/>
    <w:rsid w:val="00833B94"/>
    <w:rsid w:val="00840ACC"/>
    <w:rsid w:val="008500EF"/>
    <w:rsid w:val="00852945"/>
    <w:rsid w:val="00856846"/>
    <w:rsid w:val="008578AA"/>
    <w:rsid w:val="00861208"/>
    <w:rsid w:val="00861594"/>
    <w:rsid w:val="00862085"/>
    <w:rsid w:val="00863A24"/>
    <w:rsid w:val="00863CB6"/>
    <w:rsid w:val="00864960"/>
    <w:rsid w:val="0086680B"/>
    <w:rsid w:val="00867DBB"/>
    <w:rsid w:val="00871B39"/>
    <w:rsid w:val="008758CA"/>
    <w:rsid w:val="00875B28"/>
    <w:rsid w:val="00881098"/>
    <w:rsid w:val="0089177B"/>
    <w:rsid w:val="00891C07"/>
    <w:rsid w:val="00894C63"/>
    <w:rsid w:val="00894E2F"/>
    <w:rsid w:val="008A0541"/>
    <w:rsid w:val="008A31EC"/>
    <w:rsid w:val="008A34DA"/>
    <w:rsid w:val="008A59E6"/>
    <w:rsid w:val="008C3048"/>
    <w:rsid w:val="008D3BAF"/>
    <w:rsid w:val="008E0179"/>
    <w:rsid w:val="008E31AD"/>
    <w:rsid w:val="008E5BEF"/>
    <w:rsid w:val="008F4675"/>
    <w:rsid w:val="008F6F53"/>
    <w:rsid w:val="00906E18"/>
    <w:rsid w:val="00907FF2"/>
    <w:rsid w:val="0091297C"/>
    <w:rsid w:val="00913B35"/>
    <w:rsid w:val="009218FB"/>
    <w:rsid w:val="00921AC0"/>
    <w:rsid w:val="00924761"/>
    <w:rsid w:val="009247D8"/>
    <w:rsid w:val="00924D93"/>
    <w:rsid w:val="00925008"/>
    <w:rsid w:val="00930E07"/>
    <w:rsid w:val="00930E49"/>
    <w:rsid w:val="00932567"/>
    <w:rsid w:val="00940EB6"/>
    <w:rsid w:val="00943C68"/>
    <w:rsid w:val="00944E8C"/>
    <w:rsid w:val="00947ABA"/>
    <w:rsid w:val="009501AE"/>
    <w:rsid w:val="00950C3C"/>
    <w:rsid w:val="00954C76"/>
    <w:rsid w:val="009562DB"/>
    <w:rsid w:val="00957E73"/>
    <w:rsid w:val="00961858"/>
    <w:rsid w:val="0096352D"/>
    <w:rsid w:val="0096548B"/>
    <w:rsid w:val="009779DC"/>
    <w:rsid w:val="00982159"/>
    <w:rsid w:val="00982426"/>
    <w:rsid w:val="00982F9D"/>
    <w:rsid w:val="0098394C"/>
    <w:rsid w:val="00997B78"/>
    <w:rsid w:val="00997D68"/>
    <w:rsid w:val="009A1377"/>
    <w:rsid w:val="009A34DD"/>
    <w:rsid w:val="009A7A05"/>
    <w:rsid w:val="009B07A4"/>
    <w:rsid w:val="009B237C"/>
    <w:rsid w:val="009B6AE3"/>
    <w:rsid w:val="009C20ED"/>
    <w:rsid w:val="009C3E9F"/>
    <w:rsid w:val="009D14C5"/>
    <w:rsid w:val="009D18E2"/>
    <w:rsid w:val="009D294B"/>
    <w:rsid w:val="009D470A"/>
    <w:rsid w:val="009E069C"/>
    <w:rsid w:val="009E2EFE"/>
    <w:rsid w:val="009E7E26"/>
    <w:rsid w:val="009F3ADC"/>
    <w:rsid w:val="009F4957"/>
    <w:rsid w:val="009F7974"/>
    <w:rsid w:val="009F7A46"/>
    <w:rsid w:val="009F7CA0"/>
    <w:rsid w:val="00A00644"/>
    <w:rsid w:val="00A035DB"/>
    <w:rsid w:val="00A04D0A"/>
    <w:rsid w:val="00A06990"/>
    <w:rsid w:val="00A0785B"/>
    <w:rsid w:val="00A1158D"/>
    <w:rsid w:val="00A11769"/>
    <w:rsid w:val="00A14563"/>
    <w:rsid w:val="00A14CF5"/>
    <w:rsid w:val="00A168F8"/>
    <w:rsid w:val="00A17087"/>
    <w:rsid w:val="00A21F09"/>
    <w:rsid w:val="00A24304"/>
    <w:rsid w:val="00A279C8"/>
    <w:rsid w:val="00A310D6"/>
    <w:rsid w:val="00A31C07"/>
    <w:rsid w:val="00A35ACD"/>
    <w:rsid w:val="00A44436"/>
    <w:rsid w:val="00A46CB3"/>
    <w:rsid w:val="00A61757"/>
    <w:rsid w:val="00A63606"/>
    <w:rsid w:val="00A6633F"/>
    <w:rsid w:val="00A66B1B"/>
    <w:rsid w:val="00A66CB8"/>
    <w:rsid w:val="00A66CCC"/>
    <w:rsid w:val="00A70ECA"/>
    <w:rsid w:val="00A71959"/>
    <w:rsid w:val="00A73702"/>
    <w:rsid w:val="00A73F0F"/>
    <w:rsid w:val="00A74968"/>
    <w:rsid w:val="00A77065"/>
    <w:rsid w:val="00A80704"/>
    <w:rsid w:val="00A81C9F"/>
    <w:rsid w:val="00A81E85"/>
    <w:rsid w:val="00A82609"/>
    <w:rsid w:val="00A82B36"/>
    <w:rsid w:val="00A8404E"/>
    <w:rsid w:val="00A844C8"/>
    <w:rsid w:val="00A85F01"/>
    <w:rsid w:val="00A91E43"/>
    <w:rsid w:val="00A95366"/>
    <w:rsid w:val="00AA3795"/>
    <w:rsid w:val="00AB001E"/>
    <w:rsid w:val="00AB04BB"/>
    <w:rsid w:val="00AB63E4"/>
    <w:rsid w:val="00AC0CEE"/>
    <w:rsid w:val="00AC2597"/>
    <w:rsid w:val="00AC375B"/>
    <w:rsid w:val="00AC595A"/>
    <w:rsid w:val="00AD184C"/>
    <w:rsid w:val="00AE2F64"/>
    <w:rsid w:val="00AF0825"/>
    <w:rsid w:val="00AF19E3"/>
    <w:rsid w:val="00AF28B4"/>
    <w:rsid w:val="00AF33D7"/>
    <w:rsid w:val="00AF6C8B"/>
    <w:rsid w:val="00AF7878"/>
    <w:rsid w:val="00B0056E"/>
    <w:rsid w:val="00B04C24"/>
    <w:rsid w:val="00B1141D"/>
    <w:rsid w:val="00B1345A"/>
    <w:rsid w:val="00B21F3C"/>
    <w:rsid w:val="00B242BD"/>
    <w:rsid w:val="00B25953"/>
    <w:rsid w:val="00B325DE"/>
    <w:rsid w:val="00B34160"/>
    <w:rsid w:val="00B37C42"/>
    <w:rsid w:val="00B4293B"/>
    <w:rsid w:val="00B4367C"/>
    <w:rsid w:val="00B448F6"/>
    <w:rsid w:val="00B471B1"/>
    <w:rsid w:val="00B50F24"/>
    <w:rsid w:val="00B53153"/>
    <w:rsid w:val="00B651E0"/>
    <w:rsid w:val="00B661CF"/>
    <w:rsid w:val="00B707AA"/>
    <w:rsid w:val="00B71476"/>
    <w:rsid w:val="00B73E12"/>
    <w:rsid w:val="00B770DF"/>
    <w:rsid w:val="00B80F14"/>
    <w:rsid w:val="00B84B0A"/>
    <w:rsid w:val="00B900FD"/>
    <w:rsid w:val="00B957C6"/>
    <w:rsid w:val="00B9735C"/>
    <w:rsid w:val="00BB2841"/>
    <w:rsid w:val="00BB2FCB"/>
    <w:rsid w:val="00BB3853"/>
    <w:rsid w:val="00BB6DB0"/>
    <w:rsid w:val="00BB7699"/>
    <w:rsid w:val="00BC1AB6"/>
    <w:rsid w:val="00BC3822"/>
    <w:rsid w:val="00BD0703"/>
    <w:rsid w:val="00BD07F6"/>
    <w:rsid w:val="00BD2EEF"/>
    <w:rsid w:val="00BD3C70"/>
    <w:rsid w:val="00BD6D98"/>
    <w:rsid w:val="00BE2CAD"/>
    <w:rsid w:val="00BE5470"/>
    <w:rsid w:val="00BE5D46"/>
    <w:rsid w:val="00BF006C"/>
    <w:rsid w:val="00BF4049"/>
    <w:rsid w:val="00BF486D"/>
    <w:rsid w:val="00C14A6A"/>
    <w:rsid w:val="00C17BE3"/>
    <w:rsid w:val="00C263CD"/>
    <w:rsid w:val="00C33EDC"/>
    <w:rsid w:val="00C362E6"/>
    <w:rsid w:val="00C42005"/>
    <w:rsid w:val="00C42B20"/>
    <w:rsid w:val="00C454D1"/>
    <w:rsid w:val="00C47ABA"/>
    <w:rsid w:val="00C5518B"/>
    <w:rsid w:val="00C556B0"/>
    <w:rsid w:val="00C55F61"/>
    <w:rsid w:val="00C6067E"/>
    <w:rsid w:val="00C72C99"/>
    <w:rsid w:val="00C73D43"/>
    <w:rsid w:val="00C827F3"/>
    <w:rsid w:val="00C82E2F"/>
    <w:rsid w:val="00C85EAF"/>
    <w:rsid w:val="00C86D85"/>
    <w:rsid w:val="00C86FB0"/>
    <w:rsid w:val="00C913B5"/>
    <w:rsid w:val="00C94253"/>
    <w:rsid w:val="00C96AA9"/>
    <w:rsid w:val="00CA7337"/>
    <w:rsid w:val="00CB258B"/>
    <w:rsid w:val="00CB3A2E"/>
    <w:rsid w:val="00CB409A"/>
    <w:rsid w:val="00CC25FA"/>
    <w:rsid w:val="00CD3CDF"/>
    <w:rsid w:val="00CD6B6E"/>
    <w:rsid w:val="00CE2B5F"/>
    <w:rsid w:val="00CF0236"/>
    <w:rsid w:val="00CF30CD"/>
    <w:rsid w:val="00CF5E86"/>
    <w:rsid w:val="00D02992"/>
    <w:rsid w:val="00D12F9C"/>
    <w:rsid w:val="00D201B0"/>
    <w:rsid w:val="00D20E87"/>
    <w:rsid w:val="00D33F80"/>
    <w:rsid w:val="00D364B1"/>
    <w:rsid w:val="00D36A1E"/>
    <w:rsid w:val="00D3765B"/>
    <w:rsid w:val="00D409BF"/>
    <w:rsid w:val="00D4420A"/>
    <w:rsid w:val="00D460EE"/>
    <w:rsid w:val="00D46CAB"/>
    <w:rsid w:val="00D56B35"/>
    <w:rsid w:val="00D60513"/>
    <w:rsid w:val="00D611B5"/>
    <w:rsid w:val="00D6126E"/>
    <w:rsid w:val="00D6176F"/>
    <w:rsid w:val="00D64FE0"/>
    <w:rsid w:val="00D736E5"/>
    <w:rsid w:val="00D737F0"/>
    <w:rsid w:val="00D73ECF"/>
    <w:rsid w:val="00D84477"/>
    <w:rsid w:val="00D85F0E"/>
    <w:rsid w:val="00D86423"/>
    <w:rsid w:val="00D93179"/>
    <w:rsid w:val="00D95CB3"/>
    <w:rsid w:val="00D95F86"/>
    <w:rsid w:val="00D95FF5"/>
    <w:rsid w:val="00DA009B"/>
    <w:rsid w:val="00DA5205"/>
    <w:rsid w:val="00DA5E7B"/>
    <w:rsid w:val="00DB461D"/>
    <w:rsid w:val="00DB79EB"/>
    <w:rsid w:val="00DC05AB"/>
    <w:rsid w:val="00DC7152"/>
    <w:rsid w:val="00DD060E"/>
    <w:rsid w:val="00DD3650"/>
    <w:rsid w:val="00DD5274"/>
    <w:rsid w:val="00DD52FF"/>
    <w:rsid w:val="00DE4485"/>
    <w:rsid w:val="00DE4ADD"/>
    <w:rsid w:val="00DE5E05"/>
    <w:rsid w:val="00DE5F0D"/>
    <w:rsid w:val="00DE6E88"/>
    <w:rsid w:val="00DE7437"/>
    <w:rsid w:val="00DF49D4"/>
    <w:rsid w:val="00E023CA"/>
    <w:rsid w:val="00E0282A"/>
    <w:rsid w:val="00E032FA"/>
    <w:rsid w:val="00E04D16"/>
    <w:rsid w:val="00E07F51"/>
    <w:rsid w:val="00E1035F"/>
    <w:rsid w:val="00E11656"/>
    <w:rsid w:val="00E132B3"/>
    <w:rsid w:val="00E13406"/>
    <w:rsid w:val="00E14213"/>
    <w:rsid w:val="00E14DC8"/>
    <w:rsid w:val="00E15B58"/>
    <w:rsid w:val="00E1723C"/>
    <w:rsid w:val="00E17D09"/>
    <w:rsid w:val="00E206A1"/>
    <w:rsid w:val="00E209D2"/>
    <w:rsid w:val="00E22D3F"/>
    <w:rsid w:val="00E30737"/>
    <w:rsid w:val="00E31315"/>
    <w:rsid w:val="00E46747"/>
    <w:rsid w:val="00E46866"/>
    <w:rsid w:val="00E46D39"/>
    <w:rsid w:val="00E479D9"/>
    <w:rsid w:val="00E53A60"/>
    <w:rsid w:val="00E54891"/>
    <w:rsid w:val="00E54D96"/>
    <w:rsid w:val="00E561E4"/>
    <w:rsid w:val="00E56760"/>
    <w:rsid w:val="00E64F18"/>
    <w:rsid w:val="00E7479E"/>
    <w:rsid w:val="00E83017"/>
    <w:rsid w:val="00E841DF"/>
    <w:rsid w:val="00E85FD0"/>
    <w:rsid w:val="00E90C93"/>
    <w:rsid w:val="00E90F90"/>
    <w:rsid w:val="00E9453A"/>
    <w:rsid w:val="00EA1778"/>
    <w:rsid w:val="00EB304F"/>
    <w:rsid w:val="00EB419E"/>
    <w:rsid w:val="00EB5836"/>
    <w:rsid w:val="00EB7325"/>
    <w:rsid w:val="00EB7E9A"/>
    <w:rsid w:val="00EC3724"/>
    <w:rsid w:val="00ED19B0"/>
    <w:rsid w:val="00ED1AED"/>
    <w:rsid w:val="00ED2028"/>
    <w:rsid w:val="00ED363C"/>
    <w:rsid w:val="00ED47BD"/>
    <w:rsid w:val="00ED4F84"/>
    <w:rsid w:val="00ED611B"/>
    <w:rsid w:val="00EE0B1A"/>
    <w:rsid w:val="00EE3A7A"/>
    <w:rsid w:val="00EE76F8"/>
    <w:rsid w:val="00EE7EA7"/>
    <w:rsid w:val="00EF4CD3"/>
    <w:rsid w:val="00EF5BC5"/>
    <w:rsid w:val="00EF6E65"/>
    <w:rsid w:val="00F04169"/>
    <w:rsid w:val="00F07BCC"/>
    <w:rsid w:val="00F12FFD"/>
    <w:rsid w:val="00F1699F"/>
    <w:rsid w:val="00F177E5"/>
    <w:rsid w:val="00F20BF9"/>
    <w:rsid w:val="00F22301"/>
    <w:rsid w:val="00F34742"/>
    <w:rsid w:val="00F37C30"/>
    <w:rsid w:val="00F436D2"/>
    <w:rsid w:val="00F4456F"/>
    <w:rsid w:val="00F462F1"/>
    <w:rsid w:val="00F46C27"/>
    <w:rsid w:val="00F51098"/>
    <w:rsid w:val="00F512F0"/>
    <w:rsid w:val="00F51824"/>
    <w:rsid w:val="00F51D1B"/>
    <w:rsid w:val="00F60DBC"/>
    <w:rsid w:val="00F60E33"/>
    <w:rsid w:val="00F64F64"/>
    <w:rsid w:val="00F705B4"/>
    <w:rsid w:val="00F70A3B"/>
    <w:rsid w:val="00F7228C"/>
    <w:rsid w:val="00F74B84"/>
    <w:rsid w:val="00F77A4A"/>
    <w:rsid w:val="00F80027"/>
    <w:rsid w:val="00F8781F"/>
    <w:rsid w:val="00FA1350"/>
    <w:rsid w:val="00FA6830"/>
    <w:rsid w:val="00FA7BFB"/>
    <w:rsid w:val="00FA7C23"/>
    <w:rsid w:val="00FB013D"/>
    <w:rsid w:val="00FB21B3"/>
    <w:rsid w:val="00FB795A"/>
    <w:rsid w:val="00FC1D7A"/>
    <w:rsid w:val="00FC5838"/>
    <w:rsid w:val="00FC7EF1"/>
    <w:rsid w:val="00FD61FB"/>
    <w:rsid w:val="00FE2391"/>
    <w:rsid w:val="00FE5711"/>
    <w:rsid w:val="00FE7941"/>
    <w:rsid w:val="00FF2940"/>
    <w:rsid w:val="00FF48CC"/>
    <w:rsid w:val="00FF5E10"/>
    <w:rsid w:val="00FF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9F6BB2-BA44-4809-89D6-C954CC28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0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0360D"/>
    <w:pPr>
      <w:keepNext/>
      <w:outlineLvl w:val="0"/>
    </w:pPr>
    <w:rPr>
      <w:rFonts w:ascii="Century Gothic" w:hAnsi="Century Gothic"/>
      <w:sz w:val="22"/>
      <w:u w:val="single"/>
    </w:rPr>
  </w:style>
  <w:style w:type="paragraph" w:styleId="Heading2">
    <w:name w:val="heading 2"/>
    <w:basedOn w:val="Normal"/>
    <w:next w:val="Normal"/>
    <w:qFormat/>
    <w:rsid w:val="0030360D"/>
    <w:pPr>
      <w:keepNext/>
      <w:jc w:val="center"/>
      <w:outlineLvl w:val="1"/>
    </w:pPr>
    <w:rPr>
      <w:rFonts w:ascii="Century Gothic" w:hAnsi="Century Gothic"/>
      <w:b/>
      <w:bCs/>
      <w:sz w:val="22"/>
    </w:rPr>
  </w:style>
  <w:style w:type="paragraph" w:styleId="Heading3">
    <w:name w:val="heading 3"/>
    <w:basedOn w:val="Normal"/>
    <w:next w:val="Normal"/>
    <w:qFormat/>
    <w:rsid w:val="0030360D"/>
    <w:pPr>
      <w:keepNext/>
      <w:jc w:val="right"/>
      <w:outlineLvl w:val="2"/>
    </w:pPr>
    <w:rPr>
      <w:rFonts w:ascii="Century Gothic" w:hAnsi="Century Gothic"/>
      <w:b/>
      <w:bCs/>
    </w:rPr>
  </w:style>
  <w:style w:type="paragraph" w:styleId="Heading4">
    <w:name w:val="heading 4"/>
    <w:basedOn w:val="Normal"/>
    <w:next w:val="Normal"/>
    <w:qFormat/>
    <w:rsid w:val="0030360D"/>
    <w:pPr>
      <w:keepNext/>
      <w:jc w:val="right"/>
      <w:outlineLvl w:val="3"/>
    </w:pPr>
    <w:rPr>
      <w:rFonts w:ascii="Century Gothic" w:hAnsi="Century Gothic"/>
      <w:i/>
      <w:iCs/>
      <w:sz w:val="20"/>
    </w:rPr>
  </w:style>
  <w:style w:type="paragraph" w:styleId="Heading5">
    <w:name w:val="heading 5"/>
    <w:basedOn w:val="Normal"/>
    <w:next w:val="Normal"/>
    <w:qFormat/>
    <w:rsid w:val="0030360D"/>
    <w:pPr>
      <w:keepNext/>
      <w:outlineLvl w:val="4"/>
    </w:pPr>
    <w:rPr>
      <w:rFonts w:ascii="Century Gothic" w:hAnsi="Century Gothic"/>
      <w:b/>
      <w:bCs/>
      <w:sz w:val="22"/>
    </w:rPr>
  </w:style>
  <w:style w:type="paragraph" w:styleId="Heading6">
    <w:name w:val="heading 6"/>
    <w:basedOn w:val="Normal"/>
    <w:next w:val="Normal"/>
    <w:qFormat/>
    <w:rsid w:val="0030360D"/>
    <w:pPr>
      <w:keepNext/>
      <w:outlineLvl w:val="5"/>
    </w:pPr>
    <w:rPr>
      <w:rFonts w:ascii="Century Gothic" w:hAnsi="Century Gothic"/>
      <w:b/>
      <w:bCs/>
      <w:sz w:val="20"/>
    </w:rPr>
  </w:style>
  <w:style w:type="paragraph" w:styleId="Heading7">
    <w:name w:val="heading 7"/>
    <w:basedOn w:val="Normal"/>
    <w:next w:val="Normal"/>
    <w:qFormat/>
    <w:rsid w:val="0030360D"/>
    <w:pPr>
      <w:keepNext/>
      <w:spacing w:line="320" w:lineRule="atLeast"/>
      <w:jc w:val="both"/>
      <w:outlineLvl w:val="6"/>
    </w:pPr>
    <w:rPr>
      <w:rFonts w:ascii="Century Gothic" w:hAnsi="Century Gothic"/>
      <w:sz w:val="22"/>
      <w:u w:val="single"/>
    </w:rPr>
  </w:style>
  <w:style w:type="paragraph" w:styleId="Heading8">
    <w:name w:val="heading 8"/>
    <w:basedOn w:val="Normal"/>
    <w:next w:val="Normal"/>
    <w:qFormat/>
    <w:rsid w:val="0030360D"/>
    <w:pPr>
      <w:keepNext/>
      <w:jc w:val="both"/>
      <w:outlineLvl w:val="7"/>
    </w:pPr>
    <w:rPr>
      <w:rFonts w:ascii="Century Gothic" w:hAnsi="Century Gothic"/>
      <w:b/>
      <w:bCs/>
      <w:sz w:val="22"/>
      <w:lang w:val="en-CA"/>
    </w:rPr>
  </w:style>
  <w:style w:type="paragraph" w:styleId="Heading9">
    <w:name w:val="heading 9"/>
    <w:basedOn w:val="Normal"/>
    <w:next w:val="Normal"/>
    <w:qFormat/>
    <w:rsid w:val="0030360D"/>
    <w:pPr>
      <w:keepNext/>
      <w:jc w:val="both"/>
      <w:outlineLvl w:val="8"/>
    </w:pPr>
    <w:rPr>
      <w:rFonts w:ascii="Century Gothic" w:hAnsi="Century Gothic"/>
      <w:b/>
      <w:bCs/>
      <w:i/>
      <w:iCs/>
      <w:sz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0360D"/>
    <w:pPr>
      <w:jc w:val="center"/>
    </w:pPr>
    <w:rPr>
      <w:rFonts w:ascii="Century Gothic" w:hAnsi="Century Gothic"/>
      <w:b/>
      <w:bCs/>
      <w:sz w:val="22"/>
    </w:rPr>
  </w:style>
  <w:style w:type="paragraph" w:styleId="BodyText2">
    <w:name w:val="Body Text 2"/>
    <w:basedOn w:val="Normal"/>
    <w:semiHidden/>
    <w:rsid w:val="0030360D"/>
    <w:pPr>
      <w:jc w:val="both"/>
    </w:pPr>
    <w:rPr>
      <w:rFonts w:ascii="Century Gothic" w:hAnsi="Century Gothic"/>
      <w:sz w:val="22"/>
    </w:rPr>
  </w:style>
  <w:style w:type="paragraph" w:styleId="BodyText3">
    <w:name w:val="Body Text 3"/>
    <w:basedOn w:val="Normal"/>
    <w:semiHidden/>
    <w:rsid w:val="0030360D"/>
    <w:rPr>
      <w:rFonts w:ascii="Century Gothic" w:hAnsi="Century Gothic"/>
      <w:sz w:val="22"/>
    </w:rPr>
  </w:style>
  <w:style w:type="paragraph" w:styleId="Header">
    <w:name w:val="header"/>
    <w:basedOn w:val="Normal"/>
    <w:semiHidden/>
    <w:rsid w:val="003036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0360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30360D"/>
    <w:pPr>
      <w:ind w:left="720"/>
      <w:jc w:val="both"/>
    </w:pPr>
    <w:rPr>
      <w:rFonts w:ascii="Century Gothic" w:hAnsi="Century Gothic"/>
      <w:b/>
      <w:bCs/>
      <w:sz w:val="20"/>
    </w:rPr>
  </w:style>
  <w:style w:type="paragraph" w:styleId="BodyTextIndent2">
    <w:name w:val="Body Text Indent 2"/>
    <w:basedOn w:val="Normal"/>
    <w:semiHidden/>
    <w:rsid w:val="0030360D"/>
    <w:pPr>
      <w:autoSpaceDE w:val="0"/>
      <w:autoSpaceDN w:val="0"/>
      <w:adjustRightInd w:val="0"/>
      <w:spacing w:line="240" w:lineRule="atLeast"/>
      <w:ind w:left="720"/>
      <w:jc w:val="both"/>
    </w:pPr>
    <w:rPr>
      <w:rFonts w:ascii="Century Gothic" w:hAnsi="Century Gothic" w:cs="Arial"/>
      <w:color w:val="000000"/>
      <w:sz w:val="20"/>
      <w:szCs w:val="22"/>
    </w:rPr>
  </w:style>
  <w:style w:type="paragraph" w:styleId="BodyTextIndent3">
    <w:name w:val="Body Text Indent 3"/>
    <w:basedOn w:val="Normal"/>
    <w:semiHidden/>
    <w:rsid w:val="0030360D"/>
    <w:pPr>
      <w:autoSpaceDE w:val="0"/>
      <w:autoSpaceDN w:val="0"/>
      <w:adjustRightInd w:val="0"/>
      <w:spacing w:line="240" w:lineRule="atLeast"/>
      <w:ind w:left="720"/>
      <w:jc w:val="both"/>
    </w:pPr>
    <w:rPr>
      <w:rFonts w:ascii="Century Gothic" w:hAnsi="Century Gothic" w:cs="Arial"/>
      <w:b/>
      <w:bCs/>
      <w:color w:val="000000"/>
      <w:sz w:val="18"/>
      <w:szCs w:val="22"/>
    </w:rPr>
  </w:style>
  <w:style w:type="paragraph" w:customStyle="1" w:styleId="1AutoList1">
    <w:name w:val="1AutoList1"/>
    <w:rsid w:val="0030360D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FE79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46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F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3696-E654-461D-A5CC-9211E313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JIL/RLG/VP/11</vt:lpstr>
    </vt:vector>
  </TitlesOfParts>
  <Company>jil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JIL/RLG/VP/11</dc:title>
  <dc:creator>kumar</dc:creator>
  <cp:lastModifiedBy>rohit.gupta</cp:lastModifiedBy>
  <cp:revision>138</cp:revision>
  <cp:lastPrinted>2021-07-06T10:27:00Z</cp:lastPrinted>
  <dcterms:created xsi:type="dcterms:W3CDTF">2021-05-06T10:15:00Z</dcterms:created>
  <dcterms:modified xsi:type="dcterms:W3CDTF">2022-04-04T12:04:00Z</dcterms:modified>
</cp:coreProperties>
</file>