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877558E"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rPr>
            <w:highlight w:val="yellow"/>
          </w:rPr>
        </w:sdtEndPr>
        <w:sdtContent>
          <w:proofErr w:type="gramStart"/>
          <w:r w:rsidR="00F82A0D" w:rsidRPr="00F82A0D">
            <w:rPr>
              <w:b/>
            </w:rPr>
            <w:t>VIS(</w:t>
          </w:r>
          <w:proofErr w:type="gramEnd"/>
          <w:r w:rsidR="00F82A0D" w:rsidRPr="00F82A0D">
            <w:rPr>
              <w:b/>
            </w:rPr>
            <w:t>2022-23)-</w:t>
          </w:r>
          <w:r w:rsidR="00BE3B3F" w:rsidRPr="00BE3B3F">
            <w:rPr>
              <w:b/>
            </w:rPr>
            <w:t>PL073-061-109</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23T00:00:00Z">
            <w:dateFormat w:val="dd/MM/yyyy"/>
            <w:lid w:val="en-IN"/>
            <w:storeMappedDataAs w:val="dateTime"/>
            <w:calendar w:val="gregorian"/>
          </w:date>
        </w:sdtPr>
        <w:sdtEndPr/>
        <w:sdtContent>
          <w:r w:rsidR="005821B3">
            <w:rPr>
              <w:b/>
              <w:lang w:val="en-IN"/>
            </w:rPr>
            <w:t>23/06/2022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04B731B" w:rsidR="003A185C" w:rsidRDefault="00E6565C" w:rsidP="003A185C">
          <w:pPr>
            <w:jc w:val="center"/>
            <w:rPr>
              <w:b/>
              <w:sz w:val="48"/>
              <w:szCs w:val="40"/>
            </w:rPr>
          </w:pPr>
          <w:r>
            <w:rPr>
              <w:b/>
              <w:sz w:val="48"/>
              <w:szCs w:val="40"/>
            </w:rPr>
            <w:t>PHYSICAL ASSETS 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BD423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2176652D" w14:textId="598AC2C0" w:rsidR="005821B3" w:rsidRDefault="005821B3" w:rsidP="005821B3">
      <w:pPr>
        <w:tabs>
          <w:tab w:val="left" w:pos="8190"/>
        </w:tabs>
        <w:spacing w:after="0" w:line="360" w:lineRule="auto"/>
        <w:jc w:val="center"/>
        <w:rPr>
          <w:b/>
        </w:rPr>
      </w:pPr>
      <w:r w:rsidRPr="005821B3">
        <w:rPr>
          <w:b/>
        </w:rPr>
        <w:t>VILLAGE- PRATAPPUR, TEHSIL &amp; DISTRICT- DEORIA, UTTAR PRADESH</w:t>
      </w:r>
    </w:p>
    <w:p w14:paraId="3B5E3696" w14:textId="77777777" w:rsidR="005821B3" w:rsidRPr="005821B3" w:rsidRDefault="005821B3" w:rsidP="005821B3">
      <w:pPr>
        <w:tabs>
          <w:tab w:val="left" w:pos="8190"/>
        </w:tabs>
        <w:spacing w:after="0" w:line="360" w:lineRule="auto"/>
        <w:jc w:val="center"/>
        <w:rPr>
          <w:b/>
          <w:sz w:val="20"/>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5B162BB9" w:rsidR="0062176B" w:rsidRDefault="00456DCC" w:rsidP="00BB0866">
          <w:pPr>
            <w:spacing w:after="0" w:line="360" w:lineRule="auto"/>
            <w:jc w:val="center"/>
            <w:rPr>
              <w:bCs/>
              <w:iCs/>
              <w:sz w:val="16"/>
              <w:szCs w:val="16"/>
            </w:rPr>
          </w:pPr>
          <w:r>
            <w:rPr>
              <w:bCs/>
              <w:iCs/>
              <w:noProof/>
              <w:sz w:val="16"/>
              <w:szCs w:val="16"/>
            </w:rPr>
            <w:drawing>
              <wp:inline distT="0" distB="0" distL="0" distR="0" wp14:anchorId="7C984BF8" wp14:editId="189CB24A">
                <wp:extent cx="5943600" cy="66008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
                          <a:extLst>
                            <a:ext uri="{28A0092B-C50C-407E-A947-70E740481C1C}">
                              <a14:useLocalDpi xmlns:a14="http://schemas.microsoft.com/office/drawing/2010/main" val="0"/>
                            </a:ext>
                          </a:extLst>
                        </a:blip>
                        <a:stretch>
                          <a:fillRect/>
                        </a:stretch>
                      </pic:blipFill>
                      <pic:spPr>
                        <a:xfrm>
                          <a:off x="0" y="0"/>
                          <a:ext cx="5943600" cy="6600825"/>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261505822"/>
        <w:placeholder>
          <w:docPart w:val="77CA75E4CFE24FF9AA3AA714B9735F2D"/>
        </w:placeholder>
      </w:sdtPr>
      <w:sdtEndPr>
        <w:rPr>
          <w:b/>
          <w:bCs/>
        </w:rPr>
      </w:sdtEndPr>
      <w:sdtContent>
        <w:p w14:paraId="1908BB3F" w14:textId="77777777" w:rsidR="00456DCC" w:rsidRPr="00456DCC" w:rsidRDefault="00456DCC" w:rsidP="00456DCC">
          <w:pPr>
            <w:jc w:val="center"/>
            <w:rPr>
              <w:b/>
              <w:sz w:val="20"/>
            </w:rPr>
          </w:pPr>
          <w:r w:rsidRPr="005821B3">
            <w:rPr>
              <w:b/>
              <w:sz w:val="20"/>
            </w:rPr>
            <w:t>VILLAGE- PRATAPPUR, TEHSIL &amp; DISTRICT- DEORIA, UTTAR PRADESH</w:t>
          </w:r>
        </w:p>
        <w:p w14:paraId="6804EEA4" w14:textId="194DD394" w:rsidR="00794F2E" w:rsidRDefault="00BD4239" w:rsidP="00456DCC">
          <w:pPr>
            <w:rPr>
              <w:b/>
              <w:i/>
              <w:sz w:val="16"/>
              <w:szCs w:val="16"/>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BD423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w:t>
                </w:r>
                <w:proofErr w:type="spellStart"/>
                <w:r w:rsidR="00D1025F">
                  <w:t>Hindusthan</w:t>
                </w:r>
                <w:proofErr w:type="spellEnd"/>
                <w:r w:rsidR="00D1025F">
                  <w:t xml:space="preserve">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BD4239"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2T00:00:00Z">
              <w:dateFormat w:val="d MMMM yyyy"/>
              <w:lid w:val="en-US"/>
              <w:storeMappedDataAs w:val="dateTime"/>
              <w:calendar w:val="gregorian"/>
            </w:date>
          </w:sdtPr>
          <w:sdtEndPr/>
          <w:sdtContent>
            <w:tc>
              <w:tcPr>
                <w:tcW w:w="6239" w:type="dxa"/>
                <w:gridSpan w:val="12"/>
              </w:tcPr>
              <w:p w14:paraId="5735C6CB" w14:textId="4DA80283" w:rsidR="009279F7" w:rsidRPr="006B7D50" w:rsidRDefault="00B95019" w:rsidP="00FA56EA">
                <w:pPr>
                  <w:widowControl/>
                  <w:autoSpaceDE/>
                  <w:autoSpaceDN/>
                  <w:spacing w:after="0" w:line="276" w:lineRule="auto"/>
                </w:pPr>
                <w:r>
                  <w:t>2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3T00:00:00Z">
              <w:dateFormat w:val="d MMMM yyyy"/>
              <w:lid w:val="en-US"/>
              <w:storeMappedDataAs w:val="dateTime"/>
              <w:calendar w:val="gregorian"/>
            </w:date>
          </w:sdtPr>
          <w:sdtEndPr/>
          <w:sdtContent>
            <w:tc>
              <w:tcPr>
                <w:tcW w:w="6239" w:type="dxa"/>
                <w:gridSpan w:val="12"/>
              </w:tcPr>
              <w:p w14:paraId="3B0B670B" w14:textId="477984B7" w:rsidR="009279F7" w:rsidRDefault="00456DCC" w:rsidP="00FA56EA">
                <w:pPr>
                  <w:widowControl/>
                  <w:autoSpaceDE/>
                  <w:autoSpaceDN/>
                  <w:spacing w:after="0" w:line="276" w:lineRule="auto"/>
                </w:pPr>
                <w:r>
                  <w:t>23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49FC9E35" w:rsidR="009279F7" w:rsidRPr="006B7D50" w:rsidRDefault="00B95019" w:rsidP="00FA56EA">
                <w:pPr>
                  <w:widowControl/>
                  <w:autoSpaceDE/>
                  <w:autoSpaceDN/>
                  <w:spacing w:after="0" w:line="276" w:lineRule="auto"/>
                </w:pPr>
                <w:r>
                  <w:t>23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50380A1F"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tcPr>
          <w:p w14:paraId="4DF08AC3" w14:textId="1D612C67"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B804FF" w:rsidRDefault="004E0888" w:rsidP="00FA56EA">
                <w:pPr>
                  <w:tabs>
                    <w:tab w:val="left" w:pos="1200"/>
                    <w:tab w:val="center" w:pos="3429"/>
                  </w:tabs>
                  <w:spacing w:after="0" w:line="276" w:lineRule="auto"/>
                  <w:jc w:val="center"/>
                </w:pPr>
                <w:r w:rsidRPr="00B804FF">
                  <w:rPr>
                    <w:szCs w:val="20"/>
                  </w:rPr>
                  <w:t>Property Title document</w:t>
                </w:r>
              </w:p>
            </w:tc>
          </w:sdtContent>
        </w:sdt>
        <w:tc>
          <w:tcPr>
            <w:tcW w:w="2080" w:type="dxa"/>
            <w:gridSpan w:val="6"/>
          </w:tcPr>
          <w:p w14:paraId="7F986E26" w14:textId="2EF74666" w:rsidR="004E0888" w:rsidRPr="00B804FF" w:rsidRDefault="00BD423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dropDownList>
              </w:sdtPr>
              <w:sdtEndPr/>
              <w:sdtContent>
                <w:r w:rsidR="00A8109D" w:rsidRPr="00B804FF">
                  <w:t>Sale Deed</w:t>
                </w:r>
              </w:sdtContent>
            </w:sdt>
          </w:p>
        </w:tc>
        <w:tc>
          <w:tcPr>
            <w:tcW w:w="2088" w:type="dxa"/>
            <w:gridSpan w:val="3"/>
          </w:tcPr>
          <w:sdt>
            <w:sdtPr>
              <w:id w:val="1874341903"/>
              <w:placeholder>
                <w:docPart w:val="9D70F11B696C4F2CB84C1EC74154EA78"/>
              </w:placeholder>
            </w:sdtPr>
            <w:sdtEndPr/>
            <w:sdtContent>
              <w:p w14:paraId="15C6B460" w14:textId="5D202DF6" w:rsidR="004E0888" w:rsidRPr="00B804FF" w:rsidRDefault="004E0888" w:rsidP="00FA56EA">
                <w:pPr>
                  <w:spacing w:after="0" w:line="276" w:lineRule="auto"/>
                  <w:jc w:val="center"/>
                </w:pPr>
                <w:r w:rsidRPr="00B804FF">
                  <w:t xml:space="preserve">Dated: </w:t>
                </w:r>
                <w:r w:rsidR="00A8109D" w:rsidRPr="00B804FF">
                  <w:t>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Pr="00B804FF" w:rsidRDefault="004E0888" w:rsidP="00612713">
                <w:pPr>
                  <w:spacing w:after="0"/>
                  <w:jc w:val="center"/>
                </w:pPr>
                <w:r w:rsidRPr="00B804FF">
                  <w:rPr>
                    <w:szCs w:val="20"/>
                  </w:rPr>
                  <w:t>Cizra Map</w:t>
                </w:r>
              </w:p>
            </w:tc>
          </w:sdtContent>
        </w:sdt>
        <w:tc>
          <w:tcPr>
            <w:tcW w:w="2080" w:type="dxa"/>
            <w:gridSpan w:val="6"/>
          </w:tcPr>
          <w:p w14:paraId="4A5E8EB7" w14:textId="538452FF" w:rsidR="004E0888" w:rsidRPr="00B804FF" w:rsidRDefault="00BD4239"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rsidRPr="00B804FF">
                  <w:t>Cizra Map</w:t>
                </w:r>
              </w:sdtContent>
            </w:sdt>
          </w:p>
        </w:tc>
        <w:tc>
          <w:tcPr>
            <w:tcW w:w="2088" w:type="dxa"/>
            <w:gridSpan w:val="3"/>
          </w:tcPr>
          <w:sdt>
            <w:sdt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B804FF" w:rsidRDefault="004E0888" w:rsidP="004E0888">
                    <w:pPr>
                      <w:spacing w:after="0" w:line="276" w:lineRule="auto"/>
                      <w:jc w:val="center"/>
                    </w:pPr>
                    <w:r w:rsidRPr="00B804FF">
                      <w:t>Dated: --</w:t>
                    </w:r>
                  </w:p>
                </w:sdtContent>
              </w:sdt>
            </w:sdtContent>
          </w:sdt>
        </w:tc>
      </w:tr>
      <w:tr w:rsidR="004E0888" w:rsidRPr="00F44994" w14:paraId="026D11E8" w14:textId="77777777" w:rsidTr="004E0888">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tcPr>
          <w:p w14:paraId="69C2E716" w14:textId="2632A607" w:rsidR="004E0888" w:rsidRPr="00B804FF" w:rsidRDefault="00BD4239"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B804FF">
                  <w:t>Air Consent</w:t>
                </w:r>
              </w:sdtContent>
            </w:sdt>
          </w:p>
        </w:tc>
        <w:tc>
          <w:tcPr>
            <w:tcW w:w="2080" w:type="dxa"/>
            <w:gridSpan w:val="6"/>
          </w:tcPr>
          <w:p w14:paraId="75282A61" w14:textId="01D5DAF4" w:rsidR="004E0888" w:rsidRPr="00B804FF" w:rsidRDefault="00BD4239"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B804FF">
                  <w:t>Air Consent</w:t>
                </w:r>
              </w:sdtContent>
            </w:sdt>
          </w:p>
        </w:tc>
        <w:tc>
          <w:tcPr>
            <w:tcW w:w="2088" w:type="dxa"/>
            <w:gridSpan w:val="3"/>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3CB90B58" w:rsidR="004E0888" w:rsidRPr="00B804FF" w:rsidRDefault="004E0888" w:rsidP="004E0888">
                        <w:pPr>
                          <w:spacing w:after="0" w:line="276" w:lineRule="auto"/>
                          <w:jc w:val="center"/>
                        </w:pPr>
                        <w:r w:rsidRPr="00B804FF">
                          <w:t xml:space="preserve">Dated: Dec </w:t>
                        </w:r>
                        <w:r w:rsidR="00A8109D" w:rsidRPr="00B804FF">
                          <w:t>27</w:t>
                        </w:r>
                        <w:r w:rsidRPr="00B804FF">
                          <w:t xml:space="preserve"> 2021</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1F74178B" w:rsidR="004E0888" w:rsidRPr="00B804FF" w:rsidRDefault="00BD4239"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rsidRPr="00B804FF">
                  <w:t>Boiler Licence</w:t>
                </w:r>
              </w:sdtContent>
            </w:sdt>
          </w:p>
        </w:tc>
        <w:tc>
          <w:tcPr>
            <w:tcW w:w="2080" w:type="dxa"/>
            <w:gridSpan w:val="6"/>
          </w:tcPr>
          <w:p w14:paraId="21CA0162" w14:textId="46369F92" w:rsidR="004E0888" w:rsidRPr="00B804FF" w:rsidRDefault="00BD4239"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rsidRPr="00B804FF">
                  <w:t>Boiler Licence</w:t>
                </w:r>
              </w:sdtContent>
            </w:sdt>
          </w:p>
        </w:tc>
        <w:tc>
          <w:tcPr>
            <w:tcW w:w="2088" w:type="dxa"/>
            <w:gridSpan w:val="3"/>
          </w:tcPr>
          <w:sdt>
            <w:sdtPr>
              <w:id w:val="883213012"/>
              <w:placeholder>
                <w:docPart w:val="46D546E0F1254291A4033748386E9AF2"/>
              </w:placeholder>
            </w:sdtPr>
            <w:sdtEndPr/>
            <w:sdtContent>
              <w:sdt>
                <w:sdtPr>
                  <w:id w:val="1034462092"/>
                  <w:placeholder>
                    <w:docPart w:val="295D712AE9BB4B319409C4E81B52DE38"/>
                  </w:placeholder>
                </w:sdtPr>
                <w:sdtEndPr/>
                <w:sdtContent>
                  <w:p w14:paraId="5DA3DFFF" w14:textId="52652797" w:rsidR="004E0888" w:rsidRPr="00B804FF" w:rsidRDefault="004E0888" w:rsidP="004E0888">
                    <w:pPr>
                      <w:spacing w:after="0" w:line="276" w:lineRule="auto"/>
                      <w:jc w:val="center"/>
                    </w:pPr>
                    <w:r w:rsidRPr="00B804FF">
                      <w:t>Dated: Sept 2</w:t>
                    </w:r>
                    <w:r w:rsidR="00A8109D" w:rsidRPr="00B804FF">
                      <w:t>8</w:t>
                    </w:r>
                    <w:r w:rsidRPr="00B804FF">
                      <w:t xml:space="preserve"> 2021</w:t>
                    </w:r>
                  </w:p>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Pr="00B804FF" w:rsidRDefault="00BD4239"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rsidRPr="00B804FF">
                  <w:t>PPA</w:t>
                </w:r>
              </w:sdtContent>
            </w:sdt>
          </w:p>
        </w:tc>
        <w:tc>
          <w:tcPr>
            <w:tcW w:w="2080" w:type="dxa"/>
            <w:gridSpan w:val="6"/>
          </w:tcPr>
          <w:p w14:paraId="5910176D" w14:textId="371D8424" w:rsidR="004E0888" w:rsidRPr="00B804FF" w:rsidRDefault="00BD4239"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Electric Decleration Certificate" w:value="Electric Decleration Certificate"/>
                </w:dropDownList>
              </w:sdtPr>
              <w:sdtEndPr/>
              <w:sdtContent>
                <w:r w:rsidR="00A8109D" w:rsidRPr="00B804FF">
                  <w:t>Electric Decleration Certificate</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3C0EFE8F" w:rsidR="004E0888" w:rsidRPr="00B804FF" w:rsidRDefault="004E0888" w:rsidP="004E0888">
                    <w:pPr>
                      <w:spacing w:after="0" w:line="276" w:lineRule="auto"/>
                      <w:jc w:val="center"/>
                    </w:pPr>
                    <w:r w:rsidRPr="00B804FF">
                      <w:t>Dated: June 1</w:t>
                    </w:r>
                    <w:r w:rsidR="00061F99" w:rsidRPr="00B804FF">
                      <w:t>0</w:t>
                    </w:r>
                    <w:r w:rsidRPr="00B804FF">
                      <w:t xml:space="preserve"> 20</w:t>
                    </w:r>
                    <w:r w:rsidR="00061F99" w:rsidRPr="00B804FF">
                      <w:t>11</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Pr="00B804FF" w:rsidRDefault="00BD4239"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B804FF">
                  <w:t>Fire NOC</w:t>
                </w:r>
              </w:sdtContent>
            </w:sdt>
          </w:p>
        </w:tc>
        <w:tc>
          <w:tcPr>
            <w:tcW w:w="2080" w:type="dxa"/>
            <w:gridSpan w:val="6"/>
          </w:tcPr>
          <w:p w14:paraId="67F18233" w14:textId="2A05C80F" w:rsidR="004E0888" w:rsidRPr="00B804FF" w:rsidRDefault="00BD4239"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B804FF">
                  <w:t>Fire NOC</w:t>
                </w:r>
              </w:sdtContent>
            </w:sdt>
          </w:p>
        </w:tc>
        <w:tc>
          <w:tcPr>
            <w:tcW w:w="2088" w:type="dxa"/>
            <w:gridSpan w:val="3"/>
          </w:tcPr>
          <w:sdt>
            <w:sdtPr>
              <w:id w:val="1944726576"/>
              <w:placeholder>
                <w:docPart w:val="2E8B0B1F6F4C4932A994262769ADCC34"/>
              </w:placeholder>
            </w:sdtPr>
            <w:sdtEndPr/>
            <w:sdtContent>
              <w:p w14:paraId="371CC87A" w14:textId="2EEC6077" w:rsidR="004E0888" w:rsidRPr="00B804FF" w:rsidRDefault="00A60D44" w:rsidP="00A60D44">
                <w:pPr>
                  <w:spacing w:after="0" w:line="276" w:lineRule="auto"/>
                  <w:jc w:val="center"/>
                </w:pPr>
                <w:r w:rsidRPr="00B804FF">
                  <w:t>Dated: Nov 23 2021</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65979EC4" w:rsidR="004E0888" w:rsidRPr="00B804FF" w:rsidRDefault="00BD4239"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B804FF">
                  <w:t>Structural Stability Certificate</w:t>
                </w:r>
              </w:sdtContent>
            </w:sdt>
          </w:p>
        </w:tc>
        <w:tc>
          <w:tcPr>
            <w:tcW w:w="2080" w:type="dxa"/>
            <w:gridSpan w:val="6"/>
          </w:tcPr>
          <w:p w14:paraId="28E63B93" w14:textId="40227991" w:rsidR="004E0888" w:rsidRPr="00B804FF" w:rsidRDefault="00BD4239"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B804FF">
                  <w:t>Structural Stability Certificate</w:t>
                </w:r>
              </w:sdtContent>
            </w:sdt>
          </w:p>
        </w:tc>
        <w:tc>
          <w:tcPr>
            <w:tcW w:w="2088" w:type="dxa"/>
            <w:gridSpan w:val="3"/>
          </w:tcPr>
          <w:sdt>
            <w:sdtPr>
              <w:id w:val="-917324446"/>
              <w:placeholder>
                <w:docPart w:val="CDE0202272D0469D9A5BEB9996CBCFAE"/>
              </w:placeholder>
            </w:sdtPr>
            <w:sdtEndPr/>
            <w:sdtContent>
              <w:p w14:paraId="23884EAC" w14:textId="1545B98F" w:rsidR="004E0888" w:rsidRPr="00B804FF" w:rsidRDefault="00A60D44" w:rsidP="00A60D44">
                <w:pPr>
                  <w:spacing w:after="0" w:line="276" w:lineRule="auto"/>
                  <w:jc w:val="center"/>
                </w:pPr>
                <w:r w:rsidRPr="00B804FF">
                  <w:t>Dated: Feb 10 2011</w:t>
                </w:r>
              </w:p>
            </w:sdtContent>
          </w:sdt>
        </w:tc>
      </w:tr>
      <w:tr w:rsidR="004E0888" w:rsidRPr="00F44994" w14:paraId="0B9C6D57" w14:textId="77777777" w:rsidTr="00FA56EA">
        <w:trPr>
          <w:trHeight w:val="173"/>
          <w:jc w:val="center"/>
        </w:trPr>
        <w:tc>
          <w:tcPr>
            <w:tcW w:w="929" w:type="dxa"/>
            <w:vMerge/>
          </w:tcPr>
          <w:p w14:paraId="4DEB1EA4"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003481A" w14:textId="77777777" w:rsidR="004E0888" w:rsidRDefault="004E0888" w:rsidP="00612713">
            <w:pPr>
              <w:widowControl/>
              <w:autoSpaceDE/>
              <w:autoSpaceDN/>
              <w:spacing w:after="0" w:line="276" w:lineRule="auto"/>
              <w:rPr>
                <w:bCs/>
              </w:rPr>
            </w:pPr>
          </w:p>
        </w:tc>
        <w:tc>
          <w:tcPr>
            <w:tcW w:w="2071" w:type="dxa"/>
            <w:gridSpan w:val="3"/>
          </w:tcPr>
          <w:p w14:paraId="28F1F513" w14:textId="626AE343" w:rsidR="004E0888" w:rsidRPr="00B804FF" w:rsidRDefault="00BD4239" w:rsidP="00612713">
            <w:pPr>
              <w:spacing w:after="0"/>
              <w:jc w:val="center"/>
            </w:pPr>
            <w:sdt>
              <w:sdtPr>
                <w:id w:val="-62376785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rsidRPr="00B804FF">
                  <w:t>Factory Licence</w:t>
                </w:r>
              </w:sdtContent>
            </w:sdt>
          </w:p>
        </w:tc>
        <w:tc>
          <w:tcPr>
            <w:tcW w:w="2080" w:type="dxa"/>
            <w:gridSpan w:val="6"/>
          </w:tcPr>
          <w:p w14:paraId="65539565" w14:textId="4E5E89C9" w:rsidR="004E0888" w:rsidRPr="00B804FF" w:rsidRDefault="00BD4239" w:rsidP="00612713">
            <w:pPr>
              <w:spacing w:after="0"/>
              <w:jc w:val="center"/>
            </w:pPr>
            <w:sdt>
              <w:sdtPr>
                <w:id w:val="15308357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rsidRPr="00B804FF">
                  <w:t>Factory Licence</w:t>
                </w:r>
              </w:sdtContent>
            </w:sdt>
          </w:p>
        </w:tc>
        <w:tc>
          <w:tcPr>
            <w:tcW w:w="2088" w:type="dxa"/>
            <w:gridSpan w:val="3"/>
          </w:tcPr>
          <w:sdt>
            <w:sdtPr>
              <w:id w:val="-21093783"/>
              <w:placeholder>
                <w:docPart w:val="1D2C6CA5A4F2487ABC595CD713A0EC3B"/>
              </w:placeholder>
            </w:sdtPr>
            <w:sdtEndPr/>
            <w:sdtContent>
              <w:p w14:paraId="52972612" w14:textId="7541A4CC" w:rsidR="004E0888" w:rsidRPr="00B804FF" w:rsidRDefault="00A60D44" w:rsidP="00A60D44">
                <w:pPr>
                  <w:spacing w:after="0" w:line="276" w:lineRule="auto"/>
                  <w:jc w:val="center"/>
                </w:pPr>
                <w:r w:rsidRPr="00B804FF">
                  <w:t>Dated: Oct 18 2019</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BD4239" w:rsidP="00FA56EA">
            <w:pPr>
              <w:spacing w:after="0"/>
            </w:pPr>
            <w:sdt>
              <w:sdtPr>
                <w:id w:val="-1834670764"/>
                <w:placeholder>
                  <w:docPart w:val="9EF42F11811F4D519B26FBE2A4BD2DC0"/>
                </w:placeholder>
              </w:sdtPr>
              <w:sdtEndPr/>
              <w:sdtContent>
                <w:r w:rsidR="00A60D44">
                  <w:t xml:space="preserve">M/s. </w:t>
                </w:r>
                <w:r w:rsidR="00D1025F">
                  <w:t xml:space="preserve">Bajaj </w:t>
                </w:r>
                <w:proofErr w:type="spellStart"/>
                <w:r w:rsidR="00D1025F">
                  <w:t>Hindusthan</w:t>
                </w:r>
                <w:proofErr w:type="spellEnd"/>
                <w:r w:rsidR="00D1025F">
                  <w:t xml:space="preserve">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658B168B" w:rsidR="00502A85" w:rsidRPr="00C4758E" w:rsidRDefault="00502A85" w:rsidP="00D40F97">
            <w:pPr>
              <w:spacing w:after="0"/>
              <w:jc w:val="both"/>
            </w:pPr>
            <w:r>
              <w:t xml:space="preserve">Address: </w:t>
            </w:r>
            <w:r w:rsidR="00D40F97">
              <w:t>Village-</w:t>
            </w:r>
            <w:r w:rsidR="00456DCC">
              <w:t xml:space="preserve"> </w:t>
            </w:r>
            <w:proofErr w:type="spellStart"/>
            <w:r w:rsidR="00456DCC">
              <w:t>Partappur</w:t>
            </w:r>
            <w:proofErr w:type="spellEnd"/>
            <w:r w:rsidR="00D40F97">
              <w:t xml:space="preserve">, </w:t>
            </w:r>
            <w:r w:rsidR="00307627">
              <w:t xml:space="preserve">Tehsil &amp; </w:t>
            </w:r>
            <w:r w:rsidR="00D40F97">
              <w:t>District-</w:t>
            </w:r>
            <w:r w:rsidR="00456DCC">
              <w:t xml:space="preserve"> </w:t>
            </w:r>
            <w:proofErr w:type="spellStart"/>
            <w:r w:rsidR="00456DCC">
              <w:t>Deoria</w:t>
            </w:r>
            <w:proofErr w:type="spellEnd"/>
            <w:r w:rsidR="00D40F97">
              <w:t>, Uttar Pradesh</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4BA47981" w14:textId="77777777" w:rsidR="00456DCC" w:rsidRDefault="00456DCC" w:rsidP="00456DCC">
            <w:pPr>
              <w:spacing w:line="276" w:lineRule="auto"/>
              <w:ind w:left="132" w:right="92"/>
              <w:jc w:val="both"/>
            </w:pPr>
            <w:r w:rsidRPr="00491913">
              <w:t xml:space="preserve">This </w:t>
            </w:r>
            <w:r w:rsidRPr="00EE1433">
              <w:t>Valuation report is prepared for the industrial property</w:t>
            </w:r>
            <w:r w:rsidRPr="00EE1433">
              <w:rPr>
                <w:sz w:val="20"/>
              </w:rPr>
              <w:t xml:space="preserve"> </w:t>
            </w:r>
            <w:r w:rsidRPr="00EE1433">
              <w:t>(Sugar Mill)</w:t>
            </w:r>
            <w:r w:rsidRPr="00EE1433">
              <w:rPr>
                <w:sz w:val="20"/>
              </w:rPr>
              <w:t xml:space="preserve"> </w:t>
            </w:r>
            <w:r w:rsidRPr="00EE1433">
              <w:t xml:space="preserve">situated at the aforesaid address belonging to M/s. Bajaj </w:t>
            </w:r>
            <w:proofErr w:type="spellStart"/>
            <w:r w:rsidRPr="00EE1433">
              <w:t>Hindusthan</w:t>
            </w:r>
            <w:proofErr w:type="spellEnd"/>
            <w:r w:rsidRPr="00EE1433">
              <w:t xml:space="preserve"> Sugar Limited located at </w:t>
            </w:r>
            <w:proofErr w:type="spellStart"/>
            <w:r>
              <w:t>Khap</w:t>
            </w:r>
            <w:proofErr w:type="spellEnd"/>
            <w:r>
              <w:t xml:space="preserve"> </w:t>
            </w:r>
            <w:proofErr w:type="spellStart"/>
            <w:r>
              <w:t>Bankat</w:t>
            </w:r>
            <w:proofErr w:type="spellEnd"/>
            <w:r>
              <w:t xml:space="preserve">, </w:t>
            </w:r>
            <w:proofErr w:type="spellStart"/>
            <w:r>
              <w:t>Chapra</w:t>
            </w:r>
            <w:proofErr w:type="spellEnd"/>
            <w:r>
              <w:t xml:space="preserve"> </w:t>
            </w:r>
            <w:proofErr w:type="spellStart"/>
            <w:r>
              <w:t>Dabauli</w:t>
            </w:r>
            <w:proofErr w:type="spellEnd"/>
            <w:r>
              <w:t xml:space="preserve">, </w:t>
            </w:r>
            <w:proofErr w:type="spellStart"/>
            <w:r>
              <w:t>Bakuntupur</w:t>
            </w:r>
            <w:proofErr w:type="spellEnd"/>
            <w:r>
              <w:t xml:space="preserve"> and </w:t>
            </w:r>
            <w:proofErr w:type="spellStart"/>
            <w:r>
              <w:t>Sirsia</w:t>
            </w:r>
            <w:proofErr w:type="spellEnd"/>
            <w:r>
              <w:t xml:space="preserve"> Villages in District </w:t>
            </w:r>
            <w:proofErr w:type="spellStart"/>
            <w:r>
              <w:t>Deoria</w:t>
            </w:r>
            <w:proofErr w:type="spellEnd"/>
            <w:r>
              <w:t xml:space="preserve"> </w:t>
            </w:r>
            <w:r w:rsidRPr="00EE1433">
              <w:t>of Uttar Pradesh.</w:t>
            </w:r>
          </w:p>
          <w:p w14:paraId="2AA250E4" w14:textId="77777777" w:rsidR="009E22D4" w:rsidRDefault="009E22D4" w:rsidP="009E22D4">
            <w:pPr>
              <w:spacing w:line="276" w:lineRule="auto"/>
              <w:ind w:left="132" w:right="92"/>
              <w:jc w:val="both"/>
              <w:rPr>
                <w:b/>
              </w:rPr>
            </w:pPr>
            <w:r>
              <w:rPr>
                <w:b/>
              </w:rPr>
              <w:t>About the Project</w:t>
            </w:r>
          </w:p>
          <w:p w14:paraId="7D80E0C3" w14:textId="69444566" w:rsidR="00456DCC" w:rsidRDefault="00456DCC" w:rsidP="00456DCC">
            <w:pPr>
              <w:spacing w:line="276" w:lineRule="auto"/>
              <w:ind w:left="132" w:right="92"/>
              <w:jc w:val="both"/>
            </w:pPr>
            <w:r>
              <w:t>BHSL has set up a Sugar plant with the capacity of 6000 TCD</w:t>
            </w:r>
            <w:r w:rsidR="003F4C5D">
              <w:t xml:space="preserve"> &amp; 13 MW Co-Gen Plant</w:t>
            </w:r>
            <w:r w:rsidRPr="00513A8B">
              <w:t>.</w:t>
            </w:r>
            <w:r>
              <w:t xml:space="preserve">  </w:t>
            </w:r>
            <w:r w:rsidRPr="00B62093">
              <w:t xml:space="preserve">As per information/ data provided to us by the client, </w:t>
            </w:r>
            <w:r>
              <w:t xml:space="preserve">the company has adopted </w:t>
            </w:r>
            <w:r w:rsidRPr="00B62093">
              <w:t>modern</w:t>
            </w:r>
            <w:r>
              <w:t xml:space="preserve"> </w:t>
            </w:r>
            <w:r w:rsidRPr="00097299">
              <w:t>technology for electricity generation.</w:t>
            </w:r>
          </w:p>
          <w:p w14:paraId="0BFDFD19" w14:textId="77777777" w:rsidR="00456DCC" w:rsidRDefault="00456DCC" w:rsidP="00456DCC">
            <w:pPr>
              <w:spacing w:line="276" w:lineRule="auto"/>
              <w:ind w:left="132" w:right="92"/>
              <w:jc w:val="both"/>
            </w:pPr>
            <w:r>
              <w:t>As per the scope of work, this Valuation report is prepared for the project Land &amp; Building located the aforesaid address based on the copies of the documents and the information provided by the client which has been relied upon in good faith.</w:t>
            </w:r>
          </w:p>
          <w:p w14:paraId="16CCD39E" w14:textId="77777777" w:rsidR="009E22D4" w:rsidRPr="009E22D4" w:rsidRDefault="009E22D4" w:rsidP="009E22D4">
            <w:pPr>
              <w:spacing w:line="276" w:lineRule="auto"/>
              <w:ind w:left="132" w:right="92"/>
              <w:jc w:val="both"/>
              <w:rPr>
                <w:b/>
              </w:rPr>
            </w:pPr>
            <w:r w:rsidRPr="009E22D4">
              <w:rPr>
                <w:b/>
              </w:rPr>
              <w:t>Land Requirement</w:t>
            </w:r>
          </w:p>
          <w:p w14:paraId="37179946" w14:textId="0CDF30B0" w:rsidR="003F4C5D" w:rsidRDefault="003F4C5D" w:rsidP="003F4C5D">
            <w:pPr>
              <w:spacing w:line="276" w:lineRule="auto"/>
              <w:ind w:left="132" w:right="92"/>
              <w:jc w:val="both"/>
            </w:pPr>
            <w:r w:rsidRPr="003B582C">
              <w:t xml:space="preserve">For the purpose of setting up a </w:t>
            </w:r>
            <w:r>
              <w:t>Sugar</w:t>
            </w:r>
            <w:r w:rsidRPr="003B582C">
              <w:t xml:space="preserve"> Plant,</w:t>
            </w:r>
            <w:r>
              <w:t xml:space="preserve"> </w:t>
            </w:r>
            <w:r w:rsidRPr="003B582C">
              <w:t>B</w:t>
            </w:r>
            <w:r>
              <w:t>HSL</w:t>
            </w:r>
            <w:r w:rsidRPr="003B582C">
              <w:t xml:space="preserve"> has procure</w:t>
            </w:r>
            <w:r>
              <w:t>d</w:t>
            </w:r>
            <w:r w:rsidRPr="003B582C">
              <w:t xml:space="preserve"> total </w:t>
            </w:r>
            <w:r>
              <w:t>26.68 Hectare/ 65.93</w:t>
            </w:r>
            <w:r w:rsidRPr="00E93118">
              <w:t xml:space="preserve"> Acres </w:t>
            </w:r>
            <w:r w:rsidRPr="003B582C">
              <w:t xml:space="preserve">of land. </w:t>
            </w:r>
            <w:r>
              <w:t xml:space="preserve">As per the information provided by the company official, the company has </w:t>
            </w:r>
            <w:r w:rsidRPr="003B582C">
              <w:t xml:space="preserve">acquired </w:t>
            </w:r>
            <w:r>
              <w:t xml:space="preserve">total land </w:t>
            </w:r>
            <w:r w:rsidRPr="003B582C">
              <w:t xml:space="preserve">area from </w:t>
            </w:r>
            <w:r>
              <w:t xml:space="preserve">local villagers </w:t>
            </w:r>
            <w:r w:rsidRPr="003B582C">
              <w:t xml:space="preserve">by virtue of </w:t>
            </w:r>
            <w:r>
              <w:t xml:space="preserve">multiple sale deeds. Due to the voluminous nature of the title deeds, the company does not </w:t>
            </w:r>
            <w:r w:rsidR="00CA2ABD">
              <w:t>provide</w:t>
            </w:r>
            <w:r>
              <w:t xml:space="preserve"> land title deeds expect land area statement for the subject project land. A copy of same of same is annexed with the Valuation report.  </w:t>
            </w:r>
          </w:p>
          <w:p w14:paraId="1F5FD9EA" w14:textId="4E8D4717" w:rsidR="003F4C5D" w:rsidRDefault="003F4C5D" w:rsidP="003F4C5D">
            <w:pPr>
              <w:spacing w:line="276" w:lineRule="auto"/>
              <w:ind w:left="132" w:right="92"/>
              <w:jc w:val="both"/>
            </w:pPr>
            <w:r>
              <w:t xml:space="preserve">As per the information provided by the company official, the subject project was established in 1903 and </w:t>
            </w:r>
            <w:r w:rsidRPr="001429B3">
              <w:t>by the British Govt. Land rule / 143 conversion was n</w:t>
            </w:r>
            <w:r>
              <w:t>ot applicable at that time and the industry was in operation since</w:t>
            </w:r>
            <w:r w:rsidR="00CA2ABD">
              <w:t>,</w:t>
            </w:r>
            <w:r>
              <w:t xml:space="preserve"> long time and all the initial approval are in place for running Sugar Mill at the subject location and also as per the information </w:t>
            </w:r>
            <w:r w:rsidR="00CA2ABD">
              <w:t>provided</w:t>
            </w:r>
            <w:r>
              <w:t xml:space="preserve"> by the company official the subject land is stand declared under Non-agricultural itself. However, no documentary evidence has been given in this regard. Bank is advised to legally check the status. </w:t>
            </w:r>
            <w:r w:rsidR="00CA2ABD" w:rsidRPr="003626EE">
              <w:t>Therefore,</w:t>
            </w:r>
            <w:r w:rsidRPr="003626EE">
              <w:t xml:space="preserve"> for the Valuation assessment w</w:t>
            </w:r>
            <w:r>
              <w:t>e have taken total land area as-is-where-is basis</w:t>
            </w:r>
            <w:r w:rsidRPr="003626EE">
              <w:t xml:space="preserve">. A copy of same is annexed with the Valuation report. </w:t>
            </w:r>
          </w:p>
          <w:p w14:paraId="532743ED" w14:textId="5B6D80E1" w:rsidR="00DB5200" w:rsidRDefault="003F4C5D" w:rsidP="003F4C5D">
            <w:pPr>
              <w:spacing w:line="276" w:lineRule="auto"/>
              <w:ind w:left="2070" w:right="92" w:firstLine="283"/>
              <w:jc w:val="both"/>
            </w:pPr>
            <w:r>
              <w:rPr>
                <w:noProof/>
              </w:rPr>
              <w:drawing>
                <wp:inline distT="0" distB="0" distL="0" distR="0" wp14:anchorId="2F0CC824" wp14:editId="6648B86C">
                  <wp:extent cx="3450590" cy="16668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50590" cy="1666875"/>
                          </a:xfrm>
                          <a:prstGeom prst="rect">
                            <a:avLst/>
                          </a:prstGeom>
                          <a:noFill/>
                        </pic:spPr>
                      </pic:pic>
                    </a:graphicData>
                  </a:graphic>
                </wp:inline>
              </w:drawing>
            </w:r>
          </w:p>
          <w:p w14:paraId="48AFB4BC" w14:textId="140E63FB" w:rsidR="003F4C5D" w:rsidRDefault="003F4C5D" w:rsidP="003F4C5D">
            <w:pPr>
              <w:spacing w:line="276" w:lineRule="auto"/>
              <w:ind w:left="132" w:right="92"/>
              <w:jc w:val="both"/>
            </w:pPr>
            <w:r>
              <w:t>T</w:t>
            </w:r>
            <w:r w:rsidRPr="003626EE">
              <w:t xml:space="preserve">he total extent of </w:t>
            </w:r>
            <w:r>
              <w:t>26.68</w:t>
            </w:r>
            <w:r w:rsidRPr="00993D60">
              <w:t xml:space="preserve"> Hectare</w:t>
            </w:r>
            <w:r w:rsidRPr="003626EE">
              <w:t xml:space="preserve"> land comprises of factory buildings and </w:t>
            </w:r>
            <w:r w:rsidRPr="003B5E54">
              <w:t xml:space="preserve">following related usage </w:t>
            </w:r>
            <w:r w:rsidR="002D7377" w:rsidRPr="003B5E54">
              <w:t>building plant</w:t>
            </w:r>
            <w:r w:rsidRPr="003B5E54">
              <w:t>:</w:t>
            </w:r>
          </w:p>
          <w:p w14:paraId="353157D5" w14:textId="7F55B4AD" w:rsidR="00FD0176" w:rsidRPr="003F4C5D" w:rsidRDefault="003F4C5D" w:rsidP="003F4C5D">
            <w:pPr>
              <w:spacing w:line="276" w:lineRule="auto"/>
              <w:ind w:left="132" w:right="92"/>
              <w:jc w:val="center"/>
              <w:rPr>
                <w:b/>
                <w:color w:val="4F81BD" w:themeColor="accent1"/>
                <w:lang w:val="en-IN"/>
              </w:rPr>
            </w:pPr>
            <w:r>
              <w:rPr>
                <w:b/>
                <w:noProof/>
                <w:color w:val="4F81BD" w:themeColor="accent1"/>
                <w:lang w:val="en-IN"/>
              </w:rPr>
              <w:lastRenderedPageBreak/>
              <w:drawing>
                <wp:inline distT="0" distB="0" distL="0" distR="0" wp14:anchorId="194F8785" wp14:editId="4DF74925">
                  <wp:extent cx="3560445" cy="2314575"/>
                  <wp:effectExtent l="0" t="0" r="190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60445" cy="2314575"/>
                          </a:xfrm>
                          <a:prstGeom prst="rect">
                            <a:avLst/>
                          </a:prstGeom>
                          <a:noFill/>
                        </pic:spPr>
                      </pic:pic>
                    </a:graphicData>
                  </a:graphic>
                </wp:inline>
              </w:drawing>
            </w:r>
          </w:p>
          <w:p w14:paraId="6925E011" w14:textId="77777777" w:rsidR="00D03E93" w:rsidRPr="00A61813" w:rsidRDefault="00D03E93" w:rsidP="00D03E93">
            <w:pPr>
              <w:spacing w:line="276" w:lineRule="auto"/>
              <w:ind w:left="132" w:right="92"/>
              <w:jc w:val="both"/>
              <w:rPr>
                <w:b/>
              </w:rPr>
            </w:pPr>
            <w:r w:rsidRPr="00313BAD">
              <w:rPr>
                <w:b/>
              </w:rPr>
              <w:t>Building</w:t>
            </w:r>
            <w:r w:rsidRPr="003B5E54">
              <w:rPr>
                <w:b/>
              </w:rPr>
              <w:t xml:space="preserve"> </w:t>
            </w:r>
            <w:r w:rsidRPr="00A61813">
              <w:rPr>
                <w:b/>
              </w:rPr>
              <w:t>and Civil Work</w:t>
            </w:r>
          </w:p>
          <w:p w14:paraId="0641F501" w14:textId="77777777" w:rsidR="003F4C5D" w:rsidRDefault="003F4C5D" w:rsidP="003F4C5D">
            <w:pPr>
              <w:spacing w:line="276" w:lineRule="auto"/>
              <w:ind w:left="132" w:right="92"/>
              <w:jc w:val="both"/>
            </w:pPr>
            <w:r w:rsidRPr="003B5E54">
              <w:t xml:space="preserve">Major Buildings </w:t>
            </w:r>
            <w:r w:rsidRPr="00313BAD">
              <w:t>and Civil</w:t>
            </w:r>
            <w:r>
              <w:t xml:space="preserve"> work in this </w:t>
            </w:r>
            <w:r w:rsidRPr="00313BAD">
              <w:t xml:space="preserve">power plant are Mill House, Boiler Control Room, DM Plant, Time Office, Cooling Tower, Boiler, Cane Store, Sugar </w:t>
            </w:r>
            <w:proofErr w:type="spellStart"/>
            <w:r w:rsidRPr="00313BAD">
              <w:t>Godown</w:t>
            </w:r>
            <w:proofErr w:type="spellEnd"/>
            <w:r w:rsidRPr="00313BAD">
              <w:t>, Residential Colony, RCC Roads, Bituminous roads, boundary wall and other miscellaneous buildings and civil work.</w:t>
            </w:r>
          </w:p>
          <w:p w14:paraId="4B2F8116" w14:textId="66665032" w:rsidR="001674A6" w:rsidRDefault="007149EC" w:rsidP="00D03E93">
            <w:pPr>
              <w:spacing w:line="276" w:lineRule="auto"/>
              <w:ind w:left="1223" w:right="92" w:firstLine="572"/>
              <w:jc w:val="both"/>
            </w:pPr>
            <w:r>
              <w:rPr>
                <w:noProof/>
              </w:rPr>
              <w:drawing>
                <wp:inline distT="0" distB="0" distL="0" distR="0" wp14:anchorId="4017F5EF" wp14:editId="17985495">
                  <wp:extent cx="4060190" cy="1524000"/>
                  <wp:effectExtent l="19050" t="19050" r="16510" b="190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60190" cy="1524000"/>
                          </a:xfrm>
                          <a:prstGeom prst="rect">
                            <a:avLst/>
                          </a:prstGeom>
                          <a:noFill/>
                          <a:ln>
                            <a:solidFill>
                              <a:schemeClr val="tx1"/>
                            </a:solidFill>
                          </a:ln>
                        </pic:spPr>
                      </pic:pic>
                    </a:graphicData>
                  </a:graphic>
                </wp:inline>
              </w:drawing>
            </w:r>
          </w:p>
          <w:p w14:paraId="0E8059C2" w14:textId="77777777" w:rsidR="007149EC" w:rsidRPr="0056041B" w:rsidRDefault="007149EC" w:rsidP="007149EC">
            <w:pPr>
              <w:spacing w:line="276" w:lineRule="auto"/>
              <w:ind w:left="132" w:right="92"/>
              <w:jc w:val="both"/>
            </w:pPr>
            <w:r w:rsidRPr="00171FB3">
              <w:t xml:space="preserve">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in </w:t>
            </w:r>
            <w:r w:rsidRPr="00CD4B0B">
              <w:t>Part-B of the report</w:t>
            </w:r>
          </w:p>
          <w:p w14:paraId="6621088F" w14:textId="77777777" w:rsidR="00C95D52" w:rsidRPr="00313BAD" w:rsidRDefault="00C95D52" w:rsidP="00C95D52">
            <w:pPr>
              <w:spacing w:line="276" w:lineRule="auto"/>
              <w:ind w:left="132" w:right="92"/>
              <w:jc w:val="both"/>
              <w:rPr>
                <w:b/>
              </w:rPr>
            </w:pPr>
            <w:r w:rsidRPr="00313BAD">
              <w:rPr>
                <w:b/>
              </w:rPr>
              <w:t>Project Location</w:t>
            </w:r>
          </w:p>
          <w:p w14:paraId="06D45F70" w14:textId="77777777" w:rsidR="007149EC" w:rsidRPr="0056041B" w:rsidRDefault="007149EC" w:rsidP="007149EC">
            <w:pPr>
              <w:spacing w:line="276" w:lineRule="auto"/>
              <w:ind w:left="132" w:right="92"/>
              <w:jc w:val="both"/>
              <w:rPr>
                <w:highlight w:val="yellow"/>
              </w:rPr>
            </w:pPr>
            <w:r w:rsidRPr="00513A8B">
              <w:t xml:space="preserve">Bajaj </w:t>
            </w:r>
            <w:proofErr w:type="spellStart"/>
            <w:r w:rsidRPr="00513A8B">
              <w:t>Hindusthan</w:t>
            </w:r>
            <w:proofErr w:type="spellEnd"/>
            <w:r w:rsidRPr="00513A8B">
              <w:t xml:space="preserve"> Sugar Limited- </w:t>
            </w:r>
            <w:proofErr w:type="spellStart"/>
            <w:r>
              <w:t>Pratappur</w:t>
            </w:r>
            <w:proofErr w:type="spellEnd"/>
            <w:r w:rsidRPr="009D6D18">
              <w:t xml:space="preserve"> unit located at </w:t>
            </w:r>
            <w:proofErr w:type="spellStart"/>
            <w:r>
              <w:t>Chapura</w:t>
            </w:r>
            <w:proofErr w:type="spellEnd"/>
            <w:r>
              <w:t xml:space="preserve"> </w:t>
            </w:r>
            <w:proofErr w:type="spellStart"/>
            <w:r>
              <w:t>Dabuli</w:t>
            </w:r>
            <w:proofErr w:type="spellEnd"/>
            <w:r>
              <w:t xml:space="preserve">, </w:t>
            </w:r>
            <w:proofErr w:type="spellStart"/>
            <w:r>
              <w:t>Khap</w:t>
            </w:r>
            <w:proofErr w:type="spellEnd"/>
            <w:r>
              <w:t xml:space="preserve"> </w:t>
            </w:r>
            <w:proofErr w:type="spellStart"/>
            <w:r>
              <w:t>Bankat</w:t>
            </w:r>
            <w:proofErr w:type="spellEnd"/>
            <w:r>
              <w:t xml:space="preserve">, </w:t>
            </w:r>
            <w:proofErr w:type="spellStart"/>
            <w:r>
              <w:t>Sirsia</w:t>
            </w:r>
            <w:proofErr w:type="spellEnd"/>
            <w:r>
              <w:t xml:space="preserve"> and </w:t>
            </w:r>
            <w:proofErr w:type="spellStart"/>
            <w:r>
              <w:t>Bakunutpur</w:t>
            </w:r>
            <w:proofErr w:type="spellEnd"/>
            <w:r>
              <w:t xml:space="preserve"> </w:t>
            </w:r>
            <w:r w:rsidRPr="009D6D18">
              <w:t>Village</w:t>
            </w:r>
            <w:r>
              <w:t>s</w:t>
            </w:r>
            <w:r w:rsidRPr="009D6D18">
              <w:t xml:space="preserve"> of </w:t>
            </w:r>
            <w:proofErr w:type="spellStart"/>
            <w:r>
              <w:t>Deoria</w:t>
            </w:r>
            <w:proofErr w:type="spellEnd"/>
            <w:r>
              <w:t xml:space="preserve"> </w:t>
            </w:r>
            <w:r w:rsidRPr="009D6D18">
              <w:t>district, Uttar Pradesh, India.</w:t>
            </w:r>
            <w:r w:rsidRPr="00513A8B">
              <w:t xml:space="preserve"> </w:t>
            </w:r>
          </w:p>
          <w:p w14:paraId="1C5DFC2B" w14:textId="77777777" w:rsidR="007149EC" w:rsidRPr="00EB2801" w:rsidRDefault="007149EC" w:rsidP="007149EC">
            <w:pPr>
              <w:spacing w:line="276" w:lineRule="auto"/>
              <w:ind w:left="132" w:right="92"/>
              <w:jc w:val="both"/>
            </w:pPr>
            <w:r w:rsidRPr="00513A8B">
              <w:t xml:space="preserve">The </w:t>
            </w:r>
            <w:r w:rsidRPr="006B7FCD">
              <w:t xml:space="preserve">nearest airport from the site is IGI Airport Delhi, located at the distance of </w:t>
            </w:r>
            <w:r>
              <w:t>60</w:t>
            </w:r>
            <w:r w:rsidRPr="006B7FCD">
              <w:t xml:space="preserve"> km and nearest railway station is </w:t>
            </w:r>
            <w:proofErr w:type="spellStart"/>
            <w:r>
              <w:t>Mairwa</w:t>
            </w:r>
            <w:proofErr w:type="spellEnd"/>
            <w:r w:rsidRPr="006B7FCD">
              <w:t xml:space="preserve"> Railway Station is about at a distance of </w:t>
            </w:r>
            <w:r>
              <w:t>7.6</w:t>
            </w:r>
            <w:r w:rsidRPr="006B7FCD">
              <w:t xml:space="preserve"> km from the Project Site.</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0E46A9DD"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lastRenderedPageBreak/>
              <w:t>most of the</w:t>
            </w:r>
            <w:r w:rsidR="00352224">
              <w:t xml:space="preserve"> machines has been dismantled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73C36CAE"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BD4239"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7B4A6F17" w:rsidR="00F27BD4" w:rsidRPr="00DA0DC5" w:rsidRDefault="00BD4239" w:rsidP="00FA56EA">
            <w:pPr>
              <w:spacing w:after="0"/>
              <w:rPr>
                <w:b/>
                <w:u w:val="single"/>
              </w:rPr>
            </w:pPr>
            <w:sdt>
              <w:sdtPr>
                <w:id w:val="-1047365790"/>
                <w:placeholder>
                  <w:docPart w:val="02E0F56911734841B70A409FA46B2556"/>
                </w:placeholder>
              </w:sdtPr>
              <w:sdtEndPr/>
              <w:sdtContent>
                <w:r w:rsidR="002D7377">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2A51582C" w:rsidR="00F27BD4" w:rsidRPr="00DA0DC5" w:rsidRDefault="00BD4239" w:rsidP="00FA56EA">
            <w:pPr>
              <w:spacing w:after="0"/>
              <w:rPr>
                <w:b/>
                <w:u w:val="single"/>
              </w:rPr>
            </w:pPr>
            <w:sdt>
              <w:sdtPr>
                <w:id w:val="-1272783580"/>
                <w:placeholder>
                  <w:docPart w:val="2A1F904FDDB345D682A49A5FC6B040A6"/>
                </w:placeholder>
              </w:sdtPr>
              <w:sdtEndPr/>
              <w:sdtContent>
                <w:proofErr w:type="spellStart"/>
                <w:r w:rsidR="007149EC">
                  <w:t>Pratappur</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7F305B6A" w:rsidR="00E971CF" w:rsidRPr="00E971CF" w:rsidRDefault="007149EC" w:rsidP="00FA56EA">
            <w:pPr>
              <w:spacing w:after="0"/>
            </w:pPr>
            <w:proofErr w:type="spellStart"/>
            <w:r>
              <w:t>Deoria</w:t>
            </w:r>
            <w:proofErr w:type="spellEnd"/>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7E3AEFC8" w:rsidR="00F27BD4" w:rsidRPr="00DA0DC5" w:rsidRDefault="00BD4239" w:rsidP="00FA56EA">
            <w:pPr>
              <w:spacing w:after="0"/>
              <w:rPr>
                <w:b/>
                <w:u w:val="single"/>
              </w:rPr>
            </w:pPr>
            <w:sdt>
              <w:sdtPr>
                <w:id w:val="942338533"/>
                <w:placeholder>
                  <w:docPart w:val="CB91C8FF337B432D8D69DB74B1DFB751"/>
                </w:placeholder>
              </w:sdtPr>
              <w:sdtEndPr/>
              <w:sdtContent>
                <w:proofErr w:type="spellStart"/>
                <w:r w:rsidR="007149EC">
                  <w:t>Deoria</w:t>
                </w:r>
                <w:proofErr w:type="spellEnd"/>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450E2EE9" w:rsidR="00F27BD4" w:rsidRDefault="00BD4239" w:rsidP="00FA56EA">
            <w:pPr>
              <w:spacing w:after="0"/>
            </w:pPr>
            <w:sdt>
              <w:sdtPr>
                <w:id w:val="686643948"/>
                <w:placeholder>
                  <w:docPart w:val="A88A0EF2E3B648F392ECCC5B56FB2A8B"/>
                </w:placeholder>
              </w:sdtPr>
              <w:sdtEndPr/>
              <w:sdtContent>
                <w:r w:rsidR="00954FE2">
                  <w:t xml:space="preserve">M/s. </w:t>
                </w:r>
                <w:r w:rsidR="00302689">
                  <w:t xml:space="preserve">Bajaj </w:t>
                </w:r>
                <w:proofErr w:type="spellStart"/>
                <w:r w:rsidR="00302689">
                  <w:t>Hindusthan</w:t>
                </w:r>
                <w:proofErr w:type="spellEnd"/>
                <w:r w:rsidR="00302689">
                  <w:t xml:space="preserve"> Sugar </w:t>
                </w:r>
                <w:proofErr w:type="spellStart"/>
                <w:r w:rsidR="00302689">
                  <w:t>Limted</w:t>
                </w:r>
                <w:proofErr w:type="spellEnd"/>
                <w:r w:rsidR="00954FE2">
                  <w:t>, Village-</w:t>
                </w:r>
                <w:r w:rsidR="007149EC">
                  <w:t xml:space="preserve"> </w:t>
                </w:r>
                <w:proofErr w:type="spellStart"/>
                <w:r w:rsidR="007149EC">
                  <w:t>Pratapur</w:t>
                </w:r>
                <w:proofErr w:type="spellEnd"/>
                <w:r w:rsidR="00954FE2">
                  <w:t xml:space="preserve">, </w:t>
                </w:r>
                <w:r w:rsidR="00E971CF">
                  <w:t xml:space="preserve">Tehsil &amp; </w:t>
                </w:r>
                <w:proofErr w:type="spellStart"/>
                <w:proofErr w:type="gramStart"/>
                <w:r w:rsidR="00954FE2">
                  <w:t>Dist</w:t>
                </w:r>
                <w:r w:rsidR="00E971CF">
                  <w:t>:</w:t>
                </w:r>
                <w:r w:rsidR="007149EC">
                  <w:t>Deoria</w:t>
                </w:r>
                <w:proofErr w:type="spellEnd"/>
                <w:proofErr w:type="gramEnd"/>
                <w:r w:rsidR="00954FE2">
                  <w:t>, U.P</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753E1B85" w:rsidR="00F27BD4" w:rsidRPr="00072C3A" w:rsidRDefault="007149EC"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7149EC">
                  <w:rPr>
                    <w:rFonts w:ascii="Arial" w:eastAsia="Arial" w:hAnsi="Arial" w:cs="Arial"/>
                    <w:b w:val="0"/>
                    <w:bCs w:val="0"/>
                    <w:kern w:val="0"/>
                    <w:sz w:val="22"/>
                    <w:szCs w:val="22"/>
                    <w:lang w:val="en-US" w:eastAsia="en-US" w:bidi="en-US"/>
                  </w:rPr>
                  <w:t>26°17'16.7"N 84°10'21.4"E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BD4239"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BD4239"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BD4239"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BD4239"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F48378A" w:rsidR="009279F7" w:rsidRDefault="007D65B1"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BD4239"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BD4239"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43866C3E" w:rsidR="009279F7" w:rsidRDefault="002A09B3" w:rsidP="00FA56EA">
                <w:pPr>
                  <w:tabs>
                    <w:tab w:val="left" w:pos="1077"/>
                  </w:tabs>
                  <w:spacing w:after="0" w:line="276" w:lineRule="auto"/>
                  <w:jc w:val="center"/>
                </w:pPr>
                <w:proofErr w:type="spellStart"/>
                <w:r>
                  <w:t>Pratappur</w:t>
                </w:r>
                <w:proofErr w:type="spellEnd"/>
                <w:r w:rsidR="00E03997">
                  <w:t xml:space="preserve"> 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A6CA968" w:rsidR="009279F7" w:rsidRDefault="00BD4239"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BD4239"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BD4239"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664CC01" w:rsidR="009279F7" w:rsidRPr="00F44994" w:rsidRDefault="007371B1" w:rsidP="00FA56EA">
            <w:pPr>
              <w:widowControl/>
              <w:numPr>
                <w:ilvl w:val="0"/>
                <w:numId w:val="1"/>
              </w:numPr>
              <w:autoSpaceDE/>
              <w:autoSpaceDN/>
              <w:spacing w:after="0" w:line="276" w:lineRule="auto"/>
              <w:rPr>
                <w:rFonts w:eastAsia="Times New Roman"/>
                <w:lang w:bidi="ar-SA"/>
              </w:rPr>
            </w:pPr>
            <w:r>
              <w:rPr>
                <w:rFonts w:eastAsia="Times New Roman"/>
                <w:lang w:bidi="ar-SA"/>
              </w:rPr>
              <w:t>L</w:t>
            </w: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892927157"/>
            <w:placeholder>
              <w:docPart w:val="C792FF93B6B84C21BEF1972A5388228B"/>
            </w:placeholder>
          </w:sdtPr>
          <w:sdtEndPr/>
          <w:sdtContent>
            <w:tc>
              <w:tcPr>
                <w:tcW w:w="3464" w:type="dxa"/>
                <w:gridSpan w:val="7"/>
              </w:tcPr>
              <w:p w14:paraId="4B7CA2B6" w14:textId="22BDDEBE" w:rsidR="009279F7" w:rsidRDefault="007371B1" w:rsidP="00FA56EA">
                <w:pPr>
                  <w:tabs>
                    <w:tab w:val="left" w:pos="1077"/>
                  </w:tabs>
                  <w:spacing w:after="0" w:line="276" w:lineRule="auto"/>
                  <w:jc w:val="center"/>
                </w:pPr>
                <w:r>
                  <w:t>Road &amp; Go</w:t>
                </w:r>
                <w:r w:rsidR="00CA2ABD">
                  <w:t>-</w:t>
                </w:r>
                <w:r>
                  <w:t>down</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C792FF93B6B84C21BEF1972A5388228B"/>
            </w:placeholder>
          </w:sdtPr>
          <w:sdtEndPr/>
          <w:sdtContent>
            <w:tc>
              <w:tcPr>
                <w:tcW w:w="3464" w:type="dxa"/>
                <w:gridSpan w:val="7"/>
              </w:tcPr>
              <w:p w14:paraId="0EC03388" w14:textId="49B685C3" w:rsidR="009279F7" w:rsidRDefault="009036DF" w:rsidP="00FA56EA">
                <w:pPr>
                  <w:tabs>
                    <w:tab w:val="left" w:pos="1077"/>
                  </w:tabs>
                  <w:spacing w:after="0" w:line="276" w:lineRule="auto"/>
                  <w:jc w:val="center"/>
                </w:pPr>
                <w:r>
                  <w:t>Agricultural land</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tc>
              <w:tcPr>
                <w:tcW w:w="3464" w:type="dxa"/>
                <w:gridSpan w:val="7"/>
              </w:tcPr>
              <w:p w14:paraId="417BBA79" w14:textId="4861FCA7" w:rsidR="009279F7" w:rsidRDefault="007371B1" w:rsidP="00FA56EA">
                <w:pPr>
                  <w:tabs>
                    <w:tab w:val="left" w:pos="1077"/>
                  </w:tabs>
                  <w:spacing w:after="0" w:line="276" w:lineRule="auto"/>
                  <w:jc w:val="center"/>
                </w:pPr>
                <w:r>
                  <w:t>Agricultural Land &amp; River</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50F039E2" w:rsidR="009279F7" w:rsidRDefault="00C66048" w:rsidP="00FA56EA">
                <w:pPr>
                  <w:tabs>
                    <w:tab w:val="left" w:pos="1077"/>
                  </w:tabs>
                  <w:spacing w:after="0" w:line="276" w:lineRule="auto"/>
                  <w:jc w:val="center"/>
                </w:pPr>
                <w:r>
                  <w:t>Village</w:t>
                </w:r>
                <w:r w:rsidR="009036DF">
                  <w:t xml:space="preserve"> </w:t>
                </w:r>
                <w:r w:rsidR="007371B1">
                  <w:t>&amp; 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BD4239"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BD4239"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BD4239"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BD4239"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BD4239"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BD4239"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BD4239"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53101BCE" w:rsidR="009279F7" w:rsidRDefault="004815F9" w:rsidP="00FA56EA">
            <w:pPr>
              <w:tabs>
                <w:tab w:val="left" w:pos="1077"/>
              </w:tabs>
              <w:spacing w:after="0" w:line="276" w:lineRule="auto"/>
              <w:jc w:val="center"/>
            </w:pPr>
            <w:r w:rsidRPr="004815F9">
              <w:t>Land Area -</w:t>
            </w:r>
            <w:r w:rsidR="007371B1">
              <w:t xml:space="preserve">26.68 </w:t>
            </w:r>
            <w:r w:rsidRPr="004815F9">
              <w:t>Hectares/</w:t>
            </w:r>
            <w:r w:rsidR="007371B1">
              <w:t xml:space="preserve"> 65.93 </w:t>
            </w:r>
            <w:r w:rsidRPr="004815F9">
              <w:t xml:space="preserve">Acre </w:t>
            </w:r>
            <w:r w:rsidRPr="004815F9">
              <w:rPr>
                <w:bCs/>
              </w:rPr>
              <w:t>as per the statement given by the company to us</w:t>
            </w:r>
          </w:p>
        </w:tc>
        <w:sdt>
          <w:sdtPr>
            <w:alias w:val=" "/>
            <w:tag w:val=" "/>
            <w:id w:val="1294785097"/>
            <w:placeholder>
              <w:docPart w:val="87117E4DC7F34DE49266912EC0E58E4E"/>
            </w:placeholder>
          </w:sdtPr>
          <w:sdtEndPr/>
          <w:sdtContent>
            <w:tc>
              <w:tcPr>
                <w:tcW w:w="3464" w:type="dxa"/>
                <w:gridSpan w:val="7"/>
              </w:tcPr>
              <w:p w14:paraId="1E5F5EBE" w14:textId="62A2D3AD" w:rsidR="009279F7" w:rsidRDefault="007371B1" w:rsidP="00FA56EA">
                <w:pPr>
                  <w:tabs>
                    <w:tab w:val="left" w:pos="1077"/>
                  </w:tabs>
                  <w:spacing w:after="0" w:line="276" w:lineRule="auto"/>
                  <w:jc w:val="center"/>
                </w:pPr>
                <w:r w:rsidRPr="004815F9">
                  <w:t>Land Area -</w:t>
                </w:r>
                <w:r>
                  <w:t xml:space="preserve">26.68 </w:t>
                </w:r>
                <w:r w:rsidRPr="004815F9">
                  <w:t>Hectares/</w:t>
                </w:r>
                <w:r>
                  <w:t xml:space="preserve"> 65.93 </w:t>
                </w:r>
                <w:r w:rsidRPr="004815F9">
                  <w:t xml:space="preserve">Acre </w:t>
                </w:r>
                <w:r w:rsidRPr="004815F9">
                  <w:rPr>
                    <w:bCs/>
                  </w:rPr>
                  <w:t>as per the statement given by the company to us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6C05B63E" w:rsidR="009279F7" w:rsidRDefault="004815F9" w:rsidP="00FA56EA">
            <w:pPr>
              <w:tabs>
                <w:tab w:val="left" w:pos="1077"/>
              </w:tabs>
              <w:spacing w:after="0" w:line="276" w:lineRule="auto"/>
            </w:pPr>
            <w:r w:rsidRPr="009D6D18">
              <w:t xml:space="preserve">Land Area </w:t>
            </w:r>
            <w:r w:rsidR="007371B1">
              <w:t>–</w:t>
            </w:r>
            <w:r w:rsidRPr="009D6D18">
              <w:t xml:space="preserve"> </w:t>
            </w:r>
            <w:r w:rsidR="007371B1">
              <w:t>26.68</w:t>
            </w:r>
            <w:r w:rsidRPr="009D6D18">
              <w:t xml:space="preserve"> Hectares </w:t>
            </w:r>
            <w:r>
              <w:t>/</w:t>
            </w:r>
            <w:r w:rsidR="007371B1">
              <w:t xml:space="preserve"> 65.93</w:t>
            </w:r>
            <w:r w:rsidRPr="009D6D18">
              <w:t xml:space="preserve"> Acre </w:t>
            </w:r>
            <w:r w:rsidRPr="009D6D18">
              <w:rPr>
                <w:bCs/>
                <w:color w:val="000000"/>
              </w:rPr>
              <w:t>as per the statement given by the company to us</w:t>
            </w:r>
            <w:r>
              <w:rPr>
                <w:sz w:val="20"/>
              </w:rPr>
              <w:t xml:space="preserve"> </w:t>
            </w:r>
            <w:sdt>
              <w:sdtPr>
                <w:rPr>
                  <w:b/>
                  <w:bCs/>
                </w:rPr>
                <w:id w:val="1929766973"/>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Pr>
                    <w:b/>
                    <w:bCs/>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768FAF78" w:rsidR="009279F7" w:rsidRDefault="00BD4239"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D90BD4">
                  <w:t xml:space="preserve"> </w:t>
                </w:r>
              </w:sdtContent>
            </w:sdt>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79437FE2"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~1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392E7D9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D45345">
                  <w:rPr>
                    <w:bCs/>
                    <w:color w:val="000000" w:themeColor="text1"/>
                    <w:lang w:val="en-IN" w:eastAsia="en-IN"/>
                  </w:rPr>
                  <w:t>1</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6DEE76F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D45345">
                  <w:rPr>
                    <w:bCs/>
                    <w:color w:val="000000" w:themeColor="text1"/>
                    <w:lang w:val="en-IN" w:eastAsia="en-IN"/>
                  </w:rPr>
                  <w:t xml:space="preserve"> 500 </w:t>
                </w:r>
                <w:proofErr w:type="spellStart"/>
                <w:r w:rsidR="00D45345">
                  <w:rPr>
                    <w:bCs/>
                    <w:color w:val="000000" w:themeColor="text1"/>
                    <w:lang w:val="en-IN" w:eastAsia="en-IN"/>
                  </w:rPr>
                  <w:t>mtr</w:t>
                </w:r>
                <w:proofErr w:type="spellEnd"/>
                <w:r w:rsidR="00D45345">
                  <w:rPr>
                    <w:bCs/>
                    <w:color w:val="000000" w:themeColor="text1"/>
                    <w:lang w:val="en-IN" w:eastAsia="en-IN"/>
                  </w:rPr>
                  <w:t>.</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0BF1EE03" w:rsidR="009279F7" w:rsidRPr="00D90BD4" w:rsidRDefault="00D45345"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25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29CDD2FC"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815F9">
                  <w:rPr>
                    <w:bCs/>
                    <w:color w:val="000000" w:themeColor="text1"/>
                    <w:lang w:val="en-IN" w:eastAsia="en-IN"/>
                  </w:rPr>
                  <w:t>7</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9A23CC5" w:rsidR="009279F7" w:rsidRPr="00D90BD4" w:rsidRDefault="00D45345"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r w:rsidR="00D90BD4" w:rsidRPr="00D90BD4">
                  <w:rPr>
                    <w:bCs/>
                    <w:color w:val="000000" w:themeColor="text1"/>
                    <w:lang w:val="en-IN" w:eastAsia="en-IN"/>
                  </w:rPr>
                  <w:t>.</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6916F1BE" w:rsidR="009279F7" w:rsidRPr="00167E2C" w:rsidRDefault="00BD4239"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EC4B0C" w:rsidR="009279F7" w:rsidRPr="00167E2C" w:rsidRDefault="00BD4239"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BD4239"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 xml:space="preserve">Is plot in town planning approved </w:t>
            </w:r>
            <w:proofErr w:type="gramStart"/>
            <w:r w:rsidRPr="00954FE2">
              <w:t>layout?/</w:t>
            </w:r>
            <w:proofErr w:type="gramEnd"/>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BD4239"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3D0D1E">
            <w:pPr>
              <w:pStyle w:val="ListParagraph"/>
              <w:widowControl/>
              <w:numPr>
                <w:ilvl w:val="0"/>
                <w:numId w:val="16"/>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77877F59" w:rsidR="009279F7" w:rsidRDefault="00F160D8" w:rsidP="00FA56EA">
                <w:pPr>
                  <w:spacing w:after="0" w:line="276" w:lineRule="auto"/>
                </w:pPr>
                <w:proofErr w:type="spellStart"/>
                <w:r>
                  <w:t>Mairwa</w:t>
                </w:r>
                <w:proofErr w:type="spellEnd"/>
                <w:r>
                  <w:t xml:space="preserve"> - </w:t>
                </w:r>
                <w:proofErr w:type="spellStart"/>
                <w:r w:rsidR="0050131C">
                  <w:t>Pratappur</w:t>
                </w:r>
                <w:proofErr w:type="spellEnd"/>
                <w:r w:rsidR="0050131C">
                  <w:t xml:space="preserve"> Road</w:t>
                </w:r>
              </w:p>
            </w:tc>
          </w:sdtContent>
        </w:sdt>
        <w:tc>
          <w:tcPr>
            <w:tcW w:w="3120" w:type="dxa"/>
            <w:gridSpan w:val="5"/>
            <w:shd w:val="clear" w:color="auto" w:fill="FFFFFF" w:themeFill="background1"/>
          </w:tcPr>
          <w:p w14:paraId="385636A1" w14:textId="498D6B53" w:rsidR="009279F7" w:rsidRPr="00A229AA" w:rsidRDefault="00BD4239" w:rsidP="00FA56EA">
            <w:pPr>
              <w:widowControl/>
              <w:autoSpaceDE/>
              <w:autoSpaceDN/>
              <w:spacing w:after="0" w:line="276" w:lineRule="auto"/>
            </w:pPr>
            <w:sdt>
              <w:sdtPr>
                <w:id w:val="-1154837880"/>
                <w:placeholder>
                  <w:docPart w:val="C792FF93B6B84C21BEF1972A5388228B"/>
                </w:placeholder>
              </w:sdtPr>
              <w:sdtEndPr/>
              <w:sdtContent>
                <w:r w:rsidR="00F160D8">
                  <w:t>3</w:t>
                </w:r>
                <w:r w:rsidR="0024242C">
                  <w:t>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3D0D1E">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tc>
                  <w:tcPr>
                    <w:tcW w:w="3119" w:type="dxa"/>
                    <w:gridSpan w:val="7"/>
                    <w:shd w:val="clear" w:color="auto" w:fill="FFFFFF" w:themeFill="background1"/>
                  </w:tcPr>
                  <w:p w14:paraId="192327DC" w14:textId="5E475D83" w:rsidR="009279F7" w:rsidRDefault="00F160D8" w:rsidP="00FA56EA">
                    <w:pPr>
                      <w:spacing w:after="0" w:line="276" w:lineRule="auto"/>
                    </w:pPr>
                    <w:r>
                      <w:t>Village</w:t>
                    </w:r>
                    <w:r w:rsidR="0024242C">
                      <w:t xml:space="preserve"> Road</w:t>
                    </w:r>
                  </w:p>
                </w:tc>
              </w:sdtContent>
            </w:sdt>
          </w:sdtContent>
        </w:sdt>
        <w:tc>
          <w:tcPr>
            <w:tcW w:w="3120" w:type="dxa"/>
            <w:gridSpan w:val="5"/>
            <w:shd w:val="clear" w:color="auto" w:fill="FFFFFF" w:themeFill="background1"/>
          </w:tcPr>
          <w:p w14:paraId="74BCF0EB" w14:textId="62F0C9B5" w:rsidR="009279F7" w:rsidRPr="00A229AA" w:rsidRDefault="00BD4239" w:rsidP="00FA56EA">
            <w:pPr>
              <w:widowControl/>
              <w:autoSpaceDE/>
              <w:autoSpaceDN/>
              <w:spacing w:after="0" w:line="276" w:lineRule="auto"/>
            </w:pPr>
            <w:sdt>
              <w:sdtPr>
                <w:id w:val="-1897725220"/>
                <w:placeholder>
                  <w:docPart w:val="DA4F06310B7D46D38FCFA0A97E04189C"/>
                </w:placeholder>
              </w:sdtPr>
              <w:sdtEndPr/>
              <w:sdtContent>
                <w:r w:rsidR="00F160D8">
                  <w:t>3</w:t>
                </w:r>
                <w:r w:rsidR="0024242C">
                  <w:t>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3D0D1E">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3D0D1E">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E91C0BB" w:rsidR="009279F7" w:rsidRDefault="00BD4239" w:rsidP="00FA56EA">
            <w:pPr>
              <w:spacing w:after="0" w:line="276" w:lineRule="auto"/>
            </w:pPr>
            <w:sdt>
              <w:sdtPr>
                <w:id w:val="-925561997"/>
                <w:placeholder>
                  <w:docPart w:val="C792FF93B6B84C21BEF1972A5388228B"/>
                </w:placeholder>
              </w:sdtPr>
              <w:sdtEndPr/>
              <w:sdtContent>
                <w:r w:rsidR="0045255C">
                  <w:t>Adjoin</w:t>
                </w:r>
                <w:r w:rsidR="00F160D8">
                  <w:t>ing</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5836E926" w:rsidR="009279F7" w:rsidRDefault="00F160D8" w:rsidP="00FA56EA">
                <w:pPr>
                  <w:tabs>
                    <w:tab w:val="left" w:pos="1077"/>
                  </w:tabs>
                  <w:spacing w:after="0" w:line="276" w:lineRule="auto"/>
                  <w:rPr>
                    <w:color w:val="000000" w:themeColor="text1"/>
                    <w:lang w:val="en-IN" w:eastAsia="en-IN"/>
                  </w:rPr>
                </w:pPr>
                <w:r>
                  <w:t>Brick Khadanja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35654F1E" w:rsidR="009279F7" w:rsidRDefault="00872F2A" w:rsidP="00FA56EA">
                <w:pPr>
                  <w:contextualSpacing/>
                </w:pPr>
                <w:r>
                  <w:t>Ideal for sugar industry setup and located on main</w:t>
                </w:r>
                <w:r w:rsidR="0024242C">
                  <w:t xml:space="preserve"> road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3D0D1E">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9D056ED" w:rsidR="009279F7" w:rsidRDefault="00BD4239"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872F2A">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3D0D1E">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BD4239"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3D0D1E">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BD4239"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3D0D1E">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3D0D1E">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3D0D1E">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3D0D1E">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3D0D1E">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3D0D1E">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3D0D1E">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3D0D1E">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3D0D1E">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3D0D1E">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3D0D1E">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BD4239"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3D0D1E">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3D0D1E">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3D0D1E">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3D0D1E">
            <w:pPr>
              <w:pStyle w:val="ListParagraph"/>
              <w:numPr>
                <w:ilvl w:val="0"/>
                <w:numId w:val="20"/>
              </w:numPr>
              <w:spacing w:after="0"/>
            </w:pPr>
          </w:p>
        </w:tc>
        <w:tc>
          <w:tcPr>
            <w:tcW w:w="3119" w:type="dxa"/>
            <w:gridSpan w:val="7"/>
          </w:tcPr>
          <w:p w14:paraId="1AFF8809" w14:textId="61F522A5" w:rsidR="009F0C28" w:rsidRDefault="00BD4239"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141641">
                  <w:t>Old style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4EDFC016" w:rsidR="009F0C28" w:rsidRDefault="00BD4239"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141641">
                  <w:t>Old style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3D0D1E">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3D0D1E">
            <w:pPr>
              <w:pStyle w:val="ListParagraph"/>
              <w:numPr>
                <w:ilvl w:val="0"/>
                <w:numId w:val="20"/>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3D0D1E">
            <w:pPr>
              <w:pStyle w:val="ListParagraph"/>
              <w:numPr>
                <w:ilvl w:val="0"/>
                <w:numId w:val="20"/>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32DAA47F" w:rsidR="009F0C28" w:rsidRDefault="00141641" w:rsidP="00FA56EA">
                <w:pPr>
                  <w:widowControl/>
                  <w:autoSpaceDE/>
                  <w:autoSpaceDN/>
                  <w:spacing w:after="0" w:line="276" w:lineRule="auto"/>
                  <w:jc w:val="center"/>
                </w:pPr>
                <w:r>
                  <w:t>Please refer to attached sheet</w:t>
                </w:r>
              </w:p>
            </w:tc>
          </w:sdtContent>
        </w:sdt>
        <w:sdt>
          <w:sdtPr>
            <w:id w:val="226884077"/>
            <w:placeholder>
              <w:docPart w:val="6F85740602244D8295FC44957947B1AE"/>
            </w:placeholder>
          </w:sdtPr>
          <w:sdtEndPr/>
          <w:sdtContent>
            <w:tc>
              <w:tcPr>
                <w:tcW w:w="3120" w:type="dxa"/>
                <w:gridSpan w:val="5"/>
              </w:tcPr>
              <w:p w14:paraId="5C1CE5E3" w14:textId="245C574E" w:rsidR="009F0C28" w:rsidRDefault="00141641" w:rsidP="00FA56EA">
                <w:pPr>
                  <w:widowControl/>
                  <w:autoSpaceDE/>
                  <w:autoSpaceDN/>
                  <w:spacing w:after="0" w:line="276" w:lineRule="auto"/>
                  <w:jc w:val="center"/>
                </w:pPr>
                <w:r>
                  <w:t>Please refer to attached sheet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3D0D1E">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3D0D1E">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3D0D1E">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3D0D1E">
            <w:pPr>
              <w:pStyle w:val="ListParagraph"/>
              <w:numPr>
                <w:ilvl w:val="0"/>
                <w:numId w:val="20"/>
              </w:numPr>
              <w:spacing w:after="0"/>
            </w:pPr>
          </w:p>
        </w:tc>
        <w:tc>
          <w:tcPr>
            <w:tcW w:w="3119" w:type="dxa"/>
            <w:gridSpan w:val="7"/>
          </w:tcPr>
          <w:p w14:paraId="590E785E" w14:textId="77777777" w:rsidR="009F0C28" w:rsidRDefault="00BD4239"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BD4239"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3D0D1E">
            <w:pPr>
              <w:pStyle w:val="ListParagraph"/>
              <w:numPr>
                <w:ilvl w:val="0"/>
                <w:numId w:val="20"/>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3D0D1E">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286A254" w:rsidR="009F0C28" w:rsidRDefault="0024242C"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3D0D1E">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D0D1E">
            <w:pPr>
              <w:pStyle w:val="ListParagraph"/>
              <w:numPr>
                <w:ilvl w:val="0"/>
                <w:numId w:val="20"/>
              </w:numPr>
              <w:spacing w:after="0"/>
            </w:pPr>
            <w:r w:rsidRPr="00335893">
              <w:t>Type of flooring</w:t>
            </w:r>
          </w:p>
        </w:tc>
        <w:tc>
          <w:tcPr>
            <w:tcW w:w="6239" w:type="dxa"/>
            <w:gridSpan w:val="12"/>
          </w:tcPr>
          <w:p w14:paraId="63F9BB59" w14:textId="0C891A82" w:rsidR="002D350C" w:rsidRDefault="00BD4239"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D0D1E">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BD4239"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3D0D1E">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D0D1E">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BD4239"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3D0D1E">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3D0D1E">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3D0D1E">
            <w:pPr>
              <w:pStyle w:val="ListParagraph"/>
              <w:numPr>
                <w:ilvl w:val="0"/>
                <w:numId w:val="21"/>
              </w:numPr>
              <w:spacing w:after="0"/>
            </w:pPr>
            <w:r w:rsidRPr="00137760">
              <w:t xml:space="preserve">Status of Building Plans/ Maps </w:t>
            </w:r>
            <w:r>
              <w:t xml:space="preserve">and </w:t>
            </w:r>
            <w:r w:rsidRPr="00795BB6">
              <w:t xml:space="preserve">Date of issue and validity </w:t>
            </w:r>
            <w:r w:rsidRPr="00795BB6">
              <w:lastRenderedPageBreak/>
              <w:t>of layout of approved map / plan</w:t>
            </w:r>
          </w:p>
        </w:tc>
        <w:tc>
          <w:tcPr>
            <w:tcW w:w="6239" w:type="dxa"/>
            <w:gridSpan w:val="12"/>
          </w:tcPr>
          <w:p w14:paraId="06A61470" w14:textId="0B45D329" w:rsidR="009279F7" w:rsidRDefault="00BD4239"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3D0D1E">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3D0D1E">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3D0D1E">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3D0D1E">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3D0D1E">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3D0D1E">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3D0D1E">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3D0D1E">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BD4239"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3D0D1E">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3D0D1E">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BD4239"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3D0D1E">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3D0D1E">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BD4239"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3D0D1E">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3D0D1E">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BD4239"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BD4239"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3D0D1E">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65D83CB3" w:rsidR="00697F4B" w:rsidRDefault="00697F4B">
      <w:pPr>
        <w:widowControl/>
        <w:autoSpaceDE/>
        <w:autoSpaceDN/>
        <w:spacing w:after="200" w:line="276" w:lineRule="auto"/>
        <w:rPr>
          <w:b/>
          <w:i/>
          <w:sz w:val="20"/>
          <w:szCs w:val="16"/>
        </w:rPr>
      </w:pPr>
      <w:r>
        <w:rPr>
          <w:b/>
          <w:i/>
          <w:sz w:val="20"/>
          <w:szCs w:val="16"/>
        </w:rPr>
        <w:br w:type="page"/>
      </w:r>
    </w:p>
    <w:p w14:paraId="711BAB56" w14:textId="77777777" w:rsidR="002D7377" w:rsidRDefault="002D7377" w:rsidP="00291CAB">
      <w:pPr>
        <w:spacing w:line="360" w:lineRule="auto"/>
        <w:jc w:val="both"/>
        <w:rPr>
          <w:b/>
        </w:rPr>
      </w:pPr>
    </w:p>
    <w:p w14:paraId="0AC76AD5" w14:textId="7194B61F"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058E13CC" w:rsidR="00422FAB" w:rsidRPr="00141641" w:rsidRDefault="002225CC" w:rsidP="00141641">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3D0D1E">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D92D704" w:rsidR="00011AE0" w:rsidRPr="004028A5" w:rsidRDefault="00800B63" w:rsidP="00FA56EA">
            <w:pPr>
              <w:tabs>
                <w:tab w:val="left" w:pos="360"/>
              </w:tabs>
              <w:spacing w:line="276" w:lineRule="auto"/>
            </w:pPr>
            <w:r>
              <w:t>26.68</w:t>
            </w:r>
            <w:r w:rsidRPr="009D6D18">
              <w:t xml:space="preserve"> Hectares / </w:t>
            </w:r>
            <w:r>
              <w:t>65.93</w:t>
            </w:r>
            <w:r w:rsidRPr="009D6D18">
              <w:t xml:space="preserve"> Acre </w:t>
            </w:r>
            <w:r w:rsidRPr="009D6D18">
              <w:rPr>
                <w:bCs/>
                <w:color w:val="000000"/>
              </w:rPr>
              <w:t>as per the statement given by the company to us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8E83470" w:rsidR="00011AE0" w:rsidRDefault="00800B63" w:rsidP="00FA56EA">
                <w:pPr>
                  <w:rPr>
                    <w:szCs w:val="20"/>
                  </w:rPr>
                </w:pPr>
                <w:r>
                  <w:rPr>
                    <w:szCs w:val="20"/>
                  </w:rPr>
                  <w:t>NA</w:t>
                </w:r>
                <w:r w:rsidR="00697F4B" w:rsidRPr="00697F4B">
                  <w:t>.</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3D0D1E">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6C2073E" w:rsidR="00011AE0" w:rsidRPr="00FB76B6" w:rsidRDefault="00800B63" w:rsidP="00FA56EA">
            <w:pPr>
              <w:tabs>
                <w:tab w:val="left" w:pos="360"/>
              </w:tabs>
              <w:spacing w:line="276" w:lineRule="auto"/>
            </w:pPr>
            <w:r>
              <w:t>Please refer to attached sheet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3D0D1E">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3D0D1E">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182A8F76" w14:textId="77777777" w:rsidR="002D7377" w:rsidRDefault="002D7377" w:rsidP="00FA56EA">
      <w:pPr>
        <w:jc w:val="both"/>
        <w:outlineLvl w:val="0"/>
        <w:rPr>
          <w:b/>
          <w:i/>
          <w:sz w:val="20"/>
          <w:szCs w:val="20"/>
        </w:rPr>
      </w:pPr>
    </w:p>
    <w:p w14:paraId="28911273" w14:textId="4D88E79F"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3D0D1E">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3D0D1E">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3D0D1E">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3D0D1E">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3C9CC2FF" w:rsidR="00800B63" w:rsidRDefault="00800B63">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2T00:00:00Z">
              <w:dateFormat w:val="d MMMM yyyy"/>
              <w:lid w:val="en-US"/>
              <w:storeMappedDataAs w:val="dateTime"/>
              <w:calendar w:val="gregorian"/>
            </w:date>
          </w:sdtPr>
          <w:sdtEndPr/>
          <w:sdtContent>
            <w:tc>
              <w:tcPr>
                <w:tcW w:w="2563" w:type="dxa"/>
                <w:gridSpan w:val="2"/>
              </w:tcPr>
              <w:p w14:paraId="4532BB07" w14:textId="33FE658B" w:rsidR="00E67A79" w:rsidRDefault="00800B63" w:rsidP="00BD72A4">
                <w:pPr>
                  <w:jc w:val="center"/>
                </w:pPr>
                <w:r>
                  <w:t>2 June 2022</w:t>
                </w:r>
              </w:p>
            </w:tc>
          </w:sdtContent>
        </w:sdt>
        <w:sdt>
          <w:sdtPr>
            <w:id w:val="937949781"/>
            <w:date w:fullDate="2022-06-23T00:00:00Z">
              <w:dateFormat w:val="d MMMM yyyy"/>
              <w:lid w:val="en-US"/>
              <w:storeMappedDataAs w:val="dateTime"/>
              <w:calendar w:val="gregorian"/>
            </w:date>
          </w:sdtPr>
          <w:sdtEndPr/>
          <w:sdtContent>
            <w:tc>
              <w:tcPr>
                <w:tcW w:w="2563" w:type="dxa"/>
              </w:tcPr>
              <w:p w14:paraId="463DD42F" w14:textId="72111396" w:rsidR="00E67A79" w:rsidRDefault="00800B63" w:rsidP="00BD72A4">
                <w:pPr>
                  <w:jc w:val="center"/>
                </w:pPr>
                <w:r>
                  <w:t>23 June 2022</w:t>
                </w:r>
              </w:p>
            </w:tc>
          </w:sdtContent>
        </w:sdt>
        <w:sdt>
          <w:sdtPr>
            <w:id w:val="-1446920159"/>
            <w:date w:fullDate="2022-06-23T00:00:00Z">
              <w:dateFormat w:val="d MMMM yyyy"/>
              <w:lid w:val="en-US"/>
              <w:storeMappedDataAs w:val="dateTime"/>
              <w:calendar w:val="gregorian"/>
            </w:date>
          </w:sdtPr>
          <w:sdtEndPr/>
          <w:sdtContent>
            <w:tc>
              <w:tcPr>
                <w:tcW w:w="2564" w:type="dxa"/>
              </w:tcPr>
              <w:p w14:paraId="5A6C9AE8" w14:textId="12733CF7" w:rsidR="00E67A79" w:rsidRDefault="00800B63" w:rsidP="00BD72A4">
                <w:pPr>
                  <w:jc w:val="center"/>
                </w:pPr>
                <w:r>
                  <w:t>23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BD423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BD423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548"/>
        <w:gridCol w:w="119"/>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35585404" w:rsidR="003A65B6" w:rsidRPr="00405C3A" w:rsidRDefault="00BD423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BD423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BD423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BD423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BD423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7B3903A5" w:rsidR="00EC0A77" w:rsidRDefault="00BD423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2386E67" w:rsidR="004C4A6D" w:rsidRPr="00770946" w:rsidRDefault="00BD423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FF9BDC" w:rsidR="004C4A6D" w:rsidRPr="00770946" w:rsidRDefault="00BD423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37E95">
                  <w:t>Large</w:t>
                </w:r>
              </w:sdtContent>
            </w:sdt>
          </w:p>
        </w:tc>
        <w:tc>
          <w:tcPr>
            <w:tcW w:w="2523" w:type="dxa"/>
            <w:gridSpan w:val="3"/>
          </w:tcPr>
          <w:p w14:paraId="0C8AC726" w14:textId="5EB1B402" w:rsidR="004C4A6D" w:rsidRPr="00770946" w:rsidRDefault="00BD4239"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EEB69D3" w:rsidR="007D6976" w:rsidRPr="00770946" w:rsidRDefault="00BD423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EC8D6DE" w:rsidR="007D6976" w:rsidRPr="00770946" w:rsidRDefault="00037E95" w:rsidP="00D967D1">
                <w:pPr>
                  <w:jc w:val="center"/>
                </w:pPr>
                <w:r>
                  <w:t>2 Side Open</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E4C5E20" w:rsidR="007D6976" w:rsidRPr="00770946" w:rsidRDefault="00BD423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BD423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BD423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4C65869A" w:rsidR="00321D9E" w:rsidRPr="00770946" w:rsidRDefault="00265E1F"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BD4239"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5"/>
          </w:tcPr>
          <w:p w14:paraId="25E085D0" w14:textId="1403166F" w:rsidR="005243F5" w:rsidRPr="00770946" w:rsidRDefault="00BD4239"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44532D50" w:rsidR="00770946" w:rsidRPr="00770946" w:rsidRDefault="00BD423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sugar industry</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BD65725" w:rsidR="00CD5579" w:rsidRPr="00770946" w:rsidRDefault="00BD423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F5F7A6F" w:rsidR="00A2186D" w:rsidRPr="00A2186D" w:rsidRDefault="00BD4239"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A47CBDE" w:rsidR="00CD5579" w:rsidRPr="00770946" w:rsidRDefault="00BD4239"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4F64BF4A" w:rsidR="00CD5579" w:rsidRDefault="00BD4239"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3D0D1E">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3D0D1E">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BD4239"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BD4239"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3D0D1E">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F40FDC">
        <w:trPr>
          <w:trHeight w:val="195"/>
          <w:jc w:val="center"/>
        </w:trPr>
        <w:tc>
          <w:tcPr>
            <w:tcW w:w="725" w:type="dxa"/>
            <w:vMerge/>
            <w:shd w:val="clear" w:color="auto" w:fill="C6D9F1" w:themeFill="text2" w:themeFillTint="33"/>
          </w:tcPr>
          <w:p w14:paraId="7915FEBF"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548" w:type="dxa"/>
            <w:tcBorders>
              <w:top w:val="single" w:sz="4" w:space="0" w:color="auto"/>
              <w:left w:val="single" w:sz="4" w:space="0" w:color="auto"/>
              <w:bottom w:val="single" w:sz="4" w:space="0" w:color="auto"/>
            </w:tcBorders>
            <w:shd w:val="clear" w:color="auto" w:fill="auto"/>
          </w:tcPr>
          <w:p w14:paraId="4474FAA8" w14:textId="28B139E5" w:rsidR="003E3374" w:rsidRDefault="00F40FDC" w:rsidP="003E3374">
            <w:pPr>
              <w:rPr>
                <w:b/>
              </w:rPr>
            </w:pPr>
            <w:r>
              <w:rPr>
                <w:b/>
              </w:rPr>
              <w:t>1.</w:t>
            </w:r>
          </w:p>
        </w:tc>
        <w:tc>
          <w:tcPr>
            <w:tcW w:w="3397" w:type="dxa"/>
            <w:gridSpan w:val="10"/>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0A93039" w:rsidR="003E3374" w:rsidRDefault="00641B37" w:rsidP="003E3374">
            <w:pPr>
              <w:rPr>
                <w:b/>
              </w:rPr>
            </w:pPr>
            <w:r>
              <w:t xml:space="preserve">Mr. </w:t>
            </w:r>
            <w:proofErr w:type="spellStart"/>
            <w:r w:rsidR="00940C82">
              <w:t>Krsihnakant</w:t>
            </w:r>
            <w:proofErr w:type="spellEnd"/>
            <w:r w:rsidR="008029E8">
              <w:t xml:space="preserve"> Ojha</w:t>
            </w:r>
            <w:r w:rsidR="001A7D56">
              <w:t xml:space="preserve"> (</w:t>
            </w:r>
            <w:r w:rsidR="008029E8">
              <w:t>Gram Pradhan</w:t>
            </w:r>
            <w:r w:rsidR="001A7D56">
              <w:t>)</w:t>
            </w:r>
          </w:p>
        </w:tc>
      </w:tr>
      <w:tr w:rsidR="003E3374" w:rsidRPr="00770946" w14:paraId="451FC4E4" w14:textId="77777777" w:rsidTr="00F40FDC">
        <w:trPr>
          <w:trHeight w:val="150"/>
          <w:jc w:val="center"/>
        </w:trPr>
        <w:tc>
          <w:tcPr>
            <w:tcW w:w="725" w:type="dxa"/>
            <w:vMerge/>
            <w:shd w:val="clear" w:color="auto" w:fill="C6D9F1" w:themeFill="text2" w:themeFillTint="33"/>
          </w:tcPr>
          <w:p w14:paraId="4DB35E40"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5D23ADAE" w:rsidR="003E3374" w:rsidRDefault="00641B37" w:rsidP="003E3374">
            <w:pPr>
              <w:rPr>
                <w:b/>
              </w:rPr>
            </w:pPr>
            <w:r>
              <w:t xml:space="preserve">+91- </w:t>
            </w:r>
            <w:r w:rsidR="008029E8">
              <w:t>8084463306</w:t>
            </w:r>
          </w:p>
        </w:tc>
      </w:tr>
      <w:tr w:rsidR="003E3374" w:rsidRPr="00770946" w14:paraId="0FD6A505" w14:textId="77777777" w:rsidTr="00F40FDC">
        <w:trPr>
          <w:trHeight w:val="240"/>
          <w:jc w:val="center"/>
        </w:trPr>
        <w:tc>
          <w:tcPr>
            <w:tcW w:w="725" w:type="dxa"/>
            <w:vMerge/>
            <w:shd w:val="clear" w:color="auto" w:fill="C6D9F1" w:themeFill="text2" w:themeFillTint="33"/>
          </w:tcPr>
          <w:p w14:paraId="3FA3F4E1"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F40FDC">
        <w:trPr>
          <w:trHeight w:val="210"/>
          <w:jc w:val="center"/>
        </w:trPr>
        <w:tc>
          <w:tcPr>
            <w:tcW w:w="725" w:type="dxa"/>
            <w:vMerge/>
            <w:shd w:val="clear" w:color="auto" w:fill="C6D9F1" w:themeFill="text2" w:themeFillTint="33"/>
          </w:tcPr>
          <w:p w14:paraId="62ADE33B"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2D437B94" w:rsidR="003E3374" w:rsidRPr="00641B37" w:rsidRDefault="008029E8" w:rsidP="003E3374">
            <w:pPr>
              <w:rPr>
                <w:bCs/>
              </w:rPr>
            </w:pPr>
            <w:r>
              <w:rPr>
                <w:bCs/>
              </w:rPr>
              <w:t>1</w:t>
            </w:r>
            <w:r w:rsidR="00641B37" w:rsidRPr="00641B37">
              <w:rPr>
                <w:bCs/>
              </w:rPr>
              <w:t>0-</w:t>
            </w:r>
            <w:r>
              <w:rPr>
                <w:bCs/>
              </w:rPr>
              <w:t>2</w:t>
            </w:r>
            <w:r w:rsidR="00641B37" w:rsidRPr="00641B37">
              <w:rPr>
                <w:bCs/>
              </w:rPr>
              <w:t xml:space="preserve">0 </w:t>
            </w:r>
            <w:proofErr w:type="spellStart"/>
            <w:r>
              <w:rPr>
                <w:bCs/>
              </w:rPr>
              <w:t>Kattha</w:t>
            </w:r>
            <w:proofErr w:type="spellEnd"/>
            <w:r>
              <w:rPr>
                <w:bCs/>
              </w:rPr>
              <w:t xml:space="preserve"> (1 </w:t>
            </w:r>
            <w:proofErr w:type="spellStart"/>
            <w:r>
              <w:rPr>
                <w:bCs/>
              </w:rPr>
              <w:t>Kattha</w:t>
            </w:r>
            <w:proofErr w:type="spellEnd"/>
            <w:r>
              <w:rPr>
                <w:bCs/>
              </w:rPr>
              <w:t xml:space="preserve"> = 1536 </w:t>
            </w:r>
            <w:proofErr w:type="spellStart"/>
            <w:proofErr w:type="gramStart"/>
            <w:r>
              <w:rPr>
                <w:bCs/>
              </w:rPr>
              <w:t>sq.ft</w:t>
            </w:r>
            <w:proofErr w:type="spellEnd"/>
            <w:proofErr w:type="gramEnd"/>
            <w:r>
              <w:rPr>
                <w:bCs/>
              </w:rPr>
              <w:t xml:space="preserve">/ 142 </w:t>
            </w:r>
            <w:proofErr w:type="spellStart"/>
            <w:r>
              <w:rPr>
                <w:bCs/>
              </w:rPr>
              <w:t>sq.mtr</w:t>
            </w:r>
            <w:proofErr w:type="spellEnd"/>
            <w:r>
              <w:rPr>
                <w:bCs/>
              </w:rPr>
              <w:t>.)</w:t>
            </w:r>
          </w:p>
        </w:tc>
      </w:tr>
      <w:tr w:rsidR="003E3374" w:rsidRPr="00770946" w14:paraId="3614A4A8" w14:textId="77777777" w:rsidTr="00F40FDC">
        <w:trPr>
          <w:trHeight w:val="225"/>
          <w:jc w:val="center"/>
        </w:trPr>
        <w:tc>
          <w:tcPr>
            <w:tcW w:w="725" w:type="dxa"/>
            <w:vMerge/>
            <w:shd w:val="clear" w:color="auto" w:fill="C6D9F1" w:themeFill="text2" w:themeFillTint="33"/>
          </w:tcPr>
          <w:p w14:paraId="1C6F8F04"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7CDC2CE" w:rsidR="003E3374" w:rsidRDefault="00641B37" w:rsidP="003E3374">
            <w:pPr>
              <w:rPr>
                <w:b/>
              </w:rPr>
            </w:pPr>
            <w:r>
              <w:t xml:space="preserve">Village- </w:t>
            </w:r>
            <w:proofErr w:type="spellStart"/>
            <w:r w:rsidR="008029E8">
              <w:t>Partappur</w:t>
            </w:r>
            <w:proofErr w:type="spellEnd"/>
          </w:p>
        </w:tc>
      </w:tr>
      <w:tr w:rsidR="003E3374" w:rsidRPr="00770946" w14:paraId="0420DDB2" w14:textId="77777777" w:rsidTr="00F40FDC">
        <w:trPr>
          <w:trHeight w:val="210"/>
          <w:jc w:val="center"/>
        </w:trPr>
        <w:tc>
          <w:tcPr>
            <w:tcW w:w="725" w:type="dxa"/>
            <w:vMerge/>
            <w:shd w:val="clear" w:color="auto" w:fill="C6D9F1" w:themeFill="text2" w:themeFillTint="33"/>
          </w:tcPr>
          <w:p w14:paraId="7AD16C59"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FD7BA6C" w:rsidR="003E3374" w:rsidRPr="001A7D56" w:rsidRDefault="003E3374" w:rsidP="003E3374">
            <w:r w:rsidRPr="00DB0445">
              <w:t xml:space="preserve">Around </w:t>
            </w:r>
            <w:r w:rsidR="001A7D56">
              <w:t>Rs.5,00,000/- to Rs.</w:t>
            </w:r>
            <w:r w:rsidR="008029E8">
              <w:t>6</w:t>
            </w:r>
            <w:r w:rsidR="001A7D56">
              <w:t xml:space="preserve">,00,000/- per </w:t>
            </w:r>
            <w:proofErr w:type="spellStart"/>
            <w:r w:rsidR="008029E8">
              <w:t>Kattha</w:t>
            </w:r>
            <w:proofErr w:type="spellEnd"/>
            <w:r w:rsidR="001A7D56">
              <w:t xml:space="preserve"> which comes to be </w:t>
            </w:r>
            <w:r w:rsidR="00641B37">
              <w:t>Rs.</w:t>
            </w:r>
            <w:r w:rsidR="008029E8">
              <w:t>1,40</w:t>
            </w:r>
            <w:r w:rsidR="00641B37">
              <w:t>,00,000/- to Rs.</w:t>
            </w:r>
            <w:r w:rsidR="008029E8">
              <w:t>1,70</w:t>
            </w:r>
            <w:r w:rsidR="00641B37">
              <w:t xml:space="preserve">,00,000/- per </w:t>
            </w:r>
            <w:r w:rsidR="001A7D56">
              <w:t>acre</w:t>
            </w:r>
            <w:r w:rsidR="008029E8">
              <w:t>.</w:t>
            </w:r>
          </w:p>
        </w:tc>
      </w:tr>
      <w:tr w:rsidR="003E3374" w:rsidRPr="00770946" w14:paraId="7EE6D2C6" w14:textId="77777777" w:rsidTr="00F40FDC">
        <w:trPr>
          <w:trHeight w:val="210"/>
          <w:jc w:val="center"/>
        </w:trPr>
        <w:tc>
          <w:tcPr>
            <w:tcW w:w="725" w:type="dxa"/>
            <w:vMerge/>
            <w:shd w:val="clear" w:color="auto" w:fill="C6D9F1" w:themeFill="text2" w:themeFillTint="33"/>
          </w:tcPr>
          <w:p w14:paraId="6AB80246"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2E565428" w:rsidR="00AE1DB4" w:rsidRPr="000D769F" w:rsidRDefault="00641B37" w:rsidP="003E3374">
            <w:pPr>
              <w:rPr>
                <w:bCs/>
              </w:rPr>
            </w:pPr>
            <w:r w:rsidRPr="00AE1DB4">
              <w:rPr>
                <w:bCs/>
              </w:rPr>
              <w:t xml:space="preserve">As per the discussion with the habitant of the subject locality </w:t>
            </w:r>
            <w:r w:rsidR="00F13226" w:rsidRPr="00AE1DB4">
              <w:rPr>
                <w:bCs/>
              </w:rPr>
              <w:t>the prevailing land rate on main Road</w:t>
            </w:r>
            <w:r w:rsidR="00993C1C">
              <w:rPr>
                <w:bCs/>
              </w:rPr>
              <w:t>,</w:t>
            </w:r>
            <w:r w:rsidR="00F13226" w:rsidRPr="00AE1DB4">
              <w:rPr>
                <w:bCs/>
              </w:rPr>
              <w:t xml:space="preserve"> the</w:t>
            </w:r>
            <w:r w:rsidR="00993C1C">
              <w:rPr>
                <w:bCs/>
              </w:rPr>
              <w:t xml:space="preserve"> land rate is approx. Rs.25,00,000/-</w:t>
            </w:r>
            <w:r w:rsidR="00993C1C" w:rsidRPr="00AE1DB4">
              <w:rPr>
                <w:bCs/>
              </w:rPr>
              <w:t xml:space="preserve"> </w:t>
            </w:r>
            <w:r w:rsidR="00993C1C">
              <w:rPr>
                <w:bCs/>
              </w:rPr>
              <w:t xml:space="preserve">for land parcel, for </w:t>
            </w:r>
            <w:r w:rsidR="00F13226" w:rsidRPr="00AE1DB4">
              <w:rPr>
                <w:bCs/>
              </w:rPr>
              <w:t>agricultural</w:t>
            </w:r>
            <w:r w:rsidR="00993C1C">
              <w:rPr>
                <w:bCs/>
              </w:rPr>
              <w:t xml:space="preserve"> use</w:t>
            </w:r>
            <w:r w:rsidR="00F13226" w:rsidRPr="00AE1DB4">
              <w:rPr>
                <w:bCs/>
              </w:rPr>
              <w:t xml:space="preserve"> land rate is approx. Rs.</w:t>
            </w:r>
            <w:r w:rsidR="000D769F">
              <w:rPr>
                <w:bCs/>
              </w:rPr>
              <w:t>5</w:t>
            </w:r>
            <w:r w:rsidR="00F13226" w:rsidRPr="00AE1DB4">
              <w:rPr>
                <w:bCs/>
              </w:rPr>
              <w:t>,00,000</w:t>
            </w:r>
            <w:r w:rsidR="003E5A2C">
              <w:rPr>
                <w:bCs/>
              </w:rPr>
              <w:t>/</w:t>
            </w:r>
            <w:proofErr w:type="gramStart"/>
            <w:r w:rsidR="003E5A2C">
              <w:rPr>
                <w:bCs/>
              </w:rPr>
              <w:t>-</w:t>
            </w:r>
            <w:r w:rsidR="00F13226" w:rsidRPr="00AE1DB4">
              <w:rPr>
                <w:bCs/>
              </w:rPr>
              <w:t xml:space="preserve">  Rs</w:t>
            </w:r>
            <w:proofErr w:type="gramEnd"/>
            <w:r w:rsidR="00F13226" w:rsidRPr="00AE1DB4">
              <w:rPr>
                <w:bCs/>
              </w:rPr>
              <w:t>.</w:t>
            </w:r>
            <w:r w:rsidR="00993C1C">
              <w:rPr>
                <w:bCs/>
              </w:rPr>
              <w:t>6</w:t>
            </w:r>
            <w:r w:rsidR="00F13226" w:rsidRPr="00AE1DB4">
              <w:rPr>
                <w:bCs/>
              </w:rPr>
              <w:t>,00,000</w:t>
            </w:r>
            <w:r w:rsidR="003E5A2C">
              <w:rPr>
                <w:bCs/>
              </w:rPr>
              <w:t>/-</w:t>
            </w:r>
            <w:r w:rsidR="00F13226" w:rsidRPr="00AE1DB4">
              <w:rPr>
                <w:bCs/>
              </w:rPr>
              <w:t xml:space="preserve"> per </w:t>
            </w:r>
            <w:proofErr w:type="spellStart"/>
            <w:r w:rsidR="00993C1C">
              <w:rPr>
                <w:bCs/>
              </w:rPr>
              <w:t>Katttha</w:t>
            </w:r>
            <w:proofErr w:type="spellEnd"/>
            <w:r w:rsidR="00F13226" w:rsidRPr="00AE1DB4">
              <w:rPr>
                <w:bCs/>
              </w:rPr>
              <w:t xml:space="preserve"> </w:t>
            </w:r>
            <w:r w:rsidR="00993C1C">
              <w:rPr>
                <w:bCs/>
              </w:rPr>
              <w:t xml:space="preserve">which comes to be approx. Rs.1,40,00,000/- to </w:t>
            </w:r>
            <w:r w:rsidR="00993C1C">
              <w:rPr>
                <w:bCs/>
              </w:rPr>
              <w:lastRenderedPageBreak/>
              <w:t>Rs.1,70,00,000/- per acre.</w:t>
            </w:r>
          </w:p>
        </w:tc>
      </w:tr>
      <w:tr w:rsidR="003E3374" w:rsidRPr="00770946" w14:paraId="0E9BEA03" w14:textId="77777777" w:rsidTr="00F40FDC">
        <w:trPr>
          <w:trHeight w:val="195"/>
          <w:jc w:val="center"/>
        </w:trPr>
        <w:tc>
          <w:tcPr>
            <w:tcW w:w="725" w:type="dxa"/>
            <w:vMerge/>
            <w:shd w:val="clear" w:color="auto" w:fill="C6D9F1" w:themeFill="text2" w:themeFillTint="33"/>
          </w:tcPr>
          <w:p w14:paraId="31530D1F"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4742188D" w14:textId="4A1169B4" w:rsidR="003E3374" w:rsidRDefault="00F40FDC" w:rsidP="003E3374">
            <w:pPr>
              <w:rPr>
                <w:b/>
              </w:rPr>
            </w:pPr>
            <w:r>
              <w:rPr>
                <w:b/>
              </w:rPr>
              <w:t>2.</w:t>
            </w:r>
          </w:p>
        </w:tc>
        <w:tc>
          <w:tcPr>
            <w:tcW w:w="3397" w:type="dxa"/>
            <w:gridSpan w:val="10"/>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779B0E98" w:rsidR="003E3374" w:rsidRDefault="00AE1DB4" w:rsidP="003E3374">
            <w:pPr>
              <w:rPr>
                <w:b/>
              </w:rPr>
            </w:pPr>
            <w:r>
              <w:t xml:space="preserve">Mr. </w:t>
            </w:r>
            <w:r w:rsidR="00993C1C">
              <w:t>Vikas</w:t>
            </w:r>
          </w:p>
        </w:tc>
      </w:tr>
      <w:tr w:rsidR="003E3374" w:rsidRPr="00770946" w14:paraId="2A17D75B" w14:textId="77777777" w:rsidTr="00F40FDC">
        <w:trPr>
          <w:trHeight w:val="135"/>
          <w:jc w:val="center"/>
        </w:trPr>
        <w:tc>
          <w:tcPr>
            <w:tcW w:w="725" w:type="dxa"/>
            <w:vMerge/>
            <w:shd w:val="clear" w:color="auto" w:fill="C6D9F1" w:themeFill="text2" w:themeFillTint="33"/>
          </w:tcPr>
          <w:p w14:paraId="6B6033AC"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39A2D75C" w:rsidR="003E3374" w:rsidRDefault="00AE1DB4" w:rsidP="003E3374">
            <w:pPr>
              <w:rPr>
                <w:b/>
              </w:rPr>
            </w:pPr>
            <w:r>
              <w:t xml:space="preserve">+91- </w:t>
            </w:r>
            <w:r w:rsidR="00993C1C">
              <w:t>9511484781</w:t>
            </w:r>
          </w:p>
        </w:tc>
      </w:tr>
      <w:tr w:rsidR="003E3374" w:rsidRPr="00770946" w14:paraId="4D3E8D91" w14:textId="77777777" w:rsidTr="00F40FDC">
        <w:trPr>
          <w:trHeight w:val="285"/>
          <w:jc w:val="center"/>
        </w:trPr>
        <w:tc>
          <w:tcPr>
            <w:tcW w:w="725" w:type="dxa"/>
            <w:vMerge/>
            <w:shd w:val="clear" w:color="auto" w:fill="C6D9F1" w:themeFill="text2" w:themeFillTint="33"/>
          </w:tcPr>
          <w:p w14:paraId="448F67FD"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F40FDC">
        <w:trPr>
          <w:trHeight w:val="195"/>
          <w:jc w:val="center"/>
        </w:trPr>
        <w:tc>
          <w:tcPr>
            <w:tcW w:w="725" w:type="dxa"/>
            <w:vMerge/>
            <w:shd w:val="clear" w:color="auto" w:fill="C6D9F1" w:themeFill="text2" w:themeFillTint="33"/>
          </w:tcPr>
          <w:p w14:paraId="76B3F90A" w14:textId="77777777" w:rsidR="003E3374" w:rsidRPr="00770946" w:rsidRDefault="003E337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548"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4988FAD2" w:rsidR="003E3374" w:rsidRDefault="00993C1C" w:rsidP="003E3374">
            <w:pPr>
              <w:rPr>
                <w:b/>
              </w:rPr>
            </w:pPr>
            <w:r>
              <w:rPr>
                <w:bCs/>
              </w:rPr>
              <w:t>1</w:t>
            </w:r>
            <w:r w:rsidRPr="00641B37">
              <w:rPr>
                <w:bCs/>
              </w:rPr>
              <w:t>0-</w:t>
            </w:r>
            <w:r>
              <w:rPr>
                <w:bCs/>
              </w:rPr>
              <w:t>15</w:t>
            </w:r>
            <w:r w:rsidRPr="00641B37">
              <w:rPr>
                <w:bCs/>
              </w:rPr>
              <w:t xml:space="preserve"> </w:t>
            </w:r>
            <w:proofErr w:type="spellStart"/>
            <w:r>
              <w:rPr>
                <w:bCs/>
              </w:rPr>
              <w:t>Kattha</w:t>
            </w:r>
            <w:proofErr w:type="spellEnd"/>
            <w:r>
              <w:rPr>
                <w:bCs/>
              </w:rPr>
              <w:t xml:space="preserve"> (1 </w:t>
            </w:r>
            <w:proofErr w:type="spellStart"/>
            <w:r>
              <w:rPr>
                <w:bCs/>
              </w:rPr>
              <w:t>Kattha</w:t>
            </w:r>
            <w:proofErr w:type="spellEnd"/>
            <w:r>
              <w:rPr>
                <w:bCs/>
              </w:rPr>
              <w:t xml:space="preserve"> = 1536 </w:t>
            </w:r>
            <w:proofErr w:type="spellStart"/>
            <w:proofErr w:type="gramStart"/>
            <w:r>
              <w:rPr>
                <w:bCs/>
              </w:rPr>
              <w:t>sq.ft</w:t>
            </w:r>
            <w:proofErr w:type="spellEnd"/>
            <w:proofErr w:type="gramEnd"/>
            <w:r>
              <w:rPr>
                <w:bCs/>
              </w:rPr>
              <w:t xml:space="preserve">/ 142 </w:t>
            </w:r>
            <w:proofErr w:type="spellStart"/>
            <w:r>
              <w:rPr>
                <w:bCs/>
              </w:rPr>
              <w:t>sq.mtr</w:t>
            </w:r>
            <w:proofErr w:type="spellEnd"/>
            <w:r>
              <w:rPr>
                <w:bCs/>
              </w:rPr>
              <w:t>.)</w:t>
            </w:r>
          </w:p>
        </w:tc>
      </w:tr>
      <w:tr w:rsidR="00AE1DB4" w:rsidRPr="00770946" w14:paraId="050DF850" w14:textId="77777777" w:rsidTr="00F40FDC">
        <w:trPr>
          <w:trHeight w:val="225"/>
          <w:jc w:val="center"/>
        </w:trPr>
        <w:tc>
          <w:tcPr>
            <w:tcW w:w="725" w:type="dxa"/>
            <w:vMerge/>
            <w:shd w:val="clear" w:color="auto" w:fill="C6D9F1" w:themeFill="text2" w:themeFillTint="33"/>
          </w:tcPr>
          <w:p w14:paraId="20D07F04" w14:textId="77777777" w:rsidR="00AE1DB4" w:rsidRPr="00770946" w:rsidRDefault="00AE1DB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548"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2830E663" w:rsidR="00AE1DB4" w:rsidRDefault="00AE1DB4" w:rsidP="00AE1DB4">
            <w:pPr>
              <w:rPr>
                <w:b/>
              </w:rPr>
            </w:pPr>
            <w:r>
              <w:t xml:space="preserve">Village- </w:t>
            </w:r>
            <w:proofErr w:type="spellStart"/>
            <w:r w:rsidR="00993C1C">
              <w:t>Pratappur</w:t>
            </w:r>
            <w:proofErr w:type="spellEnd"/>
          </w:p>
        </w:tc>
      </w:tr>
      <w:tr w:rsidR="00AE1DB4" w:rsidRPr="00770946" w14:paraId="2667C601" w14:textId="77777777" w:rsidTr="00F40FDC">
        <w:trPr>
          <w:trHeight w:val="270"/>
          <w:jc w:val="center"/>
        </w:trPr>
        <w:tc>
          <w:tcPr>
            <w:tcW w:w="725" w:type="dxa"/>
            <w:vMerge/>
            <w:shd w:val="clear" w:color="auto" w:fill="C6D9F1" w:themeFill="text2" w:themeFillTint="33"/>
          </w:tcPr>
          <w:p w14:paraId="0E0BC287" w14:textId="77777777" w:rsidR="00AE1DB4" w:rsidRPr="00770946" w:rsidRDefault="00AE1DB4"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548"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397" w:type="dxa"/>
            <w:gridSpan w:val="10"/>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1D073F89" w:rsidR="00AE1DB4" w:rsidRDefault="00993C1C" w:rsidP="00AE1DB4">
            <w:pPr>
              <w:rPr>
                <w:b/>
              </w:rPr>
            </w:pPr>
            <w:r w:rsidRPr="00DB0445">
              <w:t xml:space="preserve">Around </w:t>
            </w:r>
            <w:r>
              <w:t>Rs.</w:t>
            </w:r>
            <w:r w:rsidR="00205BB2">
              <w:t>6</w:t>
            </w:r>
            <w:r>
              <w:t xml:space="preserve">,00,000/- to Rs.7,00,000/- per </w:t>
            </w:r>
            <w:proofErr w:type="spellStart"/>
            <w:r>
              <w:t>Kattha</w:t>
            </w:r>
            <w:proofErr w:type="spellEnd"/>
            <w:r>
              <w:t xml:space="preserve"> which comes to be Rs.1,</w:t>
            </w:r>
            <w:r w:rsidR="00205BB2">
              <w:t>7</w:t>
            </w:r>
            <w:r>
              <w:t>0,00,000/- to Rs.</w:t>
            </w:r>
            <w:r w:rsidR="00205BB2">
              <w:t>2</w:t>
            </w:r>
            <w:r>
              <w:t>,</w:t>
            </w:r>
            <w:r w:rsidR="00205BB2">
              <w:t>0</w:t>
            </w:r>
            <w:r>
              <w:t>0,00,000/- per acre.</w:t>
            </w:r>
          </w:p>
        </w:tc>
      </w:tr>
      <w:tr w:rsidR="00205BB2" w:rsidRPr="00770946" w14:paraId="183BEFBC" w14:textId="77777777" w:rsidTr="00F40FDC">
        <w:trPr>
          <w:trHeight w:val="270"/>
          <w:jc w:val="center"/>
        </w:trPr>
        <w:tc>
          <w:tcPr>
            <w:tcW w:w="725" w:type="dxa"/>
            <w:vMerge/>
            <w:shd w:val="clear" w:color="auto" w:fill="C6D9F1" w:themeFill="text2" w:themeFillTint="33"/>
          </w:tcPr>
          <w:p w14:paraId="181F3FA6"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205BB2" w:rsidRDefault="00205BB2" w:rsidP="00205BB2">
            <w:pPr>
              <w:rPr>
                <w:b/>
              </w:rPr>
            </w:pPr>
          </w:p>
        </w:tc>
        <w:tc>
          <w:tcPr>
            <w:tcW w:w="548" w:type="dxa"/>
            <w:tcBorders>
              <w:top w:val="single" w:sz="4" w:space="0" w:color="auto"/>
              <w:left w:val="single" w:sz="4" w:space="0" w:color="auto"/>
              <w:bottom w:val="single" w:sz="4" w:space="0" w:color="auto"/>
            </w:tcBorders>
            <w:shd w:val="clear" w:color="auto" w:fill="auto"/>
          </w:tcPr>
          <w:p w14:paraId="1066748B" w14:textId="77777777" w:rsidR="00205BB2" w:rsidRDefault="00205BB2" w:rsidP="00205BB2">
            <w:pPr>
              <w:rPr>
                <w:b/>
              </w:rPr>
            </w:pPr>
          </w:p>
        </w:tc>
        <w:tc>
          <w:tcPr>
            <w:tcW w:w="3397" w:type="dxa"/>
            <w:gridSpan w:val="10"/>
            <w:tcBorders>
              <w:top w:val="single" w:sz="4" w:space="0" w:color="auto"/>
              <w:left w:val="single" w:sz="4" w:space="0" w:color="auto"/>
              <w:bottom w:val="single" w:sz="4" w:space="0" w:color="auto"/>
            </w:tcBorders>
            <w:shd w:val="clear" w:color="auto" w:fill="auto"/>
          </w:tcPr>
          <w:p w14:paraId="4591C12E" w14:textId="46666D2A" w:rsidR="00205BB2" w:rsidRDefault="00205BB2" w:rsidP="00205BB2">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3CAE278A" w:rsidR="00205BB2" w:rsidRPr="000D769F" w:rsidRDefault="00205BB2" w:rsidP="00205BB2">
            <w:pPr>
              <w:rPr>
                <w:bCs/>
              </w:rPr>
            </w:pPr>
            <w:r w:rsidRPr="00AE1DB4">
              <w:rPr>
                <w:bCs/>
              </w:rPr>
              <w:t>As per the discussion with the habitant of the subject locality the prevailing land rate on main Road</w:t>
            </w:r>
            <w:r>
              <w:rPr>
                <w:bCs/>
              </w:rPr>
              <w:t>,</w:t>
            </w:r>
            <w:r w:rsidRPr="00AE1DB4">
              <w:rPr>
                <w:bCs/>
              </w:rPr>
              <w:t xml:space="preserve"> the</w:t>
            </w:r>
            <w:r>
              <w:rPr>
                <w:bCs/>
              </w:rPr>
              <w:t xml:space="preserve"> land rate is approx. Rs.25,00,000/-</w:t>
            </w:r>
            <w:r w:rsidRPr="00AE1DB4">
              <w:rPr>
                <w:bCs/>
              </w:rPr>
              <w:t xml:space="preserve"> </w:t>
            </w:r>
            <w:r>
              <w:rPr>
                <w:bCs/>
              </w:rPr>
              <w:t xml:space="preserve">for land parcel, for </w:t>
            </w:r>
            <w:r w:rsidRPr="00AE1DB4">
              <w:rPr>
                <w:bCs/>
              </w:rPr>
              <w:t>agricultural</w:t>
            </w:r>
            <w:r>
              <w:rPr>
                <w:bCs/>
              </w:rPr>
              <w:t xml:space="preserve"> use</w:t>
            </w:r>
            <w:r w:rsidRPr="00AE1DB4">
              <w:rPr>
                <w:bCs/>
              </w:rPr>
              <w:t xml:space="preserve"> land rate is approx. Rs.</w:t>
            </w:r>
            <w:r>
              <w:rPr>
                <w:bCs/>
              </w:rPr>
              <w:t>6</w:t>
            </w:r>
            <w:r w:rsidRPr="00AE1DB4">
              <w:rPr>
                <w:bCs/>
              </w:rPr>
              <w:t>,00,000</w:t>
            </w:r>
            <w:r>
              <w:rPr>
                <w:bCs/>
              </w:rPr>
              <w:t>/</w:t>
            </w:r>
            <w:proofErr w:type="gramStart"/>
            <w:r>
              <w:rPr>
                <w:bCs/>
              </w:rPr>
              <w:t>-</w:t>
            </w:r>
            <w:r w:rsidRPr="00AE1DB4">
              <w:rPr>
                <w:bCs/>
              </w:rPr>
              <w:t xml:space="preserve">  Rs</w:t>
            </w:r>
            <w:proofErr w:type="gramEnd"/>
            <w:r w:rsidRPr="00AE1DB4">
              <w:rPr>
                <w:bCs/>
              </w:rPr>
              <w:t>.</w:t>
            </w:r>
            <w:r>
              <w:rPr>
                <w:bCs/>
              </w:rPr>
              <w:t>7</w:t>
            </w:r>
            <w:r w:rsidRPr="00AE1DB4">
              <w:rPr>
                <w:bCs/>
              </w:rPr>
              <w:t>,00,000</w:t>
            </w:r>
            <w:r>
              <w:rPr>
                <w:bCs/>
              </w:rPr>
              <w:t>/-</w:t>
            </w:r>
            <w:r w:rsidRPr="00AE1DB4">
              <w:rPr>
                <w:bCs/>
              </w:rPr>
              <w:t xml:space="preserve"> per </w:t>
            </w:r>
            <w:proofErr w:type="spellStart"/>
            <w:r>
              <w:rPr>
                <w:bCs/>
              </w:rPr>
              <w:t>Katttha</w:t>
            </w:r>
            <w:proofErr w:type="spellEnd"/>
            <w:r w:rsidRPr="00AE1DB4">
              <w:rPr>
                <w:bCs/>
              </w:rPr>
              <w:t xml:space="preserve"> </w:t>
            </w:r>
            <w:r>
              <w:rPr>
                <w:bCs/>
              </w:rPr>
              <w:t>which comes to be approx. Rs.1,70,00,000/- to Rs.2,00,00,000/- per acre.</w:t>
            </w:r>
          </w:p>
        </w:tc>
      </w:tr>
      <w:tr w:rsidR="00205BB2" w:rsidRPr="00770946" w14:paraId="666C2A15" w14:textId="77777777" w:rsidTr="00F40FDC">
        <w:trPr>
          <w:trHeight w:val="225"/>
          <w:jc w:val="center"/>
        </w:trPr>
        <w:tc>
          <w:tcPr>
            <w:tcW w:w="725" w:type="dxa"/>
            <w:vMerge/>
            <w:shd w:val="clear" w:color="auto" w:fill="C6D9F1" w:themeFill="text2" w:themeFillTint="33"/>
          </w:tcPr>
          <w:p w14:paraId="4A2B78A4"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205BB2" w:rsidRDefault="00205BB2" w:rsidP="00205BB2">
            <w:pPr>
              <w:rPr>
                <w:b/>
              </w:rPr>
            </w:pPr>
          </w:p>
        </w:tc>
        <w:tc>
          <w:tcPr>
            <w:tcW w:w="548" w:type="dxa"/>
            <w:tcBorders>
              <w:top w:val="single" w:sz="4" w:space="0" w:color="auto"/>
              <w:left w:val="single" w:sz="4" w:space="0" w:color="auto"/>
              <w:bottom w:val="single" w:sz="4" w:space="0" w:color="auto"/>
            </w:tcBorders>
            <w:shd w:val="clear" w:color="auto" w:fill="auto"/>
          </w:tcPr>
          <w:p w14:paraId="6015BD21" w14:textId="3943D5CC" w:rsidR="00205BB2" w:rsidRDefault="00F40FDC" w:rsidP="00205BB2">
            <w:pPr>
              <w:rPr>
                <w:b/>
              </w:rPr>
            </w:pPr>
            <w:r>
              <w:rPr>
                <w:b/>
              </w:rPr>
              <w:t>3.</w:t>
            </w:r>
          </w:p>
        </w:tc>
        <w:tc>
          <w:tcPr>
            <w:tcW w:w="3397" w:type="dxa"/>
            <w:gridSpan w:val="10"/>
            <w:tcBorders>
              <w:top w:val="single" w:sz="4" w:space="0" w:color="auto"/>
              <w:left w:val="single" w:sz="4" w:space="0" w:color="auto"/>
              <w:bottom w:val="single" w:sz="4" w:space="0" w:color="auto"/>
            </w:tcBorders>
            <w:shd w:val="clear" w:color="auto" w:fill="auto"/>
          </w:tcPr>
          <w:p w14:paraId="3D058BC2" w14:textId="6276B5DA" w:rsidR="00205BB2" w:rsidRDefault="00205BB2" w:rsidP="00205BB2">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4CC25BC1" w:rsidR="00205BB2" w:rsidRDefault="00205BB2" w:rsidP="00205BB2">
            <w:pPr>
              <w:rPr>
                <w:b/>
              </w:rPr>
            </w:pPr>
            <w:r>
              <w:t>Mr. S.N Verma</w:t>
            </w:r>
          </w:p>
        </w:tc>
      </w:tr>
      <w:tr w:rsidR="00205BB2" w:rsidRPr="00770946" w14:paraId="0DE701E9" w14:textId="77777777" w:rsidTr="00F40FDC">
        <w:trPr>
          <w:trHeight w:val="255"/>
          <w:jc w:val="center"/>
        </w:trPr>
        <w:tc>
          <w:tcPr>
            <w:tcW w:w="725" w:type="dxa"/>
            <w:vMerge/>
            <w:shd w:val="clear" w:color="auto" w:fill="C6D9F1" w:themeFill="text2" w:themeFillTint="33"/>
          </w:tcPr>
          <w:p w14:paraId="0D06FA91"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205BB2" w:rsidRDefault="00205BB2" w:rsidP="00205BB2">
            <w:pPr>
              <w:rPr>
                <w:b/>
              </w:rPr>
            </w:pPr>
          </w:p>
        </w:tc>
        <w:tc>
          <w:tcPr>
            <w:tcW w:w="548" w:type="dxa"/>
            <w:tcBorders>
              <w:top w:val="single" w:sz="4" w:space="0" w:color="auto"/>
              <w:left w:val="single" w:sz="4" w:space="0" w:color="auto"/>
              <w:bottom w:val="single" w:sz="4" w:space="0" w:color="auto"/>
            </w:tcBorders>
            <w:shd w:val="clear" w:color="auto" w:fill="auto"/>
          </w:tcPr>
          <w:p w14:paraId="7A8D4E7C" w14:textId="77777777" w:rsidR="00205BB2" w:rsidRDefault="00205BB2" w:rsidP="00205BB2">
            <w:pPr>
              <w:rPr>
                <w:b/>
              </w:rPr>
            </w:pPr>
          </w:p>
        </w:tc>
        <w:tc>
          <w:tcPr>
            <w:tcW w:w="3397" w:type="dxa"/>
            <w:gridSpan w:val="10"/>
            <w:tcBorders>
              <w:top w:val="single" w:sz="4" w:space="0" w:color="auto"/>
              <w:left w:val="single" w:sz="4" w:space="0" w:color="auto"/>
              <w:bottom w:val="single" w:sz="4" w:space="0" w:color="auto"/>
            </w:tcBorders>
            <w:shd w:val="clear" w:color="auto" w:fill="auto"/>
          </w:tcPr>
          <w:p w14:paraId="1A08DEE3" w14:textId="3ECDC388" w:rsidR="00205BB2" w:rsidRDefault="00205BB2" w:rsidP="00205BB2">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7AAB42A6" w:rsidR="00205BB2" w:rsidRDefault="00205BB2" w:rsidP="00205BB2">
            <w:pPr>
              <w:rPr>
                <w:b/>
              </w:rPr>
            </w:pPr>
            <w:r>
              <w:t>+91- 9452199771</w:t>
            </w:r>
          </w:p>
        </w:tc>
      </w:tr>
      <w:tr w:rsidR="00205BB2" w:rsidRPr="00770946" w14:paraId="36010E27" w14:textId="77777777" w:rsidTr="00F40FDC">
        <w:trPr>
          <w:trHeight w:val="240"/>
          <w:jc w:val="center"/>
        </w:trPr>
        <w:tc>
          <w:tcPr>
            <w:tcW w:w="725" w:type="dxa"/>
            <w:vMerge/>
            <w:shd w:val="clear" w:color="auto" w:fill="C6D9F1" w:themeFill="text2" w:themeFillTint="33"/>
          </w:tcPr>
          <w:p w14:paraId="05092031"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205BB2" w:rsidRDefault="00205BB2" w:rsidP="00205BB2">
            <w:pPr>
              <w:rPr>
                <w:b/>
              </w:rPr>
            </w:pPr>
          </w:p>
        </w:tc>
        <w:tc>
          <w:tcPr>
            <w:tcW w:w="548" w:type="dxa"/>
            <w:tcBorders>
              <w:top w:val="single" w:sz="4" w:space="0" w:color="auto"/>
              <w:left w:val="single" w:sz="4" w:space="0" w:color="auto"/>
              <w:bottom w:val="single" w:sz="4" w:space="0" w:color="auto"/>
            </w:tcBorders>
            <w:shd w:val="clear" w:color="auto" w:fill="auto"/>
          </w:tcPr>
          <w:p w14:paraId="7C0DB17D" w14:textId="77777777" w:rsidR="00205BB2" w:rsidRDefault="00205BB2" w:rsidP="00205BB2">
            <w:pPr>
              <w:rPr>
                <w:b/>
              </w:rPr>
            </w:pPr>
          </w:p>
        </w:tc>
        <w:tc>
          <w:tcPr>
            <w:tcW w:w="3397" w:type="dxa"/>
            <w:gridSpan w:val="10"/>
            <w:tcBorders>
              <w:top w:val="single" w:sz="4" w:space="0" w:color="auto"/>
              <w:left w:val="single" w:sz="4" w:space="0" w:color="auto"/>
              <w:bottom w:val="single" w:sz="4" w:space="0" w:color="auto"/>
            </w:tcBorders>
            <w:shd w:val="clear" w:color="auto" w:fill="auto"/>
          </w:tcPr>
          <w:p w14:paraId="345EF61B" w14:textId="1847E564" w:rsidR="00205BB2" w:rsidRDefault="00205BB2" w:rsidP="00205BB2">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4303AF9B" w:rsidR="00205BB2" w:rsidRDefault="00BD4239" w:rsidP="00205BB2">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205BB2">
                  <w:t>Habitant of subject location</w:t>
                </w:r>
              </w:sdtContent>
            </w:sdt>
          </w:p>
        </w:tc>
      </w:tr>
      <w:tr w:rsidR="00205BB2" w:rsidRPr="00770946" w14:paraId="279768FC" w14:textId="77777777" w:rsidTr="00F40FDC">
        <w:trPr>
          <w:trHeight w:val="255"/>
          <w:jc w:val="center"/>
        </w:trPr>
        <w:tc>
          <w:tcPr>
            <w:tcW w:w="725" w:type="dxa"/>
            <w:vMerge/>
            <w:shd w:val="clear" w:color="auto" w:fill="C6D9F1" w:themeFill="text2" w:themeFillTint="33"/>
          </w:tcPr>
          <w:p w14:paraId="31BCBF93"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205BB2" w:rsidRDefault="00205BB2" w:rsidP="00205BB2">
            <w:pPr>
              <w:rPr>
                <w:b/>
              </w:rPr>
            </w:pPr>
          </w:p>
        </w:tc>
        <w:tc>
          <w:tcPr>
            <w:tcW w:w="548" w:type="dxa"/>
            <w:tcBorders>
              <w:top w:val="single" w:sz="4" w:space="0" w:color="auto"/>
              <w:left w:val="single" w:sz="4" w:space="0" w:color="auto"/>
              <w:bottom w:val="single" w:sz="4" w:space="0" w:color="auto"/>
            </w:tcBorders>
            <w:shd w:val="clear" w:color="auto" w:fill="auto"/>
          </w:tcPr>
          <w:p w14:paraId="0B0C53D2" w14:textId="77777777" w:rsidR="00205BB2" w:rsidRDefault="00205BB2" w:rsidP="00205BB2">
            <w:pPr>
              <w:rPr>
                <w:b/>
              </w:rPr>
            </w:pPr>
          </w:p>
        </w:tc>
        <w:tc>
          <w:tcPr>
            <w:tcW w:w="3397" w:type="dxa"/>
            <w:gridSpan w:val="10"/>
            <w:tcBorders>
              <w:top w:val="single" w:sz="4" w:space="0" w:color="auto"/>
              <w:left w:val="single" w:sz="4" w:space="0" w:color="auto"/>
              <w:bottom w:val="single" w:sz="4" w:space="0" w:color="auto"/>
            </w:tcBorders>
            <w:shd w:val="clear" w:color="auto" w:fill="auto"/>
          </w:tcPr>
          <w:p w14:paraId="72F8529D" w14:textId="134467A5" w:rsidR="00205BB2" w:rsidRDefault="00205BB2" w:rsidP="00205BB2">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44EFA302" w:rsidR="00205BB2" w:rsidRDefault="00205BB2" w:rsidP="00205BB2">
            <w:pPr>
              <w:rPr>
                <w:b/>
              </w:rPr>
            </w:pPr>
            <w:r>
              <w:rPr>
                <w:bCs/>
              </w:rPr>
              <w:t>1</w:t>
            </w:r>
            <w:r w:rsidRPr="00641B37">
              <w:rPr>
                <w:bCs/>
              </w:rPr>
              <w:t>0-</w:t>
            </w:r>
            <w:r>
              <w:rPr>
                <w:bCs/>
              </w:rPr>
              <w:t>15</w:t>
            </w:r>
            <w:r w:rsidRPr="00641B37">
              <w:rPr>
                <w:bCs/>
              </w:rPr>
              <w:t xml:space="preserve"> </w:t>
            </w:r>
            <w:proofErr w:type="spellStart"/>
            <w:r>
              <w:rPr>
                <w:bCs/>
              </w:rPr>
              <w:t>Kattha</w:t>
            </w:r>
            <w:proofErr w:type="spellEnd"/>
            <w:r>
              <w:rPr>
                <w:bCs/>
              </w:rPr>
              <w:t xml:space="preserve"> (1 </w:t>
            </w:r>
            <w:proofErr w:type="spellStart"/>
            <w:r>
              <w:rPr>
                <w:bCs/>
              </w:rPr>
              <w:t>Kattha</w:t>
            </w:r>
            <w:proofErr w:type="spellEnd"/>
            <w:r>
              <w:rPr>
                <w:bCs/>
              </w:rPr>
              <w:t xml:space="preserve"> = 1536 </w:t>
            </w:r>
            <w:proofErr w:type="spellStart"/>
            <w:proofErr w:type="gramStart"/>
            <w:r>
              <w:rPr>
                <w:bCs/>
              </w:rPr>
              <w:t>sq.ft</w:t>
            </w:r>
            <w:proofErr w:type="spellEnd"/>
            <w:proofErr w:type="gramEnd"/>
            <w:r>
              <w:rPr>
                <w:bCs/>
              </w:rPr>
              <w:t xml:space="preserve">/ 142 </w:t>
            </w:r>
            <w:proofErr w:type="spellStart"/>
            <w:r>
              <w:rPr>
                <w:bCs/>
              </w:rPr>
              <w:t>sq.mtr</w:t>
            </w:r>
            <w:proofErr w:type="spellEnd"/>
            <w:r>
              <w:rPr>
                <w:bCs/>
              </w:rPr>
              <w:t>.)</w:t>
            </w:r>
          </w:p>
        </w:tc>
      </w:tr>
      <w:tr w:rsidR="00205BB2" w:rsidRPr="00770946" w14:paraId="5ACACAD6" w14:textId="77777777" w:rsidTr="00F40FDC">
        <w:trPr>
          <w:trHeight w:val="135"/>
          <w:jc w:val="center"/>
        </w:trPr>
        <w:tc>
          <w:tcPr>
            <w:tcW w:w="725" w:type="dxa"/>
            <w:vMerge/>
            <w:shd w:val="clear" w:color="auto" w:fill="C6D9F1" w:themeFill="text2" w:themeFillTint="33"/>
          </w:tcPr>
          <w:p w14:paraId="5522AC5E"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205BB2" w:rsidRDefault="00205BB2" w:rsidP="00205BB2">
            <w:pPr>
              <w:rPr>
                <w:b/>
              </w:rPr>
            </w:pPr>
          </w:p>
        </w:tc>
        <w:tc>
          <w:tcPr>
            <w:tcW w:w="548" w:type="dxa"/>
            <w:tcBorders>
              <w:top w:val="single" w:sz="4" w:space="0" w:color="auto"/>
              <w:left w:val="single" w:sz="4" w:space="0" w:color="auto"/>
              <w:bottom w:val="single" w:sz="4" w:space="0" w:color="auto"/>
            </w:tcBorders>
            <w:shd w:val="clear" w:color="auto" w:fill="auto"/>
          </w:tcPr>
          <w:p w14:paraId="3CF1C94F" w14:textId="77777777" w:rsidR="00205BB2" w:rsidRDefault="00205BB2" w:rsidP="00205BB2">
            <w:pPr>
              <w:rPr>
                <w:b/>
              </w:rPr>
            </w:pPr>
          </w:p>
        </w:tc>
        <w:tc>
          <w:tcPr>
            <w:tcW w:w="3397" w:type="dxa"/>
            <w:gridSpan w:val="10"/>
            <w:tcBorders>
              <w:top w:val="single" w:sz="4" w:space="0" w:color="auto"/>
              <w:left w:val="single" w:sz="4" w:space="0" w:color="auto"/>
              <w:bottom w:val="single" w:sz="4" w:space="0" w:color="auto"/>
            </w:tcBorders>
            <w:shd w:val="clear" w:color="auto" w:fill="auto"/>
          </w:tcPr>
          <w:p w14:paraId="22C4B7DD" w14:textId="7FE28FB2" w:rsidR="00205BB2" w:rsidRDefault="00205BB2" w:rsidP="00205BB2">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1ECB9579" w:rsidR="00205BB2" w:rsidRDefault="00205BB2" w:rsidP="00205BB2">
            <w:pPr>
              <w:rPr>
                <w:b/>
              </w:rPr>
            </w:pPr>
            <w:r>
              <w:t xml:space="preserve">Village- </w:t>
            </w:r>
            <w:proofErr w:type="spellStart"/>
            <w:r>
              <w:t>Pratappur</w:t>
            </w:r>
            <w:proofErr w:type="spellEnd"/>
          </w:p>
        </w:tc>
      </w:tr>
      <w:tr w:rsidR="00205BB2" w:rsidRPr="00770946" w14:paraId="7CD38BF2" w14:textId="77777777" w:rsidTr="00F40FDC">
        <w:trPr>
          <w:trHeight w:val="285"/>
          <w:jc w:val="center"/>
        </w:trPr>
        <w:tc>
          <w:tcPr>
            <w:tcW w:w="725" w:type="dxa"/>
            <w:vMerge/>
            <w:shd w:val="clear" w:color="auto" w:fill="C6D9F1" w:themeFill="text2" w:themeFillTint="33"/>
          </w:tcPr>
          <w:p w14:paraId="0B2733F3"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205BB2" w:rsidRDefault="00205BB2" w:rsidP="00205BB2">
            <w:pPr>
              <w:rPr>
                <w:b/>
              </w:rPr>
            </w:pPr>
          </w:p>
        </w:tc>
        <w:tc>
          <w:tcPr>
            <w:tcW w:w="548" w:type="dxa"/>
            <w:tcBorders>
              <w:top w:val="single" w:sz="4" w:space="0" w:color="auto"/>
              <w:left w:val="single" w:sz="4" w:space="0" w:color="auto"/>
              <w:bottom w:val="single" w:sz="4" w:space="0" w:color="auto"/>
            </w:tcBorders>
            <w:shd w:val="clear" w:color="auto" w:fill="auto"/>
          </w:tcPr>
          <w:p w14:paraId="06CB85A2" w14:textId="77777777" w:rsidR="00205BB2" w:rsidRDefault="00205BB2" w:rsidP="00205BB2">
            <w:pPr>
              <w:rPr>
                <w:b/>
              </w:rPr>
            </w:pPr>
          </w:p>
        </w:tc>
        <w:tc>
          <w:tcPr>
            <w:tcW w:w="3397" w:type="dxa"/>
            <w:gridSpan w:val="10"/>
            <w:tcBorders>
              <w:top w:val="single" w:sz="4" w:space="0" w:color="auto"/>
              <w:left w:val="single" w:sz="4" w:space="0" w:color="auto"/>
              <w:bottom w:val="single" w:sz="4" w:space="0" w:color="auto"/>
            </w:tcBorders>
            <w:shd w:val="clear" w:color="auto" w:fill="auto"/>
          </w:tcPr>
          <w:p w14:paraId="48D24722" w14:textId="376CF23A" w:rsidR="00205BB2" w:rsidRDefault="00205BB2" w:rsidP="00205BB2">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165FFF4A" w:rsidR="00205BB2" w:rsidRDefault="00205BB2" w:rsidP="00205BB2">
            <w:pPr>
              <w:rPr>
                <w:b/>
              </w:rPr>
            </w:pPr>
            <w:r w:rsidRPr="00DB0445">
              <w:t xml:space="preserve">Around </w:t>
            </w:r>
            <w:r>
              <w:t xml:space="preserve">Rs.6,00,000/- to Rs.7,00,000/- per </w:t>
            </w:r>
            <w:proofErr w:type="spellStart"/>
            <w:r>
              <w:t>Kattha</w:t>
            </w:r>
            <w:proofErr w:type="spellEnd"/>
            <w:r>
              <w:t xml:space="preserve"> which comes to be Rs.1,70,00,000/- to Rs.2,00,00,000/- per acre.</w:t>
            </w:r>
          </w:p>
        </w:tc>
      </w:tr>
      <w:tr w:rsidR="00205BB2" w:rsidRPr="00770946" w14:paraId="4602CA4E" w14:textId="77777777" w:rsidTr="00F40FDC">
        <w:trPr>
          <w:trHeight w:val="255"/>
          <w:jc w:val="center"/>
        </w:trPr>
        <w:tc>
          <w:tcPr>
            <w:tcW w:w="725" w:type="dxa"/>
            <w:vMerge/>
            <w:shd w:val="clear" w:color="auto" w:fill="C6D9F1" w:themeFill="text2" w:themeFillTint="33"/>
          </w:tcPr>
          <w:p w14:paraId="0670EB85"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205BB2" w:rsidRDefault="00205BB2" w:rsidP="00205BB2">
            <w:pPr>
              <w:rPr>
                <w:b/>
              </w:rPr>
            </w:pPr>
          </w:p>
        </w:tc>
        <w:tc>
          <w:tcPr>
            <w:tcW w:w="548" w:type="dxa"/>
            <w:tcBorders>
              <w:top w:val="single" w:sz="4" w:space="0" w:color="auto"/>
              <w:left w:val="single" w:sz="4" w:space="0" w:color="auto"/>
            </w:tcBorders>
            <w:shd w:val="clear" w:color="auto" w:fill="auto"/>
          </w:tcPr>
          <w:p w14:paraId="0FC57567" w14:textId="77777777" w:rsidR="00205BB2" w:rsidRDefault="00205BB2" w:rsidP="00205BB2">
            <w:pPr>
              <w:rPr>
                <w:b/>
              </w:rPr>
            </w:pPr>
          </w:p>
        </w:tc>
        <w:tc>
          <w:tcPr>
            <w:tcW w:w="3397" w:type="dxa"/>
            <w:gridSpan w:val="10"/>
            <w:tcBorders>
              <w:top w:val="single" w:sz="4" w:space="0" w:color="auto"/>
              <w:left w:val="single" w:sz="4" w:space="0" w:color="auto"/>
            </w:tcBorders>
            <w:shd w:val="clear" w:color="auto" w:fill="auto"/>
          </w:tcPr>
          <w:p w14:paraId="2535B07C" w14:textId="24850DE6" w:rsidR="00205BB2" w:rsidRDefault="00205BB2" w:rsidP="00205BB2">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6A53DEE0" w:rsidR="00205BB2" w:rsidRPr="00271814" w:rsidRDefault="00205BB2" w:rsidP="00205BB2">
            <w:pPr>
              <w:rPr>
                <w:bCs/>
              </w:rPr>
            </w:pPr>
            <w:r w:rsidRPr="00AE1DB4">
              <w:rPr>
                <w:bCs/>
              </w:rPr>
              <w:t>As per the discussion with the habitant of the subject locality the prevailing land rate on main Road</w:t>
            </w:r>
            <w:r>
              <w:rPr>
                <w:bCs/>
              </w:rPr>
              <w:t>,</w:t>
            </w:r>
            <w:r w:rsidRPr="00AE1DB4">
              <w:rPr>
                <w:bCs/>
              </w:rPr>
              <w:t xml:space="preserve"> the</w:t>
            </w:r>
            <w:r>
              <w:rPr>
                <w:bCs/>
              </w:rPr>
              <w:t xml:space="preserve"> land rate is approx. Rs.25,00,000/-</w:t>
            </w:r>
            <w:r w:rsidRPr="00AE1DB4">
              <w:rPr>
                <w:bCs/>
              </w:rPr>
              <w:t xml:space="preserve"> </w:t>
            </w:r>
            <w:r>
              <w:rPr>
                <w:bCs/>
              </w:rPr>
              <w:t xml:space="preserve">for land parcel, for </w:t>
            </w:r>
            <w:r w:rsidRPr="00AE1DB4">
              <w:rPr>
                <w:bCs/>
              </w:rPr>
              <w:t>agricultural</w:t>
            </w:r>
            <w:r>
              <w:rPr>
                <w:bCs/>
              </w:rPr>
              <w:t xml:space="preserve"> use</w:t>
            </w:r>
            <w:r w:rsidRPr="00AE1DB4">
              <w:rPr>
                <w:bCs/>
              </w:rPr>
              <w:t xml:space="preserve"> land rate is approx. </w:t>
            </w:r>
            <w:r w:rsidRPr="00AE1DB4">
              <w:rPr>
                <w:bCs/>
              </w:rPr>
              <w:lastRenderedPageBreak/>
              <w:t>Rs.</w:t>
            </w:r>
            <w:r>
              <w:rPr>
                <w:bCs/>
              </w:rPr>
              <w:t>6</w:t>
            </w:r>
            <w:r w:rsidRPr="00AE1DB4">
              <w:rPr>
                <w:bCs/>
              </w:rPr>
              <w:t>,00,000</w:t>
            </w:r>
            <w:r>
              <w:rPr>
                <w:bCs/>
              </w:rPr>
              <w:t>/</w:t>
            </w:r>
            <w:proofErr w:type="gramStart"/>
            <w:r>
              <w:rPr>
                <w:bCs/>
              </w:rPr>
              <w:t>-</w:t>
            </w:r>
            <w:r w:rsidRPr="00AE1DB4">
              <w:rPr>
                <w:bCs/>
              </w:rPr>
              <w:t xml:space="preserve">  Rs</w:t>
            </w:r>
            <w:proofErr w:type="gramEnd"/>
            <w:r w:rsidRPr="00AE1DB4">
              <w:rPr>
                <w:bCs/>
              </w:rPr>
              <w:t>.</w:t>
            </w:r>
            <w:r>
              <w:rPr>
                <w:bCs/>
              </w:rPr>
              <w:t>7</w:t>
            </w:r>
            <w:r w:rsidRPr="00AE1DB4">
              <w:rPr>
                <w:bCs/>
              </w:rPr>
              <w:t>,00,000</w:t>
            </w:r>
            <w:r>
              <w:rPr>
                <w:bCs/>
              </w:rPr>
              <w:t>/-</w:t>
            </w:r>
            <w:r w:rsidRPr="00AE1DB4">
              <w:rPr>
                <w:bCs/>
              </w:rPr>
              <w:t xml:space="preserve"> per </w:t>
            </w:r>
            <w:proofErr w:type="spellStart"/>
            <w:r>
              <w:rPr>
                <w:bCs/>
              </w:rPr>
              <w:t>Katttha</w:t>
            </w:r>
            <w:proofErr w:type="spellEnd"/>
            <w:r w:rsidRPr="00AE1DB4">
              <w:rPr>
                <w:bCs/>
              </w:rPr>
              <w:t xml:space="preserve"> </w:t>
            </w:r>
            <w:r>
              <w:rPr>
                <w:bCs/>
              </w:rPr>
              <w:t>which comes to be approx. Rs.1,70,00,000/- to Rs.2,00,00,000/- per acre.</w:t>
            </w:r>
          </w:p>
        </w:tc>
      </w:tr>
      <w:tr w:rsidR="00205BB2" w:rsidRPr="00770946" w14:paraId="3C0DDC6D" w14:textId="77777777" w:rsidTr="008F35E3">
        <w:trPr>
          <w:trHeight w:val="255"/>
          <w:jc w:val="center"/>
        </w:trPr>
        <w:tc>
          <w:tcPr>
            <w:tcW w:w="725" w:type="dxa"/>
            <w:shd w:val="clear" w:color="auto" w:fill="C6D9F1" w:themeFill="text2" w:themeFillTint="33"/>
          </w:tcPr>
          <w:p w14:paraId="6F3E8362"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10525" w:type="dxa"/>
            <w:gridSpan w:val="17"/>
            <w:shd w:val="clear" w:color="auto" w:fill="C6D9F1" w:themeFill="text2" w:themeFillTint="33"/>
          </w:tcPr>
          <w:p w14:paraId="7218CA18" w14:textId="40849EE1" w:rsidR="00205BB2" w:rsidRPr="00DB0445" w:rsidRDefault="00205BB2" w:rsidP="00205BB2">
            <w:r w:rsidRPr="00DB0445">
              <w:rPr>
                <w:i/>
              </w:rPr>
              <w:t>NOTE: The given information above can be independently verified to know its authenticity.</w:t>
            </w:r>
          </w:p>
        </w:tc>
      </w:tr>
      <w:tr w:rsidR="00205BB2" w:rsidRPr="00770946" w14:paraId="64009EED" w14:textId="5BA8692F" w:rsidTr="00F40FDC">
        <w:trPr>
          <w:trHeight w:val="255"/>
          <w:jc w:val="center"/>
        </w:trPr>
        <w:tc>
          <w:tcPr>
            <w:tcW w:w="725" w:type="dxa"/>
            <w:shd w:val="clear" w:color="auto" w:fill="C6D9F1" w:themeFill="text2" w:themeFillTint="33"/>
          </w:tcPr>
          <w:p w14:paraId="2A476AD6"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3383" w:type="dxa"/>
            <w:gridSpan w:val="3"/>
            <w:tcBorders>
              <w:right w:val="single" w:sz="4" w:space="0" w:color="auto"/>
            </w:tcBorders>
            <w:shd w:val="clear" w:color="auto" w:fill="C6D9F1" w:themeFill="text2" w:themeFillTint="33"/>
          </w:tcPr>
          <w:p w14:paraId="372A11FB" w14:textId="2C209B2E" w:rsidR="00205BB2" w:rsidRPr="00DB0445" w:rsidRDefault="00205BB2" w:rsidP="00205BB2">
            <w:r w:rsidRPr="00DB0445">
              <w:rPr>
                <w:szCs w:val="20"/>
              </w:rPr>
              <w:t>Adopted Rates Justification</w:t>
            </w:r>
          </w:p>
        </w:tc>
        <w:tc>
          <w:tcPr>
            <w:tcW w:w="7142" w:type="dxa"/>
            <w:gridSpan w:val="14"/>
            <w:tcBorders>
              <w:left w:val="single" w:sz="4" w:space="0" w:color="auto"/>
            </w:tcBorders>
            <w:shd w:val="clear" w:color="auto" w:fill="C6D9F1" w:themeFill="text2" w:themeFillTint="33"/>
          </w:tcPr>
          <w:p w14:paraId="35D41F25" w14:textId="77777777" w:rsidR="00205BB2" w:rsidRPr="00205BB2" w:rsidRDefault="00205BB2" w:rsidP="003D0D1E">
            <w:pPr>
              <w:pStyle w:val="ListParagraph"/>
              <w:numPr>
                <w:ilvl w:val="0"/>
                <w:numId w:val="43"/>
              </w:numPr>
              <w:rPr>
                <w:b/>
                <w:bCs/>
                <w:i/>
                <w:iCs/>
              </w:rPr>
            </w:pPr>
            <w:r w:rsidRPr="00205BB2">
              <w:rPr>
                <w:b/>
                <w:bCs/>
                <w:i/>
                <w:iCs/>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5BB8FC8" w14:textId="77777777" w:rsidR="00205BB2" w:rsidRPr="00205BB2" w:rsidRDefault="00205BB2" w:rsidP="003D0D1E">
            <w:pPr>
              <w:pStyle w:val="ListParagraph"/>
              <w:numPr>
                <w:ilvl w:val="0"/>
                <w:numId w:val="43"/>
              </w:numPr>
              <w:rPr>
                <w:b/>
                <w:bCs/>
                <w:i/>
                <w:iCs/>
              </w:rPr>
            </w:pPr>
            <w:r w:rsidRPr="00205BB2">
              <w:rPr>
                <w:b/>
                <w:bCs/>
                <w:i/>
                <w:iCs/>
              </w:rPr>
              <w:t>Overall Valuation assessment is done based on the fact that if any new promoter/ buyer would plan to setup a similar Plant today at same location and same size then what will cost him today for acquisition. To acquire 26.68 Hectare of land parcel, one would either go to Govt. to provide the land for Industry or would approach individual land owners to purchase their land portions.</w:t>
            </w:r>
          </w:p>
          <w:p w14:paraId="19C6D7D6" w14:textId="77777777" w:rsidR="00B804FF" w:rsidRPr="00B804FF" w:rsidRDefault="00B804FF" w:rsidP="003D0D1E">
            <w:pPr>
              <w:pStyle w:val="ListParagraph"/>
              <w:numPr>
                <w:ilvl w:val="0"/>
                <w:numId w:val="43"/>
              </w:numPr>
              <w:spacing w:after="0" w:line="276" w:lineRule="auto"/>
              <w:ind w:right="90"/>
              <w:jc w:val="both"/>
              <w:rPr>
                <w:b/>
                <w:i/>
              </w:rPr>
            </w:pPr>
            <w:r w:rsidRPr="00B804FF">
              <w:rPr>
                <w:b/>
                <w:i/>
              </w:rPr>
              <w:t>Valuation of free hold land is done on the basis of comparable market approach.</w:t>
            </w:r>
          </w:p>
          <w:p w14:paraId="7C52F498" w14:textId="77777777" w:rsidR="00B804FF" w:rsidRPr="00B804FF" w:rsidRDefault="00B804FF" w:rsidP="003D0D1E">
            <w:pPr>
              <w:pStyle w:val="ListParagraph"/>
              <w:numPr>
                <w:ilvl w:val="0"/>
                <w:numId w:val="43"/>
              </w:numPr>
              <w:spacing w:after="0" w:line="276" w:lineRule="auto"/>
              <w:ind w:right="90"/>
              <w:jc w:val="both"/>
              <w:rPr>
                <w:b/>
                <w:i/>
              </w:rPr>
            </w:pPr>
            <w:r w:rsidRPr="00B804FF">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157E72D8" w:rsidR="00205BB2" w:rsidRPr="0064650C" w:rsidRDefault="00B804FF" w:rsidP="003D0D1E">
            <w:pPr>
              <w:pStyle w:val="ListParagraph"/>
              <w:numPr>
                <w:ilvl w:val="0"/>
                <w:numId w:val="43"/>
              </w:numPr>
              <w:rPr>
                <w:b/>
                <w:bCs/>
                <w:i/>
                <w:iCs/>
              </w:rPr>
            </w:pPr>
            <w:r w:rsidRPr="00B804FF">
              <w:rPr>
                <w:b/>
                <w:i/>
              </w:rPr>
              <w:t>As per discussion with the local habitants regarding the land rates they have informed that the highway is proposed from Delhi to Haridwar from the village and lands of village went into the acquisition therefore, the land rate suddenly gets higher as the land goes into the acquisition for the proposed highway.</w:t>
            </w:r>
          </w:p>
        </w:tc>
      </w:tr>
      <w:tr w:rsidR="00205BB2" w:rsidRPr="00770946" w14:paraId="2E65C493" w14:textId="77777777" w:rsidTr="003E3374">
        <w:trPr>
          <w:trHeight w:val="63"/>
          <w:jc w:val="center"/>
        </w:trPr>
        <w:tc>
          <w:tcPr>
            <w:tcW w:w="725" w:type="dxa"/>
          </w:tcPr>
          <w:p w14:paraId="34BF572F" w14:textId="77777777" w:rsidR="00205BB2" w:rsidRPr="00770946" w:rsidRDefault="00205BB2" w:rsidP="00205BB2">
            <w:pPr>
              <w:widowControl/>
              <w:autoSpaceDE/>
              <w:autoSpaceDN/>
              <w:spacing w:after="0" w:line="240" w:lineRule="auto"/>
            </w:pPr>
          </w:p>
        </w:tc>
        <w:tc>
          <w:tcPr>
            <w:tcW w:w="10525" w:type="dxa"/>
            <w:gridSpan w:val="17"/>
          </w:tcPr>
          <w:p w14:paraId="2B80835D" w14:textId="11B43569" w:rsidR="00205BB2" w:rsidRDefault="00205BB2" w:rsidP="00205BB2">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205BB2" w:rsidRPr="00923A1F" w:rsidRDefault="00205BB2" w:rsidP="00205BB2">
            <w:pPr>
              <w:spacing w:after="0" w:line="276" w:lineRule="auto"/>
              <w:jc w:val="both"/>
              <w:rPr>
                <w:b/>
                <w:i/>
                <w:sz w:val="16"/>
                <w:szCs w:val="16"/>
              </w:rPr>
            </w:pPr>
            <w:r>
              <w:rPr>
                <w:i/>
              </w:rPr>
              <w:t>Related postings for similar properties on sale are also annexed with the Report wherever available.</w:t>
            </w:r>
          </w:p>
        </w:tc>
      </w:tr>
      <w:tr w:rsidR="00205BB2"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205BB2" w:rsidRPr="00F54922" w:rsidRDefault="00205BB2" w:rsidP="003D0D1E">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205BB2" w:rsidRPr="00F54922" w:rsidRDefault="00205BB2" w:rsidP="00205BB2">
            <w:pPr>
              <w:rPr>
                <w:b/>
              </w:rPr>
            </w:pPr>
            <w:r w:rsidRPr="00F54922">
              <w:rPr>
                <w:b/>
              </w:rPr>
              <w:t>Other Market Factors</w:t>
            </w:r>
          </w:p>
        </w:tc>
      </w:tr>
      <w:tr w:rsidR="00205BB2" w:rsidRPr="00770946" w14:paraId="303D8829" w14:textId="77777777" w:rsidTr="003E3374">
        <w:trPr>
          <w:trHeight w:val="236"/>
          <w:jc w:val="center"/>
        </w:trPr>
        <w:tc>
          <w:tcPr>
            <w:tcW w:w="725" w:type="dxa"/>
            <w:vMerge/>
          </w:tcPr>
          <w:p w14:paraId="60E67D7A"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205BB2" w:rsidRPr="00770946" w:rsidRDefault="00205BB2" w:rsidP="00205BB2">
            <w:r>
              <w:t>Current Market condition</w:t>
            </w:r>
          </w:p>
        </w:tc>
        <w:tc>
          <w:tcPr>
            <w:tcW w:w="8374" w:type="dxa"/>
            <w:gridSpan w:val="16"/>
          </w:tcPr>
          <w:p w14:paraId="1B809E17" w14:textId="135E0FEF" w:rsidR="00205BB2" w:rsidRDefault="00BD4239" w:rsidP="00205BB2">
            <w:pPr>
              <w:jc w:val="both"/>
            </w:pPr>
            <w:sdt>
              <w:sdtPr>
                <w:id w:val="-1615974538"/>
                <w:placeholder>
                  <w:docPart w:val="CAC6AD3E65EF4AF0B4F921E41532B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05BB2">
                  <w:t>Normal</w:t>
                </w:r>
              </w:sdtContent>
            </w:sdt>
            <w:r w:rsidR="00205BB2">
              <w:t xml:space="preserve"> </w:t>
            </w:r>
          </w:p>
        </w:tc>
      </w:tr>
      <w:tr w:rsidR="00205BB2" w:rsidRPr="00770946" w14:paraId="5E2CF183" w14:textId="77777777" w:rsidTr="003E3374">
        <w:trPr>
          <w:trHeight w:val="236"/>
          <w:jc w:val="center"/>
        </w:trPr>
        <w:tc>
          <w:tcPr>
            <w:tcW w:w="725" w:type="dxa"/>
            <w:vMerge/>
          </w:tcPr>
          <w:p w14:paraId="439D6263"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205BB2" w:rsidRDefault="00205BB2" w:rsidP="00205BB2"/>
        </w:tc>
        <w:tc>
          <w:tcPr>
            <w:tcW w:w="8374" w:type="dxa"/>
            <w:gridSpan w:val="16"/>
          </w:tcPr>
          <w:p w14:paraId="779304D2" w14:textId="55387430" w:rsidR="00205BB2" w:rsidRDefault="00205BB2" w:rsidP="00205BB2">
            <w:pPr>
              <w:jc w:val="both"/>
            </w:pPr>
            <w:r w:rsidRPr="00E716AC">
              <w:rPr>
                <w:b/>
              </w:rPr>
              <w:t>Remarks:</w:t>
            </w:r>
            <w:r>
              <w:t xml:space="preserve"> </w:t>
            </w:r>
            <w:sdt>
              <w:sdtPr>
                <w:id w:val="1469168039"/>
                <w:placeholder>
                  <w:docPart w:val="BFA67D483C3E4614AB2598798EA1EDD6"/>
                </w:placeholder>
              </w:sdtPr>
              <w:sdtEndPr/>
              <w:sdtContent>
                <w:r>
                  <w:t>NA</w:t>
                </w:r>
              </w:sdtContent>
            </w:sdt>
          </w:p>
        </w:tc>
      </w:tr>
      <w:tr w:rsidR="00205BB2" w:rsidRPr="00770946" w14:paraId="779ED16E" w14:textId="77777777" w:rsidTr="003E3374">
        <w:trPr>
          <w:trHeight w:val="236"/>
          <w:jc w:val="center"/>
        </w:trPr>
        <w:tc>
          <w:tcPr>
            <w:tcW w:w="725" w:type="dxa"/>
            <w:vMerge/>
          </w:tcPr>
          <w:p w14:paraId="7D3A06ED"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205BB2" w:rsidRDefault="00205BB2" w:rsidP="00205BB2"/>
        </w:tc>
        <w:tc>
          <w:tcPr>
            <w:tcW w:w="8374" w:type="dxa"/>
            <w:gridSpan w:val="16"/>
          </w:tcPr>
          <w:p w14:paraId="53301B94" w14:textId="10D5877D" w:rsidR="00205BB2" w:rsidRDefault="00205BB2" w:rsidP="00205BB2">
            <w:pPr>
              <w:jc w:val="both"/>
            </w:pPr>
            <w:r w:rsidRPr="00F54922">
              <w:rPr>
                <w:b/>
                <w:sz w:val="20"/>
              </w:rPr>
              <w:t>Adjustments (-/+):</w:t>
            </w:r>
            <w:r>
              <w:rPr>
                <w:b/>
                <w:sz w:val="20"/>
              </w:rPr>
              <w:t xml:space="preserve"> </w:t>
            </w:r>
            <w:sdt>
              <w:sdtPr>
                <w:rPr>
                  <w:sz w:val="20"/>
                </w:rPr>
                <w:id w:val="120738564"/>
                <w:placeholder>
                  <w:docPart w:val="C622D62F90DF4B85A76600B9E1DA35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05BB2" w:rsidRPr="00770946" w14:paraId="7F263DAB" w14:textId="77777777" w:rsidTr="003E3374">
        <w:trPr>
          <w:trHeight w:val="492"/>
          <w:jc w:val="center"/>
        </w:trPr>
        <w:tc>
          <w:tcPr>
            <w:tcW w:w="725" w:type="dxa"/>
            <w:vMerge/>
          </w:tcPr>
          <w:p w14:paraId="22D572E8"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205BB2" w:rsidRPr="00770946" w:rsidRDefault="00205BB2" w:rsidP="00205BB2">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D1C3F7F" w:rsidR="00205BB2" w:rsidRPr="00770946" w:rsidRDefault="002B0415" w:rsidP="00205BB2">
                <w:pPr>
                  <w:jc w:val="both"/>
                </w:pPr>
                <w:r>
                  <w:t>Due to the nature of the property, it will have limited buyers.</w:t>
                </w:r>
              </w:p>
            </w:tc>
          </w:sdtContent>
        </w:sdt>
      </w:tr>
      <w:tr w:rsidR="00205BB2" w:rsidRPr="00770946" w14:paraId="558007A9" w14:textId="77777777" w:rsidTr="003E3374">
        <w:trPr>
          <w:trHeight w:val="75"/>
          <w:jc w:val="center"/>
        </w:trPr>
        <w:tc>
          <w:tcPr>
            <w:tcW w:w="725" w:type="dxa"/>
            <w:vMerge/>
          </w:tcPr>
          <w:p w14:paraId="7918BE28"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205BB2" w:rsidRPr="00770946" w:rsidRDefault="00205BB2" w:rsidP="00205BB2"/>
        </w:tc>
        <w:tc>
          <w:tcPr>
            <w:tcW w:w="8374" w:type="dxa"/>
            <w:gridSpan w:val="16"/>
          </w:tcPr>
          <w:p w14:paraId="5BE40426" w14:textId="38AF6390" w:rsidR="00205BB2" w:rsidRDefault="00205BB2" w:rsidP="00205BB2">
            <w:pPr>
              <w:jc w:val="both"/>
            </w:pPr>
            <w:r w:rsidRPr="00F54922">
              <w:rPr>
                <w:b/>
                <w:sz w:val="20"/>
              </w:rPr>
              <w:t>Adjustments (-/+):</w:t>
            </w:r>
            <w:r>
              <w:rPr>
                <w:b/>
                <w:sz w:val="20"/>
              </w:rPr>
              <w:t xml:space="preserve"> </w:t>
            </w:r>
            <w:sdt>
              <w:sdtPr>
                <w:rPr>
                  <w:sz w:val="20"/>
                </w:rPr>
                <w:id w:val="1345595678"/>
                <w:placeholder>
                  <w:docPart w:val="E374B1167FF34B81BB226B900670FF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05BB2" w:rsidRPr="00770946" w14:paraId="6E7CC3BF" w14:textId="77777777" w:rsidTr="003E3374">
        <w:trPr>
          <w:trHeight w:val="216"/>
          <w:jc w:val="center"/>
        </w:trPr>
        <w:tc>
          <w:tcPr>
            <w:tcW w:w="725" w:type="dxa"/>
            <w:vMerge/>
            <w:shd w:val="clear" w:color="auto" w:fill="C6D9F1" w:themeFill="text2" w:themeFillTint="33"/>
          </w:tcPr>
          <w:p w14:paraId="2BB2C0C7"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205BB2" w:rsidRPr="00770946" w:rsidRDefault="00205BB2" w:rsidP="00205BB2">
            <w:r w:rsidRPr="00770946">
              <w:t>Comment on Demand &amp; Supply in the Market</w:t>
            </w:r>
          </w:p>
        </w:tc>
        <w:tc>
          <w:tcPr>
            <w:tcW w:w="4230" w:type="dxa"/>
            <w:gridSpan w:val="10"/>
            <w:shd w:val="clear" w:color="auto" w:fill="DBE5F1" w:themeFill="accent1" w:themeFillTint="33"/>
          </w:tcPr>
          <w:p w14:paraId="534AA785" w14:textId="77777777" w:rsidR="00205BB2" w:rsidRPr="00F71BC0" w:rsidRDefault="00205BB2" w:rsidP="00205BB2">
            <w:pPr>
              <w:jc w:val="center"/>
              <w:rPr>
                <w:b/>
              </w:rPr>
            </w:pPr>
            <w:r w:rsidRPr="00F71BC0">
              <w:rPr>
                <w:b/>
              </w:rPr>
              <w:t>Demand</w:t>
            </w:r>
          </w:p>
        </w:tc>
        <w:tc>
          <w:tcPr>
            <w:tcW w:w="4144" w:type="dxa"/>
            <w:gridSpan w:val="6"/>
            <w:shd w:val="clear" w:color="auto" w:fill="DBE5F1" w:themeFill="accent1" w:themeFillTint="33"/>
          </w:tcPr>
          <w:p w14:paraId="72096BE2" w14:textId="77777777" w:rsidR="00205BB2" w:rsidRPr="00F71BC0" w:rsidRDefault="00205BB2" w:rsidP="00205BB2">
            <w:pPr>
              <w:jc w:val="center"/>
              <w:rPr>
                <w:b/>
              </w:rPr>
            </w:pPr>
            <w:r w:rsidRPr="00F71BC0">
              <w:rPr>
                <w:b/>
              </w:rPr>
              <w:t>Supply</w:t>
            </w:r>
          </w:p>
        </w:tc>
      </w:tr>
      <w:tr w:rsidR="00205BB2" w:rsidRPr="00770946" w14:paraId="17281FBE" w14:textId="77777777" w:rsidTr="003E3374">
        <w:trPr>
          <w:trHeight w:val="63"/>
          <w:jc w:val="center"/>
        </w:trPr>
        <w:tc>
          <w:tcPr>
            <w:tcW w:w="725" w:type="dxa"/>
            <w:vMerge/>
            <w:shd w:val="clear" w:color="auto" w:fill="C6D9F1" w:themeFill="text2" w:themeFillTint="33"/>
          </w:tcPr>
          <w:p w14:paraId="436E5FF6"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205BB2" w:rsidRDefault="00205BB2" w:rsidP="00205BB2"/>
        </w:tc>
        <w:sdt>
          <w:sdtPr>
            <w:id w:val="-1153990512"/>
            <w:placeholder>
              <w:docPart w:val="69284C9103274698A86D8D633D2A115E"/>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E60D314" w:rsidR="00205BB2" w:rsidRPr="00770946" w:rsidRDefault="00205BB2" w:rsidP="00205BB2">
                <w:pPr>
                  <w:jc w:val="center"/>
                </w:pPr>
                <w:r>
                  <w:t>Low</w:t>
                </w:r>
              </w:p>
            </w:tc>
          </w:sdtContent>
        </w:sdt>
        <w:sdt>
          <w:sdtPr>
            <w:id w:val="1999385664"/>
            <w:placeholder>
              <w:docPart w:val="FA5CBD041F6C4B38883EE1917A66A3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205BB2" w:rsidRPr="00770946" w:rsidRDefault="00205BB2" w:rsidP="00205BB2">
                <w:pPr>
                  <w:jc w:val="center"/>
                </w:pPr>
                <w:r>
                  <w:t>Abundantly available</w:t>
                </w:r>
              </w:p>
            </w:tc>
          </w:sdtContent>
        </w:sdt>
      </w:tr>
      <w:tr w:rsidR="00205BB2" w:rsidRPr="00770946" w14:paraId="1B8A575F" w14:textId="77777777" w:rsidTr="003E3374">
        <w:trPr>
          <w:trHeight w:val="216"/>
          <w:jc w:val="center"/>
        </w:trPr>
        <w:tc>
          <w:tcPr>
            <w:tcW w:w="725" w:type="dxa"/>
            <w:vMerge/>
            <w:shd w:val="clear" w:color="auto" w:fill="C6D9F1" w:themeFill="text2" w:themeFillTint="33"/>
          </w:tcPr>
          <w:p w14:paraId="79568C6B"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205BB2" w:rsidRDefault="00205BB2" w:rsidP="00205BB2"/>
        </w:tc>
        <w:tc>
          <w:tcPr>
            <w:tcW w:w="8374" w:type="dxa"/>
            <w:gridSpan w:val="16"/>
          </w:tcPr>
          <w:p w14:paraId="61AF422B" w14:textId="69715663" w:rsidR="00205BB2" w:rsidRDefault="00205BB2" w:rsidP="00205BB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Demand is related to the current use of the property only and only limited to the selected type of buyers</w:t>
                </w:r>
              </w:sdtContent>
            </w:sdt>
          </w:p>
        </w:tc>
      </w:tr>
      <w:tr w:rsidR="00205BB2" w:rsidRPr="00770946" w14:paraId="68128F39" w14:textId="77777777" w:rsidTr="003E3374">
        <w:trPr>
          <w:trHeight w:val="216"/>
          <w:jc w:val="center"/>
        </w:trPr>
        <w:tc>
          <w:tcPr>
            <w:tcW w:w="725" w:type="dxa"/>
            <w:vMerge/>
            <w:shd w:val="clear" w:color="auto" w:fill="C6D9F1" w:themeFill="text2" w:themeFillTint="33"/>
          </w:tcPr>
          <w:p w14:paraId="254692A2" w14:textId="77777777" w:rsidR="00205BB2" w:rsidRPr="00770946" w:rsidRDefault="00205BB2" w:rsidP="003D0D1E">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205BB2" w:rsidRDefault="00205BB2" w:rsidP="00205BB2"/>
        </w:tc>
        <w:tc>
          <w:tcPr>
            <w:tcW w:w="8374" w:type="dxa"/>
            <w:gridSpan w:val="16"/>
          </w:tcPr>
          <w:p w14:paraId="42A5A75E" w14:textId="3163E15D" w:rsidR="00205BB2" w:rsidRPr="00F71BC0" w:rsidRDefault="00205BB2" w:rsidP="00205BB2">
            <w:pPr>
              <w:rPr>
                <w:b/>
              </w:rPr>
            </w:pPr>
            <w:r w:rsidRPr="00F54922">
              <w:rPr>
                <w:b/>
                <w:sz w:val="20"/>
              </w:rPr>
              <w:t>Adjustments (-/+):</w:t>
            </w:r>
            <w:r>
              <w:rPr>
                <w:b/>
                <w:sz w:val="20"/>
              </w:rPr>
              <w:t xml:space="preserve"> </w:t>
            </w:r>
            <w:sdt>
              <w:sdtPr>
                <w:rPr>
                  <w:sz w:val="20"/>
                </w:rPr>
                <w:id w:val="147260349"/>
                <w:placeholder>
                  <w:docPart w:val="BBAA1CCBF23947B594E8DB501F7BA1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05BB2"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205BB2" w:rsidRPr="00923A1F" w:rsidRDefault="00205BB2" w:rsidP="003D0D1E">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205BB2" w:rsidRPr="005D185B" w:rsidRDefault="00205BB2" w:rsidP="00205BB2">
            <w:r w:rsidRPr="005D185B">
              <w:t>Any other special consideration</w:t>
            </w:r>
          </w:p>
        </w:tc>
        <w:tc>
          <w:tcPr>
            <w:tcW w:w="8374" w:type="dxa"/>
            <w:gridSpan w:val="16"/>
          </w:tcPr>
          <w:p w14:paraId="7C59BAB4" w14:textId="58951436" w:rsidR="00205BB2" w:rsidRPr="00F54922" w:rsidRDefault="00205BB2" w:rsidP="00205BB2">
            <w:pPr>
              <w:rPr>
                <w:b/>
                <w:sz w:val="20"/>
              </w:rPr>
            </w:pPr>
            <w:r>
              <w:rPr>
                <w:b/>
                <w:sz w:val="20"/>
              </w:rPr>
              <w:t xml:space="preserve">Reason: </w:t>
            </w:r>
            <w:sdt>
              <w:sdtPr>
                <w:rPr>
                  <w:b/>
                  <w:sz w:val="20"/>
                </w:rPr>
                <w:id w:val="-1996942815"/>
                <w:placeholder>
                  <w:docPart w:val="BFA67D483C3E4614AB2598798EA1EDD6"/>
                </w:placeholder>
              </w:sdtPr>
              <w:sdtEndPr/>
              <w:sdtContent>
                <w:r>
                  <w:rPr>
                    <w:b/>
                    <w:sz w:val="20"/>
                  </w:rPr>
                  <w:t>NA</w:t>
                </w:r>
              </w:sdtContent>
            </w:sdt>
          </w:p>
        </w:tc>
      </w:tr>
      <w:tr w:rsidR="00205BB2" w:rsidRPr="00770946" w14:paraId="2F1867AF" w14:textId="77777777" w:rsidTr="003E3374">
        <w:trPr>
          <w:trHeight w:val="63"/>
          <w:jc w:val="center"/>
        </w:trPr>
        <w:tc>
          <w:tcPr>
            <w:tcW w:w="725" w:type="dxa"/>
            <w:vMerge/>
            <w:shd w:val="clear" w:color="auto" w:fill="C6D9F1" w:themeFill="text2" w:themeFillTint="33"/>
          </w:tcPr>
          <w:p w14:paraId="0EA63512" w14:textId="77777777" w:rsidR="00205BB2" w:rsidRPr="00923A1F" w:rsidRDefault="00205BB2" w:rsidP="003D0D1E">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205BB2" w:rsidRPr="00770946" w:rsidRDefault="00205BB2" w:rsidP="00205BB2"/>
        </w:tc>
        <w:tc>
          <w:tcPr>
            <w:tcW w:w="8374" w:type="dxa"/>
            <w:gridSpan w:val="16"/>
          </w:tcPr>
          <w:p w14:paraId="78BABE03" w14:textId="18C05F1D" w:rsidR="00205BB2" w:rsidRDefault="00205BB2" w:rsidP="00205BB2">
            <w:r w:rsidRPr="00F54922">
              <w:rPr>
                <w:b/>
                <w:sz w:val="20"/>
              </w:rPr>
              <w:t>Adjustments (-/+):</w:t>
            </w:r>
            <w:r>
              <w:rPr>
                <w:b/>
                <w:sz w:val="20"/>
              </w:rPr>
              <w:t xml:space="preserve"> </w:t>
            </w:r>
            <w:sdt>
              <w:sdtPr>
                <w:rPr>
                  <w:sz w:val="20"/>
                </w:rPr>
                <w:id w:val="-1869517245"/>
                <w:placeholder>
                  <w:docPart w:val="32D29368905843F0BC5C7D6A7FFA9C7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05BB2"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205BB2" w:rsidRPr="00923A1F" w:rsidRDefault="00205BB2" w:rsidP="003D0D1E">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205BB2" w:rsidRPr="00770946" w:rsidRDefault="00205BB2" w:rsidP="00205BB2">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77777777" w:rsidR="00205BB2" w:rsidRPr="00770946" w:rsidRDefault="00BD4239" w:rsidP="00205BB2">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05BB2">
                  <w:t>NA</w:t>
                </w:r>
              </w:sdtContent>
            </w:sdt>
          </w:p>
          <w:p w14:paraId="2D56CE37" w14:textId="3CD5BF6F" w:rsidR="00205BB2" w:rsidRPr="00770946" w:rsidRDefault="00205BB2" w:rsidP="00205BB2">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205BB2" w:rsidRPr="00770946" w:rsidRDefault="00205BB2" w:rsidP="00205BB2">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205BB2" w:rsidRPr="00770946" w14:paraId="03139175" w14:textId="77777777" w:rsidTr="003E3374">
        <w:trPr>
          <w:trHeight w:val="63"/>
          <w:jc w:val="center"/>
        </w:trPr>
        <w:tc>
          <w:tcPr>
            <w:tcW w:w="725" w:type="dxa"/>
            <w:vMerge/>
            <w:shd w:val="clear" w:color="auto" w:fill="C6D9F1" w:themeFill="text2" w:themeFillTint="33"/>
          </w:tcPr>
          <w:p w14:paraId="057C88C8" w14:textId="77777777" w:rsidR="00205BB2" w:rsidRPr="00923A1F" w:rsidRDefault="00205BB2" w:rsidP="003D0D1E">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205BB2" w:rsidRPr="00770946" w:rsidRDefault="00205BB2" w:rsidP="00205BB2"/>
        </w:tc>
        <w:tc>
          <w:tcPr>
            <w:tcW w:w="8374" w:type="dxa"/>
            <w:gridSpan w:val="16"/>
          </w:tcPr>
          <w:p w14:paraId="085A163B" w14:textId="5219AAE3" w:rsidR="00205BB2" w:rsidRDefault="00205BB2" w:rsidP="00205BB2">
            <w:r w:rsidRPr="00F54922">
              <w:rPr>
                <w:b/>
                <w:sz w:val="20"/>
              </w:rPr>
              <w:t>Adjustments (-/+):</w:t>
            </w:r>
            <w:r>
              <w:rPr>
                <w:b/>
                <w:sz w:val="20"/>
              </w:rPr>
              <w:t xml:space="preserve"> </w:t>
            </w:r>
            <w:sdt>
              <w:sdtPr>
                <w:rPr>
                  <w:sz w:val="20"/>
                </w:rPr>
                <w:id w:val="979658916"/>
                <w:placeholder>
                  <w:docPart w:val="4A9741CF0F0248D89071515404EFED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05BB2" w:rsidRPr="00770946" w14:paraId="600F345B" w14:textId="77777777" w:rsidTr="003E3374">
        <w:trPr>
          <w:trHeight w:val="216"/>
          <w:jc w:val="center"/>
        </w:trPr>
        <w:tc>
          <w:tcPr>
            <w:tcW w:w="725" w:type="dxa"/>
            <w:shd w:val="clear" w:color="auto" w:fill="31849B" w:themeFill="accent5" w:themeFillShade="BF"/>
          </w:tcPr>
          <w:p w14:paraId="20BFD593" w14:textId="77777777" w:rsidR="00205BB2" w:rsidRPr="00F938D5" w:rsidRDefault="00205BB2" w:rsidP="003D0D1E">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205BB2" w:rsidRPr="00F938D5" w:rsidRDefault="00205BB2" w:rsidP="00205BB2">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0F9EEE4" w:rsidR="00205BB2" w:rsidRPr="00F938D5" w:rsidRDefault="00205BB2" w:rsidP="00205BB2">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362ADE1C94264F2FAC08AC7EC3E36B10"/>
                </w:placeholder>
              </w:sdtPr>
              <w:sdtEndPr/>
              <w:sdtContent>
                <w:r>
                  <w:rPr>
                    <w:b/>
                    <w:color w:val="FFFFFF" w:themeColor="background1"/>
                  </w:rPr>
                  <w:t>1,</w:t>
                </w:r>
                <w:r w:rsidR="002B0415">
                  <w:rPr>
                    <w:b/>
                    <w:color w:val="FFFFFF" w:themeColor="background1"/>
                  </w:rPr>
                  <w:t>65</w:t>
                </w:r>
                <w:r>
                  <w:rPr>
                    <w:b/>
                    <w:color w:val="FFFFFF" w:themeColor="background1"/>
                  </w:rPr>
                  <w:t>,00,000</w:t>
                </w:r>
              </w:sdtContent>
            </w:sdt>
            <w:r w:rsidRPr="00F938D5">
              <w:rPr>
                <w:b/>
                <w:color w:val="FFFFFF" w:themeColor="background1"/>
              </w:rPr>
              <w:t>/-</w:t>
            </w:r>
            <w:r>
              <w:rPr>
                <w:b/>
                <w:color w:val="FFFFFF" w:themeColor="background1"/>
              </w:rPr>
              <w:t xml:space="preserve"> Per acres</w:t>
            </w:r>
          </w:p>
        </w:tc>
      </w:tr>
      <w:tr w:rsidR="00205BB2" w:rsidRPr="00770946" w14:paraId="5B7ADF8F" w14:textId="77777777" w:rsidTr="003E3374">
        <w:trPr>
          <w:trHeight w:val="216"/>
          <w:jc w:val="center"/>
        </w:trPr>
        <w:tc>
          <w:tcPr>
            <w:tcW w:w="725" w:type="dxa"/>
            <w:shd w:val="clear" w:color="auto" w:fill="C6D9F1" w:themeFill="text2" w:themeFillTint="33"/>
          </w:tcPr>
          <w:p w14:paraId="4258785A" w14:textId="77777777" w:rsidR="00205BB2" w:rsidRPr="00923A1F" w:rsidRDefault="00205BB2" w:rsidP="003D0D1E">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205BB2" w:rsidRPr="005D185B" w:rsidRDefault="00205BB2" w:rsidP="00205BB2">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BFA67D483C3E4614AB2598798EA1EDD6"/>
              </w:placeholder>
            </w:sdtPr>
            <w:sdtEndPr/>
            <w:sdtContent>
              <w:p w14:paraId="4A73E73D" w14:textId="7C70AB6E" w:rsidR="00205BB2" w:rsidRPr="005D185B" w:rsidRDefault="00205BB2" w:rsidP="00205BB2">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205BB2"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205BB2" w:rsidRPr="004B1683" w:rsidRDefault="00205BB2" w:rsidP="003D0D1E">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205BB2" w:rsidRPr="004B1683" w:rsidRDefault="00205BB2" w:rsidP="00205BB2">
            <w:pPr>
              <w:jc w:val="both"/>
              <w:rPr>
                <w:b/>
              </w:rPr>
            </w:pPr>
            <w:r w:rsidRPr="004B1683">
              <w:rPr>
                <w:b/>
              </w:rPr>
              <w:t>Basis of computation &amp; working</w:t>
            </w:r>
          </w:p>
        </w:tc>
      </w:tr>
      <w:tr w:rsidR="00205BB2" w:rsidRPr="00770946" w14:paraId="572F65F7" w14:textId="77777777" w:rsidTr="003E3374">
        <w:trPr>
          <w:trHeight w:val="238"/>
          <w:jc w:val="center"/>
        </w:trPr>
        <w:tc>
          <w:tcPr>
            <w:tcW w:w="725" w:type="dxa"/>
            <w:vMerge/>
            <w:shd w:val="clear" w:color="auto" w:fill="FFFFFF" w:themeFill="background1"/>
          </w:tcPr>
          <w:p w14:paraId="2041875B" w14:textId="77777777" w:rsidR="00205BB2" w:rsidRPr="004B1683" w:rsidRDefault="00205BB2" w:rsidP="00205BB2">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205BB2" w:rsidRPr="00692E0F" w:rsidRDefault="00205BB2" w:rsidP="00205BB2">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205BB2" w:rsidRPr="00692E0F" w:rsidRDefault="00205BB2" w:rsidP="00205BB2">
            <w:pPr>
              <w:pStyle w:val="ListParagraph"/>
              <w:numPr>
                <w:ilvl w:val="0"/>
                <w:numId w:val="9"/>
              </w:numPr>
              <w:ind w:left="335"/>
              <w:jc w:val="both"/>
              <w:rPr>
                <w:i/>
              </w:rPr>
            </w:pPr>
            <w:r w:rsidRPr="00692E0F">
              <w:rPr>
                <w:i/>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205BB2" w:rsidRPr="00692E0F" w:rsidRDefault="00205BB2" w:rsidP="00205BB2">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205BB2" w:rsidRPr="00692E0F" w:rsidRDefault="00205BB2" w:rsidP="00205BB2">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205BB2" w:rsidRPr="00692E0F" w:rsidRDefault="00205BB2" w:rsidP="00205BB2">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205BB2" w:rsidRPr="00692E0F" w:rsidRDefault="00205BB2" w:rsidP="00205BB2">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205BB2" w:rsidRPr="00DF0498" w:rsidRDefault="00205BB2" w:rsidP="00205BB2">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205BB2"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205BB2" w:rsidRPr="00B01A5D" w:rsidRDefault="00205BB2" w:rsidP="003D0D1E">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205BB2" w:rsidRPr="00B01A5D" w:rsidRDefault="00205BB2" w:rsidP="00205BB2">
            <w:pPr>
              <w:jc w:val="both"/>
              <w:rPr>
                <w:b/>
              </w:rPr>
            </w:pPr>
            <w:r w:rsidRPr="00B01A5D">
              <w:rPr>
                <w:b/>
              </w:rPr>
              <w:t>ASSUMPTIONS</w:t>
            </w:r>
          </w:p>
        </w:tc>
      </w:tr>
      <w:tr w:rsidR="00205BB2" w:rsidRPr="00770946" w14:paraId="34BF3DBA" w14:textId="77777777" w:rsidTr="003E3374">
        <w:trPr>
          <w:trHeight w:val="216"/>
          <w:jc w:val="center"/>
        </w:trPr>
        <w:tc>
          <w:tcPr>
            <w:tcW w:w="725" w:type="dxa"/>
            <w:vMerge/>
            <w:shd w:val="clear" w:color="auto" w:fill="FFFFFF" w:themeFill="background1"/>
          </w:tcPr>
          <w:p w14:paraId="6A12C165" w14:textId="77777777" w:rsidR="00205BB2" w:rsidRPr="00895B24" w:rsidRDefault="00205BB2" w:rsidP="00205BB2">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205BB2" w:rsidRPr="00570737" w:rsidRDefault="00205BB2" w:rsidP="00205BB2">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205BB2" w:rsidRPr="00570737" w:rsidRDefault="00205BB2" w:rsidP="00205BB2">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205BB2" w:rsidRPr="00570737" w:rsidRDefault="00205BB2" w:rsidP="00205BB2">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205BB2" w:rsidRPr="00570737" w:rsidRDefault="00205BB2" w:rsidP="00205BB2">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205BB2" w:rsidRPr="00570737" w:rsidRDefault="00205BB2" w:rsidP="00205BB2">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205BB2" w:rsidRPr="00570737" w:rsidRDefault="00205BB2" w:rsidP="00205BB2">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205BB2" w:rsidRPr="001B4989" w:rsidRDefault="00205BB2" w:rsidP="00205BB2">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205BB2"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205BB2" w:rsidRPr="00B01A5D" w:rsidRDefault="00205BB2" w:rsidP="003D0D1E">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205BB2" w:rsidRPr="00B01A5D" w:rsidRDefault="00205BB2" w:rsidP="00205BB2">
            <w:pPr>
              <w:jc w:val="both"/>
              <w:rPr>
                <w:b/>
              </w:rPr>
            </w:pPr>
            <w:r w:rsidRPr="00B01A5D">
              <w:rPr>
                <w:b/>
              </w:rPr>
              <w:t>SPECIAL ASSUMPTIONS</w:t>
            </w:r>
          </w:p>
        </w:tc>
      </w:tr>
      <w:tr w:rsidR="00205BB2" w:rsidRPr="00770946" w14:paraId="476B54E7" w14:textId="77777777" w:rsidTr="003E3374">
        <w:trPr>
          <w:trHeight w:val="216"/>
          <w:jc w:val="center"/>
        </w:trPr>
        <w:tc>
          <w:tcPr>
            <w:tcW w:w="725" w:type="dxa"/>
            <w:vMerge/>
            <w:shd w:val="clear" w:color="auto" w:fill="FFFFFF" w:themeFill="background1"/>
          </w:tcPr>
          <w:p w14:paraId="3C36127D" w14:textId="77777777" w:rsidR="00205BB2" w:rsidRPr="00895B24" w:rsidRDefault="00205BB2" w:rsidP="00205BB2">
            <w:pPr>
              <w:pStyle w:val="ListParagraph"/>
              <w:widowControl/>
              <w:autoSpaceDE/>
              <w:autoSpaceDN/>
              <w:spacing w:after="0" w:line="240" w:lineRule="auto"/>
              <w:ind w:left="810"/>
              <w:rPr>
                <w:b/>
                <w:highlight w:val="yellow"/>
              </w:rPr>
            </w:pPr>
          </w:p>
        </w:tc>
        <w:sdt>
          <w:sdtPr>
            <w:rPr>
              <w:b/>
              <w:highlight w:val="yellow"/>
            </w:rPr>
            <w:id w:val="-1681731554"/>
            <w:placeholder>
              <w:docPart w:val="C06D79BB16CD457E87E031C357B97731"/>
            </w:placeholder>
          </w:sdtPr>
          <w:sdtEndPr/>
          <w:sdtContent>
            <w:tc>
              <w:tcPr>
                <w:tcW w:w="10525" w:type="dxa"/>
                <w:gridSpan w:val="17"/>
                <w:shd w:val="clear" w:color="auto" w:fill="FFFFFF" w:themeFill="background1"/>
              </w:tcPr>
              <w:p w14:paraId="01702C97" w14:textId="289EA224" w:rsidR="00205BB2" w:rsidRDefault="00205BB2" w:rsidP="00205BB2">
                <w:pPr>
                  <w:jc w:val="both"/>
                  <w:rPr>
                    <w:b/>
                    <w:highlight w:val="yellow"/>
                  </w:rPr>
                </w:pPr>
                <w:r w:rsidRPr="0064650C">
                  <w:rPr>
                    <w:b/>
                  </w:rPr>
                  <w:t>NA</w:t>
                </w:r>
              </w:p>
            </w:tc>
          </w:sdtContent>
        </w:sdt>
      </w:tr>
      <w:tr w:rsidR="00205BB2"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205BB2" w:rsidRPr="00B01A5D" w:rsidRDefault="00205BB2" w:rsidP="003D0D1E">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205BB2" w:rsidRPr="00B01A5D" w:rsidRDefault="00205BB2" w:rsidP="00205BB2">
            <w:pPr>
              <w:jc w:val="both"/>
              <w:rPr>
                <w:b/>
              </w:rPr>
            </w:pPr>
            <w:r w:rsidRPr="00B01A5D">
              <w:rPr>
                <w:b/>
              </w:rPr>
              <w:t>LIMITATIONS</w:t>
            </w:r>
          </w:p>
        </w:tc>
      </w:tr>
      <w:tr w:rsidR="00205BB2" w:rsidRPr="00770946" w14:paraId="1F8D39ED" w14:textId="77777777" w:rsidTr="003E3374">
        <w:trPr>
          <w:trHeight w:val="216"/>
          <w:jc w:val="center"/>
        </w:trPr>
        <w:tc>
          <w:tcPr>
            <w:tcW w:w="725" w:type="dxa"/>
            <w:vMerge/>
            <w:shd w:val="clear" w:color="auto" w:fill="FFFFFF" w:themeFill="background1"/>
          </w:tcPr>
          <w:p w14:paraId="45CE91BF" w14:textId="77777777" w:rsidR="00205BB2" w:rsidRPr="00B86A2E" w:rsidRDefault="00205BB2" w:rsidP="00205BB2">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3CEDD18C" w:rsidR="00205BB2" w:rsidRDefault="00BD4239" w:rsidP="00205BB2">
            <w:pPr>
              <w:jc w:val="both"/>
              <w:rPr>
                <w:b/>
                <w:highlight w:val="yellow"/>
              </w:rPr>
            </w:pPr>
            <w:sdt>
              <w:sdtPr>
                <w:rPr>
                  <w:b/>
                </w:rPr>
                <w:id w:val="1120261909"/>
                <w:placeholder>
                  <w:docPart w:val="834C2BD9518741D0B581FB6E2381CD7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05BB2">
                  <w:rPr>
                    <w:b/>
                  </w:rPr>
                  <w:t>Limited &amp; inadequate time and information available.</w:t>
                </w:r>
              </w:sdtContent>
            </w:sdt>
            <w:r w:rsidR="00205BB2"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3D0D1E">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BD4239"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6C20C32F" w14:textId="2A38B90F"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205BB2">
                  <w:t>1,40</w:t>
                </w:r>
                <w:r w:rsidR="00F95B23">
                  <w:t>,00</w:t>
                </w:r>
                <w:r>
                  <w:t>,000</w:t>
                </w:r>
              </w:sdtContent>
            </w:sdt>
            <w:r w:rsidRPr="0010153C">
              <w:t>/- to</w:t>
            </w:r>
            <w:r>
              <w:t xml:space="preserve"> Rs.</w:t>
            </w:r>
            <w:sdt>
              <w:sdtPr>
                <w:id w:val="-1476366470"/>
                <w:placeholder>
                  <w:docPart w:val="DefaultPlaceholder_-1854013440"/>
                </w:placeholder>
              </w:sdtPr>
              <w:sdtEndPr/>
              <w:sdtContent>
                <w:r w:rsidR="00205BB2">
                  <w:t>1,70</w:t>
                </w:r>
                <w:r>
                  <w:t>,</w:t>
                </w:r>
                <w:r w:rsidR="00F95B23">
                  <w:t>00,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36AA5">
                  <w:rPr>
                    <w:sz w:val="20"/>
                  </w:rPr>
                  <w:t>acres</w:t>
                </w:r>
              </w:sdtContent>
            </w:sdt>
            <w:r w:rsidR="00F95B23">
              <w:rPr>
                <w:sz w:val="20"/>
              </w:rPr>
              <w:t xml:space="preserve"> </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3D0D1E">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BD4239"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1588D6AE" w:rsidR="00DC29DE" w:rsidRPr="00A77C76" w:rsidRDefault="00BD4239" w:rsidP="00044C37">
            <w:pPr>
              <w:tabs>
                <w:tab w:val="left" w:pos="360"/>
              </w:tabs>
              <w:spacing w:after="0" w:line="276" w:lineRule="auto"/>
              <w:jc w:val="center"/>
              <w:rPr>
                <w:highlight w:val="yellow"/>
              </w:rPr>
            </w:pPr>
            <w:sdt>
              <w:sdtPr>
                <w:rPr>
                  <w:bCs/>
                </w:rPr>
                <w:id w:val="-1761291393"/>
                <w:placeholder>
                  <w:docPart w:val="78B242301D384FFA813B63793587E7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804FF" w:rsidRPr="001C3E74">
                  <w:rPr>
                    <w:bCs/>
                  </w:rPr>
                  <w:t>Please refer to the attached sheet below</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3D0D1E">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6E7E3D3E" w:rsidR="00DC29DE" w:rsidRDefault="00BD4239" w:rsidP="00D245BB">
            <w:pPr>
              <w:spacing w:after="0"/>
              <w:jc w:val="center"/>
            </w:pPr>
            <w:sdt>
              <w:sdtPr>
                <w:rPr>
                  <w:bCs/>
                </w:rPr>
                <w:id w:val="948976403"/>
                <w:placeholder>
                  <w:docPart w:val="6497B7AF8F654FB4B76C6CB4EA4E7B33"/>
                </w:placeholder>
              </w:sdtPr>
              <w:sdtEndPr/>
              <w:sdtContent>
                <w:r w:rsidR="00507013">
                  <w:rPr>
                    <w:bCs/>
                  </w:rPr>
                  <w:t>65.93</w:t>
                </w:r>
              </w:sdtContent>
            </w:sdt>
            <w:r w:rsidR="00D245BB" w:rsidRPr="001C3E74">
              <w:rPr>
                <w:bCs/>
              </w:rPr>
              <w:t xml:space="preserve"> </w:t>
            </w:r>
            <w:sdt>
              <w:sdtPr>
                <w:rPr>
                  <w:bCs/>
                </w:rPr>
                <w:id w:val="-1732384361"/>
                <w:placeholder>
                  <w:docPart w:val="678672AEA34B4C07A829372D549AB0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245BB" w:rsidRPr="001C3E74">
                  <w:rPr>
                    <w:bCs/>
                  </w:rPr>
                  <w:t>acres</w:t>
                </w:r>
              </w:sdtContent>
            </w:sdt>
            <w:r w:rsidR="00D245BB" w:rsidRPr="001C3E74">
              <w:rPr>
                <w:bCs/>
              </w:rPr>
              <w:t xml:space="preserve"> (</w:t>
            </w:r>
            <w:sdt>
              <w:sdtPr>
                <w:rPr>
                  <w:bCs/>
                </w:rPr>
                <w:id w:val="-1457948040"/>
                <w:placeholder>
                  <w:docPart w:val="6497B7AF8F654FB4B76C6CB4EA4E7B33"/>
                </w:placeholder>
              </w:sdtPr>
              <w:sdtEndPr/>
              <w:sdtContent>
                <w:r w:rsidR="00507013">
                  <w:rPr>
                    <w:bCs/>
                  </w:rPr>
                  <w:t>28.68</w:t>
                </w:r>
              </w:sdtContent>
            </w:sdt>
            <w:r w:rsidR="00D245BB" w:rsidRPr="001C3E74">
              <w:rPr>
                <w:bCs/>
              </w:rPr>
              <w:t xml:space="preserve"> </w:t>
            </w:r>
            <w:sdt>
              <w:sdtPr>
                <w:rPr>
                  <w:bCs/>
                </w:rPr>
                <w:id w:val="-1331363654"/>
                <w:placeholder>
                  <w:docPart w:val="BEBE4D48F75E4893BE1E221A0AF1FE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245BB" w:rsidRPr="001C3E74">
                  <w:rPr>
                    <w:bCs/>
                  </w:rPr>
                  <w:t>hectares</w:t>
                </w:r>
              </w:sdtContent>
            </w:sdt>
            <w:r w:rsidR="00D245BB" w:rsidRPr="001C3E74">
              <w:rPr>
                <w:bCs/>
              </w:rPr>
              <w:t>)</w:t>
            </w:r>
          </w:p>
        </w:tc>
        <w:tc>
          <w:tcPr>
            <w:tcW w:w="3874" w:type="dxa"/>
            <w:shd w:val="clear" w:color="auto" w:fill="auto"/>
            <w:vAlign w:val="center"/>
          </w:tcPr>
          <w:p w14:paraId="468618A2" w14:textId="268F2198" w:rsidR="00DC29DE" w:rsidRDefault="00BD4239" w:rsidP="00044C37">
            <w:pPr>
              <w:spacing w:after="0"/>
              <w:jc w:val="center"/>
            </w:pPr>
            <w:sdt>
              <w:sdtPr>
                <w:id w:val="-1396109953"/>
                <w:placeholder>
                  <w:docPart w:val="DefaultPlaceholder_-1854013440"/>
                </w:placeholder>
              </w:sdtPr>
              <w:sdtEndPr/>
              <w:sdtContent>
                <w:r w:rsidR="00507013">
                  <w:t>65.93</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r w:rsidR="00DC29DE" w:rsidRPr="00BB4588">
              <w:t xml:space="preserve"> (</w:t>
            </w:r>
            <w:sdt>
              <w:sdtPr>
                <w:id w:val="1939485707"/>
                <w:placeholder>
                  <w:docPart w:val="DefaultPlaceholder_-1854013440"/>
                </w:placeholder>
              </w:sdtPr>
              <w:sdtEndPr/>
              <w:sdtContent>
                <w:r w:rsidR="00507013">
                  <w:t>28.68</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hectares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3D0D1E">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61D773C4" w:rsidR="00DC29DE" w:rsidRPr="00A91D30" w:rsidRDefault="00BD4239" w:rsidP="00044C37">
            <w:pPr>
              <w:tabs>
                <w:tab w:val="left" w:pos="360"/>
              </w:tabs>
              <w:spacing w:after="0" w:line="276" w:lineRule="auto"/>
              <w:jc w:val="center"/>
            </w:pPr>
            <w:sdt>
              <w:sdtPr>
                <w:rPr>
                  <w:bCs/>
                </w:rPr>
                <w:id w:val="827246730"/>
                <w:placeholder>
                  <w:docPart w:val="3AC7FD03D53648DBAD80DD1522E4B6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804FF" w:rsidRPr="001C3E74">
                  <w:rPr>
                    <w:bCs/>
                  </w:rPr>
                  <w:t>Please refer to the attached sheet below</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3D0D1E">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4AE852BD" w14:textId="2A06AF54" w:rsidR="00C24DA1" w:rsidRPr="00C24DA1" w:rsidRDefault="00C24DA1" w:rsidP="00C24DA1">
            <w:pPr>
              <w:tabs>
                <w:tab w:val="left" w:pos="360"/>
              </w:tabs>
              <w:spacing w:after="0" w:line="276" w:lineRule="auto"/>
              <w:jc w:val="both"/>
              <w:rPr>
                <w:bCs/>
              </w:rPr>
            </w:pPr>
            <w:r w:rsidRPr="00C24DA1">
              <w:rPr>
                <w:bCs/>
              </w:rPr>
              <w:t>As per the non-agricultural rate- Rs.</w:t>
            </w:r>
            <w:r w:rsidR="00507013">
              <w:rPr>
                <w:bCs/>
              </w:rPr>
              <w:t>150,94,69,130/-</w:t>
            </w:r>
            <w:r w:rsidRPr="00C24DA1">
              <w:rPr>
                <w:bCs/>
              </w:rPr>
              <w:t xml:space="preserve"> </w:t>
            </w:r>
          </w:p>
          <w:p w14:paraId="4DBAE6D7" w14:textId="65B65F1B" w:rsidR="00C24DA1" w:rsidRDefault="00C24DA1" w:rsidP="00C24DA1">
            <w:pPr>
              <w:tabs>
                <w:tab w:val="left" w:pos="360"/>
              </w:tabs>
              <w:spacing w:after="0" w:line="276" w:lineRule="auto"/>
              <w:jc w:val="both"/>
              <w:rPr>
                <w:bCs/>
              </w:rPr>
            </w:pPr>
            <w:r w:rsidRPr="00C24DA1">
              <w:rPr>
                <w:bCs/>
              </w:rPr>
              <w:t xml:space="preserve"> As per the agricultural rate -       Rs.</w:t>
            </w:r>
            <w:r w:rsidR="00507013">
              <w:rPr>
                <w:bCs/>
              </w:rPr>
              <w:t>70,84,25,824/-</w:t>
            </w:r>
            <w:r w:rsidRPr="00C24DA1">
              <w:rPr>
                <w:bCs/>
              </w:rPr>
              <w:t xml:space="preserve"> </w:t>
            </w:r>
          </w:p>
          <w:p w14:paraId="51E0B8BF" w14:textId="77777777" w:rsidR="00C24DA1" w:rsidRPr="00C24DA1" w:rsidRDefault="00C24DA1" w:rsidP="00C24DA1">
            <w:pPr>
              <w:tabs>
                <w:tab w:val="left" w:pos="360"/>
              </w:tabs>
              <w:spacing w:after="0" w:line="276" w:lineRule="auto"/>
              <w:jc w:val="both"/>
              <w:rPr>
                <w:bCs/>
              </w:rPr>
            </w:pPr>
          </w:p>
          <w:p w14:paraId="086FEFAF" w14:textId="16369934" w:rsidR="00DC29DE" w:rsidRPr="00A91D30" w:rsidRDefault="00C24DA1" w:rsidP="00C24DA1">
            <w:pPr>
              <w:tabs>
                <w:tab w:val="left" w:pos="360"/>
              </w:tabs>
              <w:spacing w:after="0" w:line="276" w:lineRule="auto"/>
              <w:jc w:val="both"/>
            </w:pPr>
            <w:r w:rsidRPr="00C24DA1">
              <w:rPr>
                <w:bCs/>
              </w:rPr>
              <w:t xml:space="preserve">These circle rates </w:t>
            </w:r>
            <w:proofErr w:type="gramStart"/>
            <w:r w:rsidRPr="00C24DA1">
              <w:rPr>
                <w:bCs/>
              </w:rPr>
              <w:t>gives</w:t>
            </w:r>
            <w:proofErr w:type="gramEnd"/>
            <w:r w:rsidRPr="00C24DA1">
              <w:rPr>
                <w:bCs/>
              </w:rPr>
              <w:t xml:space="preserve">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94AC598" w14:textId="556B376F" w:rsidR="00DC29DE" w:rsidRPr="00A91D30" w:rsidRDefault="00DC29DE" w:rsidP="00D245BB">
            <w:pPr>
              <w:tabs>
                <w:tab w:val="left" w:pos="360"/>
              </w:tabs>
              <w:spacing w:after="0" w:line="276" w:lineRule="auto"/>
              <w:jc w:val="center"/>
              <w:rPr>
                <w:b/>
              </w:rPr>
            </w:pPr>
            <w:r w:rsidRPr="00A91D30">
              <w:rPr>
                <w:b/>
              </w:rPr>
              <w:t>Rs.</w:t>
            </w:r>
            <w:r w:rsidR="00B804FF">
              <w:rPr>
                <w:b/>
              </w:rPr>
              <w:t>103,19,69,325/-</w:t>
            </w:r>
          </w:p>
        </w:tc>
      </w:tr>
    </w:tbl>
    <w:p w14:paraId="5C29153C" w14:textId="77777777" w:rsidR="00507013" w:rsidRDefault="00507013" w:rsidP="001C3E74">
      <w:pPr>
        <w:spacing w:after="0" w:line="360" w:lineRule="auto"/>
        <w:jc w:val="center"/>
        <w:rPr>
          <w:b/>
          <w:iCs/>
          <w:color w:val="365F91" w:themeColor="accent1" w:themeShade="BF"/>
          <w:szCs w:val="16"/>
          <w:lang w:val="en-IN"/>
        </w:rPr>
      </w:pPr>
    </w:p>
    <w:p w14:paraId="429CB7BD" w14:textId="77777777" w:rsidR="00507013" w:rsidRPr="00507013" w:rsidRDefault="00507013" w:rsidP="00507013">
      <w:pPr>
        <w:spacing w:after="0" w:line="360" w:lineRule="auto"/>
        <w:rPr>
          <w:bCs/>
        </w:rPr>
      </w:pPr>
      <w:r w:rsidRPr="00507013">
        <w:rPr>
          <w:b/>
        </w:rPr>
        <w:t>Circle Rate Value</w:t>
      </w:r>
      <w:r w:rsidRPr="00507013">
        <w:rPr>
          <w:bCs/>
        </w:rPr>
        <w:t xml:space="preserve">: Circle rate of the land is calculated based on “Collector rate assessment list year 2017” guidelines issued by Stamp &amp; Registration department of Distt- </w:t>
      </w:r>
      <w:proofErr w:type="spellStart"/>
      <w:r w:rsidRPr="00507013">
        <w:rPr>
          <w:bCs/>
        </w:rPr>
        <w:t>Deoria</w:t>
      </w:r>
      <w:proofErr w:type="spellEnd"/>
      <w:r w:rsidRPr="00507013">
        <w:rPr>
          <w:bCs/>
        </w:rPr>
        <w:t>, Uttar Pradesh. In the procedure of assessment following points are taken into consideration:</w:t>
      </w:r>
    </w:p>
    <w:p w14:paraId="11419419" w14:textId="77777777" w:rsidR="00507013" w:rsidRPr="00507013" w:rsidRDefault="00507013" w:rsidP="003D0D1E">
      <w:pPr>
        <w:numPr>
          <w:ilvl w:val="0"/>
          <w:numId w:val="46"/>
        </w:numPr>
        <w:spacing w:after="0" w:line="360" w:lineRule="auto"/>
        <w:rPr>
          <w:bCs/>
        </w:rPr>
      </w:pPr>
      <w:r w:rsidRPr="00507013">
        <w:rPr>
          <w:bCs/>
        </w:rPr>
        <w:t xml:space="preserve">This Project Land is used for Industrial purpose. The circle rates are given for the Agricultural and Non-Agricultural Land only. No Circle rate is given for Industrial Lands in </w:t>
      </w:r>
      <w:r w:rsidRPr="00507013">
        <w:rPr>
          <w:bCs/>
        </w:rPr>
        <w:lastRenderedPageBreak/>
        <w:t>these specific villages where these lands exist. Hence, we have shown the Circle rates for the Agricultural Lands and Non-Agricultural Land only for the reference purpose. Copy of the guideline is annexed with the report for reference.</w:t>
      </w:r>
    </w:p>
    <w:p w14:paraId="1BDB2CAB" w14:textId="77777777" w:rsidR="00507013" w:rsidRPr="00507013" w:rsidRDefault="00507013" w:rsidP="00507013">
      <w:pPr>
        <w:spacing w:after="0" w:line="360" w:lineRule="auto"/>
        <w:rPr>
          <w:bCs/>
        </w:rPr>
      </w:pPr>
    </w:p>
    <w:p w14:paraId="424D6EB1" w14:textId="77777777" w:rsidR="00507013" w:rsidRPr="00507013" w:rsidRDefault="00507013" w:rsidP="003D0D1E">
      <w:pPr>
        <w:numPr>
          <w:ilvl w:val="0"/>
          <w:numId w:val="46"/>
        </w:numPr>
        <w:spacing w:after="0" w:line="360" w:lineRule="auto"/>
        <w:rPr>
          <w:bCs/>
        </w:rPr>
      </w:pPr>
      <w:r w:rsidRPr="00507013">
        <w:rPr>
          <w:bCs/>
        </w:rPr>
        <w:t xml:space="preserve">The current ongoing Circle Rates of Agricultural lands located in Village </w:t>
      </w:r>
      <w:proofErr w:type="spellStart"/>
      <w:r w:rsidRPr="00507013">
        <w:rPr>
          <w:bCs/>
        </w:rPr>
        <w:t>Chapura</w:t>
      </w:r>
      <w:proofErr w:type="spellEnd"/>
      <w:r w:rsidRPr="00507013">
        <w:rPr>
          <w:bCs/>
        </w:rPr>
        <w:t xml:space="preserve"> </w:t>
      </w:r>
      <w:proofErr w:type="spellStart"/>
      <w:r w:rsidRPr="00507013">
        <w:rPr>
          <w:bCs/>
        </w:rPr>
        <w:t>Dabauli</w:t>
      </w:r>
      <w:proofErr w:type="spellEnd"/>
      <w:r w:rsidRPr="00507013">
        <w:rPr>
          <w:bCs/>
        </w:rPr>
        <w:t xml:space="preserve"> &amp; </w:t>
      </w:r>
      <w:proofErr w:type="spellStart"/>
      <w:r w:rsidRPr="00507013">
        <w:rPr>
          <w:bCs/>
        </w:rPr>
        <w:t>Sirsia</w:t>
      </w:r>
      <w:proofErr w:type="spellEnd"/>
      <w:r w:rsidRPr="00507013">
        <w:rPr>
          <w:bCs/>
        </w:rPr>
        <w:t xml:space="preserve"> is Rs.2,70,00,000/- per hectare, </w:t>
      </w:r>
      <w:proofErr w:type="spellStart"/>
      <w:r w:rsidRPr="00507013">
        <w:rPr>
          <w:bCs/>
        </w:rPr>
        <w:t>Bakuntupur</w:t>
      </w:r>
      <w:proofErr w:type="spellEnd"/>
      <w:r w:rsidRPr="00507013">
        <w:rPr>
          <w:bCs/>
        </w:rPr>
        <w:t xml:space="preserve"> is Rs.2,9,00,000/- per hectare </w:t>
      </w:r>
      <w:proofErr w:type="gramStart"/>
      <w:r w:rsidRPr="00507013">
        <w:rPr>
          <w:bCs/>
        </w:rPr>
        <w:t xml:space="preserve">&amp;  </w:t>
      </w:r>
      <w:proofErr w:type="spellStart"/>
      <w:r w:rsidRPr="00507013">
        <w:rPr>
          <w:bCs/>
        </w:rPr>
        <w:t>Khap</w:t>
      </w:r>
      <w:proofErr w:type="spellEnd"/>
      <w:proofErr w:type="gramEnd"/>
      <w:r w:rsidRPr="00507013">
        <w:rPr>
          <w:bCs/>
        </w:rPr>
        <w:t xml:space="preserve"> </w:t>
      </w:r>
      <w:proofErr w:type="spellStart"/>
      <w:r w:rsidRPr="00507013">
        <w:rPr>
          <w:bCs/>
        </w:rPr>
        <w:t>Bankat</w:t>
      </w:r>
      <w:proofErr w:type="spellEnd"/>
      <w:r w:rsidRPr="00507013">
        <w:rPr>
          <w:bCs/>
        </w:rPr>
        <w:t xml:space="preserve"> is Rs.1,02,00,000/- per hectare for agricultural land which gives a total of about Rs.71 cr. value to the Land. </w:t>
      </w:r>
    </w:p>
    <w:p w14:paraId="2F9C5C96" w14:textId="77777777" w:rsidR="00507013" w:rsidRPr="00507013" w:rsidRDefault="00507013" w:rsidP="00507013">
      <w:pPr>
        <w:spacing w:after="0" w:line="360" w:lineRule="auto"/>
        <w:rPr>
          <w:bCs/>
        </w:rPr>
      </w:pPr>
    </w:p>
    <w:p w14:paraId="1C98A9A1" w14:textId="77777777" w:rsidR="00507013" w:rsidRPr="00507013" w:rsidRDefault="00507013" w:rsidP="003D0D1E">
      <w:pPr>
        <w:numPr>
          <w:ilvl w:val="0"/>
          <w:numId w:val="46"/>
        </w:numPr>
        <w:spacing w:after="0" w:line="360" w:lineRule="auto"/>
        <w:rPr>
          <w:bCs/>
        </w:rPr>
      </w:pPr>
      <w:r w:rsidRPr="00507013">
        <w:rPr>
          <w:bCs/>
        </w:rPr>
        <w:t xml:space="preserve">The current ongoing Circle Rates of Non-Agricultural lands located in Villages </w:t>
      </w:r>
      <w:proofErr w:type="spellStart"/>
      <w:r w:rsidRPr="00507013">
        <w:rPr>
          <w:bCs/>
        </w:rPr>
        <w:t>Chapura</w:t>
      </w:r>
      <w:proofErr w:type="spellEnd"/>
      <w:r w:rsidRPr="00507013">
        <w:rPr>
          <w:bCs/>
        </w:rPr>
        <w:t xml:space="preserve"> </w:t>
      </w:r>
      <w:proofErr w:type="spellStart"/>
      <w:r w:rsidRPr="00507013">
        <w:rPr>
          <w:bCs/>
        </w:rPr>
        <w:t>Dabauli</w:t>
      </w:r>
      <w:proofErr w:type="spellEnd"/>
      <w:r w:rsidRPr="00507013">
        <w:rPr>
          <w:bCs/>
        </w:rPr>
        <w:t xml:space="preserve"> is Rs. 8,500/- per sq. </w:t>
      </w:r>
      <w:proofErr w:type="spellStart"/>
      <w:r w:rsidRPr="00507013">
        <w:rPr>
          <w:bCs/>
        </w:rPr>
        <w:t>mtr</w:t>
      </w:r>
      <w:proofErr w:type="spellEnd"/>
      <w:r w:rsidRPr="00507013">
        <w:rPr>
          <w:bCs/>
        </w:rPr>
        <w:t xml:space="preserve">, </w:t>
      </w:r>
      <w:proofErr w:type="spellStart"/>
      <w:r w:rsidRPr="00507013">
        <w:rPr>
          <w:bCs/>
        </w:rPr>
        <w:t>Sirsia</w:t>
      </w:r>
      <w:proofErr w:type="spellEnd"/>
      <w:r w:rsidRPr="00507013">
        <w:rPr>
          <w:bCs/>
        </w:rPr>
        <w:t xml:space="preserve"> is Rs.5,900/- per sq. </w:t>
      </w:r>
      <w:proofErr w:type="spellStart"/>
      <w:r w:rsidRPr="00507013">
        <w:rPr>
          <w:bCs/>
        </w:rPr>
        <w:t>mtr</w:t>
      </w:r>
      <w:proofErr w:type="spellEnd"/>
      <w:r w:rsidRPr="00507013">
        <w:rPr>
          <w:bCs/>
        </w:rPr>
        <w:t xml:space="preserve">., </w:t>
      </w:r>
      <w:proofErr w:type="spellStart"/>
      <w:r w:rsidRPr="00507013">
        <w:rPr>
          <w:bCs/>
        </w:rPr>
        <w:t>Bakuntupur</w:t>
      </w:r>
      <w:proofErr w:type="spellEnd"/>
      <w:r w:rsidRPr="00507013">
        <w:rPr>
          <w:bCs/>
        </w:rPr>
        <w:t xml:space="preserve"> is Rs.6,800/- per sq. </w:t>
      </w:r>
      <w:proofErr w:type="spellStart"/>
      <w:r w:rsidRPr="00507013">
        <w:rPr>
          <w:bCs/>
        </w:rPr>
        <w:t>mtr</w:t>
      </w:r>
      <w:proofErr w:type="spellEnd"/>
      <w:r w:rsidRPr="00507013">
        <w:rPr>
          <w:bCs/>
        </w:rPr>
        <w:t xml:space="preserve">. &amp; </w:t>
      </w:r>
      <w:proofErr w:type="gramStart"/>
      <w:r w:rsidRPr="00507013">
        <w:rPr>
          <w:bCs/>
        </w:rPr>
        <w:t>in</w:t>
      </w:r>
      <w:proofErr w:type="gramEnd"/>
      <w:r w:rsidRPr="00507013">
        <w:rPr>
          <w:bCs/>
        </w:rPr>
        <w:t xml:space="preserve"> </w:t>
      </w:r>
      <w:proofErr w:type="spellStart"/>
      <w:r w:rsidRPr="00507013">
        <w:rPr>
          <w:bCs/>
        </w:rPr>
        <w:t>Khap</w:t>
      </w:r>
      <w:proofErr w:type="spellEnd"/>
      <w:r w:rsidRPr="00507013">
        <w:rPr>
          <w:bCs/>
        </w:rPr>
        <w:t xml:space="preserve"> </w:t>
      </w:r>
      <w:proofErr w:type="spellStart"/>
      <w:r w:rsidRPr="00507013">
        <w:rPr>
          <w:bCs/>
        </w:rPr>
        <w:t>Bankat</w:t>
      </w:r>
      <w:proofErr w:type="spellEnd"/>
      <w:r w:rsidRPr="00507013">
        <w:rPr>
          <w:bCs/>
        </w:rPr>
        <w:t xml:space="preserve"> is Rs.1,136/- per sq. </w:t>
      </w:r>
      <w:proofErr w:type="spellStart"/>
      <w:r w:rsidRPr="00507013">
        <w:rPr>
          <w:bCs/>
        </w:rPr>
        <w:t>mtr</w:t>
      </w:r>
      <w:proofErr w:type="spellEnd"/>
      <w:r w:rsidRPr="00507013">
        <w:rPr>
          <w:bCs/>
        </w:rPr>
        <w:t xml:space="preserve">. for non-agricultural land which gives a total of about Rs.151 cr. value to the Land. </w:t>
      </w:r>
    </w:p>
    <w:p w14:paraId="27B055BD" w14:textId="77777777" w:rsidR="00507013" w:rsidRPr="00507013" w:rsidRDefault="00507013" w:rsidP="00507013">
      <w:pPr>
        <w:spacing w:after="0" w:line="360" w:lineRule="auto"/>
        <w:rPr>
          <w:bCs/>
        </w:rPr>
      </w:pPr>
    </w:p>
    <w:p w14:paraId="32D5FBBE" w14:textId="77777777" w:rsidR="00507013" w:rsidRPr="00507013" w:rsidRDefault="00507013" w:rsidP="003D0D1E">
      <w:pPr>
        <w:numPr>
          <w:ilvl w:val="0"/>
          <w:numId w:val="46"/>
        </w:numPr>
        <w:spacing w:after="0" w:line="360" w:lineRule="auto"/>
        <w:rPr>
          <w:bCs/>
        </w:rPr>
      </w:pPr>
      <w:r w:rsidRPr="00507013">
        <w:rPr>
          <w:bCs/>
        </w:rPr>
        <w:t xml:space="preserve">Therefore, these circle rates </w:t>
      </w:r>
      <w:proofErr w:type="gramStart"/>
      <w:r w:rsidRPr="00507013">
        <w:rPr>
          <w:bCs/>
        </w:rPr>
        <w:t>gives</w:t>
      </w:r>
      <w:proofErr w:type="gramEnd"/>
      <w:r w:rsidRPr="00507013">
        <w:rPr>
          <w:bCs/>
        </w:rPr>
        <w:t xml:space="preserve">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p w14:paraId="52449260" w14:textId="77777777" w:rsidR="00507013" w:rsidRDefault="00507013">
      <w:pPr>
        <w:widowControl/>
        <w:autoSpaceDE/>
        <w:autoSpaceDN/>
        <w:spacing w:after="200" w:line="276" w:lineRule="auto"/>
        <w:rPr>
          <w:b/>
          <w:i/>
          <w:szCs w:val="16"/>
        </w:rPr>
      </w:pPr>
      <w:r w:rsidRPr="00507013">
        <w:rPr>
          <w:noProof/>
        </w:rPr>
        <w:drawing>
          <wp:inline distT="0" distB="0" distL="0" distR="0" wp14:anchorId="7E77754D" wp14:editId="31B496BF">
            <wp:extent cx="5943600" cy="25622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562225"/>
                    </a:xfrm>
                    <a:prstGeom prst="rect">
                      <a:avLst/>
                    </a:prstGeom>
                    <a:noFill/>
                    <a:ln>
                      <a:solidFill>
                        <a:schemeClr val="tx1"/>
                      </a:solidFill>
                    </a:ln>
                  </pic:spPr>
                </pic:pic>
              </a:graphicData>
            </a:graphic>
          </wp:inline>
        </w:drawing>
      </w:r>
    </w:p>
    <w:p w14:paraId="027B1509" w14:textId="2F450427" w:rsidR="00C138F2" w:rsidRPr="008F452A" w:rsidRDefault="00C138F2" w:rsidP="008F452A">
      <w:pPr>
        <w:widowControl/>
        <w:autoSpaceDE/>
        <w:autoSpaceDN/>
        <w:spacing w:after="200" w:line="276" w:lineRule="auto"/>
      </w:pPr>
      <w:r>
        <w:rPr>
          <w:b/>
          <w:i/>
          <w:szCs w:val="16"/>
        </w:rPr>
        <w:br w:type="page"/>
      </w:r>
    </w:p>
    <w:p w14:paraId="4F7DA3C5" w14:textId="77777777" w:rsidR="007D0718" w:rsidRDefault="007D0718" w:rsidP="007D0718">
      <w:pPr>
        <w:widowControl/>
        <w:autoSpaceDE/>
        <w:autoSpaceDN/>
        <w:spacing w:after="200" w:line="276" w:lineRule="auto"/>
        <w:ind w:left="720"/>
      </w:pPr>
      <w:r w:rsidRPr="007D0718">
        <w:rPr>
          <w:b/>
          <w:bCs/>
        </w:rPr>
        <w:lastRenderedPageBreak/>
        <w:t>Fair Market Rate Value</w:t>
      </w:r>
      <w:r w:rsidRPr="007D0718">
        <w:t xml:space="preserve">: </w:t>
      </w:r>
    </w:p>
    <w:p w14:paraId="78487042" w14:textId="15C64E3F" w:rsidR="007D0718" w:rsidRPr="007D0718" w:rsidRDefault="007D0718" w:rsidP="003D0D1E">
      <w:pPr>
        <w:widowControl/>
        <w:numPr>
          <w:ilvl w:val="0"/>
          <w:numId w:val="44"/>
        </w:numPr>
        <w:autoSpaceDE/>
        <w:autoSpaceDN/>
        <w:spacing w:after="200" w:line="276" w:lineRule="auto"/>
      </w:pPr>
      <w:r w:rsidRPr="007D0718">
        <w:t xml:space="preserve">Market Value of this Project land would be the value which any new </w:t>
      </w:r>
      <w:r w:rsidR="008F452A" w:rsidRPr="007D0718">
        <w:t>promoters’</w:t>
      </w:r>
      <w:r w:rsidRPr="007D0718">
        <w:t xml:space="preserve"> company will be spending the amount in procuring the equal measurement of the land parcel if it wants to setup a similar plant today at the same or similar location.</w:t>
      </w:r>
    </w:p>
    <w:p w14:paraId="51AD32F9" w14:textId="2C6C1EE4" w:rsidR="007D0718" w:rsidRPr="007D0718" w:rsidRDefault="007D0718" w:rsidP="003D0D1E">
      <w:pPr>
        <w:widowControl/>
        <w:numPr>
          <w:ilvl w:val="0"/>
          <w:numId w:val="44"/>
        </w:numPr>
        <w:autoSpaceDE/>
        <w:autoSpaceDN/>
        <w:spacing w:after="200" w:line="276" w:lineRule="auto"/>
      </w:pPr>
      <w:r w:rsidRPr="007D0718">
        <w:t>Hence</w:t>
      </w:r>
      <w:r>
        <w:t>,</w:t>
      </w:r>
      <w:r w:rsidRPr="007D0718">
        <w:t xml:space="preserve"> Market value of the land is assessed based on the significant local enquiries, reference of historical sales comparable searched by our team and making rational factors of adjustment on it based on current market situation &amp; condition. In the procedure of assessment following points are taken into consideration:</w:t>
      </w:r>
    </w:p>
    <w:p w14:paraId="3F36ADF5" w14:textId="77777777" w:rsidR="007D0718" w:rsidRPr="007D0718" w:rsidRDefault="007D0718" w:rsidP="003D0D1E">
      <w:pPr>
        <w:widowControl/>
        <w:numPr>
          <w:ilvl w:val="0"/>
          <w:numId w:val="44"/>
        </w:numPr>
        <w:autoSpaceDE/>
        <w:autoSpaceDN/>
        <w:spacing w:after="200" w:line="276" w:lineRule="auto"/>
      </w:pPr>
      <w:r w:rsidRPr="007D0718">
        <w:t>Significant recent sales comparable &amp; market rate enquiries were made from local villagers, village tehsildar &amp; land property dealers of the village where major land is acquired.</w:t>
      </w:r>
    </w:p>
    <w:p w14:paraId="779CF33F" w14:textId="77777777" w:rsidR="007D0718" w:rsidRPr="007D0718" w:rsidRDefault="007D0718" w:rsidP="003D0D1E">
      <w:pPr>
        <w:widowControl/>
        <w:numPr>
          <w:ilvl w:val="0"/>
          <w:numId w:val="44"/>
        </w:numPr>
        <w:autoSpaceDE/>
        <w:autoSpaceDN/>
        <w:spacing w:after="200" w:line="276" w:lineRule="auto"/>
      </w:pPr>
      <w:r w:rsidRPr="007D0718">
        <w:t>Based on the above available data/ information, law of average is taken on the complete land to reach out the value of Project land in current times if it is acquired now.</w:t>
      </w:r>
    </w:p>
    <w:p w14:paraId="5B2CAD39" w14:textId="69207018" w:rsidR="007D0718" w:rsidRPr="007D0718" w:rsidRDefault="007D0718" w:rsidP="003D0D1E">
      <w:pPr>
        <w:widowControl/>
        <w:numPr>
          <w:ilvl w:val="0"/>
          <w:numId w:val="44"/>
        </w:numPr>
        <w:autoSpaceDE/>
        <w:autoSpaceDN/>
        <w:spacing w:after="200" w:line="276" w:lineRule="auto"/>
      </w:pPr>
      <w:r w:rsidRPr="007D0718">
        <w:t>In our opinion applying the law of average for such a large land parcel Rs.1,</w:t>
      </w:r>
      <w:r w:rsidR="000C672D">
        <w:t>5</w:t>
      </w:r>
      <w:r w:rsidRPr="007D0718">
        <w:t xml:space="preserve">0,00,000/- per Acre would be reasonable rate which can be considered for the land parcels in which this </w:t>
      </w:r>
      <w:r w:rsidR="000C672D">
        <w:t>Sugar</w:t>
      </w:r>
      <w:r w:rsidRPr="007D0718">
        <w:t xml:space="preserve"> Plant is located.</w:t>
      </w:r>
    </w:p>
    <w:p w14:paraId="56CCA3E6" w14:textId="77777777" w:rsidR="008F452A" w:rsidRPr="00020F83" w:rsidRDefault="008F452A" w:rsidP="003D0D1E">
      <w:pPr>
        <w:widowControl/>
        <w:numPr>
          <w:ilvl w:val="0"/>
          <w:numId w:val="44"/>
        </w:numPr>
        <w:autoSpaceDE/>
        <w:autoSpaceDN/>
        <w:spacing w:after="200" w:line="276" w:lineRule="auto"/>
        <w:jc w:val="both"/>
        <w:rPr>
          <w:bCs/>
          <w:iCs/>
          <w:szCs w:val="16"/>
        </w:rPr>
      </w:pPr>
      <w:r w:rsidRPr="00020F83">
        <w:rPr>
          <w:bCs/>
          <w:iCs/>
          <w:szCs w:val="16"/>
        </w:rPr>
        <w:t>In addition to this basic rate premium charges are added as mentioned below on the basis of the location and purpose of the land:</w:t>
      </w:r>
    </w:p>
    <w:p w14:paraId="03B89297" w14:textId="77777777" w:rsidR="008F452A" w:rsidRPr="00020F83" w:rsidRDefault="008F452A" w:rsidP="003D0D1E">
      <w:pPr>
        <w:widowControl/>
        <w:numPr>
          <w:ilvl w:val="0"/>
          <w:numId w:val="45"/>
        </w:numPr>
        <w:autoSpaceDE/>
        <w:autoSpaceDN/>
        <w:spacing w:after="200" w:line="276" w:lineRule="auto"/>
        <w:jc w:val="both"/>
        <w:rPr>
          <w:bCs/>
          <w:iCs/>
          <w:szCs w:val="16"/>
        </w:rPr>
      </w:pPr>
      <w:r w:rsidRPr="00020F83">
        <w:rPr>
          <w:bCs/>
          <w:iCs/>
          <w:szCs w:val="16"/>
        </w:rPr>
        <w:t xml:space="preserve">Around 5% premium is added for non-agricultural land. </w:t>
      </w:r>
    </w:p>
    <w:p w14:paraId="5ADC4AC6" w14:textId="77777777" w:rsidR="008F452A" w:rsidRDefault="008F452A" w:rsidP="003D0D1E">
      <w:pPr>
        <w:widowControl/>
        <w:numPr>
          <w:ilvl w:val="0"/>
          <w:numId w:val="45"/>
        </w:numPr>
        <w:autoSpaceDE/>
        <w:autoSpaceDN/>
        <w:spacing w:after="200" w:line="276" w:lineRule="auto"/>
        <w:jc w:val="both"/>
        <w:rPr>
          <w:bCs/>
          <w:iCs/>
          <w:szCs w:val="16"/>
        </w:rPr>
      </w:pPr>
      <w:r w:rsidRPr="00020F83">
        <w:rPr>
          <w:bCs/>
          <w:iCs/>
          <w:szCs w:val="16"/>
        </w:rPr>
        <w:t xml:space="preserve">Around </w:t>
      </w:r>
      <w:r>
        <w:rPr>
          <w:bCs/>
          <w:iCs/>
          <w:szCs w:val="16"/>
        </w:rPr>
        <w:t>5</w:t>
      </w:r>
      <w:r w:rsidRPr="00020F83">
        <w:rPr>
          <w:bCs/>
          <w:iCs/>
          <w:szCs w:val="16"/>
        </w:rPr>
        <w:t>% premium is added on this rate which covers the land arranging costs, Land development and site levelling and for the other administrative charges. etc.</w:t>
      </w:r>
    </w:p>
    <w:p w14:paraId="502D764E" w14:textId="77777777" w:rsidR="008F452A" w:rsidRPr="00020F83" w:rsidRDefault="008F452A" w:rsidP="003D0D1E">
      <w:pPr>
        <w:widowControl/>
        <w:numPr>
          <w:ilvl w:val="0"/>
          <w:numId w:val="45"/>
        </w:numPr>
        <w:autoSpaceDE/>
        <w:autoSpaceDN/>
        <w:spacing w:after="200" w:line="276" w:lineRule="auto"/>
        <w:jc w:val="both"/>
        <w:rPr>
          <w:bCs/>
          <w:iCs/>
          <w:szCs w:val="16"/>
        </w:rPr>
      </w:pPr>
      <w:bookmarkStart w:id="2" w:name="_Hlk107849344"/>
      <w:r>
        <w:rPr>
          <w:bCs/>
          <w:iCs/>
          <w:szCs w:val="16"/>
        </w:rPr>
        <w:t xml:space="preserve">We have considered Rs.2,50,000/- for additional charges such as </w:t>
      </w:r>
      <w:r w:rsidRPr="00842A11">
        <w:rPr>
          <w:bCs/>
          <w:iCs/>
          <w:szCs w:val="16"/>
        </w:rPr>
        <w:t xml:space="preserve">Land Development, Site Levelling charges </w:t>
      </w:r>
      <w:proofErr w:type="spellStart"/>
      <w:r w:rsidRPr="00842A11">
        <w:rPr>
          <w:bCs/>
          <w:iCs/>
          <w:szCs w:val="16"/>
        </w:rPr>
        <w:t>etc</w:t>
      </w:r>
      <w:proofErr w:type="spellEnd"/>
    </w:p>
    <w:bookmarkEnd w:id="2"/>
    <w:p w14:paraId="046811EC" w14:textId="77777777" w:rsidR="008F452A" w:rsidRDefault="008F452A" w:rsidP="001C3E74">
      <w:pPr>
        <w:widowControl/>
        <w:autoSpaceDE/>
        <w:autoSpaceDN/>
        <w:spacing w:after="200" w:line="276" w:lineRule="auto"/>
        <w:jc w:val="center"/>
        <w:rPr>
          <w:b/>
          <w:color w:val="365F91" w:themeColor="accent1" w:themeShade="BF"/>
          <w:szCs w:val="16"/>
          <w:lang w:val="en-IN"/>
        </w:rPr>
      </w:pPr>
    </w:p>
    <w:p w14:paraId="17143223" w14:textId="77777777" w:rsidR="008F452A" w:rsidRDefault="008F452A" w:rsidP="001C3E74">
      <w:pPr>
        <w:widowControl/>
        <w:autoSpaceDE/>
        <w:autoSpaceDN/>
        <w:spacing w:after="200" w:line="276" w:lineRule="auto"/>
        <w:jc w:val="center"/>
        <w:rPr>
          <w:b/>
          <w:color w:val="365F91" w:themeColor="accent1" w:themeShade="BF"/>
          <w:szCs w:val="16"/>
          <w:lang w:val="en-IN"/>
        </w:rPr>
      </w:pPr>
    </w:p>
    <w:p w14:paraId="724FBE31" w14:textId="77777777" w:rsidR="008F452A" w:rsidRDefault="008F452A" w:rsidP="001C3E74">
      <w:pPr>
        <w:widowControl/>
        <w:autoSpaceDE/>
        <w:autoSpaceDN/>
        <w:spacing w:after="200" w:line="276" w:lineRule="auto"/>
        <w:jc w:val="center"/>
        <w:rPr>
          <w:b/>
          <w:color w:val="365F91" w:themeColor="accent1" w:themeShade="BF"/>
          <w:szCs w:val="16"/>
          <w:lang w:val="en-IN"/>
        </w:rPr>
      </w:pPr>
    </w:p>
    <w:p w14:paraId="566934DF" w14:textId="77777777" w:rsidR="008F452A" w:rsidRDefault="008F452A" w:rsidP="001C3E74">
      <w:pPr>
        <w:widowControl/>
        <w:autoSpaceDE/>
        <w:autoSpaceDN/>
        <w:spacing w:after="200" w:line="276" w:lineRule="auto"/>
        <w:jc w:val="center"/>
        <w:rPr>
          <w:b/>
          <w:color w:val="365F91" w:themeColor="accent1" w:themeShade="BF"/>
          <w:szCs w:val="16"/>
          <w:lang w:val="en-IN"/>
        </w:rPr>
      </w:pPr>
    </w:p>
    <w:p w14:paraId="2984FFB2" w14:textId="77777777" w:rsidR="008F452A" w:rsidRDefault="008F452A" w:rsidP="001C3E74">
      <w:pPr>
        <w:widowControl/>
        <w:autoSpaceDE/>
        <w:autoSpaceDN/>
        <w:spacing w:after="200" w:line="276" w:lineRule="auto"/>
        <w:jc w:val="center"/>
        <w:rPr>
          <w:b/>
          <w:color w:val="365F91" w:themeColor="accent1" w:themeShade="BF"/>
          <w:szCs w:val="16"/>
          <w:lang w:val="en-IN"/>
        </w:rPr>
      </w:pPr>
    </w:p>
    <w:p w14:paraId="5F48DFF8" w14:textId="77777777" w:rsidR="008F452A" w:rsidRDefault="008F452A" w:rsidP="001C3E74">
      <w:pPr>
        <w:widowControl/>
        <w:autoSpaceDE/>
        <w:autoSpaceDN/>
        <w:spacing w:after="200" w:line="276" w:lineRule="auto"/>
        <w:jc w:val="center"/>
        <w:rPr>
          <w:b/>
          <w:color w:val="365F91" w:themeColor="accent1" w:themeShade="BF"/>
          <w:szCs w:val="16"/>
          <w:lang w:val="en-IN"/>
        </w:rPr>
      </w:pPr>
    </w:p>
    <w:p w14:paraId="666E5315" w14:textId="77777777" w:rsidR="008F452A" w:rsidRDefault="008F452A" w:rsidP="001C3E74">
      <w:pPr>
        <w:widowControl/>
        <w:autoSpaceDE/>
        <w:autoSpaceDN/>
        <w:spacing w:after="200" w:line="276" w:lineRule="auto"/>
        <w:jc w:val="center"/>
        <w:rPr>
          <w:b/>
          <w:color w:val="365F91" w:themeColor="accent1" w:themeShade="BF"/>
          <w:szCs w:val="16"/>
          <w:lang w:val="en-IN"/>
        </w:rPr>
      </w:pPr>
    </w:p>
    <w:p w14:paraId="1D77D237" w14:textId="77777777" w:rsidR="008F452A" w:rsidRDefault="008F452A" w:rsidP="001C3E74">
      <w:pPr>
        <w:widowControl/>
        <w:autoSpaceDE/>
        <w:autoSpaceDN/>
        <w:spacing w:after="200" w:line="276" w:lineRule="auto"/>
        <w:jc w:val="center"/>
        <w:rPr>
          <w:b/>
          <w:color w:val="365F91" w:themeColor="accent1" w:themeShade="BF"/>
          <w:szCs w:val="16"/>
          <w:lang w:val="en-IN"/>
        </w:rPr>
      </w:pPr>
    </w:p>
    <w:p w14:paraId="04656DCF" w14:textId="31762BB7" w:rsidR="001C3E74" w:rsidRPr="001C3E74" w:rsidRDefault="001C3E74" w:rsidP="001C3E74">
      <w:pPr>
        <w:widowControl/>
        <w:autoSpaceDE/>
        <w:autoSpaceDN/>
        <w:spacing w:after="200" w:line="276" w:lineRule="auto"/>
        <w:jc w:val="center"/>
        <w:rPr>
          <w:b/>
          <w:color w:val="365F91" w:themeColor="accent1" w:themeShade="BF"/>
          <w:szCs w:val="16"/>
          <w:lang w:val="en-IN"/>
        </w:rPr>
      </w:pPr>
      <w:r w:rsidRPr="001C3E74">
        <w:rPr>
          <w:b/>
          <w:color w:val="365F91" w:themeColor="accent1" w:themeShade="BF"/>
          <w:szCs w:val="16"/>
          <w:lang w:val="en-IN"/>
        </w:rPr>
        <w:lastRenderedPageBreak/>
        <w:t>Table- 06</w:t>
      </w:r>
    </w:p>
    <w:p w14:paraId="7CC8F8FA" w14:textId="1EEA83E4" w:rsidR="00020F83" w:rsidRDefault="008F452A" w:rsidP="007D0718">
      <w:pPr>
        <w:widowControl/>
        <w:autoSpaceDE/>
        <w:autoSpaceDN/>
        <w:spacing w:after="200" w:line="276" w:lineRule="auto"/>
        <w:ind w:firstLine="284"/>
        <w:rPr>
          <w:b/>
          <w:i/>
          <w:szCs w:val="16"/>
        </w:rPr>
      </w:pPr>
      <w:r w:rsidRPr="008F452A">
        <w:rPr>
          <w:noProof/>
        </w:rPr>
        <w:drawing>
          <wp:inline distT="0" distB="0" distL="0" distR="0" wp14:anchorId="75A27EB3" wp14:editId="4C0BDFAC">
            <wp:extent cx="5943600" cy="3610099"/>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7165" cy="3612264"/>
                    </a:xfrm>
                    <a:prstGeom prst="rect">
                      <a:avLst/>
                    </a:prstGeom>
                    <a:noFill/>
                    <a:ln>
                      <a:noFill/>
                    </a:ln>
                  </pic:spPr>
                </pic:pic>
              </a:graphicData>
            </a:graphic>
          </wp:inline>
        </w:drawing>
      </w:r>
    </w:p>
    <w:p w14:paraId="1CE287E3" w14:textId="77777777" w:rsidR="00020F83" w:rsidRDefault="00020F8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3"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23E466F0" w14:textId="2AE609CE" w:rsidR="00A759EC" w:rsidRDefault="00A759EC"/>
    <w:p w14:paraId="3ECF11D3" w14:textId="3B64C8A0" w:rsidR="00C138F2" w:rsidRDefault="000D7E8A" w:rsidP="000C672D">
      <w:pPr>
        <w:ind w:left="426" w:firstLine="567"/>
      </w:pPr>
      <w:r w:rsidRPr="000D7E8A">
        <w:rPr>
          <w:noProof/>
        </w:rPr>
        <w:drawing>
          <wp:inline distT="0" distB="0" distL="0" distR="0" wp14:anchorId="3A589132" wp14:editId="3E00AFCB">
            <wp:extent cx="5114925" cy="43719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14925" cy="4371975"/>
                    </a:xfrm>
                    <a:prstGeom prst="rect">
                      <a:avLst/>
                    </a:prstGeom>
                    <a:noFill/>
                    <a:ln>
                      <a:noFill/>
                    </a:ln>
                  </pic:spPr>
                </pic:pic>
              </a:graphicData>
            </a:graphic>
          </wp:inline>
        </w:drawing>
      </w:r>
    </w:p>
    <w:p w14:paraId="7BD94D15" w14:textId="46E2A235" w:rsidR="00C138F2" w:rsidRPr="00682A22" w:rsidRDefault="00C138F2">
      <w:pPr>
        <w:widowControl/>
        <w:autoSpaceDE/>
        <w:autoSpaceDN/>
        <w:spacing w:after="200" w:line="276" w:lineRule="auto"/>
        <w:rPr>
          <w:b/>
          <w:i/>
          <w:sz w:val="16"/>
          <w:szCs w:val="16"/>
          <w:lang w:val="en-IN"/>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61C32045" w:rsidR="00734D3E" w:rsidRPr="007D399A" w:rsidRDefault="00BD4239"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2C147F15"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3D0D1E">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3D0D1E">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23F535A4" w:rsidR="007855A9" w:rsidRDefault="007855A9" w:rsidP="007235CE"/>
    <w:p w14:paraId="11179924" w14:textId="515AB545" w:rsidR="00427F89" w:rsidRDefault="00427F89" w:rsidP="007235CE"/>
    <w:p w14:paraId="1FE904F1" w14:textId="496F421B" w:rsidR="00427F89" w:rsidRDefault="00427F89" w:rsidP="007235CE"/>
    <w:p w14:paraId="4C47D442" w14:textId="7AA6C8A1" w:rsidR="00427F89" w:rsidRDefault="00427F89" w:rsidP="007235CE"/>
    <w:p w14:paraId="6B6BD4D4" w14:textId="22D0AB19" w:rsidR="00427F89" w:rsidRDefault="00427F89" w:rsidP="007235CE"/>
    <w:p w14:paraId="3A40AF15" w14:textId="5E8979AA" w:rsidR="00427F89" w:rsidRDefault="00427F89" w:rsidP="007235CE"/>
    <w:p w14:paraId="5B0D6212" w14:textId="2B783B49" w:rsidR="00427F89" w:rsidRDefault="00427F89" w:rsidP="007235CE"/>
    <w:p w14:paraId="3E8724D4" w14:textId="77777777" w:rsidR="00427F89" w:rsidRDefault="00427F89" w:rsidP="007235CE"/>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3D0D1E">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3D0D1E">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BD4239"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3D0D1E">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3D0D1E">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59660666" w:rsidR="007235CE" w:rsidRDefault="000C672D" w:rsidP="003D0D1E">
            <w:pPr>
              <w:pStyle w:val="ListParagraph"/>
              <w:widowControl/>
              <w:numPr>
                <w:ilvl w:val="0"/>
                <w:numId w:val="36"/>
              </w:numPr>
              <w:tabs>
                <w:tab w:val="num" w:pos="0"/>
              </w:tabs>
              <w:autoSpaceDE/>
              <w:autoSpaceDN/>
              <w:spacing w:after="0" w:line="276" w:lineRule="auto"/>
              <w:ind w:left="0" w:hanging="360"/>
              <w:contextualSpacing w:val="0"/>
            </w:pPr>
            <w:r>
              <w:t>1903</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1F63AE36" w:rsidR="007235CE" w:rsidRDefault="000C672D" w:rsidP="00955B84">
            <w:pPr>
              <w:spacing w:line="276" w:lineRule="auto"/>
              <w:jc w:val="both"/>
            </w:pPr>
            <w:r>
              <w:t>6</w:t>
            </w:r>
            <w:r w:rsidR="00F96A4D">
              <w:t>000 TCD: Sugar</w:t>
            </w:r>
          </w:p>
          <w:p w14:paraId="2145325F" w14:textId="7DEB15E4" w:rsidR="00F96A4D" w:rsidRPr="006C7317" w:rsidRDefault="003B659C" w:rsidP="00955B84">
            <w:pPr>
              <w:spacing w:line="276" w:lineRule="auto"/>
              <w:jc w:val="both"/>
            </w:pPr>
            <w:r>
              <w:t>13</w:t>
            </w:r>
            <w:r w:rsidR="00F96A4D">
              <w:t xml:space="preserve"> MW: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22067BC0" w:rsidR="007235CE" w:rsidRDefault="00F96A4D" w:rsidP="00955B84">
            <w:pPr>
              <w:pStyle w:val="ListParagraph"/>
              <w:spacing w:line="276" w:lineRule="auto"/>
              <w:ind w:left="0"/>
            </w:pPr>
            <w:r>
              <w:t xml:space="preserve">Currently plant is under </w:t>
            </w:r>
            <w:r w:rsidR="003A2A61">
              <w:t>main</w:t>
            </w:r>
            <w:r w:rsidR="00682A22">
              <w:t>tenance</w:t>
            </w:r>
            <w:r>
              <w:t xml:space="preserve">, since the availability of raw material (Sugarcane) is not available </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0E155025" w:rsidR="007235CE" w:rsidRPr="0040269A" w:rsidRDefault="00F96A4D" w:rsidP="00F96A4D">
            <w:pPr>
              <w:widowControl/>
              <w:autoSpaceDE/>
              <w:autoSpaceDN/>
              <w:spacing w:after="0" w:line="276" w:lineRule="auto"/>
              <w:jc w:val="both"/>
            </w:pPr>
            <w:r>
              <w:t xml:space="preserve">No specific </w:t>
            </w:r>
            <w:r w:rsidR="003A2A61">
              <w:t xml:space="preserve">production line, however 5 mills are available </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BD4239"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3A2A61" w:rsidRDefault="003A2A61" w:rsidP="003D0D1E">
            <w:pPr>
              <w:widowControl/>
              <w:numPr>
                <w:ilvl w:val="0"/>
                <w:numId w:val="39"/>
              </w:numPr>
              <w:shd w:val="clear" w:color="auto" w:fill="FFFFFF"/>
              <w:autoSpaceDE/>
              <w:autoSpaceDN/>
              <w:spacing w:before="75" w:after="75" w:line="270" w:lineRule="atLeast"/>
              <w:ind w:right="75"/>
              <w:rPr>
                <w:rStyle w:val="Strong"/>
                <w:b w:val="0"/>
                <w:bCs w:val="0"/>
                <w:color w:val="333333"/>
                <w:sz w:val="20"/>
                <w:szCs w:val="18"/>
              </w:rPr>
            </w:pPr>
            <w:r>
              <w:rPr>
                <w:rStyle w:val="Strong"/>
                <w:color w:val="384959"/>
              </w:rPr>
              <w:t>Sugar</w:t>
            </w:r>
          </w:p>
          <w:p w14:paraId="0231C3F7" w14:textId="2A4485A0" w:rsidR="003A2A61" w:rsidRPr="003A2A61" w:rsidRDefault="003A2A61" w:rsidP="003D0D1E">
            <w:pPr>
              <w:widowControl/>
              <w:numPr>
                <w:ilvl w:val="0"/>
                <w:numId w:val="39"/>
              </w:numPr>
              <w:shd w:val="clear" w:color="auto" w:fill="FFFFFF"/>
              <w:autoSpaceDE/>
              <w:autoSpaceDN/>
              <w:spacing w:before="75" w:after="75" w:line="270" w:lineRule="atLeast"/>
              <w:ind w:right="75"/>
              <w:rPr>
                <w:rStyle w:val="Strong"/>
                <w:color w:val="384959"/>
              </w:rPr>
            </w:pPr>
            <w:r w:rsidRPr="003A2A61">
              <w:rPr>
                <w:rStyle w:val="Strong"/>
                <w:color w:val="384959"/>
              </w:rPr>
              <w:t>Molasse’s</w:t>
            </w:r>
          </w:p>
          <w:p w14:paraId="005FB2B0" w14:textId="11590F4A" w:rsidR="007235CE" w:rsidRPr="003A2A61" w:rsidRDefault="003A2A61" w:rsidP="003D0D1E">
            <w:pPr>
              <w:widowControl/>
              <w:numPr>
                <w:ilvl w:val="0"/>
                <w:numId w:val="39"/>
              </w:numPr>
              <w:shd w:val="clear" w:color="auto" w:fill="FFFFFF"/>
              <w:autoSpaceDE/>
              <w:autoSpaceDN/>
              <w:spacing w:before="75" w:after="75" w:line="270" w:lineRule="atLeast"/>
              <w:ind w:right="75"/>
              <w:rPr>
                <w:b/>
                <w:bCs/>
                <w:color w:val="384959"/>
              </w:rPr>
            </w:pPr>
            <w:r w:rsidRPr="003A2A61">
              <w:rPr>
                <w:rStyle w:val="Strong"/>
                <w:color w:val="384959"/>
              </w:rPr>
              <w:t xml:space="preserve">Power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BD4239"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15514DE1" w:rsidR="007235CE" w:rsidRPr="003A2A61" w:rsidRDefault="00B72A65" w:rsidP="00955B84">
            <w:pPr>
              <w:pStyle w:val="ListParagraph"/>
              <w:spacing w:line="276" w:lineRule="auto"/>
              <w:ind w:left="0"/>
              <w:rPr>
                <w:highlight w:val="yellow"/>
              </w:rPr>
            </w:pPr>
            <w:r w:rsidRPr="00B72A65">
              <w:t>Rs.</w:t>
            </w:r>
            <w:r w:rsidR="003B659C">
              <w:t>148,82,25,174/-</w:t>
            </w:r>
          </w:p>
        </w:tc>
        <w:tc>
          <w:tcPr>
            <w:tcW w:w="3095" w:type="dxa"/>
            <w:tcBorders>
              <w:bottom w:val="single" w:sz="4" w:space="0" w:color="auto"/>
            </w:tcBorders>
            <w:shd w:val="clear" w:color="auto" w:fill="FFFFFF" w:themeFill="background1"/>
          </w:tcPr>
          <w:p w14:paraId="309127EB" w14:textId="41EE146E" w:rsidR="007235CE" w:rsidRPr="003A2A61" w:rsidRDefault="00B72A65" w:rsidP="00955B84">
            <w:pPr>
              <w:pStyle w:val="ListParagraph"/>
              <w:spacing w:line="276" w:lineRule="auto"/>
              <w:ind w:left="0"/>
              <w:rPr>
                <w:highlight w:val="yellow"/>
              </w:rPr>
            </w:pPr>
            <w:r w:rsidRPr="00B72A65">
              <w:t>Rs.</w:t>
            </w:r>
            <w:r w:rsidR="003B659C">
              <w:t>56,60,81,061/-</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3D0D1E">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B72A65">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3D0D1E">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2B67376C" w:rsidR="007235CE" w:rsidRPr="004F32B1" w:rsidRDefault="00FE5F43" w:rsidP="00955B84">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31C5F10B" wp14:editId="648DA3A3">
                  <wp:extent cx="5276850" cy="6115685"/>
                  <wp:effectExtent l="19050" t="19050" r="19050" b="1841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17">
                            <a:extLst>
                              <a:ext uri="{28A0092B-C50C-407E-A947-70E740481C1C}">
                                <a14:useLocalDpi xmlns:a14="http://schemas.microsoft.com/office/drawing/2010/main" val="0"/>
                              </a:ext>
                            </a:extLst>
                          </a:blip>
                          <a:stretch>
                            <a:fillRect/>
                          </a:stretch>
                        </pic:blipFill>
                        <pic:spPr>
                          <a:xfrm>
                            <a:off x="0" y="0"/>
                            <a:ext cx="5277039" cy="6115904"/>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3D0D1E">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3D0D1E">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3D0D1E">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4F7A1B80" w:rsidR="007235CE" w:rsidRPr="006E6E77" w:rsidRDefault="003A2A61" w:rsidP="003D0D1E">
            <w:pPr>
              <w:widowControl/>
              <w:numPr>
                <w:ilvl w:val="0"/>
                <w:numId w:val="38"/>
              </w:numPr>
              <w:autoSpaceDE/>
              <w:autoSpaceDN/>
              <w:spacing w:after="0" w:line="360" w:lineRule="auto"/>
              <w:ind w:left="0"/>
              <w:jc w:val="both"/>
            </w:pPr>
            <w:r>
              <w:t>NA</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3D0D1E">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3D0D1E">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3D0D1E">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4A1887F5" w:rsidR="007235CE" w:rsidRPr="006E6E77" w:rsidRDefault="003A2A61" w:rsidP="003D0D1E">
            <w:pPr>
              <w:widowControl/>
              <w:numPr>
                <w:ilvl w:val="0"/>
                <w:numId w:val="38"/>
              </w:numPr>
              <w:autoSpaceDE/>
              <w:autoSpaceDN/>
              <w:spacing w:after="0" w:line="360" w:lineRule="auto"/>
              <w:ind w:left="0"/>
              <w:jc w:val="both"/>
            </w:pPr>
            <w:r>
              <w:t>Milling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3D0D1E">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33304D00" w:rsidR="007235CE" w:rsidRPr="006E6E77" w:rsidRDefault="003A2A61" w:rsidP="00955B84">
            <w:pPr>
              <w:spacing w:line="360" w:lineRule="auto"/>
              <w:jc w:val="both"/>
              <w:rPr>
                <w:bCs/>
              </w:rPr>
            </w:pPr>
            <w:r>
              <w:rPr>
                <w:bCs/>
              </w:rPr>
              <w:t xml:space="preserve">Sugarcane, </w:t>
            </w:r>
            <w:r w:rsidR="00A03755">
              <w:rPr>
                <w:bCs/>
              </w:rPr>
              <w:t>Bagasse</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3D0D1E">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2DC9CF5E" w:rsidR="007235CE" w:rsidRPr="00BA1E36" w:rsidRDefault="00BA1E36" w:rsidP="00955B84">
            <w:pPr>
              <w:spacing w:line="276" w:lineRule="auto"/>
              <w:jc w:val="both"/>
              <w:rPr>
                <w:bCs/>
              </w:rPr>
            </w:pPr>
            <w:r w:rsidRPr="00BA1E36">
              <w:rPr>
                <w:bCs/>
              </w:rPr>
              <w:t xml:space="preserve">Co-generation power plant </w:t>
            </w:r>
            <w:r w:rsidR="003B659C">
              <w:rPr>
                <w:bCs/>
              </w:rPr>
              <w:t xml:space="preserve">is </w:t>
            </w:r>
            <w:r w:rsidRPr="00BA1E36">
              <w:rPr>
                <w:bCs/>
              </w:rPr>
              <w:t>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3D0D1E">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BD4239"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3D0D1E">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77777777" w:rsidR="007235CE" w:rsidRPr="007532B6" w:rsidRDefault="00BD4239"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proofErr w:type="gramStart"/>
            <w:r w:rsidR="007235CE">
              <w:t>So</w:t>
            </w:r>
            <w:proofErr w:type="gramEnd"/>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3D0D1E">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BD4239"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3D0D1E">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3D0D1E">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54A54220"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02T00:00:00Z">
                  <w:dateFormat w:val="dd/MM/yyyy"/>
                  <w:lid w:val="en-IN"/>
                  <w:storeMappedDataAs w:val="dateTime"/>
                  <w:calendar w:val="gregorian"/>
                </w:date>
              </w:sdtPr>
              <w:sdtEndPr/>
              <w:sdtContent>
                <w:r w:rsidR="003B659C">
                  <w:rPr>
                    <w:lang w:val="en-IN"/>
                  </w:rPr>
                  <w:t>02/06/2022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3D0D1E">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63680BF7" w:rsidR="007235CE" w:rsidRDefault="007235CE" w:rsidP="00955B84">
            <w:pPr>
              <w:spacing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t>Owner's representative</w:t>
                </w:r>
              </w:sdtContent>
            </w:sdt>
            <w:r w:rsidRPr="00F3621F">
              <w:rPr>
                <w:bCs/>
                <w:color w:val="000000"/>
                <w:shd w:val="clear" w:color="auto" w:fill="FFFFFF"/>
              </w:rPr>
              <w:t xml:space="preserve"> </w:t>
            </w:r>
            <w:r w:rsidRPr="00D73A1C">
              <w:rPr>
                <w:bCs/>
                <w:color w:val="000000"/>
                <w:shd w:val="clear" w:color="auto" w:fill="FFFFFF"/>
              </w:rPr>
              <w:t xml:space="preserve">Mr. </w:t>
            </w:r>
            <w:r w:rsidR="003B659C">
              <w:rPr>
                <w:bCs/>
                <w:color w:val="000000"/>
                <w:shd w:val="clear" w:color="auto" w:fill="FFFFFF"/>
              </w:rPr>
              <w:t xml:space="preserve">Ravinder Kumar </w:t>
            </w:r>
            <w:r w:rsidR="002B0415">
              <w:rPr>
                <w:bCs/>
                <w:color w:val="000000"/>
                <w:shd w:val="clear" w:color="auto" w:fill="FFFFFF"/>
              </w:rPr>
              <w:t>J</w:t>
            </w:r>
            <w:r w:rsidR="003B659C">
              <w:rPr>
                <w:bCs/>
                <w:color w:val="000000"/>
                <w:shd w:val="clear" w:color="auto" w:fill="FFFFFF"/>
              </w:rPr>
              <w:t>aiswal</w:t>
            </w:r>
            <w:r w:rsidRPr="00F3621F">
              <w:rPr>
                <w:bCs/>
                <w:color w:val="000000"/>
                <w:shd w:val="clear" w:color="auto" w:fill="FFFFFF"/>
              </w:rPr>
              <w:t xml:space="preserve"> 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3D0D1E">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3D0D1E">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3D0D1E">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47777088"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3D0D1E">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3D0D1E">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3D0D1E">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3741D8" w14:paraId="40E70D8B" w14:textId="77777777" w:rsidTr="00955B84">
        <w:trPr>
          <w:trHeight w:val="52"/>
          <w:jc w:val="center"/>
        </w:trPr>
        <w:tc>
          <w:tcPr>
            <w:tcW w:w="936" w:type="dxa"/>
            <w:shd w:val="clear" w:color="auto" w:fill="FFFFFF" w:themeFill="background1"/>
          </w:tcPr>
          <w:p w14:paraId="5A2BFA8B" w14:textId="77777777" w:rsidR="003741D8" w:rsidRPr="005551C4" w:rsidRDefault="003741D8" w:rsidP="003D0D1E">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6437849B" w14:textId="3265C8D7" w:rsidR="003741D8" w:rsidRPr="003741D8" w:rsidRDefault="003741D8" w:rsidP="00955B84">
            <w:pPr>
              <w:spacing w:line="360" w:lineRule="auto"/>
              <w:jc w:val="both"/>
              <w:rPr>
                <w:color w:val="000000"/>
              </w:rPr>
            </w:pPr>
            <w:r w:rsidRPr="003741D8">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741D8" w14:paraId="5945E3A9" w14:textId="77777777" w:rsidTr="00955B84">
        <w:trPr>
          <w:trHeight w:val="52"/>
          <w:jc w:val="center"/>
        </w:trPr>
        <w:tc>
          <w:tcPr>
            <w:tcW w:w="936" w:type="dxa"/>
            <w:shd w:val="clear" w:color="auto" w:fill="FFFFFF" w:themeFill="background1"/>
          </w:tcPr>
          <w:p w14:paraId="0827B4F6" w14:textId="77777777" w:rsidR="003741D8" w:rsidRPr="005551C4" w:rsidRDefault="003741D8" w:rsidP="003D0D1E">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7655EBD9" w14:textId="78CC6A4C" w:rsidR="003741D8" w:rsidRPr="003741D8" w:rsidRDefault="003741D8" w:rsidP="00955B84">
            <w:pPr>
              <w:spacing w:line="360" w:lineRule="auto"/>
              <w:jc w:val="both"/>
              <w:rPr>
                <w:color w:val="000000"/>
              </w:rPr>
            </w:pPr>
            <w:r w:rsidRPr="003741D8">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3D0D1E">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955B84">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52ABC9CD" w14:textId="236997B0" w:rsidR="007855A9" w:rsidRDefault="007855A9" w:rsidP="007235CE">
      <w:pPr>
        <w:spacing w:line="276" w:lineRule="auto"/>
      </w:pPr>
    </w:p>
    <w:p w14:paraId="24ED0917" w14:textId="70A5B9C9" w:rsidR="007855A9" w:rsidRDefault="007855A9" w:rsidP="007235CE">
      <w:pPr>
        <w:spacing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4" w:name="_Hlk105516879"/>
            <w:r w:rsidRPr="00525FC7">
              <w:rPr>
                <w:b/>
              </w:rPr>
              <w:lastRenderedPageBreak/>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3D0D1E">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3D0D1E">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3D0D1E">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6-02T00:00:00Z">
              <w:dateFormat w:val="d MMMM yyyy"/>
              <w:lid w:val="en-US"/>
              <w:storeMappedDataAs w:val="dateTime"/>
              <w:calendar w:val="gregorian"/>
            </w:date>
          </w:sdtPr>
          <w:sdtEndPr/>
          <w:sdtContent>
            <w:tc>
              <w:tcPr>
                <w:tcW w:w="2563" w:type="dxa"/>
                <w:gridSpan w:val="2"/>
              </w:tcPr>
              <w:p w14:paraId="58492E65" w14:textId="60D46548" w:rsidR="007235CE" w:rsidRPr="0002165F" w:rsidRDefault="003B659C" w:rsidP="00955B84">
                <w:pPr>
                  <w:jc w:val="center"/>
                </w:pPr>
                <w:r>
                  <w:t>2 June 2022</w:t>
                </w:r>
              </w:p>
            </w:tc>
          </w:sdtContent>
        </w:sdt>
        <w:sdt>
          <w:sdtPr>
            <w:id w:val="-646896133"/>
            <w:date w:fullDate="2022-06-23T00:00:00Z">
              <w:dateFormat w:val="d MMMM yyyy"/>
              <w:lid w:val="en-US"/>
              <w:storeMappedDataAs w:val="dateTime"/>
              <w:calendar w:val="gregorian"/>
            </w:date>
          </w:sdtPr>
          <w:sdtEndPr/>
          <w:sdtContent>
            <w:tc>
              <w:tcPr>
                <w:tcW w:w="2563" w:type="dxa"/>
              </w:tcPr>
              <w:p w14:paraId="0A85BC46" w14:textId="29549E03" w:rsidR="007235CE" w:rsidRPr="0002165F" w:rsidRDefault="003B659C" w:rsidP="00955B84">
                <w:pPr>
                  <w:jc w:val="center"/>
                </w:pPr>
                <w:r>
                  <w:t>23 June 2022</w:t>
                </w:r>
              </w:p>
            </w:tc>
          </w:sdtContent>
        </w:sdt>
        <w:sdt>
          <w:sdtPr>
            <w:id w:val="1404336045"/>
            <w:date w:fullDate="2022-06-23T00:00:00Z">
              <w:dateFormat w:val="d MMMM yyyy"/>
              <w:lid w:val="en-US"/>
              <w:storeMappedDataAs w:val="dateTime"/>
              <w:calendar w:val="gregorian"/>
            </w:date>
          </w:sdtPr>
          <w:sdtEndPr/>
          <w:sdtContent>
            <w:tc>
              <w:tcPr>
                <w:tcW w:w="2564" w:type="dxa"/>
              </w:tcPr>
              <w:p w14:paraId="47948C44" w14:textId="33B1452C" w:rsidR="007235CE" w:rsidRPr="0002165F" w:rsidRDefault="003B659C" w:rsidP="00955B84">
                <w:pPr>
                  <w:jc w:val="center"/>
                </w:pPr>
                <w:r>
                  <w:t>23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3D0D1E">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955B84">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3D0D1E">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3D0D1E">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3D0D1E">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BD4239"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3D0D1E">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3D0D1E">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3D0D1E">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3D0D1E">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BD4239"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3D0D1E">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3D0D1E">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3D0D1E">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3D0D1E">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3D0D1E">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BD4239"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3D0D1E">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3D0D1E">
            <w:pPr>
              <w:numPr>
                <w:ilvl w:val="0"/>
                <w:numId w:val="47"/>
              </w:numPr>
              <w:contextualSpacing/>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3D0D1E">
            <w:pPr>
              <w:numPr>
                <w:ilvl w:val="0"/>
                <w:numId w:val="47"/>
              </w:numPr>
              <w:contextualSpacing/>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BD4239"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BD4239"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3D0D1E">
            <w:pPr>
              <w:numPr>
                <w:ilvl w:val="0"/>
                <w:numId w:val="47"/>
              </w:numPr>
              <w:contextualSpacing/>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BD4239"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BD4239"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3D0D1E">
            <w:pPr>
              <w:numPr>
                <w:ilvl w:val="0"/>
                <w:numId w:val="47"/>
              </w:numPr>
              <w:contextualSpacing/>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BD4239"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3D0D1E">
            <w:pPr>
              <w:numPr>
                <w:ilvl w:val="0"/>
                <w:numId w:val="47"/>
              </w:numPr>
              <w:contextualSpacing/>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77777777" w:rsidR="007235CE" w:rsidRPr="0002165F" w:rsidRDefault="007235CE" w:rsidP="00955B84">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3D0D1E">
            <w:pPr>
              <w:numPr>
                <w:ilvl w:val="0"/>
                <w:numId w:val="47"/>
              </w:numPr>
              <w:contextualSpacing/>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955B84">
                <w:pPr>
                  <w:spacing w:line="276" w:lineRule="auto"/>
                  <w:jc w:val="both"/>
                </w:pPr>
                <w:r>
                  <w:t>Good</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3D0D1E">
            <w:pPr>
              <w:numPr>
                <w:ilvl w:val="0"/>
                <w:numId w:val="47"/>
              </w:numPr>
              <w:contextualSpacing/>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3D0D1E">
            <w:pPr>
              <w:numPr>
                <w:ilvl w:val="0"/>
                <w:numId w:val="47"/>
              </w:numPr>
              <w:contextualSpacing/>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3D0D1E">
            <w:pPr>
              <w:numPr>
                <w:ilvl w:val="0"/>
                <w:numId w:val="47"/>
              </w:numPr>
              <w:contextualSpacing/>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BD4239"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3D0D1E">
            <w:pPr>
              <w:numPr>
                <w:ilvl w:val="0"/>
                <w:numId w:val="47"/>
              </w:numPr>
              <w:contextualSpacing/>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BD4239"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BD4239"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3D0D1E">
            <w:pPr>
              <w:numPr>
                <w:ilvl w:val="0"/>
                <w:numId w:val="47"/>
              </w:numPr>
              <w:contextualSpacing/>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BD4239"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BD4239"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3D0D1E">
            <w:pPr>
              <w:numPr>
                <w:ilvl w:val="0"/>
                <w:numId w:val="47"/>
              </w:numPr>
              <w:contextualSpacing/>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3D0D1E">
            <w:pPr>
              <w:numPr>
                <w:ilvl w:val="0"/>
                <w:numId w:val="47"/>
              </w:numPr>
              <w:contextualSpacing/>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2B70AD12" w:rsidR="007235CE" w:rsidRPr="001226E6" w:rsidRDefault="00BD4239" w:rsidP="00955B84">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BD4239"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3D0D1E">
            <w:pPr>
              <w:numPr>
                <w:ilvl w:val="0"/>
                <w:numId w:val="47"/>
              </w:numPr>
              <w:contextualSpacing/>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3D0D1E">
            <w:pPr>
              <w:numPr>
                <w:ilvl w:val="0"/>
                <w:numId w:val="47"/>
              </w:numPr>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3D0D1E">
            <w:pPr>
              <w:numPr>
                <w:ilvl w:val="0"/>
                <w:numId w:val="47"/>
              </w:numPr>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2D5BF869" w14:textId="77777777" w:rsidR="002D7377" w:rsidRPr="006F246A" w:rsidRDefault="002D7377" w:rsidP="002D7377">
            <w:pPr>
              <w:contextualSpacing/>
              <w:jc w:val="both"/>
              <w:rPr>
                <w:b/>
                <w:color w:val="000000" w:themeColor="text1"/>
              </w:rPr>
            </w:pPr>
            <w:r w:rsidRPr="006F246A">
              <w:rPr>
                <w:b/>
                <w:color w:val="000000" w:themeColor="text1"/>
              </w:rPr>
              <w:t>Main Basis:</w:t>
            </w:r>
          </w:p>
          <w:p w14:paraId="3C55A1EC" w14:textId="77777777" w:rsidR="002D7377" w:rsidRPr="006F246A" w:rsidRDefault="002D7377" w:rsidP="002D7377">
            <w:pPr>
              <w:contextualSpacing/>
              <w:jc w:val="both"/>
              <w:rPr>
                <w:i/>
                <w:color w:val="000000" w:themeColor="text1"/>
              </w:rPr>
            </w:pPr>
          </w:p>
          <w:p w14:paraId="3C31A30A" w14:textId="77777777" w:rsidR="002D7377" w:rsidRPr="006F246A" w:rsidRDefault="002D7377" w:rsidP="003D0D1E">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57489B56" w14:textId="77777777" w:rsidR="002D7377" w:rsidRPr="006F246A" w:rsidRDefault="002D7377" w:rsidP="003D0D1E">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177C10E1" w14:textId="77777777" w:rsidR="002D7377" w:rsidRPr="006F246A" w:rsidRDefault="002D7377" w:rsidP="003D0D1E">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0DA04B07" w14:textId="77777777" w:rsidR="002D7377" w:rsidRPr="006F246A" w:rsidRDefault="00BD4239" w:rsidP="003D0D1E">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2D7377" w:rsidRPr="006F246A">
                  <w:rPr>
                    <w:i/>
                  </w:rPr>
                  <w:t>The main data point for the Valuation of Plant &amp; Machinery is the Fixed Asset Register maintained by the company. Plant &amp; Machinery FAR has been provided by the company which has been relied upon in good faith.</w:t>
                </w:r>
              </w:sdtContent>
            </w:sdt>
            <w:r w:rsidR="002D7377"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2D7377" w:rsidRPr="006F246A">
                  <w:rPr>
                    <w:i/>
                  </w:rPr>
                  <w:t xml:space="preserve">Provided FAR included assets in different heads like Land, Building, Plant &amp; Machinery, </w:t>
                </w:r>
                <w:r w:rsidR="002D7377" w:rsidRPr="006F246A">
                  <w:rPr>
                    <w:i/>
                  </w:rPr>
                  <w:lastRenderedPageBreak/>
                  <w:t>Electrical equipment’s, Furniture &amp; fittings, Office equipment, etc. Assets under different heads are segregated and are evaluated separately.</w:t>
                </w:r>
              </w:sdtContent>
            </w:sdt>
            <w:r w:rsidR="002D7377"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2D7377" w:rsidRPr="006F246A">
                  <w:rPr>
                    <w:i/>
                  </w:rPr>
                  <w:t>From the Fixed Asset Register List two key inputs, Date of Capitalization and Cost of capitalization are taken which play vital role in evaluating used Plant &amp; Machinery valuation.</w:t>
                </w:r>
              </w:sdtContent>
            </w:sdt>
          </w:p>
          <w:p w14:paraId="596B035D" w14:textId="77777777" w:rsidR="002D7377" w:rsidRPr="006F246A" w:rsidRDefault="00BD4239" w:rsidP="003D0D1E">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2D7377" w:rsidRPr="006F246A">
                  <w:rPr>
                    <w:i/>
                  </w:rPr>
                  <w:t>Provided Capitalization cost in FAR doesn't include any kind of soft cost like pre-operative, finance, IDC expenses, etc. incurred during establishment of the Project.</w:t>
                </w:r>
              </w:sdtContent>
            </w:sdt>
          </w:p>
          <w:p w14:paraId="796CECFC" w14:textId="77777777" w:rsidR="002D7377" w:rsidRPr="006F246A" w:rsidRDefault="00BD4239" w:rsidP="003D0D1E">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2D7377">
                  <w:rPr>
                    <w:i/>
                  </w:rPr>
                  <w:t>For calculating Replacement Cost of the machines as on date, Whole Sale Price Index (WPI) is used issued by Department Economic Advisor, Govt. of India.</w:t>
                </w:r>
              </w:sdtContent>
            </w:sdt>
          </w:p>
          <w:p w14:paraId="62CC7675" w14:textId="77777777" w:rsidR="002D7377" w:rsidRPr="00276752" w:rsidRDefault="002D7377" w:rsidP="003D0D1E">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58E94A88" w14:textId="77777777" w:rsidR="002D7377" w:rsidRPr="00276752" w:rsidRDefault="002D7377" w:rsidP="003D0D1E">
            <w:pPr>
              <w:numPr>
                <w:ilvl w:val="0"/>
                <w:numId w:val="35"/>
              </w:numPr>
              <w:ind w:left="394"/>
              <w:contextualSpacing/>
              <w:jc w:val="both"/>
              <w:rPr>
                <w:i/>
                <w:color w:val="000000" w:themeColor="text1"/>
              </w:rPr>
            </w:pPr>
            <w:r w:rsidRPr="00276752">
              <w:rPr>
                <w:i/>
              </w:rPr>
              <w:t>Market &amp; Industry scenario is also explored for demand of such Plants.</w:t>
            </w:r>
          </w:p>
          <w:p w14:paraId="08DD300E" w14:textId="77777777" w:rsidR="002D7377" w:rsidRPr="006F246A" w:rsidRDefault="00BD4239" w:rsidP="003D0D1E">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2D7377" w:rsidRPr="006F246A">
                  <w:rPr>
                    <w:i/>
                  </w:rPr>
                  <w:t>On the Depreciated Replacement Cost (DRC) deduction for obsolescence/ deterioration or addition for good maintenance has been taken to arrive at the estimated Prospective Fair Market Value of the machines.</w:t>
                </w:r>
              </w:sdtContent>
            </w:sdt>
          </w:p>
          <w:p w14:paraId="28894B19" w14:textId="77777777" w:rsidR="002D7377" w:rsidRPr="006F246A" w:rsidRDefault="002D7377" w:rsidP="003D0D1E">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3612D8E5" w14:textId="77777777" w:rsidR="002D7377" w:rsidRDefault="002D7377" w:rsidP="003D0D1E">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0C17A8BA" w14:textId="77777777" w:rsidR="002D7377" w:rsidRPr="00627EF1" w:rsidRDefault="00BD4239" w:rsidP="003D0D1E">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D7377" w:rsidRPr="00627EF1">
                  <w:rPr>
                    <w:i/>
                  </w:rPr>
                  <w:t xml:space="preserve">The valuation of the Plant/ Machinery has been done considering the plant as a whole. The indivisual cost for machines shown is for illustration purpose, </w:t>
                </w:r>
              </w:sdtContent>
            </w:sdt>
            <w:r w:rsidR="002D7377"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D7377" w:rsidRPr="00627EF1">
                  <w:rPr>
                    <w:i/>
                  </w:rPr>
                  <w:t>and may vary from market rates since the valuation is done using cost approach method and finally cross verified from market approach as a whole plant and not individual machine.</w:t>
                </w:r>
              </w:sdtContent>
            </w:sdt>
          </w:p>
          <w:p w14:paraId="02B0B1C1" w14:textId="1565C495" w:rsidR="002D7377" w:rsidRPr="002D7377" w:rsidRDefault="00BD4239" w:rsidP="003D0D1E">
            <w:pPr>
              <w:numPr>
                <w:ilvl w:val="0"/>
                <w:numId w:val="35"/>
              </w:numPr>
              <w:spacing w:line="276" w:lineRule="auto"/>
              <w:ind w:left="394"/>
              <w:contextualSpacing/>
              <w:jc w:val="both"/>
            </w:pPr>
            <w:sdt>
              <w:sdtPr>
                <w:rPr>
                  <w:i/>
                </w:rPr>
                <w:id w:val="-761982531"/>
                <w:docPartList>
                  <w:docPartGallery w:val="Quick Parts"/>
                </w:docPartList>
              </w:sdtPr>
              <w:sdtEndPr/>
              <w:sdtContent>
                <w:r w:rsidR="002D7377"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2D7377"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2D7377" w:rsidRPr="00627EF1">
                  <w:rPr>
                    <w:i/>
                  </w:rPr>
                  <w:t>The cost of equipment considered from P&amp;M List doesn't includes Pre-operative, Finance, and IDC Charges etc.</w:t>
                </w:r>
              </w:sdtContent>
            </w:sdt>
            <w:r w:rsidR="002D7377" w:rsidRPr="00627EF1">
              <w:t xml:space="preserve"> </w:t>
            </w:r>
            <w:sdt>
              <w:sdtPr>
                <w:rPr>
                  <w:i/>
                </w:rPr>
                <w:id w:val="1057049134"/>
                <w:docPartList>
                  <w:docPartGallery w:val="Quick Parts"/>
                </w:docPartList>
              </w:sdtPr>
              <w:sdtEndPr/>
              <w:sdtContent>
                <w:r w:rsidR="002D7377" w:rsidRPr="00627EF1">
                  <w:rPr>
                    <w:i/>
                  </w:rPr>
                  <w:t>The capitalized/ purchase cost of machinery considered from P&amp;M List consists of final commissioning of machines which includes freight, taxes, insurance, etc.</w:t>
                </w:r>
              </w:sdtContent>
            </w:sdt>
          </w:p>
          <w:p w14:paraId="7C333EC0" w14:textId="77777777" w:rsidR="002D7377" w:rsidRPr="000973EB" w:rsidRDefault="002D7377" w:rsidP="002D7377">
            <w:pPr>
              <w:spacing w:line="276" w:lineRule="auto"/>
              <w:ind w:left="394"/>
              <w:contextualSpacing/>
              <w:jc w:val="both"/>
            </w:pPr>
          </w:p>
          <w:p w14:paraId="5AA0BE94" w14:textId="54FB358C" w:rsidR="007235CE" w:rsidRDefault="007235CE" w:rsidP="00955B84">
            <w:pPr>
              <w:ind w:left="34"/>
              <w:contextualSpacing/>
              <w:jc w:val="both"/>
              <w:rPr>
                <w:b/>
                <w:color w:val="000000" w:themeColor="text1"/>
              </w:rPr>
            </w:pPr>
            <w:r w:rsidRPr="006F246A">
              <w:rPr>
                <w:b/>
                <w:color w:val="000000" w:themeColor="text1"/>
              </w:rPr>
              <w:t>Other Basis:</w:t>
            </w:r>
          </w:p>
          <w:p w14:paraId="444227FB" w14:textId="77777777" w:rsidR="002D7377" w:rsidRPr="006F246A" w:rsidRDefault="002D7377" w:rsidP="00955B84">
            <w:pPr>
              <w:ind w:left="34"/>
              <w:contextualSpacing/>
              <w:jc w:val="both"/>
              <w:rPr>
                <w:b/>
                <w:color w:val="000000" w:themeColor="text1"/>
              </w:rPr>
            </w:pPr>
          </w:p>
          <w:p w14:paraId="5A4C458A" w14:textId="77777777" w:rsidR="002D7377" w:rsidRPr="004962D0" w:rsidRDefault="002D7377" w:rsidP="003D0D1E">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14A629" w14:textId="77777777" w:rsidR="002D7377" w:rsidRPr="006F246A" w:rsidRDefault="002D7377" w:rsidP="003D0D1E">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237435F" w14:textId="77777777" w:rsidR="002D7377" w:rsidRPr="006F246A" w:rsidRDefault="002D7377" w:rsidP="003D0D1E">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w:t>
            </w:r>
            <w:r w:rsidRPr="006F246A">
              <w:rPr>
                <w:i/>
                <w:color w:val="000000" w:themeColor="text1"/>
              </w:rPr>
              <w:lastRenderedPageBreak/>
              <w:t>by the client.</w:t>
            </w:r>
          </w:p>
          <w:p w14:paraId="3D204A23" w14:textId="77777777" w:rsidR="002D7377" w:rsidRPr="006F246A" w:rsidRDefault="002D7377" w:rsidP="003D0D1E">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AC8E427" w14:textId="77777777" w:rsidR="002D7377" w:rsidRPr="006F246A" w:rsidRDefault="002D7377" w:rsidP="003D0D1E">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7E571EE" w14:textId="77777777" w:rsidR="002D7377" w:rsidRPr="00644185" w:rsidRDefault="002D7377" w:rsidP="003D0D1E">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28506F0F" w:rsidR="00961971" w:rsidRPr="006F246A" w:rsidRDefault="002D7377" w:rsidP="003D0D1E">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3D0D1E">
            <w:pPr>
              <w:numPr>
                <w:ilvl w:val="0"/>
                <w:numId w:val="47"/>
              </w:numPr>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2D7377" w:rsidRDefault="007235CE" w:rsidP="003D0D1E">
            <w:pPr>
              <w:numPr>
                <w:ilvl w:val="0"/>
                <w:numId w:val="35"/>
              </w:numPr>
              <w:ind w:left="394"/>
              <w:contextualSpacing/>
              <w:jc w:val="both"/>
              <w:rPr>
                <w:i/>
                <w:color w:val="000000" w:themeColor="text1"/>
              </w:rPr>
            </w:pPr>
            <w:r w:rsidRPr="002D7377">
              <w:rPr>
                <w:i/>
                <w:color w:val="000000" w:themeColor="text1"/>
              </w:rPr>
              <w:t>Documents/ Information/ Data provided by the client/ property owner or his representative both written &amp; verbally is true and correct without any fabrication and has been relied upon in good faith.</w:t>
            </w:r>
          </w:p>
          <w:p w14:paraId="00C07940" w14:textId="77777777" w:rsidR="007235CE" w:rsidRPr="002D7377" w:rsidRDefault="007235CE" w:rsidP="003D0D1E">
            <w:pPr>
              <w:numPr>
                <w:ilvl w:val="0"/>
                <w:numId w:val="35"/>
              </w:numPr>
              <w:ind w:left="394"/>
              <w:contextualSpacing/>
              <w:jc w:val="both"/>
              <w:rPr>
                <w:i/>
                <w:color w:val="000000" w:themeColor="text1"/>
              </w:rPr>
            </w:pPr>
            <w:r w:rsidRPr="002D7377">
              <w:rPr>
                <w:i/>
                <w:color w:val="000000" w:themeColor="text1"/>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2D7377" w:rsidRDefault="007235CE" w:rsidP="003D0D1E">
            <w:pPr>
              <w:numPr>
                <w:ilvl w:val="0"/>
                <w:numId w:val="35"/>
              </w:numPr>
              <w:ind w:left="394"/>
              <w:contextualSpacing/>
              <w:jc w:val="both"/>
              <w:rPr>
                <w:i/>
                <w:color w:val="000000" w:themeColor="text1"/>
              </w:rPr>
            </w:pPr>
            <w:r w:rsidRPr="002D7377">
              <w:rPr>
                <w:i/>
                <w:color w:val="000000" w:themeColor="text1"/>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2D7377" w:rsidRDefault="007235CE" w:rsidP="003D0D1E">
            <w:pPr>
              <w:numPr>
                <w:ilvl w:val="0"/>
                <w:numId w:val="35"/>
              </w:numPr>
              <w:ind w:left="394"/>
              <w:contextualSpacing/>
              <w:jc w:val="both"/>
              <w:rPr>
                <w:i/>
                <w:color w:val="000000" w:themeColor="text1"/>
              </w:rPr>
            </w:pPr>
            <w:r w:rsidRPr="002D7377">
              <w:rPr>
                <w:i/>
                <w:color w:val="000000" w:themeColor="text1"/>
              </w:rPr>
              <w:t>Payment condition during transaction in the Valuation has been considered on all cash basis which includes both formal &amp; informal payment components as per market trend.</w:t>
            </w:r>
          </w:p>
          <w:p w14:paraId="172C83B6" w14:textId="77777777" w:rsidR="007235CE" w:rsidRPr="000E72F4" w:rsidRDefault="007235CE" w:rsidP="003D0D1E">
            <w:pPr>
              <w:numPr>
                <w:ilvl w:val="0"/>
                <w:numId w:val="35"/>
              </w:numPr>
              <w:ind w:left="394"/>
              <w:contextualSpacing/>
              <w:jc w:val="both"/>
              <w:rPr>
                <w:i/>
              </w:rPr>
            </w:pPr>
            <w:r w:rsidRPr="002D7377">
              <w:rPr>
                <w:i/>
                <w:color w:val="000000" w:themeColor="text1"/>
              </w:rPr>
              <w:t xml:space="preserve">Sale transaction method of the asset is assumed as </w:t>
            </w:r>
            <w:sdt>
              <w:sdtPr>
                <w:rPr>
                  <w:i/>
                  <w:color w:val="000000" w:themeColor="text1"/>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2D7377">
                  <w:rPr>
                    <w:i/>
                    <w:color w:val="000000" w:themeColor="text1"/>
                  </w:rPr>
                  <w:t>Free market transaction without any compulsion</w:t>
                </w:r>
              </w:sdtContent>
            </w:sdt>
            <w:r w:rsidRPr="002D7377">
              <w:rPr>
                <w:i/>
                <w:color w:val="000000" w:themeColor="text1"/>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3D0D1E">
            <w:pPr>
              <w:numPr>
                <w:ilvl w:val="0"/>
                <w:numId w:val="47"/>
              </w:numPr>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3F25D317" w:rsidR="007235CE" w:rsidRPr="002D7377" w:rsidRDefault="002D7377" w:rsidP="00955B84">
            <w:pPr>
              <w:contextualSpacing/>
              <w:jc w:val="both"/>
              <w:rPr>
                <w:b/>
                <w:bCs/>
              </w:rPr>
            </w:pPr>
            <w:r w:rsidRPr="002D7377">
              <w:rPr>
                <w:b/>
                <w:bCs/>
              </w:rP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3D0D1E">
            <w:pPr>
              <w:numPr>
                <w:ilvl w:val="0"/>
                <w:numId w:val="47"/>
              </w:numPr>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BD4239"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78D50E53" w14:textId="19D0A0CD" w:rsidR="007235CE" w:rsidRDefault="007235CE" w:rsidP="007235CE">
      <w:pPr>
        <w:tabs>
          <w:tab w:val="left" w:pos="360"/>
        </w:tabs>
        <w:rPr>
          <w:b/>
          <w:szCs w:val="20"/>
          <w:highlight w:val="yellow"/>
        </w:rPr>
      </w:pPr>
    </w:p>
    <w:p w14:paraId="73B58ECB" w14:textId="4B64C6AA" w:rsidR="00961971" w:rsidRDefault="008778A6" w:rsidP="007235CE">
      <w:pPr>
        <w:tabs>
          <w:tab w:val="left" w:pos="360"/>
        </w:tabs>
        <w:rPr>
          <w:b/>
          <w:szCs w:val="20"/>
          <w:highlight w:val="yellow"/>
        </w:rPr>
      </w:pPr>
      <w:r w:rsidRPr="008778A6">
        <w:rPr>
          <w:noProof/>
        </w:rPr>
        <w:lastRenderedPageBreak/>
        <w:drawing>
          <wp:inline distT="0" distB="0" distL="0" distR="0" wp14:anchorId="684D7D71" wp14:editId="5DA22944">
            <wp:extent cx="6182360" cy="7424382"/>
            <wp:effectExtent l="0" t="0" r="889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5696" cy="7428388"/>
                    </a:xfrm>
                    <a:prstGeom prst="rect">
                      <a:avLst/>
                    </a:prstGeom>
                    <a:noFill/>
                    <a:ln>
                      <a:noFill/>
                    </a:ln>
                  </pic:spPr>
                </pic:pic>
              </a:graphicData>
            </a:graphic>
          </wp:inline>
        </w:drawing>
      </w:r>
    </w:p>
    <w:p w14:paraId="5DC3EF62" w14:textId="77777777" w:rsidR="00961971" w:rsidRDefault="00961971">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8778A6" w14:paraId="52B1A82F" w14:textId="77777777" w:rsidTr="00F11C16">
        <w:trPr>
          <w:trHeight w:val="447"/>
          <w:jc w:val="center"/>
        </w:trPr>
        <w:tc>
          <w:tcPr>
            <w:tcW w:w="1158" w:type="dxa"/>
            <w:shd w:val="clear" w:color="auto" w:fill="17365D" w:themeFill="text2" w:themeFillShade="BF"/>
            <w:vAlign w:val="center"/>
          </w:tcPr>
          <w:p w14:paraId="6509BAFD" w14:textId="77777777" w:rsidR="008778A6" w:rsidRPr="00525FC7" w:rsidRDefault="008778A6" w:rsidP="00F11C16">
            <w:pPr>
              <w:spacing w:after="0"/>
              <w:jc w:val="center"/>
              <w:rPr>
                <w:b/>
                <w:i/>
                <w:sz w:val="16"/>
                <w:szCs w:val="16"/>
              </w:rPr>
            </w:pPr>
            <w:bookmarkStart w:id="5" w:name="_Hlk109829324"/>
            <w:bookmarkStart w:id="6" w:name="_Hlk109827662"/>
            <w:r w:rsidRPr="00525FC7">
              <w:rPr>
                <w:b/>
              </w:rPr>
              <w:lastRenderedPageBreak/>
              <w:t xml:space="preserve">PART </w:t>
            </w:r>
            <w:r>
              <w:rPr>
                <w:b/>
              </w:rPr>
              <w:t>G</w:t>
            </w:r>
          </w:p>
        </w:tc>
        <w:tc>
          <w:tcPr>
            <w:tcW w:w="8041" w:type="dxa"/>
            <w:shd w:val="clear" w:color="auto" w:fill="DBE5F1" w:themeFill="accent1" w:themeFillTint="33"/>
            <w:vAlign w:val="center"/>
          </w:tcPr>
          <w:p w14:paraId="415771B3" w14:textId="77777777" w:rsidR="008778A6" w:rsidRDefault="008778A6" w:rsidP="00F11C16">
            <w:pPr>
              <w:spacing w:after="0"/>
              <w:jc w:val="center"/>
              <w:rPr>
                <w:b/>
              </w:rPr>
            </w:pPr>
            <w:r>
              <w:rPr>
                <w:b/>
              </w:rPr>
              <w:t>INDUSTRY OVERVIEW &amp; ANALYSIS</w:t>
            </w:r>
          </w:p>
        </w:tc>
      </w:tr>
      <w:bookmarkEnd w:id="5"/>
    </w:tbl>
    <w:p w14:paraId="048DE9D8" w14:textId="77777777" w:rsidR="008778A6" w:rsidRDefault="008778A6" w:rsidP="008778A6">
      <w:pPr>
        <w:widowControl/>
        <w:autoSpaceDE/>
        <w:autoSpaceDN/>
        <w:spacing w:after="200" w:line="276" w:lineRule="auto"/>
        <w:rPr>
          <w:b/>
          <w:szCs w:val="20"/>
        </w:rPr>
      </w:pPr>
    </w:p>
    <w:p w14:paraId="5350C3FB" w14:textId="77777777" w:rsidR="008778A6" w:rsidRDefault="008778A6" w:rsidP="003D0D1E">
      <w:pPr>
        <w:pStyle w:val="ListParagraph"/>
        <w:widowControl/>
        <w:numPr>
          <w:ilvl w:val="3"/>
          <w:numId w:val="36"/>
        </w:numPr>
        <w:autoSpaceDE/>
        <w:autoSpaceDN/>
        <w:spacing w:after="200" w:line="276" w:lineRule="auto"/>
        <w:ind w:left="426"/>
        <w:rPr>
          <w:b/>
          <w:szCs w:val="20"/>
        </w:rPr>
      </w:pPr>
      <w:bookmarkStart w:id="7" w:name="_Hlk109829340"/>
      <w:r w:rsidRPr="00F46F4C">
        <w:rPr>
          <w:b/>
          <w:szCs w:val="20"/>
        </w:rPr>
        <w:t>OVERALL OUTLOOK:</w:t>
      </w:r>
    </w:p>
    <w:p w14:paraId="5C7B5D15" w14:textId="77777777" w:rsidR="008778A6" w:rsidRDefault="008778A6" w:rsidP="008778A6">
      <w:pPr>
        <w:pStyle w:val="ListParagraph"/>
        <w:widowControl/>
        <w:autoSpaceDE/>
        <w:autoSpaceDN/>
        <w:spacing w:after="200" w:line="276" w:lineRule="auto"/>
        <w:ind w:left="426"/>
        <w:rPr>
          <w:b/>
          <w:szCs w:val="20"/>
        </w:rPr>
      </w:pPr>
    </w:p>
    <w:bookmarkEnd w:id="7"/>
    <w:p w14:paraId="03AED3DC" w14:textId="712B2227" w:rsidR="008778A6" w:rsidRDefault="008778A6" w:rsidP="008778A6">
      <w:pPr>
        <w:pStyle w:val="ListParagraph"/>
        <w:widowControl/>
        <w:autoSpaceDE/>
        <w:autoSpaceDN/>
        <w:spacing w:after="200" w:line="276" w:lineRule="auto"/>
        <w:ind w:left="-142"/>
        <w:rPr>
          <w:b/>
          <w:szCs w:val="20"/>
        </w:rPr>
      </w:pPr>
      <w:r w:rsidRPr="007C73DD">
        <w:rPr>
          <w:noProof/>
        </w:rPr>
        <w:drawing>
          <wp:inline distT="0" distB="0" distL="0" distR="0" wp14:anchorId="46FE4D60" wp14:editId="18D0C705">
            <wp:extent cx="6095365" cy="6796585"/>
            <wp:effectExtent l="19050" t="19050" r="19685" b="234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5098" cy="6807437"/>
                    </a:xfrm>
                    <a:prstGeom prst="rect">
                      <a:avLst/>
                    </a:prstGeom>
                    <a:noFill/>
                    <a:ln>
                      <a:solidFill>
                        <a:schemeClr val="tx1"/>
                      </a:solidFill>
                    </a:ln>
                  </pic:spPr>
                </pic:pic>
              </a:graphicData>
            </a:graphic>
          </wp:inline>
        </w:drawing>
      </w:r>
    </w:p>
    <w:p w14:paraId="1ECA2BB4" w14:textId="77777777" w:rsidR="008778A6" w:rsidRDefault="008778A6" w:rsidP="008778A6">
      <w:pPr>
        <w:pStyle w:val="ListParagraph"/>
        <w:widowControl/>
        <w:autoSpaceDE/>
        <w:autoSpaceDN/>
        <w:spacing w:after="200" w:line="276" w:lineRule="auto"/>
        <w:ind w:left="-142"/>
        <w:rPr>
          <w:b/>
          <w:szCs w:val="20"/>
        </w:rPr>
      </w:pPr>
    </w:p>
    <w:p w14:paraId="6502619B" w14:textId="77777777" w:rsidR="008778A6" w:rsidRPr="00F46F4C" w:rsidRDefault="008778A6" w:rsidP="003D0D1E">
      <w:pPr>
        <w:pStyle w:val="ListParagraph"/>
        <w:widowControl/>
        <w:numPr>
          <w:ilvl w:val="3"/>
          <w:numId w:val="36"/>
        </w:numPr>
        <w:autoSpaceDE/>
        <w:autoSpaceDN/>
        <w:spacing w:after="200" w:line="276" w:lineRule="auto"/>
        <w:ind w:left="426"/>
        <w:rPr>
          <w:b/>
          <w:szCs w:val="20"/>
        </w:rPr>
      </w:pPr>
      <w:bookmarkStart w:id="8" w:name="_Hlk109829370"/>
      <w:bookmarkStart w:id="9" w:name="_Hlk109830305"/>
      <w:r w:rsidRPr="00F46F4C">
        <w:rPr>
          <w:b/>
          <w:szCs w:val="20"/>
        </w:rPr>
        <w:lastRenderedPageBreak/>
        <w:t>INDIA’S ECONOMIC TREND &amp; SECTOR OUTLOOK</w:t>
      </w:r>
    </w:p>
    <w:p w14:paraId="27676A7A" w14:textId="77777777" w:rsidR="008778A6" w:rsidRPr="003F7790" w:rsidRDefault="008778A6" w:rsidP="003D0D1E">
      <w:pPr>
        <w:pStyle w:val="m9111905772133600794gmail-msolistparagraph"/>
        <w:numPr>
          <w:ilvl w:val="0"/>
          <w:numId w:val="48"/>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10" w:name="_Hlk109829436"/>
      <w:bookmarkEnd w:id="8"/>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456C84C4" w14:textId="77777777" w:rsidR="008778A6" w:rsidRPr="003F7790" w:rsidRDefault="008778A6" w:rsidP="003D0D1E">
      <w:pPr>
        <w:pStyle w:val="m9111905772133600794gmail-msolistparagraph"/>
        <w:numPr>
          <w:ilvl w:val="0"/>
          <w:numId w:val="48"/>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6F2E20C0" w14:textId="77777777" w:rsidR="008778A6" w:rsidRPr="003F7790" w:rsidRDefault="008778A6" w:rsidP="003D0D1E">
      <w:pPr>
        <w:pStyle w:val="m9111905772133600794gmail-msolistparagraph"/>
        <w:numPr>
          <w:ilvl w:val="0"/>
          <w:numId w:val="48"/>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India is the second largest producer of sugar in the world and is also the largest consumer. Significance of sugarcane and sugar industry for India’s economy can be gauged from the fact that it is the country’s second largest </w:t>
      </w:r>
      <w:proofErr w:type="spellStart"/>
      <w:r w:rsidRPr="003F7790">
        <w:rPr>
          <w:rFonts w:ascii="Arial" w:eastAsia="Arial" w:hAnsi="Arial" w:cs="Arial"/>
          <w:sz w:val="22"/>
          <w:szCs w:val="22"/>
          <w:lang w:val="en-US" w:eastAsia="en-US" w:bidi="en-US"/>
        </w:rPr>
        <w:t>agro</w:t>
      </w:r>
      <w:proofErr w:type="spellEnd"/>
      <w:r w:rsidRPr="003F7790">
        <w:rPr>
          <w:rFonts w:ascii="Arial" w:eastAsia="Arial" w:hAnsi="Arial" w:cs="Arial"/>
          <w:sz w:val="22"/>
          <w:szCs w:val="22"/>
          <w:lang w:val="en-US" w:eastAsia="en-US" w:bidi="en-US"/>
        </w:rPr>
        <w:t>-based industry, next to cotton.</w:t>
      </w:r>
    </w:p>
    <w:p w14:paraId="57AB65E0" w14:textId="77777777" w:rsidR="008778A6" w:rsidRPr="003F7790" w:rsidRDefault="008778A6" w:rsidP="003D0D1E">
      <w:pPr>
        <w:pStyle w:val="m9111905772133600794gmail-msolistparagraph"/>
        <w:numPr>
          <w:ilvl w:val="0"/>
          <w:numId w:val="48"/>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65703397" w14:textId="77777777" w:rsidR="008778A6" w:rsidRPr="003F7790" w:rsidRDefault="008778A6" w:rsidP="003D0D1E">
      <w:pPr>
        <w:pStyle w:val="m9111905772133600794gmail-msolistparagraph"/>
        <w:numPr>
          <w:ilvl w:val="0"/>
          <w:numId w:val="48"/>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However, over the years, India has become a sugar surplus nation as reflected from the trend of sugar production and consumption. As per Economic Survey 2021-22 Average annual production of sugarcane is around 35.5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which is used to produce around 3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of sugar. The domestic consumption is estimated to be around 2.75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in 2021-22.</w:t>
      </w:r>
    </w:p>
    <w:p w14:paraId="1C78134E" w14:textId="77777777" w:rsidR="008778A6" w:rsidRPr="003F7790" w:rsidRDefault="008778A6" w:rsidP="003D0D1E">
      <w:pPr>
        <w:pStyle w:val="m9111905772133600794gmail-msolistparagraph"/>
        <w:numPr>
          <w:ilvl w:val="0"/>
          <w:numId w:val="48"/>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It is pertinent to mention here that in every sugar season (October-September), production of sugar is around 320-330 Lakh Metric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45895CF2" w14:textId="77777777" w:rsidR="008778A6" w:rsidRDefault="008778A6" w:rsidP="003D0D1E">
      <w:pPr>
        <w:pStyle w:val="m9111905772133600794gmail-msolistparagraph"/>
        <w:numPr>
          <w:ilvl w:val="0"/>
          <w:numId w:val="48"/>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10"/>
    <w:p w14:paraId="41BF7FF0" w14:textId="77777777" w:rsidR="008778A6" w:rsidRDefault="008778A6" w:rsidP="008778A6">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6A9BF3B9" w14:textId="77777777" w:rsidR="008778A6" w:rsidRPr="00F46F4C" w:rsidRDefault="008778A6" w:rsidP="003D0D1E">
      <w:pPr>
        <w:pStyle w:val="ListParagraph"/>
        <w:widowControl/>
        <w:numPr>
          <w:ilvl w:val="3"/>
          <w:numId w:val="36"/>
        </w:numPr>
        <w:autoSpaceDE/>
        <w:autoSpaceDN/>
        <w:spacing w:after="200" w:line="276" w:lineRule="auto"/>
        <w:ind w:left="426"/>
        <w:rPr>
          <w:b/>
          <w:szCs w:val="20"/>
        </w:rPr>
      </w:pPr>
      <w:bookmarkStart w:id="11" w:name="_Hlk109829472"/>
      <w:r w:rsidRPr="00F46F4C">
        <w:rPr>
          <w:b/>
          <w:szCs w:val="20"/>
        </w:rPr>
        <w:t>SUGAR PRICING</w:t>
      </w:r>
    </w:p>
    <w:p w14:paraId="7BE202BB" w14:textId="77777777" w:rsidR="008778A6" w:rsidRPr="003F7790" w:rsidRDefault="008778A6" w:rsidP="003D0D1E">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2" w:name="_Hlk109829553"/>
      <w:bookmarkEnd w:id="11"/>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288FA9CF" w14:textId="77777777" w:rsidR="008778A6" w:rsidRPr="003F7790" w:rsidRDefault="008778A6" w:rsidP="003D0D1E">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2A723701" w14:textId="77777777" w:rsidR="008778A6" w:rsidRPr="003F7790" w:rsidRDefault="008778A6" w:rsidP="003D0D1E">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7AB4DBCE" w14:textId="77777777" w:rsidR="008778A6" w:rsidRPr="003F7790" w:rsidRDefault="008778A6" w:rsidP="003D0D1E">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076161C1" w14:textId="77777777" w:rsidR="008778A6" w:rsidRPr="003F7790" w:rsidRDefault="008778A6" w:rsidP="003D0D1E">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3DEFDC97" w14:textId="77777777" w:rsidR="008778A6" w:rsidRPr="003F7790" w:rsidRDefault="008778A6" w:rsidP="003D0D1E">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2"/>
    <w:p w14:paraId="35EE5E87" w14:textId="77777777" w:rsidR="008778A6" w:rsidRPr="003F7790" w:rsidRDefault="008778A6" w:rsidP="008778A6">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14AD3A6F" w14:textId="77777777" w:rsidR="008778A6" w:rsidRPr="00F46F4C" w:rsidRDefault="008778A6" w:rsidP="003D0D1E">
      <w:pPr>
        <w:pStyle w:val="ListParagraph"/>
        <w:widowControl/>
        <w:numPr>
          <w:ilvl w:val="3"/>
          <w:numId w:val="36"/>
        </w:numPr>
        <w:autoSpaceDE/>
        <w:autoSpaceDN/>
        <w:spacing w:after="200" w:line="276" w:lineRule="auto"/>
        <w:ind w:left="426"/>
        <w:rPr>
          <w:b/>
          <w:szCs w:val="20"/>
        </w:rPr>
      </w:pPr>
      <w:bookmarkStart w:id="13" w:name="_Hlk109829623"/>
      <w:r w:rsidRPr="00F46F4C">
        <w:rPr>
          <w:b/>
          <w:szCs w:val="20"/>
        </w:rPr>
        <w:t>SUGAR EXPORTS</w:t>
      </w:r>
    </w:p>
    <w:p w14:paraId="54A7828C"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4" w:name="_Hlk109829703"/>
      <w:bookmarkEnd w:id="13"/>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394826FA"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200C10CD"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Last year in August, global white sugar prices started rallying and had reached a four-and-a-half-year high of $504 per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as on 17th of the month, up 28% on-year. Inclement weather is affecting sugar production in Brazil and this, in turn, is expected to impact global supply in the upcoming sugar season (SS 2022; October 2021 to September 2022).</w:t>
      </w:r>
    </w:p>
    <w:p w14:paraId="09ED42FF"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Export subsidies for sugar have benefitted Indian exporters to an extent, but this has resulted in other sugar-exporting countries like Brazil voicing their concerns to the World Trade </w:t>
      </w:r>
      <w:proofErr w:type="spellStart"/>
      <w:r w:rsidRPr="003F7790">
        <w:rPr>
          <w:rFonts w:ascii="Arial" w:eastAsia="Arial" w:hAnsi="Arial" w:cs="Arial"/>
          <w:sz w:val="22"/>
          <w:szCs w:val="22"/>
          <w:lang w:val="en-US" w:eastAsia="en-US" w:bidi="en-US"/>
        </w:rPr>
        <w:t>Organisation</w:t>
      </w:r>
      <w:proofErr w:type="spellEnd"/>
      <w:r w:rsidRPr="003F7790">
        <w:rPr>
          <w:rFonts w:ascii="Arial" w:eastAsia="Arial" w:hAnsi="Arial" w:cs="Arial"/>
          <w:sz w:val="22"/>
          <w:szCs w:val="22"/>
          <w:lang w:val="en-US" w:eastAsia="en-US" w:bidi="en-US"/>
        </w:rPr>
        <w:t xml:space="preserve"> (WTO) against excessive Government support being provided to boost sugar shipment from India.</w:t>
      </w:r>
    </w:p>
    <w:p w14:paraId="6E2FDECA"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3D82E764"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61F3B27B"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5D12F9A4"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3BFFE411"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As a result, even without extending any assistance to sugar mills, exports in the 2021-22 marketing year touched a figure of 100 lakh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which is an all-time high.</w:t>
      </w:r>
    </w:p>
    <w:p w14:paraId="62DD31B2"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5AC86B7B" w14:textId="77777777" w:rsidR="008778A6" w:rsidRPr="003F7790" w:rsidRDefault="008778A6" w:rsidP="003D0D1E">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4"/>
    <w:p w14:paraId="55D02426" w14:textId="77777777" w:rsidR="008778A6" w:rsidRPr="003F7790" w:rsidRDefault="008778A6" w:rsidP="008778A6">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2D07B72C" w14:textId="77777777" w:rsidR="008778A6" w:rsidRPr="00F46F4C" w:rsidRDefault="008778A6" w:rsidP="003D0D1E">
      <w:pPr>
        <w:pStyle w:val="ListParagraph"/>
        <w:widowControl/>
        <w:numPr>
          <w:ilvl w:val="3"/>
          <w:numId w:val="36"/>
        </w:numPr>
        <w:autoSpaceDE/>
        <w:autoSpaceDN/>
        <w:spacing w:after="200" w:line="276" w:lineRule="auto"/>
        <w:ind w:left="426"/>
        <w:rPr>
          <w:b/>
          <w:bCs/>
        </w:rPr>
      </w:pPr>
      <w:bookmarkStart w:id="15" w:name="_Hlk109829744"/>
      <w:r w:rsidRPr="00F46F4C">
        <w:rPr>
          <w:b/>
          <w:szCs w:val="20"/>
        </w:rPr>
        <w:t>GOVT. POLICY SUPPORT AND ETHANOL</w:t>
      </w:r>
    </w:p>
    <w:p w14:paraId="1C0AE602" w14:textId="77777777" w:rsidR="008778A6" w:rsidRPr="003F7790" w:rsidRDefault="008778A6" w:rsidP="003D0D1E">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6" w:name="_Hlk109829808"/>
      <w:bookmarkEnd w:id="15"/>
      <w:r w:rsidRPr="003F7790">
        <w:rPr>
          <w:rFonts w:ascii="Arial" w:eastAsia="Arial" w:hAnsi="Arial" w:cs="Arial"/>
          <w:sz w:val="22"/>
          <w:szCs w:val="22"/>
          <w:lang w:val="en-US" w:eastAsia="en-US" w:bidi="en-US"/>
        </w:rPr>
        <w:t xml:space="preserve">To handle the surplus production and enhance liquidity of mills, the Government has taken various steps such as </w:t>
      </w:r>
      <w:proofErr w:type="spellStart"/>
      <w:r w:rsidRPr="003F7790">
        <w:rPr>
          <w:rFonts w:ascii="Arial" w:eastAsia="Arial" w:hAnsi="Arial" w:cs="Arial"/>
          <w:sz w:val="22"/>
          <w:szCs w:val="22"/>
          <w:lang w:val="en-US" w:eastAsia="en-US" w:bidi="en-US"/>
        </w:rPr>
        <w:t>incentivising</w:t>
      </w:r>
      <w:proofErr w:type="spellEnd"/>
      <w:r w:rsidRPr="003F7790">
        <w:rPr>
          <w:rFonts w:ascii="Arial" w:eastAsia="Arial" w:hAnsi="Arial" w:cs="Arial"/>
          <w:sz w:val="22"/>
          <w:szCs w:val="22"/>
          <w:lang w:val="en-US" w:eastAsia="en-US" w:bidi="en-US"/>
        </w:rPr>
        <w:t xml:space="preserve"> sugar mills to divert excess sugar cane/sugar to ethanol production, providing financial assistance for transport to sugar mills to facilitate export of sugar, etc.</w:t>
      </w:r>
    </w:p>
    <w:p w14:paraId="69269817" w14:textId="77777777" w:rsidR="008778A6" w:rsidRPr="003F7790" w:rsidRDefault="008778A6" w:rsidP="003D0D1E">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08A5A17F" w14:textId="77777777" w:rsidR="008778A6" w:rsidRPr="003F7790" w:rsidRDefault="008778A6" w:rsidP="003D0D1E">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55313145" w14:textId="77777777" w:rsidR="008778A6" w:rsidRPr="003F7790" w:rsidRDefault="008778A6" w:rsidP="003D0D1E">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5B3BFD61" w14:textId="77777777" w:rsidR="008778A6" w:rsidRPr="003F7790" w:rsidRDefault="008778A6" w:rsidP="003D0D1E">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27745FDC" w14:textId="77777777" w:rsidR="008778A6" w:rsidRPr="003F7790" w:rsidRDefault="008778A6" w:rsidP="003D0D1E">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Keeping in view the various benefits of the Ethanol Blending </w:t>
      </w:r>
      <w:proofErr w:type="spellStart"/>
      <w:r w:rsidRPr="003F7790">
        <w:rPr>
          <w:rFonts w:ascii="Arial" w:eastAsia="Arial" w:hAnsi="Arial" w:cs="Arial"/>
          <w:sz w:val="22"/>
          <w:szCs w:val="22"/>
          <w:lang w:val="en-US" w:eastAsia="en-US" w:bidi="en-US"/>
        </w:rPr>
        <w:t>Programme</w:t>
      </w:r>
      <w:proofErr w:type="spellEnd"/>
      <w:r w:rsidRPr="003F7790">
        <w:rPr>
          <w:rFonts w:ascii="Arial" w:eastAsia="Arial" w:hAnsi="Arial" w:cs="Arial"/>
          <w:sz w:val="22"/>
          <w:szCs w:val="22"/>
          <w:lang w:val="en-US" w:eastAsia="en-US" w:bidi="en-US"/>
        </w:rPr>
        <w:t>, the Government has advanced the target of achieving 20% blending to 2025, which was earlier scheduled to be achieved in 2030. However, the ethanol production capacity in the country is not sufficient at present to achieve 20% blending by 2025.</w:t>
      </w:r>
    </w:p>
    <w:p w14:paraId="368E4ACC" w14:textId="77777777" w:rsidR="008778A6" w:rsidRDefault="008778A6" w:rsidP="008778A6">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0BD83FB7" w14:textId="77777777" w:rsidR="008778A6" w:rsidRPr="00F46F4C" w:rsidRDefault="008778A6" w:rsidP="003D0D1E">
      <w:pPr>
        <w:pStyle w:val="ListParagraph"/>
        <w:widowControl/>
        <w:numPr>
          <w:ilvl w:val="3"/>
          <w:numId w:val="36"/>
        </w:numPr>
        <w:autoSpaceDE/>
        <w:autoSpaceDN/>
        <w:spacing w:after="200" w:line="276" w:lineRule="auto"/>
        <w:ind w:left="426"/>
        <w:rPr>
          <w:b/>
          <w:szCs w:val="20"/>
        </w:rPr>
      </w:pPr>
      <w:bookmarkStart w:id="17" w:name="_Hlk109830092"/>
      <w:bookmarkEnd w:id="16"/>
      <w:r w:rsidRPr="00F46F4C">
        <w:rPr>
          <w:b/>
          <w:szCs w:val="20"/>
        </w:rPr>
        <w:t>MARKET TREND</w:t>
      </w:r>
    </w:p>
    <w:p w14:paraId="02110D86" w14:textId="77777777" w:rsidR="008778A6" w:rsidRPr="003F7790" w:rsidRDefault="008778A6" w:rsidP="003D0D1E">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63409070" w14:textId="77777777" w:rsidR="008778A6" w:rsidRPr="003F7790" w:rsidRDefault="008778A6" w:rsidP="003D0D1E">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3EF212D3" w14:textId="77777777" w:rsidR="008778A6" w:rsidRPr="003F7790" w:rsidRDefault="008778A6" w:rsidP="003D0D1E">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67C8F5FA" w14:textId="77777777" w:rsidR="008778A6" w:rsidRPr="003F7790" w:rsidRDefault="008778A6" w:rsidP="003D0D1E">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2391630B" w14:textId="77777777" w:rsidR="008778A6" w:rsidRPr="003F7790" w:rsidRDefault="008778A6" w:rsidP="003D0D1E">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1B917411" w14:textId="77777777" w:rsidR="008778A6" w:rsidRPr="003F7790" w:rsidRDefault="008778A6" w:rsidP="003D0D1E">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361E6633" w14:textId="77777777" w:rsidR="008778A6" w:rsidRDefault="008778A6" w:rsidP="003D0D1E">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47438AF1" w14:textId="77777777" w:rsidR="008778A6" w:rsidRDefault="008778A6" w:rsidP="003D0D1E">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05362648" w14:textId="77777777" w:rsidR="008778A6" w:rsidRPr="00B632AD" w:rsidRDefault="008778A6" w:rsidP="003D0D1E">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09674CC2" w14:textId="77777777" w:rsidR="008778A6" w:rsidRPr="00B35127" w:rsidRDefault="008778A6" w:rsidP="008778A6">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5AF87595" w14:textId="77777777" w:rsidR="008778A6" w:rsidRPr="00F46F4C" w:rsidRDefault="008778A6" w:rsidP="003D0D1E">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08C3BD6F" w14:textId="77777777" w:rsidR="008778A6" w:rsidRPr="003F7790" w:rsidRDefault="008778A6" w:rsidP="003D0D1E">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5846F8CE" w14:textId="77777777" w:rsidR="008778A6" w:rsidRPr="003F7790" w:rsidRDefault="008778A6" w:rsidP="003D0D1E">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35C3DA7E" w14:textId="77777777" w:rsidR="008778A6" w:rsidRPr="00F46F4C" w:rsidRDefault="008778A6" w:rsidP="008778A6">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35A1DD94" w14:textId="77777777" w:rsidR="008778A6" w:rsidRPr="00F46F4C" w:rsidRDefault="008778A6" w:rsidP="003D0D1E">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1DBE4D63" w14:textId="77777777" w:rsidR="008778A6" w:rsidRPr="00B632AD" w:rsidRDefault="008778A6" w:rsidP="003D0D1E">
      <w:pPr>
        <w:pStyle w:val="m9111905772133600794gmail-msolistparagraph"/>
        <w:numPr>
          <w:ilvl w:val="0"/>
          <w:numId w:val="54"/>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28AB818B" w14:textId="77777777" w:rsidR="008778A6" w:rsidRDefault="008778A6" w:rsidP="003D0D1E">
      <w:pPr>
        <w:pStyle w:val="m9111905772133600794gmail-msolistparagraph"/>
        <w:numPr>
          <w:ilvl w:val="0"/>
          <w:numId w:val="54"/>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56957C46" w14:textId="77777777" w:rsidR="008778A6" w:rsidRDefault="008778A6" w:rsidP="003D0D1E">
      <w:pPr>
        <w:pStyle w:val="m9111905772133600794gmail-msolistparagraph"/>
        <w:numPr>
          <w:ilvl w:val="0"/>
          <w:numId w:val="54"/>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electrical drives &amp; hydraulic system and high</w:t>
      </w:r>
      <w:r>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Pr>
          <w:rFonts w:ascii="Arial" w:eastAsia="Arial" w:hAnsi="Arial" w:cs="Arial"/>
          <w:sz w:val="22"/>
          <w:szCs w:val="22"/>
          <w:lang w:val="en-US" w:eastAsia="en-US" w:bidi="en-US"/>
        </w:rPr>
        <w:t>.</w:t>
      </w:r>
    </w:p>
    <w:p w14:paraId="3FCD6DE9" w14:textId="77777777" w:rsidR="008778A6" w:rsidRPr="00B35127" w:rsidRDefault="008778A6" w:rsidP="003D0D1E">
      <w:pPr>
        <w:pStyle w:val="m9111905772133600794gmail-msolistparagraph"/>
        <w:numPr>
          <w:ilvl w:val="0"/>
          <w:numId w:val="54"/>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The Plant is a well operated readymade asset for any potential buyer with all the required licenses.</w:t>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bookmarkEnd w:id="6"/>
          <w:bookmarkEnd w:id="9"/>
          <w:bookmarkEnd w:id="17"/>
          <w:p w14:paraId="20558319" w14:textId="0A48025B" w:rsidR="00E6565C" w:rsidRPr="00525FC7" w:rsidRDefault="00E6565C" w:rsidP="00955B84">
            <w:pPr>
              <w:spacing w:after="0"/>
              <w:jc w:val="center"/>
              <w:rPr>
                <w:b/>
                <w:i/>
                <w:sz w:val="16"/>
                <w:szCs w:val="16"/>
              </w:rPr>
            </w:pPr>
            <w:r w:rsidRPr="00525FC7">
              <w:rPr>
                <w:b/>
              </w:rPr>
              <w:lastRenderedPageBreak/>
              <w:t xml:space="preserve">PART </w:t>
            </w:r>
            <w:r w:rsidR="008778A6">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12CD9098" w:rsidR="00734D3E" w:rsidRPr="00887A8B" w:rsidRDefault="00734D3E" w:rsidP="00A20F32">
            <w:pPr>
              <w:tabs>
                <w:tab w:val="left" w:pos="360"/>
              </w:tabs>
              <w:spacing w:after="0" w:line="360" w:lineRule="auto"/>
              <w:jc w:val="center"/>
            </w:pPr>
            <w:r>
              <w:t>R</w:t>
            </w:r>
            <w:r w:rsidR="00752576">
              <w:t>s.</w:t>
            </w:r>
            <w:r w:rsidR="00183FA2">
              <w:t>70,84,25,824/-</w:t>
            </w:r>
          </w:p>
        </w:tc>
        <w:tc>
          <w:tcPr>
            <w:tcW w:w="3490" w:type="dxa"/>
            <w:vAlign w:val="center"/>
          </w:tcPr>
          <w:p w14:paraId="0515F90F" w14:textId="66D70988" w:rsidR="00734D3E" w:rsidRPr="00887A8B" w:rsidRDefault="00734D3E" w:rsidP="00A20F32">
            <w:pPr>
              <w:tabs>
                <w:tab w:val="left" w:pos="360"/>
              </w:tabs>
              <w:spacing w:after="0" w:line="360" w:lineRule="auto"/>
              <w:jc w:val="center"/>
            </w:pPr>
            <w:r>
              <w:t>Rs.</w:t>
            </w:r>
            <w:r w:rsidR="00183FA2">
              <w:t>1</w:t>
            </w:r>
            <w:r w:rsidR="0093323A">
              <w:t>03,19,69,325/-</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4CC74603" w:rsidR="00E6565C" w:rsidRDefault="0093323A" w:rsidP="00A20F32">
            <w:pPr>
              <w:tabs>
                <w:tab w:val="left" w:pos="360"/>
              </w:tabs>
              <w:spacing w:after="0" w:line="360" w:lineRule="auto"/>
              <w:jc w:val="center"/>
            </w:pPr>
            <w:r>
              <w:t>NA</w:t>
            </w:r>
          </w:p>
        </w:tc>
        <w:tc>
          <w:tcPr>
            <w:tcW w:w="3490" w:type="dxa"/>
            <w:vAlign w:val="center"/>
          </w:tcPr>
          <w:p w14:paraId="19FC625F" w14:textId="4A61B04D" w:rsidR="00E6565C" w:rsidRDefault="00752576" w:rsidP="00A20F32">
            <w:pPr>
              <w:tabs>
                <w:tab w:val="left" w:pos="360"/>
              </w:tabs>
              <w:spacing w:after="0" w:line="360" w:lineRule="auto"/>
              <w:jc w:val="center"/>
            </w:pPr>
            <w:r>
              <w:t>Rs.</w:t>
            </w:r>
            <w:r w:rsidR="00183FA2">
              <w:t xml:space="preserve">  1</w:t>
            </w:r>
            <w:r w:rsidR="000D7E8A">
              <w:t>7,38,43,804/-</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31B1C0C2" w:rsidR="00E6565C" w:rsidRDefault="0093323A" w:rsidP="00A20F32">
            <w:pPr>
              <w:tabs>
                <w:tab w:val="left" w:pos="360"/>
              </w:tabs>
              <w:spacing w:after="0" w:line="360" w:lineRule="auto"/>
              <w:jc w:val="center"/>
              <w:rPr>
                <w:b/>
              </w:rPr>
            </w:pPr>
            <w:r>
              <w:rPr>
                <w:b/>
              </w:rPr>
              <w:t>NA</w:t>
            </w:r>
          </w:p>
        </w:tc>
        <w:tc>
          <w:tcPr>
            <w:tcW w:w="3490" w:type="dxa"/>
            <w:vAlign w:val="center"/>
          </w:tcPr>
          <w:p w14:paraId="6A33C00E" w14:textId="4D735731" w:rsidR="00E6565C" w:rsidRPr="002D44C7" w:rsidRDefault="00752576" w:rsidP="00A20F32">
            <w:pPr>
              <w:spacing w:after="0" w:line="360" w:lineRule="auto"/>
              <w:jc w:val="center"/>
              <w:rPr>
                <w:bCs/>
                <w:highlight w:val="yellow"/>
              </w:rPr>
            </w:pPr>
            <w:r w:rsidRPr="002D44C7">
              <w:rPr>
                <w:bCs/>
              </w:rPr>
              <w:t>Rs.</w:t>
            </w:r>
            <w:r w:rsidR="000D7E8A">
              <w:rPr>
                <w:bCs/>
              </w:rPr>
              <w:t>50,85,50,440</w:t>
            </w:r>
            <w:r w:rsidR="00183FA2" w:rsidRPr="002D44C7">
              <w:rPr>
                <w:bCs/>
              </w:rP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36DD2580" w:rsidR="00734D3E" w:rsidRPr="0093323A" w:rsidRDefault="0093323A" w:rsidP="00A20F32">
            <w:pPr>
              <w:tabs>
                <w:tab w:val="left" w:pos="360"/>
              </w:tabs>
              <w:spacing w:after="0" w:line="360" w:lineRule="auto"/>
              <w:jc w:val="center"/>
              <w:rPr>
                <w:b/>
                <w:bCs/>
                <w:highlight w:val="yellow"/>
              </w:rPr>
            </w:pPr>
            <w:r w:rsidRPr="0093323A">
              <w:rPr>
                <w:b/>
                <w:bCs/>
              </w:rPr>
              <w:t>Rs.70,84,25,824/-</w:t>
            </w:r>
          </w:p>
        </w:tc>
        <w:tc>
          <w:tcPr>
            <w:tcW w:w="3490" w:type="dxa"/>
            <w:vAlign w:val="center"/>
          </w:tcPr>
          <w:p w14:paraId="45B945EC" w14:textId="283D4532" w:rsidR="00734D3E" w:rsidRPr="00B6259C" w:rsidRDefault="00734D3E" w:rsidP="00A20F32">
            <w:pPr>
              <w:spacing w:after="0" w:line="360" w:lineRule="auto"/>
              <w:jc w:val="center"/>
              <w:rPr>
                <w:b/>
                <w:highlight w:val="yellow"/>
              </w:rPr>
            </w:pPr>
            <w:r w:rsidRPr="00C157FE">
              <w:rPr>
                <w:b/>
              </w:rPr>
              <w:t>Rs</w:t>
            </w:r>
            <w:r w:rsidR="00C157FE" w:rsidRPr="00C157FE">
              <w:rPr>
                <w:b/>
              </w:rPr>
              <w:t>.</w:t>
            </w:r>
            <w:r w:rsidR="0093323A">
              <w:rPr>
                <w:b/>
              </w:rPr>
              <w:t>1</w:t>
            </w:r>
            <w:r w:rsidR="000D7E8A">
              <w:rPr>
                <w:b/>
              </w:rPr>
              <w:t>71,43,63,568/-</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18" w:name="_Hlk93236574"/>
            <w:r w:rsidRPr="009B0273">
              <w:t xml:space="preserve">Premium </w:t>
            </w:r>
            <w:bookmarkEnd w:id="18"/>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vAlign w:val="center"/>
          </w:tcPr>
          <w:p w14:paraId="1F08F935" w14:textId="27B5093D" w:rsidR="00734D3E" w:rsidRPr="0093323A" w:rsidRDefault="0093323A" w:rsidP="00A20F32">
            <w:pPr>
              <w:tabs>
                <w:tab w:val="left" w:pos="360"/>
              </w:tabs>
              <w:spacing w:after="0" w:line="360" w:lineRule="auto"/>
              <w:jc w:val="center"/>
              <w:rPr>
                <w:b/>
                <w:bCs/>
              </w:rPr>
            </w:pPr>
            <w:r w:rsidRPr="0093323A">
              <w:rPr>
                <w:b/>
                <w:bCs/>
              </w:rPr>
              <w:t>Rs.70,84,25,824/-</w:t>
            </w:r>
          </w:p>
        </w:tc>
        <w:tc>
          <w:tcPr>
            <w:tcW w:w="3490" w:type="dxa"/>
            <w:vAlign w:val="center"/>
          </w:tcPr>
          <w:p w14:paraId="364D37D7" w14:textId="6D211CC5" w:rsidR="00734D3E" w:rsidRPr="00CC568F" w:rsidRDefault="000D7E8A" w:rsidP="00A20F32">
            <w:pPr>
              <w:spacing w:after="0" w:line="360" w:lineRule="auto"/>
              <w:jc w:val="center"/>
              <w:rPr>
                <w:b/>
              </w:rPr>
            </w:pPr>
            <w:r w:rsidRPr="00C157FE">
              <w:rPr>
                <w:b/>
              </w:rPr>
              <w:t>Rs.</w:t>
            </w:r>
            <w:r>
              <w:rPr>
                <w:b/>
              </w:rPr>
              <w:t>171,43,63,568/-</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3FEC1B2A" w:rsidR="00734D3E" w:rsidRPr="0093323A" w:rsidRDefault="0093323A" w:rsidP="00A20F32">
            <w:pPr>
              <w:spacing w:after="0" w:line="360" w:lineRule="auto"/>
              <w:jc w:val="center"/>
              <w:rPr>
                <w:b/>
                <w:bCs/>
              </w:rPr>
            </w:pPr>
            <w:r w:rsidRPr="0093323A">
              <w:rPr>
                <w:b/>
                <w:bCs/>
              </w:rPr>
              <w:t>Rs.70,84,25,824/-</w:t>
            </w:r>
          </w:p>
        </w:tc>
        <w:tc>
          <w:tcPr>
            <w:tcW w:w="3490" w:type="dxa"/>
            <w:vAlign w:val="center"/>
          </w:tcPr>
          <w:p w14:paraId="727B987A" w14:textId="1F07C0D2" w:rsidR="00734D3E" w:rsidRPr="00CC568F" w:rsidRDefault="0093323A" w:rsidP="00A20F32">
            <w:pPr>
              <w:spacing w:after="0" w:line="360" w:lineRule="auto"/>
              <w:jc w:val="center"/>
              <w:rPr>
                <w:b/>
              </w:rPr>
            </w:pPr>
            <w:r w:rsidRPr="00C157FE">
              <w:rPr>
                <w:b/>
              </w:rPr>
              <w:t xml:space="preserve"> Rs.</w:t>
            </w:r>
            <w:r>
              <w:rPr>
                <w:b/>
              </w:rPr>
              <w:t>1</w:t>
            </w:r>
            <w:r w:rsidR="000D7E8A">
              <w:rPr>
                <w:b/>
              </w:rPr>
              <w:t>71</w:t>
            </w:r>
            <w:r>
              <w:rPr>
                <w:b/>
              </w:rPr>
              <w:t>,</w:t>
            </w:r>
            <w:r w:rsidR="000D7E8A">
              <w:rPr>
                <w:b/>
              </w:rPr>
              <w:t>00</w:t>
            </w:r>
            <w:r>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93323A">
                  <w:rPr>
                    <w:b/>
                  </w:rPr>
                  <w:t>NA</w:t>
                </w:r>
              </w:p>
            </w:tc>
          </w:sdtContent>
        </w:sdt>
        <w:sdt>
          <w:sdtPr>
            <w:rPr>
              <w:b/>
            </w:rPr>
            <w:id w:val="145641857"/>
            <w:placeholder>
              <w:docPart w:val="DefaultPlaceholder_1082065158"/>
            </w:placeholder>
          </w:sdtPr>
          <w:sdtEndPr/>
          <w:sdtContent>
            <w:tc>
              <w:tcPr>
                <w:tcW w:w="3490" w:type="dxa"/>
                <w:vAlign w:val="center"/>
              </w:tcPr>
              <w:p w14:paraId="6D028942" w14:textId="7F2A20B1" w:rsidR="001E6896" w:rsidRDefault="00C157FE" w:rsidP="00A20F32">
                <w:pPr>
                  <w:spacing w:after="0" w:line="360" w:lineRule="auto"/>
                  <w:jc w:val="center"/>
                  <w:rPr>
                    <w:b/>
                  </w:rPr>
                </w:pPr>
                <w:r>
                  <w:rPr>
                    <w:b/>
                  </w:rPr>
                  <w:t xml:space="preserve">Rupees </w:t>
                </w:r>
                <w:r w:rsidR="000D7E8A">
                  <w:rPr>
                    <w:b/>
                  </w:rPr>
                  <w:t>One Hundred Seventy-One Crore</w:t>
                </w:r>
                <w:r w:rsidR="0022539B">
                  <w:rPr>
                    <w:b/>
                  </w:rPr>
                  <w:t xml:space="preserve">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3883D171"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157FE">
                  <w:rPr>
                    <w:b/>
                    <w:sz w:val="20"/>
                    <w:szCs w:val="20"/>
                  </w:rPr>
                  <w:t>(@ ~15% less)</w:t>
                </w:r>
              </w:sdtContent>
            </w:sdt>
          </w:p>
        </w:tc>
        <w:tc>
          <w:tcPr>
            <w:tcW w:w="2976" w:type="dxa"/>
            <w:vAlign w:val="center"/>
          </w:tcPr>
          <w:p w14:paraId="66185EB7" w14:textId="75D7B3EE" w:rsidR="00734D3E" w:rsidRPr="00887A8B" w:rsidRDefault="0093323A" w:rsidP="00A20F32">
            <w:pPr>
              <w:spacing w:after="0" w:line="360" w:lineRule="auto"/>
              <w:jc w:val="center"/>
            </w:pPr>
            <w:r>
              <w:rPr>
                <w:b/>
              </w:rPr>
              <w:t>NA</w:t>
            </w:r>
          </w:p>
        </w:tc>
        <w:tc>
          <w:tcPr>
            <w:tcW w:w="3490" w:type="dxa"/>
            <w:vAlign w:val="center"/>
          </w:tcPr>
          <w:p w14:paraId="4FF68366" w14:textId="6F46A12D" w:rsidR="00734D3E" w:rsidRPr="00CC568F" w:rsidRDefault="0022539B" w:rsidP="00A20F32">
            <w:pPr>
              <w:spacing w:after="0" w:line="360" w:lineRule="auto"/>
              <w:jc w:val="center"/>
            </w:pPr>
            <w:r>
              <w:rPr>
                <w:b/>
              </w:rPr>
              <w:t>Rs.</w:t>
            </w:r>
            <w:r w:rsidR="000D7E8A">
              <w:rPr>
                <w:b/>
              </w:rPr>
              <w:t>145,35,00,000/-</w:t>
            </w:r>
          </w:p>
        </w:tc>
      </w:tr>
      <w:tr w:rsidR="0093323A" w:rsidRPr="00A77C76" w14:paraId="6CA8FFE9" w14:textId="77777777" w:rsidTr="00596012">
        <w:trPr>
          <w:trHeight w:val="701"/>
          <w:jc w:val="center"/>
        </w:trPr>
        <w:tc>
          <w:tcPr>
            <w:tcW w:w="779" w:type="dxa"/>
            <w:vAlign w:val="center"/>
          </w:tcPr>
          <w:p w14:paraId="7D5F6352" w14:textId="77777777" w:rsidR="0093323A" w:rsidRPr="00887A8B" w:rsidRDefault="0093323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F724EC7" w14:textId="16660A59" w:rsidR="0093323A" w:rsidRPr="009B0273" w:rsidRDefault="0093323A" w:rsidP="00A20F32">
            <w:pPr>
              <w:spacing w:after="0" w:line="360" w:lineRule="auto"/>
              <w:rPr>
                <w:b/>
              </w:rPr>
            </w:pPr>
            <w:r w:rsidRPr="009B0273">
              <w:rPr>
                <w:b/>
              </w:rPr>
              <w:t>Expected Distress Sale Value</w:t>
            </w:r>
            <w:r>
              <w:rPr>
                <w:b/>
              </w:rPr>
              <w:t xml:space="preserve"> </w:t>
            </w:r>
            <w:sdt>
              <w:sdtPr>
                <w:rPr>
                  <w:b/>
                  <w:sz w:val="20"/>
                  <w:szCs w:val="20"/>
                </w:rPr>
                <w:id w:val="1705819426"/>
                <w:placeholder>
                  <w:docPart w:val="FD66E1BE8FC54D91A24EFD897008C8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778A6">
                  <w:rPr>
                    <w:b/>
                    <w:sz w:val="20"/>
                    <w:szCs w:val="20"/>
                  </w:rPr>
                  <w:t>(@ ~40% less)</w:t>
                </w:r>
              </w:sdtContent>
            </w:sdt>
          </w:p>
        </w:tc>
        <w:tc>
          <w:tcPr>
            <w:tcW w:w="2976" w:type="dxa"/>
            <w:vAlign w:val="center"/>
          </w:tcPr>
          <w:p w14:paraId="6F450A39" w14:textId="6494630E" w:rsidR="0093323A" w:rsidRDefault="0022539B" w:rsidP="00A20F32">
            <w:pPr>
              <w:spacing w:after="0" w:line="360" w:lineRule="auto"/>
              <w:jc w:val="center"/>
              <w:rPr>
                <w:b/>
              </w:rPr>
            </w:pPr>
            <w:r>
              <w:rPr>
                <w:b/>
              </w:rPr>
              <w:t>NA</w:t>
            </w:r>
          </w:p>
        </w:tc>
        <w:tc>
          <w:tcPr>
            <w:tcW w:w="3490" w:type="dxa"/>
            <w:vAlign w:val="center"/>
          </w:tcPr>
          <w:p w14:paraId="46A6160E" w14:textId="3FC3D45E" w:rsidR="0093323A" w:rsidRPr="002D44C7" w:rsidRDefault="0022539B" w:rsidP="00A20F32">
            <w:pPr>
              <w:spacing w:after="0" w:line="360" w:lineRule="auto"/>
              <w:jc w:val="center"/>
              <w:rPr>
                <w:b/>
                <w:bCs/>
              </w:rPr>
            </w:pPr>
            <w:r>
              <w:rPr>
                <w:b/>
                <w:bCs/>
              </w:rPr>
              <w:t>Rs.</w:t>
            </w:r>
            <w:r w:rsidR="008778A6">
              <w:rPr>
                <w:b/>
                <w:bCs/>
              </w:rPr>
              <w:t>102,86,18,141</w:t>
            </w:r>
            <w:r w:rsidR="000D7E8A">
              <w:rPr>
                <w:b/>
                <w:bCs/>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27E7A13E" w:rsidR="00734D3E" w:rsidRPr="009B0273" w:rsidRDefault="008778A6" w:rsidP="00A20F32">
            <w:pPr>
              <w:spacing w:after="0" w:line="360" w:lineRule="auto"/>
            </w:pPr>
            <w:r w:rsidRPr="00845035">
              <w:rPr>
                <w:b/>
              </w:rPr>
              <w:t xml:space="preserve">Expected Liquidation Sale Value </w:t>
            </w:r>
            <w:sdt>
              <w:sdtPr>
                <w:rPr>
                  <w:b/>
                  <w:sz w:val="20"/>
                  <w:szCs w:val="20"/>
                </w:rPr>
                <w:id w:val="-1536653993"/>
                <w:placeholder>
                  <w:docPart w:val="E08EB999577A4CA0A60F5B020021F17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76" w:type="dxa"/>
            <w:vAlign w:val="center"/>
          </w:tcPr>
          <w:p w14:paraId="6ADAD94B" w14:textId="47D3F459" w:rsidR="00734D3E" w:rsidRPr="00887A8B" w:rsidRDefault="0093323A" w:rsidP="00A20F32">
            <w:pPr>
              <w:spacing w:after="0" w:line="360" w:lineRule="auto"/>
              <w:jc w:val="center"/>
            </w:pPr>
            <w:r>
              <w:rPr>
                <w:b/>
              </w:rPr>
              <w:t>NA</w:t>
            </w:r>
          </w:p>
        </w:tc>
        <w:tc>
          <w:tcPr>
            <w:tcW w:w="3490" w:type="dxa"/>
            <w:vAlign w:val="center"/>
          </w:tcPr>
          <w:p w14:paraId="68CEF41A" w14:textId="3968A22E" w:rsidR="00734D3E" w:rsidRPr="002D44C7" w:rsidRDefault="0022539B" w:rsidP="00A20F32">
            <w:pPr>
              <w:spacing w:after="0" w:line="360" w:lineRule="auto"/>
              <w:jc w:val="center"/>
              <w:rPr>
                <w:b/>
                <w:bCs/>
              </w:rPr>
            </w:pPr>
            <w:r w:rsidRPr="008778A6">
              <w:rPr>
                <w:b/>
                <w:bCs/>
              </w:rPr>
              <w:t>Rs.</w:t>
            </w:r>
            <w:r w:rsidR="008778A6" w:rsidRPr="008778A6">
              <w:rPr>
                <w:b/>
                <w:bCs/>
              </w:rPr>
              <w:t>85,50,00,000</w:t>
            </w:r>
            <w:r w:rsidRPr="008778A6">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2"/>
            <w:vAlign w:val="center"/>
          </w:tcPr>
          <w:p w14:paraId="110B65D4" w14:textId="53FD2C2B" w:rsidR="00F45F93" w:rsidRPr="008778A6" w:rsidRDefault="008778A6" w:rsidP="00A20F32">
            <w:pPr>
              <w:spacing w:after="0" w:line="360" w:lineRule="auto"/>
              <w:jc w:val="center"/>
              <w:rPr>
                <w:b/>
                <w:bCs/>
              </w:rPr>
            </w:pPr>
            <w:r w:rsidRPr="008778A6">
              <w:rPr>
                <w:b/>
                <w:bCs/>
              </w:rP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BD423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rPr>
                <w:rFonts w:ascii="Arial" w:hAnsi="Arial" w:cs="Arial"/>
              </w:rPr>
              <w:id w:val="562297423"/>
              <w:placeholder>
                <w:docPart w:val="DefaultPlaceholder_-1854013440"/>
              </w:placeholder>
            </w:sdtPr>
            <w:sdtEndPr>
              <w:rPr>
                <w:rFonts w:eastAsia="Arial"/>
                <w:sz w:val="22"/>
                <w:szCs w:val="22"/>
                <w:lang w:val="en-US" w:eastAsia="en-US" w:bidi="en-US"/>
              </w:rPr>
            </w:sdtEndPr>
            <w:sdtContent>
              <w:p w14:paraId="3512A076" w14:textId="77777777" w:rsidR="008778A6" w:rsidRPr="008778A6" w:rsidRDefault="008778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 xml:space="preserve">In addition to the Plants fixed assets we have also reviewed the Plants Enterprise Value and key financial indicators matrix like </w:t>
                </w:r>
                <w:proofErr w:type="spellStart"/>
                <w:r w:rsidRPr="008778A6">
                  <w:rPr>
                    <w:rFonts w:ascii="Arial" w:eastAsia="Arial" w:hAnsi="Arial" w:cs="Arial"/>
                    <w:sz w:val="22"/>
                    <w:szCs w:val="22"/>
                    <w:lang w:val="en-US" w:eastAsia="en-US" w:bidi="en-US"/>
                  </w:rPr>
                  <w:t>RoI</w:t>
                </w:r>
                <w:proofErr w:type="spellEnd"/>
                <w:r w:rsidRPr="008778A6">
                  <w:rPr>
                    <w:rFonts w:ascii="Arial" w:eastAsia="Arial" w:hAnsi="Arial" w:cs="Arial"/>
                    <w:sz w:val="22"/>
                    <w:szCs w:val="22"/>
                    <w:lang w:val="en-US" w:eastAsia="en-US" w:bidi="en-US"/>
                  </w:rPr>
                  <w:t xml:space="preserve"> &amp; payback period or breakeven period on the FMV to weigh if the suggested value is optimal for business since any investor or buyer will always first evaluate the financial parameters of this business before making a decision.</w:t>
                </w:r>
              </w:p>
              <w:p w14:paraId="26A29A9F" w14:textId="77777777" w:rsidR="008778A6" w:rsidRPr="008778A6" w:rsidRDefault="008778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We have also reviewed the operational liabilities in the form of cane arrears which is standing at Rs.3741 crores.</w:t>
                </w:r>
              </w:p>
              <w:p w14:paraId="471291BD" w14:textId="77777777" w:rsidR="008778A6" w:rsidRPr="008778A6" w:rsidRDefault="008778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2E6DE08B" w14:textId="77777777" w:rsidR="008778A6" w:rsidRPr="008778A6" w:rsidRDefault="008778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8778A6">
                  <w:rPr>
                    <w:rFonts w:ascii="Arial" w:eastAsia="Arial" w:hAnsi="Arial" w:cs="Arial"/>
                    <w:b/>
                    <w:bCs/>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484C0904" w14:textId="77777777" w:rsidR="008778A6" w:rsidRPr="008778A6" w:rsidRDefault="008778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2802B419" w14:textId="77777777" w:rsidR="008778A6" w:rsidRPr="008778A6" w:rsidRDefault="008778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The values have been suggested as on-going concern basis only.</w:t>
                </w:r>
              </w:p>
              <w:p w14:paraId="0AC3EE2A" w14:textId="77777777" w:rsidR="008778A6" w:rsidRPr="008778A6" w:rsidRDefault="008778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199474E3" w14:textId="77777777" w:rsidR="008778A6" w:rsidRPr="008778A6" w:rsidRDefault="008778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8778A6">
                  <w:rPr>
                    <w:rFonts w:ascii="Arial" w:eastAsia="Arial" w:hAnsi="Arial" w:cs="Arial"/>
                    <w:b/>
                    <w:bCs/>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p w14:paraId="43FCC61B" w14:textId="6F54E1B5" w:rsidR="005F02A6" w:rsidRPr="008778A6" w:rsidRDefault="005F02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We are independent of client/ company and do not have any direct/ indirect interest in the property.</w:t>
                </w:r>
              </w:p>
            </w:sdtContent>
          </w:sdt>
          <w:p w14:paraId="5348CB8E" w14:textId="77777777" w:rsidR="00C21D89" w:rsidRPr="008778A6" w:rsidRDefault="00C21D89"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This valuation has been conducted by R.K Associates Valuers &amp; Techno Engineering Consultants (P) Ltd. and its team of experts.</w:t>
            </w:r>
          </w:p>
          <w:p w14:paraId="2AB5E6F2" w14:textId="77777777" w:rsidR="005F02A6" w:rsidRPr="008778A6" w:rsidRDefault="005F02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bookmarkStart w:id="19" w:name="_Hlk93236677"/>
            <w:r w:rsidRPr="008778A6">
              <w:rPr>
                <w:rFonts w:ascii="Arial" w:eastAsia="Arial" w:hAnsi="Arial" w:cs="Arial"/>
                <w:sz w:val="22"/>
                <w:szCs w:val="22"/>
                <w:lang w:val="en-US" w:eastAsia="en-US" w:bidi="en-US"/>
              </w:rPr>
              <w:t>This Valuation is done for the property found on as-is-where basis as shown on the site by the Bank/ customer of which photographs is also attached with the report.</w:t>
            </w:r>
          </w:p>
          <w:p w14:paraId="1F699C05" w14:textId="77777777" w:rsidR="005F02A6" w:rsidRPr="008778A6" w:rsidRDefault="005F02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8778A6">
              <w:rPr>
                <w:rFonts w:ascii="Arial" w:eastAsia="Arial" w:hAnsi="Arial" w:cs="Arial"/>
                <w:sz w:val="22"/>
                <w:szCs w:val="22"/>
                <w:lang w:val="en-US" w:eastAsia="en-US" w:bidi="en-US"/>
              </w:rPr>
              <w:t>However</w:t>
            </w:r>
            <w:proofErr w:type="gramEnd"/>
            <w:r w:rsidRPr="008778A6">
              <w:rPr>
                <w:rFonts w:ascii="Arial" w:eastAsia="Arial" w:hAnsi="Arial" w:cs="Arial"/>
                <w:sz w:val="22"/>
                <w:szCs w:val="22"/>
                <w:lang w:val="en-US" w:eastAsia="en-US"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9"/>
          <w:p w14:paraId="319337F2" w14:textId="77777777" w:rsidR="005F02A6" w:rsidRPr="008778A6" w:rsidRDefault="005F02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 xml:space="preserve">Legal aspects for </w:t>
            </w:r>
            <w:proofErr w:type="spellStart"/>
            <w:r w:rsidRPr="008778A6">
              <w:rPr>
                <w:rFonts w:ascii="Arial" w:eastAsia="Arial" w:hAnsi="Arial" w:cs="Arial"/>
                <w:sz w:val="22"/>
                <w:szCs w:val="22"/>
                <w:lang w:val="en-US" w:eastAsia="en-US" w:bidi="en-US"/>
              </w:rPr>
              <w:t>eg.</w:t>
            </w:r>
            <w:proofErr w:type="spellEnd"/>
            <w:r w:rsidRPr="008778A6">
              <w:rPr>
                <w:rFonts w:ascii="Arial" w:eastAsia="Arial" w:hAnsi="Arial" w:cs="Arial"/>
                <w:sz w:val="22"/>
                <w:szCs w:val="22"/>
                <w:lang w:val="en-US" w:eastAsia="en-US" w:bidi="en-US"/>
              </w:rPr>
              <w:t xml:space="preserve"> investigation of title, ownership rights, lien, charge, mortgage, lease, verification of documents from originals or from any Govt. department, etc. has to be taken c</w:t>
            </w:r>
            <w:r w:rsidR="00BC5940" w:rsidRPr="008778A6">
              <w:rPr>
                <w:rFonts w:ascii="Arial" w:eastAsia="Arial" w:hAnsi="Arial" w:cs="Arial"/>
                <w:sz w:val="22"/>
                <w:szCs w:val="22"/>
                <w:lang w:val="en-US" w:eastAsia="en-US" w:bidi="en-US"/>
              </w:rPr>
              <w:t>are by legal experts/ Advocates and same has not been done at our end.</w:t>
            </w:r>
          </w:p>
          <w:p w14:paraId="77D6075E" w14:textId="77777777" w:rsidR="005F02A6" w:rsidRPr="008778A6" w:rsidRDefault="005F02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8778A6" w:rsidRDefault="005F02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This report only contains opinion based on technical &amp; market information which came to our knowledge during the course of the assignment. It doesn’t contain any recommendations.</w:t>
            </w:r>
          </w:p>
          <w:p w14:paraId="4A6382ED" w14:textId="48167226" w:rsidR="005F02A6" w:rsidRPr="008778A6" w:rsidRDefault="005F02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 xml:space="preserve">This report is prepared following our Standard Operating Procedures &amp; Best Practices and will be subject to Limitations, Conditions, </w:t>
            </w:r>
            <w:r w:rsidR="00365B90" w:rsidRPr="008778A6">
              <w:rPr>
                <w:rFonts w:ascii="Arial" w:eastAsia="Arial" w:hAnsi="Arial" w:cs="Arial"/>
                <w:sz w:val="22"/>
                <w:szCs w:val="22"/>
                <w:lang w:val="en-US" w:eastAsia="en-US" w:bidi="en-US"/>
              </w:rPr>
              <w:t xml:space="preserve">Valuer’s </w:t>
            </w:r>
            <w:r w:rsidRPr="008778A6">
              <w:rPr>
                <w:rFonts w:ascii="Arial" w:eastAsia="Arial" w:hAnsi="Arial" w:cs="Arial"/>
                <w:sz w:val="22"/>
                <w:szCs w:val="22"/>
                <w:lang w:val="en-US" w:eastAsia="en-US" w:bidi="en-US"/>
              </w:rPr>
              <w:t>Remarks, Important Notes, Valuation TO</w:t>
            </w:r>
            <w:r w:rsidR="00716C00" w:rsidRPr="008778A6">
              <w:rPr>
                <w:rFonts w:ascii="Arial" w:eastAsia="Arial" w:hAnsi="Arial" w:cs="Arial"/>
                <w:sz w:val="22"/>
                <w:szCs w:val="22"/>
                <w:lang w:val="en-US" w:eastAsia="en-US" w:bidi="en-US"/>
              </w:rPr>
              <w:t>S</w:t>
            </w:r>
            <w:r w:rsidRPr="008778A6">
              <w:rPr>
                <w:rFonts w:ascii="Arial" w:eastAsia="Arial" w:hAnsi="Arial" w:cs="Arial"/>
                <w:sz w:val="22"/>
                <w:szCs w:val="22"/>
                <w:lang w:val="en-US" w:eastAsia="en-US" w:bidi="en-US"/>
              </w:rPr>
              <w:t xml:space="preserve"> and basis of computation &amp; working as described above.</w:t>
            </w:r>
          </w:p>
          <w:p w14:paraId="47D55089" w14:textId="77777777" w:rsidR="005F02A6" w:rsidRPr="008778A6" w:rsidRDefault="005F02A6"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778A6">
              <w:rPr>
                <w:rFonts w:ascii="Arial" w:eastAsia="Arial" w:hAnsi="Arial" w:cs="Arial"/>
                <w:sz w:val="22"/>
                <w:szCs w:val="22"/>
                <w:lang w:val="en-US" w:eastAsia="en-US" w:bidi="en-US"/>
              </w:rPr>
              <w:t xml:space="preserve">The use of this report will become valid only after payment of full fees as per the Payment Terms. Using this report </w:t>
            </w:r>
            <w:r w:rsidR="003D2DB3" w:rsidRPr="008778A6">
              <w:rPr>
                <w:rFonts w:ascii="Arial" w:eastAsia="Arial" w:hAnsi="Arial" w:cs="Arial"/>
                <w:sz w:val="22"/>
                <w:szCs w:val="22"/>
                <w:lang w:val="en-US" w:eastAsia="en-US" w:bidi="en-US"/>
              </w:rPr>
              <w:t xml:space="preserve">or any part content created in this report </w:t>
            </w:r>
            <w:r w:rsidRPr="008778A6">
              <w:rPr>
                <w:rFonts w:ascii="Arial" w:eastAsia="Arial" w:hAnsi="Arial" w:cs="Arial"/>
                <w:sz w:val="22"/>
                <w:szCs w:val="22"/>
                <w:lang w:val="en-US" w:eastAsia="en-US" w:bidi="en-US"/>
              </w:rPr>
              <w:t>without payment of charges will be seen as misuse and unauthorized use of the report.</w:t>
            </w:r>
          </w:p>
          <w:p w14:paraId="66A29011" w14:textId="4676FA4D" w:rsidR="00A223D4" w:rsidRPr="008778A6" w:rsidRDefault="00A223D4" w:rsidP="003D0D1E">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hAnsi="Arial" w:cs="Arial"/>
              </w:rPr>
            </w:pPr>
            <w:r w:rsidRPr="008778A6">
              <w:rPr>
                <w:rFonts w:ascii="Arial" w:eastAsia="Arial" w:hAnsi="Arial" w:cs="Arial"/>
                <w:sz w:val="22"/>
                <w:szCs w:val="22"/>
                <w:lang w:val="en-US" w:eastAsia="en-US" w:bidi="en-US"/>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338EE388" w14:textId="77777777" w:rsidR="009F00F6" w:rsidRPr="000603FB" w:rsidRDefault="009F00F6" w:rsidP="003D0D1E">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3D0D1E">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3D0D1E">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3D0D1E">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3D0D1E">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3D0D1E">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3D0D1E">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3D0D1E">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63E728C7" w:rsidR="002D44C7" w:rsidRDefault="002D44C7" w:rsidP="00734D3E"/>
    <w:p w14:paraId="36144990" w14:textId="77777777" w:rsidR="002D44C7" w:rsidRDefault="002D44C7">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0"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1"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14359A69" w:rsidR="00EC0A77" w:rsidRDefault="00BD423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Sajal Srivastav, Mr. Amit &amp; Mr. Ravinder" w:value="Mr. Sajal Srivastav, Mr. Amit &amp; Mr. Ravinder"/>
                </w:dropDownList>
              </w:sdtPr>
              <w:sdtEndPr/>
              <w:sdtContent>
                <w:r w:rsidR="002227B2">
                  <w:rPr>
                    <w:rFonts w:eastAsiaTheme="minorEastAsia"/>
                  </w:rPr>
                  <w:t>Mr. Sajal Srivastav, Mr. Amit &amp; Mr. Ravinder</w:t>
                </w:r>
              </w:sdtContent>
            </w:sdt>
            <w:r w:rsidR="00752576">
              <w:rPr>
                <w:rFonts w:eastAsiaTheme="minorEastAsia"/>
              </w:rPr>
              <w:t xml:space="preserve"> </w:t>
            </w:r>
          </w:p>
        </w:tc>
        <w:tc>
          <w:tcPr>
            <w:tcW w:w="3117" w:type="dxa"/>
          </w:tcPr>
          <w:p w14:paraId="4C0433FD" w14:textId="53E44D72" w:rsidR="00EC0A77" w:rsidRDefault="00C813CA" w:rsidP="008F35E3">
            <w:pPr>
              <w:spacing w:line="360" w:lineRule="auto"/>
              <w:jc w:val="center"/>
              <w:rPr>
                <w:b/>
                <w:i/>
                <w:sz w:val="16"/>
                <w:szCs w:val="16"/>
              </w:rPr>
            </w:pPr>
            <w:r>
              <w:rPr>
                <w:rFonts w:eastAsiaTheme="minorEastAsia"/>
              </w:rPr>
              <w:t xml:space="preserve">Er. </w:t>
            </w: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Aditya</w:t>
                </w:r>
              </w:sdtContent>
            </w:sdt>
            <w:r w:rsidR="00752576">
              <w:rPr>
                <w:rFonts w:eastAsiaTheme="minorEastAsia"/>
              </w:rPr>
              <w:t xml:space="preserve"> </w:t>
            </w:r>
            <w:r>
              <w:rPr>
                <w:rFonts w:eastAsiaTheme="minorEastAsia"/>
              </w:rPr>
              <w:t>&amp; Er. Arup Banerjee</w:t>
            </w:r>
          </w:p>
        </w:tc>
        <w:tc>
          <w:tcPr>
            <w:tcW w:w="3117" w:type="dxa"/>
          </w:tcPr>
          <w:p w14:paraId="584B3CBD" w14:textId="4279CC16" w:rsidR="00EC0A77" w:rsidRDefault="00C813CA" w:rsidP="008F35E3">
            <w:pPr>
              <w:spacing w:line="360" w:lineRule="auto"/>
              <w:jc w:val="center"/>
              <w:rPr>
                <w:b/>
                <w:i/>
                <w:sz w:val="16"/>
                <w:szCs w:val="16"/>
              </w:rPr>
            </w:pPr>
            <w:sdt>
              <w:sdtPr>
                <w:rPr>
                  <w:rFonts w:eastAsiaTheme="minorEastAsia"/>
                </w:rPr>
                <w:id w:val="633598912"/>
                <w:placeholder>
                  <w:docPart w:val="2F7C3721A25B44DDABB1DEFE77F98392"/>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6C946A41" w:rsidR="00504550" w:rsidRDefault="002D44C7" w:rsidP="00AD2448">
      <w:pPr>
        <w:widowControl/>
        <w:autoSpaceDE/>
        <w:autoSpaceDN/>
        <w:spacing w:after="200" w:line="276" w:lineRule="auto"/>
        <w:jc w:val="center"/>
        <w:rPr>
          <w:b/>
          <w:i/>
          <w:sz w:val="16"/>
          <w:szCs w:val="16"/>
        </w:rPr>
      </w:pPr>
      <w:r>
        <w:rPr>
          <w:b/>
          <w:i/>
          <w:noProof/>
          <w:sz w:val="16"/>
          <w:szCs w:val="16"/>
        </w:rPr>
        <w:drawing>
          <wp:inline distT="0" distB="0" distL="0" distR="0" wp14:anchorId="14BD2824" wp14:editId="718A48CD">
            <wp:extent cx="5943600" cy="3705225"/>
            <wp:effectExtent l="19050" t="19050" r="19050" b="285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05225"/>
                    </a:xfrm>
                    <a:prstGeom prst="rect">
                      <a:avLst/>
                    </a:prstGeom>
                    <a:ln>
                      <a:solidFill>
                        <a:schemeClr val="tx1"/>
                      </a:solidFill>
                    </a:ln>
                  </pic:spPr>
                </pic:pic>
              </a:graphicData>
            </a:graphic>
          </wp:inline>
        </w:drawing>
      </w:r>
    </w:p>
    <w:p w14:paraId="5779D908" w14:textId="3B8AC0CD" w:rsidR="002B2D6E" w:rsidRDefault="002D44C7" w:rsidP="00AD2448">
      <w:pPr>
        <w:widowControl/>
        <w:autoSpaceDE/>
        <w:autoSpaceDN/>
        <w:spacing w:after="200" w:line="276" w:lineRule="auto"/>
        <w:jc w:val="center"/>
        <w:rPr>
          <w:b/>
          <w:i/>
          <w:sz w:val="16"/>
          <w:szCs w:val="16"/>
        </w:rPr>
      </w:pPr>
      <w:r>
        <w:rPr>
          <w:b/>
          <w:i/>
          <w:noProof/>
          <w:sz w:val="16"/>
          <w:szCs w:val="16"/>
        </w:rPr>
        <w:drawing>
          <wp:inline distT="0" distB="0" distL="0" distR="0" wp14:anchorId="55133DC8" wp14:editId="053C402C">
            <wp:extent cx="5943600" cy="3705225"/>
            <wp:effectExtent l="19050" t="19050" r="19050" b="285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052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0A1647B" w:rsidR="00C45F4C" w:rsidRDefault="00C45F4C" w:rsidP="00504550">
      <w:pPr>
        <w:spacing w:line="360" w:lineRule="auto"/>
        <w:jc w:val="center"/>
        <w:rPr>
          <w:b/>
          <w:i/>
          <w:noProof/>
          <w:sz w:val="16"/>
          <w:szCs w:val="16"/>
        </w:rPr>
      </w:pPr>
    </w:p>
    <w:p w14:paraId="7A98C37B" w14:textId="70AC46D8" w:rsidR="00426BDE" w:rsidRDefault="006B20A3" w:rsidP="00504550">
      <w:pPr>
        <w:spacing w:line="360" w:lineRule="auto"/>
        <w:jc w:val="center"/>
        <w:rPr>
          <w:b/>
          <w:i/>
          <w:noProof/>
          <w:sz w:val="16"/>
          <w:szCs w:val="16"/>
        </w:rPr>
      </w:pPr>
      <w:r>
        <w:rPr>
          <w:noProof/>
        </w:rPr>
        <w:drawing>
          <wp:inline distT="0" distB="0" distL="0" distR="0" wp14:anchorId="65BF4E42" wp14:editId="762CD4E7">
            <wp:extent cx="5943600" cy="35528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solidFill>
                        <a:schemeClr val="tx1"/>
                      </a:solidFill>
                    </a:ln>
                  </pic:spPr>
                </pic:pic>
              </a:graphicData>
            </a:graphic>
          </wp:inline>
        </w:drawing>
      </w:r>
    </w:p>
    <w:p w14:paraId="7364460C" w14:textId="4D068A34" w:rsidR="00504550" w:rsidRDefault="00426BDE" w:rsidP="00504550">
      <w:pPr>
        <w:spacing w:line="360" w:lineRule="auto"/>
        <w:jc w:val="center"/>
        <w:rPr>
          <w:b/>
          <w:i/>
          <w:sz w:val="16"/>
          <w:szCs w:val="16"/>
        </w:rPr>
      </w:pPr>
      <w:r>
        <w:rPr>
          <w:b/>
          <w:i/>
          <w:noProof/>
          <w:sz w:val="16"/>
          <w:szCs w:val="16"/>
        </w:rPr>
        <w:drawing>
          <wp:inline distT="0" distB="0" distL="0" distR="0" wp14:anchorId="0EF0BE57" wp14:editId="48C13774">
            <wp:extent cx="5943600" cy="3581400"/>
            <wp:effectExtent l="19050" t="19050" r="19050" b="190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581400"/>
                    </a:xfrm>
                    <a:prstGeom prst="rect">
                      <a:avLst/>
                    </a:prstGeom>
                    <a:ln>
                      <a:solidFill>
                        <a:schemeClr val="tx1"/>
                      </a:solidFill>
                    </a:ln>
                  </pic:spPr>
                </pic:pic>
              </a:graphicData>
            </a:graphic>
          </wp:inline>
        </w:drawing>
      </w:r>
    </w:p>
    <w:p w14:paraId="222C7345" w14:textId="47ABE654" w:rsidR="00C45F4C" w:rsidRDefault="00426BDE" w:rsidP="00504550">
      <w:pPr>
        <w:spacing w:line="360" w:lineRule="auto"/>
        <w:jc w:val="center"/>
        <w:rPr>
          <w:b/>
          <w:i/>
          <w:sz w:val="16"/>
          <w:szCs w:val="16"/>
        </w:rPr>
      </w:pPr>
      <w:r>
        <w:rPr>
          <w:b/>
          <w:i/>
          <w:noProof/>
          <w:sz w:val="16"/>
          <w:szCs w:val="16"/>
        </w:rPr>
        <w:lastRenderedPageBreak/>
        <w:drawing>
          <wp:inline distT="0" distB="0" distL="0" distR="0" wp14:anchorId="28B00553" wp14:editId="025002BE">
            <wp:extent cx="5943600" cy="3838575"/>
            <wp:effectExtent l="19050" t="19050" r="19050" b="285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68E0291A" w14:textId="544E5814" w:rsidR="00504550" w:rsidRDefault="00426BDE" w:rsidP="00504550">
      <w:pPr>
        <w:spacing w:line="360" w:lineRule="auto"/>
        <w:jc w:val="center"/>
        <w:rPr>
          <w:b/>
          <w:i/>
          <w:sz w:val="16"/>
          <w:szCs w:val="16"/>
        </w:rPr>
      </w:pPr>
      <w:r>
        <w:rPr>
          <w:b/>
          <w:i/>
          <w:noProof/>
          <w:sz w:val="16"/>
          <w:szCs w:val="16"/>
        </w:rPr>
        <w:drawing>
          <wp:inline distT="0" distB="0" distL="0" distR="0" wp14:anchorId="5C95CF61" wp14:editId="04F3E637">
            <wp:extent cx="5943600" cy="3914775"/>
            <wp:effectExtent l="19050" t="19050" r="19050" b="285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7A95B644" w14:textId="7A285800" w:rsidR="00504550" w:rsidRDefault="00426BDE" w:rsidP="00504550">
      <w:pPr>
        <w:spacing w:line="360" w:lineRule="auto"/>
        <w:jc w:val="center"/>
        <w:rPr>
          <w:b/>
          <w:i/>
          <w:sz w:val="16"/>
          <w:szCs w:val="16"/>
        </w:rPr>
      </w:pPr>
      <w:r>
        <w:rPr>
          <w:b/>
          <w:i/>
          <w:noProof/>
          <w:sz w:val="16"/>
          <w:szCs w:val="16"/>
        </w:rPr>
        <w:lastRenderedPageBreak/>
        <w:drawing>
          <wp:inline distT="0" distB="0" distL="0" distR="0" wp14:anchorId="78C4F5F4" wp14:editId="3721F331">
            <wp:extent cx="5943600" cy="3829050"/>
            <wp:effectExtent l="19050" t="19050" r="19050" b="190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5B622B85" w14:textId="6671083A" w:rsidR="0055533F" w:rsidRDefault="00426BDE" w:rsidP="00504550">
      <w:pPr>
        <w:spacing w:line="360" w:lineRule="auto"/>
        <w:jc w:val="center"/>
        <w:rPr>
          <w:b/>
          <w:i/>
          <w:sz w:val="16"/>
          <w:szCs w:val="16"/>
        </w:rPr>
      </w:pPr>
      <w:r>
        <w:rPr>
          <w:b/>
          <w:i/>
          <w:noProof/>
          <w:sz w:val="16"/>
          <w:szCs w:val="16"/>
        </w:rPr>
        <w:drawing>
          <wp:inline distT="0" distB="0" distL="0" distR="0" wp14:anchorId="19557456" wp14:editId="74F2C4B9">
            <wp:extent cx="5943600" cy="3886200"/>
            <wp:effectExtent l="19050" t="19050" r="19050" b="190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7116B519" w14:textId="0035DB81" w:rsidR="00504550" w:rsidRDefault="00426BDE" w:rsidP="00504550">
      <w:pPr>
        <w:spacing w:line="360" w:lineRule="auto"/>
        <w:jc w:val="center"/>
        <w:rPr>
          <w:b/>
          <w:i/>
          <w:sz w:val="16"/>
          <w:szCs w:val="16"/>
        </w:rPr>
      </w:pPr>
      <w:r>
        <w:rPr>
          <w:b/>
          <w:i/>
          <w:noProof/>
          <w:sz w:val="16"/>
          <w:szCs w:val="16"/>
        </w:rPr>
        <w:lastRenderedPageBreak/>
        <w:drawing>
          <wp:inline distT="0" distB="0" distL="0" distR="0" wp14:anchorId="2D329B16" wp14:editId="5964F4F9">
            <wp:extent cx="5943600" cy="3819525"/>
            <wp:effectExtent l="19050" t="19050" r="19050" b="2857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29531CAD" w14:textId="4AB6FE7F" w:rsidR="0055533F" w:rsidRDefault="00426BDE" w:rsidP="00504550">
      <w:pPr>
        <w:spacing w:line="360" w:lineRule="auto"/>
        <w:jc w:val="center"/>
        <w:rPr>
          <w:b/>
          <w:i/>
          <w:sz w:val="16"/>
          <w:szCs w:val="16"/>
        </w:rPr>
      </w:pPr>
      <w:r>
        <w:rPr>
          <w:b/>
          <w:i/>
          <w:noProof/>
          <w:sz w:val="16"/>
          <w:szCs w:val="16"/>
        </w:rPr>
        <w:drawing>
          <wp:inline distT="0" distB="0" distL="0" distR="0" wp14:anchorId="694E20A1" wp14:editId="676B0A97">
            <wp:extent cx="5943600" cy="3819525"/>
            <wp:effectExtent l="19050" t="19050" r="19050" b="285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028F89CA" w14:textId="00969A85" w:rsidR="00504550" w:rsidRDefault="00426BDE" w:rsidP="00504550">
      <w:pPr>
        <w:spacing w:line="360" w:lineRule="auto"/>
        <w:jc w:val="center"/>
        <w:rPr>
          <w:b/>
          <w:i/>
          <w:sz w:val="16"/>
          <w:szCs w:val="16"/>
        </w:rPr>
      </w:pPr>
      <w:r>
        <w:rPr>
          <w:b/>
          <w:i/>
          <w:noProof/>
          <w:sz w:val="16"/>
          <w:szCs w:val="16"/>
        </w:rPr>
        <w:lastRenderedPageBreak/>
        <w:drawing>
          <wp:inline distT="0" distB="0" distL="0" distR="0" wp14:anchorId="2CB28076" wp14:editId="1C947CE8">
            <wp:extent cx="5943600" cy="3800475"/>
            <wp:effectExtent l="19050" t="19050" r="19050" b="285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800475"/>
                    </a:xfrm>
                    <a:prstGeom prst="rect">
                      <a:avLst/>
                    </a:prstGeom>
                    <a:ln>
                      <a:solidFill>
                        <a:schemeClr val="tx1"/>
                      </a:solidFill>
                    </a:ln>
                  </pic:spPr>
                </pic:pic>
              </a:graphicData>
            </a:graphic>
          </wp:inline>
        </w:drawing>
      </w:r>
    </w:p>
    <w:p w14:paraId="4247283C" w14:textId="7F9B0F25" w:rsidR="0055533F" w:rsidRDefault="00426BDE" w:rsidP="00504550">
      <w:pPr>
        <w:spacing w:line="360" w:lineRule="auto"/>
        <w:jc w:val="center"/>
        <w:rPr>
          <w:b/>
          <w:i/>
          <w:sz w:val="16"/>
          <w:szCs w:val="16"/>
        </w:rPr>
      </w:pPr>
      <w:r>
        <w:rPr>
          <w:b/>
          <w:i/>
          <w:noProof/>
          <w:sz w:val="16"/>
          <w:szCs w:val="16"/>
        </w:rPr>
        <w:drawing>
          <wp:inline distT="0" distB="0" distL="0" distR="0" wp14:anchorId="7AA0E8E9" wp14:editId="72563BDA">
            <wp:extent cx="5943600" cy="3924300"/>
            <wp:effectExtent l="19050" t="19050" r="19050" b="190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55D316D2" w14:textId="6A9D17D6" w:rsidR="00DD6069" w:rsidRDefault="00426BDE" w:rsidP="00504550">
      <w:pPr>
        <w:spacing w:line="360" w:lineRule="auto"/>
        <w:jc w:val="center"/>
        <w:rPr>
          <w:b/>
          <w:i/>
          <w:sz w:val="16"/>
          <w:szCs w:val="16"/>
        </w:rPr>
      </w:pPr>
      <w:r>
        <w:rPr>
          <w:b/>
          <w:i/>
          <w:noProof/>
          <w:sz w:val="16"/>
          <w:szCs w:val="16"/>
        </w:rPr>
        <w:lastRenderedPageBreak/>
        <w:drawing>
          <wp:inline distT="0" distB="0" distL="0" distR="0" wp14:anchorId="27A86514" wp14:editId="5A97C298">
            <wp:extent cx="5943600" cy="384810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44C41621" w14:textId="7FDE15A7" w:rsidR="00DD6069" w:rsidRDefault="00426BDE" w:rsidP="00504550">
      <w:pPr>
        <w:spacing w:line="360" w:lineRule="auto"/>
        <w:jc w:val="center"/>
        <w:rPr>
          <w:b/>
          <w:i/>
          <w:sz w:val="16"/>
          <w:szCs w:val="16"/>
        </w:rPr>
      </w:pPr>
      <w:r>
        <w:rPr>
          <w:b/>
          <w:i/>
          <w:noProof/>
          <w:sz w:val="16"/>
          <w:szCs w:val="16"/>
        </w:rPr>
        <w:drawing>
          <wp:inline distT="0" distB="0" distL="0" distR="0" wp14:anchorId="05F1AEEB" wp14:editId="42D17535">
            <wp:extent cx="5943600" cy="3876675"/>
            <wp:effectExtent l="19050" t="19050" r="19050" b="285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0D1B0AF8" w14:textId="2323584F" w:rsidR="00504550" w:rsidRDefault="006B20A3" w:rsidP="00504550">
      <w:pPr>
        <w:spacing w:line="360" w:lineRule="auto"/>
        <w:jc w:val="center"/>
        <w:rPr>
          <w:b/>
          <w:i/>
          <w:sz w:val="16"/>
          <w:szCs w:val="16"/>
        </w:rPr>
      </w:pPr>
      <w:r>
        <w:rPr>
          <w:noProof/>
        </w:rPr>
        <w:lastRenderedPageBreak/>
        <w:drawing>
          <wp:inline distT="0" distB="0" distL="0" distR="0" wp14:anchorId="2B9D20F6" wp14:editId="2932D502">
            <wp:extent cx="5943600" cy="380047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3F0C8EE5" w14:textId="5DC7A97E" w:rsidR="00DD6069" w:rsidRDefault="006B20A3" w:rsidP="00504550">
      <w:pPr>
        <w:spacing w:line="360" w:lineRule="auto"/>
        <w:jc w:val="center"/>
        <w:rPr>
          <w:b/>
          <w:i/>
          <w:sz w:val="16"/>
          <w:szCs w:val="16"/>
        </w:rPr>
      </w:pPr>
      <w:r>
        <w:rPr>
          <w:noProof/>
        </w:rPr>
        <w:drawing>
          <wp:inline distT="0" distB="0" distL="0" distR="0" wp14:anchorId="08607F09" wp14:editId="7DD9744F">
            <wp:extent cx="5943600" cy="38385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solidFill>
                        <a:schemeClr val="tx1"/>
                      </a:solidFill>
                    </a:ln>
                  </pic:spPr>
                </pic:pic>
              </a:graphicData>
            </a:graphic>
          </wp:inline>
        </w:drawing>
      </w:r>
    </w:p>
    <w:p w14:paraId="28A6BDD4" w14:textId="03C859B0" w:rsidR="009D07D0" w:rsidRDefault="006B20A3" w:rsidP="00504550">
      <w:pPr>
        <w:spacing w:line="360" w:lineRule="auto"/>
        <w:jc w:val="center"/>
        <w:rPr>
          <w:b/>
          <w:i/>
          <w:sz w:val="16"/>
          <w:szCs w:val="16"/>
        </w:rPr>
      </w:pPr>
      <w:r>
        <w:rPr>
          <w:noProof/>
        </w:rPr>
        <w:lastRenderedPageBreak/>
        <w:drawing>
          <wp:inline distT="0" distB="0" distL="0" distR="0" wp14:anchorId="5B50496E" wp14:editId="7B91242E">
            <wp:extent cx="5943600" cy="390525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solidFill>
                        <a:schemeClr val="tx1"/>
                      </a:solidFill>
                    </a:ln>
                  </pic:spPr>
                </pic:pic>
              </a:graphicData>
            </a:graphic>
          </wp:inline>
        </w:drawing>
      </w:r>
      <w:r>
        <w:rPr>
          <w:noProof/>
        </w:rPr>
        <w:drawing>
          <wp:inline distT="0" distB="0" distL="0" distR="0" wp14:anchorId="25A4543E" wp14:editId="5FED957A">
            <wp:extent cx="5943600" cy="3962400"/>
            <wp:effectExtent l="19050" t="19050" r="1905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6AB7C405" w14:textId="0C9BCBE9" w:rsidR="009D07D0" w:rsidRDefault="00900B6B" w:rsidP="00504550">
      <w:pPr>
        <w:spacing w:line="360" w:lineRule="auto"/>
        <w:jc w:val="center"/>
        <w:rPr>
          <w:b/>
          <w:i/>
          <w:sz w:val="16"/>
          <w:szCs w:val="16"/>
        </w:rPr>
      </w:pPr>
      <w:r>
        <w:rPr>
          <w:noProof/>
        </w:rPr>
        <w:lastRenderedPageBreak/>
        <w:drawing>
          <wp:inline distT="0" distB="0" distL="0" distR="0" wp14:anchorId="3601B8C6" wp14:editId="7FA48354">
            <wp:extent cx="5943600" cy="3848100"/>
            <wp:effectExtent l="19050" t="19050" r="19050"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solidFill>
                        <a:schemeClr val="tx1"/>
                      </a:solidFill>
                    </a:ln>
                  </pic:spPr>
                </pic:pic>
              </a:graphicData>
            </a:graphic>
          </wp:inline>
        </w:drawing>
      </w:r>
    </w:p>
    <w:p w14:paraId="7A16524F" w14:textId="322D1DE7" w:rsidR="009D07D0" w:rsidRDefault="00900B6B" w:rsidP="00504550">
      <w:pPr>
        <w:spacing w:line="360" w:lineRule="auto"/>
        <w:jc w:val="center"/>
        <w:rPr>
          <w:b/>
          <w:i/>
          <w:sz w:val="16"/>
          <w:szCs w:val="16"/>
        </w:rPr>
      </w:pPr>
      <w:r>
        <w:rPr>
          <w:noProof/>
        </w:rPr>
        <w:drawing>
          <wp:inline distT="0" distB="0" distL="0" distR="0" wp14:anchorId="38A6C316" wp14:editId="4B01B45E">
            <wp:extent cx="5943600" cy="3810000"/>
            <wp:effectExtent l="19050" t="19050" r="1905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a:solidFill>
                        <a:schemeClr val="tx1"/>
                      </a:solidFill>
                    </a:ln>
                  </pic:spPr>
                </pic:pic>
              </a:graphicData>
            </a:graphic>
          </wp:inline>
        </w:drawing>
      </w:r>
    </w:p>
    <w:p w14:paraId="5AE89034" w14:textId="77290A2B" w:rsidR="009D07D0" w:rsidRDefault="00900B6B" w:rsidP="00504550">
      <w:pPr>
        <w:spacing w:line="360" w:lineRule="auto"/>
        <w:jc w:val="center"/>
        <w:rPr>
          <w:b/>
          <w:i/>
          <w:sz w:val="16"/>
          <w:szCs w:val="16"/>
        </w:rPr>
      </w:pPr>
      <w:r>
        <w:rPr>
          <w:noProof/>
        </w:rPr>
        <w:lastRenderedPageBreak/>
        <w:drawing>
          <wp:inline distT="0" distB="0" distL="0" distR="0" wp14:anchorId="4352F08B" wp14:editId="44FB3B32">
            <wp:extent cx="5943600" cy="3800475"/>
            <wp:effectExtent l="19050" t="19050" r="19050"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6D0A7282" w14:textId="4E245801" w:rsidR="00504550" w:rsidRDefault="00900B6B" w:rsidP="00DD3E1C">
      <w:pPr>
        <w:spacing w:line="360" w:lineRule="auto"/>
        <w:jc w:val="center"/>
        <w:rPr>
          <w:b/>
          <w:i/>
          <w:sz w:val="16"/>
          <w:szCs w:val="16"/>
        </w:rPr>
      </w:pPr>
      <w:r>
        <w:rPr>
          <w:noProof/>
        </w:rPr>
        <w:drawing>
          <wp:inline distT="0" distB="0" distL="0" distR="0" wp14:anchorId="0F63EC36" wp14:editId="199EA9CA">
            <wp:extent cx="5943600" cy="3800475"/>
            <wp:effectExtent l="19050" t="19050" r="19050"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586B24BE" w14:textId="0ABD12DA" w:rsidR="0038474F" w:rsidRDefault="00900B6B" w:rsidP="00DD3E1C">
      <w:pPr>
        <w:spacing w:line="360" w:lineRule="auto"/>
        <w:jc w:val="center"/>
        <w:rPr>
          <w:b/>
          <w:i/>
          <w:sz w:val="16"/>
          <w:szCs w:val="16"/>
        </w:rPr>
      </w:pPr>
      <w:r>
        <w:rPr>
          <w:noProof/>
        </w:rPr>
        <w:lastRenderedPageBreak/>
        <w:drawing>
          <wp:inline distT="0" distB="0" distL="0" distR="0" wp14:anchorId="58254C5B" wp14:editId="7FF51CF1">
            <wp:extent cx="5943600" cy="3829050"/>
            <wp:effectExtent l="19050" t="19050" r="1905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solidFill>
                        <a:schemeClr val="tx1"/>
                      </a:solidFill>
                    </a:ln>
                  </pic:spPr>
                </pic:pic>
              </a:graphicData>
            </a:graphic>
          </wp:inline>
        </w:drawing>
      </w:r>
    </w:p>
    <w:p w14:paraId="5D4461A6" w14:textId="7E8D27D2" w:rsidR="0038474F" w:rsidRDefault="0007530F" w:rsidP="00DD3E1C">
      <w:pPr>
        <w:spacing w:line="360" w:lineRule="auto"/>
        <w:jc w:val="center"/>
        <w:rPr>
          <w:b/>
          <w:i/>
          <w:sz w:val="16"/>
          <w:szCs w:val="16"/>
        </w:rPr>
      </w:pPr>
      <w:r>
        <w:rPr>
          <w:b/>
          <w:i/>
          <w:noProof/>
          <w:sz w:val="16"/>
          <w:szCs w:val="16"/>
        </w:rPr>
        <w:drawing>
          <wp:inline distT="0" distB="0" distL="0" distR="0" wp14:anchorId="083D9D6D" wp14:editId="5EA09175">
            <wp:extent cx="3853180" cy="5965257"/>
            <wp:effectExtent l="10795" t="27305" r="24765" b="247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47">
                      <a:extLst>
                        <a:ext uri="{28A0092B-C50C-407E-A947-70E740481C1C}">
                          <a14:useLocalDpi xmlns:a14="http://schemas.microsoft.com/office/drawing/2010/main" val="0"/>
                        </a:ext>
                      </a:extLst>
                    </a:blip>
                    <a:stretch>
                      <a:fillRect/>
                    </a:stretch>
                  </pic:blipFill>
                  <pic:spPr>
                    <a:xfrm rot="5400000">
                      <a:off x="0" y="0"/>
                      <a:ext cx="3856135" cy="5969832"/>
                    </a:xfrm>
                    <a:prstGeom prst="rect">
                      <a:avLst/>
                    </a:prstGeom>
                    <a:ln>
                      <a:solidFill>
                        <a:schemeClr val="tx1"/>
                      </a:solidFill>
                    </a:ln>
                  </pic:spPr>
                </pic:pic>
              </a:graphicData>
            </a:graphic>
          </wp:inline>
        </w:drawing>
      </w:r>
    </w:p>
    <w:p w14:paraId="6DE8233F" w14:textId="51883A7C" w:rsidR="0038474F" w:rsidRDefault="0007530F" w:rsidP="00DD3E1C">
      <w:pPr>
        <w:spacing w:line="360" w:lineRule="auto"/>
        <w:jc w:val="center"/>
        <w:rPr>
          <w:b/>
          <w:i/>
          <w:sz w:val="16"/>
          <w:szCs w:val="16"/>
        </w:rPr>
      </w:pPr>
      <w:r>
        <w:rPr>
          <w:noProof/>
        </w:rPr>
        <w:lastRenderedPageBreak/>
        <w:drawing>
          <wp:inline distT="0" distB="0" distL="0" distR="0" wp14:anchorId="646F5ED2" wp14:editId="78FF3052">
            <wp:extent cx="5943600" cy="3943350"/>
            <wp:effectExtent l="19050" t="19050" r="19050"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solidFill>
                        <a:schemeClr val="tx1"/>
                      </a:solidFill>
                    </a:ln>
                  </pic:spPr>
                </pic:pic>
              </a:graphicData>
            </a:graphic>
          </wp:inline>
        </w:drawing>
      </w:r>
    </w:p>
    <w:p w14:paraId="33A92ACB" w14:textId="5AA350A2" w:rsidR="0038474F" w:rsidRDefault="0007530F" w:rsidP="00DD3E1C">
      <w:pPr>
        <w:spacing w:line="360" w:lineRule="auto"/>
        <w:jc w:val="center"/>
        <w:rPr>
          <w:b/>
          <w:i/>
          <w:sz w:val="16"/>
          <w:szCs w:val="16"/>
        </w:rPr>
      </w:pPr>
      <w:r>
        <w:rPr>
          <w:noProof/>
        </w:rPr>
        <w:drawing>
          <wp:inline distT="0" distB="0" distL="0" distR="0" wp14:anchorId="5F9F0F3E" wp14:editId="0E55A01B">
            <wp:extent cx="5943600" cy="3838575"/>
            <wp:effectExtent l="19050" t="19050" r="19050" b="2857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solidFill>
                        <a:schemeClr val="tx1"/>
                      </a:solidFill>
                    </a:ln>
                  </pic:spPr>
                </pic:pic>
              </a:graphicData>
            </a:graphic>
          </wp:inline>
        </w:drawing>
      </w:r>
    </w:p>
    <w:p w14:paraId="374BF719" w14:textId="6980BCF2" w:rsidR="0038474F" w:rsidRDefault="0007530F" w:rsidP="00DD3E1C">
      <w:pPr>
        <w:spacing w:line="360" w:lineRule="auto"/>
        <w:jc w:val="center"/>
        <w:rPr>
          <w:b/>
          <w:i/>
          <w:sz w:val="16"/>
          <w:szCs w:val="16"/>
        </w:rPr>
      </w:pPr>
      <w:r>
        <w:rPr>
          <w:noProof/>
        </w:rPr>
        <w:lastRenderedPageBreak/>
        <w:drawing>
          <wp:inline distT="0" distB="0" distL="0" distR="0" wp14:anchorId="5EEF59C2" wp14:editId="6C3D1F0B">
            <wp:extent cx="5943600" cy="3943350"/>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solidFill>
                        <a:schemeClr val="tx1"/>
                      </a:solidFill>
                    </a:ln>
                  </pic:spPr>
                </pic:pic>
              </a:graphicData>
            </a:graphic>
          </wp:inline>
        </w:drawing>
      </w:r>
    </w:p>
    <w:p w14:paraId="6428F233" w14:textId="12890480" w:rsidR="0038474F" w:rsidRDefault="0007530F" w:rsidP="00DD3E1C">
      <w:pPr>
        <w:spacing w:line="360" w:lineRule="auto"/>
        <w:jc w:val="center"/>
        <w:rPr>
          <w:b/>
          <w:i/>
          <w:sz w:val="16"/>
          <w:szCs w:val="16"/>
        </w:rPr>
      </w:pPr>
      <w:r>
        <w:rPr>
          <w:noProof/>
        </w:rPr>
        <w:drawing>
          <wp:inline distT="0" distB="0" distL="0" distR="0" wp14:anchorId="19409737" wp14:editId="7092A53D">
            <wp:extent cx="5943600" cy="3790950"/>
            <wp:effectExtent l="19050" t="19050" r="19050"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790950"/>
                    </a:xfrm>
                    <a:prstGeom prst="rect">
                      <a:avLst/>
                    </a:prstGeom>
                    <a:noFill/>
                    <a:ln>
                      <a:solidFill>
                        <a:schemeClr val="tx1"/>
                      </a:solidFill>
                    </a:ln>
                  </pic:spPr>
                </pic:pic>
              </a:graphicData>
            </a:graphic>
          </wp:inline>
        </w:drawing>
      </w:r>
    </w:p>
    <w:p w14:paraId="471DFD3E" w14:textId="557F90D0" w:rsidR="00944D7C" w:rsidRDefault="0007530F" w:rsidP="00DD3E1C">
      <w:pPr>
        <w:spacing w:line="360" w:lineRule="auto"/>
        <w:jc w:val="center"/>
        <w:rPr>
          <w:b/>
          <w:i/>
          <w:sz w:val="16"/>
          <w:szCs w:val="16"/>
        </w:rPr>
      </w:pPr>
      <w:r>
        <w:rPr>
          <w:noProof/>
        </w:rPr>
        <w:lastRenderedPageBreak/>
        <w:drawing>
          <wp:inline distT="0" distB="0" distL="0" distR="0" wp14:anchorId="7BE061F6" wp14:editId="2E594BC7">
            <wp:extent cx="5943600" cy="3848100"/>
            <wp:effectExtent l="19050" t="19050" r="19050"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solidFill>
                        <a:schemeClr val="tx1"/>
                      </a:solidFill>
                    </a:ln>
                  </pic:spPr>
                </pic:pic>
              </a:graphicData>
            </a:graphic>
          </wp:inline>
        </w:drawing>
      </w:r>
    </w:p>
    <w:p w14:paraId="00E61122" w14:textId="5984F72E" w:rsidR="00944D7C" w:rsidRDefault="0007530F" w:rsidP="00DD3E1C">
      <w:pPr>
        <w:spacing w:line="360" w:lineRule="auto"/>
        <w:jc w:val="center"/>
        <w:rPr>
          <w:b/>
          <w:i/>
          <w:sz w:val="16"/>
          <w:szCs w:val="16"/>
        </w:rPr>
      </w:pPr>
      <w:r>
        <w:rPr>
          <w:noProof/>
        </w:rPr>
        <w:drawing>
          <wp:inline distT="0" distB="0" distL="0" distR="0" wp14:anchorId="1346BE9D" wp14:editId="1C41FDA2">
            <wp:extent cx="5943600" cy="3914775"/>
            <wp:effectExtent l="19050" t="19050" r="19050" b="2857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solidFill>
                        <a:schemeClr val="tx1"/>
                      </a:solidFill>
                    </a:ln>
                  </pic:spPr>
                </pic:pic>
              </a:graphicData>
            </a:graphic>
          </wp:inline>
        </w:drawing>
      </w:r>
    </w:p>
    <w:p w14:paraId="3005BE97" w14:textId="035A9F1C" w:rsidR="00944D7C" w:rsidRDefault="0007530F" w:rsidP="00DD3E1C">
      <w:pPr>
        <w:spacing w:line="360" w:lineRule="auto"/>
        <w:jc w:val="center"/>
        <w:rPr>
          <w:b/>
          <w:i/>
          <w:sz w:val="16"/>
          <w:szCs w:val="16"/>
        </w:rPr>
      </w:pPr>
      <w:r>
        <w:rPr>
          <w:noProof/>
        </w:rPr>
        <w:lastRenderedPageBreak/>
        <w:drawing>
          <wp:inline distT="0" distB="0" distL="0" distR="0" wp14:anchorId="4B4B31A3" wp14:editId="52010C1F">
            <wp:extent cx="5943600" cy="376237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solidFill>
                        <a:schemeClr val="tx1"/>
                      </a:solidFill>
                    </a:ln>
                  </pic:spPr>
                </pic:pic>
              </a:graphicData>
            </a:graphic>
          </wp:inline>
        </w:drawing>
      </w:r>
    </w:p>
    <w:p w14:paraId="7D1148F5" w14:textId="30A69E7F" w:rsidR="00944D7C" w:rsidRDefault="0007530F" w:rsidP="00DD3E1C">
      <w:pPr>
        <w:spacing w:line="360" w:lineRule="auto"/>
        <w:jc w:val="center"/>
        <w:rPr>
          <w:b/>
          <w:i/>
          <w:sz w:val="16"/>
          <w:szCs w:val="16"/>
        </w:rPr>
      </w:pPr>
      <w:r>
        <w:rPr>
          <w:noProof/>
        </w:rPr>
        <w:drawing>
          <wp:inline distT="0" distB="0" distL="0" distR="0" wp14:anchorId="055B1717" wp14:editId="7E5D5A8C">
            <wp:extent cx="5943600" cy="3905250"/>
            <wp:effectExtent l="19050" t="19050" r="19050"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solidFill>
                        <a:schemeClr val="tx1"/>
                      </a:solidFill>
                    </a:ln>
                  </pic:spPr>
                </pic:pic>
              </a:graphicData>
            </a:graphic>
          </wp:inline>
        </w:drawing>
      </w:r>
    </w:p>
    <w:p w14:paraId="210517FB" w14:textId="2F95E05B" w:rsidR="00944D7C" w:rsidRDefault="00281B35" w:rsidP="00DD3E1C">
      <w:pPr>
        <w:spacing w:line="360" w:lineRule="auto"/>
        <w:jc w:val="center"/>
        <w:rPr>
          <w:b/>
          <w:i/>
          <w:sz w:val="16"/>
          <w:szCs w:val="16"/>
        </w:rPr>
      </w:pPr>
      <w:r>
        <w:rPr>
          <w:noProof/>
        </w:rPr>
        <w:lastRenderedPageBreak/>
        <w:drawing>
          <wp:inline distT="0" distB="0" distL="0" distR="0" wp14:anchorId="6A560D74" wp14:editId="4EDD5F93">
            <wp:extent cx="5943600" cy="379095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790950"/>
                    </a:xfrm>
                    <a:prstGeom prst="rect">
                      <a:avLst/>
                    </a:prstGeom>
                    <a:noFill/>
                    <a:ln>
                      <a:solidFill>
                        <a:schemeClr val="tx1"/>
                      </a:solidFill>
                    </a:ln>
                  </pic:spPr>
                </pic:pic>
              </a:graphicData>
            </a:graphic>
          </wp:inline>
        </w:drawing>
      </w:r>
    </w:p>
    <w:p w14:paraId="6AA7E16D" w14:textId="680D90F3" w:rsidR="00944D7C" w:rsidRDefault="00281B35" w:rsidP="00DD3E1C">
      <w:pPr>
        <w:spacing w:line="360" w:lineRule="auto"/>
        <w:jc w:val="center"/>
        <w:rPr>
          <w:b/>
          <w:i/>
          <w:sz w:val="16"/>
          <w:szCs w:val="16"/>
        </w:rPr>
      </w:pPr>
      <w:r>
        <w:rPr>
          <w:noProof/>
        </w:rPr>
        <w:drawing>
          <wp:inline distT="0" distB="0" distL="0" distR="0" wp14:anchorId="0AF17C87" wp14:editId="3CCA4637">
            <wp:extent cx="5943600" cy="3781425"/>
            <wp:effectExtent l="19050" t="19050" r="19050"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5123DAA7" w14:textId="0E432FAC" w:rsidR="00F97411" w:rsidRDefault="00F97411" w:rsidP="00504550">
      <w:pPr>
        <w:spacing w:line="360" w:lineRule="auto"/>
        <w:jc w:val="center"/>
        <w:rPr>
          <w:b/>
          <w:i/>
          <w:noProof/>
          <w:sz w:val="16"/>
          <w:szCs w:val="16"/>
        </w:rPr>
      </w:pPr>
    </w:p>
    <w:p w14:paraId="4288926E" w14:textId="7023C778" w:rsidR="00AA6AA3" w:rsidRDefault="00AA6AA3" w:rsidP="00504550">
      <w:pPr>
        <w:spacing w:line="360" w:lineRule="auto"/>
        <w:jc w:val="center"/>
        <w:rPr>
          <w:b/>
          <w:i/>
          <w:noProof/>
          <w:sz w:val="16"/>
          <w:szCs w:val="16"/>
        </w:rPr>
      </w:pPr>
      <w:r w:rsidRPr="00C33F2F">
        <w:rPr>
          <w:b/>
          <w:noProof/>
          <w:lang w:val="en-IN" w:eastAsia="en-IN" w:bidi="ar-SA"/>
        </w:rPr>
        <w:drawing>
          <wp:inline distT="0" distB="0" distL="0" distR="0" wp14:anchorId="27A830EB" wp14:editId="2A411384">
            <wp:extent cx="6000750" cy="1323834"/>
            <wp:effectExtent l="19050" t="19050" r="19050" b="1016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9429D2.tmp"/>
                    <pic:cNvPicPr/>
                  </pic:nvPicPr>
                  <pic:blipFill>
                    <a:blip r:embed="rId58">
                      <a:extLst>
                        <a:ext uri="{28A0092B-C50C-407E-A947-70E740481C1C}">
                          <a14:useLocalDpi xmlns:a14="http://schemas.microsoft.com/office/drawing/2010/main" val="0"/>
                        </a:ext>
                      </a:extLst>
                    </a:blip>
                    <a:stretch>
                      <a:fillRect/>
                    </a:stretch>
                  </pic:blipFill>
                  <pic:spPr>
                    <a:xfrm>
                      <a:off x="0" y="0"/>
                      <a:ext cx="6010019" cy="1325879"/>
                    </a:xfrm>
                    <a:prstGeom prst="rect">
                      <a:avLst/>
                    </a:prstGeom>
                    <a:ln>
                      <a:solidFill>
                        <a:schemeClr val="tx1"/>
                      </a:solidFill>
                    </a:ln>
                  </pic:spPr>
                </pic:pic>
              </a:graphicData>
            </a:graphic>
          </wp:inline>
        </w:drawing>
      </w:r>
    </w:p>
    <w:p w14:paraId="509B3803" w14:textId="77D59864" w:rsidR="00504550" w:rsidRDefault="00281B35"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0DA6940E" wp14:editId="7FAB30A1">
                <wp:simplePos x="0" y="0"/>
                <wp:positionH relativeFrom="column">
                  <wp:posOffset>5467350</wp:posOffset>
                </wp:positionH>
                <wp:positionV relativeFrom="paragraph">
                  <wp:posOffset>3348990</wp:posOffset>
                </wp:positionV>
                <wp:extent cx="400050" cy="171450"/>
                <wp:effectExtent l="0" t="0" r="19050" b="19050"/>
                <wp:wrapNone/>
                <wp:docPr id="16" name="Rectangle 16"/>
                <wp:cNvGraphicFramePr/>
                <a:graphic xmlns:a="http://schemas.openxmlformats.org/drawingml/2006/main">
                  <a:graphicData uri="http://schemas.microsoft.com/office/word/2010/wordprocessingShape">
                    <wps:wsp>
                      <wps:cNvSpPr/>
                      <wps:spPr>
                        <a:xfrm>
                          <a:off x="0" y="0"/>
                          <a:ext cx="40005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81B00" id="Rectangle 16" o:spid="_x0000_s1026" style="position:absolute;margin-left:430.5pt;margin-top:263.7pt;width:31.5pt;height: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" filled="f" strokecolor="red" strokeweight="2pt"/>
            </w:pict>
          </mc:Fallback>
        </mc:AlternateContent>
      </w:r>
      <w:r>
        <w:rPr>
          <w:b/>
          <w:i/>
          <w:noProof/>
          <w:sz w:val="16"/>
          <w:szCs w:val="16"/>
        </w:rPr>
        <mc:AlternateContent>
          <mc:Choice Requires="wps">
            <w:drawing>
              <wp:anchor distT="0" distB="0" distL="114300" distR="114300" simplePos="0" relativeHeight="251674624" behindDoc="0" locked="0" layoutInCell="1" allowOverlap="1" wp14:anchorId="12787EE8" wp14:editId="7C7ABA3D">
                <wp:simplePos x="0" y="0"/>
                <wp:positionH relativeFrom="column">
                  <wp:posOffset>2314575</wp:posOffset>
                </wp:positionH>
                <wp:positionV relativeFrom="paragraph">
                  <wp:posOffset>3310890</wp:posOffset>
                </wp:positionV>
                <wp:extent cx="400050" cy="171450"/>
                <wp:effectExtent l="0" t="0" r="19050" b="19050"/>
                <wp:wrapNone/>
                <wp:docPr id="19" name="Rectangle 19"/>
                <wp:cNvGraphicFramePr/>
                <a:graphic xmlns:a="http://schemas.openxmlformats.org/drawingml/2006/main">
                  <a:graphicData uri="http://schemas.microsoft.com/office/word/2010/wordprocessingShape">
                    <wps:wsp>
                      <wps:cNvSpPr/>
                      <wps:spPr>
                        <a:xfrm>
                          <a:off x="0" y="0"/>
                          <a:ext cx="40005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DBEF0" id="Rectangle 19" o:spid="_x0000_s1026" style="position:absolute;margin-left:182.25pt;margin-top:260.7pt;width:31.5pt;height: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" filled="f" strokecolor="red" strokeweight="2pt"/>
            </w:pict>
          </mc:Fallback>
        </mc:AlternateContent>
      </w:r>
      <w:r>
        <w:rPr>
          <w:b/>
          <w:i/>
          <w:noProof/>
          <w:sz w:val="16"/>
          <w:szCs w:val="16"/>
        </w:rPr>
        <mc:AlternateContent>
          <mc:Choice Requires="wps">
            <w:drawing>
              <wp:anchor distT="0" distB="0" distL="114300" distR="114300" simplePos="0" relativeHeight="251668480" behindDoc="0" locked="0" layoutInCell="1" allowOverlap="1" wp14:anchorId="54DFC0C0" wp14:editId="229F89DB">
                <wp:simplePos x="0" y="0"/>
                <wp:positionH relativeFrom="column">
                  <wp:posOffset>-28575</wp:posOffset>
                </wp:positionH>
                <wp:positionV relativeFrom="paragraph">
                  <wp:posOffset>3274060</wp:posOffset>
                </wp:positionV>
                <wp:extent cx="1438275" cy="231354"/>
                <wp:effectExtent l="0" t="0" r="28575" b="16510"/>
                <wp:wrapNone/>
                <wp:docPr id="13" name="Rectangle 13"/>
                <wp:cNvGraphicFramePr/>
                <a:graphic xmlns:a="http://schemas.openxmlformats.org/drawingml/2006/main">
                  <a:graphicData uri="http://schemas.microsoft.com/office/word/2010/wordprocessingShape">
                    <wps:wsp>
                      <wps:cNvSpPr/>
                      <wps:spPr>
                        <a:xfrm>
                          <a:off x="0" y="0"/>
                          <a:ext cx="1438275" cy="2313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D0BF0" id="Rectangle 13" o:spid="_x0000_s1026" style="position:absolute;margin-left:-2.25pt;margin-top:257.8pt;width:113.25pt;height:18.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" filled="f" strokecolor="red" strokeweight="2pt"/>
            </w:pict>
          </mc:Fallback>
        </mc:AlternateContent>
      </w:r>
      <w:r>
        <w:rPr>
          <w:b/>
          <w:i/>
          <w:noProof/>
          <w:sz w:val="16"/>
          <w:szCs w:val="16"/>
        </w:rPr>
        <w:drawing>
          <wp:inline distT="0" distB="0" distL="0" distR="0" wp14:anchorId="3A24691C" wp14:editId="584421DF">
            <wp:extent cx="6102350" cy="3731260"/>
            <wp:effectExtent l="0" t="0" r="0" b="254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02350" cy="3731260"/>
                    </a:xfrm>
                    <a:prstGeom prst="rect">
                      <a:avLst/>
                    </a:prstGeom>
                    <a:noFill/>
                  </pic:spPr>
                </pic:pic>
              </a:graphicData>
            </a:graphic>
          </wp:inline>
        </w:drawing>
      </w:r>
    </w:p>
    <w:p w14:paraId="6EAA85B4" w14:textId="64FB8334" w:rsidR="00504550" w:rsidRDefault="00281B35" w:rsidP="00504550">
      <w:pPr>
        <w:spacing w:line="360" w:lineRule="auto"/>
        <w:jc w:val="center"/>
        <w:rPr>
          <w:b/>
          <w:i/>
          <w:sz w:val="16"/>
          <w:szCs w:val="16"/>
        </w:rPr>
      </w:pPr>
      <w:r>
        <w:rPr>
          <w:b/>
          <w:i/>
          <w:noProof/>
          <w:sz w:val="16"/>
          <w:szCs w:val="16"/>
        </w:rPr>
        <w:lastRenderedPageBreak/>
        <mc:AlternateContent>
          <mc:Choice Requires="wps">
            <w:drawing>
              <wp:anchor distT="0" distB="0" distL="114300" distR="114300" simplePos="0" relativeHeight="251678720" behindDoc="0" locked="0" layoutInCell="1" allowOverlap="1" wp14:anchorId="519A47D1" wp14:editId="63077495">
                <wp:simplePos x="0" y="0"/>
                <wp:positionH relativeFrom="column">
                  <wp:posOffset>5419725</wp:posOffset>
                </wp:positionH>
                <wp:positionV relativeFrom="paragraph">
                  <wp:posOffset>2125980</wp:posOffset>
                </wp:positionV>
                <wp:extent cx="409575" cy="171450"/>
                <wp:effectExtent l="0" t="0" r="28575" b="19050"/>
                <wp:wrapNone/>
                <wp:docPr id="94194" name="Rectangle 94194"/>
                <wp:cNvGraphicFramePr/>
                <a:graphic xmlns:a="http://schemas.openxmlformats.org/drawingml/2006/main">
                  <a:graphicData uri="http://schemas.microsoft.com/office/word/2010/wordprocessingShape">
                    <wps:wsp>
                      <wps:cNvSpPr/>
                      <wps:spPr>
                        <a:xfrm>
                          <a:off x="0" y="0"/>
                          <a:ext cx="40957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F9C58C" id="Rectangle 94194" o:spid="_x0000_s1026" style="position:absolute;margin-left:426.75pt;margin-top:167.4pt;width:32.25pt;height:13.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" filled="f" strokecolor="red" strokeweight="2pt"/>
            </w:pict>
          </mc:Fallback>
        </mc:AlternateContent>
      </w:r>
      <w:r>
        <w:rPr>
          <w:b/>
          <w:i/>
          <w:noProof/>
          <w:sz w:val="16"/>
          <w:szCs w:val="16"/>
        </w:rPr>
        <mc:AlternateContent>
          <mc:Choice Requires="wps">
            <w:drawing>
              <wp:anchor distT="0" distB="0" distL="114300" distR="114300" simplePos="0" relativeHeight="251676672" behindDoc="0" locked="0" layoutInCell="1" allowOverlap="1" wp14:anchorId="55D36387" wp14:editId="1C606FE7">
                <wp:simplePos x="0" y="0"/>
                <wp:positionH relativeFrom="column">
                  <wp:posOffset>2266950</wp:posOffset>
                </wp:positionH>
                <wp:positionV relativeFrom="paragraph">
                  <wp:posOffset>2030730</wp:posOffset>
                </wp:positionV>
                <wp:extent cx="409575" cy="171450"/>
                <wp:effectExtent l="0" t="0" r="28575" b="19050"/>
                <wp:wrapNone/>
                <wp:docPr id="94193" name="Rectangle 94193"/>
                <wp:cNvGraphicFramePr/>
                <a:graphic xmlns:a="http://schemas.openxmlformats.org/drawingml/2006/main">
                  <a:graphicData uri="http://schemas.microsoft.com/office/word/2010/wordprocessingShape">
                    <wps:wsp>
                      <wps:cNvSpPr/>
                      <wps:spPr>
                        <a:xfrm>
                          <a:off x="0" y="0"/>
                          <a:ext cx="40957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27DD7D" id="Rectangle 94193" o:spid="_x0000_s1026" style="position:absolute;margin-left:178.5pt;margin-top:159.9pt;width:32.25pt;height:1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" filled="f" strokecolor="red" strokeweight="2pt"/>
            </w:pict>
          </mc:Fallback>
        </mc:AlternateContent>
      </w:r>
      <w:r>
        <w:rPr>
          <w:b/>
          <w:i/>
          <w:noProof/>
          <w:sz w:val="16"/>
          <w:szCs w:val="16"/>
        </w:rPr>
        <mc:AlternateContent>
          <mc:Choice Requires="wps">
            <w:drawing>
              <wp:anchor distT="0" distB="0" distL="114300" distR="114300" simplePos="0" relativeHeight="251675648" behindDoc="0" locked="0" layoutInCell="1" allowOverlap="1" wp14:anchorId="24745F22" wp14:editId="6A54BD3F">
                <wp:simplePos x="0" y="0"/>
                <wp:positionH relativeFrom="column">
                  <wp:posOffset>95250</wp:posOffset>
                </wp:positionH>
                <wp:positionV relativeFrom="paragraph">
                  <wp:posOffset>2002155</wp:posOffset>
                </wp:positionV>
                <wp:extent cx="1362075" cy="123825"/>
                <wp:effectExtent l="0" t="0" r="28575" b="28575"/>
                <wp:wrapNone/>
                <wp:docPr id="94192" name="Rectangle 94192"/>
                <wp:cNvGraphicFramePr/>
                <a:graphic xmlns:a="http://schemas.openxmlformats.org/drawingml/2006/main">
                  <a:graphicData uri="http://schemas.microsoft.com/office/word/2010/wordprocessingShape">
                    <wps:wsp>
                      <wps:cNvSpPr/>
                      <wps:spPr>
                        <a:xfrm>
                          <a:off x="0" y="0"/>
                          <a:ext cx="1362075"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9399B7" id="Rectangle 94192" o:spid="_x0000_s1026" style="position:absolute;margin-left:7.5pt;margin-top:157.65pt;width:107.25pt;height:9.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" filled="f" strokecolor="red" strokeweight="2pt"/>
            </w:pict>
          </mc:Fallback>
        </mc:AlternateContent>
      </w:r>
      <w:r>
        <w:rPr>
          <w:b/>
          <w:i/>
          <w:noProof/>
          <w:sz w:val="16"/>
          <w:szCs w:val="16"/>
        </w:rPr>
        <w:drawing>
          <wp:inline distT="0" distB="0" distL="0" distR="0" wp14:anchorId="4AD6766A" wp14:editId="41DE090B">
            <wp:extent cx="6102350" cy="3895725"/>
            <wp:effectExtent l="19050" t="19050" r="12700" b="2857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02350" cy="3895725"/>
                    </a:xfrm>
                    <a:prstGeom prst="rect">
                      <a:avLst/>
                    </a:prstGeom>
                    <a:noFill/>
                    <a:ln>
                      <a:solidFill>
                        <a:schemeClr val="tx1"/>
                      </a:solidFill>
                    </a:ln>
                  </pic:spPr>
                </pic:pic>
              </a:graphicData>
            </a:graphic>
          </wp:inline>
        </w:drawing>
      </w:r>
    </w:p>
    <w:p w14:paraId="1FE54459" w14:textId="4D8DCBAE" w:rsidR="00281B35" w:rsidRDefault="00281B35"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81792" behindDoc="0" locked="0" layoutInCell="1" allowOverlap="1" wp14:anchorId="4B2E04B7" wp14:editId="138EBB92">
                <wp:simplePos x="0" y="0"/>
                <wp:positionH relativeFrom="column">
                  <wp:posOffset>5372100</wp:posOffset>
                </wp:positionH>
                <wp:positionV relativeFrom="paragraph">
                  <wp:posOffset>2146935</wp:posOffset>
                </wp:positionV>
                <wp:extent cx="428625" cy="133350"/>
                <wp:effectExtent l="0" t="0" r="28575" b="19050"/>
                <wp:wrapNone/>
                <wp:docPr id="94198" name="Rectangle 94198"/>
                <wp:cNvGraphicFramePr/>
                <a:graphic xmlns:a="http://schemas.openxmlformats.org/drawingml/2006/main">
                  <a:graphicData uri="http://schemas.microsoft.com/office/word/2010/wordprocessingShape">
                    <wps:wsp>
                      <wps:cNvSpPr/>
                      <wps:spPr>
                        <a:xfrm>
                          <a:off x="0" y="0"/>
                          <a:ext cx="428625"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46AD8C" id="Rectangle 94198" o:spid="_x0000_s1026" style="position:absolute;margin-left:423pt;margin-top:169.05pt;width:33.75pt;height:10.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" filled="f" strokecolor="red" strokeweight="2pt"/>
            </w:pict>
          </mc:Fallback>
        </mc:AlternateContent>
      </w:r>
      <w:r>
        <w:rPr>
          <w:b/>
          <w:i/>
          <w:noProof/>
          <w:sz w:val="16"/>
          <w:szCs w:val="16"/>
        </w:rPr>
        <mc:AlternateContent>
          <mc:Choice Requires="wps">
            <w:drawing>
              <wp:anchor distT="0" distB="0" distL="114300" distR="114300" simplePos="0" relativeHeight="251680768" behindDoc="0" locked="0" layoutInCell="1" allowOverlap="1" wp14:anchorId="2694A199" wp14:editId="5A991843">
                <wp:simplePos x="0" y="0"/>
                <wp:positionH relativeFrom="column">
                  <wp:posOffset>2247900</wp:posOffset>
                </wp:positionH>
                <wp:positionV relativeFrom="paragraph">
                  <wp:posOffset>2023110</wp:posOffset>
                </wp:positionV>
                <wp:extent cx="400050" cy="190500"/>
                <wp:effectExtent l="0" t="0" r="19050" b="19050"/>
                <wp:wrapNone/>
                <wp:docPr id="94197" name="Rectangle 94197"/>
                <wp:cNvGraphicFramePr/>
                <a:graphic xmlns:a="http://schemas.openxmlformats.org/drawingml/2006/main">
                  <a:graphicData uri="http://schemas.microsoft.com/office/word/2010/wordprocessingShape">
                    <wps:wsp>
                      <wps:cNvSpPr/>
                      <wps:spPr>
                        <a:xfrm>
                          <a:off x="0" y="0"/>
                          <a:ext cx="40005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ED8722" id="Rectangle 94197" o:spid="_x0000_s1026" style="position:absolute;margin-left:177pt;margin-top:159.3pt;width:31.5pt;height:1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" filled="f" strokecolor="red" strokeweight="2pt"/>
            </w:pict>
          </mc:Fallback>
        </mc:AlternateContent>
      </w:r>
      <w:r>
        <w:rPr>
          <w:b/>
          <w:i/>
          <w:noProof/>
          <w:sz w:val="16"/>
          <w:szCs w:val="16"/>
        </w:rPr>
        <mc:AlternateContent>
          <mc:Choice Requires="wps">
            <w:drawing>
              <wp:anchor distT="0" distB="0" distL="114300" distR="114300" simplePos="0" relativeHeight="251679744" behindDoc="0" locked="0" layoutInCell="1" allowOverlap="1" wp14:anchorId="6D6B3F42" wp14:editId="66AC6927">
                <wp:simplePos x="0" y="0"/>
                <wp:positionH relativeFrom="column">
                  <wp:posOffset>9525</wp:posOffset>
                </wp:positionH>
                <wp:positionV relativeFrom="paragraph">
                  <wp:posOffset>1965960</wp:posOffset>
                </wp:positionV>
                <wp:extent cx="1476375" cy="209550"/>
                <wp:effectExtent l="0" t="0" r="28575" b="19050"/>
                <wp:wrapNone/>
                <wp:docPr id="94196" name="Rectangle 94196"/>
                <wp:cNvGraphicFramePr/>
                <a:graphic xmlns:a="http://schemas.openxmlformats.org/drawingml/2006/main">
                  <a:graphicData uri="http://schemas.microsoft.com/office/word/2010/wordprocessingShape">
                    <wps:wsp>
                      <wps:cNvSpPr/>
                      <wps:spPr>
                        <a:xfrm>
                          <a:off x="0" y="0"/>
                          <a:ext cx="1476375"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BA8760" id="Rectangle 94196" o:spid="_x0000_s1026" style="position:absolute;margin-left:.75pt;margin-top:154.8pt;width:116.25pt;height:16.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" filled="f" strokecolor="red" strokeweight="2pt"/>
            </w:pict>
          </mc:Fallback>
        </mc:AlternateContent>
      </w:r>
      <w:r>
        <w:rPr>
          <w:b/>
          <w:i/>
          <w:noProof/>
          <w:sz w:val="16"/>
          <w:szCs w:val="16"/>
        </w:rPr>
        <w:drawing>
          <wp:inline distT="0" distB="0" distL="0" distR="0" wp14:anchorId="1D6ADB2D" wp14:editId="69228D6C">
            <wp:extent cx="6102350" cy="3926205"/>
            <wp:effectExtent l="0" t="0" r="0" b="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02350" cy="3926205"/>
                    </a:xfrm>
                    <a:prstGeom prst="rect">
                      <a:avLst/>
                    </a:prstGeom>
                    <a:noFill/>
                  </pic:spPr>
                </pic:pic>
              </a:graphicData>
            </a:graphic>
          </wp:inline>
        </w:drawing>
      </w:r>
    </w:p>
    <w:p w14:paraId="53CBA754" w14:textId="0F4CBD55" w:rsidR="00281B35" w:rsidRDefault="00281B35" w:rsidP="00504550">
      <w:pPr>
        <w:spacing w:line="360" w:lineRule="auto"/>
        <w:jc w:val="center"/>
        <w:rPr>
          <w:b/>
          <w:i/>
          <w:sz w:val="16"/>
          <w:szCs w:val="16"/>
        </w:rPr>
      </w:pPr>
      <w:r>
        <w:rPr>
          <w:b/>
          <w:noProof/>
          <w:lang w:val="en-IN" w:eastAsia="en-IN" w:bidi="ar-SA"/>
        </w:rPr>
        <w:lastRenderedPageBreak/>
        <mc:AlternateContent>
          <mc:Choice Requires="wps">
            <w:drawing>
              <wp:anchor distT="0" distB="0" distL="114300" distR="114300" simplePos="0" relativeHeight="251684864" behindDoc="0" locked="0" layoutInCell="1" allowOverlap="1" wp14:anchorId="7ECEA4D6" wp14:editId="4AE005D6">
                <wp:simplePos x="0" y="0"/>
                <wp:positionH relativeFrom="column">
                  <wp:posOffset>5210175</wp:posOffset>
                </wp:positionH>
                <wp:positionV relativeFrom="paragraph">
                  <wp:posOffset>2954655</wp:posOffset>
                </wp:positionV>
                <wp:extent cx="419100" cy="152400"/>
                <wp:effectExtent l="0" t="0" r="19050" b="19050"/>
                <wp:wrapNone/>
                <wp:docPr id="94202" name="Rectangle 94202"/>
                <wp:cNvGraphicFramePr/>
                <a:graphic xmlns:a="http://schemas.openxmlformats.org/drawingml/2006/main">
                  <a:graphicData uri="http://schemas.microsoft.com/office/word/2010/wordprocessingShape">
                    <wps:wsp>
                      <wps:cNvSpPr/>
                      <wps:spPr>
                        <a:xfrm>
                          <a:off x="0" y="0"/>
                          <a:ext cx="4191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64DBF5" id="Rectangle 94202" o:spid="_x0000_s1026" style="position:absolute;margin-left:410.25pt;margin-top:232.65pt;width:33pt;height:12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" filled="f" strokecolor="red" strokeweight="2pt"/>
            </w:pict>
          </mc:Fallback>
        </mc:AlternateContent>
      </w:r>
      <w:r>
        <w:rPr>
          <w:b/>
          <w:noProof/>
          <w:lang w:val="en-IN" w:eastAsia="en-IN" w:bidi="ar-SA"/>
        </w:rPr>
        <mc:AlternateContent>
          <mc:Choice Requires="wps">
            <w:drawing>
              <wp:anchor distT="0" distB="0" distL="114300" distR="114300" simplePos="0" relativeHeight="251683840" behindDoc="0" locked="0" layoutInCell="1" allowOverlap="1" wp14:anchorId="1E4B4FCD" wp14:editId="75C19A99">
                <wp:simplePos x="0" y="0"/>
                <wp:positionH relativeFrom="column">
                  <wp:posOffset>2257425</wp:posOffset>
                </wp:positionH>
                <wp:positionV relativeFrom="paragraph">
                  <wp:posOffset>2916555</wp:posOffset>
                </wp:positionV>
                <wp:extent cx="361950" cy="142875"/>
                <wp:effectExtent l="0" t="0" r="19050" b="28575"/>
                <wp:wrapNone/>
                <wp:docPr id="94201" name="Rectangle 94201"/>
                <wp:cNvGraphicFramePr/>
                <a:graphic xmlns:a="http://schemas.openxmlformats.org/drawingml/2006/main">
                  <a:graphicData uri="http://schemas.microsoft.com/office/word/2010/wordprocessingShape">
                    <wps:wsp>
                      <wps:cNvSpPr/>
                      <wps:spPr>
                        <a:xfrm>
                          <a:off x="0" y="0"/>
                          <a:ext cx="361950"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803C4" id="Rectangle 94201" o:spid="_x0000_s1026" style="position:absolute;margin-left:177.75pt;margin-top:229.65pt;width:28.5pt;height:11.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" filled="f" strokecolor="red" strokeweight="2pt"/>
            </w:pict>
          </mc:Fallback>
        </mc:AlternateContent>
      </w:r>
      <w:r>
        <w:rPr>
          <w:b/>
          <w:noProof/>
          <w:lang w:val="en-IN" w:eastAsia="en-IN" w:bidi="ar-SA"/>
        </w:rPr>
        <mc:AlternateContent>
          <mc:Choice Requires="wps">
            <w:drawing>
              <wp:anchor distT="0" distB="0" distL="114300" distR="114300" simplePos="0" relativeHeight="251682816" behindDoc="0" locked="0" layoutInCell="1" allowOverlap="1" wp14:anchorId="54FD45E2" wp14:editId="3FAD1238">
                <wp:simplePos x="0" y="0"/>
                <wp:positionH relativeFrom="column">
                  <wp:posOffset>85725</wp:posOffset>
                </wp:positionH>
                <wp:positionV relativeFrom="paragraph">
                  <wp:posOffset>2907030</wp:posOffset>
                </wp:positionV>
                <wp:extent cx="1400175" cy="180975"/>
                <wp:effectExtent l="0" t="0" r="28575" b="28575"/>
                <wp:wrapNone/>
                <wp:docPr id="94200" name="Rectangle 94200"/>
                <wp:cNvGraphicFramePr/>
                <a:graphic xmlns:a="http://schemas.openxmlformats.org/drawingml/2006/main">
                  <a:graphicData uri="http://schemas.microsoft.com/office/word/2010/wordprocessingShape">
                    <wps:wsp>
                      <wps:cNvSpPr/>
                      <wps:spPr>
                        <a:xfrm>
                          <a:off x="0" y="0"/>
                          <a:ext cx="1400175"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8F3322" id="Rectangle 94200" o:spid="_x0000_s1026" style="position:absolute;margin-left:6.75pt;margin-top:228.9pt;width:110.25pt;height:14.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" filled="f" strokecolor="red" strokeweight="2pt"/>
            </w:pict>
          </mc:Fallback>
        </mc:AlternateContent>
      </w:r>
      <w:r>
        <w:rPr>
          <w:b/>
          <w:noProof/>
          <w:lang w:val="en-IN" w:eastAsia="en-IN" w:bidi="ar-SA"/>
        </w:rPr>
        <w:drawing>
          <wp:inline distT="0" distB="0" distL="0" distR="0" wp14:anchorId="7A232CF7" wp14:editId="5AAE6269">
            <wp:extent cx="5943600" cy="3912715"/>
            <wp:effectExtent l="19050" t="19050" r="19050"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80E98B.tmp"/>
                    <pic:cNvPicPr/>
                  </pic:nvPicPr>
                  <pic:blipFill>
                    <a:blip r:embed="rId61">
                      <a:extLst>
                        <a:ext uri="{28A0092B-C50C-407E-A947-70E740481C1C}">
                          <a14:useLocalDpi xmlns:a14="http://schemas.microsoft.com/office/drawing/2010/main" val="0"/>
                        </a:ext>
                      </a:extLst>
                    </a:blip>
                    <a:stretch>
                      <a:fillRect/>
                    </a:stretch>
                  </pic:blipFill>
                  <pic:spPr>
                    <a:xfrm>
                      <a:off x="0" y="0"/>
                      <a:ext cx="5943600" cy="3912715"/>
                    </a:xfrm>
                    <a:prstGeom prst="rect">
                      <a:avLst/>
                    </a:prstGeom>
                    <a:ln>
                      <a:solidFill>
                        <a:schemeClr val="tx1"/>
                      </a:solidFill>
                    </a:ln>
                  </pic:spPr>
                </pic:pic>
              </a:graphicData>
            </a:graphic>
          </wp:inline>
        </w:drawing>
      </w:r>
    </w:p>
    <w:p w14:paraId="0E083083" w14:textId="70E4CB7F" w:rsidR="00281B35" w:rsidRDefault="00281B35"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86912" behindDoc="0" locked="0" layoutInCell="1" allowOverlap="1" wp14:anchorId="145FAC11" wp14:editId="6F9A40AF">
                <wp:simplePos x="0" y="0"/>
                <wp:positionH relativeFrom="column">
                  <wp:posOffset>5429250</wp:posOffset>
                </wp:positionH>
                <wp:positionV relativeFrom="paragraph">
                  <wp:posOffset>2524760</wp:posOffset>
                </wp:positionV>
                <wp:extent cx="561975" cy="104775"/>
                <wp:effectExtent l="0" t="0" r="28575" b="28575"/>
                <wp:wrapNone/>
                <wp:docPr id="94205" name="Rectangle 94205"/>
                <wp:cNvGraphicFramePr/>
                <a:graphic xmlns:a="http://schemas.openxmlformats.org/drawingml/2006/main">
                  <a:graphicData uri="http://schemas.microsoft.com/office/word/2010/wordprocessingShape">
                    <wps:wsp>
                      <wps:cNvSpPr/>
                      <wps:spPr>
                        <a:xfrm>
                          <a:off x="0" y="0"/>
                          <a:ext cx="561975" cy="104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3380BD" id="Rectangle 94205" o:spid="_x0000_s1026" style="position:absolute;margin-left:427.5pt;margin-top:198.8pt;width:44.25pt;height:8.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" filled="f" strokecolor="red" strokeweight="2pt"/>
            </w:pict>
          </mc:Fallback>
        </mc:AlternateContent>
      </w:r>
      <w:r>
        <w:rPr>
          <w:b/>
          <w:i/>
          <w:noProof/>
          <w:sz w:val="16"/>
          <w:szCs w:val="16"/>
        </w:rPr>
        <mc:AlternateContent>
          <mc:Choice Requires="wps">
            <w:drawing>
              <wp:anchor distT="0" distB="0" distL="114300" distR="114300" simplePos="0" relativeHeight="251685888" behindDoc="0" locked="0" layoutInCell="1" allowOverlap="1" wp14:anchorId="29FBD66C" wp14:editId="669B812B">
                <wp:simplePos x="0" y="0"/>
                <wp:positionH relativeFrom="column">
                  <wp:posOffset>371475</wp:posOffset>
                </wp:positionH>
                <wp:positionV relativeFrom="paragraph">
                  <wp:posOffset>2515235</wp:posOffset>
                </wp:positionV>
                <wp:extent cx="1209675" cy="142875"/>
                <wp:effectExtent l="0" t="0" r="28575" b="28575"/>
                <wp:wrapNone/>
                <wp:docPr id="94204" name="Rectangle 94204"/>
                <wp:cNvGraphicFramePr/>
                <a:graphic xmlns:a="http://schemas.openxmlformats.org/drawingml/2006/main">
                  <a:graphicData uri="http://schemas.microsoft.com/office/word/2010/wordprocessingShape">
                    <wps:wsp>
                      <wps:cNvSpPr/>
                      <wps:spPr>
                        <a:xfrm>
                          <a:off x="0" y="0"/>
                          <a:ext cx="1209675"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216E10" id="Rectangle 94204" o:spid="_x0000_s1026" style="position:absolute;margin-left:29.25pt;margin-top:198.05pt;width:95.25pt;height:11.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" filled="f" strokecolor="red" strokeweight="2pt"/>
            </w:pict>
          </mc:Fallback>
        </mc:AlternateContent>
      </w:r>
      <w:r>
        <w:rPr>
          <w:b/>
          <w:i/>
          <w:noProof/>
          <w:sz w:val="16"/>
          <w:szCs w:val="16"/>
        </w:rPr>
        <w:drawing>
          <wp:inline distT="0" distB="0" distL="0" distR="0" wp14:anchorId="2EAB8F47" wp14:editId="2541A360">
            <wp:extent cx="6102350" cy="3848100"/>
            <wp:effectExtent l="0" t="0" r="0" b="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02350" cy="3848100"/>
                    </a:xfrm>
                    <a:prstGeom prst="rect">
                      <a:avLst/>
                    </a:prstGeom>
                    <a:noFill/>
                  </pic:spPr>
                </pic:pic>
              </a:graphicData>
            </a:graphic>
          </wp:inline>
        </w:drawing>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2EACABF0" w:rsidR="00504550" w:rsidRDefault="00504550" w:rsidP="00504550">
      <w:pPr>
        <w:spacing w:line="360" w:lineRule="auto"/>
        <w:jc w:val="center"/>
        <w:rPr>
          <w:b/>
          <w:i/>
          <w:noProof/>
          <w:sz w:val="16"/>
          <w:szCs w:val="16"/>
        </w:rPr>
      </w:pPr>
    </w:p>
    <w:p w14:paraId="314CD9B3" w14:textId="3730DBF4" w:rsidR="00492BD2" w:rsidRDefault="00492BD2" w:rsidP="00504550">
      <w:pPr>
        <w:spacing w:line="360" w:lineRule="auto"/>
        <w:jc w:val="center"/>
        <w:rPr>
          <w:b/>
          <w:i/>
          <w:sz w:val="16"/>
          <w:szCs w:val="16"/>
        </w:rPr>
      </w:pPr>
      <w:r>
        <w:rPr>
          <w:b/>
          <w:i/>
          <w:noProof/>
          <w:sz w:val="16"/>
          <w:szCs w:val="16"/>
        </w:rPr>
        <w:drawing>
          <wp:inline distT="0" distB="0" distL="0" distR="0" wp14:anchorId="14D9D742" wp14:editId="4720CD0E">
            <wp:extent cx="5525135" cy="3667125"/>
            <wp:effectExtent l="19050" t="19050" r="18415" b="285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63">
                      <a:extLst>
                        <a:ext uri="{28A0092B-C50C-407E-A947-70E740481C1C}">
                          <a14:useLocalDpi xmlns:a14="http://schemas.microsoft.com/office/drawing/2010/main" val="0"/>
                        </a:ext>
                      </a:extLst>
                    </a:blip>
                    <a:stretch>
                      <a:fillRect/>
                    </a:stretch>
                  </pic:blipFill>
                  <pic:spPr>
                    <a:xfrm>
                      <a:off x="0" y="0"/>
                      <a:ext cx="5525275" cy="3667218"/>
                    </a:xfrm>
                    <a:prstGeom prst="rect">
                      <a:avLst/>
                    </a:prstGeom>
                    <a:ln>
                      <a:solidFill>
                        <a:schemeClr val="tx1"/>
                      </a:solidFill>
                    </a:ln>
                  </pic:spPr>
                </pic:pic>
              </a:graphicData>
            </a:graphic>
          </wp:inline>
        </w:drawing>
      </w:r>
    </w:p>
    <w:p w14:paraId="6872E9E4" w14:textId="1A4E3677" w:rsidR="00492BD2" w:rsidRDefault="00492BD2" w:rsidP="00504550">
      <w:pPr>
        <w:spacing w:line="360" w:lineRule="auto"/>
        <w:jc w:val="center"/>
        <w:rPr>
          <w:b/>
          <w:i/>
          <w:sz w:val="16"/>
          <w:szCs w:val="16"/>
        </w:rPr>
      </w:pPr>
      <w:r>
        <w:rPr>
          <w:b/>
          <w:i/>
          <w:noProof/>
          <w:sz w:val="16"/>
          <w:szCs w:val="16"/>
        </w:rPr>
        <w:drawing>
          <wp:inline distT="0" distB="0" distL="0" distR="0" wp14:anchorId="76915369" wp14:editId="3C1204C8">
            <wp:extent cx="5467350" cy="3476625"/>
            <wp:effectExtent l="19050" t="19050" r="19050" b="2857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64">
                      <a:extLst>
                        <a:ext uri="{28A0092B-C50C-407E-A947-70E740481C1C}">
                          <a14:useLocalDpi xmlns:a14="http://schemas.microsoft.com/office/drawing/2010/main" val="0"/>
                        </a:ext>
                      </a:extLst>
                    </a:blip>
                    <a:stretch>
                      <a:fillRect/>
                    </a:stretch>
                  </pic:blipFill>
                  <pic:spPr>
                    <a:xfrm>
                      <a:off x="0" y="0"/>
                      <a:ext cx="5473464" cy="3480513"/>
                    </a:xfrm>
                    <a:prstGeom prst="rect">
                      <a:avLst/>
                    </a:prstGeom>
                    <a:ln>
                      <a:solidFill>
                        <a:schemeClr val="tx1"/>
                      </a:solidFill>
                    </a:ln>
                  </pic:spPr>
                </pic:pic>
              </a:graphicData>
            </a:graphic>
          </wp:inline>
        </w:drawing>
      </w:r>
    </w:p>
    <w:p w14:paraId="458C237C" w14:textId="15E40C96" w:rsidR="00492BD2" w:rsidRDefault="00492BD2" w:rsidP="00504550">
      <w:pPr>
        <w:spacing w:line="360" w:lineRule="auto"/>
        <w:jc w:val="center"/>
        <w:rPr>
          <w:b/>
          <w:i/>
          <w:sz w:val="16"/>
          <w:szCs w:val="16"/>
        </w:rPr>
      </w:pPr>
      <w:r>
        <w:rPr>
          <w:b/>
          <w:i/>
          <w:noProof/>
          <w:sz w:val="16"/>
          <w:szCs w:val="16"/>
        </w:rPr>
        <w:lastRenderedPageBreak/>
        <w:drawing>
          <wp:inline distT="0" distB="0" distL="0" distR="0" wp14:anchorId="0584EC6C" wp14:editId="2CBAD0AB">
            <wp:extent cx="5620385" cy="4305300"/>
            <wp:effectExtent l="19050" t="19050" r="18415" b="1905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65">
                      <a:extLst>
                        <a:ext uri="{28A0092B-C50C-407E-A947-70E740481C1C}">
                          <a14:useLocalDpi xmlns:a14="http://schemas.microsoft.com/office/drawing/2010/main" val="0"/>
                        </a:ext>
                      </a:extLst>
                    </a:blip>
                    <a:stretch>
                      <a:fillRect/>
                    </a:stretch>
                  </pic:blipFill>
                  <pic:spPr>
                    <a:xfrm>
                      <a:off x="0" y="0"/>
                      <a:ext cx="5620534" cy="4305414"/>
                    </a:xfrm>
                    <a:prstGeom prst="rect">
                      <a:avLst/>
                    </a:prstGeom>
                    <a:ln>
                      <a:solidFill>
                        <a:schemeClr val="tx1"/>
                      </a:solidFill>
                    </a:ln>
                  </pic:spPr>
                </pic:pic>
              </a:graphicData>
            </a:graphic>
          </wp:inline>
        </w:drawing>
      </w:r>
    </w:p>
    <w:p w14:paraId="68C38F83" w14:textId="234B1BE7" w:rsidR="00492BD2" w:rsidRDefault="00492BD2" w:rsidP="00504550">
      <w:pPr>
        <w:spacing w:line="360" w:lineRule="auto"/>
        <w:jc w:val="center"/>
        <w:rPr>
          <w:b/>
          <w:i/>
          <w:sz w:val="16"/>
          <w:szCs w:val="16"/>
        </w:rPr>
      </w:pPr>
      <w:r>
        <w:rPr>
          <w:b/>
          <w:i/>
          <w:noProof/>
          <w:sz w:val="16"/>
          <w:szCs w:val="16"/>
        </w:rPr>
        <w:drawing>
          <wp:inline distT="0" distB="0" distL="0" distR="0" wp14:anchorId="713FDC72" wp14:editId="7A8A361E">
            <wp:extent cx="5943600" cy="3505200"/>
            <wp:effectExtent l="19050" t="19050" r="19050" b="1905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66">
                      <a:extLst>
                        <a:ext uri="{28A0092B-C50C-407E-A947-70E740481C1C}">
                          <a14:useLocalDpi xmlns:a14="http://schemas.microsoft.com/office/drawing/2010/main" val="0"/>
                        </a:ext>
                      </a:extLst>
                    </a:blip>
                    <a:stretch>
                      <a:fillRect/>
                    </a:stretch>
                  </pic:blipFill>
                  <pic:spPr>
                    <a:xfrm>
                      <a:off x="0" y="0"/>
                      <a:ext cx="5943600" cy="3505200"/>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3D0D1E">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50E3376"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23T00:00:00Z">
            <w:dateFormat w:val="d/M/yyyy"/>
            <w:lid w:val="en-US"/>
            <w:storeMappedDataAs w:val="dateTime"/>
            <w:calendar w:val="gregorian"/>
          </w:date>
        </w:sdtPr>
        <w:sdtEndPr/>
        <w:sdtContent>
          <w:r w:rsidR="00E8254B">
            <w:rPr>
              <w:rFonts w:eastAsiaTheme="minorEastAsia"/>
            </w:rPr>
            <w:t>23/6/2022</w:t>
          </w:r>
        </w:sdtContent>
      </w:sdt>
      <w:r w:rsidRPr="00EF610F">
        <w:rPr>
          <w:rFonts w:eastAsiaTheme="minorEastAsia"/>
        </w:rPr>
        <w:t xml:space="preserve"> is true and correct to the best of our knowledge and belief and we have made an impartial and true valuation of the property.</w:t>
      </w:r>
    </w:p>
    <w:p w14:paraId="4FB6826D" w14:textId="1FBC6353"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00E8254B" w:rsidRPr="00680B95">
            <w:rPr>
              <w:rFonts w:eastAsiaTheme="minorEastAsia"/>
              <w:sz w:val="24"/>
              <w:szCs w:val="24"/>
            </w:rPr>
            <w:t>Mr.</w:t>
          </w:r>
          <w:r w:rsidR="00E8254B">
            <w:rPr>
              <w:rFonts w:eastAsiaTheme="minorEastAsia"/>
              <w:sz w:val="24"/>
              <w:szCs w:val="24"/>
            </w:rPr>
            <w:t xml:space="preserve"> </w:t>
          </w:r>
          <w:proofErr w:type="spellStart"/>
          <w:r w:rsidR="00E8254B">
            <w:rPr>
              <w:rFonts w:eastAsiaTheme="minorEastAsia"/>
              <w:sz w:val="24"/>
              <w:szCs w:val="24"/>
            </w:rPr>
            <w:t>Sajal</w:t>
          </w:r>
          <w:proofErr w:type="spellEnd"/>
          <w:r w:rsidR="00E8254B">
            <w:rPr>
              <w:rFonts w:eastAsiaTheme="minorEastAsia"/>
              <w:sz w:val="24"/>
              <w:szCs w:val="24"/>
            </w:rPr>
            <w:t xml:space="preserve"> Srivastav, </w:t>
          </w:r>
          <w:r w:rsidR="00E8254B" w:rsidRPr="00760271">
            <w:rPr>
              <w:rFonts w:eastAsiaTheme="minorEastAsia"/>
              <w:sz w:val="24"/>
              <w:szCs w:val="24"/>
            </w:rPr>
            <w:t xml:space="preserve">Mr. </w:t>
          </w:r>
          <w:r w:rsidR="00E8254B">
            <w:rPr>
              <w:rFonts w:eastAsiaTheme="minorEastAsia"/>
              <w:sz w:val="24"/>
              <w:szCs w:val="24"/>
            </w:rPr>
            <w:t>Anil &amp; Mr. Ravinder</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2T00:00:00Z">
            <w:dateFormat w:val="d/M/yyyy"/>
            <w:lid w:val="en-US"/>
            <w:storeMappedDataAs w:val="dateTime"/>
            <w:calendar w:val="gregorian"/>
          </w:date>
        </w:sdtPr>
        <w:sdtEndPr/>
        <w:sdtContent>
          <w:r w:rsidR="00E8254B">
            <w:rPr>
              <w:rFonts w:eastAsiaTheme="minorEastAsia"/>
            </w:rPr>
            <w:t>2/6/2022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3D0D1E">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3D0D1E">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BC3FCE7" w:rsidR="00504550" w:rsidRPr="00EF610F" w:rsidRDefault="00BD4239"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E8254B">
                  <w:rPr>
                    <w:rFonts w:eastAsiaTheme="minorEastAsia"/>
                    <w:bCs/>
                  </w:rPr>
                  <w:t>65.93</w:t>
                </w:r>
                <w:r w:rsidR="00504550" w:rsidRPr="00EF610F">
                  <w:rPr>
                    <w:rFonts w:eastAsiaTheme="minorEastAsia"/>
                    <w:bCs/>
                  </w:rPr>
                  <w:t xml:space="preserve"> </w:t>
                </w:r>
                <w:r w:rsidR="00F97411">
                  <w:rPr>
                    <w:rFonts w:eastAsiaTheme="minorEastAsia"/>
                    <w:bCs/>
                  </w:rPr>
                  <w:t>Acres</w:t>
                </w:r>
                <w:r w:rsidR="00504550" w:rsidRPr="00EF610F">
                  <w:rPr>
                    <w:rFonts w:eastAsiaTheme="minorEastAsia"/>
                    <w:bCs/>
                  </w:rPr>
                  <w:t xml:space="preserve">/ </w:t>
                </w:r>
                <w:r w:rsidR="00E8254B">
                  <w:rPr>
                    <w:rFonts w:eastAsiaTheme="minorEastAsia"/>
                    <w:bCs/>
                  </w:rPr>
                  <w:t>26.68</w:t>
                </w:r>
                <w:r w:rsidR="00F97411">
                  <w:rPr>
                    <w:rFonts w:eastAsiaTheme="minorEastAsia"/>
                    <w:bCs/>
                  </w:rPr>
                  <w:t xml:space="preserve"> Hectare</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3C877A4E"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proofErr w:type="spellStart"/>
            <w:r w:rsidR="00E8254B">
              <w:rPr>
                <w:rFonts w:eastAsiaTheme="minorEastAsia"/>
              </w:rPr>
              <w:t>Sajal</w:t>
            </w:r>
            <w:proofErr w:type="spellEnd"/>
            <w:r w:rsidR="00E8254B">
              <w:rPr>
                <w:rFonts w:eastAsiaTheme="minorEastAsia"/>
              </w:rPr>
              <w:t xml:space="preserve"> Srivastav, Er. Anil &amp; </w:t>
            </w:r>
            <w:proofErr w:type="gramStart"/>
            <w:r w:rsidR="00E8254B">
              <w:rPr>
                <w:rFonts w:eastAsiaTheme="minorEastAsia"/>
              </w:rPr>
              <w:t>Er</w:t>
            </w:r>
            <w:proofErr w:type="gramEnd"/>
            <w:r w:rsidR="00E8254B">
              <w:rPr>
                <w:rFonts w:eastAsiaTheme="minorEastAsia"/>
              </w:rPr>
              <w:t>. Ravinder</w:t>
            </w:r>
          </w:p>
          <w:p w14:paraId="5E664A4A" w14:textId="6F37A57D"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Aditya</w:t>
                </w:r>
              </w:sdtContent>
            </w:sdt>
            <w:r w:rsidR="00F97411">
              <w:rPr>
                <w:rFonts w:eastAsiaTheme="minorEastAsia"/>
              </w:rPr>
              <w:t xml:space="preserve"> </w:t>
            </w:r>
            <w:r w:rsidR="00D72A73">
              <w:rPr>
                <w:rFonts w:eastAsiaTheme="minorEastAsia"/>
              </w:rPr>
              <w:t>&amp; Er. Arup Banerjee</w:t>
            </w:r>
          </w:p>
          <w:p w14:paraId="5D8605AC" w14:textId="5DFA385C"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2115638996"/>
                <w:placeholder>
                  <w:docPart w:val="6E8B9C22A4BF498686DB24C2D49972E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D72A73">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02T00:00:00Z">
              <w:dateFormat w:val="d/M/yyyy"/>
              <w:lid w:val="en-US"/>
              <w:storeMappedDataAs w:val="dateTime"/>
              <w:calendar w:val="gregorian"/>
            </w:date>
          </w:sdtPr>
          <w:sdtEndPr/>
          <w:sdtContent>
            <w:tc>
              <w:tcPr>
                <w:tcW w:w="2520" w:type="dxa"/>
              </w:tcPr>
              <w:p w14:paraId="0E239B1E" w14:textId="21C7095A" w:rsidR="00504550" w:rsidRPr="00EF610F" w:rsidRDefault="00E8254B" w:rsidP="00FA56EA">
                <w:pPr>
                  <w:adjustRightInd w:val="0"/>
                  <w:rPr>
                    <w:rFonts w:eastAsiaTheme="minorEastAsia"/>
                    <w:b/>
                    <w:bCs/>
                  </w:rPr>
                </w:pPr>
                <w:r>
                  <w:rPr>
                    <w:rFonts w:eastAsiaTheme="minorEastAsia"/>
                    <w:b/>
                    <w:bCs/>
                  </w:rPr>
                  <w:t>2/6/2022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23T00:00:00Z">
              <w:dateFormat w:val="d/M/yyyy"/>
              <w:lid w:val="en-US"/>
              <w:storeMappedDataAs w:val="dateTime"/>
              <w:calendar w:val="gregorian"/>
            </w:date>
          </w:sdtPr>
          <w:sdtEndPr/>
          <w:sdtContent>
            <w:tc>
              <w:tcPr>
                <w:tcW w:w="2520" w:type="dxa"/>
              </w:tcPr>
              <w:p w14:paraId="74438D94" w14:textId="0961D3F4" w:rsidR="00504550" w:rsidRPr="00EF610F" w:rsidRDefault="00E8254B" w:rsidP="00FA56EA">
                <w:pPr>
                  <w:adjustRightInd w:val="0"/>
                  <w:rPr>
                    <w:rFonts w:eastAsiaTheme="minorEastAsia"/>
                    <w:b/>
                    <w:bCs/>
                  </w:rPr>
                </w:pPr>
                <w:r>
                  <w:rPr>
                    <w:rFonts w:eastAsiaTheme="minorEastAsia"/>
                    <w:b/>
                    <w:bCs/>
                  </w:rPr>
                  <w:t>23/6/2022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23T00:00:00Z">
              <w:dateFormat w:val="d/M/yyyy"/>
              <w:lid w:val="en-US"/>
              <w:storeMappedDataAs w:val="dateTime"/>
              <w:calendar w:val="gregorian"/>
            </w:date>
          </w:sdtPr>
          <w:sdtEndPr/>
          <w:sdtContent>
            <w:tc>
              <w:tcPr>
                <w:tcW w:w="2520" w:type="dxa"/>
              </w:tcPr>
              <w:p w14:paraId="72070438" w14:textId="52CF4B19" w:rsidR="00504550" w:rsidRPr="00EF610F" w:rsidRDefault="00E8254B" w:rsidP="00FA56EA">
                <w:pPr>
                  <w:adjustRightInd w:val="0"/>
                  <w:rPr>
                    <w:rFonts w:eastAsiaTheme="minorEastAsia"/>
                    <w:b/>
                    <w:bCs/>
                  </w:rPr>
                </w:pPr>
                <w:r>
                  <w:rPr>
                    <w:rFonts w:eastAsiaTheme="minorEastAsia"/>
                    <w:b/>
                    <w:bCs/>
                  </w:rPr>
                  <w:t>23/6/2022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D37EA6F"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ajal" w:value="Sajal"/>
                </w:dropDownList>
              </w:sdtPr>
              <w:sdtEndPr/>
              <w:sdtContent>
                <w:r w:rsidR="00E8254B">
                  <w:rPr>
                    <w:rFonts w:eastAsiaTheme="minorEastAsia"/>
                  </w:rPr>
                  <w:t>Sajal</w:t>
                </w:r>
              </w:sdtContent>
            </w:sdt>
            <w:r w:rsidR="00577C96">
              <w:rPr>
                <w:rFonts w:eastAsiaTheme="minorEastAsia"/>
              </w:rPr>
              <w:t xml:space="preserve"> &amp; Mr. </w:t>
            </w:r>
            <w:r w:rsidR="00E8254B">
              <w:rPr>
                <w:rFonts w:eastAsiaTheme="minorEastAsia"/>
              </w:rPr>
              <w:t>Anil &amp; Mr. Ravinder</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2T00:00:00Z">
                  <w:dateFormat w:val="d/M/yyyy"/>
                  <w:lid w:val="en-US"/>
                  <w:storeMappedDataAs w:val="dateTime"/>
                  <w:calendar w:val="gregorian"/>
                </w:date>
              </w:sdtPr>
              <w:sdtEndPr/>
              <w:sdtContent>
                <w:r w:rsidR="00E8254B">
                  <w:rPr>
                    <w:rFonts w:eastAsiaTheme="minorEastAsia"/>
                    <w:bCs/>
                  </w:rPr>
                  <w:t>2/6/2022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E8254B">
                  <w:rPr>
                    <w:rFonts w:eastAsiaTheme="minorEastAsia"/>
                    <w:b/>
                    <w:bCs/>
                  </w:rPr>
                  <w:t>Ravinder Kumar Jaiswal</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E8254B">
                  <w:rPr>
                    <w:rFonts w:eastAsiaTheme="minorEastAsia"/>
                    <w:bCs/>
                  </w:rPr>
                  <w:lastRenderedPageBreak/>
                  <w:t>9415341508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3D0D1E">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26FB33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3T00:00:00Z">
            <w:dateFormat w:val="d/M/yyyy"/>
            <w:lid w:val="en-US"/>
            <w:storeMappedDataAs w:val="dateTime"/>
            <w:calendar w:val="gregorian"/>
          </w:date>
        </w:sdtPr>
        <w:sdtEndPr/>
        <w:sdtContent>
          <w:r w:rsidR="00E8254B">
            <w:rPr>
              <w:rFonts w:eastAsiaTheme="minorEastAsia"/>
              <w:b/>
              <w:bCs/>
            </w:rPr>
            <w:t>23/6/2022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498A4FB5" w14:textId="77777777"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3D0D1E">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F9C08DF"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3T00:00:00Z">
            <w:dateFormat w:val="d/M/yyyy"/>
            <w:lid w:val="en-US"/>
            <w:storeMappedDataAs w:val="dateTime"/>
            <w:calendar w:val="gregorian"/>
          </w:date>
        </w:sdtPr>
        <w:sdtEndPr/>
        <w:sdtContent>
          <w:r w:rsidR="00E8254B">
            <w:rPr>
              <w:rFonts w:eastAsiaTheme="minorEastAsia"/>
              <w:bCs/>
            </w:rPr>
            <w:t>23/6/2022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354BC35B" w:rsidR="00BE18C7" w:rsidRPr="00771EA0" w:rsidRDefault="00BE18C7" w:rsidP="00A00D88">
            <w:pPr>
              <w:spacing w:after="0"/>
              <w:jc w:val="center"/>
              <w:rPr>
                <w:b/>
                <w:i/>
                <w:sz w:val="24"/>
                <w:szCs w:val="16"/>
              </w:rPr>
            </w:pPr>
            <w:r>
              <w:rPr>
                <w:b/>
                <w:sz w:val="24"/>
              </w:rPr>
              <w:t xml:space="preserve">PART </w:t>
            </w:r>
            <w:r w:rsidR="003D0D1E">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20"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0"/>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1"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1"/>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2"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2"/>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 xml:space="preserve">purpose. The Report should </w:t>
            </w:r>
            <w:r w:rsidRPr="00800D85">
              <w:rPr>
                <w:sz w:val="18"/>
                <w:lang w:eastAsia="en-GB" w:bidi="hi-IN"/>
              </w:rPr>
              <w:lastRenderedPageBreak/>
              <w:t>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bookmarkStart w:id="23"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3"/>
      <w:tr w:rsidR="00DA52D3" w:rsidRPr="00892B5D" w14:paraId="0BE599BD" w14:textId="77777777" w:rsidTr="00FA56EA">
        <w:trPr>
          <w:trHeight w:val="33"/>
          <w:jc w:val="center"/>
        </w:trPr>
        <w:tc>
          <w:tcPr>
            <w:tcW w:w="559" w:type="dxa"/>
          </w:tcPr>
          <w:p w14:paraId="00DDF6B8"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4"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4"/>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w:t>
            </w:r>
            <w:r w:rsidRPr="002B45F4">
              <w:rPr>
                <w:sz w:val="18"/>
              </w:rPr>
              <w:lastRenderedPageBreak/>
              <w:t xml:space="preserve">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3D0D1E">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68"/>
      <w:headerReference w:type="default" r:id="rId69"/>
      <w:footerReference w:type="even" r:id="rId70"/>
      <w:footerReference w:type="default" r:id="rId71"/>
      <w:headerReference w:type="first" r:id="rId72"/>
      <w:footerReference w:type="first" r:id="rId7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87CB3E" w14:textId="77777777" w:rsidR="00CF462E" w:rsidRDefault="00CF462E" w:rsidP="00712726">
      <w:pPr>
        <w:spacing w:after="0" w:line="240" w:lineRule="auto"/>
      </w:pPr>
      <w:r>
        <w:separator/>
      </w:r>
    </w:p>
  </w:endnote>
  <w:endnote w:type="continuationSeparator" w:id="0">
    <w:p w14:paraId="2CB9C979" w14:textId="77777777" w:rsidR="00CF462E" w:rsidRDefault="00CF462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24056" w14:textId="77777777" w:rsidR="009059B9" w:rsidRDefault="009059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6731CE75"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0927FA" w:rsidRPr="00BE3B3F">
              <w:rPr>
                <w:rFonts w:asciiTheme="majorHAnsi" w:hAnsiTheme="majorHAnsi"/>
                <w:b/>
                <w:color w:val="0F243E" w:themeColor="text2" w:themeShade="80"/>
              </w:rPr>
              <w:t>VIS(</w:t>
            </w:r>
            <w:proofErr w:type="gramEnd"/>
            <w:r w:rsidR="000927FA" w:rsidRPr="00BE3B3F">
              <w:rPr>
                <w:rFonts w:asciiTheme="majorHAnsi" w:hAnsiTheme="majorHAnsi"/>
                <w:b/>
                <w:color w:val="0F243E" w:themeColor="text2" w:themeShade="80"/>
              </w:rPr>
              <w:t>2022-23)-PL073-061-10</w:t>
            </w:r>
            <w:r w:rsidR="00BE3B3F" w:rsidRPr="00BE3B3F">
              <w:rPr>
                <w:rFonts w:asciiTheme="majorHAnsi" w:hAnsiTheme="majorHAnsi"/>
                <w:b/>
                <w:color w:val="0F243E" w:themeColor="text2" w:themeShade="80"/>
              </w:rPr>
              <w:t>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77966" w14:textId="77777777" w:rsidR="009059B9" w:rsidRDefault="009059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818FD8" w14:textId="77777777" w:rsidR="00CF462E" w:rsidRDefault="00CF462E" w:rsidP="00712726">
      <w:pPr>
        <w:spacing w:after="0" w:line="240" w:lineRule="auto"/>
      </w:pPr>
      <w:r>
        <w:separator/>
      </w:r>
    </w:p>
  </w:footnote>
  <w:footnote w:type="continuationSeparator" w:id="0">
    <w:p w14:paraId="41A75AF9" w14:textId="77777777" w:rsidR="00CF462E" w:rsidRDefault="00CF462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8CB93" w14:textId="6D82CDD8" w:rsidR="009059B9" w:rsidRDefault="00BD4239">
    <w:pPr>
      <w:pStyle w:val="Header"/>
    </w:pPr>
    <w:r>
      <w:rPr>
        <w:noProof/>
      </w:rPr>
      <w:pict w14:anchorId="6CA413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07594"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04A783E6" w:rsidR="008F35E3" w:rsidRPr="009220D0" w:rsidRDefault="00BD423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5EFC00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07595"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EC653" w14:textId="705C09C5" w:rsidR="009059B9" w:rsidRDefault="00BD4239">
    <w:pPr>
      <w:pStyle w:val="Header"/>
    </w:pPr>
    <w:r>
      <w:rPr>
        <w:noProof/>
      </w:rPr>
      <w:pict w14:anchorId="072D4F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07593"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8979D0"/>
    <w:multiLevelType w:val="hybridMultilevel"/>
    <w:tmpl w:val="413C1C20"/>
    <w:lvl w:ilvl="0" w:tplc="66040CAC">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15:restartNumberingAfterBreak="0">
    <w:nsid w:val="1817616C"/>
    <w:multiLevelType w:val="hybridMultilevel"/>
    <w:tmpl w:val="A0683730"/>
    <w:lvl w:ilvl="0" w:tplc="4009001B">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5"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6"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C14724"/>
    <w:multiLevelType w:val="hybridMultilevel"/>
    <w:tmpl w:val="C2D29E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57D12EE5"/>
    <w:multiLevelType w:val="hybridMultilevel"/>
    <w:tmpl w:val="477499EC"/>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4"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2" w15:restartNumberingAfterBreak="0">
    <w:nsid w:val="6A602CA7"/>
    <w:multiLevelType w:val="hybridMultilevel"/>
    <w:tmpl w:val="49F6DFDC"/>
    <w:lvl w:ilvl="0" w:tplc="40090013">
      <w:start w:val="1"/>
      <w:numFmt w:val="upperRoman"/>
      <w:lvlText w:val="%1."/>
      <w:lvlJc w:val="right"/>
      <w:pPr>
        <w:ind w:left="1211" w:hanging="360"/>
      </w:pPr>
      <w:rPr>
        <w:rFonts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4007DC5"/>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3"/>
  </w:num>
  <w:num w:numId="2" w16cid:durableId="682439534">
    <w:abstractNumId w:val="44"/>
  </w:num>
  <w:num w:numId="3" w16cid:durableId="1015494384">
    <w:abstractNumId w:val="22"/>
  </w:num>
  <w:num w:numId="4" w16cid:durableId="1599679558">
    <w:abstractNumId w:val="19"/>
  </w:num>
  <w:num w:numId="5" w16cid:durableId="1585451641">
    <w:abstractNumId w:val="32"/>
  </w:num>
  <w:num w:numId="6" w16cid:durableId="1114055469">
    <w:abstractNumId w:val="36"/>
  </w:num>
  <w:num w:numId="7" w16cid:durableId="650982222">
    <w:abstractNumId w:val="41"/>
  </w:num>
  <w:num w:numId="8" w16cid:durableId="1385983822">
    <w:abstractNumId w:val="38"/>
  </w:num>
  <w:num w:numId="9" w16cid:durableId="729034983">
    <w:abstractNumId w:val="13"/>
  </w:num>
  <w:num w:numId="10" w16cid:durableId="1044522273">
    <w:abstractNumId w:val="50"/>
  </w:num>
  <w:num w:numId="11" w16cid:durableId="899442932">
    <w:abstractNumId w:val="16"/>
  </w:num>
  <w:num w:numId="12" w16cid:durableId="988094494">
    <w:abstractNumId w:val="26"/>
  </w:num>
  <w:num w:numId="13" w16cid:durableId="1493060154">
    <w:abstractNumId w:val="28"/>
  </w:num>
  <w:num w:numId="14" w16cid:durableId="1623268591">
    <w:abstractNumId w:val="7"/>
  </w:num>
  <w:num w:numId="15" w16cid:durableId="1613710256">
    <w:abstractNumId w:val="46"/>
  </w:num>
  <w:num w:numId="16" w16cid:durableId="693389497">
    <w:abstractNumId w:val="27"/>
  </w:num>
  <w:num w:numId="17" w16cid:durableId="151457394">
    <w:abstractNumId w:val="2"/>
  </w:num>
  <w:num w:numId="18" w16cid:durableId="1487237389">
    <w:abstractNumId w:val="0"/>
  </w:num>
  <w:num w:numId="19" w16cid:durableId="449206604">
    <w:abstractNumId w:val="8"/>
  </w:num>
  <w:num w:numId="20" w16cid:durableId="1449858622">
    <w:abstractNumId w:val="52"/>
  </w:num>
  <w:num w:numId="21" w16cid:durableId="2031760803">
    <w:abstractNumId w:val="53"/>
  </w:num>
  <w:num w:numId="22" w16cid:durableId="652097932">
    <w:abstractNumId w:val="1"/>
  </w:num>
  <w:num w:numId="23" w16cid:durableId="833496479">
    <w:abstractNumId w:val="29"/>
  </w:num>
  <w:num w:numId="24" w16cid:durableId="993601425">
    <w:abstractNumId w:val="5"/>
  </w:num>
  <w:num w:numId="25" w16cid:durableId="680933999">
    <w:abstractNumId w:val="20"/>
  </w:num>
  <w:num w:numId="26" w16cid:durableId="1567060875">
    <w:abstractNumId w:val="40"/>
  </w:num>
  <w:num w:numId="27" w16cid:durableId="297225499">
    <w:abstractNumId w:val="49"/>
  </w:num>
  <w:num w:numId="28" w16cid:durableId="503010740">
    <w:abstractNumId w:val="48"/>
  </w:num>
  <w:num w:numId="29" w16cid:durableId="1754083123">
    <w:abstractNumId w:val="37"/>
  </w:num>
  <w:num w:numId="30" w16cid:durableId="1591507633">
    <w:abstractNumId w:val="39"/>
  </w:num>
  <w:num w:numId="31" w16cid:durableId="1739473912">
    <w:abstractNumId w:val="30"/>
  </w:num>
  <w:num w:numId="32" w16cid:durableId="921372977">
    <w:abstractNumId w:val="25"/>
  </w:num>
  <w:num w:numId="33" w16cid:durableId="1879051399">
    <w:abstractNumId w:val="3"/>
  </w:num>
  <w:num w:numId="34" w16cid:durableId="1253784674">
    <w:abstractNumId w:val="17"/>
  </w:num>
  <w:num w:numId="35" w16cid:durableId="1138037831">
    <w:abstractNumId w:val="12"/>
  </w:num>
  <w:num w:numId="36" w16cid:durableId="712728339">
    <w:abstractNumId w:val="54"/>
  </w:num>
  <w:num w:numId="37" w16cid:durableId="857425401">
    <w:abstractNumId w:val="14"/>
  </w:num>
  <w:num w:numId="38" w16cid:durableId="698240910">
    <w:abstractNumId w:val="10"/>
  </w:num>
  <w:num w:numId="39" w16cid:durableId="1417248160">
    <w:abstractNumId w:val="23"/>
  </w:num>
  <w:num w:numId="40" w16cid:durableId="928854706">
    <w:abstractNumId w:val="15"/>
  </w:num>
  <w:num w:numId="41" w16cid:durableId="579797768">
    <w:abstractNumId w:val="11"/>
  </w:num>
  <w:num w:numId="42" w16cid:durableId="2145004552">
    <w:abstractNumId w:val="6"/>
  </w:num>
  <w:num w:numId="43" w16cid:durableId="205215681">
    <w:abstractNumId w:val="24"/>
  </w:num>
  <w:num w:numId="44" w16cid:durableId="1748572024">
    <w:abstractNumId w:val="45"/>
  </w:num>
  <w:num w:numId="45" w16cid:durableId="1038235155">
    <w:abstractNumId w:val="42"/>
  </w:num>
  <w:num w:numId="46" w16cid:durableId="1160194355">
    <w:abstractNumId w:val="47"/>
  </w:num>
  <w:num w:numId="47" w16cid:durableId="1228028853">
    <w:abstractNumId w:val="33"/>
  </w:num>
  <w:num w:numId="48" w16cid:durableId="282156498">
    <w:abstractNumId w:val="4"/>
  </w:num>
  <w:num w:numId="49" w16cid:durableId="2069642161">
    <w:abstractNumId w:val="21"/>
  </w:num>
  <w:num w:numId="50" w16cid:durableId="1110590473">
    <w:abstractNumId w:val="18"/>
  </w:num>
  <w:num w:numId="51" w16cid:durableId="1298147837">
    <w:abstractNumId w:val="31"/>
  </w:num>
  <w:num w:numId="52" w16cid:durableId="2114856246">
    <w:abstractNumId w:val="34"/>
  </w:num>
  <w:num w:numId="53" w16cid:durableId="1180775394">
    <w:abstractNumId w:val="35"/>
  </w:num>
  <w:num w:numId="54" w16cid:durableId="264535935">
    <w:abstractNumId w:val="9"/>
  </w:num>
  <w:num w:numId="55" w16cid:durableId="1990597012">
    <w:abstractNumId w:val="5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5DC7"/>
    <w:rsid w:val="000165A3"/>
    <w:rsid w:val="0001793A"/>
    <w:rsid w:val="00017D23"/>
    <w:rsid w:val="00020CF3"/>
    <w:rsid w:val="00020F83"/>
    <w:rsid w:val="00021160"/>
    <w:rsid w:val="00022F5B"/>
    <w:rsid w:val="00027B47"/>
    <w:rsid w:val="00035BF0"/>
    <w:rsid w:val="00036572"/>
    <w:rsid w:val="00037E95"/>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F99"/>
    <w:rsid w:val="000639E1"/>
    <w:rsid w:val="0006417B"/>
    <w:rsid w:val="00070C6F"/>
    <w:rsid w:val="00070DB5"/>
    <w:rsid w:val="00070FC7"/>
    <w:rsid w:val="00071FA4"/>
    <w:rsid w:val="00072C3A"/>
    <w:rsid w:val="0007337F"/>
    <w:rsid w:val="000743FC"/>
    <w:rsid w:val="00074674"/>
    <w:rsid w:val="00074CDF"/>
    <w:rsid w:val="0007530F"/>
    <w:rsid w:val="000755E3"/>
    <w:rsid w:val="00077792"/>
    <w:rsid w:val="00077E10"/>
    <w:rsid w:val="000804D7"/>
    <w:rsid w:val="00081A43"/>
    <w:rsid w:val="00082D32"/>
    <w:rsid w:val="00083D6B"/>
    <w:rsid w:val="00084E9D"/>
    <w:rsid w:val="000856DF"/>
    <w:rsid w:val="00086642"/>
    <w:rsid w:val="00087C3C"/>
    <w:rsid w:val="00087DF7"/>
    <w:rsid w:val="000927FA"/>
    <w:rsid w:val="000A1021"/>
    <w:rsid w:val="000A1DC4"/>
    <w:rsid w:val="000A402E"/>
    <w:rsid w:val="000A47FF"/>
    <w:rsid w:val="000B1E63"/>
    <w:rsid w:val="000B458D"/>
    <w:rsid w:val="000B542F"/>
    <w:rsid w:val="000B54BA"/>
    <w:rsid w:val="000B7DA7"/>
    <w:rsid w:val="000C034E"/>
    <w:rsid w:val="000C16DD"/>
    <w:rsid w:val="000C2A3E"/>
    <w:rsid w:val="000C3249"/>
    <w:rsid w:val="000C61C8"/>
    <w:rsid w:val="000C672D"/>
    <w:rsid w:val="000C6D25"/>
    <w:rsid w:val="000C71DD"/>
    <w:rsid w:val="000D1935"/>
    <w:rsid w:val="000D1F17"/>
    <w:rsid w:val="000D22D4"/>
    <w:rsid w:val="000D73AA"/>
    <w:rsid w:val="000D7501"/>
    <w:rsid w:val="000D769F"/>
    <w:rsid w:val="000D7E8A"/>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1641"/>
    <w:rsid w:val="00143197"/>
    <w:rsid w:val="001445C2"/>
    <w:rsid w:val="0014791E"/>
    <w:rsid w:val="00150A9A"/>
    <w:rsid w:val="00151C89"/>
    <w:rsid w:val="001534B6"/>
    <w:rsid w:val="00154653"/>
    <w:rsid w:val="0015506F"/>
    <w:rsid w:val="001558A3"/>
    <w:rsid w:val="00161498"/>
    <w:rsid w:val="001614AC"/>
    <w:rsid w:val="001647AF"/>
    <w:rsid w:val="001674A6"/>
    <w:rsid w:val="00167E2C"/>
    <w:rsid w:val="00172EC9"/>
    <w:rsid w:val="0017568B"/>
    <w:rsid w:val="0017724C"/>
    <w:rsid w:val="00183FA2"/>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A9F"/>
    <w:rsid w:val="001A7D56"/>
    <w:rsid w:val="001B075E"/>
    <w:rsid w:val="001B31AF"/>
    <w:rsid w:val="001B4989"/>
    <w:rsid w:val="001B4A4C"/>
    <w:rsid w:val="001B7268"/>
    <w:rsid w:val="001C34CB"/>
    <w:rsid w:val="001C36DF"/>
    <w:rsid w:val="001C3E74"/>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37EC"/>
    <w:rsid w:val="001E54CA"/>
    <w:rsid w:val="001E6896"/>
    <w:rsid w:val="001E7ACE"/>
    <w:rsid w:val="001F1195"/>
    <w:rsid w:val="001F1D43"/>
    <w:rsid w:val="001F5F76"/>
    <w:rsid w:val="001F6CF4"/>
    <w:rsid w:val="00202074"/>
    <w:rsid w:val="0020247D"/>
    <w:rsid w:val="00203BB2"/>
    <w:rsid w:val="00204C09"/>
    <w:rsid w:val="00205BB2"/>
    <w:rsid w:val="00206994"/>
    <w:rsid w:val="0020727E"/>
    <w:rsid w:val="00212710"/>
    <w:rsid w:val="0021394E"/>
    <w:rsid w:val="00213B41"/>
    <w:rsid w:val="00213DEC"/>
    <w:rsid w:val="00220496"/>
    <w:rsid w:val="00220636"/>
    <w:rsid w:val="002225CC"/>
    <w:rsid w:val="002227B2"/>
    <w:rsid w:val="002228EF"/>
    <w:rsid w:val="00222C09"/>
    <w:rsid w:val="00223054"/>
    <w:rsid w:val="0022539B"/>
    <w:rsid w:val="00226235"/>
    <w:rsid w:val="00226CE8"/>
    <w:rsid w:val="00230ABA"/>
    <w:rsid w:val="00231854"/>
    <w:rsid w:val="00235EC5"/>
    <w:rsid w:val="00242410"/>
    <w:rsid w:val="0024242C"/>
    <w:rsid w:val="00243710"/>
    <w:rsid w:val="00245EF4"/>
    <w:rsid w:val="00246A65"/>
    <w:rsid w:val="00253D11"/>
    <w:rsid w:val="0025419F"/>
    <w:rsid w:val="0025520E"/>
    <w:rsid w:val="00257BBC"/>
    <w:rsid w:val="00265E1F"/>
    <w:rsid w:val="00266B65"/>
    <w:rsid w:val="00270252"/>
    <w:rsid w:val="00270804"/>
    <w:rsid w:val="002709C4"/>
    <w:rsid w:val="00270C2A"/>
    <w:rsid w:val="00270D78"/>
    <w:rsid w:val="00271814"/>
    <w:rsid w:val="00273909"/>
    <w:rsid w:val="00275144"/>
    <w:rsid w:val="002778E2"/>
    <w:rsid w:val="00277A08"/>
    <w:rsid w:val="00281B35"/>
    <w:rsid w:val="00282090"/>
    <w:rsid w:val="00282778"/>
    <w:rsid w:val="00284124"/>
    <w:rsid w:val="002879C8"/>
    <w:rsid w:val="00291CAB"/>
    <w:rsid w:val="0029205D"/>
    <w:rsid w:val="00293C24"/>
    <w:rsid w:val="002943FD"/>
    <w:rsid w:val="00295292"/>
    <w:rsid w:val="002A09B3"/>
    <w:rsid w:val="002A0E3D"/>
    <w:rsid w:val="002A0EC0"/>
    <w:rsid w:val="002A0F93"/>
    <w:rsid w:val="002A154B"/>
    <w:rsid w:val="002A2930"/>
    <w:rsid w:val="002A3268"/>
    <w:rsid w:val="002A5EEB"/>
    <w:rsid w:val="002A7F58"/>
    <w:rsid w:val="002B0415"/>
    <w:rsid w:val="002B1405"/>
    <w:rsid w:val="002B250E"/>
    <w:rsid w:val="002B2D6E"/>
    <w:rsid w:val="002B47B9"/>
    <w:rsid w:val="002C0108"/>
    <w:rsid w:val="002C2AEC"/>
    <w:rsid w:val="002C47F3"/>
    <w:rsid w:val="002C6A87"/>
    <w:rsid w:val="002D05CF"/>
    <w:rsid w:val="002D0948"/>
    <w:rsid w:val="002D0AC0"/>
    <w:rsid w:val="002D2E50"/>
    <w:rsid w:val="002D350C"/>
    <w:rsid w:val="002D44C7"/>
    <w:rsid w:val="002D4DF3"/>
    <w:rsid w:val="002D569D"/>
    <w:rsid w:val="002D7377"/>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689"/>
    <w:rsid w:val="00302854"/>
    <w:rsid w:val="003066C4"/>
    <w:rsid w:val="00307627"/>
    <w:rsid w:val="00311D0B"/>
    <w:rsid w:val="0031326C"/>
    <w:rsid w:val="003145B3"/>
    <w:rsid w:val="00317506"/>
    <w:rsid w:val="003176D9"/>
    <w:rsid w:val="00321D9E"/>
    <w:rsid w:val="00322984"/>
    <w:rsid w:val="00323E65"/>
    <w:rsid w:val="00326A1A"/>
    <w:rsid w:val="00326C58"/>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741D8"/>
    <w:rsid w:val="00380FC5"/>
    <w:rsid w:val="0038474F"/>
    <w:rsid w:val="003851CC"/>
    <w:rsid w:val="003855A0"/>
    <w:rsid w:val="00385BB7"/>
    <w:rsid w:val="00385DBC"/>
    <w:rsid w:val="00386144"/>
    <w:rsid w:val="003866EA"/>
    <w:rsid w:val="0039353B"/>
    <w:rsid w:val="003939E1"/>
    <w:rsid w:val="003A0609"/>
    <w:rsid w:val="003A0C82"/>
    <w:rsid w:val="003A11B3"/>
    <w:rsid w:val="003A185C"/>
    <w:rsid w:val="003A2037"/>
    <w:rsid w:val="003A2A61"/>
    <w:rsid w:val="003A65B6"/>
    <w:rsid w:val="003A7252"/>
    <w:rsid w:val="003B1370"/>
    <w:rsid w:val="003B40A4"/>
    <w:rsid w:val="003B466E"/>
    <w:rsid w:val="003B4E84"/>
    <w:rsid w:val="003B58F9"/>
    <w:rsid w:val="003B5B5C"/>
    <w:rsid w:val="003B5FD8"/>
    <w:rsid w:val="003B659C"/>
    <w:rsid w:val="003B6834"/>
    <w:rsid w:val="003C0193"/>
    <w:rsid w:val="003C10B8"/>
    <w:rsid w:val="003C22DC"/>
    <w:rsid w:val="003C3159"/>
    <w:rsid w:val="003C3C89"/>
    <w:rsid w:val="003C5CB5"/>
    <w:rsid w:val="003C7D67"/>
    <w:rsid w:val="003D06F5"/>
    <w:rsid w:val="003D0D1E"/>
    <w:rsid w:val="003D107D"/>
    <w:rsid w:val="003D1763"/>
    <w:rsid w:val="003D2742"/>
    <w:rsid w:val="003D2838"/>
    <w:rsid w:val="003D2CE7"/>
    <w:rsid w:val="003D2D20"/>
    <w:rsid w:val="003D2DB3"/>
    <w:rsid w:val="003D5FF9"/>
    <w:rsid w:val="003E0AB3"/>
    <w:rsid w:val="003E10C9"/>
    <w:rsid w:val="003E15E9"/>
    <w:rsid w:val="003E1D80"/>
    <w:rsid w:val="003E3374"/>
    <w:rsid w:val="003E3601"/>
    <w:rsid w:val="003E3869"/>
    <w:rsid w:val="003E5A2C"/>
    <w:rsid w:val="003E6AEA"/>
    <w:rsid w:val="003F20BA"/>
    <w:rsid w:val="003F4210"/>
    <w:rsid w:val="003F4C5D"/>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6CA"/>
    <w:rsid w:val="00422FAB"/>
    <w:rsid w:val="004254A3"/>
    <w:rsid w:val="0042575F"/>
    <w:rsid w:val="00426BDE"/>
    <w:rsid w:val="00427F89"/>
    <w:rsid w:val="004310D9"/>
    <w:rsid w:val="00432F22"/>
    <w:rsid w:val="00435C83"/>
    <w:rsid w:val="00435D98"/>
    <w:rsid w:val="00435DF6"/>
    <w:rsid w:val="00436238"/>
    <w:rsid w:val="00441D11"/>
    <w:rsid w:val="00442303"/>
    <w:rsid w:val="00443F36"/>
    <w:rsid w:val="004457DA"/>
    <w:rsid w:val="00447863"/>
    <w:rsid w:val="00450B24"/>
    <w:rsid w:val="00450BFC"/>
    <w:rsid w:val="0045255C"/>
    <w:rsid w:val="00455199"/>
    <w:rsid w:val="004551CE"/>
    <w:rsid w:val="00456DCC"/>
    <w:rsid w:val="0045767A"/>
    <w:rsid w:val="00460E80"/>
    <w:rsid w:val="0046100B"/>
    <w:rsid w:val="00461245"/>
    <w:rsid w:val="0046551E"/>
    <w:rsid w:val="00470FF0"/>
    <w:rsid w:val="00471CFE"/>
    <w:rsid w:val="0047283D"/>
    <w:rsid w:val="004733FC"/>
    <w:rsid w:val="004750F5"/>
    <w:rsid w:val="004766BE"/>
    <w:rsid w:val="00480CCA"/>
    <w:rsid w:val="004815F9"/>
    <w:rsid w:val="004824B9"/>
    <w:rsid w:val="004866A8"/>
    <w:rsid w:val="0048752D"/>
    <w:rsid w:val="00490437"/>
    <w:rsid w:val="00492BD2"/>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7215"/>
    <w:rsid w:val="004D78D5"/>
    <w:rsid w:val="004E0888"/>
    <w:rsid w:val="004E154F"/>
    <w:rsid w:val="004E5290"/>
    <w:rsid w:val="004E54AB"/>
    <w:rsid w:val="004F0907"/>
    <w:rsid w:val="004F232D"/>
    <w:rsid w:val="004F289F"/>
    <w:rsid w:val="004F5FC8"/>
    <w:rsid w:val="0050131C"/>
    <w:rsid w:val="00502785"/>
    <w:rsid w:val="0050292D"/>
    <w:rsid w:val="00502A85"/>
    <w:rsid w:val="0050379F"/>
    <w:rsid w:val="00504550"/>
    <w:rsid w:val="005062A9"/>
    <w:rsid w:val="00506352"/>
    <w:rsid w:val="00506416"/>
    <w:rsid w:val="00507013"/>
    <w:rsid w:val="005070A8"/>
    <w:rsid w:val="0050786B"/>
    <w:rsid w:val="00510961"/>
    <w:rsid w:val="0051100A"/>
    <w:rsid w:val="00512695"/>
    <w:rsid w:val="00512920"/>
    <w:rsid w:val="00513C54"/>
    <w:rsid w:val="005178A2"/>
    <w:rsid w:val="005211FC"/>
    <w:rsid w:val="005215B8"/>
    <w:rsid w:val="005243F5"/>
    <w:rsid w:val="00524789"/>
    <w:rsid w:val="005266DB"/>
    <w:rsid w:val="00527AD2"/>
    <w:rsid w:val="00530108"/>
    <w:rsid w:val="00530906"/>
    <w:rsid w:val="00531CCE"/>
    <w:rsid w:val="00531E10"/>
    <w:rsid w:val="00531F2B"/>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71BD"/>
    <w:rsid w:val="00577C96"/>
    <w:rsid w:val="00577CD7"/>
    <w:rsid w:val="005821B3"/>
    <w:rsid w:val="0058383E"/>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1B37"/>
    <w:rsid w:val="00643131"/>
    <w:rsid w:val="0064361D"/>
    <w:rsid w:val="0064493F"/>
    <w:rsid w:val="0064650C"/>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9BB"/>
    <w:rsid w:val="00695472"/>
    <w:rsid w:val="0069772A"/>
    <w:rsid w:val="00697F4B"/>
    <w:rsid w:val="006A1741"/>
    <w:rsid w:val="006A4C1F"/>
    <w:rsid w:val="006A554B"/>
    <w:rsid w:val="006B20A3"/>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4516"/>
    <w:rsid w:val="00714809"/>
    <w:rsid w:val="007149EC"/>
    <w:rsid w:val="00716C00"/>
    <w:rsid w:val="00716E7A"/>
    <w:rsid w:val="00721377"/>
    <w:rsid w:val="00722324"/>
    <w:rsid w:val="007235CE"/>
    <w:rsid w:val="00724F46"/>
    <w:rsid w:val="00725098"/>
    <w:rsid w:val="00726A45"/>
    <w:rsid w:val="0073119F"/>
    <w:rsid w:val="00731A08"/>
    <w:rsid w:val="0073283A"/>
    <w:rsid w:val="007333BA"/>
    <w:rsid w:val="00733A44"/>
    <w:rsid w:val="00734D3E"/>
    <w:rsid w:val="00736E28"/>
    <w:rsid w:val="007371B1"/>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C29"/>
    <w:rsid w:val="007B341B"/>
    <w:rsid w:val="007B387A"/>
    <w:rsid w:val="007B5F2B"/>
    <w:rsid w:val="007C029B"/>
    <w:rsid w:val="007C37BD"/>
    <w:rsid w:val="007C71CF"/>
    <w:rsid w:val="007D0718"/>
    <w:rsid w:val="007D0F59"/>
    <w:rsid w:val="007D5B96"/>
    <w:rsid w:val="007D65B1"/>
    <w:rsid w:val="007D6976"/>
    <w:rsid w:val="007D7560"/>
    <w:rsid w:val="007E11F8"/>
    <w:rsid w:val="007E188B"/>
    <w:rsid w:val="007F261A"/>
    <w:rsid w:val="007F2D26"/>
    <w:rsid w:val="007F4C0C"/>
    <w:rsid w:val="007F68AF"/>
    <w:rsid w:val="007F6929"/>
    <w:rsid w:val="007F6A44"/>
    <w:rsid w:val="00800B63"/>
    <w:rsid w:val="00800D85"/>
    <w:rsid w:val="00800DCD"/>
    <w:rsid w:val="008029E8"/>
    <w:rsid w:val="00804606"/>
    <w:rsid w:val="008105D1"/>
    <w:rsid w:val="00810C50"/>
    <w:rsid w:val="00814187"/>
    <w:rsid w:val="0081627C"/>
    <w:rsid w:val="008169EA"/>
    <w:rsid w:val="00820BB1"/>
    <w:rsid w:val="00821588"/>
    <w:rsid w:val="0082172E"/>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C40"/>
    <w:rsid w:val="00845E15"/>
    <w:rsid w:val="008461C8"/>
    <w:rsid w:val="0084722F"/>
    <w:rsid w:val="00852A7B"/>
    <w:rsid w:val="00852B69"/>
    <w:rsid w:val="00856D79"/>
    <w:rsid w:val="00863588"/>
    <w:rsid w:val="00863C43"/>
    <w:rsid w:val="008658EE"/>
    <w:rsid w:val="00871DDE"/>
    <w:rsid w:val="00872F2A"/>
    <w:rsid w:val="008731F5"/>
    <w:rsid w:val="008767BE"/>
    <w:rsid w:val="00877563"/>
    <w:rsid w:val="00877689"/>
    <w:rsid w:val="008778A6"/>
    <w:rsid w:val="008803DA"/>
    <w:rsid w:val="00881E98"/>
    <w:rsid w:val="00887CE2"/>
    <w:rsid w:val="00890A9E"/>
    <w:rsid w:val="00890DC9"/>
    <w:rsid w:val="00891C2C"/>
    <w:rsid w:val="00895B24"/>
    <w:rsid w:val="00896607"/>
    <w:rsid w:val="008A0505"/>
    <w:rsid w:val="008A1364"/>
    <w:rsid w:val="008A4711"/>
    <w:rsid w:val="008A6303"/>
    <w:rsid w:val="008B1809"/>
    <w:rsid w:val="008B2B1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452A"/>
    <w:rsid w:val="008F5045"/>
    <w:rsid w:val="00900B6B"/>
    <w:rsid w:val="009011D0"/>
    <w:rsid w:val="00902728"/>
    <w:rsid w:val="009036DF"/>
    <w:rsid w:val="00903C01"/>
    <w:rsid w:val="0090499A"/>
    <w:rsid w:val="009059B9"/>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23A"/>
    <w:rsid w:val="009334E2"/>
    <w:rsid w:val="00933A4A"/>
    <w:rsid w:val="009400EF"/>
    <w:rsid w:val="00940C82"/>
    <w:rsid w:val="00942680"/>
    <w:rsid w:val="00943D6F"/>
    <w:rsid w:val="00944D7C"/>
    <w:rsid w:val="009467BE"/>
    <w:rsid w:val="009500D3"/>
    <w:rsid w:val="00951B8F"/>
    <w:rsid w:val="00952175"/>
    <w:rsid w:val="009521B8"/>
    <w:rsid w:val="00952860"/>
    <w:rsid w:val="00954FE2"/>
    <w:rsid w:val="00960E66"/>
    <w:rsid w:val="00961971"/>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E50"/>
    <w:rsid w:val="0097590F"/>
    <w:rsid w:val="00975B46"/>
    <w:rsid w:val="00975BBA"/>
    <w:rsid w:val="00986E85"/>
    <w:rsid w:val="00990522"/>
    <w:rsid w:val="00993C1C"/>
    <w:rsid w:val="009954B0"/>
    <w:rsid w:val="009A35D6"/>
    <w:rsid w:val="009B3D0E"/>
    <w:rsid w:val="009B47D2"/>
    <w:rsid w:val="009B7B5C"/>
    <w:rsid w:val="009C007E"/>
    <w:rsid w:val="009C0C78"/>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755"/>
    <w:rsid w:val="00A03C79"/>
    <w:rsid w:val="00A059FE"/>
    <w:rsid w:val="00A05E62"/>
    <w:rsid w:val="00A10B7D"/>
    <w:rsid w:val="00A131F0"/>
    <w:rsid w:val="00A20F32"/>
    <w:rsid w:val="00A2186D"/>
    <w:rsid w:val="00A223AF"/>
    <w:rsid w:val="00A223D4"/>
    <w:rsid w:val="00A2297C"/>
    <w:rsid w:val="00A24C22"/>
    <w:rsid w:val="00A261AB"/>
    <w:rsid w:val="00A30D7B"/>
    <w:rsid w:val="00A330DD"/>
    <w:rsid w:val="00A354FC"/>
    <w:rsid w:val="00A435F8"/>
    <w:rsid w:val="00A439A0"/>
    <w:rsid w:val="00A4571D"/>
    <w:rsid w:val="00A50914"/>
    <w:rsid w:val="00A57CEB"/>
    <w:rsid w:val="00A60192"/>
    <w:rsid w:val="00A60D44"/>
    <w:rsid w:val="00A6151B"/>
    <w:rsid w:val="00A615BE"/>
    <w:rsid w:val="00A6474E"/>
    <w:rsid w:val="00A6695C"/>
    <w:rsid w:val="00A716FA"/>
    <w:rsid w:val="00A72441"/>
    <w:rsid w:val="00A759EC"/>
    <w:rsid w:val="00A8109D"/>
    <w:rsid w:val="00A83B6C"/>
    <w:rsid w:val="00A86F40"/>
    <w:rsid w:val="00A8786B"/>
    <w:rsid w:val="00A93A81"/>
    <w:rsid w:val="00A93E03"/>
    <w:rsid w:val="00A9496E"/>
    <w:rsid w:val="00A96234"/>
    <w:rsid w:val="00A971F0"/>
    <w:rsid w:val="00AA2F53"/>
    <w:rsid w:val="00AA3705"/>
    <w:rsid w:val="00AA3BD7"/>
    <w:rsid w:val="00AA3CF7"/>
    <w:rsid w:val="00AA4C44"/>
    <w:rsid w:val="00AA528B"/>
    <w:rsid w:val="00AA644E"/>
    <w:rsid w:val="00AA6AA3"/>
    <w:rsid w:val="00AB125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E95"/>
    <w:rsid w:val="00B72A65"/>
    <w:rsid w:val="00B7342B"/>
    <w:rsid w:val="00B75443"/>
    <w:rsid w:val="00B77204"/>
    <w:rsid w:val="00B773BF"/>
    <w:rsid w:val="00B77E87"/>
    <w:rsid w:val="00B804FF"/>
    <w:rsid w:val="00B82EF8"/>
    <w:rsid w:val="00B86A2E"/>
    <w:rsid w:val="00B94CA7"/>
    <w:rsid w:val="00B95019"/>
    <w:rsid w:val="00B96588"/>
    <w:rsid w:val="00B969CE"/>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5B7C"/>
    <w:rsid w:val="00BD6D61"/>
    <w:rsid w:val="00BD6E80"/>
    <w:rsid w:val="00BD72A4"/>
    <w:rsid w:val="00BE18C7"/>
    <w:rsid w:val="00BE275E"/>
    <w:rsid w:val="00BE2A46"/>
    <w:rsid w:val="00BE3B3F"/>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38F2"/>
    <w:rsid w:val="00C14E75"/>
    <w:rsid w:val="00C157FE"/>
    <w:rsid w:val="00C16722"/>
    <w:rsid w:val="00C16B82"/>
    <w:rsid w:val="00C17B6C"/>
    <w:rsid w:val="00C17B86"/>
    <w:rsid w:val="00C21D89"/>
    <w:rsid w:val="00C22C24"/>
    <w:rsid w:val="00C22EF6"/>
    <w:rsid w:val="00C24DA1"/>
    <w:rsid w:val="00C26CA3"/>
    <w:rsid w:val="00C3206E"/>
    <w:rsid w:val="00C32D26"/>
    <w:rsid w:val="00C342E6"/>
    <w:rsid w:val="00C34967"/>
    <w:rsid w:val="00C42021"/>
    <w:rsid w:val="00C421D2"/>
    <w:rsid w:val="00C44135"/>
    <w:rsid w:val="00C4544E"/>
    <w:rsid w:val="00C45F4C"/>
    <w:rsid w:val="00C525F5"/>
    <w:rsid w:val="00C52743"/>
    <w:rsid w:val="00C53128"/>
    <w:rsid w:val="00C5474F"/>
    <w:rsid w:val="00C569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13CA"/>
    <w:rsid w:val="00C8572D"/>
    <w:rsid w:val="00C85DCA"/>
    <w:rsid w:val="00C90C2C"/>
    <w:rsid w:val="00C93BD6"/>
    <w:rsid w:val="00C95D52"/>
    <w:rsid w:val="00C967B1"/>
    <w:rsid w:val="00C969DA"/>
    <w:rsid w:val="00CA0795"/>
    <w:rsid w:val="00CA2ABD"/>
    <w:rsid w:val="00CA6856"/>
    <w:rsid w:val="00CA69DD"/>
    <w:rsid w:val="00CB1D14"/>
    <w:rsid w:val="00CB3C2C"/>
    <w:rsid w:val="00CB674B"/>
    <w:rsid w:val="00CB74AC"/>
    <w:rsid w:val="00CB7970"/>
    <w:rsid w:val="00CB7C28"/>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62E"/>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5345"/>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2A73"/>
    <w:rsid w:val="00D762EA"/>
    <w:rsid w:val="00D77B4D"/>
    <w:rsid w:val="00D77E39"/>
    <w:rsid w:val="00D80265"/>
    <w:rsid w:val="00D80A27"/>
    <w:rsid w:val="00D80C7C"/>
    <w:rsid w:val="00D82E8B"/>
    <w:rsid w:val="00D8561E"/>
    <w:rsid w:val="00D87201"/>
    <w:rsid w:val="00D879CE"/>
    <w:rsid w:val="00D90BD4"/>
    <w:rsid w:val="00D951EB"/>
    <w:rsid w:val="00D96688"/>
    <w:rsid w:val="00D967D1"/>
    <w:rsid w:val="00D9717D"/>
    <w:rsid w:val="00D97554"/>
    <w:rsid w:val="00DA07D2"/>
    <w:rsid w:val="00DA0DC5"/>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71E"/>
    <w:rsid w:val="00E06EA9"/>
    <w:rsid w:val="00E10283"/>
    <w:rsid w:val="00E14646"/>
    <w:rsid w:val="00E1764A"/>
    <w:rsid w:val="00E17701"/>
    <w:rsid w:val="00E20BD8"/>
    <w:rsid w:val="00E2349C"/>
    <w:rsid w:val="00E23796"/>
    <w:rsid w:val="00E26CD4"/>
    <w:rsid w:val="00E2759E"/>
    <w:rsid w:val="00E30606"/>
    <w:rsid w:val="00E31A22"/>
    <w:rsid w:val="00E343E2"/>
    <w:rsid w:val="00E34410"/>
    <w:rsid w:val="00E36AA5"/>
    <w:rsid w:val="00E36F22"/>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8097C"/>
    <w:rsid w:val="00E81D45"/>
    <w:rsid w:val="00E8254B"/>
    <w:rsid w:val="00E83F22"/>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6C02"/>
    <w:rsid w:val="00EB1D7A"/>
    <w:rsid w:val="00EB24E9"/>
    <w:rsid w:val="00EB3AD8"/>
    <w:rsid w:val="00EB6A31"/>
    <w:rsid w:val="00EB7B55"/>
    <w:rsid w:val="00EC0A77"/>
    <w:rsid w:val="00EC3F50"/>
    <w:rsid w:val="00ED36D7"/>
    <w:rsid w:val="00ED3809"/>
    <w:rsid w:val="00EE1F71"/>
    <w:rsid w:val="00EE3118"/>
    <w:rsid w:val="00EF02C3"/>
    <w:rsid w:val="00EF0AD8"/>
    <w:rsid w:val="00EF0F78"/>
    <w:rsid w:val="00EF1B4E"/>
    <w:rsid w:val="00EF34CB"/>
    <w:rsid w:val="00EF3CE7"/>
    <w:rsid w:val="00F029D9"/>
    <w:rsid w:val="00F02E98"/>
    <w:rsid w:val="00F07558"/>
    <w:rsid w:val="00F078C2"/>
    <w:rsid w:val="00F07ECC"/>
    <w:rsid w:val="00F1178D"/>
    <w:rsid w:val="00F128E0"/>
    <w:rsid w:val="00F1313A"/>
    <w:rsid w:val="00F13226"/>
    <w:rsid w:val="00F160D8"/>
    <w:rsid w:val="00F208E6"/>
    <w:rsid w:val="00F21257"/>
    <w:rsid w:val="00F224EB"/>
    <w:rsid w:val="00F24F8D"/>
    <w:rsid w:val="00F2500D"/>
    <w:rsid w:val="00F261F8"/>
    <w:rsid w:val="00F27588"/>
    <w:rsid w:val="00F27BD4"/>
    <w:rsid w:val="00F30067"/>
    <w:rsid w:val="00F30476"/>
    <w:rsid w:val="00F309FE"/>
    <w:rsid w:val="00F35FD3"/>
    <w:rsid w:val="00F36132"/>
    <w:rsid w:val="00F40EC7"/>
    <w:rsid w:val="00F40FDC"/>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4E96"/>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176"/>
    <w:rsid w:val="00FD0807"/>
    <w:rsid w:val="00FD1D79"/>
    <w:rsid w:val="00FD2FD3"/>
    <w:rsid w:val="00FD5EE8"/>
    <w:rsid w:val="00FD5F72"/>
    <w:rsid w:val="00FD7A30"/>
    <w:rsid w:val="00FE31B4"/>
    <w:rsid w:val="00FE5F43"/>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8778A6"/>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123043206">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emf"/><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hyperlink" Target="http://www.rkassociates.org" TargetMode="Externa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tmp"/><Relationship Id="rId68" Type="http://schemas.openxmlformats.org/officeDocument/2006/relationships/header" Target="header1.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png"/><Relationship Id="rId66" Type="http://schemas.openxmlformats.org/officeDocument/2006/relationships/image" Target="media/image53.tmp"/><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microsoft.com/office/2007/relationships/hdphoto" Target="media/hdphoto1.wdp"/><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image" Target="media/image48.png"/><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tmp"/><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tmp"/><Relationship Id="rId69"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image" Target="media/image38.jpeg"/><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tmp"/><Relationship Id="rId25" Type="http://schemas.microsoft.com/office/2007/relationships/hdphoto" Target="media/hdphoto2.wdp"/><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hyperlink" Target="mailto:valuers@rkassociates.org" TargetMode="External"/><Relationship Id="rId20" Type="http://schemas.openxmlformats.org/officeDocument/2006/relationships/hyperlink" Target="mailto:valuers@rkassociates.org"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footer" Target="footer1.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295D712AE9BB4B319409C4E81B52DE38"/>
        <w:category>
          <w:name w:val="General"/>
          <w:gallery w:val="placeholder"/>
        </w:category>
        <w:types>
          <w:type w:val="bbPlcHdr"/>
        </w:types>
        <w:behaviors>
          <w:behavior w:val="content"/>
        </w:behaviors>
        <w:guid w:val="{81D048E4-3157-402D-B27D-F4DBFE180A1A}"/>
      </w:docPartPr>
      <w:docPartBody>
        <w:p w:rsidR="00215259" w:rsidRDefault="008A426C" w:rsidP="008A426C">
          <w:pPr>
            <w:pStyle w:val="295D712AE9BB4B319409C4E81B52DE38"/>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1D2C6CA5A4F2487ABC595CD713A0EC3B"/>
        <w:category>
          <w:name w:val="General"/>
          <w:gallery w:val="placeholder"/>
        </w:category>
        <w:types>
          <w:type w:val="bbPlcHdr"/>
        </w:types>
        <w:behaviors>
          <w:behavior w:val="content"/>
        </w:behaviors>
        <w:guid w:val="{CC3B4756-F89D-45F9-BDEB-1DA5B1FC1518}"/>
      </w:docPartPr>
      <w:docPartBody>
        <w:p w:rsidR="00215259" w:rsidRDefault="008A426C" w:rsidP="008A426C">
          <w:pPr>
            <w:pStyle w:val="1D2C6CA5A4F2487ABC595CD713A0EC3B"/>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6497B7AF8F654FB4B76C6CB4EA4E7B33"/>
        <w:category>
          <w:name w:val="General"/>
          <w:gallery w:val="placeholder"/>
        </w:category>
        <w:types>
          <w:type w:val="bbPlcHdr"/>
        </w:types>
        <w:behaviors>
          <w:behavior w:val="content"/>
        </w:behaviors>
        <w:guid w:val="{9C57328C-BFD2-4B33-B438-79C0F2749165}"/>
      </w:docPartPr>
      <w:docPartBody>
        <w:p w:rsidR="00CA36C4" w:rsidRDefault="00A615D7" w:rsidP="00A615D7">
          <w:pPr>
            <w:pStyle w:val="6497B7AF8F654FB4B76C6CB4EA4E7B33"/>
          </w:pPr>
          <w:r w:rsidRPr="00EA1E0C">
            <w:rPr>
              <w:rStyle w:val="PlaceholderText"/>
            </w:rPr>
            <w:t>Click or tap here to enter text.</w:t>
          </w:r>
        </w:p>
      </w:docPartBody>
    </w:docPart>
    <w:docPart>
      <w:docPartPr>
        <w:name w:val="678672AEA34B4C07A829372D549AB02A"/>
        <w:category>
          <w:name w:val="General"/>
          <w:gallery w:val="placeholder"/>
        </w:category>
        <w:types>
          <w:type w:val="bbPlcHdr"/>
        </w:types>
        <w:behaviors>
          <w:behavior w:val="content"/>
        </w:behaviors>
        <w:guid w:val="{979E7EAC-971C-4028-B88C-92743FC3B76C}"/>
      </w:docPartPr>
      <w:docPartBody>
        <w:p w:rsidR="00CA36C4" w:rsidRDefault="00A615D7" w:rsidP="00A615D7">
          <w:pPr>
            <w:pStyle w:val="678672AEA34B4C07A829372D549AB02A"/>
          </w:pPr>
          <w:r w:rsidRPr="003E3D39">
            <w:rPr>
              <w:rStyle w:val="PlaceholderText"/>
            </w:rPr>
            <w:t>Choose an item.</w:t>
          </w:r>
        </w:p>
      </w:docPartBody>
    </w:docPart>
    <w:docPart>
      <w:docPartPr>
        <w:name w:val="BEBE4D48F75E4893BE1E221A0AF1FE16"/>
        <w:category>
          <w:name w:val="General"/>
          <w:gallery w:val="placeholder"/>
        </w:category>
        <w:types>
          <w:type w:val="bbPlcHdr"/>
        </w:types>
        <w:behaviors>
          <w:behavior w:val="content"/>
        </w:behaviors>
        <w:guid w:val="{73C28014-75F5-46BC-A098-FE1CD0264028}"/>
      </w:docPartPr>
      <w:docPartBody>
        <w:p w:rsidR="00CA36C4" w:rsidRDefault="00A615D7" w:rsidP="00A615D7">
          <w:pPr>
            <w:pStyle w:val="BEBE4D48F75E4893BE1E221A0AF1FE16"/>
          </w:pPr>
          <w:r w:rsidRPr="003E3D39">
            <w:rPr>
              <w:rStyle w:val="PlaceholderText"/>
            </w:rPr>
            <w:t>Choose an item.</w:t>
          </w:r>
        </w:p>
      </w:docPartBody>
    </w:docPart>
    <w:docPart>
      <w:docPartPr>
        <w:name w:val="CAC6AD3E65EF4AF0B4F921E41532BEA1"/>
        <w:category>
          <w:name w:val="General"/>
          <w:gallery w:val="placeholder"/>
        </w:category>
        <w:types>
          <w:type w:val="bbPlcHdr"/>
        </w:types>
        <w:behaviors>
          <w:behavior w:val="content"/>
        </w:behaviors>
        <w:guid w:val="{EFCA1B09-B40E-4E1D-9985-70B32AD3B2C2}"/>
      </w:docPartPr>
      <w:docPartBody>
        <w:p w:rsidR="0016706E" w:rsidRDefault="00110482" w:rsidP="00110482">
          <w:pPr>
            <w:pStyle w:val="CAC6AD3E65EF4AF0B4F921E41532BEA1"/>
          </w:pPr>
          <w:r w:rsidRPr="001849DA">
            <w:rPr>
              <w:rStyle w:val="PlaceholderText"/>
            </w:rPr>
            <w:t>Choose an item.</w:t>
          </w:r>
        </w:p>
      </w:docPartBody>
    </w:docPart>
    <w:docPart>
      <w:docPartPr>
        <w:name w:val="BFA67D483C3E4614AB2598798EA1EDD6"/>
        <w:category>
          <w:name w:val="General"/>
          <w:gallery w:val="placeholder"/>
        </w:category>
        <w:types>
          <w:type w:val="bbPlcHdr"/>
        </w:types>
        <w:behaviors>
          <w:behavior w:val="content"/>
        </w:behaviors>
        <w:guid w:val="{2C87BB44-A5AC-4AE4-869C-C496875B7447}"/>
      </w:docPartPr>
      <w:docPartBody>
        <w:p w:rsidR="0016706E" w:rsidRDefault="00110482" w:rsidP="00110482">
          <w:pPr>
            <w:pStyle w:val="BFA67D483C3E4614AB2598798EA1EDD6"/>
          </w:pPr>
          <w:r w:rsidRPr="001849DA">
            <w:rPr>
              <w:rStyle w:val="PlaceholderText"/>
            </w:rPr>
            <w:t>Click here to enter text.</w:t>
          </w:r>
        </w:p>
      </w:docPartBody>
    </w:docPart>
    <w:docPart>
      <w:docPartPr>
        <w:name w:val="C622D62F90DF4B85A76600B9E1DA3510"/>
        <w:category>
          <w:name w:val="General"/>
          <w:gallery w:val="placeholder"/>
        </w:category>
        <w:types>
          <w:type w:val="bbPlcHdr"/>
        </w:types>
        <w:behaviors>
          <w:behavior w:val="content"/>
        </w:behaviors>
        <w:guid w:val="{F044E75B-503C-4F07-9B72-5A16784ADD96}"/>
      </w:docPartPr>
      <w:docPartBody>
        <w:p w:rsidR="0016706E" w:rsidRDefault="00110482" w:rsidP="00110482">
          <w:pPr>
            <w:pStyle w:val="C622D62F90DF4B85A76600B9E1DA3510"/>
          </w:pPr>
          <w:r w:rsidRPr="0072035D">
            <w:rPr>
              <w:rStyle w:val="PlaceholderText"/>
              <w:sz w:val="20"/>
            </w:rPr>
            <w:t>Choose an item.</w:t>
          </w:r>
        </w:p>
      </w:docPartBody>
    </w:docPart>
    <w:docPart>
      <w:docPartPr>
        <w:name w:val="E374B1167FF34B81BB226B900670FF99"/>
        <w:category>
          <w:name w:val="General"/>
          <w:gallery w:val="placeholder"/>
        </w:category>
        <w:types>
          <w:type w:val="bbPlcHdr"/>
        </w:types>
        <w:behaviors>
          <w:behavior w:val="content"/>
        </w:behaviors>
        <w:guid w:val="{F6CEBCEE-5AC6-4173-A4C4-86535353B67B}"/>
      </w:docPartPr>
      <w:docPartBody>
        <w:p w:rsidR="0016706E" w:rsidRDefault="00110482" w:rsidP="00110482">
          <w:pPr>
            <w:pStyle w:val="E374B1167FF34B81BB226B900670FF99"/>
          </w:pPr>
          <w:r w:rsidRPr="0072035D">
            <w:rPr>
              <w:rStyle w:val="PlaceholderText"/>
              <w:sz w:val="20"/>
            </w:rPr>
            <w:t>Choose an item.</w:t>
          </w:r>
        </w:p>
      </w:docPartBody>
    </w:docPart>
    <w:docPart>
      <w:docPartPr>
        <w:name w:val="69284C9103274698A86D8D633D2A115E"/>
        <w:category>
          <w:name w:val="General"/>
          <w:gallery w:val="placeholder"/>
        </w:category>
        <w:types>
          <w:type w:val="bbPlcHdr"/>
        </w:types>
        <w:behaviors>
          <w:behavior w:val="content"/>
        </w:behaviors>
        <w:guid w:val="{FD59A924-D98C-4BDA-94EB-568F583816F6}"/>
      </w:docPartPr>
      <w:docPartBody>
        <w:p w:rsidR="0016706E" w:rsidRDefault="00110482" w:rsidP="00110482">
          <w:pPr>
            <w:pStyle w:val="69284C9103274698A86D8D633D2A115E"/>
          </w:pPr>
          <w:r w:rsidRPr="001849DA">
            <w:rPr>
              <w:rStyle w:val="PlaceholderText"/>
            </w:rPr>
            <w:t>Choose an item.</w:t>
          </w:r>
        </w:p>
      </w:docPartBody>
    </w:docPart>
    <w:docPart>
      <w:docPartPr>
        <w:name w:val="FA5CBD041F6C4B38883EE1917A66A300"/>
        <w:category>
          <w:name w:val="General"/>
          <w:gallery w:val="placeholder"/>
        </w:category>
        <w:types>
          <w:type w:val="bbPlcHdr"/>
        </w:types>
        <w:behaviors>
          <w:behavior w:val="content"/>
        </w:behaviors>
        <w:guid w:val="{10C2938C-6EC1-48F5-9D38-82C30225654E}"/>
      </w:docPartPr>
      <w:docPartBody>
        <w:p w:rsidR="0016706E" w:rsidRDefault="00110482" w:rsidP="00110482">
          <w:pPr>
            <w:pStyle w:val="FA5CBD041F6C4B38883EE1917A66A300"/>
          </w:pPr>
          <w:r w:rsidRPr="001849DA">
            <w:rPr>
              <w:rStyle w:val="PlaceholderText"/>
            </w:rPr>
            <w:t>Choose an item.</w:t>
          </w:r>
        </w:p>
      </w:docPartBody>
    </w:docPart>
    <w:docPart>
      <w:docPartPr>
        <w:name w:val="BBAA1CCBF23947B594E8DB501F7BA193"/>
        <w:category>
          <w:name w:val="General"/>
          <w:gallery w:val="placeholder"/>
        </w:category>
        <w:types>
          <w:type w:val="bbPlcHdr"/>
        </w:types>
        <w:behaviors>
          <w:behavior w:val="content"/>
        </w:behaviors>
        <w:guid w:val="{5F24DD1F-2F3A-45E7-BB73-2A6158EFBD78}"/>
      </w:docPartPr>
      <w:docPartBody>
        <w:p w:rsidR="0016706E" w:rsidRDefault="00110482" w:rsidP="00110482">
          <w:pPr>
            <w:pStyle w:val="BBAA1CCBF23947B594E8DB501F7BA193"/>
          </w:pPr>
          <w:r w:rsidRPr="0072035D">
            <w:rPr>
              <w:rStyle w:val="PlaceholderText"/>
              <w:sz w:val="20"/>
            </w:rPr>
            <w:t>Choose an item.</w:t>
          </w:r>
        </w:p>
      </w:docPartBody>
    </w:docPart>
    <w:docPart>
      <w:docPartPr>
        <w:name w:val="32D29368905843F0BC5C7D6A7FFA9C74"/>
        <w:category>
          <w:name w:val="General"/>
          <w:gallery w:val="placeholder"/>
        </w:category>
        <w:types>
          <w:type w:val="bbPlcHdr"/>
        </w:types>
        <w:behaviors>
          <w:behavior w:val="content"/>
        </w:behaviors>
        <w:guid w:val="{5C2B1AC4-758E-4EC2-A894-F860FFEED480}"/>
      </w:docPartPr>
      <w:docPartBody>
        <w:p w:rsidR="0016706E" w:rsidRDefault="00110482" w:rsidP="00110482">
          <w:pPr>
            <w:pStyle w:val="32D29368905843F0BC5C7D6A7FFA9C74"/>
          </w:pPr>
          <w:r w:rsidRPr="0072035D">
            <w:rPr>
              <w:rStyle w:val="PlaceholderText"/>
              <w:sz w:val="20"/>
            </w:rPr>
            <w:t>Choose an item.</w:t>
          </w:r>
        </w:p>
      </w:docPartBody>
    </w:docPart>
    <w:docPart>
      <w:docPartPr>
        <w:name w:val="4A9741CF0F0248D89071515404EFEDCD"/>
        <w:category>
          <w:name w:val="General"/>
          <w:gallery w:val="placeholder"/>
        </w:category>
        <w:types>
          <w:type w:val="bbPlcHdr"/>
        </w:types>
        <w:behaviors>
          <w:behavior w:val="content"/>
        </w:behaviors>
        <w:guid w:val="{23E3838A-BA8F-4A8F-A667-E5ECDB4570C9}"/>
      </w:docPartPr>
      <w:docPartBody>
        <w:p w:rsidR="0016706E" w:rsidRDefault="00110482" w:rsidP="00110482">
          <w:pPr>
            <w:pStyle w:val="4A9741CF0F0248D89071515404EFEDCD"/>
          </w:pPr>
          <w:r w:rsidRPr="0072035D">
            <w:rPr>
              <w:rStyle w:val="PlaceholderText"/>
              <w:sz w:val="20"/>
            </w:rPr>
            <w:t>Choose an item.</w:t>
          </w:r>
        </w:p>
      </w:docPartBody>
    </w:docPart>
    <w:docPart>
      <w:docPartPr>
        <w:name w:val="362ADE1C94264F2FAC08AC7EC3E36B10"/>
        <w:category>
          <w:name w:val="General"/>
          <w:gallery w:val="placeholder"/>
        </w:category>
        <w:types>
          <w:type w:val="bbPlcHdr"/>
        </w:types>
        <w:behaviors>
          <w:behavior w:val="content"/>
        </w:behaviors>
        <w:guid w:val="{88541B4A-1D3C-4D55-A13E-DC50AACA17AE}"/>
      </w:docPartPr>
      <w:docPartBody>
        <w:p w:rsidR="0016706E" w:rsidRDefault="00110482" w:rsidP="00110482">
          <w:pPr>
            <w:pStyle w:val="362ADE1C94264F2FAC08AC7EC3E36B10"/>
          </w:pPr>
          <w:r w:rsidRPr="00F938D5">
            <w:rPr>
              <w:rStyle w:val="PlaceholderText"/>
              <w:b/>
              <w:color w:val="FFFFFF" w:themeColor="background1"/>
            </w:rPr>
            <w:t>Click here to enter text.</w:t>
          </w:r>
        </w:p>
      </w:docPartBody>
    </w:docPart>
    <w:docPart>
      <w:docPartPr>
        <w:name w:val="C06D79BB16CD457E87E031C357B97731"/>
        <w:category>
          <w:name w:val="General"/>
          <w:gallery w:val="placeholder"/>
        </w:category>
        <w:types>
          <w:type w:val="bbPlcHdr"/>
        </w:types>
        <w:behaviors>
          <w:behavior w:val="content"/>
        </w:behaviors>
        <w:guid w:val="{5C1A1D44-6DCF-472F-843D-EFF3134AD148}"/>
      </w:docPartPr>
      <w:docPartBody>
        <w:p w:rsidR="0016706E" w:rsidRDefault="00110482" w:rsidP="00110482">
          <w:pPr>
            <w:pStyle w:val="C06D79BB16CD457E87E031C357B97731"/>
          </w:pPr>
          <w:r w:rsidRPr="001849DA">
            <w:rPr>
              <w:rStyle w:val="PlaceholderText"/>
            </w:rPr>
            <w:t>Click here to enter text.</w:t>
          </w:r>
        </w:p>
      </w:docPartBody>
    </w:docPart>
    <w:docPart>
      <w:docPartPr>
        <w:name w:val="834C2BD9518741D0B581FB6E2381CD7A"/>
        <w:category>
          <w:name w:val="General"/>
          <w:gallery w:val="placeholder"/>
        </w:category>
        <w:types>
          <w:type w:val="bbPlcHdr"/>
        </w:types>
        <w:behaviors>
          <w:behavior w:val="content"/>
        </w:behaviors>
        <w:guid w:val="{18D8CFB9-FA10-4C77-B95D-CC8A07B339C4}"/>
      </w:docPartPr>
      <w:docPartBody>
        <w:p w:rsidR="0016706E" w:rsidRDefault="00110482" w:rsidP="00110482">
          <w:pPr>
            <w:pStyle w:val="834C2BD9518741D0B581FB6E2381CD7A"/>
          </w:pPr>
          <w:r w:rsidRPr="00B01A5D">
            <w:rPr>
              <w:rStyle w:val="PlaceholderText"/>
            </w:rPr>
            <w:t>Choose an item.</w:t>
          </w:r>
        </w:p>
      </w:docPartBody>
    </w:docPart>
    <w:docPart>
      <w:docPartPr>
        <w:name w:val="78B242301D384FFA813B63793587E7D9"/>
        <w:category>
          <w:name w:val="General"/>
          <w:gallery w:val="placeholder"/>
        </w:category>
        <w:types>
          <w:type w:val="bbPlcHdr"/>
        </w:types>
        <w:behaviors>
          <w:behavior w:val="content"/>
        </w:behaviors>
        <w:guid w:val="{3D58A2C1-892F-44CE-A5F0-58C0CF9C98FD}"/>
      </w:docPartPr>
      <w:docPartBody>
        <w:p w:rsidR="007D3F5B" w:rsidRDefault="0016706E" w:rsidP="0016706E">
          <w:pPr>
            <w:pStyle w:val="78B242301D384FFA813B63793587E7D9"/>
          </w:pPr>
          <w:r w:rsidRPr="003E3D39">
            <w:rPr>
              <w:rStyle w:val="PlaceholderText"/>
            </w:rPr>
            <w:t>Choose an item.</w:t>
          </w:r>
        </w:p>
      </w:docPartBody>
    </w:docPart>
    <w:docPart>
      <w:docPartPr>
        <w:name w:val="3AC7FD03D53648DBAD80DD1522E4B65B"/>
        <w:category>
          <w:name w:val="General"/>
          <w:gallery w:val="placeholder"/>
        </w:category>
        <w:types>
          <w:type w:val="bbPlcHdr"/>
        </w:types>
        <w:behaviors>
          <w:behavior w:val="content"/>
        </w:behaviors>
        <w:guid w:val="{C43D1029-615F-4F2D-A096-371FB9BC47C8}"/>
      </w:docPartPr>
      <w:docPartBody>
        <w:p w:rsidR="007D3F5B" w:rsidRDefault="0016706E" w:rsidP="0016706E">
          <w:pPr>
            <w:pStyle w:val="3AC7FD03D53648DBAD80DD1522E4B65B"/>
          </w:pPr>
          <w:r w:rsidRPr="003E3D39">
            <w:rPr>
              <w:rStyle w:val="PlaceholderText"/>
            </w:rPr>
            <w:t>Choose an item.</w:t>
          </w:r>
        </w:p>
      </w:docPartBody>
    </w:docPart>
    <w:docPart>
      <w:docPartPr>
        <w:name w:val="FD66E1BE8FC54D91A24EFD897008C84D"/>
        <w:category>
          <w:name w:val="General"/>
          <w:gallery w:val="placeholder"/>
        </w:category>
        <w:types>
          <w:type w:val="bbPlcHdr"/>
        </w:types>
        <w:behaviors>
          <w:behavior w:val="content"/>
        </w:behaviors>
        <w:guid w:val="{9EAABE63-077C-41D1-9F26-40C90F4FA587}"/>
      </w:docPartPr>
      <w:docPartBody>
        <w:p w:rsidR="007D3F5B" w:rsidRDefault="0016706E" w:rsidP="0016706E">
          <w:pPr>
            <w:pStyle w:val="FD66E1BE8FC54D91A24EFD897008C84D"/>
          </w:pPr>
          <w:r w:rsidRPr="003E3D39">
            <w:rPr>
              <w:rStyle w:val="PlaceholderText"/>
            </w:rPr>
            <w:t>Choose an item.</w:t>
          </w:r>
        </w:p>
      </w:docPartBody>
    </w:docPart>
    <w:docPart>
      <w:docPartPr>
        <w:name w:val="E08EB999577A4CA0A60F5B020021F178"/>
        <w:category>
          <w:name w:val="General"/>
          <w:gallery w:val="placeholder"/>
        </w:category>
        <w:types>
          <w:type w:val="bbPlcHdr"/>
        </w:types>
        <w:behaviors>
          <w:behavior w:val="content"/>
        </w:behaviors>
        <w:guid w:val="{895F8B71-D794-4F28-A1F5-97439526B867}"/>
      </w:docPartPr>
      <w:docPartBody>
        <w:p w:rsidR="00663A0C" w:rsidRDefault="00F87FB8" w:rsidP="00F87FB8">
          <w:pPr>
            <w:pStyle w:val="E08EB999577A4CA0A60F5B020021F178"/>
          </w:pPr>
          <w:r w:rsidRPr="003E3D39">
            <w:rPr>
              <w:rStyle w:val="PlaceholderText"/>
            </w:rPr>
            <w:t>Choose an item.</w:t>
          </w:r>
        </w:p>
      </w:docPartBody>
    </w:docPart>
    <w:docPart>
      <w:docPartPr>
        <w:name w:val="2F7C3721A25B44DDABB1DEFE77F98392"/>
        <w:category>
          <w:name w:val="General"/>
          <w:gallery w:val="placeholder"/>
        </w:category>
        <w:types>
          <w:type w:val="bbPlcHdr"/>
        </w:types>
        <w:behaviors>
          <w:behavior w:val="content"/>
        </w:behaviors>
        <w:guid w:val="{FB6C07B4-0EDB-47D5-8F59-C5D0221496DD}"/>
      </w:docPartPr>
      <w:docPartBody>
        <w:p w:rsidR="00000000" w:rsidRDefault="00663A0C" w:rsidP="00663A0C">
          <w:pPr>
            <w:pStyle w:val="2F7C3721A25B44DDABB1DEFE77F98392"/>
          </w:pPr>
          <w:r>
            <w:rPr>
              <w:rStyle w:val="PlaceholderText"/>
            </w:rPr>
            <w:t>Choose an item.</w:t>
          </w:r>
        </w:p>
      </w:docPartBody>
    </w:docPart>
    <w:docPart>
      <w:docPartPr>
        <w:name w:val="6E8B9C22A4BF498686DB24C2D49972E8"/>
        <w:category>
          <w:name w:val="General"/>
          <w:gallery w:val="placeholder"/>
        </w:category>
        <w:types>
          <w:type w:val="bbPlcHdr"/>
        </w:types>
        <w:behaviors>
          <w:behavior w:val="content"/>
        </w:behaviors>
        <w:guid w:val="{037D0307-ECF0-4CDC-B796-91D6B11A272C}"/>
      </w:docPartPr>
      <w:docPartBody>
        <w:p w:rsidR="00000000" w:rsidRDefault="00663A0C" w:rsidP="00663A0C">
          <w:pPr>
            <w:pStyle w:val="6E8B9C22A4BF498686DB24C2D49972E8"/>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D0954"/>
    <w:rsid w:val="00100104"/>
    <w:rsid w:val="001019C3"/>
    <w:rsid w:val="00110482"/>
    <w:rsid w:val="0016706E"/>
    <w:rsid w:val="001D78E8"/>
    <w:rsid w:val="00215259"/>
    <w:rsid w:val="00276A9C"/>
    <w:rsid w:val="002E293D"/>
    <w:rsid w:val="00331AE7"/>
    <w:rsid w:val="003A617B"/>
    <w:rsid w:val="003D2CA1"/>
    <w:rsid w:val="0047304A"/>
    <w:rsid w:val="004A2EE4"/>
    <w:rsid w:val="004F1B60"/>
    <w:rsid w:val="005175A0"/>
    <w:rsid w:val="00580510"/>
    <w:rsid w:val="0059439F"/>
    <w:rsid w:val="005C5C0E"/>
    <w:rsid w:val="00663A0C"/>
    <w:rsid w:val="006775CD"/>
    <w:rsid w:val="00682054"/>
    <w:rsid w:val="00682317"/>
    <w:rsid w:val="00724B3A"/>
    <w:rsid w:val="00782502"/>
    <w:rsid w:val="007D1C9F"/>
    <w:rsid w:val="007D3F5B"/>
    <w:rsid w:val="0080557C"/>
    <w:rsid w:val="008A426C"/>
    <w:rsid w:val="008A7F66"/>
    <w:rsid w:val="008F6101"/>
    <w:rsid w:val="00900339"/>
    <w:rsid w:val="00901521"/>
    <w:rsid w:val="00996435"/>
    <w:rsid w:val="009E17F1"/>
    <w:rsid w:val="00A615D7"/>
    <w:rsid w:val="00A94C48"/>
    <w:rsid w:val="00AA712E"/>
    <w:rsid w:val="00B2113D"/>
    <w:rsid w:val="00B25902"/>
    <w:rsid w:val="00B54A1A"/>
    <w:rsid w:val="00B853E5"/>
    <w:rsid w:val="00BE2359"/>
    <w:rsid w:val="00BE7118"/>
    <w:rsid w:val="00C21038"/>
    <w:rsid w:val="00C264E4"/>
    <w:rsid w:val="00C83D48"/>
    <w:rsid w:val="00CA36C4"/>
    <w:rsid w:val="00D46928"/>
    <w:rsid w:val="00D656EE"/>
    <w:rsid w:val="00DD6458"/>
    <w:rsid w:val="00DE27BC"/>
    <w:rsid w:val="00E92FE9"/>
    <w:rsid w:val="00ED3375"/>
    <w:rsid w:val="00F7025E"/>
    <w:rsid w:val="00F87FB8"/>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63A0C"/>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C6AD3E65EF4AF0B4F921E41532BEA1">
    <w:name w:val="CAC6AD3E65EF4AF0B4F921E41532BEA1"/>
    <w:rsid w:val="00110482"/>
    <w:pPr>
      <w:spacing w:after="160" w:line="259" w:lineRule="auto"/>
    </w:pPr>
    <w:rPr>
      <w:lang w:val="en-IN" w:eastAsia="en-IN"/>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6497B7AF8F654FB4B76C6CB4EA4E7B33">
    <w:name w:val="6497B7AF8F654FB4B76C6CB4EA4E7B33"/>
    <w:rsid w:val="00A615D7"/>
    <w:pPr>
      <w:spacing w:after="160" w:line="259" w:lineRule="auto"/>
    </w:pPr>
    <w:rPr>
      <w:lang w:val="en-IN" w:eastAsia="en-IN"/>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678672AEA34B4C07A829372D549AB02A">
    <w:name w:val="678672AEA34B4C07A829372D549AB02A"/>
    <w:rsid w:val="00A615D7"/>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BEBE4D48F75E4893BE1E221A0AF1FE16">
    <w:name w:val="BEBE4D48F75E4893BE1E221A0AF1FE16"/>
    <w:rsid w:val="00A615D7"/>
    <w:pPr>
      <w:spacing w:after="160" w:line="259" w:lineRule="auto"/>
    </w:pPr>
    <w:rPr>
      <w:lang w:val="en-IN" w:eastAsia="en-IN"/>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78B242301D384FFA813B63793587E7D9">
    <w:name w:val="78B242301D384FFA813B63793587E7D9"/>
    <w:rsid w:val="0016706E"/>
    <w:pPr>
      <w:spacing w:after="160" w:line="259" w:lineRule="auto"/>
    </w:pPr>
    <w:rPr>
      <w:lang w:val="en-IN" w:eastAsia="en-IN"/>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3AC7FD03D53648DBAD80DD1522E4B65B">
    <w:name w:val="3AC7FD03D53648DBAD80DD1522E4B65B"/>
    <w:rsid w:val="0016706E"/>
    <w:pPr>
      <w:spacing w:after="160" w:line="259" w:lineRule="auto"/>
    </w:pPr>
    <w:rPr>
      <w:lang w:val="en-IN" w:eastAsia="en-IN"/>
    </w:rPr>
  </w:style>
  <w:style w:type="paragraph" w:customStyle="1" w:styleId="FD66E1BE8FC54D91A24EFD897008C84D">
    <w:name w:val="FD66E1BE8FC54D91A24EFD897008C84D"/>
    <w:rsid w:val="0016706E"/>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2F7C3721A25B44DDABB1DEFE77F98392">
    <w:name w:val="2F7C3721A25B44DDABB1DEFE77F98392"/>
    <w:rsid w:val="00663A0C"/>
    <w:pPr>
      <w:spacing w:after="160" w:line="259" w:lineRule="auto"/>
    </w:pPr>
    <w:rPr>
      <w:lang w:val="en-IN" w:eastAsia="en-IN"/>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6E8B9C22A4BF498686DB24C2D49972E8">
    <w:name w:val="6E8B9C22A4BF498686DB24C2D49972E8"/>
    <w:rsid w:val="00663A0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BFA67D483C3E4614AB2598798EA1EDD6">
    <w:name w:val="BFA67D483C3E4614AB2598798EA1EDD6"/>
    <w:rsid w:val="00110482"/>
    <w:pPr>
      <w:spacing w:after="160" w:line="259" w:lineRule="auto"/>
    </w:pPr>
    <w:rPr>
      <w:lang w:val="en-IN" w:eastAsia="en-IN"/>
    </w:rPr>
  </w:style>
  <w:style w:type="paragraph" w:customStyle="1" w:styleId="C622D62F90DF4B85A76600B9E1DA3510">
    <w:name w:val="C622D62F90DF4B85A76600B9E1DA3510"/>
    <w:rsid w:val="00110482"/>
    <w:pPr>
      <w:spacing w:after="160" w:line="259" w:lineRule="auto"/>
    </w:pPr>
    <w:rPr>
      <w:lang w:val="en-IN" w:eastAsia="en-IN"/>
    </w:rPr>
  </w:style>
  <w:style w:type="paragraph" w:customStyle="1" w:styleId="E374B1167FF34B81BB226B900670FF99">
    <w:name w:val="E374B1167FF34B81BB226B900670FF99"/>
    <w:rsid w:val="00110482"/>
    <w:pPr>
      <w:spacing w:after="160" w:line="259" w:lineRule="auto"/>
    </w:pPr>
    <w:rPr>
      <w:lang w:val="en-IN" w:eastAsia="en-IN"/>
    </w:rPr>
  </w:style>
  <w:style w:type="paragraph" w:customStyle="1" w:styleId="69284C9103274698A86D8D633D2A115E">
    <w:name w:val="69284C9103274698A86D8D633D2A115E"/>
    <w:rsid w:val="00110482"/>
    <w:pPr>
      <w:spacing w:after="160" w:line="259" w:lineRule="auto"/>
    </w:pPr>
    <w:rPr>
      <w:lang w:val="en-IN" w:eastAsia="en-IN"/>
    </w:rPr>
  </w:style>
  <w:style w:type="paragraph" w:customStyle="1" w:styleId="FA5CBD041F6C4B38883EE1917A66A300">
    <w:name w:val="FA5CBD041F6C4B38883EE1917A66A300"/>
    <w:rsid w:val="00110482"/>
    <w:pPr>
      <w:spacing w:after="160" w:line="259" w:lineRule="auto"/>
    </w:pPr>
    <w:rPr>
      <w:lang w:val="en-IN" w:eastAsia="en-IN"/>
    </w:rPr>
  </w:style>
  <w:style w:type="paragraph" w:customStyle="1" w:styleId="BBAA1CCBF23947B594E8DB501F7BA193">
    <w:name w:val="BBAA1CCBF23947B594E8DB501F7BA193"/>
    <w:rsid w:val="00110482"/>
    <w:pPr>
      <w:spacing w:after="160" w:line="259" w:lineRule="auto"/>
    </w:pPr>
    <w:rPr>
      <w:lang w:val="en-IN" w:eastAsia="en-IN"/>
    </w:rPr>
  </w:style>
  <w:style w:type="paragraph" w:customStyle="1" w:styleId="32D29368905843F0BC5C7D6A7FFA9C74">
    <w:name w:val="32D29368905843F0BC5C7D6A7FFA9C74"/>
    <w:rsid w:val="00110482"/>
    <w:pPr>
      <w:spacing w:after="160" w:line="259" w:lineRule="auto"/>
    </w:pPr>
    <w:rPr>
      <w:lang w:val="en-IN" w:eastAsia="en-IN"/>
    </w:rPr>
  </w:style>
  <w:style w:type="paragraph" w:customStyle="1" w:styleId="4A9741CF0F0248D89071515404EFEDCD">
    <w:name w:val="4A9741CF0F0248D89071515404EFEDCD"/>
    <w:rsid w:val="00110482"/>
    <w:pPr>
      <w:spacing w:after="160" w:line="259" w:lineRule="auto"/>
    </w:pPr>
    <w:rPr>
      <w:lang w:val="en-IN" w:eastAsia="en-IN"/>
    </w:rPr>
  </w:style>
  <w:style w:type="paragraph" w:customStyle="1" w:styleId="362ADE1C94264F2FAC08AC7EC3E36B10">
    <w:name w:val="362ADE1C94264F2FAC08AC7EC3E36B10"/>
    <w:rsid w:val="00110482"/>
    <w:pPr>
      <w:spacing w:after="160" w:line="259" w:lineRule="auto"/>
    </w:pPr>
    <w:rPr>
      <w:lang w:val="en-IN" w:eastAsia="en-IN"/>
    </w:rPr>
  </w:style>
  <w:style w:type="paragraph" w:customStyle="1" w:styleId="C06D79BB16CD457E87E031C357B97731">
    <w:name w:val="C06D79BB16CD457E87E031C357B97731"/>
    <w:rsid w:val="00110482"/>
    <w:pPr>
      <w:spacing w:after="160" w:line="259" w:lineRule="auto"/>
    </w:pPr>
    <w:rPr>
      <w:lang w:val="en-IN" w:eastAsia="en-IN"/>
    </w:rPr>
  </w:style>
  <w:style w:type="paragraph" w:customStyle="1" w:styleId="834C2BD9518741D0B581FB6E2381CD7A">
    <w:name w:val="834C2BD9518741D0B581FB6E2381CD7A"/>
    <w:rsid w:val="00110482"/>
    <w:pPr>
      <w:spacing w:after="160" w:line="259" w:lineRule="auto"/>
    </w:pPr>
    <w:rPr>
      <w:lang w:val="en-IN" w:eastAsia="en-IN"/>
    </w:rPr>
  </w:style>
  <w:style w:type="paragraph" w:customStyle="1" w:styleId="E08EB999577A4CA0A60F5B020021F178">
    <w:name w:val="E08EB999577A4CA0A60F5B020021F178"/>
    <w:rsid w:val="00F87FB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1017</TotalTime>
  <Pages>83</Pages>
  <Words>19511</Words>
  <Characters>111215</Characters>
  <Application>Microsoft Office Word</Application>
  <DocSecurity>0</DocSecurity>
  <Lines>926</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57</cp:revision>
  <cp:lastPrinted>2022-07-28T07:16:00Z</cp:lastPrinted>
  <dcterms:created xsi:type="dcterms:W3CDTF">2022-06-07T12:43:00Z</dcterms:created>
  <dcterms:modified xsi:type="dcterms:W3CDTF">2022-07-28T07:16:00Z</dcterms:modified>
</cp:coreProperties>
</file>