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A96EA75" w:rsidR="003A185C" w:rsidRPr="00966921" w:rsidRDefault="00332A36" w:rsidP="00966921">
      <w:pPr>
        <w:spacing w:line="360" w:lineRule="auto"/>
        <w:rPr>
          <w:b/>
        </w:rPr>
      </w:pPr>
      <w:r w:rsidRPr="00A422E7">
        <w:rPr>
          <w:b/>
        </w:rPr>
        <w:t>CASE</w:t>
      </w:r>
      <w:r w:rsidR="003A185C" w:rsidRPr="00A422E7">
        <w:rPr>
          <w:b/>
        </w:rPr>
        <w:t xml:space="preserve"> NO.</w:t>
      </w:r>
      <w:r w:rsidRPr="00A422E7">
        <w:rPr>
          <w:b/>
        </w:rPr>
        <w:t xml:space="preserve"> </w:t>
      </w:r>
      <w:sdt>
        <w:sdtPr>
          <w:rPr>
            <w:b/>
          </w:rPr>
          <w:id w:val="2037077210"/>
          <w:placeholder>
            <w:docPart w:val="DefaultPlaceholder_1082065158"/>
          </w:placeholder>
        </w:sdtPr>
        <w:sdtEndPr/>
        <w:sdtContent>
          <w:r w:rsidR="00F82A0D" w:rsidRPr="00A422E7">
            <w:rPr>
              <w:b/>
            </w:rPr>
            <w:t>VIS</w:t>
          </w:r>
          <w:r w:rsidR="00276752">
            <w:rPr>
              <w:b/>
            </w:rPr>
            <w:t xml:space="preserve"> </w:t>
          </w:r>
          <w:r w:rsidR="00F82A0D" w:rsidRPr="00A422E7">
            <w:rPr>
              <w:b/>
            </w:rPr>
            <w:t>(2022-23)-PL073-061-1</w:t>
          </w:r>
          <w:r w:rsidR="00A422E7">
            <w:rPr>
              <w:b/>
            </w:rPr>
            <w:t>16</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17T00:00:00Z">
            <w:dateFormat w:val="dd/MM/yyyy"/>
            <w:lid w:val="en-IN"/>
            <w:storeMappedDataAs w:val="dateTime"/>
            <w:calendar w:val="gregorian"/>
          </w:date>
        </w:sdtPr>
        <w:sdtEndPr/>
        <w:sdtContent>
          <w:r w:rsidR="00635254">
            <w:rPr>
              <w:b/>
              <w:lang w:val="en-IN"/>
            </w:rPr>
            <w:t>17/06/2022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04B731B" w:rsidR="003A185C" w:rsidRDefault="00E6565C" w:rsidP="003A185C">
          <w:pPr>
            <w:jc w:val="center"/>
            <w:rPr>
              <w:b/>
              <w:sz w:val="48"/>
              <w:szCs w:val="40"/>
            </w:rPr>
          </w:pPr>
          <w:r>
            <w:rPr>
              <w:b/>
              <w:sz w:val="48"/>
              <w:szCs w:val="40"/>
            </w:rPr>
            <w:t>PHYSICAL ASSETS 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503CE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20E56F3C" w14:textId="62DCB8B8" w:rsidR="00635254" w:rsidRDefault="00635254" w:rsidP="00635254">
      <w:pPr>
        <w:jc w:val="center"/>
        <w:rPr>
          <w:b/>
          <w:sz w:val="24"/>
        </w:rPr>
      </w:pPr>
      <w:r>
        <w:rPr>
          <w:b/>
          <w:sz w:val="24"/>
        </w:rPr>
        <w:t>VILLAGE- MURADABAD U</w:t>
      </w:r>
      <w:r w:rsidR="007D4BBC">
        <w:rPr>
          <w:b/>
          <w:sz w:val="24"/>
        </w:rPr>
        <w:t>RF</w:t>
      </w:r>
      <w:r>
        <w:rPr>
          <w:b/>
          <w:sz w:val="24"/>
        </w:rPr>
        <w:t xml:space="preserve"> NAKTA &amp; GULRA MACHWAKHED, GRAM PANCHAYAT- BARKHERA KALAN, DISTRICT- PILIBHIT, UTTAR PRADESH </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528050B4" w:rsidR="0062176B" w:rsidRDefault="00635254" w:rsidP="00BB0866">
      <w:pPr>
        <w:spacing w:after="0" w:line="360" w:lineRule="auto"/>
        <w:jc w:val="center"/>
        <w:rPr>
          <w:bCs/>
          <w:iCs/>
          <w:sz w:val="16"/>
          <w:szCs w:val="16"/>
        </w:rPr>
      </w:pPr>
      <w:r>
        <w:rPr>
          <w:noProof/>
        </w:rPr>
        <w:drawing>
          <wp:inline distT="0" distB="0" distL="0" distR="0" wp14:anchorId="5E93AF7B" wp14:editId="01591D61">
            <wp:extent cx="5943160" cy="6438900"/>
            <wp:effectExtent l="19050" t="19050" r="1968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1737" cy="6448193"/>
                    </a:xfrm>
                    <a:prstGeom prst="rect">
                      <a:avLst/>
                    </a:prstGeom>
                    <a:noFill/>
                    <a:ln>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079795252"/>
        <w:placeholder>
          <w:docPart w:val="9936050A839145058E69963A2A78D5CF"/>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p w14:paraId="1E0E50A3" w14:textId="54CD3391" w:rsidR="00635254" w:rsidRDefault="00635254" w:rsidP="00635254">
                  <w:pPr>
                    <w:jc w:val="center"/>
                    <w:rPr>
                      <w:b/>
                      <w:sz w:val="24"/>
                    </w:rPr>
                  </w:pPr>
                  <w:r>
                    <w:rPr>
                      <w:b/>
                      <w:sz w:val="24"/>
                    </w:rPr>
                    <w:t>VILLAGE- MURADABAD U</w:t>
                  </w:r>
                  <w:r w:rsidR="003B4AC2">
                    <w:rPr>
                      <w:b/>
                      <w:sz w:val="24"/>
                    </w:rPr>
                    <w:t>RF</w:t>
                  </w:r>
                  <w:r>
                    <w:rPr>
                      <w:b/>
                      <w:sz w:val="24"/>
                    </w:rPr>
                    <w:t xml:space="preserve"> NAKTA &amp; GULRA MACHWAKHED, GRAM PANCHAYAT- BARKHERA KALAN, DISTRICT- PILIBHIT, UTTAR PRADESH </w:t>
                  </w:r>
                </w:p>
                <w:p w14:paraId="6804EEA4" w14:textId="2638314B" w:rsidR="00794F2E" w:rsidRDefault="00503CE2" w:rsidP="00EC6DE2">
                  <w:pPr>
                    <w:jc w:val="center"/>
                    <w:rPr>
                      <w:b/>
                      <w:i/>
                      <w:sz w:val="16"/>
                      <w:szCs w:val="16"/>
                    </w:rPr>
                  </w:pP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503CE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w:t>
                </w:r>
                <w:proofErr w:type="spellStart"/>
                <w:r w:rsidR="00D1025F">
                  <w:t>Hindusthan</w:t>
                </w:r>
                <w:proofErr w:type="spellEnd"/>
                <w:r w:rsidR="00D1025F">
                  <w:t xml:space="preserve">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503CE2"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7T00:00:00Z">
              <w:dateFormat w:val="d MMMM yyyy"/>
              <w:lid w:val="en-US"/>
              <w:storeMappedDataAs w:val="dateTime"/>
              <w:calendar w:val="gregorian"/>
            </w:date>
          </w:sdtPr>
          <w:sdtEndPr/>
          <w:sdtContent>
            <w:tc>
              <w:tcPr>
                <w:tcW w:w="6239" w:type="dxa"/>
                <w:gridSpan w:val="12"/>
              </w:tcPr>
              <w:p w14:paraId="5735C6CB" w14:textId="3E24C594" w:rsidR="009279F7" w:rsidRPr="006B7D50" w:rsidRDefault="00635254" w:rsidP="00FA56EA">
                <w:pPr>
                  <w:widowControl/>
                  <w:autoSpaceDE/>
                  <w:autoSpaceDN/>
                  <w:spacing w:after="0" w:line="276" w:lineRule="auto"/>
                </w:pPr>
                <w:r>
                  <w:t>27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7T00:00:00Z">
              <w:dateFormat w:val="d MMMM yyyy"/>
              <w:lid w:val="en-US"/>
              <w:storeMappedDataAs w:val="dateTime"/>
              <w:calendar w:val="gregorian"/>
            </w:date>
          </w:sdtPr>
          <w:sdtEndPr/>
          <w:sdtContent>
            <w:tc>
              <w:tcPr>
                <w:tcW w:w="6239" w:type="dxa"/>
                <w:gridSpan w:val="12"/>
              </w:tcPr>
              <w:p w14:paraId="3B0B670B" w14:textId="34C580E3" w:rsidR="009279F7" w:rsidRDefault="00635254" w:rsidP="00FA56EA">
                <w:pPr>
                  <w:widowControl/>
                  <w:autoSpaceDE/>
                  <w:autoSpaceDN/>
                  <w:spacing w:after="0" w:line="276" w:lineRule="auto"/>
                </w:pPr>
                <w:r>
                  <w:t>17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7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30486D43" w:rsidR="009279F7" w:rsidRPr="006B7D50" w:rsidRDefault="00635254" w:rsidP="00FA56EA">
                <w:pPr>
                  <w:widowControl/>
                  <w:autoSpaceDE/>
                  <w:autoSpaceDN/>
                  <w:spacing w:after="0" w:line="276" w:lineRule="auto"/>
                </w:pPr>
                <w:r>
                  <w:t>17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8E3F5A">
              <w:rPr>
                <w:bCs/>
              </w:rPr>
              <w:t xml:space="preserve">List of documents produced for perusal </w:t>
            </w:r>
            <w:r w:rsidRPr="008E3F5A">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71B26121" w:rsidR="004E0888" w:rsidRPr="005154BC" w:rsidRDefault="004E0888" w:rsidP="00FA56EA">
            <w:pPr>
              <w:tabs>
                <w:tab w:val="left" w:pos="1200"/>
                <w:tab w:val="center" w:pos="3429"/>
              </w:tabs>
              <w:spacing w:after="0" w:line="276" w:lineRule="auto"/>
              <w:jc w:val="center"/>
            </w:pPr>
            <w:r w:rsidRPr="005154BC">
              <w:rPr>
                <w:szCs w:val="20"/>
              </w:rPr>
              <w:t>Tota</w:t>
            </w:r>
            <w:r w:rsidR="008E3F5A">
              <w:rPr>
                <w:szCs w:val="20"/>
              </w:rPr>
              <w:t>l</w:t>
            </w:r>
            <w:r w:rsidR="008E3F5A">
              <w:rPr>
                <w:b/>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8E3F5A">
                  <w:rPr>
                    <w:b/>
                    <w:szCs w:val="20"/>
                  </w:rPr>
                  <w:t>07</w:t>
                </w:r>
              </w:sdtContent>
            </w:sdt>
            <w:r w:rsidR="008E3F5A" w:rsidRPr="005154BC">
              <w:rPr>
                <w:szCs w:val="20"/>
              </w:rPr>
              <w:t xml:space="preserve"> </w:t>
            </w:r>
            <w:r>
              <w:rPr>
                <w:szCs w:val="20"/>
              </w:rPr>
              <w:t xml:space="preserve"> </w:t>
            </w:r>
            <w:r>
              <w:rPr>
                <w:b/>
                <w:szCs w:val="20"/>
              </w:rPr>
              <w:t xml:space="preserve"> </w:t>
            </w:r>
            <w:r w:rsidRPr="00A96234">
              <w:rPr>
                <w:szCs w:val="20"/>
              </w:rPr>
              <w:t>documents requested.</w:t>
            </w:r>
          </w:p>
        </w:tc>
        <w:tc>
          <w:tcPr>
            <w:tcW w:w="2080" w:type="dxa"/>
            <w:gridSpan w:val="6"/>
          </w:tcPr>
          <w:p w14:paraId="4DF08AC3" w14:textId="7FB02D3F"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0309378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8E3F5A">
                  <w:rPr>
                    <w:b/>
                    <w:szCs w:val="20"/>
                  </w:rPr>
                  <w:t>07</w:t>
                </w:r>
              </w:sdtContent>
            </w:sdt>
            <w:r>
              <w:rPr>
                <w:b/>
                <w:szCs w:val="20"/>
              </w:rPr>
              <w:t xml:space="preserve"> </w:t>
            </w:r>
            <w:r w:rsidRPr="005154BC">
              <w:rPr>
                <w:szCs w:val="20"/>
              </w:rPr>
              <w:t>documents provided</w:t>
            </w:r>
          </w:p>
        </w:tc>
        <w:tc>
          <w:tcPr>
            <w:tcW w:w="2088" w:type="dxa"/>
            <w:gridSpan w:val="3"/>
            <w:vAlign w:val="center"/>
          </w:tcPr>
          <w:p w14:paraId="2008289E" w14:textId="5EF13676"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42052352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8E3F5A">
                  <w:rPr>
                    <w:b/>
                    <w:szCs w:val="20"/>
                  </w:rPr>
                  <w:t>07</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18C0DC" w:rsidR="004E0888" w:rsidRPr="007408F2" w:rsidRDefault="00503CE2"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7408F2">
                  <w:t>Land Area Sheet</w:t>
                </w:r>
              </w:sdtContent>
            </w:sdt>
          </w:p>
        </w:tc>
        <w:tc>
          <w:tcPr>
            <w:tcW w:w="2088" w:type="dxa"/>
            <w:gridSpan w:val="3"/>
          </w:tcPr>
          <w:sdt>
            <w:sdtPr>
              <w:id w:val="1874341903"/>
              <w:placeholder>
                <w:docPart w:val="9D70F11B696C4F2CB84C1EC74154EA78"/>
              </w:placeholder>
            </w:sdtPr>
            <w:sdtEndPr/>
            <w:sdtContent>
              <w:p w14:paraId="15C6B460" w14:textId="5D202DF6" w:rsidR="004E0888" w:rsidRPr="007408F2" w:rsidRDefault="004E0888" w:rsidP="00FA56EA">
                <w:pPr>
                  <w:spacing w:after="0" w:line="276" w:lineRule="auto"/>
                  <w:jc w:val="center"/>
                </w:pPr>
                <w:r w:rsidRPr="007408F2">
                  <w:t xml:space="preserve">Dated: </w:t>
                </w:r>
                <w:r w:rsidR="00A8109D" w:rsidRPr="007408F2">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Pr="006936F6" w:rsidRDefault="004E0888" w:rsidP="00612713">
                <w:pPr>
                  <w:spacing w:after="0"/>
                  <w:jc w:val="center"/>
                  <w:rPr>
                    <w:highlight w:val="yellow"/>
                  </w:rPr>
                </w:pPr>
                <w:r w:rsidRPr="0031677A">
                  <w:rPr>
                    <w:szCs w:val="20"/>
                  </w:rPr>
                  <w:t>Cizra Map</w:t>
                </w:r>
              </w:p>
            </w:tc>
          </w:sdtContent>
        </w:sdt>
        <w:tc>
          <w:tcPr>
            <w:tcW w:w="2080" w:type="dxa"/>
            <w:gridSpan w:val="6"/>
          </w:tcPr>
          <w:p w14:paraId="4A5E8EB7" w14:textId="538452FF" w:rsidR="004E0888" w:rsidRPr="006936F6" w:rsidRDefault="00503CE2" w:rsidP="00612713">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31677A">
                  <w:t>Cizra Map</w:t>
                </w:r>
              </w:sdtContent>
            </w:sdt>
          </w:p>
        </w:tc>
        <w:tc>
          <w:tcPr>
            <w:tcW w:w="2088" w:type="dxa"/>
            <w:gridSpan w:val="3"/>
          </w:tcPr>
          <w:sdt>
            <w:sdtPr>
              <w:rPr>
                <w:highlight w:val="yellow"/>
              </w:r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6936F6" w:rsidRDefault="004E0888" w:rsidP="004E0888">
                    <w:pPr>
                      <w:spacing w:after="0" w:line="276" w:lineRule="auto"/>
                      <w:jc w:val="center"/>
                      <w:rPr>
                        <w:highlight w:val="yellow"/>
                      </w:rPr>
                    </w:pPr>
                    <w:r w:rsidRPr="0031677A">
                      <w:t>Dated: --</w:t>
                    </w:r>
                  </w:p>
                </w:sdtContent>
              </w:sdt>
            </w:sdtContent>
          </w:sdt>
        </w:tc>
      </w:tr>
      <w:tr w:rsidR="004E0888" w:rsidRPr="00F44994" w14:paraId="026D11E8" w14:textId="77777777" w:rsidTr="006936F6">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shd w:val="clear" w:color="auto" w:fill="auto"/>
          </w:tcPr>
          <w:p w14:paraId="69C2E716" w14:textId="2632A607" w:rsidR="004E0888" w:rsidRPr="006936F6" w:rsidRDefault="00503CE2"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0" w:type="dxa"/>
            <w:gridSpan w:val="6"/>
            <w:shd w:val="clear" w:color="auto" w:fill="auto"/>
          </w:tcPr>
          <w:p w14:paraId="75282A61" w14:textId="01D5DAF4" w:rsidR="004E0888" w:rsidRPr="006936F6" w:rsidRDefault="00503CE2"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8" w:type="dxa"/>
            <w:gridSpan w:val="3"/>
            <w:shd w:val="clear" w:color="auto" w:fill="auto"/>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4BF6111D" w:rsidR="004E0888" w:rsidRPr="006936F6" w:rsidRDefault="004E0888" w:rsidP="004E0888">
                        <w:pPr>
                          <w:spacing w:after="0" w:line="276" w:lineRule="auto"/>
                          <w:jc w:val="center"/>
                        </w:pPr>
                        <w:r w:rsidRPr="006936F6">
                          <w:t>Dated:</w:t>
                        </w:r>
                        <w:r w:rsidR="006936F6" w:rsidRPr="006936F6">
                          <w:t xml:space="preserve"> </w:t>
                        </w:r>
                        <w:r w:rsidR="006C0FFC">
                          <w:t>Dec</w:t>
                        </w:r>
                        <w:r w:rsidRPr="006936F6">
                          <w:t xml:space="preserve"> </w:t>
                        </w:r>
                        <w:r w:rsidR="008E3F5A">
                          <w:t>24</w:t>
                        </w:r>
                        <w:r w:rsidRPr="006936F6">
                          <w:t xml:space="preserve"> 202</w:t>
                        </w:r>
                        <w:r w:rsidR="008E3F5A">
                          <w:t>1</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050948FB" w:rsidR="004E0888" w:rsidRPr="006936F6" w:rsidRDefault="00503CE2"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0" w:type="dxa"/>
            <w:gridSpan w:val="6"/>
          </w:tcPr>
          <w:p w14:paraId="21CA0162" w14:textId="7AF27ABC" w:rsidR="004E0888" w:rsidRPr="006936F6" w:rsidRDefault="00503CE2"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8" w:type="dxa"/>
            <w:gridSpan w:val="3"/>
          </w:tcPr>
          <w:sdt>
            <w:sdtPr>
              <w:id w:val="883213012"/>
              <w:placeholder>
                <w:docPart w:val="46D546E0F1254291A4033748386E9AF2"/>
              </w:placeholder>
            </w:sdtPr>
            <w:sdtEndPr/>
            <w:sdtContent>
              <w:sdt>
                <w:sdtPr>
                  <w:id w:val="-2115040303"/>
                  <w:placeholder>
                    <w:docPart w:val="6521CD80D6074E27A543797599BF7272"/>
                  </w:placeholder>
                </w:sdtPr>
                <w:sdtEndPr/>
                <w:sdtContent>
                  <w:sdt>
                    <w:sdtPr>
                      <w:id w:val="-1800447508"/>
                      <w:placeholder>
                        <w:docPart w:val="798EEA4A5B59420FBB0FEA340539DC78"/>
                      </w:placeholder>
                    </w:sdtPr>
                    <w:sdtEndPr/>
                    <w:sdtContent>
                      <w:p w14:paraId="5DA3DFFF" w14:textId="3705FCA7" w:rsidR="004E0888" w:rsidRPr="006936F6" w:rsidRDefault="001D393F" w:rsidP="001D393F">
                        <w:pPr>
                          <w:spacing w:after="0" w:line="276" w:lineRule="auto"/>
                          <w:jc w:val="center"/>
                        </w:pPr>
                        <w:r w:rsidRPr="006936F6">
                          <w:t xml:space="preserve">Dated: </w:t>
                        </w:r>
                        <w:r w:rsidR="008E3F5A">
                          <w:t>Dec</w:t>
                        </w:r>
                        <w:r w:rsidRPr="006936F6">
                          <w:t xml:space="preserve"> </w:t>
                        </w:r>
                        <w:r w:rsidR="008E3F5A">
                          <w:t>27</w:t>
                        </w:r>
                        <w:r w:rsidRPr="006936F6">
                          <w:t xml:space="preserve"> 202</w:t>
                        </w:r>
                        <w:r w:rsidR="008E3F5A">
                          <w:t>1</w:t>
                        </w:r>
                      </w:p>
                    </w:sdtContent>
                  </w:sdt>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Pr="00A31B88" w:rsidRDefault="00503CE2"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rsidRPr="00A31B88">
                  <w:t>PPA</w:t>
                </w:r>
              </w:sdtContent>
            </w:sdt>
          </w:p>
        </w:tc>
        <w:tc>
          <w:tcPr>
            <w:tcW w:w="2080" w:type="dxa"/>
            <w:gridSpan w:val="6"/>
          </w:tcPr>
          <w:p w14:paraId="5910176D" w14:textId="508C77E4" w:rsidR="004E0888" w:rsidRPr="00A31B88" w:rsidRDefault="00503CE2"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dropDownList>
              </w:sdtPr>
              <w:sdtEndPr/>
              <w:sdtContent>
                <w:r w:rsidR="007408F2" w:rsidRPr="00A31B88">
                  <w:t>PPA</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741EFE49" w:rsidR="004E0888" w:rsidRPr="00A31B88" w:rsidRDefault="004E0888" w:rsidP="004E0888">
                    <w:pPr>
                      <w:spacing w:after="0" w:line="276" w:lineRule="auto"/>
                      <w:jc w:val="center"/>
                    </w:pPr>
                    <w:r w:rsidRPr="00A31B88">
                      <w:t xml:space="preserve">Dated: June </w:t>
                    </w:r>
                    <w:r w:rsidR="006C0FFC">
                      <w:t>14</w:t>
                    </w:r>
                    <w:r w:rsidRPr="00A31B88">
                      <w:t xml:space="preserve"> 20</w:t>
                    </w:r>
                    <w:r w:rsidR="007408F2" w:rsidRPr="00A31B88">
                      <w:t>06</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Pr="006936F6" w:rsidRDefault="00503CE2"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0" w:type="dxa"/>
            <w:gridSpan w:val="6"/>
          </w:tcPr>
          <w:p w14:paraId="67F18233" w14:textId="2A05C80F" w:rsidR="004E0888" w:rsidRPr="006936F6" w:rsidRDefault="00503CE2"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8" w:type="dxa"/>
            <w:gridSpan w:val="3"/>
          </w:tcPr>
          <w:sdt>
            <w:sdtPr>
              <w:id w:val="1944726576"/>
              <w:placeholder>
                <w:docPart w:val="2E8B0B1F6F4C4932A994262769ADCC34"/>
              </w:placeholder>
            </w:sdtPr>
            <w:sdtEndPr/>
            <w:sdtContent>
              <w:p w14:paraId="371CC87A" w14:textId="4D7FEAF0" w:rsidR="004E0888" w:rsidRPr="006936F6" w:rsidRDefault="00A60D44" w:rsidP="00A60D44">
                <w:pPr>
                  <w:spacing w:after="0" w:line="276" w:lineRule="auto"/>
                  <w:jc w:val="center"/>
                </w:pPr>
                <w:r w:rsidRPr="006936F6">
                  <w:t xml:space="preserve">Dated: </w:t>
                </w:r>
                <w:r w:rsidR="008E3F5A">
                  <w:t>June</w:t>
                </w:r>
                <w:r w:rsidRPr="006936F6">
                  <w:t xml:space="preserve"> </w:t>
                </w:r>
                <w:r w:rsidR="008E3F5A">
                  <w:t>12</w:t>
                </w:r>
                <w:r w:rsidRPr="006936F6">
                  <w:t xml:space="preserve"> 202</w:t>
                </w:r>
                <w:r w:rsidR="008E3F5A">
                  <w:t>1</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56B736F0" w:rsidR="004E0888" w:rsidRPr="00716B09" w:rsidRDefault="00503CE2"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Boiler License" w:value="Boiler License"/>
                </w:dropDownList>
              </w:sdtPr>
              <w:sdtEndPr/>
              <w:sdtContent>
                <w:r w:rsidR="001D393F">
                  <w:t>Boiler License</w:t>
                </w:r>
              </w:sdtContent>
            </w:sdt>
          </w:p>
        </w:tc>
        <w:tc>
          <w:tcPr>
            <w:tcW w:w="2080" w:type="dxa"/>
            <w:gridSpan w:val="6"/>
          </w:tcPr>
          <w:p w14:paraId="28E63B93" w14:textId="6169C477" w:rsidR="004E0888" w:rsidRPr="00716B09" w:rsidRDefault="00503CE2"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listItem w:displayText="Boiler License" w:value="Boiler License"/>
                </w:dropDownList>
              </w:sdtPr>
              <w:sdtEndPr/>
              <w:sdtContent>
                <w:r w:rsidR="001D393F">
                  <w:t>Boiler License</w:t>
                </w:r>
              </w:sdtContent>
            </w:sdt>
          </w:p>
        </w:tc>
        <w:tc>
          <w:tcPr>
            <w:tcW w:w="2088" w:type="dxa"/>
            <w:gridSpan w:val="3"/>
          </w:tcPr>
          <w:sdt>
            <w:sdtPr>
              <w:id w:val="-917324446"/>
              <w:placeholder>
                <w:docPart w:val="CDE0202272D0469D9A5BEB9996CBCFAE"/>
              </w:placeholder>
            </w:sdtPr>
            <w:sdtEndPr/>
            <w:sdtContent>
              <w:p w14:paraId="23884EAC" w14:textId="4019EE57" w:rsidR="004E0888" w:rsidRPr="00716B09" w:rsidRDefault="00A60D44" w:rsidP="00A60D44">
                <w:pPr>
                  <w:spacing w:after="0" w:line="276" w:lineRule="auto"/>
                  <w:jc w:val="center"/>
                </w:pPr>
                <w:r w:rsidRPr="00716B09">
                  <w:t>Dated:</w:t>
                </w:r>
                <w:r w:rsidR="004A23D5" w:rsidRPr="00716B09">
                  <w:t xml:space="preserve"> </w:t>
                </w:r>
                <w:r w:rsidR="001D393F">
                  <w:t>September</w:t>
                </w:r>
                <w:r w:rsidRPr="00716B09">
                  <w:t xml:space="preserve"> </w:t>
                </w:r>
                <w:r w:rsidR="001D393F">
                  <w:t>2</w:t>
                </w:r>
                <w:r w:rsidR="006C0FFC">
                  <w:t>8</w:t>
                </w:r>
                <w:r w:rsidR="00716B09" w:rsidRPr="00716B09">
                  <w:t xml:space="preserve"> </w:t>
                </w:r>
                <w:r w:rsidRPr="00716B09">
                  <w:t>20</w:t>
                </w:r>
                <w:r w:rsidR="001D393F">
                  <w:t>21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503CE2" w:rsidP="00FA56EA">
            <w:pPr>
              <w:spacing w:after="0"/>
            </w:pPr>
            <w:sdt>
              <w:sdtPr>
                <w:id w:val="-1834670764"/>
                <w:placeholder>
                  <w:docPart w:val="9EF42F11811F4D519B26FBE2A4BD2DC0"/>
                </w:placeholder>
              </w:sdtPr>
              <w:sdtEndPr/>
              <w:sdtContent>
                <w:r w:rsidR="00A60D44">
                  <w:t xml:space="preserve">M/s. </w:t>
                </w:r>
                <w:r w:rsidR="00D1025F">
                  <w:t xml:space="preserve">Bajaj </w:t>
                </w:r>
                <w:proofErr w:type="spellStart"/>
                <w:r w:rsidR="00D1025F">
                  <w:t>Hindusthan</w:t>
                </w:r>
                <w:proofErr w:type="spellEnd"/>
                <w:r w:rsidR="00D1025F">
                  <w:t xml:space="preserve">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68F4C8E5" w:rsidR="00502A85" w:rsidRPr="00C4758E" w:rsidRDefault="00502A85" w:rsidP="0008376B">
            <w:pPr>
              <w:jc w:val="both"/>
            </w:pPr>
            <w:r>
              <w:t xml:space="preserve">Address: </w:t>
            </w:r>
            <w:sdt>
              <w:sdtPr>
                <w:id w:val="-1007293935"/>
                <w:placeholder>
                  <w:docPart w:val="D6725BB2BEB24F15AF37F412729BD76A"/>
                </w:placeholder>
              </w:sdtPr>
              <w:sdtEndPr/>
              <w:sdtContent>
                <w:r w:rsidR="00635254" w:rsidRPr="00635254">
                  <w:t xml:space="preserve">Village- </w:t>
                </w:r>
                <w:proofErr w:type="spellStart"/>
                <w:r w:rsidR="00635254" w:rsidRPr="00635254">
                  <w:t>Muradabad</w:t>
                </w:r>
                <w:proofErr w:type="spellEnd"/>
                <w:r w:rsidR="00635254" w:rsidRPr="00635254">
                  <w:t xml:space="preserve"> </w:t>
                </w:r>
                <w:proofErr w:type="spellStart"/>
                <w:r w:rsidR="00635254" w:rsidRPr="00635254">
                  <w:t>Urf</w:t>
                </w:r>
                <w:proofErr w:type="spellEnd"/>
                <w:r w:rsidR="00635254" w:rsidRPr="00635254">
                  <w:t xml:space="preserve"> </w:t>
                </w:r>
                <w:proofErr w:type="spellStart"/>
                <w:r w:rsidR="00635254" w:rsidRPr="00635254">
                  <w:t>Nakta</w:t>
                </w:r>
                <w:proofErr w:type="spellEnd"/>
                <w:r w:rsidR="00635254" w:rsidRPr="00635254">
                  <w:t xml:space="preserve"> &amp; </w:t>
                </w:r>
                <w:proofErr w:type="spellStart"/>
                <w:r w:rsidR="00635254" w:rsidRPr="00635254">
                  <w:t>Gulra</w:t>
                </w:r>
                <w:proofErr w:type="spellEnd"/>
                <w:r w:rsidR="00635254" w:rsidRPr="00635254">
                  <w:t xml:space="preserve"> </w:t>
                </w:r>
                <w:proofErr w:type="spellStart"/>
                <w:r w:rsidR="00635254" w:rsidRPr="00635254">
                  <w:t>Machwakhed</w:t>
                </w:r>
                <w:proofErr w:type="spellEnd"/>
                <w:r w:rsidR="00635254" w:rsidRPr="00635254">
                  <w:t xml:space="preserve">, Gram Panchayat- </w:t>
                </w:r>
                <w:proofErr w:type="spellStart"/>
                <w:r w:rsidR="00635254" w:rsidRPr="00635254">
                  <w:t>Barkhera</w:t>
                </w:r>
                <w:proofErr w:type="spellEnd"/>
                <w:r w:rsidR="00635254" w:rsidRPr="00635254">
                  <w:t xml:space="preserve"> Kalan, District- </w:t>
                </w:r>
                <w:proofErr w:type="spellStart"/>
                <w:r w:rsidR="00635254" w:rsidRPr="00635254">
                  <w:t>Pilibhit</w:t>
                </w:r>
                <w:proofErr w:type="spellEnd"/>
                <w:r w:rsidR="00635254" w:rsidRPr="00635254">
                  <w:t>, Uttar Pradesh</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22068D7" w14:textId="5C6B3B4F" w:rsidR="00E41C06" w:rsidRPr="00635254" w:rsidRDefault="00635254" w:rsidP="00635254">
            <w:pPr>
              <w:spacing w:line="276" w:lineRule="auto"/>
              <w:ind w:left="132" w:right="234"/>
              <w:jc w:val="both"/>
              <w:rPr>
                <w:szCs w:val="20"/>
              </w:rPr>
            </w:pPr>
            <w:r>
              <w:t xml:space="preserve">This Valuation report is prepared for the sugar mill </w:t>
            </w:r>
            <w:r w:rsidRPr="00B1603C">
              <w:t xml:space="preserve">situated at the aforesaid address owned by M/s. </w:t>
            </w:r>
            <w:r w:rsidRPr="00B1603C">
              <w:rPr>
                <w:szCs w:val="20"/>
              </w:rPr>
              <w:lastRenderedPageBreak/>
              <w:t xml:space="preserve">Bajaj </w:t>
            </w:r>
            <w:proofErr w:type="spellStart"/>
            <w:r>
              <w:rPr>
                <w:szCs w:val="20"/>
              </w:rPr>
              <w:t>Hindusthan</w:t>
            </w:r>
            <w:proofErr w:type="spellEnd"/>
            <w:r>
              <w:rPr>
                <w:szCs w:val="20"/>
              </w:rPr>
              <w:t xml:space="preserve"> </w:t>
            </w:r>
            <w:r w:rsidRPr="00B1603C">
              <w:rPr>
                <w:szCs w:val="20"/>
              </w:rPr>
              <w:t>Sugar Limited.</w:t>
            </w:r>
            <w:r>
              <w:rPr>
                <w:szCs w:val="20"/>
              </w:rPr>
              <w:t xml:space="preserve"> </w:t>
            </w:r>
          </w:p>
          <w:p w14:paraId="307FCF08" w14:textId="77777777" w:rsidR="00077E5A" w:rsidRDefault="00077E5A" w:rsidP="00077E5A">
            <w:pPr>
              <w:spacing w:line="276" w:lineRule="auto"/>
              <w:ind w:left="132" w:right="92"/>
              <w:jc w:val="both"/>
              <w:rPr>
                <w:b/>
              </w:rPr>
            </w:pPr>
            <w:r>
              <w:rPr>
                <w:b/>
              </w:rPr>
              <w:t>About the Project</w:t>
            </w:r>
          </w:p>
          <w:p w14:paraId="393AED4F" w14:textId="77777777" w:rsidR="00A0384B" w:rsidRDefault="00A0384B" w:rsidP="002A6013">
            <w:pPr>
              <w:spacing w:line="276" w:lineRule="auto"/>
              <w:ind w:left="132" w:right="92"/>
              <w:jc w:val="both"/>
            </w:pPr>
            <w:r>
              <w:t>BHSL has set up a Sugar plant with the capacity of 7,000</w:t>
            </w:r>
            <w:r w:rsidRPr="000977BE">
              <w:t xml:space="preserve"> TCD.</w:t>
            </w:r>
            <w:r>
              <w:t xml:space="preserve">  </w:t>
            </w:r>
            <w:r w:rsidRPr="00B62093">
              <w:t xml:space="preserve">As per information/ data provided to us by the client, </w:t>
            </w:r>
            <w:r>
              <w:t xml:space="preserve">the company has adopted </w:t>
            </w:r>
            <w:r w:rsidRPr="00B62093">
              <w:t>modern</w:t>
            </w:r>
            <w:r>
              <w:t xml:space="preserve"> </w:t>
            </w:r>
            <w:r w:rsidRPr="00097299">
              <w:t xml:space="preserve">technology for </w:t>
            </w:r>
            <w:r>
              <w:t>manufacturing of Sugar</w:t>
            </w:r>
            <w:r w:rsidRPr="00097299">
              <w:t>.</w:t>
            </w:r>
          </w:p>
          <w:p w14:paraId="5F31B36B" w14:textId="77777777" w:rsidR="00A0384B" w:rsidRDefault="00A0384B" w:rsidP="002A6013">
            <w:pPr>
              <w:spacing w:line="276" w:lineRule="auto"/>
              <w:ind w:left="132" w:right="92"/>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609329A1" w14:textId="77777777" w:rsidR="00303DBF" w:rsidRPr="00303DBF" w:rsidRDefault="00303DBF" w:rsidP="00303DBF">
            <w:pPr>
              <w:spacing w:line="276" w:lineRule="auto"/>
              <w:ind w:left="132" w:right="92"/>
              <w:jc w:val="both"/>
              <w:rPr>
                <w:b/>
              </w:rPr>
            </w:pPr>
            <w:r w:rsidRPr="00303DBF">
              <w:rPr>
                <w:b/>
              </w:rPr>
              <w:t>Land Requirement</w:t>
            </w:r>
          </w:p>
          <w:p w14:paraId="13E72AE4" w14:textId="71A812A8" w:rsidR="00A0384B" w:rsidRDefault="00A0384B" w:rsidP="00A0384B">
            <w:pPr>
              <w:spacing w:line="276" w:lineRule="auto"/>
              <w:ind w:left="132" w:right="92"/>
              <w:jc w:val="both"/>
            </w:pPr>
            <w:r w:rsidRPr="003B582C">
              <w:t xml:space="preserve">For the purpose of setting up a </w:t>
            </w:r>
            <w:r>
              <w:t>Sugar</w:t>
            </w:r>
            <w:r w:rsidRPr="003B582C">
              <w:t xml:space="preserve"> Plant,</w:t>
            </w:r>
            <w:r>
              <w:t xml:space="preserve"> </w:t>
            </w:r>
            <w:r w:rsidRPr="003B582C">
              <w:t>B</w:t>
            </w:r>
            <w:r>
              <w:t>HSL</w:t>
            </w:r>
            <w:r w:rsidRPr="003B582C">
              <w:t xml:space="preserve"> has procure</w:t>
            </w:r>
            <w:r>
              <w:t>d</w:t>
            </w:r>
            <w:r w:rsidRPr="003B582C">
              <w:t xml:space="preserve"> total </w:t>
            </w:r>
            <w:r>
              <w:t>54.36 Hectare/ 134.26</w:t>
            </w:r>
            <w:r w:rsidRPr="00397659">
              <w:t xml:space="preserve"> Ac</w:t>
            </w:r>
            <w:r w:rsidRPr="00A75C54">
              <w:t>res of land</w:t>
            </w:r>
            <w:r w:rsidRPr="003B582C">
              <w:t xml:space="preserve">. </w:t>
            </w:r>
            <w:r>
              <w:t xml:space="preserve">As per the information provided by the company official, the company has </w:t>
            </w:r>
            <w:r w:rsidRPr="003B582C">
              <w:t xml:space="preserve">acquired </w:t>
            </w:r>
            <w:r>
              <w:t xml:space="preserve">total land </w:t>
            </w:r>
            <w:r w:rsidRPr="003B582C">
              <w:t xml:space="preserve">area from </w:t>
            </w:r>
            <w:r>
              <w:t xml:space="preserve">local villagers </w:t>
            </w:r>
            <w:r w:rsidRPr="003B582C">
              <w:t xml:space="preserve">by virtue of </w:t>
            </w:r>
            <w:r>
              <w:t xml:space="preserve">multiple sale deeds. Due to the voluminous nature of the title deeds, the company does not provide land title deeds expect land area statement for the subject project land. A copy of same of same is annexed with the Valuation report. </w:t>
            </w:r>
          </w:p>
          <w:p w14:paraId="73A41191" w14:textId="73529AA8" w:rsidR="00A0384B" w:rsidRDefault="00A0384B" w:rsidP="00A0384B">
            <w:pPr>
              <w:spacing w:line="276" w:lineRule="auto"/>
              <w:ind w:left="132" w:right="130"/>
              <w:jc w:val="both"/>
              <w:rPr>
                <w:szCs w:val="20"/>
              </w:rPr>
            </w:pPr>
            <w:r w:rsidRPr="007010E5">
              <w:rPr>
                <w:szCs w:val="20"/>
              </w:rPr>
              <w:t xml:space="preserve">As per the information provided by the company official, total land area around </w:t>
            </w:r>
            <w:r>
              <w:rPr>
                <w:szCs w:val="20"/>
              </w:rPr>
              <w:t>134.26</w:t>
            </w:r>
            <w:r w:rsidRPr="007010E5">
              <w:rPr>
                <w:szCs w:val="20"/>
              </w:rPr>
              <w:t xml:space="preserve"> acres is converted into non-agricultural under section 143 and no conversion is required for the use for Industrial purpose.</w:t>
            </w:r>
            <w:r w:rsidRPr="009559A1">
              <w:rPr>
                <w:bCs/>
                <w:color w:val="000000"/>
              </w:rPr>
              <w:t xml:space="preserve"> </w:t>
            </w:r>
            <w:r>
              <w:t xml:space="preserve">No documentary evidence has been given in this regard. Bank is advised to legally check the status. However, </w:t>
            </w:r>
            <w:r w:rsidRPr="003626EE">
              <w:t xml:space="preserve">the Valuation assessment </w:t>
            </w:r>
            <w:r>
              <w:t>of the subject land parcel has been on the basis of as-is-where-is basis at the site.</w:t>
            </w:r>
            <w:r w:rsidRPr="003626EE">
              <w:t xml:space="preserve"> </w:t>
            </w:r>
            <w:r w:rsidRPr="007010E5">
              <w:rPr>
                <w:szCs w:val="20"/>
              </w:rPr>
              <w:t xml:space="preserve"> </w:t>
            </w:r>
          </w:p>
          <w:p w14:paraId="532743ED" w14:textId="497A741E" w:rsidR="00DB5200" w:rsidRDefault="00A0384B" w:rsidP="00317FB6">
            <w:pPr>
              <w:spacing w:line="276" w:lineRule="auto"/>
              <w:ind w:left="2070" w:right="92" w:firstLine="283"/>
              <w:jc w:val="both"/>
            </w:pPr>
            <w:r w:rsidRPr="0031522A">
              <w:rPr>
                <w:noProof/>
              </w:rPr>
              <w:drawing>
                <wp:inline distT="0" distB="0" distL="0" distR="0" wp14:anchorId="79C57265" wp14:editId="26C2822E">
                  <wp:extent cx="3552825" cy="13430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52825" cy="1343025"/>
                          </a:xfrm>
                          <a:prstGeom prst="rect">
                            <a:avLst/>
                          </a:prstGeom>
                          <a:noFill/>
                          <a:ln>
                            <a:noFill/>
                          </a:ln>
                        </pic:spPr>
                      </pic:pic>
                    </a:graphicData>
                  </a:graphic>
                </wp:inline>
              </w:drawing>
            </w:r>
          </w:p>
          <w:p w14:paraId="4F382B52" w14:textId="4FF9F350" w:rsidR="006A075A" w:rsidRPr="00893E26" w:rsidRDefault="006A075A" w:rsidP="006A075A">
            <w:pPr>
              <w:spacing w:line="276" w:lineRule="auto"/>
              <w:ind w:left="132" w:right="130"/>
              <w:jc w:val="both"/>
            </w:pPr>
            <w:r>
              <w:rPr>
                <w:szCs w:val="20"/>
              </w:rPr>
              <w:t xml:space="preserve">During our visit it also came to our knowledge that a part of the land has been leased out to M/s. Bajaj Energy Pvt. Ltd. </w:t>
            </w:r>
            <w:r w:rsidR="00EA0173">
              <w:rPr>
                <w:szCs w:val="20"/>
              </w:rPr>
              <w:t>o</w:t>
            </w:r>
            <w:r>
              <w:rPr>
                <w:szCs w:val="20"/>
              </w:rPr>
              <w:t>ut of 134.26 Acres of land 27.645 Acres have been leased out to BEL for a period of 29 years whose tenure started from July 2010 as per the documents provided to us from client’s end. Both have their individual access and are properly demarcated.</w:t>
            </w:r>
          </w:p>
          <w:p w14:paraId="4A202BAB" w14:textId="2F65AEFB" w:rsidR="006A075A" w:rsidRDefault="00486F77" w:rsidP="00486F77">
            <w:pPr>
              <w:spacing w:line="276" w:lineRule="auto"/>
              <w:ind w:left="656" w:right="92" w:firstLine="1139"/>
              <w:jc w:val="both"/>
            </w:pPr>
            <w:r>
              <w:rPr>
                <w:noProof/>
              </w:rPr>
              <w:lastRenderedPageBreak/>
              <w:drawing>
                <wp:inline distT="0" distB="0" distL="0" distR="0" wp14:anchorId="470122E0" wp14:editId="17F5E0B6">
                  <wp:extent cx="4165696" cy="3301093"/>
                  <wp:effectExtent l="19050" t="19050" r="25400"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71766" cy="3305904"/>
                          </a:xfrm>
                          <a:prstGeom prst="rect">
                            <a:avLst/>
                          </a:prstGeom>
                          <a:ln>
                            <a:solidFill>
                              <a:schemeClr val="tx1"/>
                            </a:solidFill>
                          </a:ln>
                        </pic:spPr>
                      </pic:pic>
                    </a:graphicData>
                  </a:graphic>
                </wp:inline>
              </w:drawing>
            </w:r>
          </w:p>
          <w:p w14:paraId="0926A91F" w14:textId="6DEB0304" w:rsidR="00486F77" w:rsidRDefault="001265BB" w:rsidP="00486F77">
            <w:pPr>
              <w:spacing w:line="276" w:lineRule="auto"/>
              <w:ind w:left="656" w:right="92" w:firstLine="1139"/>
              <w:jc w:val="both"/>
            </w:pPr>
            <w:r w:rsidRPr="00501F55">
              <w:rPr>
                <w:noProof/>
              </w:rPr>
              <w:drawing>
                <wp:inline distT="0" distB="0" distL="0" distR="0" wp14:anchorId="6BDF9E12" wp14:editId="7EABFD60">
                  <wp:extent cx="4212489" cy="3209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002" cy="3222508"/>
                          </a:xfrm>
                          <a:prstGeom prst="rect">
                            <a:avLst/>
                          </a:prstGeom>
                          <a:noFill/>
                          <a:ln>
                            <a:noFill/>
                          </a:ln>
                        </pic:spPr>
                      </pic:pic>
                    </a:graphicData>
                  </a:graphic>
                </wp:inline>
              </w:drawing>
            </w:r>
          </w:p>
          <w:p w14:paraId="02C1AECE" w14:textId="588E1914" w:rsidR="001265BB" w:rsidRDefault="00303DBF" w:rsidP="001265BB">
            <w:pPr>
              <w:spacing w:line="276" w:lineRule="auto"/>
              <w:ind w:left="132" w:right="92"/>
              <w:jc w:val="both"/>
            </w:pPr>
            <w:r>
              <w:t>During our site survey we have observed that the sugar unit plant is n</w:t>
            </w:r>
            <w:r w:rsidR="00027077">
              <w:t>o</w:t>
            </w:r>
            <w:r>
              <w:t xml:space="preserve">t in running </w:t>
            </w:r>
            <w:r w:rsidR="00027077">
              <w:t>as it is off season</w:t>
            </w:r>
            <w:r w:rsidR="009864A8">
              <w:t>.</w:t>
            </w:r>
          </w:p>
          <w:p w14:paraId="7C3D52F9" w14:textId="77777777" w:rsidR="00027077" w:rsidRPr="00A61813" w:rsidRDefault="00027077" w:rsidP="00027077">
            <w:pPr>
              <w:spacing w:line="276" w:lineRule="auto"/>
              <w:ind w:left="132" w:right="92"/>
              <w:jc w:val="both"/>
              <w:rPr>
                <w:b/>
              </w:rPr>
            </w:pPr>
            <w:r w:rsidRPr="00313BAD">
              <w:rPr>
                <w:b/>
              </w:rPr>
              <w:t>Building</w:t>
            </w:r>
            <w:r w:rsidRPr="003B5E54">
              <w:rPr>
                <w:b/>
              </w:rPr>
              <w:t xml:space="preserve"> </w:t>
            </w:r>
            <w:r w:rsidRPr="00A61813">
              <w:rPr>
                <w:b/>
              </w:rPr>
              <w:t>and Civil Work</w:t>
            </w:r>
          </w:p>
          <w:p w14:paraId="606D6A56" w14:textId="5C474350" w:rsidR="001265BB" w:rsidRDefault="001265BB" w:rsidP="001265BB">
            <w:pPr>
              <w:spacing w:line="276" w:lineRule="auto"/>
              <w:ind w:left="132" w:right="92"/>
              <w:jc w:val="both"/>
            </w:pPr>
            <w:r w:rsidRPr="003B5E54">
              <w:t xml:space="preserve">Major Buildings </w:t>
            </w:r>
            <w:r w:rsidRPr="00313BAD">
              <w:t>and Civil</w:t>
            </w:r>
            <w:r>
              <w:t xml:space="preserve"> work in this </w:t>
            </w:r>
            <w:r w:rsidR="00C75279">
              <w:t>sugar</w:t>
            </w:r>
            <w:r w:rsidRPr="00313BAD">
              <w:t xml:space="preserve"> plant are Mill House, Boiler Control Room, DM Plant, Time Office, Cooling Tower, Boiler, Cane Store, Sugar </w:t>
            </w:r>
            <w:r w:rsidR="00C75279" w:rsidRPr="00313BAD">
              <w:t>Go</w:t>
            </w:r>
            <w:r w:rsidR="00C75279">
              <w:t>-</w:t>
            </w:r>
            <w:r w:rsidR="00C75279" w:rsidRPr="00313BAD">
              <w:t>down</w:t>
            </w:r>
            <w:r w:rsidRPr="00313BAD">
              <w:t>, Residential Colony, RCC Roads, Bituminous roads, boundary wall and other miscellaneous buildings and civil work.</w:t>
            </w:r>
          </w:p>
          <w:p w14:paraId="22BEF979" w14:textId="7963E530" w:rsidR="001265BB" w:rsidRDefault="001265BB" w:rsidP="001265BB">
            <w:pPr>
              <w:spacing w:line="276" w:lineRule="auto"/>
              <w:ind w:left="132" w:right="92"/>
              <w:jc w:val="both"/>
            </w:pPr>
            <w:r w:rsidRPr="0030092A">
              <w:lastRenderedPageBreak/>
              <w:t>Buildings of the Plant are constructed on various construction techniques like GI shed mounted and cladded on prefabricated steel Structure &amp; RCC Structures. Area of Administration &amp; Official Blocks is constructed of RCC framed Structures. Office blocks and</w:t>
            </w:r>
            <w:r w:rsidRPr="00171FB3">
              <w:t xml:space="preserve"> electrical control room are Air conditioned. Fire Fighting system is installed in the various Buildings. Year of construction, Type of construction, Physical condition of various buildings is </w:t>
            </w:r>
            <w:r>
              <w:t>mentioned in the Building Sheet</w:t>
            </w:r>
            <w:r w:rsidR="00C75279">
              <w:t xml:space="preserve"> which is provided to us by the client</w:t>
            </w:r>
            <w:r>
              <w:t>.</w:t>
            </w:r>
          </w:p>
          <w:p w14:paraId="5BE9FD0A" w14:textId="77777777" w:rsidR="005A1646" w:rsidRPr="00313BAD" w:rsidRDefault="005A1646" w:rsidP="005A1646">
            <w:pPr>
              <w:spacing w:line="276" w:lineRule="auto"/>
              <w:ind w:left="132" w:right="92"/>
              <w:jc w:val="both"/>
              <w:rPr>
                <w:b/>
              </w:rPr>
            </w:pPr>
            <w:r w:rsidRPr="00313BAD">
              <w:rPr>
                <w:b/>
              </w:rPr>
              <w:t>Project Location</w:t>
            </w:r>
          </w:p>
          <w:p w14:paraId="1E05FD8B" w14:textId="243EE04F" w:rsidR="001265BB" w:rsidRPr="00893E26" w:rsidRDefault="001265BB" w:rsidP="001265BB">
            <w:pPr>
              <w:spacing w:line="276" w:lineRule="auto"/>
              <w:ind w:left="132" w:right="92"/>
              <w:jc w:val="both"/>
            </w:pPr>
            <w:r w:rsidRPr="00893E26">
              <w:t xml:space="preserve">Bajaj </w:t>
            </w:r>
            <w:proofErr w:type="spellStart"/>
            <w:r w:rsidRPr="00893E26">
              <w:t>Hindusthan</w:t>
            </w:r>
            <w:proofErr w:type="spellEnd"/>
            <w:r w:rsidRPr="00893E26">
              <w:t xml:space="preserve"> Sugar Limited- </w:t>
            </w:r>
            <w:proofErr w:type="spellStart"/>
            <w:r>
              <w:t>Barkhe</w:t>
            </w:r>
            <w:r w:rsidR="00C75279">
              <w:t>ra</w:t>
            </w:r>
            <w:proofErr w:type="spellEnd"/>
            <w:r>
              <w:t xml:space="preserve"> U</w:t>
            </w:r>
            <w:r w:rsidRPr="00893E26">
              <w:t xml:space="preserve">nit located at </w:t>
            </w:r>
            <w:proofErr w:type="spellStart"/>
            <w:r w:rsidRPr="00893E26">
              <w:t>Barkhera</w:t>
            </w:r>
            <w:proofErr w:type="spellEnd"/>
            <w:r w:rsidRPr="00893E26">
              <w:t xml:space="preserve"> village of District &amp; Tehsil- </w:t>
            </w:r>
            <w:proofErr w:type="spellStart"/>
            <w:r w:rsidRPr="00893E26">
              <w:t>Barkhera</w:t>
            </w:r>
            <w:proofErr w:type="spellEnd"/>
            <w:r w:rsidRPr="00893E26">
              <w:t xml:space="preserve"> Kalan, Uttar Pradesh, India.</w:t>
            </w:r>
          </w:p>
          <w:p w14:paraId="66DC7CD0" w14:textId="54585BF8" w:rsidR="001265BB" w:rsidRDefault="001265BB" w:rsidP="001265BB">
            <w:pPr>
              <w:spacing w:line="276" w:lineRule="auto"/>
              <w:ind w:left="132" w:right="92"/>
              <w:jc w:val="both"/>
            </w:pPr>
            <w:r w:rsidRPr="00893E26">
              <w:t xml:space="preserve">The nearest airport from the site is IGI Airport, located at the distance approx. 319 km and nearest railway station is </w:t>
            </w:r>
            <w:proofErr w:type="spellStart"/>
            <w:r w:rsidRPr="00893E26">
              <w:t>Bhopatpur</w:t>
            </w:r>
            <w:proofErr w:type="spellEnd"/>
            <w:r w:rsidRPr="00893E26">
              <w:t xml:space="preserve"> Railway Station which is around 750 meters away from the Project Site. The subject property is located on </w:t>
            </w:r>
            <w:proofErr w:type="spellStart"/>
            <w:r w:rsidRPr="00893E26">
              <w:t>Bisalpur</w:t>
            </w:r>
            <w:proofErr w:type="spellEnd"/>
            <w:r w:rsidRPr="00893E26">
              <w:t xml:space="preserve"> road. Most of the land parcels in the subject vicinity is used for agricultural purpose.  </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20E26070"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w:t>
            </w:r>
            <w:r w:rsidRPr="00C66048">
              <w:rPr>
                <w:color w:val="000000"/>
              </w:rPr>
              <w:lastRenderedPageBreak/>
              <w:t>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503CE2"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6F4E9AAB" w:rsidR="00F27BD4" w:rsidRPr="00DA0DC5" w:rsidRDefault="00503CE2" w:rsidP="00FA56EA">
            <w:pPr>
              <w:spacing w:after="0"/>
              <w:rPr>
                <w:b/>
                <w:u w:val="single"/>
              </w:rPr>
            </w:pPr>
            <w:sdt>
              <w:sdtPr>
                <w:id w:val="-1047365790"/>
                <w:placeholder>
                  <w:docPart w:val="02E0F56911734841B70A409FA46B2556"/>
                </w:placeholder>
              </w:sdtPr>
              <w:sdtEndPr/>
              <w:sdtContent>
                <w:r w:rsidR="00E3351D">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15D90CB6" w:rsidR="00F27BD4" w:rsidRPr="00DA0DC5" w:rsidRDefault="00F53D8A" w:rsidP="00FA56EA">
            <w:pPr>
              <w:spacing w:after="0"/>
              <w:rPr>
                <w:b/>
                <w:u w:val="single"/>
              </w:rPr>
            </w:pPr>
            <w:proofErr w:type="spellStart"/>
            <w:r w:rsidRPr="002D1DE6">
              <w:rPr>
                <w:lang w:val="en-IN" w:eastAsia="en-IN"/>
              </w:rPr>
              <w:t>Muradabad</w:t>
            </w:r>
            <w:proofErr w:type="spellEnd"/>
            <w:r w:rsidRPr="002D1DE6">
              <w:rPr>
                <w:lang w:val="en-IN" w:eastAsia="en-IN"/>
              </w:rPr>
              <w:t xml:space="preserve"> </w:t>
            </w:r>
            <w:proofErr w:type="spellStart"/>
            <w:r w:rsidRPr="002D1DE6">
              <w:rPr>
                <w:lang w:val="en-IN" w:eastAsia="en-IN"/>
              </w:rPr>
              <w:t>Urf</w:t>
            </w:r>
            <w:proofErr w:type="spellEnd"/>
            <w:r w:rsidRPr="002D1DE6">
              <w:rPr>
                <w:lang w:val="en-IN" w:eastAsia="en-IN"/>
              </w:rPr>
              <w:t xml:space="preserve"> </w:t>
            </w:r>
            <w:proofErr w:type="spellStart"/>
            <w:r w:rsidRPr="002D1DE6">
              <w:rPr>
                <w:lang w:val="en-IN" w:eastAsia="en-IN"/>
              </w:rPr>
              <w:t>Nakta</w:t>
            </w:r>
            <w:proofErr w:type="spellEnd"/>
            <w:r w:rsidRPr="002D1DE6">
              <w:rPr>
                <w:lang w:val="en-IN" w:eastAsia="en-IN"/>
              </w:rPr>
              <w:t xml:space="preserve"> &amp; </w:t>
            </w:r>
            <w:proofErr w:type="spellStart"/>
            <w:r w:rsidRPr="002D1DE6">
              <w:rPr>
                <w:lang w:val="en-IN" w:eastAsia="en-IN"/>
              </w:rPr>
              <w:t>Gulra</w:t>
            </w:r>
            <w:proofErr w:type="spellEnd"/>
            <w:r w:rsidRPr="002D1DE6">
              <w:rPr>
                <w:lang w:val="en-IN" w:eastAsia="en-IN"/>
              </w:rPr>
              <w:t xml:space="preserve"> </w:t>
            </w:r>
            <w:proofErr w:type="spellStart"/>
            <w:r w:rsidRPr="002D1DE6">
              <w:rPr>
                <w:lang w:val="en-IN" w:eastAsia="en-IN"/>
              </w:rPr>
              <w:t>Machwakhed</w:t>
            </w:r>
            <w:proofErr w:type="spellEnd"/>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4934F755" w:rsidR="00E971CF" w:rsidRPr="00E971CF" w:rsidRDefault="00F53D8A" w:rsidP="00FA56EA">
            <w:pPr>
              <w:spacing w:after="0"/>
            </w:pPr>
            <w:r>
              <w:rPr>
                <w:lang w:val="en-IN" w:eastAsia="en-IN"/>
              </w:rPr>
              <w:t xml:space="preserve">Gram Panchayat- </w:t>
            </w:r>
            <w:proofErr w:type="spellStart"/>
            <w:r>
              <w:rPr>
                <w:lang w:val="en-IN" w:eastAsia="en-IN"/>
              </w:rPr>
              <w:t>Barkhera</w:t>
            </w:r>
            <w:proofErr w:type="spellEnd"/>
            <w:r>
              <w:rPr>
                <w:lang w:val="en-IN" w:eastAsia="en-IN"/>
              </w:rPr>
              <w:t xml:space="preserve"> Kalan, Tehsil- </w:t>
            </w:r>
            <w:proofErr w:type="spellStart"/>
            <w:r>
              <w:rPr>
                <w:lang w:val="en-IN" w:eastAsia="en-IN"/>
              </w:rPr>
              <w:t>Bisalpur</w:t>
            </w:r>
            <w:proofErr w:type="spellEnd"/>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41BFC43C" w:rsidR="00F27BD4" w:rsidRPr="00DA0DC5" w:rsidRDefault="00013CC5" w:rsidP="00FA56EA">
            <w:pPr>
              <w:spacing w:after="0"/>
              <w:rPr>
                <w:b/>
                <w:u w:val="single"/>
              </w:rPr>
            </w:pPr>
            <w:r>
              <w:rPr>
                <w:lang w:val="en-IN" w:eastAsia="en-IN"/>
              </w:rPr>
              <w:t>District:</w:t>
            </w:r>
            <w:r w:rsidRPr="00E726A2">
              <w:rPr>
                <w:lang w:val="en-IN" w:eastAsia="en-IN"/>
              </w:rPr>
              <w:t xml:space="preserve"> -</w:t>
            </w:r>
            <w:r w:rsidR="00F53D8A" w:rsidRPr="00E726A2">
              <w:rPr>
                <w:lang w:val="en-IN" w:eastAsia="en-IN"/>
              </w:rPr>
              <w:t xml:space="preserve"> </w:t>
            </w:r>
            <w:proofErr w:type="spellStart"/>
            <w:r w:rsidR="00F53D8A" w:rsidRPr="00E726A2">
              <w:rPr>
                <w:lang w:val="en-IN" w:eastAsia="en-IN"/>
              </w:rPr>
              <w:t>Pilibhit</w:t>
            </w:r>
            <w:proofErr w:type="spellEnd"/>
            <w:r w:rsidR="00F53D8A" w:rsidRPr="00E726A2">
              <w:rPr>
                <w:lang w:val="en-IN" w:eastAsia="en-IN"/>
              </w:rPr>
              <w:t xml:space="preserve">, </w:t>
            </w:r>
            <w:proofErr w:type="gramStart"/>
            <w:r w:rsidR="00F53D8A" w:rsidRPr="00E726A2">
              <w:rPr>
                <w:lang w:val="en-IN" w:eastAsia="en-IN"/>
              </w:rPr>
              <w:t>State:-</w:t>
            </w:r>
            <w:proofErr w:type="gramEnd"/>
            <w:r w:rsidR="00F53D8A" w:rsidRPr="00E726A2">
              <w:rPr>
                <w:lang w:val="en-IN" w:eastAsia="en-IN"/>
              </w:rPr>
              <w:t xml:space="preserve"> Uttar Pradesh</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55F3CD8F" w:rsidR="00F27BD4" w:rsidRDefault="00503CE2" w:rsidP="00FA56EA">
            <w:pPr>
              <w:spacing w:after="0"/>
            </w:pPr>
            <w:sdt>
              <w:sdtPr>
                <w:id w:val="686643948"/>
                <w:placeholder>
                  <w:docPart w:val="A88A0EF2E3B648F392ECCC5B56FB2A8B"/>
                </w:placeholder>
              </w:sdtPr>
              <w:sdtEndPr/>
              <w:sdtContent>
                <w:sdt>
                  <w:sdtPr>
                    <w:id w:val="403728205"/>
                    <w:placeholder>
                      <w:docPart w:val="6DEB00373A5D469E88BDF124D07A9AA6"/>
                    </w:placeholder>
                  </w:sdtPr>
                  <w:sdtEndPr/>
                  <w:sdtContent>
                    <w:sdt>
                      <w:sdtPr>
                        <w:id w:val="1129746792"/>
                        <w:placeholder>
                          <w:docPart w:val="B44892DBB6754F3FA9827F52A5EF42C8"/>
                        </w:placeholder>
                      </w:sdtPr>
                      <w:sdtEndPr/>
                      <w:sdtContent>
                        <w:r w:rsidR="00F53D8A" w:rsidRPr="00635254">
                          <w:t xml:space="preserve">Village- </w:t>
                        </w:r>
                        <w:proofErr w:type="spellStart"/>
                        <w:r w:rsidR="00F53D8A" w:rsidRPr="00635254">
                          <w:t>Muradabad</w:t>
                        </w:r>
                        <w:proofErr w:type="spellEnd"/>
                        <w:r w:rsidR="00F53D8A" w:rsidRPr="00635254">
                          <w:t xml:space="preserve"> </w:t>
                        </w:r>
                        <w:proofErr w:type="spellStart"/>
                        <w:r w:rsidR="00F53D8A" w:rsidRPr="00635254">
                          <w:t>Urf</w:t>
                        </w:r>
                        <w:proofErr w:type="spellEnd"/>
                        <w:r w:rsidR="00F53D8A" w:rsidRPr="00635254">
                          <w:t xml:space="preserve"> </w:t>
                        </w:r>
                        <w:proofErr w:type="spellStart"/>
                        <w:r w:rsidR="00F53D8A" w:rsidRPr="00635254">
                          <w:t>Nakta</w:t>
                        </w:r>
                        <w:proofErr w:type="spellEnd"/>
                        <w:r w:rsidR="00F53D8A" w:rsidRPr="00635254">
                          <w:t xml:space="preserve"> &amp; </w:t>
                        </w:r>
                        <w:proofErr w:type="spellStart"/>
                        <w:r w:rsidR="00F53D8A" w:rsidRPr="00635254">
                          <w:t>Gulra</w:t>
                        </w:r>
                        <w:proofErr w:type="spellEnd"/>
                        <w:r w:rsidR="00F53D8A" w:rsidRPr="00635254">
                          <w:t xml:space="preserve"> </w:t>
                        </w:r>
                        <w:proofErr w:type="spellStart"/>
                        <w:r w:rsidR="00F53D8A" w:rsidRPr="00635254">
                          <w:t>Machwakhed</w:t>
                        </w:r>
                        <w:proofErr w:type="spellEnd"/>
                        <w:r w:rsidR="00F53D8A" w:rsidRPr="00635254">
                          <w:t xml:space="preserve">, Gram Panchayat- </w:t>
                        </w:r>
                        <w:proofErr w:type="spellStart"/>
                        <w:r w:rsidR="00F53D8A" w:rsidRPr="00635254">
                          <w:t>Barkhera</w:t>
                        </w:r>
                        <w:proofErr w:type="spellEnd"/>
                        <w:r w:rsidR="00F53D8A" w:rsidRPr="00635254">
                          <w:t xml:space="preserve"> Kalan, District- </w:t>
                        </w:r>
                        <w:proofErr w:type="spellStart"/>
                        <w:r w:rsidR="00F53D8A" w:rsidRPr="00635254">
                          <w:t>Pilibhit</w:t>
                        </w:r>
                        <w:proofErr w:type="spellEnd"/>
                        <w:r w:rsidR="00F53D8A" w:rsidRPr="00635254">
                          <w:t>, Uttar Pradesh</w:t>
                        </w:r>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2C45BF26" w:rsidR="00F27BD4" w:rsidRPr="00072C3A" w:rsidRDefault="00013CC5"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013CC5">
                  <w:rPr>
                    <w:rFonts w:ascii="Arial" w:eastAsia="Arial" w:hAnsi="Arial" w:cs="Arial"/>
                    <w:b w:val="0"/>
                    <w:bCs w:val="0"/>
                    <w:kern w:val="0"/>
                    <w:sz w:val="22"/>
                    <w:szCs w:val="22"/>
                    <w:lang w:val="en-US" w:eastAsia="en-US" w:bidi="en-US"/>
                  </w:rPr>
                  <w:t>28°28'08.5"N 79°48'19.0"E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26556A8B" w:rsidR="00F27BD4" w:rsidRDefault="00503CE2"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503CE2"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503CE2"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503CE2"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EndPr/>
            <w:sdtContent>
              <w:p w14:paraId="138DB391" w14:textId="165E1A83" w:rsidR="009279F7" w:rsidRDefault="00FC7F5E" w:rsidP="00FA56EA">
                <w:pPr>
                  <w:tabs>
                    <w:tab w:val="left" w:pos="1077"/>
                  </w:tabs>
                  <w:spacing w:after="0" w:line="276" w:lineRule="auto"/>
                  <w:jc w:val="center"/>
                </w:pPr>
                <w:r>
                  <w:t>Within rural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503CE2"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503CE2"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7D20C30B" w:rsidR="009279F7" w:rsidRDefault="00013CC5" w:rsidP="00FA56EA">
                <w:pPr>
                  <w:tabs>
                    <w:tab w:val="left" w:pos="1077"/>
                  </w:tabs>
                  <w:spacing w:after="0" w:line="276" w:lineRule="auto"/>
                  <w:jc w:val="center"/>
                </w:pPr>
                <w:proofErr w:type="spellStart"/>
                <w:r>
                  <w:t>Barkhera</w:t>
                </w:r>
                <w:proofErr w:type="spellEnd"/>
                <w:r>
                  <w:t xml:space="preserve"> Kalan</w:t>
                </w:r>
                <w:r w:rsidR="00960178">
                  <w:t xml:space="preserve"> </w:t>
                </w:r>
                <w:r w:rsidR="00E03997">
                  <w:t>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A6CA968" w:rsidR="009279F7" w:rsidRDefault="00503CE2"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503CE2"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503CE2"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517B6CD3D10D4089B7081652CB108458"/>
            </w:placeholder>
          </w:sdtPr>
          <w:sdtEndPr/>
          <w:sdtContent>
            <w:tc>
              <w:tcPr>
                <w:tcW w:w="3464" w:type="dxa"/>
                <w:gridSpan w:val="7"/>
              </w:tcPr>
              <w:p w14:paraId="4B7CA2B6" w14:textId="6F8A9EF7" w:rsidR="009279F7" w:rsidRDefault="00013CC5" w:rsidP="00FA56EA">
                <w:pPr>
                  <w:tabs>
                    <w:tab w:val="left" w:pos="1077"/>
                  </w:tabs>
                  <w:spacing w:after="0" w:line="276" w:lineRule="auto"/>
                  <w:jc w:val="center"/>
                </w:pPr>
                <w:proofErr w:type="spellStart"/>
                <w:r>
                  <w:rPr>
                    <w:lang w:val="en-IN" w:eastAsia="en-IN"/>
                  </w:rPr>
                  <w:t>Chak</w:t>
                </w:r>
                <w:proofErr w:type="spellEnd"/>
                <w:r>
                  <w:rPr>
                    <w:lang w:val="en-IN" w:eastAsia="en-IN"/>
                  </w:rPr>
                  <w:t xml:space="preserve">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tc>
          <w:tcPr>
            <w:tcW w:w="3464" w:type="dxa"/>
            <w:gridSpan w:val="7"/>
          </w:tcPr>
          <w:p w14:paraId="0EC03388" w14:textId="03812896" w:rsidR="009279F7" w:rsidRDefault="00013CC5" w:rsidP="00FA56EA">
            <w:pPr>
              <w:tabs>
                <w:tab w:val="left" w:pos="1077"/>
              </w:tabs>
              <w:spacing w:after="0" w:line="276" w:lineRule="auto"/>
              <w:jc w:val="center"/>
            </w:pPr>
            <w:r>
              <w:rPr>
                <w:bCs/>
                <w:lang w:val="en-IN" w:eastAsia="en-IN"/>
              </w:rPr>
              <w:t xml:space="preserve">Road to </w:t>
            </w:r>
            <w:proofErr w:type="spellStart"/>
            <w:r>
              <w:rPr>
                <w:bCs/>
                <w:lang w:val="en-IN" w:eastAsia="en-IN"/>
              </w:rPr>
              <w:t>Bahadurpur</w:t>
            </w:r>
            <w:proofErr w:type="spellEnd"/>
            <w:r>
              <w:rPr>
                <w:bCs/>
                <w:lang w:val="en-IN" w:eastAsia="en-IN"/>
              </w:rPr>
              <w:t xml:space="preserve"> Village</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sdt>
              <w:sdtPr>
                <w:id w:val="892927157"/>
                <w:placeholder>
                  <w:docPart w:val="72638200DC9F4494A2FAA92B2E6E7ED7"/>
                </w:placeholder>
              </w:sdtPr>
              <w:sdtEndPr/>
              <w:sdtContent>
                <w:tc>
                  <w:tcPr>
                    <w:tcW w:w="3464" w:type="dxa"/>
                    <w:gridSpan w:val="7"/>
                  </w:tcPr>
                  <w:p w14:paraId="417BBA79" w14:textId="7DE9716B" w:rsidR="009279F7" w:rsidRDefault="00013CC5" w:rsidP="00FA56EA">
                    <w:pPr>
                      <w:tabs>
                        <w:tab w:val="left" w:pos="1077"/>
                      </w:tabs>
                      <w:spacing w:after="0" w:line="276" w:lineRule="auto"/>
                      <w:jc w:val="center"/>
                    </w:pPr>
                    <w:proofErr w:type="spellStart"/>
                    <w:r>
                      <w:rPr>
                        <w:bCs/>
                        <w:lang w:val="en-IN" w:eastAsia="en-IN"/>
                      </w:rPr>
                      <w:t>Bisalpur</w:t>
                    </w:r>
                    <w:proofErr w:type="spellEnd"/>
                    <w:r>
                      <w:rPr>
                        <w:bCs/>
                        <w:lang w:val="en-IN" w:eastAsia="en-IN"/>
                      </w:rPr>
                      <w:t xml:space="preserve"> </w:t>
                    </w:r>
                    <w:proofErr w:type="spellStart"/>
                    <w:r>
                      <w:rPr>
                        <w:bCs/>
                        <w:lang w:val="en-IN" w:eastAsia="en-IN"/>
                      </w:rPr>
                      <w:t>Pilibhit</w:t>
                    </w:r>
                    <w:proofErr w:type="spellEnd"/>
                    <w:r>
                      <w:rPr>
                        <w:bCs/>
                        <w:lang w:val="en-IN" w:eastAsia="en-IN"/>
                      </w:rPr>
                      <w:t xml:space="preserve"> 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7A7D929E" w:rsidR="009279F7" w:rsidRDefault="00013CC5" w:rsidP="00FA56EA">
                <w:pPr>
                  <w:tabs>
                    <w:tab w:val="left" w:pos="1077"/>
                  </w:tabs>
                  <w:spacing w:after="0" w:line="276" w:lineRule="auto"/>
                  <w:jc w:val="center"/>
                </w:pPr>
                <w:r>
                  <w:t>Agricultural land/</w:t>
                </w:r>
                <w:proofErr w:type="spellStart"/>
                <w:r>
                  <w:t>Bhadurpur</w:t>
                </w:r>
                <w:proofErr w:type="spellEnd"/>
                <w:r>
                  <w:t xml:space="preserve"> Village</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503CE2"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503CE2"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503CE2"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503CE2"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503CE2"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503CE2"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503CE2"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2232AFF" w:rsidR="009279F7" w:rsidRDefault="005E3D95" w:rsidP="00FA56EA">
            <w:pPr>
              <w:tabs>
                <w:tab w:val="left" w:pos="1077"/>
              </w:tabs>
              <w:spacing w:after="0" w:line="276" w:lineRule="auto"/>
              <w:jc w:val="center"/>
            </w:pPr>
            <w:r w:rsidRPr="006B4450">
              <w:t xml:space="preserve">Land Area </w:t>
            </w:r>
            <w:r>
              <w:t>– 54.36 Hectare/ 134.26</w:t>
            </w:r>
            <w:r w:rsidRPr="00397659">
              <w:t xml:space="preserve"> Ac</w:t>
            </w:r>
            <w:r w:rsidRPr="00A75C54">
              <w:t>res</w:t>
            </w:r>
            <w:r w:rsidRPr="002B6F2C">
              <w:rPr>
                <w:bCs/>
                <w:color w:val="000000"/>
              </w:rPr>
              <w:t xml:space="preserve"> </w:t>
            </w:r>
            <w:r>
              <w:rPr>
                <w:bCs/>
                <w:color w:val="000000"/>
              </w:rPr>
              <w:t>as per the statement given by the company to us</w:t>
            </w:r>
            <w:r>
              <w:rPr>
                <w:b/>
                <w:bCs/>
              </w:rPr>
              <w:t xml:space="preserve"> </w:t>
            </w:r>
            <w:sdt>
              <w:sdtPr>
                <w:rPr>
                  <w:b/>
                  <w:bCs/>
                </w:rPr>
                <w:id w:val="-1992243776"/>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Pr>
                    <w:b/>
                    <w:bCs/>
                  </w:rPr>
                  <w:t xml:space="preserve">     </w:t>
                </w:r>
              </w:sdtContent>
            </w:sdt>
          </w:p>
        </w:tc>
        <w:sdt>
          <w:sdtPr>
            <w:alias w:val=" "/>
            <w:tag w:val=" "/>
            <w:id w:val="1294785097"/>
            <w:placeholder>
              <w:docPart w:val="87117E4DC7F34DE49266912EC0E58E4E"/>
            </w:placeholder>
          </w:sdtPr>
          <w:sdtEndPr/>
          <w:sdtContent>
            <w:tc>
              <w:tcPr>
                <w:tcW w:w="3464" w:type="dxa"/>
                <w:gridSpan w:val="7"/>
              </w:tcPr>
              <w:p w14:paraId="1E5F5EBE" w14:textId="580EF3B5" w:rsidR="009279F7" w:rsidRDefault="005E3D95" w:rsidP="00FA56EA">
                <w:pPr>
                  <w:tabs>
                    <w:tab w:val="left" w:pos="1077"/>
                  </w:tabs>
                  <w:spacing w:after="0" w:line="276" w:lineRule="auto"/>
                  <w:jc w:val="center"/>
                </w:pPr>
                <w:r w:rsidRPr="006B4450">
                  <w:t xml:space="preserve">Land Area </w:t>
                </w:r>
                <w:r>
                  <w:t>– 54.36 Hectare/ 134.26</w:t>
                </w:r>
                <w:r w:rsidRPr="00397659">
                  <w:t xml:space="preserve"> Ac</w:t>
                </w:r>
                <w:r w:rsidRPr="00A75C54">
                  <w:t>res</w:t>
                </w:r>
                <w:r w:rsidRPr="002B6F2C">
                  <w:rPr>
                    <w:bCs/>
                    <w:color w:val="000000"/>
                  </w:rPr>
                  <w:t xml:space="preserve"> </w:t>
                </w:r>
                <w:r>
                  <w:rPr>
                    <w:bCs/>
                    <w:color w:val="000000"/>
                  </w:rPr>
                  <w:t>as per the statement given by the company to us</w:t>
                </w:r>
                <w:r>
                  <w:rPr>
                    <w:b/>
                    <w:bCs/>
                  </w:rPr>
                  <w:t xml:space="preserve"> </w:t>
                </w:r>
                <w:sdt>
                  <w:sdtPr>
                    <w:rPr>
                      <w:b/>
                      <w:bCs/>
                    </w:rPr>
                    <w:id w:val="-664392555"/>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Pr>
                        <w:b/>
                        <w:bCs/>
                      </w:rPr>
                      <w:t xml:space="preserve">     </w:t>
                    </w:r>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1FC329AC" w:rsidR="009279F7" w:rsidRDefault="004853FB" w:rsidP="00FA56EA">
            <w:pPr>
              <w:tabs>
                <w:tab w:val="left" w:pos="1077"/>
              </w:tabs>
              <w:spacing w:after="0" w:line="276" w:lineRule="auto"/>
            </w:pPr>
            <w:r w:rsidRPr="006B4450">
              <w:t xml:space="preserve">Land Area </w:t>
            </w:r>
            <w:r>
              <w:t xml:space="preserve">– </w:t>
            </w:r>
            <w:r w:rsidR="0049138D">
              <w:t>54.36 Hectare/ 134.26</w:t>
            </w:r>
            <w:r w:rsidR="0049138D" w:rsidRPr="00397659">
              <w:t xml:space="preserve"> Ac</w:t>
            </w:r>
            <w:r w:rsidR="0049138D" w:rsidRPr="00A75C54">
              <w:t>res</w:t>
            </w:r>
            <w:r w:rsidRPr="002B6F2C">
              <w:rPr>
                <w:bCs/>
                <w:color w:val="000000"/>
              </w:rPr>
              <w:t xml:space="preserve"> </w:t>
            </w:r>
            <w:r>
              <w:rPr>
                <w:bCs/>
                <w:color w:val="000000"/>
              </w:rPr>
              <w:t>as per the statement given by the company to us</w:t>
            </w:r>
            <w:r>
              <w:rPr>
                <w:b/>
                <w:bCs/>
              </w:rPr>
              <w:t xml:space="preserve"> </w:t>
            </w:r>
            <w:sdt>
              <w:sdtPr>
                <w:rPr>
                  <w:b/>
                  <w:bCs/>
                </w:rPr>
                <w:id w:val="1929766973"/>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815F9">
                  <w:rPr>
                    <w:b/>
                    <w:bCs/>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503CE2"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3AFB633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9138D">
                  <w:rPr>
                    <w:bCs/>
                    <w:color w:val="000000" w:themeColor="text1"/>
                    <w:lang w:val="en-IN" w:eastAsia="en-IN"/>
                  </w:rPr>
                  <w:t xml:space="preserve">500 </w:t>
                </w:r>
                <w:proofErr w:type="spellStart"/>
                <w:r w:rsidR="0049138D">
                  <w:rPr>
                    <w:bCs/>
                    <w:color w:val="000000" w:themeColor="text1"/>
                    <w:lang w:val="en-IN" w:eastAsia="en-IN"/>
                  </w:rPr>
                  <w:t>mtrs</w:t>
                </w:r>
                <w:proofErr w:type="spellEnd"/>
                <w:r w:rsidR="0049138D">
                  <w:rPr>
                    <w:bCs/>
                    <w:color w:val="000000" w:themeColor="text1"/>
                    <w:lang w:val="en-IN" w:eastAsia="en-IN"/>
                  </w:rPr>
                  <w:t>.</w:t>
                </w:r>
              </w:p>
            </w:tc>
          </w:sdtContent>
        </w:sdt>
        <w:sdt>
          <w:sdtPr>
            <w:rPr>
              <w:bCs/>
              <w:color w:val="000000" w:themeColor="text1"/>
              <w:lang w:val="en-IN" w:eastAsia="en-IN"/>
            </w:rPr>
            <w:id w:val="-500898065"/>
            <w:placeholder>
              <w:docPart w:val="D7DCD55642C248218E4C12B9A7EF2870"/>
            </w:placeholder>
          </w:sdtPr>
          <w:sdtEndPr/>
          <w:sdtContent>
            <w:tc>
              <w:tcPr>
                <w:tcW w:w="1460" w:type="dxa"/>
                <w:shd w:val="clear" w:color="auto" w:fill="FFFFFF" w:themeFill="background1"/>
              </w:tcPr>
              <w:p w14:paraId="476AF65E" w14:textId="600F23F1" w:rsidR="009279F7" w:rsidRPr="00D90BD4" w:rsidRDefault="0049138D"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 xml:space="preserve">500 </w:t>
                </w:r>
                <w:proofErr w:type="spellStart"/>
                <w:r>
                  <w:rPr>
                    <w:bCs/>
                    <w:color w:val="000000" w:themeColor="text1"/>
                    <w:lang w:val="en-IN" w:eastAsia="en-IN"/>
                  </w:rPr>
                  <w:t>mtrs</w:t>
                </w:r>
                <w:proofErr w:type="spellEnd"/>
                <w:r>
                  <w:rPr>
                    <w:bCs/>
                    <w:color w:val="000000" w:themeColor="text1"/>
                    <w:lang w:val="en-IN" w:eastAsia="en-IN"/>
                  </w:rPr>
                  <w:t>.</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58462C10"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793B53">
                  <w:rPr>
                    <w:bCs/>
                    <w:color w:val="000000" w:themeColor="text1"/>
                    <w:lang w:val="en-IN" w:eastAsia="en-IN"/>
                  </w:rPr>
                  <w:t xml:space="preserve">1 </w:t>
                </w:r>
                <w:r w:rsidRPr="00D90BD4">
                  <w:rPr>
                    <w:bCs/>
                    <w:color w:val="000000" w:themeColor="text1"/>
                    <w:lang w:val="en-IN" w:eastAsia="en-IN"/>
                  </w:rPr>
                  <w:t>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09BC8972" w:rsidR="009279F7" w:rsidRPr="00D90BD4" w:rsidRDefault="00793B53"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014454558"/>
            <w:placeholder>
              <w:docPart w:val="F39F240F288A49E7B4C24C7BC3706F71"/>
            </w:placeholder>
          </w:sdtPr>
          <w:sdtEndPr/>
          <w:sdtContent>
            <w:tc>
              <w:tcPr>
                <w:tcW w:w="1460" w:type="dxa"/>
                <w:gridSpan w:val="6"/>
                <w:shd w:val="clear" w:color="auto" w:fill="FFFFFF" w:themeFill="background1"/>
              </w:tcPr>
              <w:p w14:paraId="5ED0DD42" w14:textId="4C9C8175" w:rsidR="009279F7" w:rsidRPr="00D90BD4" w:rsidRDefault="00793B53"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 xml:space="preserve">3 </w:t>
                </w:r>
                <w:r w:rsidRPr="00D90BD4">
                  <w:rPr>
                    <w:bCs/>
                    <w:color w:val="000000" w:themeColor="text1"/>
                    <w:lang w:val="en-IN" w:eastAsia="en-IN"/>
                  </w:rPr>
                  <w:t>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8124F01" w:rsidR="009279F7" w:rsidRPr="00D90BD4" w:rsidRDefault="004853FB"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503CE2"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503CE2"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503CE2"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35EF7680" w:rsidR="009279F7" w:rsidRPr="00954FE2" w:rsidRDefault="009279F7" w:rsidP="00FA56EA">
            <w:pPr>
              <w:spacing w:after="0"/>
            </w:pPr>
            <w:r w:rsidRPr="00954FE2">
              <w:t xml:space="preserve">Is plot in town planning approved </w:t>
            </w:r>
            <w:r w:rsidR="00793B53" w:rsidRPr="00954FE2">
              <w:t>layout? /</w:t>
            </w:r>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503CE2"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BF1505" w:rsidRPr="00F44994" w14:paraId="5E7A9361" w14:textId="77777777" w:rsidTr="00054FD6">
        <w:trPr>
          <w:trHeight w:val="70"/>
          <w:jc w:val="center"/>
        </w:trPr>
        <w:tc>
          <w:tcPr>
            <w:tcW w:w="929" w:type="dxa"/>
            <w:vMerge/>
            <w:shd w:val="clear" w:color="auto" w:fill="FFFFFF" w:themeFill="background1"/>
          </w:tcPr>
          <w:p w14:paraId="78F12AA1"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BF1505" w:rsidRPr="00233A38" w:rsidRDefault="00BF1505" w:rsidP="00F23E02">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591060F1" w:rsidR="00BF1505" w:rsidRDefault="00BF1505" w:rsidP="00BF1505">
            <w:pPr>
              <w:spacing w:after="0" w:line="276" w:lineRule="auto"/>
            </w:pPr>
            <w:proofErr w:type="spellStart"/>
            <w:r w:rsidRPr="00EA01DC">
              <w:t>Bisalpur</w:t>
            </w:r>
            <w:proofErr w:type="spellEnd"/>
            <w:r w:rsidRPr="00EA01DC">
              <w:t xml:space="preserve"> road </w:t>
            </w:r>
          </w:p>
        </w:tc>
        <w:tc>
          <w:tcPr>
            <w:tcW w:w="3120" w:type="dxa"/>
            <w:gridSpan w:val="5"/>
            <w:shd w:val="clear" w:color="auto" w:fill="FFFFFF" w:themeFill="background1"/>
          </w:tcPr>
          <w:p w14:paraId="385636A1" w14:textId="3FF70C5B" w:rsidR="00BF1505" w:rsidRPr="00A229AA" w:rsidRDefault="00503CE2" w:rsidP="00BF1505">
            <w:pPr>
              <w:widowControl/>
              <w:autoSpaceDE/>
              <w:autoSpaceDN/>
              <w:spacing w:after="0" w:line="276" w:lineRule="auto"/>
            </w:pPr>
            <w:sdt>
              <w:sdtPr>
                <w:id w:val="-1154837880"/>
                <w:placeholder>
                  <w:docPart w:val="D3766BC6F6DC41AAA9DA10CAF4D4F8EC"/>
                </w:placeholder>
              </w:sdtPr>
              <w:sdtEndPr/>
              <w:sdtContent>
                <w:r w:rsidR="00BF1505">
                  <w:t>~30</w:t>
                </w:r>
              </w:sdtContent>
            </w:sdt>
            <w:r w:rsidR="00BF1505">
              <w:t xml:space="preserve"> </w:t>
            </w:r>
            <w:sdt>
              <w:sdtPr>
                <w:id w:val="-576126920"/>
                <w:placeholder>
                  <w:docPart w:val="1439EBE39B834E529A3EF7C3C3FCCBB5"/>
                </w:placeholder>
                <w:dropDownList>
                  <w:listItem w:value="Choose an item."/>
                  <w:listItem w:displayText="mtr." w:value="mtr."/>
                  <w:listItem w:displayText="ft." w:value="ft."/>
                </w:dropDownList>
              </w:sdtPr>
              <w:sdtEndPr/>
              <w:sdtContent>
                <w:r w:rsidR="00BF1505">
                  <w:t>ft.</w:t>
                </w:r>
              </w:sdtContent>
            </w:sdt>
          </w:p>
        </w:tc>
      </w:tr>
      <w:tr w:rsidR="00BF1505" w:rsidRPr="00F44994" w14:paraId="0F736AF3" w14:textId="77777777" w:rsidTr="00FA56EA">
        <w:trPr>
          <w:trHeight w:val="312"/>
          <w:jc w:val="center"/>
        </w:trPr>
        <w:tc>
          <w:tcPr>
            <w:tcW w:w="929" w:type="dxa"/>
            <w:vMerge/>
            <w:shd w:val="clear" w:color="auto" w:fill="FFFFFF" w:themeFill="background1"/>
          </w:tcPr>
          <w:p w14:paraId="1F74E8BA"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BF1505" w:rsidRPr="00A229AA" w:rsidRDefault="00BF1505" w:rsidP="00F23E02">
            <w:pPr>
              <w:pStyle w:val="ListParagraph"/>
              <w:widowControl/>
              <w:numPr>
                <w:ilvl w:val="0"/>
                <w:numId w:val="16"/>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6539A9C6" w:rsidR="00BF1505" w:rsidRDefault="00BF1505" w:rsidP="00BF1505">
            <w:pPr>
              <w:spacing w:after="0" w:line="276" w:lineRule="auto"/>
            </w:pPr>
            <w:proofErr w:type="spellStart"/>
            <w:r w:rsidRPr="00EA01DC">
              <w:t>Bisalpur</w:t>
            </w:r>
            <w:proofErr w:type="spellEnd"/>
            <w:r w:rsidRPr="00EA01DC">
              <w:t xml:space="preserve"> road </w:t>
            </w:r>
          </w:p>
        </w:tc>
        <w:tc>
          <w:tcPr>
            <w:tcW w:w="3120" w:type="dxa"/>
            <w:gridSpan w:val="5"/>
            <w:shd w:val="clear" w:color="auto" w:fill="FFFFFF" w:themeFill="background1"/>
          </w:tcPr>
          <w:p w14:paraId="74BCF0EB" w14:textId="7335DF49" w:rsidR="00BF1505" w:rsidRPr="00A229AA" w:rsidRDefault="00503CE2" w:rsidP="00BF1505">
            <w:pPr>
              <w:widowControl/>
              <w:autoSpaceDE/>
              <w:autoSpaceDN/>
              <w:spacing w:after="0" w:line="276" w:lineRule="auto"/>
            </w:pPr>
            <w:sdt>
              <w:sdtPr>
                <w:id w:val="-1897725220"/>
                <w:placeholder>
                  <w:docPart w:val="AC9DE5B5FF9647FF924C2BF5E6EE0E7D"/>
                </w:placeholder>
              </w:sdtPr>
              <w:sdtEndPr/>
              <w:sdtContent>
                <w:r w:rsidR="00BF1505">
                  <w:t>~30</w:t>
                </w:r>
              </w:sdtContent>
            </w:sdt>
            <w:r w:rsidR="00BF1505">
              <w:t xml:space="preserve"> </w:t>
            </w:r>
            <w:sdt>
              <w:sdtPr>
                <w:id w:val="-1015914813"/>
                <w:placeholder>
                  <w:docPart w:val="6A74F64476CD4F1DA6AED284027944F8"/>
                </w:placeholder>
                <w:dropDownList>
                  <w:listItem w:value="Choose an item."/>
                  <w:listItem w:displayText="mtr." w:value="mtr."/>
                  <w:listItem w:displayText="ft." w:value="ft."/>
                </w:dropDownList>
              </w:sdtPr>
              <w:sdtEndPr/>
              <w:sdtContent>
                <w:r w:rsidR="00BF1505">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F23E02">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F23E02">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E95E3ED" w:rsidR="009279F7" w:rsidRDefault="003B7E87" w:rsidP="00FA56EA">
            <w:pPr>
              <w:spacing w:after="0" w:line="276" w:lineRule="auto"/>
            </w:pPr>
            <w:r>
              <w:t>NA</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503CE2"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FA74D50" w:rsidR="009279F7" w:rsidRDefault="00872F2A" w:rsidP="00FA56EA">
                <w:pPr>
                  <w:contextualSpacing/>
                </w:pPr>
                <w:r>
                  <w:t xml:space="preserve">Ideal for sugar industry setup </w:t>
                </w:r>
                <w:r w:rsidR="00180F7F">
                  <w:t xml:space="preserve">since, availability of sugarcane is good in subject location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F23E02">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503CE2"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F23E02">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503CE2"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F23E02">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503CE2"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F23E02">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F23E02">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F23E02">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F23E02">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F23E02">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F23E02">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F23E02">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F23E02">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F23E02">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F23E02">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F23E02">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503CE2"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F23E02">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F23E02">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F23E02">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F23E02">
            <w:pPr>
              <w:pStyle w:val="ListParagraph"/>
              <w:numPr>
                <w:ilvl w:val="0"/>
                <w:numId w:val="20"/>
              </w:numPr>
              <w:spacing w:after="0"/>
            </w:pPr>
          </w:p>
        </w:tc>
        <w:tc>
          <w:tcPr>
            <w:tcW w:w="3119" w:type="dxa"/>
            <w:gridSpan w:val="7"/>
          </w:tcPr>
          <w:p w14:paraId="1AFF8809" w14:textId="7B957177" w:rsidR="009F0C28" w:rsidRDefault="00503CE2"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503CE2"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F23E02">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F23E02">
            <w:pPr>
              <w:pStyle w:val="ListParagraph"/>
              <w:numPr>
                <w:ilvl w:val="0"/>
                <w:numId w:val="20"/>
              </w:numPr>
              <w:spacing w:after="0"/>
            </w:pPr>
            <w:r>
              <w:t>Class of construction</w:t>
            </w:r>
          </w:p>
        </w:tc>
        <w:tc>
          <w:tcPr>
            <w:tcW w:w="6239" w:type="dxa"/>
            <w:gridSpan w:val="12"/>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C74EC">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F23E02">
            <w:pPr>
              <w:pStyle w:val="ListParagraph"/>
              <w:numPr>
                <w:ilvl w:val="0"/>
                <w:numId w:val="20"/>
              </w:numPr>
              <w:spacing w:after="0"/>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3C37D9FA" w14:textId="65B390D2" w:rsidR="00056903" w:rsidRDefault="00BA7E68" w:rsidP="00FA56EA">
                <w:pPr>
                  <w:widowControl/>
                  <w:autoSpaceDE/>
                  <w:autoSpaceDN/>
                  <w:spacing w:after="0" w:line="276" w:lineRule="auto"/>
                  <w:jc w:val="center"/>
                </w:pPr>
                <w:r>
                  <w:t>2005-2006</w:t>
                </w:r>
              </w:p>
              <w:p w14:paraId="45DD76A1" w14:textId="5AA3ABC1" w:rsidR="009F0C28" w:rsidRDefault="00056903" w:rsidP="00056903">
                <w:pPr>
                  <w:widowControl/>
                  <w:autoSpaceDE/>
                  <w:autoSpaceDN/>
                  <w:spacing w:after="0" w:line="276" w:lineRule="auto"/>
                </w:pPr>
                <w:r>
                  <w:t xml:space="preserve">          </w:t>
                </w:r>
              </w:p>
            </w:sdtContent>
          </w:sdt>
        </w:tc>
        <w:sdt>
          <w:sdtPr>
            <w:id w:val="226884077"/>
            <w:placeholder>
              <w:docPart w:val="6F85740602244D8295FC44957947B1AE"/>
            </w:placeholder>
          </w:sdtPr>
          <w:sdtEndPr/>
          <w:sdtContent>
            <w:tc>
              <w:tcPr>
                <w:tcW w:w="3120" w:type="dxa"/>
                <w:gridSpan w:val="5"/>
              </w:tcPr>
              <w:p w14:paraId="5C1CE5E3" w14:textId="4A671B97" w:rsidR="009F0C28" w:rsidRDefault="0084783C" w:rsidP="00E46AD7">
                <w:pPr>
                  <w:widowControl/>
                  <w:autoSpaceDE/>
                  <w:autoSpaceDN/>
                  <w:spacing w:after="0" w:line="276" w:lineRule="auto"/>
                  <w:jc w:val="center"/>
                </w:pPr>
                <w:r>
                  <w:t>~</w:t>
                </w:r>
                <w:r w:rsidR="00E46AD7">
                  <w:t>16</w:t>
                </w:r>
                <w:r w:rsidR="00BA7E68">
                  <w:t xml:space="preserve"> - 17</w:t>
                </w:r>
                <w:r>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F23E02">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F23E02">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F23E02">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F23E02">
            <w:pPr>
              <w:pStyle w:val="ListParagraph"/>
              <w:numPr>
                <w:ilvl w:val="0"/>
                <w:numId w:val="20"/>
              </w:numPr>
              <w:spacing w:after="0"/>
            </w:pPr>
          </w:p>
        </w:tc>
        <w:tc>
          <w:tcPr>
            <w:tcW w:w="3119" w:type="dxa"/>
            <w:gridSpan w:val="7"/>
          </w:tcPr>
          <w:p w14:paraId="590E785E" w14:textId="122705D9" w:rsidR="009F0C28" w:rsidRDefault="00503CE2"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718D6">
                  <w:t>Average</w:t>
                </w:r>
              </w:sdtContent>
            </w:sdt>
          </w:p>
        </w:tc>
        <w:tc>
          <w:tcPr>
            <w:tcW w:w="3120" w:type="dxa"/>
            <w:gridSpan w:val="5"/>
          </w:tcPr>
          <w:p w14:paraId="1B2C99BF" w14:textId="7B5DAB0A" w:rsidR="009F0C28" w:rsidRDefault="00503CE2"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718D6">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F23E02">
            <w:pPr>
              <w:pStyle w:val="ListParagraph"/>
              <w:numPr>
                <w:ilvl w:val="0"/>
                <w:numId w:val="20"/>
              </w:numPr>
              <w:spacing w:after="0"/>
            </w:pPr>
            <w:r w:rsidRPr="00137760">
              <w:t>Maintenance issues</w:t>
            </w:r>
          </w:p>
        </w:tc>
        <w:tc>
          <w:tcPr>
            <w:tcW w:w="6239" w:type="dxa"/>
            <w:gridSpan w:val="12"/>
          </w:tcPr>
          <w:p w14:paraId="136D81B4" w14:textId="32C34C1D" w:rsidR="009F0C28" w:rsidRDefault="00503CE2"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718D6">
                  <w:t>Yes building requires some maintenance</w:t>
                </w:r>
              </w:sdtContent>
            </w:sdt>
            <w:r w:rsidR="0084783C">
              <w:t xml:space="preserv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F23E02">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39C666BE" w:rsidR="009F0C28" w:rsidRDefault="002718D6"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F23E02">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F23E02">
            <w:pPr>
              <w:pStyle w:val="ListParagraph"/>
              <w:numPr>
                <w:ilvl w:val="0"/>
                <w:numId w:val="20"/>
              </w:numPr>
              <w:spacing w:after="0"/>
            </w:pPr>
            <w:r w:rsidRPr="00335893">
              <w:t>Type of flooring</w:t>
            </w:r>
          </w:p>
        </w:tc>
        <w:tc>
          <w:tcPr>
            <w:tcW w:w="6239" w:type="dxa"/>
            <w:gridSpan w:val="12"/>
          </w:tcPr>
          <w:p w14:paraId="63F9BB59" w14:textId="64B2DD4E" w:rsidR="002D350C" w:rsidRDefault="00503CE2" w:rsidP="00FA56EA">
            <w:pPr>
              <w:widowControl/>
              <w:autoSpaceDE/>
              <w:autoSpaceDN/>
              <w:spacing w:after="0" w:line="276" w:lineRule="auto"/>
              <w:rPr>
                <w:lang w:val="en-IN" w:eastAsia="en-IN"/>
              </w:rPr>
            </w:pP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A7E68">
                  <w:t>Vitrified tiles</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F23E02">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503CE2"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F23E02">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F23E02">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503CE2"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F23E02">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F23E02">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F23E02">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503CE2"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F23E02">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F23E02">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F23E02">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F23E02">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F23E02">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F23E02">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F23E02">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F23E02">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503CE2"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F23E0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F23E02">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503CE2"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F23E02">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F23E02">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503CE2"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F23E02">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F23E02">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141C8DF4"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2718D6">
              <w:rPr>
                <w:lang w:val="en-IN" w:eastAsia="en-IN"/>
              </w:rPr>
              <w:t>technical</w:t>
            </w:r>
            <w:r>
              <w:rPr>
                <w:lang w:val="en-IN" w:eastAsia="en-IN"/>
              </w:rPr>
              <w:t xml:space="preserve"> details of </w:t>
            </w:r>
            <w:r>
              <w:rPr>
                <w:lang w:val="en-IN" w:eastAsia="en-IN"/>
              </w:rPr>
              <w:lastRenderedPageBreak/>
              <w:t>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 xml:space="preserve">Joinery / Doors &amp; Windows (please furnish details about size of frames, </w:t>
            </w:r>
            <w:r w:rsidRPr="0013474F">
              <w:lastRenderedPageBreak/>
              <w:t>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503CE2"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503CE2"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3470C511"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276752">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22A27C2B"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276752">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F23E0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01151EC4" w14:textId="77777777" w:rsidR="00B77497" w:rsidRDefault="00B77497" w:rsidP="00291CAB">
      <w:pPr>
        <w:spacing w:line="360" w:lineRule="auto"/>
        <w:jc w:val="both"/>
        <w:rPr>
          <w:b/>
        </w:rPr>
      </w:pPr>
    </w:p>
    <w:p w14:paraId="0AC76AD5" w14:textId="5CC4B308"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5B83C879" w:rsidR="00422FAB" w:rsidRPr="00222CC6" w:rsidRDefault="002225CC" w:rsidP="00222CC6">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F23E02">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EndPr/>
          <w:sdtContent>
            <w:tc>
              <w:tcPr>
                <w:tcW w:w="7560" w:type="dxa"/>
                <w:gridSpan w:val="2"/>
                <w:shd w:val="clear" w:color="auto" w:fill="auto"/>
                <w:vAlign w:val="center"/>
              </w:tcPr>
              <w:p w14:paraId="517FF47F" w14:textId="585A7DFE" w:rsidR="00011AE0" w:rsidRPr="004028A5" w:rsidRDefault="002718D6" w:rsidP="00FA56EA">
                <w:pPr>
                  <w:tabs>
                    <w:tab w:val="left" w:pos="360"/>
                  </w:tabs>
                  <w:spacing w:line="276" w:lineRule="auto"/>
                </w:pPr>
                <w:r w:rsidRPr="006B4450">
                  <w:t xml:space="preserve">Land Area </w:t>
                </w:r>
                <w:r>
                  <w:t xml:space="preserve">– </w:t>
                </w:r>
                <w:r w:rsidR="00B06721">
                  <w:t>54.36 Hectare/ 134.26</w:t>
                </w:r>
                <w:r w:rsidR="00B06721" w:rsidRPr="00397659">
                  <w:t xml:space="preserve"> Ac</w:t>
                </w:r>
                <w:r w:rsidR="00B06721" w:rsidRPr="00A75C54">
                  <w:t xml:space="preserve">res </w:t>
                </w:r>
                <w:sdt>
                  <w:sdtPr>
                    <w:id w:val="6877960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3DC6460D" w:rsidR="00011AE0" w:rsidRDefault="00536568" w:rsidP="00FA56EA">
                <w:pPr>
                  <w:rPr>
                    <w:szCs w:val="20"/>
                  </w:rPr>
                </w:pPr>
                <w:r w:rsidRPr="00536568">
                  <w:t>Copy of consolidated land area detail sheet provided to us by the company since site measurement is not possible due to large size and irregular shape of property.</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F23E02">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503CE2"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F23E02">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F23E02">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F23E0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F23E02">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F23E0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F23E0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9AEA2BF" w:rsidR="00222CC6" w:rsidRDefault="00222CC6">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7T00:00:00Z">
              <w:dateFormat w:val="d MMMM yyyy"/>
              <w:lid w:val="en-US"/>
              <w:storeMappedDataAs w:val="dateTime"/>
              <w:calendar w:val="gregorian"/>
            </w:date>
          </w:sdtPr>
          <w:sdtEndPr/>
          <w:sdtContent>
            <w:tc>
              <w:tcPr>
                <w:tcW w:w="2563" w:type="dxa"/>
                <w:gridSpan w:val="2"/>
              </w:tcPr>
              <w:p w14:paraId="4532BB07" w14:textId="4368C858" w:rsidR="00E67A79" w:rsidRDefault="00B06721" w:rsidP="00BD72A4">
                <w:pPr>
                  <w:jc w:val="center"/>
                </w:pPr>
                <w:r>
                  <w:t>27 May 2022</w:t>
                </w:r>
              </w:p>
            </w:tc>
          </w:sdtContent>
        </w:sdt>
        <w:sdt>
          <w:sdtPr>
            <w:id w:val="937949781"/>
            <w:date w:fullDate="2022-06-17T00:00:00Z">
              <w:dateFormat w:val="d MMMM yyyy"/>
              <w:lid w:val="en-US"/>
              <w:storeMappedDataAs w:val="dateTime"/>
              <w:calendar w:val="gregorian"/>
            </w:date>
          </w:sdtPr>
          <w:sdtEndPr/>
          <w:sdtContent>
            <w:tc>
              <w:tcPr>
                <w:tcW w:w="2563" w:type="dxa"/>
              </w:tcPr>
              <w:p w14:paraId="463DD42F" w14:textId="3A448D7E" w:rsidR="00E67A79" w:rsidRDefault="00B06721" w:rsidP="00BD72A4">
                <w:pPr>
                  <w:jc w:val="center"/>
                </w:pPr>
                <w:r>
                  <w:t>17 June 2022</w:t>
                </w:r>
              </w:p>
            </w:tc>
          </w:sdtContent>
        </w:sdt>
        <w:sdt>
          <w:sdtPr>
            <w:id w:val="-1446920159"/>
            <w:date w:fullDate="2022-06-17T00:00:00Z">
              <w:dateFormat w:val="d MMMM yyyy"/>
              <w:lid w:val="en-US"/>
              <w:storeMappedDataAs w:val="dateTime"/>
              <w:calendar w:val="gregorian"/>
            </w:date>
          </w:sdtPr>
          <w:sdtEndPr/>
          <w:sdtContent>
            <w:tc>
              <w:tcPr>
                <w:tcW w:w="2564" w:type="dxa"/>
              </w:tcPr>
              <w:p w14:paraId="5A6C9AE8" w14:textId="3876126F" w:rsidR="00E67A79" w:rsidRDefault="00B06721" w:rsidP="00BD72A4">
                <w:pPr>
                  <w:jc w:val="center"/>
                </w:pPr>
                <w:r>
                  <w:t>17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503CE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503CE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39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70"/>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276752">
        <w:trPr>
          <w:trHeight w:val="500"/>
          <w:jc w:val="center"/>
        </w:trPr>
        <w:tc>
          <w:tcPr>
            <w:tcW w:w="870"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276752">
        <w:trPr>
          <w:trHeight w:val="58"/>
          <w:jc w:val="center"/>
        </w:trPr>
        <w:tc>
          <w:tcPr>
            <w:tcW w:w="870" w:type="dxa"/>
            <w:shd w:val="clear" w:color="auto" w:fill="C6D9F1" w:themeFill="text2" w:themeFillTint="33"/>
          </w:tcPr>
          <w:p w14:paraId="1C625CD0" w14:textId="77777777" w:rsidR="00722324" w:rsidRPr="00770946" w:rsidRDefault="00722324" w:rsidP="00276752">
            <w:pPr>
              <w:pStyle w:val="ListParagraph"/>
              <w:widowControl/>
              <w:numPr>
                <w:ilvl w:val="0"/>
                <w:numId w:val="14"/>
              </w:numPr>
              <w:autoSpaceDE/>
              <w:autoSpaceDN/>
              <w:spacing w:after="0" w:line="240" w:lineRule="auto"/>
              <w:ind w:left="462"/>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276752">
        <w:trPr>
          <w:trHeight w:val="58"/>
          <w:jc w:val="center"/>
        </w:trPr>
        <w:tc>
          <w:tcPr>
            <w:tcW w:w="870" w:type="dxa"/>
            <w:vMerge w:val="restart"/>
            <w:shd w:val="clear" w:color="auto" w:fill="C6D9F1" w:themeFill="text2" w:themeFillTint="33"/>
          </w:tcPr>
          <w:p w14:paraId="1DE9E151" w14:textId="77777777" w:rsidR="003A65B6" w:rsidRPr="00770946" w:rsidRDefault="003A65B6" w:rsidP="00F23E0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276752">
        <w:trPr>
          <w:trHeight w:val="492"/>
          <w:jc w:val="center"/>
        </w:trPr>
        <w:tc>
          <w:tcPr>
            <w:tcW w:w="870" w:type="dxa"/>
            <w:vMerge/>
            <w:shd w:val="clear" w:color="auto" w:fill="C6D9F1" w:themeFill="text2" w:themeFillTint="33"/>
          </w:tcPr>
          <w:p w14:paraId="080BC5EC" w14:textId="77777777" w:rsidR="003A65B6" w:rsidRPr="00770946" w:rsidRDefault="003A65B6"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503CE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276752">
        <w:trPr>
          <w:trHeight w:val="58"/>
          <w:jc w:val="center"/>
        </w:trPr>
        <w:tc>
          <w:tcPr>
            <w:tcW w:w="870" w:type="dxa"/>
            <w:vMerge/>
            <w:shd w:val="clear" w:color="auto" w:fill="C6D9F1" w:themeFill="text2" w:themeFillTint="33"/>
          </w:tcPr>
          <w:p w14:paraId="46C86BC2" w14:textId="77777777" w:rsidR="003A65B6" w:rsidRPr="00770946" w:rsidRDefault="003A65B6"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276752">
        <w:trPr>
          <w:trHeight w:val="354"/>
          <w:jc w:val="center"/>
        </w:trPr>
        <w:tc>
          <w:tcPr>
            <w:tcW w:w="870" w:type="dxa"/>
            <w:vMerge w:val="restart"/>
            <w:shd w:val="clear" w:color="auto" w:fill="C6D9F1" w:themeFill="text2" w:themeFillTint="33"/>
          </w:tcPr>
          <w:p w14:paraId="5D403C11" w14:textId="77777777" w:rsidR="004551CE" w:rsidRPr="00770946" w:rsidRDefault="004551CE" w:rsidP="00F23E0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503CE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276752">
        <w:trPr>
          <w:trHeight w:val="63"/>
          <w:jc w:val="center"/>
        </w:trPr>
        <w:tc>
          <w:tcPr>
            <w:tcW w:w="870" w:type="dxa"/>
            <w:vMerge/>
            <w:shd w:val="clear" w:color="auto" w:fill="C6D9F1" w:themeFill="text2" w:themeFillTint="33"/>
          </w:tcPr>
          <w:p w14:paraId="7D2F9793" w14:textId="77777777" w:rsidR="004551CE" w:rsidRPr="00770946" w:rsidRDefault="004551CE"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503CE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276752">
        <w:trPr>
          <w:trHeight w:val="63"/>
          <w:jc w:val="center"/>
        </w:trPr>
        <w:tc>
          <w:tcPr>
            <w:tcW w:w="870" w:type="dxa"/>
            <w:vMerge w:val="restart"/>
            <w:shd w:val="clear" w:color="auto" w:fill="C6D9F1" w:themeFill="text2" w:themeFillTint="33"/>
          </w:tcPr>
          <w:p w14:paraId="2B8E66A1" w14:textId="77777777" w:rsidR="00770946" w:rsidRPr="00770946" w:rsidRDefault="00770946" w:rsidP="00F23E0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503CE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276752">
        <w:trPr>
          <w:trHeight w:val="75"/>
          <w:jc w:val="center"/>
        </w:trPr>
        <w:tc>
          <w:tcPr>
            <w:tcW w:w="870" w:type="dxa"/>
            <w:vMerge/>
            <w:shd w:val="clear" w:color="auto" w:fill="C6D9F1" w:themeFill="text2" w:themeFillTint="33"/>
          </w:tcPr>
          <w:p w14:paraId="52AED155" w14:textId="77777777" w:rsidR="00770946" w:rsidRPr="00770946" w:rsidRDefault="00770946"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276752">
        <w:trPr>
          <w:trHeight w:val="117"/>
          <w:jc w:val="center"/>
        </w:trPr>
        <w:tc>
          <w:tcPr>
            <w:tcW w:w="870" w:type="dxa"/>
            <w:vMerge w:val="restart"/>
            <w:shd w:val="clear" w:color="auto" w:fill="C6D9F1" w:themeFill="text2" w:themeFillTint="33"/>
          </w:tcPr>
          <w:p w14:paraId="65FFB245" w14:textId="77777777" w:rsidR="00F71BC0" w:rsidRPr="00770946" w:rsidRDefault="00F71BC0" w:rsidP="00F23E0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276752">
        <w:trPr>
          <w:trHeight w:val="132"/>
          <w:jc w:val="center"/>
        </w:trPr>
        <w:tc>
          <w:tcPr>
            <w:tcW w:w="870" w:type="dxa"/>
            <w:vMerge/>
            <w:shd w:val="clear" w:color="auto" w:fill="C6D9F1" w:themeFill="text2" w:themeFillTint="33"/>
          </w:tcPr>
          <w:p w14:paraId="069BFE88" w14:textId="77777777" w:rsidR="00F71BC0" w:rsidRPr="00770946" w:rsidRDefault="00F71BC0"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276752">
        <w:trPr>
          <w:trHeight w:val="60"/>
          <w:jc w:val="center"/>
        </w:trPr>
        <w:tc>
          <w:tcPr>
            <w:tcW w:w="870" w:type="dxa"/>
            <w:shd w:val="clear" w:color="auto" w:fill="C6D9F1" w:themeFill="text2" w:themeFillTint="33"/>
          </w:tcPr>
          <w:p w14:paraId="4A75E218" w14:textId="77777777" w:rsidR="00770946" w:rsidRPr="00770946" w:rsidRDefault="00770946" w:rsidP="00F23E0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503CE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276752">
        <w:trPr>
          <w:trHeight w:val="63"/>
          <w:jc w:val="center"/>
        </w:trPr>
        <w:tc>
          <w:tcPr>
            <w:tcW w:w="870" w:type="dxa"/>
            <w:shd w:val="clear" w:color="auto" w:fill="C6D9F1" w:themeFill="text2" w:themeFillTint="33"/>
          </w:tcPr>
          <w:p w14:paraId="52E3574B" w14:textId="77777777" w:rsidR="008A4711" w:rsidRPr="00770946" w:rsidRDefault="008A4711" w:rsidP="00F23E0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503CE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276752">
        <w:trPr>
          <w:trHeight w:val="63"/>
          <w:jc w:val="center"/>
        </w:trPr>
        <w:tc>
          <w:tcPr>
            <w:tcW w:w="870" w:type="dxa"/>
            <w:vMerge w:val="restart"/>
            <w:shd w:val="clear" w:color="auto" w:fill="C6D9F1" w:themeFill="text2" w:themeFillTint="33"/>
          </w:tcPr>
          <w:p w14:paraId="194223DE" w14:textId="77777777" w:rsidR="004C4A6D" w:rsidRPr="00770946" w:rsidRDefault="004C4A6D" w:rsidP="009D58CE">
            <w:pPr>
              <w:pStyle w:val="ListParagraph"/>
              <w:widowControl/>
              <w:numPr>
                <w:ilvl w:val="0"/>
                <w:numId w:val="14"/>
              </w:numPr>
              <w:autoSpaceDE/>
              <w:autoSpaceDN/>
              <w:spacing w:after="0" w:line="240" w:lineRule="auto"/>
              <w:ind w:right="-85"/>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276752">
        <w:trPr>
          <w:trHeight w:val="95"/>
          <w:jc w:val="center"/>
        </w:trPr>
        <w:tc>
          <w:tcPr>
            <w:tcW w:w="870" w:type="dxa"/>
            <w:vMerge/>
            <w:shd w:val="clear" w:color="auto" w:fill="C6D9F1" w:themeFill="text2" w:themeFillTint="33"/>
          </w:tcPr>
          <w:p w14:paraId="15C0A6F4" w14:textId="77777777" w:rsidR="004C4A6D" w:rsidRPr="00770946" w:rsidRDefault="004C4A6D"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503CE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503CE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529D394F" w:rsidR="004C4A6D" w:rsidRPr="00770946" w:rsidRDefault="00503CE2"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276752">
        <w:trPr>
          <w:trHeight w:val="208"/>
          <w:jc w:val="center"/>
        </w:trPr>
        <w:tc>
          <w:tcPr>
            <w:tcW w:w="870" w:type="dxa"/>
            <w:vMerge w:val="restart"/>
            <w:shd w:val="clear" w:color="auto" w:fill="C6D9F1" w:themeFill="text2" w:themeFillTint="33"/>
          </w:tcPr>
          <w:p w14:paraId="752C4EBA" w14:textId="77777777" w:rsidR="007D6976" w:rsidRPr="00770946" w:rsidRDefault="007D6976" w:rsidP="00F23E0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276752">
        <w:trPr>
          <w:trHeight w:val="120"/>
          <w:jc w:val="center"/>
        </w:trPr>
        <w:tc>
          <w:tcPr>
            <w:tcW w:w="870" w:type="dxa"/>
            <w:vMerge/>
            <w:shd w:val="clear" w:color="auto" w:fill="C6D9F1" w:themeFill="text2" w:themeFillTint="33"/>
          </w:tcPr>
          <w:p w14:paraId="3C15402D" w14:textId="77777777" w:rsidR="007D6976" w:rsidRPr="00770946" w:rsidRDefault="007D6976"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503CE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276752">
        <w:trPr>
          <w:trHeight w:val="110"/>
          <w:jc w:val="center"/>
        </w:trPr>
        <w:tc>
          <w:tcPr>
            <w:tcW w:w="870" w:type="dxa"/>
            <w:vMerge/>
            <w:shd w:val="clear" w:color="auto" w:fill="C6D9F1" w:themeFill="text2" w:themeFillTint="33"/>
          </w:tcPr>
          <w:p w14:paraId="177E88E9" w14:textId="77777777" w:rsidR="007D6976" w:rsidRPr="00770946" w:rsidRDefault="007D6976"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503CE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503CE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276752">
        <w:trPr>
          <w:trHeight w:val="110"/>
          <w:jc w:val="center"/>
        </w:trPr>
        <w:tc>
          <w:tcPr>
            <w:tcW w:w="870" w:type="dxa"/>
            <w:vMerge/>
            <w:shd w:val="clear" w:color="auto" w:fill="C6D9F1" w:themeFill="text2" w:themeFillTint="33"/>
          </w:tcPr>
          <w:p w14:paraId="062E55CD" w14:textId="77777777" w:rsidR="007D6976" w:rsidRPr="00770946" w:rsidRDefault="007D6976"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503CE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276752">
        <w:trPr>
          <w:trHeight w:val="110"/>
          <w:jc w:val="center"/>
        </w:trPr>
        <w:tc>
          <w:tcPr>
            <w:tcW w:w="870" w:type="dxa"/>
            <w:vMerge/>
            <w:shd w:val="clear" w:color="auto" w:fill="C6D9F1" w:themeFill="text2" w:themeFillTint="33"/>
          </w:tcPr>
          <w:p w14:paraId="75072141" w14:textId="77777777" w:rsidR="00321D9E" w:rsidRPr="00770946" w:rsidRDefault="00321D9E"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276752">
        <w:trPr>
          <w:trHeight w:val="110"/>
          <w:jc w:val="center"/>
        </w:trPr>
        <w:tc>
          <w:tcPr>
            <w:tcW w:w="870" w:type="dxa"/>
            <w:vMerge/>
            <w:shd w:val="clear" w:color="auto" w:fill="C6D9F1" w:themeFill="text2" w:themeFillTint="33"/>
          </w:tcPr>
          <w:p w14:paraId="0076C756" w14:textId="77777777" w:rsidR="00321D9E" w:rsidRPr="00770946" w:rsidRDefault="00321D9E"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DC135B4" w:rsidR="00321D9E" w:rsidRPr="00770946" w:rsidRDefault="00A250D2" w:rsidP="002F3EBC">
                <w:pPr>
                  <w:jc w:val="center"/>
                </w:pPr>
                <w:r>
                  <w:t>West Facing</w:t>
                </w:r>
              </w:p>
            </w:tc>
          </w:sdtContent>
        </w:sdt>
      </w:tr>
      <w:tr w:rsidR="00461245" w:rsidRPr="00770946" w14:paraId="13B71EE0" w14:textId="77777777" w:rsidTr="00276752">
        <w:trPr>
          <w:trHeight w:val="58"/>
          <w:jc w:val="center"/>
        </w:trPr>
        <w:tc>
          <w:tcPr>
            <w:tcW w:w="870" w:type="dxa"/>
            <w:vMerge w:val="restart"/>
            <w:shd w:val="clear" w:color="auto" w:fill="C6D9F1" w:themeFill="text2" w:themeFillTint="33"/>
          </w:tcPr>
          <w:p w14:paraId="4CFB90D5" w14:textId="77777777" w:rsidR="00461245" w:rsidRPr="00770946" w:rsidRDefault="00461245" w:rsidP="00F23E0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276752">
        <w:trPr>
          <w:trHeight w:val="372"/>
          <w:jc w:val="center"/>
        </w:trPr>
        <w:tc>
          <w:tcPr>
            <w:tcW w:w="870" w:type="dxa"/>
            <w:vMerge/>
            <w:shd w:val="clear" w:color="auto" w:fill="C6D9F1" w:themeFill="text2" w:themeFillTint="33"/>
          </w:tcPr>
          <w:p w14:paraId="732842AD" w14:textId="77777777" w:rsidR="00461245" w:rsidRPr="00770946" w:rsidRDefault="00461245"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503CE2"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276752">
        <w:trPr>
          <w:trHeight w:val="75"/>
          <w:jc w:val="center"/>
        </w:trPr>
        <w:tc>
          <w:tcPr>
            <w:tcW w:w="870" w:type="dxa"/>
            <w:vMerge/>
            <w:shd w:val="clear" w:color="auto" w:fill="C6D9F1" w:themeFill="text2" w:themeFillTint="33"/>
          </w:tcPr>
          <w:p w14:paraId="45EDC4D6" w14:textId="77777777" w:rsidR="00461245" w:rsidRPr="00770946" w:rsidRDefault="00461245"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276752">
        <w:trPr>
          <w:trHeight w:val="372"/>
          <w:jc w:val="center"/>
        </w:trPr>
        <w:tc>
          <w:tcPr>
            <w:tcW w:w="870" w:type="dxa"/>
            <w:vMerge/>
            <w:shd w:val="clear" w:color="auto" w:fill="C6D9F1" w:themeFill="text2" w:themeFillTint="33"/>
          </w:tcPr>
          <w:p w14:paraId="6C18105D" w14:textId="77777777" w:rsidR="00461245" w:rsidRPr="00770946" w:rsidRDefault="00461245"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70C5378A" w:rsidR="00461245" w:rsidRPr="00050B5E" w:rsidRDefault="00F8235E"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276752">
        <w:trPr>
          <w:trHeight w:val="327"/>
          <w:jc w:val="center"/>
        </w:trPr>
        <w:tc>
          <w:tcPr>
            <w:tcW w:w="870" w:type="dxa"/>
            <w:shd w:val="clear" w:color="auto" w:fill="C6D9F1" w:themeFill="text2" w:themeFillTint="33"/>
          </w:tcPr>
          <w:p w14:paraId="35C8EDAE" w14:textId="77777777" w:rsidR="005243F5" w:rsidRPr="00770946" w:rsidRDefault="005243F5" w:rsidP="00F23E0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276752">
        <w:trPr>
          <w:trHeight w:val="120"/>
          <w:jc w:val="center"/>
        </w:trPr>
        <w:tc>
          <w:tcPr>
            <w:tcW w:w="870" w:type="dxa"/>
            <w:shd w:val="clear" w:color="auto" w:fill="C6D9F1" w:themeFill="text2" w:themeFillTint="33"/>
          </w:tcPr>
          <w:p w14:paraId="4706F453" w14:textId="77777777" w:rsidR="005243F5" w:rsidRPr="00770946" w:rsidRDefault="005243F5" w:rsidP="00F23E0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6"/>
          </w:tcPr>
          <w:p w14:paraId="25E085D0" w14:textId="1403166F" w:rsidR="005243F5" w:rsidRPr="00770946" w:rsidRDefault="00503CE2"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276752">
        <w:trPr>
          <w:trHeight w:val="75"/>
          <w:jc w:val="center"/>
        </w:trPr>
        <w:tc>
          <w:tcPr>
            <w:tcW w:w="870" w:type="dxa"/>
            <w:shd w:val="clear" w:color="auto" w:fill="C6D9F1" w:themeFill="text2" w:themeFillTint="33"/>
          </w:tcPr>
          <w:p w14:paraId="37A8C045" w14:textId="77777777" w:rsidR="00770946" w:rsidRPr="00770946" w:rsidRDefault="00770946" w:rsidP="00EA0173">
            <w:pPr>
              <w:pStyle w:val="ListParagraph"/>
              <w:widowControl/>
              <w:numPr>
                <w:ilvl w:val="0"/>
                <w:numId w:val="14"/>
              </w:numPr>
              <w:autoSpaceDE/>
              <w:autoSpaceDN/>
              <w:spacing w:after="0" w:line="240" w:lineRule="auto"/>
              <w:ind w:right="-86"/>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276752">
        <w:trPr>
          <w:trHeight w:val="58"/>
          <w:jc w:val="center"/>
        </w:trPr>
        <w:tc>
          <w:tcPr>
            <w:tcW w:w="870" w:type="dxa"/>
            <w:shd w:val="clear" w:color="auto" w:fill="C6D9F1" w:themeFill="text2" w:themeFillTint="33"/>
          </w:tcPr>
          <w:p w14:paraId="0DA4BA55" w14:textId="77777777" w:rsidR="00770946" w:rsidRPr="00770946" w:rsidRDefault="00770946" w:rsidP="00EA0173">
            <w:pPr>
              <w:pStyle w:val="ListParagraph"/>
              <w:widowControl/>
              <w:numPr>
                <w:ilvl w:val="0"/>
                <w:numId w:val="14"/>
              </w:numPr>
              <w:autoSpaceDE/>
              <w:autoSpaceDN/>
              <w:spacing w:after="0" w:line="240" w:lineRule="auto"/>
              <w:ind w:right="-86"/>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276752">
        <w:trPr>
          <w:trHeight w:val="120"/>
          <w:jc w:val="center"/>
        </w:trPr>
        <w:tc>
          <w:tcPr>
            <w:tcW w:w="870" w:type="dxa"/>
            <w:shd w:val="clear" w:color="auto" w:fill="C6D9F1" w:themeFill="text2" w:themeFillTint="33"/>
          </w:tcPr>
          <w:p w14:paraId="514B87E5" w14:textId="77777777" w:rsidR="00770946" w:rsidRPr="00770946" w:rsidRDefault="00770946" w:rsidP="00F23E0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4532D50" w:rsidR="00770946" w:rsidRPr="00770946" w:rsidRDefault="00503CE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276752">
        <w:trPr>
          <w:trHeight w:val="75"/>
          <w:jc w:val="center"/>
        </w:trPr>
        <w:tc>
          <w:tcPr>
            <w:tcW w:w="870" w:type="dxa"/>
            <w:shd w:val="clear" w:color="auto" w:fill="C6D9F1" w:themeFill="text2" w:themeFillTint="33"/>
          </w:tcPr>
          <w:p w14:paraId="1192CF9C" w14:textId="77777777" w:rsidR="000448EC" w:rsidRPr="00770946" w:rsidRDefault="000448EC" w:rsidP="00EA0173">
            <w:pPr>
              <w:pStyle w:val="ListParagraph"/>
              <w:widowControl/>
              <w:numPr>
                <w:ilvl w:val="0"/>
                <w:numId w:val="14"/>
              </w:numPr>
              <w:autoSpaceDE/>
              <w:autoSpaceDN/>
              <w:spacing w:after="0" w:line="240" w:lineRule="auto"/>
              <w:ind w:right="-86"/>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276752">
        <w:trPr>
          <w:trHeight w:val="492"/>
          <w:jc w:val="center"/>
        </w:trPr>
        <w:tc>
          <w:tcPr>
            <w:tcW w:w="870" w:type="dxa"/>
            <w:shd w:val="clear" w:color="auto" w:fill="C6D9F1" w:themeFill="text2" w:themeFillTint="33"/>
          </w:tcPr>
          <w:p w14:paraId="6E449731" w14:textId="77777777" w:rsidR="00B54457" w:rsidRPr="00770946" w:rsidRDefault="00B54457" w:rsidP="00EA0173">
            <w:pPr>
              <w:pStyle w:val="ListParagraph"/>
              <w:widowControl/>
              <w:numPr>
                <w:ilvl w:val="0"/>
                <w:numId w:val="14"/>
              </w:numPr>
              <w:autoSpaceDE/>
              <w:autoSpaceDN/>
              <w:spacing w:after="0" w:line="240" w:lineRule="auto"/>
              <w:ind w:right="-228"/>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1FDAA029" w:rsidR="00B54457" w:rsidRDefault="00503CE2"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331C9">
              <w:t xml:space="preserve"> (</w:t>
            </w:r>
            <w:r w:rsidR="008817D7">
              <w:t>Few</w:t>
            </w:r>
            <w:r w:rsidR="001331C9">
              <w:t xml:space="preserve"> </w:t>
            </w:r>
            <w:r w:rsidR="008817D7">
              <w:t>areas</w:t>
            </w:r>
            <w:r w:rsidR="001331C9">
              <w:t xml:space="preserve"> on rear side</w:t>
            </w:r>
            <w:r w:rsidR="008817D7">
              <w:t xml:space="preserve"> (Bio-Compost Yard)</w:t>
            </w:r>
            <w:r w:rsidR="001331C9">
              <w:t xml:space="preserve"> of the plant </w:t>
            </w:r>
            <w:r w:rsidR="008817D7">
              <w:t>are</w:t>
            </w:r>
            <w:r w:rsidR="001331C9">
              <w:t xml:space="preserve"> not permanently demarcated however, demarcation is made with the pillar &amp; fencing)</w:t>
            </w:r>
          </w:p>
        </w:tc>
      </w:tr>
      <w:tr w:rsidR="00B05AFF" w:rsidRPr="00770946" w14:paraId="0C2A3D6C" w14:textId="77777777" w:rsidTr="00276752">
        <w:trPr>
          <w:trHeight w:val="492"/>
          <w:jc w:val="center"/>
        </w:trPr>
        <w:tc>
          <w:tcPr>
            <w:tcW w:w="870" w:type="dxa"/>
            <w:vMerge w:val="restart"/>
            <w:shd w:val="clear" w:color="auto" w:fill="C6D9F1" w:themeFill="text2" w:themeFillTint="33"/>
          </w:tcPr>
          <w:p w14:paraId="394DD2A4" w14:textId="77777777" w:rsidR="00B05AFF" w:rsidRPr="00770946" w:rsidRDefault="00B05AFF" w:rsidP="00EA0173">
            <w:pPr>
              <w:pStyle w:val="ListParagraph"/>
              <w:widowControl/>
              <w:numPr>
                <w:ilvl w:val="0"/>
                <w:numId w:val="14"/>
              </w:numPr>
              <w:autoSpaceDE/>
              <w:autoSpaceDN/>
              <w:spacing w:after="0" w:line="240" w:lineRule="auto"/>
              <w:ind w:right="-228"/>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6"/>
          </w:tcPr>
          <w:p w14:paraId="26970F14" w14:textId="01AA848F" w:rsidR="00B05AFF" w:rsidRPr="00B05AFF" w:rsidRDefault="00503CE2" w:rsidP="001736EF">
            <w:pPr>
              <w:spacing w:line="276" w:lineRule="auto"/>
              <w:ind w:left="132" w:right="130"/>
              <w:jc w:val="both"/>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1736EF">
                  <w:rPr>
                    <w:szCs w:val="20"/>
                  </w:rPr>
                  <w:t>Yes</w:t>
                </w:r>
              </w:sdtContent>
            </w:sdt>
          </w:p>
        </w:tc>
      </w:tr>
      <w:tr w:rsidR="00B05AFF" w:rsidRPr="00770946" w14:paraId="1936696C" w14:textId="77777777" w:rsidTr="00276752">
        <w:trPr>
          <w:trHeight w:val="75"/>
          <w:jc w:val="center"/>
        </w:trPr>
        <w:tc>
          <w:tcPr>
            <w:tcW w:w="870" w:type="dxa"/>
            <w:vMerge/>
            <w:shd w:val="clear" w:color="auto" w:fill="C6D9F1" w:themeFill="text2" w:themeFillTint="33"/>
          </w:tcPr>
          <w:p w14:paraId="4B8312D4" w14:textId="77777777" w:rsidR="00B05AFF" w:rsidRPr="00770946" w:rsidRDefault="00B05AFF"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DB8925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1736EF">
                  <w:rPr>
                    <w:szCs w:val="20"/>
                  </w:rPr>
                  <w:t xml:space="preserve">During our visit it also came to our knowledge that a part of the land has been leased out to M/s. Bajaj Energy Pvt. Ltd. Out of 134.26 Acres of land 27.645 Acres have been leased out to BEL for a period of 29 years whose tenure started from July 2010 as per the documents provided to us from client’s end. Both have their individual access and are properly </w:t>
                </w:r>
                <w:r w:rsidR="001736EF">
                  <w:rPr>
                    <w:szCs w:val="20"/>
                  </w:rPr>
                  <w:lastRenderedPageBreak/>
                  <w:t>demarcated.</w:t>
                </w:r>
              </w:sdtContent>
            </w:sdt>
          </w:p>
        </w:tc>
      </w:tr>
      <w:tr w:rsidR="00F309FE" w:rsidRPr="00770946" w14:paraId="581E7907" w14:textId="77777777" w:rsidTr="00276752">
        <w:trPr>
          <w:trHeight w:val="63"/>
          <w:jc w:val="center"/>
        </w:trPr>
        <w:tc>
          <w:tcPr>
            <w:tcW w:w="870" w:type="dxa"/>
            <w:shd w:val="clear" w:color="auto" w:fill="C6D9F1" w:themeFill="text2" w:themeFillTint="33"/>
          </w:tcPr>
          <w:p w14:paraId="57770456" w14:textId="77777777" w:rsidR="00F309FE" w:rsidRPr="00770946" w:rsidRDefault="00F309FE" w:rsidP="00276752">
            <w:pPr>
              <w:pStyle w:val="ListParagraph"/>
              <w:widowControl/>
              <w:numPr>
                <w:ilvl w:val="0"/>
                <w:numId w:val="14"/>
              </w:numPr>
              <w:autoSpaceDE/>
              <w:autoSpaceDN/>
              <w:spacing w:after="0" w:line="240" w:lineRule="auto"/>
              <w:ind w:right="-86"/>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276752">
        <w:trPr>
          <w:trHeight w:val="120"/>
          <w:jc w:val="center"/>
        </w:trPr>
        <w:tc>
          <w:tcPr>
            <w:tcW w:w="870" w:type="dxa"/>
            <w:shd w:val="clear" w:color="auto" w:fill="C6D9F1" w:themeFill="text2" w:themeFillTint="33"/>
          </w:tcPr>
          <w:p w14:paraId="2415F8AE" w14:textId="77777777" w:rsidR="004B1683" w:rsidRPr="00770946" w:rsidRDefault="004B1683" w:rsidP="00F23E0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276752">
        <w:trPr>
          <w:trHeight w:val="158"/>
          <w:jc w:val="center"/>
        </w:trPr>
        <w:tc>
          <w:tcPr>
            <w:tcW w:w="870" w:type="dxa"/>
            <w:vMerge w:val="restart"/>
            <w:shd w:val="clear" w:color="auto" w:fill="C6D9F1" w:themeFill="text2" w:themeFillTint="33"/>
          </w:tcPr>
          <w:p w14:paraId="4E59C8FB" w14:textId="77777777" w:rsidR="00CD5579" w:rsidRPr="00770946" w:rsidRDefault="00CD5579" w:rsidP="00EA0173">
            <w:pPr>
              <w:pStyle w:val="ListParagraph"/>
              <w:widowControl/>
              <w:numPr>
                <w:ilvl w:val="0"/>
                <w:numId w:val="14"/>
              </w:numPr>
              <w:autoSpaceDE/>
              <w:autoSpaceDN/>
              <w:spacing w:after="0" w:line="240" w:lineRule="auto"/>
              <w:ind w:right="-86"/>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503CE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276752">
        <w:trPr>
          <w:trHeight w:val="75"/>
          <w:jc w:val="center"/>
        </w:trPr>
        <w:tc>
          <w:tcPr>
            <w:tcW w:w="870" w:type="dxa"/>
            <w:vMerge/>
            <w:shd w:val="clear" w:color="auto" w:fill="C6D9F1" w:themeFill="text2" w:themeFillTint="33"/>
          </w:tcPr>
          <w:p w14:paraId="5478086A" w14:textId="77777777" w:rsidR="00CD5579" w:rsidRPr="00770946" w:rsidRDefault="00CD5579"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3F5F7A6F" w:rsidR="00A2186D" w:rsidRPr="00A2186D" w:rsidRDefault="00503CE2"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276752">
        <w:trPr>
          <w:trHeight w:val="63"/>
          <w:jc w:val="center"/>
        </w:trPr>
        <w:tc>
          <w:tcPr>
            <w:tcW w:w="870" w:type="dxa"/>
            <w:vMerge w:val="restart"/>
            <w:shd w:val="clear" w:color="auto" w:fill="C6D9F1" w:themeFill="text2" w:themeFillTint="33"/>
          </w:tcPr>
          <w:p w14:paraId="2CF477F7" w14:textId="77777777" w:rsidR="00CD5579" w:rsidRPr="00770946" w:rsidRDefault="00CD5579" w:rsidP="00EA0173">
            <w:pPr>
              <w:pStyle w:val="ListParagraph"/>
              <w:widowControl/>
              <w:numPr>
                <w:ilvl w:val="0"/>
                <w:numId w:val="14"/>
              </w:numPr>
              <w:autoSpaceDE/>
              <w:autoSpaceDN/>
              <w:spacing w:after="0" w:line="240" w:lineRule="auto"/>
              <w:ind w:right="-228"/>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A47CBDE" w:rsidR="00CD5579" w:rsidRPr="00770946" w:rsidRDefault="00503CE2"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276752">
        <w:trPr>
          <w:trHeight w:val="63"/>
          <w:jc w:val="center"/>
        </w:trPr>
        <w:tc>
          <w:tcPr>
            <w:tcW w:w="870" w:type="dxa"/>
            <w:vMerge/>
            <w:shd w:val="clear" w:color="auto" w:fill="C6D9F1" w:themeFill="text2" w:themeFillTint="33"/>
          </w:tcPr>
          <w:p w14:paraId="013671AC" w14:textId="77777777" w:rsidR="00CD5579" w:rsidRPr="00770946" w:rsidRDefault="00CD5579"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F64BF4A" w:rsidR="00CD5579" w:rsidRDefault="00503CE2"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276752">
        <w:trPr>
          <w:trHeight w:val="436"/>
          <w:jc w:val="center"/>
        </w:trPr>
        <w:tc>
          <w:tcPr>
            <w:tcW w:w="870" w:type="dxa"/>
            <w:vMerge w:val="restart"/>
            <w:shd w:val="clear" w:color="auto" w:fill="C6D9F1" w:themeFill="text2" w:themeFillTint="33"/>
          </w:tcPr>
          <w:p w14:paraId="3FD198C5" w14:textId="77777777" w:rsidR="00471CFE" w:rsidRPr="00770946" w:rsidRDefault="00471CFE" w:rsidP="00EA0173">
            <w:pPr>
              <w:pStyle w:val="ListParagraph"/>
              <w:widowControl/>
              <w:numPr>
                <w:ilvl w:val="0"/>
                <w:numId w:val="14"/>
              </w:numPr>
              <w:autoSpaceDE/>
              <w:autoSpaceDN/>
              <w:spacing w:after="0" w:line="240" w:lineRule="auto"/>
              <w:ind w:right="-369"/>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276752">
        <w:trPr>
          <w:trHeight w:val="625"/>
          <w:jc w:val="center"/>
        </w:trPr>
        <w:tc>
          <w:tcPr>
            <w:tcW w:w="870" w:type="dxa"/>
            <w:vMerge/>
            <w:shd w:val="clear" w:color="auto" w:fill="C6D9F1" w:themeFill="text2" w:themeFillTint="33"/>
          </w:tcPr>
          <w:p w14:paraId="3974D776" w14:textId="77777777" w:rsidR="00471CFE" w:rsidRPr="00770946" w:rsidRDefault="00471CFE" w:rsidP="00F23E0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503CE2"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39856BD2" w:rsidR="00471CFE" w:rsidRPr="00770946" w:rsidRDefault="00503CE2"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22CC6">
                  <w:rPr>
                    <w:bCs/>
                  </w:rPr>
                  <w:t>Depreciated Reproduction Cost Method</w:t>
                </w:r>
              </w:sdtContent>
            </w:sdt>
            <w:r w:rsidR="00AB125E">
              <w:rPr>
                <w:bCs/>
              </w:rPr>
              <w:t xml:space="preserve"> </w:t>
            </w:r>
          </w:p>
        </w:tc>
      </w:tr>
      <w:tr w:rsidR="009B7B5C" w:rsidRPr="00770946" w14:paraId="0F5C25E9" w14:textId="77777777" w:rsidTr="00276752">
        <w:trPr>
          <w:trHeight w:val="58"/>
          <w:jc w:val="center"/>
        </w:trPr>
        <w:tc>
          <w:tcPr>
            <w:tcW w:w="870" w:type="dxa"/>
            <w:shd w:val="clear" w:color="auto" w:fill="C6D9F1" w:themeFill="text2" w:themeFillTint="33"/>
          </w:tcPr>
          <w:p w14:paraId="2B4E07A4" w14:textId="77777777" w:rsidR="009B7B5C" w:rsidRPr="00770946" w:rsidRDefault="009B7B5C" w:rsidP="00EA0173">
            <w:pPr>
              <w:pStyle w:val="ListParagraph"/>
              <w:widowControl/>
              <w:numPr>
                <w:ilvl w:val="0"/>
                <w:numId w:val="14"/>
              </w:numPr>
              <w:autoSpaceDE/>
              <w:autoSpaceDN/>
              <w:spacing w:after="0" w:line="240" w:lineRule="auto"/>
              <w:ind w:right="-369"/>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276752">
        <w:trPr>
          <w:trHeight w:val="285"/>
          <w:jc w:val="center"/>
        </w:trPr>
        <w:tc>
          <w:tcPr>
            <w:tcW w:w="870" w:type="dxa"/>
            <w:vMerge w:val="restart"/>
            <w:shd w:val="clear" w:color="auto" w:fill="C6D9F1" w:themeFill="text2" w:themeFillTint="33"/>
          </w:tcPr>
          <w:p w14:paraId="5D271D6E" w14:textId="77777777" w:rsidR="003E3374" w:rsidRPr="00770946" w:rsidRDefault="003E3374" w:rsidP="00276752">
            <w:pPr>
              <w:pStyle w:val="ListParagraph"/>
              <w:widowControl/>
              <w:numPr>
                <w:ilvl w:val="0"/>
                <w:numId w:val="14"/>
              </w:numPr>
              <w:autoSpaceDE/>
              <w:autoSpaceDN/>
              <w:spacing w:after="0" w:line="240" w:lineRule="auto"/>
              <w:ind w:right="-228"/>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276752">
        <w:trPr>
          <w:trHeight w:val="195"/>
          <w:jc w:val="center"/>
        </w:trPr>
        <w:tc>
          <w:tcPr>
            <w:tcW w:w="870" w:type="dxa"/>
            <w:vMerge/>
            <w:shd w:val="clear" w:color="auto" w:fill="C6D9F1" w:themeFill="text2" w:themeFillTint="33"/>
          </w:tcPr>
          <w:p w14:paraId="7915FEBF"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83639FE" w:rsidR="003E3374" w:rsidRDefault="00A250D2"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7090363D" w:rsidR="003E3374" w:rsidRDefault="0094796C" w:rsidP="003E3374">
            <w:pPr>
              <w:rPr>
                <w:b/>
              </w:rPr>
            </w:pPr>
            <w:r>
              <w:t xml:space="preserve">Tehsildar </w:t>
            </w:r>
            <w:proofErr w:type="spellStart"/>
            <w:r>
              <w:t>Bisalpur</w:t>
            </w:r>
            <w:proofErr w:type="spellEnd"/>
          </w:p>
        </w:tc>
      </w:tr>
      <w:tr w:rsidR="003E3374" w:rsidRPr="00770946" w14:paraId="451FC4E4" w14:textId="77777777" w:rsidTr="00276752">
        <w:trPr>
          <w:trHeight w:val="150"/>
          <w:jc w:val="center"/>
        </w:trPr>
        <w:tc>
          <w:tcPr>
            <w:tcW w:w="870" w:type="dxa"/>
            <w:vMerge/>
            <w:shd w:val="clear" w:color="auto" w:fill="C6D9F1" w:themeFill="text2" w:themeFillTint="33"/>
          </w:tcPr>
          <w:p w14:paraId="4DB35E40"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6B5A644A" w:rsidR="003E3374" w:rsidRDefault="00641B37" w:rsidP="003E3374">
            <w:pPr>
              <w:rPr>
                <w:b/>
              </w:rPr>
            </w:pPr>
            <w:r>
              <w:t xml:space="preserve">+91- </w:t>
            </w:r>
            <w:r w:rsidR="0094796C">
              <w:t>9454415867</w:t>
            </w:r>
          </w:p>
        </w:tc>
      </w:tr>
      <w:tr w:rsidR="003E3374" w:rsidRPr="00770946" w14:paraId="0FD6A505" w14:textId="77777777" w:rsidTr="00276752">
        <w:trPr>
          <w:trHeight w:val="240"/>
          <w:jc w:val="center"/>
        </w:trPr>
        <w:tc>
          <w:tcPr>
            <w:tcW w:w="870" w:type="dxa"/>
            <w:vMerge/>
            <w:shd w:val="clear" w:color="auto" w:fill="C6D9F1" w:themeFill="text2" w:themeFillTint="33"/>
          </w:tcPr>
          <w:p w14:paraId="3FA3F4E1"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276752">
        <w:trPr>
          <w:trHeight w:val="210"/>
          <w:jc w:val="center"/>
        </w:trPr>
        <w:tc>
          <w:tcPr>
            <w:tcW w:w="870" w:type="dxa"/>
            <w:vMerge/>
            <w:shd w:val="clear" w:color="auto" w:fill="C6D9F1" w:themeFill="text2" w:themeFillTint="33"/>
          </w:tcPr>
          <w:p w14:paraId="62ADE33B"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4FC2EFEF" w:rsidR="003E3374" w:rsidRPr="00641B37" w:rsidRDefault="00FD400B" w:rsidP="003E3374">
            <w:pPr>
              <w:rPr>
                <w:bCs/>
              </w:rPr>
            </w:pPr>
            <w:r>
              <w:rPr>
                <w:bCs/>
              </w:rPr>
              <w:t>---</w:t>
            </w:r>
          </w:p>
        </w:tc>
      </w:tr>
      <w:tr w:rsidR="003E3374" w:rsidRPr="00770946" w14:paraId="3614A4A8" w14:textId="77777777" w:rsidTr="00276752">
        <w:trPr>
          <w:trHeight w:val="225"/>
          <w:jc w:val="center"/>
        </w:trPr>
        <w:tc>
          <w:tcPr>
            <w:tcW w:w="870" w:type="dxa"/>
            <w:vMerge/>
            <w:shd w:val="clear" w:color="auto" w:fill="C6D9F1" w:themeFill="text2" w:themeFillTint="33"/>
          </w:tcPr>
          <w:p w14:paraId="1C6F8F04"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63F7542D" w:rsidR="003E3374" w:rsidRDefault="00641B37" w:rsidP="003E3374">
            <w:pPr>
              <w:rPr>
                <w:b/>
              </w:rPr>
            </w:pPr>
            <w:r>
              <w:t>Village-</w:t>
            </w:r>
            <w:r w:rsidR="001331C9">
              <w:t xml:space="preserve"> </w:t>
            </w:r>
            <w:proofErr w:type="spellStart"/>
            <w:r w:rsidR="0094796C">
              <w:t>Barkhera</w:t>
            </w:r>
            <w:proofErr w:type="spellEnd"/>
          </w:p>
        </w:tc>
      </w:tr>
      <w:tr w:rsidR="003E3374" w:rsidRPr="00770946" w14:paraId="0420DDB2" w14:textId="77777777" w:rsidTr="00276752">
        <w:trPr>
          <w:trHeight w:val="210"/>
          <w:jc w:val="center"/>
        </w:trPr>
        <w:tc>
          <w:tcPr>
            <w:tcW w:w="870" w:type="dxa"/>
            <w:vMerge/>
            <w:shd w:val="clear" w:color="auto" w:fill="C6D9F1" w:themeFill="text2" w:themeFillTint="33"/>
          </w:tcPr>
          <w:p w14:paraId="7AD16C59"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414EAD4" w:rsidR="003E3374" w:rsidRPr="001A7D56" w:rsidRDefault="003E3374" w:rsidP="003E3374">
            <w:r w:rsidRPr="00DB0445">
              <w:t xml:space="preserve">Around </w:t>
            </w:r>
            <w:r w:rsidR="001A7D56">
              <w:t>Rs.</w:t>
            </w:r>
            <w:r w:rsidR="00FD400B">
              <w:t>5</w:t>
            </w:r>
            <w:r w:rsidR="001A7D56">
              <w:t>,00,000/- to Rs.</w:t>
            </w:r>
            <w:r w:rsidR="0094796C">
              <w:t>6</w:t>
            </w:r>
            <w:r w:rsidR="001A7D56">
              <w:t xml:space="preserve">,00,000/- per </w:t>
            </w:r>
            <w:r w:rsidR="0094796C">
              <w:t>Bigha</w:t>
            </w:r>
            <w:r w:rsidR="001A7D56">
              <w:t xml:space="preserve"> </w:t>
            </w:r>
            <w:r w:rsidR="00B13A24">
              <w:t>on</w:t>
            </w:r>
            <w:r w:rsidR="0094796C">
              <w:t xml:space="preserve"> backside of the</w:t>
            </w:r>
            <w:r w:rsidR="00B13A24">
              <w:t xml:space="preserve"> main</w:t>
            </w:r>
            <w:r w:rsidR="00FD400B">
              <w:t xml:space="preserve"> road</w:t>
            </w:r>
            <w:r w:rsidR="0094796C">
              <w:t xml:space="preserve"> </w:t>
            </w:r>
            <w:r w:rsidR="0094796C" w:rsidRPr="0094796C">
              <w:rPr>
                <w:i/>
                <w:iCs/>
              </w:rPr>
              <w:t>(</w:t>
            </w:r>
            <w:proofErr w:type="spellStart"/>
            <w:r w:rsidR="0094796C" w:rsidRPr="0094796C">
              <w:rPr>
                <w:i/>
                <w:iCs/>
              </w:rPr>
              <w:t>Bisalpur</w:t>
            </w:r>
            <w:proofErr w:type="spellEnd"/>
            <w:r w:rsidR="0094796C" w:rsidRPr="0094796C">
              <w:rPr>
                <w:i/>
                <w:iCs/>
              </w:rPr>
              <w:t xml:space="preserve"> road)</w:t>
            </w:r>
            <w:r w:rsidR="00230BFE">
              <w:t xml:space="preserve">, however </w:t>
            </w:r>
            <w:r w:rsidR="001B6048">
              <w:t>l</w:t>
            </w:r>
            <w:r w:rsidR="001C734B">
              <w:t xml:space="preserve">and rate </w:t>
            </w:r>
            <w:r w:rsidR="0094796C">
              <w:t>near the main road</w:t>
            </w:r>
            <w:r w:rsidR="00B13A24">
              <w:t xml:space="preserve"> is approx. </w:t>
            </w:r>
            <w:r w:rsidR="00230BFE">
              <w:t>Rs.</w:t>
            </w:r>
            <w:r w:rsidR="0094796C">
              <w:t>8</w:t>
            </w:r>
            <w:r w:rsidR="00230BFE">
              <w:t>,00,000/- to Rs.</w:t>
            </w:r>
            <w:r w:rsidR="0094796C">
              <w:t>1</w:t>
            </w:r>
            <w:r w:rsidR="001B6048">
              <w:t>0</w:t>
            </w:r>
            <w:r w:rsidR="00230BFE">
              <w:t>,00,000/- per</w:t>
            </w:r>
            <w:r w:rsidR="0094796C">
              <w:t xml:space="preserve"> </w:t>
            </w:r>
            <w:proofErr w:type="spellStart"/>
            <w:r w:rsidR="0094796C">
              <w:t>Bigah</w:t>
            </w:r>
            <w:proofErr w:type="spellEnd"/>
            <w:r w:rsidR="0094796C">
              <w:t>. But it’s very hard to find land near to main road.</w:t>
            </w:r>
            <w:r w:rsidR="00230BFE">
              <w:t xml:space="preserve"> </w:t>
            </w:r>
            <w:r w:rsidR="00641B37">
              <w:t xml:space="preserve">(1 acres = </w:t>
            </w:r>
            <w:r w:rsidR="00230BFE">
              <w:t>4.84</w:t>
            </w:r>
            <w:r w:rsidR="00641B37">
              <w:t xml:space="preserve"> Bigha)</w:t>
            </w:r>
          </w:p>
        </w:tc>
      </w:tr>
      <w:tr w:rsidR="003E3374" w:rsidRPr="00770946" w14:paraId="7EE6D2C6" w14:textId="77777777" w:rsidTr="00276752">
        <w:trPr>
          <w:trHeight w:val="210"/>
          <w:jc w:val="center"/>
        </w:trPr>
        <w:tc>
          <w:tcPr>
            <w:tcW w:w="870" w:type="dxa"/>
            <w:vMerge/>
            <w:shd w:val="clear" w:color="auto" w:fill="C6D9F1" w:themeFill="text2" w:themeFillTint="33"/>
          </w:tcPr>
          <w:p w14:paraId="6AB80246"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6C05951" w:rsidR="00AE1DB4" w:rsidRPr="000D769F" w:rsidRDefault="0094796C" w:rsidP="003E3374">
            <w:pPr>
              <w:rPr>
                <w:bCs/>
              </w:rPr>
            </w:pPr>
            <w:r w:rsidRPr="00DB0445">
              <w:t xml:space="preserve">Around </w:t>
            </w:r>
            <w:r>
              <w:t xml:space="preserve">Rs.5,00,000/- to Rs.6,00,000/- per Bigha on </w:t>
            </w:r>
            <w:r>
              <w:lastRenderedPageBreak/>
              <w:t xml:space="preserve">backside of the main road </w:t>
            </w:r>
            <w:r w:rsidRPr="0094796C">
              <w:rPr>
                <w:i/>
                <w:iCs/>
              </w:rPr>
              <w:t>(</w:t>
            </w:r>
            <w:proofErr w:type="spellStart"/>
            <w:r w:rsidRPr="0094796C">
              <w:rPr>
                <w:i/>
                <w:iCs/>
              </w:rPr>
              <w:t>Bisalpur</w:t>
            </w:r>
            <w:proofErr w:type="spellEnd"/>
            <w:r w:rsidRPr="0094796C">
              <w:rPr>
                <w:i/>
                <w:iCs/>
              </w:rPr>
              <w:t xml:space="preserve"> road)</w:t>
            </w:r>
            <w:r>
              <w:t xml:space="preserve">, however land rate near the main road is approx. Rs.8,00,000/- to Rs.10,00,000/- per </w:t>
            </w:r>
            <w:proofErr w:type="spellStart"/>
            <w:r>
              <w:t>Bigah</w:t>
            </w:r>
            <w:proofErr w:type="spellEnd"/>
            <w:r>
              <w:t>. But it’s very hard to find land near to main road. (1 acres = 4.84 Bigha)</w:t>
            </w:r>
          </w:p>
        </w:tc>
      </w:tr>
      <w:tr w:rsidR="003E3374" w:rsidRPr="00770946" w14:paraId="0E9BEA03" w14:textId="77777777" w:rsidTr="00276752">
        <w:trPr>
          <w:trHeight w:val="195"/>
          <w:jc w:val="center"/>
        </w:trPr>
        <w:tc>
          <w:tcPr>
            <w:tcW w:w="870" w:type="dxa"/>
            <w:vMerge/>
            <w:shd w:val="clear" w:color="auto" w:fill="C6D9F1" w:themeFill="text2" w:themeFillTint="33"/>
          </w:tcPr>
          <w:p w14:paraId="31530D1F"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3E3374" w:rsidRDefault="00A250D2"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6BC1904E" w:rsidR="003E3374" w:rsidRDefault="00AE1DB4" w:rsidP="003E3374">
            <w:pPr>
              <w:rPr>
                <w:b/>
              </w:rPr>
            </w:pPr>
            <w:r>
              <w:t xml:space="preserve">Mr. </w:t>
            </w:r>
            <w:proofErr w:type="spellStart"/>
            <w:r w:rsidR="0049307D">
              <w:t>Jograj</w:t>
            </w:r>
            <w:proofErr w:type="spellEnd"/>
            <w:r w:rsidR="0049307D">
              <w:t xml:space="preserve"> Singh</w:t>
            </w:r>
          </w:p>
        </w:tc>
      </w:tr>
      <w:tr w:rsidR="003E3374" w:rsidRPr="00770946" w14:paraId="2A17D75B" w14:textId="77777777" w:rsidTr="00276752">
        <w:trPr>
          <w:trHeight w:val="135"/>
          <w:jc w:val="center"/>
        </w:trPr>
        <w:tc>
          <w:tcPr>
            <w:tcW w:w="870" w:type="dxa"/>
            <w:vMerge/>
            <w:shd w:val="clear" w:color="auto" w:fill="C6D9F1" w:themeFill="text2" w:themeFillTint="33"/>
          </w:tcPr>
          <w:p w14:paraId="6B6033AC"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533A4653" w:rsidR="003E3374" w:rsidRDefault="00AE1DB4" w:rsidP="003E3374">
            <w:pPr>
              <w:rPr>
                <w:b/>
              </w:rPr>
            </w:pPr>
            <w:r>
              <w:t xml:space="preserve">+91- </w:t>
            </w:r>
            <w:r w:rsidR="0049307D">
              <w:t>9719802696</w:t>
            </w:r>
          </w:p>
        </w:tc>
      </w:tr>
      <w:tr w:rsidR="003E3374" w:rsidRPr="00770946" w14:paraId="4D3E8D91" w14:textId="77777777" w:rsidTr="00276752">
        <w:trPr>
          <w:trHeight w:val="285"/>
          <w:jc w:val="center"/>
        </w:trPr>
        <w:tc>
          <w:tcPr>
            <w:tcW w:w="870" w:type="dxa"/>
            <w:vMerge/>
            <w:shd w:val="clear" w:color="auto" w:fill="C6D9F1" w:themeFill="text2" w:themeFillTint="33"/>
          </w:tcPr>
          <w:p w14:paraId="448F67FD"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276752">
        <w:trPr>
          <w:trHeight w:val="195"/>
          <w:jc w:val="center"/>
        </w:trPr>
        <w:tc>
          <w:tcPr>
            <w:tcW w:w="870" w:type="dxa"/>
            <w:vMerge/>
            <w:shd w:val="clear" w:color="auto" w:fill="C6D9F1" w:themeFill="text2" w:themeFillTint="33"/>
          </w:tcPr>
          <w:p w14:paraId="76B3F90A" w14:textId="77777777" w:rsidR="003E3374" w:rsidRPr="00770946" w:rsidRDefault="003E337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0B5CA821" w:rsidR="003E3374" w:rsidRDefault="0049307D" w:rsidP="003E3374">
            <w:pPr>
              <w:rPr>
                <w:b/>
              </w:rPr>
            </w:pPr>
            <w:r>
              <w:rPr>
                <w:bCs/>
              </w:rPr>
              <w:t>---</w:t>
            </w:r>
          </w:p>
        </w:tc>
      </w:tr>
      <w:tr w:rsidR="00AE1DB4" w:rsidRPr="00770946" w14:paraId="050DF850" w14:textId="77777777" w:rsidTr="00276752">
        <w:trPr>
          <w:trHeight w:val="225"/>
          <w:jc w:val="center"/>
        </w:trPr>
        <w:tc>
          <w:tcPr>
            <w:tcW w:w="870" w:type="dxa"/>
            <w:vMerge/>
            <w:shd w:val="clear" w:color="auto" w:fill="C6D9F1" w:themeFill="text2" w:themeFillTint="33"/>
          </w:tcPr>
          <w:p w14:paraId="20D07F04"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33DF24A2" w:rsidR="00AE1DB4" w:rsidRDefault="0049307D" w:rsidP="00AE1DB4">
            <w:pPr>
              <w:rPr>
                <w:b/>
              </w:rPr>
            </w:pPr>
            <w:r>
              <w:t xml:space="preserve">Village- </w:t>
            </w:r>
            <w:proofErr w:type="spellStart"/>
            <w:r>
              <w:t>Barkhera</w:t>
            </w:r>
            <w:proofErr w:type="spellEnd"/>
          </w:p>
        </w:tc>
      </w:tr>
      <w:tr w:rsidR="00AE1DB4" w:rsidRPr="00770946" w14:paraId="2667C601" w14:textId="77777777" w:rsidTr="00276752">
        <w:trPr>
          <w:trHeight w:val="270"/>
          <w:jc w:val="center"/>
        </w:trPr>
        <w:tc>
          <w:tcPr>
            <w:tcW w:w="870" w:type="dxa"/>
            <w:vMerge/>
            <w:shd w:val="clear" w:color="auto" w:fill="C6D9F1" w:themeFill="text2" w:themeFillTint="33"/>
          </w:tcPr>
          <w:p w14:paraId="0E0BC287"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3434B8BA" w:rsidR="00AE1DB4" w:rsidRDefault="0049307D" w:rsidP="00AE1DB4">
            <w:pPr>
              <w:rPr>
                <w:b/>
              </w:rPr>
            </w:pPr>
            <w:r w:rsidRPr="00DB0445">
              <w:t xml:space="preserve">Around </w:t>
            </w:r>
            <w:r>
              <w:t xml:space="preserve">Rs.5,00,000/- to Rs.6,00,000/- per Bigha on backside of the main road </w:t>
            </w:r>
            <w:r w:rsidRPr="0094796C">
              <w:rPr>
                <w:i/>
                <w:iCs/>
              </w:rPr>
              <w:t>(</w:t>
            </w:r>
            <w:proofErr w:type="spellStart"/>
            <w:r w:rsidRPr="0094796C">
              <w:rPr>
                <w:i/>
                <w:iCs/>
              </w:rPr>
              <w:t>Bisalpur</w:t>
            </w:r>
            <w:proofErr w:type="spellEnd"/>
            <w:r w:rsidRPr="0094796C">
              <w:rPr>
                <w:i/>
                <w:iCs/>
              </w:rPr>
              <w:t xml:space="preserve"> road)</w:t>
            </w:r>
            <w:r>
              <w:t>, however land rate near the main road is approx. Rs.8,00,000/- to Rs.10,00,000/- per Bigh</w:t>
            </w:r>
            <w:r w:rsidR="00C90C57">
              <w:t>a</w:t>
            </w:r>
            <w:r>
              <w:t>. But it’s very hard to find land near to main road. (1 acres = 4.84 Bigha)</w:t>
            </w:r>
          </w:p>
        </w:tc>
      </w:tr>
      <w:tr w:rsidR="00AE1DB4" w:rsidRPr="00770946" w14:paraId="183BEFBC" w14:textId="77777777" w:rsidTr="00276752">
        <w:trPr>
          <w:trHeight w:val="270"/>
          <w:jc w:val="center"/>
        </w:trPr>
        <w:tc>
          <w:tcPr>
            <w:tcW w:w="870" w:type="dxa"/>
            <w:vMerge/>
            <w:shd w:val="clear" w:color="auto" w:fill="C6D9F1" w:themeFill="text2" w:themeFillTint="33"/>
          </w:tcPr>
          <w:p w14:paraId="181F3FA6"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3F25AA94" w:rsidR="00AE1DB4" w:rsidRPr="000D769F" w:rsidRDefault="0049307D" w:rsidP="003E5A2C">
            <w:pPr>
              <w:rPr>
                <w:bCs/>
              </w:rPr>
            </w:pPr>
            <w:r w:rsidRPr="00DB0445">
              <w:t xml:space="preserve">Around </w:t>
            </w:r>
            <w:r>
              <w:t xml:space="preserve">Rs.5,00,000/- to Rs.6,00,000/- per Bigha on backside of the main road </w:t>
            </w:r>
            <w:r w:rsidRPr="0094796C">
              <w:rPr>
                <w:i/>
                <w:iCs/>
              </w:rPr>
              <w:t>(</w:t>
            </w:r>
            <w:proofErr w:type="spellStart"/>
            <w:r w:rsidRPr="0094796C">
              <w:rPr>
                <w:i/>
                <w:iCs/>
              </w:rPr>
              <w:t>Bisalpur</w:t>
            </w:r>
            <w:proofErr w:type="spellEnd"/>
            <w:r w:rsidRPr="0094796C">
              <w:rPr>
                <w:i/>
                <w:iCs/>
              </w:rPr>
              <w:t xml:space="preserve"> road)</w:t>
            </w:r>
            <w:r>
              <w:t xml:space="preserve">, however land rate near the main road is approx. Rs.8,00,000/- to Rs.10,00,000/- per </w:t>
            </w:r>
            <w:proofErr w:type="spellStart"/>
            <w:r>
              <w:t>Bigah</w:t>
            </w:r>
            <w:proofErr w:type="spellEnd"/>
            <w:r>
              <w:t>. But it’s very hard to find land near to main road. (1 acres = 4.84 Bigha)</w:t>
            </w:r>
          </w:p>
        </w:tc>
      </w:tr>
      <w:tr w:rsidR="00AE1DB4" w:rsidRPr="00770946" w14:paraId="666C2A15" w14:textId="77777777" w:rsidTr="00276752">
        <w:trPr>
          <w:trHeight w:val="225"/>
          <w:jc w:val="center"/>
        </w:trPr>
        <w:tc>
          <w:tcPr>
            <w:tcW w:w="870" w:type="dxa"/>
            <w:vMerge/>
            <w:shd w:val="clear" w:color="auto" w:fill="C6D9F1" w:themeFill="text2" w:themeFillTint="33"/>
          </w:tcPr>
          <w:p w14:paraId="4A2B78A4"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7EE25709" w:rsidR="00AE1DB4" w:rsidRDefault="00A250D2"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409B1216" w:rsidR="00AE1DB4" w:rsidRDefault="003E5A2C" w:rsidP="00AE1DB4">
            <w:pPr>
              <w:rPr>
                <w:b/>
              </w:rPr>
            </w:pPr>
            <w:r>
              <w:t xml:space="preserve">Mr. </w:t>
            </w:r>
            <w:r w:rsidR="0049307D">
              <w:t>Pramod Singh</w:t>
            </w:r>
          </w:p>
        </w:tc>
      </w:tr>
      <w:tr w:rsidR="00AE1DB4" w:rsidRPr="00770946" w14:paraId="0DE701E9" w14:textId="77777777" w:rsidTr="00276752">
        <w:trPr>
          <w:trHeight w:val="255"/>
          <w:jc w:val="center"/>
        </w:trPr>
        <w:tc>
          <w:tcPr>
            <w:tcW w:w="870" w:type="dxa"/>
            <w:vMerge/>
            <w:shd w:val="clear" w:color="auto" w:fill="C6D9F1" w:themeFill="text2" w:themeFillTint="33"/>
          </w:tcPr>
          <w:p w14:paraId="0D06FA91"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07A85FB4" w:rsidR="00AE1DB4" w:rsidRDefault="003E5A2C" w:rsidP="00AE1DB4">
            <w:pPr>
              <w:rPr>
                <w:b/>
              </w:rPr>
            </w:pPr>
            <w:r>
              <w:t xml:space="preserve">+91- </w:t>
            </w:r>
            <w:r w:rsidR="0049307D">
              <w:t>8006280402</w:t>
            </w:r>
          </w:p>
        </w:tc>
      </w:tr>
      <w:tr w:rsidR="00AE1DB4" w:rsidRPr="00770946" w14:paraId="36010E27" w14:textId="77777777" w:rsidTr="00276752">
        <w:trPr>
          <w:trHeight w:val="240"/>
          <w:jc w:val="center"/>
        </w:trPr>
        <w:tc>
          <w:tcPr>
            <w:tcW w:w="870" w:type="dxa"/>
            <w:vMerge/>
            <w:shd w:val="clear" w:color="auto" w:fill="C6D9F1" w:themeFill="text2" w:themeFillTint="33"/>
          </w:tcPr>
          <w:p w14:paraId="05092031"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AE1DB4" w:rsidRDefault="00503CE2"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61F99">
                  <w:t>Habitant of subject location</w:t>
                </w:r>
              </w:sdtContent>
            </w:sdt>
          </w:p>
        </w:tc>
      </w:tr>
      <w:tr w:rsidR="00AE1DB4" w:rsidRPr="00770946" w14:paraId="279768FC" w14:textId="77777777" w:rsidTr="00276752">
        <w:trPr>
          <w:trHeight w:val="255"/>
          <w:jc w:val="center"/>
        </w:trPr>
        <w:tc>
          <w:tcPr>
            <w:tcW w:w="870" w:type="dxa"/>
            <w:vMerge/>
            <w:shd w:val="clear" w:color="auto" w:fill="C6D9F1" w:themeFill="text2" w:themeFillTint="33"/>
          </w:tcPr>
          <w:p w14:paraId="31BCBF93"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7042E56E" w:rsidR="00AE1DB4" w:rsidRDefault="001B6048" w:rsidP="00AE1DB4">
            <w:pPr>
              <w:rPr>
                <w:b/>
              </w:rPr>
            </w:pPr>
            <w:r>
              <w:t>--</w:t>
            </w:r>
          </w:p>
        </w:tc>
      </w:tr>
      <w:tr w:rsidR="00AE1DB4" w:rsidRPr="00770946" w14:paraId="5ACACAD6" w14:textId="77777777" w:rsidTr="00276752">
        <w:trPr>
          <w:trHeight w:val="135"/>
          <w:jc w:val="center"/>
        </w:trPr>
        <w:tc>
          <w:tcPr>
            <w:tcW w:w="870" w:type="dxa"/>
            <w:vMerge/>
            <w:shd w:val="clear" w:color="auto" w:fill="C6D9F1" w:themeFill="text2" w:themeFillTint="33"/>
          </w:tcPr>
          <w:p w14:paraId="5522AC5E"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4C9E8DD2" w:rsidR="00AE1DB4" w:rsidRDefault="0049307D" w:rsidP="00AE1DB4">
            <w:pPr>
              <w:rPr>
                <w:b/>
              </w:rPr>
            </w:pPr>
            <w:r>
              <w:t xml:space="preserve">Village- </w:t>
            </w:r>
            <w:proofErr w:type="spellStart"/>
            <w:r>
              <w:t>Barkhera</w:t>
            </w:r>
            <w:proofErr w:type="spellEnd"/>
          </w:p>
        </w:tc>
      </w:tr>
      <w:tr w:rsidR="00AE1DB4" w:rsidRPr="00770946" w14:paraId="7CD38BF2" w14:textId="77777777" w:rsidTr="00276752">
        <w:trPr>
          <w:trHeight w:val="285"/>
          <w:jc w:val="center"/>
        </w:trPr>
        <w:tc>
          <w:tcPr>
            <w:tcW w:w="870" w:type="dxa"/>
            <w:vMerge/>
            <w:shd w:val="clear" w:color="auto" w:fill="C6D9F1" w:themeFill="text2" w:themeFillTint="33"/>
          </w:tcPr>
          <w:p w14:paraId="0B2733F3" w14:textId="77777777" w:rsidR="00AE1DB4" w:rsidRPr="00770946" w:rsidRDefault="00AE1DB4" w:rsidP="00F23E0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76FB6798" w:rsidR="00AE1DB4" w:rsidRDefault="0049307D" w:rsidP="00AE1DB4">
            <w:pPr>
              <w:rPr>
                <w:b/>
              </w:rPr>
            </w:pPr>
            <w:r w:rsidRPr="00DB0445">
              <w:t xml:space="preserve">Around </w:t>
            </w:r>
            <w:r>
              <w:t xml:space="preserve">Rs.5,00,000/- to Rs.6,00,000/- per Bigha on backside of the main road </w:t>
            </w:r>
            <w:r w:rsidRPr="0094796C">
              <w:rPr>
                <w:i/>
                <w:iCs/>
              </w:rPr>
              <w:t>(</w:t>
            </w:r>
            <w:proofErr w:type="spellStart"/>
            <w:r w:rsidRPr="0094796C">
              <w:rPr>
                <w:i/>
                <w:iCs/>
              </w:rPr>
              <w:t>Bisalpur</w:t>
            </w:r>
            <w:proofErr w:type="spellEnd"/>
            <w:r w:rsidRPr="0094796C">
              <w:rPr>
                <w:i/>
                <w:iCs/>
              </w:rPr>
              <w:t xml:space="preserve"> road)</w:t>
            </w:r>
            <w:r>
              <w:t xml:space="preserve">, however land rate near the main road is approx. Rs.8,00,000/- to Rs.10,00,000/- per </w:t>
            </w:r>
            <w:proofErr w:type="spellStart"/>
            <w:r>
              <w:t>Bigah</w:t>
            </w:r>
            <w:proofErr w:type="spellEnd"/>
            <w:r>
              <w:t xml:space="preserve">. But it’s </w:t>
            </w:r>
            <w:r>
              <w:lastRenderedPageBreak/>
              <w:t>very hard to find land near to main road. (1 acres = 4.84 Bigha)</w:t>
            </w:r>
          </w:p>
        </w:tc>
      </w:tr>
      <w:tr w:rsidR="003E5A2C" w:rsidRPr="00770946" w14:paraId="4602CA4E" w14:textId="77777777" w:rsidTr="00276752">
        <w:trPr>
          <w:trHeight w:val="255"/>
          <w:jc w:val="center"/>
        </w:trPr>
        <w:tc>
          <w:tcPr>
            <w:tcW w:w="870" w:type="dxa"/>
            <w:vMerge/>
            <w:shd w:val="clear" w:color="auto" w:fill="C6D9F1" w:themeFill="text2" w:themeFillTint="33"/>
          </w:tcPr>
          <w:p w14:paraId="0670EB85"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22B3F1FC" w:rsidR="003E5A2C" w:rsidRPr="00271814" w:rsidRDefault="0049307D" w:rsidP="003E5A2C">
            <w:pPr>
              <w:rPr>
                <w:bCs/>
              </w:rPr>
            </w:pPr>
            <w:r w:rsidRPr="00DB0445">
              <w:t xml:space="preserve">Around </w:t>
            </w:r>
            <w:r>
              <w:t xml:space="preserve">Rs.5,00,000/- to Rs.6,00,000/- per Bigha on backside of the main road </w:t>
            </w:r>
            <w:r w:rsidRPr="0094796C">
              <w:rPr>
                <w:i/>
                <w:iCs/>
              </w:rPr>
              <w:t>(</w:t>
            </w:r>
            <w:proofErr w:type="spellStart"/>
            <w:r w:rsidRPr="0094796C">
              <w:rPr>
                <w:i/>
                <w:iCs/>
              </w:rPr>
              <w:t>Bisalpur</w:t>
            </w:r>
            <w:proofErr w:type="spellEnd"/>
            <w:r w:rsidRPr="0094796C">
              <w:rPr>
                <w:i/>
                <w:iCs/>
              </w:rPr>
              <w:t xml:space="preserve"> road)</w:t>
            </w:r>
            <w:r>
              <w:t xml:space="preserve">, however land rate near the main road is approx. Rs.8,00,000/- to Rs.10,00,000/- per </w:t>
            </w:r>
            <w:proofErr w:type="spellStart"/>
            <w:r>
              <w:t>Bigah</w:t>
            </w:r>
            <w:proofErr w:type="spellEnd"/>
            <w:r>
              <w:t>. But it’s very hard to find land near to main road. (1 acres = 4.84 Bigha)</w:t>
            </w:r>
          </w:p>
        </w:tc>
      </w:tr>
      <w:tr w:rsidR="003E5A2C" w:rsidRPr="00770946" w14:paraId="3C0DDC6D" w14:textId="77777777" w:rsidTr="00276752">
        <w:trPr>
          <w:trHeight w:val="255"/>
          <w:jc w:val="center"/>
        </w:trPr>
        <w:tc>
          <w:tcPr>
            <w:tcW w:w="870" w:type="dxa"/>
            <w:shd w:val="clear" w:color="auto" w:fill="C6D9F1" w:themeFill="text2" w:themeFillTint="33"/>
          </w:tcPr>
          <w:p w14:paraId="6F3E8362" w14:textId="77777777" w:rsidR="003E5A2C" w:rsidRPr="00770946" w:rsidRDefault="003E5A2C" w:rsidP="00276752">
            <w:pPr>
              <w:pStyle w:val="ListParagraph"/>
              <w:widowControl/>
              <w:numPr>
                <w:ilvl w:val="0"/>
                <w:numId w:val="14"/>
              </w:numPr>
              <w:autoSpaceDE/>
              <w:autoSpaceDN/>
              <w:spacing w:after="0" w:line="240" w:lineRule="auto"/>
              <w:ind w:right="-369"/>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276752">
        <w:trPr>
          <w:trHeight w:val="255"/>
          <w:jc w:val="center"/>
        </w:trPr>
        <w:tc>
          <w:tcPr>
            <w:tcW w:w="870" w:type="dxa"/>
            <w:shd w:val="clear" w:color="auto" w:fill="C6D9F1" w:themeFill="text2" w:themeFillTint="33"/>
          </w:tcPr>
          <w:p w14:paraId="2A476AD6" w14:textId="77777777" w:rsidR="003E5A2C" w:rsidRPr="00770946" w:rsidRDefault="003E5A2C" w:rsidP="00EA0173">
            <w:pPr>
              <w:pStyle w:val="ListParagraph"/>
              <w:widowControl/>
              <w:numPr>
                <w:ilvl w:val="0"/>
                <w:numId w:val="14"/>
              </w:numPr>
              <w:autoSpaceDE/>
              <w:autoSpaceDN/>
              <w:spacing w:after="0" w:line="240" w:lineRule="auto"/>
              <w:ind w:right="-511"/>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26B78D8E" w14:textId="77777777" w:rsidR="00235346" w:rsidRPr="00235346" w:rsidRDefault="00235346" w:rsidP="00F23E02">
            <w:pPr>
              <w:pStyle w:val="ListParagraph"/>
              <w:numPr>
                <w:ilvl w:val="0"/>
                <w:numId w:val="44"/>
              </w:numPr>
              <w:spacing w:after="0" w:line="276" w:lineRule="auto"/>
              <w:ind w:left="391" w:right="90"/>
              <w:jc w:val="both"/>
              <w:rPr>
                <w:b/>
                <w:i/>
              </w:rPr>
            </w:pPr>
            <w:r w:rsidRPr="00235346">
              <w:rPr>
                <w:b/>
                <w:i/>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6ABE56E7" w14:textId="1A7522ED" w:rsidR="00235346" w:rsidRPr="00235346" w:rsidRDefault="00235346" w:rsidP="00F23E02">
            <w:pPr>
              <w:pStyle w:val="ListParagraph"/>
              <w:numPr>
                <w:ilvl w:val="0"/>
                <w:numId w:val="44"/>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2F4783">
              <w:rPr>
                <w:b/>
                <w:i/>
              </w:rPr>
              <w:t>13</w:t>
            </w:r>
            <w:r w:rsidR="0049307D">
              <w:rPr>
                <w:b/>
                <w:i/>
              </w:rPr>
              <w:t>4</w:t>
            </w:r>
            <w:r w:rsidR="002F4783">
              <w:rPr>
                <w:b/>
                <w:i/>
              </w:rPr>
              <w:t>.</w:t>
            </w:r>
            <w:r w:rsidR="0049307D">
              <w:rPr>
                <w:b/>
                <w:i/>
              </w:rPr>
              <w:t>26</w:t>
            </w:r>
            <w:r w:rsidRPr="00235346">
              <w:rPr>
                <w:b/>
                <w:i/>
              </w:rPr>
              <w:t xml:space="preserve"> Acres of land parcel, one would either go to Govt. to provide the land for Industry or would approach individual land owners to purchase their land portions.</w:t>
            </w:r>
          </w:p>
          <w:p w14:paraId="2A4B69E5" w14:textId="29D9CB2F" w:rsidR="00485C34" w:rsidRPr="007739E1" w:rsidRDefault="00235346" w:rsidP="00F23E02">
            <w:pPr>
              <w:pStyle w:val="ListParagraph"/>
              <w:numPr>
                <w:ilvl w:val="0"/>
                <w:numId w:val="44"/>
              </w:numPr>
              <w:spacing w:after="0" w:line="276" w:lineRule="auto"/>
              <w:ind w:left="391" w:right="90"/>
              <w:jc w:val="both"/>
              <w:rPr>
                <w:b/>
                <w:i/>
              </w:rPr>
            </w:pPr>
            <w:r w:rsidRPr="007739E1">
              <w:rPr>
                <w:b/>
                <w:i/>
              </w:rPr>
              <w:t>Valuation of free hold land is done on the basis of comparable market approach</w:t>
            </w:r>
            <w:r w:rsidR="00485C34" w:rsidRPr="007739E1">
              <w:rPr>
                <w:b/>
                <w:i/>
              </w:rPr>
              <w:t>.</w:t>
            </w:r>
          </w:p>
          <w:p w14:paraId="2318BF5A" w14:textId="5B9F8010" w:rsidR="00235346" w:rsidRPr="007739E1" w:rsidRDefault="00485C34" w:rsidP="00F23E02">
            <w:pPr>
              <w:pStyle w:val="ListParagraph"/>
              <w:numPr>
                <w:ilvl w:val="0"/>
                <w:numId w:val="44"/>
              </w:numPr>
              <w:spacing w:after="0" w:line="276" w:lineRule="auto"/>
              <w:ind w:left="391" w:right="90"/>
              <w:jc w:val="both"/>
              <w:rPr>
                <w:b/>
                <w:i/>
              </w:rPr>
            </w:pPr>
            <w:r w:rsidRPr="007739E1">
              <w:rPr>
                <w:b/>
                <w:i/>
              </w:rPr>
              <w:t>Since it is a very large parcel of land and transaction of the whole parcel of land at one go is very difficult, therefore we have opted belting method to calculate the value of land</w:t>
            </w:r>
            <w:r w:rsidR="00235346" w:rsidRPr="007739E1">
              <w:rPr>
                <w:b/>
                <w:i/>
              </w:rPr>
              <w:t>.</w:t>
            </w:r>
            <w:r w:rsidR="009D3D2B" w:rsidRPr="007739E1">
              <w:rPr>
                <w:b/>
                <w:i/>
              </w:rPr>
              <w:t xml:space="preserve"> We have considered belting method for the valuation of land since the land parcel appears to be regular in shape.</w:t>
            </w:r>
          </w:p>
          <w:p w14:paraId="66D81500" w14:textId="07719499" w:rsidR="000C3256" w:rsidRPr="004D2896" w:rsidRDefault="00235346" w:rsidP="00F23E02">
            <w:pPr>
              <w:pStyle w:val="ListParagraph"/>
              <w:numPr>
                <w:ilvl w:val="0"/>
                <w:numId w:val="44"/>
              </w:numPr>
              <w:spacing w:after="0" w:line="276" w:lineRule="auto"/>
              <w:ind w:left="391" w:right="90"/>
              <w:jc w:val="both"/>
              <w:rPr>
                <w:b/>
                <w:i/>
              </w:rPr>
            </w:pPr>
            <w:r w:rsidRPr="00235346">
              <w:rPr>
                <w:b/>
                <w:i/>
              </w:rPr>
              <w:t>Fragmentation sale of a large land may have different values. While assessing the Valuation of the land in this Valuation Report, it is considered as on-is-where basis for the purpose it is used for which was found at the time of site survey.</w:t>
            </w:r>
          </w:p>
        </w:tc>
      </w:tr>
      <w:tr w:rsidR="003E5A2C" w:rsidRPr="00770946" w14:paraId="2E65C493" w14:textId="77777777" w:rsidTr="00276752">
        <w:trPr>
          <w:trHeight w:val="63"/>
          <w:jc w:val="center"/>
        </w:trPr>
        <w:tc>
          <w:tcPr>
            <w:tcW w:w="870"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276752">
        <w:trPr>
          <w:trHeight w:val="75"/>
          <w:jc w:val="center"/>
        </w:trPr>
        <w:tc>
          <w:tcPr>
            <w:tcW w:w="870" w:type="dxa"/>
            <w:vMerge w:val="restart"/>
            <w:shd w:val="clear" w:color="auto" w:fill="C6D9F1" w:themeFill="text2" w:themeFillTint="33"/>
          </w:tcPr>
          <w:p w14:paraId="1132F493" w14:textId="77777777" w:rsidR="003E5A2C" w:rsidRPr="00F54922" w:rsidRDefault="003E5A2C" w:rsidP="00276752">
            <w:pPr>
              <w:pStyle w:val="ListParagraph"/>
              <w:widowControl/>
              <w:numPr>
                <w:ilvl w:val="0"/>
                <w:numId w:val="14"/>
              </w:numPr>
              <w:autoSpaceDE/>
              <w:autoSpaceDN/>
              <w:spacing w:after="0" w:line="240" w:lineRule="auto"/>
              <w:ind w:right="-511"/>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276752">
        <w:trPr>
          <w:trHeight w:val="236"/>
          <w:jc w:val="center"/>
        </w:trPr>
        <w:tc>
          <w:tcPr>
            <w:tcW w:w="870" w:type="dxa"/>
            <w:vMerge/>
          </w:tcPr>
          <w:p w14:paraId="60E67D7A"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503CE2"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276752">
        <w:trPr>
          <w:trHeight w:val="236"/>
          <w:jc w:val="center"/>
        </w:trPr>
        <w:tc>
          <w:tcPr>
            <w:tcW w:w="870" w:type="dxa"/>
            <w:vMerge/>
          </w:tcPr>
          <w:p w14:paraId="439D6263"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276752">
        <w:trPr>
          <w:trHeight w:val="236"/>
          <w:jc w:val="center"/>
        </w:trPr>
        <w:tc>
          <w:tcPr>
            <w:tcW w:w="870" w:type="dxa"/>
            <w:vMerge/>
          </w:tcPr>
          <w:p w14:paraId="7D3A06ED"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276752">
        <w:trPr>
          <w:trHeight w:val="492"/>
          <w:jc w:val="center"/>
        </w:trPr>
        <w:tc>
          <w:tcPr>
            <w:tcW w:w="870" w:type="dxa"/>
            <w:vMerge/>
          </w:tcPr>
          <w:p w14:paraId="22D572E8"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3E5A2C" w:rsidRPr="00770946" w:rsidRDefault="003E5A2C" w:rsidP="003E5A2C">
                <w:pPr>
                  <w:jc w:val="both"/>
                </w:pPr>
                <w:r>
                  <w:t>Easily sellable</w:t>
                </w:r>
              </w:p>
            </w:tc>
          </w:sdtContent>
        </w:sdt>
      </w:tr>
      <w:tr w:rsidR="003E5A2C" w:rsidRPr="00770946" w14:paraId="558007A9" w14:textId="77777777" w:rsidTr="00276752">
        <w:trPr>
          <w:trHeight w:val="75"/>
          <w:jc w:val="center"/>
        </w:trPr>
        <w:tc>
          <w:tcPr>
            <w:tcW w:w="870" w:type="dxa"/>
            <w:vMerge/>
          </w:tcPr>
          <w:p w14:paraId="7918BE28"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276752">
        <w:trPr>
          <w:trHeight w:val="216"/>
          <w:jc w:val="center"/>
        </w:trPr>
        <w:tc>
          <w:tcPr>
            <w:tcW w:w="870" w:type="dxa"/>
            <w:vMerge/>
            <w:shd w:val="clear" w:color="auto" w:fill="C6D9F1" w:themeFill="text2" w:themeFillTint="33"/>
          </w:tcPr>
          <w:p w14:paraId="2BB2C0C7"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276752">
        <w:trPr>
          <w:trHeight w:val="63"/>
          <w:jc w:val="center"/>
        </w:trPr>
        <w:tc>
          <w:tcPr>
            <w:tcW w:w="870" w:type="dxa"/>
            <w:vMerge/>
            <w:shd w:val="clear" w:color="auto" w:fill="C6D9F1" w:themeFill="text2" w:themeFillTint="33"/>
          </w:tcPr>
          <w:p w14:paraId="436E5FF6"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276752">
        <w:trPr>
          <w:trHeight w:val="216"/>
          <w:jc w:val="center"/>
        </w:trPr>
        <w:tc>
          <w:tcPr>
            <w:tcW w:w="870" w:type="dxa"/>
            <w:vMerge/>
            <w:shd w:val="clear" w:color="auto" w:fill="C6D9F1" w:themeFill="text2" w:themeFillTint="33"/>
          </w:tcPr>
          <w:p w14:paraId="79568C6B"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276752">
        <w:trPr>
          <w:trHeight w:val="216"/>
          <w:jc w:val="center"/>
        </w:trPr>
        <w:tc>
          <w:tcPr>
            <w:tcW w:w="870" w:type="dxa"/>
            <w:vMerge/>
            <w:shd w:val="clear" w:color="auto" w:fill="C6D9F1" w:themeFill="text2" w:themeFillTint="33"/>
          </w:tcPr>
          <w:p w14:paraId="254692A2" w14:textId="77777777" w:rsidR="003E5A2C" w:rsidRPr="00770946" w:rsidRDefault="003E5A2C" w:rsidP="00F23E0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276752">
        <w:trPr>
          <w:trHeight w:val="63"/>
          <w:jc w:val="center"/>
        </w:trPr>
        <w:tc>
          <w:tcPr>
            <w:tcW w:w="870" w:type="dxa"/>
            <w:vMerge w:val="restart"/>
            <w:shd w:val="clear" w:color="auto" w:fill="C6D9F1" w:themeFill="text2" w:themeFillTint="33"/>
          </w:tcPr>
          <w:p w14:paraId="2B0D61E3" w14:textId="77777777" w:rsidR="003E5A2C" w:rsidRPr="00923A1F" w:rsidRDefault="003E5A2C" w:rsidP="00276752">
            <w:pPr>
              <w:pStyle w:val="ListParagraph"/>
              <w:widowControl/>
              <w:numPr>
                <w:ilvl w:val="0"/>
                <w:numId w:val="14"/>
              </w:numPr>
              <w:autoSpaceDE/>
              <w:autoSpaceDN/>
              <w:spacing w:after="0" w:line="240" w:lineRule="auto"/>
              <w:ind w:right="-369"/>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276752">
        <w:trPr>
          <w:trHeight w:val="63"/>
          <w:jc w:val="center"/>
        </w:trPr>
        <w:tc>
          <w:tcPr>
            <w:tcW w:w="870" w:type="dxa"/>
            <w:vMerge/>
            <w:shd w:val="clear" w:color="auto" w:fill="C6D9F1" w:themeFill="text2" w:themeFillTint="33"/>
          </w:tcPr>
          <w:p w14:paraId="0EA63512" w14:textId="77777777" w:rsidR="003E5A2C" w:rsidRPr="00923A1F" w:rsidRDefault="003E5A2C" w:rsidP="00F23E02">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276752">
        <w:trPr>
          <w:trHeight w:val="1408"/>
          <w:jc w:val="center"/>
        </w:trPr>
        <w:tc>
          <w:tcPr>
            <w:tcW w:w="870" w:type="dxa"/>
            <w:vMerge w:val="restart"/>
            <w:shd w:val="clear" w:color="auto" w:fill="C6D9F1" w:themeFill="text2" w:themeFillTint="33"/>
          </w:tcPr>
          <w:p w14:paraId="564E824F" w14:textId="77777777" w:rsidR="003E5A2C" w:rsidRPr="00923A1F" w:rsidRDefault="003E5A2C" w:rsidP="00A171F7">
            <w:pPr>
              <w:pStyle w:val="ListParagraph"/>
              <w:widowControl/>
              <w:numPr>
                <w:ilvl w:val="0"/>
                <w:numId w:val="14"/>
              </w:numPr>
              <w:autoSpaceDE/>
              <w:autoSpaceDN/>
              <w:spacing w:after="0" w:line="240" w:lineRule="auto"/>
              <w:ind w:right="-653" w:hanging="181"/>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3AFF49C0" w:rsidR="003E5A2C" w:rsidRDefault="00503CE2"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in rural area" w:value="Property is located in rural area"/>
                </w:dropDownList>
              </w:sdtPr>
              <w:sdtEndPr/>
              <w:sdtContent>
                <w:r w:rsidR="00651367">
                  <w:t>Property is located in rural area</w:t>
                </w:r>
              </w:sdtContent>
            </w:sdt>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276752">
        <w:trPr>
          <w:trHeight w:val="63"/>
          <w:jc w:val="center"/>
        </w:trPr>
        <w:tc>
          <w:tcPr>
            <w:tcW w:w="870" w:type="dxa"/>
            <w:vMerge/>
            <w:shd w:val="clear" w:color="auto" w:fill="C6D9F1" w:themeFill="text2" w:themeFillTint="33"/>
          </w:tcPr>
          <w:p w14:paraId="057C88C8" w14:textId="77777777" w:rsidR="003E5A2C" w:rsidRPr="00923A1F" w:rsidRDefault="003E5A2C" w:rsidP="00F23E02">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276752">
        <w:trPr>
          <w:trHeight w:val="216"/>
          <w:jc w:val="center"/>
        </w:trPr>
        <w:tc>
          <w:tcPr>
            <w:tcW w:w="870" w:type="dxa"/>
            <w:shd w:val="clear" w:color="auto" w:fill="31849B" w:themeFill="accent5" w:themeFillShade="BF"/>
          </w:tcPr>
          <w:p w14:paraId="20BFD593" w14:textId="77777777" w:rsidR="003E5A2C" w:rsidRPr="00F938D5" w:rsidRDefault="003E5A2C" w:rsidP="00A171F7">
            <w:pPr>
              <w:pStyle w:val="ListParagraph"/>
              <w:widowControl/>
              <w:numPr>
                <w:ilvl w:val="0"/>
                <w:numId w:val="14"/>
              </w:numPr>
              <w:autoSpaceDE/>
              <w:autoSpaceDN/>
              <w:spacing w:after="0" w:line="240" w:lineRule="auto"/>
              <w:ind w:right="-369"/>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641F29B8" w:rsidR="003E5A2C" w:rsidRPr="00F938D5" w:rsidRDefault="007739E1" w:rsidP="003E5A2C">
            <w:pPr>
              <w:jc w:val="center"/>
              <w:rPr>
                <w:b/>
                <w:color w:val="FFFFFF" w:themeColor="background1"/>
                <w:sz w:val="20"/>
              </w:rPr>
            </w:pPr>
            <w:r>
              <w:rPr>
                <w:b/>
                <w:color w:val="FFFFFF" w:themeColor="background1"/>
              </w:rPr>
              <w:t>Please refer to attached sheet</w:t>
            </w:r>
          </w:p>
        </w:tc>
      </w:tr>
      <w:tr w:rsidR="003E5A2C" w:rsidRPr="00770946" w14:paraId="5B7ADF8F" w14:textId="77777777" w:rsidTr="00276752">
        <w:trPr>
          <w:trHeight w:val="216"/>
          <w:jc w:val="center"/>
        </w:trPr>
        <w:tc>
          <w:tcPr>
            <w:tcW w:w="870" w:type="dxa"/>
            <w:shd w:val="clear" w:color="auto" w:fill="C6D9F1" w:themeFill="text2" w:themeFillTint="33"/>
          </w:tcPr>
          <w:p w14:paraId="4258785A" w14:textId="77777777" w:rsidR="003E5A2C" w:rsidRPr="00923A1F" w:rsidRDefault="003E5A2C" w:rsidP="00A171F7">
            <w:pPr>
              <w:pStyle w:val="ListParagraph"/>
              <w:widowControl/>
              <w:numPr>
                <w:ilvl w:val="0"/>
                <w:numId w:val="14"/>
              </w:numPr>
              <w:autoSpaceDE/>
              <w:autoSpaceDN/>
              <w:spacing w:after="0" w:line="240" w:lineRule="auto"/>
              <w:ind w:right="-511"/>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276752">
        <w:trPr>
          <w:trHeight w:val="216"/>
          <w:jc w:val="center"/>
        </w:trPr>
        <w:tc>
          <w:tcPr>
            <w:tcW w:w="870" w:type="dxa"/>
            <w:vMerge w:val="restart"/>
            <w:shd w:val="clear" w:color="auto" w:fill="C6D9F1" w:themeFill="text2" w:themeFillTint="33"/>
          </w:tcPr>
          <w:p w14:paraId="13DF46F8" w14:textId="77777777" w:rsidR="003E5A2C" w:rsidRPr="004B1683" w:rsidRDefault="003E5A2C" w:rsidP="00A171F7">
            <w:pPr>
              <w:pStyle w:val="ListParagraph"/>
              <w:widowControl/>
              <w:numPr>
                <w:ilvl w:val="0"/>
                <w:numId w:val="14"/>
              </w:numPr>
              <w:autoSpaceDE/>
              <w:autoSpaceDN/>
              <w:spacing w:after="0" w:line="240" w:lineRule="auto"/>
              <w:ind w:right="-511"/>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276752">
        <w:trPr>
          <w:trHeight w:val="238"/>
          <w:jc w:val="center"/>
        </w:trPr>
        <w:tc>
          <w:tcPr>
            <w:tcW w:w="870"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w:t>
            </w:r>
            <w:r w:rsidRPr="00692E0F">
              <w:rPr>
                <w:i/>
                <w:color w:val="000000" w:themeColor="text1"/>
              </w:rPr>
              <w:lastRenderedPageBreak/>
              <w:t>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276752">
        <w:trPr>
          <w:trHeight w:val="216"/>
          <w:jc w:val="center"/>
        </w:trPr>
        <w:tc>
          <w:tcPr>
            <w:tcW w:w="870" w:type="dxa"/>
            <w:vMerge w:val="restart"/>
            <w:shd w:val="clear" w:color="auto" w:fill="C6D9F1" w:themeFill="text2" w:themeFillTint="33"/>
          </w:tcPr>
          <w:p w14:paraId="30C88C2A" w14:textId="77777777" w:rsidR="003E5A2C" w:rsidRPr="00B01A5D" w:rsidRDefault="003E5A2C" w:rsidP="00A171F7">
            <w:pPr>
              <w:pStyle w:val="ListParagraph"/>
              <w:widowControl/>
              <w:numPr>
                <w:ilvl w:val="0"/>
                <w:numId w:val="14"/>
              </w:numPr>
              <w:autoSpaceDE/>
              <w:autoSpaceDN/>
              <w:spacing w:after="0" w:line="240" w:lineRule="auto"/>
              <w:ind w:right="-511"/>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276752">
        <w:trPr>
          <w:trHeight w:val="216"/>
          <w:jc w:val="center"/>
        </w:trPr>
        <w:tc>
          <w:tcPr>
            <w:tcW w:w="870"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w:t>
            </w:r>
            <w:r w:rsidRPr="00570737">
              <w:rPr>
                <w:i/>
              </w:rPr>
              <w:lastRenderedPageBreak/>
              <w:t>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276752">
        <w:trPr>
          <w:trHeight w:val="63"/>
          <w:jc w:val="center"/>
        </w:trPr>
        <w:tc>
          <w:tcPr>
            <w:tcW w:w="870" w:type="dxa"/>
            <w:vMerge w:val="restart"/>
            <w:shd w:val="clear" w:color="auto" w:fill="C6D9F1" w:themeFill="text2" w:themeFillTint="33"/>
          </w:tcPr>
          <w:p w14:paraId="27AFE376" w14:textId="77777777" w:rsidR="003E5A2C" w:rsidRPr="00B01A5D" w:rsidRDefault="003E5A2C" w:rsidP="00A171F7">
            <w:pPr>
              <w:pStyle w:val="ListParagraph"/>
              <w:widowControl/>
              <w:numPr>
                <w:ilvl w:val="0"/>
                <w:numId w:val="14"/>
              </w:numPr>
              <w:autoSpaceDE/>
              <w:autoSpaceDN/>
              <w:spacing w:after="0" w:line="240" w:lineRule="auto"/>
              <w:ind w:right="-511"/>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276752">
        <w:trPr>
          <w:trHeight w:val="216"/>
          <w:jc w:val="center"/>
        </w:trPr>
        <w:tc>
          <w:tcPr>
            <w:tcW w:w="870"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276752">
        <w:trPr>
          <w:trHeight w:val="63"/>
          <w:jc w:val="center"/>
        </w:trPr>
        <w:tc>
          <w:tcPr>
            <w:tcW w:w="870" w:type="dxa"/>
            <w:vMerge w:val="restart"/>
            <w:shd w:val="clear" w:color="auto" w:fill="C6D9F1" w:themeFill="text2" w:themeFillTint="33"/>
          </w:tcPr>
          <w:p w14:paraId="7BA4F6A9" w14:textId="77777777" w:rsidR="003E5A2C" w:rsidRPr="00B01A5D" w:rsidRDefault="003E5A2C" w:rsidP="00A171F7">
            <w:pPr>
              <w:pStyle w:val="ListParagraph"/>
              <w:widowControl/>
              <w:numPr>
                <w:ilvl w:val="0"/>
                <w:numId w:val="14"/>
              </w:numPr>
              <w:autoSpaceDE/>
              <w:autoSpaceDN/>
              <w:spacing w:after="0" w:line="240" w:lineRule="auto"/>
              <w:ind w:right="-511"/>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276752">
        <w:trPr>
          <w:trHeight w:val="216"/>
          <w:jc w:val="center"/>
        </w:trPr>
        <w:tc>
          <w:tcPr>
            <w:tcW w:w="870"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3CEDD18C" w:rsidR="003E5A2C" w:rsidRDefault="00503CE2"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4650C">
                  <w:rPr>
                    <w:b/>
                  </w:rPr>
                  <w:t>Limited &amp; inadequate time and information available.</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F23E02">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503CE2"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257F8C0B" w:rsidR="00DC29DE" w:rsidRDefault="00DC29DE" w:rsidP="00D94616">
            <w:pPr>
              <w:tabs>
                <w:tab w:val="left" w:pos="360"/>
              </w:tabs>
              <w:spacing w:after="0" w:line="276" w:lineRule="auto"/>
              <w:rPr>
                <w:sz w:val="20"/>
              </w:rPr>
            </w:pPr>
          </w:p>
          <w:p w14:paraId="6C20C32F" w14:textId="1682F4B1" w:rsidR="0093347B" w:rsidRPr="00A77C76" w:rsidRDefault="0093347B" w:rsidP="00044C37">
            <w:pPr>
              <w:tabs>
                <w:tab w:val="left" w:pos="360"/>
              </w:tabs>
              <w:spacing w:after="0" w:line="276" w:lineRule="auto"/>
              <w:jc w:val="center"/>
              <w:rPr>
                <w:highlight w:val="yellow"/>
              </w:rPr>
            </w:pPr>
            <w:r w:rsidRPr="0093347B">
              <w:t>Rs.</w:t>
            </w:r>
            <w:r w:rsidR="004534B7">
              <w:t>30</w:t>
            </w:r>
            <w:r w:rsidRPr="0093347B">
              <w:t>,00,000/- to Rs.</w:t>
            </w:r>
            <w:r w:rsidR="004534B7">
              <w:t>3</w:t>
            </w:r>
            <w:r w:rsidR="00D94616">
              <w:t>5</w:t>
            </w:r>
            <w:r w:rsidRPr="0093347B">
              <w:t>,00,000/- per acres</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F23E02">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503CE2"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0ABF81C7" w:rsidR="00DC29DE" w:rsidRPr="00A77C76" w:rsidRDefault="00E55792" w:rsidP="00044C37">
            <w:pPr>
              <w:tabs>
                <w:tab w:val="left" w:pos="360"/>
              </w:tabs>
              <w:spacing w:after="0" w:line="276" w:lineRule="auto"/>
              <w:jc w:val="center"/>
              <w:rPr>
                <w:highlight w:val="yellow"/>
              </w:rPr>
            </w:pPr>
            <w:r>
              <w:t>Please refer to the attached sheet below</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F23E02">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3A952442" w:rsidR="00DC29DE" w:rsidRDefault="005D3CC2" w:rsidP="00D245BB">
            <w:pPr>
              <w:spacing w:after="0"/>
              <w:jc w:val="center"/>
            </w:pPr>
            <w:r>
              <w:t>134.26 acres</w:t>
            </w:r>
          </w:p>
        </w:tc>
        <w:tc>
          <w:tcPr>
            <w:tcW w:w="3874" w:type="dxa"/>
            <w:shd w:val="clear" w:color="auto" w:fill="auto"/>
            <w:vAlign w:val="center"/>
          </w:tcPr>
          <w:p w14:paraId="468618A2" w14:textId="783FD0E0" w:rsidR="00DC29DE" w:rsidRDefault="005D3CC2" w:rsidP="00044C37">
            <w:pPr>
              <w:spacing w:after="0"/>
              <w:jc w:val="center"/>
            </w:pPr>
            <w:r>
              <w:t>134.26 acres</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F23E02">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0299431D" w:rsidR="00DC29DE" w:rsidRPr="00A91D30" w:rsidRDefault="00E55792" w:rsidP="00044C37">
            <w:pPr>
              <w:tabs>
                <w:tab w:val="left" w:pos="360"/>
              </w:tabs>
              <w:spacing w:after="0" w:line="276" w:lineRule="auto"/>
              <w:jc w:val="center"/>
            </w:pPr>
            <w:r>
              <w:t>Please refer to attached sheet</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F23E02">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51E0B8BF" w14:textId="1F4E92D0" w:rsidR="00C24DA1" w:rsidRPr="00C24DA1" w:rsidRDefault="001626B1" w:rsidP="001626B1">
            <w:pPr>
              <w:pStyle w:val="ListParagraph"/>
              <w:widowControl/>
              <w:autoSpaceDE/>
              <w:autoSpaceDN/>
              <w:spacing w:after="0" w:line="360" w:lineRule="auto"/>
              <w:ind w:left="0"/>
              <w:contextualSpacing w:val="0"/>
              <w:jc w:val="both"/>
              <w:rPr>
                <w:bCs/>
              </w:rPr>
            </w:pPr>
            <w:r w:rsidRPr="001626B1">
              <w:rPr>
                <w:bCs/>
              </w:rPr>
              <w:t xml:space="preserve">The current ongoing Circle Rates of Non-Agricultural lands located in Village- </w:t>
            </w:r>
            <w:proofErr w:type="spellStart"/>
            <w:r w:rsidRPr="001626B1">
              <w:rPr>
                <w:bCs/>
              </w:rPr>
              <w:t>Muradabad</w:t>
            </w:r>
            <w:proofErr w:type="spellEnd"/>
            <w:r w:rsidRPr="001626B1">
              <w:rPr>
                <w:bCs/>
              </w:rPr>
              <w:t xml:space="preserve"> </w:t>
            </w:r>
            <w:proofErr w:type="spellStart"/>
            <w:r w:rsidRPr="001626B1">
              <w:rPr>
                <w:bCs/>
              </w:rPr>
              <w:t>Urf</w:t>
            </w:r>
            <w:proofErr w:type="spellEnd"/>
            <w:r w:rsidRPr="001626B1">
              <w:rPr>
                <w:bCs/>
              </w:rPr>
              <w:t xml:space="preserve"> </w:t>
            </w:r>
            <w:proofErr w:type="spellStart"/>
            <w:r w:rsidRPr="001626B1">
              <w:rPr>
                <w:bCs/>
              </w:rPr>
              <w:t>Nakta</w:t>
            </w:r>
            <w:proofErr w:type="spellEnd"/>
            <w:r w:rsidRPr="001626B1">
              <w:rPr>
                <w:bCs/>
              </w:rPr>
              <w:t xml:space="preserve"> &amp; </w:t>
            </w:r>
            <w:proofErr w:type="spellStart"/>
            <w:r w:rsidRPr="001626B1">
              <w:rPr>
                <w:bCs/>
              </w:rPr>
              <w:t>Gulra</w:t>
            </w:r>
            <w:proofErr w:type="spellEnd"/>
            <w:r w:rsidRPr="001626B1">
              <w:rPr>
                <w:bCs/>
              </w:rPr>
              <w:t xml:space="preserve"> </w:t>
            </w:r>
            <w:proofErr w:type="spellStart"/>
            <w:r w:rsidRPr="001626B1">
              <w:rPr>
                <w:bCs/>
              </w:rPr>
              <w:t>Machwakhed</w:t>
            </w:r>
            <w:proofErr w:type="spellEnd"/>
            <w:r w:rsidRPr="001626B1">
              <w:rPr>
                <w:bCs/>
              </w:rPr>
              <w:t xml:space="preserve"> is Rs.5,000/- per </w:t>
            </w:r>
            <w:proofErr w:type="spellStart"/>
            <w:r w:rsidRPr="001626B1">
              <w:rPr>
                <w:bCs/>
              </w:rPr>
              <w:t>sq.mtr</w:t>
            </w:r>
            <w:proofErr w:type="spellEnd"/>
            <w:r w:rsidRPr="001626B1">
              <w:rPr>
                <w:bCs/>
              </w:rPr>
              <w:t xml:space="preserve">. &amp; Rs.5,500/- per </w:t>
            </w:r>
            <w:proofErr w:type="spellStart"/>
            <w:r w:rsidRPr="001626B1">
              <w:rPr>
                <w:bCs/>
              </w:rPr>
              <w:t>sq.mtr</w:t>
            </w:r>
            <w:proofErr w:type="spellEnd"/>
            <w:r w:rsidRPr="001626B1">
              <w:rPr>
                <w:bCs/>
              </w:rPr>
              <w:t>. for non-agricultural land which gives a total of about Rs.291.12 Cr. value to the Land.</w:t>
            </w:r>
          </w:p>
          <w:p w14:paraId="086FEFAF" w14:textId="4AA6C253" w:rsidR="00DC29DE" w:rsidRPr="00A91D30" w:rsidRDefault="00C24DA1" w:rsidP="00C24DA1">
            <w:pPr>
              <w:tabs>
                <w:tab w:val="left" w:pos="360"/>
              </w:tabs>
              <w:spacing w:after="0" w:line="276" w:lineRule="auto"/>
              <w:jc w:val="both"/>
            </w:pPr>
            <w:r w:rsidRPr="00C24DA1">
              <w:rPr>
                <w:bCs/>
              </w:rPr>
              <w:t xml:space="preserve">These circle rates </w:t>
            </w:r>
            <w:r w:rsidR="008F2ABF" w:rsidRPr="00C24DA1">
              <w:rPr>
                <w:bCs/>
              </w:rPr>
              <w:t>give</w:t>
            </w:r>
            <w:r w:rsidRPr="00C24DA1">
              <w:rPr>
                <w:bCs/>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w:t>
            </w:r>
            <w:r w:rsidRPr="00C24DA1">
              <w:rPr>
                <w:bCs/>
              </w:rPr>
              <w:lastRenderedPageBreak/>
              <w:t>the Circle Guideline Value.</w:t>
            </w:r>
          </w:p>
        </w:tc>
        <w:tc>
          <w:tcPr>
            <w:tcW w:w="3874" w:type="dxa"/>
            <w:shd w:val="clear" w:color="auto" w:fill="auto"/>
            <w:vAlign w:val="center"/>
          </w:tcPr>
          <w:p w14:paraId="41147A95" w14:textId="1422BC33" w:rsidR="00E55792" w:rsidRPr="00E55792" w:rsidRDefault="00E55792" w:rsidP="00E55792">
            <w:pPr>
              <w:widowControl/>
              <w:autoSpaceDE/>
              <w:autoSpaceDN/>
              <w:spacing w:after="0" w:line="240" w:lineRule="auto"/>
              <w:jc w:val="center"/>
              <w:rPr>
                <w:b/>
                <w:bCs/>
              </w:rPr>
            </w:pPr>
            <w:r w:rsidRPr="008534F0">
              <w:rPr>
                <w:b/>
                <w:bCs/>
              </w:rPr>
              <w:lastRenderedPageBreak/>
              <w:t>Rs.</w:t>
            </w:r>
            <w:r w:rsidR="008534F0">
              <w:rPr>
                <w:b/>
                <w:bCs/>
              </w:rPr>
              <w:t>43,41,63,275/-</w:t>
            </w:r>
          </w:p>
          <w:p w14:paraId="494AC598" w14:textId="59A2A3F6" w:rsidR="00DC29DE" w:rsidRPr="00A91D30" w:rsidRDefault="00DC29DE" w:rsidP="00D245BB">
            <w:pPr>
              <w:tabs>
                <w:tab w:val="left" w:pos="360"/>
              </w:tabs>
              <w:spacing w:after="0" w:line="276" w:lineRule="auto"/>
              <w:jc w:val="center"/>
              <w:rPr>
                <w:b/>
              </w:rPr>
            </w:pPr>
          </w:p>
        </w:tc>
      </w:tr>
    </w:tbl>
    <w:p w14:paraId="3192CAF0" w14:textId="1B367D35" w:rsidR="00A971F0" w:rsidRDefault="00C138F2" w:rsidP="001626B1">
      <w:pPr>
        <w:widowControl/>
        <w:autoSpaceDE/>
        <w:autoSpaceDN/>
        <w:spacing w:after="200" w:line="276" w:lineRule="auto"/>
      </w:pPr>
      <w:r>
        <w:rPr>
          <w:b/>
          <w:i/>
          <w:szCs w:val="16"/>
        </w:rPr>
        <w:br w:type="page"/>
      </w:r>
    </w:p>
    <w:p w14:paraId="24AE6A24" w14:textId="77777777" w:rsidR="00A75B93" w:rsidRPr="005123E7" w:rsidRDefault="00A75B93" w:rsidP="00F23E02">
      <w:pPr>
        <w:widowControl/>
        <w:numPr>
          <w:ilvl w:val="0"/>
          <w:numId w:val="43"/>
        </w:numPr>
        <w:autoSpaceDE/>
        <w:autoSpaceDN/>
        <w:spacing w:after="200" w:line="276" w:lineRule="auto"/>
        <w:jc w:val="both"/>
        <w:rPr>
          <w:bCs/>
          <w:iCs/>
          <w:szCs w:val="16"/>
        </w:rPr>
      </w:pPr>
      <w:r w:rsidRPr="005123E7">
        <w:rPr>
          <w:bCs/>
          <w:iCs/>
          <w:szCs w:val="16"/>
        </w:rPr>
        <w:lastRenderedPageBreak/>
        <w:t>Based on the above available data/ information, law of average is taken on the complete land to reach out the value of Project land in current times if it is acquired now.</w:t>
      </w:r>
    </w:p>
    <w:p w14:paraId="522AAC63" w14:textId="27EEC5ED" w:rsidR="00A75B93" w:rsidRPr="005123E7" w:rsidRDefault="00A75B93" w:rsidP="00F23E02">
      <w:pPr>
        <w:widowControl/>
        <w:numPr>
          <w:ilvl w:val="0"/>
          <w:numId w:val="43"/>
        </w:numPr>
        <w:autoSpaceDE/>
        <w:autoSpaceDN/>
        <w:spacing w:after="200" w:line="276" w:lineRule="auto"/>
        <w:jc w:val="both"/>
        <w:rPr>
          <w:bCs/>
          <w:iCs/>
          <w:szCs w:val="16"/>
        </w:rPr>
      </w:pPr>
      <w:r w:rsidRPr="005123E7">
        <w:rPr>
          <w:bCs/>
          <w:iCs/>
          <w:szCs w:val="16"/>
        </w:rPr>
        <w:t>In our opinion applying the law of average for such a large land parcel Rs.</w:t>
      </w:r>
      <w:r w:rsidR="001626B1" w:rsidRPr="005123E7">
        <w:rPr>
          <w:bCs/>
          <w:iCs/>
          <w:szCs w:val="16"/>
        </w:rPr>
        <w:t>3</w:t>
      </w:r>
      <w:r w:rsidR="00306502" w:rsidRPr="005123E7">
        <w:rPr>
          <w:bCs/>
          <w:iCs/>
          <w:szCs w:val="16"/>
        </w:rPr>
        <w:t>5</w:t>
      </w:r>
      <w:r w:rsidRPr="005123E7">
        <w:rPr>
          <w:bCs/>
          <w:iCs/>
          <w:szCs w:val="16"/>
        </w:rPr>
        <w:t xml:space="preserve">,00,000/- per Acre would be reasonable </w:t>
      </w:r>
      <w:r w:rsidR="00306502" w:rsidRPr="005123E7">
        <w:rPr>
          <w:bCs/>
          <w:iCs/>
          <w:szCs w:val="16"/>
        </w:rPr>
        <w:t>for the front belt of the land, for the middle belt we have considered Rs.26,25,000/- per Acre and for the rear belt we have considered Rs.21,00,000/-.</w:t>
      </w:r>
    </w:p>
    <w:p w14:paraId="4A242C7A" w14:textId="77777777" w:rsidR="00A75B93" w:rsidRPr="005123E7" w:rsidRDefault="00A75B93" w:rsidP="00F23E02">
      <w:pPr>
        <w:widowControl/>
        <w:numPr>
          <w:ilvl w:val="0"/>
          <w:numId w:val="43"/>
        </w:numPr>
        <w:autoSpaceDE/>
        <w:autoSpaceDN/>
        <w:spacing w:after="200" w:line="276" w:lineRule="auto"/>
        <w:jc w:val="both"/>
        <w:rPr>
          <w:bCs/>
          <w:iCs/>
          <w:szCs w:val="16"/>
        </w:rPr>
      </w:pPr>
      <w:r w:rsidRPr="005123E7">
        <w:rPr>
          <w:bCs/>
          <w:iCs/>
          <w:szCs w:val="16"/>
        </w:rPr>
        <w:t>In addition to this basic rate premium charges are added as mentioned below on the basis of the location and purpose of the land:</w:t>
      </w:r>
    </w:p>
    <w:p w14:paraId="68CB2E57" w14:textId="1F47DD9E" w:rsidR="00A75B93" w:rsidRPr="005123E7" w:rsidRDefault="00A75B93" w:rsidP="00F23E02">
      <w:pPr>
        <w:widowControl/>
        <w:numPr>
          <w:ilvl w:val="0"/>
          <w:numId w:val="45"/>
        </w:numPr>
        <w:autoSpaceDE/>
        <w:autoSpaceDN/>
        <w:spacing w:after="200" w:line="276" w:lineRule="auto"/>
        <w:jc w:val="both"/>
        <w:rPr>
          <w:bCs/>
          <w:iCs/>
          <w:szCs w:val="16"/>
        </w:rPr>
      </w:pPr>
      <w:r w:rsidRPr="005123E7">
        <w:rPr>
          <w:bCs/>
          <w:iCs/>
          <w:szCs w:val="16"/>
        </w:rPr>
        <w:t xml:space="preserve">Around 5% premium is added for </w:t>
      </w:r>
      <w:r w:rsidR="00D91DE9" w:rsidRPr="005123E7">
        <w:rPr>
          <w:bCs/>
          <w:iCs/>
          <w:szCs w:val="16"/>
        </w:rPr>
        <w:t>non-agricultural</w:t>
      </w:r>
      <w:r w:rsidRPr="005123E7">
        <w:rPr>
          <w:bCs/>
          <w:iCs/>
          <w:szCs w:val="16"/>
        </w:rPr>
        <w:t xml:space="preserve"> land. </w:t>
      </w:r>
    </w:p>
    <w:p w14:paraId="55BDC0A2" w14:textId="1A343C9A" w:rsidR="00A75B93" w:rsidRPr="005123E7" w:rsidRDefault="00A75B93" w:rsidP="00F23E02">
      <w:pPr>
        <w:widowControl/>
        <w:numPr>
          <w:ilvl w:val="0"/>
          <w:numId w:val="45"/>
        </w:numPr>
        <w:autoSpaceDE/>
        <w:autoSpaceDN/>
        <w:spacing w:after="200" w:line="276" w:lineRule="auto"/>
        <w:jc w:val="both"/>
        <w:rPr>
          <w:bCs/>
          <w:iCs/>
          <w:szCs w:val="16"/>
        </w:rPr>
      </w:pPr>
      <w:r w:rsidRPr="005123E7">
        <w:rPr>
          <w:bCs/>
          <w:iCs/>
          <w:szCs w:val="16"/>
        </w:rPr>
        <w:t xml:space="preserve">Around </w:t>
      </w:r>
      <w:r w:rsidR="00306502" w:rsidRPr="005123E7">
        <w:rPr>
          <w:bCs/>
          <w:iCs/>
          <w:szCs w:val="16"/>
        </w:rPr>
        <w:t>5</w:t>
      </w:r>
      <w:r w:rsidRPr="005123E7">
        <w:rPr>
          <w:bCs/>
          <w:iCs/>
          <w:szCs w:val="16"/>
        </w:rPr>
        <w:t>% premium is added on this rate which covers the land arranging costs, Land development and site levelling and for the other administrative charges. etc.</w:t>
      </w:r>
    </w:p>
    <w:p w14:paraId="785ED901" w14:textId="577C8C75" w:rsidR="003E396E" w:rsidRDefault="00DE313C" w:rsidP="00264455">
      <w:pPr>
        <w:widowControl/>
        <w:autoSpaceDE/>
        <w:autoSpaceDN/>
        <w:spacing w:after="200" w:line="276" w:lineRule="auto"/>
        <w:ind w:firstLine="426"/>
        <w:rPr>
          <w:b/>
          <w:i/>
          <w:szCs w:val="16"/>
        </w:rPr>
      </w:pPr>
      <w:r w:rsidRPr="00DE313C">
        <w:rPr>
          <w:noProof/>
        </w:rPr>
        <w:drawing>
          <wp:inline distT="0" distB="0" distL="0" distR="0" wp14:anchorId="3723E03A" wp14:editId="65937582">
            <wp:extent cx="5943600" cy="30956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095625"/>
                    </a:xfrm>
                    <a:prstGeom prst="rect">
                      <a:avLst/>
                    </a:prstGeom>
                    <a:noFill/>
                    <a:ln>
                      <a:solidFill>
                        <a:schemeClr val="tx1"/>
                      </a:solidFill>
                    </a:ln>
                  </pic:spPr>
                </pic:pic>
              </a:graphicData>
            </a:graphic>
          </wp:inline>
        </w:drawing>
      </w:r>
    </w:p>
    <w:p w14:paraId="1CE287E3" w14:textId="77777777"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747A5D03" w14:textId="77777777" w:rsidR="009D58CE" w:rsidRDefault="009D58CE" w:rsidP="00F70BD6">
      <w:pPr>
        <w:widowControl/>
        <w:autoSpaceDE/>
        <w:autoSpaceDN/>
        <w:spacing w:after="200" w:line="276" w:lineRule="auto"/>
        <w:ind w:left="851"/>
        <w:rPr>
          <w:noProof/>
        </w:rPr>
      </w:pPr>
    </w:p>
    <w:p w14:paraId="7BD94D15" w14:textId="15944727" w:rsidR="00C138F2" w:rsidRPr="00682A22" w:rsidRDefault="00F70BD6" w:rsidP="00F70BD6">
      <w:pPr>
        <w:widowControl/>
        <w:autoSpaceDE/>
        <w:autoSpaceDN/>
        <w:spacing w:after="200" w:line="276" w:lineRule="auto"/>
        <w:ind w:left="851"/>
        <w:rPr>
          <w:b/>
          <w:i/>
          <w:sz w:val="16"/>
          <w:szCs w:val="16"/>
          <w:lang w:val="en-IN"/>
        </w:rPr>
      </w:pPr>
      <w:r w:rsidRPr="00F70BD6">
        <w:rPr>
          <w:noProof/>
        </w:rPr>
        <w:drawing>
          <wp:inline distT="0" distB="0" distL="0" distR="0" wp14:anchorId="7ACFF51F" wp14:editId="6C607753">
            <wp:extent cx="4619625" cy="28479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9625" cy="2847975"/>
                    </a:xfrm>
                    <a:prstGeom prst="rect">
                      <a:avLst/>
                    </a:prstGeom>
                    <a:noFill/>
                    <a:ln>
                      <a:noFill/>
                    </a:ln>
                  </pic:spPr>
                </pic:pic>
              </a:graphicData>
            </a:graphic>
          </wp:inline>
        </w:drawing>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503CE2"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F23E02">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F23E02">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F23E02">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503CE2"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F23E02">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F23E02">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25B9456F" w:rsidR="007235CE" w:rsidRDefault="00E84157" w:rsidP="00F23E02">
            <w:pPr>
              <w:pStyle w:val="ListParagraph"/>
              <w:widowControl/>
              <w:numPr>
                <w:ilvl w:val="0"/>
                <w:numId w:val="36"/>
              </w:numPr>
              <w:tabs>
                <w:tab w:val="num" w:pos="0"/>
              </w:tabs>
              <w:autoSpaceDE/>
              <w:autoSpaceDN/>
              <w:spacing w:after="0" w:line="276" w:lineRule="auto"/>
              <w:ind w:left="0" w:hanging="360"/>
              <w:contextualSpacing w:val="0"/>
            </w:pPr>
            <w:r>
              <w:t>2006</w:t>
            </w:r>
            <w:r w:rsidR="009139FE">
              <w:t>- Sugar Unit</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2145325F" w14:textId="11D88AF0" w:rsidR="00F96A4D" w:rsidRPr="006C7317" w:rsidRDefault="00E84157" w:rsidP="00955B84">
            <w:pPr>
              <w:spacing w:line="276" w:lineRule="auto"/>
              <w:jc w:val="both"/>
            </w:pPr>
            <w:r>
              <w:t>7</w:t>
            </w:r>
            <w:r w:rsidR="00F96A4D">
              <w:t>000 TCD: Sugar</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6A94311B" w:rsidR="007235CE" w:rsidRDefault="00F96A4D" w:rsidP="00955B84">
            <w:pPr>
              <w:pStyle w:val="ListParagraph"/>
              <w:spacing w:line="276" w:lineRule="auto"/>
              <w:ind w:left="0"/>
            </w:pPr>
            <w:r>
              <w:t xml:space="preserve">Currently plant is under </w:t>
            </w:r>
            <w:r w:rsidR="003A2A61">
              <w:t>main</w:t>
            </w:r>
            <w:r w:rsidR="00682A22">
              <w:t>tenance</w:t>
            </w:r>
            <w:r>
              <w:t>, since the availability of raw material (Sugarcane) is not available</w:t>
            </w:r>
            <w:r w:rsidR="00191A21">
              <w:t>, as it is off season.</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7384AC5F" w:rsidR="007235CE" w:rsidRPr="0040269A" w:rsidRDefault="00F96A4D" w:rsidP="00F96A4D">
            <w:pPr>
              <w:widowControl/>
              <w:autoSpaceDE/>
              <w:autoSpaceDN/>
              <w:spacing w:after="0" w:line="276" w:lineRule="auto"/>
              <w:jc w:val="both"/>
            </w:pPr>
            <w:r>
              <w:t xml:space="preserve">No specific </w:t>
            </w:r>
            <w:r w:rsidR="003A2A61">
              <w:t xml:space="preserve">production </w:t>
            </w:r>
            <w:r w:rsidR="008A372A">
              <w:t>lines</w:t>
            </w:r>
            <w:r w:rsidR="00191A21">
              <w:t>.</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503CE2"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F23E02">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05FB2B0" w14:textId="11590F4A" w:rsidR="007235CE" w:rsidRPr="003A2A61" w:rsidRDefault="003A2A61" w:rsidP="00F23E02">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503CE2"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09D3A6D2" w:rsidR="007235CE" w:rsidRPr="003A2A61" w:rsidRDefault="008C794E" w:rsidP="00955B84">
            <w:pPr>
              <w:pStyle w:val="ListParagraph"/>
              <w:spacing w:line="276" w:lineRule="auto"/>
              <w:ind w:left="0"/>
              <w:rPr>
                <w:highlight w:val="yellow"/>
              </w:rPr>
            </w:pPr>
            <w:r w:rsidRPr="008C794E">
              <w:t>Rs.424,12,83,621/-</w:t>
            </w:r>
          </w:p>
        </w:tc>
        <w:tc>
          <w:tcPr>
            <w:tcW w:w="3095" w:type="dxa"/>
            <w:tcBorders>
              <w:bottom w:val="single" w:sz="4" w:space="0" w:color="auto"/>
            </w:tcBorders>
            <w:shd w:val="clear" w:color="auto" w:fill="FFFFFF" w:themeFill="background1"/>
          </w:tcPr>
          <w:p w14:paraId="309127EB" w14:textId="4B16650A" w:rsidR="007235CE" w:rsidRPr="003A2A61" w:rsidRDefault="008C794E" w:rsidP="00955B84">
            <w:pPr>
              <w:pStyle w:val="ListParagraph"/>
              <w:spacing w:line="276" w:lineRule="auto"/>
              <w:ind w:left="0"/>
              <w:rPr>
                <w:highlight w:val="yellow"/>
              </w:rPr>
            </w:pPr>
            <w:r w:rsidRPr="008C794E">
              <w:t>Rs.129,94,64,457/-</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F23E0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8C794E">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0E611219" w:rsidR="007235CE" w:rsidRPr="004F32B1" w:rsidRDefault="009C3420"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3D0007CC" wp14:editId="48E1086D">
                  <wp:extent cx="5943600" cy="524383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28A0092B-C50C-407E-A947-70E740481C1C}">
                                <a14:useLocalDpi xmlns:a14="http://schemas.microsoft.com/office/drawing/2010/main" val="0"/>
                              </a:ext>
                            </a:extLst>
                          </a:blip>
                          <a:stretch>
                            <a:fillRect/>
                          </a:stretch>
                        </pic:blipFill>
                        <pic:spPr>
                          <a:xfrm>
                            <a:off x="0" y="0"/>
                            <a:ext cx="5943600" cy="5243830"/>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F23E0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F23E02">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F23E02">
            <w:pPr>
              <w:widowControl/>
              <w:numPr>
                <w:ilvl w:val="0"/>
                <w:numId w:val="38"/>
              </w:numPr>
              <w:autoSpaceDE/>
              <w:autoSpaceDN/>
              <w:spacing w:after="0" w:line="360" w:lineRule="auto"/>
              <w:ind w:left="0"/>
              <w:jc w:val="both"/>
            </w:pPr>
            <w:r>
              <w:t xml:space="preserve">Indigenous </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F23E0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F23E02">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F23E0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665D022" w:rsidR="007235CE" w:rsidRPr="006E6E77" w:rsidRDefault="003A2A61" w:rsidP="00F23E02">
            <w:pPr>
              <w:widowControl/>
              <w:numPr>
                <w:ilvl w:val="0"/>
                <w:numId w:val="38"/>
              </w:numPr>
              <w:autoSpaceDE/>
              <w:autoSpaceDN/>
              <w:spacing w:after="0" w:line="360" w:lineRule="auto"/>
              <w:ind w:left="0"/>
              <w:jc w:val="both"/>
            </w:pPr>
            <w:r>
              <w:t>Milling Process</w:t>
            </w:r>
            <w:r w:rsidR="00724E00">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4910BFBC" w:rsidR="007235CE" w:rsidRPr="006E6E77" w:rsidRDefault="003A2A61" w:rsidP="00955B84">
            <w:pPr>
              <w:spacing w:line="360" w:lineRule="auto"/>
              <w:jc w:val="both"/>
              <w:rPr>
                <w:bCs/>
              </w:rPr>
            </w:pPr>
            <w:r>
              <w:rPr>
                <w:bCs/>
              </w:rPr>
              <w:t xml:space="preserve">Sugarcane, </w:t>
            </w:r>
            <w:r w:rsidR="00724E00">
              <w:rPr>
                <w:bCs/>
              </w:rPr>
              <w:t>Bagasse</w:t>
            </w:r>
            <w:r w:rsidR="009C3420">
              <w:rPr>
                <w:bCs/>
              </w:rPr>
              <w:t xml:space="preserve">, Molasses  </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503CE2"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0D36FF95" w:rsidR="007235CE" w:rsidRPr="007532B6" w:rsidRDefault="00503CE2"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153DC7">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503CE2"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F23E0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F23E02">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01E0B552"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27T00:00:00Z">
                  <w:dateFormat w:val="dd/MM/yyyy"/>
                  <w:lid w:val="en-IN"/>
                  <w:storeMappedDataAs w:val="dateTime"/>
                  <w:calendar w:val="gregorian"/>
                </w:date>
              </w:sdtPr>
              <w:sdtEndPr/>
              <w:sdtContent>
                <w:r w:rsidR="00F7380E">
                  <w:rPr>
                    <w:lang w:val="en-IN"/>
                  </w:rPr>
                  <w:t>27/05/2022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F23E0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6EFABD40" w:rsidR="007235CE" w:rsidRDefault="007235CE" w:rsidP="00955B84">
            <w:pPr>
              <w:spacing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514DCA" w:rsidRPr="00514DCA">
              <w:rPr>
                <w:bCs/>
                <w:color w:val="000000"/>
                <w:shd w:val="clear" w:color="auto" w:fill="FFFFFF"/>
              </w:rPr>
              <w:t>Sanj</w:t>
            </w:r>
            <w:r w:rsidR="00F8235E">
              <w:rPr>
                <w:bCs/>
                <w:color w:val="000000"/>
                <w:shd w:val="clear" w:color="auto" w:fill="FFFFFF"/>
              </w:rPr>
              <w:t>eev Srivastava</w:t>
            </w:r>
            <w:r w:rsidR="00514DCA" w:rsidRPr="00514DCA">
              <w:rPr>
                <w:bCs/>
                <w:color w:val="000000"/>
                <w:shd w:val="clear" w:color="auto" w:fill="FFFFFF"/>
              </w:rPr>
              <w:t xml:space="preserve"> &amp; Mr.</w:t>
            </w:r>
            <w:r w:rsidR="00F7380E">
              <w:rPr>
                <w:bCs/>
                <w:color w:val="000000"/>
                <w:shd w:val="clear" w:color="auto" w:fill="FFFFFF"/>
              </w:rPr>
              <w:t xml:space="preserve"> Yogesh Agarwal</w:t>
            </w:r>
            <w:r w:rsidR="00514DCA" w:rsidRPr="00514DCA">
              <w:rPr>
                <w:bCs/>
                <w:color w:val="000000"/>
                <w:shd w:val="clear" w:color="auto" w:fill="FFFFFF"/>
              </w:rPr>
              <w:t xml:space="preserve"> </w:t>
            </w:r>
            <w:r w:rsidRPr="00514DCA">
              <w:rPr>
                <w:bCs/>
                <w:color w:val="000000"/>
                <w:shd w:val="clear" w:color="auto" w:fill="FFFFFF"/>
              </w:rPr>
              <w:t>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F23E0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F23E0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F23E0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243B439A"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r w:rsidR="00153DC7">
              <w:rPr>
                <w:bCs/>
                <w:color w:val="000000"/>
                <w:shd w:val="clear" w:color="auto" w:fill="FFFFFF"/>
              </w:rPr>
              <w:t xml:space="preserve"> </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F23E0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F23E0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F23E0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644185" w14:paraId="7E118E29" w14:textId="77777777" w:rsidTr="00955B84">
        <w:trPr>
          <w:trHeight w:val="52"/>
          <w:jc w:val="center"/>
        </w:trPr>
        <w:tc>
          <w:tcPr>
            <w:tcW w:w="936" w:type="dxa"/>
            <w:shd w:val="clear" w:color="auto" w:fill="FFFFFF" w:themeFill="background1"/>
          </w:tcPr>
          <w:p w14:paraId="31DF76DE" w14:textId="77777777" w:rsidR="00644185" w:rsidRPr="005551C4" w:rsidRDefault="00644185" w:rsidP="00F23E0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64DFF046" w14:textId="46FF527F" w:rsidR="00644185" w:rsidRPr="005123E7" w:rsidRDefault="00644185" w:rsidP="00644185">
            <w:pPr>
              <w:spacing w:line="360" w:lineRule="auto"/>
              <w:jc w:val="both"/>
              <w:rPr>
                <w:color w:val="000000"/>
              </w:rPr>
            </w:pPr>
            <w:r w:rsidRPr="005123E7">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644185" w14:paraId="0EE6D58E" w14:textId="77777777" w:rsidTr="00955B84">
        <w:trPr>
          <w:trHeight w:val="52"/>
          <w:jc w:val="center"/>
        </w:trPr>
        <w:tc>
          <w:tcPr>
            <w:tcW w:w="936" w:type="dxa"/>
            <w:shd w:val="clear" w:color="auto" w:fill="FFFFFF" w:themeFill="background1"/>
          </w:tcPr>
          <w:p w14:paraId="6D3669B0" w14:textId="77777777" w:rsidR="00644185" w:rsidRPr="005551C4" w:rsidRDefault="00644185" w:rsidP="00F23E0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B816AB0" w14:textId="0CB73183" w:rsidR="00644185" w:rsidRPr="005123E7" w:rsidRDefault="00644185" w:rsidP="00955B84">
            <w:pPr>
              <w:spacing w:line="360" w:lineRule="auto"/>
              <w:jc w:val="both"/>
              <w:rPr>
                <w:color w:val="000000"/>
              </w:rPr>
            </w:pPr>
            <w:r w:rsidRPr="005123E7">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F23E0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1F3523AF" w:rsidR="00644185" w:rsidRDefault="00644185" w:rsidP="007235CE">
      <w:pPr>
        <w:spacing w:line="360" w:lineRule="auto"/>
        <w:ind w:left="-1134" w:right="-1281"/>
        <w:jc w:val="center"/>
      </w:pPr>
    </w:p>
    <w:p w14:paraId="20D557D2" w14:textId="600EC7C1" w:rsidR="00C95D52" w:rsidRDefault="0064418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3"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F23E02">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F23E02">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F23E02">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5-27T00:00:00Z">
              <w:dateFormat w:val="d MMMM yyyy"/>
              <w:lid w:val="en-US"/>
              <w:storeMappedDataAs w:val="dateTime"/>
              <w:calendar w:val="gregorian"/>
            </w:date>
          </w:sdtPr>
          <w:sdtEndPr/>
          <w:sdtContent>
            <w:tc>
              <w:tcPr>
                <w:tcW w:w="2563" w:type="dxa"/>
                <w:gridSpan w:val="2"/>
              </w:tcPr>
              <w:p w14:paraId="58492E65" w14:textId="790C0B3A" w:rsidR="007235CE" w:rsidRPr="0002165F" w:rsidRDefault="00F7380E" w:rsidP="00955B84">
                <w:pPr>
                  <w:jc w:val="center"/>
                </w:pPr>
                <w:r>
                  <w:t>27 May 2022</w:t>
                </w:r>
              </w:p>
            </w:tc>
          </w:sdtContent>
        </w:sdt>
        <w:sdt>
          <w:sdtPr>
            <w:id w:val="-646896133"/>
            <w:date w:fullDate="2022-06-17T00:00:00Z">
              <w:dateFormat w:val="d MMMM yyyy"/>
              <w:lid w:val="en-US"/>
              <w:storeMappedDataAs w:val="dateTime"/>
              <w:calendar w:val="gregorian"/>
            </w:date>
          </w:sdtPr>
          <w:sdtEndPr/>
          <w:sdtContent>
            <w:tc>
              <w:tcPr>
                <w:tcW w:w="2563" w:type="dxa"/>
              </w:tcPr>
              <w:p w14:paraId="0A85BC46" w14:textId="4DD23F2D" w:rsidR="007235CE" w:rsidRPr="0002165F" w:rsidRDefault="00F7380E" w:rsidP="00955B84">
                <w:pPr>
                  <w:jc w:val="center"/>
                </w:pPr>
                <w:r>
                  <w:t>17 June 2022</w:t>
                </w:r>
              </w:p>
            </w:tc>
          </w:sdtContent>
        </w:sdt>
        <w:sdt>
          <w:sdtPr>
            <w:id w:val="1404336045"/>
            <w:date w:fullDate="2022-06-17T00:00:00Z">
              <w:dateFormat w:val="d MMMM yyyy"/>
              <w:lid w:val="en-US"/>
              <w:storeMappedDataAs w:val="dateTime"/>
              <w:calendar w:val="gregorian"/>
            </w:date>
          </w:sdtPr>
          <w:sdtEndPr/>
          <w:sdtContent>
            <w:tc>
              <w:tcPr>
                <w:tcW w:w="2564" w:type="dxa"/>
              </w:tcPr>
              <w:p w14:paraId="47948C44" w14:textId="2E52C6DC" w:rsidR="007235CE" w:rsidRPr="0002165F" w:rsidRDefault="00F7380E" w:rsidP="00955B84">
                <w:pPr>
                  <w:jc w:val="center"/>
                </w:pPr>
                <w:r>
                  <w:t>17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F23E02">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015CA760" w:rsidR="007235CE" w:rsidRPr="0002165F" w:rsidRDefault="003D1763" w:rsidP="00955B84">
                <w:r>
                  <w:t xml:space="preserve">State Bank </w:t>
                </w:r>
                <w:r w:rsidR="001C3E74">
                  <w:t>o</w:t>
                </w:r>
                <w:r>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F23E02">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F23E02">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F23E02">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503CE2"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F23E02">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F23E02">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F23E02">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F23E02">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503CE2"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F23E02">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F23E02">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F23E02">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F23E02">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F23E02">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503CE2"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F23E02">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F23E02">
            <w:pPr>
              <w:numPr>
                <w:ilvl w:val="0"/>
                <w:numId w:val="54"/>
              </w:numPr>
              <w:contextualSpacing/>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F23E02">
            <w:pPr>
              <w:numPr>
                <w:ilvl w:val="0"/>
                <w:numId w:val="54"/>
              </w:numPr>
              <w:contextualSpacing/>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F23E02">
            <w:pPr>
              <w:numPr>
                <w:ilvl w:val="0"/>
                <w:numId w:val="14"/>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503CE2"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503CE2"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F23E02">
            <w:pPr>
              <w:numPr>
                <w:ilvl w:val="0"/>
                <w:numId w:val="14"/>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F23E02">
            <w:pPr>
              <w:numPr>
                <w:ilvl w:val="0"/>
                <w:numId w:val="54"/>
              </w:numPr>
              <w:contextualSpacing/>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503CE2"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F23E02">
            <w:pPr>
              <w:numPr>
                <w:ilvl w:val="0"/>
                <w:numId w:val="14"/>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503CE2"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F23E02">
            <w:pPr>
              <w:numPr>
                <w:ilvl w:val="0"/>
                <w:numId w:val="54"/>
              </w:numPr>
              <w:contextualSpacing/>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503CE2"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F23E02">
            <w:pPr>
              <w:numPr>
                <w:ilvl w:val="0"/>
                <w:numId w:val="54"/>
              </w:numPr>
              <w:contextualSpacing/>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F23E02">
            <w:pPr>
              <w:numPr>
                <w:ilvl w:val="0"/>
                <w:numId w:val="54"/>
              </w:numPr>
              <w:contextualSpacing/>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F23E02">
            <w:pPr>
              <w:numPr>
                <w:ilvl w:val="0"/>
                <w:numId w:val="14"/>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F23E02">
            <w:pPr>
              <w:numPr>
                <w:ilvl w:val="0"/>
                <w:numId w:val="14"/>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F23E02">
            <w:pPr>
              <w:numPr>
                <w:ilvl w:val="0"/>
                <w:numId w:val="14"/>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2C56B24C" w:rsidR="007235CE" w:rsidRPr="0002165F" w:rsidRDefault="00153DC7" w:rsidP="00955B84">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F23E02">
            <w:pPr>
              <w:numPr>
                <w:ilvl w:val="0"/>
                <w:numId w:val="54"/>
              </w:numPr>
              <w:contextualSpacing/>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1249A671" w:rsidR="007235CE" w:rsidRPr="0002165F" w:rsidRDefault="00F8235E" w:rsidP="00955B84">
                <w:pPr>
                  <w:spacing w:line="276" w:lineRule="auto"/>
                  <w:jc w:val="both"/>
                </w:pPr>
                <w:r>
                  <w:t>Average</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F23E02">
            <w:pPr>
              <w:numPr>
                <w:ilvl w:val="0"/>
                <w:numId w:val="54"/>
              </w:numPr>
              <w:contextualSpacing/>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F23E02">
            <w:pPr>
              <w:numPr>
                <w:ilvl w:val="0"/>
                <w:numId w:val="54"/>
              </w:numPr>
              <w:contextualSpacing/>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F23E02">
            <w:pPr>
              <w:numPr>
                <w:ilvl w:val="0"/>
                <w:numId w:val="54"/>
              </w:numPr>
              <w:contextualSpacing/>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503CE2"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F23E02">
            <w:pPr>
              <w:numPr>
                <w:ilvl w:val="0"/>
                <w:numId w:val="54"/>
              </w:numPr>
              <w:contextualSpacing/>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503CE2"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F23E02">
            <w:pPr>
              <w:numPr>
                <w:ilvl w:val="0"/>
                <w:numId w:val="54"/>
              </w:numPr>
              <w:contextualSpacing/>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503CE2"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F23E02">
            <w:pPr>
              <w:numPr>
                <w:ilvl w:val="0"/>
                <w:numId w:val="54"/>
              </w:numPr>
              <w:contextualSpacing/>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503CE2"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F23E02">
            <w:pPr>
              <w:numPr>
                <w:ilvl w:val="0"/>
                <w:numId w:val="54"/>
              </w:numPr>
              <w:contextualSpacing/>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503CE2"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F23E02">
            <w:pPr>
              <w:numPr>
                <w:ilvl w:val="0"/>
                <w:numId w:val="54"/>
              </w:numPr>
              <w:contextualSpacing/>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F23E02">
            <w:pPr>
              <w:numPr>
                <w:ilvl w:val="0"/>
                <w:numId w:val="54"/>
              </w:numPr>
              <w:contextualSpacing/>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2B70AD12" w:rsidR="007235CE" w:rsidRPr="001226E6" w:rsidRDefault="00503CE2" w:rsidP="00955B84">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503CE2"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F23E02">
            <w:pPr>
              <w:numPr>
                <w:ilvl w:val="0"/>
                <w:numId w:val="54"/>
              </w:numPr>
              <w:contextualSpacing/>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990"/>
        <w:gridCol w:w="2551"/>
        <w:gridCol w:w="7796"/>
      </w:tblGrid>
      <w:tr w:rsidR="007235CE" w:rsidRPr="00DB0445" w14:paraId="5636D844" w14:textId="77777777" w:rsidTr="0034452F">
        <w:trPr>
          <w:trHeight w:val="3218"/>
          <w:jc w:val="center"/>
        </w:trPr>
        <w:tc>
          <w:tcPr>
            <w:tcW w:w="990" w:type="dxa"/>
            <w:shd w:val="clear" w:color="auto" w:fill="C6D9F1" w:themeFill="text2" w:themeFillTint="33"/>
          </w:tcPr>
          <w:p w14:paraId="617D0CB0" w14:textId="77777777" w:rsidR="007235CE" w:rsidRPr="00EF3846" w:rsidRDefault="007235CE" w:rsidP="00F23E02">
            <w:pPr>
              <w:numPr>
                <w:ilvl w:val="0"/>
                <w:numId w:val="54"/>
              </w:numPr>
              <w:contextualSpacing/>
            </w:pPr>
          </w:p>
        </w:tc>
        <w:tc>
          <w:tcPr>
            <w:tcW w:w="2551"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34452F">
        <w:trPr>
          <w:trHeight w:val="255"/>
          <w:jc w:val="center"/>
        </w:trPr>
        <w:tc>
          <w:tcPr>
            <w:tcW w:w="990" w:type="dxa"/>
            <w:shd w:val="clear" w:color="auto" w:fill="C6D9F1" w:themeFill="text2" w:themeFillTint="33"/>
          </w:tcPr>
          <w:p w14:paraId="1F7490E6" w14:textId="77777777" w:rsidR="007235CE" w:rsidRPr="00EF3846" w:rsidRDefault="007235CE" w:rsidP="00F23E02">
            <w:pPr>
              <w:numPr>
                <w:ilvl w:val="0"/>
                <w:numId w:val="54"/>
              </w:numPr>
              <w:contextualSpacing/>
            </w:pPr>
          </w:p>
        </w:tc>
        <w:tc>
          <w:tcPr>
            <w:tcW w:w="10347"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34452F">
        <w:trPr>
          <w:trHeight w:val="255"/>
          <w:jc w:val="center"/>
        </w:trPr>
        <w:tc>
          <w:tcPr>
            <w:tcW w:w="990" w:type="dxa"/>
            <w:shd w:val="clear" w:color="auto" w:fill="C6D9F1" w:themeFill="text2" w:themeFillTint="33"/>
          </w:tcPr>
          <w:p w14:paraId="6E3A4CFF" w14:textId="77777777" w:rsidR="007235CE" w:rsidRPr="00EF3846" w:rsidRDefault="007235CE" w:rsidP="00955B84">
            <w:pPr>
              <w:ind w:left="567"/>
              <w:contextualSpacing/>
              <w:jc w:val="center"/>
            </w:pPr>
          </w:p>
        </w:tc>
        <w:tc>
          <w:tcPr>
            <w:tcW w:w="10347" w:type="dxa"/>
            <w:gridSpan w:val="2"/>
            <w:shd w:val="clear" w:color="auto" w:fill="auto"/>
          </w:tcPr>
          <w:p w14:paraId="4DA8BD7C" w14:textId="77777777" w:rsidR="007235CE" w:rsidRPr="006F246A" w:rsidRDefault="007235CE" w:rsidP="00955B84">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955B84">
            <w:pPr>
              <w:contextualSpacing/>
              <w:jc w:val="both"/>
              <w:rPr>
                <w:i/>
                <w:color w:val="000000" w:themeColor="text1"/>
              </w:rPr>
            </w:pPr>
          </w:p>
          <w:p w14:paraId="3015AF96" w14:textId="77777777" w:rsidR="007235CE" w:rsidRPr="006F246A" w:rsidRDefault="007235CE" w:rsidP="00F23E02">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F23E02">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1DF761AB" w:rsidR="007235CE" w:rsidRPr="006F246A" w:rsidRDefault="007235CE" w:rsidP="00F23E02">
            <w:pPr>
              <w:numPr>
                <w:ilvl w:val="0"/>
                <w:numId w:val="35"/>
              </w:numPr>
              <w:ind w:left="394"/>
              <w:contextualSpacing/>
              <w:jc w:val="both"/>
              <w:rPr>
                <w:i/>
                <w:color w:val="000000" w:themeColor="text1"/>
              </w:rPr>
            </w:pPr>
            <w:r w:rsidRPr="006F246A">
              <w:rPr>
                <w:i/>
              </w:rPr>
              <w:t>Main Machinery of this Plant are specific purpose machines</w:t>
            </w:r>
            <w:r w:rsidR="000973EB">
              <w:rPr>
                <w:i/>
              </w:rPr>
              <w:t>.</w:t>
            </w:r>
          </w:p>
          <w:p w14:paraId="16083C74" w14:textId="77777777" w:rsidR="007235CE" w:rsidRPr="006F246A" w:rsidRDefault="00503CE2" w:rsidP="00F23E02">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7235CE" w:rsidRPr="006F246A">
                  <w:rPr>
                    <w:i/>
                  </w:rPr>
                  <w:t xml:space="preserve">Provided FAR included assets in different heads like Land, Building, Plant &amp; Machinery, </w:t>
                </w:r>
                <w:r w:rsidR="007235CE" w:rsidRPr="006F246A">
                  <w:rPr>
                    <w:i/>
                  </w:rPr>
                  <w:lastRenderedPageBreak/>
                  <w:t>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503CE2" w:rsidP="00F23E02">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16DBD588" w:rsidR="007235CE" w:rsidRPr="006F246A" w:rsidRDefault="00503CE2" w:rsidP="00F23E02">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522E5">
                  <w:rPr>
                    <w:i/>
                  </w:rPr>
                  <w:t>For calculating Replacement Cost of the machines as on date, Whole Sale Price Index (WPI) is used issued by Department Economic Advisor, Govt. of India.</w:t>
                </w:r>
              </w:sdtContent>
            </w:sdt>
          </w:p>
          <w:p w14:paraId="038F4B1C" w14:textId="5F86FFB1" w:rsidR="007235CE" w:rsidRPr="00276752" w:rsidRDefault="007235CE" w:rsidP="00F23E02">
            <w:pPr>
              <w:numPr>
                <w:ilvl w:val="0"/>
                <w:numId w:val="35"/>
              </w:numPr>
              <w:ind w:left="394"/>
              <w:contextualSpacing/>
              <w:jc w:val="both"/>
              <w:rPr>
                <w:i/>
                <w:color w:val="000000" w:themeColor="text1"/>
              </w:rPr>
            </w:pPr>
            <w:r w:rsidRPr="00276752">
              <w:rPr>
                <w:i/>
              </w:rPr>
              <w:t>For evaluating depreciation, Chart of Companies Act-2013</w:t>
            </w:r>
            <w:r w:rsidR="000973EB" w:rsidRPr="00276752">
              <w:rPr>
                <w:i/>
              </w:rPr>
              <w:t>, Central Electricity Commission Guidelines &amp; Industry &amp; institutional standards are used</w:t>
            </w:r>
            <w:r w:rsidRPr="00276752">
              <w:rPr>
                <w:i/>
              </w:rPr>
              <w:t xml:space="preserve"> for ascertaining useful life of different types of machines are followed.</w:t>
            </w:r>
          </w:p>
          <w:p w14:paraId="2B4117C3" w14:textId="2A1DCABF" w:rsidR="007235CE" w:rsidRPr="00276752" w:rsidRDefault="007235CE" w:rsidP="00F23E02">
            <w:pPr>
              <w:numPr>
                <w:ilvl w:val="0"/>
                <w:numId w:val="35"/>
              </w:numPr>
              <w:ind w:left="394"/>
              <w:contextualSpacing/>
              <w:jc w:val="both"/>
              <w:rPr>
                <w:i/>
                <w:color w:val="000000" w:themeColor="text1"/>
              </w:rPr>
            </w:pPr>
            <w:r w:rsidRPr="00276752">
              <w:rPr>
                <w:i/>
              </w:rPr>
              <w:t>Market &amp; Industry scenario is also explored for demand of such Plants</w:t>
            </w:r>
            <w:r w:rsidR="000973EB" w:rsidRPr="00276752">
              <w:rPr>
                <w:i/>
              </w:rPr>
              <w:t>.</w:t>
            </w:r>
          </w:p>
          <w:p w14:paraId="7B395C38" w14:textId="77777777" w:rsidR="007235CE" w:rsidRPr="006F246A" w:rsidRDefault="00503CE2" w:rsidP="00F23E02">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1648B2F7" w:rsidR="007235CE" w:rsidRPr="006F246A" w:rsidRDefault="007235CE" w:rsidP="00F23E02">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522E5">
                  <w:rPr>
                    <w:i/>
                  </w:rPr>
                  <w:t>it will be sold as an Integrated Plant and not as discrete/ piecemeal machinery basis.</w:t>
                </w:r>
              </w:sdtContent>
            </w:sdt>
          </w:p>
          <w:p w14:paraId="58A0C00A" w14:textId="77777777" w:rsidR="007235CE" w:rsidRDefault="007235CE" w:rsidP="00F23E02">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77777777" w:rsidR="007235CE" w:rsidRPr="00627EF1" w:rsidRDefault="00503CE2" w:rsidP="00F23E02">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366AA6C7" w:rsidR="007235CE" w:rsidRPr="000973EB" w:rsidRDefault="00503CE2" w:rsidP="00F23E02">
            <w:pPr>
              <w:numPr>
                <w:ilvl w:val="0"/>
                <w:numId w:val="35"/>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348CE8F9" w14:textId="77777777" w:rsidR="000973EB" w:rsidRPr="00627EF1" w:rsidRDefault="000973EB" w:rsidP="000973EB">
            <w:pPr>
              <w:spacing w:line="276" w:lineRule="auto"/>
              <w:ind w:left="34"/>
              <w:contextualSpacing/>
              <w:jc w:val="both"/>
            </w:pPr>
          </w:p>
          <w:p w14:paraId="5AA0BE94" w14:textId="3E0DBE14"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3F8B45AF" w14:textId="77777777" w:rsidR="007235CE" w:rsidRPr="004962D0" w:rsidRDefault="007235CE" w:rsidP="00F23E02">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14F4405D" w:rsidR="007235CE" w:rsidRPr="006F246A" w:rsidRDefault="007235CE" w:rsidP="00F23E02">
            <w:pPr>
              <w:numPr>
                <w:ilvl w:val="0"/>
                <w:numId w:val="35"/>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E12E96" w:rsidRPr="006F246A">
              <w:rPr>
                <w:i/>
                <w:color w:val="000000" w:themeColor="text1"/>
              </w:rPr>
              <w:t>take</w:t>
            </w:r>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F23E02">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w:t>
            </w:r>
            <w:r w:rsidRPr="006F246A">
              <w:rPr>
                <w:i/>
                <w:color w:val="000000" w:themeColor="text1"/>
              </w:rPr>
              <w:lastRenderedPageBreak/>
              <w:t>provided by the client.</w:t>
            </w:r>
          </w:p>
          <w:p w14:paraId="4299DCD1" w14:textId="77777777" w:rsidR="007235CE" w:rsidRPr="006F246A" w:rsidRDefault="007235CE" w:rsidP="00F23E02">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F23E02">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6A80E5AF" w14:textId="77777777" w:rsidR="007235CE" w:rsidRPr="00644185" w:rsidRDefault="007235CE" w:rsidP="00F23E02">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6DF861C8" w:rsidR="00644185" w:rsidRPr="006F246A" w:rsidRDefault="00644185" w:rsidP="00F23E02">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34452F">
        <w:trPr>
          <w:trHeight w:val="255"/>
          <w:jc w:val="center"/>
        </w:trPr>
        <w:tc>
          <w:tcPr>
            <w:tcW w:w="990" w:type="dxa"/>
            <w:shd w:val="clear" w:color="auto" w:fill="C6D9F1" w:themeFill="text2" w:themeFillTint="33"/>
          </w:tcPr>
          <w:p w14:paraId="368E77AA" w14:textId="77777777" w:rsidR="007235CE" w:rsidRPr="00EF3846" w:rsidRDefault="007235CE" w:rsidP="00F23E02">
            <w:pPr>
              <w:numPr>
                <w:ilvl w:val="0"/>
                <w:numId w:val="54"/>
              </w:numPr>
              <w:contextualSpacing/>
            </w:pPr>
          </w:p>
        </w:tc>
        <w:tc>
          <w:tcPr>
            <w:tcW w:w="10347"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34452F">
        <w:trPr>
          <w:trHeight w:val="255"/>
          <w:jc w:val="center"/>
        </w:trPr>
        <w:tc>
          <w:tcPr>
            <w:tcW w:w="990" w:type="dxa"/>
            <w:shd w:val="clear" w:color="auto" w:fill="C6D9F1" w:themeFill="text2" w:themeFillTint="33"/>
          </w:tcPr>
          <w:p w14:paraId="1E568600" w14:textId="77777777" w:rsidR="007235CE" w:rsidRPr="00EF3846" w:rsidRDefault="007235CE" w:rsidP="00955B84">
            <w:pPr>
              <w:ind w:left="567"/>
              <w:contextualSpacing/>
              <w:jc w:val="center"/>
            </w:pPr>
          </w:p>
        </w:tc>
        <w:tc>
          <w:tcPr>
            <w:tcW w:w="10347" w:type="dxa"/>
            <w:gridSpan w:val="2"/>
            <w:shd w:val="clear" w:color="auto" w:fill="FFFFFF" w:themeFill="background1"/>
          </w:tcPr>
          <w:p w14:paraId="785F72B5" w14:textId="77777777" w:rsidR="007235CE" w:rsidRPr="00717CD6" w:rsidRDefault="007235CE" w:rsidP="00717CD6">
            <w:pPr>
              <w:numPr>
                <w:ilvl w:val="0"/>
                <w:numId w:val="35"/>
              </w:numPr>
              <w:ind w:left="394"/>
              <w:contextualSpacing/>
              <w:jc w:val="both"/>
              <w:rPr>
                <w:i/>
                <w:color w:val="000000" w:themeColor="text1"/>
              </w:rPr>
            </w:pPr>
            <w:r w:rsidRPr="00717CD6">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7235CE" w:rsidRPr="00717CD6" w:rsidRDefault="007235CE" w:rsidP="00717CD6">
            <w:pPr>
              <w:numPr>
                <w:ilvl w:val="0"/>
                <w:numId w:val="35"/>
              </w:numPr>
              <w:ind w:left="394"/>
              <w:contextualSpacing/>
              <w:jc w:val="both"/>
              <w:rPr>
                <w:i/>
                <w:color w:val="000000" w:themeColor="text1"/>
              </w:rPr>
            </w:pPr>
            <w:r w:rsidRPr="00717CD6">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17CD6" w:rsidRDefault="007235CE" w:rsidP="00717CD6">
            <w:pPr>
              <w:numPr>
                <w:ilvl w:val="0"/>
                <w:numId w:val="35"/>
              </w:numPr>
              <w:ind w:left="394"/>
              <w:contextualSpacing/>
              <w:jc w:val="both"/>
              <w:rPr>
                <w:i/>
                <w:color w:val="000000" w:themeColor="text1"/>
              </w:rPr>
            </w:pPr>
            <w:r w:rsidRPr="00717CD6">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17CD6" w:rsidRDefault="007235CE" w:rsidP="00717CD6">
            <w:pPr>
              <w:numPr>
                <w:ilvl w:val="0"/>
                <w:numId w:val="35"/>
              </w:numPr>
              <w:ind w:left="394"/>
              <w:contextualSpacing/>
              <w:jc w:val="both"/>
              <w:rPr>
                <w:i/>
                <w:color w:val="000000" w:themeColor="text1"/>
              </w:rPr>
            </w:pPr>
            <w:r w:rsidRPr="00717CD6">
              <w:rPr>
                <w:i/>
                <w:color w:val="000000" w:themeColor="text1"/>
              </w:rPr>
              <w:t>Payment condition during transaction in the Valuation has been considered on all cash basis which includes both formal &amp; informal payment components as per market trend.</w:t>
            </w:r>
          </w:p>
          <w:p w14:paraId="172C83B6" w14:textId="77777777" w:rsidR="007235CE" w:rsidRPr="000E72F4" w:rsidRDefault="007235CE" w:rsidP="00717CD6">
            <w:pPr>
              <w:numPr>
                <w:ilvl w:val="0"/>
                <w:numId w:val="35"/>
              </w:numPr>
              <w:ind w:left="394"/>
              <w:contextualSpacing/>
              <w:jc w:val="both"/>
              <w:rPr>
                <w:i/>
              </w:rPr>
            </w:pPr>
            <w:r w:rsidRPr="00717CD6">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717CD6">
                  <w:rPr>
                    <w:i/>
                    <w:color w:val="000000" w:themeColor="text1"/>
                  </w:rPr>
                  <w:t>Free market transaction without any compulsion</w:t>
                </w:r>
              </w:sdtContent>
            </w:sdt>
            <w:r w:rsidRPr="00717CD6">
              <w:rPr>
                <w:i/>
                <w:color w:val="000000" w:themeColor="text1"/>
              </w:rPr>
              <w:t xml:space="preserve"> unless otherwise mentioned while assessing Indicative &amp; Estimated Fair Prospective Market Value of the asset unless otherwise stated.</w:t>
            </w:r>
          </w:p>
        </w:tc>
      </w:tr>
      <w:tr w:rsidR="007235CE" w:rsidRPr="00DB0445" w14:paraId="25E8067B" w14:textId="77777777" w:rsidTr="0034452F">
        <w:trPr>
          <w:trHeight w:val="255"/>
          <w:jc w:val="center"/>
        </w:trPr>
        <w:tc>
          <w:tcPr>
            <w:tcW w:w="990" w:type="dxa"/>
            <w:vMerge w:val="restart"/>
            <w:shd w:val="clear" w:color="auto" w:fill="C6D9F1" w:themeFill="text2" w:themeFillTint="33"/>
          </w:tcPr>
          <w:p w14:paraId="33B903D9" w14:textId="77777777" w:rsidR="007235CE" w:rsidRPr="00EF3846" w:rsidRDefault="007235CE" w:rsidP="00F23E02">
            <w:pPr>
              <w:numPr>
                <w:ilvl w:val="0"/>
                <w:numId w:val="54"/>
              </w:numPr>
              <w:contextualSpacing/>
            </w:pPr>
          </w:p>
        </w:tc>
        <w:tc>
          <w:tcPr>
            <w:tcW w:w="10347"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34452F">
        <w:trPr>
          <w:trHeight w:val="255"/>
          <w:jc w:val="center"/>
        </w:trPr>
        <w:tc>
          <w:tcPr>
            <w:tcW w:w="990" w:type="dxa"/>
            <w:vMerge/>
            <w:shd w:val="clear" w:color="auto" w:fill="FFFFFF" w:themeFill="background1"/>
          </w:tcPr>
          <w:p w14:paraId="514D522F" w14:textId="77777777" w:rsidR="007235CE" w:rsidRPr="00EF3846" w:rsidRDefault="007235CE" w:rsidP="00F23E02">
            <w:pPr>
              <w:numPr>
                <w:ilvl w:val="0"/>
                <w:numId w:val="54"/>
              </w:numPr>
              <w:contextualSpacing/>
            </w:pPr>
          </w:p>
        </w:tc>
        <w:tc>
          <w:tcPr>
            <w:tcW w:w="10347" w:type="dxa"/>
            <w:gridSpan w:val="2"/>
            <w:shd w:val="clear" w:color="auto" w:fill="FFFFFF" w:themeFill="background1"/>
          </w:tcPr>
          <w:p w14:paraId="1E56A314" w14:textId="3F9721C5" w:rsidR="007235CE" w:rsidRPr="00E75A8E" w:rsidRDefault="00E75A8E" w:rsidP="00955B84">
            <w:pPr>
              <w:contextualSpacing/>
              <w:jc w:val="both"/>
              <w:rPr>
                <w:b/>
                <w:bCs/>
              </w:rPr>
            </w:pPr>
            <w:r w:rsidRPr="00E75A8E">
              <w:rPr>
                <w:b/>
                <w:bCs/>
              </w:rPr>
              <w:t>NA</w:t>
            </w:r>
          </w:p>
        </w:tc>
      </w:tr>
      <w:tr w:rsidR="007235CE" w:rsidRPr="00DB0445" w14:paraId="7077354E" w14:textId="77777777" w:rsidTr="0034452F">
        <w:trPr>
          <w:trHeight w:val="255"/>
          <w:jc w:val="center"/>
        </w:trPr>
        <w:tc>
          <w:tcPr>
            <w:tcW w:w="990" w:type="dxa"/>
            <w:vMerge w:val="restart"/>
            <w:shd w:val="clear" w:color="auto" w:fill="C6D9F1" w:themeFill="text2" w:themeFillTint="33"/>
          </w:tcPr>
          <w:p w14:paraId="2A2749E1" w14:textId="77777777" w:rsidR="007235CE" w:rsidRPr="00EF3846" w:rsidRDefault="007235CE" w:rsidP="00F23E02">
            <w:pPr>
              <w:numPr>
                <w:ilvl w:val="0"/>
                <w:numId w:val="54"/>
              </w:numPr>
              <w:contextualSpacing/>
            </w:pPr>
          </w:p>
        </w:tc>
        <w:tc>
          <w:tcPr>
            <w:tcW w:w="10347"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34452F">
        <w:trPr>
          <w:trHeight w:val="255"/>
          <w:jc w:val="center"/>
        </w:trPr>
        <w:tc>
          <w:tcPr>
            <w:tcW w:w="990" w:type="dxa"/>
            <w:vMerge/>
            <w:shd w:val="clear" w:color="auto" w:fill="FFFFFF" w:themeFill="background1"/>
          </w:tcPr>
          <w:p w14:paraId="2844DA50" w14:textId="77777777" w:rsidR="007235CE" w:rsidRPr="00EF3846" w:rsidRDefault="007235CE" w:rsidP="00955B84">
            <w:pPr>
              <w:ind w:left="567"/>
              <w:contextualSpacing/>
              <w:jc w:val="center"/>
            </w:pPr>
          </w:p>
        </w:tc>
        <w:tc>
          <w:tcPr>
            <w:tcW w:w="10347" w:type="dxa"/>
            <w:gridSpan w:val="2"/>
            <w:shd w:val="clear" w:color="auto" w:fill="FFFFFF" w:themeFill="background1"/>
          </w:tcPr>
          <w:p w14:paraId="7477F4F8" w14:textId="77777777" w:rsidR="007235CE" w:rsidRPr="00947B8C" w:rsidRDefault="00503CE2"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12BCBD30" w14:textId="09CB469F" w:rsidR="00105F44" w:rsidRDefault="00105F44" w:rsidP="007235CE">
      <w:pPr>
        <w:tabs>
          <w:tab w:val="left" w:pos="360"/>
        </w:tabs>
        <w:rPr>
          <w:b/>
          <w:szCs w:val="20"/>
          <w:highlight w:val="yellow"/>
        </w:rPr>
      </w:pPr>
    </w:p>
    <w:p w14:paraId="51A6C456" w14:textId="140097A7" w:rsidR="008E5E95" w:rsidRDefault="00105F44">
      <w:pPr>
        <w:widowControl/>
        <w:autoSpaceDE/>
        <w:autoSpaceDN/>
        <w:spacing w:after="200" w:line="276" w:lineRule="auto"/>
        <w:rPr>
          <w:b/>
          <w:szCs w:val="20"/>
          <w:highlight w:val="yellow"/>
        </w:rPr>
      </w:pPr>
      <w:r>
        <w:rPr>
          <w:b/>
          <w:szCs w:val="20"/>
          <w:highlight w:val="yellow"/>
        </w:rPr>
        <w:br w:type="page"/>
      </w:r>
      <w:r w:rsidR="00F23E02" w:rsidRPr="00817B8B">
        <w:rPr>
          <w:noProof/>
        </w:rPr>
        <w:lastRenderedPageBreak/>
        <w:drawing>
          <wp:inline distT="0" distB="0" distL="0" distR="0" wp14:anchorId="0E507102" wp14:editId="6D69EEF1">
            <wp:extent cx="5943600" cy="6967172"/>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6967172"/>
                    </a:xfrm>
                    <a:prstGeom prst="rect">
                      <a:avLst/>
                    </a:prstGeom>
                    <a:noFill/>
                    <a:ln>
                      <a:noFill/>
                    </a:ln>
                  </pic:spPr>
                </pic:pic>
              </a:graphicData>
            </a:graphic>
          </wp:inline>
        </w:drawing>
      </w:r>
    </w:p>
    <w:p w14:paraId="75C69E22" w14:textId="7CDD6565" w:rsidR="00F23E02" w:rsidRDefault="00F23E02">
      <w:pPr>
        <w:widowControl/>
        <w:autoSpaceDE/>
        <w:autoSpaceDN/>
        <w:spacing w:after="200" w:line="276" w:lineRule="auto"/>
        <w:rPr>
          <w:b/>
          <w:szCs w:val="20"/>
          <w:highlight w:val="yellow"/>
        </w:rPr>
      </w:pPr>
    </w:p>
    <w:p w14:paraId="5487BCF7" w14:textId="76693182" w:rsidR="00F23E02" w:rsidRDefault="00F23E02">
      <w:pPr>
        <w:widowControl/>
        <w:autoSpaceDE/>
        <w:autoSpaceDN/>
        <w:spacing w:after="200" w:line="276" w:lineRule="auto"/>
        <w:rPr>
          <w:b/>
          <w:szCs w:val="20"/>
          <w:highlight w:val="yellow"/>
        </w:rPr>
      </w:pPr>
    </w:p>
    <w:p w14:paraId="3C9D4A01" w14:textId="77777777" w:rsidR="00F23E02" w:rsidRDefault="00F23E02">
      <w:pPr>
        <w:widowControl/>
        <w:autoSpaceDE/>
        <w:autoSpaceDN/>
        <w:spacing w:after="200" w:line="276" w:lineRule="auto"/>
        <w:rPr>
          <w:b/>
          <w:szCs w:val="20"/>
          <w:highlight w:val="yellow"/>
        </w:rPr>
      </w:pPr>
    </w:p>
    <w:tbl>
      <w:tblPr>
        <w:tblStyle w:val="TableGrid"/>
        <w:tblW w:w="0" w:type="auto"/>
        <w:jc w:val="center"/>
        <w:tblLook w:val="04A0" w:firstRow="1" w:lastRow="0" w:firstColumn="1" w:lastColumn="0" w:noHBand="0" w:noVBand="1"/>
      </w:tblPr>
      <w:tblGrid>
        <w:gridCol w:w="1158"/>
        <w:gridCol w:w="8041"/>
      </w:tblGrid>
      <w:tr w:rsidR="008E5E95" w14:paraId="303374D4" w14:textId="77777777" w:rsidTr="00686099">
        <w:trPr>
          <w:trHeight w:val="447"/>
          <w:jc w:val="center"/>
        </w:trPr>
        <w:tc>
          <w:tcPr>
            <w:tcW w:w="1158" w:type="dxa"/>
            <w:shd w:val="clear" w:color="auto" w:fill="17365D" w:themeFill="text2" w:themeFillShade="BF"/>
            <w:vAlign w:val="center"/>
          </w:tcPr>
          <w:p w14:paraId="74DDA489" w14:textId="36543A1A" w:rsidR="008E5E95" w:rsidRPr="00525FC7" w:rsidRDefault="008E5E95" w:rsidP="00686099">
            <w:pPr>
              <w:spacing w:after="0"/>
              <w:jc w:val="center"/>
              <w:rPr>
                <w:b/>
                <w:i/>
                <w:sz w:val="16"/>
                <w:szCs w:val="16"/>
              </w:rPr>
            </w:pPr>
            <w:bookmarkStart w:id="4" w:name="_Hlk109829324"/>
            <w:bookmarkStart w:id="5" w:name="_Hlk109827662"/>
            <w:r w:rsidRPr="00525FC7">
              <w:rPr>
                <w:b/>
              </w:rPr>
              <w:lastRenderedPageBreak/>
              <w:t xml:space="preserve">PART </w:t>
            </w:r>
            <w:r>
              <w:rPr>
                <w:b/>
              </w:rPr>
              <w:t>G</w:t>
            </w:r>
          </w:p>
        </w:tc>
        <w:tc>
          <w:tcPr>
            <w:tcW w:w="8041" w:type="dxa"/>
            <w:shd w:val="clear" w:color="auto" w:fill="DBE5F1" w:themeFill="accent1" w:themeFillTint="33"/>
            <w:vAlign w:val="center"/>
          </w:tcPr>
          <w:p w14:paraId="75FE19DF" w14:textId="3223C582" w:rsidR="008E5E95" w:rsidRDefault="008E5E95" w:rsidP="00686099">
            <w:pPr>
              <w:spacing w:after="0"/>
              <w:jc w:val="center"/>
              <w:rPr>
                <w:b/>
              </w:rPr>
            </w:pPr>
            <w:r>
              <w:rPr>
                <w:b/>
              </w:rPr>
              <w:t>INDUSTRY OVERVIEW &amp; ANALYSIS</w:t>
            </w:r>
          </w:p>
        </w:tc>
      </w:tr>
      <w:bookmarkEnd w:id="4"/>
    </w:tbl>
    <w:p w14:paraId="5E18E6C8" w14:textId="77777777" w:rsidR="00B632AD" w:rsidRDefault="00B632AD">
      <w:pPr>
        <w:widowControl/>
        <w:autoSpaceDE/>
        <w:autoSpaceDN/>
        <w:spacing w:after="200" w:line="276" w:lineRule="auto"/>
        <w:rPr>
          <w:b/>
          <w:szCs w:val="20"/>
        </w:rPr>
      </w:pPr>
    </w:p>
    <w:p w14:paraId="327E1EA6" w14:textId="01CCBB85" w:rsidR="008E5E95" w:rsidRDefault="00B632AD" w:rsidP="00F23E02">
      <w:pPr>
        <w:pStyle w:val="ListParagraph"/>
        <w:widowControl/>
        <w:numPr>
          <w:ilvl w:val="3"/>
          <w:numId w:val="36"/>
        </w:numPr>
        <w:autoSpaceDE/>
        <w:autoSpaceDN/>
        <w:spacing w:after="200" w:line="276" w:lineRule="auto"/>
        <w:ind w:left="426"/>
        <w:rPr>
          <w:b/>
          <w:szCs w:val="20"/>
        </w:rPr>
      </w:pPr>
      <w:bookmarkStart w:id="6" w:name="_Hlk109829340"/>
      <w:r w:rsidRPr="00F46F4C">
        <w:rPr>
          <w:b/>
          <w:szCs w:val="20"/>
        </w:rPr>
        <w:t>OVERALL OUTLOOK:</w:t>
      </w:r>
    </w:p>
    <w:p w14:paraId="26429A3C" w14:textId="77777777" w:rsidR="003B3302" w:rsidRDefault="003B3302" w:rsidP="003B3302">
      <w:pPr>
        <w:pStyle w:val="ListParagraph"/>
        <w:widowControl/>
        <w:autoSpaceDE/>
        <w:autoSpaceDN/>
        <w:spacing w:after="200" w:line="276" w:lineRule="auto"/>
        <w:ind w:left="426"/>
        <w:rPr>
          <w:b/>
          <w:szCs w:val="20"/>
        </w:rPr>
      </w:pPr>
    </w:p>
    <w:bookmarkEnd w:id="6"/>
    <w:p w14:paraId="4767FEBF" w14:textId="67C8A63B" w:rsidR="00A171F7" w:rsidRDefault="007C73DD" w:rsidP="00A171F7">
      <w:pPr>
        <w:pStyle w:val="ListParagraph"/>
        <w:widowControl/>
        <w:autoSpaceDE/>
        <w:autoSpaceDN/>
        <w:spacing w:after="200" w:line="276" w:lineRule="auto"/>
        <w:ind w:left="-142"/>
        <w:rPr>
          <w:b/>
          <w:szCs w:val="20"/>
        </w:rPr>
      </w:pPr>
      <w:r w:rsidRPr="007C73DD">
        <w:rPr>
          <w:noProof/>
        </w:rPr>
        <w:drawing>
          <wp:inline distT="0" distB="0" distL="0" distR="0" wp14:anchorId="222FAD88" wp14:editId="7A9DDAB9">
            <wp:extent cx="6094730" cy="6933063"/>
            <wp:effectExtent l="0" t="0" r="1270" b="12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5415" cy="6945218"/>
                    </a:xfrm>
                    <a:prstGeom prst="rect">
                      <a:avLst/>
                    </a:prstGeom>
                    <a:noFill/>
                    <a:ln>
                      <a:noFill/>
                    </a:ln>
                  </pic:spPr>
                </pic:pic>
              </a:graphicData>
            </a:graphic>
          </wp:inline>
        </w:drawing>
      </w:r>
    </w:p>
    <w:p w14:paraId="14EA0BFA" w14:textId="253E221B" w:rsidR="00B632AD" w:rsidRPr="00F46F4C" w:rsidRDefault="00B632AD" w:rsidP="00F23E02">
      <w:pPr>
        <w:pStyle w:val="ListParagraph"/>
        <w:widowControl/>
        <w:numPr>
          <w:ilvl w:val="3"/>
          <w:numId w:val="36"/>
        </w:numPr>
        <w:autoSpaceDE/>
        <w:autoSpaceDN/>
        <w:spacing w:after="200" w:line="276" w:lineRule="auto"/>
        <w:ind w:left="426"/>
        <w:rPr>
          <w:b/>
          <w:szCs w:val="20"/>
        </w:rPr>
      </w:pPr>
      <w:bookmarkStart w:id="7" w:name="_Hlk109829370"/>
      <w:bookmarkStart w:id="8" w:name="_Hlk109830305"/>
      <w:r w:rsidRPr="00F46F4C">
        <w:rPr>
          <w:b/>
          <w:szCs w:val="20"/>
        </w:rPr>
        <w:lastRenderedPageBreak/>
        <w:t>INDIA’S ECONOMIC TREND &amp; SECTOR OUTLOOK</w:t>
      </w:r>
    </w:p>
    <w:p w14:paraId="270E9FCC" w14:textId="77777777" w:rsidR="00B632AD" w:rsidRPr="003F7790" w:rsidRDefault="00B632AD" w:rsidP="00F23E02">
      <w:pPr>
        <w:pStyle w:val="m9111905772133600794gmail-msolistparagraph"/>
        <w:numPr>
          <w:ilvl w:val="0"/>
          <w:numId w:val="52"/>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9" w:name="_Hlk109829436"/>
      <w:bookmarkEnd w:id="7"/>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771520DC" w14:textId="77777777" w:rsidR="00B632AD" w:rsidRPr="003F7790" w:rsidRDefault="00B632AD" w:rsidP="00F23E02">
      <w:pPr>
        <w:pStyle w:val="m9111905772133600794gmail-msolistparagraph"/>
        <w:numPr>
          <w:ilvl w:val="0"/>
          <w:numId w:val="52"/>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009A8A44" w14:textId="77777777" w:rsidR="00B632AD" w:rsidRPr="003F7790" w:rsidRDefault="00B632AD" w:rsidP="00F23E02">
      <w:pPr>
        <w:pStyle w:val="m9111905772133600794gmail-msolistparagraph"/>
        <w:numPr>
          <w:ilvl w:val="0"/>
          <w:numId w:val="52"/>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India is the second largest producer of sugar in the world and is also the largest consumer. Significance of sugarcane and sugar industry for India’s economy can be gauged from the fact that it is the country’s second largest </w:t>
      </w:r>
      <w:proofErr w:type="spellStart"/>
      <w:r w:rsidRPr="003F7790">
        <w:rPr>
          <w:rFonts w:ascii="Arial" w:eastAsia="Arial" w:hAnsi="Arial" w:cs="Arial"/>
          <w:sz w:val="22"/>
          <w:szCs w:val="22"/>
          <w:lang w:val="en-US" w:eastAsia="en-US" w:bidi="en-US"/>
        </w:rPr>
        <w:t>agro</w:t>
      </w:r>
      <w:proofErr w:type="spellEnd"/>
      <w:r w:rsidRPr="003F7790">
        <w:rPr>
          <w:rFonts w:ascii="Arial" w:eastAsia="Arial" w:hAnsi="Arial" w:cs="Arial"/>
          <w:sz w:val="22"/>
          <w:szCs w:val="22"/>
          <w:lang w:val="en-US" w:eastAsia="en-US" w:bidi="en-US"/>
        </w:rPr>
        <w:t>-based industry, next to cotton.</w:t>
      </w:r>
    </w:p>
    <w:p w14:paraId="43B70D5F" w14:textId="77777777" w:rsidR="00B632AD" w:rsidRPr="003F7790" w:rsidRDefault="00B632AD" w:rsidP="00F23E02">
      <w:pPr>
        <w:pStyle w:val="m9111905772133600794gmail-msolistparagraph"/>
        <w:numPr>
          <w:ilvl w:val="0"/>
          <w:numId w:val="52"/>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6088D7F8" w14:textId="77777777" w:rsidR="00B632AD" w:rsidRPr="003F7790" w:rsidRDefault="00B632AD" w:rsidP="00F23E02">
      <w:pPr>
        <w:pStyle w:val="m9111905772133600794gmail-msolistparagraph"/>
        <w:numPr>
          <w:ilvl w:val="0"/>
          <w:numId w:val="52"/>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However, over the years, India has become a sugar surplus nation as reflected from the trend of sugar production and consumption. As per Economic Survey 2021-22 Average annual production of sugarcane is around 35.5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which is used to produce around 3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of sugar. The domestic consumption is estimated to be around 2.75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in 2021-22.</w:t>
      </w:r>
    </w:p>
    <w:p w14:paraId="7CD21DF5" w14:textId="77777777" w:rsidR="00B632AD" w:rsidRPr="003F7790" w:rsidRDefault="00B632AD" w:rsidP="00F23E02">
      <w:pPr>
        <w:pStyle w:val="m9111905772133600794gmail-msolistparagraph"/>
        <w:numPr>
          <w:ilvl w:val="0"/>
          <w:numId w:val="52"/>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It is pertinent to mention here that in every sugar season (October-September), production of sugar is around 320-330 Lakh Metric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23D42A2E" w14:textId="50FCC58A" w:rsidR="00B632AD" w:rsidRDefault="00B632AD" w:rsidP="00F23E02">
      <w:pPr>
        <w:pStyle w:val="m9111905772133600794gmail-msolistparagraph"/>
        <w:numPr>
          <w:ilvl w:val="0"/>
          <w:numId w:val="52"/>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9"/>
    <w:p w14:paraId="0C33172D" w14:textId="77777777" w:rsidR="00B632AD" w:rsidRDefault="00B632AD" w:rsidP="00B632AD">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1D62E906" w14:textId="4093EBB1" w:rsidR="00B632AD" w:rsidRPr="00F46F4C" w:rsidRDefault="00B632AD" w:rsidP="00845035">
      <w:pPr>
        <w:pStyle w:val="ListParagraph"/>
        <w:widowControl/>
        <w:numPr>
          <w:ilvl w:val="3"/>
          <w:numId w:val="36"/>
        </w:numPr>
        <w:autoSpaceDE/>
        <w:autoSpaceDN/>
        <w:spacing w:after="200" w:line="276" w:lineRule="auto"/>
        <w:ind w:left="426"/>
        <w:rPr>
          <w:b/>
          <w:szCs w:val="20"/>
        </w:rPr>
      </w:pPr>
      <w:bookmarkStart w:id="10" w:name="_Hlk109829472"/>
      <w:r w:rsidRPr="00F46F4C">
        <w:rPr>
          <w:b/>
          <w:szCs w:val="20"/>
        </w:rPr>
        <w:t>SUGAR PRICING</w:t>
      </w:r>
    </w:p>
    <w:p w14:paraId="76925B80" w14:textId="77777777" w:rsidR="00B632AD" w:rsidRPr="003F7790" w:rsidRDefault="00B632AD" w:rsidP="00F46F4C">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1" w:name="_Hlk109829553"/>
      <w:bookmarkEnd w:id="10"/>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67CD32E9" w14:textId="77777777" w:rsidR="00B632AD" w:rsidRPr="003F7790" w:rsidRDefault="00B632AD" w:rsidP="00F46F4C">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462706C3" w14:textId="77777777" w:rsidR="00B632AD" w:rsidRPr="003F7790" w:rsidRDefault="00B632AD" w:rsidP="00F46F4C">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623B32D1" w14:textId="77777777" w:rsidR="00B632AD" w:rsidRPr="003F7790" w:rsidRDefault="00B632AD" w:rsidP="00F46F4C">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14195CD0" w14:textId="77777777" w:rsidR="00B632AD" w:rsidRPr="003F7790" w:rsidRDefault="00B632AD" w:rsidP="00F46F4C">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2C0A45B8" w14:textId="77777777" w:rsidR="00B632AD" w:rsidRPr="003F7790" w:rsidRDefault="00B632AD" w:rsidP="00F46F4C">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1"/>
    <w:p w14:paraId="2121797D" w14:textId="77777777" w:rsidR="00B632AD" w:rsidRPr="003F7790" w:rsidRDefault="00B632AD" w:rsidP="00B632AD">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1C3E7B7E" w14:textId="13259C54" w:rsidR="00B632AD" w:rsidRPr="00F46F4C" w:rsidRDefault="00B632AD" w:rsidP="00845035">
      <w:pPr>
        <w:pStyle w:val="ListParagraph"/>
        <w:widowControl/>
        <w:numPr>
          <w:ilvl w:val="3"/>
          <w:numId w:val="36"/>
        </w:numPr>
        <w:autoSpaceDE/>
        <w:autoSpaceDN/>
        <w:spacing w:after="200" w:line="276" w:lineRule="auto"/>
        <w:ind w:left="426"/>
        <w:rPr>
          <w:b/>
          <w:szCs w:val="20"/>
        </w:rPr>
      </w:pPr>
      <w:bookmarkStart w:id="12" w:name="_Hlk109829623"/>
      <w:r w:rsidRPr="00F46F4C">
        <w:rPr>
          <w:b/>
          <w:szCs w:val="20"/>
        </w:rPr>
        <w:t>SUGAR EXPORTS</w:t>
      </w:r>
    </w:p>
    <w:p w14:paraId="24144467"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3" w:name="_Hlk109829703"/>
      <w:bookmarkEnd w:id="12"/>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3890DCAA"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286E36E8"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Last year in August, global white sugar prices started rallying and had reached a four-and-a-half-year high of $504 per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as on 17th of the month, up 28% on-year. Inclement weather is affecting sugar production in Brazil and this, in turn, is expected to impact global supply in the upcoming sugar season (SS 2022; October 2021 to September 2022).</w:t>
      </w:r>
    </w:p>
    <w:p w14:paraId="273D3142"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Export subsidies for sugar have benefitted Indian exporters to an extent, but this has resulted in other sugar-exporting countries like Brazil voicing their concerns to the World Trade </w:t>
      </w:r>
      <w:proofErr w:type="spellStart"/>
      <w:r w:rsidRPr="003F7790">
        <w:rPr>
          <w:rFonts w:ascii="Arial" w:eastAsia="Arial" w:hAnsi="Arial" w:cs="Arial"/>
          <w:sz w:val="22"/>
          <w:szCs w:val="22"/>
          <w:lang w:val="en-US" w:eastAsia="en-US" w:bidi="en-US"/>
        </w:rPr>
        <w:t>Organisation</w:t>
      </w:r>
      <w:proofErr w:type="spellEnd"/>
      <w:r w:rsidRPr="003F7790">
        <w:rPr>
          <w:rFonts w:ascii="Arial" w:eastAsia="Arial" w:hAnsi="Arial" w:cs="Arial"/>
          <w:sz w:val="22"/>
          <w:szCs w:val="22"/>
          <w:lang w:val="en-US" w:eastAsia="en-US" w:bidi="en-US"/>
        </w:rPr>
        <w:t xml:space="preserve"> (WTO) against excessive Government support being provided to boost sugar shipment from India.</w:t>
      </w:r>
    </w:p>
    <w:p w14:paraId="719775AF"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5A8AAA11"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14AB32CF"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06C8E081"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63597C45"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As a result, even without extending any assistance to sugar mills, exports in the 2021-22 marketing year touched a figure of 100 lakh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which is an all-time high.</w:t>
      </w:r>
    </w:p>
    <w:p w14:paraId="7B0140E0"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7A22BB18" w14:textId="77777777" w:rsidR="00B632AD" w:rsidRPr="003F7790" w:rsidRDefault="00B632AD" w:rsidP="00F46F4C">
      <w:pPr>
        <w:pStyle w:val="m9111905772133600794gmail-msolistparagraph"/>
        <w:numPr>
          <w:ilvl w:val="0"/>
          <w:numId w:val="56"/>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3"/>
    <w:p w14:paraId="21709350" w14:textId="77777777" w:rsidR="00B632AD" w:rsidRPr="003F7790" w:rsidRDefault="00B632AD" w:rsidP="00B632AD">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76D026D2" w14:textId="0F86F09A" w:rsidR="00B632AD" w:rsidRPr="00F46F4C" w:rsidRDefault="00B632AD" w:rsidP="00845035">
      <w:pPr>
        <w:pStyle w:val="ListParagraph"/>
        <w:widowControl/>
        <w:numPr>
          <w:ilvl w:val="3"/>
          <w:numId w:val="36"/>
        </w:numPr>
        <w:autoSpaceDE/>
        <w:autoSpaceDN/>
        <w:spacing w:after="200" w:line="276" w:lineRule="auto"/>
        <w:ind w:left="426"/>
        <w:rPr>
          <w:b/>
          <w:bCs/>
        </w:rPr>
      </w:pPr>
      <w:bookmarkStart w:id="14" w:name="_Hlk109829744"/>
      <w:r w:rsidRPr="00F46F4C">
        <w:rPr>
          <w:b/>
          <w:szCs w:val="20"/>
        </w:rPr>
        <w:t>GOVT. POLICY SUPPORT AND ETHANOL</w:t>
      </w:r>
    </w:p>
    <w:p w14:paraId="2A6E406D" w14:textId="77777777" w:rsidR="00B632AD" w:rsidRPr="003F7790" w:rsidRDefault="00B632AD" w:rsidP="00F46F4C">
      <w:pPr>
        <w:pStyle w:val="m9111905772133600794gmail-msolistparagraph"/>
        <w:numPr>
          <w:ilvl w:val="0"/>
          <w:numId w:val="57"/>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5" w:name="_Hlk109829808"/>
      <w:bookmarkEnd w:id="14"/>
      <w:r w:rsidRPr="003F7790">
        <w:rPr>
          <w:rFonts w:ascii="Arial" w:eastAsia="Arial" w:hAnsi="Arial" w:cs="Arial"/>
          <w:sz w:val="22"/>
          <w:szCs w:val="22"/>
          <w:lang w:val="en-US" w:eastAsia="en-US" w:bidi="en-US"/>
        </w:rPr>
        <w:t xml:space="preserve">To handle the surplus production and enhance liquidity of mills, the Government has taken various steps such as </w:t>
      </w:r>
      <w:proofErr w:type="spellStart"/>
      <w:r w:rsidRPr="003F7790">
        <w:rPr>
          <w:rFonts w:ascii="Arial" w:eastAsia="Arial" w:hAnsi="Arial" w:cs="Arial"/>
          <w:sz w:val="22"/>
          <w:szCs w:val="22"/>
          <w:lang w:val="en-US" w:eastAsia="en-US" w:bidi="en-US"/>
        </w:rPr>
        <w:t>incentivising</w:t>
      </w:r>
      <w:proofErr w:type="spellEnd"/>
      <w:r w:rsidRPr="003F7790">
        <w:rPr>
          <w:rFonts w:ascii="Arial" w:eastAsia="Arial" w:hAnsi="Arial" w:cs="Arial"/>
          <w:sz w:val="22"/>
          <w:szCs w:val="22"/>
          <w:lang w:val="en-US" w:eastAsia="en-US" w:bidi="en-US"/>
        </w:rPr>
        <w:t xml:space="preserve"> sugar mills to divert excess sugar cane/sugar to ethanol production, providing financial assistance for transport to sugar mills to facilitate export of sugar, etc.</w:t>
      </w:r>
    </w:p>
    <w:p w14:paraId="62AA4C12" w14:textId="77777777" w:rsidR="00B632AD" w:rsidRPr="003F7790" w:rsidRDefault="00B632AD" w:rsidP="00F46F4C">
      <w:pPr>
        <w:pStyle w:val="m9111905772133600794gmail-msolistparagraph"/>
        <w:numPr>
          <w:ilvl w:val="0"/>
          <w:numId w:val="57"/>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3A352A67" w14:textId="77777777" w:rsidR="00B632AD" w:rsidRPr="003F7790" w:rsidRDefault="00B632AD" w:rsidP="00F46F4C">
      <w:pPr>
        <w:pStyle w:val="m9111905772133600794gmail-msolistparagraph"/>
        <w:numPr>
          <w:ilvl w:val="0"/>
          <w:numId w:val="57"/>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24A87F6C" w14:textId="77777777" w:rsidR="00B632AD" w:rsidRPr="003F7790" w:rsidRDefault="00B632AD" w:rsidP="00F46F4C">
      <w:pPr>
        <w:pStyle w:val="m9111905772133600794gmail-msolistparagraph"/>
        <w:numPr>
          <w:ilvl w:val="0"/>
          <w:numId w:val="57"/>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6F2D0914" w14:textId="77777777" w:rsidR="00B632AD" w:rsidRPr="003F7790" w:rsidRDefault="00B632AD" w:rsidP="00F46F4C">
      <w:pPr>
        <w:pStyle w:val="m9111905772133600794gmail-msolistparagraph"/>
        <w:numPr>
          <w:ilvl w:val="0"/>
          <w:numId w:val="57"/>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2DC242F9" w14:textId="77777777" w:rsidR="00B632AD" w:rsidRPr="003F7790" w:rsidRDefault="00B632AD" w:rsidP="00F46F4C">
      <w:pPr>
        <w:pStyle w:val="m9111905772133600794gmail-msolistparagraph"/>
        <w:numPr>
          <w:ilvl w:val="0"/>
          <w:numId w:val="57"/>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Keeping in view the various benefits of the Ethanol Blending </w:t>
      </w:r>
      <w:proofErr w:type="spellStart"/>
      <w:r w:rsidRPr="003F7790">
        <w:rPr>
          <w:rFonts w:ascii="Arial" w:eastAsia="Arial" w:hAnsi="Arial" w:cs="Arial"/>
          <w:sz w:val="22"/>
          <w:szCs w:val="22"/>
          <w:lang w:val="en-US" w:eastAsia="en-US" w:bidi="en-US"/>
        </w:rPr>
        <w:t>Programme</w:t>
      </w:r>
      <w:proofErr w:type="spellEnd"/>
      <w:r w:rsidRPr="003F7790">
        <w:rPr>
          <w:rFonts w:ascii="Arial" w:eastAsia="Arial" w:hAnsi="Arial" w:cs="Arial"/>
          <w:sz w:val="22"/>
          <w:szCs w:val="22"/>
          <w:lang w:val="en-US" w:eastAsia="en-US" w:bidi="en-US"/>
        </w:rPr>
        <w:t>, the Government has advanced the target of achieving 20% blending to 2025, which was earlier scheduled to be achieved in 2030. However, the ethanol production capacity in the country is not sufficient at present to achieve 20% blending by 2025.</w:t>
      </w:r>
    </w:p>
    <w:p w14:paraId="62E41DC8" w14:textId="77777777" w:rsidR="00DB21DB" w:rsidRDefault="00B632AD" w:rsidP="00DB21DB">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7FF38125" w14:textId="17B70268" w:rsidR="00B632AD" w:rsidRPr="00F46F4C" w:rsidRDefault="00B632AD" w:rsidP="00DB21DB">
      <w:pPr>
        <w:pStyle w:val="ListParagraph"/>
        <w:widowControl/>
        <w:numPr>
          <w:ilvl w:val="3"/>
          <w:numId w:val="36"/>
        </w:numPr>
        <w:autoSpaceDE/>
        <w:autoSpaceDN/>
        <w:spacing w:after="200" w:line="276" w:lineRule="auto"/>
        <w:ind w:left="426"/>
        <w:rPr>
          <w:b/>
          <w:szCs w:val="20"/>
        </w:rPr>
      </w:pPr>
      <w:bookmarkStart w:id="16" w:name="_Hlk109830092"/>
      <w:bookmarkEnd w:id="15"/>
      <w:r w:rsidRPr="00F46F4C">
        <w:rPr>
          <w:b/>
          <w:szCs w:val="20"/>
        </w:rPr>
        <w:t>MARKET TREND</w:t>
      </w:r>
    </w:p>
    <w:p w14:paraId="3BAE77C8" w14:textId="77777777" w:rsidR="00B632AD" w:rsidRPr="003F7790" w:rsidRDefault="00B632AD"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2F35F991" w14:textId="77777777" w:rsidR="00B632AD" w:rsidRPr="003F7790" w:rsidRDefault="00B632AD"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44B3F536" w14:textId="77777777" w:rsidR="00B632AD" w:rsidRPr="003F7790" w:rsidRDefault="00B632AD"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46D2E1AC" w14:textId="77777777" w:rsidR="00B632AD" w:rsidRPr="003F7790" w:rsidRDefault="00B632AD"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23286126" w14:textId="77777777" w:rsidR="00B632AD" w:rsidRPr="003F7790" w:rsidRDefault="00B632AD"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5F23A43A" w14:textId="77777777" w:rsidR="00B632AD" w:rsidRPr="003F7790" w:rsidRDefault="00B632AD"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75603276" w14:textId="0B24BFF6" w:rsidR="00B632AD" w:rsidRDefault="00B632AD"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1BE5011C" w14:textId="44FD28E0" w:rsidR="00B35127" w:rsidRDefault="00B35127"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48B01030" w14:textId="77777777" w:rsidR="002C0A36" w:rsidRPr="00B632AD" w:rsidRDefault="002C0A36" w:rsidP="00F46F4C">
      <w:pPr>
        <w:pStyle w:val="m9111905772133600794gmail-msolistparagraph"/>
        <w:numPr>
          <w:ilvl w:val="0"/>
          <w:numId w:val="5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3F15F6F6" w14:textId="77777777" w:rsidR="002C0A36" w:rsidRPr="00B35127" w:rsidRDefault="002C0A36" w:rsidP="00F46F4C">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067CE091" w14:textId="31125E38" w:rsidR="00B632AD" w:rsidRPr="00F46F4C" w:rsidRDefault="00B632AD" w:rsidP="00845035">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7FBFCC5A" w14:textId="77777777" w:rsidR="00B632AD" w:rsidRPr="003F7790" w:rsidRDefault="00B632AD" w:rsidP="00F46F4C">
      <w:pPr>
        <w:pStyle w:val="m9111905772133600794gmail-msolistparagraph"/>
        <w:numPr>
          <w:ilvl w:val="0"/>
          <w:numId w:val="5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7C0F82F1" w14:textId="77777777" w:rsidR="00B632AD" w:rsidRPr="003F7790" w:rsidRDefault="00B632AD" w:rsidP="00F46F4C">
      <w:pPr>
        <w:pStyle w:val="m9111905772133600794gmail-msolistparagraph"/>
        <w:numPr>
          <w:ilvl w:val="0"/>
          <w:numId w:val="5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5D7CCB98" w14:textId="07998E6C" w:rsidR="00B632AD" w:rsidRPr="00F46F4C" w:rsidRDefault="00B632AD" w:rsidP="00F46F4C">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28F98081" w14:textId="7CAA2F00" w:rsidR="008F4942" w:rsidRPr="00F46F4C" w:rsidRDefault="008F4942" w:rsidP="00845035">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76B1E4D5" w14:textId="77777777" w:rsidR="008F4942" w:rsidRPr="00B632AD" w:rsidRDefault="008F4942" w:rsidP="00F46F4C">
      <w:pPr>
        <w:pStyle w:val="m9111905772133600794gmail-msolistparagraph"/>
        <w:numPr>
          <w:ilvl w:val="0"/>
          <w:numId w:val="6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21A4C98D" w14:textId="3D974777" w:rsidR="008F4942" w:rsidRDefault="008F4942" w:rsidP="00F46F4C">
      <w:pPr>
        <w:pStyle w:val="m9111905772133600794gmail-msolistparagraph"/>
        <w:numPr>
          <w:ilvl w:val="0"/>
          <w:numId w:val="6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164F401C" w14:textId="1602984F" w:rsidR="002C0A36" w:rsidRDefault="00B35127" w:rsidP="00F46F4C">
      <w:pPr>
        <w:pStyle w:val="m9111905772133600794gmail-msolistparagraph"/>
        <w:numPr>
          <w:ilvl w:val="0"/>
          <w:numId w:val="6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sidR="002C0A36">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sidR="002C0A36">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sidR="002C0A36">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 xml:space="preserve">electrical drives &amp; hydraulic system and </w:t>
      </w:r>
      <w:r w:rsidR="00F46F4C" w:rsidRPr="00B35127">
        <w:rPr>
          <w:rFonts w:ascii="Arial" w:eastAsia="Arial" w:hAnsi="Arial" w:cs="Arial"/>
          <w:sz w:val="22"/>
          <w:szCs w:val="22"/>
          <w:lang w:val="en-US" w:eastAsia="en-US" w:bidi="en-US"/>
        </w:rPr>
        <w:t>high</w:t>
      </w:r>
      <w:r w:rsidR="00F46F4C">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sidR="002C0A36">
        <w:rPr>
          <w:rFonts w:ascii="Arial" w:eastAsia="Arial" w:hAnsi="Arial" w:cs="Arial"/>
          <w:sz w:val="22"/>
          <w:szCs w:val="22"/>
          <w:lang w:val="en-US" w:eastAsia="en-US" w:bidi="en-US"/>
        </w:rPr>
        <w:t>.</w:t>
      </w:r>
    </w:p>
    <w:p w14:paraId="49D4D79A" w14:textId="4B910A91" w:rsidR="008F4942" w:rsidRPr="00B35127" w:rsidRDefault="008F4942" w:rsidP="00F46F4C">
      <w:pPr>
        <w:pStyle w:val="m9111905772133600794gmail-msolistparagraph"/>
        <w:numPr>
          <w:ilvl w:val="0"/>
          <w:numId w:val="6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 xml:space="preserve">The </w:t>
      </w:r>
      <w:r w:rsidR="00B35127" w:rsidRPr="00B35127">
        <w:rPr>
          <w:rFonts w:ascii="Arial" w:eastAsia="Arial" w:hAnsi="Arial" w:cs="Arial"/>
          <w:sz w:val="22"/>
          <w:szCs w:val="22"/>
          <w:lang w:val="en-US" w:eastAsia="en-US" w:bidi="en-US"/>
        </w:rPr>
        <w:t xml:space="preserve">Plant is a well operated readymade asset </w:t>
      </w:r>
      <w:r w:rsidRPr="00B35127">
        <w:rPr>
          <w:rFonts w:ascii="Arial" w:eastAsia="Arial" w:hAnsi="Arial" w:cs="Arial"/>
          <w:sz w:val="22"/>
          <w:szCs w:val="22"/>
          <w:lang w:val="en-US" w:eastAsia="en-US" w:bidi="en-US"/>
        </w:rPr>
        <w:t>for any potential buyer with all the required licenses.</w:t>
      </w:r>
    </w:p>
    <w:bookmarkEnd w:id="5"/>
    <w:bookmarkEnd w:id="16"/>
    <w:bookmarkEnd w:id="8"/>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p w14:paraId="20558319" w14:textId="142BCC58" w:rsidR="00E6565C" w:rsidRPr="00525FC7" w:rsidRDefault="0030755B" w:rsidP="00955B84">
            <w:pPr>
              <w:spacing w:after="0"/>
              <w:jc w:val="center"/>
              <w:rPr>
                <w:b/>
                <w:i/>
                <w:sz w:val="16"/>
                <w:szCs w:val="16"/>
              </w:rPr>
            </w:pPr>
            <w:r>
              <w:rPr>
                <w:b/>
                <w:szCs w:val="20"/>
                <w:highlight w:val="yellow"/>
              </w:rPr>
              <w:lastRenderedPageBreak/>
              <w:br w:type="page"/>
            </w:r>
            <w:r w:rsidR="00E6565C" w:rsidRPr="00525FC7">
              <w:rPr>
                <w:b/>
              </w:rPr>
              <w:t xml:space="preserve">PART </w:t>
            </w:r>
            <w:r w:rsidR="003B3302">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88"/>
        <w:gridCol w:w="2979"/>
        <w:gridCol w:w="3489"/>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4D993416" w:rsidR="00AA30EA" w:rsidRPr="00887A8B" w:rsidRDefault="00636A2C" w:rsidP="00AA30EA">
            <w:pPr>
              <w:tabs>
                <w:tab w:val="left" w:pos="360"/>
              </w:tabs>
              <w:spacing w:after="0" w:line="360" w:lineRule="auto"/>
              <w:jc w:val="center"/>
            </w:pPr>
            <w:r>
              <w:t>Rs.</w:t>
            </w:r>
            <w:r w:rsidR="00864478">
              <w:t>29,25,94,900/-</w:t>
            </w:r>
          </w:p>
        </w:tc>
        <w:tc>
          <w:tcPr>
            <w:tcW w:w="3490" w:type="dxa"/>
            <w:vAlign w:val="center"/>
          </w:tcPr>
          <w:p w14:paraId="0515F90F" w14:textId="414D0359" w:rsidR="00734D3E" w:rsidRPr="00887A8B" w:rsidRDefault="00734D3E" w:rsidP="00A20F32">
            <w:pPr>
              <w:tabs>
                <w:tab w:val="left" w:pos="360"/>
              </w:tabs>
              <w:spacing w:after="0" w:line="360" w:lineRule="auto"/>
              <w:jc w:val="center"/>
            </w:pPr>
            <w:r>
              <w:t>Rs.</w:t>
            </w:r>
            <w:r w:rsidR="00F17F18">
              <w:t>43,41,63,275</w:t>
            </w:r>
            <w:r w:rsidR="002602CB">
              <w:t>/-</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AB8A7DC" w:rsidR="00E6565C" w:rsidRPr="0030755B" w:rsidRDefault="00AB0667" w:rsidP="00A20F32">
            <w:pPr>
              <w:tabs>
                <w:tab w:val="left" w:pos="360"/>
              </w:tabs>
              <w:spacing w:after="0" w:line="360" w:lineRule="auto"/>
              <w:jc w:val="center"/>
            </w:pPr>
            <w:r w:rsidRPr="0030755B">
              <w:t>----</w:t>
            </w:r>
          </w:p>
        </w:tc>
        <w:tc>
          <w:tcPr>
            <w:tcW w:w="3490" w:type="dxa"/>
            <w:vAlign w:val="center"/>
          </w:tcPr>
          <w:p w14:paraId="19FC625F" w14:textId="7694FA97" w:rsidR="00E6565C" w:rsidRDefault="00752576" w:rsidP="00A20F32">
            <w:pPr>
              <w:tabs>
                <w:tab w:val="left" w:pos="360"/>
              </w:tabs>
              <w:spacing w:after="0" w:line="360" w:lineRule="auto"/>
              <w:jc w:val="center"/>
            </w:pPr>
            <w:r>
              <w:t>Rs.</w:t>
            </w:r>
            <w:r w:rsidR="00F70BD6">
              <w:t>81,86,19,252/-</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44D02C67" w:rsidR="00E6565C" w:rsidRDefault="00803163" w:rsidP="00A20F32">
            <w:pPr>
              <w:tabs>
                <w:tab w:val="left" w:pos="360"/>
              </w:tabs>
              <w:spacing w:after="0" w:line="360" w:lineRule="auto"/>
              <w:jc w:val="center"/>
              <w:rPr>
                <w:b/>
              </w:rPr>
            </w:pPr>
            <w:r>
              <w:rPr>
                <w:b/>
              </w:rPr>
              <w:t>NA</w:t>
            </w:r>
          </w:p>
        </w:tc>
        <w:tc>
          <w:tcPr>
            <w:tcW w:w="3490" w:type="dxa"/>
            <w:vAlign w:val="center"/>
          </w:tcPr>
          <w:p w14:paraId="6A33C00E" w14:textId="33AE1303" w:rsidR="00E6565C" w:rsidRPr="00B6259C" w:rsidRDefault="00752576" w:rsidP="00A20F32">
            <w:pPr>
              <w:spacing w:after="0" w:line="360" w:lineRule="auto"/>
              <w:jc w:val="center"/>
              <w:rPr>
                <w:b/>
                <w:highlight w:val="yellow"/>
              </w:rPr>
            </w:pPr>
            <w:r w:rsidRPr="00EC2E8F">
              <w:rPr>
                <w:b/>
              </w:rPr>
              <w:t>Rs.</w:t>
            </w:r>
            <w:r w:rsidR="00F70BD6">
              <w:rPr>
                <w:b/>
              </w:rPr>
              <w:t>135,50,38,739/-</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5F9B2DD7" w:rsidR="00734D3E" w:rsidRPr="00A77C76" w:rsidRDefault="0030755B" w:rsidP="00A20F32">
            <w:pPr>
              <w:tabs>
                <w:tab w:val="left" w:pos="360"/>
              </w:tabs>
              <w:spacing w:after="0" w:line="360" w:lineRule="auto"/>
              <w:jc w:val="center"/>
              <w:rPr>
                <w:highlight w:val="yellow"/>
              </w:rPr>
            </w:pPr>
            <w:r w:rsidRPr="0030755B">
              <w:rPr>
                <w:b/>
              </w:rPr>
              <w:t>NA</w:t>
            </w:r>
          </w:p>
        </w:tc>
        <w:tc>
          <w:tcPr>
            <w:tcW w:w="3490" w:type="dxa"/>
            <w:vAlign w:val="center"/>
          </w:tcPr>
          <w:p w14:paraId="45B945EC" w14:textId="43044791" w:rsidR="00734D3E" w:rsidRPr="00B6259C" w:rsidRDefault="00734D3E" w:rsidP="00A20F32">
            <w:pPr>
              <w:spacing w:after="0" w:line="360" w:lineRule="auto"/>
              <w:jc w:val="center"/>
              <w:rPr>
                <w:b/>
                <w:highlight w:val="yellow"/>
              </w:rPr>
            </w:pPr>
            <w:r w:rsidRPr="00EC2E8F">
              <w:rPr>
                <w:b/>
              </w:rPr>
              <w:t>Rs.</w:t>
            </w:r>
            <w:r w:rsidR="00F70BD6">
              <w:rPr>
                <w:b/>
              </w:rPr>
              <w:t>260,78,21,266/-</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17" w:name="_Hlk93236574"/>
            <w:r w:rsidRPr="009B0273">
              <w:t xml:space="preserve">Premium </w:t>
            </w:r>
            <w:bookmarkEnd w:id="17"/>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vAlign w:val="center"/>
          </w:tcPr>
          <w:p w14:paraId="1F08F935" w14:textId="532F03BE" w:rsidR="00734D3E" w:rsidRPr="00864478" w:rsidRDefault="00864478" w:rsidP="00A20F32">
            <w:pPr>
              <w:tabs>
                <w:tab w:val="left" w:pos="360"/>
              </w:tabs>
              <w:spacing w:after="0" w:line="360" w:lineRule="auto"/>
              <w:jc w:val="center"/>
              <w:rPr>
                <w:b/>
                <w:bCs/>
              </w:rPr>
            </w:pPr>
            <w:r w:rsidRPr="00864478">
              <w:rPr>
                <w:b/>
                <w:bCs/>
              </w:rPr>
              <w:t>Rs.29,25,94,900/-</w:t>
            </w:r>
          </w:p>
        </w:tc>
        <w:tc>
          <w:tcPr>
            <w:tcW w:w="3490" w:type="dxa"/>
            <w:vAlign w:val="center"/>
          </w:tcPr>
          <w:p w14:paraId="364D37D7" w14:textId="3A160CB8" w:rsidR="00734D3E" w:rsidRPr="00CC568F" w:rsidRDefault="00F70BD6" w:rsidP="00A20F32">
            <w:pPr>
              <w:spacing w:after="0" w:line="360" w:lineRule="auto"/>
              <w:jc w:val="center"/>
              <w:rPr>
                <w:b/>
              </w:rPr>
            </w:pPr>
            <w:r w:rsidRPr="00EC2E8F">
              <w:rPr>
                <w:b/>
              </w:rPr>
              <w:t>Rs.</w:t>
            </w:r>
            <w:r>
              <w:rPr>
                <w:b/>
              </w:rPr>
              <w:t>260,78,21,266/-</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5F6E5E95" w:rsidR="00734D3E" w:rsidRPr="00864478" w:rsidRDefault="00864478" w:rsidP="00A20F32">
            <w:pPr>
              <w:spacing w:after="0" w:line="360" w:lineRule="auto"/>
              <w:jc w:val="center"/>
              <w:rPr>
                <w:b/>
                <w:bCs/>
              </w:rPr>
            </w:pPr>
            <w:r w:rsidRPr="00864478">
              <w:rPr>
                <w:b/>
                <w:bCs/>
              </w:rPr>
              <w:t>Rs.29,25,94,900/-</w:t>
            </w:r>
          </w:p>
        </w:tc>
        <w:tc>
          <w:tcPr>
            <w:tcW w:w="3490" w:type="dxa"/>
            <w:vAlign w:val="center"/>
          </w:tcPr>
          <w:p w14:paraId="727B987A" w14:textId="2831B59F" w:rsidR="00734D3E" w:rsidRPr="00CC568F" w:rsidRDefault="001E6896" w:rsidP="00A20F32">
            <w:pPr>
              <w:spacing w:after="0" w:line="360" w:lineRule="auto"/>
              <w:jc w:val="center"/>
              <w:rPr>
                <w:b/>
              </w:rPr>
            </w:pPr>
            <w:r w:rsidRPr="00EC2E8F">
              <w:rPr>
                <w:b/>
              </w:rPr>
              <w:t>Rs.</w:t>
            </w:r>
            <w:r w:rsidR="00EC2E8F" w:rsidRPr="00EC2E8F">
              <w:rPr>
                <w:b/>
              </w:rPr>
              <w:t>2</w:t>
            </w:r>
            <w:r w:rsidR="00F70BD6">
              <w:rPr>
                <w:b/>
              </w:rPr>
              <w:t>61</w:t>
            </w:r>
            <w:r w:rsidR="00F17F18">
              <w:rPr>
                <w:b/>
              </w:rPr>
              <w:t>,0</w:t>
            </w:r>
            <w:r w:rsidR="00F70BD6">
              <w:rPr>
                <w:b/>
              </w:rPr>
              <w:t>0</w:t>
            </w:r>
            <w:r w:rsidR="00F17F18">
              <w:rPr>
                <w:b/>
              </w:rPr>
              <w:t>,00,000</w:t>
            </w:r>
            <w:r w:rsidR="00EC2E8F">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30755B">
                  <w:rPr>
                    <w:b/>
                  </w:rPr>
                  <w:t>NA</w:t>
                </w:r>
              </w:p>
            </w:tc>
          </w:sdtContent>
        </w:sdt>
        <w:sdt>
          <w:sdtPr>
            <w:rPr>
              <w:b/>
            </w:rPr>
            <w:id w:val="145641857"/>
            <w:placeholder>
              <w:docPart w:val="DefaultPlaceholder_1082065158"/>
            </w:placeholder>
          </w:sdtPr>
          <w:sdtEndPr/>
          <w:sdtContent>
            <w:tc>
              <w:tcPr>
                <w:tcW w:w="3490" w:type="dxa"/>
                <w:vAlign w:val="center"/>
              </w:tcPr>
              <w:p w14:paraId="6D028942" w14:textId="4921B813" w:rsidR="001E6896" w:rsidRDefault="00864478" w:rsidP="00A20F32">
                <w:pPr>
                  <w:spacing w:after="0" w:line="360" w:lineRule="auto"/>
                  <w:jc w:val="center"/>
                  <w:rPr>
                    <w:b/>
                  </w:rPr>
                </w:pPr>
                <w:r>
                  <w:rPr>
                    <w:b/>
                  </w:rPr>
                  <w:t xml:space="preserve">Rupees </w:t>
                </w:r>
                <w:r w:rsidR="00F70BD6">
                  <w:rPr>
                    <w:b/>
                  </w:rPr>
                  <w:t xml:space="preserve">Two Hundred </w:t>
                </w:r>
                <w:r w:rsidR="00A46FC1">
                  <w:rPr>
                    <w:b/>
                  </w:rPr>
                  <w:t>Sixty-One</w:t>
                </w:r>
                <w:r w:rsidR="00F70BD6">
                  <w:rPr>
                    <w:b/>
                  </w:rPr>
                  <w:t xml:space="preserve"> Crore</w:t>
                </w:r>
                <w:r w:rsidR="00EC2E8F">
                  <w:rPr>
                    <w:b/>
                  </w:rPr>
                  <w:t xml:space="preserve">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sdt>
          <w:sdtPr>
            <w:rPr>
              <w:b/>
            </w:rPr>
            <w:id w:val="1904946028"/>
            <w:placeholder>
              <w:docPart w:val="AEFC19DC98004993918E3A7370EFF2F1"/>
            </w:placeholder>
          </w:sdtPr>
          <w:sdtEndPr/>
          <w:sdtContent>
            <w:tc>
              <w:tcPr>
                <w:tcW w:w="2976" w:type="dxa"/>
                <w:vAlign w:val="center"/>
              </w:tcPr>
              <w:p w14:paraId="66185EB7" w14:textId="0FDEA88A" w:rsidR="00734D3E" w:rsidRPr="00887A8B" w:rsidRDefault="0030755B" w:rsidP="00A20F32">
                <w:pPr>
                  <w:spacing w:after="0" w:line="360" w:lineRule="auto"/>
                  <w:jc w:val="center"/>
                </w:pPr>
                <w:r w:rsidRPr="0030755B">
                  <w:rPr>
                    <w:b/>
                  </w:rPr>
                  <w:t>NA</w:t>
                </w:r>
              </w:p>
            </w:tc>
          </w:sdtContent>
        </w:sdt>
        <w:tc>
          <w:tcPr>
            <w:tcW w:w="3490" w:type="dxa"/>
            <w:vAlign w:val="center"/>
          </w:tcPr>
          <w:p w14:paraId="4FF68366" w14:textId="6BCA4501" w:rsidR="00734D3E" w:rsidRPr="00CC568F" w:rsidRDefault="001E6896" w:rsidP="00A20F32">
            <w:pPr>
              <w:spacing w:after="0" w:line="360" w:lineRule="auto"/>
              <w:jc w:val="center"/>
            </w:pPr>
            <w:r w:rsidRPr="00EC2E8F">
              <w:rPr>
                <w:b/>
              </w:rPr>
              <w:t>Rs.</w:t>
            </w:r>
            <w:r w:rsidR="00F70BD6">
              <w:rPr>
                <w:b/>
              </w:rPr>
              <w:t>221,85,00,000/-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77827C70" w:rsidR="00734D3E" w:rsidRPr="00845035" w:rsidRDefault="00734D3E" w:rsidP="00A20F32">
            <w:pPr>
              <w:spacing w:after="0" w:line="360" w:lineRule="auto"/>
            </w:pPr>
            <w:r w:rsidRPr="00845035">
              <w:rPr>
                <w:b/>
              </w:rPr>
              <w:t xml:space="preserve">Expected Distress Sale Value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34282" w:rsidRPr="00845035">
                  <w:rPr>
                    <w:b/>
                    <w:sz w:val="20"/>
                    <w:szCs w:val="20"/>
                  </w:rPr>
                  <w:t>(@ ~40% less)</w:t>
                </w:r>
              </w:sdtContent>
            </w:sdt>
          </w:p>
        </w:tc>
        <w:sdt>
          <w:sdtPr>
            <w:rPr>
              <w:b/>
            </w:rPr>
            <w:id w:val="1354312518"/>
            <w:placeholder>
              <w:docPart w:val="8C6D6CEB8D5E4B3EAE8C8747C553AF5D"/>
            </w:placeholder>
          </w:sdtPr>
          <w:sdtEndPr/>
          <w:sdtContent>
            <w:tc>
              <w:tcPr>
                <w:tcW w:w="2976" w:type="dxa"/>
                <w:vAlign w:val="center"/>
              </w:tcPr>
              <w:p w14:paraId="6ADAD94B" w14:textId="311DD897" w:rsidR="00734D3E" w:rsidRPr="00845035" w:rsidRDefault="0030755B" w:rsidP="00A20F32">
                <w:pPr>
                  <w:spacing w:after="0" w:line="360" w:lineRule="auto"/>
                  <w:jc w:val="center"/>
                </w:pPr>
                <w:r w:rsidRPr="00845035">
                  <w:rPr>
                    <w:b/>
                  </w:rPr>
                  <w:t>NA</w:t>
                </w:r>
              </w:p>
            </w:tc>
          </w:sdtContent>
        </w:sdt>
        <w:tc>
          <w:tcPr>
            <w:tcW w:w="3490" w:type="dxa"/>
            <w:vAlign w:val="center"/>
          </w:tcPr>
          <w:p w14:paraId="68CEF41A" w14:textId="3018629B" w:rsidR="00734D3E" w:rsidRPr="00845035" w:rsidRDefault="00734D3E" w:rsidP="00A20F32">
            <w:pPr>
              <w:spacing w:after="0" w:line="360" w:lineRule="auto"/>
              <w:jc w:val="center"/>
              <w:rPr>
                <w:b/>
                <w:bCs/>
              </w:rPr>
            </w:pPr>
            <w:r w:rsidRPr="00845035">
              <w:rPr>
                <w:b/>
                <w:bCs/>
              </w:rPr>
              <w:t>Rs.</w:t>
            </w:r>
            <w:r w:rsidR="00845035" w:rsidRPr="00845035">
              <w:rPr>
                <w:b/>
                <w:bCs/>
              </w:rPr>
              <w:t>156,46,92,760</w:t>
            </w:r>
            <w:r w:rsidR="00F70BD6" w:rsidRPr="00845035">
              <w:rPr>
                <w:b/>
                <w:bCs/>
              </w:rPr>
              <w:t>/-</w:t>
            </w:r>
          </w:p>
        </w:tc>
      </w:tr>
      <w:tr w:rsidR="00AA7DEE" w:rsidRPr="00A77C76" w14:paraId="584A5C3A" w14:textId="6A8AFE22" w:rsidTr="00AA7DEE">
        <w:trPr>
          <w:trHeight w:val="701"/>
          <w:jc w:val="center"/>
        </w:trPr>
        <w:tc>
          <w:tcPr>
            <w:tcW w:w="779" w:type="dxa"/>
            <w:vAlign w:val="center"/>
          </w:tcPr>
          <w:p w14:paraId="1F5FAFDD"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4190" w:type="dxa"/>
            <w:vAlign w:val="center"/>
          </w:tcPr>
          <w:p w14:paraId="34EA820F" w14:textId="6250476B" w:rsidR="00AA7DEE" w:rsidRPr="00845035" w:rsidRDefault="00AA7DEE" w:rsidP="00AA7DEE">
            <w:pPr>
              <w:spacing w:after="0" w:line="360" w:lineRule="auto"/>
              <w:rPr>
                <w:b/>
              </w:rPr>
            </w:pPr>
            <w:r w:rsidRPr="00845035">
              <w:rPr>
                <w:b/>
              </w:rPr>
              <w:t xml:space="preserve">Expected Liquidation Sale Value </w:t>
            </w:r>
            <w:sdt>
              <w:sdtPr>
                <w:rPr>
                  <w:b/>
                  <w:sz w:val="20"/>
                  <w:szCs w:val="20"/>
                </w:rPr>
                <w:id w:val="-1536653993"/>
                <w:placeholder>
                  <w:docPart w:val="E3A48F00949C45D4A7AC3BFDF3F597A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000859D2" w:rsidRPr="00845035">
                  <w:rPr>
                    <w:b/>
                    <w:sz w:val="20"/>
                    <w:szCs w:val="20"/>
                  </w:rPr>
                  <w:t>(@ ~50% less)</w:t>
                </w:r>
              </w:sdtContent>
            </w:sdt>
          </w:p>
        </w:tc>
        <w:tc>
          <w:tcPr>
            <w:tcW w:w="2980" w:type="dxa"/>
            <w:vAlign w:val="center"/>
          </w:tcPr>
          <w:p w14:paraId="238C4BF3" w14:textId="5BF0E08E" w:rsidR="00AA7DEE" w:rsidRPr="00845035" w:rsidRDefault="00AA7DEE" w:rsidP="00AA7DEE">
            <w:pPr>
              <w:spacing w:after="0" w:line="360" w:lineRule="auto"/>
              <w:jc w:val="center"/>
              <w:rPr>
                <w:b/>
                <w:bCs/>
              </w:rPr>
            </w:pPr>
            <w:r w:rsidRPr="00845035">
              <w:rPr>
                <w:b/>
                <w:bCs/>
              </w:rPr>
              <w:t>NA</w:t>
            </w:r>
          </w:p>
        </w:tc>
        <w:tc>
          <w:tcPr>
            <w:tcW w:w="3486" w:type="dxa"/>
            <w:vAlign w:val="center"/>
          </w:tcPr>
          <w:p w14:paraId="71443C92" w14:textId="6C8F5585" w:rsidR="00AA7DEE" w:rsidRPr="00845035" w:rsidRDefault="007E2BE8" w:rsidP="00AA7DEE">
            <w:pPr>
              <w:spacing w:after="0" w:line="360" w:lineRule="auto"/>
              <w:jc w:val="center"/>
            </w:pPr>
            <w:r w:rsidRPr="00845035">
              <w:rPr>
                <w:b/>
                <w:bCs/>
              </w:rPr>
              <w:t>Rs.1</w:t>
            </w:r>
            <w:r w:rsidR="0056361D" w:rsidRPr="00845035">
              <w:rPr>
                <w:b/>
                <w:bCs/>
              </w:rPr>
              <w:t>30,50,00,000</w:t>
            </w:r>
            <w:r w:rsidRPr="00845035">
              <w:rPr>
                <w:b/>
                <w:bCs/>
              </w:rPr>
              <w:t>/-</w:t>
            </w:r>
          </w:p>
        </w:tc>
      </w:tr>
      <w:tr w:rsidR="00AA7DEE" w:rsidRPr="00A77C76" w14:paraId="7D4E3780" w14:textId="77777777" w:rsidTr="00596012">
        <w:trPr>
          <w:trHeight w:val="701"/>
          <w:jc w:val="center"/>
        </w:trPr>
        <w:tc>
          <w:tcPr>
            <w:tcW w:w="779" w:type="dxa"/>
            <w:vAlign w:val="center"/>
          </w:tcPr>
          <w:p w14:paraId="68869F48"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AA7DEE" w:rsidRPr="009B0273" w:rsidRDefault="00AA7DEE" w:rsidP="00AA7DEE">
            <w:pPr>
              <w:spacing w:after="0" w:line="360" w:lineRule="auto"/>
              <w:rPr>
                <w:b/>
              </w:rPr>
            </w:pPr>
            <w:r>
              <w:rPr>
                <w:b/>
              </w:rPr>
              <w:t xml:space="preserve">Percentage difference between Circle Rate and </w:t>
            </w:r>
            <w:sdt>
              <w:sdtPr>
                <w:id w:val="-1189443778"/>
                <w:placeholder>
                  <w:docPart w:val="E51D982AF0B74FB2A7D9F77DFB178CBE"/>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25C21FB0" w:rsidR="00AA7DEE" w:rsidRPr="00CC568F" w:rsidRDefault="00C34282" w:rsidP="00AA7DEE">
            <w:pPr>
              <w:spacing w:after="0" w:line="360" w:lineRule="auto"/>
              <w:jc w:val="center"/>
            </w:pPr>
            <w:r>
              <w:t>NA</w:t>
            </w:r>
          </w:p>
        </w:tc>
      </w:tr>
      <w:tr w:rsidR="00AA7DEE" w:rsidRPr="00A77C76" w14:paraId="3C33C40E" w14:textId="77777777" w:rsidTr="00596012">
        <w:trPr>
          <w:trHeight w:val="701"/>
          <w:jc w:val="center"/>
        </w:trPr>
        <w:tc>
          <w:tcPr>
            <w:tcW w:w="779" w:type="dxa"/>
            <w:vAlign w:val="center"/>
          </w:tcPr>
          <w:p w14:paraId="5AF6D602"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AA7DEE" w:rsidRPr="00707A87" w:rsidRDefault="00AA7DEE" w:rsidP="00AA7DEE">
            <w:pPr>
              <w:spacing w:after="0" w:line="360" w:lineRule="auto"/>
              <w:rPr>
                <w:b/>
              </w:rPr>
            </w:pPr>
            <w:r w:rsidRPr="00707A87">
              <w:rPr>
                <w:b/>
              </w:rPr>
              <w:t xml:space="preserve">Likely reason of difference in Circle Value and </w:t>
            </w:r>
            <w:sdt>
              <w:sdtPr>
                <w:rPr>
                  <w:b/>
                </w:rPr>
                <w:id w:val="1881661864"/>
                <w:placeholder>
                  <w:docPart w:val="0B3887B35A774CE5928ECE4F5DA03910"/>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0D21060B" w:rsidR="00AA7DEE" w:rsidRPr="00CC568F" w:rsidRDefault="00503CE2" w:rsidP="00AA7DE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A7DEE">
                  <w:rPr>
                    <w:szCs w:val="20"/>
                  </w:rPr>
                  <w:t>Circle rates are determined by the District administration as per their own theoretical internal policy for fixing the minimum valuation of the property for property registration tax collection purpose</w:t>
                </w:r>
              </w:sdtContent>
            </w:sdt>
            <w:r w:rsidR="00AA7DE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A7DEE">
                  <w:rPr>
                    <w:szCs w:val="20"/>
                  </w:rPr>
                  <w:t>and Market rates are adopted based on prevailing market dynamics found as per the discrete market enquiries which is explained clearly in Valuation assessment factors.</w:t>
                </w:r>
              </w:sdtContent>
            </w:sdt>
          </w:p>
        </w:tc>
      </w:tr>
      <w:tr w:rsidR="00AA7DEE"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AA7DEE" w:rsidRPr="00CC568F" w:rsidRDefault="00AA7DEE" w:rsidP="00AA7DEE">
            <w:pPr>
              <w:spacing w:after="0" w:line="360" w:lineRule="auto"/>
            </w:pPr>
            <w:r>
              <w:rPr>
                <w:b/>
                <w:szCs w:val="20"/>
              </w:rPr>
              <w:t>Concluding Comments/ Disclosures if any</w:t>
            </w:r>
          </w:p>
        </w:tc>
      </w:tr>
      <w:tr w:rsidR="00AA7DEE" w:rsidRPr="00A77C76" w14:paraId="057DD171" w14:textId="77777777" w:rsidTr="00596012">
        <w:trPr>
          <w:trHeight w:val="701"/>
          <w:jc w:val="center"/>
        </w:trPr>
        <w:tc>
          <w:tcPr>
            <w:tcW w:w="779" w:type="dxa"/>
            <w:vMerge/>
            <w:vAlign w:val="center"/>
          </w:tcPr>
          <w:p w14:paraId="2381C204"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09145D54" w14:textId="56EB3848" w:rsidR="002C0A36" w:rsidRDefault="002C0A36" w:rsidP="00F23E02">
            <w:pPr>
              <w:pStyle w:val="m9111905772133600794gmail-msolistparagraph"/>
              <w:numPr>
                <w:ilvl w:val="0"/>
                <w:numId w:val="53"/>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In addition to the Plants fixed assets we have also reviewed the Plants Enterprise Value and </w:t>
            </w:r>
            <w:r w:rsidRPr="00B632AD">
              <w:rPr>
                <w:rFonts w:ascii="Arial" w:eastAsia="Arial" w:hAnsi="Arial" w:cs="Arial"/>
                <w:sz w:val="22"/>
                <w:szCs w:val="22"/>
                <w:lang w:val="en-US" w:eastAsia="en-US" w:bidi="en-US"/>
              </w:rPr>
              <w:t xml:space="preserve">key financial indicators </w:t>
            </w:r>
            <w:r>
              <w:rPr>
                <w:rFonts w:ascii="Arial" w:eastAsia="Arial" w:hAnsi="Arial" w:cs="Arial"/>
                <w:sz w:val="22"/>
                <w:szCs w:val="22"/>
                <w:lang w:val="en-US" w:eastAsia="en-US" w:bidi="en-US"/>
              </w:rPr>
              <w:t xml:space="preserve">matrix </w:t>
            </w:r>
            <w:r w:rsidRPr="00B632AD">
              <w:rPr>
                <w:rFonts w:ascii="Arial" w:eastAsia="Arial" w:hAnsi="Arial" w:cs="Arial"/>
                <w:sz w:val="22"/>
                <w:szCs w:val="22"/>
                <w:lang w:val="en-US" w:eastAsia="en-US" w:bidi="en-US"/>
              </w:rPr>
              <w:t xml:space="preserve">like </w:t>
            </w:r>
            <w:proofErr w:type="spellStart"/>
            <w:r w:rsidRPr="00B632AD">
              <w:rPr>
                <w:rFonts w:ascii="Arial" w:eastAsia="Arial" w:hAnsi="Arial" w:cs="Arial"/>
                <w:sz w:val="22"/>
                <w:szCs w:val="22"/>
                <w:lang w:val="en-US" w:eastAsia="en-US" w:bidi="en-US"/>
              </w:rPr>
              <w:t>R</w:t>
            </w:r>
            <w:r>
              <w:rPr>
                <w:rFonts w:ascii="Arial" w:eastAsia="Arial" w:hAnsi="Arial" w:cs="Arial"/>
                <w:sz w:val="22"/>
                <w:szCs w:val="22"/>
                <w:lang w:val="en-US" w:eastAsia="en-US" w:bidi="en-US"/>
              </w:rPr>
              <w:t>o</w:t>
            </w:r>
            <w:r w:rsidRPr="00B632AD">
              <w:rPr>
                <w:rFonts w:ascii="Arial" w:eastAsia="Arial" w:hAnsi="Arial" w:cs="Arial"/>
                <w:sz w:val="22"/>
                <w:szCs w:val="22"/>
                <w:lang w:val="en-US" w:eastAsia="en-US" w:bidi="en-US"/>
              </w:rPr>
              <w:t>I</w:t>
            </w:r>
            <w:proofErr w:type="spellEnd"/>
            <w:r w:rsidRPr="00B632AD">
              <w:rPr>
                <w:rFonts w:ascii="Arial" w:eastAsia="Arial" w:hAnsi="Arial" w:cs="Arial"/>
                <w:sz w:val="22"/>
                <w:szCs w:val="22"/>
                <w:lang w:val="en-US" w:eastAsia="en-US" w:bidi="en-US"/>
              </w:rPr>
              <w:t xml:space="preserve"> &amp; payback period</w:t>
            </w:r>
            <w:r>
              <w:rPr>
                <w:rFonts w:ascii="Arial" w:eastAsia="Arial" w:hAnsi="Arial" w:cs="Arial"/>
                <w:sz w:val="22"/>
                <w:szCs w:val="22"/>
                <w:lang w:val="en-US" w:eastAsia="en-US" w:bidi="en-US"/>
              </w:rPr>
              <w:t xml:space="preserve"> or breakeven period on the FMV to weigh if the suggested value is optimal for business</w:t>
            </w:r>
            <w:r w:rsidR="004809EA">
              <w:rPr>
                <w:rFonts w:ascii="Arial" w:eastAsia="Arial" w:hAnsi="Arial" w:cs="Arial"/>
                <w:sz w:val="22"/>
                <w:szCs w:val="22"/>
                <w:lang w:val="en-US" w:eastAsia="en-US" w:bidi="en-US"/>
              </w:rPr>
              <w:t xml:space="preserve"> since any investor or buyer will always first evaluate the financial parameters of this business before making a decision.</w:t>
            </w:r>
          </w:p>
          <w:p w14:paraId="123D45F6" w14:textId="73EC6B44" w:rsidR="008F4942" w:rsidRDefault="005A76D3" w:rsidP="00F23E02">
            <w:pPr>
              <w:pStyle w:val="m9111905772133600794gmail-msolistparagraph"/>
              <w:numPr>
                <w:ilvl w:val="0"/>
                <w:numId w:val="53"/>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We have also reviewed the operational liabilities in the form of cane arrears which is standing at Rs.3741 crores.</w:t>
            </w:r>
          </w:p>
          <w:p w14:paraId="2B92EBEF" w14:textId="59CFECC5" w:rsidR="005A76D3" w:rsidRPr="00845035" w:rsidRDefault="005A76D3" w:rsidP="00F23E02">
            <w:pPr>
              <w:pStyle w:val="m9111905772133600794gmail-msolistparagraph"/>
              <w:numPr>
                <w:ilvl w:val="0"/>
                <w:numId w:val="53"/>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Therefore, based on the economic conditions</w:t>
            </w:r>
            <w:r w:rsidR="004809EA" w:rsidRPr="00845035">
              <w:rPr>
                <w:rFonts w:ascii="Arial" w:eastAsia="Arial" w:hAnsi="Arial" w:cs="Arial"/>
                <w:sz w:val="22"/>
                <w:szCs w:val="22"/>
                <w:lang w:val="en-US" w:eastAsia="en-US" w:bidi="en-US"/>
              </w:rPr>
              <w:t xml:space="preserve"> and current business outlook of the country</w:t>
            </w:r>
            <w:r w:rsidRPr="00845035">
              <w:rPr>
                <w:rFonts w:ascii="Arial" w:eastAsia="Arial" w:hAnsi="Arial" w:cs="Arial"/>
                <w:sz w:val="22"/>
                <w:szCs w:val="22"/>
                <w:lang w:val="en-US" w:eastAsia="en-US" w:bidi="en-US"/>
              </w:rPr>
              <w:t xml:space="preserve">, market study of sugar sector where there is mixed outlook with challenges and opportunities, demand of the sector, Plant </w:t>
            </w:r>
            <w:r w:rsidR="004809EA" w:rsidRPr="00845035">
              <w:rPr>
                <w:rFonts w:ascii="Arial" w:eastAsia="Arial" w:hAnsi="Arial" w:cs="Arial"/>
                <w:sz w:val="22"/>
                <w:szCs w:val="22"/>
                <w:lang w:val="en-US" w:eastAsia="en-US" w:bidi="en-US"/>
              </w:rPr>
              <w:t xml:space="preserve">assets </w:t>
            </w:r>
            <w:r w:rsidRPr="00845035">
              <w:rPr>
                <w:rFonts w:ascii="Arial" w:eastAsia="Arial" w:hAnsi="Arial" w:cs="Arial"/>
                <w:sz w:val="22"/>
                <w:szCs w:val="22"/>
                <w:lang w:val="en-US" w:eastAsia="en-US" w:bidi="en-US"/>
              </w:rPr>
              <w:t xml:space="preserve">in question and that it is already having in-built distillery of 800 KLPD, operational liabilities on the </w:t>
            </w:r>
            <w:r w:rsidR="004809EA" w:rsidRPr="00845035">
              <w:rPr>
                <w:rFonts w:ascii="Arial" w:eastAsia="Arial" w:hAnsi="Arial" w:cs="Arial"/>
                <w:sz w:val="22"/>
                <w:szCs w:val="22"/>
                <w:lang w:val="en-US" w:eastAsia="en-US" w:bidi="en-US"/>
              </w:rPr>
              <w:t>company</w:t>
            </w:r>
            <w:r w:rsidRPr="00845035">
              <w:rPr>
                <w:rFonts w:ascii="Arial" w:eastAsia="Arial" w:hAnsi="Arial" w:cs="Arial"/>
                <w:sz w:val="22"/>
                <w:szCs w:val="22"/>
                <w:lang w:val="en-US" w:eastAsia="en-US" w:bidi="en-US"/>
              </w:rPr>
              <w:t xml:space="preserve"> which is mainly in the form of cane arrears, Brand consideration and above all reviewing </w:t>
            </w:r>
            <w:r w:rsidR="004809EA" w:rsidRPr="00845035">
              <w:rPr>
                <w:rFonts w:ascii="Arial" w:eastAsia="Arial" w:hAnsi="Arial" w:cs="Arial"/>
                <w:sz w:val="22"/>
                <w:szCs w:val="22"/>
                <w:lang w:val="en-US" w:eastAsia="en-US" w:bidi="en-US"/>
              </w:rPr>
              <w:t xml:space="preserve">&amp; weighing </w:t>
            </w:r>
            <w:r w:rsidRPr="00845035">
              <w:rPr>
                <w:rFonts w:ascii="Arial" w:eastAsia="Arial" w:hAnsi="Arial" w:cs="Arial"/>
                <w:sz w:val="22"/>
                <w:szCs w:val="22"/>
                <w:lang w:val="en-US" w:eastAsia="en-US" w:bidi="en-US"/>
              </w:rPr>
              <w:t xml:space="preserve">the enterprise value and financial indicators of the financial projections we have reasonably taken 15% as realizable value and </w:t>
            </w:r>
            <w:r w:rsidR="004809EA" w:rsidRPr="00845035">
              <w:rPr>
                <w:rFonts w:ascii="Arial" w:eastAsia="Arial" w:hAnsi="Arial" w:cs="Arial"/>
                <w:sz w:val="22"/>
                <w:szCs w:val="22"/>
                <w:lang w:val="en-US" w:eastAsia="en-US" w:bidi="en-US"/>
              </w:rPr>
              <w:t xml:space="preserve">40% Distress Value &amp; </w:t>
            </w:r>
            <w:r w:rsidRPr="00845035">
              <w:rPr>
                <w:rFonts w:ascii="Arial" w:eastAsia="Arial" w:hAnsi="Arial" w:cs="Arial"/>
                <w:sz w:val="22"/>
                <w:szCs w:val="22"/>
                <w:lang w:val="en-US" w:eastAsia="en-US" w:bidi="en-US"/>
              </w:rPr>
              <w:t>50% Liquidation Value of the Plant.</w:t>
            </w:r>
          </w:p>
          <w:p w14:paraId="3D21C1AA" w14:textId="1D7B8191" w:rsidR="004809EA" w:rsidRPr="00845035" w:rsidRDefault="00AA24D7" w:rsidP="00F23E02">
            <w:pPr>
              <w:pStyle w:val="m9111905772133600794gmail-msolistparagraph"/>
              <w:numPr>
                <w:ilvl w:val="0"/>
                <w:numId w:val="53"/>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845035">
              <w:rPr>
                <w:rFonts w:ascii="Arial" w:eastAsia="Arial" w:hAnsi="Arial" w:cs="Arial"/>
                <w:b/>
                <w:bCs/>
                <w:sz w:val="22"/>
                <w:szCs w:val="22"/>
                <w:lang w:val="en-US" w:eastAsia="en-US" w:bidi="en-US"/>
              </w:rPr>
              <w:t xml:space="preserve">FMV and Realizable values are Plant based. </w:t>
            </w:r>
            <w:r w:rsidR="004809EA" w:rsidRPr="00845035">
              <w:rPr>
                <w:rFonts w:ascii="Arial" w:eastAsia="Arial" w:hAnsi="Arial" w:cs="Arial"/>
                <w:b/>
                <w:bCs/>
                <w:sz w:val="22"/>
                <w:szCs w:val="22"/>
                <w:lang w:val="en-US" w:eastAsia="en-US" w:bidi="en-US"/>
              </w:rPr>
              <w:t xml:space="preserve">Distress &amp; Liquidation value percentages are considered in totality based on the </w:t>
            </w:r>
            <w:r w:rsidRPr="00845035">
              <w:rPr>
                <w:rFonts w:ascii="Arial" w:eastAsia="Arial" w:hAnsi="Arial" w:cs="Arial"/>
                <w:b/>
                <w:bCs/>
                <w:sz w:val="22"/>
                <w:szCs w:val="22"/>
                <w:lang w:val="en-US" w:eastAsia="en-US" w:bidi="en-US"/>
              </w:rPr>
              <w:t>adjustments of the business factors</w:t>
            </w:r>
            <w:r w:rsidR="004809EA" w:rsidRPr="00845035">
              <w:rPr>
                <w:rFonts w:ascii="Arial" w:eastAsia="Arial" w:hAnsi="Arial" w:cs="Arial"/>
                <w:b/>
                <w:bCs/>
                <w:sz w:val="22"/>
                <w:szCs w:val="22"/>
                <w:lang w:val="en-US" w:eastAsia="en-US" w:bidi="en-US"/>
              </w:rPr>
              <w:t xml:space="preserve"> of the overall company and not done Plant wise.</w:t>
            </w:r>
          </w:p>
          <w:p w14:paraId="3E71F19D" w14:textId="4C91A125" w:rsidR="005A76D3" w:rsidRPr="00845035" w:rsidRDefault="005A76D3" w:rsidP="00F23E02">
            <w:pPr>
              <w:pStyle w:val="m9111905772133600794gmail-msolistparagraph"/>
              <w:numPr>
                <w:ilvl w:val="0"/>
                <w:numId w:val="53"/>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 xml:space="preserve">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t>
            </w:r>
            <w:r w:rsidR="00AA24D7" w:rsidRPr="00845035">
              <w:rPr>
                <w:rFonts w:ascii="Arial" w:eastAsia="Arial" w:hAnsi="Arial" w:cs="Arial"/>
                <w:sz w:val="22"/>
                <w:szCs w:val="22"/>
                <w:lang w:val="en-US" w:eastAsia="en-US" w:bidi="en-US"/>
              </w:rPr>
              <w:t xml:space="preserve">weighing the business factors </w:t>
            </w:r>
            <w:r w:rsidRPr="00845035">
              <w:rPr>
                <w:rFonts w:ascii="Arial" w:eastAsia="Arial" w:hAnsi="Arial" w:cs="Arial"/>
                <w:sz w:val="22"/>
                <w:szCs w:val="22"/>
                <w:lang w:val="en-US" w:eastAsia="en-US" w:bidi="en-US"/>
              </w:rPr>
              <w:t>considering both demand &amp; supply side in a balanced manner.</w:t>
            </w:r>
          </w:p>
          <w:p w14:paraId="344ED9F2" w14:textId="77777777" w:rsidR="005A76D3" w:rsidRPr="00845035" w:rsidRDefault="005A76D3" w:rsidP="00F23E02">
            <w:pPr>
              <w:pStyle w:val="m9111905772133600794gmail-msolistparagraph"/>
              <w:numPr>
                <w:ilvl w:val="0"/>
                <w:numId w:val="53"/>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values have been suggested as on-going concern basis only.</w:t>
            </w:r>
          </w:p>
          <w:p w14:paraId="500BDE72" w14:textId="7C0597AD" w:rsidR="005A76D3" w:rsidRPr="00845035" w:rsidRDefault="005A76D3" w:rsidP="00F23E02">
            <w:pPr>
              <w:pStyle w:val="m9111905772133600794gmail-msolistparagraph"/>
              <w:numPr>
                <w:ilvl w:val="0"/>
                <w:numId w:val="53"/>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7261AAD4" w14:textId="77777777" w:rsidR="005A76D3" w:rsidRPr="00845035" w:rsidRDefault="005A76D3" w:rsidP="00F23E02">
            <w:pPr>
              <w:pStyle w:val="m9111905772133600794gmail-msolistparagraph"/>
              <w:numPr>
                <w:ilvl w:val="0"/>
                <w:numId w:val="53"/>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845035">
              <w:rPr>
                <w:rFonts w:ascii="Arial" w:eastAsia="Arial" w:hAnsi="Arial" w:cs="Arial"/>
                <w:b/>
                <w:bCs/>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sdt>
            <w:sdtPr>
              <w:id w:val="562297423"/>
              <w:placeholder>
                <w:docPart w:val="1AAD7FA8F06547B9AB33911AA1652BA3"/>
              </w:placeholder>
            </w:sdtPr>
            <w:sdtEndPr/>
            <w:sdtContent>
              <w:p w14:paraId="43FCC61B" w14:textId="1D09BA14" w:rsidR="00AA7DEE" w:rsidRDefault="00AA7DEE" w:rsidP="00F23E02">
                <w:pPr>
                  <w:pStyle w:val="ListParagraph"/>
                  <w:widowControl/>
                  <w:numPr>
                    <w:ilvl w:val="0"/>
                    <w:numId w:val="53"/>
                  </w:numPr>
                  <w:autoSpaceDE/>
                  <w:autoSpaceDN/>
                  <w:spacing w:after="0" w:line="276" w:lineRule="auto"/>
                  <w:ind w:left="534" w:hanging="425"/>
                  <w:contextualSpacing w:val="0"/>
                  <w:jc w:val="both"/>
                </w:pPr>
                <w:r w:rsidRPr="00D125DA">
                  <w:t>We are independent of client/ company and do not have any direct/ indirect interest in the property.</w:t>
                </w:r>
              </w:p>
            </w:sdtContent>
          </w:sdt>
          <w:p w14:paraId="5348CB8E" w14:textId="77777777" w:rsidR="00AA7DEE" w:rsidRPr="00D125DA" w:rsidRDefault="00AA7DEE" w:rsidP="00F23E02">
            <w:pPr>
              <w:pStyle w:val="ListParagraph"/>
              <w:widowControl/>
              <w:numPr>
                <w:ilvl w:val="0"/>
                <w:numId w:val="53"/>
              </w:numPr>
              <w:autoSpaceDE/>
              <w:autoSpaceDN/>
              <w:spacing w:after="0" w:line="276" w:lineRule="auto"/>
              <w:ind w:left="534" w:hanging="425"/>
              <w:contextualSpacing w:val="0"/>
              <w:jc w:val="both"/>
            </w:pPr>
            <w:r>
              <w:t>This valuation has been conducted by R.K Associates Valuers &amp; Techno Engineering Consultants (P) Ltd. and its team of experts.</w:t>
            </w:r>
          </w:p>
          <w:p w14:paraId="2AB5E6F2" w14:textId="77777777" w:rsidR="00AA7DEE" w:rsidRDefault="00AA7DEE" w:rsidP="00F23E02">
            <w:pPr>
              <w:pStyle w:val="ListParagraph"/>
              <w:widowControl/>
              <w:numPr>
                <w:ilvl w:val="0"/>
                <w:numId w:val="53"/>
              </w:numPr>
              <w:autoSpaceDE/>
              <w:autoSpaceDN/>
              <w:spacing w:after="0" w:line="276" w:lineRule="auto"/>
              <w:ind w:left="534" w:hanging="425"/>
              <w:contextualSpacing w:val="0"/>
              <w:jc w:val="both"/>
            </w:pPr>
            <w:bookmarkStart w:id="18" w:name="_Hlk93236677"/>
            <w:r>
              <w:t>This Valuation is done for the property found on as-is-where basis as shown on the site by the Bank/ customer of which photographs is also attached with the report.</w:t>
            </w:r>
          </w:p>
          <w:p w14:paraId="1F699C05" w14:textId="6592A883" w:rsidR="00AA7DEE" w:rsidRPr="00A01DE6" w:rsidRDefault="00AA7DEE" w:rsidP="00F23E02">
            <w:pPr>
              <w:pStyle w:val="ListParagraph"/>
              <w:widowControl/>
              <w:numPr>
                <w:ilvl w:val="0"/>
                <w:numId w:val="53"/>
              </w:numPr>
              <w:autoSpaceDE/>
              <w:autoSpaceDN/>
              <w:spacing w:after="0" w:line="276" w:lineRule="auto"/>
              <w:ind w:left="534" w:hanging="425"/>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667823">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8"/>
          <w:p w14:paraId="319337F2" w14:textId="77777777" w:rsidR="00AA7DEE" w:rsidRDefault="00AA7DEE" w:rsidP="00F23E02">
            <w:pPr>
              <w:pStyle w:val="ListParagraph"/>
              <w:widowControl/>
              <w:numPr>
                <w:ilvl w:val="0"/>
                <w:numId w:val="53"/>
              </w:numPr>
              <w:autoSpaceDE/>
              <w:autoSpaceDN/>
              <w:spacing w:after="0" w:line="276" w:lineRule="auto"/>
              <w:ind w:left="534" w:hanging="425"/>
              <w:contextualSpacing w:val="0"/>
              <w:jc w:val="both"/>
            </w:pPr>
            <w:r w:rsidRPr="00A01DE6">
              <w:lastRenderedPageBreak/>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AA7DEE" w:rsidRDefault="00AA7DEE" w:rsidP="00F23E02">
            <w:pPr>
              <w:pStyle w:val="ListParagraph"/>
              <w:widowControl/>
              <w:numPr>
                <w:ilvl w:val="0"/>
                <w:numId w:val="53"/>
              </w:numPr>
              <w:autoSpaceDE/>
              <w:autoSpaceDN/>
              <w:spacing w:after="0" w:line="276" w:lineRule="auto"/>
              <w:ind w:left="534" w:hanging="425"/>
              <w:contextualSpacing w:val="0"/>
              <w:jc w:val="both"/>
            </w:pPr>
            <w:r w:rsidRPr="00020CF3">
              <w:t>The</w:t>
            </w:r>
            <w:r w:rsidRPr="005A76D3">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AA7DEE" w:rsidRPr="00A01DE6" w:rsidRDefault="00AA7DEE" w:rsidP="00F23E02">
            <w:pPr>
              <w:pStyle w:val="ListParagraph"/>
              <w:widowControl/>
              <w:numPr>
                <w:ilvl w:val="0"/>
                <w:numId w:val="53"/>
              </w:numPr>
              <w:autoSpaceDE/>
              <w:autoSpaceDN/>
              <w:spacing w:after="0" w:line="276" w:lineRule="auto"/>
              <w:ind w:left="534" w:hanging="425"/>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AA7DEE" w:rsidRPr="00CF6321" w:rsidRDefault="00AA7DEE" w:rsidP="00F23E02">
            <w:pPr>
              <w:pStyle w:val="ListParagraph"/>
              <w:widowControl/>
              <w:numPr>
                <w:ilvl w:val="0"/>
                <w:numId w:val="53"/>
              </w:numPr>
              <w:autoSpaceDE/>
              <w:autoSpaceDN/>
              <w:spacing w:after="0" w:line="276" w:lineRule="auto"/>
              <w:ind w:left="534" w:hanging="425"/>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03F91248" w14:textId="77777777" w:rsidR="00AA7DEE" w:rsidRDefault="00AA7DEE" w:rsidP="00F23E02">
            <w:pPr>
              <w:pStyle w:val="ListParagraph"/>
              <w:widowControl/>
              <w:numPr>
                <w:ilvl w:val="0"/>
                <w:numId w:val="53"/>
              </w:numPr>
              <w:autoSpaceDE/>
              <w:autoSpaceDN/>
              <w:spacing w:after="0" w:line="276" w:lineRule="auto"/>
              <w:ind w:left="534" w:hanging="425"/>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p w14:paraId="66A29011" w14:textId="72AFBD7B" w:rsidR="007D0BF6" w:rsidRPr="00CC568F" w:rsidRDefault="007D0BF6" w:rsidP="00F23E02">
            <w:pPr>
              <w:pStyle w:val="ListParagraph"/>
              <w:widowControl/>
              <w:numPr>
                <w:ilvl w:val="0"/>
                <w:numId w:val="53"/>
              </w:numPr>
              <w:autoSpaceDE/>
              <w:autoSpaceDN/>
              <w:spacing w:after="0" w:line="276" w:lineRule="auto"/>
              <w:ind w:left="534" w:hanging="425"/>
              <w:contextualSpacing w:val="0"/>
              <w:jc w:val="both"/>
            </w:pPr>
            <w:r w:rsidRPr="005123E7">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AA7DEE"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AA7DEE" w:rsidRPr="00887A8B" w:rsidRDefault="00AA7DEE" w:rsidP="00AA7DEE">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AA7DEE" w:rsidRPr="000D1935" w:rsidRDefault="00AA7DEE" w:rsidP="00AA7DEE">
            <w:pPr>
              <w:spacing w:after="0"/>
              <w:jc w:val="both"/>
              <w:rPr>
                <w:b/>
                <w:iCs/>
                <w:highlight w:val="yellow"/>
              </w:rPr>
            </w:pPr>
            <w:r w:rsidRPr="00535343">
              <w:rPr>
                <w:b/>
                <w:iCs/>
              </w:rPr>
              <w:t>IMPORTANT KEY DEFINITIONS</w:t>
            </w:r>
          </w:p>
        </w:tc>
      </w:tr>
      <w:tr w:rsidR="00AA7DEE"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AA7DEE" w:rsidRPr="002943FD" w:rsidRDefault="00AA7DEE" w:rsidP="00AA7DEE">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AA7DEE" w:rsidRPr="00611D14" w:rsidRDefault="00AA7DEE" w:rsidP="00AA7DEE">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AA7DEE" w:rsidRPr="00A77C76" w14:paraId="6AB9C019" w14:textId="77777777" w:rsidTr="00155A1A">
        <w:trPr>
          <w:trHeight w:val="575"/>
          <w:jc w:val="center"/>
        </w:trPr>
        <w:tc>
          <w:tcPr>
            <w:tcW w:w="779" w:type="dxa"/>
            <w:vMerge/>
            <w:shd w:val="clear" w:color="auto" w:fill="C6D9F1" w:themeFill="text2" w:themeFillTint="33"/>
            <w:vAlign w:val="center"/>
          </w:tcPr>
          <w:p w14:paraId="2A9DFB0A"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AA7DEE" w:rsidRDefault="00AA7DEE" w:rsidP="00AA7DE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AA7DEE" w:rsidRPr="00C71BDD" w:rsidRDefault="00AA7DEE" w:rsidP="00AA7DEE">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if the value should be better </w:t>
            </w:r>
            <w:r>
              <w:rPr>
                <w:rFonts w:cstheme="minorHAnsi"/>
                <w:i/>
                <w:color w:val="000000" w:themeColor="text1"/>
              </w:rPr>
              <w:lastRenderedPageBreak/>
              <w:t>than the market realms which is just &amp; equitable backed by strong justification and reasoning.</w:t>
            </w:r>
          </w:p>
        </w:tc>
      </w:tr>
      <w:tr w:rsidR="00AA7DEE"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AA7DEE" w:rsidRDefault="00AA7DEE" w:rsidP="00AA7DEE">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AA7DEE" w:rsidRDefault="00AA7DEE" w:rsidP="00AA7DEE">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AA7DEE" w:rsidRPr="008169EA" w:rsidRDefault="00AA7DEE" w:rsidP="00AA7DEE">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AA7DEE"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AA7DEE" w:rsidRPr="00C967B1" w:rsidRDefault="00AA7DEE" w:rsidP="00AA7DEE">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AA7DEE"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AA7DEE" w:rsidRPr="005E6E3A" w:rsidRDefault="00AA7DEE" w:rsidP="00AA7DEE">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A7DEE"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AA7DEE" w:rsidRPr="00C967B1" w:rsidRDefault="00AA7DEE" w:rsidP="00AA7DEE">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A7DEE"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AA7DEE" w:rsidRPr="00823E96" w:rsidRDefault="00AA7DEE" w:rsidP="00AA7DEE">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AA7DEE" w:rsidRPr="00823E96" w:rsidRDefault="00AA7DEE" w:rsidP="00AA7DEE">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AA7DEE" w:rsidRPr="00895B24" w:rsidRDefault="00AA7DEE" w:rsidP="00AA7DEE">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AA7DEE" w:rsidRPr="00823E96" w:rsidRDefault="00AA7DEE" w:rsidP="00AA7DEE">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w:t>
            </w:r>
            <w:r w:rsidRPr="0011121D">
              <w:rPr>
                <w:rFonts w:cstheme="minorHAnsi"/>
                <w:i/>
                <w:iCs/>
              </w:rPr>
              <w:lastRenderedPageBreak/>
              <w:t>but an estimate of the likely price to be paid for a good or service at a given time in accordance with a particular definition of value.</w:t>
            </w:r>
          </w:p>
          <w:p w14:paraId="4633BE3A" w14:textId="35094C88" w:rsidR="00AA7DEE" w:rsidRPr="005E6E3A" w:rsidRDefault="00AA7DEE" w:rsidP="00AA7DEE">
            <w:pPr>
              <w:spacing w:after="0"/>
              <w:jc w:val="both"/>
              <w:rPr>
                <w:b/>
                <w:bCs/>
                <w:i/>
              </w:rPr>
            </w:pPr>
            <w:r w:rsidRPr="0011121D">
              <w:rPr>
                <w:i/>
                <w:lang w:val="en-IN"/>
              </w:rPr>
              <w:t>Therefore, in actual for the same asset/ property, cost, price &amp; value remain different since these terms have different usage &amp; meaning.</w:t>
            </w:r>
          </w:p>
        </w:tc>
      </w:tr>
      <w:tr w:rsidR="00AA7DEE"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AA7DEE" w:rsidRPr="00887A8B" w:rsidRDefault="00AA7DEE" w:rsidP="00AA7DEE">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AA7DEE" w:rsidRDefault="00AA7DEE" w:rsidP="00AA7DEE">
            <w:pPr>
              <w:adjustRightInd w:val="0"/>
              <w:spacing w:after="0"/>
              <w:rPr>
                <w:b/>
                <w:bCs/>
                <w:i/>
                <w:lang w:val="en-IN"/>
              </w:rPr>
            </w:pPr>
            <w:r>
              <w:rPr>
                <w:b/>
                <w:bCs/>
                <w:i/>
                <w:lang w:val="en-IN"/>
              </w:rPr>
              <w:t>Enclosures with the Report:</w:t>
            </w:r>
          </w:p>
          <w:p w14:paraId="242B7E09" w14:textId="77777777" w:rsidR="00AA7DEE" w:rsidRDefault="00AA7DEE" w:rsidP="00AA7DEE">
            <w:pPr>
              <w:adjustRightInd w:val="0"/>
              <w:spacing w:after="0"/>
              <w:rPr>
                <w:b/>
                <w:bCs/>
                <w:i/>
                <w:lang w:val="en-IN"/>
              </w:rPr>
            </w:pPr>
          </w:p>
          <w:p w14:paraId="338EE388" w14:textId="77777777" w:rsidR="00AA7DEE" w:rsidRPr="000603FB" w:rsidRDefault="00AA7DEE" w:rsidP="00F23E02">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AA7DEE" w:rsidRPr="000603FB" w:rsidRDefault="00AA7DEE" w:rsidP="00F23E02">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AA7DEE" w:rsidRPr="000603FB" w:rsidRDefault="00AA7DEE" w:rsidP="00F23E02">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AA7DEE" w:rsidRPr="000603FB" w:rsidRDefault="00AA7DEE" w:rsidP="00F23E02">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AA7DEE" w:rsidRPr="000603FB" w:rsidRDefault="00AA7DEE" w:rsidP="00F23E02">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AA7DEE" w:rsidRPr="000603FB" w:rsidRDefault="00AA7DEE" w:rsidP="00F23E02">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AA7DEE" w:rsidRDefault="00AA7DEE" w:rsidP="00F23E02">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AA7DEE" w:rsidRPr="009F00F6" w:rsidRDefault="00AA7DEE" w:rsidP="00F23E02">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46027AA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1" w:history="1">
        <w:r w:rsidRPr="008C5BAE">
          <w:rPr>
            <w:rStyle w:val="Hyperlink"/>
            <w:b/>
            <w:i/>
            <w:sz w:val="16"/>
            <w:szCs w:val="16"/>
          </w:rPr>
          <w:t>www.rkassociates.org</w:t>
        </w:r>
      </w:hyperlink>
      <w:r>
        <w:rPr>
          <w:b/>
          <w:i/>
          <w:sz w:val="16"/>
          <w:szCs w:val="16"/>
        </w:rPr>
        <w:t xml:space="preserve"> for reference.</w:t>
      </w:r>
    </w:p>
    <w:p w14:paraId="68291A09" w14:textId="0BD8A749" w:rsidR="002670D8" w:rsidRDefault="002670D8" w:rsidP="00077792">
      <w:pPr>
        <w:spacing w:line="360" w:lineRule="auto"/>
        <w:jc w:val="center"/>
        <w:rPr>
          <w:b/>
          <w:i/>
          <w:sz w:val="16"/>
          <w:szCs w:val="16"/>
        </w:rPr>
      </w:pPr>
    </w:p>
    <w:p w14:paraId="11965119" w14:textId="77777777" w:rsidR="002670D8" w:rsidRDefault="002670D8"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32233C0" w:rsidR="00EC0A77" w:rsidRDefault="00503CE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dropDownList>
              </w:sdtPr>
              <w:sdtEndPr/>
              <w:sdtContent>
                <w:r w:rsidR="00BD4B57">
                  <w:rPr>
                    <w:rFonts w:eastAsiaTheme="minorEastAsia"/>
                  </w:rPr>
                  <w:t>Mr. Raj Kumar &amp; Mr. Anuj Kumar</w:t>
                </w:r>
              </w:sdtContent>
            </w:sdt>
          </w:p>
        </w:tc>
        <w:tc>
          <w:tcPr>
            <w:tcW w:w="3117" w:type="dxa"/>
          </w:tcPr>
          <w:p w14:paraId="4C0433FD" w14:textId="5F5E8DDD" w:rsidR="00EC0A77" w:rsidRDefault="00503CE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4B57">
                  <w:rPr>
                    <w:rFonts w:eastAsiaTheme="minorEastAsia"/>
                  </w:rPr>
                  <w:t>Arup Banerjee</w:t>
                </w:r>
              </w:sdtContent>
            </w:sdt>
            <w:r w:rsidR="00752576">
              <w:rPr>
                <w:rFonts w:eastAsiaTheme="minorEastAsia"/>
              </w:rPr>
              <w:t xml:space="preserve"> </w:t>
            </w:r>
            <w:r w:rsidR="004E64C7">
              <w:rPr>
                <w:rFonts w:eastAsiaTheme="minorEastAsia"/>
              </w:rPr>
              <w:t>&amp; Aditya</w:t>
            </w:r>
          </w:p>
        </w:tc>
        <w:tc>
          <w:tcPr>
            <w:tcW w:w="3117" w:type="dxa"/>
          </w:tcPr>
          <w:p w14:paraId="584B3CBD" w14:textId="0757444F" w:rsidR="00EC0A77" w:rsidRPr="0037410F" w:rsidRDefault="00503CE2"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EndPr/>
              <w:sdtContent>
                <w:r w:rsidR="004E64C7" w:rsidRPr="0037410F">
                  <w:rPr>
                    <w:rFonts w:eastAsiaTheme="minorEastAsia"/>
                  </w:rPr>
                  <w:t>Gaurav Sharma/Engineering Team/Senior VP Projects</w:t>
                </w:r>
              </w:sdtContent>
            </w:sdt>
          </w:p>
        </w:tc>
      </w:tr>
      <w:tr w:rsidR="00ED2432" w14:paraId="09C15922" w14:textId="77777777" w:rsidTr="008F35E3">
        <w:trPr>
          <w:jc w:val="center"/>
        </w:trPr>
        <w:tc>
          <w:tcPr>
            <w:tcW w:w="3116" w:type="dxa"/>
          </w:tcPr>
          <w:p w14:paraId="207F09C5" w14:textId="77777777" w:rsidR="00ED2432" w:rsidRDefault="00ED2432" w:rsidP="008F35E3">
            <w:pPr>
              <w:spacing w:line="360" w:lineRule="auto"/>
              <w:jc w:val="center"/>
              <w:rPr>
                <w:rFonts w:eastAsiaTheme="minorEastAsia"/>
              </w:rPr>
            </w:pPr>
          </w:p>
        </w:tc>
        <w:tc>
          <w:tcPr>
            <w:tcW w:w="3117" w:type="dxa"/>
          </w:tcPr>
          <w:p w14:paraId="44A6938C" w14:textId="77777777" w:rsidR="00ED2432" w:rsidRDefault="00ED2432" w:rsidP="008F35E3">
            <w:pPr>
              <w:spacing w:line="360" w:lineRule="auto"/>
              <w:jc w:val="center"/>
              <w:rPr>
                <w:rFonts w:eastAsiaTheme="minorEastAsia"/>
              </w:rPr>
            </w:pPr>
          </w:p>
        </w:tc>
        <w:tc>
          <w:tcPr>
            <w:tcW w:w="3117" w:type="dxa"/>
          </w:tcPr>
          <w:p w14:paraId="4577388D" w14:textId="77777777" w:rsidR="00ED2432" w:rsidRDefault="00ED2432" w:rsidP="008F35E3">
            <w:pPr>
              <w:spacing w:line="360" w:lineRule="auto"/>
              <w:jc w:val="center"/>
              <w:rPr>
                <w:rFonts w:eastAsiaTheme="minorEastAsia"/>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1E5A4B" w:rsidR="0064017B" w:rsidRDefault="0064017B">
      <w:pPr>
        <w:widowControl/>
        <w:autoSpaceDE/>
        <w:autoSpaceDN/>
        <w:spacing w:after="200" w:line="276" w:lineRule="auto"/>
        <w:rPr>
          <w:b/>
          <w:i/>
          <w:sz w:val="16"/>
          <w:szCs w:val="16"/>
        </w:rPr>
      </w:pPr>
      <w:r>
        <w:rPr>
          <w:b/>
          <w:i/>
          <w:sz w:val="16"/>
          <w:szCs w:val="16"/>
        </w:rPr>
        <w:br w:type="page"/>
      </w: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2104AB23" w:rsidR="00504550" w:rsidRDefault="00504550" w:rsidP="00AD2448">
      <w:pPr>
        <w:widowControl/>
        <w:autoSpaceDE/>
        <w:autoSpaceDN/>
        <w:spacing w:after="200" w:line="276" w:lineRule="auto"/>
        <w:jc w:val="center"/>
        <w:rPr>
          <w:b/>
          <w:i/>
          <w:sz w:val="16"/>
          <w:szCs w:val="16"/>
        </w:rPr>
      </w:pPr>
    </w:p>
    <w:p w14:paraId="748D1EE9" w14:textId="6D16CC68" w:rsidR="00463F85" w:rsidRDefault="0050714E" w:rsidP="00AD2448">
      <w:pPr>
        <w:widowControl/>
        <w:autoSpaceDE/>
        <w:autoSpaceDN/>
        <w:spacing w:after="200" w:line="276" w:lineRule="auto"/>
        <w:jc w:val="center"/>
        <w:rPr>
          <w:b/>
          <w:i/>
          <w:sz w:val="16"/>
          <w:szCs w:val="16"/>
        </w:rPr>
      </w:pPr>
      <w:r>
        <w:rPr>
          <w:b/>
          <w:i/>
          <w:noProof/>
          <w:sz w:val="16"/>
          <w:szCs w:val="16"/>
        </w:rPr>
        <w:drawing>
          <wp:inline distT="0" distB="0" distL="0" distR="0" wp14:anchorId="0C4B58D8" wp14:editId="278849FF">
            <wp:extent cx="5943600" cy="3299503"/>
            <wp:effectExtent l="19050" t="19050" r="19050" b="152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514" cy="3301676"/>
                    </a:xfrm>
                    <a:prstGeom prst="rect">
                      <a:avLst/>
                    </a:prstGeom>
                    <a:ln>
                      <a:solidFill>
                        <a:schemeClr val="tx1"/>
                      </a:solidFill>
                    </a:ln>
                  </pic:spPr>
                </pic:pic>
              </a:graphicData>
            </a:graphic>
          </wp:inline>
        </w:drawing>
      </w:r>
    </w:p>
    <w:p w14:paraId="1EACB55C" w14:textId="2EB3DD0A" w:rsidR="0050714E" w:rsidRPr="00CC1F05" w:rsidRDefault="0050714E" w:rsidP="00AD2448">
      <w:pPr>
        <w:widowControl/>
        <w:autoSpaceDE/>
        <w:autoSpaceDN/>
        <w:spacing w:after="200" w:line="276" w:lineRule="auto"/>
        <w:jc w:val="center"/>
        <w:rPr>
          <w:b/>
          <w:i/>
          <w:sz w:val="16"/>
          <w:szCs w:val="16"/>
          <w:lang w:val="en-IN"/>
        </w:rPr>
      </w:pPr>
      <w:r>
        <w:rPr>
          <w:b/>
          <w:i/>
          <w:noProof/>
          <w:sz w:val="16"/>
          <w:szCs w:val="16"/>
        </w:rPr>
        <w:drawing>
          <wp:inline distT="0" distB="0" distL="0" distR="0" wp14:anchorId="45338E17" wp14:editId="595D681D">
            <wp:extent cx="5942310" cy="3842535"/>
            <wp:effectExtent l="19050" t="19050" r="20955"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4">
                      <a:extLst>
                        <a:ext uri="{28A0092B-C50C-407E-A947-70E740481C1C}">
                          <a14:useLocalDpi xmlns:a14="http://schemas.microsoft.com/office/drawing/2010/main" val="0"/>
                        </a:ext>
                      </a:extLst>
                    </a:blip>
                    <a:stretch>
                      <a:fillRect/>
                    </a:stretch>
                  </pic:blipFill>
                  <pic:spPr>
                    <a:xfrm>
                      <a:off x="0" y="0"/>
                      <a:ext cx="5950672" cy="3847942"/>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616AA24A" w14:textId="77777777" w:rsidR="00504550" w:rsidRDefault="00504550" w:rsidP="009903BC">
      <w:pPr>
        <w:spacing w:line="360" w:lineRule="auto"/>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504550">
      <w:pPr>
        <w:spacing w:line="360" w:lineRule="auto"/>
        <w:jc w:val="center"/>
        <w:rPr>
          <w:b/>
          <w:i/>
          <w:noProof/>
          <w:sz w:val="16"/>
          <w:szCs w:val="16"/>
        </w:rPr>
      </w:pPr>
    </w:p>
    <w:p w14:paraId="7364460C" w14:textId="2041AA5D" w:rsidR="00504550" w:rsidRDefault="00B97895" w:rsidP="00504550">
      <w:pPr>
        <w:spacing w:line="360" w:lineRule="auto"/>
        <w:jc w:val="center"/>
        <w:rPr>
          <w:b/>
          <w:i/>
          <w:sz w:val="16"/>
          <w:szCs w:val="16"/>
        </w:rPr>
      </w:pPr>
      <w:r>
        <w:rPr>
          <w:noProof/>
        </w:rPr>
        <w:drawing>
          <wp:inline distT="0" distB="0" distL="0" distR="0" wp14:anchorId="3A82DC87" wp14:editId="56D42ED2">
            <wp:extent cx="5943600" cy="3576905"/>
            <wp:effectExtent l="19050" t="19050" r="19050"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5885" cy="3578280"/>
                    </a:xfrm>
                    <a:prstGeom prst="rect">
                      <a:avLst/>
                    </a:prstGeom>
                    <a:noFill/>
                    <a:ln>
                      <a:solidFill>
                        <a:schemeClr val="tx1"/>
                      </a:solidFill>
                    </a:ln>
                  </pic:spPr>
                </pic:pic>
              </a:graphicData>
            </a:graphic>
          </wp:inline>
        </w:drawing>
      </w:r>
    </w:p>
    <w:p w14:paraId="12318615" w14:textId="588A2BF9" w:rsidR="00B97895" w:rsidRDefault="00B97895" w:rsidP="00504550">
      <w:pPr>
        <w:spacing w:line="360" w:lineRule="auto"/>
        <w:jc w:val="center"/>
        <w:rPr>
          <w:b/>
          <w:i/>
          <w:sz w:val="16"/>
          <w:szCs w:val="16"/>
        </w:rPr>
      </w:pPr>
      <w:r>
        <w:rPr>
          <w:noProof/>
        </w:rPr>
        <w:drawing>
          <wp:inline distT="0" distB="0" distL="0" distR="0" wp14:anchorId="59B66090" wp14:editId="628DC244">
            <wp:extent cx="5943600" cy="3556000"/>
            <wp:effectExtent l="19050" t="19050" r="19050" b="254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2124" cy="3561100"/>
                    </a:xfrm>
                    <a:prstGeom prst="rect">
                      <a:avLst/>
                    </a:prstGeom>
                    <a:noFill/>
                    <a:ln>
                      <a:solidFill>
                        <a:schemeClr val="tx1"/>
                      </a:solidFill>
                    </a:ln>
                  </pic:spPr>
                </pic:pic>
              </a:graphicData>
            </a:graphic>
          </wp:inline>
        </w:drawing>
      </w:r>
    </w:p>
    <w:p w14:paraId="3B55DEEC" w14:textId="2D7417B4" w:rsidR="009903BC" w:rsidRDefault="009903BC" w:rsidP="00504550">
      <w:pPr>
        <w:spacing w:line="360" w:lineRule="auto"/>
        <w:jc w:val="center"/>
        <w:rPr>
          <w:b/>
          <w:i/>
          <w:sz w:val="16"/>
          <w:szCs w:val="16"/>
        </w:rPr>
      </w:pPr>
    </w:p>
    <w:p w14:paraId="222C7345" w14:textId="1E8A8904" w:rsidR="00C45F4C" w:rsidRDefault="00B97895" w:rsidP="00504550">
      <w:pPr>
        <w:spacing w:line="360" w:lineRule="auto"/>
        <w:jc w:val="center"/>
        <w:rPr>
          <w:b/>
          <w:i/>
          <w:sz w:val="16"/>
          <w:szCs w:val="16"/>
        </w:rPr>
      </w:pPr>
      <w:r>
        <w:rPr>
          <w:noProof/>
        </w:rPr>
        <w:drawing>
          <wp:inline distT="0" distB="0" distL="0" distR="0" wp14:anchorId="5847E9D6" wp14:editId="2F1EBB5E">
            <wp:extent cx="5943414" cy="3792662"/>
            <wp:effectExtent l="19050" t="19050" r="19685"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6489" cy="3794624"/>
                    </a:xfrm>
                    <a:prstGeom prst="rect">
                      <a:avLst/>
                    </a:prstGeom>
                    <a:noFill/>
                    <a:ln>
                      <a:solidFill>
                        <a:schemeClr val="tx1"/>
                      </a:solidFill>
                    </a:ln>
                  </pic:spPr>
                </pic:pic>
              </a:graphicData>
            </a:graphic>
          </wp:inline>
        </w:drawing>
      </w:r>
    </w:p>
    <w:p w14:paraId="43B72602" w14:textId="55182F1A" w:rsidR="00B97895" w:rsidRDefault="00B97895" w:rsidP="00504550">
      <w:pPr>
        <w:spacing w:line="360" w:lineRule="auto"/>
        <w:jc w:val="center"/>
        <w:rPr>
          <w:b/>
          <w:i/>
          <w:sz w:val="16"/>
          <w:szCs w:val="16"/>
        </w:rPr>
      </w:pPr>
      <w:r>
        <w:rPr>
          <w:noProof/>
        </w:rPr>
        <w:drawing>
          <wp:inline distT="0" distB="0" distL="0" distR="0" wp14:anchorId="67D46144" wp14:editId="64922166">
            <wp:extent cx="5943600" cy="3659098"/>
            <wp:effectExtent l="19050" t="19050" r="19050" b="177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7518" cy="3661510"/>
                    </a:xfrm>
                    <a:prstGeom prst="rect">
                      <a:avLst/>
                    </a:prstGeom>
                    <a:noFill/>
                    <a:ln>
                      <a:solidFill>
                        <a:schemeClr val="tx1"/>
                      </a:solidFill>
                    </a:ln>
                  </pic:spPr>
                </pic:pic>
              </a:graphicData>
            </a:graphic>
          </wp:inline>
        </w:drawing>
      </w:r>
    </w:p>
    <w:p w14:paraId="68E0291A" w14:textId="59BE27EF" w:rsidR="00504550" w:rsidRDefault="00504550" w:rsidP="00504550">
      <w:pPr>
        <w:spacing w:line="360" w:lineRule="auto"/>
        <w:jc w:val="center"/>
        <w:rPr>
          <w:b/>
          <w:i/>
          <w:sz w:val="16"/>
          <w:szCs w:val="16"/>
        </w:rPr>
      </w:pPr>
    </w:p>
    <w:p w14:paraId="02A35B4E" w14:textId="50C40AFF" w:rsidR="009903BC" w:rsidRDefault="00B97895" w:rsidP="00504550">
      <w:pPr>
        <w:spacing w:line="360" w:lineRule="auto"/>
        <w:jc w:val="center"/>
        <w:rPr>
          <w:b/>
          <w:i/>
          <w:sz w:val="16"/>
          <w:szCs w:val="16"/>
        </w:rPr>
      </w:pPr>
      <w:r>
        <w:rPr>
          <w:noProof/>
        </w:rPr>
        <w:drawing>
          <wp:inline distT="0" distB="0" distL="0" distR="0" wp14:anchorId="3E528699" wp14:editId="36270DC4">
            <wp:extent cx="5942681" cy="3844033"/>
            <wp:effectExtent l="19050" t="19050" r="20320" b="2349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7686" cy="3847270"/>
                    </a:xfrm>
                    <a:prstGeom prst="rect">
                      <a:avLst/>
                    </a:prstGeom>
                    <a:noFill/>
                    <a:ln>
                      <a:solidFill>
                        <a:schemeClr val="tx1"/>
                      </a:solidFill>
                    </a:ln>
                  </pic:spPr>
                </pic:pic>
              </a:graphicData>
            </a:graphic>
          </wp:inline>
        </w:drawing>
      </w:r>
    </w:p>
    <w:p w14:paraId="0BE6C729" w14:textId="1B3D8307" w:rsidR="00B97895" w:rsidRDefault="00B97895" w:rsidP="00504550">
      <w:pPr>
        <w:spacing w:line="360" w:lineRule="auto"/>
        <w:jc w:val="center"/>
        <w:rPr>
          <w:b/>
          <w:i/>
          <w:sz w:val="16"/>
          <w:szCs w:val="16"/>
        </w:rPr>
      </w:pPr>
      <w:r>
        <w:rPr>
          <w:noProof/>
        </w:rPr>
        <w:drawing>
          <wp:inline distT="0" distB="0" distL="0" distR="0" wp14:anchorId="4B234C24" wp14:editId="4340643B">
            <wp:extent cx="5943600" cy="3648824"/>
            <wp:effectExtent l="19050" t="19050" r="19050" b="279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5216" cy="3649816"/>
                    </a:xfrm>
                    <a:prstGeom prst="rect">
                      <a:avLst/>
                    </a:prstGeom>
                    <a:noFill/>
                    <a:ln>
                      <a:solidFill>
                        <a:schemeClr val="tx1"/>
                      </a:solidFill>
                    </a:ln>
                  </pic:spPr>
                </pic:pic>
              </a:graphicData>
            </a:graphic>
          </wp:inline>
        </w:drawing>
      </w:r>
    </w:p>
    <w:p w14:paraId="7A95B644" w14:textId="1347E9B1" w:rsidR="00504550" w:rsidRDefault="00504550" w:rsidP="00504550">
      <w:pPr>
        <w:spacing w:line="360" w:lineRule="auto"/>
        <w:jc w:val="center"/>
        <w:rPr>
          <w:b/>
          <w:i/>
          <w:sz w:val="16"/>
          <w:szCs w:val="16"/>
        </w:rPr>
      </w:pPr>
    </w:p>
    <w:p w14:paraId="48DCE00D" w14:textId="61E14BFE" w:rsidR="00B97895" w:rsidRDefault="00B97895" w:rsidP="00504550">
      <w:pPr>
        <w:spacing w:line="360" w:lineRule="auto"/>
        <w:jc w:val="center"/>
        <w:rPr>
          <w:b/>
          <w:i/>
          <w:sz w:val="16"/>
          <w:szCs w:val="16"/>
        </w:rPr>
      </w:pPr>
      <w:r>
        <w:rPr>
          <w:noProof/>
        </w:rPr>
        <w:drawing>
          <wp:inline distT="0" distB="0" distL="0" distR="0" wp14:anchorId="4F568D6F" wp14:editId="4E8F1339">
            <wp:extent cx="5943600" cy="3854307"/>
            <wp:effectExtent l="19050" t="19050" r="19050" b="133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6680" cy="3856304"/>
                    </a:xfrm>
                    <a:prstGeom prst="rect">
                      <a:avLst/>
                    </a:prstGeom>
                    <a:noFill/>
                    <a:ln>
                      <a:solidFill>
                        <a:schemeClr val="tx1"/>
                      </a:solidFill>
                    </a:ln>
                  </pic:spPr>
                </pic:pic>
              </a:graphicData>
            </a:graphic>
          </wp:inline>
        </w:drawing>
      </w:r>
    </w:p>
    <w:p w14:paraId="1B2D4AC2" w14:textId="4438A9EB" w:rsidR="00B97895" w:rsidRDefault="00B97895" w:rsidP="00504550">
      <w:pPr>
        <w:spacing w:line="360" w:lineRule="auto"/>
        <w:jc w:val="center"/>
        <w:rPr>
          <w:b/>
          <w:i/>
          <w:sz w:val="16"/>
          <w:szCs w:val="16"/>
        </w:rPr>
      </w:pPr>
      <w:r>
        <w:rPr>
          <w:noProof/>
        </w:rPr>
        <w:drawing>
          <wp:inline distT="0" distB="0" distL="0" distR="0" wp14:anchorId="05F7470E" wp14:editId="6B361165">
            <wp:extent cx="5943600" cy="3648824"/>
            <wp:effectExtent l="19050" t="19050" r="19050" b="279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081" cy="3649119"/>
                    </a:xfrm>
                    <a:prstGeom prst="rect">
                      <a:avLst/>
                    </a:prstGeom>
                    <a:noFill/>
                    <a:ln>
                      <a:solidFill>
                        <a:schemeClr val="tx1"/>
                      </a:solidFill>
                    </a:ln>
                  </pic:spPr>
                </pic:pic>
              </a:graphicData>
            </a:graphic>
          </wp:inline>
        </w:drawing>
      </w:r>
    </w:p>
    <w:p w14:paraId="7C2F7947" w14:textId="4C9FDB89" w:rsidR="009903BC" w:rsidRDefault="006931E6" w:rsidP="00504550">
      <w:pPr>
        <w:spacing w:line="360" w:lineRule="auto"/>
        <w:jc w:val="center"/>
        <w:rPr>
          <w:b/>
          <w:i/>
          <w:sz w:val="16"/>
          <w:szCs w:val="16"/>
        </w:rPr>
      </w:pPr>
      <w:r>
        <w:rPr>
          <w:noProof/>
        </w:rPr>
        <w:lastRenderedPageBreak/>
        <w:drawing>
          <wp:inline distT="0" distB="0" distL="0" distR="0" wp14:anchorId="6F790DA4" wp14:editId="5CF02BE2">
            <wp:extent cx="5943264" cy="3833759"/>
            <wp:effectExtent l="19050" t="19050" r="19685" b="1460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9301" cy="3837653"/>
                    </a:xfrm>
                    <a:prstGeom prst="rect">
                      <a:avLst/>
                    </a:prstGeom>
                    <a:noFill/>
                    <a:ln>
                      <a:solidFill>
                        <a:schemeClr val="tx1"/>
                      </a:solidFill>
                    </a:ln>
                  </pic:spPr>
                </pic:pic>
              </a:graphicData>
            </a:graphic>
          </wp:inline>
        </w:drawing>
      </w:r>
    </w:p>
    <w:p w14:paraId="2BB5F5A1" w14:textId="2D54428D" w:rsidR="006931E6" w:rsidRDefault="006931E6" w:rsidP="00504550">
      <w:pPr>
        <w:spacing w:line="360" w:lineRule="auto"/>
        <w:jc w:val="center"/>
        <w:rPr>
          <w:b/>
          <w:i/>
          <w:sz w:val="16"/>
          <w:szCs w:val="16"/>
        </w:rPr>
      </w:pPr>
      <w:r>
        <w:rPr>
          <w:noProof/>
        </w:rPr>
        <w:drawing>
          <wp:inline distT="0" distB="0" distL="0" distR="0" wp14:anchorId="4144DFC8" wp14:editId="16ACCAEB">
            <wp:extent cx="5943600" cy="3689921"/>
            <wp:effectExtent l="19050" t="19050" r="19050" b="2540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5606" cy="3691166"/>
                    </a:xfrm>
                    <a:prstGeom prst="rect">
                      <a:avLst/>
                    </a:prstGeom>
                    <a:noFill/>
                    <a:ln>
                      <a:solidFill>
                        <a:schemeClr val="tx1"/>
                      </a:solidFill>
                    </a:ln>
                  </pic:spPr>
                </pic:pic>
              </a:graphicData>
            </a:graphic>
          </wp:inline>
        </w:drawing>
      </w:r>
    </w:p>
    <w:p w14:paraId="0BED45AC" w14:textId="6EF3C761" w:rsidR="009903BC" w:rsidRDefault="006931E6" w:rsidP="00504550">
      <w:pPr>
        <w:spacing w:line="360" w:lineRule="auto"/>
        <w:jc w:val="center"/>
        <w:rPr>
          <w:b/>
          <w:i/>
          <w:sz w:val="16"/>
          <w:szCs w:val="16"/>
        </w:rPr>
      </w:pPr>
      <w:r>
        <w:rPr>
          <w:noProof/>
        </w:rPr>
        <w:lastRenderedPageBreak/>
        <w:drawing>
          <wp:inline distT="0" distB="0" distL="0" distR="0" wp14:anchorId="30B326EB" wp14:editId="37771880">
            <wp:extent cx="5943600" cy="3813210"/>
            <wp:effectExtent l="19050" t="19050" r="19050" b="158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6518" cy="3815082"/>
                    </a:xfrm>
                    <a:prstGeom prst="rect">
                      <a:avLst/>
                    </a:prstGeom>
                    <a:noFill/>
                    <a:ln>
                      <a:solidFill>
                        <a:schemeClr val="tx1"/>
                      </a:solidFill>
                    </a:ln>
                  </pic:spPr>
                </pic:pic>
              </a:graphicData>
            </a:graphic>
          </wp:inline>
        </w:drawing>
      </w:r>
    </w:p>
    <w:p w14:paraId="1934CF20" w14:textId="0C21503A" w:rsidR="006931E6" w:rsidRDefault="006931E6" w:rsidP="00504550">
      <w:pPr>
        <w:spacing w:line="360" w:lineRule="auto"/>
        <w:jc w:val="center"/>
        <w:rPr>
          <w:b/>
          <w:i/>
          <w:sz w:val="16"/>
          <w:szCs w:val="16"/>
        </w:rPr>
      </w:pPr>
      <w:r>
        <w:rPr>
          <w:noProof/>
        </w:rPr>
        <w:drawing>
          <wp:inline distT="0" distB="0" distL="0" distR="0" wp14:anchorId="7DF37AC0" wp14:editId="1D7FE508">
            <wp:extent cx="5943230" cy="3800475"/>
            <wp:effectExtent l="19050" t="19050" r="1968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9904" cy="3804743"/>
                    </a:xfrm>
                    <a:prstGeom prst="rect">
                      <a:avLst/>
                    </a:prstGeom>
                    <a:noFill/>
                    <a:ln>
                      <a:solidFill>
                        <a:schemeClr val="tx1"/>
                      </a:solidFill>
                    </a:ln>
                  </pic:spPr>
                </pic:pic>
              </a:graphicData>
            </a:graphic>
          </wp:inline>
        </w:drawing>
      </w:r>
    </w:p>
    <w:p w14:paraId="16EF5E66" w14:textId="42C9A8B2" w:rsidR="009903BC" w:rsidRDefault="006931E6" w:rsidP="00504550">
      <w:pPr>
        <w:spacing w:line="360" w:lineRule="auto"/>
        <w:jc w:val="center"/>
        <w:rPr>
          <w:b/>
          <w:i/>
          <w:sz w:val="16"/>
          <w:szCs w:val="16"/>
        </w:rPr>
      </w:pPr>
      <w:r>
        <w:rPr>
          <w:noProof/>
        </w:rPr>
        <w:lastRenderedPageBreak/>
        <w:drawing>
          <wp:inline distT="0" distB="0" distL="0" distR="0" wp14:anchorId="6C32E89F" wp14:editId="4B49BB6B">
            <wp:extent cx="5942715" cy="3905678"/>
            <wp:effectExtent l="19050" t="19050" r="20320" b="190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8040" cy="3909177"/>
                    </a:xfrm>
                    <a:prstGeom prst="rect">
                      <a:avLst/>
                    </a:prstGeom>
                    <a:noFill/>
                    <a:ln>
                      <a:solidFill>
                        <a:schemeClr val="tx1"/>
                      </a:solidFill>
                    </a:ln>
                  </pic:spPr>
                </pic:pic>
              </a:graphicData>
            </a:graphic>
          </wp:inline>
        </w:drawing>
      </w:r>
    </w:p>
    <w:p w14:paraId="4D5991A6" w14:textId="1CC28994" w:rsidR="006931E6" w:rsidRDefault="006931E6" w:rsidP="00504550">
      <w:pPr>
        <w:spacing w:line="360" w:lineRule="auto"/>
        <w:jc w:val="center"/>
        <w:rPr>
          <w:b/>
          <w:i/>
          <w:sz w:val="16"/>
          <w:szCs w:val="16"/>
        </w:rPr>
      </w:pPr>
      <w:r>
        <w:rPr>
          <w:noProof/>
        </w:rPr>
        <w:drawing>
          <wp:inline distT="0" distB="0" distL="0" distR="0" wp14:anchorId="0DCAF0E7" wp14:editId="6A49BD07">
            <wp:extent cx="5942411" cy="3762375"/>
            <wp:effectExtent l="19050" t="19050" r="2032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50201" cy="3767307"/>
                    </a:xfrm>
                    <a:prstGeom prst="rect">
                      <a:avLst/>
                    </a:prstGeom>
                    <a:noFill/>
                    <a:ln>
                      <a:solidFill>
                        <a:schemeClr val="tx1"/>
                      </a:solidFill>
                    </a:ln>
                  </pic:spPr>
                </pic:pic>
              </a:graphicData>
            </a:graphic>
          </wp:inline>
        </w:drawing>
      </w:r>
    </w:p>
    <w:p w14:paraId="4247283C" w14:textId="6D32F9DB" w:rsidR="0055533F" w:rsidRDefault="006931E6" w:rsidP="00504550">
      <w:pPr>
        <w:spacing w:line="360" w:lineRule="auto"/>
        <w:jc w:val="center"/>
        <w:rPr>
          <w:b/>
          <w:i/>
          <w:sz w:val="16"/>
          <w:szCs w:val="16"/>
        </w:rPr>
      </w:pPr>
      <w:r>
        <w:rPr>
          <w:noProof/>
        </w:rPr>
        <w:lastRenderedPageBreak/>
        <w:drawing>
          <wp:inline distT="0" distB="0" distL="0" distR="0" wp14:anchorId="52694870" wp14:editId="1305954D">
            <wp:extent cx="3848320" cy="5874509"/>
            <wp:effectExtent l="15557" t="22543" r="15558" b="15557"/>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3871462" cy="5909836"/>
                    </a:xfrm>
                    <a:prstGeom prst="rect">
                      <a:avLst/>
                    </a:prstGeom>
                    <a:noFill/>
                    <a:ln>
                      <a:solidFill>
                        <a:schemeClr val="tx1"/>
                      </a:solidFill>
                    </a:ln>
                  </pic:spPr>
                </pic:pic>
              </a:graphicData>
            </a:graphic>
          </wp:inline>
        </w:drawing>
      </w:r>
    </w:p>
    <w:p w14:paraId="57A844F6" w14:textId="3128E886" w:rsidR="006931E6" w:rsidRDefault="006931E6" w:rsidP="00504550">
      <w:pPr>
        <w:spacing w:line="360" w:lineRule="auto"/>
        <w:jc w:val="center"/>
        <w:rPr>
          <w:b/>
          <w:i/>
          <w:sz w:val="16"/>
          <w:szCs w:val="16"/>
        </w:rPr>
      </w:pPr>
      <w:r>
        <w:rPr>
          <w:noProof/>
        </w:rPr>
        <w:drawing>
          <wp:inline distT="0" distB="0" distL="0" distR="0" wp14:anchorId="4B4C67FC" wp14:editId="45A641EF">
            <wp:extent cx="5942751" cy="3781425"/>
            <wp:effectExtent l="19050" t="19050" r="2032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7530" cy="3784466"/>
                    </a:xfrm>
                    <a:prstGeom prst="rect">
                      <a:avLst/>
                    </a:prstGeom>
                    <a:noFill/>
                    <a:ln>
                      <a:solidFill>
                        <a:schemeClr val="tx1"/>
                      </a:solidFill>
                    </a:ln>
                  </pic:spPr>
                </pic:pic>
              </a:graphicData>
            </a:graphic>
          </wp:inline>
        </w:drawing>
      </w:r>
    </w:p>
    <w:p w14:paraId="2F11EEF5" w14:textId="45B5EAEB" w:rsidR="004123E3" w:rsidRDefault="00785BCB" w:rsidP="00504550">
      <w:pPr>
        <w:spacing w:line="360" w:lineRule="auto"/>
        <w:jc w:val="center"/>
        <w:rPr>
          <w:b/>
          <w:i/>
          <w:sz w:val="16"/>
          <w:szCs w:val="16"/>
        </w:rPr>
      </w:pPr>
      <w:r>
        <w:rPr>
          <w:noProof/>
        </w:rPr>
        <w:lastRenderedPageBreak/>
        <w:drawing>
          <wp:inline distT="0" distB="0" distL="0" distR="0" wp14:anchorId="3848F980" wp14:editId="3949224E">
            <wp:extent cx="5943600" cy="3710469"/>
            <wp:effectExtent l="19050" t="19050" r="19050" b="234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7313" cy="3712787"/>
                    </a:xfrm>
                    <a:prstGeom prst="rect">
                      <a:avLst/>
                    </a:prstGeom>
                    <a:noFill/>
                    <a:ln>
                      <a:solidFill>
                        <a:schemeClr val="tx1"/>
                      </a:solidFill>
                    </a:ln>
                  </pic:spPr>
                </pic:pic>
              </a:graphicData>
            </a:graphic>
          </wp:inline>
        </w:drawing>
      </w:r>
    </w:p>
    <w:p w14:paraId="6F021861" w14:textId="57188E23" w:rsidR="00785BCB" w:rsidRDefault="00785BCB" w:rsidP="00504550">
      <w:pPr>
        <w:spacing w:line="360" w:lineRule="auto"/>
        <w:jc w:val="center"/>
        <w:rPr>
          <w:b/>
          <w:i/>
          <w:sz w:val="16"/>
          <w:szCs w:val="16"/>
        </w:rPr>
      </w:pPr>
      <w:r>
        <w:rPr>
          <w:noProof/>
        </w:rPr>
        <w:drawing>
          <wp:inline distT="0" distB="0" distL="0" distR="0" wp14:anchorId="60212E22" wp14:editId="285EB717">
            <wp:extent cx="5943600" cy="4037744"/>
            <wp:effectExtent l="19050" t="19050" r="19050" b="203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7344" cy="4040287"/>
                    </a:xfrm>
                    <a:prstGeom prst="rect">
                      <a:avLst/>
                    </a:prstGeom>
                    <a:noFill/>
                    <a:ln>
                      <a:solidFill>
                        <a:schemeClr val="tx1"/>
                      </a:solidFill>
                    </a:ln>
                  </pic:spPr>
                </pic:pic>
              </a:graphicData>
            </a:graphic>
          </wp:inline>
        </w:drawing>
      </w:r>
    </w:p>
    <w:p w14:paraId="55D316D2" w14:textId="681D14EA" w:rsidR="00DD6069" w:rsidRDefault="00785BCB" w:rsidP="00504550">
      <w:pPr>
        <w:spacing w:line="360" w:lineRule="auto"/>
        <w:jc w:val="center"/>
        <w:rPr>
          <w:b/>
          <w:i/>
          <w:sz w:val="16"/>
          <w:szCs w:val="16"/>
        </w:rPr>
      </w:pPr>
      <w:r>
        <w:rPr>
          <w:noProof/>
        </w:rPr>
        <w:lastRenderedPageBreak/>
        <w:drawing>
          <wp:inline distT="0" distB="0" distL="0" distR="0" wp14:anchorId="31DC47E0" wp14:editId="1E48C0E7">
            <wp:extent cx="5943600" cy="3741291"/>
            <wp:effectExtent l="19050" t="19050" r="19050"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6436" cy="3743076"/>
                    </a:xfrm>
                    <a:prstGeom prst="rect">
                      <a:avLst/>
                    </a:prstGeom>
                    <a:noFill/>
                    <a:ln>
                      <a:solidFill>
                        <a:schemeClr val="tx1"/>
                      </a:solidFill>
                    </a:ln>
                  </pic:spPr>
                </pic:pic>
              </a:graphicData>
            </a:graphic>
          </wp:inline>
        </w:drawing>
      </w:r>
    </w:p>
    <w:p w14:paraId="3EB83B49" w14:textId="14D8F572" w:rsidR="00785BCB" w:rsidRDefault="00785BCB" w:rsidP="00504550">
      <w:pPr>
        <w:spacing w:line="360" w:lineRule="auto"/>
        <w:jc w:val="center"/>
        <w:rPr>
          <w:b/>
          <w:i/>
          <w:sz w:val="16"/>
          <w:szCs w:val="16"/>
        </w:rPr>
      </w:pPr>
      <w:r>
        <w:rPr>
          <w:noProof/>
        </w:rPr>
        <w:drawing>
          <wp:inline distT="0" distB="0" distL="0" distR="0" wp14:anchorId="5B77841C" wp14:editId="0F6C18D4">
            <wp:extent cx="3995420" cy="5948698"/>
            <wp:effectExtent l="13970" t="2413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4005835" cy="5964205"/>
                    </a:xfrm>
                    <a:prstGeom prst="rect">
                      <a:avLst/>
                    </a:prstGeom>
                    <a:noFill/>
                    <a:ln>
                      <a:solidFill>
                        <a:schemeClr val="tx1"/>
                      </a:solidFill>
                    </a:ln>
                  </pic:spPr>
                </pic:pic>
              </a:graphicData>
            </a:graphic>
          </wp:inline>
        </w:drawing>
      </w:r>
    </w:p>
    <w:p w14:paraId="6382A34C" w14:textId="5EFD2F67" w:rsidR="004123E3" w:rsidRDefault="00785BCB" w:rsidP="00504550">
      <w:pPr>
        <w:spacing w:line="360" w:lineRule="auto"/>
        <w:jc w:val="center"/>
        <w:rPr>
          <w:b/>
          <w:i/>
          <w:sz w:val="16"/>
          <w:szCs w:val="16"/>
        </w:rPr>
      </w:pPr>
      <w:r>
        <w:rPr>
          <w:noProof/>
        </w:rPr>
        <w:lastRenderedPageBreak/>
        <w:drawing>
          <wp:inline distT="0" distB="0" distL="0" distR="0" wp14:anchorId="465D9AE4" wp14:editId="7FB85E0E">
            <wp:extent cx="5943600" cy="4008419"/>
            <wp:effectExtent l="19050" t="19050" r="19050"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4290" cy="4008884"/>
                    </a:xfrm>
                    <a:prstGeom prst="rect">
                      <a:avLst/>
                    </a:prstGeom>
                    <a:noFill/>
                    <a:ln>
                      <a:solidFill>
                        <a:schemeClr val="tx1"/>
                      </a:solidFill>
                    </a:ln>
                  </pic:spPr>
                </pic:pic>
              </a:graphicData>
            </a:graphic>
          </wp:inline>
        </w:drawing>
      </w:r>
    </w:p>
    <w:p w14:paraId="3210670C" w14:textId="4FBC9147" w:rsidR="00785BCB" w:rsidRDefault="00785BCB" w:rsidP="00504550">
      <w:pPr>
        <w:spacing w:line="360" w:lineRule="auto"/>
        <w:jc w:val="center"/>
        <w:rPr>
          <w:b/>
          <w:i/>
          <w:sz w:val="16"/>
          <w:szCs w:val="16"/>
        </w:rPr>
      </w:pPr>
      <w:r>
        <w:rPr>
          <w:noProof/>
        </w:rPr>
        <w:drawing>
          <wp:inline distT="0" distB="0" distL="0" distR="0" wp14:anchorId="288753B8" wp14:editId="4A6F8D1F">
            <wp:extent cx="5943600" cy="3731018"/>
            <wp:effectExtent l="19050" t="19050" r="19050"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6930" cy="3733108"/>
                    </a:xfrm>
                    <a:prstGeom prst="rect">
                      <a:avLst/>
                    </a:prstGeom>
                    <a:noFill/>
                    <a:ln>
                      <a:solidFill>
                        <a:schemeClr val="tx1"/>
                      </a:solidFill>
                    </a:ln>
                  </pic:spPr>
                </pic:pic>
              </a:graphicData>
            </a:graphic>
          </wp:inline>
        </w:drawing>
      </w:r>
    </w:p>
    <w:p w14:paraId="0D1B0AF8" w14:textId="268E8710" w:rsidR="00504550" w:rsidRDefault="00785BCB" w:rsidP="00504550">
      <w:pPr>
        <w:spacing w:line="360" w:lineRule="auto"/>
        <w:jc w:val="center"/>
        <w:rPr>
          <w:b/>
          <w:i/>
          <w:sz w:val="16"/>
          <w:szCs w:val="16"/>
        </w:rPr>
      </w:pPr>
      <w:r>
        <w:rPr>
          <w:noProof/>
        </w:rPr>
        <w:lastRenderedPageBreak/>
        <w:drawing>
          <wp:inline distT="0" distB="0" distL="0" distR="0" wp14:anchorId="59BE448D" wp14:editId="6F04CF38">
            <wp:extent cx="5943600" cy="4028968"/>
            <wp:effectExtent l="19050" t="19050" r="19050"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5539" cy="4030282"/>
                    </a:xfrm>
                    <a:prstGeom prst="rect">
                      <a:avLst/>
                    </a:prstGeom>
                    <a:noFill/>
                    <a:ln>
                      <a:solidFill>
                        <a:schemeClr val="tx1"/>
                      </a:solidFill>
                    </a:ln>
                  </pic:spPr>
                </pic:pic>
              </a:graphicData>
            </a:graphic>
          </wp:inline>
        </w:drawing>
      </w:r>
    </w:p>
    <w:p w14:paraId="3CD80D7C" w14:textId="472E7915" w:rsidR="00EE71DD" w:rsidRDefault="000208FF" w:rsidP="000208FF">
      <w:pPr>
        <w:spacing w:line="360" w:lineRule="auto"/>
        <w:jc w:val="center"/>
        <w:rPr>
          <w:b/>
          <w:i/>
          <w:sz w:val="16"/>
          <w:szCs w:val="16"/>
        </w:rPr>
      </w:pPr>
      <w:r>
        <w:rPr>
          <w:noProof/>
        </w:rPr>
        <w:drawing>
          <wp:inline distT="0" distB="0" distL="0" distR="0" wp14:anchorId="61515834" wp14:editId="62ADF8CB">
            <wp:extent cx="5943600" cy="3741292"/>
            <wp:effectExtent l="19050" t="19050" r="19050" b="120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6689" cy="3743236"/>
                    </a:xfrm>
                    <a:prstGeom prst="rect">
                      <a:avLst/>
                    </a:prstGeom>
                    <a:noFill/>
                    <a:ln>
                      <a:solidFill>
                        <a:schemeClr val="tx1"/>
                      </a:solidFill>
                    </a:ln>
                  </pic:spPr>
                </pic:pic>
              </a:graphicData>
            </a:graphic>
          </wp:inline>
        </w:drawing>
      </w:r>
    </w:p>
    <w:p w14:paraId="653F181F" w14:textId="5C94692F" w:rsidR="00EE71DD" w:rsidRPr="007736C0" w:rsidRDefault="00504550" w:rsidP="007736C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06C08E74" w14:textId="6511CF72" w:rsidR="00EE71DD" w:rsidRDefault="00EE71DD" w:rsidP="00504550">
      <w:pPr>
        <w:spacing w:line="360" w:lineRule="auto"/>
        <w:jc w:val="center"/>
        <w:rPr>
          <w:b/>
          <w:i/>
          <w:noProof/>
          <w:sz w:val="16"/>
          <w:szCs w:val="16"/>
        </w:rPr>
      </w:pPr>
    </w:p>
    <w:p w14:paraId="520BF5C8" w14:textId="6AC946AF" w:rsidR="00910CC4" w:rsidRDefault="0064017B" w:rsidP="00504550">
      <w:pPr>
        <w:spacing w:line="360" w:lineRule="auto"/>
        <w:jc w:val="center"/>
        <w:rPr>
          <w:b/>
          <w:i/>
          <w:noProof/>
          <w:sz w:val="16"/>
          <w:szCs w:val="16"/>
        </w:rPr>
      </w:pPr>
      <w:r>
        <w:rPr>
          <w:b/>
          <w:noProof/>
          <w:lang w:val="en-IN" w:eastAsia="en-IN" w:bidi="ar-SA"/>
        </w:rPr>
        <mc:AlternateContent>
          <mc:Choice Requires="wps">
            <w:drawing>
              <wp:anchor distT="0" distB="0" distL="114300" distR="114300" simplePos="0" relativeHeight="251667456" behindDoc="0" locked="0" layoutInCell="1" allowOverlap="1" wp14:anchorId="46A99365" wp14:editId="0E1C5DBF">
                <wp:simplePos x="0" y="0"/>
                <wp:positionH relativeFrom="column">
                  <wp:posOffset>4762195</wp:posOffset>
                </wp:positionH>
                <wp:positionV relativeFrom="paragraph">
                  <wp:posOffset>1610436</wp:posOffset>
                </wp:positionV>
                <wp:extent cx="204826" cy="87783"/>
                <wp:effectExtent l="0" t="0" r="24130" b="26670"/>
                <wp:wrapNone/>
                <wp:docPr id="17" name="Rectangle 17"/>
                <wp:cNvGraphicFramePr/>
                <a:graphic xmlns:a="http://schemas.openxmlformats.org/drawingml/2006/main">
                  <a:graphicData uri="http://schemas.microsoft.com/office/word/2010/wordprocessingShape">
                    <wps:wsp>
                      <wps:cNvSpPr/>
                      <wps:spPr>
                        <a:xfrm>
                          <a:off x="0" y="0"/>
                          <a:ext cx="204826" cy="877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CF5A08" id="Rectangle 17" o:spid="_x0000_s1026" style="position:absolute;margin-left:375pt;margin-top:126.8pt;width:16.15pt;height:6.9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" filled="f" strokecolor="red" strokeweight="2pt"/>
            </w:pict>
          </mc:Fallback>
        </mc:AlternateContent>
      </w:r>
      <w:r>
        <w:rPr>
          <w:b/>
          <w:noProof/>
          <w:lang w:val="en-IN" w:eastAsia="en-IN" w:bidi="ar-SA"/>
        </w:rPr>
        <mc:AlternateContent>
          <mc:Choice Requires="wps">
            <w:drawing>
              <wp:anchor distT="0" distB="0" distL="114300" distR="114300" simplePos="0" relativeHeight="251666432" behindDoc="0" locked="0" layoutInCell="1" allowOverlap="1" wp14:anchorId="55FF2C1C" wp14:editId="54345ED0">
                <wp:simplePos x="0" y="0"/>
                <wp:positionH relativeFrom="column">
                  <wp:posOffset>292608</wp:posOffset>
                </wp:positionH>
                <wp:positionV relativeFrom="paragraph">
                  <wp:posOffset>1610436</wp:posOffset>
                </wp:positionV>
                <wp:extent cx="987552" cy="117043"/>
                <wp:effectExtent l="0" t="0" r="22225" b="16510"/>
                <wp:wrapNone/>
                <wp:docPr id="16" name="Rectangle 16"/>
                <wp:cNvGraphicFramePr/>
                <a:graphic xmlns:a="http://schemas.openxmlformats.org/drawingml/2006/main">
                  <a:graphicData uri="http://schemas.microsoft.com/office/word/2010/wordprocessingShape">
                    <wps:wsp>
                      <wps:cNvSpPr/>
                      <wps:spPr>
                        <a:xfrm>
                          <a:off x="0" y="0"/>
                          <a:ext cx="987552" cy="1170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5CF667" id="Rectangle 16" o:spid="_x0000_s1026" style="position:absolute;margin-left:23.05pt;margin-top:126.8pt;width:77.75pt;height:9.2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" filled="f" strokecolor="red" strokeweight="2pt"/>
            </w:pict>
          </mc:Fallback>
        </mc:AlternateContent>
      </w:r>
      <w:r w:rsidR="00261386">
        <w:rPr>
          <w:b/>
          <w:noProof/>
          <w:lang w:val="en-IN" w:eastAsia="en-IN" w:bidi="ar-SA"/>
        </w:rPr>
        <w:drawing>
          <wp:inline distT="0" distB="0" distL="0" distR="0" wp14:anchorId="381EDA51" wp14:editId="2B92122C">
            <wp:extent cx="5943099" cy="3599362"/>
            <wp:effectExtent l="19050" t="19050" r="19685"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476C9.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650" cy="3600907"/>
                    </a:xfrm>
                    <a:prstGeom prst="rect">
                      <a:avLst/>
                    </a:prstGeom>
                    <a:ln>
                      <a:solidFill>
                        <a:schemeClr val="tx1"/>
                      </a:solidFill>
                    </a:ln>
                  </pic:spPr>
                </pic:pic>
              </a:graphicData>
            </a:graphic>
          </wp:inline>
        </w:drawing>
      </w:r>
    </w:p>
    <w:p w14:paraId="12403533" w14:textId="4319DCBF" w:rsidR="00261386" w:rsidRDefault="0064017B" w:rsidP="00504550">
      <w:pPr>
        <w:spacing w:line="360" w:lineRule="auto"/>
        <w:jc w:val="center"/>
        <w:rPr>
          <w:b/>
          <w:i/>
          <w:noProof/>
          <w:sz w:val="16"/>
          <w:szCs w:val="16"/>
        </w:rPr>
      </w:pPr>
      <w:r>
        <w:rPr>
          <w:b/>
          <w:noProof/>
          <w:lang w:val="en-IN" w:eastAsia="en-IN" w:bidi="ar-SA"/>
        </w:rPr>
        <mc:AlternateContent>
          <mc:Choice Requires="wps">
            <w:drawing>
              <wp:anchor distT="0" distB="0" distL="114300" distR="114300" simplePos="0" relativeHeight="251665408" behindDoc="0" locked="0" layoutInCell="1" allowOverlap="1" wp14:anchorId="523668AC" wp14:editId="457473B4">
                <wp:simplePos x="0" y="0"/>
                <wp:positionH relativeFrom="column">
                  <wp:posOffset>4714875</wp:posOffset>
                </wp:positionH>
                <wp:positionV relativeFrom="paragraph">
                  <wp:posOffset>168910</wp:posOffset>
                </wp:positionV>
                <wp:extent cx="257175" cy="16192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25717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C1FC1A" id="Rectangle 14" o:spid="_x0000_s1026" style="position:absolute;margin-left:371.25pt;margin-top:13.3pt;width:20.25pt;height:12.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" filled="f" strokecolor="red" strokeweight="2pt"/>
            </w:pict>
          </mc:Fallback>
        </mc:AlternateContent>
      </w:r>
      <w:r>
        <w:rPr>
          <w:b/>
          <w:noProof/>
          <w:lang w:val="en-IN" w:eastAsia="en-IN" w:bidi="ar-SA"/>
        </w:rPr>
        <mc:AlternateContent>
          <mc:Choice Requires="wps">
            <w:drawing>
              <wp:anchor distT="0" distB="0" distL="114300" distR="114300" simplePos="0" relativeHeight="251664384" behindDoc="0" locked="0" layoutInCell="1" allowOverlap="1" wp14:anchorId="253D90F8" wp14:editId="6BA6E7D6">
                <wp:simplePos x="0" y="0"/>
                <wp:positionH relativeFrom="column">
                  <wp:posOffset>342900</wp:posOffset>
                </wp:positionH>
                <wp:positionV relativeFrom="paragraph">
                  <wp:posOffset>226060</wp:posOffset>
                </wp:positionV>
                <wp:extent cx="1428750" cy="161925"/>
                <wp:effectExtent l="0" t="0" r="19050" b="28575"/>
                <wp:wrapNone/>
                <wp:docPr id="8" name="Rectangle 8"/>
                <wp:cNvGraphicFramePr/>
                <a:graphic xmlns:a="http://schemas.openxmlformats.org/drawingml/2006/main">
                  <a:graphicData uri="http://schemas.microsoft.com/office/word/2010/wordprocessingShape">
                    <wps:wsp>
                      <wps:cNvSpPr/>
                      <wps:spPr>
                        <a:xfrm>
                          <a:off x="0" y="0"/>
                          <a:ext cx="1428750"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E339C3" id="Rectangle 8" o:spid="_x0000_s1026" style="position:absolute;margin-left:27pt;margin-top:17.8pt;width:112.5pt;height:12.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" filled="f" strokecolor="red" strokeweight="2pt"/>
            </w:pict>
          </mc:Fallback>
        </mc:AlternateContent>
      </w:r>
      <w:r w:rsidR="00261386">
        <w:rPr>
          <w:b/>
          <w:noProof/>
          <w:lang w:val="en-IN" w:eastAsia="en-IN" w:bidi="ar-SA"/>
        </w:rPr>
        <w:drawing>
          <wp:inline distT="0" distB="0" distL="0" distR="0" wp14:anchorId="38234005" wp14:editId="1DCFF4EF">
            <wp:extent cx="5942596" cy="3481796"/>
            <wp:effectExtent l="19050" t="19050" r="20320" b="2349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466C8.tmp"/>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5317" cy="3489249"/>
                    </a:xfrm>
                    <a:prstGeom prst="rect">
                      <a:avLst/>
                    </a:prstGeom>
                    <a:ln>
                      <a:solidFill>
                        <a:schemeClr val="tx1"/>
                      </a:solidFill>
                    </a:ln>
                  </pic:spPr>
                </pic:pic>
              </a:graphicData>
            </a:graphic>
          </wp:inline>
        </w:drawing>
      </w: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45839B0A" w:rsidR="00504550" w:rsidRDefault="0080036E" w:rsidP="00504550">
      <w:pPr>
        <w:spacing w:line="360" w:lineRule="auto"/>
        <w:jc w:val="center"/>
        <w:rPr>
          <w:b/>
          <w:i/>
          <w:sz w:val="16"/>
          <w:szCs w:val="16"/>
        </w:rPr>
      </w:pPr>
      <w:r>
        <w:rPr>
          <w:b/>
          <w:i/>
          <w:noProof/>
          <w:sz w:val="16"/>
          <w:szCs w:val="16"/>
        </w:rPr>
        <w:drawing>
          <wp:inline distT="0" distB="0" distL="0" distR="0" wp14:anchorId="64DFA612" wp14:editId="4A831853">
            <wp:extent cx="5515745" cy="6763694"/>
            <wp:effectExtent l="19050" t="19050" r="27940" b="184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15745" cy="6763694"/>
                    </a:xfrm>
                    <a:prstGeom prst="rect">
                      <a:avLst/>
                    </a:prstGeom>
                    <a:ln>
                      <a:solidFill>
                        <a:schemeClr val="tx1"/>
                      </a:solidFill>
                    </a:ln>
                  </pic:spPr>
                </pic:pic>
              </a:graphicData>
            </a:graphic>
          </wp:inline>
        </w:drawing>
      </w:r>
    </w:p>
    <w:p w14:paraId="4BBB71C7" w14:textId="7108AE7D" w:rsidR="00641612" w:rsidRDefault="00641612" w:rsidP="00504550">
      <w:pPr>
        <w:spacing w:line="360" w:lineRule="auto"/>
        <w:jc w:val="center"/>
        <w:rPr>
          <w:b/>
          <w:i/>
          <w:sz w:val="16"/>
          <w:szCs w:val="16"/>
        </w:rPr>
      </w:pPr>
    </w:p>
    <w:p w14:paraId="751AF162" w14:textId="55222EEE" w:rsidR="00641612" w:rsidRDefault="0080036E" w:rsidP="00504550">
      <w:pPr>
        <w:spacing w:line="360" w:lineRule="auto"/>
        <w:jc w:val="center"/>
        <w:rPr>
          <w:b/>
          <w:i/>
          <w:sz w:val="16"/>
          <w:szCs w:val="16"/>
        </w:rPr>
      </w:pPr>
      <w:r>
        <w:rPr>
          <w:b/>
          <w:i/>
          <w:noProof/>
          <w:sz w:val="16"/>
          <w:szCs w:val="16"/>
        </w:rPr>
        <w:lastRenderedPageBreak/>
        <w:drawing>
          <wp:inline distT="0" distB="0" distL="0" distR="0" wp14:anchorId="1B6F3DAD" wp14:editId="56C5AA78">
            <wp:extent cx="5476240" cy="7435298"/>
            <wp:effectExtent l="19050" t="19050" r="10160" b="133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5">
                      <a:extLst>
                        <a:ext uri="{28A0092B-C50C-407E-A947-70E740481C1C}">
                          <a14:useLocalDpi xmlns:a14="http://schemas.microsoft.com/office/drawing/2010/main" val="0"/>
                        </a:ext>
                      </a:extLst>
                    </a:blip>
                    <a:stretch>
                      <a:fillRect/>
                    </a:stretch>
                  </pic:blipFill>
                  <pic:spPr>
                    <a:xfrm>
                      <a:off x="0" y="0"/>
                      <a:ext cx="5483708" cy="7445437"/>
                    </a:xfrm>
                    <a:prstGeom prst="rect">
                      <a:avLst/>
                    </a:prstGeom>
                    <a:ln>
                      <a:solidFill>
                        <a:schemeClr val="tx1"/>
                      </a:solidFill>
                    </a:ln>
                  </pic:spPr>
                </pic:pic>
              </a:graphicData>
            </a:graphic>
          </wp:inline>
        </w:drawing>
      </w:r>
    </w:p>
    <w:p w14:paraId="234D6B5D" w14:textId="6C1C8C99" w:rsidR="00641612" w:rsidRDefault="00641612" w:rsidP="00504550">
      <w:pPr>
        <w:spacing w:line="360" w:lineRule="auto"/>
        <w:jc w:val="center"/>
        <w:rPr>
          <w:b/>
          <w:i/>
          <w:sz w:val="16"/>
          <w:szCs w:val="16"/>
        </w:rPr>
      </w:pPr>
    </w:p>
    <w:p w14:paraId="1E4AC42B" w14:textId="35545F64" w:rsidR="00641612" w:rsidRDefault="00641612" w:rsidP="00504550">
      <w:pPr>
        <w:spacing w:line="360" w:lineRule="auto"/>
        <w:jc w:val="center"/>
        <w:rPr>
          <w:b/>
          <w:i/>
          <w:sz w:val="16"/>
          <w:szCs w:val="16"/>
        </w:rPr>
      </w:pPr>
    </w:p>
    <w:p w14:paraId="00DC5AE5" w14:textId="2097B552" w:rsidR="00641612" w:rsidRDefault="00641612" w:rsidP="00504550">
      <w:pPr>
        <w:spacing w:line="360" w:lineRule="auto"/>
        <w:jc w:val="center"/>
        <w:rPr>
          <w:b/>
          <w:i/>
          <w:sz w:val="16"/>
          <w:szCs w:val="16"/>
        </w:rPr>
      </w:pPr>
    </w:p>
    <w:p w14:paraId="7713D21E" w14:textId="33040460" w:rsidR="00641612" w:rsidRDefault="0080036E" w:rsidP="00504550">
      <w:pPr>
        <w:spacing w:line="360" w:lineRule="auto"/>
        <w:jc w:val="center"/>
        <w:rPr>
          <w:b/>
          <w:i/>
          <w:sz w:val="16"/>
          <w:szCs w:val="16"/>
        </w:rPr>
      </w:pPr>
      <w:r>
        <w:rPr>
          <w:b/>
          <w:i/>
          <w:noProof/>
          <w:sz w:val="16"/>
          <w:szCs w:val="16"/>
        </w:rPr>
        <w:drawing>
          <wp:inline distT="0" distB="0" distL="0" distR="0" wp14:anchorId="3C289870" wp14:editId="67FD2998">
            <wp:extent cx="5506720" cy="7405480"/>
            <wp:effectExtent l="19050" t="19050" r="1778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6">
                      <a:extLst>
                        <a:ext uri="{28A0092B-C50C-407E-A947-70E740481C1C}">
                          <a14:useLocalDpi xmlns:a14="http://schemas.microsoft.com/office/drawing/2010/main" val="0"/>
                        </a:ext>
                      </a:extLst>
                    </a:blip>
                    <a:stretch>
                      <a:fillRect/>
                    </a:stretch>
                  </pic:blipFill>
                  <pic:spPr>
                    <a:xfrm>
                      <a:off x="0" y="0"/>
                      <a:ext cx="5512441" cy="7413173"/>
                    </a:xfrm>
                    <a:prstGeom prst="rect">
                      <a:avLst/>
                    </a:prstGeom>
                    <a:ln>
                      <a:solidFill>
                        <a:schemeClr val="tx1"/>
                      </a:solidFill>
                    </a:ln>
                  </pic:spPr>
                </pic:pic>
              </a:graphicData>
            </a:graphic>
          </wp:inline>
        </w:drawing>
      </w:r>
    </w:p>
    <w:p w14:paraId="55AA9E7C" w14:textId="35599074" w:rsidR="00C32643" w:rsidRDefault="00C32643" w:rsidP="00504550">
      <w:pPr>
        <w:spacing w:line="360" w:lineRule="auto"/>
        <w:jc w:val="center"/>
        <w:rPr>
          <w:b/>
          <w:i/>
          <w:sz w:val="16"/>
          <w:szCs w:val="16"/>
        </w:rPr>
      </w:pPr>
    </w:p>
    <w:p w14:paraId="444F2759" w14:textId="480793B2" w:rsidR="00C32643" w:rsidRDefault="00C32643" w:rsidP="00504550">
      <w:pPr>
        <w:spacing w:line="360" w:lineRule="auto"/>
        <w:jc w:val="center"/>
        <w:rPr>
          <w:b/>
          <w:i/>
          <w:sz w:val="16"/>
          <w:szCs w:val="16"/>
        </w:rPr>
      </w:pPr>
    </w:p>
    <w:p w14:paraId="10FC035A" w14:textId="15B6FA96" w:rsidR="00C86B2E" w:rsidRDefault="00C261E7" w:rsidP="00504550">
      <w:pPr>
        <w:spacing w:line="360" w:lineRule="auto"/>
        <w:jc w:val="center"/>
        <w:rPr>
          <w:b/>
          <w:i/>
          <w:sz w:val="16"/>
          <w:szCs w:val="16"/>
        </w:rPr>
      </w:pPr>
      <w:r>
        <w:rPr>
          <w:b/>
          <w:i/>
          <w:noProof/>
          <w:sz w:val="16"/>
          <w:szCs w:val="16"/>
        </w:rPr>
        <w:drawing>
          <wp:inline distT="0" distB="0" distL="0" distR="0" wp14:anchorId="27B7FC4C" wp14:editId="207B2443">
            <wp:extent cx="5476240" cy="7702826"/>
            <wp:effectExtent l="19050" t="19050" r="1016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7">
                      <a:extLst>
                        <a:ext uri="{28A0092B-C50C-407E-A947-70E740481C1C}">
                          <a14:useLocalDpi xmlns:a14="http://schemas.microsoft.com/office/drawing/2010/main" val="0"/>
                        </a:ext>
                      </a:extLst>
                    </a:blip>
                    <a:stretch>
                      <a:fillRect/>
                    </a:stretch>
                  </pic:blipFill>
                  <pic:spPr>
                    <a:xfrm>
                      <a:off x="0" y="0"/>
                      <a:ext cx="5481567" cy="7710318"/>
                    </a:xfrm>
                    <a:prstGeom prst="rect">
                      <a:avLst/>
                    </a:prstGeom>
                    <a:ln>
                      <a:solidFill>
                        <a:schemeClr val="tx1"/>
                      </a:solidFill>
                    </a:ln>
                  </pic:spPr>
                </pic:pic>
              </a:graphicData>
            </a:graphic>
          </wp:inline>
        </w:drawing>
      </w:r>
    </w:p>
    <w:p w14:paraId="0D225D9D" w14:textId="2BB35EB0" w:rsidR="00C86B2E" w:rsidRDefault="00C86B2E" w:rsidP="00504550">
      <w:pPr>
        <w:spacing w:line="360" w:lineRule="auto"/>
        <w:jc w:val="center"/>
        <w:rPr>
          <w:b/>
          <w:i/>
          <w:sz w:val="16"/>
          <w:szCs w:val="16"/>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F23E02">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187553F6"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17T00:00:00Z">
            <w:dateFormat w:val="d/M/yyyy"/>
            <w:lid w:val="en-US"/>
            <w:storeMappedDataAs w:val="dateTime"/>
            <w:calendar w:val="gregorian"/>
          </w:date>
        </w:sdtPr>
        <w:sdtEndPr/>
        <w:sdtContent>
          <w:r w:rsidR="00C261E7">
            <w:rPr>
              <w:rFonts w:eastAsiaTheme="minorEastAsia"/>
            </w:rPr>
            <w:t>17/6/2022</w:t>
          </w:r>
        </w:sdtContent>
      </w:sdt>
      <w:r w:rsidRPr="00EF610F">
        <w:rPr>
          <w:rFonts w:eastAsiaTheme="minorEastAsia"/>
        </w:rPr>
        <w:t xml:space="preserve"> is true and correct to the best of our knowledge and belief and we have made an impartial and true valuation of the property.</w:t>
      </w:r>
    </w:p>
    <w:p w14:paraId="4FB6826D" w14:textId="1B71776A"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253F7C">
            <w:rPr>
              <w:rFonts w:eastAsiaTheme="minorEastAsia"/>
            </w:rPr>
            <w:t xml:space="preserve">Raj Kumar &amp; Mr. Anuj </w:t>
          </w:r>
          <w:r w:rsidR="005F398C">
            <w:rPr>
              <w:rFonts w:eastAsiaTheme="minorEastAsia"/>
            </w:rPr>
            <w:t>Kumar.</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7T00:00:00Z">
            <w:dateFormat w:val="d/M/yyyy"/>
            <w:lid w:val="en-US"/>
            <w:storeMappedDataAs w:val="dateTime"/>
            <w:calendar w:val="gregorian"/>
          </w:date>
        </w:sdtPr>
        <w:sdtEndPr/>
        <w:sdtContent>
          <w:r w:rsidR="00C261E7">
            <w:rPr>
              <w:rFonts w:eastAsiaTheme="minorEastAsia"/>
            </w:rPr>
            <w:t>27/5/2022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F23E02">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F23E0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BD2A5FE" w:rsidR="00504550" w:rsidRPr="00EF610F" w:rsidRDefault="00503CE2"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6C0FFC">
                  <w:t>54.36 Hectare/ 134.26</w:t>
                </w:r>
                <w:r w:rsidR="006C0FFC" w:rsidRPr="00397659">
                  <w:t xml:space="preserve"> Ac</w:t>
                </w:r>
                <w:r w:rsidR="006C0FFC" w:rsidRPr="00A75C54">
                  <w:t>res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59E72FD6"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dropDownList>
              </w:sdtPr>
              <w:sdtEndPr/>
              <w:sdtContent>
                <w:r w:rsidR="002D542F">
                  <w:rPr>
                    <w:rFonts w:eastAsiaTheme="minorEastAsia"/>
                  </w:rPr>
                  <w:t>Raj Kumar</w:t>
                </w:r>
              </w:sdtContent>
            </w:sdt>
            <w:r w:rsidR="00C86B2E">
              <w:rPr>
                <w:rFonts w:eastAsiaTheme="minorEastAsia"/>
              </w:rPr>
              <w:t>, Mr.</w:t>
            </w:r>
            <w:r w:rsidR="002D542F">
              <w:rPr>
                <w:rFonts w:eastAsiaTheme="minorEastAsia"/>
              </w:rPr>
              <w:t xml:space="preserve"> Anuj Kumar</w:t>
            </w:r>
          </w:p>
          <w:p w14:paraId="5E664A4A" w14:textId="3B96019D"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D542F">
                  <w:rPr>
                    <w:rFonts w:eastAsiaTheme="minorEastAsia"/>
                  </w:rPr>
                  <w:t>Arup Banerjee</w:t>
                </w:r>
              </w:sdtContent>
            </w:sdt>
            <w:r w:rsidR="00F97411">
              <w:rPr>
                <w:rFonts w:eastAsiaTheme="minorEastAsia"/>
              </w:rPr>
              <w:t xml:space="preserve"> </w:t>
            </w:r>
            <w:r w:rsidR="00ED2432">
              <w:rPr>
                <w:rFonts w:eastAsiaTheme="minorEastAsia"/>
              </w:rPr>
              <w:t>&amp; Aditya</w:t>
            </w:r>
          </w:p>
          <w:p w14:paraId="5D8605AC" w14:textId="58A2ADFA"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b/>
                  <w:bCs/>
                </w:rPr>
                <w:id w:val="-1809468588"/>
                <w:placeholder>
                  <w:docPart w:val="9A8124045F3E4AAB8F025E94FD8385FE"/>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EndPr/>
              <w:sdtContent>
                <w:r w:rsidR="00ED2432" w:rsidRPr="00ED2432">
                  <w:rPr>
                    <w:rFonts w:eastAsiaTheme="minorEastAsia"/>
                    <w:b/>
                    <w:bCs/>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7T00:00:00Z">
              <w:dateFormat w:val="d/M/yyyy"/>
              <w:lid w:val="en-US"/>
              <w:storeMappedDataAs w:val="dateTime"/>
              <w:calendar w:val="gregorian"/>
            </w:date>
          </w:sdtPr>
          <w:sdtEndPr/>
          <w:sdtContent>
            <w:tc>
              <w:tcPr>
                <w:tcW w:w="2520" w:type="dxa"/>
              </w:tcPr>
              <w:p w14:paraId="0E239B1E" w14:textId="359735A5" w:rsidR="00504550" w:rsidRPr="00EF610F" w:rsidRDefault="006C0FFC" w:rsidP="00FA56EA">
                <w:pPr>
                  <w:adjustRightInd w:val="0"/>
                  <w:rPr>
                    <w:rFonts w:eastAsiaTheme="minorEastAsia"/>
                    <w:b/>
                    <w:bCs/>
                  </w:rPr>
                </w:pPr>
                <w:r>
                  <w:rPr>
                    <w:rFonts w:eastAsiaTheme="minorEastAsia"/>
                    <w:b/>
                    <w:bCs/>
                  </w:rPr>
                  <w:t>27/5/2022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7T00:00:00Z">
              <w:dateFormat w:val="d/M/yyyy"/>
              <w:lid w:val="en-US"/>
              <w:storeMappedDataAs w:val="dateTime"/>
              <w:calendar w:val="gregorian"/>
            </w:date>
          </w:sdtPr>
          <w:sdtEndPr/>
          <w:sdtContent>
            <w:tc>
              <w:tcPr>
                <w:tcW w:w="2520" w:type="dxa"/>
              </w:tcPr>
              <w:p w14:paraId="74438D94" w14:textId="495232CC" w:rsidR="00504550" w:rsidRPr="00EF610F" w:rsidRDefault="006C0FFC" w:rsidP="00FA56EA">
                <w:pPr>
                  <w:adjustRightInd w:val="0"/>
                  <w:rPr>
                    <w:rFonts w:eastAsiaTheme="minorEastAsia"/>
                    <w:b/>
                    <w:bCs/>
                  </w:rPr>
                </w:pPr>
                <w:r>
                  <w:rPr>
                    <w:rFonts w:eastAsiaTheme="minorEastAsia"/>
                    <w:b/>
                    <w:bCs/>
                  </w:rPr>
                  <w:t>17/6/2022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7T00:00:00Z">
              <w:dateFormat w:val="d/M/yyyy"/>
              <w:lid w:val="en-US"/>
              <w:storeMappedDataAs w:val="dateTime"/>
              <w:calendar w:val="gregorian"/>
            </w:date>
          </w:sdtPr>
          <w:sdtEndPr/>
          <w:sdtContent>
            <w:tc>
              <w:tcPr>
                <w:tcW w:w="2520" w:type="dxa"/>
              </w:tcPr>
              <w:p w14:paraId="72070438" w14:textId="7BEA4A53" w:rsidR="00504550" w:rsidRPr="00EF610F" w:rsidRDefault="006C0FFC" w:rsidP="00FA56EA">
                <w:pPr>
                  <w:adjustRightInd w:val="0"/>
                  <w:rPr>
                    <w:rFonts w:eastAsiaTheme="minorEastAsia"/>
                    <w:b/>
                    <w:bCs/>
                  </w:rPr>
                </w:pPr>
                <w:r>
                  <w:rPr>
                    <w:rFonts w:eastAsiaTheme="minorEastAsia"/>
                    <w:b/>
                    <w:bCs/>
                  </w:rPr>
                  <w:t>17/6/2022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0B1800D"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dropDownList>
              </w:sdtPr>
              <w:sdtEndPr/>
              <w:sdtContent>
                <w:r w:rsidR="002D542F">
                  <w:rPr>
                    <w:rFonts w:eastAsiaTheme="minorEastAsia"/>
                  </w:rPr>
                  <w:t>Raj Kumar</w:t>
                </w:r>
              </w:sdtContent>
            </w:sdt>
            <w:r w:rsidR="00577C96">
              <w:rPr>
                <w:rFonts w:eastAsiaTheme="minorEastAsia"/>
              </w:rPr>
              <w:t>&amp; Mr.</w:t>
            </w:r>
            <w:r w:rsidR="002D542F">
              <w:rPr>
                <w:rFonts w:eastAsiaTheme="minorEastAsia"/>
              </w:rPr>
              <w:t xml:space="preserve"> Anuj Kumar</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27T00:00:00Z">
                  <w:dateFormat w:val="d/M/yyyy"/>
                  <w:lid w:val="en-US"/>
                  <w:storeMappedDataAs w:val="dateTime"/>
                  <w:calendar w:val="gregorian"/>
                </w:date>
              </w:sdtPr>
              <w:sdtEndPr/>
              <w:sdtContent>
                <w:r w:rsidR="0064017B">
                  <w:rPr>
                    <w:rFonts w:eastAsiaTheme="minorEastAsia"/>
                    <w:bCs/>
                  </w:rPr>
                  <w:t>27/5/2022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716B09">
                  <w:rPr>
                    <w:rFonts w:eastAsiaTheme="minorEastAsia"/>
                    <w:b/>
                    <w:bCs/>
                  </w:rPr>
                  <w:t>Sanj</w:t>
                </w:r>
                <w:r w:rsidR="002D542F">
                  <w:rPr>
                    <w:rFonts w:eastAsiaTheme="minorEastAsia"/>
                    <w:b/>
                    <w:bCs/>
                  </w:rPr>
                  <w:t>eev Srivastava</w:t>
                </w:r>
                <w:r w:rsidR="00716B09">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D542F">
                  <w:rPr>
                    <w:rFonts w:eastAsiaTheme="minorEastAsia"/>
                    <w:bCs/>
                  </w:rPr>
                  <w:t>9758506324</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 xml:space="preserve">which has been </w:t>
            </w:r>
            <w:r w:rsidRPr="00E52F00">
              <w:rPr>
                <w:rFonts w:eastAsia="Times New Roman"/>
                <w:lang w:eastAsia="en-GB" w:bidi="hi-IN"/>
              </w:rPr>
              <w:lastRenderedPageBreak/>
              <w:t>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F23E02">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7EF57D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7T00:00:00Z">
            <w:dateFormat w:val="d/M/yyyy"/>
            <w:lid w:val="en-US"/>
            <w:storeMappedDataAs w:val="dateTime"/>
            <w:calendar w:val="gregorian"/>
          </w:date>
        </w:sdtPr>
        <w:sdtEndPr/>
        <w:sdtContent>
          <w:r w:rsidR="006C0FFC">
            <w:rPr>
              <w:rFonts w:eastAsiaTheme="minorEastAsia"/>
              <w:b/>
              <w:bCs/>
            </w:rPr>
            <w:t>17/6/2022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F23E0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016B322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7T00:00:00Z">
            <w:dateFormat w:val="d/M/yyyy"/>
            <w:lid w:val="en-US"/>
            <w:storeMappedDataAs w:val="dateTime"/>
            <w:calendar w:val="gregorian"/>
          </w:date>
        </w:sdtPr>
        <w:sdtEndPr/>
        <w:sdtContent>
          <w:r w:rsidR="006C0FFC">
            <w:rPr>
              <w:rFonts w:eastAsiaTheme="minorEastAsia"/>
              <w:bCs/>
            </w:rPr>
            <w:t>17/6/2022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7E302AC" w:rsidR="00BE18C7" w:rsidRPr="00771EA0" w:rsidRDefault="00BE18C7" w:rsidP="00A00D88">
            <w:pPr>
              <w:spacing w:after="0"/>
              <w:jc w:val="center"/>
              <w:rPr>
                <w:b/>
                <w:i/>
                <w:sz w:val="24"/>
                <w:szCs w:val="16"/>
              </w:rPr>
            </w:pPr>
            <w:r>
              <w:rPr>
                <w:b/>
                <w:sz w:val="24"/>
              </w:rPr>
              <w:t xml:space="preserve">PART </w:t>
            </w:r>
            <w:r w:rsidR="003B3302">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1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9"/>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0"/>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1"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1"/>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 xml:space="preserve">purpose. The Report should </w:t>
            </w:r>
            <w:r w:rsidRPr="00800D85">
              <w:rPr>
                <w:sz w:val="18"/>
                <w:lang w:eastAsia="en-GB" w:bidi="hi-IN"/>
              </w:rPr>
              <w:lastRenderedPageBreak/>
              <w:t>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bookmarkStart w:id="22"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2"/>
      <w:tr w:rsidR="00DA52D3" w:rsidRPr="00892B5D" w14:paraId="0BE599BD" w14:textId="77777777" w:rsidTr="00FA56EA">
        <w:trPr>
          <w:trHeight w:val="33"/>
          <w:jc w:val="center"/>
        </w:trPr>
        <w:tc>
          <w:tcPr>
            <w:tcW w:w="559" w:type="dxa"/>
          </w:tcPr>
          <w:p w14:paraId="00DDF6B8"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3"/>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w:t>
            </w:r>
            <w:r w:rsidRPr="002B45F4">
              <w:rPr>
                <w:sz w:val="18"/>
              </w:rPr>
              <w:lastRenderedPageBreak/>
              <w:t xml:space="preserve">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F23E0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9"/>
      <w:headerReference w:type="default" r:id="rId60"/>
      <w:footerReference w:type="even" r:id="rId61"/>
      <w:footerReference w:type="default" r:id="rId62"/>
      <w:headerReference w:type="first" r:id="rId63"/>
      <w:footerReference w:type="first" r:id="rId6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36F0CD" w14:textId="77777777" w:rsidR="00545529" w:rsidRDefault="00545529" w:rsidP="00712726">
      <w:pPr>
        <w:spacing w:after="0" w:line="240" w:lineRule="auto"/>
      </w:pPr>
      <w:r>
        <w:separator/>
      </w:r>
    </w:p>
  </w:endnote>
  <w:endnote w:type="continuationSeparator" w:id="0">
    <w:p w14:paraId="1F2E13CD" w14:textId="77777777" w:rsidR="00545529" w:rsidRDefault="0054552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81625" w14:textId="77777777" w:rsidR="00465810" w:rsidRDefault="004658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07909B7B"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rPr>
              <w:highlight w:val="yellow"/>
            </w:rPr>
          </w:sdtEndPr>
          <w:sdtContent>
            <w:proofErr w:type="gramStart"/>
            <w:r w:rsidR="000927FA" w:rsidRPr="000927FA">
              <w:rPr>
                <w:rFonts w:asciiTheme="majorHAnsi" w:hAnsiTheme="majorHAnsi"/>
                <w:b/>
                <w:color w:val="0F243E" w:themeColor="text2" w:themeShade="80"/>
              </w:rPr>
              <w:t>VIS(</w:t>
            </w:r>
            <w:proofErr w:type="gramEnd"/>
            <w:r w:rsidR="000927FA" w:rsidRPr="000927FA">
              <w:rPr>
                <w:rFonts w:asciiTheme="majorHAnsi" w:hAnsiTheme="majorHAnsi"/>
                <w:b/>
                <w:color w:val="0F243E" w:themeColor="text2" w:themeShade="80"/>
              </w:rPr>
              <w:t>2022-23)-</w:t>
            </w:r>
            <w:r w:rsidR="000927FA" w:rsidRPr="00A422E7">
              <w:rPr>
                <w:rFonts w:asciiTheme="majorHAnsi" w:hAnsiTheme="majorHAnsi"/>
                <w:b/>
                <w:color w:val="0F243E" w:themeColor="text2" w:themeShade="80"/>
              </w:rPr>
              <w:t>PL073-061-1</w:t>
            </w:r>
            <w:r w:rsidR="00A422E7" w:rsidRPr="00A422E7">
              <w:rPr>
                <w:rFonts w:asciiTheme="majorHAnsi" w:hAnsiTheme="majorHAnsi"/>
                <w:b/>
                <w:color w:val="0F243E" w:themeColor="text2" w:themeShade="80"/>
              </w:rPr>
              <w:t>16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3F05B" w14:textId="77777777" w:rsidR="00465810" w:rsidRDefault="004658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E4B81" w14:textId="77777777" w:rsidR="00545529" w:rsidRDefault="00545529" w:rsidP="00712726">
      <w:pPr>
        <w:spacing w:after="0" w:line="240" w:lineRule="auto"/>
      </w:pPr>
      <w:r>
        <w:separator/>
      </w:r>
    </w:p>
  </w:footnote>
  <w:footnote w:type="continuationSeparator" w:id="0">
    <w:p w14:paraId="5F795ACE" w14:textId="77777777" w:rsidR="00545529" w:rsidRDefault="00545529"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B0542" w14:textId="1C88210F" w:rsidR="00465810" w:rsidRDefault="00503CE2">
    <w:pPr>
      <w:pStyle w:val="Header"/>
    </w:pPr>
    <w:r>
      <w:rPr>
        <w:noProof/>
      </w:rPr>
      <w:pict w14:anchorId="21A045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9516"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0589E6F" w:rsidR="008F35E3" w:rsidRPr="009220D0" w:rsidRDefault="00503CE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72263F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9517"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DE5C4" w14:textId="668EEFE4" w:rsidR="00465810" w:rsidRDefault="00503CE2">
    <w:pPr>
      <w:pStyle w:val="Header"/>
    </w:pPr>
    <w:r>
      <w:rPr>
        <w:noProof/>
      </w:rPr>
      <w:pict w14:anchorId="06B19A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9515"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B04CE6"/>
    <w:multiLevelType w:val="multilevel"/>
    <w:tmpl w:val="C5EC94D8"/>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8979D0"/>
    <w:multiLevelType w:val="hybridMultilevel"/>
    <w:tmpl w:val="B93481CA"/>
    <w:lvl w:ilvl="0" w:tplc="4009001B">
      <w:start w:val="1"/>
      <w:numFmt w:val="lowerRoman"/>
      <w:lvlText w:val="%1."/>
      <w:lvlJc w:val="right"/>
      <w:pPr>
        <w:ind w:left="749"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502"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9A4B50"/>
    <w:multiLevelType w:val="multilevel"/>
    <w:tmpl w:val="05DC21E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D2767E"/>
    <w:multiLevelType w:val="hybridMultilevel"/>
    <w:tmpl w:val="B93481CA"/>
    <w:lvl w:ilvl="0" w:tplc="FFFFFFFF">
      <w:start w:val="1"/>
      <w:numFmt w:val="lowerRoman"/>
      <w:lvlText w:val="%1."/>
      <w:lvlJc w:val="right"/>
      <w:pPr>
        <w:ind w:left="749"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1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5F04A57"/>
    <w:multiLevelType w:val="hybridMultilevel"/>
    <w:tmpl w:val="43B4B0C6"/>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3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3" w15:restartNumberingAfterBreak="0">
    <w:nsid w:val="4FFF2AD7"/>
    <w:multiLevelType w:val="multilevel"/>
    <w:tmpl w:val="496E964E"/>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6"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59DB6DAC"/>
    <w:multiLevelType w:val="multilevel"/>
    <w:tmpl w:val="4740DE4E"/>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2"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62A81EDA"/>
    <w:multiLevelType w:val="multilevel"/>
    <w:tmpl w:val="6B483606"/>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9"/>
  </w:num>
  <w:num w:numId="2" w16cid:durableId="682439534">
    <w:abstractNumId w:val="50"/>
  </w:num>
  <w:num w:numId="3" w16cid:durableId="1015494384">
    <w:abstractNumId w:val="25"/>
  </w:num>
  <w:num w:numId="4" w16cid:durableId="1599679558">
    <w:abstractNumId w:val="22"/>
  </w:num>
  <w:num w:numId="5" w16cid:durableId="1585451641">
    <w:abstractNumId w:val="37"/>
  </w:num>
  <w:num w:numId="6" w16cid:durableId="1114055469">
    <w:abstractNumId w:val="41"/>
  </w:num>
  <w:num w:numId="7" w16cid:durableId="650982222">
    <w:abstractNumId w:val="48"/>
  </w:num>
  <w:num w:numId="8" w16cid:durableId="1385983822">
    <w:abstractNumId w:val="45"/>
  </w:num>
  <w:num w:numId="9" w16cid:durableId="729034983">
    <w:abstractNumId w:val="16"/>
  </w:num>
  <w:num w:numId="10" w16cid:durableId="1044522273">
    <w:abstractNumId w:val="55"/>
  </w:num>
  <w:num w:numId="11" w16cid:durableId="899442932">
    <w:abstractNumId w:val="19"/>
  </w:num>
  <w:num w:numId="12" w16cid:durableId="988094494">
    <w:abstractNumId w:val="29"/>
  </w:num>
  <w:num w:numId="13" w16cid:durableId="1493060154">
    <w:abstractNumId w:val="32"/>
  </w:num>
  <w:num w:numId="14" w16cid:durableId="1623268591">
    <w:abstractNumId w:val="8"/>
  </w:num>
  <w:num w:numId="15" w16cid:durableId="1613710256">
    <w:abstractNumId w:val="52"/>
  </w:num>
  <w:num w:numId="16" w16cid:durableId="693389497">
    <w:abstractNumId w:val="31"/>
  </w:num>
  <w:num w:numId="17" w16cid:durableId="151457394">
    <w:abstractNumId w:val="2"/>
  </w:num>
  <w:num w:numId="18" w16cid:durableId="1487237389">
    <w:abstractNumId w:val="0"/>
  </w:num>
  <w:num w:numId="19" w16cid:durableId="449206604">
    <w:abstractNumId w:val="9"/>
  </w:num>
  <w:num w:numId="20" w16cid:durableId="1449858622">
    <w:abstractNumId w:val="57"/>
  </w:num>
  <w:num w:numId="21" w16cid:durableId="2031760803">
    <w:abstractNumId w:val="58"/>
  </w:num>
  <w:num w:numId="22" w16cid:durableId="652097932">
    <w:abstractNumId w:val="1"/>
  </w:num>
  <w:num w:numId="23" w16cid:durableId="833496479">
    <w:abstractNumId w:val="34"/>
  </w:num>
  <w:num w:numId="24" w16cid:durableId="993601425">
    <w:abstractNumId w:val="6"/>
  </w:num>
  <w:num w:numId="25" w16cid:durableId="680933999">
    <w:abstractNumId w:val="23"/>
  </w:num>
  <w:num w:numId="26" w16cid:durableId="1567060875">
    <w:abstractNumId w:val="47"/>
  </w:num>
  <w:num w:numId="27" w16cid:durableId="297225499">
    <w:abstractNumId w:val="54"/>
  </w:num>
  <w:num w:numId="28" w16cid:durableId="503010740">
    <w:abstractNumId w:val="53"/>
  </w:num>
  <w:num w:numId="29" w16cid:durableId="1754083123">
    <w:abstractNumId w:val="43"/>
  </w:num>
  <w:num w:numId="30" w16cid:durableId="1591507633">
    <w:abstractNumId w:val="46"/>
  </w:num>
  <w:num w:numId="31" w16cid:durableId="1739473912">
    <w:abstractNumId w:val="35"/>
  </w:num>
  <w:num w:numId="32" w16cid:durableId="921372977">
    <w:abstractNumId w:val="28"/>
  </w:num>
  <w:num w:numId="33" w16cid:durableId="1879051399">
    <w:abstractNumId w:val="4"/>
  </w:num>
  <w:num w:numId="34" w16cid:durableId="1253784674">
    <w:abstractNumId w:val="20"/>
  </w:num>
  <w:num w:numId="35" w16cid:durableId="1138037831">
    <w:abstractNumId w:val="14"/>
  </w:num>
  <w:num w:numId="36" w16cid:durableId="712728339">
    <w:abstractNumId w:val="59"/>
  </w:num>
  <w:num w:numId="37" w16cid:durableId="857425401">
    <w:abstractNumId w:val="17"/>
  </w:num>
  <w:num w:numId="38" w16cid:durableId="698240910">
    <w:abstractNumId w:val="12"/>
  </w:num>
  <w:num w:numId="39" w16cid:durableId="1417248160">
    <w:abstractNumId w:val="26"/>
  </w:num>
  <w:num w:numId="40" w16cid:durableId="928854706">
    <w:abstractNumId w:val="18"/>
  </w:num>
  <w:num w:numId="41" w16cid:durableId="579797768">
    <w:abstractNumId w:val="13"/>
  </w:num>
  <w:num w:numId="42" w16cid:durableId="2145004552">
    <w:abstractNumId w:val="7"/>
  </w:num>
  <w:num w:numId="43" w16cid:durableId="1748572024">
    <w:abstractNumId w:val="51"/>
  </w:num>
  <w:num w:numId="44" w16cid:durableId="91778553">
    <w:abstractNumId w:val="30"/>
  </w:num>
  <w:num w:numId="45" w16cid:durableId="1738505644">
    <w:abstractNumId w:val="42"/>
  </w:num>
  <w:num w:numId="46" w16cid:durableId="566110031">
    <w:abstractNumId w:val="27"/>
  </w:num>
  <w:num w:numId="47" w16cid:durableId="567767154">
    <w:abstractNumId w:val="11"/>
  </w:num>
  <w:num w:numId="48" w16cid:durableId="196428301">
    <w:abstractNumId w:val="44"/>
  </w:num>
  <w:num w:numId="49" w16cid:durableId="918059250">
    <w:abstractNumId w:val="3"/>
  </w:num>
  <w:num w:numId="50" w16cid:durableId="781000859">
    <w:abstractNumId w:val="33"/>
  </w:num>
  <w:num w:numId="51" w16cid:durableId="619802807">
    <w:abstractNumId w:val="38"/>
  </w:num>
  <w:num w:numId="52" w16cid:durableId="786772352">
    <w:abstractNumId w:val="5"/>
  </w:num>
  <w:num w:numId="53" w16cid:durableId="1498840062">
    <w:abstractNumId w:val="56"/>
  </w:num>
  <w:num w:numId="54" w16cid:durableId="2147382871">
    <w:abstractNumId w:val="15"/>
  </w:num>
  <w:num w:numId="55" w16cid:durableId="407774919">
    <w:abstractNumId w:val="24"/>
  </w:num>
  <w:num w:numId="56" w16cid:durableId="280302007">
    <w:abstractNumId w:val="21"/>
  </w:num>
  <w:num w:numId="57" w16cid:durableId="1841116401">
    <w:abstractNumId w:val="36"/>
  </w:num>
  <w:num w:numId="58" w16cid:durableId="800391493">
    <w:abstractNumId w:val="39"/>
  </w:num>
  <w:num w:numId="59" w16cid:durableId="1388915869">
    <w:abstractNumId w:val="40"/>
  </w:num>
  <w:num w:numId="60" w16cid:durableId="106891659">
    <w:abstractNumId w:val="1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7E1C"/>
    <w:rsid w:val="00007EBB"/>
    <w:rsid w:val="00010293"/>
    <w:rsid w:val="000117B1"/>
    <w:rsid w:val="00011AE0"/>
    <w:rsid w:val="00012FDD"/>
    <w:rsid w:val="00013C0D"/>
    <w:rsid w:val="00013CC5"/>
    <w:rsid w:val="00014313"/>
    <w:rsid w:val="000165A3"/>
    <w:rsid w:val="0001793A"/>
    <w:rsid w:val="00017D23"/>
    <w:rsid w:val="000208FF"/>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2E5"/>
    <w:rsid w:val="000526BA"/>
    <w:rsid w:val="00052F58"/>
    <w:rsid w:val="00054FD6"/>
    <w:rsid w:val="00056903"/>
    <w:rsid w:val="00061F99"/>
    <w:rsid w:val="000639E1"/>
    <w:rsid w:val="0006417B"/>
    <w:rsid w:val="00070C6F"/>
    <w:rsid w:val="00070DB5"/>
    <w:rsid w:val="00070FC7"/>
    <w:rsid w:val="00071705"/>
    <w:rsid w:val="00071FA4"/>
    <w:rsid w:val="00072C3A"/>
    <w:rsid w:val="0007337F"/>
    <w:rsid w:val="000743FC"/>
    <w:rsid w:val="00074674"/>
    <w:rsid w:val="00074CDF"/>
    <w:rsid w:val="0007535F"/>
    <w:rsid w:val="000755E3"/>
    <w:rsid w:val="00077792"/>
    <w:rsid w:val="00077E5A"/>
    <w:rsid w:val="000804D7"/>
    <w:rsid w:val="00081A43"/>
    <w:rsid w:val="00082D32"/>
    <w:rsid w:val="0008376B"/>
    <w:rsid w:val="00083D6B"/>
    <w:rsid w:val="00084E9D"/>
    <w:rsid w:val="000856DF"/>
    <w:rsid w:val="000859D2"/>
    <w:rsid w:val="00086642"/>
    <w:rsid w:val="00087C3C"/>
    <w:rsid w:val="00087DF7"/>
    <w:rsid w:val="000927FA"/>
    <w:rsid w:val="000973EB"/>
    <w:rsid w:val="000A1021"/>
    <w:rsid w:val="000A1DC4"/>
    <w:rsid w:val="000A402E"/>
    <w:rsid w:val="000A47FF"/>
    <w:rsid w:val="000B1E63"/>
    <w:rsid w:val="000B458D"/>
    <w:rsid w:val="000B542F"/>
    <w:rsid w:val="000B54BA"/>
    <w:rsid w:val="000B6B10"/>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5F44"/>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5BB"/>
    <w:rsid w:val="00126A94"/>
    <w:rsid w:val="001331C9"/>
    <w:rsid w:val="001347D3"/>
    <w:rsid w:val="00134CBF"/>
    <w:rsid w:val="00143197"/>
    <w:rsid w:val="001445C2"/>
    <w:rsid w:val="0014791E"/>
    <w:rsid w:val="00150A9A"/>
    <w:rsid w:val="001534B6"/>
    <w:rsid w:val="00153DC7"/>
    <w:rsid w:val="00154653"/>
    <w:rsid w:val="0015506F"/>
    <w:rsid w:val="001558A3"/>
    <w:rsid w:val="00155A1A"/>
    <w:rsid w:val="00161498"/>
    <w:rsid w:val="001614AC"/>
    <w:rsid w:val="001626B1"/>
    <w:rsid w:val="001647AF"/>
    <w:rsid w:val="001674A6"/>
    <w:rsid w:val="00167E2C"/>
    <w:rsid w:val="00167F80"/>
    <w:rsid w:val="00172EC9"/>
    <w:rsid w:val="001736EF"/>
    <w:rsid w:val="0017568B"/>
    <w:rsid w:val="0017724C"/>
    <w:rsid w:val="00177FBB"/>
    <w:rsid w:val="00180F7F"/>
    <w:rsid w:val="001844C2"/>
    <w:rsid w:val="001877FD"/>
    <w:rsid w:val="0019181B"/>
    <w:rsid w:val="00191A21"/>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6048"/>
    <w:rsid w:val="001B7268"/>
    <w:rsid w:val="001C34CB"/>
    <w:rsid w:val="001C36DF"/>
    <w:rsid w:val="001C3E74"/>
    <w:rsid w:val="001C442F"/>
    <w:rsid w:val="001C4C0C"/>
    <w:rsid w:val="001C734B"/>
    <w:rsid w:val="001C74EC"/>
    <w:rsid w:val="001C7682"/>
    <w:rsid w:val="001D008D"/>
    <w:rsid w:val="001D0C5F"/>
    <w:rsid w:val="001D3786"/>
    <w:rsid w:val="001D393F"/>
    <w:rsid w:val="001D4501"/>
    <w:rsid w:val="001D52E6"/>
    <w:rsid w:val="001D5881"/>
    <w:rsid w:val="001D5A8E"/>
    <w:rsid w:val="001D6987"/>
    <w:rsid w:val="001D6C80"/>
    <w:rsid w:val="001D7942"/>
    <w:rsid w:val="001E1D5A"/>
    <w:rsid w:val="001E233D"/>
    <w:rsid w:val="001E37EC"/>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5CC"/>
    <w:rsid w:val="002228EF"/>
    <w:rsid w:val="00222C09"/>
    <w:rsid w:val="00222CC6"/>
    <w:rsid w:val="00223054"/>
    <w:rsid w:val="00226235"/>
    <w:rsid w:val="00226CE8"/>
    <w:rsid w:val="00226D3A"/>
    <w:rsid w:val="00230ABA"/>
    <w:rsid w:val="00230BFE"/>
    <w:rsid w:val="00231854"/>
    <w:rsid w:val="00235346"/>
    <w:rsid w:val="00235EC5"/>
    <w:rsid w:val="00236896"/>
    <w:rsid w:val="00242410"/>
    <w:rsid w:val="0024242C"/>
    <w:rsid w:val="00243710"/>
    <w:rsid w:val="00245EF4"/>
    <w:rsid w:val="002468B5"/>
    <w:rsid w:val="00246A65"/>
    <w:rsid w:val="00250A65"/>
    <w:rsid w:val="00250B5B"/>
    <w:rsid w:val="00253D11"/>
    <w:rsid w:val="00253F7C"/>
    <w:rsid w:val="0025419F"/>
    <w:rsid w:val="0025520E"/>
    <w:rsid w:val="00257BBC"/>
    <w:rsid w:val="002602CB"/>
    <w:rsid w:val="00261386"/>
    <w:rsid w:val="0026217F"/>
    <w:rsid w:val="00264455"/>
    <w:rsid w:val="00265E1F"/>
    <w:rsid w:val="00266B65"/>
    <w:rsid w:val="002670D8"/>
    <w:rsid w:val="00270252"/>
    <w:rsid w:val="0027077E"/>
    <w:rsid w:val="00270804"/>
    <w:rsid w:val="002709C4"/>
    <w:rsid w:val="00270C2A"/>
    <w:rsid w:val="00270D78"/>
    <w:rsid w:val="00271814"/>
    <w:rsid w:val="002718D6"/>
    <w:rsid w:val="00273909"/>
    <w:rsid w:val="00275144"/>
    <w:rsid w:val="00276752"/>
    <w:rsid w:val="00277360"/>
    <w:rsid w:val="002778E2"/>
    <w:rsid w:val="00277A08"/>
    <w:rsid w:val="00282090"/>
    <w:rsid w:val="00282778"/>
    <w:rsid w:val="00284124"/>
    <w:rsid w:val="00285B43"/>
    <w:rsid w:val="002879C8"/>
    <w:rsid w:val="0029119D"/>
    <w:rsid w:val="00291CAB"/>
    <w:rsid w:val="0029205D"/>
    <w:rsid w:val="00293C24"/>
    <w:rsid w:val="002943FD"/>
    <w:rsid w:val="00295292"/>
    <w:rsid w:val="002A0E3D"/>
    <w:rsid w:val="002A0EC0"/>
    <w:rsid w:val="002A0F93"/>
    <w:rsid w:val="002A154B"/>
    <w:rsid w:val="002A2930"/>
    <w:rsid w:val="002A3268"/>
    <w:rsid w:val="002A4497"/>
    <w:rsid w:val="002A5EEB"/>
    <w:rsid w:val="002A6013"/>
    <w:rsid w:val="002A7F58"/>
    <w:rsid w:val="002B1405"/>
    <w:rsid w:val="002B250E"/>
    <w:rsid w:val="002B2D6E"/>
    <w:rsid w:val="002B47B9"/>
    <w:rsid w:val="002C0108"/>
    <w:rsid w:val="002C0A36"/>
    <w:rsid w:val="002C2AEC"/>
    <w:rsid w:val="002C47F3"/>
    <w:rsid w:val="002C6A87"/>
    <w:rsid w:val="002D05CF"/>
    <w:rsid w:val="002D0948"/>
    <w:rsid w:val="002D0AC0"/>
    <w:rsid w:val="002D2E50"/>
    <w:rsid w:val="002D350C"/>
    <w:rsid w:val="002D4DF3"/>
    <w:rsid w:val="002D542F"/>
    <w:rsid w:val="002D569D"/>
    <w:rsid w:val="002E09B7"/>
    <w:rsid w:val="002E161F"/>
    <w:rsid w:val="002E1841"/>
    <w:rsid w:val="002E34EE"/>
    <w:rsid w:val="002E4CE5"/>
    <w:rsid w:val="002E5025"/>
    <w:rsid w:val="002F0149"/>
    <w:rsid w:val="002F1939"/>
    <w:rsid w:val="002F19A2"/>
    <w:rsid w:val="002F30CF"/>
    <w:rsid w:val="002F3682"/>
    <w:rsid w:val="002F3EBC"/>
    <w:rsid w:val="002F4783"/>
    <w:rsid w:val="002F6761"/>
    <w:rsid w:val="00300593"/>
    <w:rsid w:val="00302689"/>
    <w:rsid w:val="00302854"/>
    <w:rsid w:val="00303DBF"/>
    <w:rsid w:val="00306502"/>
    <w:rsid w:val="003066C4"/>
    <w:rsid w:val="0030755B"/>
    <w:rsid w:val="00307627"/>
    <w:rsid w:val="00311D0B"/>
    <w:rsid w:val="0031326C"/>
    <w:rsid w:val="003145B3"/>
    <w:rsid w:val="0031677A"/>
    <w:rsid w:val="00317506"/>
    <w:rsid w:val="003176D9"/>
    <w:rsid w:val="00317FB6"/>
    <w:rsid w:val="00321D9E"/>
    <w:rsid w:val="00322984"/>
    <w:rsid w:val="00323E65"/>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452F"/>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7410F"/>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3302"/>
    <w:rsid w:val="003B40A4"/>
    <w:rsid w:val="003B466E"/>
    <w:rsid w:val="003B4AC2"/>
    <w:rsid w:val="003B58F9"/>
    <w:rsid w:val="003B5B5C"/>
    <w:rsid w:val="003B5FD8"/>
    <w:rsid w:val="003B6834"/>
    <w:rsid w:val="003B7E87"/>
    <w:rsid w:val="003C0193"/>
    <w:rsid w:val="003C10B8"/>
    <w:rsid w:val="003C22DC"/>
    <w:rsid w:val="003C3159"/>
    <w:rsid w:val="003C3C89"/>
    <w:rsid w:val="003C5CB5"/>
    <w:rsid w:val="003C7D67"/>
    <w:rsid w:val="003C7EAA"/>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F20BA"/>
    <w:rsid w:val="003F4210"/>
    <w:rsid w:val="003F4E07"/>
    <w:rsid w:val="003F68BD"/>
    <w:rsid w:val="003F6FF3"/>
    <w:rsid w:val="003F7455"/>
    <w:rsid w:val="003F75BD"/>
    <w:rsid w:val="003F7790"/>
    <w:rsid w:val="00400858"/>
    <w:rsid w:val="00403070"/>
    <w:rsid w:val="0040327B"/>
    <w:rsid w:val="0040327E"/>
    <w:rsid w:val="004032AF"/>
    <w:rsid w:val="00405C3A"/>
    <w:rsid w:val="00406D43"/>
    <w:rsid w:val="00407EDB"/>
    <w:rsid w:val="004123E3"/>
    <w:rsid w:val="00412996"/>
    <w:rsid w:val="00413432"/>
    <w:rsid w:val="00414065"/>
    <w:rsid w:val="00417402"/>
    <w:rsid w:val="004221C4"/>
    <w:rsid w:val="004226CA"/>
    <w:rsid w:val="00422FAB"/>
    <w:rsid w:val="004254A3"/>
    <w:rsid w:val="0042575F"/>
    <w:rsid w:val="004310D9"/>
    <w:rsid w:val="00431398"/>
    <w:rsid w:val="00432F22"/>
    <w:rsid w:val="00435C83"/>
    <w:rsid w:val="00435D98"/>
    <w:rsid w:val="00435DF6"/>
    <w:rsid w:val="00436238"/>
    <w:rsid w:val="00441D11"/>
    <w:rsid w:val="00442303"/>
    <w:rsid w:val="00443F36"/>
    <w:rsid w:val="004457DA"/>
    <w:rsid w:val="00447863"/>
    <w:rsid w:val="00450B24"/>
    <w:rsid w:val="00450BFC"/>
    <w:rsid w:val="0045255C"/>
    <w:rsid w:val="004534B7"/>
    <w:rsid w:val="00455199"/>
    <w:rsid w:val="004551CE"/>
    <w:rsid w:val="0045767A"/>
    <w:rsid w:val="00460DE5"/>
    <w:rsid w:val="00460E80"/>
    <w:rsid w:val="0046100B"/>
    <w:rsid w:val="00461245"/>
    <w:rsid w:val="00463F85"/>
    <w:rsid w:val="0046551E"/>
    <w:rsid w:val="00465810"/>
    <w:rsid w:val="00470FAA"/>
    <w:rsid w:val="00470FF0"/>
    <w:rsid w:val="00471CFE"/>
    <w:rsid w:val="0047283D"/>
    <w:rsid w:val="004733FC"/>
    <w:rsid w:val="004750F5"/>
    <w:rsid w:val="004809EA"/>
    <w:rsid w:val="00480CCA"/>
    <w:rsid w:val="004815F9"/>
    <w:rsid w:val="004824B9"/>
    <w:rsid w:val="004853FB"/>
    <w:rsid w:val="00485C34"/>
    <w:rsid w:val="004866A8"/>
    <w:rsid w:val="00486F77"/>
    <w:rsid w:val="0048752D"/>
    <w:rsid w:val="00490437"/>
    <w:rsid w:val="0049138D"/>
    <w:rsid w:val="0049307D"/>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C0BFF"/>
    <w:rsid w:val="004C209D"/>
    <w:rsid w:val="004C4A6D"/>
    <w:rsid w:val="004C7307"/>
    <w:rsid w:val="004D16A6"/>
    <w:rsid w:val="004D1991"/>
    <w:rsid w:val="004D19DE"/>
    <w:rsid w:val="004D27E6"/>
    <w:rsid w:val="004D2896"/>
    <w:rsid w:val="004D2CBE"/>
    <w:rsid w:val="004D4F71"/>
    <w:rsid w:val="004D7215"/>
    <w:rsid w:val="004D78D5"/>
    <w:rsid w:val="004E0888"/>
    <w:rsid w:val="004E154F"/>
    <w:rsid w:val="004E5290"/>
    <w:rsid w:val="004E54AB"/>
    <w:rsid w:val="004E64C7"/>
    <w:rsid w:val="004F0907"/>
    <w:rsid w:val="004F232D"/>
    <w:rsid w:val="004F289F"/>
    <w:rsid w:val="004F5FC8"/>
    <w:rsid w:val="00502785"/>
    <w:rsid w:val="0050292D"/>
    <w:rsid w:val="00502A85"/>
    <w:rsid w:val="0050379F"/>
    <w:rsid w:val="00503CE2"/>
    <w:rsid w:val="00504550"/>
    <w:rsid w:val="005062A9"/>
    <w:rsid w:val="00506352"/>
    <w:rsid w:val="00506416"/>
    <w:rsid w:val="005070A8"/>
    <w:rsid w:val="0050714E"/>
    <w:rsid w:val="0050786B"/>
    <w:rsid w:val="00510961"/>
    <w:rsid w:val="0051100A"/>
    <w:rsid w:val="005123E7"/>
    <w:rsid w:val="00512695"/>
    <w:rsid w:val="00512920"/>
    <w:rsid w:val="00513C54"/>
    <w:rsid w:val="00514DCA"/>
    <w:rsid w:val="005178A2"/>
    <w:rsid w:val="00517A77"/>
    <w:rsid w:val="005211FC"/>
    <w:rsid w:val="005215B8"/>
    <w:rsid w:val="00522AD1"/>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40860"/>
    <w:rsid w:val="00542AF7"/>
    <w:rsid w:val="00543821"/>
    <w:rsid w:val="00544277"/>
    <w:rsid w:val="00545529"/>
    <w:rsid w:val="00545F92"/>
    <w:rsid w:val="0054604A"/>
    <w:rsid w:val="005508B2"/>
    <w:rsid w:val="00551C3D"/>
    <w:rsid w:val="00553374"/>
    <w:rsid w:val="005545AA"/>
    <w:rsid w:val="0055533F"/>
    <w:rsid w:val="00555530"/>
    <w:rsid w:val="00557AD5"/>
    <w:rsid w:val="00557B00"/>
    <w:rsid w:val="00560DFF"/>
    <w:rsid w:val="0056103A"/>
    <w:rsid w:val="005614B9"/>
    <w:rsid w:val="0056361D"/>
    <w:rsid w:val="00563A94"/>
    <w:rsid w:val="00565472"/>
    <w:rsid w:val="00570737"/>
    <w:rsid w:val="00572C18"/>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A1646"/>
    <w:rsid w:val="005A3CCC"/>
    <w:rsid w:val="005A76D3"/>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3CC2"/>
    <w:rsid w:val="005D6574"/>
    <w:rsid w:val="005E05ED"/>
    <w:rsid w:val="005E226F"/>
    <w:rsid w:val="005E2350"/>
    <w:rsid w:val="005E2CB5"/>
    <w:rsid w:val="005E3D95"/>
    <w:rsid w:val="005E3F4F"/>
    <w:rsid w:val="005E62A4"/>
    <w:rsid w:val="005E6C56"/>
    <w:rsid w:val="005E6E3A"/>
    <w:rsid w:val="005F02A6"/>
    <w:rsid w:val="005F2331"/>
    <w:rsid w:val="005F2F4C"/>
    <w:rsid w:val="005F38F4"/>
    <w:rsid w:val="005F398C"/>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5254"/>
    <w:rsid w:val="00636A2C"/>
    <w:rsid w:val="0063775A"/>
    <w:rsid w:val="0064017B"/>
    <w:rsid w:val="00641612"/>
    <w:rsid w:val="00641B37"/>
    <w:rsid w:val="00643131"/>
    <w:rsid w:val="0064361D"/>
    <w:rsid w:val="00644185"/>
    <w:rsid w:val="0064493F"/>
    <w:rsid w:val="0064650C"/>
    <w:rsid w:val="006469CA"/>
    <w:rsid w:val="006479C0"/>
    <w:rsid w:val="00651367"/>
    <w:rsid w:val="00651541"/>
    <w:rsid w:val="00653FCA"/>
    <w:rsid w:val="00655743"/>
    <w:rsid w:val="006566EF"/>
    <w:rsid w:val="00656FB4"/>
    <w:rsid w:val="00657CDD"/>
    <w:rsid w:val="00660D9F"/>
    <w:rsid w:val="00661AD4"/>
    <w:rsid w:val="00663996"/>
    <w:rsid w:val="00663C62"/>
    <w:rsid w:val="00663D28"/>
    <w:rsid w:val="00664097"/>
    <w:rsid w:val="006646F4"/>
    <w:rsid w:val="00665088"/>
    <w:rsid w:val="006658B5"/>
    <w:rsid w:val="00665A71"/>
    <w:rsid w:val="00665C6C"/>
    <w:rsid w:val="0066679A"/>
    <w:rsid w:val="00667823"/>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1E6"/>
    <w:rsid w:val="006936F6"/>
    <w:rsid w:val="006939BB"/>
    <w:rsid w:val="00695472"/>
    <w:rsid w:val="0069772A"/>
    <w:rsid w:val="00697F4B"/>
    <w:rsid w:val="006A075A"/>
    <w:rsid w:val="006A1741"/>
    <w:rsid w:val="006A4C1F"/>
    <w:rsid w:val="006A554B"/>
    <w:rsid w:val="006B2EC1"/>
    <w:rsid w:val="006B3599"/>
    <w:rsid w:val="006C0E0A"/>
    <w:rsid w:val="006C0FFC"/>
    <w:rsid w:val="006C1242"/>
    <w:rsid w:val="006C381F"/>
    <w:rsid w:val="006C39D2"/>
    <w:rsid w:val="006C3FDF"/>
    <w:rsid w:val="006D020D"/>
    <w:rsid w:val="006D66D8"/>
    <w:rsid w:val="006D6E81"/>
    <w:rsid w:val="006E135A"/>
    <w:rsid w:val="006F4729"/>
    <w:rsid w:val="006F6ACF"/>
    <w:rsid w:val="006F6D6A"/>
    <w:rsid w:val="0070034F"/>
    <w:rsid w:val="007004C7"/>
    <w:rsid w:val="00702FB9"/>
    <w:rsid w:val="00703032"/>
    <w:rsid w:val="00703FF1"/>
    <w:rsid w:val="0070461F"/>
    <w:rsid w:val="007054FC"/>
    <w:rsid w:val="007056EC"/>
    <w:rsid w:val="00706010"/>
    <w:rsid w:val="00706156"/>
    <w:rsid w:val="00706CF7"/>
    <w:rsid w:val="00707A87"/>
    <w:rsid w:val="007107DE"/>
    <w:rsid w:val="00710F17"/>
    <w:rsid w:val="00712726"/>
    <w:rsid w:val="0071292A"/>
    <w:rsid w:val="00714516"/>
    <w:rsid w:val="00714809"/>
    <w:rsid w:val="00716B09"/>
    <w:rsid w:val="00716C00"/>
    <w:rsid w:val="00716E7A"/>
    <w:rsid w:val="00717CD6"/>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36C0"/>
    <w:rsid w:val="007739E1"/>
    <w:rsid w:val="00774BB2"/>
    <w:rsid w:val="00774C25"/>
    <w:rsid w:val="00776496"/>
    <w:rsid w:val="0077764B"/>
    <w:rsid w:val="00781BCD"/>
    <w:rsid w:val="00782A98"/>
    <w:rsid w:val="0078415B"/>
    <w:rsid w:val="007855A9"/>
    <w:rsid w:val="00785BCB"/>
    <w:rsid w:val="00786590"/>
    <w:rsid w:val="007919EB"/>
    <w:rsid w:val="00792895"/>
    <w:rsid w:val="00792E48"/>
    <w:rsid w:val="00793B53"/>
    <w:rsid w:val="007941EB"/>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C029B"/>
    <w:rsid w:val="007C37BD"/>
    <w:rsid w:val="007C71CF"/>
    <w:rsid w:val="007C73DD"/>
    <w:rsid w:val="007D0BF6"/>
    <w:rsid w:val="007D0F59"/>
    <w:rsid w:val="007D3431"/>
    <w:rsid w:val="007D4BBC"/>
    <w:rsid w:val="007D5B96"/>
    <w:rsid w:val="007D65B1"/>
    <w:rsid w:val="007D6976"/>
    <w:rsid w:val="007D7560"/>
    <w:rsid w:val="007E11F8"/>
    <w:rsid w:val="007E188B"/>
    <w:rsid w:val="007E2BE8"/>
    <w:rsid w:val="007E525C"/>
    <w:rsid w:val="007F2D26"/>
    <w:rsid w:val="007F4C0C"/>
    <w:rsid w:val="007F68AF"/>
    <w:rsid w:val="007F6929"/>
    <w:rsid w:val="007F6A44"/>
    <w:rsid w:val="0080036E"/>
    <w:rsid w:val="00800D85"/>
    <w:rsid w:val="00800DCD"/>
    <w:rsid w:val="00803163"/>
    <w:rsid w:val="00804606"/>
    <w:rsid w:val="008105D1"/>
    <w:rsid w:val="00810C50"/>
    <w:rsid w:val="00814187"/>
    <w:rsid w:val="0081627C"/>
    <w:rsid w:val="008169EA"/>
    <w:rsid w:val="00817B8B"/>
    <w:rsid w:val="00820844"/>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035"/>
    <w:rsid w:val="00845C40"/>
    <w:rsid w:val="00845E15"/>
    <w:rsid w:val="008461C8"/>
    <w:rsid w:val="0084722F"/>
    <w:rsid w:val="0084783C"/>
    <w:rsid w:val="00852A7B"/>
    <w:rsid w:val="00852B69"/>
    <w:rsid w:val="008534F0"/>
    <w:rsid w:val="00854D82"/>
    <w:rsid w:val="00856D79"/>
    <w:rsid w:val="00863588"/>
    <w:rsid w:val="00863C43"/>
    <w:rsid w:val="00864478"/>
    <w:rsid w:val="008658EE"/>
    <w:rsid w:val="00871DDE"/>
    <w:rsid w:val="00872F2A"/>
    <w:rsid w:val="008731F5"/>
    <w:rsid w:val="008767BE"/>
    <w:rsid w:val="00877563"/>
    <w:rsid w:val="00877689"/>
    <w:rsid w:val="008803DA"/>
    <w:rsid w:val="008817D7"/>
    <w:rsid w:val="00881E98"/>
    <w:rsid w:val="0088306B"/>
    <w:rsid w:val="008835DC"/>
    <w:rsid w:val="0088405D"/>
    <w:rsid w:val="00887CE2"/>
    <w:rsid w:val="00890A9E"/>
    <w:rsid w:val="00890DC9"/>
    <w:rsid w:val="00891C2C"/>
    <w:rsid w:val="00895B24"/>
    <w:rsid w:val="00896121"/>
    <w:rsid w:val="00896607"/>
    <w:rsid w:val="008A1364"/>
    <w:rsid w:val="008A372A"/>
    <w:rsid w:val="008A395B"/>
    <w:rsid w:val="008A4711"/>
    <w:rsid w:val="008A6303"/>
    <w:rsid w:val="008B1809"/>
    <w:rsid w:val="008B2B1F"/>
    <w:rsid w:val="008B48DF"/>
    <w:rsid w:val="008B518B"/>
    <w:rsid w:val="008B5AFD"/>
    <w:rsid w:val="008B6552"/>
    <w:rsid w:val="008B7AEA"/>
    <w:rsid w:val="008C0E73"/>
    <w:rsid w:val="008C48BC"/>
    <w:rsid w:val="008C63A7"/>
    <w:rsid w:val="008C794E"/>
    <w:rsid w:val="008C7F3C"/>
    <w:rsid w:val="008D0BE3"/>
    <w:rsid w:val="008D1A34"/>
    <w:rsid w:val="008D1CE5"/>
    <w:rsid w:val="008D791A"/>
    <w:rsid w:val="008D7D2F"/>
    <w:rsid w:val="008E13D3"/>
    <w:rsid w:val="008E1569"/>
    <w:rsid w:val="008E1FFF"/>
    <w:rsid w:val="008E2A9C"/>
    <w:rsid w:val="008E3577"/>
    <w:rsid w:val="008E3F5A"/>
    <w:rsid w:val="008E5E95"/>
    <w:rsid w:val="008E6A86"/>
    <w:rsid w:val="008E77C7"/>
    <w:rsid w:val="008F055C"/>
    <w:rsid w:val="008F0E64"/>
    <w:rsid w:val="008F2ABF"/>
    <w:rsid w:val="008F35E3"/>
    <w:rsid w:val="008F3EF4"/>
    <w:rsid w:val="008F4942"/>
    <w:rsid w:val="008F5045"/>
    <w:rsid w:val="009011D0"/>
    <w:rsid w:val="00902728"/>
    <w:rsid w:val="009036DF"/>
    <w:rsid w:val="00903C01"/>
    <w:rsid w:val="0090499A"/>
    <w:rsid w:val="00905AEC"/>
    <w:rsid w:val="00906502"/>
    <w:rsid w:val="009100EE"/>
    <w:rsid w:val="00910CC4"/>
    <w:rsid w:val="00910DA3"/>
    <w:rsid w:val="0091270E"/>
    <w:rsid w:val="00912A62"/>
    <w:rsid w:val="009139FE"/>
    <w:rsid w:val="00914801"/>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575D"/>
    <w:rsid w:val="009400EF"/>
    <w:rsid w:val="00942680"/>
    <w:rsid w:val="00942990"/>
    <w:rsid w:val="00943D6F"/>
    <w:rsid w:val="00944D7C"/>
    <w:rsid w:val="00944FDB"/>
    <w:rsid w:val="009467BE"/>
    <w:rsid w:val="0094796C"/>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90F"/>
    <w:rsid w:val="00975B46"/>
    <w:rsid w:val="00975BBA"/>
    <w:rsid w:val="009864A8"/>
    <w:rsid w:val="00986E85"/>
    <w:rsid w:val="009903BC"/>
    <w:rsid w:val="00990522"/>
    <w:rsid w:val="009954B0"/>
    <w:rsid w:val="009A35D6"/>
    <w:rsid w:val="009A5D97"/>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3D2B"/>
    <w:rsid w:val="009D58CE"/>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9F60A4"/>
    <w:rsid w:val="00A006A2"/>
    <w:rsid w:val="00A00D88"/>
    <w:rsid w:val="00A00EE4"/>
    <w:rsid w:val="00A0384B"/>
    <w:rsid w:val="00A03C79"/>
    <w:rsid w:val="00A059FE"/>
    <w:rsid w:val="00A05E62"/>
    <w:rsid w:val="00A10B7D"/>
    <w:rsid w:val="00A131F0"/>
    <w:rsid w:val="00A171F7"/>
    <w:rsid w:val="00A20F32"/>
    <w:rsid w:val="00A2186D"/>
    <w:rsid w:val="00A223AF"/>
    <w:rsid w:val="00A2297C"/>
    <w:rsid w:val="00A24C22"/>
    <w:rsid w:val="00A250D2"/>
    <w:rsid w:val="00A261AB"/>
    <w:rsid w:val="00A27CB4"/>
    <w:rsid w:val="00A30699"/>
    <w:rsid w:val="00A30D7B"/>
    <w:rsid w:val="00A31B88"/>
    <w:rsid w:val="00A330DD"/>
    <w:rsid w:val="00A354FC"/>
    <w:rsid w:val="00A422E7"/>
    <w:rsid w:val="00A439A0"/>
    <w:rsid w:val="00A4571D"/>
    <w:rsid w:val="00A46FC1"/>
    <w:rsid w:val="00A50914"/>
    <w:rsid w:val="00A57CEB"/>
    <w:rsid w:val="00A60192"/>
    <w:rsid w:val="00A60D44"/>
    <w:rsid w:val="00A6151B"/>
    <w:rsid w:val="00A615BE"/>
    <w:rsid w:val="00A6474E"/>
    <w:rsid w:val="00A6695C"/>
    <w:rsid w:val="00A716FA"/>
    <w:rsid w:val="00A72441"/>
    <w:rsid w:val="00A72F98"/>
    <w:rsid w:val="00A759EC"/>
    <w:rsid w:val="00A75B93"/>
    <w:rsid w:val="00A8109D"/>
    <w:rsid w:val="00A83B6C"/>
    <w:rsid w:val="00A86F40"/>
    <w:rsid w:val="00A8786B"/>
    <w:rsid w:val="00A93A81"/>
    <w:rsid w:val="00A93E03"/>
    <w:rsid w:val="00A9496E"/>
    <w:rsid w:val="00A95836"/>
    <w:rsid w:val="00A96234"/>
    <w:rsid w:val="00A971F0"/>
    <w:rsid w:val="00AA24D7"/>
    <w:rsid w:val="00AA2F53"/>
    <w:rsid w:val="00AA30EA"/>
    <w:rsid w:val="00AA3705"/>
    <w:rsid w:val="00AA3BD7"/>
    <w:rsid w:val="00AA3CF7"/>
    <w:rsid w:val="00AA4C44"/>
    <w:rsid w:val="00AA528B"/>
    <w:rsid w:val="00AA644E"/>
    <w:rsid w:val="00AA6AA3"/>
    <w:rsid w:val="00AA7DEE"/>
    <w:rsid w:val="00AB0667"/>
    <w:rsid w:val="00AB125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32AD"/>
    <w:rsid w:val="00B03843"/>
    <w:rsid w:val="00B03B69"/>
    <w:rsid w:val="00B05AFF"/>
    <w:rsid w:val="00B05C6F"/>
    <w:rsid w:val="00B06721"/>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30986"/>
    <w:rsid w:val="00B30BC4"/>
    <w:rsid w:val="00B35127"/>
    <w:rsid w:val="00B37B7A"/>
    <w:rsid w:val="00B40C32"/>
    <w:rsid w:val="00B44810"/>
    <w:rsid w:val="00B4519D"/>
    <w:rsid w:val="00B4530E"/>
    <w:rsid w:val="00B45D67"/>
    <w:rsid w:val="00B46C61"/>
    <w:rsid w:val="00B50046"/>
    <w:rsid w:val="00B52094"/>
    <w:rsid w:val="00B522F1"/>
    <w:rsid w:val="00B52D2A"/>
    <w:rsid w:val="00B54457"/>
    <w:rsid w:val="00B550B9"/>
    <w:rsid w:val="00B56D2A"/>
    <w:rsid w:val="00B6259C"/>
    <w:rsid w:val="00B632AD"/>
    <w:rsid w:val="00B66C01"/>
    <w:rsid w:val="00B66D2F"/>
    <w:rsid w:val="00B67768"/>
    <w:rsid w:val="00B71A21"/>
    <w:rsid w:val="00B71E95"/>
    <w:rsid w:val="00B7342B"/>
    <w:rsid w:val="00B75443"/>
    <w:rsid w:val="00B77204"/>
    <w:rsid w:val="00B773BF"/>
    <w:rsid w:val="00B77497"/>
    <w:rsid w:val="00B77E87"/>
    <w:rsid w:val="00B82EF8"/>
    <w:rsid w:val="00B86A2E"/>
    <w:rsid w:val="00B912D2"/>
    <w:rsid w:val="00B93F8F"/>
    <w:rsid w:val="00B94CA7"/>
    <w:rsid w:val="00B96588"/>
    <w:rsid w:val="00B969CE"/>
    <w:rsid w:val="00B97895"/>
    <w:rsid w:val="00BA0FD1"/>
    <w:rsid w:val="00BA1BA0"/>
    <w:rsid w:val="00BA1E36"/>
    <w:rsid w:val="00BA2493"/>
    <w:rsid w:val="00BA3D22"/>
    <w:rsid w:val="00BA45C6"/>
    <w:rsid w:val="00BA7E68"/>
    <w:rsid w:val="00BB0866"/>
    <w:rsid w:val="00BB4FCE"/>
    <w:rsid w:val="00BB602A"/>
    <w:rsid w:val="00BC0DF0"/>
    <w:rsid w:val="00BC235B"/>
    <w:rsid w:val="00BC304F"/>
    <w:rsid w:val="00BC4C8B"/>
    <w:rsid w:val="00BC5940"/>
    <w:rsid w:val="00BC61D5"/>
    <w:rsid w:val="00BC7CAE"/>
    <w:rsid w:val="00BC7D82"/>
    <w:rsid w:val="00BD06EC"/>
    <w:rsid w:val="00BD4B57"/>
    <w:rsid w:val="00BD59E4"/>
    <w:rsid w:val="00BD5B7C"/>
    <w:rsid w:val="00BD6D61"/>
    <w:rsid w:val="00BD6E80"/>
    <w:rsid w:val="00BD72A4"/>
    <w:rsid w:val="00BE18C7"/>
    <w:rsid w:val="00BE275E"/>
    <w:rsid w:val="00BE2A46"/>
    <w:rsid w:val="00BE4E65"/>
    <w:rsid w:val="00BE5E8F"/>
    <w:rsid w:val="00BE6749"/>
    <w:rsid w:val="00BE7D81"/>
    <w:rsid w:val="00BF1505"/>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E75"/>
    <w:rsid w:val="00C16722"/>
    <w:rsid w:val="00C16B82"/>
    <w:rsid w:val="00C17B6C"/>
    <w:rsid w:val="00C17B86"/>
    <w:rsid w:val="00C211D8"/>
    <w:rsid w:val="00C21D89"/>
    <w:rsid w:val="00C22C24"/>
    <w:rsid w:val="00C22EF6"/>
    <w:rsid w:val="00C24DA1"/>
    <w:rsid w:val="00C261E7"/>
    <w:rsid w:val="00C26CA3"/>
    <w:rsid w:val="00C3206E"/>
    <w:rsid w:val="00C32643"/>
    <w:rsid w:val="00C32D26"/>
    <w:rsid w:val="00C33B1F"/>
    <w:rsid w:val="00C34282"/>
    <w:rsid w:val="00C342E6"/>
    <w:rsid w:val="00C34967"/>
    <w:rsid w:val="00C42021"/>
    <w:rsid w:val="00C421D2"/>
    <w:rsid w:val="00C44135"/>
    <w:rsid w:val="00C4544E"/>
    <w:rsid w:val="00C45F4C"/>
    <w:rsid w:val="00C525F5"/>
    <w:rsid w:val="00C52743"/>
    <w:rsid w:val="00C52D74"/>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3720"/>
    <w:rsid w:val="00C7440E"/>
    <w:rsid w:val="00C75279"/>
    <w:rsid w:val="00C80746"/>
    <w:rsid w:val="00C8572D"/>
    <w:rsid w:val="00C85DCA"/>
    <w:rsid w:val="00C86B2E"/>
    <w:rsid w:val="00C90C2C"/>
    <w:rsid w:val="00C90C57"/>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1F05"/>
    <w:rsid w:val="00CC2210"/>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2BCD"/>
    <w:rsid w:val="00D43DF9"/>
    <w:rsid w:val="00D44532"/>
    <w:rsid w:val="00D47B58"/>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3F62"/>
    <w:rsid w:val="00D762EA"/>
    <w:rsid w:val="00D76437"/>
    <w:rsid w:val="00D77B4D"/>
    <w:rsid w:val="00D77E39"/>
    <w:rsid w:val="00D80265"/>
    <w:rsid w:val="00D80A27"/>
    <w:rsid w:val="00D80C7C"/>
    <w:rsid w:val="00D81251"/>
    <w:rsid w:val="00D82E8B"/>
    <w:rsid w:val="00D8561E"/>
    <w:rsid w:val="00D87201"/>
    <w:rsid w:val="00D879CE"/>
    <w:rsid w:val="00D90BD4"/>
    <w:rsid w:val="00D91DE9"/>
    <w:rsid w:val="00D94616"/>
    <w:rsid w:val="00D951EB"/>
    <w:rsid w:val="00D96688"/>
    <w:rsid w:val="00D967D1"/>
    <w:rsid w:val="00D9717D"/>
    <w:rsid w:val="00D97554"/>
    <w:rsid w:val="00DA07D2"/>
    <w:rsid w:val="00DA0DC5"/>
    <w:rsid w:val="00DA2183"/>
    <w:rsid w:val="00DA2DBC"/>
    <w:rsid w:val="00DA4082"/>
    <w:rsid w:val="00DA4263"/>
    <w:rsid w:val="00DA52D3"/>
    <w:rsid w:val="00DA5797"/>
    <w:rsid w:val="00DA762A"/>
    <w:rsid w:val="00DA7B5F"/>
    <w:rsid w:val="00DB0CE2"/>
    <w:rsid w:val="00DB21DB"/>
    <w:rsid w:val="00DB22B0"/>
    <w:rsid w:val="00DB3036"/>
    <w:rsid w:val="00DB5200"/>
    <w:rsid w:val="00DB61C3"/>
    <w:rsid w:val="00DC06F8"/>
    <w:rsid w:val="00DC0972"/>
    <w:rsid w:val="00DC29DE"/>
    <w:rsid w:val="00DC2A08"/>
    <w:rsid w:val="00DC4F73"/>
    <w:rsid w:val="00DC5432"/>
    <w:rsid w:val="00DC6B24"/>
    <w:rsid w:val="00DC6C6B"/>
    <w:rsid w:val="00DC7AB7"/>
    <w:rsid w:val="00DD20A6"/>
    <w:rsid w:val="00DD2A58"/>
    <w:rsid w:val="00DD3392"/>
    <w:rsid w:val="00DD3E1C"/>
    <w:rsid w:val="00DD6069"/>
    <w:rsid w:val="00DD71BE"/>
    <w:rsid w:val="00DD797A"/>
    <w:rsid w:val="00DE092A"/>
    <w:rsid w:val="00DE0CB9"/>
    <w:rsid w:val="00DE2C80"/>
    <w:rsid w:val="00DE313C"/>
    <w:rsid w:val="00DE318E"/>
    <w:rsid w:val="00DE3430"/>
    <w:rsid w:val="00DE55B8"/>
    <w:rsid w:val="00DE5A32"/>
    <w:rsid w:val="00DE612D"/>
    <w:rsid w:val="00DF0498"/>
    <w:rsid w:val="00DF0E33"/>
    <w:rsid w:val="00DF133C"/>
    <w:rsid w:val="00DF3350"/>
    <w:rsid w:val="00DF33B5"/>
    <w:rsid w:val="00DF6342"/>
    <w:rsid w:val="00DF72FB"/>
    <w:rsid w:val="00E000AB"/>
    <w:rsid w:val="00E00178"/>
    <w:rsid w:val="00E003B3"/>
    <w:rsid w:val="00E03414"/>
    <w:rsid w:val="00E03997"/>
    <w:rsid w:val="00E05AFE"/>
    <w:rsid w:val="00E05DAC"/>
    <w:rsid w:val="00E0651C"/>
    <w:rsid w:val="00E0671E"/>
    <w:rsid w:val="00E06EA9"/>
    <w:rsid w:val="00E10283"/>
    <w:rsid w:val="00E12E96"/>
    <w:rsid w:val="00E13B4A"/>
    <w:rsid w:val="00E14646"/>
    <w:rsid w:val="00E1764A"/>
    <w:rsid w:val="00E17701"/>
    <w:rsid w:val="00E20D8B"/>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4FB"/>
    <w:rsid w:val="00E43AEA"/>
    <w:rsid w:val="00E44331"/>
    <w:rsid w:val="00E46AD7"/>
    <w:rsid w:val="00E47E0C"/>
    <w:rsid w:val="00E518A0"/>
    <w:rsid w:val="00E52084"/>
    <w:rsid w:val="00E53A0B"/>
    <w:rsid w:val="00E55792"/>
    <w:rsid w:val="00E57074"/>
    <w:rsid w:val="00E60049"/>
    <w:rsid w:val="00E6070E"/>
    <w:rsid w:val="00E63B8E"/>
    <w:rsid w:val="00E644A7"/>
    <w:rsid w:val="00E6565C"/>
    <w:rsid w:val="00E65A56"/>
    <w:rsid w:val="00E67A79"/>
    <w:rsid w:val="00E716AC"/>
    <w:rsid w:val="00E75A8E"/>
    <w:rsid w:val="00E8097C"/>
    <w:rsid w:val="00E81D45"/>
    <w:rsid w:val="00E83F22"/>
    <w:rsid w:val="00E84157"/>
    <w:rsid w:val="00E861FC"/>
    <w:rsid w:val="00E8645F"/>
    <w:rsid w:val="00E873AB"/>
    <w:rsid w:val="00E908D8"/>
    <w:rsid w:val="00E9108D"/>
    <w:rsid w:val="00E9197F"/>
    <w:rsid w:val="00E927EC"/>
    <w:rsid w:val="00E944B1"/>
    <w:rsid w:val="00E96A67"/>
    <w:rsid w:val="00E971CF"/>
    <w:rsid w:val="00EA0173"/>
    <w:rsid w:val="00EA0232"/>
    <w:rsid w:val="00EA110C"/>
    <w:rsid w:val="00EA180D"/>
    <w:rsid w:val="00EA567D"/>
    <w:rsid w:val="00EA5B13"/>
    <w:rsid w:val="00EA6C02"/>
    <w:rsid w:val="00EB1D7A"/>
    <w:rsid w:val="00EB24E9"/>
    <w:rsid w:val="00EB3AD8"/>
    <w:rsid w:val="00EB5E9C"/>
    <w:rsid w:val="00EB6A31"/>
    <w:rsid w:val="00EB7B55"/>
    <w:rsid w:val="00EC0A77"/>
    <w:rsid w:val="00EC2E8F"/>
    <w:rsid w:val="00EC3F50"/>
    <w:rsid w:val="00EC6DE2"/>
    <w:rsid w:val="00ED2432"/>
    <w:rsid w:val="00ED36D7"/>
    <w:rsid w:val="00ED3809"/>
    <w:rsid w:val="00EE1F71"/>
    <w:rsid w:val="00EE3118"/>
    <w:rsid w:val="00EE71DD"/>
    <w:rsid w:val="00EF02C3"/>
    <w:rsid w:val="00EF0AD8"/>
    <w:rsid w:val="00EF0F78"/>
    <w:rsid w:val="00EF1B4E"/>
    <w:rsid w:val="00EF34CB"/>
    <w:rsid w:val="00EF3CE7"/>
    <w:rsid w:val="00F029D9"/>
    <w:rsid w:val="00F02E98"/>
    <w:rsid w:val="00F0614F"/>
    <w:rsid w:val="00F07558"/>
    <w:rsid w:val="00F078C2"/>
    <w:rsid w:val="00F07ECC"/>
    <w:rsid w:val="00F1178D"/>
    <w:rsid w:val="00F128E0"/>
    <w:rsid w:val="00F1313A"/>
    <w:rsid w:val="00F13226"/>
    <w:rsid w:val="00F17F18"/>
    <w:rsid w:val="00F208E6"/>
    <w:rsid w:val="00F2109D"/>
    <w:rsid w:val="00F21257"/>
    <w:rsid w:val="00F21CAA"/>
    <w:rsid w:val="00F224EB"/>
    <w:rsid w:val="00F23E02"/>
    <w:rsid w:val="00F24F8D"/>
    <w:rsid w:val="00F2500D"/>
    <w:rsid w:val="00F261F8"/>
    <w:rsid w:val="00F27588"/>
    <w:rsid w:val="00F27B7E"/>
    <w:rsid w:val="00F27BD4"/>
    <w:rsid w:val="00F30067"/>
    <w:rsid w:val="00F30476"/>
    <w:rsid w:val="00F309FE"/>
    <w:rsid w:val="00F35FD3"/>
    <w:rsid w:val="00F36132"/>
    <w:rsid w:val="00F40EC7"/>
    <w:rsid w:val="00F42C6C"/>
    <w:rsid w:val="00F42EA1"/>
    <w:rsid w:val="00F44994"/>
    <w:rsid w:val="00F45F93"/>
    <w:rsid w:val="00F46DBC"/>
    <w:rsid w:val="00F46F4C"/>
    <w:rsid w:val="00F47FB3"/>
    <w:rsid w:val="00F5012B"/>
    <w:rsid w:val="00F53AC6"/>
    <w:rsid w:val="00F53D8A"/>
    <w:rsid w:val="00F54922"/>
    <w:rsid w:val="00F558A2"/>
    <w:rsid w:val="00F55A9A"/>
    <w:rsid w:val="00F561AA"/>
    <w:rsid w:val="00F5738A"/>
    <w:rsid w:val="00F57EA2"/>
    <w:rsid w:val="00F6058D"/>
    <w:rsid w:val="00F64C6B"/>
    <w:rsid w:val="00F659B5"/>
    <w:rsid w:val="00F65C1C"/>
    <w:rsid w:val="00F70B69"/>
    <w:rsid w:val="00F70BD6"/>
    <w:rsid w:val="00F7198D"/>
    <w:rsid w:val="00F71BC0"/>
    <w:rsid w:val="00F71BD4"/>
    <w:rsid w:val="00F721DE"/>
    <w:rsid w:val="00F7380E"/>
    <w:rsid w:val="00F76D61"/>
    <w:rsid w:val="00F77457"/>
    <w:rsid w:val="00F77563"/>
    <w:rsid w:val="00F8235E"/>
    <w:rsid w:val="00F82A0D"/>
    <w:rsid w:val="00F84C9A"/>
    <w:rsid w:val="00F864E8"/>
    <w:rsid w:val="00F87544"/>
    <w:rsid w:val="00F90A05"/>
    <w:rsid w:val="00F913E9"/>
    <w:rsid w:val="00F938D5"/>
    <w:rsid w:val="00F940F6"/>
    <w:rsid w:val="00F949F9"/>
    <w:rsid w:val="00F95451"/>
    <w:rsid w:val="00F95B23"/>
    <w:rsid w:val="00F96940"/>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10A3"/>
    <w:rsid w:val="00FC1C6F"/>
    <w:rsid w:val="00FC6344"/>
    <w:rsid w:val="00FC691B"/>
    <w:rsid w:val="00FC7CB7"/>
    <w:rsid w:val="00FC7F5E"/>
    <w:rsid w:val="00FD0176"/>
    <w:rsid w:val="00FD0807"/>
    <w:rsid w:val="00FD1D79"/>
    <w:rsid w:val="00FD2FD3"/>
    <w:rsid w:val="00FD400B"/>
    <w:rsid w:val="00FD5EE8"/>
    <w:rsid w:val="00FD5F72"/>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5A76D3"/>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5344044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4609498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18947162">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021974588">
      <w:bodyDiv w:val="1"/>
      <w:marLeft w:val="0"/>
      <w:marRight w:val="0"/>
      <w:marTop w:val="0"/>
      <w:marBottom w:val="0"/>
      <w:divBdr>
        <w:top w:val="none" w:sz="0" w:space="0" w:color="auto"/>
        <w:left w:val="none" w:sz="0" w:space="0" w:color="auto"/>
        <w:bottom w:val="none" w:sz="0" w:space="0" w:color="auto"/>
        <w:right w:val="none" w:sz="0" w:space="0" w:color="auto"/>
      </w:divBdr>
    </w:div>
    <w:div w:id="108580605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11958195">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25208023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1933269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725254339">
      <w:bodyDiv w:val="1"/>
      <w:marLeft w:val="0"/>
      <w:marRight w:val="0"/>
      <w:marTop w:val="0"/>
      <w:marBottom w:val="0"/>
      <w:divBdr>
        <w:top w:val="none" w:sz="0" w:space="0" w:color="auto"/>
        <w:left w:val="none" w:sz="0" w:space="0" w:color="auto"/>
        <w:bottom w:val="none" w:sz="0" w:space="0" w:color="auto"/>
        <w:right w:val="none" w:sz="0" w:space="0" w:color="auto"/>
      </w:divBdr>
    </w:div>
    <w:div w:id="1755471923">
      <w:bodyDiv w:val="1"/>
      <w:marLeft w:val="0"/>
      <w:marRight w:val="0"/>
      <w:marTop w:val="0"/>
      <w:marBottom w:val="0"/>
      <w:divBdr>
        <w:top w:val="none" w:sz="0" w:space="0" w:color="auto"/>
        <w:left w:val="none" w:sz="0" w:space="0" w:color="auto"/>
        <w:bottom w:val="none" w:sz="0" w:space="0" w:color="auto"/>
        <w:right w:val="none" w:sz="0" w:space="0" w:color="auto"/>
      </w:divBdr>
    </w:div>
    <w:div w:id="1810707422">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58690995">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8.emf"/><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hyperlink" Target="http://www.rkassociates.org" TargetMode="Externa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microsoft.com/office/2007/relationships/hdphoto" Target="media/hdphoto3.wdp"/><Relationship Id="rId55" Type="http://schemas.openxmlformats.org/officeDocument/2006/relationships/image" Target="media/image39.tmp"/><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tm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png"/><Relationship Id="rId58" Type="http://schemas.openxmlformats.org/officeDocument/2006/relationships/hyperlink" Target="mailto:valuers@rkassociates.org" TargetMode="External"/><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emf"/><Relationship Id="rId23" Type="http://schemas.microsoft.com/office/2007/relationships/hdphoto" Target="media/hdphoto2.wdp"/><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1.tmp"/><Relationship Id="rId61"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9.emf"/><Relationship Id="rId31" Type="http://schemas.openxmlformats.org/officeDocument/2006/relationships/image" Target="media/image18.jpeg"/><Relationship Id="rId44" Type="http://schemas.openxmlformats.org/officeDocument/2006/relationships/image" Target="media/image31.jpeg"/><Relationship Id="rId52" Type="http://schemas.microsoft.com/office/2007/relationships/hdphoto" Target="media/hdphoto4.wdp"/><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0.tmp"/><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37.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tmp"/><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eader" Target="header1.xml"/><Relationship Id="rId67" Type="http://schemas.openxmlformats.org/officeDocument/2006/relationships/theme" Target="theme/theme1.xml"/><Relationship Id="rId20" Type="http://schemas.openxmlformats.org/officeDocument/2006/relationships/hyperlink" Target="mailto:valuers@rkassociates.org" TargetMode="External"/><Relationship Id="rId41" Type="http://schemas.openxmlformats.org/officeDocument/2006/relationships/image" Target="media/image28.jpeg"/><Relationship Id="rId54" Type="http://schemas.microsoft.com/office/2007/relationships/hdphoto" Target="media/hdphoto5.wdp"/><Relationship Id="rId6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72638200DC9F4494A2FAA92B2E6E7ED7"/>
        <w:category>
          <w:name w:val="General"/>
          <w:gallery w:val="placeholder"/>
        </w:category>
        <w:types>
          <w:type w:val="bbPlcHdr"/>
        </w:types>
        <w:behaviors>
          <w:behavior w:val="content"/>
        </w:behaviors>
        <w:guid w:val="{19AC1930-E00D-4068-B041-F2639D247AD5}"/>
      </w:docPartPr>
      <w:docPartBody>
        <w:p w:rsidR="00D13687" w:rsidRDefault="00DC268A" w:rsidP="00DC268A">
          <w:pPr>
            <w:pStyle w:val="72638200DC9F4494A2FAA92B2E6E7ED7"/>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D6725BB2BEB24F15AF37F412729BD76A"/>
        <w:category>
          <w:name w:val="General"/>
          <w:gallery w:val="placeholder"/>
        </w:category>
        <w:types>
          <w:type w:val="bbPlcHdr"/>
        </w:types>
        <w:behaviors>
          <w:behavior w:val="content"/>
        </w:behaviors>
        <w:guid w:val="{186F8618-2DD7-43BF-B2E0-4B3D85732FF8}"/>
      </w:docPartPr>
      <w:docPartBody>
        <w:p w:rsidR="00BB3091" w:rsidRDefault="00732A04" w:rsidP="00732A04">
          <w:pPr>
            <w:pStyle w:val="D6725BB2BEB24F15AF37F412729BD76A"/>
          </w:pPr>
          <w:r w:rsidRPr="001849DA">
            <w:rPr>
              <w:rStyle w:val="PlaceholderText"/>
            </w:rPr>
            <w:t>Click here to enter text.</w:t>
          </w:r>
        </w:p>
      </w:docPartBody>
    </w:docPart>
    <w:docPart>
      <w:docPartPr>
        <w:name w:val="6DEB00373A5D469E88BDF124D07A9AA6"/>
        <w:category>
          <w:name w:val="General"/>
          <w:gallery w:val="placeholder"/>
        </w:category>
        <w:types>
          <w:type w:val="bbPlcHdr"/>
        </w:types>
        <w:behaviors>
          <w:behavior w:val="content"/>
        </w:behaviors>
        <w:guid w:val="{FB53A9A8-BA99-4CAB-8F01-5D802606BFCB}"/>
      </w:docPartPr>
      <w:docPartBody>
        <w:p w:rsidR="00037BAE" w:rsidRDefault="00BB3091" w:rsidP="00BB3091">
          <w:pPr>
            <w:pStyle w:val="6DEB00373A5D469E88BDF124D07A9AA6"/>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037BAE" w:rsidRDefault="00BB3091" w:rsidP="00BB3091">
          <w:pPr>
            <w:pStyle w:val="6B8108347FFB454EBEDC7DD1C0F5EC84"/>
          </w:pPr>
          <w:r w:rsidRPr="001849DA">
            <w:rPr>
              <w:rStyle w:val="PlaceholderText"/>
            </w:rPr>
            <w:t>Click here to enter text.</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037BAE"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037BAE" w:rsidRDefault="00BB3091" w:rsidP="00BB3091">
          <w:pPr>
            <w:pStyle w:val="798EEA4A5B59420FBB0FEA340539DC78"/>
          </w:pPr>
          <w:r w:rsidRPr="001849DA">
            <w:rPr>
              <w:rStyle w:val="PlaceholderText"/>
            </w:rPr>
            <w:t>Click here to enter text.</w:t>
          </w:r>
        </w:p>
      </w:docPartBody>
    </w:docPart>
    <w:docPart>
      <w:docPartPr>
        <w:name w:val="B44892DBB6754F3FA9827F52A5EF42C8"/>
        <w:category>
          <w:name w:val="General"/>
          <w:gallery w:val="placeholder"/>
        </w:category>
        <w:types>
          <w:type w:val="bbPlcHdr"/>
        </w:types>
        <w:behaviors>
          <w:behavior w:val="content"/>
        </w:behaviors>
        <w:guid w:val="{35C167EE-D444-4C9A-80F5-0FCAA2CE3911}"/>
      </w:docPartPr>
      <w:docPartBody>
        <w:p w:rsidR="001D17AB" w:rsidRDefault="00037BAE" w:rsidP="00037BAE">
          <w:pPr>
            <w:pStyle w:val="B44892DBB6754F3FA9827F52A5EF42C8"/>
          </w:pPr>
          <w:r w:rsidRPr="001849DA">
            <w:rPr>
              <w:rStyle w:val="PlaceholderText"/>
            </w:rPr>
            <w:t>Click here to enter text.</w:t>
          </w:r>
        </w:p>
      </w:docPartBody>
    </w:docPart>
    <w:docPart>
      <w:docPartPr>
        <w:name w:val="D7DCD55642C248218E4C12B9A7EF2870"/>
        <w:category>
          <w:name w:val="General"/>
          <w:gallery w:val="placeholder"/>
        </w:category>
        <w:types>
          <w:type w:val="bbPlcHdr"/>
        </w:types>
        <w:behaviors>
          <w:behavior w:val="content"/>
        </w:behaviors>
        <w:guid w:val="{2A451654-1578-40B8-AE61-250AF7BC44B9}"/>
      </w:docPartPr>
      <w:docPartBody>
        <w:p w:rsidR="001D17AB" w:rsidRDefault="00037BAE" w:rsidP="00037BAE">
          <w:pPr>
            <w:pStyle w:val="D7DCD55642C248218E4C12B9A7EF2870"/>
          </w:pPr>
          <w:r w:rsidRPr="001849DA">
            <w:rPr>
              <w:rStyle w:val="PlaceholderText"/>
            </w:rPr>
            <w:t>Click here to enter text.</w:t>
          </w:r>
        </w:p>
      </w:docPartBody>
    </w:docPart>
    <w:docPart>
      <w:docPartPr>
        <w:name w:val="F39F240F288A49E7B4C24C7BC3706F71"/>
        <w:category>
          <w:name w:val="General"/>
          <w:gallery w:val="placeholder"/>
        </w:category>
        <w:types>
          <w:type w:val="bbPlcHdr"/>
        </w:types>
        <w:behaviors>
          <w:behavior w:val="content"/>
        </w:behaviors>
        <w:guid w:val="{736912AB-3B55-43D7-9C98-6B7B0BEFC6EC}"/>
      </w:docPartPr>
      <w:docPartBody>
        <w:p w:rsidR="001D17AB" w:rsidRDefault="00037BAE" w:rsidP="00037BAE">
          <w:pPr>
            <w:pStyle w:val="F39F240F288A49E7B4C24C7BC3706F71"/>
          </w:pPr>
          <w:r w:rsidRPr="001849DA">
            <w:rPr>
              <w:rStyle w:val="PlaceholderText"/>
            </w:rPr>
            <w:t>Click here to enter text.</w:t>
          </w:r>
        </w:p>
      </w:docPartBody>
    </w:docPart>
    <w:docPart>
      <w:docPartPr>
        <w:name w:val="D3766BC6F6DC41AAA9DA10CAF4D4F8EC"/>
        <w:category>
          <w:name w:val="General"/>
          <w:gallery w:val="placeholder"/>
        </w:category>
        <w:types>
          <w:type w:val="bbPlcHdr"/>
        </w:types>
        <w:behaviors>
          <w:behavior w:val="content"/>
        </w:behaviors>
        <w:guid w:val="{F1B51A9D-6622-4C86-A22C-0F536E0E8CFE}"/>
      </w:docPartPr>
      <w:docPartBody>
        <w:p w:rsidR="001D17AB" w:rsidRDefault="00037BAE" w:rsidP="00037BAE">
          <w:pPr>
            <w:pStyle w:val="D3766BC6F6DC41AAA9DA10CAF4D4F8EC"/>
          </w:pPr>
          <w:r w:rsidRPr="001849DA">
            <w:rPr>
              <w:rStyle w:val="PlaceholderText"/>
            </w:rPr>
            <w:t>Click here to enter text.</w:t>
          </w:r>
        </w:p>
      </w:docPartBody>
    </w:docPart>
    <w:docPart>
      <w:docPartPr>
        <w:name w:val="1439EBE39B834E529A3EF7C3C3FCCBB5"/>
        <w:category>
          <w:name w:val="General"/>
          <w:gallery w:val="placeholder"/>
        </w:category>
        <w:types>
          <w:type w:val="bbPlcHdr"/>
        </w:types>
        <w:behaviors>
          <w:behavior w:val="content"/>
        </w:behaviors>
        <w:guid w:val="{38535BF0-3A5A-4F33-BF69-EAE63AD54A5B}"/>
      </w:docPartPr>
      <w:docPartBody>
        <w:p w:rsidR="001D17AB" w:rsidRDefault="00037BAE" w:rsidP="00037BAE">
          <w:pPr>
            <w:pStyle w:val="1439EBE39B834E529A3EF7C3C3FCCBB5"/>
          </w:pPr>
          <w:r w:rsidRPr="001849DA">
            <w:rPr>
              <w:rStyle w:val="PlaceholderText"/>
            </w:rPr>
            <w:t>Choose an item.</w:t>
          </w:r>
        </w:p>
      </w:docPartBody>
    </w:docPart>
    <w:docPart>
      <w:docPartPr>
        <w:name w:val="AC9DE5B5FF9647FF924C2BF5E6EE0E7D"/>
        <w:category>
          <w:name w:val="General"/>
          <w:gallery w:val="placeholder"/>
        </w:category>
        <w:types>
          <w:type w:val="bbPlcHdr"/>
        </w:types>
        <w:behaviors>
          <w:behavior w:val="content"/>
        </w:behaviors>
        <w:guid w:val="{10B03D2E-F493-4247-897C-7F774DB758DF}"/>
      </w:docPartPr>
      <w:docPartBody>
        <w:p w:rsidR="001D17AB" w:rsidRDefault="00037BAE" w:rsidP="00037BAE">
          <w:pPr>
            <w:pStyle w:val="AC9DE5B5FF9647FF924C2BF5E6EE0E7D"/>
          </w:pPr>
          <w:r w:rsidRPr="001849DA">
            <w:rPr>
              <w:rStyle w:val="PlaceholderText"/>
            </w:rPr>
            <w:t>Click here to enter text.</w:t>
          </w:r>
        </w:p>
      </w:docPartBody>
    </w:docPart>
    <w:docPart>
      <w:docPartPr>
        <w:name w:val="6A74F64476CD4F1DA6AED284027944F8"/>
        <w:category>
          <w:name w:val="General"/>
          <w:gallery w:val="placeholder"/>
        </w:category>
        <w:types>
          <w:type w:val="bbPlcHdr"/>
        </w:types>
        <w:behaviors>
          <w:behavior w:val="content"/>
        </w:behaviors>
        <w:guid w:val="{81059D04-2AC1-4CEC-A0E3-5FE3215658E5}"/>
      </w:docPartPr>
      <w:docPartBody>
        <w:p w:rsidR="001D17AB" w:rsidRDefault="00037BAE" w:rsidP="00037BAE">
          <w:pPr>
            <w:pStyle w:val="6A74F64476CD4F1DA6AED284027944F8"/>
          </w:pPr>
          <w:r w:rsidRPr="001849DA">
            <w:rPr>
              <w:rStyle w:val="PlaceholderText"/>
            </w:rPr>
            <w:t>Choose an item.</w:t>
          </w:r>
        </w:p>
      </w:docPartBody>
    </w:docPart>
    <w:docPart>
      <w:docPartPr>
        <w:name w:val="AEFC19DC98004993918E3A7370EFF2F1"/>
        <w:category>
          <w:name w:val="General"/>
          <w:gallery w:val="placeholder"/>
        </w:category>
        <w:types>
          <w:type w:val="bbPlcHdr"/>
        </w:types>
        <w:behaviors>
          <w:behavior w:val="content"/>
        </w:behaviors>
        <w:guid w:val="{E850465D-C5C5-451A-B027-079E4F1DB2F3}"/>
      </w:docPartPr>
      <w:docPartBody>
        <w:p w:rsidR="00102668" w:rsidRDefault="0048484D" w:rsidP="0048484D">
          <w:pPr>
            <w:pStyle w:val="AEFC19DC98004993918E3A7370EFF2F1"/>
          </w:pPr>
          <w:r w:rsidRPr="001849DA">
            <w:rPr>
              <w:rStyle w:val="PlaceholderText"/>
            </w:rPr>
            <w:t>Click here to enter text.</w:t>
          </w:r>
        </w:p>
      </w:docPartBody>
    </w:docPart>
    <w:docPart>
      <w:docPartPr>
        <w:name w:val="8C6D6CEB8D5E4B3EAE8C8747C553AF5D"/>
        <w:category>
          <w:name w:val="General"/>
          <w:gallery w:val="placeholder"/>
        </w:category>
        <w:types>
          <w:type w:val="bbPlcHdr"/>
        </w:types>
        <w:behaviors>
          <w:behavior w:val="content"/>
        </w:behaviors>
        <w:guid w:val="{887BF1F9-51BC-43C3-92A7-098BBFB3BC4A}"/>
      </w:docPartPr>
      <w:docPartBody>
        <w:p w:rsidR="00102668" w:rsidRDefault="0048484D" w:rsidP="0048484D">
          <w:pPr>
            <w:pStyle w:val="8C6D6CEB8D5E4B3EAE8C8747C553AF5D"/>
          </w:pPr>
          <w:r w:rsidRPr="001849DA">
            <w:rPr>
              <w:rStyle w:val="PlaceholderText"/>
            </w:rPr>
            <w:t>Click here to enter text.</w:t>
          </w:r>
        </w:p>
      </w:docPartBody>
    </w:docPart>
    <w:docPart>
      <w:docPartPr>
        <w:name w:val="E51D982AF0B74FB2A7D9F77DFB178CBE"/>
        <w:category>
          <w:name w:val="General"/>
          <w:gallery w:val="placeholder"/>
        </w:category>
        <w:types>
          <w:type w:val="bbPlcHdr"/>
        </w:types>
        <w:behaviors>
          <w:behavior w:val="content"/>
        </w:behaviors>
        <w:guid w:val="{F4984D6A-FB78-4523-AAFF-CB3E32463224}"/>
      </w:docPartPr>
      <w:docPartBody>
        <w:p w:rsidR="00102668" w:rsidRDefault="0048484D" w:rsidP="0048484D">
          <w:pPr>
            <w:pStyle w:val="E51D982AF0B74FB2A7D9F77DFB178CBE"/>
          </w:pPr>
          <w:r w:rsidRPr="00770946">
            <w:rPr>
              <w:rStyle w:val="PlaceholderText"/>
            </w:rPr>
            <w:t>Choose an item.</w:t>
          </w:r>
        </w:p>
      </w:docPartBody>
    </w:docPart>
    <w:docPart>
      <w:docPartPr>
        <w:name w:val="0B3887B35A774CE5928ECE4F5DA03910"/>
        <w:category>
          <w:name w:val="General"/>
          <w:gallery w:val="placeholder"/>
        </w:category>
        <w:types>
          <w:type w:val="bbPlcHdr"/>
        </w:types>
        <w:behaviors>
          <w:behavior w:val="content"/>
        </w:behaviors>
        <w:guid w:val="{5A309722-D347-4E40-8C96-C6A9438E1F47}"/>
      </w:docPartPr>
      <w:docPartBody>
        <w:p w:rsidR="00102668" w:rsidRDefault="0048484D" w:rsidP="0048484D">
          <w:pPr>
            <w:pStyle w:val="0B3887B35A774CE5928ECE4F5DA03910"/>
          </w:pPr>
          <w:r w:rsidRPr="00707A87">
            <w:rPr>
              <w:rStyle w:val="PlaceholderText"/>
              <w:b/>
            </w:rPr>
            <w:t>Choose an item.</w:t>
          </w:r>
        </w:p>
      </w:docPartBody>
    </w:docPart>
    <w:docPart>
      <w:docPartPr>
        <w:name w:val="1AAD7FA8F06547B9AB33911AA1652BA3"/>
        <w:category>
          <w:name w:val="General"/>
          <w:gallery w:val="placeholder"/>
        </w:category>
        <w:types>
          <w:type w:val="bbPlcHdr"/>
        </w:types>
        <w:behaviors>
          <w:behavior w:val="content"/>
        </w:behaviors>
        <w:guid w:val="{52763F45-E8D2-4834-95A1-6505E16E9959}"/>
      </w:docPartPr>
      <w:docPartBody>
        <w:p w:rsidR="00102668" w:rsidRDefault="0048484D" w:rsidP="0048484D">
          <w:pPr>
            <w:pStyle w:val="1AAD7FA8F06547B9AB33911AA1652BA3"/>
          </w:pPr>
          <w:r w:rsidRPr="00EA1E0C">
            <w:rPr>
              <w:rStyle w:val="PlaceholderText"/>
            </w:rPr>
            <w:t>Click or tap here to enter text.</w:t>
          </w:r>
        </w:p>
      </w:docPartBody>
    </w:docPart>
    <w:docPart>
      <w:docPartPr>
        <w:name w:val="E3A48F00949C45D4A7AC3BFDF3F597AE"/>
        <w:category>
          <w:name w:val="General"/>
          <w:gallery w:val="placeholder"/>
        </w:category>
        <w:types>
          <w:type w:val="bbPlcHdr"/>
        </w:types>
        <w:behaviors>
          <w:behavior w:val="content"/>
        </w:behaviors>
        <w:guid w:val="{32AE335C-121C-43DD-A9F0-B99208A54939}"/>
      </w:docPartPr>
      <w:docPartBody>
        <w:p w:rsidR="00102668" w:rsidRDefault="0048484D" w:rsidP="0048484D">
          <w:pPr>
            <w:pStyle w:val="E3A48F00949C45D4A7AC3BFDF3F597AE"/>
          </w:pPr>
          <w:r w:rsidRPr="003E3D39">
            <w:rPr>
              <w:rStyle w:val="PlaceholderText"/>
            </w:rPr>
            <w:t>Choose an item.</w:t>
          </w:r>
        </w:p>
      </w:docPartBody>
    </w:docPart>
    <w:docPart>
      <w:docPartPr>
        <w:name w:val="9A8124045F3E4AAB8F025E94FD8385FE"/>
        <w:category>
          <w:name w:val="General"/>
          <w:gallery w:val="placeholder"/>
        </w:category>
        <w:types>
          <w:type w:val="bbPlcHdr"/>
        </w:types>
        <w:behaviors>
          <w:behavior w:val="content"/>
        </w:behaviors>
        <w:guid w:val="{D4EBD35C-97A8-4EA7-B556-31EABB087084}"/>
      </w:docPartPr>
      <w:docPartBody>
        <w:p w:rsidR="00C12C2B" w:rsidRDefault="00505D7D" w:rsidP="00505D7D">
          <w:pPr>
            <w:pStyle w:val="9A8124045F3E4AAB8F025E94FD8385FE"/>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37BAE"/>
    <w:rsid w:val="000D0954"/>
    <w:rsid w:val="000E6C32"/>
    <w:rsid w:val="000F3ABC"/>
    <w:rsid w:val="00100104"/>
    <w:rsid w:val="001019C3"/>
    <w:rsid w:val="00102668"/>
    <w:rsid w:val="00192E5F"/>
    <w:rsid w:val="001D17AB"/>
    <w:rsid w:val="00215259"/>
    <w:rsid w:val="00220780"/>
    <w:rsid w:val="002E293D"/>
    <w:rsid w:val="003D2CA1"/>
    <w:rsid w:val="0047304A"/>
    <w:rsid w:val="0048484D"/>
    <w:rsid w:val="004A2EE4"/>
    <w:rsid w:val="004F1B60"/>
    <w:rsid w:val="00505D7D"/>
    <w:rsid w:val="005175A0"/>
    <w:rsid w:val="0059439F"/>
    <w:rsid w:val="005C5C0E"/>
    <w:rsid w:val="005D2F8D"/>
    <w:rsid w:val="006775CD"/>
    <w:rsid w:val="0068041D"/>
    <w:rsid w:val="00682054"/>
    <w:rsid w:val="00682317"/>
    <w:rsid w:val="00684A37"/>
    <w:rsid w:val="006A52F1"/>
    <w:rsid w:val="00732A04"/>
    <w:rsid w:val="0075277B"/>
    <w:rsid w:val="00782502"/>
    <w:rsid w:val="007D1BE0"/>
    <w:rsid w:val="0080557C"/>
    <w:rsid w:val="00876AA5"/>
    <w:rsid w:val="008A426C"/>
    <w:rsid w:val="008A7F66"/>
    <w:rsid w:val="008F6101"/>
    <w:rsid w:val="00900339"/>
    <w:rsid w:val="00901521"/>
    <w:rsid w:val="00910EC7"/>
    <w:rsid w:val="00996435"/>
    <w:rsid w:val="009A1FA3"/>
    <w:rsid w:val="009B597F"/>
    <w:rsid w:val="009E17F1"/>
    <w:rsid w:val="009E4DBB"/>
    <w:rsid w:val="00A615D7"/>
    <w:rsid w:val="00A94C48"/>
    <w:rsid w:val="00AA712E"/>
    <w:rsid w:val="00B2113D"/>
    <w:rsid w:val="00B853E5"/>
    <w:rsid w:val="00B91C6A"/>
    <w:rsid w:val="00BB3091"/>
    <w:rsid w:val="00BE2359"/>
    <w:rsid w:val="00BE7118"/>
    <w:rsid w:val="00C12C2B"/>
    <w:rsid w:val="00C21038"/>
    <w:rsid w:val="00C264E4"/>
    <w:rsid w:val="00C30257"/>
    <w:rsid w:val="00C83D48"/>
    <w:rsid w:val="00C950B2"/>
    <w:rsid w:val="00CA36C4"/>
    <w:rsid w:val="00D13687"/>
    <w:rsid w:val="00D46928"/>
    <w:rsid w:val="00D656EE"/>
    <w:rsid w:val="00DC268A"/>
    <w:rsid w:val="00DD6458"/>
    <w:rsid w:val="00DE27BC"/>
    <w:rsid w:val="00E37431"/>
    <w:rsid w:val="00E63B8F"/>
    <w:rsid w:val="00E92FE9"/>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05D7D"/>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6DEB00373A5D469E88BDF124D07A9AA6">
    <w:name w:val="6DEB00373A5D469E88BDF124D07A9AA6"/>
    <w:rsid w:val="00BB3091"/>
    <w:pPr>
      <w:spacing w:after="160" w:line="259" w:lineRule="auto"/>
    </w:pPr>
    <w:rPr>
      <w:lang w:val="en-IN" w:eastAsia="en-IN"/>
    </w:rPr>
  </w:style>
  <w:style w:type="paragraph" w:customStyle="1" w:styleId="B44892DBB6754F3FA9827F52A5EF42C8">
    <w:name w:val="B44892DBB6754F3FA9827F52A5EF42C8"/>
    <w:rsid w:val="00037BAE"/>
    <w:pPr>
      <w:spacing w:after="160" w:line="259" w:lineRule="auto"/>
    </w:pPr>
    <w:rPr>
      <w:lang w:val="en-IN" w:eastAsia="en-IN"/>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D7DCD55642C248218E4C12B9A7EF2870">
    <w:name w:val="D7DCD55642C248218E4C12B9A7EF2870"/>
    <w:rsid w:val="00037BAE"/>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F39F240F288A49E7B4C24C7BC3706F71">
    <w:name w:val="F39F240F288A49E7B4C24C7BC3706F71"/>
    <w:rsid w:val="00037BAE"/>
    <w:pPr>
      <w:spacing w:after="160" w:line="259" w:lineRule="auto"/>
    </w:pPr>
    <w:rPr>
      <w:lang w:val="en-IN" w:eastAsia="en-IN"/>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D3766BC6F6DC41AAA9DA10CAF4D4F8EC">
    <w:name w:val="D3766BC6F6DC41AAA9DA10CAF4D4F8EC"/>
    <w:rsid w:val="00037BAE"/>
    <w:pPr>
      <w:spacing w:after="160" w:line="259" w:lineRule="auto"/>
    </w:pPr>
    <w:rPr>
      <w:lang w:val="en-IN" w:eastAsia="en-IN"/>
    </w:rPr>
  </w:style>
  <w:style w:type="paragraph" w:customStyle="1" w:styleId="1439EBE39B834E529A3EF7C3C3FCCBB5">
    <w:name w:val="1439EBE39B834E529A3EF7C3C3FCCBB5"/>
    <w:rsid w:val="00037BAE"/>
    <w:pPr>
      <w:spacing w:after="160" w:line="259" w:lineRule="auto"/>
    </w:pPr>
    <w:rPr>
      <w:lang w:val="en-IN" w:eastAsia="en-IN"/>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AC9DE5B5FF9647FF924C2BF5E6EE0E7D">
    <w:name w:val="AC9DE5B5FF9647FF924C2BF5E6EE0E7D"/>
    <w:rsid w:val="00037BAE"/>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6A74F64476CD4F1DA6AED284027944F8">
    <w:name w:val="6A74F64476CD4F1DA6AED284027944F8"/>
    <w:rsid w:val="00037BAE"/>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D6725BB2BEB24F15AF37F412729BD76A">
    <w:name w:val="D6725BB2BEB24F15AF37F412729BD76A"/>
    <w:rsid w:val="00732A04"/>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AEFC19DC98004993918E3A7370EFF2F1">
    <w:name w:val="AEFC19DC98004993918E3A7370EFF2F1"/>
    <w:rsid w:val="0048484D"/>
    <w:pPr>
      <w:spacing w:after="160" w:line="259" w:lineRule="auto"/>
    </w:pPr>
    <w:rPr>
      <w:lang w:val="en-IN" w:eastAsia="en-IN"/>
    </w:rPr>
  </w:style>
  <w:style w:type="paragraph" w:customStyle="1" w:styleId="8C6D6CEB8D5E4B3EAE8C8747C553AF5D">
    <w:name w:val="8C6D6CEB8D5E4B3EAE8C8747C553AF5D"/>
    <w:rsid w:val="0048484D"/>
    <w:pPr>
      <w:spacing w:after="160" w:line="259" w:lineRule="auto"/>
    </w:pPr>
    <w:rPr>
      <w:lang w:val="en-IN" w:eastAsia="en-IN"/>
    </w:rPr>
  </w:style>
  <w:style w:type="paragraph" w:customStyle="1" w:styleId="E51D982AF0B74FB2A7D9F77DFB178CBE">
    <w:name w:val="E51D982AF0B74FB2A7D9F77DFB178CBE"/>
    <w:rsid w:val="0048484D"/>
    <w:pPr>
      <w:spacing w:after="160" w:line="259" w:lineRule="auto"/>
    </w:pPr>
    <w:rPr>
      <w:lang w:val="en-IN" w:eastAsia="en-IN"/>
    </w:rPr>
  </w:style>
  <w:style w:type="paragraph" w:customStyle="1" w:styleId="0B3887B35A774CE5928ECE4F5DA03910">
    <w:name w:val="0B3887B35A774CE5928ECE4F5DA03910"/>
    <w:rsid w:val="0048484D"/>
    <w:pPr>
      <w:spacing w:after="160" w:line="259" w:lineRule="auto"/>
    </w:pPr>
    <w:rPr>
      <w:lang w:val="en-IN" w:eastAsia="en-IN"/>
    </w:rPr>
  </w:style>
  <w:style w:type="paragraph" w:customStyle="1" w:styleId="1AAD7FA8F06547B9AB33911AA1652BA3">
    <w:name w:val="1AAD7FA8F06547B9AB33911AA1652BA3"/>
    <w:rsid w:val="0048484D"/>
    <w:pPr>
      <w:spacing w:after="160" w:line="259" w:lineRule="auto"/>
    </w:pPr>
    <w:rPr>
      <w:lang w:val="en-IN" w:eastAsia="en-IN"/>
    </w:rPr>
  </w:style>
  <w:style w:type="paragraph" w:customStyle="1" w:styleId="E3A48F00949C45D4A7AC3BFDF3F597AE">
    <w:name w:val="E3A48F00949C45D4A7AC3BFDF3F597AE"/>
    <w:rsid w:val="0048484D"/>
    <w:pPr>
      <w:spacing w:after="160" w:line="259" w:lineRule="auto"/>
    </w:pPr>
    <w:rPr>
      <w:lang w:val="en-IN" w:eastAsia="en-IN"/>
    </w:rPr>
  </w:style>
  <w:style w:type="paragraph" w:customStyle="1" w:styleId="9A8124045F3E4AAB8F025E94FD8385FE">
    <w:name w:val="9A8124045F3E4AAB8F025E94FD8385FE"/>
    <w:rsid w:val="00505D7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78</Pages>
  <Words>19301</Words>
  <Characters>110019</Characters>
  <Application>Microsoft Office Word</Application>
  <DocSecurity>0</DocSecurity>
  <Lines>916</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15</cp:revision>
  <cp:lastPrinted>2022-07-28T06:47:00Z</cp:lastPrinted>
  <dcterms:created xsi:type="dcterms:W3CDTF">2022-07-27T09:20:00Z</dcterms:created>
  <dcterms:modified xsi:type="dcterms:W3CDTF">2022-07-28T06:48:00Z</dcterms:modified>
</cp:coreProperties>
</file>