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EB08" w14:textId="77777777" w:rsidR="007D115B" w:rsidRDefault="007D115B" w:rsidP="00485C5C">
      <w:pPr>
        <w:spacing w:after="231" w:line="240" w:lineRule="auto"/>
        <w:jc w:val="center"/>
        <w:rPr>
          <w:rFonts w:ascii="Arial" w:eastAsia="Arial" w:hAnsi="Arial" w:cs="Arial"/>
          <w:b/>
          <w:sz w:val="20"/>
        </w:rPr>
      </w:pPr>
    </w:p>
    <w:p w14:paraId="5EC67795" w14:textId="77777777" w:rsidR="006F3C04" w:rsidRDefault="007B4C3E" w:rsidP="00B54693">
      <w:pPr>
        <w:spacing w:after="231" w:line="240" w:lineRule="auto"/>
        <w:jc w:val="center"/>
      </w:pPr>
      <w:r>
        <w:rPr>
          <w:rFonts w:ascii="Arial" w:eastAsia="Arial" w:hAnsi="Arial" w:cs="Arial"/>
          <w:b/>
          <w:sz w:val="20"/>
        </w:rPr>
        <w:t xml:space="preserve">  </w:t>
      </w:r>
    </w:p>
    <w:p w14:paraId="7EE67BB2" w14:textId="77777777" w:rsidR="006F3C04" w:rsidRDefault="007B4C3E">
      <w:pPr>
        <w:spacing w:after="231" w:line="240" w:lineRule="auto"/>
        <w:jc w:val="center"/>
      </w:pPr>
      <w:r>
        <w:rPr>
          <w:rFonts w:ascii="Arial" w:eastAsia="Arial" w:hAnsi="Arial" w:cs="Arial"/>
          <w:b/>
          <w:sz w:val="20"/>
        </w:rPr>
        <w:t xml:space="preserve">REPORT FORMAT: </w:t>
      </w:r>
      <w:r>
        <w:rPr>
          <w:rFonts w:ascii="Arial" w:eastAsia="Arial" w:hAnsi="Arial" w:cs="Arial"/>
          <w:sz w:val="20"/>
        </w:rPr>
        <w:t>CL-1 | Version: 1.0_2018</w:t>
      </w:r>
      <w:r>
        <w:rPr>
          <w:rFonts w:ascii="Arial" w:eastAsia="Arial" w:hAnsi="Arial" w:cs="Arial"/>
          <w:b/>
        </w:rPr>
        <w:t xml:space="preserve"> </w:t>
      </w:r>
    </w:p>
    <w:p w14:paraId="6B24636F" w14:textId="77777777" w:rsidR="006F3C04" w:rsidRDefault="007B4C3E">
      <w:pPr>
        <w:spacing w:after="239" w:line="240" w:lineRule="auto"/>
        <w:ind w:left="9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E077842" w14:textId="107BCC03" w:rsidR="006F3C04" w:rsidRDefault="007429D0" w:rsidP="00A134AD">
      <w:pPr>
        <w:pStyle w:val="Heading1"/>
        <w:spacing w:after="232"/>
        <w:jc w:val="center"/>
      </w:pPr>
      <w:r>
        <w:t>FILE No.</w:t>
      </w:r>
      <w:r w:rsidR="00646287">
        <w:t xml:space="preserve">: </w:t>
      </w:r>
      <w:proofErr w:type="gramStart"/>
      <w:r w:rsidR="00C038D3">
        <w:t>VIS(</w:t>
      </w:r>
      <w:proofErr w:type="gramEnd"/>
      <w:r w:rsidR="00C038D3">
        <w:t>202</w:t>
      </w:r>
      <w:r w:rsidR="00452923">
        <w:t>2</w:t>
      </w:r>
      <w:r w:rsidR="00C038D3">
        <w:t>-2</w:t>
      </w:r>
      <w:r w:rsidR="00452923">
        <w:t>3</w:t>
      </w:r>
      <w:r w:rsidR="00C038D3">
        <w:t>)-PL</w:t>
      </w:r>
      <w:r w:rsidR="009653BF">
        <w:t>162</w:t>
      </w:r>
      <w:r w:rsidR="00C038D3">
        <w:t>-</w:t>
      </w:r>
      <w:r w:rsidR="009653BF">
        <w:t>125</w:t>
      </w:r>
      <w:r w:rsidR="00C038D3">
        <w:t>-</w:t>
      </w:r>
      <w:r w:rsidR="009653BF">
        <w:t>240</w:t>
      </w:r>
      <w:r w:rsidR="007B4C3E">
        <w:t xml:space="preserve">          </w:t>
      </w:r>
      <w:r w:rsidR="007B4C3E">
        <w:tab/>
        <w:t xml:space="preserve"> </w:t>
      </w:r>
      <w:r w:rsidR="007D115B">
        <w:tab/>
        <w:t xml:space="preserve"> </w:t>
      </w:r>
      <w:r w:rsidR="009653BF">
        <w:t xml:space="preserve">   </w:t>
      </w:r>
      <w:r w:rsidR="007D115B">
        <w:t xml:space="preserve">          </w:t>
      </w:r>
      <w:r w:rsidR="00624949">
        <w:t>Date:</w:t>
      </w:r>
      <w:r w:rsidR="008E683C">
        <w:t xml:space="preserve"> </w:t>
      </w:r>
      <w:r w:rsidR="009653BF">
        <w:t>04/07/2022</w:t>
      </w:r>
    </w:p>
    <w:p w14:paraId="2F9D5B36" w14:textId="77777777" w:rsidR="006F3C04" w:rsidRDefault="007B4C3E">
      <w:pPr>
        <w:spacing w:after="253" w:line="240" w:lineRule="auto"/>
        <w:ind w:left="91"/>
      </w:pPr>
      <w:r>
        <w:rPr>
          <w:rFonts w:ascii="Arial" w:eastAsia="Arial" w:hAnsi="Arial" w:cs="Arial"/>
          <w:b/>
        </w:rPr>
        <w:t xml:space="preserve"> </w:t>
      </w:r>
    </w:p>
    <w:p w14:paraId="42C0FB5C" w14:textId="71A67B5A" w:rsidR="008E683C" w:rsidRPr="008E683C" w:rsidRDefault="007B4C3E" w:rsidP="003251C8">
      <w:pPr>
        <w:numPr>
          <w:ilvl w:val="0"/>
          <w:numId w:val="1"/>
        </w:numPr>
        <w:spacing w:after="154" w:line="360" w:lineRule="auto"/>
        <w:ind w:left="811" w:hanging="360"/>
        <w:jc w:val="both"/>
      </w:pPr>
      <w:r w:rsidRPr="008E683C">
        <w:rPr>
          <w:rFonts w:ascii="Arial" w:eastAsia="Arial" w:hAnsi="Arial" w:cs="Arial"/>
          <w:b/>
          <w:i/>
        </w:rPr>
        <w:t>CERTIFICATE</w:t>
      </w:r>
      <w:r w:rsidRPr="008E683C">
        <w:rPr>
          <w:rFonts w:ascii="Arial" w:eastAsia="Arial" w:hAnsi="Arial" w:cs="Arial"/>
          <w:b/>
        </w:rPr>
        <w:t xml:space="preserve"> NAME:</w:t>
      </w:r>
      <w:r w:rsidRPr="008E683C">
        <w:rPr>
          <w:rFonts w:eastAsia="Arial"/>
        </w:rPr>
        <w:t xml:space="preserve"> </w:t>
      </w:r>
      <w:r w:rsidR="00520C16" w:rsidRPr="008E683C">
        <w:rPr>
          <w:rFonts w:ascii="Arial" w:eastAsia="Arial" w:hAnsi="Arial" w:cs="Arial"/>
          <w:i/>
        </w:rPr>
        <w:t xml:space="preserve">Cost Vetting Certificate for </w:t>
      </w:r>
      <w:r w:rsidR="009653BF">
        <w:rPr>
          <w:rFonts w:ascii="Arial" w:eastAsia="Arial" w:hAnsi="Arial" w:cs="Arial"/>
          <w:i/>
        </w:rPr>
        <w:t xml:space="preserve">Commercial cum Guest House Building situated at part of </w:t>
      </w:r>
      <w:proofErr w:type="spellStart"/>
      <w:r w:rsidR="009653BF">
        <w:rPr>
          <w:rFonts w:ascii="Arial" w:eastAsia="Arial" w:hAnsi="Arial" w:cs="Arial"/>
          <w:i/>
        </w:rPr>
        <w:t>Khasra</w:t>
      </w:r>
      <w:proofErr w:type="spellEnd"/>
      <w:r w:rsidR="009653BF">
        <w:rPr>
          <w:rFonts w:ascii="Arial" w:eastAsia="Arial" w:hAnsi="Arial" w:cs="Arial"/>
          <w:i/>
        </w:rPr>
        <w:t xml:space="preserve"> No. 132 KA Min</w:t>
      </w:r>
      <w:r w:rsidR="00A77730">
        <w:rPr>
          <w:rFonts w:ascii="Arial" w:eastAsia="Arial" w:hAnsi="Arial" w:cs="Arial"/>
          <w:i/>
        </w:rPr>
        <w:t xml:space="preserve"> (Old </w:t>
      </w:r>
      <w:proofErr w:type="spellStart"/>
      <w:r w:rsidR="00A77730">
        <w:rPr>
          <w:rFonts w:ascii="Arial" w:eastAsia="Arial" w:hAnsi="Arial" w:cs="Arial"/>
          <w:i/>
        </w:rPr>
        <w:t>Khasra</w:t>
      </w:r>
      <w:proofErr w:type="spellEnd"/>
      <w:r w:rsidR="00A77730">
        <w:rPr>
          <w:rFonts w:ascii="Arial" w:eastAsia="Arial" w:hAnsi="Arial" w:cs="Arial"/>
          <w:i/>
        </w:rPr>
        <w:t xml:space="preserve"> No. 115 Min) &amp; </w:t>
      </w:r>
      <w:proofErr w:type="spellStart"/>
      <w:r w:rsidR="00A77730">
        <w:rPr>
          <w:rFonts w:ascii="Arial" w:eastAsia="Arial" w:hAnsi="Arial" w:cs="Arial"/>
          <w:i/>
        </w:rPr>
        <w:t>Khasra</w:t>
      </w:r>
      <w:proofErr w:type="spellEnd"/>
      <w:r w:rsidR="00A77730">
        <w:rPr>
          <w:rFonts w:ascii="Arial" w:eastAsia="Arial" w:hAnsi="Arial" w:cs="Arial"/>
          <w:i/>
        </w:rPr>
        <w:t xml:space="preserve"> No. 123 (Old No. 115) Mauza </w:t>
      </w:r>
      <w:proofErr w:type="spellStart"/>
      <w:r w:rsidR="00A77730">
        <w:rPr>
          <w:rFonts w:ascii="Arial" w:eastAsia="Arial" w:hAnsi="Arial" w:cs="Arial"/>
          <w:i/>
        </w:rPr>
        <w:t>Niranjanpur</w:t>
      </w:r>
      <w:proofErr w:type="spellEnd"/>
      <w:r w:rsidR="00A77730">
        <w:rPr>
          <w:rFonts w:ascii="Arial" w:eastAsia="Arial" w:hAnsi="Arial" w:cs="Arial"/>
          <w:i/>
        </w:rPr>
        <w:t xml:space="preserve">, Pargana </w:t>
      </w:r>
      <w:proofErr w:type="spellStart"/>
      <w:r w:rsidR="00A77730">
        <w:rPr>
          <w:rFonts w:ascii="Arial" w:eastAsia="Arial" w:hAnsi="Arial" w:cs="Arial"/>
          <w:i/>
        </w:rPr>
        <w:t>Parwadoon</w:t>
      </w:r>
      <w:proofErr w:type="spellEnd"/>
      <w:r w:rsidR="00A77730">
        <w:rPr>
          <w:rFonts w:ascii="Arial" w:eastAsia="Arial" w:hAnsi="Arial" w:cs="Arial"/>
          <w:i/>
        </w:rPr>
        <w:t xml:space="preserve">, Tehsil </w:t>
      </w:r>
      <w:proofErr w:type="spellStart"/>
      <w:r w:rsidR="00A77730">
        <w:rPr>
          <w:rFonts w:ascii="Arial" w:eastAsia="Arial" w:hAnsi="Arial" w:cs="Arial"/>
          <w:i/>
        </w:rPr>
        <w:t>Sadar</w:t>
      </w:r>
      <w:proofErr w:type="spellEnd"/>
      <w:r w:rsidR="00A77730">
        <w:rPr>
          <w:rFonts w:ascii="Arial" w:eastAsia="Arial" w:hAnsi="Arial" w:cs="Arial"/>
          <w:i/>
        </w:rPr>
        <w:t xml:space="preserve">, District Dehradun, Uttarakhand. </w:t>
      </w:r>
    </w:p>
    <w:p w14:paraId="0077E2F9" w14:textId="6D577FE8" w:rsidR="006F3C04" w:rsidRDefault="007B4C3E" w:rsidP="003251C8">
      <w:pPr>
        <w:numPr>
          <w:ilvl w:val="0"/>
          <w:numId w:val="1"/>
        </w:numPr>
        <w:spacing w:after="154" w:line="360" w:lineRule="auto"/>
        <w:ind w:left="811" w:hanging="360"/>
        <w:jc w:val="both"/>
      </w:pPr>
      <w:r w:rsidRPr="008E683C">
        <w:rPr>
          <w:rFonts w:ascii="Arial" w:eastAsia="Arial" w:hAnsi="Arial" w:cs="Arial"/>
          <w:b/>
          <w:i/>
        </w:rPr>
        <w:t xml:space="preserve">PREPARED FOR: </w:t>
      </w:r>
      <w:r w:rsidR="00A77730">
        <w:rPr>
          <w:rFonts w:ascii="Arial" w:eastAsia="Arial" w:hAnsi="Arial" w:cs="Arial"/>
          <w:i/>
        </w:rPr>
        <w:t xml:space="preserve">Mr. </w:t>
      </w:r>
      <w:proofErr w:type="spellStart"/>
      <w:r w:rsidR="00A77730">
        <w:rPr>
          <w:rFonts w:ascii="Arial" w:eastAsia="Arial" w:hAnsi="Arial" w:cs="Arial"/>
          <w:i/>
        </w:rPr>
        <w:t>Yudhister</w:t>
      </w:r>
      <w:proofErr w:type="spellEnd"/>
      <w:r w:rsidR="00A77730">
        <w:rPr>
          <w:rFonts w:ascii="Arial" w:eastAsia="Arial" w:hAnsi="Arial" w:cs="Arial"/>
          <w:i/>
        </w:rPr>
        <w:t xml:space="preserve"> Kumar Munjal S/O Late Mr. Chaman Lal</w:t>
      </w:r>
    </w:p>
    <w:p w14:paraId="68775819" w14:textId="0265C378" w:rsidR="006F3C04" w:rsidRDefault="007B4C3E" w:rsidP="00BE50D6">
      <w:pPr>
        <w:numPr>
          <w:ilvl w:val="0"/>
          <w:numId w:val="1"/>
        </w:numPr>
        <w:spacing w:after="126" w:line="360" w:lineRule="auto"/>
        <w:ind w:hanging="360"/>
        <w:jc w:val="both"/>
      </w:pPr>
      <w:r>
        <w:rPr>
          <w:rFonts w:ascii="Arial" w:eastAsia="Arial" w:hAnsi="Arial" w:cs="Arial"/>
          <w:b/>
          <w:i/>
        </w:rPr>
        <w:t>ASSET TYPE</w:t>
      </w:r>
      <w:r w:rsidR="00281F0B">
        <w:rPr>
          <w:rFonts w:ascii="Arial" w:eastAsia="Arial" w:hAnsi="Arial" w:cs="Arial"/>
          <w:i/>
        </w:rPr>
        <w:t xml:space="preserve">: </w:t>
      </w:r>
      <w:r w:rsidR="000D457B">
        <w:rPr>
          <w:rFonts w:ascii="Arial" w:eastAsia="Arial" w:hAnsi="Arial" w:cs="Arial"/>
          <w:i/>
        </w:rPr>
        <w:t>Commercial Building Structure</w:t>
      </w:r>
    </w:p>
    <w:p w14:paraId="457B97A1" w14:textId="47B40EAF" w:rsidR="006F3C04" w:rsidRDefault="007B4C3E" w:rsidP="000D457B">
      <w:pPr>
        <w:numPr>
          <w:ilvl w:val="0"/>
          <w:numId w:val="1"/>
        </w:numPr>
        <w:spacing w:after="154" w:line="360" w:lineRule="auto"/>
        <w:ind w:left="811" w:hanging="360"/>
        <w:jc w:val="both"/>
      </w:pPr>
      <w:r>
        <w:rPr>
          <w:rFonts w:ascii="Arial" w:eastAsia="Arial" w:hAnsi="Arial" w:cs="Arial"/>
          <w:b/>
          <w:i/>
        </w:rPr>
        <w:t xml:space="preserve">LOCATION OF THE </w:t>
      </w:r>
      <w:r w:rsidR="000D457B">
        <w:rPr>
          <w:rFonts w:ascii="Arial" w:eastAsia="Arial" w:hAnsi="Arial" w:cs="Arial"/>
          <w:b/>
          <w:i/>
        </w:rPr>
        <w:t>BUILDING</w:t>
      </w:r>
      <w:r w:rsidR="00281F0B">
        <w:rPr>
          <w:rFonts w:ascii="Arial" w:eastAsia="Arial" w:hAnsi="Arial" w:cs="Arial"/>
          <w:i/>
        </w:rPr>
        <w:t xml:space="preserve">: </w:t>
      </w:r>
      <w:r w:rsidR="000D457B">
        <w:rPr>
          <w:rFonts w:ascii="Arial" w:eastAsia="Arial" w:hAnsi="Arial" w:cs="Arial"/>
          <w:i/>
        </w:rPr>
        <w:t xml:space="preserve">Part of </w:t>
      </w:r>
      <w:proofErr w:type="spellStart"/>
      <w:r w:rsidR="000D457B">
        <w:rPr>
          <w:rFonts w:ascii="Arial" w:eastAsia="Arial" w:hAnsi="Arial" w:cs="Arial"/>
          <w:i/>
        </w:rPr>
        <w:t>Khasra</w:t>
      </w:r>
      <w:proofErr w:type="spellEnd"/>
      <w:r w:rsidR="000D457B">
        <w:rPr>
          <w:rFonts w:ascii="Arial" w:eastAsia="Arial" w:hAnsi="Arial" w:cs="Arial"/>
          <w:i/>
        </w:rPr>
        <w:t xml:space="preserve"> No. 132 KA Min (Old </w:t>
      </w:r>
      <w:proofErr w:type="spellStart"/>
      <w:r w:rsidR="000D457B">
        <w:rPr>
          <w:rFonts w:ascii="Arial" w:eastAsia="Arial" w:hAnsi="Arial" w:cs="Arial"/>
          <w:i/>
        </w:rPr>
        <w:t>Khasra</w:t>
      </w:r>
      <w:proofErr w:type="spellEnd"/>
      <w:r w:rsidR="000D457B">
        <w:rPr>
          <w:rFonts w:ascii="Arial" w:eastAsia="Arial" w:hAnsi="Arial" w:cs="Arial"/>
          <w:i/>
        </w:rPr>
        <w:t xml:space="preserve"> No. 115 Min) &amp; </w:t>
      </w:r>
      <w:proofErr w:type="spellStart"/>
      <w:r w:rsidR="000D457B">
        <w:rPr>
          <w:rFonts w:ascii="Arial" w:eastAsia="Arial" w:hAnsi="Arial" w:cs="Arial"/>
          <w:i/>
        </w:rPr>
        <w:t>Khasra</w:t>
      </w:r>
      <w:proofErr w:type="spellEnd"/>
      <w:r w:rsidR="000D457B">
        <w:rPr>
          <w:rFonts w:ascii="Arial" w:eastAsia="Arial" w:hAnsi="Arial" w:cs="Arial"/>
          <w:i/>
        </w:rPr>
        <w:t xml:space="preserve"> No. 123 (Old No. 115) Mauza </w:t>
      </w:r>
      <w:proofErr w:type="spellStart"/>
      <w:r w:rsidR="000D457B">
        <w:rPr>
          <w:rFonts w:ascii="Arial" w:eastAsia="Arial" w:hAnsi="Arial" w:cs="Arial"/>
          <w:i/>
        </w:rPr>
        <w:t>Niranjanpur</w:t>
      </w:r>
      <w:proofErr w:type="spellEnd"/>
      <w:r w:rsidR="000D457B">
        <w:rPr>
          <w:rFonts w:ascii="Arial" w:eastAsia="Arial" w:hAnsi="Arial" w:cs="Arial"/>
          <w:i/>
        </w:rPr>
        <w:t xml:space="preserve">, Pargana </w:t>
      </w:r>
      <w:proofErr w:type="spellStart"/>
      <w:r w:rsidR="000D457B">
        <w:rPr>
          <w:rFonts w:ascii="Arial" w:eastAsia="Arial" w:hAnsi="Arial" w:cs="Arial"/>
          <w:i/>
        </w:rPr>
        <w:t>Parwadoon</w:t>
      </w:r>
      <w:proofErr w:type="spellEnd"/>
      <w:r w:rsidR="000D457B">
        <w:rPr>
          <w:rFonts w:ascii="Arial" w:eastAsia="Arial" w:hAnsi="Arial" w:cs="Arial"/>
          <w:i/>
        </w:rPr>
        <w:t xml:space="preserve">, Tehsil </w:t>
      </w:r>
      <w:proofErr w:type="spellStart"/>
      <w:r w:rsidR="000D457B">
        <w:rPr>
          <w:rFonts w:ascii="Arial" w:eastAsia="Arial" w:hAnsi="Arial" w:cs="Arial"/>
          <w:i/>
        </w:rPr>
        <w:t>Sadar</w:t>
      </w:r>
      <w:proofErr w:type="spellEnd"/>
      <w:r w:rsidR="000D457B">
        <w:rPr>
          <w:rFonts w:ascii="Arial" w:eastAsia="Arial" w:hAnsi="Arial" w:cs="Arial"/>
          <w:i/>
        </w:rPr>
        <w:t xml:space="preserve">, District Dehradun, Uttarakhand. </w:t>
      </w:r>
    </w:p>
    <w:p w14:paraId="3174C3DF" w14:textId="77777777" w:rsidR="006F3C04" w:rsidRDefault="007B4C3E">
      <w:pPr>
        <w:spacing w:after="322" w:line="240" w:lineRule="auto"/>
        <w:ind w:left="811"/>
      </w:pPr>
      <w:r>
        <w:rPr>
          <w:rFonts w:ascii="Arial" w:eastAsia="Arial" w:hAnsi="Arial" w:cs="Arial"/>
          <w:i/>
        </w:rPr>
        <w:t xml:space="preserve"> </w:t>
      </w:r>
    </w:p>
    <w:p w14:paraId="678B0751" w14:textId="77777777" w:rsidR="006F3C04" w:rsidRDefault="007B4C3E">
      <w:pPr>
        <w:spacing w:after="40" w:line="240" w:lineRule="auto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TO WHOM IT MAY CONCERN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BA4AF4D" w14:textId="77777777" w:rsidR="006F3C04" w:rsidRDefault="007B4C3E">
      <w:pPr>
        <w:spacing w:after="4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968" w:type="dxa"/>
        <w:tblInd w:w="92" w:type="dxa"/>
        <w:tblCellMar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932"/>
        <w:gridCol w:w="2816"/>
        <w:gridCol w:w="3155"/>
        <w:gridCol w:w="3065"/>
      </w:tblGrid>
      <w:tr w:rsidR="00D34BF9" w14:paraId="2C513976" w14:textId="77777777" w:rsidTr="00FA2C5C">
        <w:trPr>
          <w:trHeight w:val="386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7E606FF" w14:textId="77777777" w:rsidR="006F3C04" w:rsidRDefault="007B4C3E">
            <w:pPr>
              <w:ind w:left="56"/>
            </w:pPr>
            <w:r>
              <w:rPr>
                <w:rFonts w:ascii="Arial" w:eastAsia="Arial" w:hAnsi="Arial" w:cs="Arial"/>
                <w:b/>
                <w:color w:val="FFFFFF"/>
              </w:rPr>
              <w:t>S. NO.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EA73F4D" w14:textId="77777777" w:rsidR="006F3C04" w:rsidRDefault="007B4C3E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PARTICULARS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1343E91" w14:textId="77777777" w:rsidR="006F3C04" w:rsidRDefault="007B4C3E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DESCRIPTION </w:t>
            </w:r>
          </w:p>
        </w:tc>
      </w:tr>
      <w:tr w:rsidR="00D34BF9" w14:paraId="143183DD" w14:textId="77777777" w:rsidTr="00FA2C5C">
        <w:trPr>
          <w:trHeight w:val="4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3637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1.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A75C" w14:textId="77777777" w:rsidR="006F3C04" w:rsidRDefault="007B4C3E">
            <w:r>
              <w:rPr>
                <w:rFonts w:ascii="Arial" w:eastAsia="Arial" w:hAnsi="Arial" w:cs="Arial"/>
              </w:rPr>
              <w:t>Date of Survey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43EB" w14:textId="3F7F4771" w:rsidR="006F3C04" w:rsidRPr="00A134AD" w:rsidRDefault="00974B07">
            <w:r>
              <w:rPr>
                <w:rFonts w:ascii="Arial" w:eastAsia="Arial" w:hAnsi="Arial" w:cs="Arial"/>
              </w:rPr>
              <w:t>22-06-2022</w:t>
            </w:r>
          </w:p>
        </w:tc>
      </w:tr>
      <w:tr w:rsidR="00D34BF9" w14:paraId="3D2E8C05" w14:textId="77777777" w:rsidTr="00FA2C5C">
        <w:trPr>
          <w:trHeight w:val="42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6191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2.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DEED" w14:textId="77777777" w:rsidR="006F3C04" w:rsidRDefault="007B4C3E">
            <w:r>
              <w:rPr>
                <w:rFonts w:ascii="Arial" w:eastAsia="Arial" w:hAnsi="Arial" w:cs="Arial"/>
              </w:rPr>
              <w:t>Date of Certificate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0F7B" w14:textId="18F649D7" w:rsidR="006F3C04" w:rsidRPr="00A134AD" w:rsidRDefault="00974B07" w:rsidP="008E683C">
            <w:r>
              <w:rPr>
                <w:rFonts w:ascii="Arial" w:eastAsia="Arial" w:hAnsi="Arial" w:cs="Arial"/>
              </w:rPr>
              <w:t>04-07-2022</w:t>
            </w:r>
          </w:p>
        </w:tc>
      </w:tr>
      <w:tr w:rsidR="00D34BF9" w14:paraId="75AC739F" w14:textId="77777777" w:rsidTr="00FA2C5C">
        <w:trPr>
          <w:trHeight w:val="488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6759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3.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68" w14:textId="77777777" w:rsidR="006F3C04" w:rsidRDefault="007B4C3E">
            <w:r>
              <w:rPr>
                <w:rFonts w:ascii="Arial" w:eastAsia="Arial" w:hAnsi="Arial" w:cs="Arial"/>
              </w:rPr>
              <w:t xml:space="preserve">Documents provided for perusal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ED95" w14:textId="30454499" w:rsidR="006F3C04" w:rsidRDefault="00974B07" w:rsidP="00974B07">
            <w:pPr>
              <w:pStyle w:val="ListParagraph"/>
              <w:numPr>
                <w:ilvl w:val="0"/>
                <w:numId w:val="3"/>
              </w:numPr>
              <w:ind w:left="364"/>
              <w:jc w:val="both"/>
            </w:pPr>
            <w:r>
              <w:rPr>
                <w:rFonts w:ascii="Arial" w:eastAsia="Arial" w:hAnsi="Arial" w:cs="Arial"/>
              </w:rPr>
              <w:t>Approved Map</w:t>
            </w:r>
            <w:r w:rsidR="005459D7">
              <w:rPr>
                <w:rFonts w:ascii="Arial" w:eastAsia="Arial" w:hAnsi="Arial" w:cs="Arial"/>
              </w:rPr>
              <w:t>.</w:t>
            </w:r>
          </w:p>
        </w:tc>
      </w:tr>
      <w:tr w:rsidR="00D34BF9" w14:paraId="7D930920" w14:textId="77777777" w:rsidTr="00FA2C5C">
        <w:trPr>
          <w:trHeight w:val="665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9CC2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4.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C45F" w14:textId="15E03B3E" w:rsidR="006F3C04" w:rsidRDefault="00281F0B" w:rsidP="00281F0B">
            <w:pPr>
              <w:spacing w:after="121" w:line="240" w:lineRule="auto"/>
            </w:pPr>
            <w:r>
              <w:rPr>
                <w:rFonts w:ascii="Arial" w:eastAsia="Arial" w:hAnsi="Arial" w:cs="Arial"/>
              </w:rPr>
              <w:t xml:space="preserve">Location of </w:t>
            </w:r>
            <w:r w:rsidR="007B4C3E">
              <w:rPr>
                <w:rFonts w:ascii="Arial" w:eastAsia="Arial" w:hAnsi="Arial" w:cs="Arial"/>
              </w:rPr>
              <w:t xml:space="preserve">the </w:t>
            </w:r>
            <w:r w:rsidR="00974B07">
              <w:rPr>
                <w:rFonts w:ascii="Arial" w:eastAsia="Arial" w:hAnsi="Arial" w:cs="Arial"/>
              </w:rPr>
              <w:t>Building</w:t>
            </w:r>
            <w:r w:rsidR="007B4C3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6120" w14:textId="07CB60B0" w:rsidR="006F3C04" w:rsidRPr="008E683C" w:rsidRDefault="00974B07" w:rsidP="008E683C">
            <w:pPr>
              <w:jc w:val="both"/>
              <w:rPr>
                <w:rFonts w:ascii="Arial" w:eastAsia="Arial" w:hAnsi="Arial" w:cs="Arial"/>
              </w:rPr>
            </w:pPr>
            <w:r w:rsidRPr="00974B07">
              <w:rPr>
                <w:rFonts w:ascii="Arial" w:eastAsia="Arial" w:hAnsi="Arial" w:cs="Arial"/>
              </w:rPr>
              <w:t xml:space="preserve">Part of </w:t>
            </w:r>
            <w:proofErr w:type="spellStart"/>
            <w:r w:rsidRPr="00974B07">
              <w:rPr>
                <w:rFonts w:ascii="Arial" w:eastAsia="Arial" w:hAnsi="Arial" w:cs="Arial"/>
              </w:rPr>
              <w:t>Khasra</w:t>
            </w:r>
            <w:proofErr w:type="spellEnd"/>
            <w:r w:rsidRPr="00974B07">
              <w:rPr>
                <w:rFonts w:ascii="Arial" w:eastAsia="Arial" w:hAnsi="Arial" w:cs="Arial"/>
              </w:rPr>
              <w:t xml:space="preserve"> No. 132 KA Min (Old </w:t>
            </w:r>
            <w:proofErr w:type="spellStart"/>
            <w:r w:rsidRPr="00974B07">
              <w:rPr>
                <w:rFonts w:ascii="Arial" w:eastAsia="Arial" w:hAnsi="Arial" w:cs="Arial"/>
              </w:rPr>
              <w:t>Khasra</w:t>
            </w:r>
            <w:proofErr w:type="spellEnd"/>
            <w:r w:rsidRPr="00974B07">
              <w:rPr>
                <w:rFonts w:ascii="Arial" w:eastAsia="Arial" w:hAnsi="Arial" w:cs="Arial"/>
              </w:rPr>
              <w:t xml:space="preserve"> No. 115 Min) &amp; </w:t>
            </w:r>
            <w:proofErr w:type="spellStart"/>
            <w:r w:rsidRPr="00974B07">
              <w:rPr>
                <w:rFonts w:ascii="Arial" w:eastAsia="Arial" w:hAnsi="Arial" w:cs="Arial"/>
              </w:rPr>
              <w:t>Khasra</w:t>
            </w:r>
            <w:proofErr w:type="spellEnd"/>
            <w:r w:rsidRPr="00974B07">
              <w:rPr>
                <w:rFonts w:ascii="Arial" w:eastAsia="Arial" w:hAnsi="Arial" w:cs="Arial"/>
              </w:rPr>
              <w:t xml:space="preserve"> No. 123 (Old No. 115) Mauza </w:t>
            </w:r>
            <w:proofErr w:type="spellStart"/>
            <w:r w:rsidRPr="00974B07">
              <w:rPr>
                <w:rFonts w:ascii="Arial" w:eastAsia="Arial" w:hAnsi="Arial" w:cs="Arial"/>
              </w:rPr>
              <w:t>Niranjanpur</w:t>
            </w:r>
            <w:proofErr w:type="spellEnd"/>
            <w:r w:rsidRPr="00974B07">
              <w:rPr>
                <w:rFonts w:ascii="Arial" w:eastAsia="Arial" w:hAnsi="Arial" w:cs="Arial"/>
              </w:rPr>
              <w:t xml:space="preserve">, Pargana </w:t>
            </w:r>
            <w:proofErr w:type="spellStart"/>
            <w:r w:rsidRPr="00974B07">
              <w:rPr>
                <w:rFonts w:ascii="Arial" w:eastAsia="Arial" w:hAnsi="Arial" w:cs="Arial"/>
              </w:rPr>
              <w:t>Parwadoon</w:t>
            </w:r>
            <w:proofErr w:type="spellEnd"/>
            <w:r w:rsidRPr="00974B07">
              <w:rPr>
                <w:rFonts w:ascii="Arial" w:eastAsia="Arial" w:hAnsi="Arial" w:cs="Arial"/>
              </w:rPr>
              <w:t xml:space="preserve">, Tehsil </w:t>
            </w:r>
            <w:proofErr w:type="spellStart"/>
            <w:r w:rsidRPr="00974B07">
              <w:rPr>
                <w:rFonts w:ascii="Arial" w:eastAsia="Arial" w:hAnsi="Arial" w:cs="Arial"/>
              </w:rPr>
              <w:t>Sadar</w:t>
            </w:r>
            <w:proofErr w:type="spellEnd"/>
            <w:r w:rsidRPr="00974B07">
              <w:rPr>
                <w:rFonts w:ascii="Arial" w:eastAsia="Arial" w:hAnsi="Arial" w:cs="Arial"/>
              </w:rPr>
              <w:t>, District Dehradun, Uttarakhand.</w:t>
            </w:r>
          </w:p>
        </w:tc>
      </w:tr>
      <w:tr w:rsidR="00D34BF9" w14:paraId="3E81E77F" w14:textId="77777777" w:rsidTr="00FA2C5C">
        <w:trPr>
          <w:trHeight w:val="425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FE40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5.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86D5" w14:textId="3CFDC9DD" w:rsidR="006F3C04" w:rsidRDefault="007B4C3E">
            <w:r>
              <w:rPr>
                <w:rFonts w:ascii="Arial" w:eastAsia="Arial" w:hAnsi="Arial" w:cs="Arial"/>
              </w:rPr>
              <w:t>Borrow</w:t>
            </w:r>
            <w:r w:rsidR="00974B07">
              <w:rPr>
                <w:rFonts w:ascii="Arial" w:eastAsia="Arial" w:hAnsi="Arial" w:cs="Arial"/>
              </w:rPr>
              <w:t>er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9250" w14:textId="30DA0933" w:rsidR="006F3C04" w:rsidRDefault="00974B07" w:rsidP="00C13F75">
            <w:r>
              <w:rPr>
                <w:rFonts w:ascii="Arial" w:eastAsia="Arial" w:hAnsi="Arial" w:cs="Arial"/>
              </w:rPr>
              <w:t xml:space="preserve">Mr. </w:t>
            </w:r>
            <w:proofErr w:type="spellStart"/>
            <w:r>
              <w:rPr>
                <w:rFonts w:ascii="Arial" w:eastAsia="Arial" w:hAnsi="Arial" w:cs="Arial"/>
              </w:rPr>
              <w:t>Yudhister</w:t>
            </w:r>
            <w:proofErr w:type="spellEnd"/>
            <w:r>
              <w:rPr>
                <w:rFonts w:ascii="Arial" w:eastAsia="Arial" w:hAnsi="Arial" w:cs="Arial"/>
              </w:rPr>
              <w:t xml:space="preserve"> Kumar Munjal</w:t>
            </w:r>
          </w:p>
        </w:tc>
      </w:tr>
      <w:tr w:rsidR="00D34BF9" w14:paraId="6983E4C2" w14:textId="77777777" w:rsidTr="00FA2C5C">
        <w:trPr>
          <w:trHeight w:val="35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C436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6.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13A1" w14:textId="77777777" w:rsidR="006F3C04" w:rsidRDefault="005459D7">
            <w:r>
              <w:rPr>
                <w:rFonts w:ascii="Arial" w:eastAsia="Arial" w:hAnsi="Arial" w:cs="Arial"/>
              </w:rPr>
              <w:t>Type of Asset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A9F4" w14:textId="2AEBF33C" w:rsidR="006F3C04" w:rsidRDefault="001533B4" w:rsidP="00B65002">
            <w:pPr>
              <w:jc w:val="both"/>
            </w:pPr>
            <w:r w:rsidRPr="001533B4">
              <w:rPr>
                <w:rFonts w:ascii="Arial" w:eastAsia="Arial" w:hAnsi="Arial" w:cs="Arial"/>
              </w:rPr>
              <w:t>Commercial Building Structure</w:t>
            </w:r>
          </w:p>
        </w:tc>
      </w:tr>
      <w:tr w:rsidR="00D34BF9" w14:paraId="5CBA1BE9" w14:textId="77777777" w:rsidTr="00FA2C5C">
        <w:trPr>
          <w:trHeight w:val="425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CEA2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7.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BC66" w14:textId="77777777" w:rsidR="006F3C04" w:rsidRDefault="007B4C3E">
            <w:r>
              <w:rPr>
                <w:rFonts w:ascii="Arial" w:eastAsia="Arial" w:hAnsi="Arial" w:cs="Arial"/>
              </w:rPr>
              <w:t xml:space="preserve">Type of Assessment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5A96" w14:textId="355FB029" w:rsidR="006F3C04" w:rsidRDefault="00B37AAF">
            <w:r>
              <w:rPr>
                <w:rFonts w:ascii="Arial" w:eastAsia="Arial" w:hAnsi="Arial" w:cs="Arial"/>
              </w:rPr>
              <w:t>C</w:t>
            </w:r>
            <w:r w:rsidR="003C707B">
              <w:rPr>
                <w:rFonts w:ascii="Arial" w:eastAsia="Arial" w:hAnsi="Arial" w:cs="Arial"/>
              </w:rPr>
              <w:t>ost vetting</w:t>
            </w:r>
          </w:p>
        </w:tc>
      </w:tr>
      <w:tr w:rsidR="00D34BF9" w14:paraId="0ED4D750" w14:textId="77777777" w:rsidTr="00FA2C5C">
        <w:trPr>
          <w:trHeight w:val="425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974D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8.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671F" w14:textId="77777777" w:rsidR="006F3C04" w:rsidRDefault="007B4C3E">
            <w:r>
              <w:rPr>
                <w:rFonts w:ascii="Arial" w:eastAsia="Arial" w:hAnsi="Arial" w:cs="Arial"/>
              </w:rPr>
              <w:t xml:space="preserve">Scope of Assessment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FDBB" w14:textId="387C511A" w:rsidR="006F3C04" w:rsidRDefault="007B4C3E" w:rsidP="004A3A8B">
            <w:pPr>
              <w:jc w:val="both"/>
            </w:pPr>
            <w:r>
              <w:rPr>
                <w:rFonts w:ascii="Arial" w:eastAsia="Arial" w:hAnsi="Arial" w:cs="Arial"/>
              </w:rPr>
              <w:t xml:space="preserve">Cost Vetting of </w:t>
            </w:r>
            <w:r w:rsidR="001533B4">
              <w:rPr>
                <w:rFonts w:ascii="Arial" w:eastAsia="Arial" w:hAnsi="Arial" w:cs="Arial"/>
              </w:rPr>
              <w:t>the building structure on as on whereas basis.</w:t>
            </w:r>
          </w:p>
        </w:tc>
      </w:tr>
      <w:tr w:rsidR="00D34BF9" w14:paraId="6A7717EE" w14:textId="77777777" w:rsidTr="00FA2C5C">
        <w:trPr>
          <w:trHeight w:val="425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C84" w14:textId="77777777" w:rsidR="006F3C04" w:rsidRDefault="007B4C3E">
            <w:pPr>
              <w:ind w:left="360"/>
            </w:pPr>
            <w:r>
              <w:rPr>
                <w:rFonts w:ascii="Arial" w:eastAsia="Arial" w:hAnsi="Arial" w:cs="Arial"/>
              </w:rPr>
              <w:t xml:space="preserve">9.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9D1F" w14:textId="20652287" w:rsidR="006F3C04" w:rsidRDefault="007B4C3E">
            <w:r>
              <w:rPr>
                <w:rFonts w:ascii="Arial" w:eastAsia="Arial" w:hAnsi="Arial" w:cs="Arial"/>
              </w:rPr>
              <w:t xml:space="preserve">Nature of </w:t>
            </w:r>
            <w:r w:rsidR="001533B4">
              <w:rPr>
                <w:rFonts w:ascii="Arial" w:eastAsia="Arial" w:hAnsi="Arial" w:cs="Arial"/>
              </w:rPr>
              <w:t>Building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9ECE" w14:textId="3DF064B7" w:rsidR="006F3C04" w:rsidRDefault="001533B4" w:rsidP="00B65002">
            <w:pPr>
              <w:jc w:val="both"/>
            </w:pPr>
            <w:r>
              <w:rPr>
                <w:rFonts w:ascii="Arial" w:eastAsia="Arial" w:hAnsi="Arial" w:cs="Arial"/>
              </w:rPr>
              <w:t>Commercial Cum Guest House Structure</w:t>
            </w:r>
          </w:p>
        </w:tc>
      </w:tr>
      <w:tr w:rsidR="00D34BF9" w14:paraId="08831D9A" w14:textId="77777777" w:rsidTr="00FA2C5C">
        <w:trPr>
          <w:trHeight w:val="7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F028" w14:textId="77777777" w:rsidR="006F3C04" w:rsidRDefault="007B4C3E">
            <w:pPr>
              <w:ind w:left="360"/>
            </w:pPr>
            <w:r>
              <w:rPr>
                <w:rFonts w:ascii="Arial" w:eastAsia="Arial" w:hAnsi="Arial" w:cs="Arial"/>
              </w:rPr>
              <w:t xml:space="preserve">10.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218B" w14:textId="6257832C" w:rsidR="006F3C04" w:rsidRDefault="007B4C3E">
            <w:r>
              <w:rPr>
                <w:rFonts w:ascii="Arial" w:eastAsia="Arial" w:hAnsi="Arial" w:cs="Arial"/>
              </w:rPr>
              <w:t>Year of</w:t>
            </w:r>
            <w:r w:rsidR="001533B4">
              <w:rPr>
                <w:rFonts w:ascii="Arial" w:eastAsia="Arial" w:hAnsi="Arial" w:cs="Arial"/>
              </w:rPr>
              <w:t xml:space="preserve"> Construction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CACE" w14:textId="397961F5" w:rsidR="006F3C04" w:rsidRDefault="001533B4" w:rsidP="00C038D3">
            <w:r w:rsidRPr="001533B4">
              <w:rPr>
                <w:rFonts w:ascii="Arial" w:eastAsia="Arial" w:hAnsi="Arial" w:cs="Arial"/>
              </w:rPr>
              <w:t>Under Construction Property</w:t>
            </w:r>
          </w:p>
        </w:tc>
      </w:tr>
      <w:tr w:rsidR="00D34BF9" w14:paraId="39B98054" w14:textId="77777777" w:rsidTr="00FA2C5C">
        <w:trPr>
          <w:trHeight w:val="841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4B7A" w14:textId="77777777" w:rsidR="006F3C04" w:rsidRDefault="007B4C3E">
            <w:pPr>
              <w:ind w:left="360"/>
            </w:pPr>
            <w:r>
              <w:rPr>
                <w:rFonts w:ascii="Arial" w:eastAsia="Arial" w:hAnsi="Arial" w:cs="Arial"/>
              </w:rPr>
              <w:lastRenderedPageBreak/>
              <w:t xml:space="preserve">11.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5971" w14:textId="153D8BC1" w:rsidR="006F3C04" w:rsidRDefault="007B4C3E">
            <w:r>
              <w:rPr>
                <w:rFonts w:ascii="Arial" w:eastAsia="Arial" w:hAnsi="Arial" w:cs="Arial"/>
              </w:rPr>
              <w:t>Total Purchase Cost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1533B4">
              <w:rPr>
                <w:rFonts w:ascii="Arial" w:eastAsia="Arial" w:hAnsi="Arial" w:cs="Arial"/>
                <w:sz w:val="24"/>
              </w:rPr>
              <w:t xml:space="preserve">/ </w:t>
            </w:r>
            <w:r w:rsidR="001533B4" w:rsidRPr="001533B4">
              <w:rPr>
                <w:rFonts w:ascii="Arial" w:eastAsia="Arial" w:hAnsi="Arial" w:cs="Arial"/>
              </w:rPr>
              <w:t>Expenses Incurred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20E4" w14:textId="63BE4641" w:rsidR="006F3C04" w:rsidRDefault="001533B4" w:rsidP="00B65002">
            <w:pPr>
              <w:ind w:right="6"/>
              <w:jc w:val="both"/>
            </w:pPr>
            <w:r w:rsidRPr="001533B4">
              <w:rPr>
                <w:rFonts w:ascii="Arial" w:eastAsia="Arial" w:hAnsi="Arial" w:cs="Arial"/>
              </w:rPr>
              <w:t>No information available.</w:t>
            </w:r>
          </w:p>
        </w:tc>
      </w:tr>
      <w:tr w:rsidR="00D34BF9" w14:paraId="7044028B" w14:textId="77777777" w:rsidTr="00FA2C5C">
        <w:trPr>
          <w:trHeight w:val="2256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2DD6" w14:textId="46E09E5D" w:rsidR="00E83A33" w:rsidRDefault="00E83A33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567D" w14:textId="79C82DE2" w:rsidR="00E83A33" w:rsidRDefault="00E83A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 built Up Area of the property.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F71D" w14:textId="0A0C2501" w:rsidR="00282539" w:rsidRDefault="00E83A33" w:rsidP="00282539">
            <w:pPr>
              <w:jc w:val="both"/>
              <w:rPr>
                <w:rFonts w:ascii="Arial" w:eastAsia="Arial" w:hAnsi="Arial" w:cs="Arial"/>
              </w:rPr>
            </w:pPr>
            <w:r w:rsidRPr="00282539">
              <w:rPr>
                <w:rFonts w:ascii="Arial" w:eastAsia="Arial" w:hAnsi="Arial" w:cs="Arial"/>
                <w:b/>
                <w:bCs/>
              </w:rPr>
              <w:t>As per Approved Map.</w:t>
            </w:r>
            <w:r w:rsidR="00282539" w:rsidRPr="00282539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10A720E5" w14:textId="4AF7BB1A" w:rsidR="00E83A33" w:rsidRDefault="00D34BF9" w:rsidP="005459D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1CD1A2BF" wp14:editId="46DA4E3E">
                  <wp:extent cx="1857375" cy="1333500"/>
                  <wp:effectExtent l="19050" t="19050" r="28575" b="190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638" cy="1333689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C992" w14:textId="77777777" w:rsidR="00E83A33" w:rsidRDefault="00E83A33" w:rsidP="00282539">
            <w:r w:rsidRPr="00282539">
              <w:rPr>
                <w:rFonts w:ascii="Arial" w:eastAsia="Arial" w:hAnsi="Arial" w:cs="Arial"/>
                <w:b/>
                <w:bCs/>
              </w:rPr>
              <w:t xml:space="preserve">As per </w:t>
            </w:r>
            <w:r w:rsidR="00282539">
              <w:rPr>
                <w:rFonts w:ascii="Arial" w:eastAsia="Arial" w:hAnsi="Arial" w:cs="Arial"/>
                <w:b/>
                <w:bCs/>
              </w:rPr>
              <w:t xml:space="preserve">Site Survey. </w:t>
            </w:r>
            <w:r w:rsidR="00282539">
              <w:t xml:space="preserve"> </w:t>
            </w:r>
          </w:p>
          <w:p w14:paraId="77B4DB0A" w14:textId="21C12494" w:rsidR="00FA2C5C" w:rsidRDefault="00D34BF9" w:rsidP="00282539">
            <w:r>
              <w:rPr>
                <w:noProof/>
              </w:rPr>
              <w:drawing>
                <wp:inline distT="0" distB="0" distL="0" distR="0" wp14:anchorId="09A50E1F" wp14:editId="5E9487F8">
                  <wp:extent cx="1781175" cy="1343025"/>
                  <wp:effectExtent l="19050" t="19050" r="28575" b="285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427" cy="134321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BF9" w14:paraId="1A833D76" w14:textId="77777777" w:rsidTr="00D34BF9">
        <w:trPr>
          <w:trHeight w:val="155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EB15" w14:textId="4A8AF0ED" w:rsidR="00FA2C5C" w:rsidRDefault="00FA2C5C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30FD" w14:textId="29178364" w:rsidR="00FA2C5C" w:rsidRDefault="00FA2C5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Area Adopted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21C5" w14:textId="4313BE3F" w:rsidR="00FA2C5C" w:rsidRDefault="00FA2C5C" w:rsidP="005459D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As per our observation during the time of our site </w:t>
            </w:r>
            <w:r w:rsidR="00D34BF9">
              <w:rPr>
                <w:rFonts w:ascii="Arial" w:eastAsia="Arial" w:hAnsi="Arial" w:cs="Arial"/>
              </w:rPr>
              <w:t>visit,</w:t>
            </w:r>
            <w:r>
              <w:rPr>
                <w:rFonts w:ascii="Arial" w:eastAsia="Arial" w:hAnsi="Arial" w:cs="Arial"/>
              </w:rPr>
              <w:t xml:space="preserve"> we have found that area mentioned in the </w:t>
            </w:r>
            <w:r w:rsidR="00D34BF9">
              <w:rPr>
                <w:rFonts w:ascii="Arial" w:eastAsia="Arial" w:hAnsi="Arial" w:cs="Arial"/>
              </w:rPr>
              <w:t xml:space="preserve">approved map is lesser than the area constructed on site at present. In such a scenario we have consider the lessor area </w:t>
            </w:r>
            <w:proofErr w:type="gramStart"/>
            <w:r w:rsidR="00D34BF9">
              <w:rPr>
                <w:rFonts w:ascii="Arial" w:eastAsia="Arial" w:hAnsi="Arial" w:cs="Arial"/>
              </w:rPr>
              <w:t>i.e.</w:t>
            </w:r>
            <w:proofErr w:type="gramEnd"/>
            <w:r w:rsidR="00D34BF9">
              <w:rPr>
                <w:rFonts w:ascii="Arial" w:eastAsia="Arial" w:hAnsi="Arial" w:cs="Arial"/>
              </w:rPr>
              <w:t xml:space="preserve"> area mentioned in the approved map (</w:t>
            </w:r>
            <w:r w:rsidR="0092226E">
              <w:rPr>
                <w:rFonts w:ascii="Arial" w:eastAsia="Arial" w:hAnsi="Arial" w:cs="Arial"/>
              </w:rPr>
              <w:t xml:space="preserve">1005.18 </w:t>
            </w:r>
            <w:proofErr w:type="spellStart"/>
            <w:r w:rsidR="0092226E">
              <w:rPr>
                <w:rFonts w:ascii="Arial" w:eastAsia="Arial" w:hAnsi="Arial" w:cs="Arial"/>
              </w:rPr>
              <w:t>sq.mtr</w:t>
            </w:r>
            <w:proofErr w:type="spellEnd"/>
            <w:r w:rsidR="0092226E">
              <w:rPr>
                <w:rFonts w:ascii="Arial" w:eastAsia="Arial" w:hAnsi="Arial" w:cs="Arial"/>
              </w:rPr>
              <w:t xml:space="preserve">. / 10,820 </w:t>
            </w:r>
            <w:proofErr w:type="spellStart"/>
            <w:r w:rsidR="0092226E">
              <w:rPr>
                <w:rFonts w:ascii="Arial" w:eastAsia="Arial" w:hAnsi="Arial" w:cs="Arial"/>
              </w:rPr>
              <w:t>sq.ft</w:t>
            </w:r>
            <w:proofErr w:type="spellEnd"/>
            <w:r w:rsidR="0092226E">
              <w:rPr>
                <w:rFonts w:ascii="Arial" w:eastAsia="Arial" w:hAnsi="Arial" w:cs="Arial"/>
              </w:rPr>
              <w:t>.)</w:t>
            </w:r>
            <w:r w:rsidR="00D34BF9">
              <w:rPr>
                <w:rFonts w:ascii="Arial" w:eastAsia="Arial" w:hAnsi="Arial" w:cs="Arial"/>
              </w:rPr>
              <w:t xml:space="preserve"> for the purpose of this cost vetting certificate. </w:t>
            </w:r>
          </w:p>
        </w:tc>
      </w:tr>
      <w:tr w:rsidR="00D34BF9" w14:paraId="50A719A2" w14:textId="77777777" w:rsidTr="00FA2C5C">
        <w:trPr>
          <w:trHeight w:val="1898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E485" w14:textId="34300DB0" w:rsidR="006F3C04" w:rsidRDefault="007B4C3E">
            <w:pPr>
              <w:ind w:left="360"/>
            </w:pPr>
            <w:r>
              <w:rPr>
                <w:rFonts w:ascii="Arial" w:eastAsia="Arial" w:hAnsi="Arial" w:cs="Arial"/>
              </w:rPr>
              <w:t>1</w:t>
            </w:r>
            <w:r w:rsidR="00FA2C5C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7929" w14:textId="77777777" w:rsidR="006F3C04" w:rsidRDefault="007B4C3E">
            <w:r>
              <w:rPr>
                <w:rFonts w:ascii="Arial" w:eastAsia="Arial" w:hAnsi="Arial" w:cs="Arial"/>
              </w:rPr>
              <w:t xml:space="preserve">Current Estimated Market Value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856A" w14:textId="710BD8A4" w:rsidR="00B65002" w:rsidRPr="00760368" w:rsidRDefault="001533B4" w:rsidP="005459D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During the time of our site visit we have found that the construction of the building is under progress. Super structure</w:t>
            </w:r>
            <w:r w:rsidR="004B0B0B">
              <w:rPr>
                <w:rFonts w:ascii="Arial" w:eastAsia="Arial" w:hAnsi="Arial" w:cs="Arial"/>
              </w:rPr>
              <w:t xml:space="preserve"> of the same is completed and finishing work is yet to be completed. Based on our observation we are of the view to adopt a rate of Rs.1,000/- per </w:t>
            </w:r>
            <w:proofErr w:type="spellStart"/>
            <w:r w:rsidR="004B0B0B">
              <w:rPr>
                <w:rFonts w:ascii="Arial" w:eastAsia="Arial" w:hAnsi="Arial" w:cs="Arial"/>
              </w:rPr>
              <w:t>sq.ft</w:t>
            </w:r>
            <w:proofErr w:type="spellEnd"/>
            <w:r w:rsidR="004B0B0B">
              <w:rPr>
                <w:rFonts w:ascii="Arial" w:eastAsia="Arial" w:hAnsi="Arial" w:cs="Arial"/>
              </w:rPr>
              <w:t xml:space="preserve">. which seems to be reasonable in our view.  </w:t>
            </w:r>
          </w:p>
        </w:tc>
      </w:tr>
    </w:tbl>
    <w:p w14:paraId="42D1890E" w14:textId="77777777" w:rsidR="005C1E62" w:rsidRDefault="007B4C3E">
      <w:pPr>
        <w:spacing w:after="119" w:line="240" w:lineRule="auto"/>
        <w:ind w:left="9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B83BF44" w14:textId="77777777" w:rsidR="006F3C04" w:rsidRPr="005C1E62" w:rsidRDefault="005C1E62" w:rsidP="005C1E62">
      <w:p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084D8419" w14:textId="77777777" w:rsidR="006F3C04" w:rsidRDefault="007B4C3E" w:rsidP="00BE50D6">
      <w:pPr>
        <w:spacing w:after="123" w:line="360" w:lineRule="auto"/>
        <w:ind w:left="86" w:hanging="10"/>
        <w:jc w:val="both"/>
      </w:pPr>
      <w:r>
        <w:rPr>
          <w:rFonts w:ascii="Arial" w:eastAsia="Arial" w:hAnsi="Arial" w:cs="Arial"/>
          <w:b/>
        </w:rPr>
        <w:lastRenderedPageBreak/>
        <w:t xml:space="preserve">OBSERVATIONS: </w:t>
      </w:r>
    </w:p>
    <w:p w14:paraId="20D1783E" w14:textId="3789C5A9" w:rsidR="006F3C04" w:rsidRDefault="007B4C3E" w:rsidP="00BE50D6">
      <w:pPr>
        <w:numPr>
          <w:ilvl w:val="0"/>
          <w:numId w:val="2"/>
        </w:numPr>
        <w:spacing w:after="116" w:line="360" w:lineRule="auto"/>
        <w:ind w:left="567" w:hanging="362"/>
        <w:jc w:val="both"/>
      </w:pPr>
      <w:r>
        <w:rPr>
          <w:rFonts w:ascii="Arial" w:eastAsia="Arial" w:hAnsi="Arial" w:cs="Arial"/>
        </w:rPr>
        <w:t>We have been provided with the copy o</w:t>
      </w:r>
      <w:r w:rsidR="00281F0B">
        <w:rPr>
          <w:rFonts w:ascii="Arial" w:eastAsia="Arial" w:hAnsi="Arial" w:cs="Arial"/>
        </w:rPr>
        <w:t xml:space="preserve">f </w:t>
      </w:r>
      <w:r w:rsidR="0092226E">
        <w:rPr>
          <w:rFonts w:ascii="Arial" w:eastAsia="Arial" w:hAnsi="Arial" w:cs="Arial"/>
        </w:rPr>
        <w:t xml:space="preserve">Approved Map through which we have considered the total built up area of the property.  </w:t>
      </w:r>
    </w:p>
    <w:p w14:paraId="2B904459" w14:textId="47CE36B4" w:rsidR="005459D7" w:rsidRPr="009A62C7" w:rsidRDefault="0092226E" w:rsidP="00BE50D6">
      <w:pPr>
        <w:numPr>
          <w:ilvl w:val="0"/>
          <w:numId w:val="2"/>
        </w:numPr>
        <w:spacing w:after="116" w:line="360" w:lineRule="auto"/>
        <w:ind w:left="567" w:hanging="362"/>
        <w:jc w:val="both"/>
      </w:pPr>
      <w:r>
        <w:rPr>
          <w:rFonts w:ascii="Arial" w:eastAsia="Arial" w:hAnsi="Arial" w:cs="Arial"/>
        </w:rPr>
        <w:t xml:space="preserve">During the time of our site visit we have found that Super Structure of the building has been completed and finishing work of the same is yet to be done.  </w:t>
      </w:r>
    </w:p>
    <w:p w14:paraId="589AE43F" w14:textId="5D72BE16" w:rsidR="00D473F4" w:rsidRPr="00CD04F0" w:rsidRDefault="007B4C3E" w:rsidP="00BE50D6">
      <w:pPr>
        <w:numPr>
          <w:ilvl w:val="0"/>
          <w:numId w:val="2"/>
        </w:numPr>
        <w:spacing w:after="116" w:line="360" w:lineRule="auto"/>
        <w:ind w:left="567" w:hanging="362"/>
        <w:jc w:val="both"/>
        <w:rPr>
          <w:rFonts w:ascii="Arial" w:eastAsia="Arial" w:hAnsi="Arial" w:cs="Arial"/>
          <w:bCs/>
        </w:rPr>
      </w:pPr>
      <w:r w:rsidRPr="00CD04F0">
        <w:rPr>
          <w:rFonts w:ascii="Arial" w:eastAsia="Arial" w:hAnsi="Arial" w:cs="Arial"/>
          <w:bCs/>
        </w:rPr>
        <w:t xml:space="preserve">Based on </w:t>
      </w:r>
      <w:r w:rsidR="00B82FA0" w:rsidRPr="00CD04F0">
        <w:rPr>
          <w:rFonts w:ascii="Arial" w:eastAsia="Arial" w:hAnsi="Arial" w:cs="Arial"/>
          <w:bCs/>
        </w:rPr>
        <w:t xml:space="preserve">our observation during the time our site visit we are of the view to adopt a rate of Rs. 1,000/- per </w:t>
      </w:r>
      <w:proofErr w:type="spellStart"/>
      <w:r w:rsidR="00B82FA0" w:rsidRPr="00CD04F0">
        <w:rPr>
          <w:rFonts w:ascii="Arial" w:eastAsia="Arial" w:hAnsi="Arial" w:cs="Arial"/>
          <w:bCs/>
        </w:rPr>
        <w:t>sq.ft</w:t>
      </w:r>
      <w:proofErr w:type="spellEnd"/>
      <w:r w:rsidR="00B82FA0" w:rsidRPr="00CD04F0">
        <w:rPr>
          <w:rFonts w:ascii="Arial" w:eastAsia="Arial" w:hAnsi="Arial" w:cs="Arial"/>
          <w:bCs/>
        </w:rPr>
        <w:t>. on the area mentioned in the approved map i.e.</w:t>
      </w:r>
      <w:r w:rsidR="00B82FA0">
        <w:rPr>
          <w:rFonts w:ascii="Arial" w:eastAsia="Arial" w:hAnsi="Arial" w:cs="Arial"/>
          <w:b/>
        </w:rPr>
        <w:t xml:space="preserve"> </w:t>
      </w:r>
      <w:r w:rsidR="00B82FA0" w:rsidRPr="00B82FA0">
        <w:rPr>
          <w:rFonts w:ascii="Arial" w:eastAsia="Arial" w:hAnsi="Arial" w:cs="Arial"/>
          <w:b/>
        </w:rPr>
        <w:t xml:space="preserve">(1005.18 </w:t>
      </w:r>
      <w:proofErr w:type="spellStart"/>
      <w:r w:rsidR="00B82FA0" w:rsidRPr="00B82FA0">
        <w:rPr>
          <w:rFonts w:ascii="Arial" w:eastAsia="Arial" w:hAnsi="Arial" w:cs="Arial"/>
          <w:b/>
        </w:rPr>
        <w:t>sq.mtr</w:t>
      </w:r>
      <w:proofErr w:type="spellEnd"/>
      <w:r w:rsidR="00B82FA0" w:rsidRPr="00B82FA0">
        <w:rPr>
          <w:rFonts w:ascii="Arial" w:eastAsia="Arial" w:hAnsi="Arial" w:cs="Arial"/>
          <w:b/>
        </w:rPr>
        <w:t xml:space="preserve">. / 10,820 </w:t>
      </w:r>
      <w:proofErr w:type="spellStart"/>
      <w:r w:rsidR="00B82FA0" w:rsidRPr="00B82FA0">
        <w:rPr>
          <w:rFonts w:ascii="Arial" w:eastAsia="Arial" w:hAnsi="Arial" w:cs="Arial"/>
          <w:b/>
        </w:rPr>
        <w:t>sq.ft</w:t>
      </w:r>
      <w:proofErr w:type="spellEnd"/>
      <w:r w:rsidR="00B82FA0" w:rsidRPr="00B82FA0">
        <w:rPr>
          <w:rFonts w:ascii="Arial" w:eastAsia="Arial" w:hAnsi="Arial" w:cs="Arial"/>
          <w:b/>
        </w:rPr>
        <w:t>.)</w:t>
      </w:r>
      <w:r w:rsidR="00B82FA0">
        <w:rPr>
          <w:rFonts w:ascii="Arial" w:eastAsia="Arial" w:hAnsi="Arial" w:cs="Arial"/>
          <w:b/>
        </w:rPr>
        <w:t xml:space="preserve"> </w:t>
      </w:r>
      <w:r w:rsidR="00B82FA0" w:rsidRPr="00CD04F0">
        <w:rPr>
          <w:rFonts w:ascii="Arial" w:eastAsia="Arial" w:hAnsi="Arial" w:cs="Arial"/>
          <w:bCs/>
        </w:rPr>
        <w:t>through which the total value of the structure comes out to be 1,08,20,000</w:t>
      </w:r>
      <w:r w:rsidR="00D32A0A">
        <w:rPr>
          <w:rFonts w:ascii="Arial" w:eastAsia="Arial" w:hAnsi="Arial" w:cs="Arial"/>
          <w:bCs/>
        </w:rPr>
        <w:t>.00</w:t>
      </w:r>
      <w:r w:rsidR="00D32A0A" w:rsidRPr="00D32A0A">
        <w:rPr>
          <w:rFonts w:ascii="Arial" w:eastAsia="Arial" w:hAnsi="Arial" w:cs="Arial"/>
          <w:bCs/>
          <w:i/>
          <w:iCs/>
        </w:rPr>
        <w:t xml:space="preserve">(In </w:t>
      </w:r>
      <w:proofErr w:type="gramStart"/>
      <w:r w:rsidR="00D32A0A" w:rsidRPr="00D32A0A">
        <w:rPr>
          <w:rFonts w:ascii="Arial" w:eastAsia="Arial" w:hAnsi="Arial" w:cs="Arial"/>
          <w:bCs/>
          <w:i/>
          <w:iCs/>
        </w:rPr>
        <w:t>Word</w:t>
      </w:r>
      <w:r w:rsidR="00D32A0A">
        <w:rPr>
          <w:rFonts w:ascii="Arial" w:eastAsia="Arial" w:hAnsi="Arial" w:cs="Arial"/>
          <w:bCs/>
          <w:i/>
          <w:iCs/>
        </w:rPr>
        <w:t xml:space="preserve"> </w:t>
      </w:r>
      <w:r w:rsidR="00D32A0A" w:rsidRPr="00D32A0A">
        <w:rPr>
          <w:rFonts w:ascii="Arial" w:eastAsia="Arial" w:hAnsi="Arial" w:cs="Arial"/>
          <w:bCs/>
          <w:i/>
          <w:iCs/>
        </w:rPr>
        <w:t>:</w:t>
      </w:r>
      <w:proofErr w:type="gramEnd"/>
      <w:r w:rsidR="00D32A0A" w:rsidRPr="00D32A0A">
        <w:rPr>
          <w:rFonts w:ascii="Arial" w:eastAsia="Arial" w:hAnsi="Arial" w:cs="Arial"/>
          <w:bCs/>
          <w:i/>
          <w:iCs/>
        </w:rPr>
        <w:t xml:space="preserve"> Rupees One Crore </w:t>
      </w:r>
      <w:r w:rsidR="00D32A0A">
        <w:rPr>
          <w:rFonts w:ascii="Arial" w:eastAsia="Arial" w:hAnsi="Arial" w:cs="Arial"/>
          <w:bCs/>
          <w:i/>
          <w:iCs/>
        </w:rPr>
        <w:t>E</w:t>
      </w:r>
      <w:r w:rsidR="00D32A0A" w:rsidRPr="00D32A0A">
        <w:rPr>
          <w:rFonts w:ascii="Arial" w:eastAsia="Arial" w:hAnsi="Arial" w:cs="Arial"/>
          <w:bCs/>
          <w:i/>
          <w:iCs/>
        </w:rPr>
        <w:t>ight Lakhs Twenty Thousand Only)</w:t>
      </w:r>
      <w:r w:rsidR="00B82FA0" w:rsidRPr="00CD04F0">
        <w:rPr>
          <w:rFonts w:ascii="Arial" w:eastAsia="Arial" w:hAnsi="Arial" w:cs="Arial"/>
          <w:bCs/>
        </w:rPr>
        <w:t xml:space="preserve"> which seems to be reasonable in our view. </w:t>
      </w:r>
    </w:p>
    <w:p w14:paraId="49331D87" w14:textId="77777777" w:rsidR="00BE50D6" w:rsidRPr="00D473F4" w:rsidRDefault="00D473F4" w:rsidP="00D473F4">
      <w:pPr>
        <w:spacing w:after="16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49009950" w14:textId="77777777" w:rsidR="006F3C04" w:rsidRDefault="007B4C3E" w:rsidP="00BE50D6">
      <w:pPr>
        <w:spacing w:after="116" w:line="360" w:lineRule="auto"/>
        <w:jc w:val="both"/>
      </w:pPr>
      <w:r w:rsidRPr="00BE50D6">
        <w:rPr>
          <w:rFonts w:ascii="Arial" w:eastAsia="Arial" w:hAnsi="Arial" w:cs="Arial"/>
          <w:b/>
          <w:i/>
        </w:rPr>
        <w:lastRenderedPageBreak/>
        <w:t xml:space="preserve">Disclaimer: </w:t>
      </w:r>
    </w:p>
    <w:p w14:paraId="370660AA" w14:textId="3B2788F3" w:rsidR="006F3C04" w:rsidRPr="00A639BF" w:rsidRDefault="007B4C3E">
      <w:pPr>
        <w:numPr>
          <w:ilvl w:val="1"/>
          <w:numId w:val="2"/>
        </w:numPr>
        <w:spacing w:after="126" w:line="350" w:lineRule="auto"/>
        <w:ind w:hanging="360"/>
        <w:jc w:val="both"/>
      </w:pPr>
      <w:r>
        <w:rPr>
          <w:rFonts w:ascii="Arial" w:eastAsia="Arial" w:hAnsi="Arial" w:cs="Arial"/>
          <w:i/>
        </w:rPr>
        <w:t xml:space="preserve">This Certificate is to be referred only for the purpose of the Cost Vetting of the </w:t>
      </w:r>
      <w:r w:rsidR="00B82FA0">
        <w:rPr>
          <w:rFonts w:ascii="Arial" w:eastAsia="Arial" w:hAnsi="Arial" w:cs="Arial"/>
          <w:i/>
        </w:rPr>
        <w:t xml:space="preserve">Building Structure situated at the aforesaid address. </w:t>
      </w:r>
    </w:p>
    <w:p w14:paraId="47F9AAA3" w14:textId="5F1D6805" w:rsidR="006F3C04" w:rsidRDefault="007B4C3E" w:rsidP="00BE50D6">
      <w:pPr>
        <w:numPr>
          <w:ilvl w:val="1"/>
          <w:numId w:val="2"/>
        </w:numPr>
        <w:spacing w:after="126" w:line="350" w:lineRule="auto"/>
        <w:ind w:hanging="360"/>
        <w:jc w:val="both"/>
      </w:pPr>
      <w:r w:rsidRPr="00BE50D6">
        <w:rPr>
          <w:rFonts w:ascii="Arial" w:eastAsia="Arial" w:hAnsi="Arial" w:cs="Arial"/>
          <w:i/>
        </w:rPr>
        <w:t xml:space="preserve">This certificate doesn’t include </w:t>
      </w:r>
      <w:r w:rsidR="00BE50D6">
        <w:rPr>
          <w:rFonts w:ascii="Arial" w:eastAsia="Arial" w:hAnsi="Arial" w:cs="Arial"/>
          <w:i/>
        </w:rPr>
        <w:t xml:space="preserve">any work related to drawing, design, </w:t>
      </w:r>
      <w:r w:rsidRPr="00BE50D6">
        <w:rPr>
          <w:rFonts w:ascii="Arial" w:eastAsia="Arial" w:hAnsi="Arial" w:cs="Arial"/>
          <w:i/>
        </w:rPr>
        <w:t>sketch plan</w:t>
      </w:r>
      <w:r w:rsidR="00BE50D6">
        <w:rPr>
          <w:rFonts w:ascii="Arial" w:eastAsia="Arial" w:hAnsi="Arial" w:cs="Arial"/>
          <w:i/>
        </w:rPr>
        <w:t>, procurement</w:t>
      </w:r>
      <w:r w:rsidRPr="00BE50D6">
        <w:rPr>
          <w:rFonts w:ascii="Arial" w:eastAsia="Arial" w:hAnsi="Arial" w:cs="Arial"/>
          <w:i/>
        </w:rPr>
        <w:t xml:space="preserve"> </w:t>
      </w:r>
      <w:r w:rsidR="00BE50D6">
        <w:rPr>
          <w:rFonts w:ascii="Arial" w:eastAsia="Arial" w:hAnsi="Arial" w:cs="Arial"/>
          <w:i/>
        </w:rPr>
        <w:t xml:space="preserve">of the </w:t>
      </w:r>
      <w:r w:rsidR="00F324C3">
        <w:rPr>
          <w:rFonts w:ascii="Arial" w:eastAsia="Arial" w:hAnsi="Arial" w:cs="Arial"/>
          <w:i/>
        </w:rPr>
        <w:t>building structure</w:t>
      </w:r>
      <w:r w:rsidR="00BE50D6">
        <w:rPr>
          <w:rFonts w:ascii="Arial" w:eastAsia="Arial" w:hAnsi="Arial" w:cs="Arial"/>
          <w:i/>
        </w:rPr>
        <w:t>.</w:t>
      </w:r>
    </w:p>
    <w:p w14:paraId="5013FDE4" w14:textId="77777777" w:rsidR="006F3C04" w:rsidRDefault="007B4C3E">
      <w:pPr>
        <w:numPr>
          <w:ilvl w:val="1"/>
          <w:numId w:val="2"/>
        </w:numPr>
        <w:spacing w:after="126" w:line="350" w:lineRule="auto"/>
        <w:ind w:hanging="360"/>
        <w:jc w:val="both"/>
      </w:pPr>
      <w:r>
        <w:rPr>
          <w:rFonts w:ascii="Arial" w:eastAsia="Arial" w:hAnsi="Arial" w:cs="Arial"/>
          <w:i/>
        </w:rPr>
        <w:t>Ownership and other legal point of view in respect of the asset is</w:t>
      </w:r>
      <w:r w:rsidR="00BE50D6">
        <w:rPr>
          <w:rFonts w:ascii="Arial" w:eastAsia="Arial" w:hAnsi="Arial" w:cs="Arial"/>
          <w:i/>
        </w:rPr>
        <w:t xml:space="preserve"> not considered in this report as same is out of scope of this certificate.</w:t>
      </w:r>
    </w:p>
    <w:p w14:paraId="29FFE307" w14:textId="6C6CF307" w:rsidR="00D473F4" w:rsidRPr="00B54693" w:rsidRDefault="007B4C3E" w:rsidP="00B54693">
      <w:pPr>
        <w:numPr>
          <w:ilvl w:val="1"/>
          <w:numId w:val="2"/>
        </w:numPr>
        <w:spacing w:after="318" w:line="350" w:lineRule="auto"/>
        <w:ind w:hanging="360"/>
        <w:jc w:val="both"/>
      </w:pPr>
      <w:r>
        <w:rPr>
          <w:rFonts w:ascii="Arial" w:eastAsia="Arial" w:hAnsi="Arial" w:cs="Arial"/>
          <w:i/>
        </w:rPr>
        <w:t>This certificate is made at the request o</w:t>
      </w:r>
      <w:r w:rsidR="00F324C3">
        <w:rPr>
          <w:rFonts w:ascii="Arial" w:eastAsia="Arial" w:hAnsi="Arial" w:cs="Arial"/>
          <w:i/>
        </w:rPr>
        <w:t>f Mr</w:t>
      </w:r>
      <w:r>
        <w:rPr>
          <w:rFonts w:ascii="Arial" w:eastAsia="Arial" w:hAnsi="Arial" w:cs="Arial"/>
          <w:i/>
        </w:rPr>
        <w:t>.</w:t>
      </w:r>
      <w:r w:rsidR="00F324C3">
        <w:rPr>
          <w:rFonts w:ascii="Arial" w:eastAsia="Arial" w:hAnsi="Arial" w:cs="Arial"/>
          <w:i/>
        </w:rPr>
        <w:t xml:space="preserve"> </w:t>
      </w:r>
      <w:proofErr w:type="spellStart"/>
      <w:r w:rsidR="00F324C3">
        <w:rPr>
          <w:rFonts w:ascii="Arial" w:eastAsia="Arial" w:hAnsi="Arial" w:cs="Arial"/>
          <w:i/>
        </w:rPr>
        <w:t>Yudhister</w:t>
      </w:r>
      <w:proofErr w:type="spellEnd"/>
      <w:r w:rsidR="00F324C3">
        <w:rPr>
          <w:rFonts w:ascii="Arial" w:eastAsia="Arial" w:hAnsi="Arial" w:cs="Arial"/>
          <w:i/>
        </w:rPr>
        <w:t xml:space="preserve"> Kumar Munjal </w:t>
      </w:r>
      <w:r>
        <w:rPr>
          <w:rFonts w:ascii="Arial" w:eastAsia="Arial" w:hAnsi="Arial" w:cs="Arial"/>
          <w:i/>
        </w:rPr>
        <w:t xml:space="preserve"> </w:t>
      </w:r>
    </w:p>
    <w:p w14:paraId="58B55D28" w14:textId="77777777" w:rsidR="00D473F4" w:rsidRDefault="00D473F4" w:rsidP="00B55D1B">
      <w:pPr>
        <w:spacing w:after="323" w:line="240" w:lineRule="auto"/>
        <w:ind w:left="91"/>
      </w:pPr>
    </w:p>
    <w:p w14:paraId="40C3AAA9" w14:textId="56EFDD59" w:rsidR="00BE50D6" w:rsidRPr="00533265" w:rsidRDefault="007B4C3E" w:rsidP="004A3A8B">
      <w:pPr>
        <w:spacing w:after="324" w:line="360" w:lineRule="auto"/>
        <w:ind w:left="-142" w:hanging="1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>For R.K Associates Valuers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&amp; Techno</w:t>
      </w:r>
      <w:r w:rsidR="00520C16">
        <w:rPr>
          <w:rFonts w:ascii="Arial" w:eastAsia="Arial" w:hAnsi="Arial" w:cs="Arial"/>
        </w:rPr>
        <w:t xml:space="preserve"> </w:t>
      </w:r>
      <w:r w:rsidR="00520C16">
        <w:rPr>
          <w:rFonts w:ascii="Arial" w:eastAsia="Arial" w:hAnsi="Arial" w:cs="Arial"/>
        </w:rPr>
        <w:tab/>
        <w:t xml:space="preserve"> </w:t>
      </w:r>
      <w:r w:rsidR="00520C16">
        <w:rPr>
          <w:rFonts w:ascii="Arial" w:eastAsia="Arial" w:hAnsi="Arial" w:cs="Arial"/>
        </w:rPr>
        <w:tab/>
        <w:t xml:space="preserve"> </w:t>
      </w:r>
      <w:r w:rsidR="00520C16">
        <w:rPr>
          <w:rFonts w:ascii="Arial" w:eastAsia="Arial" w:hAnsi="Arial" w:cs="Arial"/>
        </w:rPr>
        <w:tab/>
      </w:r>
      <w:r w:rsidR="00C038D3">
        <w:rPr>
          <w:rFonts w:ascii="Arial" w:eastAsia="Arial" w:hAnsi="Arial" w:cs="Arial"/>
        </w:rPr>
        <w:t xml:space="preserve">               </w:t>
      </w:r>
      <w:r w:rsidR="00520C1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FOR INTERNAL USE </w:t>
      </w:r>
      <w:r w:rsidR="00F324C3">
        <w:rPr>
          <w:rFonts w:ascii="Arial" w:eastAsia="Arial" w:hAnsi="Arial" w:cs="Arial"/>
          <w:b/>
        </w:rPr>
        <w:t xml:space="preserve">       </w:t>
      </w:r>
      <w:r>
        <w:rPr>
          <w:rFonts w:ascii="Arial" w:eastAsia="Arial" w:hAnsi="Arial" w:cs="Arial"/>
          <w:b/>
        </w:rPr>
        <w:t>Engineeri</w:t>
      </w:r>
      <w:r w:rsidR="00520C16">
        <w:rPr>
          <w:rFonts w:ascii="Arial" w:eastAsia="Arial" w:hAnsi="Arial" w:cs="Arial"/>
          <w:b/>
        </w:rPr>
        <w:t>ng Consultants (P) Ltd.</w:t>
      </w:r>
      <w:r w:rsidR="00520C16">
        <w:rPr>
          <w:rFonts w:ascii="Arial" w:eastAsia="Arial" w:hAnsi="Arial" w:cs="Arial"/>
          <w:b/>
        </w:rPr>
        <w:tab/>
      </w:r>
      <w:r w:rsidR="00520C16">
        <w:rPr>
          <w:rFonts w:ascii="Arial" w:eastAsia="Arial" w:hAnsi="Arial" w:cs="Arial"/>
          <w:b/>
        </w:rPr>
        <w:tab/>
        <w:t xml:space="preserve"> </w:t>
      </w:r>
      <w:r w:rsidR="00520C16">
        <w:rPr>
          <w:rFonts w:ascii="Arial" w:eastAsia="Arial" w:hAnsi="Arial" w:cs="Arial"/>
          <w:b/>
        </w:rPr>
        <w:tab/>
        <w:t xml:space="preserve"> </w:t>
      </w:r>
      <w:r w:rsidR="00520C16">
        <w:rPr>
          <w:rFonts w:ascii="Arial" w:eastAsia="Arial" w:hAnsi="Arial" w:cs="Arial"/>
          <w:b/>
        </w:rPr>
        <w:tab/>
        <w:t xml:space="preserve"> </w:t>
      </w:r>
      <w:r w:rsidR="00B65002">
        <w:rPr>
          <w:rFonts w:ascii="Arial" w:eastAsia="Arial" w:hAnsi="Arial" w:cs="Arial"/>
          <w:b/>
        </w:rPr>
        <w:t xml:space="preserve">   </w:t>
      </w:r>
      <w:r w:rsidRPr="00BB1D84">
        <w:rPr>
          <w:rFonts w:ascii="Arial" w:eastAsia="Arial" w:hAnsi="Arial" w:cs="Arial"/>
          <w:b/>
          <w:i/>
          <w:sz w:val="20"/>
          <w:szCs w:val="20"/>
        </w:rPr>
        <w:t xml:space="preserve">TYPED BY: </w:t>
      </w:r>
      <w:r w:rsidR="00B65002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F324C3">
        <w:rPr>
          <w:rFonts w:ascii="Arial" w:eastAsia="Arial" w:hAnsi="Arial" w:cs="Arial"/>
          <w:b/>
          <w:i/>
          <w:sz w:val="20"/>
          <w:szCs w:val="20"/>
        </w:rPr>
        <w:t>S</w:t>
      </w:r>
      <w:r w:rsidR="00BB1D84" w:rsidRPr="00BB1D84">
        <w:rPr>
          <w:rFonts w:ascii="Arial" w:eastAsia="Arial" w:hAnsi="Arial" w:cs="Arial"/>
          <w:b/>
          <w:i/>
          <w:sz w:val="20"/>
          <w:szCs w:val="20"/>
        </w:rPr>
        <w:t xml:space="preserve">E </w:t>
      </w:r>
      <w:r w:rsidR="00F324C3">
        <w:rPr>
          <w:rFonts w:ascii="Arial" w:eastAsia="Arial" w:hAnsi="Arial" w:cs="Arial"/>
          <w:b/>
          <w:i/>
          <w:sz w:val="20"/>
          <w:szCs w:val="20"/>
        </w:rPr>
        <w:t>Gaurav Sharma</w:t>
      </w:r>
      <w:r w:rsidR="004A3A8B">
        <w:rPr>
          <w:rFonts w:ascii="Arial" w:eastAsia="Arial" w:hAnsi="Arial" w:cs="Arial"/>
          <w:b/>
          <w:i/>
          <w:sz w:val="20"/>
          <w:szCs w:val="20"/>
        </w:rPr>
        <w:tab/>
      </w:r>
      <w:r w:rsidR="004A3A8B">
        <w:rPr>
          <w:rFonts w:ascii="Arial" w:eastAsia="Arial" w:hAnsi="Arial" w:cs="Arial"/>
          <w:b/>
          <w:i/>
          <w:sz w:val="20"/>
          <w:szCs w:val="20"/>
        </w:rPr>
        <w:tab/>
      </w:r>
      <w:r w:rsidR="00364028">
        <w:rPr>
          <w:rFonts w:ascii="Arial" w:eastAsia="Arial" w:hAnsi="Arial" w:cs="Arial"/>
          <w:b/>
          <w:i/>
          <w:sz w:val="20"/>
          <w:szCs w:val="20"/>
        </w:rPr>
        <w:tab/>
      </w:r>
      <w:r w:rsidR="00364028">
        <w:rPr>
          <w:rFonts w:ascii="Arial" w:eastAsia="Arial" w:hAnsi="Arial" w:cs="Arial"/>
          <w:b/>
          <w:i/>
          <w:sz w:val="20"/>
          <w:szCs w:val="20"/>
        </w:rPr>
        <w:tab/>
      </w:r>
      <w:r w:rsidR="00364028">
        <w:rPr>
          <w:rFonts w:ascii="Arial" w:eastAsia="Arial" w:hAnsi="Arial" w:cs="Arial"/>
          <w:b/>
          <w:i/>
          <w:sz w:val="20"/>
          <w:szCs w:val="20"/>
        </w:rPr>
        <w:tab/>
      </w:r>
      <w:r w:rsidR="00C038D3">
        <w:rPr>
          <w:rFonts w:ascii="Arial" w:eastAsia="Arial" w:hAnsi="Arial" w:cs="Arial"/>
          <w:sz w:val="20"/>
          <w:szCs w:val="20"/>
        </w:rPr>
        <w:tab/>
      </w:r>
      <w:r w:rsidR="00C038D3">
        <w:rPr>
          <w:rFonts w:ascii="Arial" w:eastAsia="Arial" w:hAnsi="Arial" w:cs="Arial"/>
          <w:sz w:val="20"/>
          <w:szCs w:val="20"/>
        </w:rPr>
        <w:tab/>
        <w:t xml:space="preserve">                   </w:t>
      </w:r>
      <w:r w:rsidR="00364028">
        <w:rPr>
          <w:rFonts w:ascii="Arial" w:eastAsia="Arial" w:hAnsi="Arial" w:cs="Arial"/>
          <w:b/>
          <w:i/>
          <w:sz w:val="18"/>
          <w:szCs w:val="18"/>
        </w:rPr>
        <w:t>REVIEWED BY:</w:t>
      </w:r>
      <w:r w:rsidR="00D857E2">
        <w:rPr>
          <w:rFonts w:ascii="Arial" w:eastAsia="Arial" w:hAnsi="Arial" w:cs="Arial"/>
          <w:b/>
          <w:i/>
          <w:sz w:val="18"/>
          <w:szCs w:val="18"/>
        </w:rPr>
        <w:t xml:space="preserve"> RV. Er. Rajani Gupta</w:t>
      </w:r>
      <w:r w:rsidR="00364028" w:rsidRPr="00BB1D84">
        <w:rPr>
          <w:rFonts w:ascii="Arial" w:eastAsia="Arial" w:hAnsi="Arial" w:cs="Arial"/>
          <w:b/>
          <w:sz w:val="20"/>
          <w:szCs w:val="20"/>
        </w:rPr>
        <w:t xml:space="preserve">           </w:t>
      </w:r>
      <w:r w:rsidR="00364028" w:rsidRPr="00BB1D84">
        <w:rPr>
          <w:rFonts w:ascii="Arial" w:eastAsia="Arial" w:hAnsi="Arial" w:cs="Arial"/>
          <w:sz w:val="20"/>
          <w:szCs w:val="20"/>
        </w:rPr>
        <w:t xml:space="preserve">  </w:t>
      </w:r>
    </w:p>
    <w:p w14:paraId="1D53D45A" w14:textId="77777777" w:rsidR="00F324C3" w:rsidRDefault="00F324C3">
      <w:pPr>
        <w:spacing w:after="160" w:line="259" w:lineRule="auto"/>
        <w:rPr>
          <w:rFonts w:ascii="Arial" w:eastAsia="Arial" w:hAnsi="Arial" w:cs="Arial"/>
          <w:b/>
          <w:sz w:val="24"/>
        </w:rPr>
      </w:pPr>
      <w:r>
        <w:br w:type="page"/>
      </w:r>
    </w:p>
    <w:p w14:paraId="2D76FB26" w14:textId="48B4613C" w:rsidR="00B55D1B" w:rsidRDefault="00F324C3" w:rsidP="00B55D1B">
      <w:pPr>
        <w:pStyle w:val="Heading1"/>
        <w:ind w:left="0"/>
        <w:jc w:val="center"/>
        <w:rPr>
          <w:u w:val="single"/>
        </w:rPr>
      </w:pPr>
      <w:r w:rsidRPr="00F324C3">
        <w:rPr>
          <w:u w:val="single"/>
        </w:rPr>
        <w:lastRenderedPageBreak/>
        <w:t>ANNEXURE</w:t>
      </w:r>
      <w:r w:rsidR="006C4244" w:rsidRPr="00F324C3">
        <w:rPr>
          <w:u w:val="single"/>
        </w:rPr>
        <w:t>: I-</w:t>
      </w:r>
      <w:r w:rsidR="00B55D1B" w:rsidRPr="00F324C3">
        <w:rPr>
          <w:u w:val="single"/>
        </w:rPr>
        <w:t xml:space="preserve"> </w:t>
      </w:r>
      <w:r>
        <w:rPr>
          <w:u w:val="single"/>
        </w:rPr>
        <w:t>COPY OF APPROVED MAP</w:t>
      </w:r>
    </w:p>
    <w:p w14:paraId="4B03087F" w14:textId="4D8A1591" w:rsidR="00F324C3" w:rsidRPr="00F324C3" w:rsidRDefault="00F324C3" w:rsidP="00F324C3">
      <w:r>
        <w:rPr>
          <w:noProof/>
        </w:rPr>
        <w:drawing>
          <wp:inline distT="0" distB="0" distL="0" distR="0" wp14:anchorId="456A39F0" wp14:editId="427AA44A">
            <wp:extent cx="6172200" cy="4448175"/>
            <wp:effectExtent l="19050" t="19050" r="19050" b="285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4481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DE248F" w14:textId="502D7005" w:rsidR="00F324C3" w:rsidRDefault="00F324C3" w:rsidP="00F324C3"/>
    <w:p w14:paraId="7A2F4322" w14:textId="77777777" w:rsidR="00F324C3" w:rsidRPr="00F324C3" w:rsidRDefault="00F324C3" w:rsidP="00F324C3"/>
    <w:p w14:paraId="488DADE8" w14:textId="77777777" w:rsidR="005056DB" w:rsidRPr="005056DB" w:rsidRDefault="005056DB" w:rsidP="005056DB"/>
    <w:p w14:paraId="3926E78E" w14:textId="1AD0B3C2" w:rsidR="00B55D1B" w:rsidRDefault="00B55D1B" w:rsidP="00F324C3">
      <w:pPr>
        <w:spacing w:after="160" w:line="259" w:lineRule="auto"/>
      </w:pPr>
    </w:p>
    <w:p w14:paraId="248E084E" w14:textId="44EDED01" w:rsidR="00B55D1B" w:rsidRDefault="00B55D1B" w:rsidP="00B54693"/>
    <w:p w14:paraId="2B1A66BA" w14:textId="77777777" w:rsidR="00F91867" w:rsidRPr="00F91867" w:rsidRDefault="00F91867" w:rsidP="001D3BDE">
      <w:pPr>
        <w:spacing w:after="160" w:line="259" w:lineRule="auto"/>
      </w:pPr>
    </w:p>
    <w:p w14:paraId="2EE3C922" w14:textId="77777777" w:rsidR="00F91867" w:rsidRPr="00F91867" w:rsidRDefault="00F91867" w:rsidP="00F91867"/>
    <w:p w14:paraId="73A7F5D7" w14:textId="77777777" w:rsidR="005056DB" w:rsidRDefault="005056DB" w:rsidP="005056DB"/>
    <w:p w14:paraId="0D8F26CE" w14:textId="77777777" w:rsidR="00D07F05" w:rsidRDefault="00D07F05" w:rsidP="005056DB"/>
    <w:sectPr w:rsidR="00D07F05" w:rsidSect="00B54693">
      <w:footerReference w:type="even" r:id="rId10"/>
      <w:footerReference w:type="default" r:id="rId11"/>
      <w:footerReference w:type="first" r:id="rId12"/>
      <w:pgSz w:w="11909" w:h="16834"/>
      <w:pgMar w:top="1440" w:right="1440" w:bottom="1985" w:left="1440" w:header="720" w:footer="4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67099" w14:textId="77777777" w:rsidR="00252A39" w:rsidRDefault="00252A39">
      <w:pPr>
        <w:spacing w:line="240" w:lineRule="auto"/>
      </w:pPr>
      <w:r>
        <w:separator/>
      </w:r>
    </w:p>
  </w:endnote>
  <w:endnote w:type="continuationSeparator" w:id="0">
    <w:p w14:paraId="535D9A1C" w14:textId="77777777" w:rsidR="00252A39" w:rsidRDefault="00252A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3909" w14:textId="77777777" w:rsidR="006F3C04" w:rsidRDefault="007B4C3E">
    <w:pPr>
      <w:spacing w:after="161"/>
      <w:ind w:left="4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607FBA4" wp14:editId="7B4D8749">
              <wp:simplePos x="0" y="0"/>
              <wp:positionH relativeFrom="page">
                <wp:posOffset>945642</wp:posOffset>
              </wp:positionH>
              <wp:positionV relativeFrom="page">
                <wp:posOffset>10004298</wp:posOffset>
              </wp:positionV>
              <wp:extent cx="5753101" cy="28956"/>
              <wp:effectExtent l="0" t="0" r="0" b="0"/>
              <wp:wrapSquare wrapText="bothSides"/>
              <wp:docPr id="8426" name="Group 84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1" cy="28956"/>
                        <a:chOff x="0" y="0"/>
                        <a:chExt cx="5753101" cy="28956"/>
                      </a:xfrm>
                    </wpg:grpSpPr>
                    <wps:wsp>
                      <wps:cNvPr id="8427" name="Shape 8427"/>
                      <wps:cNvSpPr/>
                      <wps:spPr>
                        <a:xfrm>
                          <a:off x="0" y="0"/>
                          <a:ext cx="5753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</a:path>
                          </a:pathLst>
                        </a:custGeom>
                        <a:ln w="28956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23D51BF" id="Group 8426" o:spid="_x0000_s1026" style="position:absolute;margin-left:74.45pt;margin-top:787.75pt;width:453pt;height:2.3pt;z-index:251661312;mso-position-horizontal-relative:page;mso-position-vertical-relative:page" coordsize="57531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">
              <v:shape id="Shape 8427" o:spid="_x0000_s1027" style="position:absolute;width:57531;height:0;visibility:visible;mso-wrap-style:square;v-text-anchor:top" coordsize="5753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/LXcUA&#10;AADdAAAADwAAAGRycy9kb3ducmV2LnhtbESP0WrCQBRE3wX/YblC33RjKFVSVwmCJVRfdPsBt9nb&#10;JG32bshuY/r3bkHwcZiZM8xmN9pWDNT7xrGC5SIBQVw603Cl4EMf5msQPiAbbB2Tgj/ysNtOJxvM&#10;jLvymYZLqESEsM9QQR1Cl0npy5os+oXriKP35XqLIcq+kqbHa4TbVqZJ8iItNhwXauxoX1P5c/m1&#10;CvJcp9/vy1bnp5THN50Uq8+jU+ppNuavIAKN4RG+twujYP2cruD/TXwC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8tdxQAAAN0AAAAPAAAAAAAAAAAAAAAAAJgCAABkcnMv&#10;ZG93bnJldi54bWxQSwUGAAAAAAQABAD1AAAAigMAAAAA&#10;" path="m,l5753101,e" filled="f" strokecolor="#4a7ebb" strokeweight="2.28pt">
                <v:path arrowok="t" textboxrect="0,0,5753101,0"/>
              </v:shape>
              <w10:wrap type="square" anchorx="page" anchory="page"/>
            </v:group>
          </w:pict>
        </mc:Fallback>
      </mc:AlternateContent>
    </w:r>
  </w:p>
  <w:p w14:paraId="11EBDB00" w14:textId="77777777" w:rsidR="006F3C04" w:rsidRDefault="007B4C3E">
    <w:pPr>
      <w:spacing w:after="30" w:line="240" w:lineRule="auto"/>
    </w:pPr>
    <w:r>
      <w:rPr>
        <w:rFonts w:ascii="Cambria" w:eastAsia="Cambria" w:hAnsi="Cambria" w:cs="Cambria"/>
        <w:b/>
        <w:color w:val="0F243E"/>
      </w:rPr>
      <w:t xml:space="preserve">FILE NO.: RKA/FY20-21/222 </w:t>
    </w:r>
    <w:r>
      <w:rPr>
        <w:rFonts w:ascii="Cambria" w:eastAsia="Cambria" w:hAnsi="Cambria" w:cs="Cambria"/>
        <w:b/>
        <w:color w:val="0F243E"/>
      </w:rPr>
      <w:tab/>
      <w:t xml:space="preserve"> </w:t>
    </w:r>
    <w:r>
      <w:rPr>
        <w:rFonts w:ascii="Cambria" w:eastAsia="Cambria" w:hAnsi="Cambria" w:cs="Cambria"/>
        <w:b/>
        <w:color w:val="0F243E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</w:rPr>
      <w:t>10</w:t>
    </w:r>
    <w:r>
      <w:rPr>
        <w:rFonts w:ascii="Cambria" w:eastAsia="Cambria" w:hAnsi="Cambria" w:cs="Cambria"/>
        <w:b/>
      </w:rPr>
      <w:fldChar w:fldCharType="end"/>
    </w:r>
    <w:r>
      <w:rPr>
        <w:rFonts w:ascii="Cambria" w:eastAsia="Cambria" w:hAnsi="Cambria" w:cs="Cambria"/>
      </w:rPr>
      <w:t xml:space="preserve"> of </w:t>
    </w:r>
    <w:fldSimple w:instr=" NUMPAGES   \* MERGEFORMAT ">
      <w:r w:rsidR="00B54693" w:rsidRPr="00B54693">
        <w:rPr>
          <w:rFonts w:ascii="Cambria" w:eastAsia="Cambria" w:hAnsi="Cambria" w:cs="Cambria"/>
          <w:b/>
          <w:noProof/>
        </w:rPr>
        <w:t>7</w:t>
      </w:r>
    </w:fldSimple>
    <w:r>
      <w:rPr>
        <w:rFonts w:ascii="Cambria" w:eastAsia="Cambria" w:hAnsi="Cambria" w:cs="Cambria"/>
        <w:b/>
      </w:rPr>
      <w:t xml:space="preserve"> </w:t>
    </w:r>
  </w:p>
  <w:p w14:paraId="203D427A" w14:textId="77777777" w:rsidR="006F3C04" w:rsidRDefault="007B4C3E">
    <w:pPr>
      <w:spacing w:line="240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D0A9" w14:textId="77777777" w:rsidR="006F3C04" w:rsidRDefault="007B4C3E">
    <w:pPr>
      <w:spacing w:after="161"/>
      <w:ind w:left="4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84BEB03" wp14:editId="4383B6B8">
              <wp:simplePos x="0" y="0"/>
              <wp:positionH relativeFrom="page">
                <wp:posOffset>945642</wp:posOffset>
              </wp:positionH>
              <wp:positionV relativeFrom="page">
                <wp:posOffset>10004298</wp:posOffset>
              </wp:positionV>
              <wp:extent cx="5753101" cy="28956"/>
              <wp:effectExtent l="0" t="0" r="0" b="0"/>
              <wp:wrapSquare wrapText="bothSides"/>
              <wp:docPr id="8401" name="Group 84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1" cy="28956"/>
                        <a:chOff x="0" y="0"/>
                        <a:chExt cx="5753101" cy="28956"/>
                      </a:xfrm>
                    </wpg:grpSpPr>
                    <wps:wsp>
                      <wps:cNvPr id="8402" name="Shape 8402"/>
                      <wps:cNvSpPr/>
                      <wps:spPr>
                        <a:xfrm>
                          <a:off x="0" y="0"/>
                          <a:ext cx="5753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</a:path>
                          </a:pathLst>
                        </a:custGeom>
                        <a:ln w="28956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DD312B1" id="Group 8401" o:spid="_x0000_s1026" style="position:absolute;margin-left:74.45pt;margin-top:787.75pt;width:453pt;height:2.3pt;z-index:251662336;mso-position-horizontal-relative:page;mso-position-vertical-relative:page" coordsize="57531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">
              <v:shape id="Shape 8402" o:spid="_x0000_s1027" style="position:absolute;width:57531;height:0;visibility:visible;mso-wrap-style:square;v-text-anchor:top" coordsize="5753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00pcUA&#10;AADdAAAADwAAAGRycy9kb3ducmV2LnhtbESP0WrCQBRE34X+w3IF33Q3oVSJriEUWsT2ReMHXLO3&#10;SWr2bshuNf37bkHwcZiZM8wmH20nrjT41rGGZKFAEFfOtFxrOJVv8xUIH5ANdo5Jwy95yLdPkw1m&#10;xt34QNdjqEWEsM9QQxNCn0npq4Ys+oXriaP35QaLIcqhlmbAW4TbTqZKvUiLLceFBnt6bai6HH+s&#10;hqIo0+990pXFZ8rje6l2y/OH03o2HYs1iEBjeITv7Z3RsHpWKfy/iU9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TSlxQAAAN0AAAAPAAAAAAAAAAAAAAAAAJgCAABkcnMv&#10;ZG93bnJldi54bWxQSwUGAAAAAAQABAD1AAAAigMAAAAA&#10;" path="m,l5753101,e" filled="f" strokecolor="#4a7ebb" strokeweight="2.28pt">
                <v:path arrowok="t" textboxrect="0,0,5753101,0"/>
              </v:shape>
              <w10:wrap type="square" anchorx="page" anchory="page"/>
            </v:group>
          </w:pict>
        </mc:Fallback>
      </mc:AlternateContent>
    </w:r>
  </w:p>
  <w:p w14:paraId="55DCD7FB" w14:textId="5F89AB06" w:rsidR="006F3C04" w:rsidRDefault="006C4244">
    <w:pPr>
      <w:spacing w:after="30" w:line="240" w:lineRule="auto"/>
    </w:pPr>
    <w:r>
      <w:rPr>
        <w:rFonts w:ascii="Cambria" w:eastAsia="Cambria" w:hAnsi="Cambria" w:cs="Cambria"/>
        <w:b/>
        <w:color w:val="0F243E"/>
      </w:rPr>
      <w:t xml:space="preserve">FILE NO.: </w:t>
    </w:r>
    <w:proofErr w:type="gramStart"/>
    <w:r>
      <w:rPr>
        <w:rFonts w:ascii="Cambria" w:eastAsia="Cambria" w:hAnsi="Cambria" w:cs="Cambria"/>
        <w:b/>
        <w:color w:val="0F243E"/>
      </w:rPr>
      <w:t>VIS(</w:t>
    </w:r>
    <w:proofErr w:type="gramEnd"/>
    <w:r>
      <w:rPr>
        <w:rFonts w:ascii="Cambria" w:eastAsia="Cambria" w:hAnsi="Cambria" w:cs="Cambria"/>
        <w:b/>
        <w:color w:val="0F243E"/>
      </w:rPr>
      <w:t>202</w:t>
    </w:r>
    <w:r w:rsidR="00452923">
      <w:rPr>
        <w:rFonts w:ascii="Cambria" w:eastAsia="Cambria" w:hAnsi="Cambria" w:cs="Cambria"/>
        <w:b/>
        <w:color w:val="0F243E"/>
      </w:rPr>
      <w:t>2</w:t>
    </w:r>
    <w:r>
      <w:rPr>
        <w:rFonts w:ascii="Cambria" w:eastAsia="Cambria" w:hAnsi="Cambria" w:cs="Cambria"/>
        <w:b/>
        <w:color w:val="0F243E"/>
      </w:rPr>
      <w:t>-2</w:t>
    </w:r>
    <w:r w:rsidR="00452923">
      <w:rPr>
        <w:rFonts w:ascii="Cambria" w:eastAsia="Cambria" w:hAnsi="Cambria" w:cs="Cambria"/>
        <w:b/>
        <w:color w:val="0F243E"/>
      </w:rPr>
      <w:t>3</w:t>
    </w:r>
    <w:r>
      <w:rPr>
        <w:rFonts w:ascii="Cambria" w:eastAsia="Cambria" w:hAnsi="Cambria" w:cs="Cambria"/>
        <w:b/>
        <w:color w:val="0F243E"/>
      </w:rPr>
      <w:t>)PL-409-365-466</w:t>
    </w:r>
    <w:r w:rsidR="007B4C3E">
      <w:rPr>
        <w:rFonts w:ascii="Cambria" w:eastAsia="Cambria" w:hAnsi="Cambria" w:cs="Cambria"/>
        <w:b/>
        <w:color w:val="0F243E"/>
      </w:rPr>
      <w:t xml:space="preserve"> </w:t>
    </w:r>
    <w:r w:rsidR="00364028">
      <w:rPr>
        <w:rFonts w:ascii="Cambria" w:eastAsia="Cambria" w:hAnsi="Cambria" w:cs="Cambria"/>
        <w:b/>
        <w:color w:val="0F243E"/>
      </w:rPr>
      <w:tab/>
    </w:r>
    <w:r w:rsidR="00364028">
      <w:rPr>
        <w:rFonts w:ascii="Cambria" w:eastAsia="Cambria" w:hAnsi="Cambria" w:cs="Cambria"/>
        <w:b/>
        <w:color w:val="0F243E"/>
      </w:rPr>
      <w:tab/>
    </w:r>
    <w:r w:rsidR="00364028">
      <w:rPr>
        <w:rFonts w:ascii="Cambria" w:eastAsia="Cambria" w:hAnsi="Cambria" w:cs="Cambria"/>
        <w:b/>
        <w:color w:val="0F243E"/>
      </w:rPr>
      <w:tab/>
    </w:r>
    <w:r w:rsidR="00364028">
      <w:rPr>
        <w:rFonts w:ascii="Cambria" w:eastAsia="Cambria" w:hAnsi="Cambria" w:cs="Cambria"/>
        <w:b/>
        <w:color w:val="0F243E"/>
      </w:rPr>
      <w:tab/>
    </w:r>
    <w:r w:rsidR="00364028">
      <w:rPr>
        <w:rFonts w:ascii="Cambria" w:eastAsia="Cambria" w:hAnsi="Cambria" w:cs="Cambria"/>
        <w:b/>
        <w:color w:val="0F243E"/>
      </w:rPr>
      <w:tab/>
    </w:r>
    <w:r w:rsidR="007B4C3E">
      <w:rPr>
        <w:rFonts w:ascii="Cambria" w:eastAsia="Cambria" w:hAnsi="Cambria" w:cs="Cambria"/>
        <w:b/>
        <w:color w:val="0F243E"/>
      </w:rPr>
      <w:tab/>
    </w:r>
    <w:r w:rsidR="007B4C3E">
      <w:fldChar w:fldCharType="begin"/>
    </w:r>
    <w:r w:rsidR="007B4C3E">
      <w:instrText xml:space="preserve"> PAGE   \* MERGEFORMAT </w:instrText>
    </w:r>
    <w:r w:rsidR="007B4C3E">
      <w:fldChar w:fldCharType="separate"/>
    </w:r>
    <w:r w:rsidR="00B54693" w:rsidRPr="00B54693">
      <w:rPr>
        <w:rFonts w:ascii="Cambria" w:eastAsia="Cambria" w:hAnsi="Cambria" w:cs="Cambria"/>
        <w:b/>
        <w:noProof/>
      </w:rPr>
      <w:t>7</w:t>
    </w:r>
    <w:r w:rsidR="007B4C3E">
      <w:rPr>
        <w:rFonts w:ascii="Cambria" w:eastAsia="Cambria" w:hAnsi="Cambria" w:cs="Cambria"/>
        <w:b/>
      </w:rPr>
      <w:fldChar w:fldCharType="end"/>
    </w:r>
    <w:r w:rsidR="007B4C3E">
      <w:rPr>
        <w:rFonts w:ascii="Cambria" w:eastAsia="Cambria" w:hAnsi="Cambria" w:cs="Cambria"/>
      </w:rPr>
      <w:t xml:space="preserve"> of </w:t>
    </w:r>
    <w:fldSimple w:instr=" NUMPAGES   \* MERGEFORMAT ">
      <w:r w:rsidR="00B54693" w:rsidRPr="00B54693">
        <w:rPr>
          <w:rFonts w:ascii="Cambria" w:eastAsia="Cambria" w:hAnsi="Cambria" w:cs="Cambria"/>
          <w:b/>
          <w:noProof/>
        </w:rPr>
        <w:t>7</w:t>
      </w:r>
    </w:fldSimple>
    <w:r w:rsidR="007B4C3E">
      <w:rPr>
        <w:rFonts w:ascii="Cambria" w:eastAsia="Cambria" w:hAnsi="Cambria" w:cs="Cambria"/>
        <w:b/>
      </w:rPr>
      <w:t xml:space="preserve"> </w:t>
    </w:r>
  </w:p>
  <w:p w14:paraId="1456AA4D" w14:textId="77777777" w:rsidR="006F3C04" w:rsidRDefault="007B4C3E">
    <w:pPr>
      <w:spacing w:line="240" w:lineRule="auto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8327" w14:textId="77777777" w:rsidR="006F3C04" w:rsidRDefault="007B4C3E">
    <w:pPr>
      <w:spacing w:after="161"/>
      <w:ind w:left="4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F058883" wp14:editId="0252D100">
              <wp:simplePos x="0" y="0"/>
              <wp:positionH relativeFrom="page">
                <wp:posOffset>945642</wp:posOffset>
              </wp:positionH>
              <wp:positionV relativeFrom="page">
                <wp:posOffset>10004298</wp:posOffset>
              </wp:positionV>
              <wp:extent cx="5753101" cy="28956"/>
              <wp:effectExtent l="0" t="0" r="0" b="0"/>
              <wp:wrapSquare wrapText="bothSides"/>
              <wp:docPr id="8376" name="Group 83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1" cy="28956"/>
                        <a:chOff x="0" y="0"/>
                        <a:chExt cx="5753101" cy="28956"/>
                      </a:xfrm>
                    </wpg:grpSpPr>
                    <wps:wsp>
                      <wps:cNvPr id="8377" name="Shape 8377"/>
                      <wps:cNvSpPr/>
                      <wps:spPr>
                        <a:xfrm>
                          <a:off x="0" y="0"/>
                          <a:ext cx="5753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</a:path>
                          </a:pathLst>
                        </a:custGeom>
                        <a:ln w="28956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F8995D" id="Group 8376" o:spid="_x0000_s1026" style="position:absolute;margin-left:74.45pt;margin-top:787.75pt;width:453pt;height:2.3pt;z-index:251663360;mso-position-horizontal-relative:page;mso-position-vertical-relative:page" coordsize="57531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">
              <v:shape id="Shape 8377" o:spid="_x0000_s1027" style="position:absolute;width:57531;height:0;visibility:visible;mso-wrap-style:square;v-text-anchor:top" coordsize="5753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pJcQA&#10;AADdAAAADwAAAGRycy9kb3ducmV2LnhtbESP0YrCMBRE34X9h3AX9k1Tu2Cla5SysCLqi9YPuDZ3&#10;22pzU5qo9e+NIPg4zMwZZrboTSOu1LnasoLxKAJBXFhdc6ngkP8NpyCcR9bYWCYFd3KwmH8MZphq&#10;e+MdXfe+FAHCLkUFlfdtKqUrKjLoRrYlDt6/7Qz6ILtS6g5vAW4aGUfRRBqsOSxU2NJvRcV5fzEK&#10;siyPT+txk2fbmPtlHq2S48Yq9fXZZz8gPPX+HX61V1rB9DtJ4PkmP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2KSXEAAAA3QAAAA8AAAAAAAAAAAAAAAAAmAIAAGRycy9k&#10;b3ducmV2LnhtbFBLBQYAAAAABAAEAPUAAACJAwAAAAA=&#10;" path="m,l5753101,e" filled="f" strokecolor="#4a7ebb" strokeweight="2.28pt">
                <v:path arrowok="t" textboxrect="0,0,5753101,0"/>
              </v:shape>
              <w10:wrap type="square" anchorx="page" anchory="page"/>
            </v:group>
          </w:pict>
        </mc:Fallback>
      </mc:AlternateContent>
    </w:r>
  </w:p>
  <w:p w14:paraId="2C3E3A3F" w14:textId="77777777" w:rsidR="006F3C04" w:rsidRDefault="007B4C3E">
    <w:pPr>
      <w:spacing w:after="30" w:line="240" w:lineRule="auto"/>
    </w:pPr>
    <w:r>
      <w:rPr>
        <w:rFonts w:ascii="Cambria" w:eastAsia="Cambria" w:hAnsi="Cambria" w:cs="Cambria"/>
        <w:b/>
        <w:color w:val="0F243E"/>
      </w:rPr>
      <w:t xml:space="preserve">FILE NO.: RKA/FY20-21/222 </w:t>
    </w:r>
    <w:r>
      <w:rPr>
        <w:rFonts w:ascii="Cambria" w:eastAsia="Cambria" w:hAnsi="Cambria" w:cs="Cambria"/>
        <w:b/>
        <w:color w:val="0F243E"/>
      </w:rPr>
      <w:tab/>
      <w:t xml:space="preserve"> </w:t>
    </w:r>
    <w:r>
      <w:rPr>
        <w:rFonts w:ascii="Cambria" w:eastAsia="Cambria" w:hAnsi="Cambria" w:cs="Cambria"/>
        <w:b/>
        <w:color w:val="0F243E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</w:rPr>
      <w:t>10</w:t>
    </w:r>
    <w:r>
      <w:rPr>
        <w:rFonts w:ascii="Cambria" w:eastAsia="Cambria" w:hAnsi="Cambria" w:cs="Cambria"/>
        <w:b/>
      </w:rPr>
      <w:fldChar w:fldCharType="end"/>
    </w:r>
    <w:r>
      <w:rPr>
        <w:rFonts w:ascii="Cambria" w:eastAsia="Cambria" w:hAnsi="Cambria" w:cs="Cambria"/>
      </w:rPr>
      <w:t xml:space="preserve"> of </w:t>
    </w:r>
    <w:fldSimple w:instr=" NUMPAGES   \* MERGEFORMAT ">
      <w:r w:rsidR="00B54693" w:rsidRPr="00B54693">
        <w:rPr>
          <w:rFonts w:ascii="Cambria" w:eastAsia="Cambria" w:hAnsi="Cambria" w:cs="Cambria"/>
          <w:b/>
          <w:noProof/>
        </w:rPr>
        <w:t>7</w:t>
      </w:r>
    </w:fldSimple>
    <w:r>
      <w:rPr>
        <w:rFonts w:ascii="Cambria" w:eastAsia="Cambria" w:hAnsi="Cambria" w:cs="Cambria"/>
        <w:b/>
      </w:rPr>
      <w:t xml:space="preserve"> </w:t>
    </w:r>
  </w:p>
  <w:p w14:paraId="6A4D5CE0" w14:textId="77777777" w:rsidR="006F3C04" w:rsidRDefault="007B4C3E">
    <w:pPr>
      <w:spacing w:line="240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3472" w14:textId="77777777" w:rsidR="00252A39" w:rsidRDefault="00252A39">
      <w:pPr>
        <w:spacing w:line="240" w:lineRule="auto"/>
      </w:pPr>
      <w:r>
        <w:separator/>
      </w:r>
    </w:p>
  </w:footnote>
  <w:footnote w:type="continuationSeparator" w:id="0">
    <w:p w14:paraId="78932801" w14:textId="77777777" w:rsidR="00252A39" w:rsidRDefault="00252A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3542"/>
    <w:multiLevelType w:val="hybridMultilevel"/>
    <w:tmpl w:val="AD3A188C"/>
    <w:lvl w:ilvl="0" w:tplc="092C3D9A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326144">
      <w:start w:val="1"/>
      <w:numFmt w:val="decimal"/>
      <w:lvlText w:val="%2."/>
      <w:lvlJc w:val="left"/>
      <w:pPr>
        <w:ind w:left="79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9A2C42">
      <w:start w:val="1"/>
      <w:numFmt w:val="lowerRoman"/>
      <w:lvlText w:val="%3"/>
      <w:lvlJc w:val="left"/>
      <w:pPr>
        <w:ind w:left="151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09E2E">
      <w:start w:val="1"/>
      <w:numFmt w:val="decimal"/>
      <w:lvlText w:val="%4"/>
      <w:lvlJc w:val="left"/>
      <w:pPr>
        <w:ind w:left="223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322DFC">
      <w:start w:val="1"/>
      <w:numFmt w:val="lowerLetter"/>
      <w:lvlText w:val="%5"/>
      <w:lvlJc w:val="left"/>
      <w:pPr>
        <w:ind w:left="295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4A22A">
      <w:start w:val="1"/>
      <w:numFmt w:val="lowerRoman"/>
      <w:lvlText w:val="%6"/>
      <w:lvlJc w:val="left"/>
      <w:pPr>
        <w:ind w:left="367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5EF43E">
      <w:start w:val="1"/>
      <w:numFmt w:val="decimal"/>
      <w:lvlText w:val="%7"/>
      <w:lvlJc w:val="left"/>
      <w:pPr>
        <w:ind w:left="439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10DF26">
      <w:start w:val="1"/>
      <w:numFmt w:val="lowerLetter"/>
      <w:lvlText w:val="%8"/>
      <w:lvlJc w:val="left"/>
      <w:pPr>
        <w:ind w:left="511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0010A2">
      <w:start w:val="1"/>
      <w:numFmt w:val="lowerRoman"/>
      <w:lvlText w:val="%9"/>
      <w:lvlJc w:val="left"/>
      <w:pPr>
        <w:ind w:left="583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D34E33"/>
    <w:multiLevelType w:val="hybridMultilevel"/>
    <w:tmpl w:val="9852310A"/>
    <w:lvl w:ilvl="0" w:tplc="83ACDE9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150" w:hanging="360"/>
      </w:pPr>
    </w:lvl>
    <w:lvl w:ilvl="2" w:tplc="4009001B" w:tentative="1">
      <w:start w:val="1"/>
      <w:numFmt w:val="lowerRoman"/>
      <w:lvlText w:val="%3."/>
      <w:lvlJc w:val="right"/>
      <w:pPr>
        <w:ind w:left="3870" w:hanging="180"/>
      </w:pPr>
    </w:lvl>
    <w:lvl w:ilvl="3" w:tplc="4009000F" w:tentative="1">
      <w:start w:val="1"/>
      <w:numFmt w:val="decimal"/>
      <w:lvlText w:val="%4."/>
      <w:lvlJc w:val="left"/>
      <w:pPr>
        <w:ind w:left="4590" w:hanging="360"/>
      </w:pPr>
    </w:lvl>
    <w:lvl w:ilvl="4" w:tplc="40090019" w:tentative="1">
      <w:start w:val="1"/>
      <w:numFmt w:val="lowerLetter"/>
      <w:lvlText w:val="%5."/>
      <w:lvlJc w:val="left"/>
      <w:pPr>
        <w:ind w:left="5310" w:hanging="360"/>
      </w:pPr>
    </w:lvl>
    <w:lvl w:ilvl="5" w:tplc="4009001B" w:tentative="1">
      <w:start w:val="1"/>
      <w:numFmt w:val="lowerRoman"/>
      <w:lvlText w:val="%6."/>
      <w:lvlJc w:val="right"/>
      <w:pPr>
        <w:ind w:left="6030" w:hanging="180"/>
      </w:pPr>
    </w:lvl>
    <w:lvl w:ilvl="6" w:tplc="4009000F" w:tentative="1">
      <w:start w:val="1"/>
      <w:numFmt w:val="decimal"/>
      <w:lvlText w:val="%7."/>
      <w:lvlJc w:val="left"/>
      <w:pPr>
        <w:ind w:left="6750" w:hanging="360"/>
      </w:pPr>
    </w:lvl>
    <w:lvl w:ilvl="7" w:tplc="40090019" w:tentative="1">
      <w:start w:val="1"/>
      <w:numFmt w:val="lowerLetter"/>
      <w:lvlText w:val="%8."/>
      <w:lvlJc w:val="left"/>
      <w:pPr>
        <w:ind w:left="7470" w:hanging="360"/>
      </w:pPr>
    </w:lvl>
    <w:lvl w:ilvl="8" w:tplc="40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2543347D"/>
    <w:multiLevelType w:val="hybridMultilevel"/>
    <w:tmpl w:val="A4BAE2B4"/>
    <w:lvl w:ilvl="0" w:tplc="C36ECA92">
      <w:start w:val="1"/>
      <w:numFmt w:val="bullet"/>
      <w:lvlText w:val="•"/>
      <w:lvlJc w:val="left"/>
      <w:pPr>
        <w:ind w:left="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9A6C56">
      <w:start w:val="1"/>
      <w:numFmt w:val="bullet"/>
      <w:lvlText w:val="o"/>
      <w:lvlJc w:val="left"/>
      <w:pPr>
        <w:ind w:left="1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5470BE">
      <w:start w:val="1"/>
      <w:numFmt w:val="bullet"/>
      <w:lvlText w:val="▪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12B918">
      <w:start w:val="1"/>
      <w:numFmt w:val="bullet"/>
      <w:lvlText w:val="•"/>
      <w:lvlJc w:val="left"/>
      <w:pPr>
        <w:ind w:left="2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ACE926">
      <w:start w:val="1"/>
      <w:numFmt w:val="bullet"/>
      <w:lvlText w:val="o"/>
      <w:lvlJc w:val="left"/>
      <w:pPr>
        <w:ind w:left="3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63886">
      <w:start w:val="1"/>
      <w:numFmt w:val="bullet"/>
      <w:lvlText w:val="▪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1C6F88">
      <w:start w:val="1"/>
      <w:numFmt w:val="bullet"/>
      <w:lvlText w:val="•"/>
      <w:lvlJc w:val="left"/>
      <w:pPr>
        <w:ind w:left="5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D48554">
      <w:start w:val="1"/>
      <w:numFmt w:val="bullet"/>
      <w:lvlText w:val="o"/>
      <w:lvlJc w:val="left"/>
      <w:pPr>
        <w:ind w:left="5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8082B6">
      <w:start w:val="1"/>
      <w:numFmt w:val="bullet"/>
      <w:lvlText w:val="▪"/>
      <w:lvlJc w:val="left"/>
      <w:pPr>
        <w:ind w:left="6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A91C3E"/>
    <w:multiLevelType w:val="hybridMultilevel"/>
    <w:tmpl w:val="23CCB8F6"/>
    <w:lvl w:ilvl="0" w:tplc="CB4A569C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034253">
    <w:abstractNumId w:val="2"/>
  </w:num>
  <w:num w:numId="2" w16cid:durableId="8988417">
    <w:abstractNumId w:val="0"/>
  </w:num>
  <w:num w:numId="3" w16cid:durableId="1420953798">
    <w:abstractNumId w:val="3"/>
  </w:num>
  <w:num w:numId="4" w16cid:durableId="1675955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C04"/>
    <w:rsid w:val="00042A05"/>
    <w:rsid w:val="000632EE"/>
    <w:rsid w:val="000B5382"/>
    <w:rsid w:val="000C434A"/>
    <w:rsid w:val="000D457B"/>
    <w:rsid w:val="000D7BB2"/>
    <w:rsid w:val="000E6876"/>
    <w:rsid w:val="00103B37"/>
    <w:rsid w:val="00151A39"/>
    <w:rsid w:val="001533B4"/>
    <w:rsid w:val="00182E04"/>
    <w:rsid w:val="001D3BDE"/>
    <w:rsid w:val="001D536D"/>
    <w:rsid w:val="001E4473"/>
    <w:rsid w:val="001F7ADE"/>
    <w:rsid w:val="00252A39"/>
    <w:rsid w:val="002611A8"/>
    <w:rsid w:val="0027353F"/>
    <w:rsid w:val="00281F0B"/>
    <w:rsid w:val="00282539"/>
    <w:rsid w:val="002A602B"/>
    <w:rsid w:val="002B70CB"/>
    <w:rsid w:val="002F68C8"/>
    <w:rsid w:val="003053A6"/>
    <w:rsid w:val="00331CD6"/>
    <w:rsid w:val="00346DDD"/>
    <w:rsid w:val="00364028"/>
    <w:rsid w:val="00365E1B"/>
    <w:rsid w:val="00384BC4"/>
    <w:rsid w:val="003B2778"/>
    <w:rsid w:val="003B65DD"/>
    <w:rsid w:val="003C707B"/>
    <w:rsid w:val="003D411B"/>
    <w:rsid w:val="00442063"/>
    <w:rsid w:val="00444D3C"/>
    <w:rsid w:val="00452923"/>
    <w:rsid w:val="00476292"/>
    <w:rsid w:val="00485C5C"/>
    <w:rsid w:val="004A3A8B"/>
    <w:rsid w:val="004B0B0B"/>
    <w:rsid w:val="005056DB"/>
    <w:rsid w:val="00516E93"/>
    <w:rsid w:val="00520C16"/>
    <w:rsid w:val="00533265"/>
    <w:rsid w:val="00542336"/>
    <w:rsid w:val="005459D7"/>
    <w:rsid w:val="005C1E62"/>
    <w:rsid w:val="00604B2F"/>
    <w:rsid w:val="00624949"/>
    <w:rsid w:val="0062696B"/>
    <w:rsid w:val="00646287"/>
    <w:rsid w:val="006B2515"/>
    <w:rsid w:val="006C4244"/>
    <w:rsid w:val="006E40D5"/>
    <w:rsid w:val="006F2136"/>
    <w:rsid w:val="006F3C04"/>
    <w:rsid w:val="007429D0"/>
    <w:rsid w:val="00750252"/>
    <w:rsid w:val="00751CEF"/>
    <w:rsid w:val="00760368"/>
    <w:rsid w:val="0076246A"/>
    <w:rsid w:val="007B4C3E"/>
    <w:rsid w:val="007B72D9"/>
    <w:rsid w:val="007C0F7F"/>
    <w:rsid w:val="007D115B"/>
    <w:rsid w:val="007F1367"/>
    <w:rsid w:val="008B14F9"/>
    <w:rsid w:val="008E683C"/>
    <w:rsid w:val="0092226E"/>
    <w:rsid w:val="009653BF"/>
    <w:rsid w:val="00974B07"/>
    <w:rsid w:val="009930E2"/>
    <w:rsid w:val="009A62C7"/>
    <w:rsid w:val="009E4260"/>
    <w:rsid w:val="00A134AD"/>
    <w:rsid w:val="00A20F4A"/>
    <w:rsid w:val="00A639BF"/>
    <w:rsid w:val="00A77730"/>
    <w:rsid w:val="00A8253C"/>
    <w:rsid w:val="00A82B59"/>
    <w:rsid w:val="00A91138"/>
    <w:rsid w:val="00AC021D"/>
    <w:rsid w:val="00AD4F63"/>
    <w:rsid w:val="00AF72E7"/>
    <w:rsid w:val="00B249B2"/>
    <w:rsid w:val="00B30455"/>
    <w:rsid w:val="00B37AAF"/>
    <w:rsid w:val="00B54693"/>
    <w:rsid w:val="00B55D1B"/>
    <w:rsid w:val="00B571B9"/>
    <w:rsid w:val="00B60FE4"/>
    <w:rsid w:val="00B65002"/>
    <w:rsid w:val="00B820DB"/>
    <w:rsid w:val="00B82FA0"/>
    <w:rsid w:val="00BB1D84"/>
    <w:rsid w:val="00BC5D6B"/>
    <w:rsid w:val="00BC74A2"/>
    <w:rsid w:val="00BE50D6"/>
    <w:rsid w:val="00C038D3"/>
    <w:rsid w:val="00C13F75"/>
    <w:rsid w:val="00C514FD"/>
    <w:rsid w:val="00CD04F0"/>
    <w:rsid w:val="00D07F05"/>
    <w:rsid w:val="00D32A0A"/>
    <w:rsid w:val="00D34BF9"/>
    <w:rsid w:val="00D41865"/>
    <w:rsid w:val="00D473F4"/>
    <w:rsid w:val="00D77C64"/>
    <w:rsid w:val="00D84472"/>
    <w:rsid w:val="00D857E2"/>
    <w:rsid w:val="00D95D25"/>
    <w:rsid w:val="00DD6A4E"/>
    <w:rsid w:val="00DD7CFE"/>
    <w:rsid w:val="00DE17D1"/>
    <w:rsid w:val="00E05863"/>
    <w:rsid w:val="00E104EA"/>
    <w:rsid w:val="00E57DA9"/>
    <w:rsid w:val="00E646C8"/>
    <w:rsid w:val="00E65410"/>
    <w:rsid w:val="00E6779E"/>
    <w:rsid w:val="00E83A33"/>
    <w:rsid w:val="00ED04CE"/>
    <w:rsid w:val="00ED2C85"/>
    <w:rsid w:val="00F01C50"/>
    <w:rsid w:val="00F06E9D"/>
    <w:rsid w:val="00F324C3"/>
    <w:rsid w:val="00F55656"/>
    <w:rsid w:val="00F91867"/>
    <w:rsid w:val="00FA2C5C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8399324"/>
  <w15:docId w15:val="{9D94CA87-8711-48AB-BCC2-80859D0C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48" w:line="246" w:lineRule="auto"/>
      <w:ind w:left="86" w:right="-15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C021D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81F0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F0B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1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38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545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 Agarwal</dc:creator>
  <cp:keywords/>
  <cp:lastModifiedBy>Rajani Gupta</cp:lastModifiedBy>
  <cp:revision>35</cp:revision>
  <cp:lastPrinted>2021-09-14T09:29:00Z</cp:lastPrinted>
  <dcterms:created xsi:type="dcterms:W3CDTF">2021-04-02T16:14:00Z</dcterms:created>
  <dcterms:modified xsi:type="dcterms:W3CDTF">2022-07-07T06:01:00Z</dcterms:modified>
</cp:coreProperties>
</file>