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777B1" w14:textId="77777777" w:rsidR="003664A6" w:rsidRDefault="003664A6">
      <w:pPr>
        <w:pStyle w:val="BodyText"/>
        <w:rPr>
          <w:rFonts w:ascii="Times New Roman"/>
          <w:sz w:val="20"/>
        </w:rPr>
      </w:pPr>
    </w:p>
    <w:p w14:paraId="7E778E40" w14:textId="77777777" w:rsidR="003664A6" w:rsidRDefault="003664A6">
      <w:pPr>
        <w:pStyle w:val="BodyText"/>
        <w:rPr>
          <w:rFonts w:ascii="Times New Roman"/>
          <w:sz w:val="20"/>
        </w:rPr>
      </w:pPr>
    </w:p>
    <w:p w14:paraId="4B991BFE" w14:textId="77777777" w:rsidR="003664A6" w:rsidRDefault="003664A6">
      <w:pPr>
        <w:pStyle w:val="BodyText"/>
        <w:rPr>
          <w:rFonts w:ascii="Times New Roman"/>
          <w:sz w:val="20"/>
        </w:rPr>
      </w:pPr>
    </w:p>
    <w:p w14:paraId="4BD3CB18" w14:textId="77777777" w:rsidR="003664A6" w:rsidRDefault="003664A6">
      <w:pPr>
        <w:pStyle w:val="BodyText"/>
        <w:rPr>
          <w:rFonts w:ascii="Times New Roman"/>
          <w:sz w:val="20"/>
        </w:rPr>
      </w:pPr>
    </w:p>
    <w:p w14:paraId="1723402C" w14:textId="77777777" w:rsidR="003664A6" w:rsidRDefault="003664A6">
      <w:pPr>
        <w:pStyle w:val="BodyText"/>
        <w:spacing w:before="7"/>
        <w:rPr>
          <w:rFonts w:ascii="Times New Roman"/>
          <w:sz w:val="19"/>
        </w:rPr>
      </w:pPr>
    </w:p>
    <w:p w14:paraId="3E619367" w14:textId="77777777" w:rsidR="003664A6" w:rsidRDefault="00524964">
      <w:pPr>
        <w:spacing w:before="93"/>
        <w:ind w:left="57" w:right="57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 xml:space="preserve">FORMAT: </w:t>
      </w:r>
      <w:r>
        <w:rPr>
          <w:sz w:val="20"/>
        </w:rPr>
        <w:t>V-L3</w:t>
      </w:r>
      <w:r>
        <w:rPr>
          <w:spacing w:val="-3"/>
          <w:sz w:val="20"/>
        </w:rPr>
        <w:t xml:space="preserve"> </w:t>
      </w:r>
      <w:r>
        <w:rPr>
          <w:sz w:val="20"/>
        </w:rPr>
        <w:t>(Medium) |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-3"/>
          <w:sz w:val="20"/>
        </w:rPr>
        <w:t xml:space="preserve"> </w:t>
      </w:r>
      <w:r>
        <w:rPr>
          <w:sz w:val="20"/>
        </w:rPr>
        <w:t>10.2_2022</w:t>
      </w:r>
    </w:p>
    <w:p w14:paraId="4060B1D5" w14:textId="77777777" w:rsidR="003664A6" w:rsidRDefault="003664A6">
      <w:pPr>
        <w:pStyle w:val="BodyText"/>
      </w:pPr>
    </w:p>
    <w:p w14:paraId="589302EE" w14:textId="77777777" w:rsidR="003664A6" w:rsidRDefault="003664A6">
      <w:pPr>
        <w:pStyle w:val="BodyText"/>
        <w:spacing w:before="2"/>
        <w:rPr>
          <w:sz w:val="29"/>
        </w:rPr>
      </w:pPr>
    </w:p>
    <w:p w14:paraId="1AE45A67" w14:textId="77777777" w:rsidR="003664A6" w:rsidRDefault="00524964">
      <w:pPr>
        <w:pStyle w:val="Heading2"/>
        <w:tabs>
          <w:tab w:val="left" w:pos="7304"/>
        </w:tabs>
        <w:ind w:left="0" w:right="57"/>
        <w:jc w:val="center"/>
      </w:pPr>
      <w:r>
        <w:t>CASE</w:t>
      </w:r>
      <w:r>
        <w:rPr>
          <w:spacing w:val="-4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NO.VIS</w:t>
      </w:r>
      <w:r>
        <w:rPr>
          <w:spacing w:val="-6"/>
        </w:rPr>
        <w:t xml:space="preserve"> </w:t>
      </w:r>
      <w:r>
        <w:t>(2022-23)-PL209-157-305</w:t>
      </w:r>
      <w:r>
        <w:tab/>
        <w:t>DATED:</w:t>
      </w:r>
      <w:r>
        <w:rPr>
          <w:spacing w:val="-1"/>
        </w:rPr>
        <w:t xml:space="preserve"> </w:t>
      </w:r>
      <w:r>
        <w:t>25/07/2022</w:t>
      </w:r>
    </w:p>
    <w:p w14:paraId="456CD126" w14:textId="77777777" w:rsidR="003664A6" w:rsidRDefault="003664A6">
      <w:pPr>
        <w:pStyle w:val="BodyText"/>
        <w:rPr>
          <w:rFonts w:ascii="Arial"/>
          <w:b/>
          <w:sz w:val="24"/>
        </w:rPr>
      </w:pPr>
    </w:p>
    <w:p w14:paraId="7AA06D54" w14:textId="77777777" w:rsidR="003664A6" w:rsidRDefault="003664A6">
      <w:pPr>
        <w:pStyle w:val="BodyText"/>
        <w:rPr>
          <w:rFonts w:ascii="Arial"/>
          <w:b/>
          <w:sz w:val="24"/>
        </w:rPr>
      </w:pPr>
    </w:p>
    <w:p w14:paraId="778F1723" w14:textId="77777777" w:rsidR="003664A6" w:rsidRDefault="00524964">
      <w:pPr>
        <w:pStyle w:val="Title"/>
      </w:pPr>
      <w:r>
        <w:t>FIXED</w:t>
      </w:r>
      <w:r>
        <w:rPr>
          <w:spacing w:val="-1"/>
        </w:rPr>
        <w:t xml:space="preserve"> </w:t>
      </w:r>
      <w:r>
        <w:t>ASSETS</w:t>
      </w:r>
      <w:r>
        <w:rPr>
          <w:spacing w:val="-1"/>
        </w:rPr>
        <w:t xml:space="preserve"> </w:t>
      </w:r>
      <w:r>
        <w:t>VALUATION</w:t>
      </w:r>
      <w:r>
        <w:rPr>
          <w:spacing w:val="-3"/>
        </w:rPr>
        <w:t xml:space="preserve"> </w:t>
      </w:r>
      <w:r>
        <w:t>REPORT</w:t>
      </w:r>
    </w:p>
    <w:p w14:paraId="4777A202" w14:textId="77777777" w:rsidR="003664A6" w:rsidRDefault="003664A6">
      <w:pPr>
        <w:pStyle w:val="BodyText"/>
        <w:spacing w:before="2"/>
        <w:rPr>
          <w:rFonts w:ascii="Arial"/>
          <w:b/>
          <w:sz w:val="55"/>
        </w:rPr>
      </w:pPr>
    </w:p>
    <w:p w14:paraId="538F1026" w14:textId="77777777" w:rsidR="003664A6" w:rsidRDefault="00524964">
      <w:pPr>
        <w:ind w:left="60" w:right="5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OF</w:t>
      </w:r>
    </w:p>
    <w:p w14:paraId="326B7173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5EEC14FA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21EDB09C" w14:textId="77777777" w:rsidR="003664A6" w:rsidRDefault="003664A6">
      <w:pPr>
        <w:pStyle w:val="BodyText"/>
        <w:spacing w:before="11"/>
        <w:rPr>
          <w:rFonts w:ascii="Arial"/>
          <w:b/>
          <w:sz w:val="13"/>
        </w:rPr>
      </w:pPr>
    </w:p>
    <w:tbl>
      <w:tblPr>
        <w:tblW w:w="0" w:type="auto"/>
        <w:tblInd w:w="2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9"/>
        <w:gridCol w:w="3601"/>
      </w:tblGrid>
      <w:tr w:rsidR="003664A6" w14:paraId="5D710688" w14:textId="77777777">
        <w:trPr>
          <w:trHeight w:val="827"/>
        </w:trPr>
        <w:tc>
          <w:tcPr>
            <w:tcW w:w="3509" w:type="dxa"/>
            <w:shd w:val="clear" w:color="auto" w:fill="C5D9F0"/>
          </w:tcPr>
          <w:p w14:paraId="369D18D4" w14:textId="77777777" w:rsidR="003664A6" w:rsidRDefault="00524964">
            <w:pPr>
              <w:pStyle w:val="TableParagraph"/>
              <w:spacing w:before="238"/>
              <w:ind w:left="109" w:right="9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NATURE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601" w:type="dxa"/>
            <w:shd w:val="clear" w:color="auto" w:fill="DBE4F0"/>
          </w:tcPr>
          <w:p w14:paraId="43CE53C8" w14:textId="77777777" w:rsidR="003664A6" w:rsidRDefault="00524964">
            <w:pPr>
              <w:pStyle w:val="TableParagraph"/>
              <w:spacing w:before="238"/>
              <w:ind w:left="309" w:right="30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LAND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&amp;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BUILDING</w:t>
            </w:r>
          </w:p>
        </w:tc>
      </w:tr>
      <w:tr w:rsidR="003664A6" w14:paraId="41D8D65D" w14:textId="77777777">
        <w:trPr>
          <w:trHeight w:val="520"/>
        </w:trPr>
        <w:tc>
          <w:tcPr>
            <w:tcW w:w="3509" w:type="dxa"/>
            <w:shd w:val="clear" w:color="auto" w:fill="C5D9F0"/>
          </w:tcPr>
          <w:p w14:paraId="5414784E" w14:textId="77777777" w:rsidR="003664A6" w:rsidRDefault="00524964">
            <w:pPr>
              <w:pStyle w:val="TableParagraph"/>
              <w:spacing w:before="85"/>
              <w:ind w:left="109" w:right="102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CATEGORY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601" w:type="dxa"/>
            <w:shd w:val="clear" w:color="auto" w:fill="DBE4F0"/>
          </w:tcPr>
          <w:p w14:paraId="30582D91" w14:textId="77777777" w:rsidR="003664A6" w:rsidRDefault="00524964">
            <w:pPr>
              <w:pStyle w:val="TableParagraph"/>
              <w:spacing w:before="85"/>
              <w:ind w:left="311" w:right="30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RESIDENTIAL</w:t>
            </w:r>
          </w:p>
        </w:tc>
      </w:tr>
      <w:tr w:rsidR="003664A6" w14:paraId="31E6061E" w14:textId="77777777">
        <w:trPr>
          <w:trHeight w:val="1041"/>
        </w:trPr>
        <w:tc>
          <w:tcPr>
            <w:tcW w:w="3509" w:type="dxa"/>
            <w:shd w:val="clear" w:color="auto" w:fill="C5D9F0"/>
          </w:tcPr>
          <w:p w14:paraId="36A47A96" w14:textId="77777777" w:rsidR="003664A6" w:rsidRDefault="003664A6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5EFFAD4C" w14:textId="77777777" w:rsidR="003664A6" w:rsidRDefault="00524964">
            <w:pPr>
              <w:pStyle w:val="TableParagraph"/>
              <w:ind w:left="109" w:right="9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TYPE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 ASSETS</w:t>
            </w:r>
          </w:p>
        </w:tc>
        <w:tc>
          <w:tcPr>
            <w:tcW w:w="3601" w:type="dxa"/>
            <w:shd w:val="clear" w:color="auto" w:fill="DBE4F0"/>
          </w:tcPr>
          <w:p w14:paraId="11A83087" w14:textId="77777777" w:rsidR="003664A6" w:rsidRDefault="00524964">
            <w:pPr>
              <w:pStyle w:val="TableParagraph"/>
              <w:spacing w:line="321" w:lineRule="exact"/>
              <w:ind w:left="311" w:right="30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RESIDENTIAL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HOUSE</w:t>
            </w:r>
          </w:p>
          <w:p w14:paraId="7C5A5E71" w14:textId="77777777" w:rsidR="003664A6" w:rsidRDefault="00524964">
            <w:pPr>
              <w:pStyle w:val="TableParagraph"/>
              <w:spacing w:before="8" w:line="340" w:lineRule="atLeast"/>
              <w:ind w:left="687" w:right="676" w:hanging="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(PLOTTED</w:t>
            </w:r>
            <w:r>
              <w:rPr>
                <w:rFonts w:ascii="Arial"/>
                <w:b/>
                <w:spacing w:val="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DEVELOPMENT)</w:t>
            </w:r>
          </w:p>
        </w:tc>
      </w:tr>
    </w:tbl>
    <w:p w14:paraId="60858A7B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7E1E8BDD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74E88ECC" w14:textId="77777777" w:rsidR="003664A6" w:rsidRDefault="00524964">
      <w:pPr>
        <w:spacing w:before="256"/>
        <w:ind w:left="56" w:right="5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SITUATED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AT</w:t>
      </w:r>
    </w:p>
    <w:p w14:paraId="18BB2F82" w14:textId="3DDFD4FB" w:rsidR="003664A6" w:rsidRDefault="009F6121">
      <w:pPr>
        <w:pStyle w:val="Heading2"/>
        <w:spacing w:before="30" w:line="256" w:lineRule="auto"/>
        <w:ind w:left="1369" w:right="1370"/>
        <w:jc w:val="center"/>
      </w:pPr>
      <w:r w:rsidRPr="009F6121">
        <w:t xml:space="preserve">PART OF </w:t>
      </w:r>
      <w:r w:rsidR="00524964" w:rsidRPr="009F6121">
        <w:t>PROPERTY</w:t>
      </w:r>
      <w:r w:rsidR="00524964" w:rsidRPr="009F6121">
        <w:rPr>
          <w:spacing w:val="-5"/>
        </w:rPr>
        <w:t xml:space="preserve"> </w:t>
      </w:r>
      <w:r w:rsidR="00524964" w:rsidRPr="009F6121">
        <w:t>NO.</w:t>
      </w:r>
      <w:r w:rsidR="00524964" w:rsidRPr="009F6121">
        <w:rPr>
          <w:spacing w:val="-6"/>
        </w:rPr>
        <w:t xml:space="preserve"> </w:t>
      </w:r>
      <w:r w:rsidR="00524964" w:rsidRPr="009F6121">
        <w:t>74</w:t>
      </w:r>
      <w:r w:rsidR="00524964">
        <w:t>,</w:t>
      </w:r>
      <w:r w:rsidR="00524964">
        <w:rPr>
          <w:spacing w:val="-6"/>
        </w:rPr>
        <w:t xml:space="preserve"> </w:t>
      </w:r>
      <w:r w:rsidR="00524964">
        <w:t>SALAWALA,</w:t>
      </w:r>
      <w:r w:rsidR="00524964">
        <w:rPr>
          <w:spacing w:val="-4"/>
        </w:rPr>
        <w:t xml:space="preserve"> </w:t>
      </w:r>
      <w:r w:rsidR="00524964">
        <w:t>PARGANA</w:t>
      </w:r>
      <w:r w:rsidR="00524964">
        <w:rPr>
          <w:spacing w:val="-4"/>
        </w:rPr>
        <w:t xml:space="preserve"> </w:t>
      </w:r>
      <w:r w:rsidR="00524964">
        <w:t>CENTRALDOON,</w:t>
      </w:r>
      <w:r w:rsidR="00524964">
        <w:rPr>
          <w:spacing w:val="-3"/>
        </w:rPr>
        <w:t xml:space="preserve"> </w:t>
      </w:r>
      <w:r w:rsidR="00524964">
        <w:t>DISTRICT</w:t>
      </w:r>
      <w:r w:rsidR="00524964">
        <w:rPr>
          <w:spacing w:val="-3"/>
        </w:rPr>
        <w:t xml:space="preserve"> </w:t>
      </w:r>
      <w:r w:rsidR="00524964">
        <w:t>DEHRADUN,</w:t>
      </w:r>
      <w:r w:rsidR="00524964">
        <w:rPr>
          <w:spacing w:val="-59"/>
        </w:rPr>
        <w:t xml:space="preserve"> </w:t>
      </w:r>
      <w:r w:rsidR="00524964">
        <w:t>UTTARAKHAND</w:t>
      </w:r>
    </w:p>
    <w:p w14:paraId="601A4A64" w14:textId="77777777" w:rsidR="003664A6" w:rsidRDefault="003664A6">
      <w:pPr>
        <w:pStyle w:val="BodyText"/>
        <w:rPr>
          <w:rFonts w:ascii="Arial"/>
          <w:b/>
          <w:sz w:val="24"/>
        </w:rPr>
      </w:pPr>
    </w:p>
    <w:p w14:paraId="6BA4D90F" w14:textId="77777777" w:rsidR="003664A6" w:rsidRDefault="003664A6">
      <w:pPr>
        <w:pStyle w:val="BodyText"/>
        <w:spacing w:before="4"/>
        <w:rPr>
          <w:rFonts w:ascii="Arial"/>
          <w:b/>
          <w:sz w:val="21"/>
        </w:rPr>
      </w:pPr>
    </w:p>
    <w:p w14:paraId="2E280285" w14:textId="77777777" w:rsidR="003664A6" w:rsidRDefault="00524964">
      <w:pPr>
        <w:ind w:left="59" w:right="57"/>
        <w:jc w:val="center"/>
        <w:rPr>
          <w:rFonts w:ascii="Arial"/>
          <w:b/>
        </w:rPr>
      </w:pPr>
      <w:r>
        <w:rPr>
          <w:rFonts w:ascii="Arial"/>
          <w:b/>
        </w:rPr>
        <w:t>REPORT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PREPARED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FOR</w:t>
      </w:r>
    </w:p>
    <w:p w14:paraId="4FF57BB6" w14:textId="77777777" w:rsidR="003664A6" w:rsidRDefault="00524964">
      <w:pPr>
        <w:pStyle w:val="Heading2"/>
        <w:spacing w:before="126"/>
        <w:ind w:left="58" w:right="57"/>
        <w:jc w:val="center"/>
      </w:pPr>
      <w:r>
        <w:t>STATE</w:t>
      </w:r>
      <w:r>
        <w:rPr>
          <w:spacing w:val="-3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INDIA,</w:t>
      </w:r>
      <w:r>
        <w:rPr>
          <w:spacing w:val="-1"/>
        </w:rPr>
        <w:t xml:space="preserve"> </w:t>
      </w:r>
      <w:r>
        <w:t>SME</w:t>
      </w:r>
      <w:r>
        <w:rPr>
          <w:spacing w:val="-2"/>
        </w:rPr>
        <w:t xml:space="preserve"> </w:t>
      </w:r>
      <w:r>
        <w:t>BRANCH,</w:t>
      </w:r>
      <w:r>
        <w:rPr>
          <w:spacing w:val="-4"/>
        </w:rPr>
        <w:t xml:space="preserve"> </w:t>
      </w:r>
      <w:r>
        <w:t>RAJPUR</w:t>
      </w:r>
      <w:r>
        <w:rPr>
          <w:spacing w:val="-3"/>
        </w:rPr>
        <w:t xml:space="preserve"> </w:t>
      </w:r>
      <w:r>
        <w:t>ROAD,</w:t>
      </w:r>
      <w:r>
        <w:rPr>
          <w:spacing w:val="-1"/>
        </w:rPr>
        <w:t xml:space="preserve"> </w:t>
      </w:r>
      <w:r>
        <w:t>DEHRADUN</w:t>
      </w:r>
    </w:p>
    <w:p w14:paraId="1797D554" w14:textId="77777777" w:rsidR="003664A6" w:rsidRDefault="003664A6">
      <w:pPr>
        <w:pStyle w:val="BodyText"/>
        <w:rPr>
          <w:rFonts w:ascii="Arial"/>
          <w:b/>
          <w:sz w:val="24"/>
        </w:rPr>
      </w:pPr>
    </w:p>
    <w:p w14:paraId="36DFB3AF" w14:textId="77777777" w:rsidR="003664A6" w:rsidRDefault="003664A6">
      <w:pPr>
        <w:pStyle w:val="BodyText"/>
        <w:spacing w:before="1"/>
        <w:rPr>
          <w:rFonts w:ascii="Arial"/>
          <w:b/>
          <w:sz w:val="20"/>
        </w:rPr>
      </w:pPr>
    </w:p>
    <w:p w14:paraId="3EFD14F2" w14:textId="77777777" w:rsidR="003664A6" w:rsidRDefault="00524964">
      <w:pPr>
        <w:spacing w:before="1" w:line="360" w:lineRule="auto"/>
        <w:ind w:left="1371" w:right="1368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**Important - In case of any query/ issue/ concern or escalation you may please contact Incident Manager @</w:t>
      </w:r>
      <w:r>
        <w:rPr>
          <w:rFonts w:ascii="Arial"/>
          <w:b/>
          <w:i/>
          <w:spacing w:val="-42"/>
          <w:sz w:val="16"/>
        </w:rPr>
        <w:t xml:space="preserve"> </w:t>
      </w:r>
      <w:hyperlink r:id="rId7">
        <w:r>
          <w:rPr>
            <w:rFonts w:ascii="Arial"/>
            <w:b/>
            <w:i/>
            <w:sz w:val="16"/>
          </w:rPr>
          <w:t>valuers@rkassociates.org.</w:t>
        </w:r>
        <w:r>
          <w:rPr>
            <w:rFonts w:ascii="Arial"/>
            <w:b/>
            <w:i/>
            <w:spacing w:val="-2"/>
            <w:sz w:val="16"/>
          </w:rPr>
          <w:t xml:space="preserve"> </w:t>
        </w:r>
      </w:hyperlink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will</w:t>
      </w:r>
      <w:r>
        <w:rPr>
          <w:rFonts w:ascii="Arial"/>
          <w:b/>
          <w:i/>
          <w:spacing w:val="2"/>
          <w:sz w:val="16"/>
        </w:rPr>
        <w:t xml:space="preserve"> </w:t>
      </w:r>
      <w:r>
        <w:rPr>
          <w:rFonts w:ascii="Arial"/>
          <w:b/>
          <w:i/>
          <w:sz w:val="16"/>
        </w:rPr>
        <w:t>appreciate your feedback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in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order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improve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our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services.</w:t>
      </w:r>
    </w:p>
    <w:p w14:paraId="0E194FA0" w14:textId="77777777" w:rsidR="003664A6" w:rsidRDefault="00524964">
      <w:pPr>
        <w:spacing w:before="160" w:line="360" w:lineRule="auto"/>
        <w:ind w:left="1371" w:right="1370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NOTE: As per IBA Guidelines please provide your feedback on the report within 15 days of its submission after which</w:t>
      </w:r>
      <w:r>
        <w:rPr>
          <w:rFonts w:ascii="Arial"/>
          <w:b/>
          <w:i/>
          <w:spacing w:val="-42"/>
          <w:sz w:val="16"/>
        </w:rPr>
        <w:t xml:space="preserve"> </w:t>
      </w:r>
      <w:r>
        <w:rPr>
          <w:rFonts w:ascii="Arial"/>
          <w:b/>
          <w:i/>
          <w:sz w:val="16"/>
        </w:rPr>
        <w:t>report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will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be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considered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be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accepted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&amp; correct.</w:t>
      </w:r>
    </w:p>
    <w:p w14:paraId="7C105A14" w14:textId="77777777" w:rsidR="003664A6" w:rsidRDefault="00524964">
      <w:pPr>
        <w:spacing w:before="159"/>
        <w:ind w:left="58" w:right="57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 xml:space="preserve">at </w:t>
      </w:r>
      <w:hyperlink r:id="rId8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pacing w:val="1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14:paraId="1A5CB0DF" w14:textId="77777777" w:rsidR="003664A6" w:rsidRDefault="003664A6">
      <w:pPr>
        <w:jc w:val="center"/>
        <w:rPr>
          <w:rFonts w:ascii="Arial" w:hAnsi="Arial"/>
          <w:sz w:val="16"/>
        </w:rPr>
        <w:sectPr w:rsidR="003664A6">
          <w:type w:val="continuous"/>
          <w:pgSz w:w="12240" w:h="15840"/>
          <w:pgMar w:top="1500" w:right="280" w:bottom="280" w:left="280" w:header="720" w:footer="720" w:gutter="0"/>
          <w:cols w:space="720"/>
        </w:sectPr>
      </w:pPr>
    </w:p>
    <w:p w14:paraId="70FA1B5F" w14:textId="77777777" w:rsidR="003664A6" w:rsidRDefault="003664A6">
      <w:pPr>
        <w:pStyle w:val="BodyText"/>
        <w:spacing w:before="3"/>
        <w:rPr>
          <w:rFonts w:ascii="Arial"/>
          <w:b/>
          <w:i/>
          <w:sz w:val="27"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833"/>
      </w:tblGrid>
      <w:tr w:rsidR="003664A6" w14:paraId="6AB3CEA8" w14:textId="77777777">
        <w:trPr>
          <w:trHeight w:val="448"/>
        </w:trPr>
        <w:tc>
          <w:tcPr>
            <w:tcW w:w="1519" w:type="dxa"/>
            <w:shd w:val="clear" w:color="auto" w:fill="17365D"/>
          </w:tcPr>
          <w:p w14:paraId="45F90CD7" w14:textId="77777777" w:rsidR="003664A6" w:rsidRDefault="00524964">
            <w:pPr>
              <w:pStyle w:val="TableParagraph"/>
              <w:spacing w:before="77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 A</w:t>
            </w:r>
          </w:p>
        </w:tc>
        <w:tc>
          <w:tcPr>
            <w:tcW w:w="7833" w:type="dxa"/>
            <w:shd w:val="clear" w:color="auto" w:fill="DBE4F0"/>
          </w:tcPr>
          <w:p w14:paraId="7E6E5B5C" w14:textId="77777777" w:rsidR="003664A6" w:rsidRDefault="00524964">
            <w:pPr>
              <w:pStyle w:val="TableParagraph"/>
              <w:spacing w:before="77"/>
              <w:ind w:left="4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SNAPSHOT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ASSET/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UNDER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VALUATION</w:t>
            </w:r>
          </w:p>
        </w:tc>
      </w:tr>
    </w:tbl>
    <w:p w14:paraId="0F0BF526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58C87EC8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1EB49F8A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125945A8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05D1ED51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6189E124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018EFC12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6568F7C8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06F6AB2C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0116B0F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77450180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2D5790A6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1355019B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3F2B4DDB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7B56AD63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7469F35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7B5691FC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32B79AA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75E7582E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72ECC5B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69628B69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048B1882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6737F323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68778398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C003E0D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0595EC6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3F95BAE8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6E301C1D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6B36977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6BE1C77B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FAE9DF0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78EDDB86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580B8DA1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E452D55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EE8F988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5AB9C693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2403CC05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0B6B4C2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3C414141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2E713F18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98E4573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720B1C6C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2F4E5EA9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6C9243F2" w14:textId="77777777" w:rsidR="003664A6" w:rsidRDefault="003664A6">
      <w:pPr>
        <w:pStyle w:val="BodyText"/>
        <w:rPr>
          <w:rFonts w:ascii="Arial"/>
          <w:b/>
          <w:i/>
          <w:sz w:val="20"/>
        </w:rPr>
      </w:pPr>
    </w:p>
    <w:p w14:paraId="424590DA" w14:textId="77777777" w:rsidR="003664A6" w:rsidRDefault="003664A6">
      <w:pPr>
        <w:pStyle w:val="BodyText"/>
        <w:spacing w:before="3"/>
        <w:rPr>
          <w:rFonts w:ascii="Arial"/>
          <w:b/>
          <w:i/>
          <w:sz w:val="26"/>
        </w:rPr>
      </w:pPr>
    </w:p>
    <w:p w14:paraId="01D2D171" w14:textId="77777777" w:rsidR="003664A6" w:rsidRDefault="00C2139A">
      <w:pPr>
        <w:pStyle w:val="Heading1"/>
        <w:spacing w:before="93"/>
      </w:pPr>
      <w:r>
        <w:pict w14:anchorId="7F773BE9">
          <v:group id="_x0000_s1085" style="position:absolute;left:0;text-align:left;margin-left:37.05pt;margin-top:-506.75pt;width:562.25pt;height:503.75pt;z-index:15728640;mso-position-horizontal-relative:page" coordorigin="741,-10135" coordsize="11245,100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left:761;top:-10116;width:11205;height:10035">
              <v:imagedata r:id="rId9" o:title=""/>
            </v:shape>
            <v:rect id="_x0000_s1086" style="position:absolute;left:751;top:-10126;width:11225;height:10055" filled="f" strokeweight="1pt"/>
            <w10:wrap anchorx="page"/>
          </v:group>
        </w:pict>
      </w:r>
      <w:r w:rsidR="00524964">
        <w:t>SITUATED</w:t>
      </w:r>
      <w:r w:rsidR="00524964">
        <w:rPr>
          <w:spacing w:val="-2"/>
        </w:rPr>
        <w:t xml:space="preserve"> </w:t>
      </w:r>
      <w:r w:rsidR="00524964">
        <w:t>AT</w:t>
      </w:r>
    </w:p>
    <w:p w14:paraId="0FB99227" w14:textId="13D815DD" w:rsidR="003664A6" w:rsidRDefault="009F6121">
      <w:pPr>
        <w:pStyle w:val="Heading2"/>
        <w:spacing w:before="141" w:line="254" w:lineRule="auto"/>
        <w:ind w:left="1369" w:right="1370"/>
        <w:jc w:val="center"/>
      </w:pPr>
      <w:r>
        <w:t xml:space="preserve">PART OF </w:t>
      </w:r>
      <w:r w:rsidR="00524964">
        <w:t>PROPERTY</w:t>
      </w:r>
      <w:r w:rsidR="00524964">
        <w:rPr>
          <w:spacing w:val="-5"/>
        </w:rPr>
        <w:t xml:space="preserve"> </w:t>
      </w:r>
      <w:r w:rsidR="00524964">
        <w:t>NO.</w:t>
      </w:r>
      <w:r w:rsidR="00524964">
        <w:rPr>
          <w:spacing w:val="-6"/>
        </w:rPr>
        <w:t xml:space="preserve"> </w:t>
      </w:r>
      <w:r w:rsidR="00524964">
        <w:t>74,</w:t>
      </w:r>
      <w:r w:rsidR="00524964">
        <w:rPr>
          <w:spacing w:val="-6"/>
        </w:rPr>
        <w:t xml:space="preserve"> </w:t>
      </w:r>
      <w:r w:rsidR="00524964">
        <w:t>SALAWALA,</w:t>
      </w:r>
      <w:r w:rsidR="00524964">
        <w:rPr>
          <w:spacing w:val="-4"/>
        </w:rPr>
        <w:t xml:space="preserve"> </w:t>
      </w:r>
      <w:r w:rsidR="00524964">
        <w:t>PARGANA</w:t>
      </w:r>
      <w:r w:rsidR="00524964">
        <w:rPr>
          <w:spacing w:val="-4"/>
        </w:rPr>
        <w:t xml:space="preserve"> </w:t>
      </w:r>
      <w:r w:rsidR="00524964">
        <w:t>CENTRALDOON,</w:t>
      </w:r>
      <w:r w:rsidR="00524964">
        <w:rPr>
          <w:spacing w:val="-3"/>
        </w:rPr>
        <w:t xml:space="preserve"> </w:t>
      </w:r>
      <w:r w:rsidR="00524964">
        <w:t>DISTRICT</w:t>
      </w:r>
      <w:r w:rsidR="00524964">
        <w:rPr>
          <w:spacing w:val="-3"/>
        </w:rPr>
        <w:t xml:space="preserve"> </w:t>
      </w:r>
      <w:r w:rsidR="00524964">
        <w:t>DEHRADUN,</w:t>
      </w:r>
      <w:r w:rsidR="00524964">
        <w:rPr>
          <w:spacing w:val="-59"/>
        </w:rPr>
        <w:t xml:space="preserve"> </w:t>
      </w:r>
      <w:r w:rsidR="00524964">
        <w:t>UTTARAKHAND</w:t>
      </w:r>
    </w:p>
    <w:p w14:paraId="5D289B30" w14:textId="77777777" w:rsidR="003664A6" w:rsidRDefault="003664A6">
      <w:pPr>
        <w:spacing w:line="254" w:lineRule="auto"/>
        <w:jc w:val="center"/>
        <w:sectPr w:rsidR="003664A6">
          <w:headerReference w:type="default" r:id="rId10"/>
          <w:footerReference w:type="default" r:id="rId11"/>
          <w:pgSz w:w="12240" w:h="15840"/>
          <w:pgMar w:top="1660" w:right="280" w:bottom="1200" w:left="280" w:header="210" w:footer="1000" w:gutter="0"/>
          <w:pgNumType w:start="2"/>
          <w:cols w:space="720"/>
        </w:sectPr>
      </w:pPr>
    </w:p>
    <w:p w14:paraId="79D67A0B" w14:textId="77777777" w:rsidR="003664A6" w:rsidRDefault="003664A6">
      <w:pPr>
        <w:pStyle w:val="BodyText"/>
        <w:spacing w:before="2"/>
        <w:rPr>
          <w:rFonts w:ascii="Arial"/>
          <w:b/>
          <w:sz w:val="3"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833"/>
      </w:tblGrid>
      <w:tr w:rsidR="003664A6" w14:paraId="60D40CB3" w14:textId="77777777">
        <w:trPr>
          <w:trHeight w:val="448"/>
        </w:trPr>
        <w:tc>
          <w:tcPr>
            <w:tcW w:w="1519" w:type="dxa"/>
            <w:shd w:val="clear" w:color="auto" w:fill="17365D"/>
          </w:tcPr>
          <w:p w14:paraId="3414F0A2" w14:textId="77777777" w:rsidR="003664A6" w:rsidRDefault="00524964">
            <w:pPr>
              <w:pStyle w:val="TableParagraph"/>
              <w:spacing w:before="77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B</w:t>
            </w:r>
          </w:p>
        </w:tc>
        <w:tc>
          <w:tcPr>
            <w:tcW w:w="7833" w:type="dxa"/>
            <w:shd w:val="clear" w:color="auto" w:fill="DBE4F0"/>
          </w:tcPr>
          <w:p w14:paraId="22603B6A" w14:textId="77777777" w:rsidR="003664A6" w:rsidRDefault="00524964">
            <w:pPr>
              <w:pStyle w:val="TableParagraph"/>
              <w:spacing w:before="77"/>
              <w:ind w:left="915" w:right="9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SBI FORMAT 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OPINION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REPORT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VALUATION</w:t>
            </w:r>
          </w:p>
        </w:tc>
      </w:tr>
    </w:tbl>
    <w:p w14:paraId="41F81BE6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66531D78" w14:textId="77777777" w:rsidR="003664A6" w:rsidRDefault="003664A6">
      <w:pPr>
        <w:pStyle w:val="BodyText"/>
        <w:rPr>
          <w:rFonts w:ascii="Arial"/>
          <w:b/>
          <w:sz w:val="18"/>
        </w:rPr>
      </w:pPr>
    </w:p>
    <w:tbl>
      <w:tblPr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3"/>
        <w:gridCol w:w="6092"/>
      </w:tblGrid>
      <w:tr w:rsidR="003664A6" w14:paraId="35BA8DAA" w14:textId="77777777">
        <w:trPr>
          <w:trHeight w:val="450"/>
        </w:trPr>
        <w:tc>
          <w:tcPr>
            <w:tcW w:w="4623" w:type="dxa"/>
            <w:shd w:val="clear" w:color="auto" w:fill="C5D9F0"/>
          </w:tcPr>
          <w:p w14:paraId="1D9E7969" w14:textId="77777777" w:rsidR="003664A6" w:rsidRDefault="00524964">
            <w:pPr>
              <w:pStyle w:val="TableParagraph"/>
              <w:ind w:left="107"/>
            </w:pPr>
            <w:r>
              <w:t>Name</w:t>
            </w:r>
            <w:r>
              <w:rPr>
                <w:spacing w:val="1"/>
              </w:rPr>
              <w:t xml:space="preserve"> </w:t>
            </w:r>
            <w:r>
              <w:t>&amp; Address</w:t>
            </w:r>
            <w:r>
              <w:rPr>
                <w:spacing w:val="-2"/>
              </w:rPr>
              <w:t xml:space="preserve"> </w:t>
            </w:r>
            <w:r>
              <w:t>of the</w:t>
            </w:r>
            <w:r>
              <w:rPr>
                <w:spacing w:val="-5"/>
              </w:rPr>
              <w:t xml:space="preserve"> </w:t>
            </w:r>
            <w:r>
              <w:t>Branch</w:t>
            </w:r>
          </w:p>
        </w:tc>
        <w:tc>
          <w:tcPr>
            <w:tcW w:w="6092" w:type="dxa"/>
          </w:tcPr>
          <w:p w14:paraId="63A46B70" w14:textId="77777777" w:rsidR="003664A6" w:rsidRDefault="00524964">
            <w:pPr>
              <w:pStyle w:val="TableParagraph"/>
              <w:spacing w:before="2"/>
              <w:ind w:left="108"/>
            </w:pPr>
            <w:r>
              <w:t>State</w:t>
            </w:r>
            <w:r>
              <w:rPr>
                <w:spacing w:val="-1"/>
              </w:rPr>
              <w:t xml:space="preserve"> </w:t>
            </w:r>
            <w:r>
              <w:t>Bank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India, SME</w:t>
            </w:r>
            <w:r>
              <w:rPr>
                <w:spacing w:val="-2"/>
              </w:rPr>
              <w:t xml:space="preserve"> </w:t>
            </w:r>
            <w:r>
              <w:t>Branch,</w:t>
            </w:r>
            <w:r>
              <w:rPr>
                <w:spacing w:val="-3"/>
              </w:rPr>
              <w:t xml:space="preserve"> </w:t>
            </w:r>
            <w:r>
              <w:t>Rajpur Road,</w:t>
            </w:r>
            <w:r>
              <w:rPr>
                <w:spacing w:val="-3"/>
              </w:rPr>
              <w:t xml:space="preserve"> </w:t>
            </w:r>
            <w:r>
              <w:t>Dehradun</w:t>
            </w:r>
          </w:p>
        </w:tc>
      </w:tr>
      <w:tr w:rsidR="003664A6" w14:paraId="4492FC16" w14:textId="77777777">
        <w:trPr>
          <w:trHeight w:val="450"/>
        </w:trPr>
        <w:tc>
          <w:tcPr>
            <w:tcW w:w="4623" w:type="dxa"/>
            <w:shd w:val="clear" w:color="auto" w:fill="C5D9F0"/>
          </w:tcPr>
          <w:p w14:paraId="50D994C3" w14:textId="77777777" w:rsidR="003664A6" w:rsidRDefault="00524964">
            <w:pPr>
              <w:pStyle w:val="TableParagraph"/>
              <w:ind w:left="107"/>
            </w:pPr>
            <w:r>
              <w:t>Name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Designation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concerned</w:t>
            </w:r>
            <w:r>
              <w:rPr>
                <w:spacing w:val="-2"/>
              </w:rPr>
              <w:t xml:space="preserve"> </w:t>
            </w:r>
            <w:r>
              <w:t>officer</w:t>
            </w:r>
          </w:p>
        </w:tc>
        <w:tc>
          <w:tcPr>
            <w:tcW w:w="6092" w:type="dxa"/>
          </w:tcPr>
          <w:p w14:paraId="462CED28" w14:textId="77777777" w:rsidR="003664A6" w:rsidRDefault="00524964">
            <w:pPr>
              <w:pStyle w:val="TableParagraph"/>
              <w:spacing w:before="2"/>
              <w:ind w:left="108"/>
            </w:pPr>
            <w:r>
              <w:t>Mrs.</w:t>
            </w:r>
            <w:r>
              <w:rPr>
                <w:spacing w:val="-2"/>
              </w:rPr>
              <w:t xml:space="preserve"> </w:t>
            </w:r>
            <w:r>
              <w:t>Suruchi</w:t>
            </w:r>
            <w:r>
              <w:rPr>
                <w:spacing w:val="-3"/>
              </w:rPr>
              <w:t xml:space="preserve"> </w:t>
            </w:r>
            <w:r>
              <w:t>Sharma</w:t>
            </w:r>
            <w:r>
              <w:rPr>
                <w:spacing w:val="-5"/>
              </w:rPr>
              <w:t xml:space="preserve"> </w:t>
            </w:r>
            <w:r>
              <w:t>(+91-8191992333)</w:t>
            </w:r>
          </w:p>
        </w:tc>
      </w:tr>
      <w:tr w:rsidR="003664A6" w14:paraId="368BF774" w14:textId="77777777">
        <w:trPr>
          <w:trHeight w:val="450"/>
        </w:trPr>
        <w:tc>
          <w:tcPr>
            <w:tcW w:w="4623" w:type="dxa"/>
            <w:shd w:val="clear" w:color="auto" w:fill="C5D9F0"/>
          </w:tcPr>
          <w:p w14:paraId="55DDA8B0" w14:textId="77777777" w:rsidR="003664A6" w:rsidRDefault="00524964">
            <w:pPr>
              <w:pStyle w:val="TableParagraph"/>
              <w:ind w:left="107"/>
            </w:pPr>
            <w:r>
              <w:t>Name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Borrower</w:t>
            </w:r>
            <w:r>
              <w:rPr>
                <w:spacing w:val="-2"/>
              </w:rPr>
              <w:t xml:space="preserve"> </w:t>
            </w:r>
            <w:r>
              <w:t>company</w:t>
            </w:r>
          </w:p>
        </w:tc>
        <w:tc>
          <w:tcPr>
            <w:tcW w:w="6092" w:type="dxa"/>
          </w:tcPr>
          <w:p w14:paraId="339D59D4" w14:textId="77777777" w:rsidR="003664A6" w:rsidRDefault="00524964">
            <w:pPr>
              <w:pStyle w:val="TableParagraph"/>
              <w:spacing w:before="2"/>
              <w:ind w:left="108"/>
            </w:pPr>
            <w:r>
              <w:t>M/s. Agro</w:t>
            </w:r>
            <w:r>
              <w:rPr>
                <w:spacing w:val="-2"/>
              </w:rPr>
              <w:t xml:space="preserve"> </w:t>
            </w:r>
            <w:r>
              <w:t>Herbal</w:t>
            </w:r>
            <w:r>
              <w:rPr>
                <w:spacing w:val="-2"/>
              </w:rPr>
              <w:t xml:space="preserve"> </w:t>
            </w:r>
            <w:r>
              <w:t>Extraction</w:t>
            </w:r>
            <w:r>
              <w:rPr>
                <w:spacing w:val="-2"/>
              </w:rPr>
              <w:t xml:space="preserve"> </w:t>
            </w:r>
            <w:r>
              <w:t>Private</w:t>
            </w:r>
            <w:r>
              <w:rPr>
                <w:spacing w:val="-4"/>
              </w:rPr>
              <w:t xml:space="preserve"> </w:t>
            </w:r>
            <w:r>
              <w:t>Limited</w:t>
            </w:r>
          </w:p>
        </w:tc>
      </w:tr>
    </w:tbl>
    <w:p w14:paraId="32A0E406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61588D93" w14:textId="77777777" w:rsidR="003664A6" w:rsidRDefault="003664A6">
      <w:pPr>
        <w:pStyle w:val="BodyText"/>
        <w:spacing w:before="11"/>
        <w:rPr>
          <w:rFonts w:ascii="Arial"/>
          <w:b/>
          <w:sz w:val="17"/>
        </w:r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4051"/>
        <w:gridCol w:w="2071"/>
        <w:gridCol w:w="2078"/>
        <w:gridCol w:w="2087"/>
      </w:tblGrid>
      <w:tr w:rsidR="003664A6" w14:paraId="7E4AD00B" w14:textId="77777777">
        <w:trPr>
          <w:trHeight w:val="448"/>
        </w:trPr>
        <w:tc>
          <w:tcPr>
            <w:tcW w:w="929" w:type="dxa"/>
            <w:shd w:val="clear" w:color="auto" w:fill="17365D"/>
          </w:tcPr>
          <w:p w14:paraId="1D3C209D" w14:textId="77777777" w:rsidR="003664A6" w:rsidRDefault="00524964">
            <w:pPr>
              <w:pStyle w:val="TableParagraph"/>
              <w:spacing w:before="65"/>
              <w:ind w:right="12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S.NO.</w:t>
            </w:r>
          </w:p>
        </w:tc>
        <w:tc>
          <w:tcPr>
            <w:tcW w:w="4051" w:type="dxa"/>
            <w:shd w:val="clear" w:color="auto" w:fill="17365D"/>
          </w:tcPr>
          <w:p w14:paraId="26BBE334" w14:textId="77777777" w:rsidR="003664A6" w:rsidRDefault="00524964">
            <w:pPr>
              <w:pStyle w:val="TableParagraph"/>
              <w:spacing w:before="65"/>
              <w:ind w:left="1346" w:right="13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CONTENTS</w:t>
            </w:r>
          </w:p>
        </w:tc>
        <w:tc>
          <w:tcPr>
            <w:tcW w:w="6236" w:type="dxa"/>
            <w:gridSpan w:val="3"/>
            <w:shd w:val="clear" w:color="auto" w:fill="17365D"/>
          </w:tcPr>
          <w:p w14:paraId="11081643" w14:textId="77777777" w:rsidR="003664A6" w:rsidRDefault="00524964">
            <w:pPr>
              <w:pStyle w:val="TableParagraph"/>
              <w:spacing w:before="65"/>
              <w:ind w:left="2277" w:right="226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DESCRIPTION</w:t>
            </w:r>
          </w:p>
        </w:tc>
      </w:tr>
      <w:tr w:rsidR="003664A6" w14:paraId="441DC56E" w14:textId="77777777">
        <w:trPr>
          <w:trHeight w:val="350"/>
        </w:trPr>
        <w:tc>
          <w:tcPr>
            <w:tcW w:w="929" w:type="dxa"/>
            <w:shd w:val="clear" w:color="auto" w:fill="C5D9F0"/>
          </w:tcPr>
          <w:p w14:paraId="171C2FAF" w14:textId="77777777" w:rsidR="003664A6" w:rsidRDefault="00524964">
            <w:pPr>
              <w:pStyle w:val="TableParagraph"/>
              <w:spacing w:before="17"/>
              <w:ind w:left="322" w:right="42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I.</w:t>
            </w:r>
          </w:p>
        </w:tc>
        <w:tc>
          <w:tcPr>
            <w:tcW w:w="10287" w:type="dxa"/>
            <w:gridSpan w:val="4"/>
            <w:tcBorders>
              <w:bottom w:val="single" w:sz="8" w:space="0" w:color="000000"/>
            </w:tcBorders>
            <w:shd w:val="clear" w:color="auto" w:fill="C5D9F0"/>
          </w:tcPr>
          <w:p w14:paraId="2F5DFF74" w14:textId="77777777" w:rsidR="003664A6" w:rsidRDefault="00524964">
            <w:pPr>
              <w:pStyle w:val="TableParagraph"/>
              <w:spacing w:before="1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GENERAL</w:t>
            </w:r>
          </w:p>
        </w:tc>
      </w:tr>
      <w:tr w:rsidR="003664A6" w14:paraId="36269848" w14:textId="77777777">
        <w:trPr>
          <w:trHeight w:val="582"/>
        </w:trPr>
        <w:tc>
          <w:tcPr>
            <w:tcW w:w="929" w:type="dxa"/>
          </w:tcPr>
          <w:p w14:paraId="452BE0F5" w14:textId="77777777" w:rsidR="003664A6" w:rsidRDefault="00524964">
            <w:pPr>
              <w:pStyle w:val="TableParagraph"/>
              <w:spacing w:line="253" w:lineRule="exact"/>
              <w:ind w:right="232"/>
              <w:jc w:val="right"/>
            </w:pPr>
            <w:r>
              <w:t>1.</w:t>
            </w:r>
          </w:p>
        </w:tc>
        <w:tc>
          <w:tcPr>
            <w:tcW w:w="4051" w:type="dxa"/>
            <w:tcBorders>
              <w:top w:val="single" w:sz="8" w:space="0" w:color="000000"/>
            </w:tcBorders>
          </w:tcPr>
          <w:p w14:paraId="3F61E23B" w14:textId="77777777" w:rsidR="003664A6" w:rsidRDefault="00524964">
            <w:pPr>
              <w:pStyle w:val="TableParagraph"/>
              <w:spacing w:line="253" w:lineRule="exact"/>
              <w:ind w:left="115"/>
            </w:pPr>
            <w:r>
              <w:t>Purpose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Valuation</w:t>
            </w:r>
          </w:p>
        </w:tc>
        <w:tc>
          <w:tcPr>
            <w:tcW w:w="6236" w:type="dxa"/>
            <w:gridSpan w:val="3"/>
            <w:tcBorders>
              <w:top w:val="single" w:sz="8" w:space="0" w:color="000000"/>
            </w:tcBorders>
          </w:tcPr>
          <w:p w14:paraId="2930D95C" w14:textId="77777777" w:rsidR="003664A6" w:rsidRDefault="00524964">
            <w:pPr>
              <w:pStyle w:val="TableParagraph"/>
              <w:spacing w:line="253" w:lineRule="exact"/>
              <w:ind w:left="113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asset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creating</w:t>
            </w:r>
            <w:r>
              <w:rPr>
                <w:spacing w:val="-1"/>
              </w:rPr>
              <w:t xml:space="preserve"> </w:t>
            </w:r>
            <w:r>
              <w:t>collateral</w:t>
            </w:r>
          </w:p>
          <w:p w14:paraId="520F75CA" w14:textId="77777777" w:rsidR="003664A6" w:rsidRDefault="00524964">
            <w:pPr>
              <w:pStyle w:val="TableParagraph"/>
              <w:spacing w:before="37"/>
              <w:ind w:left="113"/>
            </w:pPr>
            <w:r>
              <w:t>mortgage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Bank</w:t>
            </w:r>
            <w:r>
              <w:rPr>
                <w:spacing w:val="2"/>
              </w:rPr>
              <w:t xml:space="preserve"> </w:t>
            </w:r>
            <w:r>
              <w:t>Loan</w:t>
            </w:r>
            <w:r>
              <w:rPr>
                <w:spacing w:val="-5"/>
              </w:rPr>
              <w:t xml:space="preserve"> </w:t>
            </w:r>
            <w:r>
              <w:t>purpose</w:t>
            </w:r>
          </w:p>
        </w:tc>
      </w:tr>
      <w:tr w:rsidR="003664A6" w14:paraId="45A0E9FD" w14:textId="77777777">
        <w:trPr>
          <w:trHeight w:val="580"/>
        </w:trPr>
        <w:tc>
          <w:tcPr>
            <w:tcW w:w="929" w:type="dxa"/>
            <w:vMerge w:val="restart"/>
          </w:tcPr>
          <w:p w14:paraId="01ACCA17" w14:textId="77777777" w:rsidR="003664A6" w:rsidRDefault="00524964">
            <w:pPr>
              <w:pStyle w:val="TableParagraph"/>
              <w:ind w:left="501"/>
            </w:pPr>
            <w:r>
              <w:t>2.</w:t>
            </w:r>
          </w:p>
        </w:tc>
        <w:tc>
          <w:tcPr>
            <w:tcW w:w="4051" w:type="dxa"/>
          </w:tcPr>
          <w:p w14:paraId="5CD19637" w14:textId="77777777" w:rsidR="003664A6" w:rsidRDefault="00524964">
            <w:pPr>
              <w:pStyle w:val="TableParagraph"/>
              <w:ind w:left="475"/>
            </w:pPr>
            <w:r>
              <w:t>a.</w:t>
            </w:r>
            <w:r>
              <w:rPr>
                <w:spacing w:val="55"/>
              </w:rPr>
              <w:t xml:space="preserve"> </w:t>
            </w:r>
            <w:r>
              <w:t>Date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Inspection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14:paraId="6F7CAF38" w14:textId="77777777" w:rsidR="003664A6" w:rsidRDefault="00524964">
            <w:pPr>
              <w:pStyle w:val="TableParagraph"/>
              <w:spacing w:before="37"/>
              <w:ind w:left="835"/>
            </w:pPr>
            <w:r>
              <w:t>Property</w:t>
            </w:r>
          </w:p>
        </w:tc>
        <w:tc>
          <w:tcPr>
            <w:tcW w:w="6236" w:type="dxa"/>
            <w:gridSpan w:val="3"/>
          </w:tcPr>
          <w:p w14:paraId="1D5AF620" w14:textId="77777777" w:rsidR="003664A6" w:rsidRDefault="00524964">
            <w:pPr>
              <w:pStyle w:val="TableParagraph"/>
              <w:ind w:left="113"/>
            </w:pPr>
            <w:r>
              <w:t>20 July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</w:tr>
      <w:tr w:rsidR="003664A6" w14:paraId="45EEFA64" w14:textId="77777777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14:paraId="493D69D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54137D7B" w14:textId="77777777" w:rsidR="003664A6" w:rsidRDefault="00524964">
            <w:pPr>
              <w:pStyle w:val="TableParagraph"/>
              <w:ind w:left="475"/>
            </w:pPr>
            <w:r>
              <w:t>b.</w:t>
            </w:r>
            <w:r>
              <w:rPr>
                <w:spacing w:val="51"/>
              </w:rPr>
              <w:t xml:space="preserve"> </w:t>
            </w:r>
            <w:r>
              <w:t>Date of</w:t>
            </w:r>
            <w:r>
              <w:rPr>
                <w:spacing w:val="-2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Assessment</w:t>
            </w:r>
          </w:p>
        </w:tc>
        <w:tc>
          <w:tcPr>
            <w:tcW w:w="6236" w:type="dxa"/>
            <w:gridSpan w:val="3"/>
          </w:tcPr>
          <w:p w14:paraId="0AC1BFFD" w14:textId="77777777" w:rsidR="003664A6" w:rsidRDefault="00524964">
            <w:pPr>
              <w:pStyle w:val="TableParagraph"/>
              <w:ind w:left="113"/>
            </w:pPr>
            <w:r>
              <w:t>25</w:t>
            </w:r>
            <w:r>
              <w:rPr>
                <w:spacing w:val="-1"/>
              </w:rPr>
              <w:t xml:space="preserve"> </w:t>
            </w:r>
            <w:r>
              <w:t>July 2022</w:t>
            </w:r>
          </w:p>
        </w:tc>
      </w:tr>
      <w:tr w:rsidR="003664A6" w14:paraId="553B06F2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7C08B1FB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74A0DA59" w14:textId="77777777" w:rsidR="003664A6" w:rsidRDefault="00524964">
            <w:pPr>
              <w:pStyle w:val="TableParagraph"/>
              <w:ind w:left="475"/>
            </w:pPr>
            <w:r>
              <w:t>c.</w:t>
            </w:r>
            <w:r>
              <w:rPr>
                <w:spacing w:val="64"/>
              </w:rPr>
              <w:t xml:space="preserve"> </w:t>
            </w:r>
            <w:r>
              <w:t>Date of</w:t>
            </w:r>
            <w:r>
              <w:rPr>
                <w:spacing w:val="-2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Report</w:t>
            </w:r>
          </w:p>
        </w:tc>
        <w:tc>
          <w:tcPr>
            <w:tcW w:w="6236" w:type="dxa"/>
            <w:gridSpan w:val="3"/>
          </w:tcPr>
          <w:p w14:paraId="59E58563" w14:textId="77777777" w:rsidR="003664A6" w:rsidRDefault="00524964">
            <w:pPr>
              <w:pStyle w:val="TableParagraph"/>
              <w:ind w:left="113"/>
            </w:pPr>
            <w:r>
              <w:t>25 July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</w:tr>
      <w:tr w:rsidR="003664A6" w14:paraId="58CD3F8F" w14:textId="77777777">
        <w:trPr>
          <w:trHeight w:val="582"/>
        </w:trPr>
        <w:tc>
          <w:tcPr>
            <w:tcW w:w="929" w:type="dxa"/>
            <w:vMerge w:val="restart"/>
          </w:tcPr>
          <w:p w14:paraId="548665E7" w14:textId="77777777" w:rsidR="003664A6" w:rsidRDefault="00524964">
            <w:pPr>
              <w:pStyle w:val="TableParagraph"/>
              <w:ind w:left="501"/>
            </w:pPr>
            <w:r>
              <w:t>3.</w:t>
            </w:r>
          </w:p>
        </w:tc>
        <w:tc>
          <w:tcPr>
            <w:tcW w:w="4051" w:type="dxa"/>
            <w:vMerge w:val="restart"/>
          </w:tcPr>
          <w:p w14:paraId="43002FA7" w14:textId="77777777" w:rsidR="003664A6" w:rsidRDefault="00524964">
            <w:pPr>
              <w:pStyle w:val="TableParagraph"/>
              <w:spacing w:line="276" w:lineRule="auto"/>
              <w:ind w:left="115" w:right="120"/>
              <w:jc w:val="both"/>
              <w:rPr>
                <w:rFonts w:ascii="Arial"/>
                <w:i/>
              </w:rPr>
            </w:pPr>
            <w:r>
              <w:t>List of documents produced for perusal</w:t>
            </w:r>
            <w:r>
              <w:rPr>
                <w:spacing w:val="-60"/>
              </w:rPr>
              <w:t xml:space="preserve"> </w:t>
            </w:r>
            <w:r>
              <w:rPr>
                <w:rFonts w:ascii="Arial"/>
                <w:i/>
              </w:rPr>
              <w:t>(Documents has been referred only for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reference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purpose)</w:t>
            </w:r>
          </w:p>
        </w:tc>
        <w:tc>
          <w:tcPr>
            <w:tcW w:w="2071" w:type="dxa"/>
            <w:shd w:val="clear" w:color="auto" w:fill="C5D9F0"/>
          </w:tcPr>
          <w:p w14:paraId="7930E03F" w14:textId="77777777" w:rsidR="003664A6" w:rsidRDefault="00524964">
            <w:pPr>
              <w:pStyle w:val="TableParagraph"/>
              <w:ind w:left="43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Documents</w:t>
            </w:r>
          </w:p>
          <w:p w14:paraId="6317D522" w14:textId="77777777" w:rsidR="003664A6" w:rsidRDefault="00524964">
            <w:pPr>
              <w:pStyle w:val="TableParagraph"/>
              <w:spacing w:before="37"/>
              <w:ind w:left="4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Requested</w:t>
            </w:r>
          </w:p>
        </w:tc>
        <w:tc>
          <w:tcPr>
            <w:tcW w:w="2078" w:type="dxa"/>
            <w:shd w:val="clear" w:color="auto" w:fill="C5D9F0"/>
          </w:tcPr>
          <w:p w14:paraId="24586A1F" w14:textId="77777777" w:rsidR="003664A6" w:rsidRDefault="00524964">
            <w:pPr>
              <w:pStyle w:val="TableParagraph"/>
              <w:ind w:left="107" w:right="9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Documents</w:t>
            </w:r>
          </w:p>
          <w:p w14:paraId="6EEBE8E5" w14:textId="77777777" w:rsidR="003664A6" w:rsidRDefault="00524964">
            <w:pPr>
              <w:pStyle w:val="TableParagraph"/>
              <w:spacing w:before="37"/>
              <w:ind w:left="110" w:right="9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Provided</w:t>
            </w:r>
          </w:p>
        </w:tc>
        <w:tc>
          <w:tcPr>
            <w:tcW w:w="2087" w:type="dxa"/>
            <w:shd w:val="clear" w:color="auto" w:fill="C5D9F0"/>
          </w:tcPr>
          <w:p w14:paraId="6B529DE3" w14:textId="77777777" w:rsidR="003664A6" w:rsidRDefault="00524964">
            <w:pPr>
              <w:pStyle w:val="TableParagraph"/>
              <w:ind w:left="119" w:right="1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Documents</w:t>
            </w:r>
          </w:p>
          <w:p w14:paraId="5B8001AD" w14:textId="77777777" w:rsidR="003664A6" w:rsidRDefault="00524964">
            <w:pPr>
              <w:pStyle w:val="TableParagraph"/>
              <w:spacing w:before="37"/>
              <w:ind w:left="120" w:right="1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Reference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No.</w:t>
            </w:r>
          </w:p>
        </w:tc>
      </w:tr>
      <w:tr w:rsidR="003664A6" w14:paraId="6F6E6277" w14:textId="77777777">
        <w:trPr>
          <w:trHeight w:val="870"/>
        </w:trPr>
        <w:tc>
          <w:tcPr>
            <w:tcW w:w="929" w:type="dxa"/>
            <w:vMerge/>
            <w:tcBorders>
              <w:top w:val="nil"/>
            </w:tcBorders>
          </w:tcPr>
          <w:p w14:paraId="550C388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14:paraId="50E0616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4B04F977" w14:textId="77777777" w:rsidR="003664A6" w:rsidRDefault="00524964">
            <w:pPr>
              <w:pStyle w:val="TableParagraph"/>
              <w:ind w:left="297" w:right="292"/>
              <w:jc w:val="center"/>
              <w:rPr>
                <w:rFonts w:ascii="Arial"/>
                <w:b/>
              </w:rPr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05</w:t>
            </w:r>
          </w:p>
          <w:p w14:paraId="18E336A8" w14:textId="77777777" w:rsidR="003664A6" w:rsidRDefault="00524964">
            <w:pPr>
              <w:pStyle w:val="TableParagraph"/>
              <w:spacing w:line="290" w:lineRule="atLeast"/>
              <w:ind w:left="299" w:right="290"/>
              <w:jc w:val="center"/>
            </w:pPr>
            <w:r>
              <w:t>documents</w:t>
            </w:r>
            <w:r>
              <w:rPr>
                <w:spacing w:val="-59"/>
              </w:rPr>
              <w:t xml:space="preserve"> </w:t>
            </w:r>
            <w:r>
              <w:t>requested.</w:t>
            </w:r>
          </w:p>
        </w:tc>
        <w:tc>
          <w:tcPr>
            <w:tcW w:w="2078" w:type="dxa"/>
          </w:tcPr>
          <w:p w14:paraId="5FB47823" w14:textId="77777777" w:rsidR="003664A6" w:rsidRDefault="00524964">
            <w:pPr>
              <w:pStyle w:val="TableParagraph"/>
              <w:ind w:left="107" w:right="99"/>
              <w:jc w:val="center"/>
              <w:rPr>
                <w:rFonts w:ascii="Arial"/>
                <w:b/>
              </w:rPr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05</w:t>
            </w:r>
          </w:p>
          <w:p w14:paraId="2971BDE5" w14:textId="77777777" w:rsidR="003664A6" w:rsidRDefault="00524964">
            <w:pPr>
              <w:pStyle w:val="TableParagraph"/>
              <w:spacing w:line="290" w:lineRule="atLeast"/>
              <w:ind w:left="110" w:right="97"/>
              <w:jc w:val="center"/>
            </w:pPr>
            <w:r>
              <w:t>documents</w:t>
            </w:r>
            <w:r>
              <w:rPr>
                <w:spacing w:val="-59"/>
              </w:rPr>
              <w:t xml:space="preserve"> </w:t>
            </w:r>
            <w:r>
              <w:t>provided</w:t>
            </w:r>
          </w:p>
        </w:tc>
        <w:tc>
          <w:tcPr>
            <w:tcW w:w="2087" w:type="dxa"/>
          </w:tcPr>
          <w:p w14:paraId="0B8EB23E" w14:textId="77777777" w:rsidR="003664A6" w:rsidRDefault="00524964">
            <w:pPr>
              <w:pStyle w:val="TableParagraph"/>
              <w:ind w:left="119" w:right="104"/>
              <w:jc w:val="center"/>
              <w:rPr>
                <w:rFonts w:ascii="Arial"/>
                <w:b/>
              </w:rPr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05</w:t>
            </w:r>
          </w:p>
          <w:p w14:paraId="7C58A2E7" w14:textId="77777777" w:rsidR="003664A6" w:rsidRDefault="00524964">
            <w:pPr>
              <w:pStyle w:val="TableParagraph"/>
              <w:spacing w:line="290" w:lineRule="atLeast"/>
              <w:ind w:left="120" w:right="104"/>
              <w:jc w:val="center"/>
            </w:pPr>
            <w:r>
              <w:t>documents</w:t>
            </w:r>
            <w:r>
              <w:rPr>
                <w:spacing w:val="-59"/>
              </w:rPr>
              <w:t xml:space="preserve"> </w:t>
            </w:r>
            <w:r>
              <w:t>provided</w:t>
            </w:r>
          </w:p>
        </w:tc>
      </w:tr>
      <w:tr w:rsidR="003664A6" w14:paraId="161B1557" w14:textId="77777777">
        <w:trPr>
          <w:trHeight w:val="583"/>
        </w:trPr>
        <w:tc>
          <w:tcPr>
            <w:tcW w:w="929" w:type="dxa"/>
            <w:vMerge/>
            <w:tcBorders>
              <w:top w:val="nil"/>
            </w:tcBorders>
          </w:tcPr>
          <w:p w14:paraId="78C45475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14:paraId="1EE8F5A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6A23F555" w14:textId="77777777" w:rsidR="003664A6" w:rsidRDefault="00524964">
            <w:pPr>
              <w:pStyle w:val="TableParagraph"/>
              <w:spacing w:before="2"/>
              <w:ind w:left="296" w:right="292"/>
              <w:jc w:val="center"/>
            </w:pP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Title</w:t>
            </w:r>
          </w:p>
          <w:p w14:paraId="0087A18A" w14:textId="77777777" w:rsidR="003664A6" w:rsidRDefault="00524964">
            <w:pPr>
              <w:pStyle w:val="TableParagraph"/>
              <w:spacing w:before="38"/>
              <w:ind w:left="299" w:right="291"/>
              <w:jc w:val="center"/>
            </w:pPr>
            <w:r>
              <w:t>document</w:t>
            </w:r>
          </w:p>
        </w:tc>
        <w:tc>
          <w:tcPr>
            <w:tcW w:w="2078" w:type="dxa"/>
          </w:tcPr>
          <w:p w14:paraId="6E4CCE92" w14:textId="77777777" w:rsidR="003664A6" w:rsidRDefault="00524964">
            <w:pPr>
              <w:pStyle w:val="TableParagraph"/>
              <w:spacing w:before="2"/>
              <w:ind w:left="108" w:right="99"/>
              <w:jc w:val="center"/>
            </w:pPr>
            <w:r>
              <w:t>Sale</w:t>
            </w:r>
            <w:r>
              <w:rPr>
                <w:spacing w:val="-1"/>
              </w:rPr>
              <w:t xml:space="preserve"> </w:t>
            </w:r>
            <w:r>
              <w:t>Deed</w:t>
            </w:r>
          </w:p>
        </w:tc>
        <w:tc>
          <w:tcPr>
            <w:tcW w:w="2087" w:type="dxa"/>
          </w:tcPr>
          <w:p w14:paraId="139DB406" w14:textId="77777777" w:rsidR="003664A6" w:rsidRDefault="00524964">
            <w:pPr>
              <w:pStyle w:val="TableParagraph"/>
              <w:spacing w:before="2"/>
              <w:ind w:left="120" w:right="104"/>
              <w:jc w:val="center"/>
            </w:pPr>
            <w:r>
              <w:t>Not visible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14:paraId="2410084C" w14:textId="77777777" w:rsidR="003664A6" w:rsidRDefault="00524964">
            <w:pPr>
              <w:pStyle w:val="TableParagraph"/>
              <w:spacing w:before="38"/>
              <w:ind w:left="118" w:right="104"/>
              <w:jc w:val="center"/>
            </w:pPr>
            <w:r>
              <w:t>deed.</w:t>
            </w:r>
          </w:p>
        </w:tc>
      </w:tr>
      <w:tr w:rsidR="003664A6" w14:paraId="1D38BF45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280E7A4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14:paraId="4E74ECAC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76A87340" w14:textId="77777777" w:rsidR="003664A6" w:rsidRDefault="00524964">
            <w:pPr>
              <w:pStyle w:val="TableParagraph"/>
              <w:spacing w:before="2"/>
              <w:ind w:left="299" w:right="290"/>
              <w:jc w:val="center"/>
            </w:pPr>
            <w:r>
              <w:t>Copy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TIR</w:t>
            </w:r>
          </w:p>
        </w:tc>
        <w:tc>
          <w:tcPr>
            <w:tcW w:w="2078" w:type="dxa"/>
          </w:tcPr>
          <w:p w14:paraId="375A4640" w14:textId="77777777" w:rsidR="003664A6" w:rsidRDefault="00524964">
            <w:pPr>
              <w:pStyle w:val="TableParagraph"/>
              <w:spacing w:before="2"/>
              <w:ind w:left="110" w:right="97"/>
              <w:jc w:val="center"/>
            </w:pPr>
            <w:r>
              <w:t>Copy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TIR</w:t>
            </w:r>
          </w:p>
        </w:tc>
        <w:tc>
          <w:tcPr>
            <w:tcW w:w="2087" w:type="dxa"/>
          </w:tcPr>
          <w:p w14:paraId="1D45E396" w14:textId="77777777" w:rsidR="003664A6" w:rsidRDefault="00524964">
            <w:pPr>
              <w:pStyle w:val="TableParagraph"/>
              <w:ind w:left="120" w:right="102"/>
              <w:jc w:val="center"/>
            </w:pPr>
            <w:r>
              <w:t>Dated:</w:t>
            </w:r>
            <w:r>
              <w:rPr>
                <w:spacing w:val="-1"/>
              </w:rPr>
              <w:t xml:space="preserve"> </w:t>
            </w:r>
            <w:r>
              <w:t>14/07/2022</w:t>
            </w:r>
          </w:p>
        </w:tc>
      </w:tr>
      <w:tr w:rsidR="003664A6" w14:paraId="22B01AAE" w14:textId="77777777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14:paraId="250E826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14:paraId="38AC5B3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47342B9D" w14:textId="77777777" w:rsidR="003664A6" w:rsidRDefault="00524964">
            <w:pPr>
              <w:pStyle w:val="TableParagraph"/>
              <w:spacing w:before="4"/>
              <w:ind w:left="299" w:right="292"/>
              <w:jc w:val="center"/>
            </w:pPr>
            <w:r>
              <w:t>Approved</w:t>
            </w:r>
            <w:r>
              <w:rPr>
                <w:spacing w:val="-2"/>
              </w:rPr>
              <w:t xml:space="preserve"> </w:t>
            </w:r>
            <w:r>
              <w:t>Map</w:t>
            </w:r>
          </w:p>
        </w:tc>
        <w:tc>
          <w:tcPr>
            <w:tcW w:w="2078" w:type="dxa"/>
          </w:tcPr>
          <w:p w14:paraId="377A0FAF" w14:textId="77777777" w:rsidR="003664A6" w:rsidRDefault="00524964">
            <w:pPr>
              <w:pStyle w:val="TableParagraph"/>
              <w:spacing w:before="4"/>
              <w:ind w:left="110" w:right="99"/>
              <w:jc w:val="center"/>
            </w:pPr>
            <w:r>
              <w:t>Approved</w:t>
            </w:r>
            <w:r>
              <w:rPr>
                <w:spacing w:val="-2"/>
              </w:rPr>
              <w:t xml:space="preserve"> </w:t>
            </w:r>
            <w:r>
              <w:t>Map</w:t>
            </w:r>
          </w:p>
        </w:tc>
        <w:tc>
          <w:tcPr>
            <w:tcW w:w="2087" w:type="dxa"/>
          </w:tcPr>
          <w:p w14:paraId="60B88AC2" w14:textId="3A2B9141" w:rsidR="003664A6" w:rsidRDefault="00524964">
            <w:pPr>
              <w:pStyle w:val="TableParagraph"/>
              <w:spacing w:before="2"/>
              <w:ind w:left="118" w:right="104"/>
              <w:jc w:val="center"/>
            </w:pPr>
            <w:r>
              <w:t>Dated: 2</w:t>
            </w:r>
            <w:r w:rsidR="00041BF6">
              <w:t>9</w:t>
            </w:r>
            <w:r>
              <w:t>/08/2007</w:t>
            </w:r>
          </w:p>
        </w:tc>
      </w:tr>
      <w:tr w:rsidR="003664A6" w14:paraId="47E13A15" w14:textId="77777777">
        <w:trPr>
          <w:trHeight w:val="546"/>
        </w:trPr>
        <w:tc>
          <w:tcPr>
            <w:tcW w:w="929" w:type="dxa"/>
            <w:vMerge/>
            <w:tcBorders>
              <w:top w:val="nil"/>
            </w:tcBorders>
          </w:tcPr>
          <w:p w14:paraId="58FC55C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14:paraId="6372D76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47BF7CA3" w14:textId="77777777" w:rsidR="003664A6" w:rsidRDefault="00524964">
            <w:pPr>
              <w:pStyle w:val="TableParagraph"/>
              <w:spacing w:before="2"/>
              <w:ind w:left="299" w:right="292"/>
              <w:jc w:val="center"/>
            </w:pPr>
            <w:r>
              <w:t>Last</w:t>
            </w:r>
            <w:r>
              <w:rPr>
                <w:spacing w:val="1"/>
              </w:rPr>
              <w:t xml:space="preserve"> </w:t>
            </w:r>
            <w:r>
              <w:t>paid</w:t>
            </w:r>
          </w:p>
          <w:p w14:paraId="181D65B7" w14:textId="77777777" w:rsidR="003664A6" w:rsidRDefault="00524964">
            <w:pPr>
              <w:pStyle w:val="TableParagraph"/>
              <w:spacing w:before="21" w:line="251" w:lineRule="exact"/>
              <w:ind w:left="296" w:right="292"/>
              <w:jc w:val="center"/>
            </w:pPr>
            <w:r>
              <w:t>Electricity</w:t>
            </w:r>
            <w:r>
              <w:rPr>
                <w:spacing w:val="-3"/>
              </w:rPr>
              <w:t xml:space="preserve"> </w:t>
            </w:r>
            <w:r>
              <w:t>Bill</w:t>
            </w:r>
          </w:p>
        </w:tc>
        <w:tc>
          <w:tcPr>
            <w:tcW w:w="2078" w:type="dxa"/>
          </w:tcPr>
          <w:p w14:paraId="3AD3D18E" w14:textId="77777777" w:rsidR="003664A6" w:rsidRDefault="00524964">
            <w:pPr>
              <w:pStyle w:val="TableParagraph"/>
              <w:spacing w:before="2"/>
              <w:ind w:left="109" w:right="99"/>
              <w:jc w:val="center"/>
            </w:pPr>
            <w:r>
              <w:t>Last</w:t>
            </w:r>
            <w:r>
              <w:rPr>
                <w:spacing w:val="1"/>
              </w:rPr>
              <w:t xml:space="preserve"> </w:t>
            </w:r>
            <w:r>
              <w:t>paid</w:t>
            </w:r>
          </w:p>
          <w:p w14:paraId="6B1B17A4" w14:textId="77777777" w:rsidR="003664A6" w:rsidRDefault="00524964">
            <w:pPr>
              <w:pStyle w:val="TableParagraph"/>
              <w:spacing w:before="21" w:line="251" w:lineRule="exact"/>
              <w:ind w:left="107" w:right="99"/>
              <w:jc w:val="center"/>
            </w:pPr>
            <w:r>
              <w:t>Electricity</w:t>
            </w:r>
            <w:r>
              <w:rPr>
                <w:spacing w:val="-3"/>
              </w:rPr>
              <w:t xml:space="preserve"> </w:t>
            </w:r>
            <w:r>
              <w:t>Bill</w:t>
            </w:r>
          </w:p>
        </w:tc>
        <w:tc>
          <w:tcPr>
            <w:tcW w:w="2087" w:type="dxa"/>
          </w:tcPr>
          <w:p w14:paraId="0966CD5E" w14:textId="43DE41F9" w:rsidR="003664A6" w:rsidRDefault="00267A3C" w:rsidP="00267A3C">
            <w:pPr>
              <w:pStyle w:val="TableParagraph"/>
              <w:ind w:right="104"/>
            </w:pPr>
            <w:r>
              <w:t xml:space="preserve">  Dated: 09/06/2022</w:t>
            </w:r>
          </w:p>
        </w:tc>
      </w:tr>
      <w:tr w:rsidR="003664A6" w14:paraId="45FF034C" w14:textId="77777777">
        <w:trPr>
          <w:trHeight w:val="818"/>
        </w:trPr>
        <w:tc>
          <w:tcPr>
            <w:tcW w:w="929" w:type="dxa"/>
            <w:vMerge/>
            <w:tcBorders>
              <w:top w:val="nil"/>
            </w:tcBorders>
          </w:tcPr>
          <w:p w14:paraId="267E148B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14:paraId="4DE6D4F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071" w:type="dxa"/>
          </w:tcPr>
          <w:p w14:paraId="2B84D19D" w14:textId="77777777" w:rsidR="003664A6" w:rsidRDefault="00524964">
            <w:pPr>
              <w:pStyle w:val="TableParagraph"/>
              <w:spacing w:before="2" w:line="256" w:lineRule="auto"/>
              <w:ind w:left="353" w:right="343" w:firstLine="232"/>
            </w:pPr>
            <w:r>
              <w:t>Last</w:t>
            </w:r>
            <w:r>
              <w:rPr>
                <w:spacing w:val="1"/>
              </w:rPr>
              <w:t xml:space="preserve"> </w:t>
            </w:r>
            <w:r>
              <w:t>paid</w:t>
            </w:r>
            <w:r>
              <w:rPr>
                <w:spacing w:val="1"/>
              </w:rPr>
              <w:t xml:space="preserve"> </w:t>
            </w:r>
            <w:r>
              <w:t>Municipal</w:t>
            </w:r>
            <w:r>
              <w:rPr>
                <w:spacing w:val="-13"/>
              </w:rPr>
              <w:t xml:space="preserve"> </w:t>
            </w:r>
            <w:r>
              <w:t>Tax</w:t>
            </w:r>
          </w:p>
          <w:p w14:paraId="216A2B42" w14:textId="77777777" w:rsidR="003664A6" w:rsidRDefault="00524964">
            <w:pPr>
              <w:pStyle w:val="TableParagraph"/>
              <w:spacing w:before="3" w:line="251" w:lineRule="exact"/>
              <w:ind w:left="660"/>
            </w:pPr>
            <w:r>
              <w:t>Receipt</w:t>
            </w:r>
          </w:p>
        </w:tc>
        <w:tc>
          <w:tcPr>
            <w:tcW w:w="2078" w:type="dxa"/>
          </w:tcPr>
          <w:p w14:paraId="010A57CD" w14:textId="70AB6B45" w:rsidR="003664A6" w:rsidRDefault="00524964">
            <w:pPr>
              <w:pStyle w:val="TableParagraph"/>
              <w:spacing w:before="2"/>
              <w:ind w:left="110" w:right="99"/>
              <w:jc w:val="center"/>
            </w:pPr>
            <w:r>
              <w:t>Water Tax</w:t>
            </w:r>
            <w:r>
              <w:rPr>
                <w:spacing w:val="-3"/>
              </w:rPr>
              <w:t xml:space="preserve"> </w:t>
            </w:r>
            <w:r>
              <w:t>Rec</w:t>
            </w:r>
            <w:r w:rsidR="003A4E06">
              <w:t>e</w:t>
            </w:r>
            <w:r>
              <w:t>ipt</w:t>
            </w:r>
          </w:p>
        </w:tc>
        <w:tc>
          <w:tcPr>
            <w:tcW w:w="2087" w:type="dxa"/>
          </w:tcPr>
          <w:p w14:paraId="04D6F844" w14:textId="77777777" w:rsidR="003664A6" w:rsidRDefault="00524964">
            <w:pPr>
              <w:pStyle w:val="TableParagraph"/>
              <w:ind w:left="119" w:right="104"/>
              <w:jc w:val="center"/>
            </w:pPr>
            <w:r>
              <w:t>FY</w:t>
            </w:r>
            <w:r>
              <w:rPr>
                <w:spacing w:val="-2"/>
              </w:rPr>
              <w:t xml:space="preserve"> </w:t>
            </w:r>
            <w:r>
              <w:t>2006-2007</w:t>
            </w:r>
          </w:p>
        </w:tc>
      </w:tr>
      <w:tr w:rsidR="003664A6" w14:paraId="33E9F183" w14:textId="77777777">
        <w:trPr>
          <w:trHeight w:val="273"/>
        </w:trPr>
        <w:tc>
          <w:tcPr>
            <w:tcW w:w="929" w:type="dxa"/>
            <w:vMerge w:val="restart"/>
          </w:tcPr>
          <w:p w14:paraId="632E6198" w14:textId="77777777" w:rsidR="003664A6" w:rsidRDefault="00524964">
            <w:pPr>
              <w:pStyle w:val="TableParagraph"/>
              <w:ind w:left="501"/>
            </w:pPr>
            <w:r>
              <w:t>4.</w:t>
            </w:r>
          </w:p>
        </w:tc>
        <w:tc>
          <w:tcPr>
            <w:tcW w:w="4051" w:type="dxa"/>
          </w:tcPr>
          <w:p w14:paraId="0562DCCA" w14:textId="77777777" w:rsidR="003664A6" w:rsidRDefault="00524964">
            <w:pPr>
              <w:pStyle w:val="TableParagraph"/>
              <w:spacing w:line="246" w:lineRule="exact"/>
              <w:ind w:left="115"/>
            </w:pPr>
            <w:r>
              <w:rPr>
                <w:spacing w:val="-1"/>
              </w:rPr>
              <w:t>Name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owner(s)</w:t>
            </w:r>
          </w:p>
        </w:tc>
        <w:tc>
          <w:tcPr>
            <w:tcW w:w="6236" w:type="dxa"/>
            <w:gridSpan w:val="3"/>
          </w:tcPr>
          <w:p w14:paraId="3CBCD952" w14:textId="77777777" w:rsidR="003664A6" w:rsidRDefault="00524964">
            <w:pPr>
              <w:pStyle w:val="TableParagraph"/>
              <w:spacing w:before="2" w:line="251" w:lineRule="exact"/>
              <w:ind w:left="113"/>
            </w:pPr>
            <w:r>
              <w:t>Mr. Chandramani</w:t>
            </w:r>
            <w:r>
              <w:rPr>
                <w:spacing w:val="-2"/>
              </w:rPr>
              <w:t xml:space="preserve"> </w:t>
            </w:r>
            <w:r>
              <w:t>Sharma</w:t>
            </w:r>
            <w:r>
              <w:rPr>
                <w:spacing w:val="-1"/>
              </w:rPr>
              <w:t xml:space="preserve"> </w:t>
            </w:r>
            <w:r>
              <w:t>s/o</w:t>
            </w:r>
            <w:r>
              <w:rPr>
                <w:spacing w:val="-3"/>
              </w:rPr>
              <w:t xml:space="preserve"> </w:t>
            </w:r>
            <w:r>
              <w:t>Mr.</w:t>
            </w:r>
            <w:r>
              <w:rPr>
                <w:spacing w:val="-3"/>
              </w:rPr>
              <w:t xml:space="preserve"> </w:t>
            </w:r>
            <w:r>
              <w:t>Birbal</w:t>
            </w:r>
            <w:r>
              <w:rPr>
                <w:spacing w:val="-1"/>
              </w:rPr>
              <w:t xml:space="preserve"> </w:t>
            </w:r>
            <w:r>
              <w:t>Sharma</w:t>
            </w:r>
          </w:p>
        </w:tc>
      </w:tr>
      <w:tr w:rsidR="003664A6" w14:paraId="2C512516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30E2F67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 w14:paraId="0E1554AD" w14:textId="77777777" w:rsidR="003664A6" w:rsidRDefault="00524964">
            <w:pPr>
              <w:pStyle w:val="TableParagraph"/>
              <w:spacing w:line="246" w:lineRule="exact"/>
              <w:ind w:left="115"/>
            </w:pPr>
            <w:r>
              <w:t>Address/</w:t>
            </w:r>
            <w:r>
              <w:rPr>
                <w:spacing w:val="-2"/>
              </w:rPr>
              <w:t xml:space="preserve"> </w:t>
            </w:r>
            <w:r>
              <w:t>Phone</w:t>
            </w:r>
            <w:r>
              <w:rPr>
                <w:spacing w:val="-1"/>
              </w:rPr>
              <w:t xml:space="preserve"> </w:t>
            </w:r>
            <w:r>
              <w:t>no.</w:t>
            </w:r>
          </w:p>
        </w:tc>
        <w:tc>
          <w:tcPr>
            <w:tcW w:w="6236" w:type="dxa"/>
            <w:gridSpan w:val="3"/>
          </w:tcPr>
          <w:p w14:paraId="635E1B7B" w14:textId="4F93B9AD" w:rsidR="003664A6" w:rsidRPr="009F6121" w:rsidRDefault="00524964">
            <w:pPr>
              <w:pStyle w:val="TableParagraph"/>
              <w:spacing w:before="2" w:line="251" w:lineRule="exact"/>
              <w:ind w:left="113"/>
            </w:pPr>
            <w:proofErr w:type="gramStart"/>
            <w:r w:rsidRPr="009F6121">
              <w:t>Address:</w:t>
            </w:r>
            <w:r w:rsidR="009F6121" w:rsidRPr="009F6121">
              <w:rPr>
                <w:spacing w:val="-2"/>
              </w:rPr>
              <w:t>-</w:t>
            </w:r>
            <w:proofErr w:type="gramEnd"/>
            <w:r w:rsidR="009F6121" w:rsidRPr="009F6121">
              <w:rPr>
                <w:spacing w:val="-2"/>
              </w:rPr>
              <w:t xml:space="preserve"> 312</w:t>
            </w:r>
            <w:r w:rsidR="009F6121">
              <w:rPr>
                <w:spacing w:val="-2"/>
              </w:rPr>
              <w:t>,</w:t>
            </w:r>
            <w:r w:rsidR="009F6121" w:rsidRPr="009F6121">
              <w:rPr>
                <w:spacing w:val="-2"/>
              </w:rPr>
              <w:t xml:space="preserve"> Dobhalwala, Dehradun</w:t>
            </w:r>
            <w:r w:rsidR="009F6121">
              <w:rPr>
                <w:spacing w:val="-2"/>
              </w:rPr>
              <w:t xml:space="preserve"> (As per copy of TIR)</w:t>
            </w:r>
          </w:p>
        </w:tc>
      </w:tr>
      <w:tr w:rsidR="003664A6" w14:paraId="6277B2E2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400889F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14:paraId="22A0D14C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3"/>
          </w:tcPr>
          <w:p w14:paraId="0E8A15EC" w14:textId="77777777" w:rsidR="003664A6" w:rsidRDefault="00524964">
            <w:pPr>
              <w:pStyle w:val="TableParagraph"/>
              <w:spacing w:before="2" w:line="251" w:lineRule="exact"/>
              <w:ind w:left="113"/>
            </w:pPr>
            <w:r>
              <w:t>Phone</w:t>
            </w:r>
            <w:r>
              <w:rPr>
                <w:spacing w:val="-2"/>
              </w:rPr>
              <w:t xml:space="preserve"> </w:t>
            </w:r>
            <w:r>
              <w:t>No.: Not</w:t>
            </w:r>
            <w:r>
              <w:rPr>
                <w:spacing w:val="-3"/>
              </w:rPr>
              <w:t xml:space="preserve"> </w:t>
            </w:r>
            <w:r>
              <w:t>Available</w:t>
            </w:r>
          </w:p>
        </w:tc>
      </w:tr>
      <w:tr w:rsidR="003664A6" w14:paraId="4DEEB87B" w14:textId="77777777">
        <w:trPr>
          <w:trHeight w:val="273"/>
        </w:trPr>
        <w:tc>
          <w:tcPr>
            <w:tcW w:w="929" w:type="dxa"/>
          </w:tcPr>
          <w:p w14:paraId="25167221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87" w:type="dxa"/>
            <w:gridSpan w:val="4"/>
          </w:tcPr>
          <w:p w14:paraId="69251049" w14:textId="77777777" w:rsidR="003664A6" w:rsidRDefault="00524964">
            <w:pPr>
              <w:pStyle w:val="TableParagraph"/>
              <w:spacing w:before="3" w:line="251" w:lineRule="exact"/>
              <w:ind w:left="115"/>
            </w:pPr>
            <w:r>
              <w:t>Brief</w:t>
            </w:r>
            <w:r>
              <w:rPr>
                <w:spacing w:val="-1"/>
              </w:rPr>
              <w:t xml:space="preserve"> </w:t>
            </w:r>
            <w:r>
              <w:t>description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</w:p>
        </w:tc>
      </w:tr>
    </w:tbl>
    <w:p w14:paraId="5A28191A" w14:textId="77777777" w:rsidR="003664A6" w:rsidRDefault="003664A6">
      <w:pPr>
        <w:spacing w:line="251" w:lineRule="exact"/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4051"/>
        <w:gridCol w:w="3110"/>
        <w:gridCol w:w="3127"/>
      </w:tblGrid>
      <w:tr w:rsidR="003664A6" w14:paraId="68D66A99" w14:textId="77777777">
        <w:trPr>
          <w:trHeight w:val="8626"/>
        </w:trPr>
        <w:tc>
          <w:tcPr>
            <w:tcW w:w="929" w:type="dxa"/>
          </w:tcPr>
          <w:p w14:paraId="4F57F327" w14:textId="77777777" w:rsidR="003664A6" w:rsidRDefault="00524964">
            <w:pPr>
              <w:pStyle w:val="TableParagraph"/>
              <w:spacing w:before="2"/>
              <w:ind w:left="501"/>
            </w:pPr>
            <w:r>
              <w:lastRenderedPageBreak/>
              <w:t>5.</w:t>
            </w:r>
          </w:p>
        </w:tc>
        <w:tc>
          <w:tcPr>
            <w:tcW w:w="10288" w:type="dxa"/>
            <w:gridSpan w:val="3"/>
          </w:tcPr>
          <w:p w14:paraId="7C1810E8" w14:textId="0C901D1E" w:rsidR="003664A6" w:rsidRDefault="00524964">
            <w:pPr>
              <w:pStyle w:val="TableParagraph"/>
              <w:spacing w:before="5" w:line="259" w:lineRule="auto"/>
              <w:ind w:left="115" w:right="97"/>
              <w:jc w:val="both"/>
            </w:pPr>
            <w:r>
              <w:t>This opinion on Valuation report is prepared for the property situated at the aforesaid address. As per</w:t>
            </w:r>
            <w:r>
              <w:rPr>
                <w:spacing w:val="1"/>
              </w:rPr>
              <w:t xml:space="preserve"> </w:t>
            </w:r>
            <w:r>
              <w:t>the copy of sale the ownership of the land belongs to Mr. Chandramani Sharma s/o Mr. Birbal Sharma.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-3"/>
              </w:rPr>
              <w:t xml:space="preserve"> </w:t>
            </w:r>
            <w:r>
              <w:t>land</w:t>
            </w:r>
            <w:r>
              <w:rPr>
                <w:spacing w:val="-3"/>
              </w:rPr>
              <w:t xml:space="preserve"> </w:t>
            </w:r>
            <w:r>
              <w:t>area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copy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sale</w:t>
            </w:r>
            <w:r>
              <w:rPr>
                <w:spacing w:val="-1"/>
              </w:rPr>
              <w:t xml:space="preserve"> </w:t>
            </w:r>
            <w:r>
              <w:t>deed</w:t>
            </w:r>
            <w:r w:rsidR="003A4E06">
              <w:t>/TIR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4"/>
              </w:rPr>
              <w:t xml:space="preserve"> </w:t>
            </w:r>
            <w:r>
              <w:t>188.1</w:t>
            </w:r>
            <w:r w:rsidR="00975A57">
              <w:t>9</w:t>
            </w:r>
            <w:r>
              <w:rPr>
                <w:spacing w:val="-3"/>
              </w:rPr>
              <w:t xml:space="preserve"> </w:t>
            </w:r>
            <w:r>
              <w:t>sq.mtr</w:t>
            </w:r>
            <w:r>
              <w:rPr>
                <w:spacing w:val="-1"/>
              </w:rPr>
              <w:t xml:space="preserve"> </w:t>
            </w:r>
            <w:r>
              <w:t>whereas</w:t>
            </w:r>
            <w:r>
              <w:rPr>
                <w:spacing w:val="-3"/>
              </w:rPr>
              <w:t xml:space="preserve"> </w:t>
            </w:r>
            <w:r>
              <w:t>land</w:t>
            </w:r>
            <w:r>
              <w:rPr>
                <w:spacing w:val="-59"/>
              </w:rPr>
              <w:t xml:space="preserve"> </w:t>
            </w:r>
            <w:r>
              <w:t>area as per the copy of approved map is 225.35 sq.mtr. and net plot area after road widening is 197.09</w:t>
            </w:r>
            <w:r>
              <w:rPr>
                <w:spacing w:val="1"/>
              </w:rPr>
              <w:t xml:space="preserve"> </w:t>
            </w:r>
            <w:r>
              <w:t>sq.mtr. In such a scenario we have considered the area as per the copy of sale deed</w:t>
            </w:r>
            <w:r w:rsidR="00975A57">
              <w:t xml:space="preserve"> and TIR</w:t>
            </w:r>
            <w:r>
              <w:rPr>
                <w:spacing w:val="1"/>
              </w:rPr>
              <w:t xml:space="preserve"> </w:t>
            </w:r>
            <w:r>
              <w:t>(188.1</w:t>
            </w:r>
            <w:r w:rsidR="00975A57">
              <w:t>9</w:t>
            </w:r>
            <w:r>
              <w:rPr>
                <w:spacing w:val="-3"/>
              </w:rPr>
              <w:t xml:space="preserve"> </w:t>
            </w:r>
            <w:r>
              <w:t>sq.mtr.)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1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assessment.</w:t>
            </w:r>
          </w:p>
          <w:p w14:paraId="424D8A25" w14:textId="77777777" w:rsidR="003664A6" w:rsidRDefault="003664A6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33B97CA4" w14:textId="77777777" w:rsidR="003664A6" w:rsidRDefault="00524964">
            <w:pPr>
              <w:pStyle w:val="TableParagraph"/>
              <w:spacing w:line="259" w:lineRule="auto"/>
              <w:ind w:left="115" w:right="102"/>
              <w:jc w:val="both"/>
            </w:pPr>
            <w:r>
              <w:t>The</w:t>
            </w:r>
            <w:r>
              <w:rPr>
                <w:spacing w:val="-13"/>
              </w:rPr>
              <w:t xml:space="preserve"> </w:t>
            </w:r>
            <w:r>
              <w:t>subject</w:t>
            </w:r>
            <w:r>
              <w:rPr>
                <w:spacing w:val="-13"/>
              </w:rPr>
              <w:t xml:space="preserve"> </w:t>
            </w:r>
            <w:r>
              <w:t>property</w:t>
            </w:r>
            <w:r>
              <w:rPr>
                <w:spacing w:val="-15"/>
              </w:rPr>
              <w:t xml:space="preserve"> </w:t>
            </w:r>
            <w:r>
              <w:t>is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residential</w:t>
            </w:r>
            <w:r>
              <w:rPr>
                <w:spacing w:val="-13"/>
              </w:rPr>
              <w:t xml:space="preserve"> </w:t>
            </w:r>
            <w:r>
              <w:t>house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G+1</w:t>
            </w:r>
            <w:r>
              <w:rPr>
                <w:spacing w:val="-13"/>
              </w:rPr>
              <w:t xml:space="preserve"> </w:t>
            </w:r>
            <w:r>
              <w:t>floor</w:t>
            </w:r>
            <w:r>
              <w:rPr>
                <w:spacing w:val="-14"/>
              </w:rPr>
              <w:t xml:space="preserve"> </w:t>
            </w:r>
            <w:r>
              <w:t>structure</w:t>
            </w:r>
            <w:r>
              <w:rPr>
                <w:spacing w:val="-14"/>
              </w:rPr>
              <w:t xml:space="preserve"> </w:t>
            </w:r>
            <w:r>
              <w:t>built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15"/>
              </w:rPr>
              <w:t xml:space="preserve"> </w:t>
            </w:r>
            <w:r>
              <w:t>it.</w:t>
            </w:r>
            <w:r>
              <w:rPr>
                <w:spacing w:val="-11"/>
              </w:rPr>
              <w:t xml:space="preserve"> </w:t>
            </w:r>
            <w:r>
              <w:t>As</w:t>
            </w:r>
            <w:r>
              <w:rPr>
                <w:spacing w:val="-15"/>
              </w:rPr>
              <w:t xml:space="preserve"> </w:t>
            </w:r>
            <w:r>
              <w:t>per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copy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approved</w:t>
            </w:r>
            <w:r>
              <w:rPr>
                <w:spacing w:val="-59"/>
              </w:rPr>
              <w:t xml:space="preserve"> </w:t>
            </w:r>
            <w:r>
              <w:t>map</w:t>
            </w:r>
            <w:r>
              <w:rPr>
                <w:spacing w:val="6"/>
              </w:rPr>
              <w:t xml:space="preserve"> </w:t>
            </w:r>
            <w:r>
              <w:t>provided</w:t>
            </w:r>
            <w:r>
              <w:rPr>
                <w:spacing w:val="6"/>
              </w:rPr>
              <w:t xml:space="preserve"> </w:t>
            </w:r>
            <w:r>
              <w:t>to</w:t>
            </w:r>
            <w:r>
              <w:rPr>
                <w:spacing w:val="6"/>
              </w:rPr>
              <w:t xml:space="preserve"> </w:t>
            </w:r>
            <w:r>
              <w:t>us</w:t>
            </w:r>
            <w:r>
              <w:rPr>
                <w:spacing w:val="7"/>
              </w:rPr>
              <w:t xml:space="preserve"> </w:t>
            </w:r>
            <w:r>
              <w:t>by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bank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sanctioned</w:t>
            </w:r>
            <w:r>
              <w:rPr>
                <w:spacing w:val="8"/>
              </w:rPr>
              <w:t xml:space="preserve"> </w:t>
            </w:r>
            <w:r>
              <w:t>area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subject</w:t>
            </w:r>
            <w:r>
              <w:rPr>
                <w:spacing w:val="10"/>
              </w:rPr>
              <w:t xml:space="preserve"> </w:t>
            </w:r>
            <w:r>
              <w:t>property</w:t>
            </w:r>
            <w:r>
              <w:rPr>
                <w:spacing w:val="7"/>
              </w:rPr>
              <w:t xml:space="preserve"> </w:t>
            </w:r>
            <w:r>
              <w:t>on</w:t>
            </w:r>
            <w:r>
              <w:rPr>
                <w:spacing w:val="6"/>
              </w:rPr>
              <w:t xml:space="preserve"> </w:t>
            </w:r>
            <w:r>
              <w:t>ground</w:t>
            </w:r>
            <w:r>
              <w:rPr>
                <w:spacing w:val="6"/>
              </w:rPr>
              <w:t xml:space="preserve"> </w:t>
            </w:r>
            <w:r>
              <w:t>and</w:t>
            </w:r>
            <w:r>
              <w:rPr>
                <w:spacing w:val="5"/>
              </w:rPr>
              <w:t xml:space="preserve"> </w:t>
            </w:r>
            <w:r>
              <w:t>first</w:t>
            </w:r>
            <w:r>
              <w:rPr>
                <w:spacing w:val="5"/>
              </w:rPr>
              <w:t xml:space="preserve"> </w:t>
            </w:r>
            <w:r>
              <w:t>floor</w:t>
            </w:r>
            <w:r>
              <w:rPr>
                <w:spacing w:val="7"/>
              </w:rPr>
              <w:t xml:space="preserve"> </w:t>
            </w:r>
            <w:r>
              <w:t>is</w:t>
            </w:r>
          </w:p>
          <w:p w14:paraId="6DEF7931" w14:textId="6B0A9993" w:rsidR="003664A6" w:rsidRDefault="00524964">
            <w:pPr>
              <w:pStyle w:val="TableParagraph"/>
              <w:spacing w:line="259" w:lineRule="auto"/>
              <w:ind w:left="115" w:right="98"/>
              <w:jc w:val="both"/>
            </w:pPr>
            <w:r>
              <w:t>112.07</w:t>
            </w:r>
            <w:r>
              <w:rPr>
                <w:spacing w:val="-10"/>
              </w:rPr>
              <w:t xml:space="preserve"> </w:t>
            </w:r>
            <w:r>
              <w:t>sq.mtr.</w:t>
            </w:r>
            <w:r>
              <w:rPr>
                <w:spacing w:val="-9"/>
              </w:rPr>
              <w:t xml:space="preserve"> </w:t>
            </w:r>
            <w:r>
              <w:t>/</w:t>
            </w:r>
            <w:r>
              <w:rPr>
                <w:spacing w:val="-11"/>
              </w:rPr>
              <w:t xml:space="preserve"> </w:t>
            </w:r>
            <w:r>
              <w:t>1206.32</w:t>
            </w:r>
            <w:r>
              <w:rPr>
                <w:spacing w:val="-13"/>
              </w:rPr>
              <w:t xml:space="preserve"> </w:t>
            </w:r>
            <w:proofErr w:type="gramStart"/>
            <w:r>
              <w:t>sq.ft</w:t>
            </w:r>
            <w:proofErr w:type="gramEnd"/>
            <w:r>
              <w:rPr>
                <w:spacing w:val="-9"/>
              </w:rPr>
              <w:t xml:space="preserve"> </w:t>
            </w:r>
            <w:r>
              <w:t>&amp;</w:t>
            </w:r>
            <w:r>
              <w:rPr>
                <w:spacing w:val="-11"/>
              </w:rPr>
              <w:t xml:space="preserve"> </w:t>
            </w:r>
            <w:r>
              <w:t>111.40</w:t>
            </w:r>
            <w:r>
              <w:rPr>
                <w:spacing w:val="-11"/>
              </w:rPr>
              <w:t xml:space="preserve"> </w:t>
            </w:r>
            <w:r>
              <w:t>sq.mtr.</w:t>
            </w:r>
            <w:r>
              <w:rPr>
                <w:spacing w:val="-9"/>
              </w:rPr>
              <w:t xml:space="preserve"> </w:t>
            </w:r>
            <w:r>
              <w:t>/</w:t>
            </w:r>
            <w:r>
              <w:rPr>
                <w:spacing w:val="-11"/>
              </w:rPr>
              <w:t xml:space="preserve"> </w:t>
            </w:r>
            <w:r>
              <w:t>1199.11</w:t>
            </w:r>
            <w:r>
              <w:rPr>
                <w:spacing w:val="-11"/>
              </w:rPr>
              <w:t xml:space="preserve"> </w:t>
            </w:r>
            <w:r>
              <w:t>sq.ft.</w:t>
            </w:r>
            <w:r>
              <w:rPr>
                <w:spacing w:val="-11"/>
              </w:rPr>
              <w:t xml:space="preserve"> </w:t>
            </w:r>
            <w:r>
              <w:t>respectively</w:t>
            </w:r>
            <w:r>
              <w:rPr>
                <w:spacing w:val="-10"/>
              </w:rPr>
              <w:t xml:space="preserve"> </w:t>
            </w:r>
            <w:r>
              <w:t>whereas</w:t>
            </w:r>
            <w:r>
              <w:rPr>
                <w:spacing w:val="-10"/>
              </w:rPr>
              <w:t xml:space="preserve"> </w:t>
            </w:r>
            <w:r>
              <w:t>area</w:t>
            </w:r>
            <w:r>
              <w:rPr>
                <w:spacing w:val="-11"/>
              </w:rPr>
              <w:t xml:space="preserve"> </w:t>
            </w:r>
            <w:r>
              <w:t>as</w:t>
            </w:r>
            <w:r>
              <w:rPr>
                <w:spacing w:val="-10"/>
              </w:rPr>
              <w:t xml:space="preserve"> </w:t>
            </w:r>
            <w:r>
              <w:t>per</w:t>
            </w:r>
            <w:r>
              <w:rPr>
                <w:spacing w:val="-11"/>
              </w:rPr>
              <w:t xml:space="preserve"> </w:t>
            </w:r>
            <w:r>
              <w:t>physical</w:t>
            </w:r>
            <w:r>
              <w:rPr>
                <w:spacing w:val="-59"/>
              </w:rPr>
              <w:t xml:space="preserve"> </w:t>
            </w:r>
            <w:r>
              <w:t>measurement during the time of our site survey comes out to be 1834 sq.ft. &amp; 1494 sq.ft. on Ground &amp;</w:t>
            </w:r>
            <w:r>
              <w:rPr>
                <w:spacing w:val="1"/>
              </w:rPr>
              <w:t xml:space="preserve"> </w:t>
            </w:r>
            <w:r>
              <w:t>First floor respectively. In such a scenario we have considered the area as per the copy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approved</w:t>
            </w:r>
            <w:r>
              <w:rPr>
                <w:spacing w:val="-5"/>
              </w:rPr>
              <w:t xml:space="preserve"> </w:t>
            </w:r>
            <w:r>
              <w:t>map</w:t>
            </w:r>
            <w:r>
              <w:rPr>
                <w:spacing w:val="-5"/>
              </w:rPr>
              <w:t xml:space="preserve"> </w:t>
            </w:r>
            <w:r>
              <w:t>(112.07</w:t>
            </w:r>
            <w:r>
              <w:rPr>
                <w:spacing w:val="-6"/>
              </w:rPr>
              <w:t xml:space="preserve"> </w:t>
            </w:r>
            <w:r>
              <w:t>sq.mtr.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1206.32</w:t>
            </w:r>
            <w:r>
              <w:rPr>
                <w:spacing w:val="-3"/>
              </w:rPr>
              <w:t xml:space="preserve"> </w:t>
            </w:r>
            <w:proofErr w:type="gramStart"/>
            <w:r>
              <w:t>sq.ft</w:t>
            </w:r>
            <w:proofErr w:type="gramEnd"/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8"/>
              </w:rPr>
              <w:t xml:space="preserve"> </w:t>
            </w:r>
            <w:r>
              <w:t>111.40</w:t>
            </w:r>
            <w:r>
              <w:rPr>
                <w:spacing w:val="-3"/>
              </w:rPr>
              <w:t xml:space="preserve"> </w:t>
            </w:r>
            <w:r>
              <w:t>sq.mtr.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1199.11</w:t>
            </w:r>
            <w:r>
              <w:rPr>
                <w:spacing w:val="-8"/>
              </w:rPr>
              <w:t xml:space="preserve"> </w:t>
            </w:r>
            <w:r>
              <w:t>sq.ft.)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purpose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59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assessment.</w:t>
            </w:r>
          </w:p>
          <w:p w14:paraId="17092FEF" w14:textId="77777777" w:rsidR="003664A6" w:rsidRDefault="003664A6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5680A34A" w14:textId="77777777" w:rsidR="003664A6" w:rsidRDefault="00524964">
            <w:pPr>
              <w:pStyle w:val="TableParagraph"/>
              <w:spacing w:line="259" w:lineRule="auto"/>
              <w:ind w:left="115" w:right="97"/>
              <w:jc w:val="both"/>
            </w:pPr>
            <w:r>
              <w:t xml:space="preserve">During the time of our site </w:t>
            </w:r>
            <w:proofErr w:type="gramStart"/>
            <w:r>
              <w:t>survey</w:t>
            </w:r>
            <w:proofErr w:type="gramEnd"/>
            <w:r>
              <w:t xml:space="preserve"> we have found the building in well maintained condition as per the</w:t>
            </w:r>
            <w:r>
              <w:rPr>
                <w:spacing w:val="1"/>
              </w:rPr>
              <w:t xml:space="preserve"> </w:t>
            </w:r>
            <w:r>
              <w:t>information</w:t>
            </w:r>
            <w:r>
              <w:rPr>
                <w:spacing w:val="-9"/>
              </w:rPr>
              <w:t xml:space="preserve"> </w:t>
            </w:r>
            <w:r>
              <w:t>gathered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site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ground</w:t>
            </w:r>
            <w:r>
              <w:rPr>
                <w:spacing w:val="-11"/>
              </w:rPr>
              <w:t xml:space="preserve"> </w:t>
            </w:r>
            <w:r>
              <w:t>floor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subject</w:t>
            </w:r>
            <w:r>
              <w:rPr>
                <w:spacing w:val="-7"/>
              </w:rPr>
              <w:t xml:space="preserve"> </w:t>
            </w:r>
            <w:r>
              <w:t>property</w:t>
            </w:r>
            <w:r>
              <w:rPr>
                <w:spacing w:val="-7"/>
              </w:rPr>
              <w:t xml:space="preserve"> </w:t>
            </w:r>
            <w:r>
              <w:t>was</w:t>
            </w:r>
            <w:r>
              <w:rPr>
                <w:spacing w:val="-8"/>
              </w:rPr>
              <w:t xml:space="preserve"> </w:t>
            </w:r>
            <w:r>
              <w:t>built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year</w:t>
            </w:r>
            <w:r>
              <w:rPr>
                <w:spacing w:val="-8"/>
              </w:rPr>
              <w:t xml:space="preserve"> </w:t>
            </w:r>
            <w:r>
              <w:t>1990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11"/>
              </w:rPr>
              <w:t xml:space="preserve"> </w:t>
            </w:r>
            <w:r>
              <w:t>major</w:t>
            </w:r>
            <w:r>
              <w:rPr>
                <w:spacing w:val="-59"/>
              </w:rPr>
              <w:t xml:space="preserve"> </w:t>
            </w:r>
            <w:r>
              <w:t>renovation</w:t>
            </w:r>
            <w:r>
              <w:rPr>
                <w:spacing w:val="-1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done</w:t>
            </w:r>
            <w:r>
              <w:rPr>
                <w:spacing w:val="-3"/>
              </w:rPr>
              <w:t xml:space="preserve"> </w:t>
            </w:r>
            <w:r>
              <w:t>in year 2016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1"/>
              </w:rPr>
              <w:t xml:space="preserve"> </w:t>
            </w:r>
            <w:r>
              <w:t>floor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building</w:t>
            </w:r>
            <w:r>
              <w:rPr>
                <w:spacing w:val="-1"/>
              </w:rPr>
              <w:t xml:space="preserve"> </w:t>
            </w:r>
            <w:r>
              <w:t>was built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year 2014.</w:t>
            </w:r>
          </w:p>
          <w:p w14:paraId="200521F4" w14:textId="77777777" w:rsidR="003664A6" w:rsidRDefault="003664A6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7FF45FD5" w14:textId="77777777" w:rsidR="003664A6" w:rsidRDefault="00524964">
            <w:pPr>
              <w:pStyle w:val="TableParagraph"/>
              <w:spacing w:line="259" w:lineRule="auto"/>
              <w:ind w:left="115" w:right="97"/>
              <w:jc w:val="both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subject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4"/>
              </w:rPr>
              <w:t xml:space="preserve"> </w:t>
            </w:r>
            <w:r>
              <w:t>access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Salawala</w:t>
            </w:r>
            <w:r>
              <w:rPr>
                <w:spacing w:val="-3"/>
              </w:rPr>
              <w:t xml:space="preserve"> </w:t>
            </w:r>
            <w:r>
              <w:t>Road</w:t>
            </w:r>
            <w:r>
              <w:rPr>
                <w:spacing w:val="-3"/>
              </w:rPr>
              <w:t xml:space="preserve"> </w:t>
            </w:r>
            <w:r>
              <w:t>having</w:t>
            </w:r>
            <w:r>
              <w:rPr>
                <w:spacing w:val="-3"/>
              </w:rPr>
              <w:t xml:space="preserve"> </w:t>
            </w:r>
            <w:r>
              <w:t>road</w:t>
            </w:r>
            <w:r>
              <w:rPr>
                <w:spacing w:val="-3"/>
              </w:rPr>
              <w:t xml:space="preserve"> </w:t>
            </w:r>
            <w:r>
              <w:t>width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approx.</w:t>
            </w:r>
            <w:r>
              <w:rPr>
                <w:spacing w:val="-3"/>
              </w:rPr>
              <w:t xml:space="preserve"> </w:t>
            </w:r>
            <w:r>
              <w:t>16</w:t>
            </w:r>
            <w:r>
              <w:rPr>
                <w:spacing w:val="-3"/>
              </w:rPr>
              <w:t xml:space="preserve"> </w:t>
            </w:r>
            <w:r>
              <w:t>feet</w:t>
            </w:r>
            <w:r>
              <w:rPr>
                <w:spacing w:val="-2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>
              <w:t>further</w:t>
            </w:r>
            <w:r>
              <w:rPr>
                <w:spacing w:val="-59"/>
              </w:rPr>
              <w:t xml:space="preserve"> </w:t>
            </w:r>
            <w:r>
              <w:t>connects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to New</w:t>
            </w:r>
            <w:r>
              <w:rPr>
                <w:spacing w:val="-2"/>
              </w:rPr>
              <w:t xml:space="preserve"> </w:t>
            </w:r>
            <w:r>
              <w:t>Cantt</w:t>
            </w:r>
            <w:r>
              <w:rPr>
                <w:spacing w:val="-3"/>
              </w:rPr>
              <w:t xml:space="preserve"> </w:t>
            </w:r>
            <w:r>
              <w:t>Road.</w:t>
            </w:r>
          </w:p>
          <w:p w14:paraId="5D0D788C" w14:textId="77777777" w:rsidR="003664A6" w:rsidRDefault="00524964">
            <w:pPr>
              <w:pStyle w:val="TableParagraph"/>
              <w:spacing w:line="259" w:lineRule="auto"/>
              <w:ind w:left="115" w:right="100"/>
              <w:jc w:val="both"/>
            </w:pPr>
            <w:r>
              <w:t>This report only contains general assessment &amp; opinion on the Guideline Value and the indicative,</w:t>
            </w:r>
            <w:r>
              <w:rPr>
                <w:spacing w:val="1"/>
              </w:rPr>
              <w:t xml:space="preserve"> </w:t>
            </w:r>
            <w:r>
              <w:t>estimated Market Value of the property of which Bank/ customer asked us to conduct the Valuation for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found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as-is-where</w:t>
            </w:r>
            <w:r>
              <w:rPr>
                <w:spacing w:val="1"/>
              </w:rPr>
              <w:t xml:space="preserve"> </w:t>
            </w:r>
            <w:r>
              <w:t>basis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shown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site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Bank/</w:t>
            </w:r>
            <w:r>
              <w:rPr>
                <w:spacing w:val="1"/>
              </w:rPr>
              <w:t xml:space="preserve"> </w:t>
            </w:r>
            <w:r>
              <w:t>customer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which</w:t>
            </w:r>
            <w:r>
              <w:rPr>
                <w:spacing w:val="-59"/>
              </w:rPr>
              <w:t xml:space="preserve"> </w:t>
            </w:r>
            <w:r>
              <w:t>photographs is also attached with the report. No legal aspects in terms of ownership or any other legal</w:t>
            </w:r>
            <w:r>
              <w:rPr>
                <w:spacing w:val="1"/>
              </w:rPr>
              <w:t xml:space="preserve"> </w:t>
            </w:r>
            <w:r>
              <w:t>aspect is taken into consideration. Even if any such information is mentioned in the report it is only</w:t>
            </w:r>
            <w:r>
              <w:rPr>
                <w:spacing w:val="1"/>
              </w:rPr>
              <w:t xml:space="preserve"> </w:t>
            </w:r>
            <w:r>
              <w:t>referred</w:t>
            </w:r>
            <w:r>
              <w:rPr>
                <w:spacing w:val="-14"/>
              </w:rPr>
              <w:t xml:space="preserve"> </w:t>
            </w:r>
            <w:r>
              <w:t>from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information</w:t>
            </w:r>
            <w:r>
              <w:rPr>
                <w:spacing w:val="-11"/>
              </w:rPr>
              <w:t xml:space="preserve"> </w:t>
            </w:r>
            <w:r>
              <w:t>provided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0"/>
              </w:rPr>
              <w:t xml:space="preserve"> </w:t>
            </w:r>
            <w:r>
              <w:t>which</w:t>
            </w:r>
            <w:r>
              <w:rPr>
                <w:spacing w:val="-10"/>
              </w:rPr>
              <w:t xml:space="preserve"> </w:t>
            </w:r>
            <w:r>
              <w:t>we</w:t>
            </w:r>
            <w:r>
              <w:rPr>
                <w:spacing w:val="-10"/>
              </w:rPr>
              <w:t xml:space="preserve"> </w:t>
            </w:r>
            <w:r>
              <w:t>do</w:t>
            </w:r>
            <w:r>
              <w:rPr>
                <w:spacing w:val="-11"/>
              </w:rPr>
              <w:t xml:space="preserve"> </w:t>
            </w:r>
            <w:r>
              <w:t>not</w:t>
            </w:r>
            <w:r>
              <w:rPr>
                <w:spacing w:val="-10"/>
              </w:rPr>
              <w:t xml:space="preserve"> </w:t>
            </w:r>
            <w:r>
              <w:t>assume</w:t>
            </w:r>
            <w:r>
              <w:rPr>
                <w:spacing w:val="-13"/>
              </w:rPr>
              <w:t xml:space="preserve"> </w:t>
            </w:r>
            <w:r>
              <w:t>any</w:t>
            </w:r>
            <w:r>
              <w:rPr>
                <w:spacing w:val="-12"/>
              </w:rPr>
              <w:t xml:space="preserve"> </w:t>
            </w:r>
            <w:r>
              <w:t>responsibility.</w:t>
            </w:r>
            <w:r>
              <w:rPr>
                <w:spacing w:val="-9"/>
              </w:rPr>
              <w:t xml:space="preserve"> </w:t>
            </w:r>
            <w:r>
              <w:t>Due</w:t>
            </w:r>
            <w:r>
              <w:rPr>
                <w:spacing w:val="-11"/>
              </w:rPr>
              <w:t xml:space="preserve"> </w:t>
            </w:r>
            <w:r>
              <w:t>care</w:t>
            </w:r>
            <w:r>
              <w:rPr>
                <w:spacing w:val="-12"/>
              </w:rPr>
              <w:t xml:space="preserve"> </w:t>
            </w:r>
            <w:r>
              <w:t>has</w:t>
            </w:r>
            <w:r>
              <w:rPr>
                <w:spacing w:val="-16"/>
              </w:rPr>
              <w:t xml:space="preserve"> </w:t>
            </w:r>
            <w:r>
              <w:t>been</w:t>
            </w:r>
            <w:r>
              <w:rPr>
                <w:spacing w:val="-58"/>
              </w:rPr>
              <w:t xml:space="preserve"> </w:t>
            </w:r>
            <w:r>
              <w:t>given</w:t>
            </w:r>
            <w:r>
              <w:rPr>
                <w:spacing w:val="-9"/>
              </w:rPr>
              <w:t xml:space="preserve"> </w:t>
            </w:r>
            <w:r>
              <w:t>while</w:t>
            </w:r>
            <w:r>
              <w:rPr>
                <w:spacing w:val="-7"/>
              </w:rPr>
              <w:t xml:space="preserve"> </w:t>
            </w:r>
            <w:r>
              <w:t>doing</w:t>
            </w:r>
            <w:r>
              <w:rPr>
                <w:spacing w:val="-8"/>
              </w:rPr>
              <w:t xml:space="preserve"> </w:t>
            </w:r>
            <w:r>
              <w:t>valuation</w:t>
            </w:r>
            <w:r>
              <w:rPr>
                <w:spacing w:val="-8"/>
              </w:rPr>
              <w:t xml:space="preserve"> </w:t>
            </w:r>
            <w:r>
              <w:t>assessment</w:t>
            </w:r>
            <w:r>
              <w:rPr>
                <w:spacing w:val="-7"/>
              </w:rPr>
              <w:t xml:space="preserve"> </w:t>
            </w:r>
            <w:r>
              <w:t>but</w:t>
            </w:r>
            <w:r>
              <w:rPr>
                <w:spacing w:val="-8"/>
              </w:rPr>
              <w:t xml:space="preserve"> </w:t>
            </w:r>
            <w:r>
              <w:t>it</w:t>
            </w:r>
            <w:r>
              <w:rPr>
                <w:spacing w:val="-8"/>
              </w:rPr>
              <w:t xml:space="preserve"> </w:t>
            </w:r>
            <w:r>
              <w:t>doesn’t</w:t>
            </w:r>
            <w:r>
              <w:rPr>
                <w:spacing w:val="-7"/>
              </w:rPr>
              <w:t xml:space="preserve"> </w:t>
            </w:r>
            <w:r>
              <w:t>contain</w:t>
            </w:r>
            <w:r>
              <w:rPr>
                <w:spacing w:val="-7"/>
              </w:rPr>
              <w:t xml:space="preserve"> </w:t>
            </w:r>
            <w:r>
              <w:t>any</w:t>
            </w:r>
            <w:r>
              <w:rPr>
                <w:spacing w:val="-9"/>
              </w:rPr>
              <w:t xml:space="preserve"> </w:t>
            </w:r>
            <w:r>
              <w:t>due-diligence</w:t>
            </w:r>
            <w:r>
              <w:rPr>
                <w:spacing w:val="-8"/>
              </w:rPr>
              <w:t xml:space="preserve"> </w:t>
            </w:r>
            <w:r>
              <w:t>or</w:t>
            </w:r>
            <w:r>
              <w:rPr>
                <w:spacing w:val="-9"/>
              </w:rPr>
              <w:t xml:space="preserve"> </w:t>
            </w:r>
            <w:r>
              <w:t>audit</w:t>
            </w:r>
            <w:r>
              <w:rPr>
                <w:spacing w:val="-9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verification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59"/>
              </w:rPr>
              <w:t xml:space="preserve"> </w:t>
            </w:r>
            <w:r>
              <w:t>any kind other than the valuation computation of the property shown to us on site. Information/ data/</w:t>
            </w:r>
            <w:r>
              <w:rPr>
                <w:spacing w:val="1"/>
              </w:rPr>
              <w:t xml:space="preserve"> </w:t>
            </w:r>
            <w:r>
              <w:t>documents given to us by Bank/ client have been relied upon in good faith. This report doesn’t contain</w:t>
            </w:r>
            <w:r>
              <w:rPr>
                <w:spacing w:val="1"/>
              </w:rPr>
              <w:t xml:space="preserve"> </w:t>
            </w:r>
            <w:r>
              <w:t>any other</w:t>
            </w:r>
            <w:r>
              <w:rPr>
                <w:spacing w:val="-1"/>
              </w:rPr>
              <w:t xml:space="preserve"> </w:t>
            </w:r>
            <w:r>
              <w:t>recommendations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sort.</w:t>
            </w:r>
          </w:p>
        </w:tc>
      </w:tr>
      <w:tr w:rsidR="003664A6" w14:paraId="06796D6C" w14:textId="77777777">
        <w:trPr>
          <w:trHeight w:val="273"/>
        </w:trPr>
        <w:tc>
          <w:tcPr>
            <w:tcW w:w="929" w:type="dxa"/>
            <w:vMerge w:val="restart"/>
          </w:tcPr>
          <w:p w14:paraId="04C46453" w14:textId="77777777" w:rsidR="003664A6" w:rsidRDefault="00524964">
            <w:pPr>
              <w:pStyle w:val="TableParagraph"/>
              <w:ind w:left="501"/>
            </w:pPr>
            <w:r>
              <w:t>6.</w:t>
            </w:r>
          </w:p>
        </w:tc>
        <w:tc>
          <w:tcPr>
            <w:tcW w:w="10288" w:type="dxa"/>
            <w:gridSpan w:val="3"/>
          </w:tcPr>
          <w:p w14:paraId="7D49777A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Location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 property</w:t>
            </w:r>
          </w:p>
        </w:tc>
      </w:tr>
      <w:tr w:rsidR="003664A6" w14:paraId="6DE12AFB" w14:textId="77777777">
        <w:trPr>
          <w:trHeight w:val="270"/>
        </w:trPr>
        <w:tc>
          <w:tcPr>
            <w:tcW w:w="929" w:type="dxa"/>
            <w:vMerge/>
            <w:tcBorders>
              <w:top w:val="nil"/>
            </w:tcBorders>
          </w:tcPr>
          <w:p w14:paraId="7B67838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4D2CB957" w14:textId="77777777" w:rsidR="003664A6" w:rsidRDefault="00524964">
            <w:pPr>
              <w:pStyle w:val="TableParagraph"/>
              <w:spacing w:before="2" w:line="249" w:lineRule="exact"/>
              <w:ind w:left="463"/>
            </w:pPr>
            <w:r>
              <w:t>6.1</w:t>
            </w:r>
            <w:r>
              <w:rPr>
                <w:spacing w:val="-10"/>
              </w:rPr>
              <w:t xml:space="preserve"> </w:t>
            </w:r>
            <w:r>
              <w:t>Plot No.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Survey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6237" w:type="dxa"/>
            <w:gridSpan w:val="2"/>
          </w:tcPr>
          <w:p w14:paraId="47CF118D" w14:textId="71B304A6" w:rsidR="003664A6" w:rsidRDefault="009F6121">
            <w:pPr>
              <w:pStyle w:val="TableParagraph"/>
              <w:spacing w:before="2" w:line="249" w:lineRule="exact"/>
              <w:ind w:left="113"/>
            </w:pPr>
            <w:r>
              <w:t xml:space="preserve">Part of </w:t>
            </w:r>
            <w:r w:rsidR="00524964">
              <w:t>Property</w:t>
            </w:r>
            <w:r w:rsidR="00524964">
              <w:rPr>
                <w:spacing w:val="1"/>
              </w:rPr>
              <w:t xml:space="preserve"> </w:t>
            </w:r>
            <w:r w:rsidR="00524964">
              <w:t>No.</w:t>
            </w:r>
            <w:r w:rsidR="00524964">
              <w:rPr>
                <w:spacing w:val="-1"/>
              </w:rPr>
              <w:t xml:space="preserve"> </w:t>
            </w:r>
            <w:r w:rsidR="00524964">
              <w:t>74</w:t>
            </w:r>
          </w:p>
        </w:tc>
      </w:tr>
      <w:tr w:rsidR="003664A6" w14:paraId="670E8CE9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723ADA7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56DAF33F" w14:textId="77777777" w:rsidR="003664A6" w:rsidRDefault="00524964">
            <w:pPr>
              <w:pStyle w:val="TableParagraph"/>
              <w:spacing w:before="4" w:line="249" w:lineRule="exact"/>
              <w:ind w:left="463"/>
            </w:pPr>
            <w:r>
              <w:t>6.2</w:t>
            </w:r>
            <w:r>
              <w:rPr>
                <w:spacing w:val="-10"/>
              </w:rPr>
              <w:t xml:space="preserve"> </w:t>
            </w:r>
            <w:r>
              <w:t>Door</w:t>
            </w:r>
            <w:r>
              <w:rPr>
                <w:spacing w:val="1"/>
              </w:rPr>
              <w:t xml:space="preserve"> </w:t>
            </w:r>
            <w:r>
              <w:t>No.</w:t>
            </w:r>
          </w:p>
        </w:tc>
        <w:tc>
          <w:tcPr>
            <w:tcW w:w="6237" w:type="dxa"/>
            <w:gridSpan w:val="2"/>
          </w:tcPr>
          <w:p w14:paraId="28B29BC5" w14:textId="77777777" w:rsidR="003664A6" w:rsidRDefault="00524964">
            <w:pPr>
              <w:pStyle w:val="TableParagraph"/>
              <w:spacing w:before="4" w:line="249" w:lineRule="exact"/>
              <w:ind w:left="113"/>
            </w:pPr>
            <w:r>
              <w:t>---</w:t>
            </w:r>
          </w:p>
        </w:tc>
      </w:tr>
      <w:tr w:rsidR="003664A6" w14:paraId="59A47BA9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3440B74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31C35F68" w14:textId="77777777" w:rsidR="003664A6" w:rsidRDefault="00524964">
            <w:pPr>
              <w:pStyle w:val="TableParagraph"/>
              <w:spacing w:before="4" w:line="249" w:lineRule="exact"/>
              <w:ind w:left="463"/>
            </w:pPr>
            <w:r>
              <w:t>6.3</w:t>
            </w:r>
            <w:r>
              <w:rPr>
                <w:spacing w:val="-10"/>
              </w:rPr>
              <w:t xml:space="preserve"> </w:t>
            </w:r>
            <w:r>
              <w:t>T. S.</w:t>
            </w:r>
            <w:r>
              <w:rPr>
                <w:spacing w:val="-1"/>
              </w:rPr>
              <w:t xml:space="preserve"> </w:t>
            </w:r>
            <w:r>
              <w:t>No.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Village</w:t>
            </w:r>
          </w:p>
        </w:tc>
        <w:tc>
          <w:tcPr>
            <w:tcW w:w="6237" w:type="dxa"/>
            <w:gridSpan w:val="2"/>
          </w:tcPr>
          <w:p w14:paraId="2F2FD8FF" w14:textId="77777777" w:rsidR="003664A6" w:rsidRDefault="00524964">
            <w:pPr>
              <w:pStyle w:val="TableParagraph"/>
              <w:spacing w:before="4" w:line="249" w:lineRule="exact"/>
              <w:ind w:left="113"/>
            </w:pPr>
            <w:r>
              <w:t>---</w:t>
            </w:r>
          </w:p>
        </w:tc>
      </w:tr>
      <w:tr w:rsidR="003664A6" w14:paraId="5160F433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1628F81C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3CC30B5C" w14:textId="77777777" w:rsidR="003664A6" w:rsidRDefault="00524964">
            <w:pPr>
              <w:pStyle w:val="TableParagraph"/>
              <w:spacing w:before="2" w:line="251" w:lineRule="exact"/>
              <w:ind w:left="463"/>
            </w:pPr>
            <w:r>
              <w:t>6.4</w:t>
            </w:r>
            <w:r>
              <w:rPr>
                <w:spacing w:val="-9"/>
              </w:rPr>
              <w:t xml:space="preserve"> </w:t>
            </w:r>
            <w:r>
              <w:t>Ward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Taluka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Mauza</w:t>
            </w:r>
          </w:p>
        </w:tc>
        <w:tc>
          <w:tcPr>
            <w:tcW w:w="6237" w:type="dxa"/>
            <w:gridSpan w:val="2"/>
          </w:tcPr>
          <w:p w14:paraId="2197A350" w14:textId="77777777" w:rsidR="003664A6" w:rsidRDefault="00524964">
            <w:pPr>
              <w:pStyle w:val="TableParagraph"/>
              <w:spacing w:before="2" w:line="251" w:lineRule="exact"/>
              <w:ind w:left="113"/>
            </w:pPr>
            <w:r>
              <w:t>Salawala</w:t>
            </w:r>
          </w:p>
        </w:tc>
      </w:tr>
      <w:tr w:rsidR="003664A6" w14:paraId="140809BA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0F8534F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044D21C0" w14:textId="77777777" w:rsidR="003664A6" w:rsidRDefault="00524964">
            <w:pPr>
              <w:pStyle w:val="TableParagraph"/>
              <w:spacing w:before="2" w:line="251" w:lineRule="exact"/>
              <w:ind w:left="463"/>
            </w:pPr>
            <w:r>
              <w:t>6.5</w:t>
            </w:r>
            <w:r>
              <w:rPr>
                <w:spacing w:val="-10"/>
              </w:rPr>
              <w:t xml:space="preserve"> </w:t>
            </w:r>
            <w:r>
              <w:t>Mandal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District</w:t>
            </w:r>
          </w:p>
        </w:tc>
        <w:tc>
          <w:tcPr>
            <w:tcW w:w="6237" w:type="dxa"/>
            <w:gridSpan w:val="2"/>
          </w:tcPr>
          <w:p w14:paraId="1E148391" w14:textId="77777777" w:rsidR="003664A6" w:rsidRDefault="00524964">
            <w:pPr>
              <w:pStyle w:val="TableParagraph"/>
              <w:spacing w:before="2" w:line="251" w:lineRule="exact"/>
              <w:ind w:left="113"/>
            </w:pPr>
            <w:r>
              <w:t>Dehradun</w:t>
            </w:r>
          </w:p>
        </w:tc>
      </w:tr>
      <w:tr w:rsidR="003664A6" w14:paraId="29A6860C" w14:textId="77777777">
        <w:trPr>
          <w:trHeight w:val="859"/>
        </w:trPr>
        <w:tc>
          <w:tcPr>
            <w:tcW w:w="929" w:type="dxa"/>
            <w:vMerge/>
            <w:tcBorders>
              <w:top w:val="nil"/>
            </w:tcBorders>
          </w:tcPr>
          <w:p w14:paraId="1369D2F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5DCE9ED3" w14:textId="77777777" w:rsidR="003664A6" w:rsidRDefault="00524964">
            <w:pPr>
              <w:pStyle w:val="TableParagraph"/>
              <w:spacing w:before="3"/>
              <w:ind w:left="463"/>
            </w:pPr>
            <w:r>
              <w:t>6.6</w:t>
            </w:r>
            <w:r>
              <w:rPr>
                <w:spacing w:val="-10"/>
              </w:rPr>
              <w:t xml:space="preserve"> </w:t>
            </w:r>
            <w:r>
              <w:t>Postal</w:t>
            </w:r>
            <w:r>
              <w:rPr>
                <w:spacing w:val="-1"/>
              </w:rPr>
              <w:t xml:space="preserve"> </w:t>
            </w:r>
            <w:r>
              <w:t>address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  <w:tc>
          <w:tcPr>
            <w:tcW w:w="6237" w:type="dxa"/>
            <w:gridSpan w:val="2"/>
          </w:tcPr>
          <w:p w14:paraId="5AAFE9BB" w14:textId="2810844B" w:rsidR="003664A6" w:rsidRDefault="009F6121">
            <w:pPr>
              <w:pStyle w:val="TableParagraph"/>
              <w:spacing w:before="3" w:line="256" w:lineRule="auto"/>
              <w:ind w:left="113" w:right="530"/>
            </w:pPr>
            <w:r>
              <w:t xml:space="preserve">Part of </w:t>
            </w:r>
            <w:r w:rsidR="00524964">
              <w:t>Property No. 74, Salawala, Pargana Centraldoon, District</w:t>
            </w:r>
            <w:r w:rsidR="00524964">
              <w:rPr>
                <w:spacing w:val="-59"/>
              </w:rPr>
              <w:t xml:space="preserve"> </w:t>
            </w:r>
            <w:r w:rsidR="00524964">
              <w:t>Dehradun,</w:t>
            </w:r>
            <w:r w:rsidR="00524964">
              <w:rPr>
                <w:spacing w:val="1"/>
              </w:rPr>
              <w:t xml:space="preserve"> </w:t>
            </w:r>
            <w:r w:rsidR="00524964">
              <w:t>Uttarakhand</w:t>
            </w:r>
          </w:p>
        </w:tc>
      </w:tr>
      <w:tr w:rsidR="003664A6" w14:paraId="65F18D80" w14:textId="77777777">
        <w:trPr>
          <w:trHeight w:val="544"/>
        </w:trPr>
        <w:tc>
          <w:tcPr>
            <w:tcW w:w="929" w:type="dxa"/>
            <w:vMerge/>
            <w:tcBorders>
              <w:top w:val="nil"/>
            </w:tcBorders>
          </w:tcPr>
          <w:p w14:paraId="74714F6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3A00027A" w14:textId="77777777" w:rsidR="003664A6" w:rsidRDefault="00524964">
            <w:pPr>
              <w:pStyle w:val="TableParagraph"/>
              <w:spacing w:before="2"/>
              <w:ind w:left="463"/>
            </w:pPr>
            <w:r>
              <w:t>6.7</w:t>
            </w:r>
            <w:r>
              <w:rPr>
                <w:spacing w:val="-10"/>
              </w:rPr>
              <w:t xml:space="preserve"> </w:t>
            </w:r>
            <w:r>
              <w:t>Latitude,</w:t>
            </w:r>
            <w:r>
              <w:rPr>
                <w:spacing w:val="-1"/>
              </w:rPr>
              <w:t xml:space="preserve"> </w:t>
            </w:r>
            <w:r>
              <w:t>Longitude</w:t>
            </w:r>
            <w:r>
              <w:rPr>
                <w:spacing w:val="-2"/>
              </w:rPr>
              <w:t xml:space="preserve"> </w:t>
            </w:r>
            <w:r>
              <w:t>&amp;</w:t>
            </w:r>
          </w:p>
          <w:p w14:paraId="2D6BD711" w14:textId="77777777" w:rsidR="003664A6" w:rsidRDefault="00524964">
            <w:pPr>
              <w:pStyle w:val="TableParagraph"/>
              <w:spacing w:before="21" w:line="249" w:lineRule="exact"/>
              <w:ind w:left="823"/>
            </w:pPr>
            <w:r>
              <w:t>Coordinates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site</w:t>
            </w:r>
          </w:p>
        </w:tc>
        <w:tc>
          <w:tcPr>
            <w:tcW w:w="6237" w:type="dxa"/>
            <w:gridSpan w:val="2"/>
          </w:tcPr>
          <w:p w14:paraId="1D266B5D" w14:textId="77777777" w:rsidR="003664A6" w:rsidRDefault="00524964">
            <w:pPr>
              <w:pStyle w:val="TableParagraph"/>
              <w:ind w:left="113"/>
            </w:pPr>
            <w:r>
              <w:t>30°20'19.9"N</w:t>
            </w:r>
            <w:r>
              <w:rPr>
                <w:spacing w:val="-4"/>
              </w:rPr>
              <w:t xml:space="preserve"> </w:t>
            </w:r>
            <w:r>
              <w:t>78°03'12.7"E</w:t>
            </w:r>
          </w:p>
        </w:tc>
      </w:tr>
      <w:tr w:rsidR="003664A6" w14:paraId="1A09AD9F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7ECE429C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49DE5614" w14:textId="77777777" w:rsidR="003664A6" w:rsidRDefault="00524964">
            <w:pPr>
              <w:pStyle w:val="TableParagraph"/>
              <w:spacing w:before="4" w:line="249" w:lineRule="exact"/>
              <w:ind w:left="463"/>
            </w:pPr>
            <w:r>
              <w:t>6.8</w:t>
            </w:r>
            <w:r>
              <w:rPr>
                <w:spacing w:val="-10"/>
              </w:rPr>
              <w:t xml:space="preserve"> </w:t>
            </w:r>
            <w:r>
              <w:t>Nearby Landmark</w:t>
            </w:r>
          </w:p>
        </w:tc>
        <w:tc>
          <w:tcPr>
            <w:tcW w:w="6237" w:type="dxa"/>
            <w:gridSpan w:val="2"/>
          </w:tcPr>
          <w:p w14:paraId="71991D65" w14:textId="77777777" w:rsidR="003664A6" w:rsidRDefault="00524964">
            <w:pPr>
              <w:pStyle w:val="TableParagraph"/>
              <w:spacing w:before="4" w:line="249" w:lineRule="exact"/>
              <w:ind w:left="113"/>
            </w:pPr>
            <w:r>
              <w:t>Kendriya</w:t>
            </w:r>
            <w:r>
              <w:rPr>
                <w:spacing w:val="-2"/>
              </w:rPr>
              <w:t xml:space="preserve"> </w:t>
            </w:r>
            <w:r>
              <w:t>Vidhayalya</w:t>
            </w:r>
            <w:r>
              <w:rPr>
                <w:spacing w:val="-2"/>
              </w:rPr>
              <w:t xml:space="preserve"> </w:t>
            </w:r>
            <w:r>
              <w:t>Salawala</w:t>
            </w:r>
          </w:p>
        </w:tc>
      </w:tr>
      <w:tr w:rsidR="003664A6" w14:paraId="1DCB80E8" w14:textId="77777777">
        <w:trPr>
          <w:trHeight w:val="292"/>
        </w:trPr>
        <w:tc>
          <w:tcPr>
            <w:tcW w:w="929" w:type="dxa"/>
            <w:vMerge w:val="restart"/>
          </w:tcPr>
          <w:p w14:paraId="00565F0B" w14:textId="77777777" w:rsidR="003664A6" w:rsidRDefault="00524964">
            <w:pPr>
              <w:pStyle w:val="TableParagraph"/>
              <w:spacing w:before="2"/>
              <w:ind w:left="501"/>
            </w:pPr>
            <w:r>
              <w:t>7.</w:t>
            </w:r>
          </w:p>
        </w:tc>
        <w:tc>
          <w:tcPr>
            <w:tcW w:w="4051" w:type="dxa"/>
          </w:tcPr>
          <w:p w14:paraId="0C88D7E8" w14:textId="77777777" w:rsidR="003664A6" w:rsidRDefault="00524964">
            <w:pPr>
              <w:pStyle w:val="TableParagraph"/>
              <w:spacing w:before="4"/>
              <w:ind w:left="115"/>
            </w:pPr>
            <w:r>
              <w:t>City</w:t>
            </w:r>
            <w:r>
              <w:rPr>
                <w:spacing w:val="-2"/>
              </w:rPr>
              <w:t xml:space="preserve"> </w:t>
            </w:r>
            <w:r>
              <w:t>Categorization</w:t>
            </w:r>
          </w:p>
        </w:tc>
        <w:tc>
          <w:tcPr>
            <w:tcW w:w="3110" w:type="dxa"/>
          </w:tcPr>
          <w:p w14:paraId="78CF8784" w14:textId="77777777" w:rsidR="003664A6" w:rsidRDefault="00524964">
            <w:pPr>
              <w:pStyle w:val="TableParagraph"/>
              <w:spacing w:before="2"/>
              <w:ind w:left="948"/>
            </w:pPr>
            <w:r>
              <w:t>Scale-B</w:t>
            </w:r>
            <w:r>
              <w:rPr>
                <w:spacing w:val="-2"/>
              </w:rPr>
              <w:t xml:space="preserve"> </w:t>
            </w:r>
            <w:r>
              <w:t>City</w:t>
            </w:r>
          </w:p>
        </w:tc>
        <w:tc>
          <w:tcPr>
            <w:tcW w:w="3127" w:type="dxa"/>
          </w:tcPr>
          <w:p w14:paraId="4C8ECFEC" w14:textId="77777777" w:rsidR="003664A6" w:rsidRDefault="00524964">
            <w:pPr>
              <w:pStyle w:val="TableParagraph"/>
              <w:spacing w:before="2"/>
              <w:ind w:left="702"/>
            </w:pPr>
            <w:r>
              <w:t>Urban</w:t>
            </w:r>
            <w:r>
              <w:rPr>
                <w:spacing w:val="-2"/>
              </w:rPr>
              <w:t xml:space="preserve"> </w:t>
            </w:r>
            <w:r>
              <w:t>developing</w:t>
            </w:r>
          </w:p>
        </w:tc>
      </w:tr>
      <w:tr w:rsidR="003664A6" w14:paraId="666229AB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231CF48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28DE04B6" w14:textId="77777777" w:rsidR="003664A6" w:rsidRDefault="00524964">
            <w:pPr>
              <w:pStyle w:val="TableParagraph"/>
              <w:spacing w:before="2"/>
              <w:ind w:left="115"/>
            </w:pPr>
            <w:r>
              <w:t>Type of</w:t>
            </w:r>
            <w:r>
              <w:rPr>
                <w:spacing w:val="1"/>
              </w:rPr>
              <w:t xml:space="preserve"> </w:t>
            </w:r>
            <w:r>
              <w:t>Area</w:t>
            </w:r>
          </w:p>
        </w:tc>
        <w:tc>
          <w:tcPr>
            <w:tcW w:w="6237" w:type="dxa"/>
            <w:gridSpan w:val="2"/>
          </w:tcPr>
          <w:p w14:paraId="686784E5" w14:textId="77777777" w:rsidR="003664A6" w:rsidRDefault="00524964">
            <w:pPr>
              <w:pStyle w:val="TableParagraph"/>
              <w:ind w:left="2206" w:right="2196"/>
              <w:jc w:val="center"/>
            </w:pPr>
            <w:r>
              <w:t>Residential</w:t>
            </w:r>
            <w:r>
              <w:rPr>
                <w:spacing w:val="-2"/>
              </w:rPr>
              <w:t xml:space="preserve"> </w:t>
            </w:r>
            <w:r>
              <w:t>colony</w:t>
            </w:r>
          </w:p>
        </w:tc>
      </w:tr>
    </w:tbl>
    <w:p w14:paraId="5EE57536" w14:textId="77777777" w:rsidR="003664A6" w:rsidRDefault="003664A6">
      <w:pPr>
        <w:jc w:val="center"/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1531"/>
        <w:gridCol w:w="1460"/>
        <w:gridCol w:w="415"/>
        <w:gridCol w:w="645"/>
        <w:gridCol w:w="398"/>
        <w:gridCol w:w="1459"/>
        <w:gridCol w:w="916"/>
        <w:gridCol w:w="335"/>
        <w:gridCol w:w="208"/>
        <w:gridCol w:w="1459"/>
        <w:gridCol w:w="1458"/>
      </w:tblGrid>
      <w:tr w:rsidR="003664A6" w14:paraId="294925F7" w14:textId="77777777">
        <w:trPr>
          <w:trHeight w:val="292"/>
        </w:trPr>
        <w:tc>
          <w:tcPr>
            <w:tcW w:w="929" w:type="dxa"/>
            <w:vMerge w:val="restart"/>
          </w:tcPr>
          <w:p w14:paraId="23CE8EA2" w14:textId="77777777" w:rsidR="003664A6" w:rsidRDefault="00524964">
            <w:pPr>
              <w:pStyle w:val="TableParagraph"/>
              <w:spacing w:before="2"/>
              <w:ind w:left="501"/>
            </w:pPr>
            <w:r>
              <w:lastRenderedPageBreak/>
              <w:t>8.</w:t>
            </w:r>
          </w:p>
        </w:tc>
        <w:tc>
          <w:tcPr>
            <w:tcW w:w="4051" w:type="dxa"/>
            <w:gridSpan w:val="4"/>
            <w:vMerge w:val="restart"/>
          </w:tcPr>
          <w:p w14:paraId="4642938D" w14:textId="77777777" w:rsidR="003664A6" w:rsidRDefault="00524964">
            <w:pPr>
              <w:pStyle w:val="TableParagraph"/>
              <w:spacing w:before="5"/>
              <w:ind w:left="115"/>
            </w:pPr>
            <w:r>
              <w:t>Classification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</w:tc>
        <w:tc>
          <w:tcPr>
            <w:tcW w:w="3108" w:type="dxa"/>
            <w:gridSpan w:val="4"/>
          </w:tcPr>
          <w:sdt>
            <w:sdtPr>
              <w:id w:val="1994832823"/>
              <w:dropDownList>
                <w:listItem w:value="Choose an item."/>
                <w:listItem w:displayText="Ultra High Class (Excellent)" w:value="Ultra High Class (Excellent)"/>
                <w:listItem w:displayText="High Class (Very Good)" w:value="High Class (Very Good)"/>
                <w:listItem w:displayText="Upper Middle Class (Good)" w:value="Upper Middle Class (Good)"/>
                <w:listItem w:displayText="Middle Class (Ordinary)" w:value="Middle Class (Ordinary)"/>
                <w:listItem w:displayText="Lower Middle Class (Average)" w:value="Lower Middle Class (Average)"/>
                <w:listItem w:displayText="Lower Class (Poor)" w:value="Lower Class (Poor)"/>
                <w:listItem w:displayText="Backward" w:value="Backward"/>
                <w:listItem w:displayText="Not Applicable" w:value="Not Applicable"/>
              </w:dropDownList>
            </w:sdtPr>
            <w:sdtEndPr/>
            <w:sdtContent>
              <w:p w14:paraId="5B05B44A" w14:textId="77777777" w:rsidR="00AC02AD" w:rsidRDefault="00AC02AD" w:rsidP="00AC02AD">
                <w:pPr>
                  <w:tabs>
                    <w:tab w:val="left" w:pos="1077"/>
                  </w:tabs>
                  <w:spacing w:line="276" w:lineRule="auto"/>
                  <w:jc w:val="center"/>
                </w:pPr>
                <w:r>
                  <w:t>Middle Class (Ordinary)</w:t>
                </w:r>
              </w:p>
            </w:sdtContent>
          </w:sdt>
          <w:p w14:paraId="032352A1" w14:textId="2647C61C" w:rsidR="003664A6" w:rsidRDefault="003664A6">
            <w:pPr>
              <w:pStyle w:val="TableParagraph"/>
              <w:spacing w:before="2"/>
              <w:ind w:left="221"/>
            </w:pPr>
          </w:p>
        </w:tc>
        <w:tc>
          <w:tcPr>
            <w:tcW w:w="3125" w:type="dxa"/>
            <w:gridSpan w:val="3"/>
          </w:tcPr>
          <w:p w14:paraId="7D25AC1F" w14:textId="77777777" w:rsidR="003664A6" w:rsidRDefault="00524964">
            <w:pPr>
              <w:pStyle w:val="TableParagraph"/>
              <w:spacing w:before="2"/>
              <w:ind w:left="705"/>
            </w:pPr>
            <w:r>
              <w:t>Urban</w:t>
            </w:r>
            <w:r>
              <w:rPr>
                <w:spacing w:val="-2"/>
              </w:rPr>
              <w:t xml:space="preserve"> </w:t>
            </w:r>
            <w:r>
              <w:t>developing</w:t>
            </w:r>
          </w:p>
        </w:tc>
      </w:tr>
      <w:tr w:rsidR="003664A6" w14:paraId="56162A3D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76423325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  <w:vMerge/>
            <w:tcBorders>
              <w:top w:val="nil"/>
            </w:tcBorders>
          </w:tcPr>
          <w:p w14:paraId="64B0F80B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6233" w:type="dxa"/>
            <w:gridSpan w:val="7"/>
          </w:tcPr>
          <w:p w14:paraId="7428A385" w14:textId="77777777" w:rsidR="003664A6" w:rsidRDefault="00524964">
            <w:pPr>
              <w:pStyle w:val="TableParagraph"/>
              <w:ind w:left="1669"/>
            </w:pPr>
            <w:r>
              <w:t>Within</w:t>
            </w:r>
            <w:r>
              <w:rPr>
                <w:spacing w:val="-1"/>
              </w:rPr>
              <w:t xml:space="preserve"> </w:t>
            </w:r>
            <w:r>
              <w:t>urban</w:t>
            </w:r>
            <w:r>
              <w:rPr>
                <w:spacing w:val="-2"/>
              </w:rPr>
              <w:t xml:space="preserve"> </w:t>
            </w:r>
            <w:r>
              <w:t>developing</w:t>
            </w:r>
            <w:r>
              <w:rPr>
                <w:spacing w:val="-2"/>
              </w:rPr>
              <w:t xml:space="preserve"> </w:t>
            </w:r>
            <w:r>
              <w:t>zone</w:t>
            </w:r>
          </w:p>
        </w:tc>
      </w:tr>
      <w:tr w:rsidR="003664A6" w14:paraId="6932CDF6" w14:textId="77777777">
        <w:trPr>
          <w:trHeight w:val="582"/>
        </w:trPr>
        <w:tc>
          <w:tcPr>
            <w:tcW w:w="929" w:type="dxa"/>
            <w:vMerge w:val="restart"/>
          </w:tcPr>
          <w:p w14:paraId="2B5F48FE" w14:textId="77777777" w:rsidR="003664A6" w:rsidRDefault="00524964">
            <w:pPr>
              <w:pStyle w:val="TableParagraph"/>
              <w:ind w:left="501"/>
            </w:pPr>
            <w:r>
              <w:t>9.</w:t>
            </w:r>
          </w:p>
        </w:tc>
        <w:tc>
          <w:tcPr>
            <w:tcW w:w="4051" w:type="dxa"/>
            <w:gridSpan w:val="4"/>
            <w:vMerge w:val="restart"/>
          </w:tcPr>
          <w:p w14:paraId="01800228" w14:textId="77777777" w:rsidR="003664A6" w:rsidRDefault="00524964">
            <w:pPr>
              <w:pStyle w:val="TableParagraph"/>
              <w:spacing w:before="2" w:line="259" w:lineRule="auto"/>
              <w:ind w:left="115" w:right="164"/>
            </w:pPr>
            <w:r>
              <w:t>Local Government Body Category</w:t>
            </w:r>
            <w:r>
              <w:rPr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(Corporation limit / Village Panchayat /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Municipality)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-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Name</w:t>
            </w:r>
          </w:p>
        </w:tc>
        <w:tc>
          <w:tcPr>
            <w:tcW w:w="3108" w:type="dxa"/>
            <w:gridSpan w:val="4"/>
          </w:tcPr>
          <w:p w14:paraId="26DF6FC1" w14:textId="77777777" w:rsidR="003664A6" w:rsidRDefault="00524964">
            <w:pPr>
              <w:pStyle w:val="TableParagraph"/>
              <w:ind w:left="1234" w:right="1224"/>
              <w:jc w:val="center"/>
            </w:pPr>
            <w:r>
              <w:t>Urban</w:t>
            </w:r>
          </w:p>
        </w:tc>
        <w:tc>
          <w:tcPr>
            <w:tcW w:w="3125" w:type="dxa"/>
            <w:gridSpan w:val="3"/>
          </w:tcPr>
          <w:p w14:paraId="64CF13EE" w14:textId="77777777" w:rsidR="003664A6" w:rsidRDefault="00524964">
            <w:pPr>
              <w:pStyle w:val="TableParagraph"/>
              <w:ind w:left="111" w:right="96"/>
              <w:jc w:val="center"/>
            </w:pPr>
            <w:r>
              <w:t>Municipal</w:t>
            </w:r>
            <w:r>
              <w:rPr>
                <w:spacing w:val="-3"/>
              </w:rPr>
              <w:t xml:space="preserve"> </w:t>
            </w:r>
            <w:r>
              <w:t>Corporation</w:t>
            </w:r>
            <w:r>
              <w:rPr>
                <w:spacing w:val="-3"/>
              </w:rPr>
              <w:t xml:space="preserve"> </w:t>
            </w:r>
            <w:r>
              <w:t>(Nagar</w:t>
            </w:r>
          </w:p>
          <w:p w14:paraId="773C8E7A" w14:textId="77777777" w:rsidR="003664A6" w:rsidRDefault="00524964">
            <w:pPr>
              <w:pStyle w:val="TableParagraph"/>
              <w:spacing w:before="39"/>
              <w:ind w:left="111" w:right="90"/>
              <w:jc w:val="center"/>
            </w:pPr>
            <w:r>
              <w:t>Nigam)</w:t>
            </w:r>
          </w:p>
        </w:tc>
      </w:tr>
      <w:tr w:rsidR="003664A6" w14:paraId="6BE29807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5D144915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  <w:vMerge/>
            <w:tcBorders>
              <w:top w:val="nil"/>
            </w:tcBorders>
          </w:tcPr>
          <w:p w14:paraId="6E4487FD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6233" w:type="dxa"/>
            <w:gridSpan w:val="7"/>
          </w:tcPr>
          <w:p w14:paraId="5621DB30" w14:textId="77777777" w:rsidR="003664A6" w:rsidRDefault="00524964">
            <w:pPr>
              <w:pStyle w:val="TableParagraph"/>
              <w:ind w:left="1534"/>
            </w:pPr>
            <w:r>
              <w:t>Dehradun</w:t>
            </w:r>
            <w:r>
              <w:rPr>
                <w:spacing w:val="-3"/>
              </w:rPr>
              <w:t xml:space="preserve"> </w:t>
            </w: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Corporation</w:t>
            </w:r>
          </w:p>
        </w:tc>
      </w:tr>
      <w:tr w:rsidR="003664A6" w14:paraId="240E94C0" w14:textId="77777777">
        <w:trPr>
          <w:trHeight w:val="1091"/>
        </w:trPr>
        <w:tc>
          <w:tcPr>
            <w:tcW w:w="929" w:type="dxa"/>
            <w:vMerge w:val="restart"/>
          </w:tcPr>
          <w:p w14:paraId="6EEF2B58" w14:textId="77777777" w:rsidR="003664A6" w:rsidRDefault="00524964">
            <w:pPr>
              <w:pStyle w:val="TableParagraph"/>
              <w:ind w:left="501"/>
            </w:pPr>
            <w:r>
              <w:t>10.</w:t>
            </w:r>
          </w:p>
        </w:tc>
        <w:tc>
          <w:tcPr>
            <w:tcW w:w="4051" w:type="dxa"/>
            <w:gridSpan w:val="4"/>
            <w:vMerge w:val="restart"/>
          </w:tcPr>
          <w:p w14:paraId="685EB0E6" w14:textId="77777777" w:rsidR="003664A6" w:rsidRDefault="00524964">
            <w:pPr>
              <w:pStyle w:val="TableParagraph"/>
              <w:spacing w:before="2" w:line="259" w:lineRule="auto"/>
              <w:ind w:left="115" w:right="112"/>
            </w:pPr>
            <w:r>
              <w:t>Whether</w:t>
            </w:r>
            <w:r>
              <w:rPr>
                <w:spacing w:val="-2"/>
              </w:rPr>
              <w:t xml:space="preserve"> </w:t>
            </w:r>
            <w:r>
              <w:t>covered</w:t>
            </w:r>
            <w:r>
              <w:rPr>
                <w:spacing w:val="-2"/>
              </w:rPr>
              <w:t xml:space="preserve"> </w:t>
            </w:r>
            <w:r>
              <w:t>under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1"/>
              </w:rPr>
              <w:t xml:space="preserve"> </w:t>
            </w:r>
            <w:r>
              <w:t>prohibited/</w:t>
            </w:r>
            <w:r>
              <w:rPr>
                <w:spacing w:val="-58"/>
              </w:rPr>
              <w:t xml:space="preserve"> </w:t>
            </w:r>
            <w:r>
              <w:t>restricted/ reserved area/ zone through</w:t>
            </w:r>
            <w:r>
              <w:rPr>
                <w:spacing w:val="-59"/>
              </w:rPr>
              <w:t xml:space="preserve"> </w:t>
            </w:r>
            <w:r>
              <w:t>State / Central Govt. enactments (</w:t>
            </w:r>
            <w:proofErr w:type="gramStart"/>
            <w:r>
              <w:t>e.g.</w:t>
            </w:r>
            <w:proofErr w:type="gramEnd"/>
            <w:r>
              <w:rPr>
                <w:spacing w:val="1"/>
              </w:rPr>
              <w:t xml:space="preserve"> </w:t>
            </w:r>
            <w:r>
              <w:t>Urban Land Ceiling Act) or notified</w:t>
            </w:r>
            <w:r>
              <w:rPr>
                <w:spacing w:val="1"/>
              </w:rPr>
              <w:t xml:space="preserve"> </w:t>
            </w:r>
            <w:r>
              <w:t>under agency area / scheduled area /</w:t>
            </w:r>
            <w:r>
              <w:rPr>
                <w:spacing w:val="1"/>
              </w:rPr>
              <w:t xml:space="preserve"> </w:t>
            </w:r>
            <w:r>
              <w:t>cantonment area/</w:t>
            </w:r>
            <w:r>
              <w:rPr>
                <w:spacing w:val="1"/>
              </w:rPr>
              <w:t xml:space="preserve"> </w:t>
            </w:r>
            <w:r>
              <w:t>heritage</w:t>
            </w:r>
            <w:r>
              <w:rPr>
                <w:spacing w:val="-1"/>
              </w:rPr>
              <w:t xml:space="preserve"> </w:t>
            </w:r>
            <w:r>
              <w:t>area/</w:t>
            </w:r>
          </w:p>
          <w:p w14:paraId="13B550FB" w14:textId="77777777" w:rsidR="003664A6" w:rsidRDefault="00524964">
            <w:pPr>
              <w:pStyle w:val="TableParagraph"/>
              <w:spacing w:line="251" w:lineRule="exact"/>
              <w:ind w:left="115"/>
            </w:pPr>
            <w:r>
              <w:t>coastal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</w:tc>
        <w:tc>
          <w:tcPr>
            <w:tcW w:w="3108" w:type="dxa"/>
            <w:gridSpan w:val="4"/>
          </w:tcPr>
          <w:p w14:paraId="2DF07677" w14:textId="77777777" w:rsidR="003664A6" w:rsidRDefault="00524964">
            <w:pPr>
              <w:pStyle w:val="TableParagraph"/>
              <w:spacing w:line="276" w:lineRule="auto"/>
              <w:ind w:left="389" w:right="381" w:firstLine="1"/>
              <w:jc w:val="center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per general</w:t>
            </w:r>
            <w:r>
              <w:rPr>
                <w:spacing w:val="1"/>
              </w:rPr>
              <w:t xml:space="preserve"> </w:t>
            </w:r>
            <w:r>
              <w:t>information available on</w:t>
            </w:r>
            <w:r>
              <w:rPr>
                <w:spacing w:val="-59"/>
              </w:rPr>
              <w:t xml:space="preserve"> </w:t>
            </w:r>
            <w:r>
              <w:t>public domain</w:t>
            </w:r>
          </w:p>
        </w:tc>
        <w:tc>
          <w:tcPr>
            <w:tcW w:w="3125" w:type="dxa"/>
            <w:gridSpan w:val="3"/>
          </w:tcPr>
          <w:p w14:paraId="7CFD7F6E" w14:textId="77777777" w:rsidR="003664A6" w:rsidRDefault="00524964">
            <w:pPr>
              <w:pStyle w:val="TableParagraph"/>
              <w:ind w:left="111" w:right="91"/>
              <w:jc w:val="center"/>
            </w:pPr>
            <w:r>
              <w:t>NA</w:t>
            </w:r>
          </w:p>
        </w:tc>
      </w:tr>
      <w:tr w:rsidR="003664A6" w14:paraId="433935B2" w14:textId="77777777">
        <w:trPr>
          <w:trHeight w:val="810"/>
        </w:trPr>
        <w:tc>
          <w:tcPr>
            <w:tcW w:w="929" w:type="dxa"/>
            <w:vMerge/>
            <w:tcBorders>
              <w:top w:val="nil"/>
            </w:tcBorders>
          </w:tcPr>
          <w:p w14:paraId="5E6D51E8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  <w:vMerge/>
            <w:tcBorders>
              <w:top w:val="nil"/>
            </w:tcBorders>
          </w:tcPr>
          <w:p w14:paraId="22EC080D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6233" w:type="dxa"/>
            <w:gridSpan w:val="7"/>
          </w:tcPr>
          <w:p w14:paraId="53FD9B3C" w14:textId="77777777" w:rsidR="003664A6" w:rsidRDefault="00524964">
            <w:pPr>
              <w:pStyle w:val="TableParagraph"/>
              <w:spacing w:before="2"/>
              <w:ind w:left="2944" w:right="2932"/>
              <w:jc w:val="center"/>
            </w:pPr>
            <w:r>
              <w:t>NA</w:t>
            </w:r>
          </w:p>
        </w:tc>
      </w:tr>
      <w:tr w:rsidR="003664A6" w14:paraId="22B187F1" w14:textId="77777777">
        <w:trPr>
          <w:trHeight w:val="499"/>
        </w:trPr>
        <w:tc>
          <w:tcPr>
            <w:tcW w:w="929" w:type="dxa"/>
          </w:tcPr>
          <w:p w14:paraId="04CDD2E5" w14:textId="77777777" w:rsidR="003664A6" w:rsidRDefault="00524964">
            <w:pPr>
              <w:pStyle w:val="TableParagraph"/>
              <w:ind w:right="109"/>
              <w:jc w:val="right"/>
            </w:pPr>
            <w:r>
              <w:t>11.</w:t>
            </w:r>
          </w:p>
        </w:tc>
        <w:tc>
          <w:tcPr>
            <w:tcW w:w="4051" w:type="dxa"/>
            <w:gridSpan w:val="4"/>
          </w:tcPr>
          <w:p w14:paraId="67205DE0" w14:textId="77777777" w:rsidR="003664A6" w:rsidRDefault="00524964">
            <w:pPr>
              <w:pStyle w:val="TableParagraph"/>
              <w:spacing w:line="250" w:lineRule="exact"/>
              <w:ind w:left="115" w:right="408"/>
            </w:pPr>
            <w:r>
              <w:t>In case it is an agricultural land, any</w:t>
            </w:r>
            <w:r>
              <w:rPr>
                <w:spacing w:val="-59"/>
              </w:rPr>
              <w:t xml:space="preserve"> </w:t>
            </w:r>
            <w:r>
              <w:t>conversion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land</w:t>
            </w:r>
            <w:r>
              <w:rPr>
                <w:spacing w:val="-2"/>
              </w:rPr>
              <w:t xml:space="preserve"> </w:t>
            </w:r>
            <w:r>
              <w:t>use done</w:t>
            </w:r>
          </w:p>
        </w:tc>
        <w:tc>
          <w:tcPr>
            <w:tcW w:w="6233" w:type="dxa"/>
            <w:gridSpan w:val="7"/>
          </w:tcPr>
          <w:p w14:paraId="5FBE4D8A" w14:textId="77777777" w:rsidR="003664A6" w:rsidRDefault="00524964">
            <w:pPr>
              <w:pStyle w:val="TableParagraph"/>
              <w:ind w:left="113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</w:tr>
      <w:tr w:rsidR="003664A6" w14:paraId="5C5B6B52" w14:textId="77777777">
        <w:trPr>
          <w:trHeight w:val="289"/>
        </w:trPr>
        <w:tc>
          <w:tcPr>
            <w:tcW w:w="929" w:type="dxa"/>
            <w:vMerge w:val="restart"/>
          </w:tcPr>
          <w:p w14:paraId="0FB8F61B" w14:textId="77777777" w:rsidR="003664A6" w:rsidRDefault="00524964">
            <w:pPr>
              <w:pStyle w:val="TableParagraph"/>
              <w:spacing w:line="252" w:lineRule="exact"/>
              <w:ind w:left="501"/>
            </w:pPr>
            <w:r>
              <w:t>12.</w:t>
            </w:r>
          </w:p>
        </w:tc>
        <w:tc>
          <w:tcPr>
            <w:tcW w:w="10284" w:type="dxa"/>
            <w:gridSpan w:val="11"/>
          </w:tcPr>
          <w:p w14:paraId="45C61D36" w14:textId="77777777" w:rsidR="003664A6" w:rsidRDefault="00524964">
            <w:pPr>
              <w:pStyle w:val="TableParagraph"/>
              <w:spacing w:line="252" w:lineRule="exact"/>
              <w:ind w:left="115"/>
            </w:pPr>
            <w:r>
              <w:t>Boundary schedule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 Property</w:t>
            </w:r>
          </w:p>
        </w:tc>
      </w:tr>
      <w:tr w:rsidR="003664A6" w14:paraId="1B7E6AAF" w14:textId="77777777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14:paraId="3A31064D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</w:tcPr>
          <w:p w14:paraId="05CB85D4" w14:textId="77777777" w:rsidR="003664A6" w:rsidRDefault="00524964">
            <w:pPr>
              <w:pStyle w:val="TableParagraph"/>
              <w:spacing w:before="2"/>
              <w:ind w:left="115"/>
            </w:pPr>
            <w:r>
              <w:t>Are Boundaries</w:t>
            </w:r>
            <w:r>
              <w:rPr>
                <w:spacing w:val="-2"/>
              </w:rPr>
              <w:t xml:space="preserve"> </w:t>
            </w:r>
            <w:r>
              <w:t>matched</w:t>
            </w:r>
          </w:p>
        </w:tc>
        <w:tc>
          <w:tcPr>
            <w:tcW w:w="6233" w:type="dxa"/>
            <w:gridSpan w:val="7"/>
          </w:tcPr>
          <w:p w14:paraId="6BD9BEED" w14:textId="77777777" w:rsidR="003664A6" w:rsidRDefault="00524964">
            <w:pPr>
              <w:pStyle w:val="TableParagraph"/>
              <w:spacing w:before="2"/>
              <w:ind w:left="113"/>
            </w:pPr>
            <w:proofErr w:type="gramStart"/>
            <w:r>
              <w:t>Yes</w:t>
            </w:r>
            <w:proofErr w:type="gramEnd"/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documents only</w:t>
            </w:r>
          </w:p>
        </w:tc>
      </w:tr>
      <w:tr w:rsidR="003664A6" w14:paraId="7A771723" w14:textId="77777777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14:paraId="5BCF744B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  <w:shd w:val="clear" w:color="auto" w:fill="C5D9F0"/>
          </w:tcPr>
          <w:p w14:paraId="40AD4E58" w14:textId="77777777" w:rsidR="003664A6" w:rsidRDefault="00524964">
            <w:pPr>
              <w:pStyle w:val="TableParagraph"/>
              <w:ind w:left="1144" w:right="113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Directions</w:t>
            </w:r>
          </w:p>
        </w:tc>
        <w:tc>
          <w:tcPr>
            <w:tcW w:w="3418" w:type="dxa"/>
            <w:gridSpan w:val="4"/>
            <w:shd w:val="clear" w:color="auto" w:fill="C5D9F0"/>
          </w:tcPr>
          <w:p w14:paraId="53A34B6D" w14:textId="77777777" w:rsidR="003664A6" w:rsidRDefault="00524964">
            <w:pPr>
              <w:pStyle w:val="TableParagraph"/>
              <w:ind w:left="73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Documents</w:t>
            </w:r>
          </w:p>
        </w:tc>
        <w:tc>
          <w:tcPr>
            <w:tcW w:w="3460" w:type="dxa"/>
            <w:gridSpan w:val="4"/>
            <w:shd w:val="clear" w:color="auto" w:fill="C5D9F0"/>
          </w:tcPr>
          <w:p w14:paraId="3A917D0C" w14:textId="77777777" w:rsidR="003664A6" w:rsidRDefault="00524964">
            <w:pPr>
              <w:pStyle w:val="TableParagraph"/>
              <w:ind w:left="609"/>
              <w:rPr>
                <w:rFonts w:ascii="Arial"/>
                <w:b/>
              </w:rPr>
            </w:pPr>
            <w:proofErr w:type="gramStart"/>
            <w:r>
              <w:rPr>
                <w:rFonts w:ascii="Arial"/>
                <w:b/>
              </w:rPr>
              <w:t>Actually</w:t>
            </w:r>
            <w:proofErr w:type="gramEnd"/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found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Site</w:t>
            </w:r>
          </w:p>
        </w:tc>
      </w:tr>
      <w:tr w:rsidR="003664A6" w14:paraId="6EC02F4D" w14:textId="77777777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14:paraId="45BF9B7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14:paraId="62BCFB53" w14:textId="77777777" w:rsidR="003664A6" w:rsidRDefault="00524964">
            <w:pPr>
              <w:pStyle w:val="TableParagraph"/>
              <w:ind w:left="1144" w:right="1135"/>
              <w:jc w:val="center"/>
            </w:pPr>
            <w:r>
              <w:t>North</w:t>
            </w:r>
          </w:p>
        </w:tc>
        <w:tc>
          <w:tcPr>
            <w:tcW w:w="3418" w:type="dxa"/>
            <w:gridSpan w:val="4"/>
          </w:tcPr>
          <w:p w14:paraId="07029518" w14:textId="77777777" w:rsidR="003664A6" w:rsidRDefault="00524964">
            <w:pPr>
              <w:pStyle w:val="TableParagraph"/>
              <w:ind w:left="357"/>
            </w:pP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Mr. Y.P Sharma</w:t>
            </w:r>
          </w:p>
        </w:tc>
        <w:tc>
          <w:tcPr>
            <w:tcW w:w="3460" w:type="dxa"/>
            <w:gridSpan w:val="4"/>
          </w:tcPr>
          <w:p w14:paraId="091E6974" w14:textId="14C49995" w:rsidR="003664A6" w:rsidRDefault="009F6121">
            <w:pPr>
              <w:pStyle w:val="TableParagraph"/>
              <w:ind w:left="480"/>
            </w:pPr>
            <w:r>
              <w:t xml:space="preserve">    Other’s Property </w:t>
            </w:r>
          </w:p>
        </w:tc>
      </w:tr>
      <w:tr w:rsidR="003664A6" w14:paraId="54C2DA6C" w14:textId="77777777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14:paraId="5DE38499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14:paraId="7C62C383" w14:textId="77777777" w:rsidR="003664A6" w:rsidRDefault="00524964">
            <w:pPr>
              <w:pStyle w:val="TableParagraph"/>
              <w:ind w:left="1142" w:right="1135"/>
              <w:jc w:val="center"/>
            </w:pPr>
            <w:r>
              <w:t>South</w:t>
            </w:r>
          </w:p>
        </w:tc>
        <w:tc>
          <w:tcPr>
            <w:tcW w:w="3418" w:type="dxa"/>
            <w:gridSpan w:val="4"/>
          </w:tcPr>
          <w:p w14:paraId="73F361F0" w14:textId="77777777" w:rsidR="003664A6" w:rsidRDefault="00524964">
            <w:pPr>
              <w:pStyle w:val="TableParagraph"/>
              <w:ind w:left="859"/>
            </w:pP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of Seller</w:t>
            </w:r>
          </w:p>
        </w:tc>
        <w:tc>
          <w:tcPr>
            <w:tcW w:w="3460" w:type="dxa"/>
            <w:gridSpan w:val="4"/>
          </w:tcPr>
          <w:p w14:paraId="5B011D03" w14:textId="62B4B6F2" w:rsidR="003664A6" w:rsidRDefault="009F6121" w:rsidP="009F6121">
            <w:pPr>
              <w:pStyle w:val="TableParagraph"/>
              <w:ind w:left="713"/>
            </w:pPr>
            <w:r>
              <w:t>Other’s Property</w:t>
            </w:r>
          </w:p>
        </w:tc>
      </w:tr>
      <w:tr w:rsidR="003664A6" w14:paraId="389278CD" w14:textId="77777777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14:paraId="5242555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14:paraId="55D20C2E" w14:textId="77777777" w:rsidR="003664A6" w:rsidRDefault="00524964">
            <w:pPr>
              <w:pStyle w:val="TableParagraph"/>
              <w:ind w:left="1144" w:right="1133"/>
              <w:jc w:val="center"/>
            </w:pPr>
            <w:r>
              <w:t>East</w:t>
            </w:r>
          </w:p>
        </w:tc>
        <w:tc>
          <w:tcPr>
            <w:tcW w:w="3418" w:type="dxa"/>
            <w:gridSpan w:val="4"/>
          </w:tcPr>
          <w:p w14:paraId="762A2569" w14:textId="77777777" w:rsidR="003664A6" w:rsidRDefault="00524964">
            <w:pPr>
              <w:pStyle w:val="TableParagraph"/>
              <w:ind w:left="523"/>
            </w:pPr>
            <w:r>
              <w:t>16</w:t>
            </w:r>
            <w:r>
              <w:rPr>
                <w:spacing w:val="-2"/>
              </w:rPr>
              <w:t xml:space="preserve"> </w:t>
            </w:r>
            <w:r>
              <w:t>feet</w:t>
            </w:r>
            <w:r>
              <w:rPr>
                <w:spacing w:val="1"/>
              </w:rPr>
              <w:t xml:space="preserve"> </w:t>
            </w:r>
            <w:r>
              <w:t>wide</w:t>
            </w:r>
            <w:r>
              <w:rPr>
                <w:spacing w:val="-1"/>
              </w:rPr>
              <w:t xml:space="preserve"> </w:t>
            </w:r>
            <w:r>
              <w:t>Pakki</w:t>
            </w:r>
            <w:r>
              <w:rPr>
                <w:spacing w:val="-4"/>
              </w:rPr>
              <w:t xml:space="preserve"> </w:t>
            </w:r>
            <w:r>
              <w:t>Road</w:t>
            </w:r>
          </w:p>
        </w:tc>
        <w:tc>
          <w:tcPr>
            <w:tcW w:w="3460" w:type="dxa"/>
            <w:gridSpan w:val="4"/>
          </w:tcPr>
          <w:p w14:paraId="49EA3224" w14:textId="7030667E" w:rsidR="003664A6" w:rsidRDefault="009F6121" w:rsidP="009F6121">
            <w:pPr>
              <w:pStyle w:val="TableParagraph"/>
            </w:pPr>
            <w:r>
              <w:t xml:space="preserve">            </w:t>
            </w:r>
            <w:r w:rsidR="00524964">
              <w:t>Road</w:t>
            </w:r>
            <w:r w:rsidR="00524964">
              <w:rPr>
                <w:spacing w:val="-2"/>
              </w:rPr>
              <w:t xml:space="preserve"> </w:t>
            </w:r>
            <w:r w:rsidR="00524964">
              <w:t>16</w:t>
            </w:r>
            <w:r w:rsidR="00524964">
              <w:rPr>
                <w:spacing w:val="-1"/>
              </w:rPr>
              <w:t xml:space="preserve"> </w:t>
            </w:r>
            <w:r w:rsidR="00524964">
              <w:t>feet</w:t>
            </w:r>
            <w:r w:rsidR="00524964">
              <w:rPr>
                <w:spacing w:val="-2"/>
              </w:rPr>
              <w:t xml:space="preserve"> </w:t>
            </w:r>
            <w:r w:rsidR="00524964">
              <w:t>wide</w:t>
            </w:r>
          </w:p>
        </w:tc>
      </w:tr>
      <w:tr w:rsidR="003664A6" w14:paraId="315D12BB" w14:textId="77777777">
        <w:trPr>
          <w:trHeight w:val="294"/>
        </w:trPr>
        <w:tc>
          <w:tcPr>
            <w:tcW w:w="929" w:type="dxa"/>
            <w:vMerge/>
            <w:tcBorders>
              <w:top w:val="nil"/>
            </w:tcBorders>
          </w:tcPr>
          <w:p w14:paraId="663135A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14:paraId="08E31D36" w14:textId="77777777" w:rsidR="003664A6" w:rsidRDefault="00524964">
            <w:pPr>
              <w:pStyle w:val="TableParagraph"/>
              <w:ind w:left="1144" w:right="1134"/>
              <w:jc w:val="center"/>
            </w:pPr>
            <w:r>
              <w:t>West</w:t>
            </w:r>
          </w:p>
        </w:tc>
        <w:tc>
          <w:tcPr>
            <w:tcW w:w="3418" w:type="dxa"/>
            <w:gridSpan w:val="4"/>
          </w:tcPr>
          <w:p w14:paraId="0BE44B2E" w14:textId="77777777" w:rsidR="003664A6" w:rsidRDefault="00524964">
            <w:pPr>
              <w:pStyle w:val="TableParagraph"/>
              <w:ind w:left="859"/>
            </w:pP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of Seller</w:t>
            </w:r>
          </w:p>
        </w:tc>
        <w:tc>
          <w:tcPr>
            <w:tcW w:w="3460" w:type="dxa"/>
            <w:gridSpan w:val="4"/>
          </w:tcPr>
          <w:p w14:paraId="5024DDC8" w14:textId="1A48DD90" w:rsidR="003664A6" w:rsidRDefault="009F6121" w:rsidP="009F6121">
            <w:pPr>
              <w:pStyle w:val="TableParagraph"/>
              <w:ind w:left="761"/>
            </w:pPr>
            <w:r>
              <w:t>Other’s Property</w:t>
            </w:r>
          </w:p>
        </w:tc>
      </w:tr>
      <w:tr w:rsidR="003664A6" w14:paraId="2646555C" w14:textId="77777777">
        <w:trPr>
          <w:trHeight w:val="297"/>
        </w:trPr>
        <w:tc>
          <w:tcPr>
            <w:tcW w:w="929" w:type="dxa"/>
            <w:vMerge w:val="restart"/>
          </w:tcPr>
          <w:p w14:paraId="5AA457F0" w14:textId="77777777" w:rsidR="003664A6" w:rsidRDefault="00524964">
            <w:pPr>
              <w:pStyle w:val="TableParagraph"/>
              <w:spacing w:before="2"/>
              <w:ind w:left="501"/>
            </w:pPr>
            <w:r>
              <w:t>13.</w:t>
            </w:r>
          </w:p>
        </w:tc>
        <w:tc>
          <w:tcPr>
            <w:tcW w:w="10284" w:type="dxa"/>
            <w:gridSpan w:val="11"/>
          </w:tcPr>
          <w:p w14:paraId="6DCE8161" w14:textId="77777777" w:rsidR="003664A6" w:rsidRDefault="00524964">
            <w:pPr>
              <w:pStyle w:val="TableParagraph"/>
              <w:spacing w:before="2"/>
              <w:ind w:left="115"/>
            </w:pPr>
            <w:r>
              <w:t>Dimensions 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site</w:t>
            </w:r>
          </w:p>
        </w:tc>
      </w:tr>
      <w:tr w:rsidR="003664A6" w14:paraId="39ABDC1A" w14:textId="77777777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14:paraId="73456C48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  <w:shd w:val="clear" w:color="auto" w:fill="C5D9F0"/>
          </w:tcPr>
          <w:p w14:paraId="4957F965" w14:textId="77777777" w:rsidR="003664A6" w:rsidRDefault="00524964">
            <w:pPr>
              <w:pStyle w:val="TableParagraph"/>
              <w:spacing w:before="2"/>
              <w:ind w:left="1144" w:right="113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Directions</w:t>
            </w:r>
          </w:p>
        </w:tc>
        <w:tc>
          <w:tcPr>
            <w:tcW w:w="3418" w:type="dxa"/>
            <w:gridSpan w:val="4"/>
            <w:shd w:val="clear" w:color="auto" w:fill="C5D9F0"/>
          </w:tcPr>
          <w:p w14:paraId="4F077F9E" w14:textId="77777777" w:rsidR="003664A6" w:rsidRDefault="00524964">
            <w:pPr>
              <w:pStyle w:val="TableParagraph"/>
              <w:spacing w:before="2"/>
              <w:ind w:left="5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Documents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(A)</w:t>
            </w:r>
          </w:p>
        </w:tc>
        <w:tc>
          <w:tcPr>
            <w:tcW w:w="3460" w:type="dxa"/>
            <w:gridSpan w:val="4"/>
            <w:shd w:val="clear" w:color="auto" w:fill="C5D9F0"/>
          </w:tcPr>
          <w:p w14:paraId="6DB7A7C3" w14:textId="77777777" w:rsidR="003664A6" w:rsidRDefault="00524964">
            <w:pPr>
              <w:pStyle w:val="TableParagraph"/>
              <w:spacing w:before="2"/>
              <w:ind w:left="425"/>
              <w:rPr>
                <w:rFonts w:ascii="Arial"/>
                <w:b/>
              </w:rPr>
            </w:pPr>
            <w:proofErr w:type="gramStart"/>
            <w:r>
              <w:rPr>
                <w:rFonts w:ascii="Arial"/>
                <w:b/>
              </w:rPr>
              <w:t>Actually</w:t>
            </w:r>
            <w:proofErr w:type="gramEnd"/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found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Site (B)</w:t>
            </w:r>
          </w:p>
        </w:tc>
      </w:tr>
      <w:tr w:rsidR="003664A6" w14:paraId="53B94A79" w14:textId="77777777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14:paraId="1127997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14:paraId="3736BFF9" w14:textId="77777777" w:rsidR="003664A6" w:rsidRDefault="00524964">
            <w:pPr>
              <w:pStyle w:val="TableParagraph"/>
              <w:ind w:left="1144" w:right="1135"/>
              <w:jc w:val="center"/>
            </w:pPr>
            <w:r>
              <w:t>North</w:t>
            </w:r>
          </w:p>
        </w:tc>
        <w:tc>
          <w:tcPr>
            <w:tcW w:w="3418" w:type="dxa"/>
            <w:gridSpan w:val="4"/>
          </w:tcPr>
          <w:p w14:paraId="4A6F7C36" w14:textId="77777777" w:rsidR="003664A6" w:rsidRDefault="00524964">
            <w:pPr>
              <w:pStyle w:val="TableParagraph"/>
              <w:ind w:left="1445" w:right="1434"/>
              <w:jc w:val="center"/>
            </w:pPr>
            <w:r>
              <w:t>45</w:t>
            </w:r>
            <w:r>
              <w:rPr>
                <w:spacing w:val="-1"/>
              </w:rPr>
              <w:t xml:space="preserve"> </w:t>
            </w:r>
            <w:r>
              <w:t>ft.</w:t>
            </w:r>
          </w:p>
        </w:tc>
        <w:tc>
          <w:tcPr>
            <w:tcW w:w="3460" w:type="dxa"/>
            <w:gridSpan w:val="4"/>
          </w:tcPr>
          <w:p w14:paraId="31FD0BC5" w14:textId="77777777" w:rsidR="003664A6" w:rsidRDefault="00524964">
            <w:pPr>
              <w:pStyle w:val="TableParagraph"/>
              <w:ind w:left="602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measurable at</w:t>
            </w:r>
            <w:r>
              <w:rPr>
                <w:spacing w:val="-2"/>
              </w:rPr>
              <w:t xml:space="preserve"> </w:t>
            </w:r>
            <w:r>
              <w:t>site.</w:t>
            </w:r>
          </w:p>
        </w:tc>
      </w:tr>
      <w:tr w:rsidR="003664A6" w14:paraId="59BB362C" w14:textId="77777777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14:paraId="066AEFDC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14:paraId="4F806D9D" w14:textId="77777777" w:rsidR="003664A6" w:rsidRDefault="00524964">
            <w:pPr>
              <w:pStyle w:val="TableParagraph"/>
              <w:ind w:left="1142" w:right="1135"/>
              <w:jc w:val="center"/>
            </w:pPr>
            <w:r>
              <w:t>South</w:t>
            </w:r>
          </w:p>
        </w:tc>
        <w:tc>
          <w:tcPr>
            <w:tcW w:w="3418" w:type="dxa"/>
            <w:gridSpan w:val="4"/>
          </w:tcPr>
          <w:p w14:paraId="0CF9FDB3" w14:textId="77777777" w:rsidR="003664A6" w:rsidRDefault="00524964">
            <w:pPr>
              <w:pStyle w:val="TableParagraph"/>
              <w:ind w:left="1445" w:right="1434"/>
              <w:jc w:val="center"/>
            </w:pPr>
            <w:r>
              <w:t>45</w:t>
            </w:r>
            <w:r>
              <w:rPr>
                <w:spacing w:val="-1"/>
              </w:rPr>
              <w:t xml:space="preserve"> </w:t>
            </w:r>
            <w:r>
              <w:t>ft.</w:t>
            </w:r>
          </w:p>
        </w:tc>
        <w:tc>
          <w:tcPr>
            <w:tcW w:w="3460" w:type="dxa"/>
            <w:gridSpan w:val="4"/>
          </w:tcPr>
          <w:p w14:paraId="6D867173" w14:textId="77777777" w:rsidR="003664A6" w:rsidRDefault="00524964">
            <w:pPr>
              <w:pStyle w:val="TableParagraph"/>
              <w:ind w:left="602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measurable at</w:t>
            </w:r>
            <w:r>
              <w:rPr>
                <w:spacing w:val="-2"/>
              </w:rPr>
              <w:t xml:space="preserve"> </w:t>
            </w:r>
            <w:r>
              <w:t>site.</w:t>
            </w:r>
          </w:p>
        </w:tc>
      </w:tr>
      <w:tr w:rsidR="003664A6" w14:paraId="2F3A13A4" w14:textId="77777777">
        <w:trPr>
          <w:trHeight w:val="297"/>
        </w:trPr>
        <w:tc>
          <w:tcPr>
            <w:tcW w:w="929" w:type="dxa"/>
            <w:vMerge/>
            <w:tcBorders>
              <w:top w:val="nil"/>
            </w:tcBorders>
          </w:tcPr>
          <w:p w14:paraId="7E1A175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14:paraId="49FD5664" w14:textId="77777777" w:rsidR="003664A6" w:rsidRDefault="00524964">
            <w:pPr>
              <w:pStyle w:val="TableParagraph"/>
              <w:ind w:left="1144" w:right="1133"/>
              <w:jc w:val="center"/>
            </w:pPr>
            <w:r>
              <w:t>East</w:t>
            </w:r>
          </w:p>
        </w:tc>
        <w:tc>
          <w:tcPr>
            <w:tcW w:w="3418" w:type="dxa"/>
            <w:gridSpan w:val="4"/>
          </w:tcPr>
          <w:p w14:paraId="16E81DC3" w14:textId="77777777" w:rsidR="003664A6" w:rsidRDefault="00524964">
            <w:pPr>
              <w:pStyle w:val="TableParagraph"/>
              <w:ind w:left="1445" w:right="1434"/>
              <w:jc w:val="center"/>
            </w:pPr>
            <w:r>
              <w:t>45</w:t>
            </w:r>
            <w:r>
              <w:rPr>
                <w:spacing w:val="-1"/>
              </w:rPr>
              <w:t xml:space="preserve"> </w:t>
            </w:r>
            <w:r>
              <w:t>ft.</w:t>
            </w:r>
          </w:p>
        </w:tc>
        <w:tc>
          <w:tcPr>
            <w:tcW w:w="3460" w:type="dxa"/>
            <w:gridSpan w:val="4"/>
          </w:tcPr>
          <w:p w14:paraId="61CA76BD" w14:textId="77777777" w:rsidR="003664A6" w:rsidRDefault="00524964">
            <w:pPr>
              <w:pStyle w:val="TableParagraph"/>
              <w:ind w:left="602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measurable at</w:t>
            </w:r>
            <w:r>
              <w:rPr>
                <w:spacing w:val="-2"/>
              </w:rPr>
              <w:t xml:space="preserve"> </w:t>
            </w:r>
            <w:r>
              <w:t>site.</w:t>
            </w:r>
          </w:p>
        </w:tc>
      </w:tr>
      <w:tr w:rsidR="003664A6" w14:paraId="59899017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6210526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gridSpan w:val="3"/>
          </w:tcPr>
          <w:p w14:paraId="2735C209" w14:textId="77777777" w:rsidR="003664A6" w:rsidRDefault="00524964">
            <w:pPr>
              <w:pStyle w:val="TableParagraph"/>
              <w:ind w:left="1144" w:right="1134"/>
              <w:jc w:val="center"/>
            </w:pPr>
            <w:r>
              <w:t>West</w:t>
            </w:r>
          </w:p>
        </w:tc>
        <w:tc>
          <w:tcPr>
            <w:tcW w:w="3418" w:type="dxa"/>
            <w:gridSpan w:val="4"/>
          </w:tcPr>
          <w:p w14:paraId="5461A8D6" w14:textId="77777777" w:rsidR="003664A6" w:rsidRDefault="00524964">
            <w:pPr>
              <w:pStyle w:val="TableParagraph"/>
              <w:ind w:left="1445" w:right="1434"/>
              <w:jc w:val="center"/>
            </w:pPr>
            <w:r>
              <w:t>45</w:t>
            </w:r>
            <w:r>
              <w:rPr>
                <w:spacing w:val="-1"/>
              </w:rPr>
              <w:t xml:space="preserve"> </w:t>
            </w:r>
            <w:r>
              <w:t>ft.</w:t>
            </w:r>
          </w:p>
        </w:tc>
        <w:tc>
          <w:tcPr>
            <w:tcW w:w="3460" w:type="dxa"/>
            <w:gridSpan w:val="4"/>
          </w:tcPr>
          <w:p w14:paraId="41970437" w14:textId="77777777" w:rsidR="003664A6" w:rsidRDefault="00524964">
            <w:pPr>
              <w:pStyle w:val="TableParagraph"/>
              <w:ind w:left="602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measurable at</w:t>
            </w:r>
            <w:r>
              <w:rPr>
                <w:spacing w:val="-2"/>
              </w:rPr>
              <w:t xml:space="preserve"> </w:t>
            </w:r>
            <w:r>
              <w:t>site.</w:t>
            </w:r>
          </w:p>
        </w:tc>
      </w:tr>
      <w:tr w:rsidR="003664A6" w14:paraId="3DE18416" w14:textId="77777777">
        <w:trPr>
          <w:trHeight w:val="297"/>
        </w:trPr>
        <w:tc>
          <w:tcPr>
            <w:tcW w:w="929" w:type="dxa"/>
          </w:tcPr>
          <w:p w14:paraId="0D69A198" w14:textId="77777777" w:rsidR="003664A6" w:rsidRDefault="00524964">
            <w:pPr>
              <w:pStyle w:val="TableParagraph"/>
              <w:spacing w:before="2"/>
              <w:ind w:right="109"/>
              <w:jc w:val="right"/>
            </w:pPr>
            <w:r>
              <w:t>14.</w:t>
            </w:r>
          </w:p>
        </w:tc>
        <w:tc>
          <w:tcPr>
            <w:tcW w:w="3406" w:type="dxa"/>
            <w:gridSpan w:val="3"/>
          </w:tcPr>
          <w:p w14:paraId="2868F287" w14:textId="77777777" w:rsidR="003664A6" w:rsidRDefault="00524964">
            <w:pPr>
              <w:pStyle w:val="TableParagraph"/>
              <w:spacing w:before="2"/>
              <w:ind w:left="115"/>
            </w:pPr>
            <w:r>
              <w:t>Extent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site</w:t>
            </w:r>
          </w:p>
        </w:tc>
        <w:tc>
          <w:tcPr>
            <w:tcW w:w="3418" w:type="dxa"/>
            <w:gridSpan w:val="4"/>
          </w:tcPr>
          <w:p w14:paraId="5D2CE242" w14:textId="1D52B1F2" w:rsidR="003664A6" w:rsidRDefault="00524964">
            <w:pPr>
              <w:pStyle w:val="TableParagraph"/>
              <w:spacing w:before="2"/>
              <w:ind w:left="353"/>
            </w:pPr>
            <w:r>
              <w:t>188.1</w:t>
            </w:r>
            <w:r w:rsidR="004F2B8B">
              <w:t>9</w:t>
            </w:r>
            <w:r>
              <w:rPr>
                <w:spacing w:val="-2"/>
              </w:rPr>
              <w:t xml:space="preserve"> </w:t>
            </w:r>
            <w:r>
              <w:t>sq.mtr</w:t>
            </w:r>
            <w:r w:rsidR="009F6121">
              <w:t>.</w:t>
            </w:r>
          </w:p>
        </w:tc>
        <w:tc>
          <w:tcPr>
            <w:tcW w:w="3460" w:type="dxa"/>
            <w:gridSpan w:val="4"/>
          </w:tcPr>
          <w:p w14:paraId="1DF0E72E" w14:textId="77777777" w:rsidR="003664A6" w:rsidRDefault="00524964">
            <w:pPr>
              <w:pStyle w:val="TableParagraph"/>
              <w:spacing w:before="2"/>
              <w:ind w:left="1604" w:right="1585"/>
              <w:jc w:val="center"/>
            </w:pPr>
            <w:r>
              <w:t>---</w:t>
            </w:r>
          </w:p>
        </w:tc>
      </w:tr>
      <w:tr w:rsidR="003664A6" w14:paraId="2EC2D151" w14:textId="77777777">
        <w:trPr>
          <w:trHeight w:val="501"/>
        </w:trPr>
        <w:tc>
          <w:tcPr>
            <w:tcW w:w="929" w:type="dxa"/>
          </w:tcPr>
          <w:p w14:paraId="0F951890" w14:textId="77777777" w:rsidR="003664A6" w:rsidRDefault="00524964">
            <w:pPr>
              <w:pStyle w:val="TableParagraph"/>
              <w:spacing w:before="2"/>
              <w:ind w:right="109"/>
              <w:jc w:val="right"/>
            </w:pPr>
            <w:r>
              <w:t>15.</w:t>
            </w:r>
          </w:p>
        </w:tc>
        <w:tc>
          <w:tcPr>
            <w:tcW w:w="4051" w:type="dxa"/>
            <w:gridSpan w:val="4"/>
          </w:tcPr>
          <w:p w14:paraId="65DBF43F" w14:textId="77777777" w:rsidR="003664A6" w:rsidRDefault="00524964">
            <w:pPr>
              <w:pStyle w:val="TableParagraph"/>
              <w:spacing w:line="250" w:lineRule="exact"/>
              <w:ind w:left="115" w:right="812"/>
            </w:pPr>
            <w:r>
              <w:t>Extent of the site considered for</w:t>
            </w:r>
            <w:r>
              <w:rPr>
                <w:spacing w:val="-59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(least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14A &amp;</w:t>
            </w:r>
            <w:r>
              <w:rPr>
                <w:spacing w:val="-6"/>
              </w:rPr>
              <w:t xml:space="preserve"> </w:t>
            </w:r>
            <w:r>
              <w:t>14B)</w:t>
            </w:r>
          </w:p>
        </w:tc>
        <w:tc>
          <w:tcPr>
            <w:tcW w:w="6233" w:type="dxa"/>
            <w:gridSpan w:val="7"/>
          </w:tcPr>
          <w:p w14:paraId="42360DF9" w14:textId="08814FB5" w:rsidR="003664A6" w:rsidRDefault="00524964">
            <w:pPr>
              <w:pStyle w:val="TableParagraph"/>
              <w:spacing w:before="2"/>
              <w:ind w:left="113"/>
            </w:pPr>
            <w:r>
              <w:t>188.1</w:t>
            </w:r>
            <w:r w:rsidR="004F2B8B">
              <w:t>9</w:t>
            </w:r>
            <w:r>
              <w:rPr>
                <w:spacing w:val="-2"/>
              </w:rPr>
              <w:t xml:space="preserve"> </w:t>
            </w:r>
            <w:r>
              <w:t>sq.mtr.</w:t>
            </w:r>
            <w:r>
              <w:rPr>
                <w:spacing w:val="-2"/>
              </w:rPr>
              <w:t xml:space="preserve"> </w:t>
            </w:r>
          </w:p>
        </w:tc>
      </w:tr>
      <w:tr w:rsidR="003664A6" w14:paraId="33EFF11E" w14:textId="77777777">
        <w:trPr>
          <w:trHeight w:val="498"/>
        </w:trPr>
        <w:tc>
          <w:tcPr>
            <w:tcW w:w="929" w:type="dxa"/>
            <w:vMerge w:val="restart"/>
          </w:tcPr>
          <w:p w14:paraId="02E4CB53" w14:textId="77777777" w:rsidR="003664A6" w:rsidRDefault="00524964">
            <w:pPr>
              <w:pStyle w:val="TableParagraph"/>
              <w:ind w:left="501"/>
            </w:pPr>
            <w:r>
              <w:t>16.</w:t>
            </w:r>
          </w:p>
        </w:tc>
        <w:tc>
          <w:tcPr>
            <w:tcW w:w="4051" w:type="dxa"/>
            <w:gridSpan w:val="4"/>
          </w:tcPr>
          <w:p w14:paraId="1E58D9CA" w14:textId="77777777" w:rsidR="003664A6" w:rsidRDefault="00524964">
            <w:pPr>
              <w:pStyle w:val="TableParagraph"/>
              <w:spacing w:line="244" w:lineRule="exact"/>
              <w:ind w:left="115"/>
            </w:pP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presently</w:t>
            </w:r>
            <w:r>
              <w:rPr>
                <w:spacing w:val="-3"/>
              </w:rPr>
              <w:t xml:space="preserve"> </w:t>
            </w:r>
            <w:r>
              <w:t>occupied/</w:t>
            </w:r>
          </w:p>
          <w:p w14:paraId="51A7DB6C" w14:textId="77777777" w:rsidR="003664A6" w:rsidRDefault="00524964">
            <w:pPr>
              <w:pStyle w:val="TableParagraph"/>
              <w:spacing w:line="235" w:lineRule="exact"/>
              <w:ind w:left="115"/>
            </w:pPr>
            <w:r>
              <w:t>possessed</w:t>
            </w:r>
            <w:r>
              <w:rPr>
                <w:spacing w:val="1"/>
              </w:rPr>
              <w:t xml:space="preserve"> </w:t>
            </w:r>
            <w:r>
              <w:t>by</w:t>
            </w:r>
          </w:p>
        </w:tc>
        <w:tc>
          <w:tcPr>
            <w:tcW w:w="6233" w:type="dxa"/>
            <w:gridSpan w:val="7"/>
          </w:tcPr>
          <w:p w14:paraId="2F99A231" w14:textId="77777777" w:rsidR="003664A6" w:rsidRDefault="00524964">
            <w:pPr>
              <w:pStyle w:val="TableParagraph"/>
              <w:ind w:left="113"/>
            </w:pPr>
            <w:r>
              <w:t>Owner</w:t>
            </w:r>
          </w:p>
        </w:tc>
      </w:tr>
      <w:tr w:rsidR="003664A6" w14:paraId="1812FAF7" w14:textId="77777777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14:paraId="1701D209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</w:tcPr>
          <w:p w14:paraId="3BE35758" w14:textId="77777777" w:rsidR="003664A6" w:rsidRDefault="00524964">
            <w:pPr>
              <w:pStyle w:val="TableParagraph"/>
              <w:spacing w:line="248" w:lineRule="exact"/>
              <w:ind w:left="115"/>
            </w:pPr>
            <w:r>
              <w:t>If</w:t>
            </w:r>
            <w:r>
              <w:rPr>
                <w:spacing w:val="-2"/>
              </w:rPr>
              <w:t xml:space="preserve"> </w:t>
            </w:r>
            <w:r>
              <w:t>occupied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tenant,</w:t>
            </w:r>
            <w:r>
              <w:rPr>
                <w:spacing w:val="1"/>
              </w:rPr>
              <w:t xml:space="preserve"> </w:t>
            </w:r>
            <w:r>
              <w:t>since</w:t>
            </w:r>
            <w:r>
              <w:rPr>
                <w:spacing w:val="-1"/>
              </w:rPr>
              <w:t xml:space="preserve"> </w:t>
            </w:r>
            <w:r>
              <w:t>how</w:t>
            </w:r>
            <w:r>
              <w:rPr>
                <w:spacing w:val="-1"/>
              </w:rPr>
              <w:t xml:space="preserve"> </w:t>
            </w:r>
            <w:r>
              <w:t>long?</w:t>
            </w:r>
          </w:p>
        </w:tc>
        <w:tc>
          <w:tcPr>
            <w:tcW w:w="6233" w:type="dxa"/>
            <w:gridSpan w:val="7"/>
          </w:tcPr>
          <w:p w14:paraId="1B9AAE07" w14:textId="77777777" w:rsidR="003664A6" w:rsidRDefault="00524964">
            <w:pPr>
              <w:pStyle w:val="TableParagraph"/>
              <w:spacing w:before="2"/>
              <w:ind w:left="113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</w:tr>
      <w:tr w:rsidR="003664A6" w14:paraId="5962B222" w14:textId="77777777">
        <w:trPr>
          <w:trHeight w:val="311"/>
        </w:trPr>
        <w:tc>
          <w:tcPr>
            <w:tcW w:w="929" w:type="dxa"/>
            <w:vMerge/>
            <w:tcBorders>
              <w:top w:val="nil"/>
            </w:tcBorders>
          </w:tcPr>
          <w:p w14:paraId="2B32A6F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4"/>
          </w:tcPr>
          <w:p w14:paraId="513BB495" w14:textId="77777777" w:rsidR="003664A6" w:rsidRDefault="00524964">
            <w:pPr>
              <w:pStyle w:val="TableParagraph"/>
              <w:spacing w:line="246" w:lineRule="exact"/>
              <w:ind w:left="115"/>
            </w:pPr>
            <w:r>
              <w:t>Rent</w:t>
            </w:r>
            <w:r>
              <w:rPr>
                <w:spacing w:val="1"/>
              </w:rPr>
              <w:t xml:space="preserve"> </w:t>
            </w:r>
            <w:r>
              <w:t>received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month</w:t>
            </w:r>
          </w:p>
        </w:tc>
        <w:tc>
          <w:tcPr>
            <w:tcW w:w="6233" w:type="dxa"/>
            <w:gridSpan w:val="7"/>
          </w:tcPr>
          <w:p w14:paraId="7A8B9F14" w14:textId="77777777" w:rsidR="003664A6" w:rsidRDefault="00524964">
            <w:pPr>
              <w:pStyle w:val="TableParagraph"/>
              <w:ind w:left="113"/>
            </w:pPr>
            <w:r>
              <w:t>Not</w:t>
            </w:r>
            <w:r>
              <w:rPr>
                <w:spacing w:val="-2"/>
              </w:rPr>
              <w:t xml:space="preserve"> </w:t>
            </w:r>
            <w:r>
              <w:t>applicable</w:t>
            </w:r>
          </w:p>
        </w:tc>
      </w:tr>
      <w:tr w:rsidR="003664A6" w14:paraId="453AE5A2" w14:textId="77777777">
        <w:trPr>
          <w:trHeight w:val="311"/>
        </w:trPr>
        <w:tc>
          <w:tcPr>
            <w:tcW w:w="929" w:type="dxa"/>
            <w:shd w:val="clear" w:color="auto" w:fill="C5D9F0"/>
          </w:tcPr>
          <w:p w14:paraId="3A58A389" w14:textId="77777777" w:rsidR="003664A6" w:rsidRDefault="00524964">
            <w:pPr>
              <w:pStyle w:val="TableParagraph"/>
              <w:ind w:left="29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II.</w:t>
            </w:r>
          </w:p>
        </w:tc>
        <w:tc>
          <w:tcPr>
            <w:tcW w:w="10284" w:type="dxa"/>
            <w:gridSpan w:val="11"/>
            <w:shd w:val="clear" w:color="auto" w:fill="C5D9F0"/>
          </w:tcPr>
          <w:p w14:paraId="758688CC" w14:textId="77777777" w:rsidR="003664A6" w:rsidRDefault="00524964">
            <w:pPr>
              <w:pStyle w:val="TableParagraph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CHARACTERISTICS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SITE</w:t>
            </w:r>
          </w:p>
        </w:tc>
      </w:tr>
      <w:tr w:rsidR="003664A6" w14:paraId="301AB81D" w14:textId="77777777">
        <w:trPr>
          <w:trHeight w:val="290"/>
        </w:trPr>
        <w:tc>
          <w:tcPr>
            <w:tcW w:w="929" w:type="dxa"/>
          </w:tcPr>
          <w:p w14:paraId="7F884480" w14:textId="77777777" w:rsidR="003664A6" w:rsidRDefault="00524964">
            <w:pPr>
              <w:pStyle w:val="TableParagraph"/>
              <w:ind w:left="475"/>
            </w:pPr>
            <w:r>
              <w:t>1.</w:t>
            </w:r>
          </w:p>
        </w:tc>
        <w:tc>
          <w:tcPr>
            <w:tcW w:w="4051" w:type="dxa"/>
            <w:gridSpan w:val="4"/>
          </w:tcPr>
          <w:p w14:paraId="29B8DBBC" w14:textId="77777777" w:rsidR="003664A6" w:rsidRDefault="00524964">
            <w:pPr>
              <w:pStyle w:val="TableParagraph"/>
              <w:ind w:left="115"/>
            </w:pPr>
            <w:r>
              <w:t>Classification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locality</w:t>
            </w:r>
          </w:p>
        </w:tc>
        <w:tc>
          <w:tcPr>
            <w:tcW w:w="6233" w:type="dxa"/>
            <w:gridSpan w:val="7"/>
          </w:tcPr>
          <w:p w14:paraId="33D2913E" w14:textId="77777777" w:rsidR="003664A6" w:rsidRDefault="00524964">
            <w:pPr>
              <w:pStyle w:val="TableParagraph"/>
              <w:ind w:left="113"/>
            </w:pPr>
            <w:r>
              <w:t>Already</w:t>
            </w:r>
            <w:r>
              <w:rPr>
                <w:spacing w:val="-2"/>
              </w:rPr>
              <w:t xml:space="preserve"> </w:t>
            </w:r>
            <w:r>
              <w:t>described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S.No.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(Point 08).</w:t>
            </w:r>
          </w:p>
        </w:tc>
      </w:tr>
      <w:tr w:rsidR="003664A6" w14:paraId="08DA2347" w14:textId="77777777">
        <w:trPr>
          <w:trHeight w:val="313"/>
        </w:trPr>
        <w:tc>
          <w:tcPr>
            <w:tcW w:w="929" w:type="dxa"/>
          </w:tcPr>
          <w:p w14:paraId="0C15FA0B" w14:textId="77777777" w:rsidR="003664A6" w:rsidRDefault="00524964">
            <w:pPr>
              <w:pStyle w:val="TableParagraph"/>
              <w:spacing w:before="2"/>
              <w:ind w:left="475"/>
            </w:pPr>
            <w:r>
              <w:t>2.</w:t>
            </w:r>
          </w:p>
        </w:tc>
        <w:tc>
          <w:tcPr>
            <w:tcW w:w="4051" w:type="dxa"/>
            <w:gridSpan w:val="4"/>
          </w:tcPr>
          <w:p w14:paraId="422632BD" w14:textId="77777777" w:rsidR="003664A6" w:rsidRDefault="00524964">
            <w:pPr>
              <w:pStyle w:val="TableParagraph"/>
              <w:spacing w:before="2"/>
              <w:ind w:left="115"/>
            </w:pPr>
            <w:r>
              <w:t>Development of</w:t>
            </w:r>
            <w:r>
              <w:rPr>
                <w:spacing w:val="-3"/>
              </w:rPr>
              <w:t xml:space="preserve"> </w:t>
            </w:r>
            <w:r>
              <w:t>surrounding</w:t>
            </w:r>
            <w:r>
              <w:rPr>
                <w:spacing w:val="-2"/>
              </w:rPr>
              <w:t xml:space="preserve"> </w:t>
            </w:r>
            <w:r>
              <w:t>areas</w:t>
            </w:r>
          </w:p>
        </w:tc>
        <w:tc>
          <w:tcPr>
            <w:tcW w:w="6233" w:type="dxa"/>
            <w:gridSpan w:val="7"/>
          </w:tcPr>
          <w:p w14:paraId="4E756615" w14:textId="77777777" w:rsidR="003664A6" w:rsidRDefault="00524964">
            <w:pPr>
              <w:pStyle w:val="TableParagraph"/>
              <w:spacing w:before="2"/>
              <w:ind w:left="113"/>
            </w:pPr>
            <w:r>
              <w:t>Developed</w:t>
            </w:r>
          </w:p>
        </w:tc>
      </w:tr>
      <w:tr w:rsidR="003664A6" w14:paraId="1CEC9AE0" w14:textId="77777777">
        <w:trPr>
          <w:trHeight w:val="544"/>
        </w:trPr>
        <w:tc>
          <w:tcPr>
            <w:tcW w:w="929" w:type="dxa"/>
          </w:tcPr>
          <w:p w14:paraId="338800A2" w14:textId="77777777" w:rsidR="003664A6" w:rsidRDefault="00524964">
            <w:pPr>
              <w:pStyle w:val="TableParagraph"/>
              <w:ind w:left="475"/>
            </w:pPr>
            <w:r>
              <w:t>3.</w:t>
            </w:r>
          </w:p>
        </w:tc>
        <w:tc>
          <w:tcPr>
            <w:tcW w:w="4051" w:type="dxa"/>
            <w:gridSpan w:val="4"/>
          </w:tcPr>
          <w:p w14:paraId="038D1648" w14:textId="77777777" w:rsidR="003664A6" w:rsidRDefault="00524964">
            <w:pPr>
              <w:pStyle w:val="TableParagraph"/>
              <w:spacing w:before="2"/>
              <w:ind w:left="115"/>
            </w:pPr>
            <w:r>
              <w:t>Possibility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frequent</w:t>
            </w:r>
            <w:r>
              <w:rPr>
                <w:spacing w:val="-2"/>
              </w:rPr>
              <w:t xml:space="preserve"> </w:t>
            </w:r>
            <w:r>
              <w:t>flooding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sub-</w:t>
            </w:r>
          </w:p>
          <w:p w14:paraId="569C69F3" w14:textId="77777777" w:rsidR="003664A6" w:rsidRDefault="00524964">
            <w:pPr>
              <w:pStyle w:val="TableParagraph"/>
              <w:spacing w:before="21" w:line="249" w:lineRule="exact"/>
              <w:ind w:left="115"/>
            </w:pPr>
            <w:r>
              <w:t>merging</w:t>
            </w:r>
          </w:p>
        </w:tc>
        <w:tc>
          <w:tcPr>
            <w:tcW w:w="6233" w:type="dxa"/>
            <w:gridSpan w:val="7"/>
          </w:tcPr>
          <w:p w14:paraId="4999660B" w14:textId="77777777" w:rsidR="003664A6" w:rsidRDefault="00524964">
            <w:pPr>
              <w:pStyle w:val="TableParagraph"/>
              <w:ind w:left="113"/>
            </w:pPr>
            <w:r>
              <w:t>No</w:t>
            </w:r>
          </w:p>
        </w:tc>
      </w:tr>
      <w:tr w:rsidR="003664A6" w14:paraId="62DBB40F" w14:textId="77777777">
        <w:trPr>
          <w:trHeight w:val="311"/>
        </w:trPr>
        <w:tc>
          <w:tcPr>
            <w:tcW w:w="929" w:type="dxa"/>
            <w:vMerge w:val="restart"/>
          </w:tcPr>
          <w:p w14:paraId="3BFE45E9" w14:textId="77777777" w:rsidR="003664A6" w:rsidRDefault="00524964">
            <w:pPr>
              <w:pStyle w:val="TableParagraph"/>
              <w:ind w:left="475"/>
            </w:pPr>
            <w:r>
              <w:t>4.</w:t>
            </w:r>
          </w:p>
        </w:tc>
        <w:tc>
          <w:tcPr>
            <w:tcW w:w="10284" w:type="dxa"/>
            <w:gridSpan w:val="11"/>
          </w:tcPr>
          <w:p w14:paraId="24CCE0E0" w14:textId="77777777" w:rsidR="003664A6" w:rsidRDefault="00524964">
            <w:pPr>
              <w:pStyle w:val="TableParagraph"/>
              <w:ind w:left="115"/>
            </w:pPr>
            <w:r>
              <w:t>Proximity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Civic amenities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infrastructure</w:t>
            </w:r>
            <w:r>
              <w:rPr>
                <w:spacing w:val="-1"/>
              </w:rPr>
              <w:t xml:space="preserve"> </w:t>
            </w:r>
            <w:r>
              <w:t>like</w:t>
            </w:r>
            <w:r>
              <w:rPr>
                <w:spacing w:val="-2"/>
              </w:rPr>
              <w:t xml:space="preserve"> </w:t>
            </w:r>
            <w:r>
              <w:t>school,</w:t>
            </w:r>
            <w:r>
              <w:rPr>
                <w:spacing w:val="-2"/>
              </w:rPr>
              <w:t xml:space="preserve"> </w:t>
            </w:r>
            <w:r>
              <w:t>hospital,</w:t>
            </w:r>
            <w:r>
              <w:rPr>
                <w:spacing w:val="-3"/>
              </w:rPr>
              <w:t xml:space="preserve"> </w:t>
            </w:r>
            <w:r>
              <w:t>bus</w:t>
            </w:r>
            <w:r>
              <w:rPr>
                <w:spacing w:val="-1"/>
              </w:rPr>
              <w:t xml:space="preserve"> </w:t>
            </w:r>
            <w:r>
              <w:t>stop,</w:t>
            </w:r>
            <w:r>
              <w:rPr>
                <w:spacing w:val="-2"/>
              </w:rPr>
              <w:t xml:space="preserve"> </w:t>
            </w:r>
            <w:r>
              <w:t>market,</w:t>
            </w:r>
            <w:r>
              <w:rPr>
                <w:spacing w:val="-2"/>
              </w:rPr>
              <w:t xml:space="preserve"> </w:t>
            </w:r>
            <w:r>
              <w:t>etc.</w:t>
            </w:r>
          </w:p>
        </w:tc>
      </w:tr>
      <w:tr w:rsidR="003664A6" w14:paraId="3D499212" w14:textId="77777777">
        <w:trPr>
          <w:trHeight w:val="582"/>
        </w:trPr>
        <w:tc>
          <w:tcPr>
            <w:tcW w:w="929" w:type="dxa"/>
            <w:vMerge/>
            <w:tcBorders>
              <w:top w:val="nil"/>
            </w:tcBorders>
          </w:tcPr>
          <w:p w14:paraId="2197969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F79E5D8" w14:textId="77777777" w:rsidR="003664A6" w:rsidRDefault="00524964">
            <w:pPr>
              <w:pStyle w:val="TableParagraph"/>
              <w:spacing w:before="69"/>
              <w:ind w:left="188" w:right="177"/>
              <w:jc w:val="center"/>
            </w:pPr>
            <w:r>
              <w:t>School</w:t>
            </w:r>
          </w:p>
        </w:tc>
        <w:tc>
          <w:tcPr>
            <w:tcW w:w="1460" w:type="dxa"/>
          </w:tcPr>
          <w:p w14:paraId="12735D06" w14:textId="77777777" w:rsidR="003664A6" w:rsidRDefault="00524964">
            <w:pPr>
              <w:pStyle w:val="TableParagraph"/>
              <w:spacing w:before="69"/>
              <w:ind w:left="290" w:right="282"/>
              <w:jc w:val="center"/>
            </w:pPr>
            <w:r>
              <w:t>Hospital</w:t>
            </w:r>
          </w:p>
        </w:tc>
        <w:tc>
          <w:tcPr>
            <w:tcW w:w="1458" w:type="dxa"/>
            <w:gridSpan w:val="3"/>
          </w:tcPr>
          <w:p w14:paraId="6EC46294" w14:textId="77777777" w:rsidR="003664A6" w:rsidRDefault="00524964">
            <w:pPr>
              <w:pStyle w:val="TableParagraph"/>
              <w:spacing w:before="69"/>
              <w:ind w:left="393"/>
            </w:pPr>
            <w:r>
              <w:t>Market</w:t>
            </w:r>
          </w:p>
        </w:tc>
        <w:tc>
          <w:tcPr>
            <w:tcW w:w="1459" w:type="dxa"/>
          </w:tcPr>
          <w:p w14:paraId="7F06B8D4" w14:textId="77777777" w:rsidR="003664A6" w:rsidRDefault="00524964">
            <w:pPr>
              <w:pStyle w:val="TableParagraph"/>
              <w:spacing w:before="69"/>
              <w:ind w:left="284"/>
            </w:pPr>
            <w:r>
              <w:t>Bus Stop</w:t>
            </w:r>
          </w:p>
        </w:tc>
        <w:tc>
          <w:tcPr>
            <w:tcW w:w="1459" w:type="dxa"/>
            <w:gridSpan w:val="3"/>
          </w:tcPr>
          <w:p w14:paraId="3FEDA0F7" w14:textId="77777777" w:rsidR="003664A6" w:rsidRDefault="00524964">
            <w:pPr>
              <w:pStyle w:val="TableParagraph"/>
              <w:spacing w:before="2"/>
              <w:ind w:left="347"/>
            </w:pPr>
            <w:r>
              <w:t>Railway</w:t>
            </w:r>
          </w:p>
          <w:p w14:paraId="1A44F8A0" w14:textId="77777777" w:rsidR="003664A6" w:rsidRDefault="00524964">
            <w:pPr>
              <w:pStyle w:val="TableParagraph"/>
              <w:spacing w:before="37"/>
              <w:ind w:left="390"/>
            </w:pPr>
            <w:r>
              <w:t>Station</w:t>
            </w:r>
          </w:p>
        </w:tc>
        <w:tc>
          <w:tcPr>
            <w:tcW w:w="1459" w:type="dxa"/>
          </w:tcPr>
          <w:p w14:paraId="6302E43F" w14:textId="77777777" w:rsidR="003664A6" w:rsidRDefault="00524964">
            <w:pPr>
              <w:pStyle w:val="TableParagraph"/>
              <w:spacing w:before="69"/>
              <w:ind w:left="431" w:right="415"/>
              <w:jc w:val="center"/>
            </w:pPr>
            <w:r>
              <w:t>Metro</w:t>
            </w:r>
          </w:p>
        </w:tc>
        <w:tc>
          <w:tcPr>
            <w:tcW w:w="1458" w:type="dxa"/>
          </w:tcPr>
          <w:p w14:paraId="00FB21BA" w14:textId="77777777" w:rsidR="003664A6" w:rsidRDefault="00524964">
            <w:pPr>
              <w:pStyle w:val="TableParagraph"/>
              <w:spacing w:before="69"/>
              <w:ind w:left="391" w:right="369"/>
              <w:jc w:val="center"/>
            </w:pPr>
            <w:r>
              <w:t>Airport</w:t>
            </w:r>
          </w:p>
        </w:tc>
      </w:tr>
      <w:tr w:rsidR="003664A6" w14:paraId="52A1B49B" w14:textId="77777777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14:paraId="4A758A8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1A50B8CF" w14:textId="77777777" w:rsidR="003664A6" w:rsidRDefault="00524964">
            <w:pPr>
              <w:pStyle w:val="TableParagraph"/>
              <w:ind w:left="188" w:right="177"/>
              <w:jc w:val="center"/>
            </w:pPr>
            <w:r>
              <w:t>~200</w:t>
            </w:r>
            <w:r>
              <w:rPr>
                <w:spacing w:val="-3"/>
              </w:rPr>
              <w:t xml:space="preserve"> </w:t>
            </w:r>
            <w:r>
              <w:t>Meter</w:t>
            </w:r>
          </w:p>
        </w:tc>
        <w:tc>
          <w:tcPr>
            <w:tcW w:w="1460" w:type="dxa"/>
          </w:tcPr>
          <w:p w14:paraId="25CEAD86" w14:textId="77777777" w:rsidR="003664A6" w:rsidRDefault="00524964">
            <w:pPr>
              <w:pStyle w:val="TableParagraph"/>
              <w:ind w:left="291" w:right="282"/>
              <w:jc w:val="center"/>
            </w:pPr>
            <w:r>
              <w:t>~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Km.`</w:t>
            </w:r>
          </w:p>
        </w:tc>
        <w:tc>
          <w:tcPr>
            <w:tcW w:w="1458" w:type="dxa"/>
            <w:gridSpan w:val="3"/>
          </w:tcPr>
          <w:p w14:paraId="04E3BCBC" w14:textId="77777777" w:rsidR="003664A6" w:rsidRDefault="00524964">
            <w:pPr>
              <w:pStyle w:val="TableParagraph"/>
              <w:ind w:left="311"/>
            </w:pPr>
            <w:r>
              <w:t>~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Km.`</w:t>
            </w:r>
          </w:p>
        </w:tc>
        <w:tc>
          <w:tcPr>
            <w:tcW w:w="1459" w:type="dxa"/>
          </w:tcPr>
          <w:p w14:paraId="2FCC1D9D" w14:textId="77777777" w:rsidR="003664A6" w:rsidRDefault="00524964">
            <w:pPr>
              <w:pStyle w:val="TableParagraph"/>
              <w:ind w:left="310"/>
            </w:pPr>
            <w:r>
              <w:t>~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Km.`</w:t>
            </w:r>
          </w:p>
        </w:tc>
        <w:tc>
          <w:tcPr>
            <w:tcW w:w="1459" w:type="dxa"/>
            <w:gridSpan w:val="3"/>
          </w:tcPr>
          <w:p w14:paraId="4498D50B" w14:textId="77777777" w:rsidR="003664A6" w:rsidRDefault="00524964">
            <w:pPr>
              <w:pStyle w:val="TableParagraph"/>
              <w:ind w:left="313"/>
            </w:pPr>
            <w:r>
              <w:t>~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Km.`</w:t>
            </w:r>
          </w:p>
        </w:tc>
        <w:tc>
          <w:tcPr>
            <w:tcW w:w="1459" w:type="dxa"/>
          </w:tcPr>
          <w:p w14:paraId="3631EC00" w14:textId="77777777" w:rsidR="003664A6" w:rsidRDefault="00524964">
            <w:pPr>
              <w:pStyle w:val="TableParagraph"/>
              <w:ind w:left="431" w:right="414"/>
              <w:jc w:val="center"/>
            </w:pPr>
            <w:r>
              <w:t>NA</w:t>
            </w:r>
          </w:p>
        </w:tc>
        <w:tc>
          <w:tcPr>
            <w:tcW w:w="1458" w:type="dxa"/>
          </w:tcPr>
          <w:p w14:paraId="34379025" w14:textId="77777777" w:rsidR="003664A6" w:rsidRDefault="00524964">
            <w:pPr>
              <w:pStyle w:val="TableParagraph"/>
              <w:ind w:left="391" w:right="366"/>
              <w:jc w:val="center"/>
            </w:pPr>
            <w:r>
              <w:t>28 Km</w:t>
            </w:r>
          </w:p>
        </w:tc>
      </w:tr>
    </w:tbl>
    <w:p w14:paraId="209A7DFF" w14:textId="77777777" w:rsidR="003664A6" w:rsidRDefault="003664A6">
      <w:pPr>
        <w:jc w:val="center"/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4051"/>
        <w:gridCol w:w="3117"/>
        <w:gridCol w:w="3120"/>
      </w:tblGrid>
      <w:tr w:rsidR="003664A6" w14:paraId="5B9B3AB4" w14:textId="77777777">
        <w:trPr>
          <w:trHeight w:val="583"/>
        </w:trPr>
        <w:tc>
          <w:tcPr>
            <w:tcW w:w="929" w:type="dxa"/>
          </w:tcPr>
          <w:p w14:paraId="61E05163" w14:textId="77777777" w:rsidR="003664A6" w:rsidRDefault="00524964">
            <w:pPr>
              <w:pStyle w:val="TableParagraph"/>
              <w:spacing w:before="2"/>
              <w:ind w:left="475"/>
            </w:pPr>
            <w:r>
              <w:lastRenderedPageBreak/>
              <w:t>5.</w:t>
            </w:r>
          </w:p>
        </w:tc>
        <w:tc>
          <w:tcPr>
            <w:tcW w:w="4051" w:type="dxa"/>
          </w:tcPr>
          <w:p w14:paraId="759F342E" w14:textId="77777777" w:rsidR="003664A6" w:rsidRDefault="00524964">
            <w:pPr>
              <w:pStyle w:val="TableParagraph"/>
              <w:spacing w:before="2"/>
              <w:ind w:left="115"/>
            </w:pPr>
            <w:r>
              <w:t>Level</w:t>
            </w:r>
            <w:r>
              <w:rPr>
                <w:spacing w:val="-3"/>
              </w:rPr>
              <w:t xml:space="preserve"> </w:t>
            </w:r>
            <w:r>
              <w:t>of land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topographical</w:t>
            </w:r>
          </w:p>
          <w:p w14:paraId="77A1B428" w14:textId="77777777" w:rsidR="003664A6" w:rsidRDefault="00524964">
            <w:pPr>
              <w:pStyle w:val="TableParagraph"/>
              <w:spacing w:before="38"/>
              <w:ind w:left="115"/>
            </w:pPr>
            <w:r>
              <w:t>conditions</w:t>
            </w:r>
          </w:p>
        </w:tc>
        <w:tc>
          <w:tcPr>
            <w:tcW w:w="6237" w:type="dxa"/>
            <w:gridSpan w:val="2"/>
          </w:tcPr>
          <w:p w14:paraId="11894EA8" w14:textId="77777777" w:rsidR="003664A6" w:rsidRDefault="00524964">
            <w:pPr>
              <w:pStyle w:val="TableParagraph"/>
              <w:spacing w:before="2"/>
              <w:ind w:left="113"/>
            </w:pPr>
            <w:r>
              <w:t>on</w:t>
            </w:r>
            <w:r>
              <w:rPr>
                <w:spacing w:val="-1"/>
              </w:rPr>
              <w:t xml:space="preserve"> </w:t>
            </w:r>
            <w:r>
              <w:t>road</w:t>
            </w:r>
            <w:r>
              <w:rPr>
                <w:spacing w:val="-2"/>
              </w:rPr>
              <w:t xml:space="preserve"> </w:t>
            </w:r>
            <w:r>
              <w:t>level/</w:t>
            </w:r>
            <w:r>
              <w:rPr>
                <w:spacing w:val="1"/>
              </w:rPr>
              <w:t xml:space="preserve"> </w:t>
            </w:r>
            <w:r>
              <w:t>Solid</w:t>
            </w:r>
            <w:r>
              <w:rPr>
                <w:spacing w:val="-1"/>
              </w:rPr>
              <w:t xml:space="preserve"> </w:t>
            </w:r>
            <w:r>
              <w:t>Land</w:t>
            </w:r>
          </w:p>
        </w:tc>
      </w:tr>
      <w:tr w:rsidR="003664A6" w14:paraId="116C195E" w14:textId="77777777">
        <w:trPr>
          <w:trHeight w:val="311"/>
        </w:trPr>
        <w:tc>
          <w:tcPr>
            <w:tcW w:w="929" w:type="dxa"/>
          </w:tcPr>
          <w:p w14:paraId="6D27E3A7" w14:textId="77777777" w:rsidR="003664A6" w:rsidRDefault="00524964">
            <w:pPr>
              <w:pStyle w:val="TableParagraph"/>
              <w:ind w:left="475"/>
            </w:pPr>
            <w:r>
              <w:t>6.</w:t>
            </w:r>
          </w:p>
        </w:tc>
        <w:tc>
          <w:tcPr>
            <w:tcW w:w="4051" w:type="dxa"/>
          </w:tcPr>
          <w:p w14:paraId="2E557CD3" w14:textId="77777777" w:rsidR="003664A6" w:rsidRDefault="00524964">
            <w:pPr>
              <w:pStyle w:val="TableParagraph"/>
              <w:ind w:left="115"/>
            </w:pPr>
            <w:r>
              <w:t>Shape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land</w:t>
            </w:r>
          </w:p>
        </w:tc>
        <w:tc>
          <w:tcPr>
            <w:tcW w:w="6237" w:type="dxa"/>
            <w:gridSpan w:val="2"/>
          </w:tcPr>
          <w:p w14:paraId="20A26792" w14:textId="77777777" w:rsidR="003664A6" w:rsidRDefault="00524964">
            <w:pPr>
              <w:pStyle w:val="TableParagraph"/>
              <w:ind w:left="113"/>
            </w:pPr>
            <w:r>
              <w:t>Square</w:t>
            </w:r>
          </w:p>
        </w:tc>
      </w:tr>
      <w:tr w:rsidR="003664A6" w14:paraId="4E960382" w14:textId="77777777">
        <w:trPr>
          <w:trHeight w:val="311"/>
        </w:trPr>
        <w:tc>
          <w:tcPr>
            <w:tcW w:w="929" w:type="dxa"/>
          </w:tcPr>
          <w:p w14:paraId="7B15F001" w14:textId="77777777" w:rsidR="003664A6" w:rsidRDefault="00524964">
            <w:pPr>
              <w:pStyle w:val="TableParagraph"/>
              <w:ind w:left="475"/>
            </w:pPr>
            <w:r>
              <w:t>7.</w:t>
            </w:r>
          </w:p>
        </w:tc>
        <w:tc>
          <w:tcPr>
            <w:tcW w:w="4051" w:type="dxa"/>
          </w:tcPr>
          <w:p w14:paraId="13A553CC" w14:textId="77777777" w:rsidR="003664A6" w:rsidRDefault="00524964">
            <w:pPr>
              <w:pStyle w:val="TableParagraph"/>
              <w:ind w:left="115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 use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which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can be put</w:t>
            </w:r>
          </w:p>
        </w:tc>
        <w:tc>
          <w:tcPr>
            <w:tcW w:w="6237" w:type="dxa"/>
            <w:gridSpan w:val="2"/>
          </w:tcPr>
          <w:p w14:paraId="488C6F48" w14:textId="77777777" w:rsidR="003664A6" w:rsidRDefault="00524964">
            <w:pPr>
              <w:pStyle w:val="TableParagraph"/>
              <w:ind w:left="113"/>
            </w:pPr>
            <w:r>
              <w:t>Appropriate</w:t>
            </w:r>
            <w:r>
              <w:rPr>
                <w:spacing w:val="-4"/>
              </w:rPr>
              <w:t xml:space="preserve"> </w:t>
            </w:r>
            <w:r>
              <w:t>for residential</w:t>
            </w:r>
            <w:r>
              <w:rPr>
                <w:spacing w:val="-2"/>
              </w:rPr>
              <w:t xml:space="preserve"> </w:t>
            </w:r>
            <w:r>
              <w:t>use</w:t>
            </w:r>
          </w:p>
        </w:tc>
      </w:tr>
      <w:tr w:rsidR="003664A6" w14:paraId="39700C94" w14:textId="77777777">
        <w:trPr>
          <w:trHeight w:val="314"/>
        </w:trPr>
        <w:tc>
          <w:tcPr>
            <w:tcW w:w="929" w:type="dxa"/>
          </w:tcPr>
          <w:p w14:paraId="6C1170B5" w14:textId="77777777" w:rsidR="003664A6" w:rsidRDefault="00524964">
            <w:pPr>
              <w:pStyle w:val="TableParagraph"/>
              <w:spacing w:before="2"/>
              <w:ind w:left="475"/>
            </w:pPr>
            <w:r>
              <w:t>8.</w:t>
            </w:r>
          </w:p>
        </w:tc>
        <w:tc>
          <w:tcPr>
            <w:tcW w:w="4051" w:type="dxa"/>
          </w:tcPr>
          <w:p w14:paraId="741DD1D4" w14:textId="77777777" w:rsidR="003664A6" w:rsidRDefault="00524964">
            <w:pPr>
              <w:pStyle w:val="TableParagraph"/>
              <w:spacing w:before="4"/>
              <w:ind w:left="115"/>
            </w:pPr>
            <w:r>
              <w:t>Any</w:t>
            </w:r>
            <w:r>
              <w:rPr>
                <w:spacing w:val="-1"/>
              </w:rPr>
              <w:t xml:space="preserve"> </w:t>
            </w:r>
            <w:r>
              <w:t>usage</w:t>
            </w:r>
            <w:r>
              <w:rPr>
                <w:spacing w:val="-2"/>
              </w:rPr>
              <w:t xml:space="preserve"> </w:t>
            </w:r>
            <w:r>
              <w:t>restriction</w:t>
            </w:r>
          </w:p>
        </w:tc>
        <w:tc>
          <w:tcPr>
            <w:tcW w:w="6237" w:type="dxa"/>
            <w:gridSpan w:val="2"/>
          </w:tcPr>
          <w:p w14:paraId="37079872" w14:textId="77777777" w:rsidR="003664A6" w:rsidRDefault="00524964">
            <w:pPr>
              <w:pStyle w:val="TableParagraph"/>
              <w:spacing w:before="2"/>
              <w:ind w:left="113"/>
            </w:pPr>
            <w:r>
              <w:t>No</w:t>
            </w:r>
          </w:p>
        </w:tc>
      </w:tr>
      <w:tr w:rsidR="003664A6" w14:paraId="6F95769B" w14:textId="77777777">
        <w:trPr>
          <w:trHeight w:val="544"/>
        </w:trPr>
        <w:tc>
          <w:tcPr>
            <w:tcW w:w="929" w:type="dxa"/>
          </w:tcPr>
          <w:p w14:paraId="1A9F6854" w14:textId="77777777" w:rsidR="003664A6" w:rsidRDefault="00524964">
            <w:pPr>
              <w:pStyle w:val="TableParagraph"/>
              <w:ind w:left="475"/>
            </w:pPr>
            <w:r>
              <w:t>9.</w:t>
            </w:r>
          </w:p>
        </w:tc>
        <w:tc>
          <w:tcPr>
            <w:tcW w:w="4051" w:type="dxa"/>
          </w:tcPr>
          <w:p w14:paraId="70721AD5" w14:textId="77777777" w:rsidR="003664A6" w:rsidRDefault="00524964">
            <w:pPr>
              <w:pStyle w:val="TableParagraph"/>
              <w:spacing w:before="2"/>
              <w:ind w:left="115"/>
            </w:pPr>
            <w:r>
              <w:t>Is plot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town</w:t>
            </w:r>
            <w:r>
              <w:rPr>
                <w:spacing w:val="-1"/>
              </w:rPr>
              <w:t xml:space="preserve"> </w:t>
            </w:r>
            <w:r>
              <w:t>planning</w:t>
            </w:r>
            <w:r>
              <w:rPr>
                <w:spacing w:val="-1"/>
              </w:rPr>
              <w:t xml:space="preserve"> </w:t>
            </w:r>
            <w:r>
              <w:t>approved</w:t>
            </w:r>
          </w:p>
          <w:p w14:paraId="647C3FAF" w14:textId="77777777" w:rsidR="003664A6" w:rsidRDefault="00524964">
            <w:pPr>
              <w:pStyle w:val="TableParagraph"/>
              <w:spacing w:before="18" w:line="251" w:lineRule="exact"/>
              <w:ind w:left="115"/>
            </w:pPr>
            <w:proofErr w:type="gramStart"/>
            <w:r>
              <w:t>layout?/</w:t>
            </w:r>
            <w:proofErr w:type="gramEnd"/>
            <w:r>
              <w:t xml:space="preserve"> Zoning</w:t>
            </w:r>
            <w:r>
              <w:rPr>
                <w:spacing w:val="-3"/>
              </w:rPr>
              <w:t xml:space="preserve"> </w:t>
            </w:r>
            <w:r>
              <w:t>regulation</w:t>
            </w:r>
          </w:p>
        </w:tc>
        <w:tc>
          <w:tcPr>
            <w:tcW w:w="3117" w:type="dxa"/>
          </w:tcPr>
          <w:p w14:paraId="0DA40268" w14:textId="77777777" w:rsidR="003664A6" w:rsidRDefault="00524964">
            <w:pPr>
              <w:pStyle w:val="TableParagraph"/>
              <w:ind w:left="113"/>
            </w:pPr>
            <w:r>
              <w:t>Yes</w:t>
            </w:r>
          </w:p>
        </w:tc>
        <w:tc>
          <w:tcPr>
            <w:tcW w:w="3120" w:type="dxa"/>
          </w:tcPr>
          <w:p w14:paraId="67FCFD7C" w14:textId="77777777" w:rsidR="003664A6" w:rsidRDefault="00524964">
            <w:pPr>
              <w:pStyle w:val="TableParagraph"/>
              <w:ind w:left="116"/>
            </w:pPr>
            <w:r>
              <w:t>Residential</w:t>
            </w:r>
            <w:r>
              <w:rPr>
                <w:spacing w:val="-2"/>
              </w:rPr>
              <w:t xml:space="preserve"> </w:t>
            </w:r>
            <w:r>
              <w:t>colony</w:t>
            </w:r>
          </w:p>
        </w:tc>
      </w:tr>
      <w:tr w:rsidR="003664A6" w14:paraId="23165150" w14:textId="77777777">
        <w:trPr>
          <w:trHeight w:val="311"/>
        </w:trPr>
        <w:tc>
          <w:tcPr>
            <w:tcW w:w="929" w:type="dxa"/>
          </w:tcPr>
          <w:p w14:paraId="53F3FC1D" w14:textId="77777777" w:rsidR="003664A6" w:rsidRDefault="00524964">
            <w:pPr>
              <w:pStyle w:val="TableParagraph"/>
              <w:ind w:right="136"/>
              <w:jc w:val="right"/>
            </w:pPr>
            <w:r>
              <w:t>10.</w:t>
            </w:r>
          </w:p>
        </w:tc>
        <w:tc>
          <w:tcPr>
            <w:tcW w:w="4051" w:type="dxa"/>
          </w:tcPr>
          <w:p w14:paraId="521BBC47" w14:textId="77777777" w:rsidR="003664A6" w:rsidRDefault="00524964">
            <w:pPr>
              <w:pStyle w:val="TableParagraph"/>
              <w:spacing w:before="2"/>
              <w:ind w:left="115"/>
            </w:pPr>
            <w:r>
              <w:t>Corner</w:t>
            </w:r>
            <w:r>
              <w:rPr>
                <w:spacing w:val="-2"/>
              </w:rPr>
              <w:t xml:space="preserve"> </w:t>
            </w:r>
            <w:r>
              <w:t>plot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intermittent</w:t>
            </w:r>
            <w:r>
              <w:rPr>
                <w:spacing w:val="-1"/>
              </w:rPr>
              <w:t xml:space="preserve"> </w:t>
            </w:r>
            <w:r>
              <w:t>plot?</w:t>
            </w:r>
          </w:p>
        </w:tc>
        <w:tc>
          <w:tcPr>
            <w:tcW w:w="6237" w:type="dxa"/>
            <w:gridSpan w:val="2"/>
          </w:tcPr>
          <w:p w14:paraId="0D12BE2C" w14:textId="77777777" w:rsidR="003664A6" w:rsidRDefault="00524964">
            <w:pPr>
              <w:pStyle w:val="TableParagraph"/>
              <w:ind w:left="113"/>
            </w:pPr>
            <w:r>
              <w:t>It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corner</w:t>
            </w:r>
            <w:r>
              <w:rPr>
                <w:spacing w:val="1"/>
              </w:rPr>
              <w:t xml:space="preserve"> </w:t>
            </w:r>
            <w:r>
              <w:t>plot</w:t>
            </w:r>
          </w:p>
        </w:tc>
      </w:tr>
      <w:tr w:rsidR="003664A6" w14:paraId="1AEA6280" w14:textId="77777777">
        <w:trPr>
          <w:trHeight w:val="314"/>
        </w:trPr>
        <w:tc>
          <w:tcPr>
            <w:tcW w:w="929" w:type="dxa"/>
            <w:vMerge w:val="restart"/>
          </w:tcPr>
          <w:p w14:paraId="2A3A2DCD" w14:textId="77777777" w:rsidR="003664A6" w:rsidRDefault="00524964">
            <w:pPr>
              <w:pStyle w:val="TableParagraph"/>
              <w:spacing w:before="2"/>
              <w:ind w:left="475"/>
            </w:pPr>
            <w:r>
              <w:t>11.</w:t>
            </w:r>
          </w:p>
        </w:tc>
        <w:tc>
          <w:tcPr>
            <w:tcW w:w="10288" w:type="dxa"/>
            <w:gridSpan w:val="3"/>
          </w:tcPr>
          <w:p w14:paraId="14FBCCBE" w14:textId="77777777" w:rsidR="003664A6" w:rsidRDefault="00524964">
            <w:pPr>
              <w:pStyle w:val="TableParagraph"/>
              <w:spacing w:before="2"/>
              <w:ind w:left="115"/>
            </w:pPr>
            <w:r>
              <w:t>Road</w:t>
            </w:r>
            <w:r>
              <w:rPr>
                <w:spacing w:val="-3"/>
              </w:rPr>
              <w:t xml:space="preserve"> </w:t>
            </w:r>
            <w:r>
              <w:t>facilities</w:t>
            </w:r>
          </w:p>
        </w:tc>
      </w:tr>
      <w:tr w:rsidR="003664A6" w14:paraId="3F1BD26D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2CD19B4C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003F8170" w14:textId="77777777" w:rsidR="003664A6" w:rsidRDefault="00524964">
            <w:pPr>
              <w:pStyle w:val="TableParagraph"/>
              <w:ind w:left="475"/>
            </w:pPr>
            <w:r>
              <w:t>(a)</w:t>
            </w:r>
            <w:r>
              <w:rPr>
                <w:spacing w:val="27"/>
              </w:rPr>
              <w:t xml:space="preserve"> </w:t>
            </w:r>
            <w:r>
              <w:t>Main</w:t>
            </w:r>
            <w:r>
              <w:rPr>
                <w:spacing w:val="-1"/>
              </w:rPr>
              <w:t xml:space="preserve"> </w:t>
            </w:r>
            <w:r>
              <w:t>Road Name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Width</w:t>
            </w:r>
          </w:p>
        </w:tc>
        <w:tc>
          <w:tcPr>
            <w:tcW w:w="3117" w:type="dxa"/>
          </w:tcPr>
          <w:p w14:paraId="1F555C76" w14:textId="77777777" w:rsidR="003664A6" w:rsidRDefault="00524964">
            <w:pPr>
              <w:pStyle w:val="TableParagraph"/>
              <w:ind w:left="113"/>
            </w:pPr>
            <w:r>
              <w:t>~ 16</w:t>
            </w:r>
            <w:r>
              <w:rPr>
                <w:spacing w:val="-3"/>
              </w:rPr>
              <w:t xml:space="preserve"> </w:t>
            </w:r>
            <w:r>
              <w:t>ft.</w:t>
            </w:r>
            <w:r>
              <w:rPr>
                <w:spacing w:val="-2"/>
              </w:rPr>
              <w:t xml:space="preserve"> </w:t>
            </w:r>
            <w:r>
              <w:t>wide</w:t>
            </w:r>
          </w:p>
        </w:tc>
        <w:tc>
          <w:tcPr>
            <w:tcW w:w="3120" w:type="dxa"/>
          </w:tcPr>
          <w:p w14:paraId="28C8EC3E" w14:textId="77777777" w:rsidR="003664A6" w:rsidRDefault="00524964">
            <w:pPr>
              <w:pStyle w:val="TableParagraph"/>
              <w:ind w:left="116"/>
            </w:pPr>
            <w:r>
              <w:t>Salawala</w:t>
            </w:r>
            <w:r>
              <w:rPr>
                <w:spacing w:val="-2"/>
              </w:rPr>
              <w:t xml:space="preserve"> </w:t>
            </w:r>
            <w:r>
              <w:t>Road</w:t>
            </w:r>
          </w:p>
        </w:tc>
      </w:tr>
      <w:tr w:rsidR="003664A6" w14:paraId="44D85A81" w14:textId="77777777">
        <w:trPr>
          <w:trHeight w:val="311"/>
        </w:trPr>
        <w:tc>
          <w:tcPr>
            <w:tcW w:w="929" w:type="dxa"/>
            <w:vMerge/>
            <w:tcBorders>
              <w:top w:val="nil"/>
            </w:tcBorders>
          </w:tcPr>
          <w:p w14:paraId="2964798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0E966F3C" w14:textId="77777777" w:rsidR="003664A6" w:rsidRDefault="00524964">
            <w:pPr>
              <w:pStyle w:val="TableParagraph"/>
              <w:ind w:left="475"/>
            </w:pPr>
            <w:r>
              <w:t>(b)</w:t>
            </w:r>
            <w:r>
              <w:rPr>
                <w:spacing w:val="27"/>
              </w:rPr>
              <w:t xml:space="preserve"> </w:t>
            </w:r>
            <w:r>
              <w:t>Front</w:t>
            </w:r>
            <w:r>
              <w:rPr>
                <w:spacing w:val="-1"/>
              </w:rPr>
              <w:t xml:space="preserve"> </w:t>
            </w:r>
            <w:r>
              <w:t>Road Name</w:t>
            </w:r>
            <w:r>
              <w:rPr>
                <w:spacing w:val="-2"/>
              </w:rPr>
              <w:t xml:space="preserve"> </w:t>
            </w:r>
            <w:r>
              <w:t>&amp; width</w:t>
            </w:r>
          </w:p>
        </w:tc>
        <w:tc>
          <w:tcPr>
            <w:tcW w:w="3117" w:type="dxa"/>
          </w:tcPr>
          <w:p w14:paraId="3C35FFB4" w14:textId="77777777" w:rsidR="003664A6" w:rsidRDefault="00524964">
            <w:pPr>
              <w:pStyle w:val="TableParagraph"/>
              <w:ind w:left="113"/>
            </w:pPr>
            <w:r>
              <w:t>~ 100</w:t>
            </w:r>
            <w:r>
              <w:rPr>
                <w:spacing w:val="-3"/>
              </w:rPr>
              <w:t xml:space="preserve"> </w:t>
            </w:r>
            <w:r>
              <w:t>ft.</w:t>
            </w:r>
            <w:r>
              <w:rPr>
                <w:spacing w:val="-2"/>
              </w:rPr>
              <w:t xml:space="preserve"> </w:t>
            </w:r>
            <w:r>
              <w:t>wide</w:t>
            </w:r>
          </w:p>
        </w:tc>
        <w:tc>
          <w:tcPr>
            <w:tcW w:w="3120" w:type="dxa"/>
          </w:tcPr>
          <w:p w14:paraId="7E9F6AFD" w14:textId="77777777" w:rsidR="003664A6" w:rsidRDefault="00524964">
            <w:pPr>
              <w:pStyle w:val="TableParagraph"/>
              <w:ind w:left="116"/>
            </w:pPr>
            <w:r>
              <w:t>New</w:t>
            </w:r>
            <w:r>
              <w:rPr>
                <w:spacing w:val="-2"/>
              </w:rPr>
              <w:t xml:space="preserve"> </w:t>
            </w:r>
            <w:r>
              <w:t>Cantt</w:t>
            </w:r>
            <w:r>
              <w:rPr>
                <w:spacing w:val="-1"/>
              </w:rPr>
              <w:t xml:space="preserve"> </w:t>
            </w:r>
            <w:r>
              <w:t>Road</w:t>
            </w:r>
          </w:p>
        </w:tc>
      </w:tr>
      <w:tr w:rsidR="003664A6" w14:paraId="1CFE89A9" w14:textId="77777777">
        <w:trPr>
          <w:trHeight w:val="312"/>
        </w:trPr>
        <w:tc>
          <w:tcPr>
            <w:tcW w:w="929" w:type="dxa"/>
            <w:vMerge/>
            <w:tcBorders>
              <w:top w:val="nil"/>
            </w:tcBorders>
          </w:tcPr>
          <w:p w14:paraId="3B14E499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2B92A457" w14:textId="77777777" w:rsidR="003664A6" w:rsidRDefault="00524964">
            <w:pPr>
              <w:pStyle w:val="TableParagraph"/>
              <w:ind w:left="475"/>
            </w:pPr>
            <w:r>
              <w:t>(c)</w:t>
            </w:r>
            <w:r>
              <w:rPr>
                <w:spacing w:val="40"/>
              </w:rPr>
              <w:t xml:space="preserve"> </w:t>
            </w:r>
            <w:r>
              <w:t>Type of</w:t>
            </w:r>
            <w:r>
              <w:rPr>
                <w:spacing w:val="1"/>
              </w:rPr>
              <w:t xml:space="preserve"> </w:t>
            </w:r>
            <w:r>
              <w:t>Approach</w:t>
            </w:r>
            <w:r>
              <w:rPr>
                <w:spacing w:val="-2"/>
              </w:rPr>
              <w:t xml:space="preserve"> </w:t>
            </w:r>
            <w:r>
              <w:t>Road</w:t>
            </w:r>
          </w:p>
        </w:tc>
        <w:tc>
          <w:tcPr>
            <w:tcW w:w="6237" w:type="dxa"/>
            <w:gridSpan w:val="2"/>
          </w:tcPr>
          <w:p w14:paraId="33B76084" w14:textId="77777777" w:rsidR="003664A6" w:rsidRDefault="00524964">
            <w:pPr>
              <w:pStyle w:val="TableParagraph"/>
              <w:ind w:left="113"/>
            </w:pPr>
            <w:r>
              <w:t>Bituminous</w:t>
            </w:r>
            <w:r>
              <w:rPr>
                <w:spacing w:val="-1"/>
              </w:rPr>
              <w:t xml:space="preserve"> </w:t>
            </w:r>
            <w:r>
              <w:t>Road</w:t>
            </w:r>
          </w:p>
        </w:tc>
      </w:tr>
      <w:tr w:rsidR="003664A6" w14:paraId="113307EB" w14:textId="77777777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14:paraId="6BF3ECD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07D1C2C9" w14:textId="77777777" w:rsidR="003664A6" w:rsidRDefault="00524964">
            <w:pPr>
              <w:pStyle w:val="TableParagraph"/>
              <w:ind w:left="475"/>
            </w:pPr>
            <w:r>
              <w:t>(d)</w:t>
            </w:r>
            <w:r>
              <w:rPr>
                <w:spacing w:val="27"/>
              </w:rPr>
              <w:t xml:space="preserve"> </w:t>
            </w:r>
            <w:r>
              <w:t>Distance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Main</w:t>
            </w:r>
            <w:r>
              <w:rPr>
                <w:spacing w:val="-3"/>
              </w:rPr>
              <w:t xml:space="preserve"> </w:t>
            </w:r>
            <w:r>
              <w:t>Road</w:t>
            </w:r>
          </w:p>
        </w:tc>
        <w:tc>
          <w:tcPr>
            <w:tcW w:w="6237" w:type="dxa"/>
            <w:gridSpan w:val="2"/>
          </w:tcPr>
          <w:p w14:paraId="152A4202" w14:textId="77777777" w:rsidR="003664A6" w:rsidRDefault="00524964">
            <w:pPr>
              <w:pStyle w:val="TableParagraph"/>
              <w:ind w:left="113"/>
            </w:pPr>
            <w:r>
              <w:t>100</w:t>
            </w:r>
            <w:r>
              <w:rPr>
                <w:spacing w:val="-2"/>
              </w:rPr>
              <w:t xml:space="preserve"> </w:t>
            </w:r>
            <w:r>
              <w:t>mtr.</w:t>
            </w:r>
          </w:p>
        </w:tc>
      </w:tr>
      <w:tr w:rsidR="003664A6" w14:paraId="2B1773C1" w14:textId="77777777">
        <w:trPr>
          <w:trHeight w:val="311"/>
        </w:trPr>
        <w:tc>
          <w:tcPr>
            <w:tcW w:w="929" w:type="dxa"/>
          </w:tcPr>
          <w:p w14:paraId="6DC376E5" w14:textId="77777777" w:rsidR="003664A6" w:rsidRDefault="00524964">
            <w:pPr>
              <w:pStyle w:val="TableParagraph"/>
              <w:ind w:right="136"/>
              <w:jc w:val="right"/>
            </w:pPr>
            <w:r>
              <w:t>12.</w:t>
            </w:r>
          </w:p>
        </w:tc>
        <w:tc>
          <w:tcPr>
            <w:tcW w:w="4051" w:type="dxa"/>
          </w:tcPr>
          <w:p w14:paraId="7EB515B1" w14:textId="77777777" w:rsidR="003664A6" w:rsidRDefault="00524964">
            <w:pPr>
              <w:pStyle w:val="TableParagraph"/>
              <w:spacing w:before="2"/>
              <w:ind w:left="115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road</w:t>
            </w:r>
            <w:r>
              <w:rPr>
                <w:spacing w:val="-2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present</w:t>
            </w:r>
          </w:p>
        </w:tc>
        <w:tc>
          <w:tcPr>
            <w:tcW w:w="6237" w:type="dxa"/>
            <w:gridSpan w:val="2"/>
          </w:tcPr>
          <w:p w14:paraId="040E13BA" w14:textId="77777777" w:rsidR="003664A6" w:rsidRDefault="00524964">
            <w:pPr>
              <w:pStyle w:val="TableParagraph"/>
              <w:ind w:left="113"/>
            </w:pPr>
            <w:r>
              <w:t>Bituminous</w:t>
            </w:r>
            <w:r>
              <w:rPr>
                <w:spacing w:val="-1"/>
              </w:rPr>
              <w:t xml:space="preserve"> </w:t>
            </w:r>
            <w:r>
              <w:t>Road</w:t>
            </w:r>
          </w:p>
        </w:tc>
      </w:tr>
      <w:tr w:rsidR="003664A6" w14:paraId="3E52CDF9" w14:textId="77777777">
        <w:trPr>
          <w:trHeight w:val="544"/>
        </w:trPr>
        <w:tc>
          <w:tcPr>
            <w:tcW w:w="929" w:type="dxa"/>
          </w:tcPr>
          <w:p w14:paraId="3DC07AE5" w14:textId="77777777" w:rsidR="003664A6" w:rsidRDefault="00524964">
            <w:pPr>
              <w:pStyle w:val="TableParagraph"/>
              <w:ind w:right="136"/>
              <w:jc w:val="right"/>
            </w:pPr>
            <w:r>
              <w:t>13.</w:t>
            </w:r>
          </w:p>
        </w:tc>
        <w:tc>
          <w:tcPr>
            <w:tcW w:w="4051" w:type="dxa"/>
          </w:tcPr>
          <w:p w14:paraId="1C377D7C" w14:textId="77777777" w:rsidR="003664A6" w:rsidRDefault="00524964">
            <w:pPr>
              <w:pStyle w:val="TableParagraph"/>
              <w:spacing w:before="2"/>
              <w:ind w:left="115"/>
            </w:pPr>
            <w:r>
              <w:t>Width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road –</w:t>
            </w:r>
            <w:r>
              <w:rPr>
                <w:spacing w:val="-3"/>
              </w:rPr>
              <w:t xml:space="preserve"> </w:t>
            </w:r>
            <w:r>
              <w:t>is it</w:t>
            </w:r>
            <w:r>
              <w:rPr>
                <w:spacing w:val="-1"/>
              </w:rPr>
              <w:t xml:space="preserve"> </w:t>
            </w:r>
            <w:r>
              <w:t>below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ft.</w:t>
            </w:r>
            <w:r>
              <w:rPr>
                <w:spacing w:val="-2"/>
              </w:rPr>
              <w:t xml:space="preserve"> </w:t>
            </w:r>
            <w:r>
              <w:t>or</w:t>
            </w:r>
          </w:p>
          <w:p w14:paraId="17D5ACCE" w14:textId="77777777" w:rsidR="003664A6" w:rsidRDefault="00524964">
            <w:pPr>
              <w:pStyle w:val="TableParagraph"/>
              <w:spacing w:before="21" w:line="249" w:lineRule="exact"/>
              <w:ind w:left="115"/>
            </w:pPr>
            <w:r>
              <w:t>more</w:t>
            </w:r>
            <w:r>
              <w:rPr>
                <w:spacing w:val="-1"/>
              </w:rPr>
              <w:t xml:space="preserve"> </w:t>
            </w:r>
            <w:r>
              <w:t>than</w:t>
            </w:r>
          </w:p>
        </w:tc>
        <w:tc>
          <w:tcPr>
            <w:tcW w:w="6237" w:type="dxa"/>
            <w:gridSpan w:val="2"/>
          </w:tcPr>
          <w:p w14:paraId="7B531B7F" w14:textId="77777777" w:rsidR="003664A6" w:rsidRDefault="00524964">
            <w:pPr>
              <w:pStyle w:val="TableParagraph"/>
              <w:ind w:left="113"/>
            </w:pPr>
            <w:r>
              <w:t>Below</w:t>
            </w:r>
            <w:r>
              <w:rPr>
                <w:spacing w:val="-2"/>
              </w:rPr>
              <w:t xml:space="preserve"> </w:t>
            </w:r>
            <w:r>
              <w:t>20 ft.</w:t>
            </w:r>
          </w:p>
        </w:tc>
      </w:tr>
      <w:tr w:rsidR="003664A6" w14:paraId="5F099514" w14:textId="77777777">
        <w:trPr>
          <w:trHeight w:val="292"/>
        </w:trPr>
        <w:tc>
          <w:tcPr>
            <w:tcW w:w="929" w:type="dxa"/>
          </w:tcPr>
          <w:p w14:paraId="09B4A699" w14:textId="77777777" w:rsidR="003664A6" w:rsidRDefault="00524964">
            <w:pPr>
              <w:pStyle w:val="TableParagraph"/>
              <w:spacing w:before="2"/>
              <w:ind w:right="136"/>
              <w:jc w:val="right"/>
            </w:pPr>
            <w:r>
              <w:t>14.</w:t>
            </w:r>
          </w:p>
        </w:tc>
        <w:tc>
          <w:tcPr>
            <w:tcW w:w="4051" w:type="dxa"/>
          </w:tcPr>
          <w:p w14:paraId="7267E697" w14:textId="77777777" w:rsidR="003664A6" w:rsidRDefault="00524964">
            <w:pPr>
              <w:pStyle w:val="TableParagraph"/>
              <w:spacing w:before="4"/>
              <w:ind w:left="115"/>
            </w:pPr>
            <w:r>
              <w:t>Is it</w:t>
            </w:r>
            <w:r>
              <w:rPr>
                <w:spacing w:val="-1"/>
              </w:rPr>
              <w:t xml:space="preserve"> </w:t>
            </w:r>
            <w:r>
              <w:t>a land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locked</w:t>
            </w:r>
            <w:r>
              <w:rPr>
                <w:spacing w:val="-2"/>
              </w:rPr>
              <w:t xml:space="preserve"> </w:t>
            </w:r>
            <w:r>
              <w:t>land?</w:t>
            </w:r>
          </w:p>
        </w:tc>
        <w:tc>
          <w:tcPr>
            <w:tcW w:w="6237" w:type="dxa"/>
            <w:gridSpan w:val="2"/>
          </w:tcPr>
          <w:p w14:paraId="170612BD" w14:textId="77777777" w:rsidR="003664A6" w:rsidRDefault="00524964">
            <w:pPr>
              <w:pStyle w:val="TableParagraph"/>
              <w:spacing w:before="2"/>
              <w:ind w:left="113"/>
            </w:pPr>
            <w:r>
              <w:t>No</w:t>
            </w:r>
          </w:p>
        </w:tc>
      </w:tr>
      <w:tr w:rsidR="003664A6" w14:paraId="237896A1" w14:textId="77777777">
        <w:trPr>
          <w:trHeight w:val="290"/>
        </w:trPr>
        <w:tc>
          <w:tcPr>
            <w:tcW w:w="929" w:type="dxa"/>
          </w:tcPr>
          <w:p w14:paraId="0DA917DB" w14:textId="77777777" w:rsidR="003664A6" w:rsidRDefault="00524964">
            <w:pPr>
              <w:pStyle w:val="TableParagraph"/>
              <w:ind w:right="136"/>
              <w:jc w:val="right"/>
            </w:pPr>
            <w:r>
              <w:t>15.</w:t>
            </w:r>
          </w:p>
        </w:tc>
        <w:tc>
          <w:tcPr>
            <w:tcW w:w="4051" w:type="dxa"/>
          </w:tcPr>
          <w:p w14:paraId="2B04DC24" w14:textId="77777777" w:rsidR="003664A6" w:rsidRDefault="00524964">
            <w:pPr>
              <w:pStyle w:val="TableParagraph"/>
              <w:spacing w:before="2"/>
              <w:ind w:left="115"/>
            </w:pPr>
            <w:r>
              <w:t>Water</w:t>
            </w:r>
            <w:r>
              <w:rPr>
                <w:spacing w:val="-3"/>
              </w:rPr>
              <w:t xml:space="preserve"> </w:t>
            </w:r>
            <w:r>
              <w:t>potentiality</w:t>
            </w:r>
          </w:p>
        </w:tc>
        <w:tc>
          <w:tcPr>
            <w:tcW w:w="6237" w:type="dxa"/>
            <w:gridSpan w:val="2"/>
          </w:tcPr>
          <w:p w14:paraId="747E11AA" w14:textId="77777777" w:rsidR="003664A6" w:rsidRDefault="00524964">
            <w:pPr>
              <w:pStyle w:val="TableParagraph"/>
              <w:ind w:left="113"/>
            </w:pPr>
            <w:proofErr w:type="gramStart"/>
            <w:r>
              <w:t>Yes</w:t>
            </w:r>
            <w:proofErr w:type="gramEnd"/>
            <w:r>
              <w:rPr>
                <w:spacing w:val="-2"/>
              </w:rPr>
              <w:t xml:space="preserve"> </w:t>
            </w:r>
            <w:r>
              <w:t>available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locality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municipal</w:t>
            </w:r>
            <w:r>
              <w:rPr>
                <w:spacing w:val="-2"/>
              </w:rPr>
              <w:t xml:space="preserve"> </w:t>
            </w:r>
            <w:r>
              <w:t>connection</w:t>
            </w:r>
          </w:p>
        </w:tc>
      </w:tr>
      <w:tr w:rsidR="003664A6" w14:paraId="6916814B" w14:textId="77777777">
        <w:trPr>
          <w:trHeight w:val="292"/>
        </w:trPr>
        <w:tc>
          <w:tcPr>
            <w:tcW w:w="929" w:type="dxa"/>
          </w:tcPr>
          <w:p w14:paraId="6437594E" w14:textId="77777777" w:rsidR="003664A6" w:rsidRDefault="00524964">
            <w:pPr>
              <w:pStyle w:val="TableParagraph"/>
              <w:ind w:right="136"/>
              <w:jc w:val="right"/>
            </w:pPr>
            <w:r>
              <w:t>16.</w:t>
            </w:r>
          </w:p>
        </w:tc>
        <w:tc>
          <w:tcPr>
            <w:tcW w:w="4051" w:type="dxa"/>
          </w:tcPr>
          <w:p w14:paraId="3A69F5BB" w14:textId="77777777" w:rsidR="003664A6" w:rsidRDefault="00524964">
            <w:pPr>
              <w:pStyle w:val="TableParagraph"/>
              <w:spacing w:before="2"/>
              <w:ind w:left="115"/>
            </w:pPr>
            <w:r>
              <w:t>Underground</w:t>
            </w:r>
            <w:r>
              <w:rPr>
                <w:spacing w:val="-2"/>
              </w:rPr>
              <w:t xml:space="preserve"> </w:t>
            </w:r>
            <w:r>
              <w:t>sewerage</w:t>
            </w:r>
            <w:r>
              <w:rPr>
                <w:spacing w:val="-2"/>
              </w:rPr>
              <w:t xml:space="preserve"> </w:t>
            </w:r>
            <w:r>
              <w:t>system</w:t>
            </w:r>
          </w:p>
        </w:tc>
        <w:tc>
          <w:tcPr>
            <w:tcW w:w="6237" w:type="dxa"/>
            <w:gridSpan w:val="2"/>
          </w:tcPr>
          <w:p w14:paraId="0E04CC19" w14:textId="77777777" w:rsidR="003664A6" w:rsidRDefault="00524964">
            <w:pPr>
              <w:pStyle w:val="TableParagraph"/>
              <w:ind w:left="113"/>
            </w:pPr>
            <w:r>
              <w:t>Yes</w:t>
            </w:r>
          </w:p>
        </w:tc>
      </w:tr>
      <w:tr w:rsidR="003664A6" w14:paraId="6B455221" w14:textId="77777777">
        <w:trPr>
          <w:trHeight w:val="290"/>
        </w:trPr>
        <w:tc>
          <w:tcPr>
            <w:tcW w:w="929" w:type="dxa"/>
          </w:tcPr>
          <w:p w14:paraId="1F6B0C84" w14:textId="77777777" w:rsidR="003664A6" w:rsidRDefault="00524964">
            <w:pPr>
              <w:pStyle w:val="TableParagraph"/>
              <w:ind w:right="136"/>
              <w:jc w:val="right"/>
            </w:pPr>
            <w:r>
              <w:t>17.</w:t>
            </w:r>
          </w:p>
        </w:tc>
        <w:tc>
          <w:tcPr>
            <w:tcW w:w="4051" w:type="dxa"/>
          </w:tcPr>
          <w:p w14:paraId="68CBD780" w14:textId="77777777" w:rsidR="003664A6" w:rsidRDefault="00524964">
            <w:pPr>
              <w:pStyle w:val="TableParagraph"/>
              <w:spacing w:before="2"/>
              <w:ind w:left="115"/>
            </w:pPr>
            <w:r>
              <w:t>Is</w:t>
            </w:r>
            <w:r>
              <w:rPr>
                <w:spacing w:val="-1"/>
              </w:rPr>
              <w:t xml:space="preserve"> </w:t>
            </w:r>
            <w:r>
              <w:t>power supply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site?</w:t>
            </w:r>
          </w:p>
        </w:tc>
        <w:tc>
          <w:tcPr>
            <w:tcW w:w="6237" w:type="dxa"/>
            <w:gridSpan w:val="2"/>
          </w:tcPr>
          <w:p w14:paraId="6F174880" w14:textId="77777777" w:rsidR="003664A6" w:rsidRDefault="00524964">
            <w:pPr>
              <w:pStyle w:val="TableParagraph"/>
              <w:spacing w:before="2"/>
              <w:ind w:left="113"/>
            </w:pPr>
            <w:r>
              <w:t>Yes</w:t>
            </w:r>
          </w:p>
        </w:tc>
      </w:tr>
      <w:tr w:rsidR="003664A6" w14:paraId="0ADE3C71" w14:textId="77777777">
        <w:trPr>
          <w:trHeight w:val="290"/>
        </w:trPr>
        <w:tc>
          <w:tcPr>
            <w:tcW w:w="929" w:type="dxa"/>
          </w:tcPr>
          <w:p w14:paraId="5D6CB11A" w14:textId="77777777" w:rsidR="003664A6" w:rsidRDefault="00524964">
            <w:pPr>
              <w:pStyle w:val="TableParagraph"/>
              <w:ind w:right="136"/>
              <w:jc w:val="right"/>
            </w:pPr>
            <w:r>
              <w:t>18.</w:t>
            </w:r>
          </w:p>
        </w:tc>
        <w:tc>
          <w:tcPr>
            <w:tcW w:w="4051" w:type="dxa"/>
          </w:tcPr>
          <w:p w14:paraId="2DD308B0" w14:textId="77777777" w:rsidR="003664A6" w:rsidRDefault="00524964">
            <w:pPr>
              <w:pStyle w:val="TableParagraph"/>
              <w:spacing w:before="2"/>
              <w:ind w:left="115"/>
            </w:pPr>
            <w:r>
              <w:t>Advantages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site</w:t>
            </w:r>
          </w:p>
        </w:tc>
        <w:tc>
          <w:tcPr>
            <w:tcW w:w="6237" w:type="dxa"/>
            <w:gridSpan w:val="2"/>
          </w:tcPr>
          <w:p w14:paraId="14012467" w14:textId="77777777" w:rsidR="003664A6" w:rsidRDefault="00524964">
            <w:pPr>
              <w:pStyle w:val="TableParagraph"/>
              <w:spacing w:before="2"/>
              <w:ind w:left="113"/>
            </w:pPr>
            <w:r>
              <w:t>None</w:t>
            </w:r>
          </w:p>
        </w:tc>
      </w:tr>
      <w:tr w:rsidR="003664A6" w14:paraId="16356515" w14:textId="77777777">
        <w:trPr>
          <w:trHeight w:val="273"/>
        </w:trPr>
        <w:tc>
          <w:tcPr>
            <w:tcW w:w="929" w:type="dxa"/>
            <w:vMerge w:val="restart"/>
          </w:tcPr>
          <w:p w14:paraId="0AC1774C" w14:textId="77777777" w:rsidR="003664A6" w:rsidRDefault="00524964">
            <w:pPr>
              <w:pStyle w:val="TableParagraph"/>
              <w:spacing w:before="2"/>
              <w:ind w:left="475"/>
            </w:pPr>
            <w:r>
              <w:t>19.</w:t>
            </w:r>
          </w:p>
        </w:tc>
        <w:tc>
          <w:tcPr>
            <w:tcW w:w="10288" w:type="dxa"/>
            <w:gridSpan w:val="3"/>
          </w:tcPr>
          <w:p w14:paraId="3B0A5396" w14:textId="77777777" w:rsidR="003664A6" w:rsidRDefault="00524964">
            <w:pPr>
              <w:pStyle w:val="TableParagraph"/>
              <w:spacing w:before="4" w:line="249" w:lineRule="exact"/>
              <w:ind w:left="115"/>
            </w:pPr>
            <w:r>
              <w:t>Special</w:t>
            </w:r>
            <w:r>
              <w:rPr>
                <w:spacing w:val="-2"/>
              </w:rPr>
              <w:t xml:space="preserve"> </w:t>
            </w:r>
            <w:r>
              <w:t>remarks,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any,</w:t>
            </w:r>
            <w:r>
              <w:rPr>
                <w:spacing w:val="-2"/>
              </w:rPr>
              <w:t xml:space="preserve"> </w:t>
            </w:r>
            <w:r>
              <w:t>like:</w:t>
            </w:r>
          </w:p>
        </w:tc>
      </w:tr>
      <w:tr w:rsidR="003664A6" w14:paraId="1D96CF5B" w14:textId="77777777">
        <w:trPr>
          <w:trHeight w:val="583"/>
        </w:trPr>
        <w:tc>
          <w:tcPr>
            <w:tcW w:w="929" w:type="dxa"/>
            <w:vMerge/>
            <w:tcBorders>
              <w:top w:val="nil"/>
            </w:tcBorders>
          </w:tcPr>
          <w:p w14:paraId="197383F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7F9A4A15" w14:textId="77777777" w:rsidR="003664A6" w:rsidRDefault="00524964">
            <w:pPr>
              <w:pStyle w:val="TableParagraph"/>
              <w:ind w:left="475"/>
            </w:pPr>
            <w:r>
              <w:t>a.</w:t>
            </w:r>
            <w:r>
              <w:rPr>
                <w:spacing w:val="51"/>
              </w:rPr>
              <w:t xml:space="preserve"> </w:t>
            </w:r>
            <w:r>
              <w:t>Notification</w:t>
            </w:r>
            <w:r>
              <w:rPr>
                <w:spacing w:val="29"/>
              </w:rPr>
              <w:t xml:space="preserve"> </w:t>
            </w:r>
            <w:r>
              <w:t>of</w:t>
            </w:r>
            <w:r>
              <w:rPr>
                <w:spacing w:val="29"/>
              </w:rPr>
              <w:t xml:space="preserve"> </w:t>
            </w:r>
            <w:r>
              <w:t>land</w:t>
            </w:r>
            <w:r>
              <w:rPr>
                <w:spacing w:val="29"/>
              </w:rPr>
              <w:t xml:space="preserve"> </w:t>
            </w:r>
            <w:r>
              <w:t>acquisition</w:t>
            </w:r>
          </w:p>
          <w:p w14:paraId="5D19000A" w14:textId="77777777" w:rsidR="003664A6" w:rsidRDefault="00524964">
            <w:pPr>
              <w:pStyle w:val="TableParagraph"/>
              <w:spacing w:before="40"/>
              <w:ind w:left="835"/>
            </w:pPr>
            <w:r>
              <w:t>if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</w:tc>
        <w:tc>
          <w:tcPr>
            <w:tcW w:w="6237" w:type="dxa"/>
            <w:gridSpan w:val="2"/>
          </w:tcPr>
          <w:p w14:paraId="23235594" w14:textId="77777777" w:rsidR="003664A6" w:rsidRDefault="00524964">
            <w:pPr>
              <w:pStyle w:val="TableParagraph"/>
              <w:spacing w:before="2" w:line="259" w:lineRule="auto"/>
              <w:ind w:left="113" w:right="333"/>
            </w:pPr>
            <w:r>
              <w:t>No such information came in front of us and could be found</w:t>
            </w:r>
            <w:r>
              <w:rPr>
                <w:spacing w:val="-59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1"/>
              </w:rPr>
              <w:t xml:space="preserve"> </w:t>
            </w:r>
            <w:r>
              <w:t>domain</w:t>
            </w:r>
            <w:r>
              <w:rPr>
                <w:spacing w:val="1"/>
              </w:rPr>
              <w:t xml:space="preserve"> </w:t>
            </w:r>
            <w:r>
              <w:t>NA</w:t>
            </w:r>
          </w:p>
        </w:tc>
      </w:tr>
      <w:tr w:rsidR="003664A6" w14:paraId="3A9F0D2E" w14:textId="77777777">
        <w:trPr>
          <w:trHeight w:val="582"/>
        </w:trPr>
        <w:tc>
          <w:tcPr>
            <w:tcW w:w="929" w:type="dxa"/>
            <w:vMerge/>
            <w:tcBorders>
              <w:top w:val="nil"/>
            </w:tcBorders>
          </w:tcPr>
          <w:p w14:paraId="3D9D9F9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62FF386B" w14:textId="77777777" w:rsidR="003664A6" w:rsidRDefault="00524964">
            <w:pPr>
              <w:pStyle w:val="TableParagraph"/>
              <w:ind w:left="475"/>
            </w:pPr>
            <w:r>
              <w:t>b.</w:t>
            </w:r>
            <w:r>
              <w:rPr>
                <w:spacing w:val="52"/>
              </w:rPr>
              <w:t xml:space="preserve"> </w:t>
            </w:r>
            <w:r>
              <w:t>Notification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road</w:t>
            </w:r>
            <w:r>
              <w:rPr>
                <w:spacing w:val="16"/>
              </w:rPr>
              <w:t xml:space="preserve"> </w:t>
            </w:r>
            <w:r>
              <w:t>widening</w:t>
            </w:r>
            <w:r>
              <w:rPr>
                <w:spacing w:val="15"/>
              </w:rPr>
              <w:t xml:space="preserve"> </w:t>
            </w:r>
            <w:r>
              <w:t>if</w:t>
            </w:r>
          </w:p>
          <w:p w14:paraId="74244A4B" w14:textId="77777777" w:rsidR="003664A6" w:rsidRDefault="00524964">
            <w:pPr>
              <w:pStyle w:val="TableParagraph"/>
              <w:spacing w:before="37"/>
              <w:ind w:left="835"/>
            </w:pPr>
            <w:r>
              <w:t>any in the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</w:tc>
        <w:tc>
          <w:tcPr>
            <w:tcW w:w="6237" w:type="dxa"/>
            <w:gridSpan w:val="2"/>
          </w:tcPr>
          <w:p w14:paraId="2F430EE4" w14:textId="77777777" w:rsidR="003664A6" w:rsidRDefault="00524964">
            <w:pPr>
              <w:pStyle w:val="TableParagraph"/>
              <w:spacing w:before="2" w:line="259" w:lineRule="auto"/>
              <w:ind w:left="113" w:right="333"/>
            </w:pPr>
            <w:r>
              <w:t>No such information came in front of us and could be found</w:t>
            </w:r>
            <w:r>
              <w:rPr>
                <w:spacing w:val="-59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1"/>
              </w:rPr>
              <w:t xml:space="preserve"> </w:t>
            </w:r>
            <w:r>
              <w:t>domain</w:t>
            </w:r>
            <w:r>
              <w:rPr>
                <w:spacing w:val="1"/>
              </w:rPr>
              <w:t xml:space="preserve"> </w:t>
            </w:r>
            <w:r>
              <w:t>NA</w:t>
            </w:r>
          </w:p>
        </w:tc>
      </w:tr>
      <w:tr w:rsidR="003664A6" w14:paraId="21024A97" w14:textId="77777777">
        <w:trPr>
          <w:trHeight w:val="1163"/>
        </w:trPr>
        <w:tc>
          <w:tcPr>
            <w:tcW w:w="929" w:type="dxa"/>
            <w:vMerge/>
            <w:tcBorders>
              <w:top w:val="nil"/>
            </w:tcBorders>
          </w:tcPr>
          <w:p w14:paraId="02C97B1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068347D2" w14:textId="77777777" w:rsidR="003664A6" w:rsidRDefault="00524964">
            <w:pPr>
              <w:pStyle w:val="TableParagraph"/>
              <w:spacing w:line="276" w:lineRule="auto"/>
              <w:ind w:left="835" w:right="197" w:hanging="360"/>
              <w:jc w:val="both"/>
            </w:pPr>
            <w:r>
              <w:t>c.</w:t>
            </w:r>
            <w:r>
              <w:rPr>
                <w:spacing w:val="1"/>
              </w:rPr>
              <w:t xml:space="preserve"> </w:t>
            </w:r>
            <w:r>
              <w:t>Applicability of CRZ provisions</w:t>
            </w:r>
            <w:r>
              <w:rPr>
                <w:spacing w:val="-59"/>
              </w:rPr>
              <w:t xml:space="preserve"> </w:t>
            </w:r>
            <w:r>
              <w:t>etc. (Distance from sea-coast /</w:t>
            </w:r>
            <w:r>
              <w:rPr>
                <w:spacing w:val="-59"/>
              </w:rPr>
              <w:t xml:space="preserve"> </w:t>
            </w:r>
            <w:r>
              <w:t>tidal</w:t>
            </w:r>
            <w:r>
              <w:rPr>
                <w:spacing w:val="43"/>
              </w:rPr>
              <w:t xml:space="preserve"> </w:t>
            </w:r>
            <w:r>
              <w:t>level</w:t>
            </w:r>
            <w:r>
              <w:rPr>
                <w:spacing w:val="43"/>
              </w:rPr>
              <w:t xml:space="preserve"> </w:t>
            </w:r>
            <w:r>
              <w:t>must</w:t>
            </w:r>
            <w:r>
              <w:rPr>
                <w:spacing w:val="43"/>
              </w:rPr>
              <w:t xml:space="preserve"> </w:t>
            </w:r>
            <w:r>
              <w:t>be</w:t>
            </w:r>
          </w:p>
          <w:p w14:paraId="7566F471" w14:textId="77777777" w:rsidR="003664A6" w:rsidRDefault="00524964">
            <w:pPr>
              <w:pStyle w:val="TableParagraph"/>
              <w:spacing w:line="251" w:lineRule="exact"/>
              <w:ind w:left="835"/>
            </w:pPr>
            <w:r>
              <w:t>incorporated)</w:t>
            </w:r>
          </w:p>
        </w:tc>
        <w:tc>
          <w:tcPr>
            <w:tcW w:w="6237" w:type="dxa"/>
            <w:gridSpan w:val="2"/>
          </w:tcPr>
          <w:p w14:paraId="09BC89E2" w14:textId="77777777" w:rsidR="003664A6" w:rsidRDefault="00524964">
            <w:pPr>
              <w:pStyle w:val="TableParagraph"/>
              <w:spacing w:before="2"/>
              <w:ind w:left="113"/>
            </w:pPr>
            <w:r>
              <w:t>No</w:t>
            </w:r>
          </w:p>
        </w:tc>
      </w:tr>
      <w:tr w:rsidR="003664A6" w14:paraId="5C0ECE5B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6FF4522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0AFF9C93" w14:textId="77777777" w:rsidR="003664A6" w:rsidRDefault="00524964">
            <w:pPr>
              <w:pStyle w:val="TableParagraph"/>
              <w:ind w:left="475"/>
            </w:pPr>
            <w:r>
              <w:t>d.</w:t>
            </w:r>
            <w:r>
              <w:rPr>
                <w:spacing w:val="54"/>
              </w:rPr>
              <w:t xml:space="preserve"> </w:t>
            </w:r>
            <w:r>
              <w:t>Any</w:t>
            </w:r>
            <w:r>
              <w:rPr>
                <w:spacing w:val="-1"/>
              </w:rPr>
              <w:t xml:space="preserve"> </w:t>
            </w:r>
            <w:r>
              <w:t>other</w:t>
            </w:r>
          </w:p>
        </w:tc>
        <w:tc>
          <w:tcPr>
            <w:tcW w:w="6237" w:type="dxa"/>
            <w:gridSpan w:val="2"/>
          </w:tcPr>
          <w:p w14:paraId="0B266C20" w14:textId="77777777" w:rsidR="003664A6" w:rsidRDefault="00524964">
            <w:pPr>
              <w:pStyle w:val="TableParagraph"/>
              <w:spacing w:before="2"/>
              <w:ind w:left="113"/>
            </w:pPr>
            <w:r>
              <w:t>NA</w:t>
            </w:r>
          </w:p>
        </w:tc>
      </w:tr>
      <w:tr w:rsidR="003664A6" w14:paraId="62ADB738" w14:textId="77777777">
        <w:trPr>
          <w:trHeight w:val="349"/>
        </w:trPr>
        <w:tc>
          <w:tcPr>
            <w:tcW w:w="929" w:type="dxa"/>
            <w:shd w:val="clear" w:color="auto" w:fill="C5D9F0"/>
          </w:tcPr>
          <w:p w14:paraId="3F0F64E1" w14:textId="77777777" w:rsidR="003664A6" w:rsidRDefault="00524964">
            <w:pPr>
              <w:pStyle w:val="TableParagraph"/>
              <w:spacing w:before="17"/>
              <w:ind w:left="2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III.</w:t>
            </w:r>
          </w:p>
        </w:tc>
        <w:tc>
          <w:tcPr>
            <w:tcW w:w="10288" w:type="dxa"/>
            <w:gridSpan w:val="3"/>
            <w:tcBorders>
              <w:bottom w:val="single" w:sz="8" w:space="0" w:color="000000"/>
            </w:tcBorders>
            <w:shd w:val="clear" w:color="auto" w:fill="C5D9F0"/>
          </w:tcPr>
          <w:p w14:paraId="4C9DF430" w14:textId="77777777" w:rsidR="003664A6" w:rsidRDefault="00524964">
            <w:pPr>
              <w:pStyle w:val="TableParagraph"/>
              <w:spacing w:before="1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VALUATION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LAND</w:t>
            </w:r>
          </w:p>
        </w:tc>
      </w:tr>
      <w:tr w:rsidR="003664A6" w14:paraId="687911D1" w14:textId="77777777">
        <w:trPr>
          <w:trHeight w:val="272"/>
        </w:trPr>
        <w:tc>
          <w:tcPr>
            <w:tcW w:w="929" w:type="dxa"/>
            <w:vMerge w:val="restart"/>
          </w:tcPr>
          <w:p w14:paraId="3D5ABAC2" w14:textId="77777777" w:rsidR="003664A6" w:rsidRDefault="00524964">
            <w:pPr>
              <w:pStyle w:val="TableParagraph"/>
              <w:spacing w:line="253" w:lineRule="exact"/>
              <w:ind w:left="501"/>
            </w:pPr>
            <w:r>
              <w:t>1.</w:t>
            </w:r>
          </w:p>
        </w:tc>
        <w:tc>
          <w:tcPr>
            <w:tcW w:w="4051" w:type="dxa"/>
            <w:tcBorders>
              <w:top w:val="single" w:sz="8" w:space="0" w:color="000000"/>
            </w:tcBorders>
          </w:tcPr>
          <w:p w14:paraId="5CBB6F07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Size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plot</w:t>
            </w:r>
          </w:p>
        </w:tc>
        <w:tc>
          <w:tcPr>
            <w:tcW w:w="6237" w:type="dxa"/>
            <w:gridSpan w:val="2"/>
            <w:vMerge w:val="restart"/>
            <w:tcBorders>
              <w:top w:val="single" w:sz="8" w:space="0" w:color="000000"/>
            </w:tcBorders>
          </w:tcPr>
          <w:p w14:paraId="1D9F557C" w14:textId="77777777" w:rsidR="003664A6" w:rsidRDefault="003664A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49F25C8" w14:textId="77777777" w:rsidR="003664A6" w:rsidRDefault="00524964">
            <w:pPr>
              <w:pStyle w:val="TableParagraph"/>
              <w:spacing w:before="148"/>
              <w:ind w:left="365"/>
            </w:pPr>
            <w:r>
              <w:t>Please</w:t>
            </w:r>
            <w:r>
              <w:rPr>
                <w:spacing w:val="-1"/>
              </w:rPr>
              <w:t xml:space="preserve"> </w:t>
            </w:r>
            <w:r>
              <w:t>refer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Part</w:t>
            </w:r>
            <w:r>
              <w:rPr>
                <w:spacing w:val="-2"/>
              </w:rPr>
              <w:t xml:space="preserve"> </w:t>
            </w:r>
            <w:r>
              <w:t>B –</w:t>
            </w:r>
            <w:r>
              <w:rPr>
                <w:spacing w:val="-5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description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Property.</w:t>
            </w:r>
          </w:p>
        </w:tc>
      </w:tr>
      <w:tr w:rsidR="003664A6" w14:paraId="224EBCBD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07AD668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22441115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North &amp;</w:t>
            </w:r>
            <w:r>
              <w:rPr>
                <w:spacing w:val="-2"/>
              </w:rPr>
              <w:t xml:space="preserve"> </w:t>
            </w:r>
            <w:r>
              <w:t>South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28500EA6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32D13B56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41AB6E9C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68BF293E" w14:textId="77777777" w:rsidR="003664A6" w:rsidRDefault="00524964">
            <w:pPr>
              <w:pStyle w:val="TableParagraph"/>
              <w:spacing w:before="3" w:line="251" w:lineRule="exact"/>
              <w:ind w:left="115"/>
            </w:pPr>
            <w:r>
              <w:t>East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West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089E0FCF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331B660F" w14:textId="77777777">
        <w:trPr>
          <w:trHeight w:val="290"/>
        </w:trPr>
        <w:tc>
          <w:tcPr>
            <w:tcW w:w="929" w:type="dxa"/>
          </w:tcPr>
          <w:p w14:paraId="1FDE227E" w14:textId="77777777" w:rsidR="003664A6" w:rsidRDefault="00524964">
            <w:pPr>
              <w:pStyle w:val="TableParagraph"/>
              <w:ind w:left="501"/>
            </w:pPr>
            <w:r>
              <w:t>2.</w:t>
            </w:r>
          </w:p>
        </w:tc>
        <w:tc>
          <w:tcPr>
            <w:tcW w:w="4051" w:type="dxa"/>
          </w:tcPr>
          <w:p w14:paraId="27DE03DB" w14:textId="77777777" w:rsidR="003664A6" w:rsidRDefault="00524964">
            <w:pPr>
              <w:pStyle w:val="TableParagraph"/>
              <w:spacing w:before="2"/>
              <w:ind w:left="115"/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t>extent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plot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0B46B85C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6866CDA9" w14:textId="77777777">
        <w:trPr>
          <w:trHeight w:val="1091"/>
        </w:trPr>
        <w:tc>
          <w:tcPr>
            <w:tcW w:w="929" w:type="dxa"/>
          </w:tcPr>
          <w:p w14:paraId="3D270F9D" w14:textId="77777777" w:rsidR="003664A6" w:rsidRDefault="00524964">
            <w:pPr>
              <w:pStyle w:val="TableParagraph"/>
              <w:ind w:left="501"/>
            </w:pPr>
            <w:r>
              <w:t>3.</w:t>
            </w:r>
          </w:p>
        </w:tc>
        <w:tc>
          <w:tcPr>
            <w:tcW w:w="4051" w:type="dxa"/>
          </w:tcPr>
          <w:p w14:paraId="1E8EBC6D" w14:textId="77777777" w:rsidR="003664A6" w:rsidRDefault="00524964">
            <w:pPr>
              <w:pStyle w:val="TableParagraph"/>
              <w:spacing w:before="2" w:line="259" w:lineRule="auto"/>
              <w:ind w:left="115" w:right="274"/>
            </w:pPr>
            <w:r>
              <w:t>Prevailing market rate (Along with</w:t>
            </w:r>
            <w:r>
              <w:rPr>
                <w:spacing w:val="1"/>
              </w:rPr>
              <w:t xml:space="preserve"> </w:t>
            </w:r>
            <w:r>
              <w:t>details/reference of at least two latest</w:t>
            </w:r>
            <w:r>
              <w:rPr>
                <w:spacing w:val="-60"/>
              </w:rPr>
              <w:t xml:space="preserve"> </w:t>
            </w:r>
            <w:r>
              <w:t>deals/</w:t>
            </w:r>
            <w:r>
              <w:rPr>
                <w:spacing w:val="1"/>
              </w:rPr>
              <w:t xml:space="preserve"> </w:t>
            </w:r>
            <w:r>
              <w:t>transactions with</w:t>
            </w:r>
            <w:r>
              <w:rPr>
                <w:spacing w:val="-3"/>
              </w:rPr>
              <w:t xml:space="preserve"> </w:t>
            </w:r>
            <w:r>
              <w:t>respect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14:paraId="64DF5286" w14:textId="77777777" w:rsidR="003664A6" w:rsidRDefault="00524964">
            <w:pPr>
              <w:pStyle w:val="TableParagraph"/>
              <w:spacing w:before="1" w:line="249" w:lineRule="exact"/>
              <w:ind w:left="115"/>
            </w:pPr>
            <w:r>
              <w:t>adjacent</w:t>
            </w:r>
            <w:r>
              <w:rPr>
                <w:spacing w:val="-3"/>
              </w:rPr>
              <w:t xml:space="preserve"> </w:t>
            </w:r>
            <w:r>
              <w:t>properties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areas)</w:t>
            </w:r>
          </w:p>
        </w:tc>
        <w:tc>
          <w:tcPr>
            <w:tcW w:w="6237" w:type="dxa"/>
            <w:gridSpan w:val="2"/>
            <w:vMerge w:val="restart"/>
          </w:tcPr>
          <w:p w14:paraId="666DCFF8" w14:textId="77777777" w:rsidR="003664A6" w:rsidRDefault="003664A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DD04F83" w14:textId="77777777" w:rsidR="003664A6" w:rsidRDefault="003664A6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5B871613" w14:textId="77777777" w:rsidR="003664A6" w:rsidRDefault="00524964">
            <w:pPr>
              <w:pStyle w:val="TableParagraph"/>
              <w:spacing w:line="276" w:lineRule="auto"/>
              <w:ind w:left="2739" w:right="187" w:hanging="2528"/>
            </w:pPr>
            <w:r>
              <w:t>Please refer to Part C - Procedure of Valuation Assessment</w:t>
            </w:r>
            <w:r>
              <w:rPr>
                <w:spacing w:val="-59"/>
              </w:rPr>
              <w:t xml:space="preserve"> </w:t>
            </w:r>
            <w:r>
              <w:t>section.</w:t>
            </w:r>
          </w:p>
        </w:tc>
      </w:tr>
      <w:tr w:rsidR="003664A6" w14:paraId="7793BE87" w14:textId="77777777">
        <w:trPr>
          <w:trHeight w:val="546"/>
        </w:trPr>
        <w:tc>
          <w:tcPr>
            <w:tcW w:w="929" w:type="dxa"/>
          </w:tcPr>
          <w:p w14:paraId="4AECC8C6" w14:textId="77777777" w:rsidR="003664A6" w:rsidRDefault="00524964">
            <w:pPr>
              <w:pStyle w:val="TableParagraph"/>
              <w:spacing w:before="2"/>
              <w:ind w:left="501"/>
            </w:pPr>
            <w:r>
              <w:t>4.</w:t>
            </w:r>
          </w:p>
        </w:tc>
        <w:tc>
          <w:tcPr>
            <w:tcW w:w="4051" w:type="dxa"/>
          </w:tcPr>
          <w:p w14:paraId="78DF41D9" w14:textId="77777777" w:rsidR="003664A6" w:rsidRDefault="00524964">
            <w:pPr>
              <w:pStyle w:val="TableParagraph"/>
              <w:spacing w:before="4"/>
              <w:ind w:left="115"/>
            </w:pPr>
            <w:r>
              <w:t>Guideline</w:t>
            </w:r>
            <w:r>
              <w:rPr>
                <w:spacing w:val="-1"/>
              </w:rPr>
              <w:t xml:space="preserve"> </w:t>
            </w:r>
            <w:r>
              <w:t>rate</w:t>
            </w:r>
            <w:r>
              <w:rPr>
                <w:spacing w:val="-3"/>
              </w:rPr>
              <w:t xml:space="preserve"> </w:t>
            </w:r>
            <w:r>
              <w:t>obtained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</w:p>
          <w:p w14:paraId="27EE0D95" w14:textId="77777777" w:rsidR="003664A6" w:rsidRDefault="00524964">
            <w:pPr>
              <w:pStyle w:val="TableParagraph"/>
              <w:spacing w:before="18" w:line="251" w:lineRule="exact"/>
              <w:ind w:left="115"/>
            </w:pPr>
            <w:r>
              <w:t>Registrar’s</w:t>
            </w:r>
            <w:r>
              <w:rPr>
                <w:spacing w:val="-4"/>
              </w:rPr>
              <w:t xml:space="preserve"> </w:t>
            </w:r>
            <w:r>
              <w:t>Office</w:t>
            </w:r>
            <w:r>
              <w:rPr>
                <w:spacing w:val="-4"/>
              </w:rPr>
              <w:t xml:space="preserve"> </w:t>
            </w:r>
            <w:r>
              <w:t>(</w:t>
            </w:r>
            <w:proofErr w:type="gramStart"/>
            <w:r>
              <w:t>an</w:t>
            </w:r>
            <w:r>
              <w:rPr>
                <w:spacing w:val="-3"/>
              </w:rPr>
              <w:t xml:space="preserve"> </w:t>
            </w:r>
            <w:r>
              <w:t>evidence</w:t>
            </w:r>
            <w:proofErr w:type="gramEnd"/>
            <w:r>
              <w:rPr>
                <w:spacing w:val="-2"/>
              </w:rPr>
              <w:t xml:space="preserve"> </w:t>
            </w:r>
            <w:r>
              <w:t>thereof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728BC865" w14:textId="77777777" w:rsidR="003664A6" w:rsidRDefault="003664A6">
            <w:pPr>
              <w:rPr>
                <w:sz w:val="2"/>
                <w:szCs w:val="2"/>
              </w:rPr>
            </w:pPr>
          </w:p>
        </w:tc>
      </w:tr>
    </w:tbl>
    <w:p w14:paraId="7A013A59" w14:textId="77777777" w:rsidR="003664A6" w:rsidRDefault="003664A6">
      <w:pPr>
        <w:rPr>
          <w:sz w:val="2"/>
          <w:szCs w:val="2"/>
        </w:rPr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4051"/>
        <w:gridCol w:w="2078"/>
        <w:gridCol w:w="1038"/>
        <w:gridCol w:w="1041"/>
        <w:gridCol w:w="2077"/>
      </w:tblGrid>
      <w:tr w:rsidR="003664A6" w14:paraId="7BC04046" w14:textId="77777777">
        <w:trPr>
          <w:trHeight w:val="273"/>
        </w:trPr>
        <w:tc>
          <w:tcPr>
            <w:tcW w:w="929" w:type="dxa"/>
          </w:tcPr>
          <w:p w14:paraId="1C286B89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1" w:type="dxa"/>
          </w:tcPr>
          <w:p w14:paraId="55B21C58" w14:textId="77777777" w:rsidR="003664A6" w:rsidRDefault="00524964">
            <w:pPr>
              <w:pStyle w:val="TableParagraph"/>
              <w:spacing w:before="5" w:line="249" w:lineRule="exact"/>
              <w:ind w:left="115"/>
            </w:pPr>
            <w:r>
              <w:t>to be</w:t>
            </w:r>
            <w:r>
              <w:rPr>
                <w:spacing w:val="-2"/>
              </w:rPr>
              <w:t xml:space="preserve"> </w:t>
            </w:r>
            <w:r>
              <w:t>enclosed)</w:t>
            </w:r>
          </w:p>
        </w:tc>
        <w:tc>
          <w:tcPr>
            <w:tcW w:w="6234" w:type="dxa"/>
            <w:gridSpan w:val="4"/>
            <w:vMerge w:val="restart"/>
          </w:tcPr>
          <w:p w14:paraId="2CF630F0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A6" w14:paraId="0C8ACCBA" w14:textId="77777777">
        <w:trPr>
          <w:trHeight w:val="292"/>
        </w:trPr>
        <w:tc>
          <w:tcPr>
            <w:tcW w:w="929" w:type="dxa"/>
          </w:tcPr>
          <w:p w14:paraId="196EBC83" w14:textId="77777777" w:rsidR="003664A6" w:rsidRDefault="00524964">
            <w:pPr>
              <w:pStyle w:val="TableParagraph"/>
              <w:ind w:right="232"/>
              <w:jc w:val="right"/>
            </w:pPr>
            <w:r>
              <w:t>5.</w:t>
            </w:r>
          </w:p>
        </w:tc>
        <w:tc>
          <w:tcPr>
            <w:tcW w:w="4051" w:type="dxa"/>
          </w:tcPr>
          <w:p w14:paraId="4842A377" w14:textId="77777777" w:rsidR="003664A6" w:rsidRDefault="00524964">
            <w:pPr>
              <w:pStyle w:val="TableParagraph"/>
              <w:spacing w:before="2"/>
              <w:ind w:left="115"/>
            </w:pPr>
            <w:r>
              <w:t>Assessed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adopted</w:t>
            </w:r>
            <w:r>
              <w:rPr>
                <w:spacing w:val="-2"/>
              </w:rPr>
              <w:t xml:space="preserve"> </w:t>
            </w:r>
            <w:r>
              <w:t>rate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valuation</w:t>
            </w:r>
          </w:p>
        </w:tc>
        <w:tc>
          <w:tcPr>
            <w:tcW w:w="6234" w:type="dxa"/>
            <w:gridSpan w:val="4"/>
            <w:vMerge/>
            <w:tcBorders>
              <w:top w:val="nil"/>
            </w:tcBorders>
          </w:tcPr>
          <w:p w14:paraId="3F85D6B6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799F97D8" w14:textId="77777777">
        <w:trPr>
          <w:trHeight w:val="290"/>
        </w:trPr>
        <w:tc>
          <w:tcPr>
            <w:tcW w:w="929" w:type="dxa"/>
          </w:tcPr>
          <w:p w14:paraId="43DCAF6C" w14:textId="77777777" w:rsidR="003664A6" w:rsidRDefault="00524964">
            <w:pPr>
              <w:pStyle w:val="TableParagraph"/>
              <w:ind w:right="232"/>
              <w:jc w:val="right"/>
            </w:pPr>
            <w:r>
              <w:t>6.</w:t>
            </w:r>
          </w:p>
        </w:tc>
        <w:tc>
          <w:tcPr>
            <w:tcW w:w="4051" w:type="dxa"/>
          </w:tcPr>
          <w:p w14:paraId="04429063" w14:textId="77777777" w:rsidR="003664A6" w:rsidRDefault="00524964">
            <w:pPr>
              <w:pStyle w:val="TableParagraph"/>
              <w:spacing w:before="2"/>
              <w:ind w:left="115"/>
            </w:pPr>
            <w:r>
              <w:t>Estimated</w:t>
            </w:r>
            <w:r>
              <w:rPr>
                <w:spacing w:val="-3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of Land</w:t>
            </w:r>
          </w:p>
        </w:tc>
        <w:tc>
          <w:tcPr>
            <w:tcW w:w="6234" w:type="dxa"/>
            <w:gridSpan w:val="4"/>
            <w:vMerge/>
            <w:tcBorders>
              <w:top w:val="nil"/>
            </w:tcBorders>
          </w:tcPr>
          <w:p w14:paraId="08A9EAC1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033DA145" w14:textId="77777777">
        <w:trPr>
          <w:trHeight w:val="316"/>
        </w:trPr>
        <w:tc>
          <w:tcPr>
            <w:tcW w:w="929" w:type="dxa"/>
            <w:shd w:val="clear" w:color="auto" w:fill="C5D9F0"/>
          </w:tcPr>
          <w:p w14:paraId="7A914056" w14:textId="77777777" w:rsidR="003664A6" w:rsidRDefault="00524964">
            <w:pPr>
              <w:pStyle w:val="TableParagraph"/>
              <w:ind w:left="1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IV.</w:t>
            </w:r>
          </w:p>
        </w:tc>
        <w:tc>
          <w:tcPr>
            <w:tcW w:w="10285" w:type="dxa"/>
            <w:gridSpan w:val="5"/>
            <w:shd w:val="clear" w:color="auto" w:fill="C5D9F0"/>
          </w:tcPr>
          <w:p w14:paraId="315E21A6" w14:textId="77777777" w:rsidR="003664A6" w:rsidRDefault="00524964">
            <w:pPr>
              <w:pStyle w:val="TableParagraph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VALUATION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BUILDING</w:t>
            </w:r>
          </w:p>
        </w:tc>
      </w:tr>
      <w:tr w:rsidR="003664A6" w14:paraId="09EA531F" w14:textId="77777777">
        <w:trPr>
          <w:trHeight w:val="292"/>
        </w:trPr>
        <w:tc>
          <w:tcPr>
            <w:tcW w:w="929" w:type="dxa"/>
            <w:vMerge w:val="restart"/>
          </w:tcPr>
          <w:p w14:paraId="6E607DE0" w14:textId="77777777" w:rsidR="003664A6" w:rsidRDefault="00524964">
            <w:pPr>
              <w:pStyle w:val="TableParagraph"/>
              <w:spacing w:before="2"/>
              <w:ind w:left="50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</w:t>
            </w:r>
          </w:p>
        </w:tc>
        <w:tc>
          <w:tcPr>
            <w:tcW w:w="10285" w:type="dxa"/>
            <w:gridSpan w:val="5"/>
          </w:tcPr>
          <w:p w14:paraId="06C9E1DB" w14:textId="77777777" w:rsidR="003664A6" w:rsidRDefault="00524964">
            <w:pPr>
              <w:pStyle w:val="TableParagraph"/>
              <w:spacing w:before="2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Technical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details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building</w:t>
            </w:r>
          </w:p>
        </w:tc>
      </w:tr>
      <w:tr w:rsidR="003664A6" w14:paraId="2831B3E6" w14:textId="77777777">
        <w:trPr>
          <w:trHeight w:val="580"/>
        </w:trPr>
        <w:tc>
          <w:tcPr>
            <w:tcW w:w="929" w:type="dxa"/>
            <w:vMerge/>
            <w:tcBorders>
              <w:top w:val="nil"/>
            </w:tcBorders>
          </w:tcPr>
          <w:p w14:paraId="7D83877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39F05A03" w14:textId="77777777" w:rsidR="003664A6" w:rsidRDefault="00524964">
            <w:pPr>
              <w:pStyle w:val="TableParagraph"/>
              <w:spacing w:before="2" w:line="259" w:lineRule="auto"/>
              <w:ind w:left="835" w:hanging="360"/>
            </w:pPr>
            <w:r>
              <w:t>a.</w:t>
            </w:r>
            <w:r>
              <w:rPr>
                <w:spacing w:val="52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Building</w:t>
            </w:r>
            <w:r>
              <w:rPr>
                <w:spacing w:val="-1"/>
              </w:rPr>
              <w:t xml:space="preserve"> </w:t>
            </w:r>
            <w:r>
              <w:t>(Residential /</w:t>
            </w:r>
            <w:r>
              <w:rPr>
                <w:spacing w:val="-59"/>
              </w:rPr>
              <w:t xml:space="preserve"> </w:t>
            </w:r>
            <w:r>
              <w:t>Commercial/</w:t>
            </w:r>
            <w:r>
              <w:rPr>
                <w:spacing w:val="-2"/>
              </w:rPr>
              <w:t xml:space="preserve"> </w:t>
            </w:r>
            <w:r>
              <w:t>Industrial)</w:t>
            </w:r>
          </w:p>
        </w:tc>
        <w:tc>
          <w:tcPr>
            <w:tcW w:w="6234" w:type="dxa"/>
            <w:gridSpan w:val="4"/>
          </w:tcPr>
          <w:p w14:paraId="54B9FC15" w14:textId="77777777" w:rsidR="003664A6" w:rsidRDefault="00524964">
            <w:pPr>
              <w:pStyle w:val="TableParagraph"/>
              <w:tabs>
                <w:tab w:val="left" w:pos="1856"/>
                <w:tab w:val="left" w:pos="2216"/>
                <w:tab w:val="left" w:pos="3955"/>
                <w:tab w:val="left" w:pos="5035"/>
              </w:tabs>
              <w:ind w:left="113"/>
            </w:pPr>
            <w:r>
              <w:t>RESIDENTIAL</w:t>
            </w:r>
            <w:r>
              <w:tab/>
              <w:t>/</w:t>
            </w:r>
            <w:r>
              <w:tab/>
              <w:t>RESIDENTIAL</w:t>
            </w:r>
            <w:r>
              <w:tab/>
              <w:t>HOUSE</w:t>
            </w:r>
            <w:r>
              <w:tab/>
              <w:t>(PLOTTED</w:t>
            </w:r>
          </w:p>
          <w:p w14:paraId="7E08870B" w14:textId="77777777" w:rsidR="003664A6" w:rsidRDefault="00524964">
            <w:pPr>
              <w:pStyle w:val="TableParagraph"/>
              <w:spacing w:before="37"/>
              <w:ind w:left="113"/>
            </w:pPr>
            <w:r>
              <w:t>DEVELOPMENT)</w:t>
            </w:r>
          </w:p>
        </w:tc>
      </w:tr>
      <w:tr w:rsidR="003664A6" w14:paraId="43770EB1" w14:textId="77777777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14:paraId="15CF3E9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 w14:paraId="4AA218DA" w14:textId="77777777" w:rsidR="003664A6" w:rsidRDefault="00524964">
            <w:pPr>
              <w:pStyle w:val="TableParagraph"/>
              <w:spacing w:before="4" w:line="256" w:lineRule="auto"/>
              <w:ind w:left="835" w:right="291" w:hanging="360"/>
            </w:pPr>
            <w:r>
              <w:t>b.</w:t>
            </w:r>
            <w:r>
              <w:rPr>
                <w:spacing w:val="1"/>
              </w:rPr>
              <w:t xml:space="preserve"> </w:t>
            </w:r>
            <w:r>
              <w:t>Type of construction (Load</w:t>
            </w:r>
            <w:r>
              <w:rPr>
                <w:spacing w:val="1"/>
              </w:rPr>
              <w:t xml:space="preserve"> </w:t>
            </w:r>
            <w:r>
              <w:t>bearing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>RCC/</w:t>
            </w:r>
            <w:r>
              <w:rPr>
                <w:spacing w:val="-2"/>
              </w:rPr>
              <w:t xml:space="preserve"> </w:t>
            </w:r>
            <w:r>
              <w:t>Steel</w:t>
            </w:r>
            <w:r>
              <w:rPr>
                <w:spacing w:val="-4"/>
              </w:rPr>
              <w:t xml:space="preserve"> </w:t>
            </w:r>
            <w:r>
              <w:t>Framed)</w:t>
            </w:r>
          </w:p>
        </w:tc>
        <w:tc>
          <w:tcPr>
            <w:tcW w:w="2078" w:type="dxa"/>
            <w:shd w:val="clear" w:color="auto" w:fill="C5D9F0"/>
          </w:tcPr>
          <w:p w14:paraId="47A03AC9" w14:textId="77777777" w:rsidR="003664A6" w:rsidRDefault="00524964">
            <w:pPr>
              <w:pStyle w:val="TableParagraph"/>
              <w:spacing w:before="2"/>
              <w:ind w:left="591"/>
            </w:pPr>
            <w:r>
              <w:t>Structure</w:t>
            </w:r>
          </w:p>
        </w:tc>
        <w:tc>
          <w:tcPr>
            <w:tcW w:w="2079" w:type="dxa"/>
            <w:gridSpan w:val="2"/>
            <w:shd w:val="clear" w:color="auto" w:fill="C5D9F0"/>
          </w:tcPr>
          <w:p w14:paraId="68FC17D2" w14:textId="77777777" w:rsidR="003664A6" w:rsidRDefault="00524964">
            <w:pPr>
              <w:pStyle w:val="TableParagraph"/>
              <w:spacing w:before="2"/>
              <w:ind w:left="801" w:right="786"/>
              <w:jc w:val="center"/>
            </w:pPr>
            <w:r>
              <w:t>Slab</w:t>
            </w:r>
          </w:p>
        </w:tc>
        <w:tc>
          <w:tcPr>
            <w:tcW w:w="2077" w:type="dxa"/>
            <w:shd w:val="clear" w:color="auto" w:fill="C5D9F0"/>
          </w:tcPr>
          <w:p w14:paraId="2A2AB539" w14:textId="77777777" w:rsidR="003664A6" w:rsidRDefault="00524964">
            <w:pPr>
              <w:pStyle w:val="TableParagraph"/>
              <w:spacing w:before="2"/>
              <w:ind w:left="751" w:right="737"/>
              <w:jc w:val="center"/>
            </w:pPr>
            <w:r>
              <w:t>Walls</w:t>
            </w:r>
          </w:p>
        </w:tc>
      </w:tr>
      <w:tr w:rsidR="003664A6" w14:paraId="16BF0CFC" w14:textId="77777777">
        <w:trPr>
          <w:trHeight w:val="580"/>
        </w:trPr>
        <w:tc>
          <w:tcPr>
            <w:tcW w:w="929" w:type="dxa"/>
            <w:vMerge/>
            <w:tcBorders>
              <w:top w:val="nil"/>
            </w:tcBorders>
          </w:tcPr>
          <w:p w14:paraId="497B84F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14:paraId="22A93B25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</w:tcPr>
          <w:p w14:paraId="5694B273" w14:textId="1BC06922" w:rsidR="003664A6" w:rsidRPr="009F6121" w:rsidRDefault="009F6121" w:rsidP="009F6121">
            <w:pPr>
              <w:pStyle w:val="TableParagraph"/>
              <w:spacing w:before="37"/>
              <w:ind w:left="315"/>
              <w:jc w:val="center"/>
            </w:pPr>
            <w:r w:rsidRPr="009F6121">
              <w:t>RCC</w:t>
            </w:r>
          </w:p>
        </w:tc>
        <w:tc>
          <w:tcPr>
            <w:tcW w:w="2079" w:type="dxa"/>
            <w:gridSpan w:val="2"/>
          </w:tcPr>
          <w:p w14:paraId="7EFA83CE" w14:textId="2487DA5C" w:rsidR="003664A6" w:rsidRPr="009F6121" w:rsidRDefault="009F6121" w:rsidP="009F6121">
            <w:pPr>
              <w:pStyle w:val="TableParagraph"/>
              <w:spacing w:before="37"/>
              <w:ind w:left="320"/>
              <w:jc w:val="center"/>
            </w:pPr>
            <w:r w:rsidRPr="009F6121">
              <w:t>RCC</w:t>
            </w:r>
          </w:p>
        </w:tc>
        <w:tc>
          <w:tcPr>
            <w:tcW w:w="2077" w:type="dxa"/>
          </w:tcPr>
          <w:p w14:paraId="5EA5B935" w14:textId="43FF40CF" w:rsidR="003664A6" w:rsidRPr="009F6121" w:rsidRDefault="009F6121" w:rsidP="009F6121">
            <w:pPr>
              <w:pStyle w:val="TableParagraph"/>
              <w:spacing w:before="37"/>
              <w:ind w:left="320"/>
              <w:jc w:val="center"/>
            </w:pPr>
            <w:r w:rsidRPr="009F6121">
              <w:t>Brick Masonry</w:t>
            </w:r>
          </w:p>
        </w:tc>
      </w:tr>
      <w:tr w:rsidR="003664A6" w14:paraId="7D459F34" w14:textId="77777777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14:paraId="3A61D42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 w14:paraId="56147CE9" w14:textId="77777777" w:rsidR="003664A6" w:rsidRDefault="00524964">
            <w:pPr>
              <w:pStyle w:val="TableParagraph"/>
              <w:spacing w:before="4"/>
              <w:ind w:left="475"/>
            </w:pPr>
            <w:r>
              <w:t>c.</w:t>
            </w:r>
            <w:r>
              <w:rPr>
                <w:spacing w:val="63"/>
              </w:rPr>
              <w:t xml:space="preserve"> </w:t>
            </w:r>
            <w:r>
              <w:t>Architecture</w:t>
            </w:r>
            <w:r>
              <w:rPr>
                <w:spacing w:val="-1"/>
              </w:rPr>
              <w:t xml:space="preserve"> </w:t>
            </w:r>
            <w:r>
              <w:t>design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finishing</w:t>
            </w:r>
          </w:p>
        </w:tc>
        <w:tc>
          <w:tcPr>
            <w:tcW w:w="3116" w:type="dxa"/>
            <w:gridSpan w:val="2"/>
            <w:shd w:val="clear" w:color="auto" w:fill="C5D9F0"/>
          </w:tcPr>
          <w:p w14:paraId="6B08DEF1" w14:textId="77777777" w:rsidR="003664A6" w:rsidRDefault="00524964">
            <w:pPr>
              <w:pStyle w:val="TableParagraph"/>
              <w:spacing w:before="2"/>
              <w:ind w:left="372" w:right="362"/>
              <w:jc w:val="center"/>
            </w:pPr>
            <w:r>
              <w:t>Interior</w:t>
            </w:r>
          </w:p>
        </w:tc>
        <w:tc>
          <w:tcPr>
            <w:tcW w:w="3118" w:type="dxa"/>
            <w:gridSpan w:val="2"/>
            <w:shd w:val="clear" w:color="auto" w:fill="C5D9F0"/>
          </w:tcPr>
          <w:p w14:paraId="4E5DBDC2" w14:textId="77777777" w:rsidR="003664A6" w:rsidRDefault="00524964">
            <w:pPr>
              <w:pStyle w:val="TableParagraph"/>
              <w:spacing w:before="2"/>
              <w:ind w:left="376" w:right="356"/>
              <w:jc w:val="center"/>
            </w:pPr>
            <w:r>
              <w:t>Exterior</w:t>
            </w:r>
          </w:p>
        </w:tc>
      </w:tr>
      <w:tr w:rsidR="003664A6" w14:paraId="06BBF316" w14:textId="77777777">
        <w:trPr>
          <w:trHeight w:val="873"/>
        </w:trPr>
        <w:tc>
          <w:tcPr>
            <w:tcW w:w="929" w:type="dxa"/>
            <w:vMerge/>
            <w:tcBorders>
              <w:top w:val="nil"/>
            </w:tcBorders>
          </w:tcPr>
          <w:p w14:paraId="72F9850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14:paraId="6971303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2"/>
          </w:tcPr>
          <w:p w14:paraId="365288C4" w14:textId="77777777" w:rsidR="003664A6" w:rsidRDefault="00524964">
            <w:pPr>
              <w:pStyle w:val="TableParagraph"/>
              <w:ind w:left="216" w:hanging="22"/>
            </w:pPr>
            <w:r>
              <w:t>Modern/</w:t>
            </w:r>
            <w:r>
              <w:rPr>
                <w:spacing w:val="-3"/>
              </w:rPr>
              <w:t xml:space="preserve"> </w:t>
            </w:r>
            <w:r>
              <w:t>contemporary</w:t>
            </w:r>
            <w:r>
              <w:rPr>
                <w:spacing w:val="-3"/>
              </w:rPr>
              <w:t xml:space="preserve"> </w:t>
            </w:r>
            <w:r>
              <w:t>style</w:t>
            </w:r>
          </w:p>
          <w:p w14:paraId="17558D30" w14:textId="77777777" w:rsidR="003664A6" w:rsidRDefault="00524964">
            <w:pPr>
              <w:pStyle w:val="TableParagraph"/>
              <w:spacing w:before="1" w:line="290" w:lineRule="atLeast"/>
              <w:ind w:left="1155" w:right="192" w:hanging="939"/>
            </w:pPr>
            <w:r>
              <w:t>architecture / Plain ordinary</w:t>
            </w:r>
            <w:r>
              <w:rPr>
                <w:spacing w:val="-59"/>
              </w:rPr>
              <w:t xml:space="preserve"> </w:t>
            </w:r>
            <w:r>
              <w:t>finishing</w:t>
            </w:r>
          </w:p>
        </w:tc>
        <w:tc>
          <w:tcPr>
            <w:tcW w:w="3118" w:type="dxa"/>
            <w:gridSpan w:val="2"/>
          </w:tcPr>
          <w:p w14:paraId="481636F0" w14:textId="77777777" w:rsidR="003664A6" w:rsidRDefault="00524964">
            <w:pPr>
              <w:pStyle w:val="TableParagraph"/>
              <w:ind w:left="221" w:hanging="22"/>
            </w:pPr>
            <w:r>
              <w:t>Modern/</w:t>
            </w:r>
            <w:r>
              <w:rPr>
                <w:spacing w:val="-3"/>
              </w:rPr>
              <w:t xml:space="preserve"> </w:t>
            </w:r>
            <w:r>
              <w:t>contemporary</w:t>
            </w:r>
            <w:r>
              <w:rPr>
                <w:spacing w:val="-3"/>
              </w:rPr>
              <w:t xml:space="preserve"> </w:t>
            </w:r>
            <w:r>
              <w:t>style</w:t>
            </w:r>
          </w:p>
          <w:p w14:paraId="1746807D" w14:textId="77777777" w:rsidR="003664A6" w:rsidRDefault="00524964">
            <w:pPr>
              <w:pStyle w:val="TableParagraph"/>
              <w:spacing w:before="1" w:line="290" w:lineRule="atLeast"/>
              <w:ind w:left="1160" w:right="189" w:hanging="939"/>
            </w:pPr>
            <w:r>
              <w:t>architecture / Plain ordinary</w:t>
            </w:r>
            <w:r>
              <w:rPr>
                <w:spacing w:val="-59"/>
              </w:rPr>
              <w:t xml:space="preserve"> </w:t>
            </w:r>
            <w:r>
              <w:t>finishing</w:t>
            </w:r>
          </w:p>
        </w:tc>
      </w:tr>
      <w:tr w:rsidR="003664A6" w14:paraId="45F1A78E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736944E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2884DDFC" w14:textId="77777777" w:rsidR="003664A6" w:rsidRDefault="00524964">
            <w:pPr>
              <w:pStyle w:val="TableParagraph"/>
              <w:spacing w:before="2"/>
              <w:ind w:left="475"/>
            </w:pPr>
            <w:r>
              <w:t>d.</w:t>
            </w:r>
            <w:r>
              <w:rPr>
                <w:spacing w:val="53"/>
              </w:rPr>
              <w:t xml:space="preserve"> </w:t>
            </w:r>
            <w:r>
              <w:t>Class</w:t>
            </w:r>
            <w:r>
              <w:rPr>
                <w:spacing w:val="-1"/>
              </w:rPr>
              <w:t xml:space="preserve"> </w:t>
            </w:r>
            <w:r>
              <w:t>of construction</w:t>
            </w:r>
          </w:p>
        </w:tc>
        <w:tc>
          <w:tcPr>
            <w:tcW w:w="6234" w:type="dxa"/>
            <w:gridSpan w:val="4"/>
          </w:tcPr>
          <w:p w14:paraId="0C44C978" w14:textId="77777777" w:rsidR="003664A6" w:rsidRDefault="00524964">
            <w:pPr>
              <w:pStyle w:val="TableParagraph"/>
              <w:ind w:left="113"/>
            </w:pPr>
            <w:r>
              <w:t>Class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construction:</w:t>
            </w:r>
            <w:r>
              <w:rPr>
                <w:spacing w:val="1"/>
              </w:rPr>
              <w:t xml:space="preserve"> </w:t>
            </w:r>
            <w:r>
              <w:t>Class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rPr>
                <w:spacing w:val="-2"/>
              </w:rPr>
              <w:t xml:space="preserve"> </w:t>
            </w:r>
            <w:r>
              <w:t>construction</w:t>
            </w:r>
            <w:r>
              <w:rPr>
                <w:spacing w:val="-4"/>
              </w:rPr>
              <w:t xml:space="preserve"> </w:t>
            </w:r>
            <w:r>
              <w:t>(Good)</w:t>
            </w:r>
          </w:p>
        </w:tc>
      </w:tr>
      <w:tr w:rsidR="003664A6" w14:paraId="246802EE" w14:textId="77777777">
        <w:trPr>
          <w:trHeight w:val="582"/>
        </w:trPr>
        <w:tc>
          <w:tcPr>
            <w:tcW w:w="929" w:type="dxa"/>
            <w:vMerge/>
            <w:tcBorders>
              <w:top w:val="nil"/>
            </w:tcBorders>
          </w:tcPr>
          <w:p w14:paraId="62B5DDC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760B2543" w14:textId="77777777" w:rsidR="003664A6" w:rsidRDefault="00524964">
            <w:pPr>
              <w:pStyle w:val="TableParagraph"/>
              <w:spacing w:before="2" w:line="259" w:lineRule="auto"/>
              <w:ind w:left="835" w:hanging="360"/>
            </w:pPr>
            <w:r>
              <w:t>e.</w:t>
            </w:r>
            <w:r>
              <w:rPr>
                <w:spacing w:val="51"/>
              </w:rPr>
              <w:t xml:space="preserve"> </w:t>
            </w:r>
            <w:r>
              <w:t>Year of</w:t>
            </w:r>
            <w:r>
              <w:rPr>
                <w:spacing w:val="-2"/>
              </w:rPr>
              <w:t xml:space="preserve"> </w:t>
            </w:r>
            <w:r>
              <w:t>construction/</w:t>
            </w:r>
            <w:r>
              <w:rPr>
                <w:spacing w:val="-2"/>
              </w:rPr>
              <w:t xml:space="preserve"> </w:t>
            </w:r>
            <w:r>
              <w:t>Age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59"/>
              </w:rPr>
              <w:t xml:space="preserve"> </w:t>
            </w:r>
            <w:r>
              <w:t>construction</w:t>
            </w:r>
          </w:p>
        </w:tc>
        <w:tc>
          <w:tcPr>
            <w:tcW w:w="3116" w:type="dxa"/>
            <w:gridSpan w:val="2"/>
          </w:tcPr>
          <w:p w14:paraId="626F10D8" w14:textId="5B0AA042" w:rsidR="003664A6" w:rsidRPr="00041BF6" w:rsidRDefault="009F6121">
            <w:pPr>
              <w:pStyle w:val="TableParagraph"/>
              <w:spacing w:before="37"/>
              <w:ind w:left="372" w:right="359"/>
              <w:jc w:val="center"/>
              <w:rPr>
                <w:highlight w:val="yellow"/>
              </w:rPr>
            </w:pPr>
            <w:r w:rsidRPr="009F6121">
              <w:t>1990 &amp; 2014</w:t>
            </w:r>
          </w:p>
        </w:tc>
        <w:tc>
          <w:tcPr>
            <w:tcW w:w="3118" w:type="dxa"/>
            <w:gridSpan w:val="2"/>
          </w:tcPr>
          <w:p w14:paraId="6BD34E19" w14:textId="7301B73C" w:rsidR="003664A6" w:rsidRPr="00041BF6" w:rsidRDefault="009F6121">
            <w:pPr>
              <w:pStyle w:val="TableParagraph"/>
              <w:spacing w:before="37"/>
              <w:ind w:left="376" w:right="356"/>
              <w:jc w:val="center"/>
              <w:rPr>
                <w:highlight w:val="yellow"/>
              </w:rPr>
            </w:pPr>
            <w:r w:rsidRPr="009F6121">
              <w:t>32 Years</w:t>
            </w:r>
          </w:p>
        </w:tc>
      </w:tr>
      <w:tr w:rsidR="003664A6" w14:paraId="455AEC3F" w14:textId="77777777">
        <w:trPr>
          <w:trHeight w:val="818"/>
        </w:trPr>
        <w:tc>
          <w:tcPr>
            <w:tcW w:w="929" w:type="dxa"/>
            <w:vMerge/>
            <w:tcBorders>
              <w:top w:val="nil"/>
            </w:tcBorders>
          </w:tcPr>
          <w:p w14:paraId="4545230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085D90B9" w14:textId="77777777" w:rsidR="003664A6" w:rsidRDefault="00524964">
            <w:pPr>
              <w:pStyle w:val="TableParagraph"/>
              <w:tabs>
                <w:tab w:val="left" w:pos="835"/>
              </w:tabs>
              <w:spacing w:before="2"/>
              <w:ind w:left="835" w:hanging="360"/>
            </w:pPr>
            <w:r>
              <w:t>f.</w:t>
            </w:r>
            <w:r>
              <w:tab/>
              <w:t>Number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floors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height</w:t>
            </w:r>
            <w:r>
              <w:rPr>
                <w:spacing w:val="1"/>
              </w:rPr>
              <w:t xml:space="preserve"> </w:t>
            </w:r>
            <w:r>
              <w:t>of</w:t>
            </w:r>
          </w:p>
          <w:p w14:paraId="0885C022" w14:textId="77777777" w:rsidR="003664A6" w:rsidRDefault="00524964">
            <w:pPr>
              <w:pStyle w:val="TableParagraph"/>
              <w:spacing w:before="3" w:line="270" w:lineRule="atLeast"/>
              <w:ind w:left="835" w:right="201"/>
            </w:pPr>
            <w:r>
              <w:t>each floor including basement,</w:t>
            </w:r>
            <w:r>
              <w:rPr>
                <w:spacing w:val="-60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any</w:t>
            </w:r>
          </w:p>
        </w:tc>
        <w:tc>
          <w:tcPr>
            <w:tcW w:w="6234" w:type="dxa"/>
            <w:gridSpan w:val="4"/>
          </w:tcPr>
          <w:p w14:paraId="0E28914D" w14:textId="63CC04AB" w:rsidR="003664A6" w:rsidRDefault="009F6121">
            <w:pPr>
              <w:pStyle w:val="TableParagraph"/>
              <w:ind w:left="113"/>
            </w:pPr>
            <w:r>
              <w:t>G+1 with height approx. 9 feet each</w:t>
            </w:r>
          </w:p>
        </w:tc>
      </w:tr>
      <w:tr w:rsidR="003664A6" w14:paraId="42D62C71" w14:textId="77777777" w:rsidTr="00DD176F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14:paraId="4C260C58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6AB4758A" w14:textId="77777777" w:rsidR="003664A6" w:rsidRDefault="00524964">
            <w:pPr>
              <w:pStyle w:val="TableParagraph"/>
              <w:spacing w:before="2"/>
              <w:ind w:left="475"/>
            </w:pPr>
            <w:r>
              <w:t>g.</w:t>
            </w:r>
            <w:r>
              <w:rPr>
                <w:spacing w:val="52"/>
              </w:rPr>
              <w:t xml:space="preserve"> </w:t>
            </w:r>
            <w:r>
              <w:t>Plinth area</w:t>
            </w:r>
            <w:r>
              <w:rPr>
                <w:spacing w:val="-3"/>
              </w:rPr>
              <w:t xml:space="preserve"> </w:t>
            </w:r>
            <w:r>
              <w:t>floor-wise</w:t>
            </w:r>
          </w:p>
        </w:tc>
        <w:tc>
          <w:tcPr>
            <w:tcW w:w="6234" w:type="dxa"/>
            <w:gridSpan w:val="4"/>
            <w:vAlign w:val="center"/>
          </w:tcPr>
          <w:p w14:paraId="3433F673" w14:textId="7B6F7C08" w:rsidR="003664A6" w:rsidRDefault="009F6121" w:rsidP="00DD176F">
            <w:pPr>
              <w:pStyle w:val="TableParagraph"/>
              <w:ind w:left="113"/>
            </w:pPr>
            <w:r>
              <w:t>Ground Floor: -</w:t>
            </w:r>
            <w:r w:rsidR="00DD176F">
              <w:t>112.07 sq.mtr. (As per approved map)</w:t>
            </w:r>
          </w:p>
          <w:p w14:paraId="280E2CB7" w14:textId="2004BE32" w:rsidR="009F6121" w:rsidRDefault="009F6121" w:rsidP="00DD176F">
            <w:pPr>
              <w:pStyle w:val="TableParagraph"/>
              <w:ind w:left="113"/>
            </w:pPr>
            <w:r>
              <w:t xml:space="preserve">First Floor: - </w:t>
            </w:r>
            <w:r w:rsidR="00DD176F">
              <w:t>111.40 sq.mtr.</w:t>
            </w:r>
          </w:p>
        </w:tc>
      </w:tr>
      <w:tr w:rsidR="003664A6" w14:paraId="6783423C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2D73BB3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 w14:paraId="4BE2612F" w14:textId="77777777" w:rsidR="003664A6" w:rsidRDefault="00524964">
            <w:pPr>
              <w:pStyle w:val="TableParagraph"/>
              <w:spacing w:before="2"/>
              <w:ind w:left="475"/>
            </w:pPr>
            <w:r>
              <w:t>h.</w:t>
            </w:r>
            <w:r>
              <w:rPr>
                <w:spacing w:val="51"/>
              </w:rPr>
              <w:t xml:space="preserve"> </w:t>
            </w:r>
            <w:r>
              <w:t>Condition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building</w:t>
            </w:r>
          </w:p>
        </w:tc>
        <w:tc>
          <w:tcPr>
            <w:tcW w:w="3116" w:type="dxa"/>
            <w:gridSpan w:val="2"/>
            <w:shd w:val="clear" w:color="auto" w:fill="C5D9F0"/>
          </w:tcPr>
          <w:p w14:paraId="46B71BFE" w14:textId="77777777" w:rsidR="003664A6" w:rsidRDefault="00524964">
            <w:pPr>
              <w:pStyle w:val="TableParagraph"/>
              <w:ind w:left="372" w:right="362"/>
              <w:jc w:val="center"/>
            </w:pPr>
            <w:r>
              <w:t>Interior</w:t>
            </w:r>
          </w:p>
        </w:tc>
        <w:tc>
          <w:tcPr>
            <w:tcW w:w="3118" w:type="dxa"/>
            <w:gridSpan w:val="2"/>
            <w:shd w:val="clear" w:color="auto" w:fill="C5D9F0"/>
          </w:tcPr>
          <w:p w14:paraId="79B9C9E5" w14:textId="77777777" w:rsidR="003664A6" w:rsidRDefault="00524964">
            <w:pPr>
              <w:pStyle w:val="TableParagraph"/>
              <w:ind w:left="376" w:right="356"/>
              <w:jc w:val="center"/>
            </w:pPr>
            <w:r>
              <w:t>Exterior</w:t>
            </w:r>
          </w:p>
        </w:tc>
      </w:tr>
      <w:tr w:rsidR="003664A6" w14:paraId="7CD87D69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3190F54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14:paraId="211F6E5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2"/>
          </w:tcPr>
          <w:p w14:paraId="4DD860CF" w14:textId="77777777" w:rsidR="003664A6" w:rsidRDefault="00524964">
            <w:pPr>
              <w:pStyle w:val="TableParagraph"/>
              <w:ind w:left="372" w:right="358"/>
              <w:jc w:val="center"/>
            </w:pPr>
            <w:r>
              <w:t>Good</w:t>
            </w:r>
          </w:p>
        </w:tc>
        <w:tc>
          <w:tcPr>
            <w:tcW w:w="3118" w:type="dxa"/>
            <w:gridSpan w:val="2"/>
          </w:tcPr>
          <w:p w14:paraId="0106CC4E" w14:textId="77777777" w:rsidR="003664A6" w:rsidRDefault="00524964">
            <w:pPr>
              <w:pStyle w:val="TableParagraph"/>
              <w:ind w:left="376" w:right="355"/>
              <w:jc w:val="center"/>
            </w:pPr>
            <w:r>
              <w:t>Good</w:t>
            </w:r>
          </w:p>
        </w:tc>
      </w:tr>
      <w:tr w:rsidR="003664A6" w14:paraId="0CC21EDE" w14:textId="77777777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14:paraId="1850246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55904639" w14:textId="77777777" w:rsidR="003664A6" w:rsidRDefault="00524964">
            <w:pPr>
              <w:pStyle w:val="TableParagraph"/>
              <w:tabs>
                <w:tab w:val="left" w:pos="835"/>
              </w:tabs>
              <w:spacing w:before="2"/>
              <w:ind w:left="475"/>
            </w:pPr>
            <w:r>
              <w:t>i.</w:t>
            </w:r>
            <w:r>
              <w:tab/>
              <w:t>Maintenance</w:t>
            </w:r>
            <w:r>
              <w:rPr>
                <w:spacing w:val="-2"/>
              </w:rPr>
              <w:t xml:space="preserve"> </w:t>
            </w:r>
            <w:r>
              <w:t>issues</w:t>
            </w:r>
          </w:p>
        </w:tc>
        <w:tc>
          <w:tcPr>
            <w:tcW w:w="6234" w:type="dxa"/>
            <w:gridSpan w:val="4"/>
          </w:tcPr>
          <w:p w14:paraId="1AE2E043" w14:textId="77777777" w:rsidR="003664A6" w:rsidRDefault="00524964">
            <w:pPr>
              <w:pStyle w:val="TableParagraph"/>
              <w:ind w:left="113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maintenance</w:t>
            </w:r>
            <w:r>
              <w:rPr>
                <w:spacing w:val="-3"/>
              </w:rPr>
              <w:t xml:space="preserve"> </w:t>
            </w:r>
            <w:r>
              <w:t>issue,</w:t>
            </w:r>
            <w:r>
              <w:rPr>
                <w:spacing w:val="-2"/>
              </w:rPr>
              <w:t xml:space="preserve"> </w:t>
            </w:r>
            <w:r>
              <w:t>structure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maintained</w:t>
            </w:r>
            <w:r>
              <w:rPr>
                <w:spacing w:val="-1"/>
              </w:rPr>
              <w:t xml:space="preserve"> </w:t>
            </w:r>
            <w:r>
              <w:t>properly</w:t>
            </w:r>
          </w:p>
        </w:tc>
      </w:tr>
      <w:tr w:rsidR="003664A6" w14:paraId="059CB430" w14:textId="77777777">
        <w:trPr>
          <w:trHeight w:val="544"/>
        </w:trPr>
        <w:tc>
          <w:tcPr>
            <w:tcW w:w="929" w:type="dxa"/>
            <w:vMerge/>
            <w:tcBorders>
              <w:top w:val="nil"/>
            </w:tcBorders>
          </w:tcPr>
          <w:p w14:paraId="0E26EAC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060A0D72" w14:textId="77777777" w:rsidR="003664A6" w:rsidRDefault="00524964">
            <w:pPr>
              <w:pStyle w:val="TableParagraph"/>
              <w:tabs>
                <w:tab w:val="left" w:pos="835"/>
              </w:tabs>
              <w:spacing w:before="2"/>
              <w:ind w:left="475"/>
            </w:pPr>
            <w:r>
              <w:t>j.</w:t>
            </w:r>
            <w:r>
              <w:tab/>
              <w:t>Visible</w:t>
            </w:r>
            <w:r>
              <w:rPr>
                <w:spacing w:val="-2"/>
              </w:rPr>
              <w:t xml:space="preserve"> </w:t>
            </w:r>
            <w:r>
              <w:t>damage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building</w:t>
            </w:r>
            <w:r>
              <w:rPr>
                <w:spacing w:val="-2"/>
              </w:rPr>
              <w:t xml:space="preserve"> </w:t>
            </w:r>
            <w:r>
              <w:t>if</w:t>
            </w:r>
          </w:p>
          <w:p w14:paraId="4AB27B85" w14:textId="77777777" w:rsidR="003664A6" w:rsidRDefault="00524964">
            <w:pPr>
              <w:pStyle w:val="TableParagraph"/>
              <w:spacing w:before="21" w:line="249" w:lineRule="exact"/>
              <w:ind w:left="835"/>
            </w:pPr>
            <w:r>
              <w:t>any</w:t>
            </w:r>
          </w:p>
        </w:tc>
        <w:tc>
          <w:tcPr>
            <w:tcW w:w="6234" w:type="dxa"/>
            <w:gridSpan w:val="4"/>
          </w:tcPr>
          <w:p w14:paraId="3C39847E" w14:textId="77777777" w:rsidR="003664A6" w:rsidRDefault="00524964">
            <w:pPr>
              <w:pStyle w:val="TableParagraph"/>
              <w:ind w:left="113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visible</w:t>
            </w:r>
            <w:r>
              <w:rPr>
                <w:spacing w:val="-1"/>
              </w:rPr>
              <w:t xml:space="preserve"> </w:t>
            </w:r>
            <w:r>
              <w:t>damages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structure</w:t>
            </w:r>
          </w:p>
        </w:tc>
      </w:tr>
      <w:tr w:rsidR="003664A6" w14:paraId="4E5B2A62" w14:textId="77777777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14:paraId="67B943D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496B9379" w14:textId="77777777" w:rsidR="003664A6" w:rsidRDefault="00524964">
            <w:pPr>
              <w:pStyle w:val="TableParagraph"/>
              <w:spacing w:before="4"/>
              <w:ind w:left="475"/>
            </w:pPr>
            <w:r>
              <w:t>k.</w:t>
            </w:r>
            <w:r>
              <w:rPr>
                <w:spacing w:val="66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of flooring</w:t>
            </w:r>
          </w:p>
        </w:tc>
        <w:tc>
          <w:tcPr>
            <w:tcW w:w="6234" w:type="dxa"/>
            <w:gridSpan w:val="4"/>
          </w:tcPr>
          <w:p w14:paraId="3F056E09" w14:textId="69F13EA6" w:rsidR="003664A6" w:rsidRDefault="00DD176F">
            <w:pPr>
              <w:pStyle w:val="TableParagraph"/>
              <w:spacing w:before="2"/>
              <w:ind w:left="113"/>
            </w:pPr>
            <w:r w:rsidRPr="00DD176F">
              <w:t>Ceramic</w:t>
            </w:r>
            <w:r w:rsidR="00524964" w:rsidRPr="00DD176F">
              <w:rPr>
                <w:spacing w:val="-4"/>
              </w:rPr>
              <w:t xml:space="preserve"> </w:t>
            </w:r>
            <w:r w:rsidR="00524964" w:rsidRPr="00DD176F">
              <w:t>tiles</w:t>
            </w:r>
            <w:r w:rsidRPr="00DD176F">
              <w:t>, Marble</w:t>
            </w:r>
            <w:r>
              <w:t xml:space="preserve"> </w:t>
            </w:r>
          </w:p>
        </w:tc>
      </w:tr>
      <w:tr w:rsidR="003664A6" w14:paraId="08796FD5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1A75C6A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33528800" w14:textId="77777777" w:rsidR="003664A6" w:rsidRDefault="00524964">
            <w:pPr>
              <w:pStyle w:val="TableParagraph"/>
              <w:spacing w:before="2"/>
              <w:ind w:left="475"/>
            </w:pPr>
            <w:r>
              <w:t>a.</w:t>
            </w:r>
            <w:r>
              <w:rPr>
                <w:spacing w:val="51"/>
              </w:rPr>
              <w:t xml:space="preserve"> </w:t>
            </w:r>
            <w:r>
              <w:t>Class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electrical</w:t>
            </w:r>
            <w:r>
              <w:rPr>
                <w:spacing w:val="-4"/>
              </w:rPr>
              <w:t xml:space="preserve"> </w:t>
            </w:r>
            <w:r>
              <w:t>fittings</w:t>
            </w:r>
          </w:p>
        </w:tc>
        <w:tc>
          <w:tcPr>
            <w:tcW w:w="6234" w:type="dxa"/>
            <w:gridSpan w:val="4"/>
          </w:tcPr>
          <w:p w14:paraId="00383C99" w14:textId="77777777" w:rsidR="003664A6" w:rsidRDefault="00524964">
            <w:pPr>
              <w:pStyle w:val="TableParagraph"/>
              <w:ind w:left="113"/>
            </w:pPr>
            <w:r>
              <w:t>Internal/</w:t>
            </w:r>
            <w:r>
              <w:rPr>
                <w:spacing w:val="-1"/>
              </w:rPr>
              <w:t xml:space="preserve"> </w:t>
            </w:r>
            <w:r>
              <w:t>Normal</w:t>
            </w:r>
            <w:r>
              <w:rPr>
                <w:spacing w:val="-4"/>
              </w:rPr>
              <w:t xml:space="preserve"> </w:t>
            </w:r>
            <w:r>
              <w:t>quality</w:t>
            </w:r>
            <w:r>
              <w:rPr>
                <w:spacing w:val="-4"/>
              </w:rPr>
              <w:t xml:space="preserve"> </w:t>
            </w:r>
            <w:r>
              <w:t>fittings</w:t>
            </w:r>
            <w:r>
              <w:rPr>
                <w:spacing w:val="-2"/>
              </w:rPr>
              <w:t xml:space="preserve"> </w:t>
            </w:r>
            <w:r>
              <w:t>used</w:t>
            </w:r>
          </w:p>
        </w:tc>
      </w:tr>
      <w:tr w:rsidR="003664A6" w14:paraId="474ED0A0" w14:textId="77777777">
        <w:trPr>
          <w:trHeight w:val="546"/>
        </w:trPr>
        <w:tc>
          <w:tcPr>
            <w:tcW w:w="929" w:type="dxa"/>
            <w:vMerge/>
            <w:tcBorders>
              <w:top w:val="nil"/>
            </w:tcBorders>
          </w:tcPr>
          <w:p w14:paraId="35C4055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3C0D9CFC" w14:textId="77777777" w:rsidR="003664A6" w:rsidRDefault="00524964">
            <w:pPr>
              <w:pStyle w:val="TableParagraph"/>
              <w:spacing w:before="2"/>
              <w:ind w:left="475"/>
            </w:pPr>
            <w:r>
              <w:t>b.</w:t>
            </w:r>
            <w:r>
              <w:rPr>
                <w:spacing w:val="52"/>
              </w:rPr>
              <w:t xml:space="preserve"> </w:t>
            </w:r>
            <w:r>
              <w:t>Class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plumbing,</w:t>
            </w:r>
            <w:r>
              <w:rPr>
                <w:spacing w:val="-1"/>
              </w:rPr>
              <w:t xml:space="preserve"> </w:t>
            </w:r>
            <w:r>
              <w:t>sanitary &amp;</w:t>
            </w:r>
          </w:p>
          <w:p w14:paraId="714C378D" w14:textId="77777777" w:rsidR="003664A6" w:rsidRDefault="00524964">
            <w:pPr>
              <w:pStyle w:val="TableParagraph"/>
              <w:spacing w:before="21" w:line="251" w:lineRule="exact"/>
              <w:ind w:left="835"/>
            </w:pPr>
            <w:r>
              <w:t>water</w:t>
            </w:r>
            <w:r>
              <w:rPr>
                <w:spacing w:val="-3"/>
              </w:rPr>
              <w:t xml:space="preserve"> </w:t>
            </w:r>
            <w:r>
              <w:t>supply</w:t>
            </w:r>
            <w:r>
              <w:rPr>
                <w:spacing w:val="-1"/>
              </w:rPr>
              <w:t xml:space="preserve"> </w:t>
            </w:r>
            <w:r>
              <w:t>fittings</w:t>
            </w:r>
          </w:p>
        </w:tc>
        <w:tc>
          <w:tcPr>
            <w:tcW w:w="6234" w:type="dxa"/>
            <w:gridSpan w:val="4"/>
          </w:tcPr>
          <w:p w14:paraId="13FC0B6B" w14:textId="77777777" w:rsidR="003664A6" w:rsidRDefault="00524964">
            <w:pPr>
              <w:pStyle w:val="TableParagraph"/>
              <w:ind w:left="113"/>
            </w:pPr>
            <w:r>
              <w:t>Internal/</w:t>
            </w:r>
            <w:r>
              <w:rPr>
                <w:spacing w:val="-1"/>
              </w:rPr>
              <w:t xml:space="preserve"> </w:t>
            </w:r>
            <w:r>
              <w:t>Normal</w:t>
            </w:r>
            <w:r>
              <w:rPr>
                <w:spacing w:val="-4"/>
              </w:rPr>
              <w:t xml:space="preserve"> </w:t>
            </w:r>
            <w:r>
              <w:t>quality</w:t>
            </w:r>
            <w:r>
              <w:rPr>
                <w:spacing w:val="-4"/>
              </w:rPr>
              <w:t xml:space="preserve"> </w:t>
            </w:r>
            <w:r>
              <w:t>fittings</w:t>
            </w:r>
            <w:r>
              <w:rPr>
                <w:spacing w:val="-2"/>
              </w:rPr>
              <w:t xml:space="preserve"> </w:t>
            </w:r>
            <w:r>
              <w:t>used</w:t>
            </w:r>
          </w:p>
        </w:tc>
      </w:tr>
      <w:tr w:rsidR="003664A6" w14:paraId="7C1865EC" w14:textId="77777777">
        <w:trPr>
          <w:trHeight w:val="290"/>
        </w:trPr>
        <w:tc>
          <w:tcPr>
            <w:tcW w:w="929" w:type="dxa"/>
            <w:vMerge w:val="restart"/>
          </w:tcPr>
          <w:p w14:paraId="35A67247" w14:textId="77777777" w:rsidR="003664A6" w:rsidRDefault="00524964">
            <w:pPr>
              <w:pStyle w:val="TableParagraph"/>
              <w:ind w:left="50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</w:t>
            </w:r>
          </w:p>
        </w:tc>
        <w:tc>
          <w:tcPr>
            <w:tcW w:w="10285" w:type="dxa"/>
            <w:gridSpan w:val="5"/>
          </w:tcPr>
          <w:p w14:paraId="4D7AD3B3" w14:textId="77777777" w:rsidR="003664A6" w:rsidRDefault="00524964">
            <w:pPr>
              <w:pStyle w:val="TableParagraph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Map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approval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details</w:t>
            </w:r>
          </w:p>
        </w:tc>
      </w:tr>
      <w:tr w:rsidR="003664A6" w14:paraId="27F3ADED" w14:textId="77777777">
        <w:trPr>
          <w:trHeight w:val="1091"/>
        </w:trPr>
        <w:tc>
          <w:tcPr>
            <w:tcW w:w="929" w:type="dxa"/>
            <w:vMerge/>
            <w:tcBorders>
              <w:top w:val="nil"/>
            </w:tcBorders>
          </w:tcPr>
          <w:p w14:paraId="4F0AFE2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73C4FBE7" w14:textId="77777777" w:rsidR="003664A6" w:rsidRDefault="00524964">
            <w:pPr>
              <w:pStyle w:val="TableParagraph"/>
              <w:spacing w:before="2" w:line="259" w:lineRule="auto"/>
              <w:ind w:left="835" w:right="201" w:hanging="360"/>
            </w:pPr>
            <w:r>
              <w:t>a.</w:t>
            </w:r>
            <w:r>
              <w:rPr>
                <w:spacing w:val="53"/>
              </w:rPr>
              <w:t xml:space="preserve"> </w:t>
            </w:r>
            <w:r>
              <w:t>Status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Building Plans/</w:t>
            </w:r>
            <w:r>
              <w:rPr>
                <w:spacing w:val="-2"/>
              </w:rPr>
              <w:t xml:space="preserve"> </w:t>
            </w:r>
            <w:r>
              <w:t>Maps</w:t>
            </w:r>
            <w:r>
              <w:rPr>
                <w:spacing w:val="-59"/>
              </w:rPr>
              <w:t xml:space="preserve"> </w:t>
            </w:r>
            <w:r>
              <w:t>and Date of issue and validity</w:t>
            </w:r>
            <w:r>
              <w:rPr>
                <w:spacing w:val="1"/>
              </w:rPr>
              <w:t xml:space="preserve"> </w:t>
            </w:r>
            <w:r>
              <w:t>of layout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approved</w:t>
            </w:r>
            <w:r>
              <w:rPr>
                <w:spacing w:val="-3"/>
              </w:rPr>
              <w:t xml:space="preserve"> </w:t>
            </w:r>
            <w:r>
              <w:t>map /</w:t>
            </w:r>
          </w:p>
          <w:p w14:paraId="6700AFAC" w14:textId="77777777" w:rsidR="003664A6" w:rsidRDefault="00524964">
            <w:pPr>
              <w:pStyle w:val="TableParagraph"/>
              <w:spacing w:before="1" w:line="249" w:lineRule="exact"/>
              <w:ind w:left="835"/>
            </w:pPr>
            <w:r>
              <w:t>plan</w:t>
            </w:r>
          </w:p>
        </w:tc>
        <w:tc>
          <w:tcPr>
            <w:tcW w:w="6234" w:type="dxa"/>
            <w:gridSpan w:val="4"/>
          </w:tcPr>
          <w:p w14:paraId="206042E9" w14:textId="77777777" w:rsidR="003664A6" w:rsidRDefault="00524964">
            <w:pPr>
              <w:pStyle w:val="TableParagraph"/>
              <w:spacing w:line="278" w:lineRule="auto"/>
              <w:ind w:left="113" w:right="358"/>
            </w:pPr>
            <w:r>
              <w:t>Sanctioned by competent authority as per copy of Map</w:t>
            </w:r>
            <w:r>
              <w:rPr>
                <w:spacing w:val="1"/>
              </w:rPr>
              <w:t xml:space="preserve"> </w:t>
            </w:r>
            <w:r>
              <w:t>provided to</w:t>
            </w:r>
            <w:r>
              <w:rPr>
                <w:spacing w:val="-2"/>
              </w:rPr>
              <w:t xml:space="preserve"> </w:t>
            </w:r>
            <w:r>
              <w:t>us.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approved map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issued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2"/>
              </w:rPr>
              <w:t xml:space="preserve"> </w:t>
            </w:r>
            <w:r>
              <w:t>29/08/2007</w:t>
            </w:r>
          </w:p>
        </w:tc>
      </w:tr>
      <w:tr w:rsidR="003664A6" w14:paraId="4DE97B5A" w14:textId="77777777">
        <w:trPr>
          <w:trHeight w:val="547"/>
        </w:trPr>
        <w:tc>
          <w:tcPr>
            <w:tcW w:w="929" w:type="dxa"/>
            <w:vMerge/>
            <w:tcBorders>
              <w:top w:val="nil"/>
            </w:tcBorders>
          </w:tcPr>
          <w:p w14:paraId="4A64294D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7F913E65" w14:textId="77777777" w:rsidR="003664A6" w:rsidRDefault="00524964">
            <w:pPr>
              <w:pStyle w:val="TableParagraph"/>
              <w:spacing w:before="5"/>
              <w:ind w:left="475"/>
            </w:pPr>
            <w:r>
              <w:t>b.</w:t>
            </w:r>
            <w:r>
              <w:rPr>
                <w:spacing w:val="53"/>
              </w:rPr>
              <w:t xml:space="preserve"> </w:t>
            </w:r>
            <w:r>
              <w:t>Approved</w:t>
            </w:r>
            <w:r>
              <w:rPr>
                <w:spacing w:val="-3"/>
              </w:rPr>
              <w:t xml:space="preserve"> </w:t>
            </w:r>
            <w:r>
              <w:t>map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issuing</w:t>
            </w:r>
          </w:p>
          <w:p w14:paraId="02139737" w14:textId="77777777" w:rsidR="003664A6" w:rsidRDefault="00524964">
            <w:pPr>
              <w:pStyle w:val="TableParagraph"/>
              <w:spacing w:before="18" w:line="251" w:lineRule="exact"/>
              <w:ind w:left="835"/>
            </w:pPr>
            <w:r>
              <w:t>authority</w:t>
            </w:r>
          </w:p>
        </w:tc>
        <w:tc>
          <w:tcPr>
            <w:tcW w:w="6234" w:type="dxa"/>
            <w:gridSpan w:val="4"/>
          </w:tcPr>
          <w:p w14:paraId="449CC976" w14:textId="77777777" w:rsidR="003664A6" w:rsidRDefault="00524964">
            <w:pPr>
              <w:pStyle w:val="TableParagraph"/>
              <w:spacing w:before="3"/>
              <w:ind w:left="113"/>
            </w:pPr>
            <w:r>
              <w:t>Mussoorie</w:t>
            </w:r>
            <w:r>
              <w:rPr>
                <w:spacing w:val="-4"/>
              </w:rPr>
              <w:t xml:space="preserve"> </w:t>
            </w:r>
            <w:r>
              <w:t>Dehradun</w:t>
            </w:r>
            <w:r>
              <w:rPr>
                <w:spacing w:val="-3"/>
              </w:rPr>
              <w:t xml:space="preserve"> </w:t>
            </w:r>
            <w:r>
              <w:t>Development</w:t>
            </w:r>
            <w:r>
              <w:rPr>
                <w:spacing w:val="-1"/>
              </w:rPr>
              <w:t xml:space="preserve"> </w:t>
            </w:r>
            <w:r>
              <w:t>Authority</w:t>
            </w:r>
          </w:p>
        </w:tc>
      </w:tr>
      <w:tr w:rsidR="003664A6" w14:paraId="71AF4FC6" w14:textId="77777777">
        <w:trPr>
          <w:trHeight w:val="873"/>
        </w:trPr>
        <w:tc>
          <w:tcPr>
            <w:tcW w:w="929" w:type="dxa"/>
            <w:vMerge/>
            <w:tcBorders>
              <w:top w:val="nil"/>
            </w:tcBorders>
          </w:tcPr>
          <w:p w14:paraId="112E011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2CED9213" w14:textId="77777777" w:rsidR="003664A6" w:rsidRDefault="00524964">
            <w:pPr>
              <w:pStyle w:val="TableParagraph"/>
              <w:spacing w:before="2" w:line="259" w:lineRule="auto"/>
              <w:ind w:left="835" w:right="238" w:hanging="360"/>
            </w:pPr>
            <w:r>
              <w:t>c.</w:t>
            </w:r>
            <w:r>
              <w:rPr>
                <w:spacing w:val="5"/>
              </w:rPr>
              <w:t xml:space="preserve"> </w:t>
            </w:r>
            <w:r>
              <w:t>Whether genuineness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authenticity of approved map /</w:t>
            </w:r>
            <w:r>
              <w:rPr>
                <w:spacing w:val="-59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verified</w:t>
            </w:r>
          </w:p>
        </w:tc>
        <w:tc>
          <w:tcPr>
            <w:tcW w:w="6234" w:type="dxa"/>
            <w:gridSpan w:val="4"/>
          </w:tcPr>
          <w:p w14:paraId="3109A2E4" w14:textId="77777777" w:rsidR="003664A6" w:rsidRDefault="00524964">
            <w:pPr>
              <w:pStyle w:val="TableParagraph"/>
              <w:spacing w:line="276" w:lineRule="auto"/>
              <w:ind w:left="113" w:right="234"/>
            </w:pPr>
            <w:r>
              <w:t>Verification of authenticity of documents with the respective</w:t>
            </w:r>
            <w:r>
              <w:rPr>
                <w:spacing w:val="1"/>
              </w:rPr>
              <w:t xml:space="preserve"> </w:t>
            </w:r>
            <w:r>
              <w:t>authority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be done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legal/</w:t>
            </w:r>
            <w:r>
              <w:rPr>
                <w:spacing w:val="1"/>
              </w:rPr>
              <w:t xml:space="preserve"> </w:t>
            </w:r>
            <w:r>
              <w:t>liasoning person</w:t>
            </w:r>
            <w:r>
              <w:rPr>
                <w:spacing w:val="-3"/>
              </w:rPr>
              <w:t xml:space="preserve"> </w:t>
            </w:r>
            <w:r>
              <w:t>and same</w:t>
            </w:r>
          </w:p>
          <w:p w14:paraId="59BAE350" w14:textId="77777777" w:rsidR="003664A6" w:rsidRDefault="00524964">
            <w:pPr>
              <w:pStyle w:val="TableParagraph"/>
              <w:spacing w:before="1"/>
              <w:ind w:left="113"/>
            </w:pPr>
            <w:r>
              <w:t>is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done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our end.</w:t>
            </w:r>
          </w:p>
        </w:tc>
      </w:tr>
      <w:tr w:rsidR="003664A6" w14:paraId="7770DA7B" w14:textId="77777777">
        <w:trPr>
          <w:trHeight w:val="873"/>
        </w:trPr>
        <w:tc>
          <w:tcPr>
            <w:tcW w:w="929" w:type="dxa"/>
            <w:vMerge/>
            <w:tcBorders>
              <w:top w:val="nil"/>
            </w:tcBorders>
          </w:tcPr>
          <w:p w14:paraId="6D94455B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6C359996" w14:textId="77777777" w:rsidR="003664A6" w:rsidRDefault="00524964">
            <w:pPr>
              <w:pStyle w:val="TableParagraph"/>
              <w:spacing w:before="2" w:line="259" w:lineRule="auto"/>
              <w:ind w:left="835" w:right="388" w:hanging="360"/>
            </w:pPr>
            <w:r>
              <w:t>d.</w:t>
            </w:r>
            <w:r>
              <w:rPr>
                <w:spacing w:val="1"/>
              </w:rPr>
              <w:t xml:space="preserve"> </w:t>
            </w:r>
            <w:r>
              <w:t>Any other comments on</w:t>
            </w:r>
            <w:r>
              <w:rPr>
                <w:spacing w:val="1"/>
              </w:rPr>
              <w:t xml:space="preserve"> </w:t>
            </w:r>
            <w:r>
              <w:t>authenticity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approved</w:t>
            </w:r>
            <w:r>
              <w:rPr>
                <w:spacing w:val="-5"/>
              </w:rPr>
              <w:t xml:space="preserve"> </w:t>
            </w:r>
            <w:r>
              <w:t>plan</w:t>
            </w:r>
          </w:p>
        </w:tc>
        <w:tc>
          <w:tcPr>
            <w:tcW w:w="6234" w:type="dxa"/>
            <w:gridSpan w:val="4"/>
          </w:tcPr>
          <w:p w14:paraId="5F51EE20" w14:textId="77777777" w:rsidR="003664A6" w:rsidRDefault="00524964">
            <w:pPr>
              <w:pStyle w:val="TableParagraph"/>
              <w:spacing w:line="276" w:lineRule="auto"/>
              <w:ind w:left="113" w:right="98"/>
            </w:pPr>
            <w:r>
              <w:t>Verification</w:t>
            </w:r>
            <w:r>
              <w:rPr>
                <w:spacing w:val="30"/>
              </w:rPr>
              <w:t xml:space="preserve"> </w:t>
            </w:r>
            <w:r>
              <w:t>of</w:t>
            </w:r>
            <w:r>
              <w:rPr>
                <w:spacing w:val="30"/>
              </w:rPr>
              <w:t xml:space="preserve"> </w:t>
            </w:r>
            <w:r>
              <w:t>authenticity</w:t>
            </w:r>
            <w:r>
              <w:rPr>
                <w:spacing w:val="32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documents</w:t>
            </w:r>
            <w:r>
              <w:rPr>
                <w:spacing w:val="32"/>
              </w:rPr>
              <w:t xml:space="preserve"> </w:t>
            </w:r>
            <w:r>
              <w:t>with</w:t>
            </w:r>
            <w:r>
              <w:rPr>
                <w:spacing w:val="29"/>
              </w:rPr>
              <w:t xml:space="preserve"> </w:t>
            </w:r>
            <w:r>
              <w:t>the</w:t>
            </w:r>
            <w:r>
              <w:rPr>
                <w:spacing w:val="32"/>
              </w:rPr>
              <w:t xml:space="preserve"> </w:t>
            </w:r>
            <w:r>
              <w:t>respective</w:t>
            </w:r>
            <w:r>
              <w:rPr>
                <w:spacing w:val="-58"/>
              </w:rPr>
              <w:t xml:space="preserve"> </w:t>
            </w:r>
            <w:r>
              <w:t>authority</w:t>
            </w:r>
            <w:r>
              <w:rPr>
                <w:spacing w:val="12"/>
              </w:rPr>
              <w:t xml:space="preserve"> </w:t>
            </w:r>
            <w:r>
              <w:t>can</w:t>
            </w:r>
            <w:r>
              <w:rPr>
                <w:spacing w:val="11"/>
              </w:rPr>
              <w:t xml:space="preserve"> </w:t>
            </w:r>
            <w:r>
              <w:t>be</w:t>
            </w:r>
            <w:r>
              <w:rPr>
                <w:spacing w:val="11"/>
              </w:rPr>
              <w:t xml:space="preserve"> </w:t>
            </w:r>
            <w:r>
              <w:t>done</w:t>
            </w:r>
            <w:r>
              <w:rPr>
                <w:spacing w:val="11"/>
              </w:rPr>
              <w:t xml:space="preserve"> </w:t>
            </w:r>
            <w:r>
              <w:t>by</w:t>
            </w:r>
            <w:r>
              <w:rPr>
                <w:spacing w:val="14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legal/</w:t>
            </w:r>
            <w:r>
              <w:rPr>
                <w:spacing w:val="15"/>
              </w:rPr>
              <w:t xml:space="preserve"> </w:t>
            </w:r>
            <w:r>
              <w:t>liasoning</w:t>
            </w:r>
            <w:r>
              <w:rPr>
                <w:spacing w:val="13"/>
              </w:rPr>
              <w:t xml:space="preserve"> </w:t>
            </w:r>
            <w:r>
              <w:t>person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same</w:t>
            </w:r>
          </w:p>
          <w:p w14:paraId="65292B59" w14:textId="77777777" w:rsidR="003664A6" w:rsidRDefault="00524964">
            <w:pPr>
              <w:pStyle w:val="TableParagraph"/>
              <w:spacing w:line="252" w:lineRule="exact"/>
              <w:ind w:left="113"/>
            </w:pPr>
            <w:r>
              <w:t>is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done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our end.</w:t>
            </w:r>
          </w:p>
        </w:tc>
      </w:tr>
    </w:tbl>
    <w:p w14:paraId="3F7AA921" w14:textId="77777777" w:rsidR="003664A6" w:rsidRDefault="003664A6">
      <w:pPr>
        <w:spacing w:line="252" w:lineRule="exact"/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4051"/>
        <w:gridCol w:w="3117"/>
        <w:gridCol w:w="3120"/>
      </w:tblGrid>
      <w:tr w:rsidR="003664A6" w14:paraId="4FE53262" w14:textId="77777777">
        <w:trPr>
          <w:trHeight w:val="820"/>
        </w:trPr>
        <w:tc>
          <w:tcPr>
            <w:tcW w:w="929" w:type="dxa"/>
            <w:vMerge w:val="restart"/>
          </w:tcPr>
          <w:p w14:paraId="5FB727FC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1" w:type="dxa"/>
          </w:tcPr>
          <w:p w14:paraId="1085D5F3" w14:textId="77777777" w:rsidR="003664A6" w:rsidRDefault="00524964">
            <w:pPr>
              <w:pStyle w:val="TableParagraph"/>
              <w:spacing w:before="5" w:line="256" w:lineRule="auto"/>
              <w:ind w:left="835" w:right="645" w:hanging="360"/>
            </w:pPr>
            <w:r>
              <w:t>e.</w:t>
            </w:r>
            <w:r>
              <w:rPr>
                <w:spacing w:val="1"/>
              </w:rPr>
              <w:t xml:space="preserve"> </w:t>
            </w:r>
            <w:r>
              <w:t>Is Building as per copy of</w:t>
            </w:r>
            <w:r>
              <w:rPr>
                <w:spacing w:val="1"/>
              </w:rPr>
              <w:t xml:space="preserve"> </w:t>
            </w:r>
            <w:r>
              <w:t>approved</w:t>
            </w:r>
            <w:r>
              <w:rPr>
                <w:spacing w:val="-6"/>
              </w:rPr>
              <w:t xml:space="preserve"> </w:t>
            </w:r>
            <w:r>
              <w:t>Map</w:t>
            </w:r>
            <w:r>
              <w:rPr>
                <w:spacing w:val="-4"/>
              </w:rPr>
              <w:t xml:space="preserve"> </w:t>
            </w:r>
            <w:r>
              <w:t>provided</w:t>
            </w:r>
            <w:r>
              <w:rPr>
                <w:spacing w:val="-6"/>
              </w:rPr>
              <w:t xml:space="preserve"> </w:t>
            </w:r>
            <w:r>
              <w:t>to</w:t>
            </w:r>
          </w:p>
          <w:p w14:paraId="796D983A" w14:textId="77777777" w:rsidR="003664A6" w:rsidRDefault="00524964">
            <w:pPr>
              <w:pStyle w:val="TableParagraph"/>
              <w:spacing w:before="3" w:line="251" w:lineRule="exact"/>
              <w:ind w:left="835"/>
            </w:pPr>
            <w:r>
              <w:t>Valuer?</w:t>
            </w:r>
          </w:p>
        </w:tc>
        <w:tc>
          <w:tcPr>
            <w:tcW w:w="6237" w:type="dxa"/>
            <w:gridSpan w:val="2"/>
          </w:tcPr>
          <w:p w14:paraId="7C75D7D0" w14:textId="77777777" w:rsidR="003664A6" w:rsidRDefault="00524964">
            <w:pPr>
              <w:pStyle w:val="TableParagraph"/>
              <w:spacing w:before="2" w:line="276" w:lineRule="auto"/>
              <w:ind w:left="113" w:right="1165"/>
            </w:pPr>
            <w:r>
              <w:t>No. Total constructed area is greater than the area</w:t>
            </w:r>
            <w:r>
              <w:rPr>
                <w:spacing w:val="-60"/>
              </w:rPr>
              <w:t xml:space="preserve"> </w:t>
            </w:r>
            <w:r>
              <w:t>mentioned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approved map.</w:t>
            </w:r>
          </w:p>
        </w:tc>
      </w:tr>
      <w:tr w:rsidR="003664A6" w14:paraId="03834C64" w14:textId="77777777">
        <w:trPr>
          <w:trHeight w:val="3199"/>
        </w:trPr>
        <w:tc>
          <w:tcPr>
            <w:tcW w:w="929" w:type="dxa"/>
            <w:vMerge/>
            <w:tcBorders>
              <w:top w:val="nil"/>
            </w:tcBorders>
          </w:tcPr>
          <w:p w14:paraId="26CAC22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 w:val="restart"/>
          </w:tcPr>
          <w:p w14:paraId="4B862E60" w14:textId="77777777" w:rsidR="003664A6" w:rsidRDefault="00524964">
            <w:pPr>
              <w:pStyle w:val="TableParagraph"/>
              <w:tabs>
                <w:tab w:val="left" w:pos="835"/>
              </w:tabs>
              <w:spacing w:before="2" w:line="259" w:lineRule="auto"/>
              <w:ind w:left="835" w:right="219" w:hanging="360"/>
            </w:pPr>
            <w:r>
              <w:t>f.</w:t>
            </w:r>
            <w:r>
              <w:tab/>
              <w:t>Details of</w:t>
            </w:r>
            <w:r>
              <w:rPr>
                <w:spacing w:val="1"/>
              </w:rPr>
              <w:t xml:space="preserve"> </w:t>
            </w:r>
            <w:r>
              <w:t>alterations/</w:t>
            </w:r>
            <w:r>
              <w:rPr>
                <w:spacing w:val="1"/>
              </w:rPr>
              <w:t xml:space="preserve"> </w:t>
            </w:r>
            <w:r>
              <w:t>deviations/ illegal construction/</w:t>
            </w:r>
            <w:r>
              <w:rPr>
                <w:spacing w:val="-59"/>
              </w:rPr>
              <w:t xml:space="preserve"> </w:t>
            </w:r>
            <w:r>
              <w:t>encroachment noticed in the</w:t>
            </w:r>
            <w:r>
              <w:rPr>
                <w:spacing w:val="1"/>
              </w:rPr>
              <w:t xml:space="preserve"> </w:t>
            </w:r>
            <w:r>
              <w:t>structure from the approved</w:t>
            </w:r>
            <w:r>
              <w:rPr>
                <w:spacing w:val="1"/>
              </w:rPr>
              <w:t xml:space="preserve"> </w:t>
            </w:r>
            <w:r>
              <w:t>plan</w:t>
            </w:r>
          </w:p>
        </w:tc>
        <w:tc>
          <w:tcPr>
            <w:tcW w:w="3117" w:type="dxa"/>
          </w:tcPr>
          <w:p w14:paraId="75ADF02A" w14:textId="77777777" w:rsidR="003664A6" w:rsidRDefault="003664A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E36C8D" w14:textId="77777777" w:rsidR="003664A6" w:rsidRDefault="003664A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C82947" w14:textId="77777777" w:rsidR="003664A6" w:rsidRDefault="003664A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8E44A48" w14:textId="77777777" w:rsidR="003664A6" w:rsidRDefault="003664A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9027C8E" w14:textId="77777777" w:rsidR="003664A6" w:rsidRDefault="003664A6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5F71299A" w14:textId="77777777" w:rsidR="003664A6" w:rsidRDefault="00524964">
            <w:pPr>
              <w:pStyle w:val="TableParagraph"/>
              <w:spacing w:before="1"/>
              <w:ind w:left="113"/>
            </w:pPr>
            <w:r>
              <w:rPr>
                <w:rFonts w:ascii="MS Gothic" w:hAnsi="MS Gothic"/>
                <w:spacing w:val="-1"/>
              </w:rPr>
              <w:t>☒</w:t>
            </w:r>
            <w:r>
              <w:rPr>
                <w:rFonts w:ascii="MS Gothic" w:hAnsi="MS Gothic"/>
                <w:spacing w:val="-47"/>
              </w:rPr>
              <w:t xml:space="preserve"> </w:t>
            </w:r>
            <w:r>
              <w:rPr>
                <w:spacing w:val="-1"/>
              </w:rPr>
              <w:t>Permissible</w:t>
            </w:r>
            <w:r>
              <w:rPr>
                <w:spacing w:val="1"/>
              </w:rPr>
              <w:t xml:space="preserve"> </w:t>
            </w:r>
            <w:r>
              <w:t>alterations</w:t>
            </w:r>
          </w:p>
        </w:tc>
        <w:tc>
          <w:tcPr>
            <w:tcW w:w="3120" w:type="dxa"/>
          </w:tcPr>
          <w:p w14:paraId="1355E6DE" w14:textId="0D7632FD" w:rsidR="00DD176F" w:rsidRDefault="00524964" w:rsidP="00DD176F">
            <w:pPr>
              <w:pStyle w:val="TableParagraph"/>
              <w:spacing w:line="276" w:lineRule="auto"/>
              <w:ind w:left="116" w:right="97"/>
              <w:jc w:val="both"/>
            </w:pPr>
            <w:r>
              <w:t>As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 w:rsidR="00DD176F">
              <w:t xml:space="preserve">approved map total permitted FAR is </w:t>
            </w:r>
            <w:r w:rsidRPr="00DD176F">
              <w:t>1.</w:t>
            </w:r>
            <w:r w:rsidR="00DD176F" w:rsidRPr="00DD176F">
              <w:t>13</w:t>
            </w:r>
            <w:r w:rsidRPr="00DD176F">
              <w:t>.</w:t>
            </w:r>
            <w:r>
              <w:rPr>
                <w:spacing w:val="1"/>
              </w:rPr>
              <w:t xml:space="preserve"> </w:t>
            </w:r>
            <w:r>
              <w:t>However</w:t>
            </w:r>
            <w:r>
              <w:rPr>
                <w:spacing w:val="1"/>
              </w:rPr>
              <w:t xml:space="preserve"> </w:t>
            </w:r>
            <w:r w:rsidR="00DD176F">
              <w:t xml:space="preserve">as per our physical measurement actual consumed FAR is 1.64. </w:t>
            </w:r>
          </w:p>
          <w:p w14:paraId="61869808" w14:textId="3F00369F" w:rsidR="003664A6" w:rsidRDefault="003664A6" w:rsidP="00DD176F">
            <w:pPr>
              <w:pStyle w:val="TableParagraph"/>
              <w:ind w:left="116"/>
              <w:jc w:val="both"/>
            </w:pPr>
          </w:p>
        </w:tc>
      </w:tr>
      <w:tr w:rsidR="003664A6" w14:paraId="7D8C526E" w14:textId="77777777">
        <w:trPr>
          <w:trHeight w:val="621"/>
        </w:trPr>
        <w:tc>
          <w:tcPr>
            <w:tcW w:w="929" w:type="dxa"/>
            <w:vMerge/>
            <w:tcBorders>
              <w:top w:val="nil"/>
            </w:tcBorders>
          </w:tcPr>
          <w:p w14:paraId="5F1657D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14:paraId="7735BAA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</w:tcPr>
          <w:p w14:paraId="6347C003" w14:textId="77777777" w:rsidR="003664A6" w:rsidRDefault="00524964">
            <w:pPr>
              <w:pStyle w:val="TableParagraph"/>
              <w:numPr>
                <w:ilvl w:val="0"/>
                <w:numId w:val="15"/>
              </w:numPr>
              <w:tabs>
                <w:tab w:val="left" w:pos="397"/>
              </w:tabs>
              <w:spacing w:before="5"/>
            </w:pPr>
            <w:r>
              <w:t>Non</w:t>
            </w:r>
            <w:r>
              <w:rPr>
                <w:spacing w:val="-4"/>
              </w:rPr>
              <w:t xml:space="preserve"> </w:t>
            </w:r>
            <w:r>
              <w:t>permissible</w:t>
            </w:r>
          </w:p>
          <w:p w14:paraId="529E176B" w14:textId="77777777" w:rsidR="003664A6" w:rsidRDefault="00524964">
            <w:pPr>
              <w:pStyle w:val="TableParagraph"/>
              <w:spacing w:before="41"/>
              <w:ind w:left="113"/>
            </w:pPr>
            <w:r>
              <w:t>alterations</w:t>
            </w:r>
          </w:p>
        </w:tc>
        <w:tc>
          <w:tcPr>
            <w:tcW w:w="3120" w:type="dxa"/>
          </w:tcPr>
          <w:p w14:paraId="15F54608" w14:textId="77777777" w:rsidR="003664A6" w:rsidRDefault="00524964">
            <w:pPr>
              <w:pStyle w:val="TableParagraph"/>
              <w:spacing w:before="165"/>
              <w:ind w:left="116"/>
            </w:pPr>
            <w:r>
              <w:t>NA</w:t>
            </w:r>
          </w:p>
        </w:tc>
      </w:tr>
      <w:tr w:rsidR="003664A6" w14:paraId="56C2C11C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0B4348A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2F4666AA" w14:textId="77777777" w:rsidR="003664A6" w:rsidRDefault="00524964">
            <w:pPr>
              <w:pStyle w:val="TableParagraph"/>
              <w:spacing w:before="2"/>
              <w:ind w:left="475"/>
            </w:pPr>
            <w:r>
              <w:t>g.</w:t>
            </w:r>
            <w:r>
              <w:rPr>
                <w:spacing w:val="5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1"/>
              </w:rPr>
              <w:t xml:space="preserve"> </w:t>
            </w:r>
            <w:r>
              <w:t>being</w:t>
            </w:r>
            <w:r>
              <w:rPr>
                <w:spacing w:val="-2"/>
              </w:rPr>
              <w:t xml:space="preserve"> </w:t>
            </w:r>
            <w:r>
              <w:t>regularized</w:t>
            </w:r>
          </w:p>
        </w:tc>
        <w:tc>
          <w:tcPr>
            <w:tcW w:w="6237" w:type="dxa"/>
            <w:gridSpan w:val="2"/>
          </w:tcPr>
          <w:p w14:paraId="3ADD4C3E" w14:textId="77777777" w:rsidR="003664A6" w:rsidRDefault="00524964">
            <w:pPr>
              <w:pStyle w:val="TableParagraph"/>
              <w:ind w:left="113"/>
            </w:pPr>
            <w:r>
              <w:t>No,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us.</w:t>
            </w:r>
          </w:p>
        </w:tc>
      </w:tr>
      <w:tr w:rsidR="003664A6" w14:paraId="37E5C772" w14:textId="77777777">
        <w:trPr>
          <w:trHeight w:val="290"/>
        </w:trPr>
        <w:tc>
          <w:tcPr>
            <w:tcW w:w="929" w:type="dxa"/>
            <w:shd w:val="clear" w:color="auto" w:fill="C5D9F0"/>
          </w:tcPr>
          <w:p w14:paraId="0877402B" w14:textId="77777777" w:rsidR="003664A6" w:rsidRDefault="00524964">
            <w:pPr>
              <w:pStyle w:val="TableParagraph"/>
              <w:ind w:left="2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V.</w:t>
            </w:r>
          </w:p>
        </w:tc>
        <w:tc>
          <w:tcPr>
            <w:tcW w:w="10288" w:type="dxa"/>
            <w:gridSpan w:val="3"/>
            <w:shd w:val="clear" w:color="auto" w:fill="C5D9F0"/>
          </w:tcPr>
          <w:p w14:paraId="61E561CC" w14:textId="77777777" w:rsidR="003664A6" w:rsidRDefault="00524964">
            <w:pPr>
              <w:pStyle w:val="TableParagraph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SPECIFICATIONS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CONSTRUCTION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(FLOOR-WISE)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RESPECT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</w:p>
        </w:tc>
      </w:tr>
      <w:tr w:rsidR="003664A6" w14:paraId="413364F7" w14:textId="77777777">
        <w:trPr>
          <w:trHeight w:val="292"/>
        </w:trPr>
        <w:tc>
          <w:tcPr>
            <w:tcW w:w="929" w:type="dxa"/>
          </w:tcPr>
          <w:p w14:paraId="05212F51" w14:textId="77777777" w:rsidR="003664A6" w:rsidRDefault="00524964">
            <w:pPr>
              <w:pStyle w:val="TableParagraph"/>
              <w:ind w:left="475"/>
            </w:pPr>
            <w:r>
              <w:t>1.</w:t>
            </w:r>
          </w:p>
        </w:tc>
        <w:tc>
          <w:tcPr>
            <w:tcW w:w="4051" w:type="dxa"/>
          </w:tcPr>
          <w:p w14:paraId="6520F42A" w14:textId="77777777" w:rsidR="003664A6" w:rsidRDefault="00524964">
            <w:pPr>
              <w:pStyle w:val="TableParagraph"/>
              <w:spacing w:before="2"/>
              <w:ind w:left="115"/>
            </w:pPr>
            <w:r>
              <w:t>Foundation</w:t>
            </w:r>
          </w:p>
        </w:tc>
        <w:tc>
          <w:tcPr>
            <w:tcW w:w="6237" w:type="dxa"/>
            <w:gridSpan w:val="2"/>
            <w:vMerge w:val="restart"/>
          </w:tcPr>
          <w:p w14:paraId="3C43E2DF" w14:textId="77777777" w:rsidR="003664A6" w:rsidRDefault="003664A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3636945" w14:textId="77777777" w:rsidR="003664A6" w:rsidRDefault="003664A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7CA30E4" w14:textId="77777777" w:rsidR="003664A6" w:rsidRDefault="003664A6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2C276D7" w14:textId="77777777" w:rsidR="003664A6" w:rsidRDefault="003664A6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14:paraId="0955F20C" w14:textId="77777777" w:rsidR="003664A6" w:rsidRDefault="00524964">
            <w:pPr>
              <w:pStyle w:val="TableParagraph"/>
              <w:spacing w:line="276" w:lineRule="auto"/>
              <w:ind w:left="132" w:right="122" w:hanging="1"/>
              <w:jc w:val="center"/>
            </w:pPr>
            <w:r>
              <w:t>This Valuation is conducted based on the macro analysis of</w:t>
            </w:r>
            <w:r>
              <w:rPr>
                <w:spacing w:val="1"/>
              </w:rPr>
              <w:t xml:space="preserve"> </w:t>
            </w:r>
            <w:r>
              <w:t>the asset/ property considering it in totality and not based on</w:t>
            </w:r>
            <w:r>
              <w:rPr>
                <w:spacing w:val="1"/>
              </w:rPr>
              <w:t xml:space="preserve"> </w:t>
            </w:r>
            <w:r>
              <w:t>the micro, component or item wise analysis. These points are</w:t>
            </w:r>
            <w:r>
              <w:rPr>
                <w:spacing w:val="-59"/>
              </w:rPr>
              <w:t xml:space="preserve"> </w:t>
            </w:r>
            <w:r>
              <w:t xml:space="preserve">covered in totality in lumpsum basis under </w:t>
            </w:r>
            <w:proofErr w:type="gramStart"/>
            <w:r>
              <w:t>Technical</w:t>
            </w:r>
            <w:proofErr w:type="gramEnd"/>
            <w:r>
              <w:t xml:space="preserve"> details</w:t>
            </w:r>
            <w:r>
              <w:rPr>
                <w:spacing w:val="1"/>
              </w:rPr>
              <w:t xml:space="preserve"> </w:t>
            </w:r>
            <w:r>
              <w:t>of the building under “Class of construction, architecture</w:t>
            </w:r>
            <w:r>
              <w:rPr>
                <w:spacing w:val="1"/>
              </w:rPr>
              <w:t xml:space="preserve"> </w:t>
            </w:r>
            <w:r>
              <w:t>design</w:t>
            </w:r>
            <w:r>
              <w:rPr>
                <w:spacing w:val="-1"/>
              </w:rPr>
              <w:t xml:space="preserve"> </w:t>
            </w:r>
            <w:r>
              <w:t>&amp; finishing”</w:t>
            </w:r>
            <w:r>
              <w:rPr>
                <w:spacing w:val="1"/>
              </w:rPr>
              <w:t xml:space="preserve"> </w:t>
            </w:r>
            <w:r>
              <w:t>point.</w:t>
            </w:r>
          </w:p>
        </w:tc>
      </w:tr>
      <w:tr w:rsidR="003664A6" w14:paraId="11CC216D" w14:textId="77777777">
        <w:trPr>
          <w:trHeight w:val="290"/>
        </w:trPr>
        <w:tc>
          <w:tcPr>
            <w:tcW w:w="929" w:type="dxa"/>
          </w:tcPr>
          <w:p w14:paraId="6BB530D1" w14:textId="77777777" w:rsidR="003664A6" w:rsidRDefault="00524964">
            <w:pPr>
              <w:pStyle w:val="TableParagraph"/>
              <w:ind w:left="475"/>
            </w:pPr>
            <w:r>
              <w:t>2.</w:t>
            </w:r>
          </w:p>
        </w:tc>
        <w:tc>
          <w:tcPr>
            <w:tcW w:w="4051" w:type="dxa"/>
          </w:tcPr>
          <w:p w14:paraId="211EC102" w14:textId="77777777" w:rsidR="003664A6" w:rsidRDefault="00524964">
            <w:pPr>
              <w:pStyle w:val="TableParagraph"/>
              <w:spacing w:before="2"/>
              <w:ind w:left="115"/>
            </w:pPr>
            <w:r>
              <w:t>Basement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33DF1F9A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567C8B26" w14:textId="77777777">
        <w:trPr>
          <w:trHeight w:val="290"/>
        </w:trPr>
        <w:tc>
          <w:tcPr>
            <w:tcW w:w="929" w:type="dxa"/>
          </w:tcPr>
          <w:p w14:paraId="5F2B1B34" w14:textId="77777777" w:rsidR="003664A6" w:rsidRDefault="00524964">
            <w:pPr>
              <w:pStyle w:val="TableParagraph"/>
              <w:ind w:left="475"/>
            </w:pPr>
            <w:r>
              <w:t>3.</w:t>
            </w:r>
          </w:p>
        </w:tc>
        <w:tc>
          <w:tcPr>
            <w:tcW w:w="4051" w:type="dxa"/>
          </w:tcPr>
          <w:p w14:paraId="13BF741B" w14:textId="77777777" w:rsidR="003664A6" w:rsidRDefault="00524964">
            <w:pPr>
              <w:pStyle w:val="TableParagraph"/>
              <w:spacing w:before="2"/>
              <w:ind w:left="115"/>
            </w:pPr>
            <w:r>
              <w:t>Superstructure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32D5FDF6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589C39A8" w14:textId="77777777">
        <w:trPr>
          <w:trHeight w:val="1094"/>
        </w:trPr>
        <w:tc>
          <w:tcPr>
            <w:tcW w:w="929" w:type="dxa"/>
          </w:tcPr>
          <w:p w14:paraId="02F32745" w14:textId="77777777" w:rsidR="003664A6" w:rsidRDefault="00524964">
            <w:pPr>
              <w:pStyle w:val="TableParagraph"/>
              <w:spacing w:before="2"/>
              <w:ind w:left="475"/>
            </w:pPr>
            <w:r>
              <w:t>4.</w:t>
            </w:r>
          </w:p>
        </w:tc>
        <w:tc>
          <w:tcPr>
            <w:tcW w:w="4051" w:type="dxa"/>
          </w:tcPr>
          <w:p w14:paraId="45363C36" w14:textId="77777777" w:rsidR="003664A6" w:rsidRDefault="00524964">
            <w:pPr>
              <w:pStyle w:val="TableParagraph"/>
              <w:spacing w:before="4" w:line="259" w:lineRule="auto"/>
              <w:ind w:left="115" w:right="462"/>
              <w:jc w:val="both"/>
            </w:pPr>
            <w:r>
              <w:t>Joinery / Doors &amp; Windows (please</w:t>
            </w:r>
            <w:r>
              <w:rPr>
                <w:spacing w:val="-59"/>
              </w:rPr>
              <w:t xml:space="preserve"> </w:t>
            </w:r>
            <w:r>
              <w:t>furnish details about size of frames,</w:t>
            </w:r>
            <w:r>
              <w:rPr>
                <w:spacing w:val="-59"/>
              </w:rPr>
              <w:t xml:space="preserve"> </w:t>
            </w:r>
            <w:r>
              <w:t>shutters,</w:t>
            </w:r>
            <w:r>
              <w:rPr>
                <w:spacing w:val="-2"/>
              </w:rPr>
              <w:t xml:space="preserve"> </w:t>
            </w:r>
            <w:r>
              <w:t>glazing,</w:t>
            </w:r>
            <w:r>
              <w:rPr>
                <w:spacing w:val="-2"/>
              </w:rPr>
              <w:t xml:space="preserve"> </w:t>
            </w:r>
            <w:r>
              <w:t>fitting</w:t>
            </w:r>
            <w:r>
              <w:rPr>
                <w:spacing w:val="-1"/>
              </w:rPr>
              <w:t xml:space="preserve"> </w:t>
            </w:r>
            <w:r>
              <w:t>etc.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  <w:p w14:paraId="4CB0BBA9" w14:textId="77777777" w:rsidR="003664A6" w:rsidRDefault="00524964">
            <w:pPr>
              <w:pStyle w:val="TableParagraph"/>
              <w:spacing w:line="250" w:lineRule="exact"/>
              <w:ind w:left="115"/>
              <w:jc w:val="both"/>
            </w:pPr>
            <w:r>
              <w:t>specify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species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timber)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331C1D49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358390FC" w14:textId="77777777">
        <w:trPr>
          <w:trHeight w:val="290"/>
        </w:trPr>
        <w:tc>
          <w:tcPr>
            <w:tcW w:w="929" w:type="dxa"/>
          </w:tcPr>
          <w:p w14:paraId="7C5CCE73" w14:textId="77777777" w:rsidR="003664A6" w:rsidRDefault="00524964">
            <w:pPr>
              <w:pStyle w:val="TableParagraph"/>
              <w:ind w:left="475"/>
            </w:pPr>
            <w:r>
              <w:t>5.</w:t>
            </w:r>
          </w:p>
        </w:tc>
        <w:tc>
          <w:tcPr>
            <w:tcW w:w="4051" w:type="dxa"/>
          </w:tcPr>
          <w:p w14:paraId="0F690B9D" w14:textId="77777777" w:rsidR="003664A6" w:rsidRDefault="00524964">
            <w:pPr>
              <w:pStyle w:val="TableParagraph"/>
              <w:spacing w:before="2"/>
              <w:ind w:left="115"/>
            </w:pPr>
            <w:r>
              <w:t>RCC</w:t>
            </w:r>
            <w:r>
              <w:rPr>
                <w:spacing w:val="-2"/>
              </w:rPr>
              <w:t xml:space="preserve"> </w:t>
            </w:r>
            <w:r>
              <w:t>works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4BEF46FF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1A017272" w14:textId="77777777">
        <w:trPr>
          <w:trHeight w:val="290"/>
        </w:trPr>
        <w:tc>
          <w:tcPr>
            <w:tcW w:w="929" w:type="dxa"/>
          </w:tcPr>
          <w:p w14:paraId="135DE00D" w14:textId="77777777" w:rsidR="003664A6" w:rsidRDefault="00524964">
            <w:pPr>
              <w:pStyle w:val="TableParagraph"/>
              <w:ind w:left="475"/>
            </w:pPr>
            <w:r>
              <w:t>6.</w:t>
            </w:r>
          </w:p>
        </w:tc>
        <w:tc>
          <w:tcPr>
            <w:tcW w:w="4051" w:type="dxa"/>
          </w:tcPr>
          <w:p w14:paraId="136917A9" w14:textId="77777777" w:rsidR="003664A6" w:rsidRDefault="00524964">
            <w:pPr>
              <w:pStyle w:val="TableParagraph"/>
              <w:spacing w:before="2"/>
              <w:ind w:left="115"/>
            </w:pPr>
            <w:r>
              <w:t>Plastering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41BD6611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487FF74A" w14:textId="77777777">
        <w:trPr>
          <w:trHeight w:val="292"/>
        </w:trPr>
        <w:tc>
          <w:tcPr>
            <w:tcW w:w="929" w:type="dxa"/>
          </w:tcPr>
          <w:p w14:paraId="449031D7" w14:textId="77777777" w:rsidR="003664A6" w:rsidRDefault="00524964">
            <w:pPr>
              <w:pStyle w:val="TableParagraph"/>
              <w:spacing w:before="2"/>
              <w:ind w:left="475"/>
            </w:pPr>
            <w:r>
              <w:t>7.</w:t>
            </w:r>
          </w:p>
        </w:tc>
        <w:tc>
          <w:tcPr>
            <w:tcW w:w="4051" w:type="dxa"/>
          </w:tcPr>
          <w:p w14:paraId="6AD4E84F" w14:textId="77777777" w:rsidR="003664A6" w:rsidRDefault="00524964">
            <w:pPr>
              <w:pStyle w:val="TableParagraph"/>
              <w:spacing w:before="4"/>
              <w:ind w:left="115"/>
            </w:pPr>
            <w:r>
              <w:t>Flooring,</w:t>
            </w:r>
            <w:r>
              <w:rPr>
                <w:spacing w:val="-2"/>
              </w:rPr>
              <w:t xml:space="preserve"> </w:t>
            </w:r>
            <w:r>
              <w:t>Skirting,</w:t>
            </w:r>
            <w:r>
              <w:rPr>
                <w:spacing w:val="-2"/>
              </w:rPr>
              <w:t xml:space="preserve"> </w:t>
            </w:r>
            <w:r>
              <w:t>dadoing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04E10B6D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66874171" w14:textId="77777777">
        <w:trPr>
          <w:trHeight w:val="544"/>
        </w:trPr>
        <w:tc>
          <w:tcPr>
            <w:tcW w:w="929" w:type="dxa"/>
          </w:tcPr>
          <w:p w14:paraId="703EAF8A" w14:textId="77777777" w:rsidR="003664A6" w:rsidRDefault="00524964">
            <w:pPr>
              <w:pStyle w:val="TableParagraph"/>
              <w:ind w:left="475"/>
            </w:pPr>
            <w:r>
              <w:t>8.</w:t>
            </w:r>
          </w:p>
        </w:tc>
        <w:tc>
          <w:tcPr>
            <w:tcW w:w="4051" w:type="dxa"/>
          </w:tcPr>
          <w:p w14:paraId="2FE14349" w14:textId="77777777" w:rsidR="003664A6" w:rsidRDefault="00524964">
            <w:pPr>
              <w:pStyle w:val="TableParagraph"/>
              <w:spacing w:before="2"/>
              <w:ind w:left="115"/>
            </w:pPr>
            <w:r>
              <w:t>Special</w:t>
            </w:r>
            <w:r>
              <w:rPr>
                <w:spacing w:val="-2"/>
              </w:rPr>
              <w:t xml:space="preserve"> </w:t>
            </w:r>
            <w:r>
              <w:t>finish as</w:t>
            </w:r>
            <w:r>
              <w:rPr>
                <w:spacing w:val="-1"/>
              </w:rPr>
              <w:t xml:space="preserve"> </w:t>
            </w:r>
            <w:r>
              <w:t>marble,</w:t>
            </w:r>
            <w:r>
              <w:rPr>
                <w:spacing w:val="-3"/>
              </w:rPr>
              <w:t xml:space="preserve"> </w:t>
            </w:r>
            <w:r>
              <w:t>granite,</w:t>
            </w:r>
          </w:p>
          <w:p w14:paraId="6FDF0EA0" w14:textId="77777777" w:rsidR="003664A6" w:rsidRDefault="00524964">
            <w:pPr>
              <w:pStyle w:val="TableParagraph"/>
              <w:spacing w:before="21" w:line="249" w:lineRule="exact"/>
              <w:ind w:left="115"/>
            </w:pPr>
            <w:r>
              <w:t>wooden</w:t>
            </w:r>
            <w:r>
              <w:rPr>
                <w:spacing w:val="-2"/>
              </w:rPr>
              <w:t xml:space="preserve"> </w:t>
            </w:r>
            <w:r>
              <w:t>paneling,</w:t>
            </w:r>
            <w:r>
              <w:rPr>
                <w:spacing w:val="1"/>
              </w:rPr>
              <w:t xml:space="preserve"> </w:t>
            </w:r>
            <w:r>
              <w:t>grills,</w:t>
            </w:r>
            <w:r>
              <w:rPr>
                <w:spacing w:val="-2"/>
              </w:rPr>
              <w:t xml:space="preserve"> </w:t>
            </w:r>
            <w:r>
              <w:t>etc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5B40F86D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5643437C" w14:textId="77777777">
        <w:trPr>
          <w:trHeight w:val="292"/>
        </w:trPr>
        <w:tc>
          <w:tcPr>
            <w:tcW w:w="929" w:type="dxa"/>
          </w:tcPr>
          <w:p w14:paraId="6DE66FB4" w14:textId="77777777" w:rsidR="003664A6" w:rsidRDefault="00524964">
            <w:pPr>
              <w:pStyle w:val="TableParagraph"/>
              <w:spacing w:before="2"/>
              <w:ind w:left="475"/>
            </w:pPr>
            <w:r>
              <w:t>9.</w:t>
            </w:r>
          </w:p>
        </w:tc>
        <w:tc>
          <w:tcPr>
            <w:tcW w:w="4051" w:type="dxa"/>
          </w:tcPr>
          <w:p w14:paraId="3C583C8F" w14:textId="77777777" w:rsidR="003664A6" w:rsidRDefault="00524964">
            <w:pPr>
              <w:pStyle w:val="TableParagraph"/>
              <w:spacing w:before="4"/>
              <w:ind w:left="115"/>
            </w:pPr>
            <w:r>
              <w:t>Roofing</w:t>
            </w:r>
            <w:r>
              <w:rPr>
                <w:spacing w:val="-3"/>
              </w:rPr>
              <w:t xml:space="preserve"> </w:t>
            </w:r>
            <w:r>
              <w:t>including</w:t>
            </w:r>
            <w:r>
              <w:rPr>
                <w:spacing w:val="-2"/>
              </w:rPr>
              <w:t xml:space="preserve"> </w:t>
            </w:r>
            <w:r>
              <w:t>weather</w:t>
            </w:r>
            <w:r>
              <w:rPr>
                <w:spacing w:val="-1"/>
              </w:rPr>
              <w:t xml:space="preserve"> </w:t>
            </w:r>
            <w:r>
              <w:t>proof</w:t>
            </w:r>
            <w:r>
              <w:rPr>
                <w:spacing w:val="-3"/>
              </w:rPr>
              <w:t xml:space="preserve"> </w:t>
            </w:r>
            <w:r>
              <w:t>course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201810A5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1EB964B0" w14:textId="77777777">
        <w:trPr>
          <w:trHeight w:val="290"/>
        </w:trPr>
        <w:tc>
          <w:tcPr>
            <w:tcW w:w="929" w:type="dxa"/>
          </w:tcPr>
          <w:p w14:paraId="6D80D911" w14:textId="77777777" w:rsidR="003664A6" w:rsidRDefault="00524964">
            <w:pPr>
              <w:pStyle w:val="TableParagraph"/>
              <w:ind w:left="475"/>
            </w:pPr>
            <w:r>
              <w:t>10.</w:t>
            </w:r>
          </w:p>
        </w:tc>
        <w:tc>
          <w:tcPr>
            <w:tcW w:w="4051" w:type="dxa"/>
          </w:tcPr>
          <w:p w14:paraId="03144609" w14:textId="77777777" w:rsidR="003664A6" w:rsidRDefault="00524964">
            <w:pPr>
              <w:pStyle w:val="TableParagraph"/>
              <w:spacing w:before="2"/>
              <w:ind w:left="115"/>
            </w:pPr>
            <w:r>
              <w:t>Drainage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3BCF6744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740F1667" w14:textId="77777777">
        <w:trPr>
          <w:trHeight w:val="292"/>
        </w:trPr>
        <w:tc>
          <w:tcPr>
            <w:tcW w:w="929" w:type="dxa"/>
            <w:vMerge w:val="restart"/>
          </w:tcPr>
          <w:p w14:paraId="49587B45" w14:textId="77777777" w:rsidR="003664A6" w:rsidRDefault="00524964">
            <w:pPr>
              <w:pStyle w:val="TableParagraph"/>
              <w:ind w:left="475"/>
            </w:pPr>
            <w:r>
              <w:t>11.</w:t>
            </w:r>
          </w:p>
        </w:tc>
        <w:tc>
          <w:tcPr>
            <w:tcW w:w="4051" w:type="dxa"/>
          </w:tcPr>
          <w:p w14:paraId="627DDCE8" w14:textId="77777777" w:rsidR="003664A6" w:rsidRDefault="00524964">
            <w:pPr>
              <w:pStyle w:val="TableParagraph"/>
              <w:spacing w:before="2"/>
              <w:ind w:left="115"/>
            </w:pPr>
            <w:r>
              <w:t>Compound</w:t>
            </w:r>
            <w:r>
              <w:rPr>
                <w:spacing w:val="-1"/>
              </w:rPr>
              <w:t xml:space="preserve"> </w:t>
            </w:r>
            <w:r>
              <w:t>wall</w:t>
            </w:r>
          </w:p>
        </w:tc>
        <w:tc>
          <w:tcPr>
            <w:tcW w:w="6237" w:type="dxa"/>
            <w:gridSpan w:val="2"/>
          </w:tcPr>
          <w:p w14:paraId="11909E21" w14:textId="77777777" w:rsidR="003664A6" w:rsidRDefault="00524964">
            <w:pPr>
              <w:pStyle w:val="TableParagraph"/>
              <w:ind w:left="113"/>
            </w:pPr>
            <w:r>
              <w:t>Yes</w:t>
            </w:r>
          </w:p>
        </w:tc>
      </w:tr>
      <w:tr w:rsidR="003664A6" w14:paraId="085476BB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01DB530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560CCC58" w14:textId="77777777" w:rsidR="003664A6" w:rsidRDefault="00524964">
            <w:pPr>
              <w:pStyle w:val="TableParagraph"/>
              <w:spacing w:before="2"/>
              <w:ind w:left="115"/>
            </w:pPr>
            <w:r>
              <w:t>Height</w:t>
            </w:r>
          </w:p>
        </w:tc>
        <w:tc>
          <w:tcPr>
            <w:tcW w:w="6237" w:type="dxa"/>
            <w:gridSpan w:val="2"/>
          </w:tcPr>
          <w:p w14:paraId="44082A88" w14:textId="77777777" w:rsidR="003664A6" w:rsidRDefault="00524964">
            <w:pPr>
              <w:pStyle w:val="TableParagraph"/>
              <w:ind w:left="113"/>
            </w:pPr>
            <w:r>
              <w:t>~ 6</w:t>
            </w:r>
            <w:r>
              <w:rPr>
                <w:spacing w:val="-3"/>
              </w:rPr>
              <w:t xml:space="preserve"> </w:t>
            </w:r>
            <w:r>
              <w:t>feet</w:t>
            </w:r>
          </w:p>
        </w:tc>
      </w:tr>
      <w:tr w:rsidR="003664A6" w14:paraId="5A69B71A" w14:textId="77777777">
        <w:trPr>
          <w:trHeight w:val="290"/>
        </w:trPr>
        <w:tc>
          <w:tcPr>
            <w:tcW w:w="929" w:type="dxa"/>
            <w:vMerge/>
            <w:tcBorders>
              <w:top w:val="nil"/>
            </w:tcBorders>
          </w:tcPr>
          <w:p w14:paraId="2B5B96D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73B569D9" w14:textId="77777777" w:rsidR="003664A6" w:rsidRDefault="00524964">
            <w:pPr>
              <w:pStyle w:val="TableParagraph"/>
              <w:spacing w:before="2"/>
              <w:ind w:left="115"/>
            </w:pPr>
            <w:r>
              <w:t>Length</w:t>
            </w:r>
          </w:p>
        </w:tc>
        <w:tc>
          <w:tcPr>
            <w:tcW w:w="6237" w:type="dxa"/>
            <w:gridSpan w:val="2"/>
          </w:tcPr>
          <w:p w14:paraId="11AAA431" w14:textId="77777777" w:rsidR="003664A6" w:rsidRDefault="00524964">
            <w:pPr>
              <w:pStyle w:val="TableParagraph"/>
              <w:ind w:left="113"/>
            </w:pPr>
            <w:r>
              <w:t>180</w:t>
            </w:r>
            <w:r>
              <w:rPr>
                <w:spacing w:val="-1"/>
              </w:rPr>
              <w:t xml:space="preserve"> </w:t>
            </w:r>
            <w:r>
              <w:t>Running Feet</w:t>
            </w:r>
          </w:p>
        </w:tc>
      </w:tr>
      <w:tr w:rsidR="003664A6" w14:paraId="5FD07001" w14:textId="77777777">
        <w:trPr>
          <w:trHeight w:val="292"/>
        </w:trPr>
        <w:tc>
          <w:tcPr>
            <w:tcW w:w="929" w:type="dxa"/>
            <w:vMerge/>
            <w:tcBorders>
              <w:top w:val="nil"/>
            </w:tcBorders>
          </w:tcPr>
          <w:p w14:paraId="24A24F5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01CA8FDB" w14:textId="77777777" w:rsidR="003664A6" w:rsidRDefault="00524964">
            <w:pPr>
              <w:pStyle w:val="TableParagraph"/>
              <w:spacing w:before="5"/>
              <w:ind w:left="115"/>
            </w:pPr>
            <w:r>
              <w:t>Type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construction</w:t>
            </w:r>
          </w:p>
        </w:tc>
        <w:tc>
          <w:tcPr>
            <w:tcW w:w="6237" w:type="dxa"/>
            <w:gridSpan w:val="2"/>
          </w:tcPr>
          <w:p w14:paraId="52FD7077" w14:textId="77777777" w:rsidR="003664A6" w:rsidRDefault="00524964">
            <w:pPr>
              <w:pStyle w:val="TableParagraph"/>
              <w:spacing w:before="3"/>
              <w:ind w:left="113"/>
            </w:pPr>
            <w:r>
              <w:t>Brick Wall</w:t>
            </w:r>
          </w:p>
        </w:tc>
      </w:tr>
      <w:tr w:rsidR="003664A6" w14:paraId="247A87CF" w14:textId="77777777">
        <w:trPr>
          <w:trHeight w:val="273"/>
        </w:trPr>
        <w:tc>
          <w:tcPr>
            <w:tcW w:w="929" w:type="dxa"/>
            <w:vMerge w:val="restart"/>
          </w:tcPr>
          <w:p w14:paraId="5A65C0FC" w14:textId="77777777" w:rsidR="003664A6" w:rsidRDefault="00524964">
            <w:pPr>
              <w:pStyle w:val="TableParagraph"/>
              <w:ind w:left="475"/>
            </w:pPr>
            <w:r>
              <w:t>12.</w:t>
            </w:r>
          </w:p>
        </w:tc>
        <w:tc>
          <w:tcPr>
            <w:tcW w:w="4051" w:type="dxa"/>
          </w:tcPr>
          <w:p w14:paraId="0CA96F99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Electrical</w:t>
            </w:r>
            <w:r>
              <w:rPr>
                <w:spacing w:val="-3"/>
              </w:rPr>
              <w:t xml:space="preserve"> </w:t>
            </w:r>
            <w:r>
              <w:t>installation</w:t>
            </w:r>
          </w:p>
        </w:tc>
        <w:tc>
          <w:tcPr>
            <w:tcW w:w="6237" w:type="dxa"/>
            <w:gridSpan w:val="2"/>
            <w:vMerge w:val="restart"/>
          </w:tcPr>
          <w:p w14:paraId="5B2AF136" w14:textId="77777777" w:rsidR="003664A6" w:rsidRDefault="003664A6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9747A0A" w14:textId="77777777" w:rsidR="003664A6" w:rsidRDefault="00524964">
            <w:pPr>
              <w:pStyle w:val="TableParagraph"/>
              <w:spacing w:line="276" w:lineRule="auto"/>
              <w:ind w:left="180" w:right="173" w:firstLine="4"/>
              <w:jc w:val="center"/>
            </w:pPr>
            <w:r>
              <w:t xml:space="preserve">Please refer to </w:t>
            </w:r>
            <w:r>
              <w:rPr>
                <w:rFonts w:ascii="Arial" w:hAnsi="Arial"/>
                <w:b/>
              </w:rPr>
              <w:t>“</w:t>
            </w:r>
            <w:r>
              <w:t xml:space="preserve">Class of electrical fittings” under </w:t>
            </w:r>
            <w:proofErr w:type="gramStart"/>
            <w:r>
              <w:t>Technical</w:t>
            </w:r>
            <w:proofErr w:type="gramEnd"/>
            <w:r>
              <w:rPr>
                <w:spacing w:val="1"/>
              </w:rPr>
              <w:t xml:space="preserve"> </w:t>
            </w:r>
            <w:r>
              <w:t>details of the building above in totality and lumpsum basis.</w:t>
            </w:r>
            <w:r>
              <w:rPr>
                <w:spacing w:val="1"/>
              </w:rPr>
              <w:t xml:space="preserve"> </w:t>
            </w:r>
            <w:r>
              <w:t>This Valuation is conducted based on the macro analysis of</w:t>
            </w:r>
            <w:r>
              <w:rPr>
                <w:spacing w:val="1"/>
              </w:rPr>
              <w:t xml:space="preserve"> </w:t>
            </w:r>
            <w:r>
              <w:t>the asset/ property considering it in totality and not based on</w:t>
            </w:r>
            <w:r>
              <w:rPr>
                <w:spacing w:val="-59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micro,</w:t>
            </w:r>
            <w:r>
              <w:rPr>
                <w:spacing w:val="2"/>
              </w:rPr>
              <w:t xml:space="preserve"> </w:t>
            </w:r>
            <w:r>
              <w:t>component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item wise analysis.</w:t>
            </w:r>
          </w:p>
        </w:tc>
      </w:tr>
      <w:tr w:rsidR="003664A6" w14:paraId="740787D7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0BB8D03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4C179FEC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wiring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415EFC72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17AF54DF" w14:textId="77777777">
        <w:trPr>
          <w:trHeight w:val="544"/>
        </w:trPr>
        <w:tc>
          <w:tcPr>
            <w:tcW w:w="929" w:type="dxa"/>
            <w:vMerge/>
            <w:tcBorders>
              <w:top w:val="nil"/>
            </w:tcBorders>
          </w:tcPr>
          <w:p w14:paraId="5FF3288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0E67CDB2" w14:textId="77777777" w:rsidR="003664A6" w:rsidRDefault="00524964">
            <w:pPr>
              <w:pStyle w:val="TableParagraph"/>
              <w:spacing w:before="2"/>
              <w:ind w:left="115"/>
            </w:pPr>
            <w:r>
              <w:t>Class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fittings (superior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ordinary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  <w:p w14:paraId="3F4ACDAD" w14:textId="77777777" w:rsidR="003664A6" w:rsidRDefault="00524964">
            <w:pPr>
              <w:pStyle w:val="TableParagraph"/>
              <w:spacing w:before="21" w:line="249" w:lineRule="exact"/>
              <w:ind w:left="115"/>
            </w:pPr>
            <w:r>
              <w:t>poor)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33C13F8A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1ADCA522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3C57AA48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0A2C59A3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Number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light points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62776EA5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1A2354AA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1DB7C02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2D525D00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Fan points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4BC68684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41F9CF7D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5873C80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6CCCF527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Spare</w:t>
            </w:r>
            <w:r>
              <w:rPr>
                <w:spacing w:val="-1"/>
              </w:rPr>
              <w:t xml:space="preserve"> </w:t>
            </w:r>
            <w:r>
              <w:t>plug points</w:t>
            </w:r>
          </w:p>
        </w:tc>
        <w:tc>
          <w:tcPr>
            <w:tcW w:w="6237" w:type="dxa"/>
            <w:gridSpan w:val="2"/>
            <w:vMerge/>
            <w:tcBorders>
              <w:top w:val="nil"/>
            </w:tcBorders>
          </w:tcPr>
          <w:p w14:paraId="0DE5BFC0" w14:textId="77777777" w:rsidR="003664A6" w:rsidRDefault="003664A6">
            <w:pPr>
              <w:rPr>
                <w:sz w:val="2"/>
                <w:szCs w:val="2"/>
              </w:rPr>
            </w:pPr>
          </w:p>
        </w:tc>
      </w:tr>
    </w:tbl>
    <w:p w14:paraId="2799C4BB" w14:textId="77777777" w:rsidR="003664A6" w:rsidRDefault="003664A6">
      <w:pPr>
        <w:rPr>
          <w:sz w:val="2"/>
          <w:szCs w:val="2"/>
        </w:rPr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p w14:paraId="511CF700" w14:textId="77777777" w:rsidR="003664A6" w:rsidRDefault="003664A6">
      <w:pPr>
        <w:pStyle w:val="BodyText"/>
        <w:spacing w:before="2"/>
        <w:rPr>
          <w:rFonts w:ascii="Arial"/>
          <w:b/>
          <w:sz w:val="3"/>
        </w:rPr>
      </w:pPr>
    </w:p>
    <w:tbl>
      <w:tblPr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4051"/>
        <w:gridCol w:w="6238"/>
      </w:tblGrid>
      <w:tr w:rsidR="003664A6" w14:paraId="06830FA8" w14:textId="77777777">
        <w:trPr>
          <w:trHeight w:val="273"/>
        </w:trPr>
        <w:tc>
          <w:tcPr>
            <w:tcW w:w="929" w:type="dxa"/>
          </w:tcPr>
          <w:p w14:paraId="5F3C9643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1" w:type="dxa"/>
          </w:tcPr>
          <w:p w14:paraId="325D6B52" w14:textId="77777777" w:rsidR="003664A6" w:rsidRDefault="00524964">
            <w:pPr>
              <w:pStyle w:val="TableParagraph"/>
              <w:spacing w:before="5" w:line="249" w:lineRule="exact"/>
              <w:ind w:left="115"/>
            </w:pPr>
            <w:r>
              <w:t>Any</w:t>
            </w:r>
            <w:r>
              <w:rPr>
                <w:spacing w:val="-2"/>
              </w:rPr>
              <w:t xml:space="preserve"> </w:t>
            </w:r>
            <w:r>
              <w:t>other item</w:t>
            </w:r>
          </w:p>
        </w:tc>
        <w:tc>
          <w:tcPr>
            <w:tcW w:w="6238" w:type="dxa"/>
          </w:tcPr>
          <w:p w14:paraId="44EB009B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A6" w14:paraId="75A43FB0" w14:textId="77777777">
        <w:trPr>
          <w:trHeight w:val="273"/>
        </w:trPr>
        <w:tc>
          <w:tcPr>
            <w:tcW w:w="929" w:type="dxa"/>
            <w:vMerge w:val="restart"/>
          </w:tcPr>
          <w:p w14:paraId="6CFC4F3C" w14:textId="77777777" w:rsidR="003664A6" w:rsidRDefault="00524964">
            <w:pPr>
              <w:pStyle w:val="TableParagraph"/>
              <w:ind w:left="475"/>
            </w:pPr>
            <w:r>
              <w:t>13.</w:t>
            </w:r>
          </w:p>
        </w:tc>
        <w:tc>
          <w:tcPr>
            <w:tcW w:w="4051" w:type="dxa"/>
          </w:tcPr>
          <w:p w14:paraId="26789B46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Plumbing</w:t>
            </w:r>
            <w:r>
              <w:rPr>
                <w:spacing w:val="-2"/>
              </w:rPr>
              <w:t xml:space="preserve"> </w:t>
            </w:r>
            <w:r>
              <w:t>installation</w:t>
            </w:r>
          </w:p>
        </w:tc>
        <w:tc>
          <w:tcPr>
            <w:tcW w:w="6238" w:type="dxa"/>
            <w:vMerge w:val="restart"/>
          </w:tcPr>
          <w:p w14:paraId="7BE9843F" w14:textId="77777777" w:rsidR="003664A6" w:rsidRDefault="003664A6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8837174" w14:textId="77777777" w:rsidR="003664A6" w:rsidRDefault="00524964">
            <w:pPr>
              <w:pStyle w:val="TableParagraph"/>
              <w:spacing w:line="276" w:lineRule="auto"/>
              <w:ind w:left="243" w:right="232"/>
              <w:jc w:val="center"/>
            </w:pPr>
            <w:r>
              <w:t xml:space="preserve">Please refer to </w:t>
            </w:r>
            <w:r>
              <w:rPr>
                <w:rFonts w:ascii="Arial" w:hAnsi="Arial"/>
                <w:b/>
              </w:rPr>
              <w:t>“</w:t>
            </w:r>
            <w:r>
              <w:t>Class of plumbing, sanitary &amp; water supply</w:t>
            </w:r>
            <w:r>
              <w:rPr>
                <w:spacing w:val="-59"/>
              </w:rPr>
              <w:t xml:space="preserve"> </w:t>
            </w:r>
            <w:r>
              <w:t xml:space="preserve">fittings” under </w:t>
            </w:r>
            <w:proofErr w:type="gramStart"/>
            <w:r>
              <w:t>Technical</w:t>
            </w:r>
            <w:proofErr w:type="gramEnd"/>
            <w:r>
              <w:t xml:space="preserve"> details of the building above in</w:t>
            </w:r>
            <w:r>
              <w:rPr>
                <w:spacing w:val="1"/>
              </w:rPr>
              <w:t xml:space="preserve"> </w:t>
            </w:r>
            <w:r>
              <w:t>totality and lumpsum basis. This Valuation is conducted</w:t>
            </w:r>
            <w:r>
              <w:rPr>
                <w:spacing w:val="1"/>
              </w:rPr>
              <w:t xml:space="preserve"> </w:t>
            </w:r>
            <w:r>
              <w:t>based on the macro analysis of the asset/ property</w:t>
            </w:r>
            <w:r>
              <w:rPr>
                <w:spacing w:val="1"/>
              </w:rPr>
              <w:t xml:space="preserve"> </w:t>
            </w:r>
            <w:r>
              <w:t>considering it in totality and not based on the micro,</w:t>
            </w:r>
            <w:r>
              <w:rPr>
                <w:spacing w:val="1"/>
              </w:rPr>
              <w:t xml:space="preserve"> </w:t>
            </w:r>
            <w:r>
              <w:t>component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item</w:t>
            </w:r>
            <w:r>
              <w:rPr>
                <w:spacing w:val="1"/>
              </w:rPr>
              <w:t xml:space="preserve"> </w:t>
            </w:r>
            <w:r>
              <w:t>wise</w:t>
            </w:r>
            <w:r>
              <w:rPr>
                <w:spacing w:val="-2"/>
              </w:rPr>
              <w:t xml:space="preserve"> </w:t>
            </w:r>
            <w:r>
              <w:t>analysis.</w:t>
            </w:r>
          </w:p>
        </w:tc>
      </w:tr>
      <w:tr w:rsidR="003664A6" w14:paraId="105562CB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392C26E5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6DDCDEA7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No. of</w:t>
            </w:r>
            <w:r>
              <w:rPr>
                <w:spacing w:val="-2"/>
              </w:rPr>
              <w:t xml:space="preserve"> </w:t>
            </w:r>
            <w:r>
              <w:t>water</w:t>
            </w:r>
            <w:r>
              <w:rPr>
                <w:spacing w:val="1"/>
              </w:rPr>
              <w:t xml:space="preserve"> </w:t>
            </w:r>
            <w:r>
              <w:t>closets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type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14:paraId="4D56A71A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029F5266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36BBD12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5E52881F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No.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wash</w:t>
            </w:r>
            <w:r>
              <w:rPr>
                <w:spacing w:val="-1"/>
              </w:rPr>
              <w:t xml:space="preserve"> </w:t>
            </w:r>
            <w:r>
              <w:t>basins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14:paraId="1F3D02C0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0EF9E8ED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3528D3F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7A57A9EE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No. of</w:t>
            </w:r>
            <w:r>
              <w:rPr>
                <w:spacing w:val="-1"/>
              </w:rPr>
              <w:t xml:space="preserve"> </w:t>
            </w:r>
            <w:r>
              <w:t>urinals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14:paraId="101EF717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2CC56B72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24698F1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00A3014F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No. of</w:t>
            </w:r>
            <w:r>
              <w:rPr>
                <w:spacing w:val="-2"/>
              </w:rPr>
              <w:t xml:space="preserve"> </w:t>
            </w:r>
            <w:r>
              <w:t>bath</w:t>
            </w:r>
            <w:r>
              <w:rPr>
                <w:spacing w:val="-2"/>
              </w:rPr>
              <w:t xml:space="preserve"> </w:t>
            </w:r>
            <w:r>
              <w:t>tubs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14:paraId="0875DDAA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2564EBAC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2CB7CB98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220A59E1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No. of</w:t>
            </w:r>
            <w:r>
              <w:rPr>
                <w:spacing w:val="-2"/>
              </w:rPr>
              <w:t xml:space="preserve"> </w:t>
            </w:r>
            <w:r>
              <w:t>water closets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type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14:paraId="0226CBCB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5CEEA970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2BB1FB2B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65FD7301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Water</w:t>
            </w:r>
            <w:r>
              <w:rPr>
                <w:spacing w:val="-3"/>
              </w:rPr>
              <w:t xml:space="preserve"> </w:t>
            </w:r>
            <w:r>
              <w:t>meter,</w:t>
            </w:r>
            <w:r>
              <w:rPr>
                <w:spacing w:val="-2"/>
              </w:rPr>
              <w:t xml:space="preserve"> </w:t>
            </w:r>
            <w:r>
              <w:t>taps,</w:t>
            </w:r>
            <w:r>
              <w:rPr>
                <w:spacing w:val="-2"/>
              </w:rPr>
              <w:t xml:space="preserve"> </w:t>
            </w:r>
            <w:r>
              <w:t>etc.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14:paraId="4731CF68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69219A15" w14:textId="77777777">
        <w:trPr>
          <w:trHeight w:val="273"/>
        </w:trPr>
        <w:tc>
          <w:tcPr>
            <w:tcW w:w="929" w:type="dxa"/>
            <w:vMerge/>
            <w:tcBorders>
              <w:top w:val="nil"/>
            </w:tcBorders>
          </w:tcPr>
          <w:p w14:paraId="4AE713A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</w:tcPr>
          <w:p w14:paraId="1DEA42C4" w14:textId="77777777" w:rsidR="003664A6" w:rsidRDefault="00524964">
            <w:pPr>
              <w:pStyle w:val="TableParagraph"/>
              <w:spacing w:before="2" w:line="251" w:lineRule="exact"/>
              <w:ind w:left="115"/>
            </w:pPr>
            <w:r>
              <w:t>Any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fixtures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14:paraId="3F102328" w14:textId="77777777" w:rsidR="003664A6" w:rsidRDefault="003664A6">
            <w:pPr>
              <w:rPr>
                <w:sz w:val="2"/>
                <w:szCs w:val="2"/>
              </w:rPr>
            </w:pPr>
          </w:p>
        </w:tc>
      </w:tr>
    </w:tbl>
    <w:p w14:paraId="49210EB1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143D67D5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12C50D74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2CA1E206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5968D393" w14:textId="77777777" w:rsidR="003664A6" w:rsidRDefault="003664A6">
      <w:pPr>
        <w:pStyle w:val="BodyText"/>
        <w:spacing w:before="8"/>
        <w:rPr>
          <w:rFonts w:ascii="Arial"/>
          <w:b/>
          <w:sz w:val="20"/>
        </w:rPr>
      </w:pPr>
    </w:p>
    <w:p w14:paraId="25898E9D" w14:textId="77777777" w:rsidR="003664A6" w:rsidRDefault="00524964">
      <w:pPr>
        <w:ind w:left="1160"/>
        <w:rPr>
          <w:rFonts w:ascii="Arial"/>
          <w:b/>
        </w:rPr>
      </w:pPr>
      <w:r>
        <w:rPr>
          <w:rFonts w:ascii="Arial"/>
          <w:b/>
        </w:rPr>
        <w:t>*NOTE:</w:t>
      </w:r>
    </w:p>
    <w:p w14:paraId="2930D934" w14:textId="77777777" w:rsidR="003664A6" w:rsidRDefault="003664A6">
      <w:pPr>
        <w:pStyle w:val="BodyText"/>
        <w:spacing w:before="9"/>
        <w:rPr>
          <w:rFonts w:ascii="Arial"/>
          <w:b/>
          <w:sz w:val="24"/>
        </w:rPr>
      </w:pPr>
    </w:p>
    <w:p w14:paraId="52097442" w14:textId="77777777" w:rsidR="003664A6" w:rsidRDefault="00524964">
      <w:pPr>
        <w:pStyle w:val="ListParagraph"/>
        <w:numPr>
          <w:ilvl w:val="0"/>
          <w:numId w:val="14"/>
        </w:numPr>
        <w:tabs>
          <w:tab w:val="left" w:pos="1881"/>
        </w:tabs>
        <w:spacing w:line="360" w:lineRule="auto"/>
        <w:ind w:right="1153"/>
        <w:jc w:val="both"/>
        <w:rPr>
          <w:rFonts w:ascii="Arial"/>
          <w:b/>
          <w:i/>
        </w:rPr>
      </w:pPr>
      <w:r>
        <w:rPr>
          <w:rFonts w:ascii="Arial"/>
          <w:i/>
        </w:rPr>
        <w:t xml:space="preserve">For more details &amp; basis please refer to </w:t>
      </w:r>
      <w:r>
        <w:rPr>
          <w:rFonts w:ascii="Arial"/>
          <w:b/>
          <w:i/>
        </w:rPr>
        <w:t>Part C - Procedure of Valuation Assessment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</w:rPr>
        <w:t>section.</w:t>
      </w:r>
    </w:p>
    <w:p w14:paraId="4FBDF60C" w14:textId="77777777" w:rsidR="003664A6" w:rsidRDefault="00524964">
      <w:pPr>
        <w:pStyle w:val="ListParagraph"/>
        <w:numPr>
          <w:ilvl w:val="0"/>
          <w:numId w:val="14"/>
        </w:numPr>
        <w:tabs>
          <w:tab w:val="left" w:pos="1881"/>
        </w:tabs>
        <w:spacing w:line="360" w:lineRule="auto"/>
        <w:ind w:right="1152"/>
        <w:jc w:val="both"/>
        <w:rPr>
          <w:rFonts w:ascii="Arial" w:hAnsi="Arial"/>
          <w:b/>
          <w:i/>
        </w:rPr>
      </w:pPr>
      <w:r>
        <w:rPr>
          <w:rFonts w:ascii="Arial" w:hAnsi="Arial"/>
          <w:i/>
        </w:rPr>
        <w:t>This valuation is conducted based on the comparable composite market rate method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which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inherently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inclusive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additional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items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mentioned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S.No.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2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to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8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if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present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flat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at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ordinary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level.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For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any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exclusive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superfine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finish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over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above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ordinary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finishing,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additional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value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taken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lumpsum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described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b/>
          <w:i/>
        </w:rPr>
        <w:t>Procedure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of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Valuation Assessment section under “Valuation of Additional Aesthetic &amp; Decor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Works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in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the Property”.</w:t>
      </w:r>
    </w:p>
    <w:p w14:paraId="4594FDAE" w14:textId="77777777" w:rsidR="003664A6" w:rsidRDefault="00524964">
      <w:pPr>
        <w:pStyle w:val="ListParagraph"/>
        <w:numPr>
          <w:ilvl w:val="0"/>
          <w:numId w:val="14"/>
        </w:numPr>
        <w:tabs>
          <w:tab w:val="left" w:pos="1881"/>
        </w:tabs>
        <w:spacing w:line="360" w:lineRule="auto"/>
        <w:ind w:right="1157"/>
        <w:jc w:val="both"/>
        <w:rPr>
          <w:rFonts w:ascii="Arial"/>
          <w:i/>
        </w:rPr>
      </w:pPr>
      <w:r>
        <w:rPr>
          <w:rFonts w:ascii="Arial"/>
          <w:i/>
        </w:rPr>
        <w:t>Estimated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Value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is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subject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assumptions,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limitations,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basis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computation,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caveats,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information,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facts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came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during valuation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within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the limited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available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time &amp;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cost.</w:t>
      </w:r>
    </w:p>
    <w:p w14:paraId="7FD4D572" w14:textId="77777777" w:rsidR="003664A6" w:rsidRDefault="00524964">
      <w:pPr>
        <w:pStyle w:val="ListParagraph"/>
        <w:numPr>
          <w:ilvl w:val="0"/>
          <w:numId w:val="14"/>
        </w:numPr>
        <w:tabs>
          <w:tab w:val="left" w:pos="1881"/>
        </w:tabs>
        <w:spacing w:line="360" w:lineRule="auto"/>
        <w:ind w:right="1153"/>
        <w:jc w:val="both"/>
        <w:rPr>
          <w:rFonts w:ascii="Arial" w:hAnsi="Arial"/>
          <w:i/>
        </w:rPr>
      </w:pPr>
      <w:r>
        <w:rPr>
          <w:rFonts w:ascii="Arial" w:hAnsi="Arial"/>
          <w:b/>
          <w:i/>
        </w:rPr>
        <w:t>PART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A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-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SBI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format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on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opinion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report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on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Valuation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just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description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asset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as per the format requirement of the client. The real procedure of Valuation is discussed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from </w:t>
      </w:r>
      <w:r>
        <w:rPr>
          <w:rFonts w:ascii="Arial" w:hAnsi="Arial"/>
          <w:b/>
          <w:i/>
        </w:rPr>
        <w:t xml:space="preserve">PART C – Procedure of Valuation Assessment </w:t>
      </w:r>
      <w:r>
        <w:rPr>
          <w:rFonts w:ascii="Arial" w:hAnsi="Arial"/>
          <w:i/>
        </w:rPr>
        <w:t>where all different aspect of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Valuation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as per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the standards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are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described in detail.</w:t>
      </w:r>
    </w:p>
    <w:p w14:paraId="230D836E" w14:textId="77777777" w:rsidR="003664A6" w:rsidRDefault="00524964">
      <w:pPr>
        <w:pStyle w:val="ListParagraph"/>
        <w:numPr>
          <w:ilvl w:val="0"/>
          <w:numId w:val="14"/>
        </w:numPr>
        <w:tabs>
          <w:tab w:val="left" w:pos="1881"/>
        </w:tabs>
        <w:spacing w:line="362" w:lineRule="auto"/>
        <w:ind w:right="1247"/>
        <w:jc w:val="both"/>
        <w:rPr>
          <w:i/>
        </w:rPr>
      </w:pPr>
      <w:r>
        <w:rPr>
          <w:rFonts w:ascii="Arial" w:hAnsi="Arial"/>
          <w:i/>
        </w:rPr>
        <w:t>This Valuation is guided by Valuation Terms of Service and Valuer’s Important Remarks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which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can also be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found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at</w:t>
      </w:r>
      <w:r>
        <w:rPr>
          <w:rFonts w:ascii="Arial" w:hAnsi="Arial"/>
          <w:i/>
          <w:color w:val="0000FF"/>
          <w:spacing w:val="2"/>
        </w:rPr>
        <w:t xml:space="preserve"> </w:t>
      </w:r>
      <w:hyperlink r:id="rId12">
        <w:r>
          <w:rPr>
            <w:rFonts w:ascii="Arial" w:hAnsi="Arial"/>
            <w:i/>
            <w:color w:val="0000FF"/>
            <w:u w:val="single" w:color="0000FF"/>
          </w:rPr>
          <w:t>www.rkassociates.org</w:t>
        </w:r>
      </w:hyperlink>
      <w:r>
        <w:rPr>
          <w:rFonts w:ascii="Arial" w:hAnsi="Arial"/>
          <w:i/>
        </w:rPr>
        <w:t>.</w:t>
      </w:r>
    </w:p>
    <w:p w14:paraId="5877E71B" w14:textId="77777777" w:rsidR="003664A6" w:rsidRDefault="003664A6">
      <w:pPr>
        <w:spacing w:line="362" w:lineRule="auto"/>
        <w:jc w:val="both"/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0AE9CFFA" w14:textId="77777777" w:rsidR="003664A6" w:rsidRDefault="003664A6">
      <w:pPr>
        <w:pStyle w:val="BodyText"/>
        <w:spacing w:before="7"/>
        <w:rPr>
          <w:rFonts w:ascii="Arial"/>
          <w:i/>
          <w:sz w:val="11"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833"/>
      </w:tblGrid>
      <w:tr w:rsidR="003664A6" w14:paraId="5AE32D04" w14:textId="77777777">
        <w:trPr>
          <w:trHeight w:val="417"/>
        </w:trPr>
        <w:tc>
          <w:tcPr>
            <w:tcW w:w="1519" w:type="dxa"/>
            <w:shd w:val="clear" w:color="auto" w:fill="17365D"/>
          </w:tcPr>
          <w:p w14:paraId="46DC6324" w14:textId="77777777" w:rsidR="003664A6" w:rsidRDefault="00524964">
            <w:pPr>
              <w:pStyle w:val="TableParagraph"/>
              <w:spacing w:before="74"/>
              <w:ind w:left="350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</w:t>
            </w:r>
          </w:p>
        </w:tc>
        <w:tc>
          <w:tcPr>
            <w:tcW w:w="7833" w:type="dxa"/>
            <w:shd w:val="clear" w:color="auto" w:fill="DBE4F0"/>
          </w:tcPr>
          <w:p w14:paraId="0FD43432" w14:textId="77777777" w:rsidR="003664A6" w:rsidRDefault="00524964">
            <w:pPr>
              <w:pStyle w:val="TableParagraph"/>
              <w:spacing w:before="74"/>
              <w:ind w:left="915" w:right="9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AREA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</w:tbl>
    <w:p w14:paraId="5842DDE6" w14:textId="77777777" w:rsidR="003664A6" w:rsidRDefault="003664A6">
      <w:pPr>
        <w:pStyle w:val="BodyText"/>
        <w:rPr>
          <w:rFonts w:ascii="Arial"/>
          <w:i/>
          <w:sz w:val="20"/>
        </w:rPr>
      </w:pPr>
    </w:p>
    <w:p w14:paraId="1847AC87" w14:textId="77777777" w:rsidR="003664A6" w:rsidRDefault="003664A6">
      <w:pPr>
        <w:pStyle w:val="BodyText"/>
        <w:spacing w:before="6"/>
        <w:rPr>
          <w:rFonts w:ascii="Arial"/>
          <w:i/>
          <w:sz w:val="17"/>
        </w:rPr>
      </w:pPr>
    </w:p>
    <w:tbl>
      <w:tblPr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3092"/>
        <w:gridCol w:w="2313"/>
        <w:gridCol w:w="5247"/>
      </w:tblGrid>
      <w:tr w:rsidR="003664A6" w14:paraId="44C67A28" w14:textId="77777777">
        <w:trPr>
          <w:trHeight w:val="743"/>
        </w:trPr>
        <w:tc>
          <w:tcPr>
            <w:tcW w:w="590" w:type="dxa"/>
            <w:vMerge w:val="restart"/>
            <w:shd w:val="clear" w:color="auto" w:fill="C5D9F0"/>
          </w:tcPr>
          <w:p w14:paraId="10B28712" w14:textId="77777777" w:rsidR="003664A6" w:rsidRDefault="003664A6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BF470B7" w14:textId="77777777" w:rsidR="003664A6" w:rsidRDefault="003664A6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5B94F8A4" w14:textId="77777777" w:rsidR="003664A6" w:rsidRDefault="003664A6">
            <w:pPr>
              <w:pStyle w:val="TableParagraph"/>
              <w:spacing w:before="1"/>
              <w:rPr>
                <w:rFonts w:ascii="Arial"/>
                <w:i/>
              </w:rPr>
            </w:pPr>
          </w:p>
          <w:p w14:paraId="7D139573" w14:textId="77777777" w:rsidR="003664A6" w:rsidRDefault="00524964">
            <w:pPr>
              <w:pStyle w:val="TableParagraph"/>
              <w:ind w:left="115"/>
            </w:pPr>
            <w:r>
              <w:t>1.</w:t>
            </w:r>
          </w:p>
        </w:tc>
        <w:tc>
          <w:tcPr>
            <w:tcW w:w="3092" w:type="dxa"/>
            <w:shd w:val="clear" w:color="auto" w:fill="C5D9F0"/>
          </w:tcPr>
          <w:p w14:paraId="73594FDD" w14:textId="77777777" w:rsidR="003664A6" w:rsidRDefault="00524964">
            <w:pPr>
              <w:pStyle w:val="TableParagraph"/>
              <w:spacing w:before="2" w:line="278" w:lineRule="auto"/>
              <w:ind w:left="108" w:right="483"/>
            </w:pPr>
            <w:r>
              <w:t>Land Area considered for</w:t>
            </w:r>
            <w:r>
              <w:rPr>
                <w:spacing w:val="-59"/>
              </w:rPr>
              <w:t xml:space="preserve"> </w:t>
            </w:r>
            <w:r>
              <w:t>Valuation</w:t>
            </w:r>
          </w:p>
        </w:tc>
        <w:tc>
          <w:tcPr>
            <w:tcW w:w="7560" w:type="dxa"/>
            <w:gridSpan w:val="2"/>
          </w:tcPr>
          <w:p w14:paraId="4459D17D" w14:textId="4F80C486" w:rsidR="003664A6" w:rsidRDefault="00524964">
            <w:pPr>
              <w:pStyle w:val="TableParagraph"/>
              <w:spacing w:before="148"/>
              <w:ind w:left="108"/>
            </w:pPr>
            <w:r>
              <w:t>188.1</w:t>
            </w:r>
            <w:r w:rsidR="00041BF6">
              <w:t>9</w:t>
            </w:r>
            <w:r>
              <w:rPr>
                <w:spacing w:val="-2"/>
              </w:rPr>
              <w:t xml:space="preserve"> </w:t>
            </w:r>
            <w:r>
              <w:t>sq.mtr.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225</w:t>
            </w:r>
            <w:r>
              <w:rPr>
                <w:spacing w:val="-1"/>
              </w:rPr>
              <w:t xml:space="preserve"> </w:t>
            </w:r>
            <w:r>
              <w:t>sq.yds.</w:t>
            </w:r>
          </w:p>
        </w:tc>
      </w:tr>
      <w:tr w:rsidR="003664A6" w14:paraId="40F18919" w14:textId="77777777">
        <w:trPr>
          <w:trHeight w:val="431"/>
        </w:trPr>
        <w:tc>
          <w:tcPr>
            <w:tcW w:w="590" w:type="dxa"/>
            <w:vMerge/>
            <w:tcBorders>
              <w:top w:val="nil"/>
            </w:tcBorders>
            <w:shd w:val="clear" w:color="auto" w:fill="C5D9F0"/>
          </w:tcPr>
          <w:p w14:paraId="0D4930E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C5D9F0"/>
          </w:tcPr>
          <w:p w14:paraId="4BE564EF" w14:textId="77777777" w:rsidR="003664A6" w:rsidRDefault="00524964">
            <w:pPr>
              <w:pStyle w:val="TableParagraph"/>
              <w:ind w:left="108"/>
            </w:pPr>
            <w:r>
              <w:t>Area</w:t>
            </w:r>
            <w:r>
              <w:rPr>
                <w:spacing w:val="-1"/>
              </w:rPr>
              <w:t xml:space="preserve"> </w:t>
            </w:r>
            <w:r>
              <w:t>adopted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basis</w:t>
            </w:r>
            <w:r>
              <w:rPr>
                <w:spacing w:val="1"/>
              </w:rPr>
              <w:t xml:space="preserve"> </w:t>
            </w:r>
            <w:r>
              <w:t>of</w:t>
            </w:r>
          </w:p>
        </w:tc>
        <w:tc>
          <w:tcPr>
            <w:tcW w:w="7560" w:type="dxa"/>
            <w:gridSpan w:val="2"/>
          </w:tcPr>
          <w:p w14:paraId="3A5DF0F4" w14:textId="77777777" w:rsidR="003664A6" w:rsidRDefault="00524964">
            <w:pPr>
              <w:pStyle w:val="TableParagraph"/>
              <w:ind w:left="108"/>
            </w:pP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documents only</w:t>
            </w:r>
            <w:r>
              <w:rPr>
                <w:spacing w:val="-3"/>
              </w:rPr>
              <w:t xml:space="preserve"> </w:t>
            </w:r>
            <w:r>
              <w:t>since</w:t>
            </w:r>
            <w:r>
              <w:rPr>
                <w:spacing w:val="-1"/>
              </w:rPr>
              <w:t xml:space="preserve"> </w:t>
            </w:r>
            <w:r>
              <w:t>site</w:t>
            </w:r>
            <w:r>
              <w:rPr>
                <w:spacing w:val="-6"/>
              </w:rPr>
              <w:t xml:space="preserve"> </w:t>
            </w:r>
            <w:r>
              <w:t>measurement</w:t>
            </w:r>
            <w:r>
              <w:rPr>
                <w:spacing w:val="-4"/>
              </w:rPr>
              <w:t xml:space="preserve"> </w:t>
            </w:r>
            <w:r>
              <w:t>couldn't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carried</w:t>
            </w:r>
            <w:r>
              <w:rPr>
                <w:spacing w:val="-1"/>
              </w:rPr>
              <w:t xml:space="preserve"> </w:t>
            </w:r>
            <w:r>
              <w:t>out</w:t>
            </w:r>
          </w:p>
        </w:tc>
      </w:tr>
      <w:tr w:rsidR="003664A6" w14:paraId="6DD7BC82" w14:textId="77777777">
        <w:trPr>
          <w:trHeight w:val="707"/>
        </w:trPr>
        <w:tc>
          <w:tcPr>
            <w:tcW w:w="590" w:type="dxa"/>
            <w:vMerge/>
            <w:tcBorders>
              <w:top w:val="nil"/>
            </w:tcBorders>
            <w:shd w:val="clear" w:color="auto" w:fill="C5D9F0"/>
          </w:tcPr>
          <w:p w14:paraId="0D25505D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C5D9F0"/>
          </w:tcPr>
          <w:p w14:paraId="6B88AFD0" w14:textId="77777777" w:rsidR="003664A6" w:rsidRDefault="00524964">
            <w:pPr>
              <w:pStyle w:val="TableParagraph"/>
              <w:spacing w:before="4" w:line="254" w:lineRule="auto"/>
              <w:ind w:left="108" w:right="325"/>
            </w:pPr>
            <w:r>
              <w:t>Remarks &amp; observations, if</w:t>
            </w:r>
            <w:r>
              <w:rPr>
                <w:spacing w:val="-59"/>
              </w:rPr>
              <w:t xml:space="preserve"> </w:t>
            </w:r>
            <w:r>
              <w:t>any</w:t>
            </w:r>
          </w:p>
        </w:tc>
        <w:tc>
          <w:tcPr>
            <w:tcW w:w="7560" w:type="dxa"/>
            <w:gridSpan w:val="2"/>
          </w:tcPr>
          <w:p w14:paraId="75CDA8F5" w14:textId="0238BEFD" w:rsidR="003664A6" w:rsidRDefault="00DD176F">
            <w:pPr>
              <w:pStyle w:val="TableParagraph"/>
              <w:spacing w:before="2"/>
              <w:ind w:left="108"/>
            </w:pPr>
            <w:r>
              <w:t>Area considered on the basis of copy of Sale Deed &amp; TIR</w:t>
            </w:r>
            <w:r w:rsidR="007F0303">
              <w:t xml:space="preserve"> provided to us.</w:t>
            </w:r>
          </w:p>
        </w:tc>
      </w:tr>
      <w:tr w:rsidR="003664A6" w14:paraId="47264F6D" w14:textId="77777777">
        <w:trPr>
          <w:trHeight w:val="1113"/>
        </w:trPr>
        <w:tc>
          <w:tcPr>
            <w:tcW w:w="590" w:type="dxa"/>
            <w:vMerge w:val="restart"/>
            <w:shd w:val="clear" w:color="auto" w:fill="C5D9F0"/>
          </w:tcPr>
          <w:p w14:paraId="0867AAA9" w14:textId="77777777" w:rsidR="003664A6" w:rsidRDefault="003664A6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0C0ACA5F" w14:textId="77777777" w:rsidR="003664A6" w:rsidRDefault="003664A6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502621A" w14:textId="77777777" w:rsidR="003664A6" w:rsidRDefault="003664A6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77A2CC8" w14:textId="77777777" w:rsidR="003664A6" w:rsidRDefault="003664A6">
            <w:pPr>
              <w:pStyle w:val="TableParagraph"/>
              <w:spacing w:before="1"/>
              <w:rPr>
                <w:rFonts w:ascii="Arial"/>
                <w:i/>
                <w:sz w:val="26"/>
              </w:rPr>
            </w:pPr>
          </w:p>
          <w:p w14:paraId="4514A403" w14:textId="77777777" w:rsidR="003664A6" w:rsidRDefault="00524964">
            <w:pPr>
              <w:pStyle w:val="TableParagraph"/>
              <w:ind w:left="115"/>
            </w:pPr>
            <w:r>
              <w:t>2.</w:t>
            </w:r>
          </w:p>
        </w:tc>
        <w:tc>
          <w:tcPr>
            <w:tcW w:w="3092" w:type="dxa"/>
            <w:shd w:val="clear" w:color="auto" w:fill="C5D9F0"/>
          </w:tcPr>
          <w:p w14:paraId="43E4D923" w14:textId="77777777" w:rsidR="003664A6" w:rsidRDefault="00524964">
            <w:pPr>
              <w:pStyle w:val="TableParagraph"/>
              <w:spacing w:line="278" w:lineRule="auto"/>
              <w:ind w:left="108" w:right="104"/>
            </w:pPr>
            <w:r>
              <w:t>Constructed Area considered</w:t>
            </w:r>
            <w:r>
              <w:rPr>
                <w:spacing w:val="-59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Valuation</w:t>
            </w:r>
          </w:p>
          <w:p w14:paraId="3D6AE995" w14:textId="77777777" w:rsidR="003664A6" w:rsidRDefault="00524964">
            <w:pPr>
              <w:pStyle w:val="TableParagraph"/>
              <w:spacing w:before="156"/>
              <w:ind w:left="108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(As per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3861-1966)</w:t>
            </w:r>
          </w:p>
        </w:tc>
        <w:tc>
          <w:tcPr>
            <w:tcW w:w="2313" w:type="dxa"/>
          </w:tcPr>
          <w:p w14:paraId="498FD91D" w14:textId="77777777" w:rsidR="003664A6" w:rsidRDefault="003664A6">
            <w:pPr>
              <w:pStyle w:val="TableParagraph"/>
              <w:spacing w:before="11"/>
              <w:rPr>
                <w:rFonts w:ascii="Arial"/>
                <w:i/>
                <w:sz w:val="28"/>
              </w:rPr>
            </w:pPr>
          </w:p>
          <w:p w14:paraId="2E88FB2A" w14:textId="77777777" w:rsidR="003664A6" w:rsidRDefault="00524964">
            <w:pPr>
              <w:pStyle w:val="TableParagraph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Covered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Area</w:t>
            </w:r>
          </w:p>
        </w:tc>
        <w:tc>
          <w:tcPr>
            <w:tcW w:w="5247" w:type="dxa"/>
          </w:tcPr>
          <w:p w14:paraId="581834A0" w14:textId="77777777" w:rsidR="003664A6" w:rsidRDefault="003664A6">
            <w:pPr>
              <w:pStyle w:val="TableParagraph"/>
              <w:spacing w:before="11"/>
              <w:rPr>
                <w:rFonts w:ascii="Arial"/>
                <w:i/>
                <w:sz w:val="28"/>
              </w:rPr>
            </w:pPr>
          </w:p>
          <w:p w14:paraId="33A7CB12" w14:textId="77777777" w:rsidR="003664A6" w:rsidRDefault="00524964">
            <w:pPr>
              <w:pStyle w:val="TableParagraph"/>
              <w:ind w:left="108"/>
            </w:pPr>
            <w:r>
              <w:t>223.47</w:t>
            </w:r>
            <w:r>
              <w:rPr>
                <w:spacing w:val="-1"/>
              </w:rPr>
              <w:t xml:space="preserve"> </w:t>
            </w:r>
            <w:r>
              <w:t>sq.mtr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2405</w:t>
            </w:r>
            <w:r>
              <w:rPr>
                <w:spacing w:val="-3"/>
              </w:rPr>
              <w:t xml:space="preserve"> </w:t>
            </w:r>
            <w:r>
              <w:t>sq.ft.</w:t>
            </w:r>
          </w:p>
        </w:tc>
      </w:tr>
      <w:tr w:rsidR="003664A6" w14:paraId="39794DD1" w14:textId="77777777">
        <w:trPr>
          <w:trHeight w:val="431"/>
        </w:trPr>
        <w:tc>
          <w:tcPr>
            <w:tcW w:w="590" w:type="dxa"/>
            <w:vMerge/>
            <w:tcBorders>
              <w:top w:val="nil"/>
            </w:tcBorders>
            <w:shd w:val="clear" w:color="auto" w:fill="C5D9F0"/>
          </w:tcPr>
          <w:p w14:paraId="23C1D2E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C5D9F0"/>
          </w:tcPr>
          <w:p w14:paraId="5DC5AF21" w14:textId="77777777" w:rsidR="003664A6" w:rsidRDefault="00524964">
            <w:pPr>
              <w:pStyle w:val="TableParagraph"/>
              <w:ind w:left="108"/>
            </w:pPr>
            <w:r>
              <w:t>Area</w:t>
            </w:r>
            <w:r>
              <w:rPr>
                <w:spacing w:val="-1"/>
              </w:rPr>
              <w:t xml:space="preserve"> </w:t>
            </w:r>
            <w:r>
              <w:t>adopted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basis</w:t>
            </w:r>
            <w:r>
              <w:rPr>
                <w:spacing w:val="1"/>
              </w:rPr>
              <w:t xml:space="preserve"> </w:t>
            </w:r>
            <w:r>
              <w:t>of</w:t>
            </w:r>
          </w:p>
        </w:tc>
        <w:tc>
          <w:tcPr>
            <w:tcW w:w="7560" w:type="dxa"/>
            <w:gridSpan w:val="2"/>
          </w:tcPr>
          <w:p w14:paraId="03DC6773" w14:textId="57C9D8B6" w:rsidR="003664A6" w:rsidRDefault="00524964">
            <w:pPr>
              <w:pStyle w:val="TableParagraph"/>
              <w:ind w:left="108"/>
            </w:pPr>
            <w:r>
              <w:t>Approved</w:t>
            </w:r>
            <w:r>
              <w:rPr>
                <w:spacing w:val="-2"/>
              </w:rPr>
              <w:t xml:space="preserve"> </w:t>
            </w:r>
            <w:r>
              <w:t>Map</w:t>
            </w:r>
            <w:r w:rsidR="007F0303">
              <w:t xml:space="preserve"> and site measurement.</w:t>
            </w:r>
          </w:p>
        </w:tc>
      </w:tr>
      <w:tr w:rsidR="003664A6" w14:paraId="140E5D62" w14:textId="77777777">
        <w:trPr>
          <w:trHeight w:val="981"/>
        </w:trPr>
        <w:tc>
          <w:tcPr>
            <w:tcW w:w="590" w:type="dxa"/>
            <w:vMerge/>
            <w:tcBorders>
              <w:top w:val="nil"/>
            </w:tcBorders>
            <w:shd w:val="clear" w:color="auto" w:fill="C5D9F0"/>
          </w:tcPr>
          <w:p w14:paraId="7DAB16C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  <w:shd w:val="clear" w:color="auto" w:fill="C5D9F0"/>
          </w:tcPr>
          <w:p w14:paraId="2794BD10" w14:textId="77777777" w:rsidR="003664A6" w:rsidRDefault="00524964">
            <w:pPr>
              <w:pStyle w:val="TableParagraph"/>
              <w:spacing w:before="4" w:line="254" w:lineRule="auto"/>
              <w:ind w:left="108" w:right="325"/>
            </w:pPr>
            <w:r>
              <w:t>Remarks &amp; observations, if</w:t>
            </w:r>
            <w:r>
              <w:rPr>
                <w:spacing w:val="-59"/>
              </w:rPr>
              <w:t xml:space="preserve"> </w:t>
            </w:r>
            <w:r>
              <w:t>any</w:t>
            </w:r>
          </w:p>
        </w:tc>
        <w:tc>
          <w:tcPr>
            <w:tcW w:w="7560" w:type="dxa"/>
            <w:gridSpan w:val="2"/>
          </w:tcPr>
          <w:p w14:paraId="1025C54A" w14:textId="363D80DA" w:rsidR="003664A6" w:rsidRDefault="00524964">
            <w:pPr>
              <w:pStyle w:val="TableParagraph"/>
              <w:spacing w:before="4" w:line="256" w:lineRule="auto"/>
              <w:ind w:left="108" w:right="98"/>
              <w:jc w:val="both"/>
            </w:pPr>
            <w:r>
              <w:t>During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time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our</w:t>
            </w:r>
            <w:r>
              <w:rPr>
                <w:spacing w:val="-7"/>
              </w:rPr>
              <w:t xml:space="preserve"> </w:t>
            </w:r>
            <w:r>
              <w:t>site</w:t>
            </w:r>
            <w:r>
              <w:rPr>
                <w:spacing w:val="-8"/>
              </w:rPr>
              <w:t xml:space="preserve"> </w:t>
            </w:r>
            <w:r>
              <w:t>visit</w:t>
            </w:r>
            <w:r>
              <w:rPr>
                <w:spacing w:val="-8"/>
              </w:rPr>
              <w:t xml:space="preserve"> </w:t>
            </w:r>
            <w:r>
              <w:t>built</w:t>
            </w:r>
            <w:r>
              <w:rPr>
                <w:spacing w:val="-7"/>
              </w:rPr>
              <w:t xml:space="preserve"> </w:t>
            </w:r>
            <w:r>
              <w:t>up</w:t>
            </w:r>
            <w:r>
              <w:rPr>
                <w:spacing w:val="-11"/>
              </w:rPr>
              <w:t xml:space="preserve"> </w:t>
            </w:r>
            <w:r>
              <w:t>area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subject</w:t>
            </w:r>
            <w:r>
              <w:rPr>
                <w:spacing w:val="-7"/>
              </w:rPr>
              <w:t xml:space="preserve"> </w:t>
            </w:r>
            <w:r>
              <w:t>property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 w:rsidR="007F0303">
              <w:rPr>
                <w:spacing w:val="-10"/>
              </w:rPr>
              <w:t>more</w:t>
            </w:r>
            <w:r>
              <w:rPr>
                <w:spacing w:val="-59"/>
              </w:rPr>
              <w:t xml:space="preserve"> </w:t>
            </w:r>
            <w:r>
              <w:t>than the area approved in the sanctioned plan in such a scenario we have</w:t>
            </w:r>
            <w:r>
              <w:rPr>
                <w:spacing w:val="1"/>
              </w:rPr>
              <w:t xml:space="preserve"> </w:t>
            </w:r>
            <w:r>
              <w:t>considered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 w:rsidR="007F0303">
              <w:rPr>
                <w:spacing w:val="-1"/>
              </w:rPr>
              <w:t xml:space="preserve">approved in the sanctioned map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purpose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our</w:t>
            </w:r>
            <w:r>
              <w:rPr>
                <w:spacing w:val="-3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assessment.</w:t>
            </w:r>
          </w:p>
        </w:tc>
      </w:tr>
    </w:tbl>
    <w:p w14:paraId="0621469B" w14:textId="77777777" w:rsidR="003664A6" w:rsidRDefault="003664A6">
      <w:pPr>
        <w:pStyle w:val="BodyText"/>
        <w:spacing w:before="5"/>
        <w:rPr>
          <w:rFonts w:ascii="Arial"/>
          <w:i/>
          <w:sz w:val="29"/>
        </w:rPr>
      </w:pPr>
    </w:p>
    <w:p w14:paraId="459E5F28" w14:textId="77777777" w:rsidR="003664A6" w:rsidRDefault="00524964">
      <w:pPr>
        <w:spacing w:before="93"/>
        <w:ind w:left="1160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t>Note:</w:t>
      </w:r>
    </w:p>
    <w:p w14:paraId="67B559DF" w14:textId="77777777" w:rsidR="003664A6" w:rsidRDefault="00524964">
      <w:pPr>
        <w:pStyle w:val="ListParagraph"/>
        <w:numPr>
          <w:ilvl w:val="0"/>
          <w:numId w:val="13"/>
        </w:numPr>
        <w:tabs>
          <w:tab w:val="left" w:pos="1881"/>
        </w:tabs>
        <w:spacing w:before="178"/>
        <w:ind w:right="1167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Area measurements considered in the Valuation Report pertaining to Land &amp; Building is adopted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from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relevant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approved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documents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actual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site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measurement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whichever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less.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All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area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measurements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are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approximate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basis only.</w:t>
      </w:r>
    </w:p>
    <w:p w14:paraId="33459FC5" w14:textId="77777777" w:rsidR="003664A6" w:rsidRDefault="003664A6">
      <w:pPr>
        <w:pStyle w:val="BodyText"/>
        <w:spacing w:before="8"/>
        <w:rPr>
          <w:rFonts w:ascii="Arial"/>
          <w:i/>
          <w:sz w:val="23"/>
        </w:rPr>
      </w:pPr>
    </w:p>
    <w:p w14:paraId="110F27A7" w14:textId="77777777" w:rsidR="003664A6" w:rsidRDefault="00524964">
      <w:pPr>
        <w:pStyle w:val="ListParagraph"/>
        <w:numPr>
          <w:ilvl w:val="0"/>
          <w:numId w:val="13"/>
        </w:numPr>
        <w:tabs>
          <w:tab w:val="left" w:pos="1881"/>
        </w:tabs>
        <w:ind w:right="1162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Verification of the area measurement of the property is done based on sample random checking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only.</w:t>
      </w:r>
    </w:p>
    <w:p w14:paraId="0D70F867" w14:textId="77777777" w:rsidR="003664A6" w:rsidRDefault="003664A6">
      <w:pPr>
        <w:pStyle w:val="BodyText"/>
        <w:spacing w:before="10"/>
        <w:rPr>
          <w:rFonts w:ascii="Arial"/>
          <w:i/>
          <w:sz w:val="23"/>
        </w:rPr>
      </w:pPr>
    </w:p>
    <w:p w14:paraId="41F64CE0" w14:textId="77777777" w:rsidR="003664A6" w:rsidRDefault="00524964">
      <w:pPr>
        <w:pStyle w:val="ListParagraph"/>
        <w:numPr>
          <w:ilvl w:val="0"/>
          <w:numId w:val="13"/>
        </w:numPr>
        <w:tabs>
          <w:tab w:val="left" w:pos="1881"/>
        </w:tabs>
        <w:ind w:right="1163"/>
        <w:jc w:val="both"/>
        <w:rPr>
          <w:rFonts w:ascii="Arial"/>
          <w:i/>
          <w:sz w:val="20"/>
        </w:rPr>
      </w:pPr>
      <w:r>
        <w:rPr>
          <w:rFonts w:ascii="Arial"/>
          <w:i/>
          <w:w w:val="95"/>
          <w:sz w:val="20"/>
        </w:rPr>
        <w:t>Area of the large land parcels of more than 2500 sq.mtr or of uneven shape, is taken as per property</w:t>
      </w:r>
      <w:r>
        <w:rPr>
          <w:rFonts w:ascii="Arial"/>
          <w:i/>
          <w:spacing w:val="1"/>
          <w:w w:val="95"/>
          <w:sz w:val="20"/>
        </w:rPr>
        <w:t xml:space="preserve"> </w:t>
      </w:r>
      <w:r>
        <w:rPr>
          <w:rFonts w:ascii="Arial"/>
          <w:i/>
          <w:sz w:val="20"/>
        </w:rPr>
        <w:t>documents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verified with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digital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survey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through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google</w:t>
      </w:r>
      <w:r>
        <w:rPr>
          <w:rFonts w:ascii="Arial"/>
          <w:i/>
          <w:spacing w:val="7"/>
          <w:sz w:val="20"/>
        </w:rPr>
        <w:t xml:space="preserve"> </w:t>
      </w:r>
      <w:r>
        <w:rPr>
          <w:rFonts w:ascii="Arial"/>
          <w:i/>
          <w:sz w:val="20"/>
        </w:rPr>
        <w:t>which has been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relied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upon.</w:t>
      </w:r>
    </w:p>
    <w:p w14:paraId="20F015D4" w14:textId="77777777" w:rsidR="003664A6" w:rsidRDefault="003664A6">
      <w:pPr>
        <w:pStyle w:val="BodyText"/>
        <w:spacing w:before="8"/>
        <w:rPr>
          <w:rFonts w:ascii="Arial"/>
          <w:i/>
          <w:sz w:val="23"/>
        </w:rPr>
      </w:pPr>
    </w:p>
    <w:p w14:paraId="3582216F" w14:textId="77777777" w:rsidR="003664A6" w:rsidRDefault="00524964">
      <w:pPr>
        <w:pStyle w:val="ListParagraph"/>
        <w:numPr>
          <w:ilvl w:val="0"/>
          <w:numId w:val="13"/>
        </w:numPr>
        <w:tabs>
          <w:tab w:val="left" w:pos="1881"/>
        </w:tabs>
        <w:ind w:right="1163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Drawing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Map,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design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&amp;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detailed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estimation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property/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building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out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scope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Valuation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services.</w:t>
      </w:r>
    </w:p>
    <w:p w14:paraId="5C497ABC" w14:textId="77777777" w:rsidR="003664A6" w:rsidRDefault="003664A6">
      <w:pPr>
        <w:jc w:val="both"/>
        <w:rPr>
          <w:rFonts w:ascii="Arial"/>
          <w:sz w:val="20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09F66F38" w14:textId="77777777" w:rsidR="003664A6" w:rsidRDefault="003664A6">
      <w:pPr>
        <w:pStyle w:val="BodyText"/>
        <w:spacing w:before="2"/>
        <w:rPr>
          <w:rFonts w:ascii="Arial"/>
          <w:i/>
          <w:sz w:val="3"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833"/>
      </w:tblGrid>
      <w:tr w:rsidR="003664A6" w14:paraId="3D81CABC" w14:textId="77777777">
        <w:trPr>
          <w:trHeight w:val="448"/>
        </w:trPr>
        <w:tc>
          <w:tcPr>
            <w:tcW w:w="1519" w:type="dxa"/>
            <w:shd w:val="clear" w:color="auto" w:fill="17365D"/>
          </w:tcPr>
          <w:p w14:paraId="4E15608E" w14:textId="77777777" w:rsidR="003664A6" w:rsidRDefault="00524964">
            <w:pPr>
              <w:pStyle w:val="TableParagraph"/>
              <w:spacing w:before="77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C</w:t>
            </w:r>
          </w:p>
        </w:tc>
        <w:tc>
          <w:tcPr>
            <w:tcW w:w="7833" w:type="dxa"/>
            <w:shd w:val="clear" w:color="auto" w:fill="DBE4F0"/>
          </w:tcPr>
          <w:p w14:paraId="2525FDAE" w14:textId="77777777" w:rsidR="003664A6" w:rsidRDefault="00524964">
            <w:pPr>
              <w:pStyle w:val="TableParagraph"/>
              <w:spacing w:before="77"/>
              <w:ind w:left="915" w:right="90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PROCEDURE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VALUATION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ASSESSMENT</w:t>
            </w:r>
          </w:p>
        </w:tc>
      </w:tr>
    </w:tbl>
    <w:p w14:paraId="374B75EC" w14:textId="77777777" w:rsidR="003664A6" w:rsidRDefault="003664A6">
      <w:pPr>
        <w:pStyle w:val="BodyText"/>
        <w:rPr>
          <w:rFonts w:ascii="Arial"/>
          <w:i/>
          <w:sz w:val="20"/>
        </w:rPr>
      </w:pPr>
    </w:p>
    <w:p w14:paraId="64F7C097" w14:textId="77777777" w:rsidR="003664A6" w:rsidRDefault="003664A6">
      <w:pPr>
        <w:pStyle w:val="BodyText"/>
        <w:rPr>
          <w:rFonts w:ascii="Arial"/>
          <w:i/>
          <w:sz w:val="18"/>
        </w:r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2835"/>
        <w:gridCol w:w="645"/>
        <w:gridCol w:w="1917"/>
        <w:gridCol w:w="2561"/>
        <w:gridCol w:w="2566"/>
      </w:tblGrid>
      <w:tr w:rsidR="003664A6" w14:paraId="3D45342B" w14:textId="77777777">
        <w:trPr>
          <w:trHeight w:val="417"/>
        </w:trPr>
        <w:tc>
          <w:tcPr>
            <w:tcW w:w="727" w:type="dxa"/>
            <w:shd w:val="clear" w:color="auto" w:fill="001F5F"/>
          </w:tcPr>
          <w:p w14:paraId="0FA4433D" w14:textId="77777777" w:rsidR="003664A6" w:rsidRDefault="00524964">
            <w:pPr>
              <w:pStyle w:val="TableParagraph"/>
              <w:spacing w:before="81"/>
              <w:ind w:left="235" w:right="2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1.</w:t>
            </w:r>
          </w:p>
        </w:tc>
        <w:tc>
          <w:tcPr>
            <w:tcW w:w="10524" w:type="dxa"/>
            <w:gridSpan w:val="5"/>
            <w:shd w:val="clear" w:color="auto" w:fill="001F5F"/>
          </w:tcPr>
          <w:p w14:paraId="2BB44198" w14:textId="77777777" w:rsidR="003664A6" w:rsidRDefault="00524964">
            <w:pPr>
              <w:pStyle w:val="TableParagraph"/>
              <w:spacing w:before="74"/>
              <w:ind w:left="3901" w:right="389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GENERAL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INFORMATION</w:t>
            </w:r>
          </w:p>
        </w:tc>
      </w:tr>
      <w:tr w:rsidR="003664A6" w14:paraId="251A3353" w14:textId="77777777">
        <w:trPr>
          <w:trHeight w:val="705"/>
        </w:trPr>
        <w:tc>
          <w:tcPr>
            <w:tcW w:w="727" w:type="dxa"/>
            <w:vMerge w:val="restart"/>
            <w:shd w:val="clear" w:color="auto" w:fill="C5D9F0"/>
          </w:tcPr>
          <w:p w14:paraId="22EF2832" w14:textId="77777777" w:rsidR="003664A6" w:rsidRDefault="00524964">
            <w:pPr>
              <w:pStyle w:val="TableParagraph"/>
              <w:ind w:left="448"/>
            </w:pPr>
            <w:r>
              <w:t>i.</w:t>
            </w:r>
          </w:p>
        </w:tc>
        <w:tc>
          <w:tcPr>
            <w:tcW w:w="2835" w:type="dxa"/>
            <w:vMerge w:val="restart"/>
            <w:shd w:val="clear" w:color="auto" w:fill="C5D9F0"/>
          </w:tcPr>
          <w:p w14:paraId="4BE5C015" w14:textId="77777777" w:rsidR="003664A6" w:rsidRDefault="00524964">
            <w:pPr>
              <w:pStyle w:val="TableParagraph"/>
              <w:ind w:left="108"/>
            </w:pPr>
            <w:r>
              <w:t>Important</w:t>
            </w:r>
            <w:r>
              <w:rPr>
                <w:spacing w:val="-2"/>
              </w:rPr>
              <w:t xml:space="preserve"> </w:t>
            </w:r>
            <w:r>
              <w:t>Dates</w:t>
            </w:r>
          </w:p>
        </w:tc>
        <w:tc>
          <w:tcPr>
            <w:tcW w:w="2562" w:type="dxa"/>
            <w:gridSpan w:val="2"/>
            <w:shd w:val="clear" w:color="auto" w:fill="C5D9F0"/>
          </w:tcPr>
          <w:p w14:paraId="4806CF21" w14:textId="77777777" w:rsidR="003664A6" w:rsidRDefault="00524964">
            <w:pPr>
              <w:pStyle w:val="TableParagraph"/>
              <w:spacing w:before="2" w:line="256" w:lineRule="auto"/>
              <w:ind w:left="634" w:right="169" w:hanging="44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 Inspection of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the Property</w:t>
            </w:r>
          </w:p>
        </w:tc>
        <w:tc>
          <w:tcPr>
            <w:tcW w:w="2561" w:type="dxa"/>
            <w:shd w:val="clear" w:color="auto" w:fill="C5D9F0"/>
          </w:tcPr>
          <w:p w14:paraId="4844F53C" w14:textId="77777777" w:rsidR="003664A6" w:rsidRDefault="00524964">
            <w:pPr>
              <w:pStyle w:val="TableParagraph"/>
              <w:spacing w:before="2" w:line="256" w:lineRule="auto"/>
              <w:ind w:left="635" w:right="356" w:hanging="2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 Valuation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  <w:tc>
          <w:tcPr>
            <w:tcW w:w="2566" w:type="dxa"/>
            <w:shd w:val="clear" w:color="auto" w:fill="C5D9F0"/>
          </w:tcPr>
          <w:p w14:paraId="1880ED3E" w14:textId="77777777" w:rsidR="003664A6" w:rsidRDefault="00524964">
            <w:pPr>
              <w:pStyle w:val="TableParagraph"/>
              <w:spacing w:before="2" w:line="256" w:lineRule="auto"/>
              <w:ind w:left="931" w:right="358" w:hanging="54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 Valuation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Report</w:t>
            </w:r>
          </w:p>
        </w:tc>
      </w:tr>
      <w:tr w:rsidR="003664A6" w14:paraId="30FF51D6" w14:textId="77777777">
        <w:trPr>
          <w:trHeight w:val="434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14:paraId="792FBBC9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14:paraId="3743F68C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gridSpan w:val="2"/>
          </w:tcPr>
          <w:p w14:paraId="45561B52" w14:textId="77777777" w:rsidR="003664A6" w:rsidRDefault="00524964">
            <w:pPr>
              <w:pStyle w:val="TableParagraph"/>
              <w:ind w:left="658"/>
            </w:pPr>
            <w:r>
              <w:t>20 July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  <w:tc>
          <w:tcPr>
            <w:tcW w:w="2561" w:type="dxa"/>
          </w:tcPr>
          <w:p w14:paraId="1362F70D" w14:textId="77777777" w:rsidR="003664A6" w:rsidRDefault="00524964">
            <w:pPr>
              <w:pStyle w:val="TableParagraph"/>
              <w:ind w:left="659"/>
            </w:pPr>
            <w:r>
              <w:t>25 July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  <w:tc>
          <w:tcPr>
            <w:tcW w:w="2566" w:type="dxa"/>
          </w:tcPr>
          <w:p w14:paraId="56AC7487" w14:textId="77777777" w:rsidR="003664A6" w:rsidRDefault="00524964">
            <w:pPr>
              <w:pStyle w:val="TableParagraph"/>
              <w:ind w:left="662"/>
            </w:pPr>
            <w:r>
              <w:t>25 July</w:t>
            </w:r>
            <w:r>
              <w:rPr>
                <w:spacing w:val="1"/>
              </w:rPr>
              <w:t xml:space="preserve"> </w:t>
            </w:r>
            <w:r>
              <w:t>2022</w:t>
            </w:r>
          </w:p>
        </w:tc>
      </w:tr>
      <w:tr w:rsidR="003664A6" w14:paraId="2D0CD315" w14:textId="77777777">
        <w:trPr>
          <w:trHeight w:val="431"/>
        </w:trPr>
        <w:tc>
          <w:tcPr>
            <w:tcW w:w="727" w:type="dxa"/>
            <w:shd w:val="clear" w:color="auto" w:fill="C5D9F0"/>
          </w:tcPr>
          <w:p w14:paraId="4DF33CB5" w14:textId="77777777" w:rsidR="003664A6" w:rsidRDefault="00524964">
            <w:pPr>
              <w:pStyle w:val="TableParagraph"/>
              <w:ind w:right="165"/>
              <w:jc w:val="right"/>
            </w:pPr>
            <w:r>
              <w:t>ii.</w:t>
            </w:r>
          </w:p>
        </w:tc>
        <w:tc>
          <w:tcPr>
            <w:tcW w:w="2835" w:type="dxa"/>
            <w:shd w:val="clear" w:color="auto" w:fill="C5D9F0"/>
          </w:tcPr>
          <w:p w14:paraId="076CCDEA" w14:textId="77777777" w:rsidR="003664A6" w:rsidRDefault="00524964">
            <w:pPr>
              <w:pStyle w:val="TableParagraph"/>
              <w:ind w:left="108"/>
            </w:pPr>
            <w:r>
              <w:t>Client</w:t>
            </w:r>
          </w:p>
        </w:tc>
        <w:tc>
          <w:tcPr>
            <w:tcW w:w="7689" w:type="dxa"/>
            <w:gridSpan w:val="4"/>
          </w:tcPr>
          <w:p w14:paraId="74243B88" w14:textId="77777777" w:rsidR="003664A6" w:rsidRDefault="00524964">
            <w:pPr>
              <w:pStyle w:val="TableParagraph"/>
              <w:ind w:left="108"/>
            </w:pPr>
            <w:r>
              <w:t>State</w:t>
            </w:r>
            <w:r>
              <w:rPr>
                <w:spacing w:val="-1"/>
              </w:rPr>
              <w:t xml:space="preserve"> </w:t>
            </w:r>
            <w:r>
              <w:t>Bank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India, SME</w:t>
            </w:r>
            <w:r>
              <w:rPr>
                <w:spacing w:val="-2"/>
              </w:rPr>
              <w:t xml:space="preserve"> </w:t>
            </w:r>
            <w:r>
              <w:t>Branch,</w:t>
            </w:r>
            <w:r>
              <w:rPr>
                <w:spacing w:val="-3"/>
              </w:rPr>
              <w:t xml:space="preserve"> </w:t>
            </w:r>
            <w:r>
              <w:t>Rajpur</w:t>
            </w:r>
            <w:r>
              <w:rPr>
                <w:spacing w:val="-1"/>
              </w:rPr>
              <w:t xml:space="preserve"> </w:t>
            </w:r>
            <w:r>
              <w:t>Road,</w:t>
            </w:r>
            <w:r>
              <w:rPr>
                <w:spacing w:val="-3"/>
              </w:rPr>
              <w:t xml:space="preserve"> </w:t>
            </w:r>
            <w:r>
              <w:t>Dehradun</w:t>
            </w:r>
          </w:p>
        </w:tc>
      </w:tr>
      <w:tr w:rsidR="003664A6" w14:paraId="6BF5253B" w14:textId="77777777">
        <w:trPr>
          <w:trHeight w:val="434"/>
        </w:trPr>
        <w:tc>
          <w:tcPr>
            <w:tcW w:w="727" w:type="dxa"/>
            <w:shd w:val="clear" w:color="auto" w:fill="C5D9F0"/>
          </w:tcPr>
          <w:p w14:paraId="600A9E13" w14:textId="77777777" w:rsidR="003664A6" w:rsidRDefault="00524964">
            <w:pPr>
              <w:pStyle w:val="TableParagraph"/>
              <w:ind w:right="165"/>
              <w:jc w:val="right"/>
            </w:pPr>
            <w:r>
              <w:t>iii.</w:t>
            </w:r>
          </w:p>
        </w:tc>
        <w:tc>
          <w:tcPr>
            <w:tcW w:w="2835" w:type="dxa"/>
            <w:shd w:val="clear" w:color="auto" w:fill="C5D9F0"/>
          </w:tcPr>
          <w:p w14:paraId="125F29C1" w14:textId="77777777" w:rsidR="003664A6" w:rsidRDefault="00524964">
            <w:pPr>
              <w:pStyle w:val="TableParagraph"/>
              <w:ind w:left="108"/>
            </w:pPr>
            <w:r>
              <w:t>Intended</w:t>
            </w:r>
            <w:r>
              <w:rPr>
                <w:spacing w:val="-2"/>
              </w:rPr>
              <w:t xml:space="preserve"> </w:t>
            </w:r>
            <w:r>
              <w:t>User</w:t>
            </w:r>
          </w:p>
        </w:tc>
        <w:tc>
          <w:tcPr>
            <w:tcW w:w="7689" w:type="dxa"/>
            <w:gridSpan w:val="4"/>
          </w:tcPr>
          <w:p w14:paraId="67D18556" w14:textId="77777777" w:rsidR="003664A6" w:rsidRDefault="00524964">
            <w:pPr>
              <w:pStyle w:val="TableParagraph"/>
              <w:ind w:left="108"/>
            </w:pPr>
            <w:r>
              <w:t>State</w:t>
            </w:r>
            <w:r>
              <w:rPr>
                <w:spacing w:val="-1"/>
              </w:rPr>
              <w:t xml:space="preserve"> </w:t>
            </w:r>
            <w:r>
              <w:t>Bank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India,</w:t>
            </w:r>
            <w:r>
              <w:rPr>
                <w:spacing w:val="-1"/>
              </w:rPr>
              <w:t xml:space="preserve"> </w:t>
            </w:r>
            <w:r>
              <w:t>SME</w:t>
            </w:r>
            <w:r>
              <w:rPr>
                <w:spacing w:val="-2"/>
              </w:rPr>
              <w:t xml:space="preserve"> </w:t>
            </w:r>
            <w:r>
              <w:t>Branch,</w:t>
            </w:r>
            <w:r>
              <w:rPr>
                <w:spacing w:val="-3"/>
              </w:rPr>
              <w:t xml:space="preserve"> </w:t>
            </w:r>
            <w:r>
              <w:t>Rajpur</w:t>
            </w:r>
            <w:r>
              <w:rPr>
                <w:spacing w:val="-1"/>
              </w:rPr>
              <w:t xml:space="preserve"> </w:t>
            </w:r>
            <w:r>
              <w:t>Road,</w:t>
            </w:r>
            <w:r>
              <w:rPr>
                <w:spacing w:val="-3"/>
              </w:rPr>
              <w:t xml:space="preserve"> </w:t>
            </w:r>
            <w:r>
              <w:t>Dehradun</w:t>
            </w:r>
          </w:p>
        </w:tc>
      </w:tr>
      <w:tr w:rsidR="003664A6" w14:paraId="0F999FC2" w14:textId="77777777">
        <w:trPr>
          <w:trHeight w:val="705"/>
        </w:trPr>
        <w:tc>
          <w:tcPr>
            <w:tcW w:w="727" w:type="dxa"/>
            <w:shd w:val="clear" w:color="auto" w:fill="C5D9F0"/>
          </w:tcPr>
          <w:p w14:paraId="36A24557" w14:textId="77777777" w:rsidR="003664A6" w:rsidRDefault="00524964">
            <w:pPr>
              <w:pStyle w:val="TableParagraph"/>
              <w:ind w:right="162"/>
              <w:jc w:val="right"/>
            </w:pPr>
            <w:r>
              <w:t>iv.</w:t>
            </w:r>
          </w:p>
        </w:tc>
        <w:tc>
          <w:tcPr>
            <w:tcW w:w="2835" w:type="dxa"/>
            <w:shd w:val="clear" w:color="auto" w:fill="C5D9F0"/>
          </w:tcPr>
          <w:p w14:paraId="0A4AECA8" w14:textId="77777777" w:rsidR="003664A6" w:rsidRDefault="00524964">
            <w:pPr>
              <w:pStyle w:val="TableParagraph"/>
              <w:ind w:left="108"/>
            </w:pPr>
            <w:r>
              <w:t>Intended</w:t>
            </w:r>
            <w:r>
              <w:rPr>
                <w:spacing w:val="-2"/>
              </w:rPr>
              <w:t xml:space="preserve"> </w:t>
            </w:r>
            <w:r>
              <w:t>Use</w:t>
            </w:r>
          </w:p>
        </w:tc>
        <w:tc>
          <w:tcPr>
            <w:tcW w:w="7689" w:type="dxa"/>
            <w:gridSpan w:val="4"/>
          </w:tcPr>
          <w:p w14:paraId="77659888" w14:textId="77777777" w:rsidR="003664A6" w:rsidRDefault="00524964">
            <w:pPr>
              <w:pStyle w:val="TableParagraph"/>
              <w:spacing w:before="3" w:line="254" w:lineRule="auto"/>
              <w:ind w:left="108"/>
            </w:pPr>
            <w:r>
              <w:t>Only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intended</w:t>
            </w:r>
            <w:r>
              <w:rPr>
                <w:spacing w:val="-8"/>
              </w:rPr>
              <w:t xml:space="preserve"> </w:t>
            </w:r>
            <w:r>
              <w:t>user,</w:t>
            </w:r>
            <w:r>
              <w:rPr>
                <w:spacing w:val="-5"/>
              </w:rPr>
              <w:t xml:space="preserve"> </w:t>
            </w:r>
            <w:r>
              <w:t>purpose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assignment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t>per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scope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8"/>
              </w:rPr>
              <w:t xml:space="preserve"> </w:t>
            </w:r>
            <w:r>
              <w:t>assessment.</w:t>
            </w:r>
          </w:p>
        </w:tc>
      </w:tr>
      <w:tr w:rsidR="003664A6" w14:paraId="6DD9C797" w14:textId="77777777">
        <w:trPr>
          <w:trHeight w:val="705"/>
        </w:trPr>
        <w:tc>
          <w:tcPr>
            <w:tcW w:w="727" w:type="dxa"/>
            <w:shd w:val="clear" w:color="auto" w:fill="C5D9F0"/>
          </w:tcPr>
          <w:p w14:paraId="13927CD1" w14:textId="77777777" w:rsidR="003664A6" w:rsidRDefault="00524964">
            <w:pPr>
              <w:pStyle w:val="TableParagraph"/>
              <w:ind w:right="161"/>
              <w:jc w:val="right"/>
            </w:pPr>
            <w:r>
              <w:t>v.</w:t>
            </w:r>
          </w:p>
        </w:tc>
        <w:tc>
          <w:tcPr>
            <w:tcW w:w="2835" w:type="dxa"/>
            <w:shd w:val="clear" w:color="auto" w:fill="C5D9F0"/>
          </w:tcPr>
          <w:p w14:paraId="75CB1F43" w14:textId="77777777" w:rsidR="003664A6" w:rsidRDefault="00524964">
            <w:pPr>
              <w:pStyle w:val="TableParagraph"/>
              <w:ind w:left="108"/>
            </w:pPr>
            <w:r>
              <w:t>Purpose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Valuation</w:t>
            </w:r>
          </w:p>
        </w:tc>
        <w:tc>
          <w:tcPr>
            <w:tcW w:w="7689" w:type="dxa"/>
            <w:gridSpan w:val="4"/>
          </w:tcPr>
          <w:p w14:paraId="0C7B362B" w14:textId="77777777" w:rsidR="003664A6" w:rsidRDefault="00524964">
            <w:pPr>
              <w:pStyle w:val="TableParagraph"/>
              <w:spacing w:before="2" w:line="256" w:lineRule="auto"/>
              <w:ind w:left="108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Value</w:t>
            </w:r>
            <w:r>
              <w:rPr>
                <w:spacing w:val="-2"/>
              </w:rPr>
              <w:t xml:space="preserve"> </w:t>
            </w:r>
            <w:r>
              <w:t>assessment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asset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creating</w:t>
            </w:r>
            <w:r>
              <w:rPr>
                <w:spacing w:val="-2"/>
              </w:rPr>
              <w:t xml:space="preserve"> </w:t>
            </w:r>
            <w:r>
              <w:t>collateral</w:t>
            </w:r>
            <w:r>
              <w:rPr>
                <w:spacing w:val="-2"/>
              </w:rPr>
              <w:t xml:space="preserve"> </w:t>
            </w:r>
            <w:r>
              <w:t>mortgage</w:t>
            </w:r>
            <w:r>
              <w:rPr>
                <w:spacing w:val="-4"/>
              </w:rPr>
              <w:t xml:space="preserve"> </w:t>
            </w:r>
            <w:r>
              <w:t>for Bank</w:t>
            </w:r>
            <w:r>
              <w:rPr>
                <w:spacing w:val="-58"/>
              </w:rPr>
              <w:t xml:space="preserve"> </w:t>
            </w:r>
            <w:r>
              <w:t>Loan purpose</w:t>
            </w:r>
          </w:p>
        </w:tc>
      </w:tr>
      <w:tr w:rsidR="003664A6" w14:paraId="1E7AF308" w14:textId="77777777">
        <w:trPr>
          <w:trHeight w:val="705"/>
        </w:trPr>
        <w:tc>
          <w:tcPr>
            <w:tcW w:w="727" w:type="dxa"/>
            <w:shd w:val="clear" w:color="auto" w:fill="C5D9F0"/>
          </w:tcPr>
          <w:p w14:paraId="56CADFFE" w14:textId="77777777" w:rsidR="003664A6" w:rsidRDefault="00524964">
            <w:pPr>
              <w:pStyle w:val="TableParagraph"/>
              <w:ind w:right="162"/>
              <w:jc w:val="right"/>
            </w:pPr>
            <w:r>
              <w:t>vi.</w:t>
            </w:r>
          </w:p>
        </w:tc>
        <w:tc>
          <w:tcPr>
            <w:tcW w:w="2835" w:type="dxa"/>
            <w:shd w:val="clear" w:color="auto" w:fill="C5D9F0"/>
          </w:tcPr>
          <w:p w14:paraId="40000218" w14:textId="77777777" w:rsidR="003664A6" w:rsidRDefault="00524964">
            <w:pPr>
              <w:pStyle w:val="TableParagraph"/>
              <w:ind w:left="108"/>
            </w:pPr>
            <w:r>
              <w:t>Scope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Assessment</w:t>
            </w:r>
          </w:p>
        </w:tc>
        <w:tc>
          <w:tcPr>
            <w:tcW w:w="7689" w:type="dxa"/>
            <w:gridSpan w:val="4"/>
          </w:tcPr>
          <w:p w14:paraId="5B5D1EFF" w14:textId="096DCB5E" w:rsidR="003664A6" w:rsidRDefault="00524964">
            <w:pPr>
              <w:pStyle w:val="TableParagraph"/>
              <w:spacing w:before="2" w:line="256" w:lineRule="auto"/>
              <w:ind w:left="108" w:right="193"/>
            </w:pPr>
            <w:r>
              <w:t>Non</w:t>
            </w:r>
            <w:r w:rsidR="007F0303">
              <w:t>-</w:t>
            </w:r>
            <w:r>
              <w:t>binding opinion on the assessment of Plain Physical Asset Valuation of</w:t>
            </w:r>
            <w:r>
              <w:rPr>
                <w:spacing w:val="-59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 identified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us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owner or</w:t>
            </w:r>
            <w:r>
              <w:rPr>
                <w:spacing w:val="-2"/>
              </w:rPr>
              <w:t xml:space="preserve"> </w:t>
            </w:r>
            <w:r>
              <w:t>through</w:t>
            </w:r>
            <w:r>
              <w:rPr>
                <w:spacing w:val="-1"/>
              </w:rPr>
              <w:t xml:space="preserve"> </w:t>
            </w:r>
            <w:r>
              <w:t>his</w:t>
            </w:r>
            <w:r>
              <w:rPr>
                <w:spacing w:val="1"/>
              </w:rPr>
              <w:t xml:space="preserve"> </w:t>
            </w:r>
            <w:r>
              <w:t>representative.</w:t>
            </w:r>
          </w:p>
        </w:tc>
      </w:tr>
      <w:tr w:rsidR="003664A6" w14:paraId="473ECB33" w14:textId="77777777">
        <w:trPr>
          <w:trHeight w:val="707"/>
        </w:trPr>
        <w:tc>
          <w:tcPr>
            <w:tcW w:w="727" w:type="dxa"/>
            <w:shd w:val="clear" w:color="auto" w:fill="C5D9F0"/>
          </w:tcPr>
          <w:p w14:paraId="6DCA3DF0" w14:textId="77777777" w:rsidR="003664A6" w:rsidRDefault="00524964">
            <w:pPr>
              <w:pStyle w:val="TableParagraph"/>
              <w:spacing w:before="2"/>
              <w:ind w:right="164"/>
              <w:jc w:val="right"/>
            </w:pPr>
            <w:r>
              <w:t>vii.</w:t>
            </w:r>
          </w:p>
        </w:tc>
        <w:tc>
          <w:tcPr>
            <w:tcW w:w="2835" w:type="dxa"/>
            <w:shd w:val="clear" w:color="auto" w:fill="C5D9F0"/>
          </w:tcPr>
          <w:p w14:paraId="02B71DB2" w14:textId="77777777" w:rsidR="003664A6" w:rsidRDefault="00524964">
            <w:pPr>
              <w:pStyle w:val="TableParagraph"/>
              <w:spacing w:before="2"/>
              <w:ind w:left="108"/>
            </w:pPr>
            <w:r>
              <w:t>Restrictions</w:t>
            </w:r>
          </w:p>
        </w:tc>
        <w:tc>
          <w:tcPr>
            <w:tcW w:w="7689" w:type="dxa"/>
            <w:gridSpan w:val="4"/>
          </w:tcPr>
          <w:p w14:paraId="45FAF2BB" w14:textId="77777777" w:rsidR="003664A6" w:rsidRDefault="00524964">
            <w:pPr>
              <w:pStyle w:val="TableParagraph"/>
              <w:spacing w:before="4" w:line="254" w:lineRule="auto"/>
              <w:ind w:left="108"/>
            </w:pPr>
            <w:r>
              <w:t>This</w:t>
            </w:r>
            <w:r>
              <w:rPr>
                <w:spacing w:val="19"/>
              </w:rPr>
              <w:t xml:space="preserve"> </w:t>
            </w:r>
            <w:r>
              <w:t>report</w:t>
            </w:r>
            <w:r>
              <w:rPr>
                <w:spacing w:val="15"/>
              </w:rPr>
              <w:t xml:space="preserve"> </w:t>
            </w:r>
            <w:r>
              <w:t>should</w:t>
            </w:r>
            <w:r>
              <w:rPr>
                <w:spacing w:val="18"/>
              </w:rPr>
              <w:t xml:space="preserve"> </w:t>
            </w:r>
            <w:r>
              <w:t>not</w:t>
            </w:r>
            <w:r>
              <w:rPr>
                <w:spacing w:val="18"/>
              </w:rPr>
              <w:t xml:space="preserve"> </w:t>
            </w:r>
            <w:r>
              <w:t>be</w:t>
            </w:r>
            <w:r>
              <w:rPr>
                <w:spacing w:val="16"/>
              </w:rPr>
              <w:t xml:space="preserve"> </w:t>
            </w:r>
            <w:r>
              <w:t>referred</w:t>
            </w:r>
            <w:r>
              <w:rPr>
                <w:spacing w:val="13"/>
              </w:rPr>
              <w:t xml:space="preserve"> </w:t>
            </w:r>
            <w:r>
              <w:t>for</w:t>
            </w:r>
            <w:r>
              <w:rPr>
                <w:spacing w:val="17"/>
              </w:rPr>
              <w:t xml:space="preserve"> </w:t>
            </w:r>
            <w:r>
              <w:t>any</w:t>
            </w:r>
            <w:r>
              <w:rPr>
                <w:spacing w:val="17"/>
              </w:rPr>
              <w:t xml:space="preserve"> </w:t>
            </w:r>
            <w:r>
              <w:t>other</w:t>
            </w:r>
            <w:r>
              <w:rPr>
                <w:spacing w:val="15"/>
              </w:rPr>
              <w:t xml:space="preserve"> </w:t>
            </w:r>
            <w:r>
              <w:t>purpose,</w:t>
            </w:r>
            <w:r>
              <w:rPr>
                <w:spacing w:val="18"/>
              </w:rPr>
              <w:t xml:space="preserve"> </w:t>
            </w:r>
            <w:r>
              <w:t>by</w:t>
            </w:r>
            <w:r>
              <w:rPr>
                <w:spacing w:val="16"/>
              </w:rPr>
              <w:t xml:space="preserve"> </w:t>
            </w:r>
            <w:r>
              <w:t>any</w:t>
            </w:r>
            <w:r>
              <w:rPr>
                <w:spacing w:val="16"/>
              </w:rPr>
              <w:t xml:space="preserve"> </w:t>
            </w:r>
            <w:r>
              <w:t>other</w:t>
            </w:r>
            <w:r>
              <w:rPr>
                <w:spacing w:val="18"/>
              </w:rPr>
              <w:t xml:space="preserve"> </w:t>
            </w:r>
            <w:r>
              <w:t>user</w:t>
            </w:r>
            <w:r>
              <w:rPr>
                <w:spacing w:val="-58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2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2"/>
              </w:rPr>
              <w:t xml:space="preserve"> </w:t>
            </w:r>
            <w:r>
              <w:t>then as</w:t>
            </w:r>
            <w:r>
              <w:rPr>
                <w:spacing w:val="-2"/>
              </w:rPr>
              <w:t xml:space="preserve"> </w:t>
            </w:r>
            <w:r>
              <w:t>specified</w:t>
            </w:r>
            <w:r>
              <w:rPr>
                <w:spacing w:val="-2"/>
              </w:rPr>
              <w:t xml:space="preserve"> </w:t>
            </w:r>
            <w:r>
              <w:t>above.</w:t>
            </w:r>
          </w:p>
        </w:tc>
      </w:tr>
      <w:tr w:rsidR="003664A6" w14:paraId="2BB766D1" w14:textId="77777777">
        <w:trPr>
          <w:trHeight w:val="307"/>
        </w:trPr>
        <w:tc>
          <w:tcPr>
            <w:tcW w:w="727" w:type="dxa"/>
            <w:vMerge w:val="restart"/>
            <w:shd w:val="clear" w:color="auto" w:fill="C5D9F0"/>
          </w:tcPr>
          <w:p w14:paraId="4F063726" w14:textId="77777777" w:rsidR="003664A6" w:rsidRDefault="00524964">
            <w:pPr>
              <w:pStyle w:val="TableParagraph"/>
              <w:ind w:left="239"/>
            </w:pPr>
            <w:r>
              <w:t>viii.</w:t>
            </w:r>
          </w:p>
        </w:tc>
        <w:tc>
          <w:tcPr>
            <w:tcW w:w="2835" w:type="dxa"/>
            <w:vMerge w:val="restart"/>
            <w:shd w:val="clear" w:color="auto" w:fill="C5D9F0"/>
          </w:tcPr>
          <w:p w14:paraId="3C7E7B8E" w14:textId="77777777" w:rsidR="003664A6" w:rsidRDefault="00524964">
            <w:pPr>
              <w:pStyle w:val="TableParagraph"/>
              <w:spacing w:before="2" w:line="256" w:lineRule="auto"/>
              <w:ind w:left="108" w:right="733"/>
            </w:pPr>
            <w:r>
              <w:t>Manner in which the</w:t>
            </w:r>
            <w:r>
              <w:rPr>
                <w:spacing w:val="-59"/>
              </w:rPr>
              <w:t xml:space="preserve"> </w:t>
            </w:r>
            <w:r>
              <w:t>proper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identified</w:t>
            </w:r>
          </w:p>
        </w:tc>
        <w:tc>
          <w:tcPr>
            <w:tcW w:w="645" w:type="dxa"/>
          </w:tcPr>
          <w:p w14:paraId="5B56CCC1" w14:textId="2B02C1DB" w:rsidR="003664A6" w:rsidRDefault="00DD176F">
            <w:pPr>
              <w:pStyle w:val="TableParagraph"/>
              <w:spacing w:before="3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☒</w:t>
            </w:r>
          </w:p>
        </w:tc>
        <w:tc>
          <w:tcPr>
            <w:tcW w:w="7044" w:type="dxa"/>
            <w:gridSpan w:val="3"/>
          </w:tcPr>
          <w:p w14:paraId="2BF9DD9C" w14:textId="77777777" w:rsidR="003664A6" w:rsidRDefault="00524964">
            <w:pPr>
              <w:pStyle w:val="TableParagraph"/>
              <w:spacing w:before="2"/>
              <w:ind w:left="109"/>
            </w:pPr>
            <w:r w:rsidRPr="00DD176F">
              <w:t>Done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3"/>
              </w:rPr>
              <w:t xml:space="preserve"> </w:t>
            </w:r>
            <w:r>
              <w:t>plate displayed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</w:t>
            </w:r>
          </w:p>
        </w:tc>
      </w:tr>
      <w:tr w:rsidR="003664A6" w14:paraId="6FE0D01D" w14:textId="77777777">
        <w:trPr>
          <w:trHeight w:val="306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14:paraId="35F01BCB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14:paraId="5767199B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14:paraId="294E2780" w14:textId="3484F2D9" w:rsidR="003664A6" w:rsidRDefault="00DD176F">
            <w:pPr>
              <w:pStyle w:val="TableParagraph"/>
              <w:spacing w:before="3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☒</w:t>
            </w:r>
          </w:p>
        </w:tc>
        <w:tc>
          <w:tcPr>
            <w:tcW w:w="7044" w:type="dxa"/>
            <w:gridSpan w:val="3"/>
          </w:tcPr>
          <w:p w14:paraId="364E2B53" w14:textId="77777777" w:rsidR="003664A6" w:rsidRDefault="00524964">
            <w:pPr>
              <w:pStyle w:val="TableParagraph"/>
              <w:spacing w:before="2"/>
              <w:ind w:left="109"/>
            </w:pPr>
            <w:r>
              <w:t>Identified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owner</w:t>
            </w:r>
          </w:p>
        </w:tc>
      </w:tr>
      <w:tr w:rsidR="003664A6" w14:paraId="184C1716" w14:textId="77777777">
        <w:trPr>
          <w:trHeight w:val="309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14:paraId="1E9CD4E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14:paraId="019FAEC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14:paraId="65FFF4FB" w14:textId="428502F0" w:rsidR="003664A6" w:rsidRDefault="00DD176F">
            <w:pPr>
              <w:pStyle w:val="TableParagraph"/>
              <w:spacing w:before="6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7044" w:type="dxa"/>
            <w:gridSpan w:val="3"/>
          </w:tcPr>
          <w:p w14:paraId="27663D58" w14:textId="77777777" w:rsidR="003664A6" w:rsidRDefault="00524964">
            <w:pPr>
              <w:pStyle w:val="TableParagraph"/>
              <w:spacing w:before="5"/>
              <w:ind w:left="109"/>
            </w:pPr>
            <w:r>
              <w:t>Identified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owner’s</w:t>
            </w:r>
            <w:r>
              <w:rPr>
                <w:spacing w:val="-4"/>
              </w:rPr>
              <w:t xml:space="preserve"> </w:t>
            </w:r>
            <w:r>
              <w:t>representative</w:t>
            </w:r>
          </w:p>
        </w:tc>
      </w:tr>
      <w:tr w:rsidR="003664A6" w14:paraId="451C4F42" w14:textId="77777777">
        <w:trPr>
          <w:trHeight w:val="307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14:paraId="3A1E70B9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14:paraId="3CD738DB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14:paraId="27AD069F" w14:textId="77777777" w:rsidR="003664A6" w:rsidRDefault="00524964">
            <w:pPr>
              <w:pStyle w:val="TableParagraph"/>
              <w:spacing w:before="3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7044" w:type="dxa"/>
            <w:gridSpan w:val="3"/>
          </w:tcPr>
          <w:p w14:paraId="33E3CC2B" w14:textId="77777777" w:rsidR="003664A6" w:rsidRDefault="00524964">
            <w:pPr>
              <w:pStyle w:val="TableParagraph"/>
              <w:spacing w:before="2"/>
              <w:ind w:left="109"/>
            </w:pPr>
            <w:r>
              <w:t>Enquired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residents/</w:t>
            </w:r>
            <w:r>
              <w:rPr>
                <w:spacing w:val="-3"/>
              </w:rPr>
              <w:t xml:space="preserve"> </w:t>
            </w:r>
            <w:r>
              <w:t>public</w:t>
            </w:r>
          </w:p>
        </w:tc>
      </w:tr>
      <w:tr w:rsidR="003664A6" w14:paraId="6B0EFAC5" w14:textId="77777777">
        <w:trPr>
          <w:trHeight w:val="546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14:paraId="6A19754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14:paraId="6DB64BD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14:paraId="05883F6A" w14:textId="77777777" w:rsidR="003664A6" w:rsidRDefault="00524964">
            <w:pPr>
              <w:pStyle w:val="TableParagraph"/>
              <w:spacing w:before="3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☒</w:t>
            </w:r>
          </w:p>
        </w:tc>
        <w:tc>
          <w:tcPr>
            <w:tcW w:w="7044" w:type="dxa"/>
            <w:gridSpan w:val="3"/>
          </w:tcPr>
          <w:p w14:paraId="56F583EC" w14:textId="77777777" w:rsidR="003664A6" w:rsidRDefault="00524964">
            <w:pPr>
              <w:pStyle w:val="TableParagraph"/>
              <w:spacing w:before="2"/>
              <w:ind w:left="109"/>
            </w:pPr>
            <w:r>
              <w:rPr>
                <w:spacing w:val="-1"/>
              </w:rPr>
              <w:t>Cross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checked</w:t>
            </w:r>
            <w:r>
              <w:rPr>
                <w:spacing w:val="-17"/>
              </w:rPr>
              <w:t xml:space="preserve"> </w:t>
            </w:r>
            <w:r>
              <w:t>from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boundaries/</w:t>
            </w:r>
            <w:r>
              <w:rPr>
                <w:spacing w:val="-12"/>
              </w:rPr>
              <w:t xml:space="preserve"> </w:t>
            </w:r>
            <w:r>
              <w:t>address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property</w:t>
            </w:r>
            <w:r>
              <w:rPr>
                <w:spacing w:val="-14"/>
              </w:rPr>
              <w:t xml:space="preserve"> </w:t>
            </w:r>
            <w:r>
              <w:t>mentioned</w:t>
            </w:r>
          </w:p>
          <w:p w14:paraId="23D2DA57" w14:textId="77777777" w:rsidR="003664A6" w:rsidRDefault="00524964">
            <w:pPr>
              <w:pStyle w:val="TableParagraph"/>
              <w:spacing w:before="21" w:line="251" w:lineRule="exact"/>
              <w:ind w:left="109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documents provided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us</w:t>
            </w:r>
          </w:p>
        </w:tc>
      </w:tr>
      <w:tr w:rsidR="003664A6" w14:paraId="6BF21D41" w14:textId="77777777">
        <w:trPr>
          <w:trHeight w:val="307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14:paraId="38B7362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14:paraId="67A44C7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14:paraId="2515EE63" w14:textId="77777777" w:rsidR="003664A6" w:rsidRDefault="00524964">
            <w:pPr>
              <w:pStyle w:val="TableParagraph"/>
              <w:spacing w:before="3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7044" w:type="dxa"/>
            <w:gridSpan w:val="3"/>
          </w:tcPr>
          <w:p w14:paraId="55670330" w14:textId="77777777" w:rsidR="003664A6" w:rsidRDefault="00524964">
            <w:pPr>
              <w:pStyle w:val="TableParagraph"/>
              <w:spacing w:before="2"/>
              <w:ind w:left="109"/>
            </w:pPr>
            <w:r>
              <w:t>Identification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could not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done</w:t>
            </w:r>
            <w:r>
              <w:rPr>
                <w:spacing w:val="-1"/>
              </w:rPr>
              <w:t xml:space="preserve"> </w:t>
            </w:r>
            <w:r>
              <w:t>properly</w:t>
            </w:r>
          </w:p>
        </w:tc>
      </w:tr>
      <w:tr w:rsidR="003664A6" w14:paraId="018261F4" w14:textId="77777777">
        <w:trPr>
          <w:trHeight w:val="309"/>
        </w:trPr>
        <w:tc>
          <w:tcPr>
            <w:tcW w:w="727" w:type="dxa"/>
            <w:vMerge/>
            <w:tcBorders>
              <w:top w:val="nil"/>
            </w:tcBorders>
            <w:shd w:val="clear" w:color="auto" w:fill="C5D9F0"/>
          </w:tcPr>
          <w:p w14:paraId="4259382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C5D9F0"/>
          </w:tcPr>
          <w:p w14:paraId="73CB2B05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14:paraId="543E4145" w14:textId="77777777" w:rsidR="003664A6" w:rsidRDefault="00524964">
            <w:pPr>
              <w:pStyle w:val="TableParagraph"/>
              <w:spacing w:before="3"/>
              <w:ind w:left="211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</w:tc>
        <w:tc>
          <w:tcPr>
            <w:tcW w:w="7044" w:type="dxa"/>
            <w:gridSpan w:val="3"/>
          </w:tcPr>
          <w:p w14:paraId="735AE7FA" w14:textId="77777777" w:rsidR="003664A6" w:rsidRDefault="00524964">
            <w:pPr>
              <w:pStyle w:val="TableParagraph"/>
              <w:spacing w:before="2"/>
              <w:ind w:left="109"/>
            </w:pPr>
            <w:r>
              <w:t>Survey</w:t>
            </w:r>
            <w:r>
              <w:rPr>
                <w:spacing w:val="1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not done</w:t>
            </w:r>
          </w:p>
        </w:tc>
      </w:tr>
      <w:tr w:rsidR="003664A6" w14:paraId="26A7ADC8" w14:textId="77777777">
        <w:trPr>
          <w:trHeight w:val="431"/>
        </w:trPr>
        <w:tc>
          <w:tcPr>
            <w:tcW w:w="727" w:type="dxa"/>
            <w:shd w:val="clear" w:color="auto" w:fill="C5D9F0"/>
          </w:tcPr>
          <w:p w14:paraId="01F47223" w14:textId="77777777" w:rsidR="003664A6" w:rsidRDefault="00524964">
            <w:pPr>
              <w:pStyle w:val="TableParagraph"/>
              <w:ind w:right="162"/>
              <w:jc w:val="right"/>
            </w:pPr>
            <w:r>
              <w:t>ix.</w:t>
            </w:r>
          </w:p>
        </w:tc>
        <w:tc>
          <w:tcPr>
            <w:tcW w:w="2835" w:type="dxa"/>
            <w:shd w:val="clear" w:color="auto" w:fill="C5D9F0"/>
          </w:tcPr>
          <w:p w14:paraId="19CB4770" w14:textId="77777777" w:rsidR="003664A6" w:rsidRDefault="00524964">
            <w:pPr>
              <w:pStyle w:val="TableParagraph"/>
              <w:ind w:left="108"/>
            </w:pPr>
            <w:r>
              <w:t>Type</w:t>
            </w:r>
            <w:r>
              <w:rPr>
                <w:spacing w:val="-1"/>
              </w:rPr>
              <w:t xml:space="preserve"> </w:t>
            </w:r>
            <w:r>
              <w:t>of Survey</w:t>
            </w:r>
            <w:r>
              <w:rPr>
                <w:spacing w:val="-2"/>
              </w:rPr>
              <w:t xml:space="preserve"> </w:t>
            </w:r>
            <w:r>
              <w:t>conducted</w:t>
            </w:r>
          </w:p>
        </w:tc>
        <w:tc>
          <w:tcPr>
            <w:tcW w:w="7689" w:type="dxa"/>
            <w:gridSpan w:val="4"/>
          </w:tcPr>
          <w:p w14:paraId="268064CC" w14:textId="77777777" w:rsidR="003664A6" w:rsidRDefault="00524964">
            <w:pPr>
              <w:pStyle w:val="TableParagraph"/>
              <w:spacing w:before="2"/>
              <w:ind w:left="108"/>
            </w:pPr>
            <w:r>
              <w:t>Full</w:t>
            </w:r>
            <w:r>
              <w:rPr>
                <w:spacing w:val="-2"/>
              </w:rPr>
              <w:t xml:space="preserve"> </w:t>
            </w:r>
            <w:r>
              <w:t>survey</w:t>
            </w:r>
            <w:r>
              <w:rPr>
                <w:spacing w:val="-4"/>
              </w:rPr>
              <w:t xml:space="preserve"> </w:t>
            </w:r>
            <w:r>
              <w:t>(inside-out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approximate</w:t>
            </w:r>
            <w:r>
              <w:rPr>
                <w:spacing w:val="-4"/>
              </w:rPr>
              <w:t xml:space="preserve"> </w:t>
            </w:r>
            <w:r>
              <w:t>measurements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photographs).</w:t>
            </w:r>
          </w:p>
        </w:tc>
      </w:tr>
    </w:tbl>
    <w:p w14:paraId="09C28E50" w14:textId="77777777" w:rsidR="003664A6" w:rsidRDefault="003664A6">
      <w:pPr>
        <w:pStyle w:val="BodyText"/>
        <w:rPr>
          <w:rFonts w:ascii="Arial"/>
          <w:i/>
          <w:sz w:val="20"/>
        </w:rPr>
      </w:pPr>
    </w:p>
    <w:p w14:paraId="07DA5B2F" w14:textId="77777777" w:rsidR="003664A6" w:rsidRDefault="003664A6">
      <w:pPr>
        <w:pStyle w:val="BodyText"/>
        <w:spacing w:before="8" w:after="1"/>
        <w:rPr>
          <w:rFonts w:ascii="Arial"/>
          <w:i/>
          <w:sz w:val="17"/>
        </w:r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838"/>
        <w:gridCol w:w="2554"/>
        <w:gridCol w:w="2631"/>
        <w:gridCol w:w="2506"/>
      </w:tblGrid>
      <w:tr w:rsidR="003664A6" w14:paraId="6CEABC31" w14:textId="77777777">
        <w:trPr>
          <w:trHeight w:val="498"/>
        </w:trPr>
        <w:tc>
          <w:tcPr>
            <w:tcW w:w="725" w:type="dxa"/>
            <w:shd w:val="clear" w:color="auto" w:fill="001F5F"/>
          </w:tcPr>
          <w:p w14:paraId="5EE8DA2C" w14:textId="77777777" w:rsidR="003664A6" w:rsidRDefault="00524964">
            <w:pPr>
              <w:pStyle w:val="TableParagraph"/>
              <w:spacing w:before="122"/>
              <w:ind w:left="112" w:right="14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2.</w:t>
            </w:r>
          </w:p>
        </w:tc>
        <w:tc>
          <w:tcPr>
            <w:tcW w:w="10529" w:type="dxa"/>
            <w:gridSpan w:val="4"/>
            <w:shd w:val="clear" w:color="auto" w:fill="001F5F"/>
          </w:tcPr>
          <w:p w14:paraId="2606C61B" w14:textId="77777777" w:rsidR="003664A6" w:rsidRDefault="00524964">
            <w:pPr>
              <w:pStyle w:val="TableParagraph"/>
              <w:spacing w:before="115"/>
              <w:ind w:left="3924" w:right="392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FACTORS</w:t>
            </w:r>
          </w:p>
        </w:tc>
      </w:tr>
      <w:tr w:rsidR="003664A6" w14:paraId="3291FA9E" w14:textId="77777777">
        <w:trPr>
          <w:trHeight w:val="432"/>
        </w:trPr>
        <w:tc>
          <w:tcPr>
            <w:tcW w:w="725" w:type="dxa"/>
            <w:shd w:val="clear" w:color="auto" w:fill="C5D9F0"/>
          </w:tcPr>
          <w:p w14:paraId="0442A176" w14:textId="77777777" w:rsidR="003664A6" w:rsidRDefault="00524964">
            <w:pPr>
              <w:pStyle w:val="TableParagraph"/>
              <w:ind w:left="448"/>
            </w:pPr>
            <w:r>
              <w:t>i.</w:t>
            </w:r>
          </w:p>
        </w:tc>
        <w:tc>
          <w:tcPr>
            <w:tcW w:w="2838" w:type="dxa"/>
            <w:shd w:val="clear" w:color="auto" w:fill="C5D9F0"/>
          </w:tcPr>
          <w:p w14:paraId="0B38D083" w14:textId="77777777" w:rsidR="003664A6" w:rsidRDefault="00524964">
            <w:pPr>
              <w:pStyle w:val="TableParagraph"/>
              <w:ind w:left="110"/>
            </w:pPr>
            <w:r>
              <w:t>Nature 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Valuation</w:t>
            </w:r>
          </w:p>
        </w:tc>
        <w:tc>
          <w:tcPr>
            <w:tcW w:w="7691" w:type="dxa"/>
            <w:gridSpan w:val="3"/>
          </w:tcPr>
          <w:p w14:paraId="1DA3DE40" w14:textId="77777777" w:rsidR="003664A6" w:rsidRDefault="00524964">
            <w:pPr>
              <w:pStyle w:val="TableParagraph"/>
              <w:ind w:left="107"/>
            </w:pPr>
            <w:r>
              <w:t>Fixed</w:t>
            </w:r>
            <w:r>
              <w:rPr>
                <w:spacing w:val="-1"/>
              </w:rPr>
              <w:t xml:space="preserve"> </w:t>
            </w:r>
            <w:r>
              <w:t>Assets</w:t>
            </w:r>
            <w:r>
              <w:rPr>
                <w:spacing w:val="-1"/>
              </w:rPr>
              <w:t xml:space="preserve"> </w:t>
            </w:r>
            <w:r>
              <w:t>Valuation</w:t>
            </w:r>
          </w:p>
        </w:tc>
      </w:tr>
      <w:tr w:rsidR="003664A6" w14:paraId="6EFFBEF2" w14:textId="77777777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14:paraId="2548502C" w14:textId="77777777" w:rsidR="003664A6" w:rsidRDefault="00524964">
            <w:pPr>
              <w:pStyle w:val="TableParagraph"/>
              <w:spacing w:before="2"/>
              <w:ind w:left="398"/>
            </w:pPr>
            <w:r>
              <w:t>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14:paraId="62387A7B" w14:textId="77777777" w:rsidR="003664A6" w:rsidRDefault="00524964">
            <w:pPr>
              <w:pStyle w:val="TableParagraph"/>
              <w:spacing w:before="4" w:line="256" w:lineRule="auto"/>
              <w:ind w:left="110" w:right="355"/>
            </w:pPr>
            <w:r>
              <w:t>Nature/ Category/ Type/</w:t>
            </w:r>
            <w:r>
              <w:rPr>
                <w:spacing w:val="-59"/>
              </w:rPr>
              <w:t xml:space="preserve"> </w:t>
            </w:r>
            <w:r>
              <w:t>Classification of Asset</w:t>
            </w:r>
            <w:r>
              <w:rPr>
                <w:spacing w:val="1"/>
              </w:rPr>
              <w:t xml:space="preserve"> </w:t>
            </w:r>
            <w:r>
              <w:t>under Valuation</w:t>
            </w:r>
          </w:p>
        </w:tc>
        <w:tc>
          <w:tcPr>
            <w:tcW w:w="2554" w:type="dxa"/>
            <w:shd w:val="clear" w:color="auto" w:fill="DBE4F0"/>
          </w:tcPr>
          <w:p w14:paraId="2BBF9A00" w14:textId="77777777" w:rsidR="003664A6" w:rsidRDefault="00524964">
            <w:pPr>
              <w:pStyle w:val="TableParagraph"/>
              <w:spacing w:before="2"/>
              <w:ind w:left="310" w:right="3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Nature</w:t>
            </w:r>
          </w:p>
        </w:tc>
        <w:tc>
          <w:tcPr>
            <w:tcW w:w="2631" w:type="dxa"/>
            <w:shd w:val="clear" w:color="auto" w:fill="DBE4F0"/>
          </w:tcPr>
          <w:p w14:paraId="7083B941" w14:textId="77777777" w:rsidR="003664A6" w:rsidRDefault="00524964">
            <w:pPr>
              <w:pStyle w:val="TableParagraph"/>
              <w:spacing w:before="2"/>
              <w:ind w:left="572" w:right="5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Category</w:t>
            </w:r>
          </w:p>
        </w:tc>
        <w:tc>
          <w:tcPr>
            <w:tcW w:w="2506" w:type="dxa"/>
            <w:shd w:val="clear" w:color="auto" w:fill="DBE4F0"/>
          </w:tcPr>
          <w:p w14:paraId="0866E8DB" w14:textId="77777777" w:rsidR="003664A6" w:rsidRDefault="00524964">
            <w:pPr>
              <w:pStyle w:val="TableParagraph"/>
              <w:spacing w:before="2"/>
              <w:ind w:left="107" w:right="10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Type</w:t>
            </w:r>
          </w:p>
        </w:tc>
      </w:tr>
      <w:tr w:rsidR="003664A6" w14:paraId="3889681F" w14:textId="77777777">
        <w:trPr>
          <w:trHeight w:val="978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644D3C4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020D6AA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57C11E65" w14:textId="77777777" w:rsidR="003664A6" w:rsidRDefault="00524964">
            <w:pPr>
              <w:pStyle w:val="TableParagraph"/>
              <w:ind w:left="310" w:right="306"/>
              <w:jc w:val="center"/>
            </w:pPr>
            <w:r>
              <w:t>LAND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BUILDING</w:t>
            </w:r>
          </w:p>
        </w:tc>
        <w:tc>
          <w:tcPr>
            <w:tcW w:w="2631" w:type="dxa"/>
          </w:tcPr>
          <w:p w14:paraId="26B7FC76" w14:textId="77777777" w:rsidR="003664A6" w:rsidRDefault="00524964">
            <w:pPr>
              <w:pStyle w:val="TableParagraph"/>
              <w:ind w:left="572" w:right="571"/>
              <w:jc w:val="center"/>
            </w:pPr>
            <w:r>
              <w:t>RESIDENTIAL</w:t>
            </w:r>
          </w:p>
        </w:tc>
        <w:tc>
          <w:tcPr>
            <w:tcW w:w="2506" w:type="dxa"/>
          </w:tcPr>
          <w:p w14:paraId="7B5CF755" w14:textId="77777777" w:rsidR="003664A6" w:rsidRDefault="00524964">
            <w:pPr>
              <w:pStyle w:val="TableParagraph"/>
              <w:spacing w:before="2" w:line="259" w:lineRule="auto"/>
              <w:ind w:left="107" w:right="104"/>
              <w:jc w:val="center"/>
            </w:pPr>
            <w:r>
              <w:t>RESIDENTIAL HOUSE</w:t>
            </w:r>
            <w:r>
              <w:rPr>
                <w:spacing w:val="-59"/>
              </w:rPr>
              <w:t xml:space="preserve"> </w:t>
            </w:r>
            <w:r>
              <w:t>(PLOTTED</w:t>
            </w:r>
            <w:r>
              <w:rPr>
                <w:spacing w:val="1"/>
              </w:rPr>
              <w:t xml:space="preserve"> </w:t>
            </w:r>
            <w:r>
              <w:t>DEVELOPMENT)</w:t>
            </w:r>
          </w:p>
        </w:tc>
      </w:tr>
      <w:tr w:rsidR="003664A6" w14:paraId="6C446FFB" w14:textId="7777777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0A6C4B0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7785FB6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shd w:val="clear" w:color="auto" w:fill="DBE4F0"/>
          </w:tcPr>
          <w:p w14:paraId="6A0A149A" w14:textId="77777777" w:rsidR="003664A6" w:rsidRDefault="00524964">
            <w:pPr>
              <w:pStyle w:val="TableParagraph"/>
              <w:ind w:left="310" w:right="3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Classification</w:t>
            </w:r>
          </w:p>
        </w:tc>
        <w:tc>
          <w:tcPr>
            <w:tcW w:w="5137" w:type="dxa"/>
            <w:gridSpan w:val="2"/>
          </w:tcPr>
          <w:p w14:paraId="1FC539BB" w14:textId="77777777" w:rsidR="003664A6" w:rsidRDefault="00524964">
            <w:pPr>
              <w:pStyle w:val="TableParagraph"/>
              <w:ind w:left="107"/>
            </w:pPr>
            <w:r>
              <w:t>Personal</w:t>
            </w:r>
            <w:r>
              <w:rPr>
                <w:spacing w:val="-1"/>
              </w:rPr>
              <w:t xml:space="preserve"> </w:t>
            </w:r>
            <w:r>
              <w:t>use</w:t>
            </w:r>
            <w:r>
              <w:rPr>
                <w:spacing w:val="1"/>
              </w:rPr>
              <w:t xml:space="preserve"> </w:t>
            </w:r>
            <w:r>
              <w:t>asset</w:t>
            </w:r>
          </w:p>
        </w:tc>
      </w:tr>
    </w:tbl>
    <w:p w14:paraId="1888E11A" w14:textId="77777777" w:rsidR="003664A6" w:rsidRDefault="003664A6">
      <w:p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838"/>
        <w:gridCol w:w="1966"/>
        <w:gridCol w:w="655"/>
        <w:gridCol w:w="1288"/>
        <w:gridCol w:w="1269"/>
        <w:gridCol w:w="655"/>
        <w:gridCol w:w="1860"/>
      </w:tblGrid>
      <w:tr w:rsidR="003664A6" w14:paraId="0018BB1E" w14:textId="77777777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14:paraId="56307218" w14:textId="77777777" w:rsidR="003664A6" w:rsidRDefault="00524964">
            <w:pPr>
              <w:pStyle w:val="TableParagraph"/>
              <w:ind w:left="350"/>
            </w:pPr>
            <w:r>
              <w:lastRenderedPageBreak/>
              <w:t>iii.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14:paraId="1B95DFC8" w14:textId="77777777" w:rsidR="003664A6" w:rsidRDefault="00524964">
            <w:pPr>
              <w:pStyle w:val="TableParagraph"/>
              <w:spacing w:before="2" w:line="256" w:lineRule="auto"/>
              <w:ind w:left="110" w:right="318"/>
              <w:rPr>
                <w:rFonts w:ascii="Arial"/>
                <w:i/>
              </w:rPr>
            </w:pPr>
            <w:r>
              <w:t xml:space="preserve">Type of Valuation </w:t>
            </w:r>
            <w:r>
              <w:rPr>
                <w:rFonts w:ascii="Arial"/>
                <w:i/>
              </w:rPr>
              <w:t>(Basis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Valuation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IVS)</w:t>
            </w:r>
          </w:p>
        </w:tc>
        <w:tc>
          <w:tcPr>
            <w:tcW w:w="1966" w:type="dxa"/>
            <w:shd w:val="clear" w:color="auto" w:fill="DBE4F0"/>
          </w:tcPr>
          <w:p w14:paraId="5FB6C60F" w14:textId="77777777" w:rsidR="003664A6" w:rsidRDefault="00524964">
            <w:pPr>
              <w:pStyle w:val="TableParagraph"/>
              <w:ind w:left="107"/>
            </w:pPr>
            <w:r>
              <w:t>Primary</w:t>
            </w:r>
            <w:r>
              <w:rPr>
                <w:spacing w:val="-2"/>
              </w:rPr>
              <w:t xml:space="preserve"> </w:t>
            </w:r>
            <w:r>
              <w:t>Basis</w:t>
            </w:r>
          </w:p>
        </w:tc>
        <w:tc>
          <w:tcPr>
            <w:tcW w:w="5727" w:type="dxa"/>
            <w:gridSpan w:val="5"/>
          </w:tcPr>
          <w:p w14:paraId="01D91574" w14:textId="77777777" w:rsidR="003664A6" w:rsidRDefault="00524964">
            <w:pPr>
              <w:pStyle w:val="TableParagraph"/>
              <w:ind w:left="155"/>
            </w:pPr>
            <w:r>
              <w:t>Market Value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Govt.</w:t>
            </w:r>
            <w:r>
              <w:rPr>
                <w:spacing w:val="-2"/>
              </w:rPr>
              <w:t xml:space="preserve"> </w:t>
            </w:r>
            <w:r>
              <w:t>Guideline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</w:tr>
      <w:tr w:rsidR="003664A6" w14:paraId="5D3BA69A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4FCF155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56717D5D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shd w:val="clear" w:color="auto" w:fill="DBE4F0"/>
          </w:tcPr>
          <w:p w14:paraId="5AE349DA" w14:textId="77777777" w:rsidR="003664A6" w:rsidRDefault="00524964">
            <w:pPr>
              <w:pStyle w:val="TableParagraph"/>
              <w:ind w:left="107"/>
            </w:pPr>
            <w:r>
              <w:t>Secondary Basis</w:t>
            </w:r>
          </w:p>
        </w:tc>
        <w:tc>
          <w:tcPr>
            <w:tcW w:w="5727" w:type="dxa"/>
            <w:gridSpan w:val="5"/>
          </w:tcPr>
          <w:p w14:paraId="5C950DB4" w14:textId="5F9CADF7" w:rsidR="003664A6" w:rsidRDefault="00C2139A">
            <w:pPr>
              <w:pStyle w:val="TableParagraph"/>
              <w:ind w:left="155"/>
            </w:pPr>
            <w:sdt>
              <w:sdtPr>
                <w:id w:val="278768671"/>
                <w:placeholder>
                  <w:docPart w:val="3F6E63E01D0F4456A597536E86138BF0"/>
                </w:placeholder>
                <w:dropDownList>
                  <w:listItem w:value="Choose an item."/>
                  <w:listItem w:displayText="On-going concern basis" w:value="On-going concern basis"/>
                  <w:listItem w:displayText="On piecemeal basis" w:value="On piecemeal basis"/>
                  <w:listItem w:displayText="On standalone basis" w:value="On standalone basis"/>
                  <w:listItem w:displayText="Set of assets collectively but not as a part of business as on-going concern" w:value="Set of assets collectively but not as a part of business as on-going concern"/>
                  <w:listItem w:displayText="On lumpsum basis without assigning value to each asset or liability" w:value="On lumpsum basis without assigning value to each asset or liability"/>
                  <w:listItem w:displayText="Assets in parcels in combination of one another" w:value="Assets in parcels in combination of one another"/>
                  <w:listItem w:displayText="Asset in use as per its utility" w:value="Asset in use as per its utility"/>
                  <w:listItem w:displayText="An abandoned, closed and not in use asset" w:value="An abandoned, closed and not in use asset"/>
                  <w:listItem w:displayText="Not Applicable" w:value="Not Applicable"/>
                </w:dropDownList>
              </w:sdtPr>
              <w:sdtEndPr/>
              <w:sdtContent>
                <w:r w:rsidR="00AC02AD">
                  <w:t>On-going concern basis</w:t>
                </w:r>
              </w:sdtContent>
            </w:sdt>
          </w:p>
        </w:tc>
      </w:tr>
      <w:tr w:rsidR="003664A6" w14:paraId="7D65A9C0" w14:textId="77777777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14:paraId="54735795" w14:textId="77777777" w:rsidR="003664A6" w:rsidRDefault="00524964">
            <w:pPr>
              <w:pStyle w:val="TableParagraph"/>
              <w:ind w:left="338"/>
            </w:pPr>
            <w:r>
              <w:t>iv.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14:paraId="67F3CFB6" w14:textId="77777777" w:rsidR="003664A6" w:rsidRDefault="00524964">
            <w:pPr>
              <w:pStyle w:val="TableParagraph"/>
              <w:spacing w:before="2" w:line="259" w:lineRule="auto"/>
              <w:ind w:left="110" w:right="281"/>
              <w:rPr>
                <w:rFonts w:ascii="Arial"/>
                <w:i/>
              </w:rPr>
            </w:pPr>
            <w:r>
              <w:t>Present market state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Asset</w:t>
            </w:r>
            <w:r>
              <w:rPr>
                <w:spacing w:val="2"/>
              </w:rPr>
              <w:t xml:space="preserve"> </w:t>
            </w:r>
            <w:r>
              <w:t>assumed</w:t>
            </w:r>
            <w:r>
              <w:rPr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(Premise of Value as per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IVS)</w:t>
            </w:r>
          </w:p>
        </w:tc>
        <w:tc>
          <w:tcPr>
            <w:tcW w:w="7693" w:type="dxa"/>
            <w:gridSpan w:val="6"/>
          </w:tcPr>
          <w:p w14:paraId="0F745821" w14:textId="77777777" w:rsidR="003664A6" w:rsidRDefault="00524964">
            <w:pPr>
              <w:pStyle w:val="TableParagraph"/>
              <w:ind w:left="107"/>
            </w:pPr>
            <w:r>
              <w:t>Under Normal</w:t>
            </w:r>
            <w:r>
              <w:rPr>
                <w:spacing w:val="-4"/>
              </w:rPr>
              <w:t xml:space="preserve"> </w:t>
            </w:r>
            <w:r>
              <w:t>Marketable</w:t>
            </w:r>
            <w:r>
              <w:rPr>
                <w:spacing w:val="1"/>
              </w:rPr>
              <w:t xml:space="preserve"> </w:t>
            </w:r>
            <w:r>
              <w:t>State</w:t>
            </w:r>
          </w:p>
        </w:tc>
      </w:tr>
      <w:tr w:rsidR="003664A6" w14:paraId="109B8A26" w14:textId="77777777">
        <w:trPr>
          <w:trHeight w:val="81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402E1AB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43C2E08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7693" w:type="dxa"/>
            <w:gridSpan w:val="6"/>
          </w:tcPr>
          <w:p w14:paraId="262C67EC" w14:textId="77777777" w:rsidR="003664A6" w:rsidRDefault="00524964">
            <w:pPr>
              <w:pStyle w:val="TableParagraph"/>
              <w:ind w:left="107"/>
            </w:pPr>
            <w:r>
              <w:rPr>
                <w:rFonts w:ascii="Arial"/>
                <w:b/>
              </w:rPr>
              <w:t>Reason: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t>Asset under</w:t>
            </w:r>
            <w:r>
              <w:rPr>
                <w:spacing w:val="-3"/>
              </w:rPr>
              <w:t xml:space="preserve"> </w:t>
            </w:r>
            <w:r>
              <w:t>free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3"/>
              </w:rPr>
              <w:t xml:space="preserve"> </w:t>
            </w:r>
            <w:r>
              <w:t>transaction</w:t>
            </w:r>
            <w:r>
              <w:rPr>
                <w:spacing w:val="-2"/>
              </w:rPr>
              <w:t xml:space="preserve"> </w:t>
            </w:r>
            <w:r>
              <w:t>state</w:t>
            </w:r>
          </w:p>
        </w:tc>
      </w:tr>
      <w:tr w:rsidR="003664A6" w14:paraId="6AB0156C" w14:textId="77777777">
        <w:trPr>
          <w:trHeight w:val="991"/>
        </w:trPr>
        <w:tc>
          <w:tcPr>
            <w:tcW w:w="725" w:type="dxa"/>
            <w:vMerge w:val="restart"/>
            <w:shd w:val="clear" w:color="auto" w:fill="C5D9F0"/>
          </w:tcPr>
          <w:p w14:paraId="3A0F9D3C" w14:textId="77777777" w:rsidR="003664A6" w:rsidRDefault="00524964">
            <w:pPr>
              <w:pStyle w:val="TableParagraph"/>
              <w:ind w:left="386"/>
            </w:pPr>
            <w:r>
              <w:t>v.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14:paraId="040FE0F1" w14:textId="77777777" w:rsidR="003664A6" w:rsidRDefault="00524964">
            <w:pPr>
              <w:pStyle w:val="TableParagraph"/>
              <w:ind w:left="110"/>
            </w:pPr>
            <w:r>
              <w:t>Property Use</w:t>
            </w:r>
            <w:r>
              <w:rPr>
                <w:spacing w:val="-3"/>
              </w:rPr>
              <w:t xml:space="preserve"> </w:t>
            </w:r>
            <w:r>
              <w:t>factor</w:t>
            </w:r>
          </w:p>
        </w:tc>
        <w:tc>
          <w:tcPr>
            <w:tcW w:w="2621" w:type="dxa"/>
            <w:gridSpan w:val="2"/>
            <w:shd w:val="clear" w:color="auto" w:fill="DBE4F0"/>
          </w:tcPr>
          <w:p w14:paraId="70351E5E" w14:textId="77777777" w:rsidR="003664A6" w:rsidRDefault="00524964">
            <w:pPr>
              <w:pStyle w:val="TableParagraph"/>
              <w:ind w:left="1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Current/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Existing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Use</w:t>
            </w:r>
          </w:p>
        </w:tc>
        <w:tc>
          <w:tcPr>
            <w:tcW w:w="2557" w:type="dxa"/>
            <w:gridSpan w:val="2"/>
            <w:shd w:val="clear" w:color="auto" w:fill="DBE4F0"/>
          </w:tcPr>
          <w:p w14:paraId="40DAEB6B" w14:textId="77777777" w:rsidR="003664A6" w:rsidRDefault="00524964">
            <w:pPr>
              <w:pStyle w:val="TableParagraph"/>
              <w:ind w:left="236" w:right="25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Highest &amp;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Best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Use</w:t>
            </w:r>
          </w:p>
          <w:p w14:paraId="298637AC" w14:textId="77777777" w:rsidR="003664A6" w:rsidRDefault="00524964">
            <w:pPr>
              <w:pStyle w:val="TableParagraph"/>
              <w:spacing w:before="182" w:line="256" w:lineRule="auto"/>
              <w:ind w:left="100" w:right="117" w:hanging="2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</w:t>
            </w:r>
            <w:proofErr w:type="gramStart"/>
            <w:r>
              <w:rPr>
                <w:rFonts w:ascii="Arial"/>
                <w:i/>
                <w:sz w:val="16"/>
              </w:rPr>
              <w:t>in</w:t>
            </w:r>
            <w:proofErr w:type="gramEnd"/>
            <w:r>
              <w:rPr>
                <w:rFonts w:ascii="Arial"/>
                <w:i/>
                <w:sz w:val="16"/>
              </w:rPr>
              <w:t xml:space="preserve"> consonance to surrounding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use,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zoning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and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statutory norms)</w:t>
            </w:r>
          </w:p>
        </w:tc>
        <w:tc>
          <w:tcPr>
            <w:tcW w:w="2515" w:type="dxa"/>
            <w:gridSpan w:val="2"/>
            <w:shd w:val="clear" w:color="auto" w:fill="DBE4F0"/>
          </w:tcPr>
          <w:p w14:paraId="1D12861F" w14:textId="77777777" w:rsidR="003664A6" w:rsidRDefault="00524964">
            <w:pPr>
              <w:pStyle w:val="TableParagraph"/>
              <w:spacing w:before="2" w:line="256" w:lineRule="auto"/>
              <w:ind w:left="299" w:right="283" w:firstLine="1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Considered for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purpose</w:t>
            </w:r>
          </w:p>
        </w:tc>
      </w:tr>
      <w:tr w:rsidR="003664A6" w14:paraId="2960C9FC" w14:textId="77777777">
        <w:trPr>
          <w:trHeight w:val="432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0032B8FD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34EF72D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gridSpan w:val="2"/>
          </w:tcPr>
          <w:p w14:paraId="61156D09" w14:textId="77777777" w:rsidR="003664A6" w:rsidRDefault="00524964">
            <w:pPr>
              <w:pStyle w:val="TableParagraph"/>
              <w:ind w:left="750"/>
            </w:pPr>
            <w:r>
              <w:t>Residential</w:t>
            </w:r>
          </w:p>
        </w:tc>
        <w:tc>
          <w:tcPr>
            <w:tcW w:w="2557" w:type="dxa"/>
            <w:gridSpan w:val="2"/>
          </w:tcPr>
          <w:p w14:paraId="0E04CCB6" w14:textId="77777777" w:rsidR="003664A6" w:rsidRDefault="00524964">
            <w:pPr>
              <w:pStyle w:val="TableParagraph"/>
              <w:ind w:left="722"/>
            </w:pPr>
            <w:r>
              <w:t>Residential</w:t>
            </w:r>
          </w:p>
        </w:tc>
        <w:tc>
          <w:tcPr>
            <w:tcW w:w="2515" w:type="dxa"/>
            <w:gridSpan w:val="2"/>
          </w:tcPr>
          <w:p w14:paraId="692E1ECF" w14:textId="77777777" w:rsidR="003664A6" w:rsidRDefault="00524964">
            <w:pPr>
              <w:pStyle w:val="TableParagraph"/>
              <w:ind w:left="714"/>
            </w:pPr>
            <w:r>
              <w:t>Residential</w:t>
            </w:r>
          </w:p>
        </w:tc>
      </w:tr>
      <w:tr w:rsidR="003664A6" w14:paraId="5004F96E" w14:textId="77777777">
        <w:trPr>
          <w:trHeight w:val="2392"/>
        </w:trPr>
        <w:tc>
          <w:tcPr>
            <w:tcW w:w="725" w:type="dxa"/>
            <w:shd w:val="clear" w:color="auto" w:fill="C5D9F0"/>
          </w:tcPr>
          <w:p w14:paraId="013199C6" w14:textId="77777777" w:rsidR="003664A6" w:rsidRDefault="00524964">
            <w:pPr>
              <w:pStyle w:val="TableParagraph"/>
              <w:ind w:right="160"/>
              <w:jc w:val="right"/>
            </w:pPr>
            <w:r>
              <w:t>vi.</w:t>
            </w:r>
          </w:p>
        </w:tc>
        <w:tc>
          <w:tcPr>
            <w:tcW w:w="2838" w:type="dxa"/>
            <w:shd w:val="clear" w:color="auto" w:fill="C5D9F0"/>
          </w:tcPr>
          <w:p w14:paraId="66E4F082" w14:textId="77777777" w:rsidR="003664A6" w:rsidRDefault="00524964">
            <w:pPr>
              <w:pStyle w:val="TableParagraph"/>
              <w:spacing w:before="2"/>
              <w:ind w:left="110"/>
            </w:pPr>
            <w:r>
              <w:t>Legality</w:t>
            </w:r>
            <w:r>
              <w:rPr>
                <w:spacing w:val="-1"/>
              </w:rPr>
              <w:t xml:space="preserve"> </w:t>
            </w:r>
            <w:r>
              <w:t>Aspect</w:t>
            </w:r>
            <w:r>
              <w:rPr>
                <w:spacing w:val="-2"/>
              </w:rPr>
              <w:t xml:space="preserve"> </w:t>
            </w:r>
            <w:r>
              <w:t>Factor</w:t>
            </w:r>
          </w:p>
        </w:tc>
        <w:tc>
          <w:tcPr>
            <w:tcW w:w="7693" w:type="dxa"/>
            <w:gridSpan w:val="6"/>
          </w:tcPr>
          <w:p w14:paraId="77EB922D" w14:textId="77777777" w:rsidR="003664A6" w:rsidRDefault="00524964">
            <w:pPr>
              <w:pStyle w:val="TableParagraph"/>
              <w:spacing w:before="2" w:line="256" w:lineRule="auto"/>
              <w:ind w:left="107" w:right="104"/>
              <w:jc w:val="both"/>
            </w:pPr>
            <w:r>
              <w:t>Assumed to be fine as per copy of the documents &amp; information produced to</w:t>
            </w:r>
            <w:r>
              <w:rPr>
                <w:spacing w:val="1"/>
              </w:rPr>
              <w:t xml:space="preserve"> </w:t>
            </w:r>
            <w:r>
              <w:t>us.</w:t>
            </w:r>
          </w:p>
          <w:p w14:paraId="2353C3AF" w14:textId="77777777" w:rsidR="003664A6" w:rsidRDefault="00524964">
            <w:pPr>
              <w:pStyle w:val="TableParagraph"/>
              <w:spacing w:before="167" w:line="256" w:lineRule="auto"/>
              <w:ind w:left="107" w:right="100"/>
              <w:jc w:val="both"/>
            </w:pPr>
            <w:r>
              <w:t>However Legal aspects of the property of any nature are out-of-scope of the</w:t>
            </w:r>
            <w:r>
              <w:rPr>
                <w:spacing w:val="1"/>
              </w:rPr>
              <w:t xml:space="preserve"> </w:t>
            </w:r>
            <w:r>
              <w:t>Valuation</w:t>
            </w:r>
            <w:r>
              <w:rPr>
                <w:spacing w:val="1"/>
              </w:rPr>
              <w:t xml:space="preserve"> </w:t>
            </w:r>
            <w:r>
              <w:t>Services.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terms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legality,</w:t>
            </w:r>
            <w:r>
              <w:rPr>
                <w:spacing w:val="1"/>
              </w:rPr>
              <w:t xml:space="preserve"> </w:t>
            </w:r>
            <w:r>
              <w:t>we</w:t>
            </w:r>
            <w:r>
              <w:rPr>
                <w:spacing w:val="1"/>
              </w:rPr>
              <w:t xml:space="preserve"> </w:t>
            </w:r>
            <w:r>
              <w:t>have</w:t>
            </w:r>
            <w:r>
              <w:rPr>
                <w:spacing w:val="1"/>
              </w:rPr>
              <w:t xml:space="preserve"> </w:t>
            </w:r>
            <w:r>
              <w:t>only</w:t>
            </w:r>
            <w:r>
              <w:rPr>
                <w:spacing w:val="1"/>
              </w:rPr>
              <w:t xml:space="preserve"> </w:t>
            </w:r>
            <w:r>
              <w:t>gone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documents provided</w:t>
            </w:r>
            <w:r>
              <w:rPr>
                <w:spacing w:val="-2"/>
              </w:rPr>
              <w:t xml:space="preserve"> </w:t>
            </w:r>
            <w:r>
              <w:t>to us</w:t>
            </w:r>
            <w:r>
              <w:rPr>
                <w:spacing w:val="1"/>
              </w:rPr>
              <w:t xml:space="preserve"> </w:t>
            </w:r>
            <w:r>
              <w:t>in good</w:t>
            </w:r>
            <w:r>
              <w:rPr>
                <w:spacing w:val="-2"/>
              </w:rPr>
              <w:t xml:space="preserve"> </w:t>
            </w:r>
            <w:r>
              <w:t>faith.</w:t>
            </w:r>
          </w:p>
          <w:p w14:paraId="5F86C373" w14:textId="77777777" w:rsidR="003664A6" w:rsidRDefault="00524964">
            <w:pPr>
              <w:pStyle w:val="TableParagraph"/>
              <w:spacing w:before="164" w:line="256" w:lineRule="auto"/>
              <w:ind w:left="107" w:right="102"/>
              <w:jc w:val="both"/>
            </w:pPr>
            <w:r>
              <w:t>Verification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authenticity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documents</w:t>
            </w:r>
            <w:r>
              <w:rPr>
                <w:spacing w:val="-9"/>
              </w:rPr>
              <w:t xml:space="preserve"> </w:t>
            </w:r>
            <w:r>
              <w:t>from</w:t>
            </w:r>
            <w:r>
              <w:rPr>
                <w:spacing w:val="-9"/>
              </w:rPr>
              <w:t xml:space="preserve"> </w:t>
            </w:r>
            <w:r>
              <w:t>originals</w:t>
            </w:r>
            <w:r>
              <w:rPr>
                <w:spacing w:val="-7"/>
              </w:rPr>
              <w:t xml:space="preserve"> </w:t>
            </w:r>
            <w:r>
              <w:t>or</w:t>
            </w:r>
            <w:r>
              <w:rPr>
                <w:spacing w:val="-8"/>
              </w:rPr>
              <w:t xml:space="preserve"> </w:t>
            </w:r>
            <w:r>
              <w:t>cross</w:t>
            </w:r>
            <w:r>
              <w:rPr>
                <w:spacing w:val="-10"/>
              </w:rPr>
              <w:t xml:space="preserve"> </w:t>
            </w:r>
            <w:r>
              <w:t>checking</w:t>
            </w:r>
            <w:r>
              <w:rPr>
                <w:spacing w:val="-11"/>
              </w:rPr>
              <w:t xml:space="preserve"> </w:t>
            </w:r>
            <w:r>
              <w:t>from</w:t>
            </w:r>
            <w:r>
              <w:rPr>
                <w:spacing w:val="-58"/>
              </w:rPr>
              <w:t xml:space="preserve"> </w:t>
            </w:r>
            <w:r>
              <w:t>any Govt.</w:t>
            </w:r>
            <w:r>
              <w:rPr>
                <w:spacing w:val="2"/>
              </w:rPr>
              <w:t xml:space="preserve"> </w:t>
            </w:r>
            <w:r>
              <w:t>deptt.</w:t>
            </w:r>
            <w:r>
              <w:rPr>
                <w:spacing w:val="1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 taken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Legal</w:t>
            </w:r>
            <w:r>
              <w:rPr>
                <w:spacing w:val="-1"/>
              </w:rPr>
              <w:t xml:space="preserve"> </w:t>
            </w:r>
            <w:r>
              <w:t>expert/</w:t>
            </w:r>
            <w:r>
              <w:rPr>
                <w:spacing w:val="2"/>
              </w:rPr>
              <w:t xml:space="preserve"> </w:t>
            </w:r>
            <w:r>
              <w:t>Advocate.</w:t>
            </w:r>
          </w:p>
        </w:tc>
      </w:tr>
      <w:tr w:rsidR="003664A6" w14:paraId="0FBCE9CB" w14:textId="77777777">
        <w:trPr>
          <w:trHeight w:val="705"/>
        </w:trPr>
        <w:tc>
          <w:tcPr>
            <w:tcW w:w="725" w:type="dxa"/>
            <w:shd w:val="clear" w:color="auto" w:fill="C5D9F0"/>
          </w:tcPr>
          <w:p w14:paraId="69E1C4F4" w14:textId="77777777" w:rsidR="003664A6" w:rsidRDefault="00524964">
            <w:pPr>
              <w:pStyle w:val="TableParagraph"/>
              <w:ind w:right="162"/>
              <w:jc w:val="right"/>
            </w:pPr>
            <w:r>
              <w:t>vii.</w:t>
            </w:r>
          </w:p>
        </w:tc>
        <w:tc>
          <w:tcPr>
            <w:tcW w:w="2838" w:type="dxa"/>
            <w:shd w:val="clear" w:color="auto" w:fill="C5D9F0"/>
          </w:tcPr>
          <w:p w14:paraId="154DB63C" w14:textId="77777777" w:rsidR="003664A6" w:rsidRDefault="00524964">
            <w:pPr>
              <w:pStyle w:val="TableParagraph"/>
              <w:spacing w:before="2" w:line="254" w:lineRule="auto"/>
              <w:ind w:left="110" w:right="526"/>
            </w:pPr>
            <w:r>
              <w:t>Class/ Category of the</w:t>
            </w:r>
            <w:r>
              <w:rPr>
                <w:spacing w:val="-59"/>
              </w:rPr>
              <w:t xml:space="preserve"> </w:t>
            </w:r>
            <w:r>
              <w:t>locality</w:t>
            </w:r>
          </w:p>
        </w:tc>
        <w:tc>
          <w:tcPr>
            <w:tcW w:w="7693" w:type="dxa"/>
            <w:gridSpan w:val="6"/>
            <w:shd w:val="clear" w:color="auto" w:fill="DBE4F0"/>
          </w:tcPr>
          <w:sdt>
            <w:sdtPr>
              <w:id w:val="-579134228"/>
              <w:dropDownList>
                <w:listItem w:value="Choose an item."/>
                <w:listItem w:displayText="Ultra High Class (Excellent)" w:value="Ultra High Class (Excellent)"/>
                <w:listItem w:displayText="High Class (Very Good)" w:value="High Class (Very Good)"/>
                <w:listItem w:displayText="Upper Middle Class (Good)" w:value="Upper Middle Class (Good)"/>
                <w:listItem w:displayText="Middle Class (Ordinary)" w:value="Middle Class (Ordinary)"/>
                <w:listItem w:displayText="Lower Middle Class (Average)" w:value="Lower Middle Class (Average)"/>
                <w:listItem w:displayText="Lower Class (Poor)" w:value="Lower Class (Poor)"/>
                <w:listItem w:displayText="Backward" w:value="Backward"/>
                <w:listItem w:displayText="Not Applicable" w:value="Not Applicable"/>
              </w:dropDownList>
            </w:sdtPr>
            <w:sdtEndPr/>
            <w:sdtContent>
              <w:p w14:paraId="6154DD5C" w14:textId="5A2BA29F" w:rsidR="003664A6" w:rsidRDefault="00AC02AD" w:rsidP="00AC02AD">
                <w:pPr>
                  <w:tabs>
                    <w:tab w:val="left" w:pos="1077"/>
                  </w:tabs>
                  <w:spacing w:line="276" w:lineRule="auto"/>
                  <w:jc w:val="center"/>
                </w:pPr>
                <w:r>
                  <w:t>Middle Class (Ordinary)</w:t>
                </w:r>
              </w:p>
            </w:sdtContent>
          </w:sdt>
        </w:tc>
      </w:tr>
      <w:tr w:rsidR="003664A6" w14:paraId="7A5EC5B0" w14:textId="77777777">
        <w:trPr>
          <w:trHeight w:val="432"/>
        </w:trPr>
        <w:tc>
          <w:tcPr>
            <w:tcW w:w="725" w:type="dxa"/>
            <w:vMerge w:val="restart"/>
            <w:shd w:val="clear" w:color="auto" w:fill="C5D9F0"/>
          </w:tcPr>
          <w:p w14:paraId="5D61BC47" w14:textId="77777777" w:rsidR="003664A6" w:rsidRDefault="00524964">
            <w:pPr>
              <w:pStyle w:val="TableParagraph"/>
              <w:ind w:left="239"/>
            </w:pPr>
            <w:r>
              <w:t>viii.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14:paraId="0980DE17" w14:textId="77777777" w:rsidR="003664A6" w:rsidRDefault="00524964">
            <w:pPr>
              <w:pStyle w:val="TableParagraph"/>
              <w:ind w:left="110"/>
            </w:pP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Physical</w:t>
            </w:r>
            <w:r>
              <w:rPr>
                <w:spacing w:val="-2"/>
              </w:rPr>
              <w:t xml:space="preserve"> </w:t>
            </w:r>
            <w:r>
              <w:t>Factors</w:t>
            </w:r>
          </w:p>
        </w:tc>
        <w:tc>
          <w:tcPr>
            <w:tcW w:w="2621" w:type="dxa"/>
            <w:gridSpan w:val="2"/>
            <w:shd w:val="clear" w:color="auto" w:fill="DBE4F0"/>
          </w:tcPr>
          <w:p w14:paraId="2FD4DA38" w14:textId="77777777" w:rsidR="003664A6" w:rsidRDefault="00524964">
            <w:pPr>
              <w:pStyle w:val="TableParagraph"/>
              <w:ind w:left="946" w:right="9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Shape</w:t>
            </w:r>
          </w:p>
        </w:tc>
        <w:tc>
          <w:tcPr>
            <w:tcW w:w="2557" w:type="dxa"/>
            <w:gridSpan w:val="2"/>
            <w:shd w:val="clear" w:color="auto" w:fill="DBE4F0"/>
          </w:tcPr>
          <w:p w14:paraId="13C46339" w14:textId="77777777" w:rsidR="003664A6" w:rsidRDefault="00524964">
            <w:pPr>
              <w:pStyle w:val="TableParagraph"/>
              <w:ind w:left="236" w:right="2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Size</w:t>
            </w:r>
          </w:p>
        </w:tc>
        <w:tc>
          <w:tcPr>
            <w:tcW w:w="2515" w:type="dxa"/>
            <w:gridSpan w:val="2"/>
            <w:shd w:val="clear" w:color="auto" w:fill="DBE4F0"/>
          </w:tcPr>
          <w:p w14:paraId="701F431E" w14:textId="77777777" w:rsidR="003664A6" w:rsidRDefault="00524964">
            <w:pPr>
              <w:pStyle w:val="TableParagraph"/>
              <w:ind w:left="870" w:right="8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Layout</w:t>
            </w:r>
          </w:p>
        </w:tc>
      </w:tr>
      <w:tr w:rsidR="003664A6" w14:paraId="5C6D8653" w14:textId="7777777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20D2F17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5785434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gridSpan w:val="2"/>
          </w:tcPr>
          <w:p w14:paraId="2E73FD93" w14:textId="77777777" w:rsidR="003664A6" w:rsidRDefault="00524964">
            <w:pPr>
              <w:pStyle w:val="TableParagraph"/>
              <w:spacing w:before="2"/>
              <w:ind w:left="946" w:right="919"/>
              <w:jc w:val="center"/>
            </w:pPr>
            <w:r>
              <w:t>Square</w:t>
            </w:r>
          </w:p>
        </w:tc>
        <w:tc>
          <w:tcPr>
            <w:tcW w:w="2557" w:type="dxa"/>
            <w:gridSpan w:val="2"/>
          </w:tcPr>
          <w:p w14:paraId="32D3BC02" w14:textId="77777777" w:rsidR="003664A6" w:rsidRDefault="00524964">
            <w:pPr>
              <w:pStyle w:val="TableParagraph"/>
              <w:spacing w:before="2"/>
              <w:ind w:left="236" w:right="218"/>
              <w:jc w:val="center"/>
            </w:pPr>
            <w:r>
              <w:t>Small</w:t>
            </w:r>
          </w:p>
        </w:tc>
        <w:tc>
          <w:tcPr>
            <w:tcW w:w="2515" w:type="dxa"/>
            <w:gridSpan w:val="2"/>
          </w:tcPr>
          <w:p w14:paraId="7FE056C3" w14:textId="23F981FE" w:rsidR="003664A6" w:rsidRDefault="00BA3EBC">
            <w:pPr>
              <w:pStyle w:val="TableParagraph"/>
              <w:spacing w:before="2"/>
              <w:ind w:left="572"/>
            </w:pPr>
            <w:r>
              <w:t>Normal</w:t>
            </w:r>
          </w:p>
        </w:tc>
      </w:tr>
      <w:tr w:rsidR="003664A6" w14:paraId="57FB9183" w14:textId="77777777">
        <w:trPr>
          <w:trHeight w:val="979"/>
        </w:trPr>
        <w:tc>
          <w:tcPr>
            <w:tcW w:w="725" w:type="dxa"/>
            <w:vMerge w:val="restart"/>
            <w:shd w:val="clear" w:color="auto" w:fill="C5D9F0"/>
          </w:tcPr>
          <w:p w14:paraId="70C7185C" w14:textId="77777777" w:rsidR="003664A6" w:rsidRDefault="00524964">
            <w:pPr>
              <w:pStyle w:val="TableParagraph"/>
              <w:ind w:left="338"/>
            </w:pPr>
            <w:r>
              <w:t>ix.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14:paraId="20FE6514" w14:textId="77777777" w:rsidR="003664A6" w:rsidRDefault="00524964">
            <w:pPr>
              <w:pStyle w:val="TableParagraph"/>
              <w:spacing w:before="2" w:line="256" w:lineRule="auto"/>
              <w:ind w:left="110" w:right="978"/>
            </w:pPr>
            <w:r>
              <w:t>Property Location</w:t>
            </w:r>
            <w:r>
              <w:rPr>
                <w:spacing w:val="-59"/>
              </w:rPr>
              <w:t xml:space="preserve"> </w:t>
            </w:r>
            <w:r>
              <w:t>Category</w:t>
            </w:r>
            <w:r>
              <w:rPr>
                <w:spacing w:val="-2"/>
              </w:rPr>
              <w:t xml:space="preserve"> </w:t>
            </w:r>
            <w:r>
              <w:t>Factor</w:t>
            </w:r>
          </w:p>
        </w:tc>
        <w:tc>
          <w:tcPr>
            <w:tcW w:w="1966" w:type="dxa"/>
            <w:shd w:val="clear" w:color="auto" w:fill="DBE4F0"/>
          </w:tcPr>
          <w:p w14:paraId="5A787A38" w14:textId="77777777" w:rsidR="003664A6" w:rsidRDefault="00524964">
            <w:pPr>
              <w:pStyle w:val="TableParagraph"/>
              <w:spacing w:before="2" w:line="256" w:lineRule="auto"/>
              <w:ind w:left="205" w:right="208" w:firstLine="55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City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Categorization</w:t>
            </w:r>
          </w:p>
        </w:tc>
        <w:tc>
          <w:tcPr>
            <w:tcW w:w="1943" w:type="dxa"/>
            <w:gridSpan w:val="2"/>
            <w:shd w:val="clear" w:color="auto" w:fill="DBE4F0"/>
          </w:tcPr>
          <w:p w14:paraId="5AF59AE5" w14:textId="77777777" w:rsidR="003664A6" w:rsidRDefault="00524964">
            <w:pPr>
              <w:pStyle w:val="TableParagraph"/>
              <w:spacing w:before="2" w:line="256" w:lineRule="auto"/>
              <w:ind w:left="162" w:right="166" w:firstLine="37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Locality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Characteristics</w:t>
            </w:r>
          </w:p>
        </w:tc>
        <w:tc>
          <w:tcPr>
            <w:tcW w:w="1924" w:type="dxa"/>
            <w:gridSpan w:val="2"/>
            <w:shd w:val="clear" w:color="auto" w:fill="DBE4F0"/>
          </w:tcPr>
          <w:p w14:paraId="1B443A41" w14:textId="77777777" w:rsidR="003664A6" w:rsidRDefault="00524964">
            <w:pPr>
              <w:pStyle w:val="TableParagraph"/>
              <w:spacing w:before="2" w:line="259" w:lineRule="auto"/>
              <w:ind w:left="182" w:right="178" w:hanging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location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characteristics</w:t>
            </w:r>
          </w:p>
        </w:tc>
        <w:tc>
          <w:tcPr>
            <w:tcW w:w="1860" w:type="dxa"/>
            <w:shd w:val="clear" w:color="auto" w:fill="DBE4F0"/>
          </w:tcPr>
          <w:p w14:paraId="237B9B25" w14:textId="77777777" w:rsidR="003664A6" w:rsidRDefault="00524964">
            <w:pPr>
              <w:pStyle w:val="TableParagraph"/>
              <w:ind w:left="34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Floor Level</w:t>
            </w:r>
          </w:p>
        </w:tc>
      </w:tr>
      <w:tr w:rsidR="003664A6" w14:paraId="5DCEC2FE" w14:textId="77777777">
        <w:trPr>
          <w:trHeight w:val="705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690A3BD5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48A6542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</w:tcPr>
          <w:p w14:paraId="2FF6A2ED" w14:textId="77777777" w:rsidR="003664A6" w:rsidRDefault="00524964">
            <w:pPr>
              <w:pStyle w:val="TableParagraph"/>
              <w:ind w:left="366"/>
            </w:pPr>
            <w:r>
              <w:t>Scale-B</w:t>
            </w:r>
            <w:r>
              <w:rPr>
                <w:spacing w:val="-2"/>
              </w:rPr>
              <w:t xml:space="preserve"> </w:t>
            </w:r>
            <w:r>
              <w:t>City</w:t>
            </w:r>
          </w:p>
        </w:tc>
        <w:tc>
          <w:tcPr>
            <w:tcW w:w="1943" w:type="dxa"/>
            <w:gridSpan w:val="2"/>
          </w:tcPr>
          <w:p w14:paraId="23D51A44" w14:textId="77777777" w:rsidR="003664A6" w:rsidRDefault="00524964">
            <w:pPr>
              <w:pStyle w:val="TableParagraph"/>
              <w:ind w:left="411" w:right="430"/>
              <w:jc w:val="center"/>
            </w:pPr>
            <w:r>
              <w:t>Good</w:t>
            </w:r>
          </w:p>
        </w:tc>
        <w:tc>
          <w:tcPr>
            <w:tcW w:w="1924" w:type="dxa"/>
            <w:gridSpan w:val="2"/>
          </w:tcPr>
          <w:p w14:paraId="415D7713" w14:textId="77777777" w:rsidR="003664A6" w:rsidRDefault="00524964">
            <w:pPr>
              <w:pStyle w:val="TableParagraph"/>
              <w:spacing w:before="2" w:line="256" w:lineRule="auto"/>
              <w:ind w:left="312" w:right="261" w:hanging="32"/>
            </w:pPr>
            <w:r>
              <w:t>Good location</w:t>
            </w:r>
            <w:r>
              <w:rPr>
                <w:spacing w:val="-59"/>
              </w:rPr>
              <w:t xml:space="preserve"> </w:t>
            </w:r>
            <w:r>
              <w:t>within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1860" w:type="dxa"/>
            <w:vMerge w:val="restart"/>
          </w:tcPr>
          <w:p w14:paraId="39ADDB9C" w14:textId="4B164B4E" w:rsidR="003664A6" w:rsidRDefault="00BA3EBC" w:rsidP="00BA3EBC">
            <w:pPr>
              <w:pStyle w:val="TableParagraph"/>
              <w:ind w:right="754"/>
              <w:jc w:val="center"/>
            </w:pPr>
            <w:r>
              <w:t>G+1</w:t>
            </w:r>
          </w:p>
        </w:tc>
      </w:tr>
      <w:tr w:rsidR="003664A6" w14:paraId="16425DD8" w14:textId="7777777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601B638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15C57F3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 w:val="restart"/>
          </w:tcPr>
          <w:p w14:paraId="54AF4184" w14:textId="77777777" w:rsidR="003664A6" w:rsidRDefault="00524964">
            <w:pPr>
              <w:pStyle w:val="TableParagraph"/>
              <w:ind w:left="107"/>
            </w:pPr>
            <w:r>
              <w:t>Urban</w:t>
            </w:r>
            <w:r>
              <w:rPr>
                <w:spacing w:val="-2"/>
              </w:rPr>
              <w:t xml:space="preserve"> </w:t>
            </w:r>
            <w:r>
              <w:t>developing</w:t>
            </w:r>
          </w:p>
        </w:tc>
        <w:tc>
          <w:tcPr>
            <w:tcW w:w="1943" w:type="dxa"/>
            <w:gridSpan w:val="2"/>
          </w:tcPr>
          <w:p w14:paraId="6271568B" w14:textId="77777777" w:rsidR="003664A6" w:rsidRDefault="00524964">
            <w:pPr>
              <w:pStyle w:val="TableParagraph"/>
              <w:ind w:left="546"/>
            </w:pPr>
            <w:r>
              <w:t>Average</w:t>
            </w:r>
          </w:p>
        </w:tc>
        <w:tc>
          <w:tcPr>
            <w:tcW w:w="1924" w:type="dxa"/>
            <w:gridSpan w:val="2"/>
          </w:tcPr>
          <w:p w14:paraId="3111FA6C" w14:textId="77777777" w:rsidR="003664A6" w:rsidRDefault="00524964">
            <w:pPr>
              <w:pStyle w:val="TableParagraph"/>
              <w:ind w:left="676" w:right="676"/>
              <w:jc w:val="center"/>
            </w:pPr>
            <w:r>
              <w:t>None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 w14:paraId="19C0D89A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2BCDF41F" w14:textId="77777777">
        <w:trPr>
          <w:trHeight w:val="705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0B16EF6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09EB0449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18100B09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</w:tcPr>
          <w:p w14:paraId="3A8419AF" w14:textId="77777777" w:rsidR="003664A6" w:rsidRDefault="00524964">
            <w:pPr>
              <w:pStyle w:val="TableParagraph"/>
              <w:spacing w:before="2" w:line="256" w:lineRule="auto"/>
              <w:ind w:left="155" w:right="173" w:firstLine="182"/>
            </w:pPr>
            <w:r>
              <w:t>Within urban</w:t>
            </w:r>
            <w:r>
              <w:rPr>
                <w:spacing w:val="1"/>
              </w:rPr>
              <w:t xml:space="preserve"> </w:t>
            </w:r>
            <w:r>
              <w:t>developing</w:t>
            </w:r>
            <w:r>
              <w:rPr>
                <w:spacing w:val="-13"/>
              </w:rPr>
              <w:t xml:space="preserve"> </w:t>
            </w:r>
            <w:r>
              <w:t>zone</w:t>
            </w:r>
          </w:p>
        </w:tc>
        <w:tc>
          <w:tcPr>
            <w:tcW w:w="1924" w:type="dxa"/>
            <w:gridSpan w:val="2"/>
          </w:tcPr>
          <w:p w14:paraId="78DA1800" w14:textId="77777777" w:rsidR="003664A6" w:rsidRDefault="00524964">
            <w:pPr>
              <w:pStyle w:val="TableParagraph"/>
              <w:ind w:left="676" w:right="676"/>
              <w:jc w:val="center"/>
            </w:pPr>
            <w:r>
              <w:t>None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 w14:paraId="61D7B880" w14:textId="77777777" w:rsidR="003664A6" w:rsidRDefault="003664A6">
            <w:pPr>
              <w:rPr>
                <w:sz w:val="2"/>
                <w:szCs w:val="2"/>
              </w:rPr>
            </w:pPr>
          </w:p>
        </w:tc>
      </w:tr>
      <w:tr w:rsidR="003664A6" w14:paraId="6CE99023" w14:textId="77777777">
        <w:trPr>
          <w:trHeight w:val="432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171B192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05A01F5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7693" w:type="dxa"/>
            <w:gridSpan w:val="6"/>
            <w:shd w:val="clear" w:color="auto" w:fill="DBE4F0"/>
          </w:tcPr>
          <w:p w14:paraId="6ADE4AD4" w14:textId="77777777" w:rsidR="003664A6" w:rsidRDefault="00524964">
            <w:pPr>
              <w:pStyle w:val="TableParagraph"/>
              <w:ind w:left="2988" w:right="29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Facing</w:t>
            </w:r>
          </w:p>
        </w:tc>
      </w:tr>
      <w:tr w:rsidR="003664A6" w14:paraId="486CF7DC" w14:textId="7777777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574B88EC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07D0A978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7693" w:type="dxa"/>
            <w:gridSpan w:val="6"/>
          </w:tcPr>
          <w:p w14:paraId="6B020B00" w14:textId="77777777" w:rsidR="003664A6" w:rsidRDefault="00524964">
            <w:pPr>
              <w:pStyle w:val="TableParagraph"/>
              <w:spacing w:before="2"/>
              <w:ind w:left="2988" w:right="2984"/>
              <w:jc w:val="center"/>
            </w:pPr>
            <w:r>
              <w:t>East Facing</w:t>
            </w:r>
          </w:p>
        </w:tc>
      </w:tr>
      <w:tr w:rsidR="003664A6" w14:paraId="5CC822B3" w14:textId="77777777">
        <w:trPr>
          <w:trHeight w:val="1163"/>
        </w:trPr>
        <w:tc>
          <w:tcPr>
            <w:tcW w:w="725" w:type="dxa"/>
            <w:shd w:val="clear" w:color="auto" w:fill="C5D9F0"/>
          </w:tcPr>
          <w:p w14:paraId="176D8C50" w14:textId="77777777" w:rsidR="003664A6" w:rsidRDefault="00524964">
            <w:pPr>
              <w:pStyle w:val="TableParagraph"/>
              <w:ind w:right="159"/>
              <w:jc w:val="right"/>
            </w:pPr>
            <w:r>
              <w:t>x.</w:t>
            </w:r>
          </w:p>
        </w:tc>
        <w:tc>
          <w:tcPr>
            <w:tcW w:w="2838" w:type="dxa"/>
            <w:shd w:val="clear" w:color="auto" w:fill="C5D9F0"/>
          </w:tcPr>
          <w:p w14:paraId="60ACA749" w14:textId="77777777" w:rsidR="003664A6" w:rsidRDefault="00524964">
            <w:pPr>
              <w:pStyle w:val="TableParagraph"/>
              <w:spacing w:line="276" w:lineRule="auto"/>
              <w:ind w:left="110" w:right="355"/>
            </w:pPr>
            <w:r>
              <w:t>Physical Infrastructure</w:t>
            </w:r>
            <w:r>
              <w:rPr>
                <w:spacing w:val="1"/>
              </w:rPr>
              <w:t xml:space="preserve"> </w:t>
            </w:r>
            <w:r>
              <w:t>availability factors of the</w:t>
            </w:r>
            <w:r>
              <w:rPr>
                <w:spacing w:val="-59"/>
              </w:rPr>
              <w:t xml:space="preserve"> </w:t>
            </w:r>
            <w:r>
              <w:t>locality</w:t>
            </w:r>
          </w:p>
        </w:tc>
        <w:tc>
          <w:tcPr>
            <w:tcW w:w="1966" w:type="dxa"/>
            <w:shd w:val="clear" w:color="auto" w:fill="DBE4F0"/>
          </w:tcPr>
          <w:p w14:paraId="5A9A8DA2" w14:textId="77777777" w:rsidR="003664A6" w:rsidRDefault="00524964">
            <w:pPr>
              <w:pStyle w:val="TableParagraph"/>
              <w:ind w:left="26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Water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Supply</w:t>
            </w:r>
          </w:p>
        </w:tc>
        <w:tc>
          <w:tcPr>
            <w:tcW w:w="1943" w:type="dxa"/>
            <w:gridSpan w:val="2"/>
            <w:shd w:val="clear" w:color="auto" w:fill="DBE4F0"/>
          </w:tcPr>
          <w:p w14:paraId="76387230" w14:textId="77777777" w:rsidR="003664A6" w:rsidRDefault="00524964">
            <w:pPr>
              <w:pStyle w:val="TableParagraph"/>
              <w:spacing w:line="276" w:lineRule="auto"/>
              <w:ind w:left="411" w:right="4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Sewerage/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sanitation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system</w:t>
            </w:r>
          </w:p>
        </w:tc>
        <w:tc>
          <w:tcPr>
            <w:tcW w:w="1924" w:type="dxa"/>
            <w:gridSpan w:val="2"/>
            <w:shd w:val="clear" w:color="auto" w:fill="DBE4F0"/>
          </w:tcPr>
          <w:p w14:paraId="6E81A2AE" w14:textId="77777777" w:rsidR="003664A6" w:rsidRDefault="00524964">
            <w:pPr>
              <w:pStyle w:val="TableParagraph"/>
              <w:ind w:left="43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Electricity</w:t>
            </w:r>
          </w:p>
        </w:tc>
        <w:tc>
          <w:tcPr>
            <w:tcW w:w="1860" w:type="dxa"/>
            <w:shd w:val="clear" w:color="auto" w:fill="DBE4F0"/>
          </w:tcPr>
          <w:p w14:paraId="7E4AE82A" w14:textId="77777777" w:rsidR="003664A6" w:rsidRDefault="00524964">
            <w:pPr>
              <w:pStyle w:val="TableParagraph"/>
              <w:spacing w:line="276" w:lineRule="auto"/>
              <w:ind w:left="412" w:right="412" w:hanging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Road and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Public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Transport</w:t>
            </w:r>
          </w:p>
          <w:p w14:paraId="1AB9964F" w14:textId="77777777" w:rsidR="003664A6" w:rsidRDefault="00524964">
            <w:pPr>
              <w:pStyle w:val="TableParagraph"/>
              <w:ind w:left="266" w:right="26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connectivity</w:t>
            </w:r>
          </w:p>
        </w:tc>
      </w:tr>
    </w:tbl>
    <w:p w14:paraId="04E80A3E" w14:textId="77777777" w:rsidR="003664A6" w:rsidRDefault="003664A6">
      <w:pPr>
        <w:jc w:val="center"/>
        <w:rPr>
          <w:rFonts w:ascii="Arial"/>
        </w:rPr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838"/>
        <w:gridCol w:w="1942"/>
        <w:gridCol w:w="894"/>
        <w:gridCol w:w="1074"/>
        <w:gridCol w:w="1924"/>
        <w:gridCol w:w="1861"/>
      </w:tblGrid>
      <w:tr w:rsidR="003664A6" w14:paraId="09D8A529" w14:textId="77777777">
        <w:trPr>
          <w:trHeight w:val="451"/>
        </w:trPr>
        <w:tc>
          <w:tcPr>
            <w:tcW w:w="725" w:type="dxa"/>
            <w:vMerge w:val="restart"/>
            <w:shd w:val="clear" w:color="auto" w:fill="C5D9F0"/>
          </w:tcPr>
          <w:p w14:paraId="54DD9E80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8" w:type="dxa"/>
            <w:vMerge w:val="restart"/>
            <w:shd w:val="clear" w:color="auto" w:fill="C5D9F0"/>
          </w:tcPr>
          <w:p w14:paraId="55167442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2" w:type="dxa"/>
          </w:tcPr>
          <w:p w14:paraId="5976E70F" w14:textId="77777777" w:rsidR="003664A6" w:rsidRDefault="00524964">
            <w:pPr>
              <w:pStyle w:val="TableParagraph"/>
              <w:spacing w:before="2"/>
              <w:ind w:left="761" w:right="755"/>
              <w:jc w:val="center"/>
            </w:pPr>
            <w:r>
              <w:t>Yes</w:t>
            </w:r>
          </w:p>
        </w:tc>
        <w:tc>
          <w:tcPr>
            <w:tcW w:w="1968" w:type="dxa"/>
            <w:gridSpan w:val="2"/>
          </w:tcPr>
          <w:p w14:paraId="418B178C" w14:textId="77777777" w:rsidR="003664A6" w:rsidRDefault="00524964">
            <w:pPr>
              <w:pStyle w:val="TableParagraph"/>
              <w:spacing w:before="2"/>
              <w:ind w:left="337"/>
            </w:pPr>
            <w:r>
              <w:t>Underground</w:t>
            </w:r>
          </w:p>
        </w:tc>
        <w:tc>
          <w:tcPr>
            <w:tcW w:w="1924" w:type="dxa"/>
          </w:tcPr>
          <w:p w14:paraId="10131B52" w14:textId="77777777" w:rsidR="003664A6" w:rsidRDefault="00524964">
            <w:pPr>
              <w:pStyle w:val="TableParagraph"/>
              <w:spacing w:before="2"/>
              <w:ind w:left="749" w:right="749"/>
              <w:jc w:val="center"/>
            </w:pPr>
            <w:r>
              <w:t>Yes</w:t>
            </w:r>
          </w:p>
        </w:tc>
        <w:tc>
          <w:tcPr>
            <w:tcW w:w="1861" w:type="dxa"/>
          </w:tcPr>
          <w:p w14:paraId="480BDAE0" w14:textId="77777777" w:rsidR="003664A6" w:rsidRDefault="00524964">
            <w:pPr>
              <w:pStyle w:val="TableParagraph"/>
              <w:spacing w:before="2"/>
              <w:ind w:left="166"/>
            </w:pPr>
            <w:r>
              <w:t>Easily</w:t>
            </w:r>
            <w:r>
              <w:rPr>
                <w:spacing w:val="-3"/>
              </w:rPr>
              <w:t xml:space="preserve"> </w:t>
            </w:r>
            <w:r>
              <w:t>available</w:t>
            </w:r>
          </w:p>
        </w:tc>
      </w:tr>
      <w:tr w:rsidR="003664A6" w14:paraId="5B139901" w14:textId="77777777">
        <w:trPr>
          <w:trHeight w:val="74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5744CAF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052A7079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gridSpan w:val="3"/>
            <w:shd w:val="clear" w:color="auto" w:fill="DBE4F0"/>
          </w:tcPr>
          <w:p w14:paraId="48297B2B" w14:textId="77777777" w:rsidR="003664A6" w:rsidRDefault="00524964">
            <w:pPr>
              <w:pStyle w:val="TableParagraph"/>
              <w:spacing w:line="278" w:lineRule="auto"/>
              <w:ind w:left="1590" w:right="144" w:hanging="14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Availability of other public utilities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nearby</w:t>
            </w:r>
          </w:p>
        </w:tc>
        <w:tc>
          <w:tcPr>
            <w:tcW w:w="3785" w:type="dxa"/>
            <w:gridSpan w:val="2"/>
            <w:shd w:val="clear" w:color="auto" w:fill="DAEDF3"/>
          </w:tcPr>
          <w:p w14:paraId="7A66F6B6" w14:textId="77777777" w:rsidR="003664A6" w:rsidRDefault="00524964">
            <w:pPr>
              <w:pStyle w:val="TableParagraph"/>
              <w:spacing w:line="280" w:lineRule="auto"/>
              <w:ind w:left="1447" w:right="314" w:hanging="11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Availability of communication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facilities</w:t>
            </w:r>
          </w:p>
        </w:tc>
      </w:tr>
      <w:tr w:rsidR="003664A6" w14:paraId="68A1E46E" w14:textId="77777777">
        <w:trPr>
          <w:trHeight w:val="10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19E1A2F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0036A5C5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10" w:type="dxa"/>
            <w:gridSpan w:val="3"/>
          </w:tcPr>
          <w:p w14:paraId="4B823295" w14:textId="77777777" w:rsidR="003664A6" w:rsidRDefault="00524964">
            <w:pPr>
              <w:pStyle w:val="TableParagraph"/>
              <w:spacing w:line="276" w:lineRule="auto"/>
              <w:ind w:left="570" w:right="211" w:hanging="344"/>
            </w:pPr>
            <w:r>
              <w:t>Transport, Market, Hospital etc. are</w:t>
            </w:r>
            <w:r>
              <w:rPr>
                <w:spacing w:val="-59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available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close</w:t>
            </w:r>
            <w:r>
              <w:rPr>
                <w:spacing w:val="-3"/>
              </w:rPr>
              <w:t xml:space="preserve"> </w:t>
            </w:r>
            <w:r>
              <w:t>vicinity</w:t>
            </w:r>
          </w:p>
        </w:tc>
        <w:tc>
          <w:tcPr>
            <w:tcW w:w="3785" w:type="dxa"/>
            <w:gridSpan w:val="2"/>
          </w:tcPr>
          <w:p w14:paraId="5CDB6AED" w14:textId="77777777" w:rsidR="003664A6" w:rsidRDefault="00524964">
            <w:pPr>
              <w:pStyle w:val="TableParagraph"/>
              <w:spacing w:line="276" w:lineRule="auto"/>
              <w:ind w:left="229" w:right="232"/>
              <w:jc w:val="center"/>
            </w:pPr>
            <w:r>
              <w:t>Major Telecommunication Service</w:t>
            </w:r>
            <w:r>
              <w:rPr>
                <w:spacing w:val="-59"/>
              </w:rPr>
              <w:t xml:space="preserve"> </w:t>
            </w:r>
            <w:r>
              <w:t>Provider &amp; ISP connections are</w:t>
            </w:r>
            <w:r>
              <w:rPr>
                <w:spacing w:val="1"/>
              </w:rPr>
              <w:t xml:space="preserve"> </w:t>
            </w:r>
            <w:r>
              <w:t>available</w:t>
            </w:r>
          </w:p>
        </w:tc>
      </w:tr>
      <w:tr w:rsidR="003664A6" w14:paraId="31482BC7" w14:textId="77777777">
        <w:trPr>
          <w:trHeight w:val="2486"/>
        </w:trPr>
        <w:tc>
          <w:tcPr>
            <w:tcW w:w="725" w:type="dxa"/>
            <w:shd w:val="clear" w:color="auto" w:fill="C5D9F0"/>
          </w:tcPr>
          <w:p w14:paraId="25C5441A" w14:textId="77777777" w:rsidR="003664A6" w:rsidRDefault="00524964">
            <w:pPr>
              <w:pStyle w:val="TableParagraph"/>
              <w:ind w:left="207" w:right="31"/>
              <w:jc w:val="center"/>
            </w:pPr>
            <w:r>
              <w:t>xi.</w:t>
            </w:r>
          </w:p>
        </w:tc>
        <w:tc>
          <w:tcPr>
            <w:tcW w:w="2838" w:type="dxa"/>
            <w:shd w:val="clear" w:color="auto" w:fill="C5D9F0"/>
          </w:tcPr>
          <w:p w14:paraId="1BD261C1" w14:textId="77777777" w:rsidR="003664A6" w:rsidRDefault="00524964">
            <w:pPr>
              <w:pStyle w:val="TableParagraph"/>
              <w:spacing w:line="276" w:lineRule="auto"/>
              <w:ind w:left="110" w:right="257"/>
            </w:pPr>
            <w:r>
              <w:t>Social structure of the</w:t>
            </w:r>
            <w:r>
              <w:rPr>
                <w:spacing w:val="1"/>
              </w:rPr>
              <w:t xml:space="preserve"> </w:t>
            </w:r>
            <w:r>
              <w:t>area (in terms of</w:t>
            </w:r>
            <w:r>
              <w:rPr>
                <w:spacing w:val="1"/>
              </w:rPr>
              <w:t xml:space="preserve"> </w:t>
            </w:r>
            <w:r>
              <w:t>population, social</w:t>
            </w:r>
            <w:r>
              <w:rPr>
                <w:spacing w:val="1"/>
              </w:rPr>
              <w:t xml:space="preserve"> </w:t>
            </w:r>
            <w:r>
              <w:t>stratification, regional</w:t>
            </w:r>
            <w:r>
              <w:rPr>
                <w:spacing w:val="1"/>
              </w:rPr>
              <w:t xml:space="preserve"> </w:t>
            </w:r>
            <w:r>
              <w:t>origin, age groups,</w:t>
            </w:r>
            <w:r>
              <w:rPr>
                <w:spacing w:val="1"/>
              </w:rPr>
              <w:t xml:space="preserve"> </w:t>
            </w:r>
            <w:r>
              <w:t>economic levels, location</w:t>
            </w:r>
            <w:r>
              <w:rPr>
                <w:spacing w:val="-59"/>
              </w:rPr>
              <w:t xml:space="preserve"> </w:t>
            </w:r>
            <w:r>
              <w:t>of slums/ squatter</w:t>
            </w:r>
            <w:r>
              <w:rPr>
                <w:spacing w:val="1"/>
              </w:rPr>
              <w:t xml:space="preserve"> </w:t>
            </w:r>
            <w:r>
              <w:t>settlements</w:t>
            </w:r>
            <w:r>
              <w:rPr>
                <w:spacing w:val="-3"/>
              </w:rPr>
              <w:t xml:space="preserve"> </w:t>
            </w:r>
            <w:r>
              <w:t>nearby,</w:t>
            </w:r>
            <w:r>
              <w:rPr>
                <w:spacing w:val="-2"/>
              </w:rPr>
              <w:t xml:space="preserve"> </w:t>
            </w:r>
            <w:r>
              <w:t>etc.)</w:t>
            </w:r>
          </w:p>
        </w:tc>
        <w:tc>
          <w:tcPr>
            <w:tcW w:w="7695" w:type="dxa"/>
            <w:gridSpan w:val="5"/>
          </w:tcPr>
          <w:p w14:paraId="70FCE773" w14:textId="77777777" w:rsidR="003664A6" w:rsidRDefault="00524964">
            <w:pPr>
              <w:pStyle w:val="TableParagraph"/>
              <w:spacing w:before="2"/>
              <w:ind w:left="107"/>
            </w:pPr>
            <w:r>
              <w:t>Medium</w:t>
            </w:r>
            <w:r>
              <w:rPr>
                <w:spacing w:val="-2"/>
              </w:rPr>
              <w:t xml:space="preserve"> </w:t>
            </w:r>
            <w:r>
              <w:t>Income</w:t>
            </w:r>
            <w:r>
              <w:rPr>
                <w:spacing w:val="-3"/>
              </w:rPr>
              <w:t xml:space="preserve"> </w:t>
            </w:r>
            <w:r>
              <w:t>Group.</w:t>
            </w:r>
          </w:p>
        </w:tc>
      </w:tr>
      <w:tr w:rsidR="003664A6" w14:paraId="744D466E" w14:textId="77777777">
        <w:trPr>
          <w:trHeight w:val="451"/>
        </w:trPr>
        <w:tc>
          <w:tcPr>
            <w:tcW w:w="725" w:type="dxa"/>
            <w:shd w:val="clear" w:color="auto" w:fill="C5D9F0"/>
          </w:tcPr>
          <w:p w14:paraId="38C434A7" w14:textId="77777777" w:rsidR="003664A6" w:rsidRDefault="00524964">
            <w:pPr>
              <w:pStyle w:val="TableParagraph"/>
              <w:spacing w:before="2"/>
              <w:ind w:left="207" w:right="84"/>
              <w:jc w:val="center"/>
            </w:pPr>
            <w:r>
              <w:t>xii.</w:t>
            </w:r>
          </w:p>
        </w:tc>
        <w:tc>
          <w:tcPr>
            <w:tcW w:w="2838" w:type="dxa"/>
            <w:shd w:val="clear" w:color="auto" w:fill="C5D9F0"/>
          </w:tcPr>
          <w:p w14:paraId="5A24CFD2" w14:textId="77777777" w:rsidR="003664A6" w:rsidRDefault="00524964">
            <w:pPr>
              <w:pStyle w:val="TableParagraph"/>
              <w:spacing w:before="4"/>
              <w:ind w:left="110"/>
            </w:pPr>
            <w:r>
              <w:t>Neighbourhood</w:t>
            </w:r>
            <w:r>
              <w:rPr>
                <w:spacing w:val="-3"/>
              </w:rPr>
              <w:t xml:space="preserve"> </w:t>
            </w:r>
            <w:r>
              <w:t>amenities</w:t>
            </w:r>
          </w:p>
        </w:tc>
        <w:tc>
          <w:tcPr>
            <w:tcW w:w="7695" w:type="dxa"/>
            <w:gridSpan w:val="5"/>
          </w:tcPr>
          <w:p w14:paraId="51458D5F" w14:textId="77777777" w:rsidR="003664A6" w:rsidRDefault="00524964">
            <w:pPr>
              <w:pStyle w:val="TableParagraph"/>
              <w:spacing w:before="4"/>
              <w:ind w:left="107"/>
            </w:pPr>
            <w:r>
              <w:t>Good</w:t>
            </w:r>
          </w:p>
        </w:tc>
      </w:tr>
      <w:tr w:rsidR="003664A6" w14:paraId="74297966" w14:textId="77777777">
        <w:trPr>
          <w:trHeight w:val="743"/>
        </w:trPr>
        <w:tc>
          <w:tcPr>
            <w:tcW w:w="725" w:type="dxa"/>
            <w:shd w:val="clear" w:color="auto" w:fill="C5D9F0"/>
          </w:tcPr>
          <w:p w14:paraId="5393F0C2" w14:textId="77777777" w:rsidR="003664A6" w:rsidRDefault="00524964">
            <w:pPr>
              <w:pStyle w:val="TableParagraph"/>
              <w:spacing w:before="2"/>
              <w:ind w:left="207" w:right="132"/>
              <w:jc w:val="center"/>
            </w:pPr>
            <w:r>
              <w:t>xiii.</w:t>
            </w:r>
          </w:p>
        </w:tc>
        <w:tc>
          <w:tcPr>
            <w:tcW w:w="2838" w:type="dxa"/>
            <w:shd w:val="clear" w:color="auto" w:fill="C5D9F0"/>
          </w:tcPr>
          <w:p w14:paraId="6D88139F" w14:textId="77777777" w:rsidR="003664A6" w:rsidRDefault="00524964">
            <w:pPr>
              <w:pStyle w:val="TableParagraph"/>
              <w:spacing w:before="2" w:line="278" w:lineRule="auto"/>
              <w:ind w:left="110" w:right="232"/>
            </w:pPr>
            <w:r>
              <w:t>Any New Development in</w:t>
            </w:r>
            <w:r>
              <w:rPr>
                <w:spacing w:val="-60"/>
              </w:rPr>
              <w:t xml:space="preserve"> </w:t>
            </w:r>
            <w:r>
              <w:t>surrounding</w:t>
            </w:r>
            <w:r>
              <w:rPr>
                <w:spacing w:val="-1"/>
              </w:rPr>
              <w:t xml:space="preserve"> </w:t>
            </w:r>
            <w:r>
              <w:t>area</w:t>
            </w:r>
          </w:p>
        </w:tc>
        <w:tc>
          <w:tcPr>
            <w:tcW w:w="2836" w:type="dxa"/>
            <w:gridSpan w:val="2"/>
          </w:tcPr>
          <w:p w14:paraId="1865B01A" w14:textId="77777777" w:rsidR="003664A6" w:rsidRDefault="00524964">
            <w:pPr>
              <w:pStyle w:val="TableParagraph"/>
              <w:spacing w:before="2"/>
              <w:ind w:left="107"/>
            </w:pPr>
            <w:r>
              <w:t>None</w:t>
            </w:r>
          </w:p>
        </w:tc>
        <w:tc>
          <w:tcPr>
            <w:tcW w:w="4859" w:type="dxa"/>
            <w:gridSpan w:val="3"/>
          </w:tcPr>
          <w:p w14:paraId="10219A4F" w14:textId="77777777" w:rsidR="003664A6" w:rsidRDefault="00524964">
            <w:pPr>
              <w:pStyle w:val="TableParagraph"/>
              <w:spacing w:before="4"/>
              <w:ind w:left="106"/>
            </w:pPr>
            <w:r>
              <w:t>NA</w:t>
            </w:r>
          </w:p>
        </w:tc>
      </w:tr>
      <w:tr w:rsidR="003664A6" w14:paraId="7452F38B" w14:textId="77777777">
        <w:trPr>
          <w:trHeight w:val="741"/>
        </w:trPr>
        <w:tc>
          <w:tcPr>
            <w:tcW w:w="725" w:type="dxa"/>
            <w:shd w:val="clear" w:color="auto" w:fill="C5D9F0"/>
          </w:tcPr>
          <w:p w14:paraId="762340CD" w14:textId="77777777" w:rsidR="003664A6" w:rsidRDefault="00524964">
            <w:pPr>
              <w:pStyle w:val="TableParagraph"/>
              <w:ind w:left="207" w:right="142"/>
              <w:jc w:val="center"/>
            </w:pPr>
            <w:r>
              <w:t>xiv.</w:t>
            </w:r>
          </w:p>
        </w:tc>
        <w:tc>
          <w:tcPr>
            <w:tcW w:w="2838" w:type="dxa"/>
            <w:shd w:val="clear" w:color="auto" w:fill="C5D9F0"/>
          </w:tcPr>
          <w:p w14:paraId="4179F754" w14:textId="77777777" w:rsidR="003664A6" w:rsidRDefault="00524964">
            <w:pPr>
              <w:pStyle w:val="TableParagraph"/>
              <w:spacing w:line="278" w:lineRule="auto"/>
              <w:ind w:left="110" w:right="307"/>
            </w:pPr>
            <w:r>
              <w:t>Any specific advantage/</w:t>
            </w:r>
            <w:r>
              <w:rPr>
                <w:spacing w:val="1"/>
              </w:rPr>
              <w:t xml:space="preserve"> </w:t>
            </w:r>
            <w:r>
              <w:t>drawback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property</w:t>
            </w:r>
          </w:p>
        </w:tc>
        <w:tc>
          <w:tcPr>
            <w:tcW w:w="7695" w:type="dxa"/>
            <w:gridSpan w:val="5"/>
          </w:tcPr>
          <w:p w14:paraId="7F1218EB" w14:textId="36115E7B" w:rsidR="003664A6" w:rsidRDefault="00BA3EBC" w:rsidP="00BA3EBC">
            <w:pPr>
              <w:pStyle w:val="TableParagraph"/>
            </w:pPr>
            <w:r>
              <w:t>East Facing House</w:t>
            </w:r>
          </w:p>
        </w:tc>
      </w:tr>
      <w:tr w:rsidR="003664A6" w14:paraId="47E10B28" w14:textId="77777777">
        <w:trPr>
          <w:trHeight w:val="705"/>
        </w:trPr>
        <w:tc>
          <w:tcPr>
            <w:tcW w:w="725" w:type="dxa"/>
            <w:shd w:val="clear" w:color="auto" w:fill="C5D9F0"/>
          </w:tcPr>
          <w:p w14:paraId="2D560539" w14:textId="77777777" w:rsidR="003664A6" w:rsidRDefault="00524964">
            <w:pPr>
              <w:pStyle w:val="TableParagraph"/>
              <w:ind w:left="207" w:right="94"/>
              <w:jc w:val="center"/>
            </w:pPr>
            <w:r>
              <w:t>xv.</w:t>
            </w:r>
          </w:p>
        </w:tc>
        <w:tc>
          <w:tcPr>
            <w:tcW w:w="2838" w:type="dxa"/>
            <w:shd w:val="clear" w:color="auto" w:fill="C5D9F0"/>
          </w:tcPr>
          <w:p w14:paraId="58131A92" w14:textId="77777777" w:rsidR="003664A6" w:rsidRDefault="00524964">
            <w:pPr>
              <w:pStyle w:val="TableParagraph"/>
              <w:spacing w:before="2" w:line="256" w:lineRule="auto"/>
              <w:ind w:left="110" w:right="245"/>
            </w:pPr>
            <w:r>
              <w:t>Property overall usability/</w:t>
            </w:r>
            <w:r>
              <w:rPr>
                <w:spacing w:val="-59"/>
              </w:rPr>
              <w:t xml:space="preserve"> </w:t>
            </w:r>
            <w:r>
              <w:t>utility Factor</w:t>
            </w:r>
          </w:p>
        </w:tc>
        <w:tc>
          <w:tcPr>
            <w:tcW w:w="7695" w:type="dxa"/>
            <w:gridSpan w:val="5"/>
          </w:tcPr>
          <w:p w14:paraId="6FEF3C16" w14:textId="79B7C41D" w:rsidR="003664A6" w:rsidRDefault="00BA3EBC">
            <w:pPr>
              <w:pStyle w:val="TableParagraph"/>
              <w:ind w:left="107"/>
            </w:pPr>
            <w:r>
              <w:t>Good</w:t>
            </w:r>
          </w:p>
        </w:tc>
      </w:tr>
      <w:tr w:rsidR="003664A6" w14:paraId="310F1B84" w14:textId="77777777">
        <w:trPr>
          <w:trHeight w:val="705"/>
        </w:trPr>
        <w:tc>
          <w:tcPr>
            <w:tcW w:w="725" w:type="dxa"/>
            <w:shd w:val="clear" w:color="auto" w:fill="C5D9F0"/>
          </w:tcPr>
          <w:p w14:paraId="1F75DE6A" w14:textId="77777777" w:rsidR="003664A6" w:rsidRDefault="00524964">
            <w:pPr>
              <w:pStyle w:val="TableParagraph"/>
              <w:ind w:left="207" w:right="142"/>
              <w:jc w:val="center"/>
            </w:pPr>
            <w:r>
              <w:t>xvi.</w:t>
            </w:r>
          </w:p>
        </w:tc>
        <w:tc>
          <w:tcPr>
            <w:tcW w:w="2838" w:type="dxa"/>
            <w:shd w:val="clear" w:color="auto" w:fill="C5D9F0"/>
          </w:tcPr>
          <w:p w14:paraId="07E25D08" w14:textId="77777777" w:rsidR="003664A6" w:rsidRDefault="00524964">
            <w:pPr>
              <w:pStyle w:val="TableParagraph"/>
              <w:spacing w:before="2" w:line="256" w:lineRule="auto"/>
              <w:ind w:left="110" w:right="721"/>
            </w:pPr>
            <w:r>
              <w:t>Do property has any</w:t>
            </w:r>
            <w:r>
              <w:rPr>
                <w:spacing w:val="-59"/>
              </w:rPr>
              <w:t xml:space="preserve"> </w:t>
            </w:r>
            <w:r>
              <w:t>alternate</w:t>
            </w:r>
            <w:r>
              <w:rPr>
                <w:spacing w:val="-2"/>
              </w:rPr>
              <w:t xml:space="preserve"> </w:t>
            </w:r>
            <w:r>
              <w:t>use?</w:t>
            </w:r>
          </w:p>
        </w:tc>
        <w:tc>
          <w:tcPr>
            <w:tcW w:w="7695" w:type="dxa"/>
            <w:gridSpan w:val="5"/>
          </w:tcPr>
          <w:p w14:paraId="1217AB30" w14:textId="579E413F" w:rsidR="003664A6" w:rsidRDefault="00BA3EBC" w:rsidP="00BA3EBC">
            <w:pPr>
              <w:pStyle w:val="TableParagraph"/>
            </w:pPr>
            <w:r>
              <w:t xml:space="preserve">No, </w:t>
            </w:r>
            <w:r w:rsidR="007F0303">
              <w:t>o</w:t>
            </w:r>
            <w:r>
              <w:t>nly for residential Purpose</w:t>
            </w:r>
          </w:p>
        </w:tc>
      </w:tr>
      <w:tr w:rsidR="003664A6" w14:paraId="4252A7F8" w14:textId="77777777">
        <w:trPr>
          <w:trHeight w:val="1252"/>
        </w:trPr>
        <w:tc>
          <w:tcPr>
            <w:tcW w:w="725" w:type="dxa"/>
            <w:shd w:val="clear" w:color="auto" w:fill="C5D9F0"/>
          </w:tcPr>
          <w:p w14:paraId="2B9F70F2" w14:textId="77777777" w:rsidR="003664A6" w:rsidRDefault="00524964">
            <w:pPr>
              <w:pStyle w:val="TableParagraph"/>
              <w:ind w:left="159" w:right="142"/>
              <w:jc w:val="center"/>
            </w:pPr>
            <w:r>
              <w:t>xvii.</w:t>
            </w:r>
          </w:p>
        </w:tc>
        <w:tc>
          <w:tcPr>
            <w:tcW w:w="2838" w:type="dxa"/>
            <w:shd w:val="clear" w:color="auto" w:fill="C5D9F0"/>
          </w:tcPr>
          <w:p w14:paraId="1EBCAD29" w14:textId="77777777" w:rsidR="003664A6" w:rsidRDefault="00524964">
            <w:pPr>
              <w:pStyle w:val="TableParagraph"/>
              <w:spacing w:before="2" w:line="259" w:lineRule="auto"/>
              <w:ind w:left="110" w:right="538"/>
            </w:pPr>
            <w:r>
              <w:t>Is property clearly</w:t>
            </w:r>
            <w:r>
              <w:rPr>
                <w:spacing w:val="1"/>
              </w:rPr>
              <w:t xml:space="preserve"> </w:t>
            </w:r>
            <w:r>
              <w:t>demarcated by</w:t>
            </w:r>
            <w:r>
              <w:rPr>
                <w:spacing w:val="1"/>
              </w:rPr>
              <w:t xml:space="preserve"> </w:t>
            </w:r>
            <w:r>
              <w:t>permanent/ temporary</w:t>
            </w:r>
            <w:r>
              <w:rPr>
                <w:spacing w:val="-59"/>
              </w:rPr>
              <w:t xml:space="preserve"> </w:t>
            </w:r>
            <w:r>
              <w:t>boundary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site</w:t>
            </w:r>
          </w:p>
        </w:tc>
        <w:tc>
          <w:tcPr>
            <w:tcW w:w="7695" w:type="dxa"/>
            <w:gridSpan w:val="5"/>
          </w:tcPr>
          <w:p w14:paraId="474BCF0B" w14:textId="77777777" w:rsidR="003664A6" w:rsidRDefault="00524964">
            <w:pPr>
              <w:pStyle w:val="TableParagraph"/>
              <w:ind w:left="107"/>
            </w:pPr>
            <w:r>
              <w:t>Demarcated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permanent</w:t>
            </w:r>
            <w:r>
              <w:rPr>
                <w:spacing w:val="-1"/>
              </w:rPr>
              <w:t xml:space="preserve"> </w:t>
            </w:r>
            <w:r>
              <w:t>boundary</w:t>
            </w:r>
          </w:p>
        </w:tc>
      </w:tr>
      <w:tr w:rsidR="003664A6" w14:paraId="20726CE8" w14:textId="77777777">
        <w:trPr>
          <w:trHeight w:val="491"/>
        </w:trPr>
        <w:tc>
          <w:tcPr>
            <w:tcW w:w="725" w:type="dxa"/>
            <w:vMerge w:val="restart"/>
            <w:shd w:val="clear" w:color="auto" w:fill="C5D9F0"/>
          </w:tcPr>
          <w:p w14:paraId="7802C02A" w14:textId="77777777" w:rsidR="003664A6" w:rsidRDefault="00524964">
            <w:pPr>
              <w:pStyle w:val="TableParagraph"/>
              <w:ind w:left="129"/>
            </w:pPr>
            <w:r>
              <w:t>xviii.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14:paraId="1C92FAC1" w14:textId="77777777" w:rsidR="003664A6" w:rsidRDefault="00524964">
            <w:pPr>
              <w:pStyle w:val="TableParagraph"/>
              <w:spacing w:before="2" w:line="259" w:lineRule="auto"/>
              <w:ind w:left="110" w:right="232"/>
            </w:pPr>
            <w:r>
              <w:t>Is the property merged or</w:t>
            </w:r>
            <w:r>
              <w:rPr>
                <w:spacing w:val="-60"/>
              </w:rPr>
              <w:t xml:space="preserve"> </w:t>
            </w:r>
            <w:r>
              <w:t>colluded with any other</w:t>
            </w:r>
            <w:r>
              <w:rPr>
                <w:spacing w:val="1"/>
              </w:rPr>
              <w:t xml:space="preserve"> </w:t>
            </w:r>
            <w:r>
              <w:t>property</w:t>
            </w:r>
          </w:p>
        </w:tc>
        <w:tc>
          <w:tcPr>
            <w:tcW w:w="7695" w:type="dxa"/>
            <w:gridSpan w:val="5"/>
          </w:tcPr>
          <w:p w14:paraId="4DAA7C61" w14:textId="77777777" w:rsidR="003664A6" w:rsidRDefault="00524964">
            <w:pPr>
              <w:pStyle w:val="TableParagraph"/>
              <w:ind w:left="107"/>
            </w:pPr>
            <w:r>
              <w:t>No</w:t>
            </w:r>
          </w:p>
        </w:tc>
      </w:tr>
      <w:tr w:rsidR="003664A6" w14:paraId="34B9A453" w14:textId="77777777">
        <w:trPr>
          <w:trHeight w:val="482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60C8C7B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11A188C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7695" w:type="dxa"/>
            <w:gridSpan w:val="5"/>
          </w:tcPr>
          <w:p w14:paraId="7D07F11B" w14:textId="77777777" w:rsidR="003664A6" w:rsidRDefault="00524964">
            <w:pPr>
              <w:pStyle w:val="TableParagraph"/>
              <w:ind w:left="107"/>
            </w:pPr>
            <w:r>
              <w:t>Comments:</w:t>
            </w:r>
            <w:r>
              <w:rPr>
                <w:spacing w:val="-2"/>
              </w:rPr>
              <w:t xml:space="preserve"> </w:t>
            </w:r>
            <w:r>
              <w:t>NA</w:t>
            </w:r>
          </w:p>
        </w:tc>
      </w:tr>
      <w:tr w:rsidR="003664A6" w14:paraId="31C21846" w14:textId="77777777">
        <w:trPr>
          <w:trHeight w:val="706"/>
        </w:trPr>
        <w:tc>
          <w:tcPr>
            <w:tcW w:w="725" w:type="dxa"/>
            <w:shd w:val="clear" w:color="auto" w:fill="C5D9F0"/>
          </w:tcPr>
          <w:p w14:paraId="50E1E662" w14:textId="77777777" w:rsidR="003664A6" w:rsidRDefault="00524964">
            <w:pPr>
              <w:pStyle w:val="TableParagraph"/>
              <w:ind w:left="207" w:right="142"/>
              <w:jc w:val="center"/>
            </w:pPr>
            <w:r>
              <w:t>xix.</w:t>
            </w:r>
          </w:p>
        </w:tc>
        <w:tc>
          <w:tcPr>
            <w:tcW w:w="2838" w:type="dxa"/>
            <w:shd w:val="clear" w:color="auto" w:fill="C5D9F0"/>
          </w:tcPr>
          <w:p w14:paraId="05501C77" w14:textId="77777777" w:rsidR="003664A6" w:rsidRDefault="00524964">
            <w:pPr>
              <w:pStyle w:val="TableParagraph"/>
              <w:spacing w:before="3" w:line="256" w:lineRule="auto"/>
              <w:ind w:left="110" w:right="362"/>
            </w:pPr>
            <w:r>
              <w:t>Is independent access</w:t>
            </w:r>
            <w:r>
              <w:rPr>
                <w:spacing w:val="1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property</w:t>
            </w:r>
          </w:p>
        </w:tc>
        <w:tc>
          <w:tcPr>
            <w:tcW w:w="7695" w:type="dxa"/>
            <w:gridSpan w:val="5"/>
          </w:tcPr>
          <w:p w14:paraId="6D60B30E" w14:textId="77777777" w:rsidR="003664A6" w:rsidRDefault="00524964">
            <w:pPr>
              <w:pStyle w:val="TableParagraph"/>
              <w:ind w:left="107"/>
            </w:pPr>
            <w:r>
              <w:t>Clear</w:t>
            </w:r>
            <w:r>
              <w:rPr>
                <w:spacing w:val="-2"/>
              </w:rPr>
              <w:t xml:space="preserve"> </w:t>
            </w:r>
            <w:r>
              <w:t>independent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available</w:t>
            </w:r>
          </w:p>
        </w:tc>
      </w:tr>
      <w:tr w:rsidR="003664A6" w14:paraId="33DA2C5F" w14:textId="77777777">
        <w:trPr>
          <w:trHeight w:val="707"/>
        </w:trPr>
        <w:tc>
          <w:tcPr>
            <w:tcW w:w="725" w:type="dxa"/>
            <w:shd w:val="clear" w:color="auto" w:fill="C5D9F0"/>
          </w:tcPr>
          <w:p w14:paraId="7E29F664" w14:textId="77777777" w:rsidR="003664A6" w:rsidRDefault="00524964">
            <w:pPr>
              <w:pStyle w:val="TableParagraph"/>
              <w:ind w:left="207" w:right="94"/>
              <w:jc w:val="center"/>
            </w:pPr>
            <w:r>
              <w:t>xx.</w:t>
            </w:r>
          </w:p>
        </w:tc>
        <w:tc>
          <w:tcPr>
            <w:tcW w:w="2838" w:type="dxa"/>
            <w:shd w:val="clear" w:color="auto" w:fill="C5D9F0"/>
          </w:tcPr>
          <w:p w14:paraId="2ADE46AD" w14:textId="77777777" w:rsidR="003664A6" w:rsidRDefault="00524964">
            <w:pPr>
              <w:pStyle w:val="TableParagraph"/>
              <w:spacing w:before="2" w:line="256" w:lineRule="auto"/>
              <w:ind w:left="110" w:right="478"/>
            </w:pPr>
            <w:r>
              <w:t>Is property clearly</w:t>
            </w:r>
            <w:r>
              <w:rPr>
                <w:spacing w:val="1"/>
              </w:rPr>
              <w:t xml:space="preserve"> </w:t>
            </w:r>
            <w:r>
              <w:t>possessable</w:t>
            </w:r>
            <w:r>
              <w:rPr>
                <w:spacing w:val="-6"/>
              </w:rPr>
              <w:t xml:space="preserve"> </w:t>
            </w:r>
            <w:r>
              <w:t>upon</w:t>
            </w:r>
            <w:r>
              <w:rPr>
                <w:spacing w:val="-8"/>
              </w:rPr>
              <w:t xml:space="preserve"> </w:t>
            </w:r>
            <w:r>
              <w:t>sale</w:t>
            </w:r>
          </w:p>
        </w:tc>
        <w:tc>
          <w:tcPr>
            <w:tcW w:w="7695" w:type="dxa"/>
            <w:gridSpan w:val="5"/>
          </w:tcPr>
          <w:p w14:paraId="2C4A2780" w14:textId="77777777" w:rsidR="003664A6" w:rsidRDefault="00524964">
            <w:pPr>
              <w:pStyle w:val="TableParagraph"/>
              <w:ind w:left="107"/>
            </w:pPr>
            <w:r>
              <w:t>Yes</w:t>
            </w:r>
          </w:p>
        </w:tc>
      </w:tr>
      <w:tr w:rsidR="003664A6" w14:paraId="4B0D1240" w14:textId="77777777">
        <w:trPr>
          <w:trHeight w:val="431"/>
        </w:trPr>
        <w:tc>
          <w:tcPr>
            <w:tcW w:w="725" w:type="dxa"/>
            <w:vMerge w:val="restart"/>
            <w:shd w:val="clear" w:color="auto" w:fill="C5D9F0"/>
          </w:tcPr>
          <w:p w14:paraId="53E50E4E" w14:textId="77777777" w:rsidR="003664A6" w:rsidRDefault="00524964">
            <w:pPr>
              <w:pStyle w:val="TableParagraph"/>
              <w:ind w:left="227"/>
            </w:pPr>
            <w:r>
              <w:t>xxi.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14:paraId="15629F5B" w14:textId="77777777" w:rsidR="003664A6" w:rsidRDefault="00524964">
            <w:pPr>
              <w:pStyle w:val="TableParagraph"/>
              <w:spacing w:before="2" w:line="256" w:lineRule="auto"/>
              <w:ind w:left="110"/>
              <w:rPr>
                <w:rFonts w:ascii="Arial"/>
                <w:i/>
              </w:rPr>
            </w:pPr>
            <w:r>
              <w:t>Best Sale procedure to</w:t>
            </w:r>
            <w:r>
              <w:rPr>
                <w:spacing w:val="1"/>
              </w:rPr>
              <w:t xml:space="preserve"> </w:t>
            </w:r>
            <w:r>
              <w:t>realize</w:t>
            </w:r>
            <w:r>
              <w:rPr>
                <w:spacing w:val="-6"/>
              </w:rPr>
              <w:t xml:space="preserve"> </w:t>
            </w:r>
            <w:r>
              <w:t>maximum</w:t>
            </w:r>
            <w:r>
              <w:rPr>
                <w:spacing w:val="-7"/>
              </w:rPr>
              <w:t xml:space="preserve"> </w:t>
            </w:r>
            <w:r>
              <w:t>Value</w:t>
            </w:r>
            <w:r>
              <w:rPr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(in</w:t>
            </w:r>
          </w:p>
          <w:p w14:paraId="03881172" w14:textId="77777777" w:rsidR="003664A6" w:rsidRDefault="00524964">
            <w:pPr>
              <w:pStyle w:val="TableParagraph"/>
              <w:spacing w:before="3" w:line="251" w:lineRule="exact"/>
              <w:ind w:left="11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respect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Present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</w:p>
        </w:tc>
        <w:tc>
          <w:tcPr>
            <w:tcW w:w="7695" w:type="dxa"/>
            <w:gridSpan w:val="5"/>
            <w:shd w:val="clear" w:color="auto" w:fill="DBE4F0"/>
          </w:tcPr>
          <w:p w14:paraId="1611FC69" w14:textId="77777777" w:rsidR="003664A6" w:rsidRDefault="00524964">
            <w:pPr>
              <w:pStyle w:val="TableParagraph"/>
              <w:ind w:left="2958" w:right="2958"/>
              <w:jc w:val="center"/>
            </w:pPr>
            <w:r>
              <w:t>Fair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</w:tr>
      <w:tr w:rsidR="003664A6" w14:paraId="1C48C5F2" w14:textId="77777777">
        <w:trPr>
          <w:trHeight w:val="38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4F81ED6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467C6AB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7695" w:type="dxa"/>
            <w:gridSpan w:val="5"/>
          </w:tcPr>
          <w:p w14:paraId="2E15FAF1" w14:textId="77777777" w:rsidR="003664A6" w:rsidRDefault="00524964">
            <w:pPr>
              <w:pStyle w:val="TableParagraph"/>
              <w:spacing w:before="2"/>
              <w:ind w:left="153"/>
            </w:pPr>
            <w:r>
              <w:t>Free</w:t>
            </w:r>
            <w:r>
              <w:rPr>
                <w:spacing w:val="-4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transaction</w:t>
            </w:r>
            <w:r>
              <w:rPr>
                <w:spacing w:val="-3"/>
              </w:rPr>
              <w:t xml:space="preserve"> </w:t>
            </w:r>
            <w:r>
              <w:t>at arm's length</w:t>
            </w:r>
            <w:r>
              <w:rPr>
                <w:spacing w:val="-1"/>
              </w:rPr>
              <w:t xml:space="preserve"> </w:t>
            </w:r>
            <w:r>
              <w:t>wherein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parties, after</w:t>
            </w:r>
            <w:r>
              <w:rPr>
                <w:spacing w:val="-2"/>
              </w:rPr>
              <w:t xml:space="preserve"> </w:t>
            </w:r>
            <w:r>
              <w:t>full</w:t>
            </w:r>
            <w:r>
              <w:rPr>
                <w:spacing w:val="-5"/>
              </w:rPr>
              <w:t xml:space="preserve"> </w:t>
            </w:r>
            <w:r>
              <w:t>market</w:t>
            </w:r>
          </w:p>
        </w:tc>
      </w:tr>
    </w:tbl>
    <w:p w14:paraId="2EDE98F3" w14:textId="77777777" w:rsidR="003664A6" w:rsidRDefault="003664A6">
      <w:pPr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838"/>
        <w:gridCol w:w="396"/>
        <w:gridCol w:w="271"/>
        <w:gridCol w:w="3258"/>
        <w:gridCol w:w="3765"/>
      </w:tblGrid>
      <w:tr w:rsidR="003664A6" w14:paraId="443BD0E3" w14:textId="77777777">
        <w:trPr>
          <w:trHeight w:val="979"/>
        </w:trPr>
        <w:tc>
          <w:tcPr>
            <w:tcW w:w="725" w:type="dxa"/>
            <w:shd w:val="clear" w:color="auto" w:fill="C5D9F0"/>
          </w:tcPr>
          <w:p w14:paraId="2C9E796C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8" w:type="dxa"/>
            <w:shd w:val="clear" w:color="auto" w:fill="C5D9F0"/>
          </w:tcPr>
          <w:p w14:paraId="56A4E13A" w14:textId="77777777" w:rsidR="003664A6" w:rsidRDefault="00524964">
            <w:pPr>
              <w:pStyle w:val="TableParagraph"/>
              <w:spacing w:before="2" w:line="259" w:lineRule="auto"/>
              <w:ind w:left="110" w:right="528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state or premise of the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Asset as per point (iv)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above)</w:t>
            </w:r>
          </w:p>
        </w:tc>
        <w:tc>
          <w:tcPr>
            <w:tcW w:w="7690" w:type="dxa"/>
            <w:gridSpan w:val="4"/>
          </w:tcPr>
          <w:p w14:paraId="0E61425E" w14:textId="77777777" w:rsidR="003664A6" w:rsidRDefault="00524964">
            <w:pPr>
              <w:pStyle w:val="TableParagraph"/>
              <w:ind w:left="261"/>
            </w:pPr>
            <w:r>
              <w:t>survey</w:t>
            </w:r>
            <w:r>
              <w:rPr>
                <w:spacing w:val="-4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acted</w:t>
            </w:r>
            <w:r>
              <w:rPr>
                <w:spacing w:val="-4"/>
              </w:rPr>
              <w:t xml:space="preserve"> </w:t>
            </w:r>
            <w:r>
              <w:t>knowledgeably,</w:t>
            </w:r>
            <w:r>
              <w:rPr>
                <w:spacing w:val="1"/>
              </w:rPr>
              <w:t xml:space="preserve"> </w:t>
            </w:r>
            <w:r>
              <w:t>prudently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without any</w:t>
            </w:r>
            <w:r>
              <w:rPr>
                <w:spacing w:val="-4"/>
              </w:rPr>
              <w:t xml:space="preserve"> </w:t>
            </w:r>
            <w:r>
              <w:t>compulsion.</w:t>
            </w:r>
          </w:p>
        </w:tc>
      </w:tr>
      <w:tr w:rsidR="003664A6" w14:paraId="3A094CA3" w14:textId="77777777">
        <w:trPr>
          <w:trHeight w:val="866"/>
        </w:trPr>
        <w:tc>
          <w:tcPr>
            <w:tcW w:w="725" w:type="dxa"/>
            <w:vMerge w:val="restart"/>
            <w:shd w:val="clear" w:color="auto" w:fill="C5D9F0"/>
          </w:tcPr>
          <w:p w14:paraId="45C96BE8" w14:textId="77777777" w:rsidR="003664A6" w:rsidRDefault="00524964">
            <w:pPr>
              <w:pStyle w:val="TableParagraph"/>
              <w:ind w:left="179"/>
            </w:pPr>
            <w:r>
              <w:t>xxii.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14:paraId="5B3D7C25" w14:textId="77777777" w:rsidR="003664A6" w:rsidRDefault="00524964">
            <w:pPr>
              <w:pStyle w:val="TableParagraph"/>
              <w:spacing w:before="2" w:line="259" w:lineRule="auto"/>
              <w:ind w:left="110" w:right="333"/>
            </w:pPr>
            <w:r>
              <w:t>Hypothetical Sale</w:t>
            </w:r>
            <w:r>
              <w:rPr>
                <w:spacing w:val="1"/>
              </w:rPr>
              <w:t xml:space="preserve"> </w:t>
            </w:r>
            <w:r>
              <w:t>transaction method</w:t>
            </w:r>
            <w:r>
              <w:rPr>
                <w:spacing w:val="1"/>
              </w:rPr>
              <w:t xml:space="preserve"> </w:t>
            </w:r>
            <w:r>
              <w:t>assumed for the</w:t>
            </w:r>
            <w:r>
              <w:rPr>
                <w:spacing w:val="1"/>
              </w:rPr>
              <w:t xml:space="preserve"> </w:t>
            </w:r>
            <w:r>
              <w:t>computation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valuation</w:t>
            </w:r>
          </w:p>
        </w:tc>
        <w:tc>
          <w:tcPr>
            <w:tcW w:w="7690" w:type="dxa"/>
            <w:gridSpan w:val="4"/>
            <w:shd w:val="clear" w:color="auto" w:fill="DBE4F0"/>
          </w:tcPr>
          <w:p w14:paraId="60D0819D" w14:textId="77777777" w:rsidR="003664A6" w:rsidRDefault="00524964">
            <w:pPr>
              <w:pStyle w:val="TableParagraph"/>
              <w:ind w:left="2957" w:right="2953"/>
              <w:jc w:val="center"/>
            </w:pPr>
            <w:r>
              <w:t>Fair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</w:tr>
      <w:tr w:rsidR="003664A6" w14:paraId="7F8AAE43" w14:textId="77777777">
        <w:trPr>
          <w:trHeight w:val="1139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11CDD29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2013FE3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7690" w:type="dxa"/>
            <w:gridSpan w:val="4"/>
          </w:tcPr>
          <w:p w14:paraId="3A0C28EC" w14:textId="77777777" w:rsidR="003664A6" w:rsidRDefault="00524964">
            <w:pPr>
              <w:pStyle w:val="TableParagraph"/>
              <w:spacing w:before="2" w:line="256" w:lineRule="auto"/>
              <w:ind w:left="261" w:right="133" w:hanging="108"/>
            </w:pPr>
            <w:r>
              <w:t>Free market transaction at arm's length wherein the parties, after full market</w:t>
            </w:r>
            <w:r>
              <w:rPr>
                <w:spacing w:val="-59"/>
              </w:rPr>
              <w:t xml:space="preserve"> </w:t>
            </w:r>
            <w:r>
              <w:t>survey</w:t>
            </w:r>
            <w:r>
              <w:rPr>
                <w:spacing w:val="-4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acted</w:t>
            </w:r>
            <w:r>
              <w:rPr>
                <w:spacing w:val="-3"/>
              </w:rPr>
              <w:t xml:space="preserve"> </w:t>
            </w:r>
            <w:r>
              <w:t>knowledgeably, prudently and</w:t>
            </w:r>
            <w:r>
              <w:rPr>
                <w:spacing w:val="-5"/>
              </w:rPr>
              <w:t xml:space="preserve"> </w:t>
            </w:r>
            <w:r>
              <w:t>without any</w:t>
            </w:r>
            <w:r>
              <w:rPr>
                <w:spacing w:val="-4"/>
              </w:rPr>
              <w:t xml:space="preserve"> </w:t>
            </w:r>
            <w:r>
              <w:t>compulsion.</w:t>
            </w:r>
          </w:p>
        </w:tc>
      </w:tr>
      <w:tr w:rsidR="003664A6" w14:paraId="7E4DA149" w14:textId="77777777">
        <w:trPr>
          <w:trHeight w:val="436"/>
        </w:trPr>
        <w:tc>
          <w:tcPr>
            <w:tcW w:w="725" w:type="dxa"/>
            <w:vMerge w:val="restart"/>
            <w:shd w:val="clear" w:color="auto" w:fill="C5D9F0"/>
          </w:tcPr>
          <w:p w14:paraId="064C39F4" w14:textId="77777777" w:rsidR="003664A6" w:rsidRDefault="00524964">
            <w:pPr>
              <w:pStyle w:val="TableParagraph"/>
              <w:ind w:left="129"/>
            </w:pPr>
            <w:r>
              <w:t>xxiii.</w:t>
            </w:r>
          </w:p>
        </w:tc>
        <w:tc>
          <w:tcPr>
            <w:tcW w:w="2838" w:type="dxa"/>
            <w:vMerge w:val="restart"/>
            <w:shd w:val="clear" w:color="auto" w:fill="C5D9F0"/>
          </w:tcPr>
          <w:p w14:paraId="3557F1A0" w14:textId="77777777" w:rsidR="003664A6" w:rsidRDefault="00524964">
            <w:pPr>
              <w:pStyle w:val="TableParagraph"/>
              <w:spacing w:before="2" w:line="256" w:lineRule="auto"/>
              <w:ind w:left="110" w:right="513"/>
            </w:pPr>
            <w:r>
              <w:t>Approach &amp; Method of</w:t>
            </w:r>
            <w:r>
              <w:rPr>
                <w:spacing w:val="-59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Used</w:t>
            </w:r>
          </w:p>
        </w:tc>
        <w:tc>
          <w:tcPr>
            <w:tcW w:w="667" w:type="dxa"/>
            <w:gridSpan w:val="2"/>
            <w:vMerge w:val="restart"/>
            <w:shd w:val="clear" w:color="auto" w:fill="B8CCE3"/>
            <w:textDirection w:val="btLr"/>
          </w:tcPr>
          <w:p w14:paraId="09DD5282" w14:textId="77777777" w:rsidR="003664A6" w:rsidRDefault="00524964">
            <w:pPr>
              <w:pStyle w:val="TableParagraph"/>
              <w:spacing w:before="82" w:line="280" w:lineRule="atLeast"/>
              <w:ind w:left="496" w:right="197" w:hanging="28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Industrial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Unit</w:t>
            </w:r>
          </w:p>
        </w:tc>
        <w:tc>
          <w:tcPr>
            <w:tcW w:w="3258" w:type="dxa"/>
            <w:shd w:val="clear" w:color="auto" w:fill="DBE4F0"/>
          </w:tcPr>
          <w:p w14:paraId="0AB2EE5E" w14:textId="77777777" w:rsidR="003664A6" w:rsidRDefault="00524964">
            <w:pPr>
              <w:pStyle w:val="TableParagraph"/>
              <w:ind w:left="44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Approach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 Valuation</w:t>
            </w:r>
          </w:p>
        </w:tc>
        <w:tc>
          <w:tcPr>
            <w:tcW w:w="3765" w:type="dxa"/>
            <w:shd w:val="clear" w:color="auto" w:fill="DBE4F0"/>
          </w:tcPr>
          <w:p w14:paraId="0D6F34EA" w14:textId="77777777" w:rsidR="003664A6" w:rsidRDefault="00524964">
            <w:pPr>
              <w:pStyle w:val="TableParagraph"/>
              <w:ind w:left="8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Method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 Valuation</w:t>
            </w:r>
          </w:p>
        </w:tc>
      </w:tr>
      <w:tr w:rsidR="003664A6" w14:paraId="16A3D8B4" w14:textId="77777777">
        <w:trPr>
          <w:trHeight w:val="979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03317B2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C5D9F0"/>
          </w:tcPr>
          <w:p w14:paraId="1C4DACE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2"/>
            <w:vMerge/>
            <w:tcBorders>
              <w:top w:val="nil"/>
            </w:tcBorders>
            <w:shd w:val="clear" w:color="auto" w:fill="B8CCE3"/>
            <w:textDirection w:val="btLr"/>
          </w:tcPr>
          <w:p w14:paraId="6AEE124C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258" w:type="dxa"/>
          </w:tcPr>
          <w:p w14:paraId="4A40E74B" w14:textId="77777777" w:rsidR="003664A6" w:rsidRDefault="00524964">
            <w:pPr>
              <w:pStyle w:val="TableParagraph"/>
              <w:spacing w:before="3" w:line="256" w:lineRule="auto"/>
              <w:ind w:left="1149" w:right="417" w:hanging="730"/>
            </w:pPr>
            <w:r>
              <w:t>Market Approach &amp; Cost</w:t>
            </w:r>
            <w:r>
              <w:rPr>
                <w:spacing w:val="-59"/>
              </w:rPr>
              <w:t xml:space="preserve"> </w:t>
            </w:r>
            <w:r>
              <w:t>Approach</w:t>
            </w:r>
          </w:p>
        </w:tc>
        <w:tc>
          <w:tcPr>
            <w:tcW w:w="3765" w:type="dxa"/>
          </w:tcPr>
          <w:p w14:paraId="36F6017D" w14:textId="77777777" w:rsidR="003664A6" w:rsidRDefault="00524964">
            <w:pPr>
              <w:pStyle w:val="TableParagraph"/>
              <w:spacing w:before="3" w:line="256" w:lineRule="auto"/>
              <w:ind w:left="99" w:right="107"/>
              <w:jc w:val="center"/>
            </w:pPr>
            <w:r>
              <w:t>Market Comparable Sales Method &amp;</w:t>
            </w:r>
            <w:r>
              <w:rPr>
                <w:spacing w:val="-59"/>
              </w:rPr>
              <w:t xml:space="preserve"> </w:t>
            </w:r>
            <w:r>
              <w:t>Depreciated Reproduction Cost</w:t>
            </w:r>
            <w:r>
              <w:rPr>
                <w:spacing w:val="1"/>
              </w:rPr>
              <w:t xml:space="preserve"> </w:t>
            </w:r>
            <w:r>
              <w:t>Method</w:t>
            </w:r>
          </w:p>
        </w:tc>
      </w:tr>
      <w:tr w:rsidR="003664A6" w14:paraId="2665F41F" w14:textId="77777777">
        <w:trPr>
          <w:trHeight w:val="705"/>
        </w:trPr>
        <w:tc>
          <w:tcPr>
            <w:tcW w:w="725" w:type="dxa"/>
            <w:shd w:val="clear" w:color="auto" w:fill="C5D9F0"/>
          </w:tcPr>
          <w:p w14:paraId="26BD1F06" w14:textId="77777777" w:rsidR="003664A6" w:rsidRDefault="00524964">
            <w:pPr>
              <w:pStyle w:val="TableParagraph"/>
              <w:ind w:left="117"/>
            </w:pPr>
            <w:r>
              <w:t>xxiv.</w:t>
            </w:r>
          </w:p>
        </w:tc>
        <w:tc>
          <w:tcPr>
            <w:tcW w:w="2838" w:type="dxa"/>
            <w:shd w:val="clear" w:color="auto" w:fill="C5D9F0"/>
          </w:tcPr>
          <w:p w14:paraId="405BF468" w14:textId="77777777" w:rsidR="003664A6" w:rsidRDefault="00524964">
            <w:pPr>
              <w:pStyle w:val="TableParagraph"/>
              <w:spacing w:before="2" w:line="256" w:lineRule="auto"/>
              <w:ind w:left="110" w:right="966"/>
            </w:pPr>
            <w:r>
              <w:t>Type of Source of</w:t>
            </w:r>
            <w:r>
              <w:rPr>
                <w:spacing w:val="-59"/>
              </w:rPr>
              <w:t xml:space="preserve"> </w:t>
            </w:r>
            <w:r>
              <w:t>Information</w:t>
            </w:r>
          </w:p>
        </w:tc>
        <w:tc>
          <w:tcPr>
            <w:tcW w:w="7690" w:type="dxa"/>
            <w:gridSpan w:val="4"/>
          </w:tcPr>
          <w:p w14:paraId="22BC21B5" w14:textId="77777777" w:rsidR="003664A6" w:rsidRDefault="00524964">
            <w:pPr>
              <w:pStyle w:val="TableParagraph"/>
              <w:ind w:left="107"/>
            </w:pPr>
            <w:r>
              <w:t>Level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Input</w:t>
            </w:r>
            <w:r>
              <w:rPr>
                <w:spacing w:val="-2"/>
              </w:rPr>
              <w:t xml:space="preserve"> </w:t>
            </w:r>
            <w:r>
              <w:t>(Tertiary)</w:t>
            </w:r>
          </w:p>
        </w:tc>
      </w:tr>
      <w:tr w:rsidR="003664A6" w14:paraId="314375E1" w14:textId="77777777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14:paraId="30531B29" w14:textId="77777777" w:rsidR="003664A6" w:rsidRDefault="00524964">
            <w:pPr>
              <w:pStyle w:val="TableParagraph"/>
              <w:ind w:left="167"/>
            </w:pPr>
            <w:r>
              <w:t>xxv.</w:t>
            </w:r>
          </w:p>
        </w:tc>
        <w:tc>
          <w:tcPr>
            <w:tcW w:w="10528" w:type="dxa"/>
            <w:gridSpan w:val="5"/>
            <w:tcBorders>
              <w:bottom w:val="single" w:sz="4" w:space="0" w:color="000000"/>
            </w:tcBorders>
            <w:shd w:val="clear" w:color="auto" w:fill="C5D9F0"/>
          </w:tcPr>
          <w:p w14:paraId="7F45BBD2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Comparable</w:t>
            </w:r>
          </w:p>
        </w:tc>
      </w:tr>
      <w:tr w:rsidR="003664A6" w14:paraId="03EAE431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040E05B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C5D9F0"/>
          </w:tcPr>
          <w:p w14:paraId="28FD1FAF" w14:textId="77777777" w:rsidR="003664A6" w:rsidRDefault="00524964">
            <w:pPr>
              <w:pStyle w:val="TableParagraph"/>
              <w:spacing w:before="2" w:line="259" w:lineRule="auto"/>
              <w:ind w:left="110" w:right="114"/>
              <w:rPr>
                <w:rFonts w:ascii="Arial"/>
                <w:i/>
                <w:sz w:val="18"/>
              </w:rPr>
            </w:pPr>
            <w:r>
              <w:t>References on prevailing</w:t>
            </w:r>
            <w:r>
              <w:rPr>
                <w:spacing w:val="1"/>
              </w:rPr>
              <w:t xml:space="preserve"> </w:t>
            </w:r>
            <w:r>
              <w:t>market</w:t>
            </w:r>
            <w:r>
              <w:rPr>
                <w:spacing w:val="15"/>
              </w:rPr>
              <w:t xml:space="preserve"> </w:t>
            </w:r>
            <w:r>
              <w:t>Rate/</w:t>
            </w:r>
            <w:r>
              <w:rPr>
                <w:spacing w:val="12"/>
              </w:rPr>
              <w:t xml:space="preserve"> </w:t>
            </w:r>
            <w:r>
              <w:t>Price</w:t>
            </w:r>
            <w:r>
              <w:rPr>
                <w:spacing w:val="11"/>
              </w:rPr>
              <w:t xml:space="preserve"> </w:t>
            </w:r>
            <w:r>
              <w:t>trend</w:t>
            </w:r>
            <w:r>
              <w:rPr>
                <w:spacing w:val="1"/>
              </w:rPr>
              <w:t xml:space="preserve"> </w:t>
            </w:r>
            <w:r>
              <w:t>of the property and Details</w:t>
            </w:r>
            <w:r>
              <w:rPr>
                <w:spacing w:val="-59"/>
              </w:rPr>
              <w:t xml:space="preserve"> </w:t>
            </w:r>
            <w:r>
              <w:t>of the sources from where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gathered</w:t>
            </w:r>
            <w:r>
              <w:rPr>
                <w:spacing w:val="-58"/>
              </w:rPr>
              <w:t xml:space="preserve"> </w:t>
            </w:r>
            <w:r>
              <w:rPr>
                <w:rFonts w:ascii="Arial"/>
                <w:i/>
                <w:sz w:val="18"/>
              </w:rPr>
              <w:t>(from property search sites &amp;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local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information)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1B541E3" w14:textId="77777777" w:rsidR="003664A6" w:rsidRDefault="00524964">
            <w:pPr>
              <w:pStyle w:val="TableParagraph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1AD559D" w14:textId="77777777" w:rsidR="003664A6" w:rsidRDefault="00524964">
            <w:pPr>
              <w:pStyle w:val="TableParagraph"/>
              <w:ind w:left="105"/>
            </w:pPr>
            <w:r>
              <w:t>Name: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21BA5210" w14:textId="77777777" w:rsidR="003664A6" w:rsidRDefault="00524964">
            <w:pPr>
              <w:pStyle w:val="TableParagraph"/>
              <w:ind w:left="126"/>
            </w:pPr>
            <w:r>
              <w:t>Ms.</w:t>
            </w:r>
            <w:r>
              <w:rPr>
                <w:spacing w:val="-3"/>
              </w:rPr>
              <w:t xml:space="preserve"> </w:t>
            </w:r>
            <w:r>
              <w:t>Uttam</w:t>
            </w:r>
            <w:r>
              <w:rPr>
                <w:spacing w:val="-2"/>
              </w:rPr>
              <w:t xml:space="preserve"> </w:t>
            </w:r>
            <w:r>
              <w:t>Properties</w:t>
            </w:r>
          </w:p>
        </w:tc>
      </w:tr>
      <w:tr w:rsidR="003664A6" w14:paraId="38DA5C54" w14:textId="77777777">
        <w:trPr>
          <w:trHeight w:val="43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6540DE0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04919AAB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0E73E7A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254BC8B" w14:textId="77777777" w:rsidR="003664A6" w:rsidRDefault="00524964">
            <w:pPr>
              <w:pStyle w:val="TableParagraph"/>
              <w:ind w:left="105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No.: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27D1DB64" w14:textId="77777777" w:rsidR="003664A6" w:rsidRDefault="00524964">
            <w:pPr>
              <w:pStyle w:val="TableParagraph"/>
              <w:ind w:left="126"/>
            </w:pPr>
            <w:r>
              <w:t>+91-7217266339</w:t>
            </w:r>
          </w:p>
        </w:tc>
      </w:tr>
      <w:tr w:rsidR="003664A6" w14:paraId="43232717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2C14C38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339EEB8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2BED583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E11EE44" w14:textId="77777777" w:rsidR="003664A6" w:rsidRDefault="00524964">
            <w:pPr>
              <w:pStyle w:val="TableParagraph"/>
              <w:ind w:left="105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reference: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30EE5AEE" w14:textId="77777777" w:rsidR="003664A6" w:rsidRDefault="00524964">
            <w:pPr>
              <w:pStyle w:val="TableParagraph"/>
              <w:ind w:left="126"/>
            </w:pPr>
            <w:r>
              <w:t>Property</w:t>
            </w:r>
            <w:r>
              <w:rPr>
                <w:spacing w:val="-2"/>
              </w:rPr>
              <w:t xml:space="preserve"> </w:t>
            </w:r>
            <w:r>
              <w:t>Consultant</w:t>
            </w:r>
          </w:p>
        </w:tc>
      </w:tr>
      <w:tr w:rsidR="003664A6" w14:paraId="4EEE8669" w14:textId="7777777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369F73E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1E2E108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83CD9F1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181D6A9" w14:textId="77777777" w:rsidR="003664A6" w:rsidRDefault="00524964">
            <w:pPr>
              <w:pStyle w:val="TableParagraph"/>
              <w:ind w:left="105"/>
            </w:pPr>
            <w:r>
              <w:t>Size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6D14B848" w14:textId="77777777" w:rsidR="003664A6" w:rsidRDefault="00524964">
            <w:pPr>
              <w:pStyle w:val="TableParagraph"/>
              <w:ind w:left="126"/>
            </w:pPr>
            <w:r>
              <w:t>220</w:t>
            </w:r>
            <w:r>
              <w:rPr>
                <w:spacing w:val="-1"/>
              </w:rPr>
              <w:t xml:space="preserve"> </w:t>
            </w:r>
            <w:r>
              <w:t>sq.mtr.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263</w:t>
            </w:r>
            <w:r>
              <w:rPr>
                <w:spacing w:val="-2"/>
              </w:rPr>
              <w:t xml:space="preserve"> </w:t>
            </w:r>
            <w:r>
              <w:t>sq.yds.</w:t>
            </w:r>
          </w:p>
        </w:tc>
      </w:tr>
      <w:tr w:rsidR="003664A6" w14:paraId="271FE936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2FA750D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40D655F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9AD1EED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1885267" w14:textId="77777777" w:rsidR="003664A6" w:rsidRDefault="00524964">
            <w:pPr>
              <w:pStyle w:val="TableParagraph"/>
              <w:ind w:left="105"/>
            </w:pPr>
            <w:r>
              <w:t>Location: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65CDE6E6" w14:textId="77777777" w:rsidR="003664A6" w:rsidRDefault="00524964">
            <w:pPr>
              <w:pStyle w:val="TableParagraph"/>
              <w:ind w:left="126"/>
            </w:pPr>
            <w:r>
              <w:t>Salawala</w:t>
            </w:r>
          </w:p>
        </w:tc>
      </w:tr>
      <w:tr w:rsidR="003664A6" w14:paraId="2BB06A4B" w14:textId="77777777">
        <w:trPr>
          <w:trHeight w:val="707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0E4291E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2AE3801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4B4D467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8457784" w14:textId="77777777" w:rsidR="003664A6" w:rsidRDefault="00524964">
            <w:pPr>
              <w:pStyle w:val="TableParagraph"/>
              <w:spacing w:before="2"/>
              <w:ind w:left="105"/>
            </w:pPr>
            <w:r>
              <w:t>Rates/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1"/>
              </w:rPr>
              <w:t xml:space="preserve"> </w:t>
            </w:r>
            <w:r>
              <w:t>informed: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7C06E5C8" w14:textId="39B42A57" w:rsidR="003664A6" w:rsidRPr="000B4E80" w:rsidRDefault="00524964">
            <w:pPr>
              <w:pStyle w:val="TableParagraph"/>
              <w:spacing w:before="4"/>
              <w:ind w:left="126"/>
              <w:rPr>
                <w:rFonts w:ascii="Arial" w:hAnsi="Arial" w:cs="Arial"/>
                <w:sz w:val="24"/>
                <w:szCs w:val="24"/>
              </w:rPr>
            </w:pPr>
            <w:r w:rsidRPr="000B4E80">
              <w:rPr>
                <w:rFonts w:ascii="Arial" w:hAnsi="Arial" w:cs="Arial"/>
                <w:sz w:val="24"/>
                <w:szCs w:val="24"/>
              </w:rPr>
              <w:t>Rs.</w:t>
            </w:r>
            <w:r w:rsidR="000B4E80" w:rsidRPr="000B4E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B4E80">
              <w:rPr>
                <w:rFonts w:ascii="Arial" w:hAnsi="Arial" w:cs="Arial"/>
                <w:sz w:val="24"/>
                <w:szCs w:val="24"/>
              </w:rPr>
              <w:t>35,000/-</w:t>
            </w:r>
            <w:r w:rsidR="000B4E80" w:rsidRPr="000B4E80">
              <w:rPr>
                <w:rFonts w:ascii="Arial" w:hAnsi="Arial" w:cs="Arial"/>
                <w:spacing w:val="107"/>
                <w:sz w:val="24"/>
                <w:szCs w:val="24"/>
              </w:rPr>
              <w:t xml:space="preserve"> to Rs.</w:t>
            </w:r>
            <w:r w:rsidRPr="000B4E80">
              <w:rPr>
                <w:rFonts w:ascii="Arial" w:hAnsi="Arial" w:cs="Arial"/>
                <w:sz w:val="24"/>
                <w:szCs w:val="24"/>
              </w:rPr>
              <w:t>40,000/-</w:t>
            </w:r>
            <w:r w:rsidRPr="000B4E80">
              <w:rPr>
                <w:rFonts w:ascii="Arial" w:hAnsi="Arial" w:cs="Arial"/>
                <w:spacing w:val="111"/>
                <w:sz w:val="24"/>
                <w:szCs w:val="24"/>
              </w:rPr>
              <w:t xml:space="preserve"> </w:t>
            </w:r>
            <w:r w:rsidRPr="000B4E80">
              <w:rPr>
                <w:rFonts w:ascii="Arial" w:hAnsi="Arial" w:cs="Arial"/>
                <w:sz w:val="24"/>
                <w:szCs w:val="24"/>
              </w:rPr>
              <w:t>per</w:t>
            </w:r>
            <w:r w:rsidR="000B4E80">
              <w:rPr>
                <w:rFonts w:ascii="Arial" w:hAnsi="Arial" w:cs="Arial"/>
                <w:sz w:val="24"/>
                <w:szCs w:val="24"/>
              </w:rPr>
              <w:t xml:space="preserve"> Sqyds.</w:t>
            </w:r>
          </w:p>
          <w:p w14:paraId="2FAA19E6" w14:textId="5C3D8243" w:rsidR="003664A6" w:rsidRDefault="003664A6">
            <w:pPr>
              <w:pStyle w:val="TableParagraph"/>
              <w:spacing w:before="16"/>
              <w:ind w:left="126"/>
            </w:pPr>
          </w:p>
        </w:tc>
      </w:tr>
      <w:tr w:rsidR="003664A6" w14:paraId="71EF2023" w14:textId="77777777">
        <w:trPr>
          <w:trHeight w:val="705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29EA7BA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2396057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D5D6E1E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4564958" w14:textId="77777777" w:rsidR="003664A6" w:rsidRDefault="00524964">
            <w:pPr>
              <w:pStyle w:val="TableParagraph"/>
              <w:spacing w:before="2" w:line="256" w:lineRule="auto"/>
              <w:ind w:left="105" w:right="569"/>
            </w:pPr>
            <w:r>
              <w:t>Any other details/ Discussion</w:t>
            </w:r>
            <w:r>
              <w:rPr>
                <w:spacing w:val="-60"/>
              </w:rPr>
              <w:t xml:space="preserve"> </w:t>
            </w:r>
            <w:r>
              <w:t>held: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4D4883A5" w14:textId="77777777" w:rsidR="003664A6" w:rsidRDefault="00524964">
            <w:pPr>
              <w:pStyle w:val="TableParagraph"/>
              <w:ind w:left="126"/>
            </w:pPr>
            <w:r>
              <w:t>---</w:t>
            </w:r>
          </w:p>
        </w:tc>
      </w:tr>
      <w:tr w:rsidR="003664A6" w14:paraId="76A2700B" w14:textId="7777777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7DB0DEB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055C0F6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7C8D4CA" w14:textId="77777777" w:rsidR="003664A6" w:rsidRDefault="00524964">
            <w:pPr>
              <w:pStyle w:val="TableParagraph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E981D74" w14:textId="77777777" w:rsidR="003664A6" w:rsidRDefault="00524964">
            <w:pPr>
              <w:pStyle w:val="TableParagraph"/>
              <w:ind w:left="105"/>
            </w:pPr>
            <w:r>
              <w:t>Name: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1CAEBD57" w14:textId="77777777" w:rsidR="003664A6" w:rsidRDefault="00524964">
            <w:pPr>
              <w:pStyle w:val="TableParagraph"/>
              <w:ind w:left="126"/>
            </w:pPr>
            <w:r>
              <w:t>Ms.</w:t>
            </w:r>
            <w:r>
              <w:rPr>
                <w:spacing w:val="-1"/>
              </w:rPr>
              <w:t xml:space="preserve"> </w:t>
            </w:r>
            <w:r>
              <w:t>Sodhi</w:t>
            </w:r>
            <w:r>
              <w:rPr>
                <w:spacing w:val="-2"/>
              </w:rPr>
              <w:t xml:space="preserve"> </w:t>
            </w:r>
            <w:r>
              <w:t>Proeprties</w:t>
            </w:r>
          </w:p>
        </w:tc>
      </w:tr>
      <w:tr w:rsidR="003664A6" w14:paraId="71F1BC35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50B1541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3DF437E5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D112CD9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6F266CE" w14:textId="77777777" w:rsidR="003664A6" w:rsidRDefault="00524964">
            <w:pPr>
              <w:pStyle w:val="TableParagraph"/>
              <w:ind w:left="105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No.: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4C5EF534" w14:textId="77777777" w:rsidR="003664A6" w:rsidRDefault="00524964">
            <w:pPr>
              <w:pStyle w:val="TableParagraph"/>
              <w:ind w:left="126"/>
            </w:pPr>
            <w:r>
              <w:t>+91-9837215416</w:t>
            </w:r>
          </w:p>
        </w:tc>
      </w:tr>
      <w:tr w:rsidR="003664A6" w14:paraId="0ACE0496" w14:textId="7777777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61CE21C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3BF3D30C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3F44CD4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E340FD9" w14:textId="77777777" w:rsidR="003664A6" w:rsidRDefault="00524964">
            <w:pPr>
              <w:pStyle w:val="TableParagraph"/>
              <w:ind w:left="105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reference: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4E50BF77" w14:textId="77777777" w:rsidR="003664A6" w:rsidRDefault="00524964">
            <w:pPr>
              <w:pStyle w:val="TableParagraph"/>
              <w:ind w:left="126"/>
            </w:pPr>
            <w:r>
              <w:t>Property</w:t>
            </w:r>
            <w:r>
              <w:rPr>
                <w:spacing w:val="-2"/>
              </w:rPr>
              <w:t xml:space="preserve"> </w:t>
            </w:r>
            <w:r>
              <w:t>Consultant</w:t>
            </w:r>
          </w:p>
        </w:tc>
      </w:tr>
      <w:tr w:rsidR="003664A6" w14:paraId="59673012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1C92A57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40E392B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57F4173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DFEDEFA" w14:textId="77777777" w:rsidR="003664A6" w:rsidRDefault="00524964">
            <w:pPr>
              <w:pStyle w:val="TableParagraph"/>
              <w:ind w:left="105"/>
            </w:pPr>
            <w:r>
              <w:t>Size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25BCDC96" w14:textId="77777777" w:rsidR="003664A6" w:rsidRDefault="00524964">
            <w:pPr>
              <w:pStyle w:val="TableParagraph"/>
              <w:ind w:left="126"/>
            </w:pPr>
            <w:r>
              <w:t>250</w:t>
            </w:r>
            <w:r>
              <w:rPr>
                <w:spacing w:val="-1"/>
              </w:rPr>
              <w:t xml:space="preserve"> </w:t>
            </w:r>
            <w:r>
              <w:t>sq.mtr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299</w:t>
            </w:r>
            <w:r>
              <w:rPr>
                <w:spacing w:val="-1"/>
              </w:rPr>
              <w:t xml:space="preserve"> </w:t>
            </w:r>
            <w:r>
              <w:t>sq.yds.</w:t>
            </w:r>
          </w:p>
        </w:tc>
      </w:tr>
      <w:tr w:rsidR="003664A6" w14:paraId="0D08C8CB" w14:textId="7777777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66AC0A9D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71200E5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5D2E942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74B7819" w14:textId="77777777" w:rsidR="003664A6" w:rsidRDefault="00524964">
            <w:pPr>
              <w:pStyle w:val="TableParagraph"/>
              <w:spacing w:before="2"/>
              <w:ind w:left="105"/>
            </w:pPr>
            <w:r>
              <w:t>Location: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654B18F1" w14:textId="77777777" w:rsidR="003664A6" w:rsidRDefault="00524964">
            <w:pPr>
              <w:pStyle w:val="TableParagraph"/>
              <w:spacing w:before="2"/>
              <w:ind w:left="126"/>
            </w:pPr>
            <w:r>
              <w:t>Salawala</w:t>
            </w:r>
          </w:p>
        </w:tc>
      </w:tr>
      <w:tr w:rsidR="003664A6" w14:paraId="12153D53" w14:textId="77777777">
        <w:trPr>
          <w:trHeight w:val="705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250BD529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51FD4F5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DD8FD4A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879ED6F" w14:textId="77777777" w:rsidR="003664A6" w:rsidRDefault="00524964">
            <w:pPr>
              <w:pStyle w:val="TableParagraph"/>
              <w:ind w:left="105"/>
            </w:pPr>
            <w:r>
              <w:t>Rates/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1"/>
              </w:rPr>
              <w:t xml:space="preserve"> </w:t>
            </w:r>
            <w:r>
              <w:t>informed: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48965E04" w14:textId="77777777" w:rsidR="003664A6" w:rsidRDefault="00524964">
            <w:pPr>
              <w:pStyle w:val="TableParagraph"/>
              <w:spacing w:before="2"/>
              <w:ind w:left="126"/>
            </w:pPr>
            <w:r>
              <w:t>Rs.</w:t>
            </w:r>
            <w:r>
              <w:rPr>
                <w:spacing w:val="51"/>
              </w:rPr>
              <w:t xml:space="preserve"> </w:t>
            </w:r>
            <w:r>
              <w:t>35,000/-</w:t>
            </w:r>
            <w:r>
              <w:rPr>
                <w:spacing w:val="107"/>
              </w:rPr>
              <w:t xml:space="preserve"> </w:t>
            </w:r>
            <w:r>
              <w:t>-</w:t>
            </w:r>
            <w:r>
              <w:rPr>
                <w:spacing w:val="111"/>
              </w:rPr>
              <w:t xml:space="preserve"> </w:t>
            </w:r>
            <w:r>
              <w:t>Rs.</w:t>
            </w:r>
            <w:r>
              <w:rPr>
                <w:spacing w:val="111"/>
              </w:rPr>
              <w:t xml:space="preserve"> </w:t>
            </w:r>
            <w:r>
              <w:t>40,000/-</w:t>
            </w:r>
            <w:r>
              <w:rPr>
                <w:spacing w:val="111"/>
              </w:rPr>
              <w:t xml:space="preserve"> </w:t>
            </w:r>
            <w:r>
              <w:t>per</w:t>
            </w:r>
          </w:p>
          <w:p w14:paraId="4BA19D1D" w14:textId="77777777" w:rsidR="003664A6" w:rsidRDefault="00524964">
            <w:pPr>
              <w:pStyle w:val="TableParagraph"/>
              <w:spacing w:before="18"/>
              <w:ind w:left="126"/>
            </w:pPr>
            <w:r>
              <w:t>sq.yds.</w:t>
            </w:r>
          </w:p>
        </w:tc>
      </w:tr>
      <w:tr w:rsidR="003664A6" w14:paraId="091F58A4" w14:textId="77777777">
        <w:trPr>
          <w:trHeight w:val="43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53DE602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151CCC69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CDA89C0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6E347AB" w14:textId="77777777" w:rsidR="003664A6" w:rsidRDefault="00524964">
            <w:pPr>
              <w:pStyle w:val="TableParagraph"/>
              <w:spacing w:before="4"/>
              <w:ind w:left="105"/>
            </w:pPr>
            <w:r>
              <w:t>Any</w:t>
            </w:r>
            <w:r>
              <w:rPr>
                <w:spacing w:val="-3"/>
              </w:rPr>
              <w:t xml:space="preserve"> </w:t>
            </w:r>
            <w:r>
              <w:t>other</w:t>
            </w:r>
            <w:r>
              <w:rPr>
                <w:spacing w:val="-1"/>
              </w:rPr>
              <w:t xml:space="preserve"> </w:t>
            </w:r>
            <w:r>
              <w:t>details/</w:t>
            </w:r>
            <w:r>
              <w:rPr>
                <w:spacing w:val="-1"/>
              </w:rPr>
              <w:t xml:space="preserve"> </w:t>
            </w:r>
            <w:r>
              <w:t>Discussion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48413872" w14:textId="77777777" w:rsidR="003664A6" w:rsidRDefault="00524964">
            <w:pPr>
              <w:pStyle w:val="TableParagraph"/>
              <w:spacing w:before="2"/>
              <w:ind w:left="126"/>
            </w:pPr>
            <w:r>
              <w:t>---</w:t>
            </w:r>
          </w:p>
        </w:tc>
      </w:tr>
    </w:tbl>
    <w:p w14:paraId="12983C49" w14:textId="77777777" w:rsidR="003664A6" w:rsidRDefault="003664A6">
      <w:pPr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153"/>
        <w:gridCol w:w="684"/>
        <w:gridCol w:w="395"/>
        <w:gridCol w:w="3148"/>
        <w:gridCol w:w="397"/>
        <w:gridCol w:w="3746"/>
      </w:tblGrid>
      <w:tr w:rsidR="003664A6" w14:paraId="5032CAE6" w14:textId="77777777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14:paraId="754D728A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C5D9F0"/>
          </w:tcPr>
          <w:p w14:paraId="373016EA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AEBCF5F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37F4A79" w14:textId="77777777" w:rsidR="003664A6" w:rsidRDefault="00524964">
            <w:pPr>
              <w:pStyle w:val="TableParagraph"/>
              <w:spacing w:before="2"/>
              <w:ind w:left="107"/>
            </w:pPr>
            <w:r>
              <w:t>held: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5558F16D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A6" w14:paraId="2AB74CFF" w14:textId="7777777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479EAD6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2D6F05B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73AE0ED" w14:textId="77777777" w:rsidR="003664A6" w:rsidRDefault="00524964">
            <w:pPr>
              <w:pStyle w:val="TableParagraph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8D3945A" w14:textId="77777777" w:rsidR="003664A6" w:rsidRDefault="00524964">
            <w:pPr>
              <w:pStyle w:val="TableParagraph"/>
              <w:ind w:left="107"/>
            </w:pPr>
            <w:r>
              <w:t>Name: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77EF19A2" w14:textId="77777777" w:rsidR="003664A6" w:rsidRDefault="00524964">
            <w:pPr>
              <w:pStyle w:val="TableParagraph"/>
              <w:ind w:left="111"/>
            </w:pPr>
            <w:r>
              <w:t>---</w:t>
            </w:r>
          </w:p>
        </w:tc>
      </w:tr>
      <w:tr w:rsidR="003664A6" w14:paraId="3B4E0C75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551190E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1DF0C59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8D8D2E6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11F9F5D" w14:textId="77777777" w:rsidR="003664A6" w:rsidRDefault="00524964">
            <w:pPr>
              <w:pStyle w:val="TableParagraph"/>
              <w:ind w:left="107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No.: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65319C82" w14:textId="77777777" w:rsidR="003664A6" w:rsidRDefault="00524964">
            <w:pPr>
              <w:pStyle w:val="TableParagraph"/>
              <w:ind w:left="111"/>
            </w:pPr>
            <w:r>
              <w:t>---</w:t>
            </w:r>
          </w:p>
        </w:tc>
      </w:tr>
      <w:tr w:rsidR="003664A6" w14:paraId="05760A63" w14:textId="7777777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3C40A73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175ACF9B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1DB27C1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F90E4AB" w14:textId="77777777" w:rsidR="003664A6" w:rsidRDefault="00524964">
            <w:pPr>
              <w:pStyle w:val="TableParagraph"/>
              <w:ind w:left="107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reference: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14A12786" w14:textId="77777777" w:rsidR="003664A6" w:rsidRDefault="00524964">
            <w:pPr>
              <w:pStyle w:val="TableParagraph"/>
              <w:ind w:left="111"/>
            </w:pPr>
            <w:r>
              <w:t>---</w:t>
            </w:r>
          </w:p>
        </w:tc>
      </w:tr>
      <w:tr w:rsidR="003664A6" w14:paraId="255DCAD1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1C792F1D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7011396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FD35A3D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A39B6E4" w14:textId="77777777" w:rsidR="003664A6" w:rsidRDefault="00524964">
            <w:pPr>
              <w:pStyle w:val="TableParagraph"/>
              <w:ind w:left="107"/>
            </w:pPr>
            <w:r>
              <w:t>Size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Property: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232A35C7" w14:textId="77777777" w:rsidR="003664A6" w:rsidRDefault="00524964">
            <w:pPr>
              <w:pStyle w:val="TableParagraph"/>
              <w:ind w:left="111"/>
            </w:pPr>
            <w:r>
              <w:t>---</w:t>
            </w:r>
          </w:p>
        </w:tc>
      </w:tr>
      <w:tr w:rsidR="003664A6" w14:paraId="3A3509D3" w14:textId="77777777">
        <w:trPr>
          <w:trHeight w:val="43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1A3A7E4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510A64A5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6C3F066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5EA4674" w14:textId="77777777" w:rsidR="003664A6" w:rsidRDefault="00524964">
            <w:pPr>
              <w:pStyle w:val="TableParagraph"/>
              <w:spacing w:before="2"/>
              <w:ind w:left="107"/>
            </w:pPr>
            <w:r>
              <w:t>Location: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379DC255" w14:textId="77777777" w:rsidR="003664A6" w:rsidRDefault="00524964">
            <w:pPr>
              <w:pStyle w:val="TableParagraph"/>
              <w:spacing w:before="2"/>
              <w:ind w:left="111"/>
            </w:pPr>
            <w:r>
              <w:t>---</w:t>
            </w:r>
          </w:p>
        </w:tc>
      </w:tr>
      <w:tr w:rsidR="003664A6" w14:paraId="0CBA1C02" w14:textId="77777777">
        <w:trPr>
          <w:trHeight w:val="433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1FC6C06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26D0776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6817C8B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09396F8" w14:textId="77777777" w:rsidR="003664A6" w:rsidRDefault="00524964">
            <w:pPr>
              <w:pStyle w:val="TableParagraph"/>
              <w:ind w:left="107"/>
            </w:pPr>
            <w:r>
              <w:t>Rates/</w:t>
            </w:r>
            <w:r>
              <w:rPr>
                <w:spacing w:val="-2"/>
              </w:rPr>
              <w:t xml:space="preserve"> </w:t>
            </w:r>
            <w:r>
              <w:t>Price</w:t>
            </w:r>
            <w:r>
              <w:rPr>
                <w:spacing w:val="-1"/>
              </w:rPr>
              <w:t xml:space="preserve"> </w:t>
            </w:r>
            <w:r>
              <w:t>informed: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9F0"/>
          </w:tcPr>
          <w:p w14:paraId="491383F5" w14:textId="77777777" w:rsidR="003664A6" w:rsidRDefault="00524964">
            <w:pPr>
              <w:pStyle w:val="TableParagraph"/>
              <w:ind w:left="111"/>
            </w:pPr>
            <w:r>
              <w:t>---</w:t>
            </w:r>
          </w:p>
        </w:tc>
      </w:tr>
      <w:tr w:rsidR="003664A6" w14:paraId="06CCB3E2" w14:textId="77777777">
        <w:trPr>
          <w:trHeight w:val="705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5AD12F9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C5D9F0"/>
          </w:tcPr>
          <w:p w14:paraId="261AF2B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14:paraId="72DF42C7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14:paraId="7A11D1BD" w14:textId="77777777" w:rsidR="003664A6" w:rsidRDefault="00524964">
            <w:pPr>
              <w:pStyle w:val="TableParagraph"/>
              <w:spacing w:before="2" w:line="254" w:lineRule="auto"/>
              <w:ind w:left="107" w:right="583"/>
            </w:pPr>
            <w:r>
              <w:t>Any other details/ Discussion</w:t>
            </w:r>
            <w:r>
              <w:rPr>
                <w:spacing w:val="-60"/>
              </w:rPr>
              <w:t xml:space="preserve"> </w:t>
            </w:r>
            <w:r>
              <w:t>held: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5D9F0"/>
          </w:tcPr>
          <w:p w14:paraId="18A82CD5" w14:textId="77777777" w:rsidR="003664A6" w:rsidRDefault="00524964">
            <w:pPr>
              <w:pStyle w:val="TableParagraph"/>
              <w:ind w:left="111"/>
            </w:pPr>
            <w:r>
              <w:t>---</w:t>
            </w:r>
          </w:p>
        </w:tc>
      </w:tr>
      <w:tr w:rsidR="003664A6" w14:paraId="0538FDAE" w14:textId="77777777">
        <w:trPr>
          <w:trHeight w:val="431"/>
        </w:trPr>
        <w:tc>
          <w:tcPr>
            <w:tcW w:w="725" w:type="dxa"/>
            <w:shd w:val="clear" w:color="auto" w:fill="C5D9F0"/>
          </w:tcPr>
          <w:p w14:paraId="761DAA08" w14:textId="77777777" w:rsidR="003664A6" w:rsidRDefault="00524964">
            <w:pPr>
              <w:pStyle w:val="TableParagraph"/>
              <w:ind w:left="117"/>
            </w:pPr>
            <w:r>
              <w:t>xxvi.</w:t>
            </w:r>
          </w:p>
        </w:tc>
        <w:tc>
          <w:tcPr>
            <w:tcW w:w="10523" w:type="dxa"/>
            <w:gridSpan w:val="6"/>
            <w:shd w:val="clear" w:color="auto" w:fill="C5D9F0"/>
          </w:tcPr>
          <w:p w14:paraId="6B10F94D" w14:textId="77777777" w:rsidR="003664A6" w:rsidRDefault="00524964">
            <w:pPr>
              <w:pStyle w:val="TableParagraph"/>
              <w:ind w:left="110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NOTE: 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given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above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can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independently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verified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know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its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authenticity.</w:t>
            </w:r>
          </w:p>
        </w:tc>
      </w:tr>
      <w:tr w:rsidR="003664A6" w14:paraId="0568FA01" w14:textId="77777777">
        <w:trPr>
          <w:trHeight w:val="2071"/>
        </w:trPr>
        <w:tc>
          <w:tcPr>
            <w:tcW w:w="725" w:type="dxa"/>
            <w:shd w:val="clear" w:color="auto" w:fill="C5D9F0"/>
          </w:tcPr>
          <w:p w14:paraId="7668B5AE" w14:textId="77777777" w:rsidR="003664A6" w:rsidRDefault="00524964">
            <w:pPr>
              <w:pStyle w:val="TableParagraph"/>
              <w:ind w:left="69"/>
            </w:pPr>
            <w:r>
              <w:t>xxvii.</w:t>
            </w:r>
          </w:p>
        </w:tc>
        <w:tc>
          <w:tcPr>
            <w:tcW w:w="3232" w:type="dxa"/>
            <w:gridSpan w:val="3"/>
            <w:tcBorders>
              <w:right w:val="single" w:sz="4" w:space="0" w:color="000000"/>
            </w:tcBorders>
            <w:shd w:val="clear" w:color="auto" w:fill="C5D9F0"/>
          </w:tcPr>
          <w:p w14:paraId="2A0EBA44" w14:textId="77777777" w:rsidR="003664A6" w:rsidRDefault="00524964">
            <w:pPr>
              <w:pStyle w:val="TableParagraph"/>
              <w:ind w:left="110"/>
            </w:pPr>
            <w:r>
              <w:t>Adopted</w:t>
            </w:r>
            <w:r>
              <w:rPr>
                <w:spacing w:val="-3"/>
              </w:rPr>
              <w:t xml:space="preserve"> </w:t>
            </w:r>
            <w:r>
              <w:t>Rates</w:t>
            </w:r>
            <w:r>
              <w:rPr>
                <w:spacing w:val="-2"/>
              </w:rPr>
              <w:t xml:space="preserve"> </w:t>
            </w:r>
            <w:r>
              <w:t>Justification</w:t>
            </w:r>
          </w:p>
        </w:tc>
        <w:tc>
          <w:tcPr>
            <w:tcW w:w="7291" w:type="dxa"/>
            <w:gridSpan w:val="3"/>
            <w:tcBorders>
              <w:left w:val="single" w:sz="4" w:space="0" w:color="000000"/>
            </w:tcBorders>
            <w:shd w:val="clear" w:color="auto" w:fill="C5D9F0"/>
          </w:tcPr>
          <w:p w14:paraId="120C8578" w14:textId="77777777" w:rsidR="003664A6" w:rsidRDefault="00524964">
            <w:pPr>
              <w:pStyle w:val="TableParagraph"/>
              <w:spacing w:before="2" w:line="259" w:lineRule="auto"/>
              <w:ind w:left="107" w:right="94"/>
              <w:jc w:val="both"/>
            </w:pPr>
            <w:r>
              <w:t>As per the discussion with the locals and property consultants of the</w:t>
            </w:r>
            <w:r>
              <w:rPr>
                <w:spacing w:val="1"/>
              </w:rPr>
              <w:t xml:space="preserve"> </w:t>
            </w:r>
            <w:r>
              <w:t>subject locality rates for residential plots within the subject locality varies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within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range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Rs.</w:t>
            </w:r>
            <w:r>
              <w:rPr>
                <w:spacing w:val="-13"/>
              </w:rPr>
              <w:t xml:space="preserve"> </w:t>
            </w:r>
            <w:r>
              <w:t>35,000/-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Rs.</w:t>
            </w:r>
            <w:r>
              <w:rPr>
                <w:spacing w:val="-14"/>
              </w:rPr>
              <w:t xml:space="preserve"> </w:t>
            </w:r>
            <w:r>
              <w:t>40,000/-</w:t>
            </w:r>
            <w:r>
              <w:rPr>
                <w:spacing w:val="-14"/>
              </w:rPr>
              <w:t xml:space="preserve"> </w:t>
            </w:r>
            <w:r>
              <w:t>per</w:t>
            </w:r>
            <w:r>
              <w:rPr>
                <w:spacing w:val="-14"/>
              </w:rPr>
              <w:t xml:space="preserve"> </w:t>
            </w:r>
            <w:r>
              <w:t>sq.yds.</w:t>
            </w:r>
            <w:r>
              <w:rPr>
                <w:spacing w:val="-13"/>
              </w:rPr>
              <w:t xml:space="preserve"> </w:t>
            </w:r>
            <w:r>
              <w:t>depending</w:t>
            </w:r>
            <w:r>
              <w:rPr>
                <w:spacing w:val="-15"/>
              </w:rPr>
              <w:t xml:space="preserve"> </w:t>
            </w:r>
            <w:r>
              <w:t>upon</w:t>
            </w:r>
            <w:r>
              <w:rPr>
                <w:spacing w:val="-59"/>
              </w:rPr>
              <w:t xml:space="preserve"> </w:t>
            </w:r>
            <w:r>
              <w:t>the various attributes of the land like shape, size, location, facing etc.</w:t>
            </w:r>
            <w:r>
              <w:rPr>
                <w:spacing w:val="1"/>
              </w:rPr>
              <w:t xml:space="preserve"> </w:t>
            </w:r>
            <w:r>
              <w:t>Based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above</w:t>
            </w:r>
            <w:r>
              <w:rPr>
                <w:spacing w:val="-5"/>
              </w:rPr>
              <w:t xml:space="preserve"> </w:t>
            </w:r>
            <w:r>
              <w:t>conversation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</w:t>
            </w:r>
            <w:r>
              <w:rPr>
                <w:spacing w:val="-3"/>
              </w:rPr>
              <w:t xml:space="preserve"> </w:t>
            </w:r>
            <w:r>
              <w:t>consultants</w:t>
            </w:r>
            <w:r>
              <w:rPr>
                <w:spacing w:val="-2"/>
              </w:rPr>
              <w:t xml:space="preserve"> </w:t>
            </w:r>
            <w:r>
              <w:t>we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9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view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adopt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rate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Rs. 37,000/-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sq.yds.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purpose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this</w:t>
            </w:r>
            <w:r>
              <w:rPr>
                <w:spacing w:val="-59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rPr>
                <w:spacing w:val="-1"/>
              </w:rPr>
              <w:t xml:space="preserve"> </w:t>
            </w:r>
            <w:r>
              <w:t>which</w:t>
            </w:r>
            <w:r>
              <w:rPr>
                <w:spacing w:val="-1"/>
              </w:rPr>
              <w:t xml:space="preserve"> </w:t>
            </w:r>
            <w:r>
              <w:t>seems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reasonable in</w:t>
            </w:r>
            <w:r>
              <w:rPr>
                <w:spacing w:val="-1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view.</w:t>
            </w:r>
          </w:p>
        </w:tc>
      </w:tr>
      <w:tr w:rsidR="003664A6" w14:paraId="6C707681" w14:textId="77777777">
        <w:trPr>
          <w:trHeight w:val="1615"/>
        </w:trPr>
        <w:tc>
          <w:tcPr>
            <w:tcW w:w="725" w:type="dxa"/>
          </w:tcPr>
          <w:p w14:paraId="274BAEB0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3" w:type="dxa"/>
            <w:gridSpan w:val="6"/>
          </w:tcPr>
          <w:p w14:paraId="1D7963DE" w14:textId="77777777" w:rsidR="003664A6" w:rsidRDefault="00524964">
            <w:pPr>
              <w:pStyle w:val="TableParagraph"/>
              <w:spacing w:line="276" w:lineRule="auto"/>
              <w:ind w:left="110" w:right="95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>NOTE: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We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taken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care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take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from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reliable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sources.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given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above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can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be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independently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verified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from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provided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numbers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know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its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authenticity.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However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9"/>
              </w:rPr>
              <w:t xml:space="preserve"> </w:t>
            </w:r>
            <w:r>
              <w:rPr>
                <w:rFonts w:ascii="Arial"/>
                <w:i/>
              </w:rPr>
              <w:t>nature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most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information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came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knowledge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only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through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verbal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discussion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with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participants which we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rely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upon where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generally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there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no written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record.</w:t>
            </w:r>
          </w:p>
          <w:p w14:paraId="54F8EB87" w14:textId="77777777" w:rsidR="003664A6" w:rsidRDefault="00524964">
            <w:pPr>
              <w:pStyle w:val="TableParagraph"/>
              <w:spacing w:before="161"/>
              <w:ind w:left="110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Related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postings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similar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properties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sale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also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annexed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with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wherever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available.</w:t>
            </w:r>
          </w:p>
        </w:tc>
      </w:tr>
      <w:tr w:rsidR="003664A6" w14:paraId="5D9FE5FB" w14:textId="77777777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14:paraId="317F1240" w14:textId="77777777" w:rsidR="003664A6" w:rsidRDefault="00524964">
            <w:pPr>
              <w:pStyle w:val="TableParagraph"/>
              <w:ind w:left="19"/>
            </w:pPr>
            <w:r>
              <w:t>xxviii.</w:t>
            </w:r>
          </w:p>
        </w:tc>
        <w:tc>
          <w:tcPr>
            <w:tcW w:w="10523" w:type="dxa"/>
            <w:gridSpan w:val="6"/>
            <w:shd w:val="clear" w:color="auto" w:fill="C5D9F0"/>
          </w:tcPr>
          <w:p w14:paraId="72EBDD91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Market Factors</w:t>
            </w:r>
          </w:p>
        </w:tc>
      </w:tr>
      <w:tr w:rsidR="003664A6" w14:paraId="2177542A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5A46B40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  <w:shd w:val="clear" w:color="auto" w:fill="C5D9F0"/>
          </w:tcPr>
          <w:p w14:paraId="6574AB28" w14:textId="77777777" w:rsidR="003664A6" w:rsidRDefault="00524964">
            <w:pPr>
              <w:pStyle w:val="TableParagraph"/>
              <w:spacing w:before="2" w:line="256" w:lineRule="auto"/>
              <w:ind w:left="110" w:right="550"/>
            </w:pPr>
            <w:r>
              <w:t>Current Market</w:t>
            </w:r>
            <w:r>
              <w:rPr>
                <w:spacing w:val="-60"/>
              </w:rPr>
              <w:t xml:space="preserve"> </w:t>
            </w:r>
            <w:r>
              <w:t>condition</w:t>
            </w:r>
          </w:p>
        </w:tc>
        <w:tc>
          <w:tcPr>
            <w:tcW w:w="8370" w:type="dxa"/>
            <w:gridSpan w:val="5"/>
          </w:tcPr>
          <w:p w14:paraId="47D71617" w14:textId="77777777" w:rsidR="003664A6" w:rsidRDefault="00524964">
            <w:pPr>
              <w:pStyle w:val="TableParagraph"/>
              <w:ind w:left="107"/>
            </w:pPr>
            <w:r>
              <w:t>Normal</w:t>
            </w:r>
          </w:p>
        </w:tc>
      </w:tr>
      <w:tr w:rsidR="003664A6" w14:paraId="7267A355" w14:textId="7777777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79E480A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14:paraId="4E27BB9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8370" w:type="dxa"/>
            <w:gridSpan w:val="5"/>
          </w:tcPr>
          <w:p w14:paraId="655469B1" w14:textId="77777777" w:rsidR="003664A6" w:rsidRDefault="00524964">
            <w:pPr>
              <w:pStyle w:val="TableParagraph"/>
              <w:ind w:left="107"/>
            </w:pPr>
            <w:r>
              <w:rPr>
                <w:rFonts w:ascii="Arial"/>
                <w:b/>
              </w:rPr>
              <w:t>Remarks: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t>NA</w:t>
            </w:r>
          </w:p>
        </w:tc>
      </w:tr>
      <w:tr w:rsidR="003664A6" w14:paraId="2162F0B0" w14:textId="77777777">
        <w:trPr>
          <w:trHeight w:val="407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0CF1F3A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14:paraId="391C5C2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8370" w:type="dxa"/>
            <w:gridSpan w:val="5"/>
          </w:tcPr>
          <w:p w14:paraId="100816E4" w14:textId="77777777" w:rsidR="003664A6" w:rsidRDefault="0052496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3664A6" w14:paraId="3455409E" w14:textId="77777777">
        <w:trPr>
          <w:trHeight w:val="49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6BB84AD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  <w:shd w:val="clear" w:color="auto" w:fill="C5D9F0"/>
          </w:tcPr>
          <w:p w14:paraId="181B9E61" w14:textId="77777777" w:rsidR="003664A6" w:rsidRDefault="00524964">
            <w:pPr>
              <w:pStyle w:val="TableParagraph"/>
              <w:spacing w:before="2" w:line="256" w:lineRule="auto"/>
              <w:ind w:left="110" w:right="245"/>
            </w:pPr>
            <w:r>
              <w:t>Comment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Property Salability</w:t>
            </w:r>
            <w:r>
              <w:rPr>
                <w:spacing w:val="-59"/>
              </w:rPr>
              <w:t xml:space="preserve"> </w:t>
            </w:r>
            <w:r>
              <w:t>Outlook</w:t>
            </w:r>
          </w:p>
        </w:tc>
        <w:tc>
          <w:tcPr>
            <w:tcW w:w="8370" w:type="dxa"/>
            <w:gridSpan w:val="5"/>
          </w:tcPr>
          <w:p w14:paraId="7697B059" w14:textId="77777777" w:rsidR="003664A6" w:rsidRDefault="00524964">
            <w:pPr>
              <w:pStyle w:val="TableParagraph"/>
              <w:ind w:left="107"/>
            </w:pPr>
            <w:r>
              <w:t>Easily</w:t>
            </w:r>
            <w:r>
              <w:rPr>
                <w:spacing w:val="-3"/>
              </w:rPr>
              <w:t xml:space="preserve"> </w:t>
            </w:r>
            <w:r>
              <w:t>sellable</w:t>
            </w:r>
          </w:p>
        </w:tc>
      </w:tr>
      <w:tr w:rsidR="003664A6" w14:paraId="0B518D66" w14:textId="77777777">
        <w:trPr>
          <w:trHeight w:val="482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459CB1A8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14:paraId="2758661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8370" w:type="dxa"/>
            <w:gridSpan w:val="5"/>
          </w:tcPr>
          <w:p w14:paraId="0550E443" w14:textId="77777777" w:rsidR="003664A6" w:rsidRDefault="0052496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3664A6" w14:paraId="3C720404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52AA383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 w:val="restart"/>
            <w:shd w:val="clear" w:color="auto" w:fill="C5D9F0"/>
          </w:tcPr>
          <w:p w14:paraId="673BEF6C" w14:textId="77777777" w:rsidR="003664A6" w:rsidRDefault="00524964">
            <w:pPr>
              <w:pStyle w:val="TableParagraph"/>
              <w:spacing w:before="2" w:line="256" w:lineRule="auto"/>
              <w:ind w:left="110" w:right="244"/>
            </w:pPr>
            <w:r>
              <w:t>Comment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Demand &amp; Supply</w:t>
            </w:r>
            <w:r>
              <w:rPr>
                <w:spacing w:val="-59"/>
              </w:rPr>
              <w:t xml:space="preserve"> </w:t>
            </w:r>
            <w:r>
              <w:t>in the</w:t>
            </w:r>
            <w:r>
              <w:rPr>
                <w:spacing w:val="-2"/>
              </w:rPr>
              <w:t xml:space="preserve"> </w:t>
            </w:r>
            <w:r>
              <w:t>Market</w:t>
            </w:r>
          </w:p>
        </w:tc>
        <w:tc>
          <w:tcPr>
            <w:tcW w:w="4227" w:type="dxa"/>
            <w:gridSpan w:val="3"/>
            <w:shd w:val="clear" w:color="auto" w:fill="DBE4F0"/>
          </w:tcPr>
          <w:p w14:paraId="015CE0B9" w14:textId="77777777" w:rsidR="003664A6" w:rsidRDefault="00524964">
            <w:pPr>
              <w:pStyle w:val="TableParagraph"/>
              <w:ind w:left="1629" w:right="162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Demand</w:t>
            </w:r>
          </w:p>
        </w:tc>
        <w:tc>
          <w:tcPr>
            <w:tcW w:w="4143" w:type="dxa"/>
            <w:gridSpan w:val="2"/>
            <w:shd w:val="clear" w:color="auto" w:fill="DBE4F0"/>
          </w:tcPr>
          <w:p w14:paraId="6325CE8E" w14:textId="77777777" w:rsidR="003664A6" w:rsidRDefault="00524964">
            <w:pPr>
              <w:pStyle w:val="TableParagraph"/>
              <w:ind w:left="1687" w:right="16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Supply</w:t>
            </w:r>
          </w:p>
        </w:tc>
      </w:tr>
      <w:tr w:rsidR="003664A6" w14:paraId="33718470" w14:textId="77777777">
        <w:trPr>
          <w:trHeight w:val="434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7D10D80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14:paraId="0A3B944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227" w:type="dxa"/>
            <w:gridSpan w:val="3"/>
          </w:tcPr>
          <w:p w14:paraId="2AB52437" w14:textId="77777777" w:rsidR="003664A6" w:rsidRDefault="00524964">
            <w:pPr>
              <w:pStyle w:val="TableParagraph"/>
              <w:ind w:left="1629" w:right="1622"/>
              <w:jc w:val="center"/>
            </w:pPr>
            <w:r>
              <w:t>Moderate</w:t>
            </w:r>
          </w:p>
        </w:tc>
        <w:tc>
          <w:tcPr>
            <w:tcW w:w="4143" w:type="dxa"/>
            <w:gridSpan w:val="2"/>
          </w:tcPr>
          <w:p w14:paraId="023B2E72" w14:textId="77777777" w:rsidR="003664A6" w:rsidRDefault="00524964">
            <w:pPr>
              <w:pStyle w:val="TableParagraph"/>
              <w:ind w:left="1058"/>
            </w:pPr>
            <w:r>
              <w:t>Abundantly</w:t>
            </w:r>
            <w:r>
              <w:rPr>
                <w:spacing w:val="-3"/>
              </w:rPr>
              <w:t xml:space="preserve"> </w:t>
            </w:r>
            <w:r>
              <w:t>available</w:t>
            </w:r>
          </w:p>
        </w:tc>
      </w:tr>
      <w:tr w:rsidR="003664A6" w14:paraId="2179E094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24F278E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14:paraId="051634C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8370" w:type="dxa"/>
            <w:gridSpan w:val="5"/>
          </w:tcPr>
          <w:p w14:paraId="3FF47D5B" w14:textId="77777777" w:rsidR="003664A6" w:rsidRDefault="00524964">
            <w:pPr>
              <w:pStyle w:val="TableParagraph"/>
              <w:ind w:left="107"/>
            </w:pPr>
            <w:r>
              <w:rPr>
                <w:rFonts w:ascii="Arial"/>
                <w:b/>
              </w:rPr>
              <w:t>Remarks: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t>Such</w:t>
            </w:r>
            <w:r>
              <w:rPr>
                <w:spacing w:val="-1"/>
              </w:rPr>
              <w:t xml:space="preserve"> </w:t>
            </w:r>
            <w:r>
              <w:t>properties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easily available</w:t>
            </w:r>
            <w:r>
              <w:rPr>
                <w:spacing w:val="-1"/>
              </w:rPr>
              <w:t xml:space="preserve"> </w:t>
            </w:r>
            <w:r>
              <w:t>in the</w:t>
            </w:r>
            <w:r>
              <w:rPr>
                <w:spacing w:val="-3"/>
              </w:rPr>
              <w:t xml:space="preserve"> </w:t>
            </w:r>
            <w:r>
              <w:t>area</w:t>
            </w:r>
          </w:p>
        </w:tc>
      </w:tr>
      <w:tr w:rsidR="003664A6" w14:paraId="697CCE45" w14:textId="77777777">
        <w:trPr>
          <w:trHeight w:val="410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5BA96368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14:paraId="0C577E3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8370" w:type="dxa"/>
            <w:gridSpan w:val="5"/>
          </w:tcPr>
          <w:p w14:paraId="13922AB3" w14:textId="77777777" w:rsidR="003664A6" w:rsidRDefault="0052496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</w:tbl>
    <w:p w14:paraId="74022493" w14:textId="77777777" w:rsidR="003664A6" w:rsidRDefault="003664A6">
      <w:pPr>
        <w:spacing w:line="229" w:lineRule="exact"/>
        <w:rPr>
          <w:sz w:val="20"/>
        </w:rPr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153"/>
        <w:gridCol w:w="8375"/>
      </w:tblGrid>
      <w:tr w:rsidR="003664A6" w14:paraId="551D4402" w14:textId="77777777">
        <w:trPr>
          <w:trHeight w:val="410"/>
        </w:trPr>
        <w:tc>
          <w:tcPr>
            <w:tcW w:w="725" w:type="dxa"/>
            <w:vMerge w:val="restart"/>
            <w:shd w:val="clear" w:color="auto" w:fill="C5D9F0"/>
          </w:tcPr>
          <w:p w14:paraId="114210BE" w14:textId="77777777" w:rsidR="003664A6" w:rsidRDefault="00524964">
            <w:pPr>
              <w:pStyle w:val="TableParagraph"/>
              <w:ind w:left="117"/>
            </w:pPr>
            <w:r>
              <w:lastRenderedPageBreak/>
              <w:t>xxix.</w:t>
            </w:r>
          </w:p>
        </w:tc>
        <w:tc>
          <w:tcPr>
            <w:tcW w:w="2153" w:type="dxa"/>
            <w:vMerge w:val="restart"/>
            <w:shd w:val="clear" w:color="auto" w:fill="C5D9F0"/>
          </w:tcPr>
          <w:p w14:paraId="2E890DE2" w14:textId="77777777" w:rsidR="003664A6" w:rsidRDefault="00524964">
            <w:pPr>
              <w:pStyle w:val="TableParagraph"/>
              <w:spacing w:before="2" w:line="256" w:lineRule="auto"/>
              <w:ind w:left="110" w:right="330"/>
            </w:pPr>
            <w:r>
              <w:t>Any other special</w:t>
            </w:r>
            <w:r>
              <w:rPr>
                <w:spacing w:val="-59"/>
              </w:rPr>
              <w:t xml:space="preserve"> </w:t>
            </w:r>
            <w:r>
              <w:t>consideration</w:t>
            </w:r>
          </w:p>
        </w:tc>
        <w:tc>
          <w:tcPr>
            <w:tcW w:w="8375" w:type="dxa"/>
          </w:tcPr>
          <w:p w14:paraId="5AE66E2B" w14:textId="77777777" w:rsidR="003664A6" w:rsidRDefault="00524964"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Reason: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</w:t>
            </w:r>
          </w:p>
        </w:tc>
      </w:tr>
      <w:tr w:rsidR="003664A6" w14:paraId="3DA9D494" w14:textId="77777777">
        <w:trPr>
          <w:trHeight w:val="407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5EC6D924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  <w:shd w:val="clear" w:color="auto" w:fill="C5D9F0"/>
          </w:tcPr>
          <w:p w14:paraId="0D8520CF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8375" w:type="dxa"/>
          </w:tcPr>
          <w:p w14:paraId="474859CC" w14:textId="77777777" w:rsidR="003664A6" w:rsidRDefault="0052496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3664A6" w14:paraId="77AAD863" w14:textId="77777777">
        <w:trPr>
          <w:trHeight w:val="1870"/>
        </w:trPr>
        <w:tc>
          <w:tcPr>
            <w:tcW w:w="725" w:type="dxa"/>
            <w:tcBorders>
              <w:bottom w:val="nil"/>
            </w:tcBorders>
            <w:shd w:val="clear" w:color="auto" w:fill="C5D9F0"/>
          </w:tcPr>
          <w:p w14:paraId="374D1A11" w14:textId="77777777" w:rsidR="003664A6" w:rsidRDefault="00524964">
            <w:pPr>
              <w:pStyle w:val="TableParagraph"/>
              <w:ind w:right="157"/>
              <w:jc w:val="right"/>
            </w:pPr>
            <w:r>
              <w:t>xxx.</w:t>
            </w:r>
          </w:p>
        </w:tc>
        <w:tc>
          <w:tcPr>
            <w:tcW w:w="2153" w:type="dxa"/>
            <w:tcBorders>
              <w:bottom w:val="nil"/>
            </w:tcBorders>
            <w:shd w:val="clear" w:color="auto" w:fill="C5D9F0"/>
          </w:tcPr>
          <w:p w14:paraId="23EDD206" w14:textId="77777777" w:rsidR="003664A6" w:rsidRDefault="00524964">
            <w:pPr>
              <w:pStyle w:val="TableParagraph"/>
              <w:spacing w:before="2" w:line="259" w:lineRule="auto"/>
              <w:ind w:left="110" w:right="171"/>
            </w:pPr>
            <w:r>
              <w:t>Any</w:t>
            </w:r>
            <w:r>
              <w:rPr>
                <w:spacing w:val="-1"/>
              </w:rPr>
              <w:t xml:space="preserve"> </w:t>
            </w:r>
            <w:r>
              <w:t>other</w:t>
            </w:r>
            <w:r>
              <w:rPr>
                <w:spacing w:val="1"/>
              </w:rPr>
              <w:t xml:space="preserve"> </w:t>
            </w:r>
            <w:r>
              <w:t>aspect</w:t>
            </w:r>
            <w:r>
              <w:rPr>
                <w:spacing w:val="1"/>
              </w:rPr>
              <w:t xml:space="preserve"> </w:t>
            </w:r>
            <w:r>
              <w:t>which has</w:t>
            </w:r>
            <w:r>
              <w:rPr>
                <w:spacing w:val="1"/>
              </w:rPr>
              <w:t xml:space="preserve"> </w:t>
            </w:r>
            <w:r>
              <w:t>relevance on the</w:t>
            </w:r>
            <w:r>
              <w:rPr>
                <w:spacing w:val="1"/>
              </w:rPr>
              <w:t xml:space="preserve"> </w:t>
            </w:r>
            <w:r>
              <w:t>value or</w:t>
            </w:r>
            <w:r>
              <w:rPr>
                <w:spacing w:val="1"/>
              </w:rPr>
              <w:t xml:space="preserve"> </w:t>
            </w:r>
            <w:r>
              <w:t>marketability of the</w:t>
            </w:r>
            <w:r>
              <w:rPr>
                <w:spacing w:val="-59"/>
              </w:rPr>
              <w:t xml:space="preserve"> </w:t>
            </w:r>
            <w:r>
              <w:t>property</w:t>
            </w:r>
          </w:p>
        </w:tc>
        <w:tc>
          <w:tcPr>
            <w:tcW w:w="8375" w:type="dxa"/>
            <w:tcBorders>
              <w:bottom w:val="nil"/>
            </w:tcBorders>
          </w:tcPr>
          <w:p w14:paraId="759EED78" w14:textId="77777777" w:rsidR="003664A6" w:rsidRDefault="00524964">
            <w:pPr>
              <w:pStyle w:val="TableParagraph"/>
              <w:ind w:left="107"/>
              <w:jc w:val="both"/>
            </w:pP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located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developing</w:t>
            </w:r>
            <w:r>
              <w:rPr>
                <w:spacing w:val="-2"/>
              </w:rPr>
              <w:t xml:space="preserve"> </w:t>
            </w:r>
            <w:r>
              <w:t>area</w:t>
            </w:r>
          </w:p>
          <w:p w14:paraId="6D0904C2" w14:textId="77777777" w:rsidR="003664A6" w:rsidRDefault="00524964">
            <w:pPr>
              <w:pStyle w:val="TableParagraph"/>
              <w:spacing w:before="179" w:line="276" w:lineRule="auto"/>
              <w:ind w:left="107" w:right="97"/>
              <w:jc w:val="both"/>
            </w:pPr>
            <w:r>
              <w:t>Valuation of the same asset/ property can fetch different values under different</w:t>
            </w:r>
            <w:r>
              <w:rPr>
                <w:spacing w:val="1"/>
              </w:rPr>
              <w:t xml:space="preserve"> </w:t>
            </w:r>
            <w:r>
              <w:t>circumstances &amp; situations. For eg. Valuation of a running/ operational shop/ hotel/</w:t>
            </w:r>
            <w:r>
              <w:rPr>
                <w:spacing w:val="1"/>
              </w:rPr>
              <w:t xml:space="preserve"> </w:t>
            </w:r>
            <w:r>
              <w:t>factory will fetch better value and in case of closed shop/ hotel/ factory it will fetch</w:t>
            </w:r>
            <w:r>
              <w:rPr>
                <w:spacing w:val="1"/>
              </w:rPr>
              <w:t xml:space="preserve"> </w:t>
            </w:r>
            <w:r>
              <w:t>considerably</w:t>
            </w:r>
            <w:r>
              <w:rPr>
                <w:spacing w:val="15"/>
              </w:rPr>
              <w:t xml:space="preserve"> </w:t>
            </w:r>
            <w:r>
              <w:t>lower</w:t>
            </w:r>
            <w:r>
              <w:rPr>
                <w:spacing w:val="14"/>
              </w:rPr>
              <w:t xml:space="preserve"> </w:t>
            </w:r>
            <w:r>
              <w:t>value.</w:t>
            </w:r>
            <w:r>
              <w:rPr>
                <w:spacing w:val="16"/>
              </w:rPr>
              <w:t xml:space="preserve"> </w:t>
            </w:r>
            <w:r>
              <w:t>Similarly,</w:t>
            </w:r>
            <w:r>
              <w:rPr>
                <w:spacing w:val="18"/>
              </w:rPr>
              <w:t xml:space="preserve"> </w:t>
            </w:r>
            <w:r>
              <w:t>an</w:t>
            </w:r>
            <w:r>
              <w:rPr>
                <w:spacing w:val="12"/>
              </w:rPr>
              <w:t xml:space="preserve"> </w:t>
            </w:r>
            <w:r>
              <w:t>asset</w:t>
            </w:r>
            <w:r>
              <w:rPr>
                <w:spacing w:val="15"/>
              </w:rPr>
              <w:t xml:space="preserve"> </w:t>
            </w:r>
            <w:r>
              <w:t>sold</w:t>
            </w:r>
            <w:r>
              <w:rPr>
                <w:spacing w:val="14"/>
              </w:rPr>
              <w:t xml:space="preserve"> </w:t>
            </w:r>
            <w:r>
              <w:t>directly</w:t>
            </w:r>
            <w:r>
              <w:rPr>
                <w:spacing w:val="15"/>
              </w:rPr>
              <w:t xml:space="preserve"> </w:t>
            </w:r>
            <w:r>
              <w:t>by</w:t>
            </w:r>
            <w:r>
              <w:rPr>
                <w:spacing w:val="14"/>
              </w:rPr>
              <w:t xml:space="preserve"> </w:t>
            </w:r>
            <w:r>
              <w:t>an</w:t>
            </w:r>
            <w:r>
              <w:rPr>
                <w:spacing w:val="12"/>
              </w:rPr>
              <w:t xml:space="preserve"> </w:t>
            </w:r>
            <w:r>
              <w:t>owner</w:t>
            </w:r>
            <w:r>
              <w:rPr>
                <w:spacing w:val="15"/>
              </w:rPr>
              <w:t xml:space="preserve"> </w:t>
            </w:r>
            <w:r>
              <w:t>in</w:t>
            </w:r>
            <w:r>
              <w:rPr>
                <w:spacing w:val="11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open</w:t>
            </w:r>
          </w:p>
          <w:p w14:paraId="0E088389" w14:textId="77777777" w:rsidR="003664A6" w:rsidRDefault="00524964">
            <w:pPr>
              <w:pStyle w:val="TableParagraph"/>
              <w:ind w:left="107"/>
              <w:jc w:val="both"/>
            </w:pPr>
            <w:r>
              <w:t>market</w:t>
            </w:r>
            <w:r>
              <w:rPr>
                <w:spacing w:val="-10"/>
              </w:rPr>
              <w:t xml:space="preserve"> </w:t>
            </w:r>
            <w:r>
              <w:t>through</w:t>
            </w:r>
            <w:r>
              <w:rPr>
                <w:spacing w:val="-12"/>
              </w:rPr>
              <w:t xml:space="preserve"> </w:t>
            </w:r>
            <w:r>
              <w:t>free</w:t>
            </w:r>
            <w:r>
              <w:rPr>
                <w:spacing w:val="-11"/>
              </w:rPr>
              <w:t xml:space="preserve"> </w:t>
            </w:r>
            <w:r>
              <w:t>market</w:t>
            </w:r>
            <w:r>
              <w:rPr>
                <w:spacing w:val="-6"/>
              </w:rPr>
              <w:t xml:space="preserve"> </w:t>
            </w:r>
            <w:r>
              <w:t>arm’s</w:t>
            </w:r>
            <w:r>
              <w:rPr>
                <w:spacing w:val="-11"/>
              </w:rPr>
              <w:t xml:space="preserve"> </w:t>
            </w:r>
            <w:r>
              <w:t>length</w:t>
            </w:r>
            <w:r>
              <w:rPr>
                <w:spacing w:val="-8"/>
              </w:rPr>
              <w:t xml:space="preserve"> </w:t>
            </w:r>
            <w:r>
              <w:t>transaction</w:t>
            </w:r>
            <w:r>
              <w:rPr>
                <w:spacing w:val="-9"/>
              </w:rPr>
              <w:t xml:space="preserve"> </w:t>
            </w:r>
            <w:r>
              <w:t>then</w:t>
            </w:r>
            <w:r>
              <w:rPr>
                <w:spacing w:val="-11"/>
              </w:rPr>
              <w:t xml:space="preserve"> </w:t>
            </w:r>
            <w:r>
              <w:t>it</w:t>
            </w:r>
            <w:r>
              <w:rPr>
                <w:spacing w:val="-9"/>
              </w:rPr>
              <w:t xml:space="preserve"> </w:t>
            </w:r>
            <w:r>
              <w:t>will</w:t>
            </w:r>
            <w:r>
              <w:rPr>
                <w:spacing w:val="-10"/>
              </w:rPr>
              <w:t xml:space="preserve"> </w:t>
            </w:r>
            <w:r>
              <w:t>fetch</w:t>
            </w:r>
            <w:r>
              <w:rPr>
                <w:spacing w:val="-9"/>
              </w:rPr>
              <w:t xml:space="preserve"> </w:t>
            </w:r>
            <w:r>
              <w:t>better</w:t>
            </w:r>
            <w:r>
              <w:rPr>
                <w:spacing w:val="-10"/>
              </w:rPr>
              <w:t xml:space="preserve"> </w:t>
            </w:r>
            <w:r>
              <w:t>value</w:t>
            </w:r>
            <w:r>
              <w:rPr>
                <w:spacing w:val="-8"/>
              </w:rPr>
              <w:t xml:space="preserve"> </w:t>
            </w:r>
            <w:r>
              <w:t>and</w:t>
            </w:r>
          </w:p>
        </w:tc>
      </w:tr>
      <w:tr w:rsidR="003664A6" w14:paraId="7C492942" w14:textId="77777777">
        <w:trPr>
          <w:trHeight w:val="291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 w14:paraId="703C41F4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 w14:paraId="52BB0E5F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5" w:type="dxa"/>
            <w:tcBorders>
              <w:top w:val="nil"/>
              <w:bottom w:val="nil"/>
            </w:tcBorders>
          </w:tcPr>
          <w:p w14:paraId="6D233F88" w14:textId="77777777" w:rsidR="003664A6" w:rsidRDefault="00524964">
            <w:pPr>
              <w:pStyle w:val="TableParagraph"/>
              <w:spacing w:before="15"/>
              <w:ind w:left="107"/>
            </w:pPr>
            <w:r>
              <w:t>if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64"/>
              </w:rPr>
              <w:t xml:space="preserve"> </w:t>
            </w:r>
            <w:r>
              <w:t>same</w:t>
            </w:r>
            <w:r>
              <w:rPr>
                <w:spacing w:val="65"/>
              </w:rPr>
              <w:t xml:space="preserve"> </w:t>
            </w:r>
            <w:r>
              <w:t>asset/</w:t>
            </w:r>
            <w:r>
              <w:rPr>
                <w:spacing w:val="66"/>
              </w:rPr>
              <w:t xml:space="preserve"> </w:t>
            </w:r>
            <w:r>
              <w:t>property</w:t>
            </w:r>
            <w:r>
              <w:rPr>
                <w:spacing w:val="64"/>
              </w:rPr>
              <w:t xml:space="preserve"> </w:t>
            </w:r>
            <w:r>
              <w:t>is</w:t>
            </w:r>
            <w:r>
              <w:rPr>
                <w:spacing w:val="68"/>
              </w:rPr>
              <w:t xml:space="preserve"> </w:t>
            </w:r>
            <w:r>
              <w:t>sold</w:t>
            </w:r>
            <w:r>
              <w:rPr>
                <w:spacing w:val="67"/>
              </w:rPr>
              <w:t xml:space="preserve"> </w:t>
            </w:r>
            <w:r>
              <w:t>by</w:t>
            </w:r>
            <w:r>
              <w:rPr>
                <w:spacing w:val="65"/>
              </w:rPr>
              <w:t xml:space="preserve"> </w:t>
            </w:r>
            <w:r>
              <w:t>any</w:t>
            </w:r>
            <w:r>
              <w:rPr>
                <w:spacing w:val="64"/>
              </w:rPr>
              <w:t xml:space="preserve"> </w:t>
            </w:r>
            <w:r>
              <w:t>financer</w:t>
            </w:r>
            <w:r>
              <w:rPr>
                <w:spacing w:val="68"/>
              </w:rPr>
              <w:t xml:space="preserve"> </w:t>
            </w:r>
            <w:r>
              <w:t>or</w:t>
            </w:r>
            <w:r>
              <w:rPr>
                <w:spacing w:val="68"/>
              </w:rPr>
              <w:t xml:space="preserve"> </w:t>
            </w:r>
            <w:r>
              <w:t>court</w:t>
            </w:r>
            <w:r>
              <w:rPr>
                <w:spacing w:val="66"/>
              </w:rPr>
              <w:t xml:space="preserve"> </w:t>
            </w:r>
            <w:r>
              <w:t>decree</w:t>
            </w:r>
            <w:r>
              <w:rPr>
                <w:spacing w:val="64"/>
              </w:rPr>
              <w:t xml:space="preserve"> </w:t>
            </w:r>
            <w:r>
              <w:t>or</w:t>
            </w:r>
            <w:r>
              <w:rPr>
                <w:spacing w:val="66"/>
              </w:rPr>
              <w:t xml:space="preserve"> </w:t>
            </w:r>
            <w:r>
              <w:t>Govt.</w:t>
            </w:r>
          </w:p>
        </w:tc>
      </w:tr>
      <w:tr w:rsidR="003664A6" w14:paraId="15CC0EAC" w14:textId="77777777">
        <w:trPr>
          <w:trHeight w:val="291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 w14:paraId="1DC0B5B3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 w14:paraId="05075D16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5" w:type="dxa"/>
            <w:tcBorders>
              <w:top w:val="nil"/>
              <w:bottom w:val="nil"/>
            </w:tcBorders>
          </w:tcPr>
          <w:p w14:paraId="068ACC4B" w14:textId="77777777" w:rsidR="003664A6" w:rsidRDefault="00524964">
            <w:pPr>
              <w:pStyle w:val="TableParagraph"/>
              <w:spacing w:before="16"/>
              <w:ind w:left="107"/>
            </w:pPr>
            <w:r>
              <w:t>enforcement</w:t>
            </w:r>
            <w:r>
              <w:rPr>
                <w:spacing w:val="22"/>
              </w:rPr>
              <w:t xml:space="preserve"> </w:t>
            </w:r>
            <w:r>
              <w:t>agency</w:t>
            </w:r>
            <w:r>
              <w:rPr>
                <w:spacing w:val="23"/>
              </w:rPr>
              <w:t xml:space="preserve"> </w:t>
            </w:r>
            <w:r>
              <w:t>due</w:t>
            </w:r>
            <w:r>
              <w:rPr>
                <w:spacing w:val="23"/>
              </w:rPr>
              <w:t xml:space="preserve"> </w:t>
            </w:r>
            <w:r>
              <w:t>to</w:t>
            </w:r>
            <w:r>
              <w:rPr>
                <w:spacing w:val="23"/>
              </w:rPr>
              <w:t xml:space="preserve"> </w:t>
            </w:r>
            <w:r>
              <w:t>any</w:t>
            </w:r>
            <w:r>
              <w:rPr>
                <w:spacing w:val="21"/>
              </w:rPr>
              <w:t xml:space="preserve"> </w:t>
            </w:r>
            <w:r>
              <w:t>kind</w:t>
            </w:r>
            <w:r>
              <w:rPr>
                <w:spacing w:val="23"/>
              </w:rPr>
              <w:t xml:space="preserve"> </w:t>
            </w:r>
            <w:r>
              <w:t>of</w:t>
            </w:r>
            <w:r>
              <w:rPr>
                <w:spacing w:val="22"/>
              </w:rPr>
              <w:t xml:space="preserve"> </w:t>
            </w:r>
            <w:r>
              <w:t>encumbrance</w:t>
            </w:r>
            <w:r>
              <w:rPr>
                <w:spacing w:val="24"/>
              </w:rPr>
              <w:t xml:space="preserve"> </w:t>
            </w:r>
            <w:r>
              <w:t>on</w:t>
            </w:r>
            <w:r>
              <w:rPr>
                <w:spacing w:val="23"/>
              </w:rPr>
              <w:t xml:space="preserve"> </w:t>
            </w:r>
            <w:r>
              <w:t>it</w:t>
            </w:r>
            <w:r>
              <w:rPr>
                <w:spacing w:val="22"/>
              </w:rPr>
              <w:t xml:space="preserve"> </w:t>
            </w:r>
            <w:r>
              <w:t>then</w:t>
            </w:r>
            <w:r>
              <w:rPr>
                <w:spacing w:val="21"/>
              </w:rPr>
              <w:t xml:space="preserve"> </w:t>
            </w:r>
            <w:r>
              <w:t>it</w:t>
            </w:r>
            <w:r>
              <w:rPr>
                <w:spacing w:val="29"/>
              </w:rPr>
              <w:t xml:space="preserve"> </w:t>
            </w:r>
            <w:r>
              <w:t>will</w:t>
            </w:r>
            <w:r>
              <w:rPr>
                <w:spacing w:val="22"/>
              </w:rPr>
              <w:t xml:space="preserve"> </w:t>
            </w:r>
            <w:r>
              <w:t>fetch</w:t>
            </w:r>
            <w:r>
              <w:rPr>
                <w:spacing w:val="25"/>
              </w:rPr>
              <w:t xml:space="preserve"> </w:t>
            </w:r>
            <w:r>
              <w:t>lower</w:t>
            </w:r>
          </w:p>
        </w:tc>
      </w:tr>
      <w:tr w:rsidR="003664A6" w14:paraId="7CFF0053" w14:textId="77777777">
        <w:trPr>
          <w:trHeight w:val="291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 w14:paraId="505BA384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 w14:paraId="669CE048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5" w:type="dxa"/>
            <w:tcBorders>
              <w:top w:val="nil"/>
              <w:bottom w:val="nil"/>
            </w:tcBorders>
          </w:tcPr>
          <w:p w14:paraId="2B55287D" w14:textId="77777777" w:rsidR="003664A6" w:rsidRDefault="00524964">
            <w:pPr>
              <w:pStyle w:val="TableParagraph"/>
              <w:spacing w:before="15"/>
              <w:ind w:left="107"/>
            </w:pPr>
            <w:r>
              <w:t>value.</w:t>
            </w:r>
            <w:r>
              <w:rPr>
                <w:spacing w:val="32"/>
              </w:rPr>
              <w:t xml:space="preserve"> </w:t>
            </w:r>
            <w:r>
              <w:t>Hence</w:t>
            </w:r>
            <w:r>
              <w:rPr>
                <w:spacing w:val="30"/>
              </w:rPr>
              <w:t xml:space="preserve"> </w:t>
            </w:r>
            <w:r>
              <w:t>before</w:t>
            </w:r>
            <w:r>
              <w:rPr>
                <w:spacing w:val="28"/>
              </w:rPr>
              <w:t xml:space="preserve"> </w:t>
            </w:r>
            <w:r>
              <w:t>financing,</w:t>
            </w:r>
            <w:r>
              <w:rPr>
                <w:spacing w:val="32"/>
              </w:rPr>
              <w:t xml:space="preserve"> </w:t>
            </w:r>
            <w:r>
              <w:t>Lender/</w:t>
            </w:r>
            <w:r>
              <w:rPr>
                <w:spacing w:val="29"/>
              </w:rPr>
              <w:t xml:space="preserve"> </w:t>
            </w:r>
            <w:r>
              <w:t>FI</w:t>
            </w:r>
            <w:r>
              <w:rPr>
                <w:spacing w:val="29"/>
              </w:rPr>
              <w:t xml:space="preserve"> </w:t>
            </w:r>
            <w:r>
              <w:t>should</w:t>
            </w:r>
            <w:r>
              <w:rPr>
                <w:spacing w:val="30"/>
              </w:rPr>
              <w:t xml:space="preserve"> </w:t>
            </w:r>
            <w:r>
              <w:t>take</w:t>
            </w:r>
            <w:r>
              <w:rPr>
                <w:spacing w:val="28"/>
              </w:rPr>
              <w:t xml:space="preserve"> </w:t>
            </w:r>
            <w:r>
              <w:t>into</w:t>
            </w:r>
            <w:r>
              <w:rPr>
                <w:spacing w:val="30"/>
              </w:rPr>
              <w:t xml:space="preserve"> </w:t>
            </w:r>
            <w:r>
              <w:t>consideration</w:t>
            </w:r>
            <w:r>
              <w:rPr>
                <w:spacing w:val="30"/>
              </w:rPr>
              <w:t xml:space="preserve"> </w:t>
            </w:r>
            <w:r>
              <w:t>all</w:t>
            </w:r>
            <w:r>
              <w:rPr>
                <w:spacing w:val="30"/>
              </w:rPr>
              <w:t xml:space="preserve"> </w:t>
            </w:r>
            <w:r>
              <w:t>such</w:t>
            </w:r>
          </w:p>
        </w:tc>
      </w:tr>
      <w:tr w:rsidR="003664A6" w14:paraId="1ADB3385" w14:textId="77777777">
        <w:trPr>
          <w:trHeight w:val="372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 w14:paraId="5DBC63D7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 w14:paraId="1F4F1A55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5" w:type="dxa"/>
            <w:tcBorders>
              <w:top w:val="nil"/>
              <w:bottom w:val="nil"/>
            </w:tcBorders>
          </w:tcPr>
          <w:p w14:paraId="38B1DF95" w14:textId="77777777" w:rsidR="003664A6" w:rsidRDefault="00524964">
            <w:pPr>
              <w:pStyle w:val="TableParagraph"/>
              <w:spacing w:before="16"/>
              <w:ind w:left="107"/>
            </w:pPr>
            <w:r>
              <w:t>future</w:t>
            </w:r>
            <w:r>
              <w:rPr>
                <w:spacing w:val="-5"/>
              </w:rPr>
              <w:t xml:space="preserve"> </w:t>
            </w:r>
            <w:r>
              <w:t>risks</w:t>
            </w:r>
            <w:r>
              <w:rPr>
                <w:spacing w:val="-1"/>
              </w:rPr>
              <w:t xml:space="preserve"> </w:t>
            </w:r>
            <w:r>
              <w:t>while</w:t>
            </w:r>
            <w:r>
              <w:rPr>
                <w:spacing w:val="-2"/>
              </w:rPr>
              <w:t xml:space="preserve"> </w:t>
            </w:r>
            <w:r>
              <w:t>financing.</w:t>
            </w:r>
          </w:p>
        </w:tc>
      </w:tr>
      <w:tr w:rsidR="003664A6" w14:paraId="7A57ABB6" w14:textId="77777777">
        <w:trPr>
          <w:trHeight w:val="2709"/>
        </w:trPr>
        <w:tc>
          <w:tcPr>
            <w:tcW w:w="725" w:type="dxa"/>
            <w:tcBorders>
              <w:top w:val="nil"/>
              <w:bottom w:val="nil"/>
            </w:tcBorders>
            <w:shd w:val="clear" w:color="auto" w:fill="C5D9F0"/>
          </w:tcPr>
          <w:p w14:paraId="6654275E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  <w:shd w:val="clear" w:color="auto" w:fill="C5D9F0"/>
          </w:tcPr>
          <w:p w14:paraId="457727E0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5" w:type="dxa"/>
            <w:tcBorders>
              <w:top w:val="nil"/>
            </w:tcBorders>
          </w:tcPr>
          <w:p w14:paraId="07419757" w14:textId="77777777" w:rsidR="003664A6" w:rsidRDefault="00524964">
            <w:pPr>
              <w:pStyle w:val="TableParagraph"/>
              <w:spacing w:before="95" w:line="259" w:lineRule="auto"/>
              <w:ind w:left="107" w:right="98"/>
              <w:jc w:val="both"/>
            </w:pPr>
            <w:r>
              <w:rPr>
                <w:spacing w:val="-1"/>
              </w:rPr>
              <w:t>This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Valuation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report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is</w:t>
            </w:r>
            <w:r>
              <w:rPr>
                <w:spacing w:val="-14"/>
              </w:rPr>
              <w:t xml:space="preserve"> </w:t>
            </w:r>
            <w:r>
              <w:t>prepared</w:t>
            </w:r>
            <w:r>
              <w:rPr>
                <w:spacing w:val="-14"/>
              </w:rPr>
              <w:t xml:space="preserve"> </w:t>
            </w:r>
            <w:r>
              <w:t>based</w:t>
            </w:r>
            <w:r>
              <w:rPr>
                <w:spacing w:val="-14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facts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property</w:t>
            </w:r>
            <w:r>
              <w:rPr>
                <w:spacing w:val="-14"/>
              </w:rPr>
              <w:t xml:space="preserve"> </w:t>
            </w:r>
            <w:r>
              <w:t>&amp;</w:t>
            </w:r>
            <w:r>
              <w:rPr>
                <w:spacing w:val="-16"/>
              </w:rPr>
              <w:t xml:space="preserve"> </w:t>
            </w:r>
            <w:r>
              <w:t>market</w:t>
            </w:r>
            <w:r>
              <w:rPr>
                <w:spacing w:val="-13"/>
              </w:rPr>
              <w:t xml:space="preserve"> </w:t>
            </w:r>
            <w:r>
              <w:t>situation</w:t>
            </w:r>
            <w:r>
              <w:rPr>
                <w:spacing w:val="-59"/>
              </w:rPr>
              <w:t xml:space="preserve"> </w:t>
            </w:r>
            <w:r>
              <w:t>on the date of the survey. It is a well-known fact that the market value of any asset</w:t>
            </w:r>
            <w:r>
              <w:rPr>
                <w:spacing w:val="1"/>
              </w:rPr>
              <w:t xml:space="preserve"> </w:t>
            </w:r>
            <w:r>
              <w:t>varies with time &amp; socio-economic conditions prevailing in the region/ country. In</w:t>
            </w:r>
            <w:r>
              <w:rPr>
                <w:spacing w:val="1"/>
              </w:rPr>
              <w:t xml:space="preserve"> </w:t>
            </w:r>
            <w:r>
              <w:t>future property market may go down, property conditions may change or may go</w:t>
            </w:r>
            <w:r>
              <w:rPr>
                <w:spacing w:val="1"/>
              </w:rPr>
              <w:t xml:space="preserve"> </w:t>
            </w:r>
            <w:r>
              <w:t>worse, property reputation may differ, property vicinity conditions may go down or</w:t>
            </w:r>
            <w:r>
              <w:rPr>
                <w:spacing w:val="1"/>
              </w:rPr>
              <w:t xml:space="preserve"> </w:t>
            </w:r>
            <w:r>
              <w:t>become</w:t>
            </w:r>
            <w:r>
              <w:rPr>
                <w:spacing w:val="-5"/>
              </w:rPr>
              <w:t xml:space="preserve"> </w:t>
            </w:r>
            <w:r>
              <w:t>worse,</w:t>
            </w:r>
            <w:r>
              <w:rPr>
                <w:spacing w:val="-7"/>
              </w:rPr>
              <w:t xml:space="preserve"> </w:t>
            </w:r>
            <w:r>
              <w:t>property</w:t>
            </w:r>
            <w:r>
              <w:rPr>
                <w:spacing w:val="-10"/>
              </w:rPr>
              <w:t xml:space="preserve"> </w:t>
            </w:r>
            <w:r>
              <w:t>market</w:t>
            </w:r>
            <w:r>
              <w:rPr>
                <w:spacing w:val="-7"/>
              </w:rPr>
              <w:t xml:space="preserve"> </w:t>
            </w:r>
            <w:r>
              <w:t>may</w:t>
            </w:r>
            <w:r>
              <w:rPr>
                <w:spacing w:val="-7"/>
              </w:rPr>
              <w:t xml:space="preserve"> </w:t>
            </w:r>
            <w:r>
              <w:t>change</w:t>
            </w:r>
            <w:r>
              <w:rPr>
                <w:spacing w:val="-5"/>
              </w:rPr>
              <w:t xml:space="preserve"> </w:t>
            </w:r>
            <w:r>
              <w:t>due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impact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Govt.</w:t>
            </w:r>
            <w:r>
              <w:rPr>
                <w:spacing w:val="-2"/>
              </w:rPr>
              <w:t xml:space="preserve"> </w:t>
            </w:r>
            <w:r>
              <w:t>policies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7"/>
              </w:rPr>
              <w:t xml:space="preserve"> </w:t>
            </w:r>
            <w:r>
              <w:t>effect</w:t>
            </w:r>
            <w:r>
              <w:rPr>
                <w:spacing w:val="-59"/>
              </w:rPr>
              <w:t xml:space="preserve"> </w:t>
            </w:r>
            <w:r>
              <w:t>of domestic/ world economy, usability prospects of the property may change, etc.</w:t>
            </w:r>
            <w:r>
              <w:rPr>
                <w:spacing w:val="1"/>
              </w:rPr>
              <w:t xml:space="preserve"> </w:t>
            </w:r>
            <w:r>
              <w:t>Hence</w:t>
            </w:r>
            <w:r>
              <w:rPr>
                <w:spacing w:val="-6"/>
              </w:rPr>
              <w:t xml:space="preserve"> </w:t>
            </w:r>
            <w:r>
              <w:t>before</w:t>
            </w:r>
            <w:r>
              <w:rPr>
                <w:spacing w:val="-7"/>
              </w:rPr>
              <w:t xml:space="preserve"> </w:t>
            </w:r>
            <w:r>
              <w:t>financing,</w:t>
            </w:r>
            <w:r>
              <w:rPr>
                <w:spacing w:val="-7"/>
              </w:rPr>
              <w:t xml:space="preserve"> </w:t>
            </w:r>
            <w:r>
              <w:t>Banker/</w:t>
            </w:r>
            <w:r>
              <w:rPr>
                <w:spacing w:val="-4"/>
              </w:rPr>
              <w:t xml:space="preserve"> </w:t>
            </w:r>
            <w:r>
              <w:t>FI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8"/>
              </w:rPr>
              <w:t xml:space="preserve"> </w:t>
            </w:r>
            <w:r>
              <w:t>take</w:t>
            </w:r>
            <w:r>
              <w:rPr>
                <w:spacing w:val="-6"/>
              </w:rPr>
              <w:t xml:space="preserve"> </w:t>
            </w:r>
            <w:r>
              <w:t>into</w:t>
            </w:r>
            <w:r>
              <w:rPr>
                <w:spacing w:val="-5"/>
              </w:rPr>
              <w:t xml:space="preserve"> </w:t>
            </w:r>
            <w:r>
              <w:t>consideration</w:t>
            </w:r>
            <w:r>
              <w:rPr>
                <w:spacing w:val="-6"/>
              </w:rPr>
              <w:t xml:space="preserve"> </w:t>
            </w:r>
            <w:r>
              <w:t>all</w:t>
            </w:r>
            <w:r>
              <w:rPr>
                <w:spacing w:val="-6"/>
              </w:rPr>
              <w:t xml:space="preserve"> </w:t>
            </w:r>
            <w:r>
              <w:t>such</w:t>
            </w:r>
            <w:r>
              <w:rPr>
                <w:spacing w:val="-8"/>
              </w:rPr>
              <w:t xml:space="preserve"> </w:t>
            </w:r>
            <w:r>
              <w:t>future</w:t>
            </w:r>
            <w:r>
              <w:rPr>
                <w:spacing w:val="-5"/>
              </w:rPr>
              <w:t xml:space="preserve"> </w:t>
            </w:r>
            <w:r>
              <w:t>risk</w:t>
            </w:r>
            <w:r>
              <w:rPr>
                <w:spacing w:val="-59"/>
              </w:rPr>
              <w:t xml:space="preserve"> </w:t>
            </w:r>
            <w:r>
              <w:t>while</w:t>
            </w:r>
            <w:r>
              <w:rPr>
                <w:spacing w:val="-1"/>
              </w:rPr>
              <w:t xml:space="preserve"> </w:t>
            </w:r>
            <w:r>
              <w:t>financing.</w:t>
            </w:r>
          </w:p>
        </w:tc>
      </w:tr>
      <w:tr w:rsidR="003664A6" w14:paraId="0DC45586" w14:textId="77777777">
        <w:trPr>
          <w:trHeight w:val="408"/>
        </w:trPr>
        <w:tc>
          <w:tcPr>
            <w:tcW w:w="725" w:type="dxa"/>
            <w:tcBorders>
              <w:top w:val="nil"/>
            </w:tcBorders>
            <w:shd w:val="clear" w:color="auto" w:fill="C5D9F0"/>
          </w:tcPr>
          <w:p w14:paraId="10634D6C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3" w:type="dxa"/>
            <w:tcBorders>
              <w:top w:val="nil"/>
            </w:tcBorders>
            <w:shd w:val="clear" w:color="auto" w:fill="C5D9F0"/>
          </w:tcPr>
          <w:p w14:paraId="4C9DD5B7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75" w:type="dxa"/>
          </w:tcPr>
          <w:p w14:paraId="5E1CB122" w14:textId="77777777" w:rsidR="003664A6" w:rsidRDefault="0052496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3664A6" w14:paraId="65CA611F" w14:textId="77777777">
        <w:trPr>
          <w:trHeight w:val="1252"/>
        </w:trPr>
        <w:tc>
          <w:tcPr>
            <w:tcW w:w="725" w:type="dxa"/>
            <w:shd w:val="clear" w:color="auto" w:fill="30849B"/>
          </w:tcPr>
          <w:p w14:paraId="4011A5EF" w14:textId="77777777" w:rsidR="003664A6" w:rsidRDefault="00524964">
            <w:pPr>
              <w:pStyle w:val="TableParagraph"/>
              <w:spacing w:before="2"/>
              <w:ind w:right="160"/>
              <w:jc w:val="right"/>
            </w:pPr>
            <w:r>
              <w:rPr>
                <w:color w:val="FFFFFF"/>
              </w:rPr>
              <w:t>xxxi.</w:t>
            </w:r>
          </w:p>
        </w:tc>
        <w:tc>
          <w:tcPr>
            <w:tcW w:w="2153" w:type="dxa"/>
            <w:shd w:val="clear" w:color="auto" w:fill="30849B"/>
          </w:tcPr>
          <w:p w14:paraId="00179AC5" w14:textId="77777777" w:rsidR="003664A6" w:rsidRDefault="00524964">
            <w:pPr>
              <w:pStyle w:val="TableParagraph"/>
              <w:spacing w:before="4" w:line="259" w:lineRule="auto"/>
              <w:ind w:left="110" w:right="98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Final adjusted &amp;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weighted Rates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considered for the</w:t>
            </w:r>
            <w:r>
              <w:rPr>
                <w:rFonts w:ascii="Arial"/>
                <w:b/>
                <w:color w:val="FFFFFF"/>
                <w:spacing w:val="-59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subject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property</w:t>
            </w:r>
          </w:p>
        </w:tc>
        <w:tc>
          <w:tcPr>
            <w:tcW w:w="8375" w:type="dxa"/>
            <w:shd w:val="clear" w:color="auto" w:fill="30849B"/>
          </w:tcPr>
          <w:p w14:paraId="24991BFC" w14:textId="77777777" w:rsidR="003664A6" w:rsidRDefault="003664A6">
            <w:pPr>
              <w:pStyle w:val="TableParagraph"/>
              <w:spacing w:before="7"/>
              <w:rPr>
                <w:rFonts w:ascii="Arial"/>
                <w:i/>
                <w:sz w:val="35"/>
              </w:rPr>
            </w:pPr>
          </w:p>
          <w:p w14:paraId="20D350AB" w14:textId="77777777" w:rsidR="003664A6" w:rsidRDefault="00524964">
            <w:pPr>
              <w:pStyle w:val="TableParagraph"/>
              <w:spacing w:before="1"/>
              <w:ind w:left="2951" w:right="29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Rs. 37,000/-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per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sq.yds.</w:t>
            </w:r>
          </w:p>
        </w:tc>
      </w:tr>
      <w:tr w:rsidR="003664A6" w14:paraId="65866A6E" w14:textId="77777777">
        <w:trPr>
          <w:trHeight w:val="707"/>
        </w:trPr>
        <w:tc>
          <w:tcPr>
            <w:tcW w:w="725" w:type="dxa"/>
            <w:shd w:val="clear" w:color="auto" w:fill="C5D9F0"/>
          </w:tcPr>
          <w:p w14:paraId="1FFCDA86" w14:textId="77777777" w:rsidR="003664A6" w:rsidRDefault="00524964">
            <w:pPr>
              <w:pStyle w:val="TableParagraph"/>
              <w:ind w:right="160"/>
              <w:jc w:val="right"/>
            </w:pPr>
            <w:r>
              <w:t>xxxii.</w:t>
            </w:r>
          </w:p>
        </w:tc>
        <w:tc>
          <w:tcPr>
            <w:tcW w:w="2153" w:type="dxa"/>
            <w:shd w:val="clear" w:color="auto" w:fill="C5D9F0"/>
          </w:tcPr>
          <w:p w14:paraId="42580E9C" w14:textId="77777777" w:rsidR="003664A6" w:rsidRDefault="00524964">
            <w:pPr>
              <w:pStyle w:val="TableParagraph"/>
              <w:spacing w:line="278" w:lineRule="auto"/>
              <w:ind w:left="110" w:right="257"/>
            </w:pPr>
            <w:r>
              <w:t>Considered Rates</w:t>
            </w:r>
            <w:r>
              <w:rPr>
                <w:spacing w:val="-59"/>
              </w:rPr>
              <w:t xml:space="preserve"> </w:t>
            </w:r>
            <w:r>
              <w:t>Justification</w:t>
            </w:r>
          </w:p>
        </w:tc>
        <w:tc>
          <w:tcPr>
            <w:tcW w:w="8375" w:type="dxa"/>
          </w:tcPr>
          <w:p w14:paraId="47355EE6" w14:textId="77777777" w:rsidR="003664A6" w:rsidRDefault="00524964">
            <w:pPr>
              <w:pStyle w:val="TableParagraph"/>
              <w:spacing w:before="2" w:line="256" w:lineRule="auto"/>
              <w:ind w:left="107"/>
            </w:pPr>
            <w:r>
              <w:t>As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the thorough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&amp; market factors analysis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described above,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considered</w:t>
            </w:r>
            <w:r>
              <w:rPr>
                <w:spacing w:val="-1"/>
              </w:rPr>
              <w:t xml:space="preserve"> </w:t>
            </w:r>
            <w:r>
              <w:t>estimated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1"/>
              </w:rPr>
              <w:t xml:space="preserve"> </w:t>
            </w:r>
            <w:r>
              <w:t>rates appears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reasonable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our</w:t>
            </w:r>
            <w:r>
              <w:rPr>
                <w:spacing w:val="-2"/>
              </w:rPr>
              <w:t xml:space="preserve"> </w:t>
            </w:r>
            <w:r>
              <w:t>opinion.</w:t>
            </w:r>
          </w:p>
        </w:tc>
      </w:tr>
      <w:tr w:rsidR="003664A6" w14:paraId="48C1457E" w14:textId="77777777">
        <w:trPr>
          <w:trHeight w:val="431"/>
        </w:trPr>
        <w:tc>
          <w:tcPr>
            <w:tcW w:w="725" w:type="dxa"/>
            <w:vMerge w:val="restart"/>
            <w:shd w:val="clear" w:color="auto" w:fill="C5D9F0"/>
          </w:tcPr>
          <w:p w14:paraId="70ADE5BC" w14:textId="77777777" w:rsidR="003664A6" w:rsidRDefault="00524964">
            <w:pPr>
              <w:pStyle w:val="TableParagraph"/>
              <w:ind w:left="19"/>
            </w:pPr>
            <w:r>
              <w:t>xxxiii.</w:t>
            </w:r>
          </w:p>
        </w:tc>
        <w:tc>
          <w:tcPr>
            <w:tcW w:w="10528" w:type="dxa"/>
            <w:gridSpan w:val="2"/>
            <w:shd w:val="clear" w:color="auto" w:fill="C5D9F0"/>
          </w:tcPr>
          <w:p w14:paraId="5A534D17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Basis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computation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&amp; working</w:t>
            </w:r>
          </w:p>
        </w:tc>
      </w:tr>
      <w:tr w:rsidR="003664A6" w14:paraId="06386AC0" w14:textId="77777777">
        <w:trPr>
          <w:trHeight w:val="3048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3993E052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0528" w:type="dxa"/>
            <w:gridSpan w:val="2"/>
          </w:tcPr>
          <w:p w14:paraId="791172B1" w14:textId="77777777" w:rsidR="003664A6" w:rsidRDefault="00524964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spacing w:before="2" w:line="259" w:lineRule="auto"/>
              <w:ind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Valuation of the asset is done as found on as-is-where basis on the site as identified to us by client/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owner/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owner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representative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during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site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inspection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by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our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engineer/s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unless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otherwise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mentioned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report.</w:t>
            </w:r>
          </w:p>
          <w:p w14:paraId="2D69E664" w14:textId="77777777" w:rsidR="003664A6" w:rsidRDefault="00524964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spacing w:line="256" w:lineRule="auto"/>
              <w:ind w:right="10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Analysis and conclusions adopted in the report are limited to the reported assumptions, conditions and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information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came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our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knowledge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during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course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work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based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Standard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Operating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Procedures, Best Practices, Caveats, Limitations, Conditions, Remarks, Important Notes, Valuation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TOR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definition of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different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nature of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values.</w:t>
            </w:r>
          </w:p>
          <w:p w14:paraId="52B847FE" w14:textId="77777777" w:rsidR="003664A6" w:rsidRDefault="00524964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spacing w:before="4" w:line="256" w:lineRule="auto"/>
              <w:ind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For knowing comparable market rates, significant discreet local enquiries have been made from our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  <w:spacing w:val="-1"/>
              </w:rPr>
              <w:t>side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  <w:spacing w:val="-1"/>
              </w:rPr>
              <w:t>based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  <w:spacing w:val="-1"/>
              </w:rPr>
              <w:t>on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1"/>
              </w:rPr>
              <w:t>the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  <w:spacing w:val="-1"/>
              </w:rPr>
              <w:t>hypothetical/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virtual</w:t>
            </w:r>
            <w:r>
              <w:rPr>
                <w:rFonts w:ascii="Arial" w:hAnsi="Arial"/>
                <w:i/>
                <w:spacing w:val="-17"/>
              </w:rPr>
              <w:t xml:space="preserve"> </w:t>
            </w:r>
            <w:r>
              <w:rPr>
                <w:rFonts w:ascii="Arial" w:hAnsi="Arial"/>
                <w:i/>
              </w:rPr>
              <w:t>representation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ourselves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as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both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buyer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seller</w:t>
            </w:r>
            <w:r>
              <w:rPr>
                <w:rFonts w:ascii="Arial" w:hAnsi="Arial"/>
                <w:i/>
                <w:spacing w:val="-13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</w:rPr>
              <w:t>similar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type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properties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subject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location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thereafter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based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this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information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various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factors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</w:p>
          <w:p w14:paraId="02AEC7EC" w14:textId="77777777" w:rsidR="003664A6" w:rsidRDefault="00524964">
            <w:pPr>
              <w:pStyle w:val="TableParagraph"/>
              <w:spacing w:before="3" w:line="251" w:lineRule="exact"/>
              <w:ind w:left="446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property,</w:t>
            </w:r>
            <w:r>
              <w:rPr>
                <w:rFonts w:ascii="Arial"/>
                <w:i/>
                <w:spacing w:val="23"/>
              </w:rPr>
              <w:t xml:space="preserve"> </w:t>
            </w:r>
            <w:r>
              <w:rPr>
                <w:rFonts w:ascii="Arial"/>
                <w:i/>
              </w:rPr>
              <w:t>rate</w:t>
            </w:r>
            <w:r>
              <w:rPr>
                <w:rFonts w:ascii="Arial"/>
                <w:i/>
                <w:spacing w:val="24"/>
              </w:rPr>
              <w:t xml:space="preserve"> </w:t>
            </w:r>
            <w:r>
              <w:rPr>
                <w:rFonts w:ascii="Arial"/>
                <w:i/>
              </w:rPr>
              <w:t>has</w:t>
            </w:r>
            <w:r>
              <w:rPr>
                <w:rFonts w:ascii="Arial"/>
                <w:i/>
                <w:spacing w:val="21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judiciously</w:t>
            </w:r>
            <w:r>
              <w:rPr>
                <w:rFonts w:ascii="Arial"/>
                <w:i/>
                <w:spacing w:val="23"/>
              </w:rPr>
              <w:t xml:space="preserve"> </w:t>
            </w:r>
            <w:r>
              <w:rPr>
                <w:rFonts w:ascii="Arial"/>
                <w:i/>
              </w:rPr>
              <w:t>taken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considering</w:t>
            </w:r>
            <w:r>
              <w:rPr>
                <w:rFonts w:ascii="Arial"/>
                <w:i/>
                <w:spacing w:val="2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factors</w:t>
            </w:r>
            <w:r>
              <w:rPr>
                <w:rFonts w:ascii="Arial"/>
                <w:i/>
                <w:spacing w:val="2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2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23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23"/>
              </w:rPr>
              <w:t xml:space="preserve"> </w:t>
            </w:r>
            <w:r>
              <w:rPr>
                <w:rFonts w:ascii="Arial"/>
                <w:i/>
              </w:rPr>
              <w:t>property,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</w:p>
        </w:tc>
      </w:tr>
    </w:tbl>
    <w:p w14:paraId="3D63FC34" w14:textId="77777777" w:rsidR="003664A6" w:rsidRDefault="003664A6">
      <w:pPr>
        <w:spacing w:line="251" w:lineRule="exact"/>
        <w:jc w:val="both"/>
        <w:rPr>
          <w:rFonts w:ascii="Arial"/>
        </w:rPr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p w14:paraId="3FCF270E" w14:textId="77777777" w:rsidR="003664A6" w:rsidRDefault="00C2139A">
      <w:pPr>
        <w:spacing w:before="45"/>
        <w:ind w:left="1386"/>
        <w:jc w:val="both"/>
        <w:rPr>
          <w:rFonts w:ascii="Arial"/>
          <w:i/>
        </w:rPr>
      </w:pPr>
      <w:r>
        <w:lastRenderedPageBreak/>
        <w:pict w14:anchorId="1C424D7C">
          <v:group id="_x0000_s1082" style="position:absolute;left:0;text-align:left;margin-left:24.6pt;margin-top:85.3pt;width:562.9pt;height:624.6pt;z-index:-18822144;mso-position-horizontal-relative:page;mso-position-vertical-relative:page" coordorigin="492,1706" coordsize="11258,12492">
            <v:rect id="_x0000_s1084" style="position:absolute;left:496;top:1711;width:723;height:12482" fillcolor="#c5d9f0" stroked="f"/>
            <v:shape id="_x0000_s1083" style="position:absolute;left:492;top:1706;width:11258;height:12492" coordorigin="492,1706" coordsize="11258,12492" o:spt="100" adj="0,,0" path="m11750,14193r-5,l1222,14193r-5,l497,14193r-5,l492,14198r5,l1217,14198r5,l11745,14198r5,l11750,14193xm11750,1706r-5,l1222,1706r-5,l497,1706r-5,l492,1711r,l492,14193r5,l497,1711r720,l1217,14193r5,l1222,1711r10523,l11745,14193r5,l11750,1711r,l11750,170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24964">
        <w:rPr>
          <w:rFonts w:ascii="Arial"/>
          <w:i/>
        </w:rPr>
        <w:t>scenario</w:t>
      </w:r>
      <w:r w:rsidR="00524964">
        <w:rPr>
          <w:rFonts w:ascii="Arial"/>
          <w:i/>
          <w:spacing w:val="-2"/>
        </w:rPr>
        <w:t xml:space="preserve"> </w:t>
      </w:r>
      <w:r w:rsidR="00524964">
        <w:rPr>
          <w:rFonts w:ascii="Arial"/>
          <w:i/>
        </w:rPr>
        <w:t>and</w:t>
      </w:r>
      <w:r w:rsidR="00524964">
        <w:rPr>
          <w:rFonts w:ascii="Arial"/>
          <w:i/>
          <w:spacing w:val="-4"/>
        </w:rPr>
        <w:t xml:space="preserve"> </w:t>
      </w:r>
      <w:r w:rsidR="00524964">
        <w:rPr>
          <w:rFonts w:ascii="Arial"/>
          <w:i/>
        </w:rPr>
        <w:t>weighted</w:t>
      </w:r>
      <w:r w:rsidR="00524964">
        <w:rPr>
          <w:rFonts w:ascii="Arial"/>
          <w:i/>
          <w:spacing w:val="-2"/>
        </w:rPr>
        <w:t xml:space="preserve"> </w:t>
      </w:r>
      <w:r w:rsidR="00524964">
        <w:rPr>
          <w:rFonts w:ascii="Arial"/>
          <w:i/>
        </w:rPr>
        <w:t>adjusted</w:t>
      </w:r>
      <w:r w:rsidR="00524964">
        <w:rPr>
          <w:rFonts w:ascii="Arial"/>
          <w:i/>
          <w:spacing w:val="-2"/>
        </w:rPr>
        <w:t xml:space="preserve"> </w:t>
      </w:r>
      <w:r w:rsidR="00524964">
        <w:rPr>
          <w:rFonts w:ascii="Arial"/>
          <w:i/>
        </w:rPr>
        <w:t>comparison</w:t>
      </w:r>
      <w:r w:rsidR="00524964">
        <w:rPr>
          <w:rFonts w:ascii="Arial"/>
          <w:i/>
          <w:spacing w:val="-3"/>
        </w:rPr>
        <w:t xml:space="preserve"> </w:t>
      </w:r>
      <w:r w:rsidR="00524964">
        <w:rPr>
          <w:rFonts w:ascii="Arial"/>
          <w:i/>
        </w:rPr>
        <w:t>with</w:t>
      </w:r>
      <w:r w:rsidR="00524964">
        <w:rPr>
          <w:rFonts w:ascii="Arial"/>
          <w:i/>
          <w:spacing w:val="-4"/>
        </w:rPr>
        <w:t xml:space="preserve"> </w:t>
      </w:r>
      <w:r w:rsidR="00524964">
        <w:rPr>
          <w:rFonts w:ascii="Arial"/>
          <w:i/>
        </w:rPr>
        <w:t>the</w:t>
      </w:r>
      <w:r w:rsidR="00524964">
        <w:rPr>
          <w:rFonts w:ascii="Arial"/>
          <w:i/>
          <w:spacing w:val="-2"/>
        </w:rPr>
        <w:t xml:space="preserve"> </w:t>
      </w:r>
      <w:r w:rsidR="00524964">
        <w:rPr>
          <w:rFonts w:ascii="Arial"/>
          <w:i/>
        </w:rPr>
        <w:t>comparable</w:t>
      </w:r>
      <w:r w:rsidR="00524964">
        <w:rPr>
          <w:rFonts w:ascii="Arial"/>
          <w:i/>
          <w:spacing w:val="-4"/>
        </w:rPr>
        <w:t xml:space="preserve"> </w:t>
      </w:r>
      <w:r w:rsidR="00524964">
        <w:rPr>
          <w:rFonts w:ascii="Arial"/>
          <w:i/>
        </w:rPr>
        <w:t>properties unless</w:t>
      </w:r>
      <w:r w:rsidR="00524964">
        <w:rPr>
          <w:rFonts w:ascii="Arial"/>
          <w:i/>
          <w:spacing w:val="-2"/>
        </w:rPr>
        <w:t xml:space="preserve"> </w:t>
      </w:r>
      <w:r w:rsidR="00524964">
        <w:rPr>
          <w:rFonts w:ascii="Arial"/>
          <w:i/>
        </w:rPr>
        <w:t>otherwise</w:t>
      </w:r>
      <w:r w:rsidR="00524964">
        <w:rPr>
          <w:rFonts w:ascii="Arial"/>
          <w:i/>
          <w:spacing w:val="-4"/>
        </w:rPr>
        <w:t xml:space="preserve"> </w:t>
      </w:r>
      <w:r w:rsidR="00524964">
        <w:rPr>
          <w:rFonts w:ascii="Arial"/>
          <w:i/>
        </w:rPr>
        <w:t>stated.</w:t>
      </w:r>
    </w:p>
    <w:p w14:paraId="091A1C48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before="20" w:line="259" w:lineRule="auto"/>
        <w:ind w:right="316"/>
        <w:rPr>
          <w:rFonts w:ascii="Arial" w:hAnsi="Arial"/>
          <w:i/>
        </w:rPr>
      </w:pPr>
      <w:r>
        <w:rPr>
          <w:rFonts w:ascii="Arial" w:hAnsi="Arial"/>
          <w:i/>
        </w:rPr>
        <w:t>References regarding the prevailing market rates and comparable are based on the verbal/ informal/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secondary/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tertiary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information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which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collected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our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team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from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local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people/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property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consultants/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recent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deals/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demand-supply/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internet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postings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are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relied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upon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may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be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available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can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be fetched within the limited time &amp; resources of the assignment during market survey in the subject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location. No written record is generally available for such market information and analysis has to be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derived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mostly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based on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the verbal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information which has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be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relied upon.</w:t>
      </w:r>
    </w:p>
    <w:p w14:paraId="49BBA19D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line="259" w:lineRule="auto"/>
        <w:ind w:right="317"/>
        <w:rPr>
          <w:rFonts w:ascii="Arial" w:hAnsi="Arial"/>
          <w:i/>
        </w:rPr>
      </w:pPr>
      <w:r>
        <w:rPr>
          <w:rFonts w:ascii="Arial" w:hAnsi="Arial"/>
          <w:i/>
        </w:rPr>
        <w:t>Market Rates are rationally adopted based on the facts of the property which came to our knowledge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during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course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assessment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considering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many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factors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like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nature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property,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size,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location,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approach,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market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situation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trends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comparative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analysis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with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similar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assets.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During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  <w:spacing w:val="-1"/>
        </w:rPr>
        <w:t>comparative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analysis,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valuation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metrics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prepared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necessary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adjustments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are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made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subject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asset.</w:t>
      </w:r>
    </w:p>
    <w:p w14:paraId="3E33EB5D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line="259" w:lineRule="auto"/>
        <w:ind w:right="316"/>
        <w:rPr>
          <w:rFonts w:ascii="Arial" w:hAnsi="Arial"/>
          <w:i/>
        </w:rPr>
      </w:pPr>
      <w:r>
        <w:rPr>
          <w:rFonts w:ascii="Arial" w:hAnsi="Arial"/>
          <w:i/>
        </w:rPr>
        <w:t>The indicative value has been suggested based on the prevailing market rates that came to our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knowledge during secondary &amp; tertiary market research and is not split into formal &amp; informal payment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arrangements.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Most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deals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takes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place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which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includes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both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formal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informal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payment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components. Deals which </w:t>
      </w:r>
      <w:proofErr w:type="gramStart"/>
      <w:r>
        <w:rPr>
          <w:rFonts w:ascii="Arial" w:hAnsi="Arial"/>
          <w:i/>
        </w:rPr>
        <w:t>takes</w:t>
      </w:r>
      <w:proofErr w:type="gramEnd"/>
      <w:r>
        <w:rPr>
          <w:rFonts w:ascii="Arial" w:hAnsi="Arial"/>
          <w:i/>
        </w:rPr>
        <w:t xml:space="preserve"> place in complete formal payment component may realize relatively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less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actual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transaction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value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due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inherent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added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tax,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stamp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registration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liabilities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buyer.</w:t>
      </w:r>
    </w:p>
    <w:p w14:paraId="68D914C4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line="259" w:lineRule="auto"/>
        <w:ind w:right="322"/>
        <w:rPr>
          <w:rFonts w:ascii="Arial" w:hAnsi="Arial"/>
          <w:i/>
        </w:rPr>
      </w:pPr>
      <w:r>
        <w:rPr>
          <w:rFonts w:ascii="Arial" w:hAnsi="Arial"/>
          <w:i/>
          <w:spacing w:val="-1"/>
        </w:rPr>
        <w:t>Secondary/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Tertiary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costs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related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  <w:spacing w:val="-1"/>
        </w:rPr>
        <w:t>to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asset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transaction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like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Stamp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Duty,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Registration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charges,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Brokerage,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 xml:space="preserve">Commission, Bank interest, </w:t>
      </w:r>
      <w:proofErr w:type="gramStart"/>
      <w:r>
        <w:rPr>
          <w:rFonts w:ascii="Arial" w:hAnsi="Arial"/>
          <w:i/>
        </w:rPr>
        <w:t>Selling</w:t>
      </w:r>
      <w:proofErr w:type="gramEnd"/>
      <w:r>
        <w:rPr>
          <w:rFonts w:ascii="Arial" w:hAnsi="Arial"/>
          <w:i/>
        </w:rPr>
        <w:t xml:space="preserve"> cost, Marketing cost, etc. pertaining to the sale/ purchase of this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property are not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considered while assessing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the indicative estimated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Market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Value.</w:t>
      </w:r>
    </w:p>
    <w:p w14:paraId="6AFE9611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line="259" w:lineRule="auto"/>
        <w:ind w:right="318"/>
        <w:rPr>
          <w:rFonts w:ascii="Arial" w:hAnsi="Arial"/>
          <w:i/>
        </w:rPr>
      </w:pPr>
      <w:r>
        <w:rPr>
          <w:rFonts w:ascii="Arial" w:hAnsi="Arial"/>
          <w:i/>
        </w:rPr>
        <w:t>This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report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includes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both,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Govt.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Guideline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Value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Indicative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Estimated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Prospective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Market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Value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  <w:spacing w:val="-1"/>
        </w:rPr>
        <w:t>described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1"/>
        </w:rPr>
        <w:t>above.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per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current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market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practice,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most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cases,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formal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transaction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takes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place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for an amount less than the actual transaction amount and rest of the payment is normally done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informally.</w:t>
      </w:r>
    </w:p>
    <w:p w14:paraId="43CFF579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line="259" w:lineRule="auto"/>
        <w:ind w:right="316"/>
        <w:rPr>
          <w:rFonts w:ascii="Arial" w:hAnsi="Arial"/>
          <w:i/>
        </w:rPr>
      </w:pPr>
      <w:r>
        <w:rPr>
          <w:rFonts w:ascii="Arial" w:hAnsi="Arial"/>
          <w:i/>
        </w:rPr>
        <w:t>Area measurements considered in the Valuation Report pertaining to asset/ property is adopted from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relevant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approved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documents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sample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site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measurement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whichever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less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unless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otherwise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mentioned.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All area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measurements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are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approximate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basis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only.</w:t>
      </w:r>
    </w:p>
    <w:p w14:paraId="1C0900FF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line="268" w:lineRule="exact"/>
        <w:ind w:hanging="362"/>
        <w:rPr>
          <w:rFonts w:ascii="Arial" w:hAnsi="Arial"/>
          <w:i/>
        </w:rPr>
      </w:pPr>
      <w:r>
        <w:rPr>
          <w:rFonts w:ascii="Arial" w:hAnsi="Arial"/>
          <w:i/>
        </w:rPr>
        <w:t>Verification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area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measurement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property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is done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based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sample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random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checking only.</w:t>
      </w:r>
    </w:p>
    <w:p w14:paraId="2077E88B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line="256" w:lineRule="auto"/>
        <w:ind w:right="317"/>
        <w:rPr>
          <w:rFonts w:ascii="Arial" w:hAnsi="Arial"/>
          <w:i/>
        </w:rPr>
      </w:pPr>
      <w:r>
        <w:rPr>
          <w:rFonts w:ascii="Arial" w:hAnsi="Arial"/>
          <w:i/>
        </w:rPr>
        <w:t>Area of the large land parcels of more than 2500 sq.mtr or of uneven shape in which there can be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practical difficulty in sample measurement, is taken as per property documents which has been relied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upon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unless otherwise stated.</w:t>
      </w:r>
    </w:p>
    <w:p w14:paraId="3320CEED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before="2" w:line="256" w:lineRule="auto"/>
        <w:ind w:right="315"/>
        <w:rPr>
          <w:rFonts w:ascii="Arial" w:hAnsi="Arial"/>
          <w:i/>
        </w:rPr>
      </w:pPr>
      <w:r>
        <w:rPr>
          <w:rFonts w:ascii="Arial" w:hAnsi="Arial"/>
          <w:i/>
        </w:rPr>
        <w:t>Drawing, Map, design &amp; detailed estimation of the property/ building is out of scope of the Valuation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services.</w:t>
      </w:r>
    </w:p>
    <w:p w14:paraId="0CAF16F1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before="2" w:line="259" w:lineRule="auto"/>
        <w:ind w:right="317"/>
        <w:rPr>
          <w:rFonts w:ascii="Arial" w:hAnsi="Arial"/>
          <w:i/>
        </w:rPr>
      </w:pPr>
      <w:r>
        <w:rPr>
          <w:rFonts w:ascii="Arial" w:hAnsi="Arial"/>
          <w:i/>
        </w:rPr>
        <w:t>Construction rates are adopted based on the present market replacement cost of construction and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calculating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applicable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depreciation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deterioration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factor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its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age,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existing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condition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specifications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based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visual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observation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only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structure.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structural,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physical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tests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have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been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carried out in respect of it. No responsibility is assumed for latent defects of any nature whatsoever,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which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may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affect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value,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for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any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expertise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required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disclose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such conditions.</w:t>
      </w:r>
    </w:p>
    <w:p w14:paraId="340FE1E9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line="256" w:lineRule="auto"/>
        <w:ind w:right="321"/>
        <w:rPr>
          <w:rFonts w:ascii="Arial" w:hAnsi="Arial"/>
          <w:i/>
        </w:rPr>
      </w:pPr>
      <w:r>
        <w:rPr>
          <w:rFonts w:ascii="Arial" w:hAnsi="Arial"/>
          <w:i/>
        </w:rPr>
        <w:t>Construction rates are adopted based on the plinth area rates prevailing in the market for the structure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 whole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not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based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item wise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estimation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Bills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Quantity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method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unless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otherwise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stated.</w:t>
      </w:r>
    </w:p>
    <w:p w14:paraId="605A709F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line="256" w:lineRule="auto"/>
        <w:ind w:right="319"/>
        <w:rPr>
          <w:rFonts w:ascii="Arial" w:hAnsi="Arial"/>
          <w:i/>
        </w:rPr>
      </w:pPr>
      <w:r>
        <w:rPr>
          <w:rFonts w:ascii="Arial" w:hAnsi="Arial"/>
          <w:i/>
        </w:rPr>
        <w:t>The condition assessment and the estimation of the residual economic life of the structure are only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based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visual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observations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appearance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found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during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site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survey.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We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have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not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carried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out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any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structural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design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stability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study;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nor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carried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out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any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physical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tests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to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assess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structural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integrity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strength.</w:t>
      </w:r>
    </w:p>
    <w:p w14:paraId="089F80D2" w14:textId="77777777" w:rsidR="003664A6" w:rsidRDefault="00524964">
      <w:pPr>
        <w:pStyle w:val="ListParagraph"/>
        <w:numPr>
          <w:ilvl w:val="0"/>
          <w:numId w:val="11"/>
        </w:numPr>
        <w:tabs>
          <w:tab w:val="left" w:pos="1387"/>
        </w:tabs>
        <w:spacing w:before="5"/>
        <w:ind w:hanging="362"/>
        <w:rPr>
          <w:rFonts w:ascii="Arial" w:hAnsi="Arial"/>
          <w:i/>
        </w:rPr>
      </w:pPr>
      <w:r>
        <w:rPr>
          <w:rFonts w:ascii="Arial" w:hAnsi="Arial"/>
          <w:i/>
        </w:rPr>
        <w:t>Any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kind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5"/>
        </w:rPr>
        <w:t xml:space="preserve"> </w:t>
      </w:r>
      <w:r>
        <w:rPr>
          <w:rFonts w:ascii="Arial" w:hAnsi="Arial"/>
          <w:i/>
        </w:rPr>
        <w:t>unpaid statutory,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utilities,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lease,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interest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any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other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pecuniary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dues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asset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or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its</w:t>
      </w:r>
    </w:p>
    <w:p w14:paraId="6A1DB1D5" w14:textId="77777777" w:rsidR="003664A6" w:rsidRDefault="003664A6">
      <w:pPr>
        <w:jc w:val="both"/>
        <w:rPr>
          <w:rFonts w:ascii="Arial" w:hAnsi="Arial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tbl>
      <w:tblPr>
        <w:tblW w:w="0" w:type="auto"/>
        <w:tblInd w:w="2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10529"/>
      </w:tblGrid>
      <w:tr w:rsidR="003664A6" w14:paraId="508DF4C0" w14:textId="77777777">
        <w:trPr>
          <w:trHeight w:val="2376"/>
        </w:trPr>
        <w:tc>
          <w:tcPr>
            <w:tcW w:w="725" w:type="dxa"/>
            <w:shd w:val="clear" w:color="auto" w:fill="C5D9F0"/>
          </w:tcPr>
          <w:p w14:paraId="103C2567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9" w:type="dxa"/>
          </w:tcPr>
          <w:p w14:paraId="6E739EE8" w14:textId="77777777" w:rsidR="003664A6" w:rsidRDefault="00524964">
            <w:pPr>
              <w:pStyle w:val="TableParagraph"/>
              <w:spacing w:before="2"/>
              <w:ind w:left="446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 xml:space="preserve">owners </w:t>
            </w:r>
            <w:proofErr w:type="gramStart"/>
            <w:r>
              <w:rPr>
                <w:rFonts w:ascii="Arial"/>
                <w:i/>
              </w:rPr>
              <w:t>has</w:t>
            </w:r>
            <w:proofErr w:type="gramEnd"/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not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factored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Valuation.</w:t>
            </w:r>
          </w:p>
          <w:p w14:paraId="64A416DA" w14:textId="77777777" w:rsidR="003664A6" w:rsidRDefault="00524964">
            <w:pPr>
              <w:pStyle w:val="TableParagraph"/>
              <w:numPr>
                <w:ilvl w:val="0"/>
                <w:numId w:val="10"/>
              </w:numPr>
              <w:tabs>
                <w:tab w:val="left" w:pos="447"/>
              </w:tabs>
              <w:spacing w:before="21" w:line="259" w:lineRule="auto"/>
              <w:ind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This Valuation is conducted based on the macro analysis of the asset/ property considering it in totality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and not based on the micro, component or item wise analysis. Analysis done is a general assessment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is neither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investigative in nature nor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an audit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activity.</w:t>
            </w:r>
          </w:p>
          <w:p w14:paraId="060D8AAE" w14:textId="77777777" w:rsidR="003664A6" w:rsidRDefault="00524964">
            <w:pPr>
              <w:pStyle w:val="TableParagraph"/>
              <w:numPr>
                <w:ilvl w:val="0"/>
                <w:numId w:val="10"/>
              </w:numPr>
              <w:tabs>
                <w:tab w:val="left" w:pos="447"/>
              </w:tabs>
              <w:spacing w:line="256" w:lineRule="auto"/>
              <w:ind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Valuation is done for the asset found on as-is-where basis which owner/ owner representative/ client/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bank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has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shown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us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site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which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some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reference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has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been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taken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from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information/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data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given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in the copy of documents provided to us which have been relied upon in good faith and we have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assumed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it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be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true and correct.</w:t>
            </w:r>
          </w:p>
        </w:tc>
      </w:tr>
      <w:tr w:rsidR="003664A6" w14:paraId="62CAB7D5" w14:textId="77777777">
        <w:trPr>
          <w:trHeight w:val="431"/>
        </w:trPr>
        <w:tc>
          <w:tcPr>
            <w:tcW w:w="725" w:type="dxa"/>
            <w:vMerge w:val="restart"/>
            <w:shd w:val="clear" w:color="auto" w:fill="C5D9F0"/>
          </w:tcPr>
          <w:p w14:paraId="70F344C9" w14:textId="77777777" w:rsidR="003664A6" w:rsidRDefault="00524964">
            <w:pPr>
              <w:pStyle w:val="TableParagraph"/>
              <w:ind w:left="7"/>
            </w:pPr>
            <w:r>
              <w:t>xxxiv.</w:t>
            </w:r>
          </w:p>
        </w:tc>
        <w:tc>
          <w:tcPr>
            <w:tcW w:w="10529" w:type="dxa"/>
            <w:shd w:val="clear" w:color="auto" w:fill="C5D9F0"/>
          </w:tcPr>
          <w:p w14:paraId="3FA2C775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ASSUMPTIONS</w:t>
            </w:r>
          </w:p>
        </w:tc>
      </w:tr>
      <w:tr w:rsidR="003664A6" w14:paraId="594654F6" w14:textId="77777777">
        <w:trPr>
          <w:trHeight w:val="6449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15FB488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0529" w:type="dxa"/>
          </w:tcPr>
          <w:p w14:paraId="641A87A9" w14:textId="77777777" w:rsidR="003664A6" w:rsidRDefault="00524964">
            <w:pPr>
              <w:pStyle w:val="TableParagraph"/>
              <w:numPr>
                <w:ilvl w:val="0"/>
                <w:numId w:val="9"/>
              </w:numPr>
              <w:tabs>
                <w:tab w:val="left" w:pos="536"/>
              </w:tabs>
              <w:spacing w:before="2" w:line="259" w:lineRule="auto"/>
              <w:ind w:right="103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Documents/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Information/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Data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provided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by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client/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owner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his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representative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both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written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verbally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true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correct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without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fabrication and has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relied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upon in good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faith.</w:t>
            </w:r>
          </w:p>
          <w:p w14:paraId="68D33AB4" w14:textId="77777777" w:rsidR="003664A6" w:rsidRDefault="00524964">
            <w:pPr>
              <w:pStyle w:val="TableParagraph"/>
              <w:numPr>
                <w:ilvl w:val="0"/>
                <w:numId w:val="9"/>
              </w:numPr>
              <w:tabs>
                <w:tab w:val="left" w:pos="536"/>
              </w:tabs>
              <w:spacing w:before="1" w:line="256" w:lineRule="auto"/>
              <w:ind w:right="102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Local verbal enquiries during micro market research came to our knowledge are assumed to be taken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record 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true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&amp; factual.</w:t>
            </w:r>
          </w:p>
          <w:p w14:paraId="0A800334" w14:textId="77777777" w:rsidR="003664A6" w:rsidRDefault="00524964">
            <w:pPr>
              <w:pStyle w:val="TableParagraph"/>
              <w:numPr>
                <w:ilvl w:val="0"/>
                <w:numId w:val="9"/>
              </w:numPr>
              <w:tabs>
                <w:tab w:val="left" w:pos="536"/>
              </w:tabs>
              <w:spacing w:before="4" w:line="259" w:lineRule="auto"/>
              <w:ind w:right="100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assets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interests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therein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been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valued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free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clear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liens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encumbrances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unless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stated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otherwise.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No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hidden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apparent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conditions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regarding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assets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their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ownership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assumed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exist.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No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opinion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title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rendered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good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title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assumed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unless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stated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otherwise.</w:t>
            </w:r>
          </w:p>
          <w:p w14:paraId="6C07A65F" w14:textId="77777777" w:rsidR="003664A6" w:rsidRDefault="00524964">
            <w:pPr>
              <w:pStyle w:val="TableParagraph"/>
              <w:numPr>
                <w:ilvl w:val="0"/>
                <w:numId w:val="9"/>
              </w:numPr>
              <w:tabs>
                <w:tab w:val="left" w:pos="536"/>
              </w:tabs>
              <w:spacing w:line="259" w:lineRule="auto"/>
              <w:ind w:right="10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It is assumed that the concerned Lender/ Financial Institution has asked for the valuation of that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property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after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satisfying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authenticity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documents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given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us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6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-1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legal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verification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has been already taken and cleared by the competent Advocate before requesting for the Valuation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report. I/ We assume no responsibility for the legal matters including, but not limited to, legal or title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concerns.</w:t>
            </w:r>
          </w:p>
          <w:p w14:paraId="7C868B76" w14:textId="77777777" w:rsidR="003664A6" w:rsidRDefault="00524964">
            <w:pPr>
              <w:pStyle w:val="TableParagraph"/>
              <w:numPr>
                <w:ilvl w:val="0"/>
                <w:numId w:val="9"/>
              </w:numPr>
              <w:tabs>
                <w:tab w:val="left" w:pos="536"/>
              </w:tabs>
              <w:spacing w:line="259" w:lineRule="auto"/>
              <w:ind w:right="106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Payment condition during transaction in the Valuation has been considered on all cash bases which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includes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both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formal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informal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components as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per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trend.</w:t>
            </w:r>
          </w:p>
          <w:p w14:paraId="50A11EEF" w14:textId="77777777" w:rsidR="003664A6" w:rsidRDefault="00524964">
            <w:pPr>
              <w:pStyle w:val="TableParagraph"/>
              <w:numPr>
                <w:ilvl w:val="0"/>
                <w:numId w:val="9"/>
              </w:numPr>
              <w:tabs>
                <w:tab w:val="left" w:pos="536"/>
              </w:tabs>
              <w:spacing w:line="259" w:lineRule="auto"/>
              <w:ind w:right="104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Sale transaction method of the asset is assumed as Free market transaction without any compulsion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unless otherwise mentioned while assessing Indicative &amp; Estimated Fair Prospective Market Value 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asset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unless otherwise stated.</w:t>
            </w:r>
          </w:p>
          <w:p w14:paraId="502C9469" w14:textId="77777777" w:rsidR="003664A6" w:rsidRDefault="00524964">
            <w:pPr>
              <w:pStyle w:val="TableParagraph"/>
              <w:numPr>
                <w:ilvl w:val="0"/>
                <w:numId w:val="9"/>
              </w:numPr>
              <w:tabs>
                <w:tab w:val="left" w:pos="536"/>
              </w:tabs>
              <w:spacing w:line="256" w:lineRule="auto"/>
              <w:ind w:right="101"/>
              <w:jc w:val="both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</w:rPr>
              <w:t>If this Valuation Report is prepared for the Flat/ dwelling unit situated in a Group Housing Society 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 xml:space="preserve">Integrated Township then approvals, maps of the complete group housing society/ township </w:t>
            </w:r>
            <w:proofErr w:type="gramStart"/>
            <w:r>
              <w:rPr>
                <w:rFonts w:ascii="Arial"/>
                <w:i/>
              </w:rPr>
              <w:t>is</w:t>
            </w:r>
            <w:proofErr w:type="gramEnd"/>
            <w:r>
              <w:rPr>
                <w:rFonts w:ascii="Arial"/>
                <w:i/>
              </w:rPr>
              <w:t xml:space="preserve"> out of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scope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valuation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report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prepared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specific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unit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based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assumption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that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complete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Group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Housing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Society/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Integrated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Township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approved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complied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with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all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relevant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laws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unit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also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approved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within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Group Housing Society/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Township.</w:t>
            </w:r>
          </w:p>
        </w:tc>
      </w:tr>
      <w:tr w:rsidR="003664A6" w14:paraId="2894E017" w14:textId="77777777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14:paraId="7A3652E1" w14:textId="77777777" w:rsidR="003664A6" w:rsidRDefault="00524964">
            <w:pPr>
              <w:pStyle w:val="TableParagraph"/>
              <w:ind w:left="57"/>
            </w:pPr>
            <w:r>
              <w:t>xxxv.</w:t>
            </w:r>
          </w:p>
        </w:tc>
        <w:tc>
          <w:tcPr>
            <w:tcW w:w="10529" w:type="dxa"/>
            <w:shd w:val="clear" w:color="auto" w:fill="C5D9F0"/>
          </w:tcPr>
          <w:p w14:paraId="11168910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SPECIAL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ASSUMPTIONS</w:t>
            </w:r>
          </w:p>
        </w:tc>
      </w:tr>
      <w:tr w:rsidR="003664A6" w14:paraId="6CE4E7FC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72658B7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0529" w:type="dxa"/>
          </w:tcPr>
          <w:p w14:paraId="3CA3A45A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None</w:t>
            </w:r>
          </w:p>
        </w:tc>
      </w:tr>
      <w:tr w:rsidR="003664A6" w14:paraId="18A93162" w14:textId="77777777">
        <w:trPr>
          <w:trHeight w:val="434"/>
        </w:trPr>
        <w:tc>
          <w:tcPr>
            <w:tcW w:w="725" w:type="dxa"/>
            <w:vMerge w:val="restart"/>
            <w:shd w:val="clear" w:color="auto" w:fill="C5D9F0"/>
          </w:tcPr>
          <w:p w14:paraId="24A49FD7" w14:textId="77777777" w:rsidR="003664A6" w:rsidRDefault="00524964">
            <w:pPr>
              <w:pStyle w:val="TableParagraph"/>
              <w:ind w:left="7"/>
            </w:pPr>
            <w:r>
              <w:t>xxxvi.</w:t>
            </w:r>
          </w:p>
        </w:tc>
        <w:tc>
          <w:tcPr>
            <w:tcW w:w="10529" w:type="dxa"/>
            <w:shd w:val="clear" w:color="auto" w:fill="C5D9F0"/>
          </w:tcPr>
          <w:p w14:paraId="5A94C728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LIMITATIONS</w:t>
            </w:r>
          </w:p>
        </w:tc>
      </w:tr>
      <w:tr w:rsidR="003664A6" w14:paraId="7928BA5F" w14:textId="77777777">
        <w:trPr>
          <w:trHeight w:val="431"/>
        </w:trPr>
        <w:tc>
          <w:tcPr>
            <w:tcW w:w="725" w:type="dxa"/>
            <w:vMerge/>
            <w:tcBorders>
              <w:top w:val="nil"/>
            </w:tcBorders>
            <w:shd w:val="clear" w:color="auto" w:fill="C5D9F0"/>
          </w:tcPr>
          <w:p w14:paraId="2DD84D00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0529" w:type="dxa"/>
          </w:tcPr>
          <w:p w14:paraId="5E0ECF04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None</w:t>
            </w:r>
          </w:p>
        </w:tc>
      </w:tr>
    </w:tbl>
    <w:p w14:paraId="2A82BA43" w14:textId="77777777" w:rsidR="003664A6" w:rsidRDefault="003664A6">
      <w:pPr>
        <w:rPr>
          <w:rFonts w:ascii="Arial"/>
        </w:rPr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p w14:paraId="7430579B" w14:textId="77777777" w:rsidR="003664A6" w:rsidRDefault="003664A6">
      <w:pPr>
        <w:pStyle w:val="BodyText"/>
        <w:spacing w:before="2"/>
        <w:rPr>
          <w:rFonts w:ascii="Arial"/>
          <w:i/>
          <w:sz w:val="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3373"/>
        <w:gridCol w:w="3617"/>
        <w:gridCol w:w="3732"/>
        <w:gridCol w:w="141"/>
      </w:tblGrid>
      <w:tr w:rsidR="003664A6" w14:paraId="45C36796" w14:textId="77777777">
        <w:trPr>
          <w:trHeight w:val="422"/>
        </w:trPr>
        <w:tc>
          <w:tcPr>
            <w:tcW w:w="578" w:type="dxa"/>
            <w:shd w:val="clear" w:color="auto" w:fill="001F5F"/>
          </w:tcPr>
          <w:p w14:paraId="7D9DC925" w14:textId="77777777" w:rsidR="003664A6" w:rsidRDefault="00524964">
            <w:pPr>
              <w:pStyle w:val="TableParagraph"/>
              <w:spacing w:before="86"/>
              <w:ind w:right="13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3.</w:t>
            </w:r>
          </w:p>
        </w:tc>
        <w:tc>
          <w:tcPr>
            <w:tcW w:w="10863" w:type="dxa"/>
            <w:gridSpan w:val="4"/>
            <w:shd w:val="clear" w:color="auto" w:fill="001F5F"/>
          </w:tcPr>
          <w:p w14:paraId="293A89C1" w14:textId="77777777" w:rsidR="003664A6" w:rsidRDefault="00524964">
            <w:pPr>
              <w:pStyle w:val="TableParagraph"/>
              <w:spacing w:before="67"/>
              <w:ind w:left="4267" w:right="42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LAND</w:t>
            </w:r>
          </w:p>
        </w:tc>
      </w:tr>
      <w:tr w:rsidR="003664A6" w14:paraId="6501D6F2" w14:textId="77777777">
        <w:trPr>
          <w:trHeight w:val="743"/>
        </w:trPr>
        <w:tc>
          <w:tcPr>
            <w:tcW w:w="578" w:type="dxa"/>
            <w:shd w:val="clear" w:color="auto" w:fill="DBE4F0"/>
          </w:tcPr>
          <w:p w14:paraId="7469C15A" w14:textId="77777777" w:rsidR="003664A6" w:rsidRDefault="003664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3" w:type="dxa"/>
            <w:shd w:val="clear" w:color="auto" w:fill="DBE4F0"/>
          </w:tcPr>
          <w:p w14:paraId="182B8E10" w14:textId="77777777" w:rsidR="003664A6" w:rsidRDefault="00524964">
            <w:pPr>
              <w:pStyle w:val="TableParagraph"/>
              <w:spacing w:before="148"/>
              <w:ind w:left="14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3617" w:type="dxa"/>
            <w:shd w:val="clear" w:color="auto" w:fill="DBE4F0"/>
          </w:tcPr>
          <w:p w14:paraId="59F5B2BC" w14:textId="77777777" w:rsidR="003664A6" w:rsidRDefault="00524964">
            <w:pPr>
              <w:pStyle w:val="TableParagraph"/>
              <w:spacing w:before="148"/>
              <w:ind w:left="285" w:right="2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Govt. Circle/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Guideline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  <w:tc>
          <w:tcPr>
            <w:tcW w:w="3873" w:type="dxa"/>
            <w:gridSpan w:val="2"/>
            <w:shd w:val="clear" w:color="auto" w:fill="DBE4F0"/>
          </w:tcPr>
          <w:p w14:paraId="41D6B59B" w14:textId="77777777" w:rsidR="003664A6" w:rsidRDefault="00524964">
            <w:pPr>
              <w:pStyle w:val="TableParagraph"/>
              <w:spacing w:before="2" w:line="278" w:lineRule="auto"/>
              <w:ind w:left="1022" w:right="82" w:hanging="9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Indicative &amp; Estimated Prospective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Fair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Market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</w:tr>
      <w:tr w:rsidR="003664A6" w14:paraId="14DFD3AB" w14:textId="77777777">
        <w:trPr>
          <w:trHeight w:val="553"/>
        </w:trPr>
        <w:tc>
          <w:tcPr>
            <w:tcW w:w="578" w:type="dxa"/>
          </w:tcPr>
          <w:p w14:paraId="129FE160" w14:textId="77777777" w:rsidR="003664A6" w:rsidRDefault="00524964">
            <w:pPr>
              <w:pStyle w:val="TableParagraph"/>
              <w:spacing w:before="132"/>
              <w:ind w:right="133"/>
              <w:jc w:val="right"/>
            </w:pPr>
            <w:r>
              <w:t>a.</w:t>
            </w:r>
          </w:p>
        </w:tc>
        <w:tc>
          <w:tcPr>
            <w:tcW w:w="3373" w:type="dxa"/>
          </w:tcPr>
          <w:p w14:paraId="1A95E317" w14:textId="77777777" w:rsidR="003664A6" w:rsidRDefault="00524964">
            <w:pPr>
              <w:pStyle w:val="TableParagraph"/>
              <w:spacing w:before="55"/>
              <w:ind w:left="141"/>
            </w:pPr>
            <w:r>
              <w:t>Prevailing</w:t>
            </w:r>
            <w:r>
              <w:rPr>
                <w:spacing w:val="-2"/>
              </w:rPr>
              <w:t xml:space="preserve"> </w:t>
            </w:r>
            <w:r>
              <w:t>Rate range</w:t>
            </w:r>
          </w:p>
        </w:tc>
        <w:tc>
          <w:tcPr>
            <w:tcW w:w="3617" w:type="dxa"/>
          </w:tcPr>
          <w:p w14:paraId="03359A36" w14:textId="77777777" w:rsidR="003664A6" w:rsidRDefault="00524964">
            <w:pPr>
              <w:pStyle w:val="TableParagraph"/>
              <w:spacing w:before="132"/>
              <w:ind w:left="283" w:right="279"/>
              <w:jc w:val="center"/>
              <w:rPr>
                <w:sz w:val="20"/>
              </w:rPr>
            </w:pPr>
            <w:r>
              <w:t>Rs.13,000/-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rPr>
                <w:sz w:val="20"/>
              </w:rPr>
              <w:t>sq.mtr</w:t>
            </w:r>
          </w:p>
        </w:tc>
        <w:tc>
          <w:tcPr>
            <w:tcW w:w="3873" w:type="dxa"/>
            <w:gridSpan w:val="2"/>
          </w:tcPr>
          <w:p w14:paraId="3A69CD94" w14:textId="77777777" w:rsidR="003664A6" w:rsidRDefault="00524964">
            <w:pPr>
              <w:pStyle w:val="TableParagraph"/>
              <w:ind w:left="408" w:right="402"/>
              <w:jc w:val="center"/>
            </w:pPr>
            <w:r>
              <w:t>Rs.35,000/-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Rs.</w:t>
            </w:r>
            <w:r>
              <w:rPr>
                <w:spacing w:val="-1"/>
              </w:rPr>
              <w:t xml:space="preserve"> </w:t>
            </w:r>
            <w:r>
              <w:t>40,000/-</w:t>
            </w:r>
            <w:r>
              <w:rPr>
                <w:spacing w:val="-2"/>
              </w:rPr>
              <w:t xml:space="preserve"> </w:t>
            </w:r>
            <w:r>
              <w:t>per</w:t>
            </w:r>
          </w:p>
          <w:p w14:paraId="080076F2" w14:textId="77777777" w:rsidR="003664A6" w:rsidRDefault="00524964">
            <w:pPr>
              <w:pStyle w:val="TableParagraph"/>
              <w:spacing w:before="37"/>
              <w:ind w:left="406" w:right="402"/>
              <w:jc w:val="center"/>
              <w:rPr>
                <w:sz w:val="20"/>
              </w:rPr>
            </w:pPr>
            <w:r>
              <w:rPr>
                <w:sz w:val="20"/>
              </w:rPr>
              <w:t>sq.yds</w:t>
            </w:r>
          </w:p>
        </w:tc>
      </w:tr>
      <w:tr w:rsidR="003664A6" w14:paraId="1126DB76" w14:textId="77777777">
        <w:trPr>
          <w:trHeight w:val="582"/>
        </w:trPr>
        <w:tc>
          <w:tcPr>
            <w:tcW w:w="578" w:type="dxa"/>
          </w:tcPr>
          <w:p w14:paraId="69C811F9" w14:textId="77777777" w:rsidR="003664A6" w:rsidRDefault="00524964">
            <w:pPr>
              <w:pStyle w:val="TableParagraph"/>
              <w:spacing w:before="146"/>
              <w:ind w:right="133"/>
              <w:jc w:val="right"/>
            </w:pPr>
            <w:r>
              <w:t>b.</w:t>
            </w:r>
          </w:p>
        </w:tc>
        <w:tc>
          <w:tcPr>
            <w:tcW w:w="3373" w:type="dxa"/>
          </w:tcPr>
          <w:p w14:paraId="3B6668E8" w14:textId="77777777" w:rsidR="003664A6" w:rsidRDefault="00524964">
            <w:pPr>
              <w:pStyle w:val="TableParagraph"/>
              <w:ind w:left="141"/>
            </w:pPr>
            <w:r>
              <w:t>Rate</w:t>
            </w:r>
            <w:r>
              <w:rPr>
                <w:spacing w:val="51"/>
              </w:rPr>
              <w:t xml:space="preserve"> </w:t>
            </w:r>
            <w:r>
              <w:t>adopted</w:t>
            </w:r>
            <w:r>
              <w:rPr>
                <w:spacing w:val="106"/>
              </w:rPr>
              <w:t xml:space="preserve"> </w:t>
            </w:r>
            <w:r>
              <w:t>considering</w:t>
            </w:r>
            <w:r>
              <w:rPr>
                <w:spacing w:val="110"/>
              </w:rPr>
              <w:t xml:space="preserve"> </w:t>
            </w:r>
            <w:r>
              <w:t>all</w:t>
            </w:r>
          </w:p>
          <w:p w14:paraId="62D351E3" w14:textId="77777777" w:rsidR="003664A6" w:rsidRDefault="00524964">
            <w:pPr>
              <w:pStyle w:val="TableParagraph"/>
              <w:spacing w:before="39"/>
              <w:ind w:left="141"/>
            </w:pPr>
            <w:r>
              <w:t>characteristics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property</w:t>
            </w:r>
          </w:p>
        </w:tc>
        <w:tc>
          <w:tcPr>
            <w:tcW w:w="3617" w:type="dxa"/>
          </w:tcPr>
          <w:p w14:paraId="5FF967DA" w14:textId="77777777" w:rsidR="003664A6" w:rsidRDefault="00524964">
            <w:pPr>
              <w:pStyle w:val="TableParagraph"/>
              <w:spacing w:before="146"/>
              <w:ind w:left="283" w:right="279"/>
              <w:jc w:val="center"/>
              <w:rPr>
                <w:sz w:val="20"/>
              </w:rPr>
            </w:pPr>
            <w:r>
              <w:t>Rs.13,000/-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rPr>
                <w:sz w:val="20"/>
              </w:rPr>
              <w:t>sq.mtr</w:t>
            </w:r>
          </w:p>
        </w:tc>
        <w:tc>
          <w:tcPr>
            <w:tcW w:w="3873" w:type="dxa"/>
            <w:gridSpan w:val="2"/>
          </w:tcPr>
          <w:p w14:paraId="7E11EFBB" w14:textId="77777777" w:rsidR="003664A6" w:rsidRDefault="00524964">
            <w:pPr>
              <w:pStyle w:val="TableParagraph"/>
              <w:spacing w:before="146"/>
              <w:ind w:left="857"/>
              <w:rPr>
                <w:sz w:val="20"/>
              </w:rPr>
            </w:pPr>
            <w:r>
              <w:t>Rs.37,000/-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rPr>
                <w:sz w:val="20"/>
              </w:rPr>
              <w:t>sq.yds</w:t>
            </w:r>
          </w:p>
        </w:tc>
      </w:tr>
      <w:tr w:rsidR="003664A6" w14:paraId="78B13B33" w14:textId="77777777">
        <w:trPr>
          <w:trHeight w:val="714"/>
        </w:trPr>
        <w:tc>
          <w:tcPr>
            <w:tcW w:w="578" w:type="dxa"/>
          </w:tcPr>
          <w:p w14:paraId="1ABE0188" w14:textId="77777777" w:rsidR="003664A6" w:rsidRDefault="00524964">
            <w:pPr>
              <w:pStyle w:val="TableParagraph"/>
              <w:spacing w:before="211"/>
              <w:ind w:right="144"/>
              <w:jc w:val="right"/>
            </w:pPr>
            <w:r>
              <w:t>c.</w:t>
            </w:r>
          </w:p>
        </w:tc>
        <w:tc>
          <w:tcPr>
            <w:tcW w:w="3373" w:type="dxa"/>
          </w:tcPr>
          <w:p w14:paraId="064D72B6" w14:textId="77777777" w:rsidR="003664A6" w:rsidRDefault="00524964">
            <w:pPr>
              <w:pStyle w:val="TableParagraph"/>
              <w:ind w:left="141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Land</w:t>
            </w:r>
            <w:r>
              <w:rPr>
                <w:spacing w:val="-2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considered</w:t>
            </w:r>
          </w:p>
          <w:p w14:paraId="64365B59" w14:textId="77777777" w:rsidR="003664A6" w:rsidRDefault="00524964">
            <w:pPr>
              <w:pStyle w:val="TableParagraph"/>
              <w:spacing w:before="12" w:line="210" w:lineRule="atLeast"/>
              <w:ind w:left="141" w:right="444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</w:t>
            </w:r>
            <w:proofErr w:type="gramStart"/>
            <w:r>
              <w:rPr>
                <w:rFonts w:ascii="Arial"/>
                <w:i/>
                <w:sz w:val="16"/>
              </w:rPr>
              <w:t>documents</w:t>
            </w:r>
            <w:proofErr w:type="gramEnd"/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vs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site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survey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whichever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is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less)</w:t>
            </w:r>
          </w:p>
        </w:tc>
        <w:tc>
          <w:tcPr>
            <w:tcW w:w="3617" w:type="dxa"/>
          </w:tcPr>
          <w:p w14:paraId="145B5E1F" w14:textId="771050FF" w:rsidR="003664A6" w:rsidRPr="00C1003F" w:rsidRDefault="00524964">
            <w:pPr>
              <w:pStyle w:val="TableParagraph"/>
              <w:spacing w:before="211"/>
              <w:ind w:left="499"/>
            </w:pPr>
            <w:r w:rsidRPr="00C1003F">
              <w:t>188.1</w:t>
            </w:r>
            <w:r w:rsidR="00C1003F" w:rsidRPr="00C1003F">
              <w:t>9</w:t>
            </w:r>
            <w:r w:rsidRPr="00C1003F">
              <w:rPr>
                <w:spacing w:val="-1"/>
              </w:rPr>
              <w:t xml:space="preserve"> </w:t>
            </w:r>
            <w:r w:rsidRPr="00C1003F">
              <w:t>sq.mtr</w:t>
            </w:r>
            <w:r w:rsidRPr="00C1003F">
              <w:rPr>
                <w:spacing w:val="-2"/>
              </w:rPr>
              <w:t xml:space="preserve"> </w:t>
            </w:r>
            <w:r w:rsidRPr="00C1003F">
              <w:t>(225 sq.yds)</w:t>
            </w:r>
          </w:p>
        </w:tc>
        <w:tc>
          <w:tcPr>
            <w:tcW w:w="3873" w:type="dxa"/>
            <w:gridSpan w:val="2"/>
          </w:tcPr>
          <w:p w14:paraId="1036773F" w14:textId="77777777" w:rsidR="003664A6" w:rsidRPr="00C1003F" w:rsidRDefault="003664A6">
            <w:pPr>
              <w:pStyle w:val="TableParagraph"/>
              <w:spacing w:before="4"/>
              <w:rPr>
                <w:rFonts w:ascii="Arial"/>
                <w:i/>
                <w:sz w:val="19"/>
              </w:rPr>
            </w:pPr>
          </w:p>
          <w:p w14:paraId="14897744" w14:textId="4D1FC609" w:rsidR="003664A6" w:rsidRPr="00C1003F" w:rsidRDefault="00524964">
            <w:pPr>
              <w:pStyle w:val="TableParagraph"/>
              <w:ind w:left="626"/>
            </w:pPr>
            <w:r w:rsidRPr="00C1003F">
              <w:t>188.1</w:t>
            </w:r>
            <w:r w:rsidR="00C1003F" w:rsidRPr="00C1003F">
              <w:t>9</w:t>
            </w:r>
            <w:r w:rsidRPr="00C1003F">
              <w:rPr>
                <w:spacing w:val="-1"/>
              </w:rPr>
              <w:t xml:space="preserve"> </w:t>
            </w:r>
            <w:r w:rsidRPr="00C1003F">
              <w:t>sq.mtr</w:t>
            </w:r>
            <w:r w:rsidRPr="00C1003F">
              <w:rPr>
                <w:spacing w:val="-2"/>
              </w:rPr>
              <w:t xml:space="preserve"> </w:t>
            </w:r>
            <w:r w:rsidRPr="00C1003F">
              <w:t>(225</w:t>
            </w:r>
            <w:r w:rsidRPr="00C1003F">
              <w:rPr>
                <w:spacing w:val="-1"/>
              </w:rPr>
              <w:t xml:space="preserve"> </w:t>
            </w:r>
            <w:r w:rsidRPr="00C1003F">
              <w:t>sq.yds)</w:t>
            </w:r>
          </w:p>
        </w:tc>
      </w:tr>
      <w:tr w:rsidR="003664A6" w14:paraId="4873E8BE" w14:textId="77777777">
        <w:trPr>
          <w:trHeight w:val="581"/>
        </w:trPr>
        <w:tc>
          <w:tcPr>
            <w:tcW w:w="578" w:type="dxa"/>
            <w:vMerge w:val="restart"/>
          </w:tcPr>
          <w:p w14:paraId="42390904" w14:textId="77777777" w:rsidR="003664A6" w:rsidRDefault="003664A6">
            <w:pPr>
              <w:pStyle w:val="TableParagraph"/>
              <w:spacing w:before="8"/>
              <w:rPr>
                <w:rFonts w:ascii="Arial"/>
                <w:i/>
                <w:sz w:val="25"/>
              </w:rPr>
            </w:pPr>
          </w:p>
          <w:p w14:paraId="211BB11A" w14:textId="77777777" w:rsidR="003664A6" w:rsidRDefault="00524964">
            <w:pPr>
              <w:pStyle w:val="TableParagraph"/>
              <w:ind w:left="249"/>
            </w:pPr>
            <w:r>
              <w:t>d.</w:t>
            </w:r>
          </w:p>
        </w:tc>
        <w:tc>
          <w:tcPr>
            <w:tcW w:w="3373" w:type="dxa"/>
            <w:vMerge w:val="restart"/>
          </w:tcPr>
          <w:p w14:paraId="3E65F355" w14:textId="77777777" w:rsidR="003664A6" w:rsidRDefault="003664A6">
            <w:pPr>
              <w:pStyle w:val="TableParagraph"/>
              <w:spacing w:before="8"/>
              <w:rPr>
                <w:rFonts w:ascii="Arial"/>
                <w:i/>
                <w:sz w:val="25"/>
              </w:rPr>
            </w:pPr>
          </w:p>
          <w:p w14:paraId="6834E941" w14:textId="77777777" w:rsidR="003664A6" w:rsidRDefault="00524964">
            <w:pPr>
              <w:pStyle w:val="TableParagraph"/>
              <w:ind w:left="14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land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(A)</w:t>
            </w:r>
          </w:p>
        </w:tc>
        <w:tc>
          <w:tcPr>
            <w:tcW w:w="3617" w:type="dxa"/>
          </w:tcPr>
          <w:p w14:paraId="50E55999" w14:textId="492B127D" w:rsidR="003664A6" w:rsidRDefault="00524964">
            <w:pPr>
              <w:pStyle w:val="TableParagraph"/>
              <w:ind w:left="228"/>
            </w:pPr>
            <w:r>
              <w:t>188.1</w:t>
            </w:r>
            <w:r w:rsidR="00C1003F">
              <w:t>9</w:t>
            </w:r>
            <w:r>
              <w:t xml:space="preserve"> sq.mtr x</w:t>
            </w:r>
            <w:r>
              <w:rPr>
                <w:spacing w:val="-3"/>
              </w:rPr>
              <w:t xml:space="preserve"> </w:t>
            </w:r>
            <w:r>
              <w:t>Rs. 13,000/-</w:t>
            </w:r>
            <w:r>
              <w:rPr>
                <w:spacing w:val="-2"/>
              </w:rPr>
              <w:t xml:space="preserve"> </w:t>
            </w:r>
            <w:r>
              <w:t>per</w:t>
            </w:r>
          </w:p>
          <w:p w14:paraId="09AB2D82" w14:textId="77777777" w:rsidR="003664A6" w:rsidRDefault="00524964">
            <w:pPr>
              <w:pStyle w:val="TableParagraph"/>
              <w:spacing w:before="38"/>
              <w:ind w:left="1500"/>
            </w:pPr>
            <w:r>
              <w:t>sq.mtr</w:t>
            </w:r>
          </w:p>
        </w:tc>
        <w:tc>
          <w:tcPr>
            <w:tcW w:w="3873" w:type="dxa"/>
            <w:gridSpan w:val="2"/>
          </w:tcPr>
          <w:p w14:paraId="06FD8F6C" w14:textId="5DDDC96E" w:rsidR="003664A6" w:rsidRDefault="00524964">
            <w:pPr>
              <w:pStyle w:val="TableParagraph"/>
              <w:spacing w:before="144"/>
              <w:ind w:left="161"/>
            </w:pPr>
            <w:r>
              <w:t>225</w:t>
            </w:r>
            <w:r>
              <w:rPr>
                <w:spacing w:val="-2"/>
              </w:rPr>
              <w:t xml:space="preserve"> </w:t>
            </w:r>
            <w:r>
              <w:t>sq.yds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4"/>
              </w:rPr>
              <w:t xml:space="preserve"> </w:t>
            </w:r>
            <w:r>
              <w:t>Rs.</w:t>
            </w:r>
            <w:r>
              <w:rPr>
                <w:spacing w:val="-1"/>
              </w:rPr>
              <w:t xml:space="preserve"> </w:t>
            </w:r>
            <w:r>
              <w:t>37,000/- per sq.</w:t>
            </w:r>
            <w:r w:rsidR="000238E9">
              <w:t>yds</w:t>
            </w:r>
          </w:p>
        </w:tc>
      </w:tr>
      <w:tr w:rsidR="003664A6" w14:paraId="4EB4D8BB" w14:textId="77777777">
        <w:trPr>
          <w:trHeight w:val="292"/>
        </w:trPr>
        <w:tc>
          <w:tcPr>
            <w:tcW w:w="578" w:type="dxa"/>
            <w:vMerge/>
            <w:tcBorders>
              <w:top w:val="nil"/>
            </w:tcBorders>
          </w:tcPr>
          <w:p w14:paraId="21B497F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373" w:type="dxa"/>
            <w:vMerge/>
            <w:tcBorders>
              <w:top w:val="nil"/>
            </w:tcBorders>
          </w:tcPr>
          <w:p w14:paraId="2835C701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3617" w:type="dxa"/>
          </w:tcPr>
          <w:p w14:paraId="32202BA9" w14:textId="2FB7832B" w:rsidR="003664A6" w:rsidRDefault="00524964">
            <w:pPr>
              <w:pStyle w:val="TableParagraph"/>
              <w:ind w:left="285" w:right="27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59"/>
              </w:rPr>
              <w:t xml:space="preserve"> </w:t>
            </w:r>
            <w:r>
              <w:rPr>
                <w:rFonts w:ascii="Arial"/>
                <w:b/>
              </w:rPr>
              <w:t>24,46,</w:t>
            </w:r>
            <w:r w:rsidR="00C1003F">
              <w:rPr>
                <w:rFonts w:ascii="Arial"/>
                <w:b/>
              </w:rPr>
              <w:t>470</w:t>
            </w:r>
            <w:r>
              <w:rPr>
                <w:rFonts w:ascii="Arial"/>
                <w:b/>
              </w:rPr>
              <w:t>/-</w:t>
            </w:r>
          </w:p>
        </w:tc>
        <w:tc>
          <w:tcPr>
            <w:tcW w:w="3873" w:type="dxa"/>
            <w:gridSpan w:val="2"/>
          </w:tcPr>
          <w:p w14:paraId="1737B203" w14:textId="77777777" w:rsidR="003664A6" w:rsidRDefault="00524964">
            <w:pPr>
              <w:pStyle w:val="TableParagraph"/>
              <w:ind w:left="117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83,25,000/-</w:t>
            </w:r>
          </w:p>
        </w:tc>
      </w:tr>
      <w:tr w:rsidR="003664A6" w14:paraId="66F89F4C" w14:textId="77777777">
        <w:trPr>
          <w:trHeight w:val="457"/>
        </w:trPr>
        <w:tc>
          <w:tcPr>
            <w:tcW w:w="578" w:type="dxa"/>
            <w:shd w:val="clear" w:color="auto" w:fill="001F5F"/>
          </w:tcPr>
          <w:p w14:paraId="0AEB6E41" w14:textId="77777777" w:rsidR="003664A6" w:rsidRDefault="00524964">
            <w:pPr>
              <w:pStyle w:val="TableParagraph"/>
              <w:spacing w:before="100"/>
              <w:ind w:right="13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4.</w:t>
            </w:r>
          </w:p>
        </w:tc>
        <w:tc>
          <w:tcPr>
            <w:tcW w:w="10722" w:type="dxa"/>
            <w:gridSpan w:val="3"/>
            <w:shd w:val="clear" w:color="auto" w:fill="001F5F"/>
          </w:tcPr>
          <w:p w14:paraId="04F171CF" w14:textId="77777777" w:rsidR="003664A6" w:rsidRDefault="00524964">
            <w:pPr>
              <w:pStyle w:val="TableParagraph"/>
              <w:spacing w:before="84"/>
              <w:ind w:left="2385" w:right="24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COMPUTATION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BUILDING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STRUCTURE</w:t>
            </w:r>
          </w:p>
        </w:tc>
        <w:tc>
          <w:tcPr>
            <w:tcW w:w="141" w:type="dxa"/>
            <w:tcBorders>
              <w:bottom w:val="nil"/>
              <w:right w:val="nil"/>
            </w:tcBorders>
          </w:tcPr>
          <w:p w14:paraId="3DA7BC89" w14:textId="77777777" w:rsidR="003664A6" w:rsidRDefault="003664A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B04040B" w14:textId="77777777" w:rsidR="003664A6" w:rsidRDefault="003664A6">
      <w:pPr>
        <w:pStyle w:val="BodyText"/>
        <w:rPr>
          <w:rFonts w:ascii="Arial"/>
          <w:i/>
          <w:sz w:val="20"/>
        </w:rPr>
      </w:pPr>
    </w:p>
    <w:p w14:paraId="141C073F" w14:textId="77777777" w:rsidR="003664A6" w:rsidRDefault="003664A6">
      <w:pPr>
        <w:pStyle w:val="BodyText"/>
        <w:spacing w:before="6"/>
        <w:rPr>
          <w:rFonts w:ascii="Arial"/>
          <w:i/>
          <w:sz w:val="17"/>
        </w:rPr>
      </w:pPr>
    </w:p>
    <w:tbl>
      <w:tblPr>
        <w:tblW w:w="0" w:type="auto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1495"/>
        <w:gridCol w:w="2131"/>
        <w:gridCol w:w="1014"/>
        <w:gridCol w:w="992"/>
        <w:gridCol w:w="947"/>
        <w:gridCol w:w="880"/>
        <w:gridCol w:w="936"/>
        <w:gridCol w:w="1092"/>
        <w:gridCol w:w="1048"/>
      </w:tblGrid>
      <w:tr w:rsidR="003664A6" w14:paraId="1810EB8C" w14:textId="77777777">
        <w:trPr>
          <w:trHeight w:val="1535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 w14:paraId="124EA912" w14:textId="77777777" w:rsidR="003664A6" w:rsidRDefault="003664A6">
            <w:pPr>
              <w:pStyle w:val="TableParagraph"/>
              <w:rPr>
                <w:rFonts w:ascii="Arial"/>
                <w:i/>
                <w:sz w:val="28"/>
              </w:rPr>
            </w:pPr>
          </w:p>
          <w:p w14:paraId="6EB8DF51" w14:textId="77777777" w:rsidR="003664A6" w:rsidRDefault="003664A6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55C2714" w14:textId="77777777" w:rsidR="003664A6" w:rsidRDefault="00524964">
            <w:pPr>
              <w:pStyle w:val="TableParagraph"/>
              <w:spacing w:before="1"/>
              <w:ind w:left="113" w:right="102"/>
              <w:jc w:val="center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Sr.</w:t>
            </w:r>
            <w:r>
              <w:rPr>
                <w:rFonts w:ascii="Calibri"/>
                <w:b/>
                <w:spacing w:val="-1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No.</w:t>
            </w:r>
          </w:p>
        </w:tc>
        <w:tc>
          <w:tcPr>
            <w:tcW w:w="149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 w14:paraId="7B53FF75" w14:textId="77777777" w:rsidR="003664A6" w:rsidRDefault="003664A6">
            <w:pPr>
              <w:pStyle w:val="TableParagraph"/>
              <w:spacing w:before="1"/>
              <w:rPr>
                <w:rFonts w:ascii="Arial"/>
                <w:i/>
                <w:sz w:val="35"/>
              </w:rPr>
            </w:pPr>
          </w:p>
          <w:p w14:paraId="607C197F" w14:textId="77777777" w:rsidR="003664A6" w:rsidRDefault="00524964">
            <w:pPr>
              <w:pStyle w:val="TableParagraph"/>
              <w:spacing w:before="1" w:line="264" w:lineRule="auto"/>
              <w:ind w:left="461" w:hanging="145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Name</w:t>
            </w:r>
            <w:r>
              <w:rPr>
                <w:rFonts w:ascii="Calibri"/>
                <w:b/>
                <w:spacing w:val="6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of</w:t>
            </w:r>
            <w:r>
              <w:rPr>
                <w:rFonts w:ascii="Calibri"/>
                <w:b/>
                <w:spacing w:val="4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the</w:t>
            </w:r>
            <w:r>
              <w:rPr>
                <w:rFonts w:ascii="Calibri"/>
                <w:b/>
                <w:spacing w:val="-33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65"/>
                <w:sz w:val="29"/>
              </w:rPr>
              <w:t>Building</w:t>
            </w:r>
          </w:p>
        </w:tc>
        <w:tc>
          <w:tcPr>
            <w:tcW w:w="213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 w14:paraId="13EB0FDB" w14:textId="77777777" w:rsidR="003664A6" w:rsidRDefault="003664A6">
            <w:pPr>
              <w:pStyle w:val="TableParagraph"/>
              <w:spacing w:before="1"/>
              <w:rPr>
                <w:rFonts w:ascii="Arial"/>
                <w:i/>
                <w:sz w:val="35"/>
              </w:rPr>
            </w:pPr>
          </w:p>
          <w:p w14:paraId="3BCBFB8E" w14:textId="77777777" w:rsidR="003664A6" w:rsidRDefault="00524964">
            <w:pPr>
              <w:pStyle w:val="TableParagraph"/>
              <w:spacing w:before="1" w:line="264" w:lineRule="auto"/>
              <w:ind w:left="294" w:hanging="246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Description</w:t>
            </w:r>
            <w:r>
              <w:rPr>
                <w:rFonts w:ascii="Calibri"/>
                <w:b/>
                <w:spacing w:val="1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of</w:t>
            </w:r>
            <w:r>
              <w:rPr>
                <w:rFonts w:ascii="Calibri"/>
                <w:b/>
                <w:spacing w:val="1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Building/ Shed</w:t>
            </w:r>
            <w:r>
              <w:rPr>
                <w:rFonts w:ascii="Calibri"/>
                <w:b/>
                <w:spacing w:val="-34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(Type</w:t>
            </w:r>
            <w:r>
              <w:rPr>
                <w:rFonts w:ascii="Calibri"/>
                <w:b/>
                <w:spacing w:val="6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of</w:t>
            </w:r>
            <w:r>
              <w:rPr>
                <w:rFonts w:ascii="Calibri"/>
                <w:b/>
                <w:spacing w:val="5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Construction)</w:t>
            </w:r>
          </w:p>
        </w:tc>
        <w:tc>
          <w:tcPr>
            <w:tcW w:w="101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 w14:paraId="1B7E5CDE" w14:textId="77777777" w:rsidR="003664A6" w:rsidRDefault="003664A6">
            <w:pPr>
              <w:pStyle w:val="TableParagraph"/>
              <w:spacing w:before="1"/>
              <w:rPr>
                <w:rFonts w:ascii="Arial"/>
                <w:i/>
                <w:sz w:val="35"/>
              </w:rPr>
            </w:pPr>
          </w:p>
          <w:p w14:paraId="59BD61CD" w14:textId="77777777" w:rsidR="003664A6" w:rsidRDefault="00524964">
            <w:pPr>
              <w:pStyle w:val="TableParagraph"/>
              <w:spacing w:before="1" w:line="264" w:lineRule="auto"/>
              <w:ind w:left="72" w:firstLine="167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65"/>
                <w:sz w:val="29"/>
              </w:rPr>
              <w:t>Covered</w:t>
            </w:r>
            <w:r>
              <w:rPr>
                <w:rFonts w:ascii="Calibri"/>
                <w:b/>
                <w:spacing w:val="1"/>
                <w:w w:val="6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Area</w:t>
            </w:r>
            <w:r>
              <w:rPr>
                <w:rFonts w:ascii="Calibri"/>
                <w:b/>
                <w:spacing w:val="-1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in</w:t>
            </w:r>
            <w:r>
              <w:rPr>
                <w:rFonts w:ascii="Calibri"/>
                <w:b/>
                <w:spacing w:val="5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Sqm.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 w14:paraId="515DD54E" w14:textId="77777777" w:rsidR="003664A6" w:rsidRDefault="003664A6">
            <w:pPr>
              <w:pStyle w:val="TableParagraph"/>
              <w:spacing w:before="1"/>
              <w:rPr>
                <w:rFonts w:ascii="Arial"/>
                <w:i/>
                <w:sz w:val="35"/>
              </w:rPr>
            </w:pPr>
          </w:p>
          <w:p w14:paraId="17CCF764" w14:textId="77777777" w:rsidR="003664A6" w:rsidRDefault="00524964">
            <w:pPr>
              <w:pStyle w:val="TableParagraph"/>
              <w:spacing w:before="1" w:line="264" w:lineRule="auto"/>
              <w:ind w:left="52" w:firstLine="178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65"/>
                <w:sz w:val="29"/>
              </w:rPr>
              <w:t>Covered</w:t>
            </w:r>
            <w:r>
              <w:rPr>
                <w:rFonts w:ascii="Calibri"/>
                <w:b/>
                <w:spacing w:val="1"/>
                <w:w w:val="6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Area in</w:t>
            </w:r>
            <w:r>
              <w:rPr>
                <w:rFonts w:ascii="Calibri"/>
                <w:b/>
                <w:spacing w:val="7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Sq.ft.</w:t>
            </w:r>
          </w:p>
        </w:tc>
        <w:tc>
          <w:tcPr>
            <w:tcW w:w="94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 w14:paraId="2D3B79F1" w14:textId="77777777" w:rsidR="003664A6" w:rsidRDefault="003664A6">
            <w:pPr>
              <w:pStyle w:val="TableParagraph"/>
              <w:spacing w:before="1"/>
              <w:rPr>
                <w:rFonts w:ascii="Arial"/>
                <w:i/>
                <w:sz w:val="35"/>
              </w:rPr>
            </w:pPr>
          </w:p>
          <w:p w14:paraId="5DC1D862" w14:textId="77777777" w:rsidR="003664A6" w:rsidRDefault="00524964">
            <w:pPr>
              <w:pStyle w:val="TableParagraph"/>
              <w:spacing w:before="1" w:line="264" w:lineRule="auto"/>
              <w:ind w:left="31" w:firstLine="201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Year of</w:t>
            </w:r>
            <w:r>
              <w:rPr>
                <w:rFonts w:ascii="Calibri"/>
                <w:b/>
                <w:spacing w:val="1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Construction</w:t>
            </w:r>
          </w:p>
        </w:tc>
        <w:tc>
          <w:tcPr>
            <w:tcW w:w="88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 w14:paraId="70970C87" w14:textId="77777777" w:rsidR="003664A6" w:rsidRDefault="00524964">
            <w:pPr>
              <w:pStyle w:val="TableParagraph"/>
              <w:spacing w:before="35" w:line="264" w:lineRule="auto"/>
              <w:ind w:left="55" w:right="30" w:firstLine="11"/>
              <w:jc w:val="center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Total</w:t>
            </w:r>
            <w:r>
              <w:rPr>
                <w:rFonts w:ascii="Calibri"/>
                <w:b/>
                <w:spacing w:val="1"/>
                <w:w w:val="70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Economical</w:t>
            </w:r>
            <w:r>
              <w:rPr>
                <w:rFonts w:ascii="Calibri"/>
                <w:b/>
                <w:spacing w:val="-34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70"/>
                <w:sz w:val="29"/>
              </w:rPr>
              <w:t>Life</w:t>
            </w:r>
          </w:p>
          <w:p w14:paraId="6DC88A94" w14:textId="77777777" w:rsidR="003664A6" w:rsidRDefault="00524964">
            <w:pPr>
              <w:pStyle w:val="TableParagraph"/>
              <w:spacing w:line="303" w:lineRule="exact"/>
              <w:ind w:left="145" w:right="141"/>
              <w:jc w:val="center"/>
              <w:rPr>
                <w:rFonts w:ascii="Calibri"/>
                <w:b/>
                <w:i/>
                <w:sz w:val="25"/>
              </w:rPr>
            </w:pPr>
            <w:r>
              <w:rPr>
                <w:rFonts w:ascii="Calibri"/>
                <w:b/>
                <w:i/>
                <w:w w:val="55"/>
                <w:sz w:val="25"/>
              </w:rPr>
              <w:t>(</w:t>
            </w:r>
            <w:proofErr w:type="gramStart"/>
            <w:r>
              <w:rPr>
                <w:rFonts w:ascii="Calibri"/>
                <w:b/>
                <w:i/>
                <w:w w:val="55"/>
                <w:sz w:val="25"/>
              </w:rPr>
              <w:t>in</w:t>
            </w:r>
            <w:proofErr w:type="gramEnd"/>
            <w:r>
              <w:rPr>
                <w:rFonts w:ascii="Calibri"/>
                <w:b/>
                <w:i/>
                <w:spacing w:val="8"/>
                <w:w w:val="55"/>
                <w:sz w:val="25"/>
              </w:rPr>
              <w:t xml:space="preserve"> </w:t>
            </w:r>
            <w:r>
              <w:rPr>
                <w:rFonts w:ascii="Calibri"/>
                <w:b/>
                <w:i/>
                <w:w w:val="55"/>
                <w:sz w:val="25"/>
              </w:rPr>
              <w:t>years)</w:t>
            </w: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 w14:paraId="41795391" w14:textId="77777777" w:rsidR="003664A6" w:rsidRDefault="00524964">
            <w:pPr>
              <w:pStyle w:val="TableParagraph"/>
              <w:spacing w:before="209" w:line="264" w:lineRule="auto"/>
              <w:ind w:left="325" w:hanging="213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Plinth</w:t>
            </w:r>
            <w:r>
              <w:rPr>
                <w:rFonts w:ascii="Calibri"/>
                <w:b/>
                <w:spacing w:val="9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Area</w:t>
            </w:r>
            <w:r>
              <w:rPr>
                <w:rFonts w:ascii="Calibri"/>
                <w:b/>
                <w:spacing w:val="-33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70"/>
                <w:sz w:val="29"/>
              </w:rPr>
              <w:t>Rate</w:t>
            </w:r>
          </w:p>
          <w:p w14:paraId="6687A8A1" w14:textId="77777777" w:rsidR="003664A6" w:rsidRDefault="00524964">
            <w:pPr>
              <w:pStyle w:val="TableParagraph"/>
              <w:spacing w:line="353" w:lineRule="exact"/>
              <w:ind w:left="45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(in</w:t>
            </w:r>
            <w:r>
              <w:rPr>
                <w:rFonts w:ascii="Calibri"/>
                <w:b/>
                <w:spacing w:val="12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per</w:t>
            </w:r>
            <w:r>
              <w:rPr>
                <w:rFonts w:ascii="Calibri"/>
                <w:b/>
                <w:spacing w:val="7"/>
                <w:w w:val="55"/>
                <w:sz w:val="29"/>
              </w:rPr>
              <w:t xml:space="preserve"> </w:t>
            </w:r>
            <w:proofErr w:type="gramStart"/>
            <w:r>
              <w:rPr>
                <w:rFonts w:ascii="Calibri"/>
                <w:b/>
                <w:w w:val="55"/>
                <w:sz w:val="29"/>
              </w:rPr>
              <w:t>sq.ft</w:t>
            </w:r>
            <w:proofErr w:type="gramEnd"/>
            <w:r>
              <w:rPr>
                <w:rFonts w:ascii="Calibri"/>
                <w:b/>
                <w:w w:val="55"/>
                <w:sz w:val="29"/>
              </w:rPr>
              <w:t>)</w:t>
            </w:r>
          </w:p>
        </w:tc>
        <w:tc>
          <w:tcPr>
            <w:tcW w:w="109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 w14:paraId="7D5D2936" w14:textId="77777777" w:rsidR="003664A6" w:rsidRDefault="00524964">
            <w:pPr>
              <w:pStyle w:val="TableParagraph"/>
              <w:spacing w:before="15" w:line="264" w:lineRule="auto"/>
              <w:ind w:left="92" w:right="66" w:firstLine="9"/>
              <w:jc w:val="center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Gross</w:t>
            </w:r>
            <w:r>
              <w:rPr>
                <w:rFonts w:ascii="Calibri"/>
                <w:b/>
                <w:spacing w:val="1"/>
                <w:w w:val="70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Replacement</w:t>
            </w:r>
            <w:r>
              <w:rPr>
                <w:rFonts w:ascii="Calibri"/>
                <w:b/>
                <w:spacing w:val="1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70"/>
                <w:sz w:val="29"/>
              </w:rPr>
              <w:t>Value</w:t>
            </w:r>
          </w:p>
          <w:p w14:paraId="7A02FF10" w14:textId="77777777" w:rsidR="003664A6" w:rsidRDefault="00524964">
            <w:pPr>
              <w:pStyle w:val="TableParagraph"/>
              <w:spacing w:line="332" w:lineRule="exact"/>
              <w:ind w:left="313" w:right="295"/>
              <w:jc w:val="center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(INR)</w:t>
            </w:r>
          </w:p>
        </w:tc>
        <w:tc>
          <w:tcPr>
            <w:tcW w:w="10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8EA9DB"/>
          </w:tcPr>
          <w:p w14:paraId="60001228" w14:textId="77777777" w:rsidR="003664A6" w:rsidRDefault="00524964">
            <w:pPr>
              <w:pStyle w:val="TableParagraph"/>
              <w:spacing w:before="15" w:line="264" w:lineRule="auto"/>
              <w:ind w:left="60" w:right="38" w:firstLine="66"/>
              <w:jc w:val="both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55"/>
                <w:sz w:val="29"/>
              </w:rPr>
              <w:t>Depreciated</w:t>
            </w:r>
            <w:r>
              <w:rPr>
                <w:rFonts w:ascii="Calibri"/>
                <w:b/>
                <w:spacing w:val="1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Replacement</w:t>
            </w:r>
            <w:r>
              <w:rPr>
                <w:rFonts w:ascii="Calibri"/>
                <w:b/>
                <w:spacing w:val="1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Market</w:t>
            </w:r>
            <w:r>
              <w:rPr>
                <w:rFonts w:ascii="Calibri"/>
                <w:b/>
                <w:spacing w:val="6"/>
                <w:w w:val="55"/>
                <w:sz w:val="29"/>
              </w:rPr>
              <w:t xml:space="preserve"> </w:t>
            </w:r>
            <w:r>
              <w:rPr>
                <w:rFonts w:ascii="Calibri"/>
                <w:b/>
                <w:w w:val="55"/>
                <w:sz w:val="29"/>
              </w:rPr>
              <w:t>Value</w:t>
            </w:r>
          </w:p>
          <w:p w14:paraId="7DC5606B" w14:textId="77777777" w:rsidR="003664A6" w:rsidRDefault="00524964">
            <w:pPr>
              <w:pStyle w:val="TableParagraph"/>
              <w:spacing w:line="332" w:lineRule="exact"/>
              <w:ind w:left="350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(INR)</w:t>
            </w:r>
          </w:p>
        </w:tc>
      </w:tr>
      <w:tr w:rsidR="003664A6" w14:paraId="466D7791" w14:textId="77777777">
        <w:trPr>
          <w:trHeight w:val="368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14:paraId="5C292B4E" w14:textId="77777777" w:rsidR="003664A6" w:rsidRDefault="00524964">
            <w:pPr>
              <w:pStyle w:val="TableParagraph"/>
              <w:spacing w:before="15" w:line="334" w:lineRule="exact"/>
              <w:ind w:left="18"/>
              <w:jc w:val="center"/>
              <w:rPr>
                <w:rFonts w:ascii="Calibri"/>
                <w:sz w:val="29"/>
              </w:rPr>
            </w:pPr>
            <w:r>
              <w:rPr>
                <w:rFonts w:ascii="Calibri"/>
                <w:w w:val="58"/>
                <w:sz w:val="29"/>
              </w:rPr>
              <w:t>1</w:t>
            </w:r>
          </w:p>
        </w:tc>
        <w:tc>
          <w:tcPr>
            <w:tcW w:w="1495" w:type="dxa"/>
            <w:tcBorders>
              <w:left w:val="single" w:sz="6" w:space="0" w:color="000000"/>
              <w:right w:val="single" w:sz="6" w:space="0" w:color="000000"/>
            </w:tcBorders>
          </w:tcPr>
          <w:p w14:paraId="326F3A2F" w14:textId="77777777" w:rsidR="003664A6" w:rsidRDefault="00524964">
            <w:pPr>
              <w:pStyle w:val="TableParagraph"/>
              <w:spacing w:before="15" w:line="334" w:lineRule="exact"/>
              <w:ind w:left="26"/>
              <w:rPr>
                <w:rFonts w:ascii="Calibri"/>
                <w:sz w:val="29"/>
              </w:rPr>
            </w:pPr>
            <w:r>
              <w:rPr>
                <w:rFonts w:ascii="Calibri"/>
                <w:w w:val="55"/>
                <w:sz w:val="29"/>
              </w:rPr>
              <w:t>Ground</w:t>
            </w:r>
            <w:r>
              <w:rPr>
                <w:rFonts w:ascii="Calibri"/>
                <w:spacing w:val="8"/>
                <w:w w:val="55"/>
                <w:sz w:val="29"/>
              </w:rPr>
              <w:t xml:space="preserve"> </w:t>
            </w:r>
            <w:r>
              <w:rPr>
                <w:rFonts w:ascii="Calibri"/>
                <w:w w:val="55"/>
                <w:sz w:val="29"/>
              </w:rPr>
              <w:t>Floor</w:t>
            </w:r>
          </w:p>
        </w:tc>
        <w:tc>
          <w:tcPr>
            <w:tcW w:w="2131" w:type="dxa"/>
            <w:tcBorders>
              <w:left w:val="single" w:sz="6" w:space="0" w:color="000000"/>
              <w:right w:val="single" w:sz="6" w:space="0" w:color="000000"/>
            </w:tcBorders>
          </w:tcPr>
          <w:p w14:paraId="7017F7A9" w14:textId="77777777" w:rsidR="003664A6" w:rsidRDefault="00524964">
            <w:pPr>
              <w:pStyle w:val="TableParagraph"/>
              <w:spacing w:before="15" w:line="334" w:lineRule="exact"/>
              <w:ind w:left="352" w:right="346"/>
              <w:jc w:val="center"/>
              <w:rPr>
                <w:rFonts w:ascii="Calibri"/>
                <w:sz w:val="29"/>
              </w:rPr>
            </w:pPr>
            <w:r>
              <w:rPr>
                <w:rFonts w:ascii="Calibri"/>
                <w:w w:val="55"/>
                <w:sz w:val="29"/>
              </w:rPr>
              <w:t>RCC</w:t>
            </w:r>
            <w:r>
              <w:rPr>
                <w:rFonts w:ascii="Calibri"/>
                <w:spacing w:val="8"/>
                <w:w w:val="55"/>
                <w:sz w:val="29"/>
              </w:rPr>
              <w:t xml:space="preserve"> </w:t>
            </w:r>
            <w:r>
              <w:rPr>
                <w:rFonts w:ascii="Calibri"/>
                <w:w w:val="55"/>
                <w:sz w:val="29"/>
              </w:rPr>
              <w:t>roofed</w:t>
            </w:r>
            <w:r>
              <w:rPr>
                <w:rFonts w:ascii="Calibri"/>
                <w:spacing w:val="10"/>
                <w:w w:val="55"/>
                <w:sz w:val="29"/>
              </w:rPr>
              <w:t xml:space="preserve"> </w:t>
            </w:r>
            <w:r>
              <w:rPr>
                <w:rFonts w:ascii="Calibri"/>
                <w:w w:val="55"/>
                <w:sz w:val="29"/>
              </w:rPr>
              <w:t>structure</w:t>
            </w:r>
          </w:p>
        </w:tc>
        <w:tc>
          <w:tcPr>
            <w:tcW w:w="1014" w:type="dxa"/>
            <w:tcBorders>
              <w:left w:val="single" w:sz="6" w:space="0" w:color="000000"/>
              <w:right w:val="single" w:sz="6" w:space="0" w:color="000000"/>
            </w:tcBorders>
          </w:tcPr>
          <w:p w14:paraId="6284FF62" w14:textId="77777777" w:rsidR="003664A6" w:rsidRDefault="00524964">
            <w:pPr>
              <w:pStyle w:val="TableParagraph"/>
              <w:spacing w:before="15" w:line="334" w:lineRule="exact"/>
              <w:ind w:right="35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112.07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23464F82" w14:textId="77777777" w:rsidR="003664A6" w:rsidRDefault="00524964">
            <w:pPr>
              <w:pStyle w:val="TableParagraph"/>
              <w:spacing w:before="15" w:line="334" w:lineRule="exact"/>
              <w:ind w:right="34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1,206</w:t>
            </w:r>
          </w:p>
        </w:tc>
        <w:tc>
          <w:tcPr>
            <w:tcW w:w="947" w:type="dxa"/>
            <w:tcBorders>
              <w:left w:val="single" w:sz="6" w:space="0" w:color="000000"/>
              <w:right w:val="single" w:sz="6" w:space="0" w:color="000000"/>
            </w:tcBorders>
          </w:tcPr>
          <w:p w14:paraId="5B650032" w14:textId="77777777" w:rsidR="003664A6" w:rsidRDefault="00524964">
            <w:pPr>
              <w:pStyle w:val="TableParagraph"/>
              <w:spacing w:before="15" w:line="334" w:lineRule="exact"/>
              <w:ind w:left="251" w:right="228"/>
              <w:jc w:val="center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1990</w:t>
            </w:r>
          </w:p>
        </w:tc>
        <w:tc>
          <w:tcPr>
            <w:tcW w:w="880" w:type="dxa"/>
            <w:tcBorders>
              <w:left w:val="single" w:sz="6" w:space="0" w:color="000000"/>
              <w:right w:val="single" w:sz="6" w:space="0" w:color="000000"/>
            </w:tcBorders>
          </w:tcPr>
          <w:p w14:paraId="4CC5736D" w14:textId="77777777" w:rsidR="003664A6" w:rsidRDefault="00524964">
            <w:pPr>
              <w:pStyle w:val="TableParagraph"/>
              <w:spacing w:before="15" w:line="334" w:lineRule="exact"/>
              <w:ind w:left="368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60</w:t>
            </w: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 w14:paraId="4DEA00B4" w14:textId="77777777" w:rsidR="003664A6" w:rsidRDefault="00524964">
            <w:pPr>
              <w:pStyle w:val="TableParagraph"/>
              <w:spacing w:before="15" w:line="334" w:lineRule="exact"/>
              <w:ind w:right="29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1,400</w:t>
            </w:r>
          </w:p>
        </w:tc>
        <w:tc>
          <w:tcPr>
            <w:tcW w:w="1092" w:type="dxa"/>
            <w:tcBorders>
              <w:left w:val="single" w:sz="6" w:space="0" w:color="000000"/>
              <w:right w:val="single" w:sz="6" w:space="0" w:color="000000"/>
            </w:tcBorders>
          </w:tcPr>
          <w:p w14:paraId="2529C6A5" w14:textId="77777777" w:rsidR="003664A6" w:rsidRDefault="00524964">
            <w:pPr>
              <w:pStyle w:val="TableParagraph"/>
              <w:spacing w:before="15" w:line="334" w:lineRule="exact"/>
              <w:ind w:right="27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16,88,850</w:t>
            </w:r>
          </w:p>
        </w:tc>
        <w:tc>
          <w:tcPr>
            <w:tcW w:w="1048" w:type="dxa"/>
            <w:tcBorders>
              <w:left w:val="single" w:sz="6" w:space="0" w:color="000000"/>
              <w:right w:val="single" w:sz="6" w:space="0" w:color="000000"/>
            </w:tcBorders>
          </w:tcPr>
          <w:p w14:paraId="4EB665D5" w14:textId="77777777" w:rsidR="003664A6" w:rsidRDefault="00524964">
            <w:pPr>
              <w:pStyle w:val="TableParagraph"/>
              <w:spacing w:before="15" w:line="334" w:lineRule="exact"/>
              <w:ind w:right="25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8,33,166</w:t>
            </w:r>
          </w:p>
        </w:tc>
      </w:tr>
      <w:tr w:rsidR="003664A6" w14:paraId="63A61B9E" w14:textId="77777777">
        <w:trPr>
          <w:trHeight w:val="368"/>
        </w:trPr>
        <w:tc>
          <w:tcPr>
            <w:tcW w:w="714" w:type="dxa"/>
            <w:tcBorders>
              <w:left w:val="single" w:sz="6" w:space="0" w:color="000000"/>
              <w:right w:val="single" w:sz="6" w:space="0" w:color="000000"/>
            </w:tcBorders>
          </w:tcPr>
          <w:p w14:paraId="7090D1AF" w14:textId="77777777" w:rsidR="003664A6" w:rsidRDefault="00524964">
            <w:pPr>
              <w:pStyle w:val="TableParagraph"/>
              <w:spacing w:before="15" w:line="334" w:lineRule="exact"/>
              <w:ind w:left="18"/>
              <w:jc w:val="center"/>
              <w:rPr>
                <w:rFonts w:ascii="Calibri"/>
                <w:sz w:val="29"/>
              </w:rPr>
            </w:pPr>
            <w:r>
              <w:rPr>
                <w:rFonts w:ascii="Calibri"/>
                <w:w w:val="58"/>
                <w:sz w:val="29"/>
              </w:rPr>
              <w:t>2</w:t>
            </w:r>
          </w:p>
        </w:tc>
        <w:tc>
          <w:tcPr>
            <w:tcW w:w="1495" w:type="dxa"/>
            <w:tcBorders>
              <w:left w:val="single" w:sz="6" w:space="0" w:color="000000"/>
              <w:right w:val="single" w:sz="6" w:space="0" w:color="000000"/>
            </w:tcBorders>
          </w:tcPr>
          <w:p w14:paraId="7EC928DF" w14:textId="77777777" w:rsidR="003664A6" w:rsidRDefault="00524964">
            <w:pPr>
              <w:pStyle w:val="TableParagraph"/>
              <w:spacing w:before="15" w:line="334" w:lineRule="exact"/>
              <w:ind w:left="26"/>
              <w:rPr>
                <w:rFonts w:ascii="Calibri"/>
                <w:sz w:val="29"/>
              </w:rPr>
            </w:pPr>
            <w:r>
              <w:rPr>
                <w:rFonts w:ascii="Calibri"/>
                <w:w w:val="55"/>
                <w:sz w:val="29"/>
              </w:rPr>
              <w:t>First</w:t>
            </w:r>
            <w:r>
              <w:rPr>
                <w:rFonts w:ascii="Calibri"/>
                <w:spacing w:val="6"/>
                <w:w w:val="55"/>
                <w:sz w:val="29"/>
              </w:rPr>
              <w:t xml:space="preserve"> </w:t>
            </w:r>
            <w:r>
              <w:rPr>
                <w:rFonts w:ascii="Calibri"/>
                <w:w w:val="55"/>
                <w:sz w:val="29"/>
              </w:rPr>
              <w:t>Floor</w:t>
            </w:r>
          </w:p>
        </w:tc>
        <w:tc>
          <w:tcPr>
            <w:tcW w:w="2131" w:type="dxa"/>
            <w:tcBorders>
              <w:left w:val="single" w:sz="6" w:space="0" w:color="000000"/>
              <w:right w:val="single" w:sz="6" w:space="0" w:color="000000"/>
            </w:tcBorders>
          </w:tcPr>
          <w:p w14:paraId="0631EE6C" w14:textId="77777777" w:rsidR="003664A6" w:rsidRDefault="00524964">
            <w:pPr>
              <w:pStyle w:val="TableParagraph"/>
              <w:spacing w:before="15" w:line="334" w:lineRule="exact"/>
              <w:ind w:left="352" w:right="346"/>
              <w:jc w:val="center"/>
              <w:rPr>
                <w:rFonts w:ascii="Calibri"/>
                <w:sz w:val="29"/>
              </w:rPr>
            </w:pPr>
            <w:r>
              <w:rPr>
                <w:rFonts w:ascii="Calibri"/>
                <w:w w:val="55"/>
                <w:sz w:val="29"/>
              </w:rPr>
              <w:t>RCC</w:t>
            </w:r>
            <w:r>
              <w:rPr>
                <w:rFonts w:ascii="Calibri"/>
                <w:spacing w:val="8"/>
                <w:w w:val="55"/>
                <w:sz w:val="29"/>
              </w:rPr>
              <w:t xml:space="preserve"> </w:t>
            </w:r>
            <w:r>
              <w:rPr>
                <w:rFonts w:ascii="Calibri"/>
                <w:w w:val="55"/>
                <w:sz w:val="29"/>
              </w:rPr>
              <w:t>roofed</w:t>
            </w:r>
            <w:r>
              <w:rPr>
                <w:rFonts w:ascii="Calibri"/>
                <w:spacing w:val="10"/>
                <w:w w:val="55"/>
                <w:sz w:val="29"/>
              </w:rPr>
              <w:t xml:space="preserve"> </w:t>
            </w:r>
            <w:r>
              <w:rPr>
                <w:rFonts w:ascii="Calibri"/>
                <w:w w:val="55"/>
                <w:sz w:val="29"/>
              </w:rPr>
              <w:t>structure</w:t>
            </w:r>
          </w:p>
        </w:tc>
        <w:tc>
          <w:tcPr>
            <w:tcW w:w="1014" w:type="dxa"/>
            <w:tcBorders>
              <w:left w:val="single" w:sz="6" w:space="0" w:color="000000"/>
              <w:right w:val="single" w:sz="6" w:space="0" w:color="000000"/>
            </w:tcBorders>
          </w:tcPr>
          <w:p w14:paraId="44945F01" w14:textId="77777777" w:rsidR="003664A6" w:rsidRDefault="00524964">
            <w:pPr>
              <w:pStyle w:val="TableParagraph"/>
              <w:spacing w:before="15" w:line="334" w:lineRule="exact"/>
              <w:ind w:right="35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111.40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0B0D84EE" w14:textId="77777777" w:rsidR="003664A6" w:rsidRDefault="00524964">
            <w:pPr>
              <w:pStyle w:val="TableParagraph"/>
              <w:spacing w:before="15" w:line="334" w:lineRule="exact"/>
              <w:ind w:right="34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1,199</w:t>
            </w:r>
          </w:p>
        </w:tc>
        <w:tc>
          <w:tcPr>
            <w:tcW w:w="947" w:type="dxa"/>
            <w:tcBorders>
              <w:left w:val="single" w:sz="6" w:space="0" w:color="000000"/>
              <w:right w:val="single" w:sz="6" w:space="0" w:color="000000"/>
            </w:tcBorders>
          </w:tcPr>
          <w:p w14:paraId="20B15097" w14:textId="77777777" w:rsidR="003664A6" w:rsidRDefault="00524964">
            <w:pPr>
              <w:pStyle w:val="TableParagraph"/>
              <w:spacing w:before="15" w:line="334" w:lineRule="exact"/>
              <w:ind w:left="251" w:right="228"/>
              <w:jc w:val="center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2014</w:t>
            </w:r>
          </w:p>
        </w:tc>
        <w:tc>
          <w:tcPr>
            <w:tcW w:w="880" w:type="dxa"/>
            <w:tcBorders>
              <w:left w:val="single" w:sz="6" w:space="0" w:color="000000"/>
              <w:right w:val="single" w:sz="6" w:space="0" w:color="000000"/>
            </w:tcBorders>
          </w:tcPr>
          <w:p w14:paraId="4D6D7830" w14:textId="77777777" w:rsidR="003664A6" w:rsidRDefault="00524964">
            <w:pPr>
              <w:pStyle w:val="TableParagraph"/>
              <w:spacing w:before="15" w:line="334" w:lineRule="exact"/>
              <w:ind w:left="368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60</w:t>
            </w:r>
          </w:p>
        </w:tc>
        <w:tc>
          <w:tcPr>
            <w:tcW w:w="936" w:type="dxa"/>
            <w:tcBorders>
              <w:left w:val="single" w:sz="6" w:space="0" w:color="000000"/>
              <w:right w:val="single" w:sz="6" w:space="0" w:color="000000"/>
            </w:tcBorders>
          </w:tcPr>
          <w:p w14:paraId="7BA8A047" w14:textId="77777777" w:rsidR="003664A6" w:rsidRDefault="00524964">
            <w:pPr>
              <w:pStyle w:val="TableParagraph"/>
              <w:spacing w:before="15" w:line="334" w:lineRule="exact"/>
              <w:ind w:right="29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1,400</w:t>
            </w:r>
          </w:p>
        </w:tc>
        <w:tc>
          <w:tcPr>
            <w:tcW w:w="1092" w:type="dxa"/>
            <w:tcBorders>
              <w:left w:val="single" w:sz="6" w:space="0" w:color="000000"/>
              <w:right w:val="single" w:sz="6" w:space="0" w:color="000000"/>
            </w:tcBorders>
          </w:tcPr>
          <w:p w14:paraId="0F19B1A4" w14:textId="77777777" w:rsidR="003664A6" w:rsidRDefault="00524964">
            <w:pPr>
              <w:pStyle w:val="TableParagraph"/>
              <w:spacing w:before="15" w:line="334" w:lineRule="exact"/>
              <w:ind w:right="27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16,78,753</w:t>
            </w:r>
          </w:p>
        </w:tc>
        <w:tc>
          <w:tcPr>
            <w:tcW w:w="1048" w:type="dxa"/>
            <w:tcBorders>
              <w:left w:val="single" w:sz="6" w:space="0" w:color="000000"/>
              <w:right w:val="single" w:sz="6" w:space="0" w:color="000000"/>
            </w:tcBorders>
          </w:tcPr>
          <w:p w14:paraId="67C09F24" w14:textId="77777777" w:rsidR="003664A6" w:rsidRDefault="00524964">
            <w:pPr>
              <w:pStyle w:val="TableParagraph"/>
              <w:spacing w:before="15" w:line="334" w:lineRule="exact"/>
              <w:ind w:right="26"/>
              <w:jc w:val="right"/>
              <w:rPr>
                <w:rFonts w:ascii="Calibri"/>
                <w:sz w:val="29"/>
              </w:rPr>
            </w:pPr>
            <w:r>
              <w:rPr>
                <w:rFonts w:ascii="Calibri"/>
                <w:w w:val="70"/>
                <w:sz w:val="29"/>
              </w:rPr>
              <w:t>14,66,111</w:t>
            </w:r>
          </w:p>
        </w:tc>
      </w:tr>
      <w:tr w:rsidR="003664A6" w14:paraId="48335F17" w14:textId="77777777">
        <w:trPr>
          <w:trHeight w:val="369"/>
        </w:trPr>
        <w:tc>
          <w:tcPr>
            <w:tcW w:w="434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767E59AE" w14:textId="77777777" w:rsidR="003664A6" w:rsidRDefault="00524964">
            <w:pPr>
              <w:pStyle w:val="TableParagraph"/>
              <w:spacing w:line="349" w:lineRule="exact"/>
              <w:ind w:left="1937" w:right="1917"/>
              <w:jc w:val="center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Total</w:t>
            </w:r>
          </w:p>
        </w:tc>
        <w:tc>
          <w:tcPr>
            <w:tcW w:w="1014" w:type="dxa"/>
            <w:tcBorders>
              <w:left w:val="single" w:sz="6" w:space="0" w:color="000000"/>
              <w:right w:val="single" w:sz="6" w:space="0" w:color="000000"/>
            </w:tcBorders>
          </w:tcPr>
          <w:p w14:paraId="68436DE2" w14:textId="77777777" w:rsidR="003664A6" w:rsidRDefault="00524964">
            <w:pPr>
              <w:pStyle w:val="TableParagraph"/>
              <w:spacing w:before="15" w:line="333" w:lineRule="exact"/>
              <w:ind w:right="35"/>
              <w:jc w:val="right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223.47</w:t>
            </w:r>
          </w:p>
        </w:tc>
        <w:tc>
          <w:tcPr>
            <w:tcW w:w="992" w:type="dxa"/>
            <w:tcBorders>
              <w:left w:val="single" w:sz="6" w:space="0" w:color="000000"/>
              <w:right w:val="single" w:sz="6" w:space="0" w:color="000000"/>
            </w:tcBorders>
          </w:tcPr>
          <w:p w14:paraId="7DDB52BC" w14:textId="77777777" w:rsidR="003664A6" w:rsidRDefault="00524964">
            <w:pPr>
              <w:pStyle w:val="TableParagraph"/>
              <w:spacing w:before="15" w:line="333" w:lineRule="exact"/>
              <w:ind w:right="34"/>
              <w:jc w:val="right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2,405</w:t>
            </w:r>
          </w:p>
        </w:tc>
        <w:tc>
          <w:tcPr>
            <w:tcW w:w="276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6201FC1E" w14:textId="77777777" w:rsidR="003664A6" w:rsidRDefault="003664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tcBorders>
              <w:left w:val="single" w:sz="6" w:space="0" w:color="000000"/>
              <w:right w:val="single" w:sz="6" w:space="0" w:color="000000"/>
            </w:tcBorders>
          </w:tcPr>
          <w:p w14:paraId="0131F4A0" w14:textId="77777777" w:rsidR="003664A6" w:rsidRDefault="00524964">
            <w:pPr>
              <w:pStyle w:val="TableParagraph"/>
              <w:spacing w:before="15" w:line="333" w:lineRule="exact"/>
              <w:ind w:right="27"/>
              <w:jc w:val="right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33,67,604</w:t>
            </w:r>
          </w:p>
        </w:tc>
        <w:tc>
          <w:tcPr>
            <w:tcW w:w="1048" w:type="dxa"/>
            <w:tcBorders>
              <w:left w:val="single" w:sz="6" w:space="0" w:color="000000"/>
              <w:right w:val="single" w:sz="6" w:space="0" w:color="000000"/>
            </w:tcBorders>
          </w:tcPr>
          <w:p w14:paraId="74825CE9" w14:textId="77777777" w:rsidR="003664A6" w:rsidRDefault="00524964">
            <w:pPr>
              <w:pStyle w:val="TableParagraph"/>
              <w:spacing w:before="15" w:line="333" w:lineRule="exact"/>
              <w:ind w:right="26"/>
              <w:jc w:val="right"/>
              <w:rPr>
                <w:rFonts w:ascii="Calibri"/>
                <w:b/>
                <w:sz w:val="29"/>
              </w:rPr>
            </w:pPr>
            <w:r>
              <w:rPr>
                <w:rFonts w:ascii="Calibri"/>
                <w:b/>
                <w:w w:val="70"/>
                <w:sz w:val="29"/>
              </w:rPr>
              <w:t>22,99,277</w:t>
            </w:r>
          </w:p>
        </w:tc>
      </w:tr>
    </w:tbl>
    <w:p w14:paraId="75D3D1E4" w14:textId="77777777" w:rsidR="003664A6" w:rsidRDefault="003664A6">
      <w:pPr>
        <w:spacing w:line="333" w:lineRule="exact"/>
        <w:jc w:val="right"/>
        <w:rPr>
          <w:rFonts w:ascii="Calibri"/>
          <w:sz w:val="29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5A27FE2E" w14:textId="77777777" w:rsidR="003664A6" w:rsidRDefault="003664A6">
      <w:pPr>
        <w:pStyle w:val="BodyText"/>
        <w:rPr>
          <w:rFonts w:ascii="Arial"/>
          <w:i/>
          <w:sz w:val="20"/>
        </w:rPr>
      </w:pPr>
    </w:p>
    <w:p w14:paraId="4B4F0958" w14:textId="77777777" w:rsidR="003664A6" w:rsidRDefault="003664A6">
      <w:pPr>
        <w:pStyle w:val="BodyText"/>
        <w:rPr>
          <w:rFonts w:ascii="Arial"/>
          <w:i/>
          <w:sz w:val="21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3478"/>
        <w:gridCol w:w="3403"/>
        <w:gridCol w:w="3732"/>
      </w:tblGrid>
      <w:tr w:rsidR="003664A6" w14:paraId="39918755" w14:textId="77777777">
        <w:trPr>
          <w:trHeight w:val="412"/>
        </w:trPr>
        <w:tc>
          <w:tcPr>
            <w:tcW w:w="686" w:type="dxa"/>
            <w:shd w:val="clear" w:color="auto" w:fill="001F5F"/>
          </w:tcPr>
          <w:p w14:paraId="32265E9E" w14:textId="77777777" w:rsidR="003664A6" w:rsidRDefault="00524964">
            <w:pPr>
              <w:pStyle w:val="TableParagraph"/>
              <w:spacing w:before="79"/>
              <w:ind w:left="229" w:right="2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5.</w:t>
            </w:r>
          </w:p>
        </w:tc>
        <w:tc>
          <w:tcPr>
            <w:tcW w:w="10613" w:type="dxa"/>
            <w:gridSpan w:val="3"/>
            <w:shd w:val="clear" w:color="auto" w:fill="001F5F"/>
          </w:tcPr>
          <w:p w14:paraId="0508B196" w14:textId="77777777" w:rsidR="003664A6" w:rsidRDefault="00524964">
            <w:pPr>
              <w:pStyle w:val="TableParagraph"/>
              <w:spacing w:before="60"/>
              <w:ind w:left="1051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ADDITIONAL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AESTHETIC/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INTERIOR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WORKS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PROPERTY</w:t>
            </w:r>
          </w:p>
        </w:tc>
      </w:tr>
      <w:tr w:rsidR="003664A6" w14:paraId="35D20C29" w14:textId="77777777">
        <w:trPr>
          <w:trHeight w:val="450"/>
        </w:trPr>
        <w:tc>
          <w:tcPr>
            <w:tcW w:w="686" w:type="dxa"/>
            <w:shd w:val="clear" w:color="auto" w:fill="DBE4F0"/>
          </w:tcPr>
          <w:p w14:paraId="1F01986E" w14:textId="77777777" w:rsidR="003664A6" w:rsidRDefault="00524964">
            <w:pPr>
              <w:pStyle w:val="TableParagraph"/>
              <w:ind w:right="72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S.No.</w:t>
            </w:r>
          </w:p>
        </w:tc>
        <w:tc>
          <w:tcPr>
            <w:tcW w:w="3478" w:type="dxa"/>
            <w:shd w:val="clear" w:color="auto" w:fill="DBE4F0"/>
          </w:tcPr>
          <w:p w14:paraId="1B41718E" w14:textId="77777777" w:rsidR="003664A6" w:rsidRDefault="00524964">
            <w:pPr>
              <w:pStyle w:val="TableParagraph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3403" w:type="dxa"/>
            <w:shd w:val="clear" w:color="auto" w:fill="DBE4F0"/>
          </w:tcPr>
          <w:p w14:paraId="38AE13E7" w14:textId="77777777" w:rsidR="003664A6" w:rsidRDefault="00524964">
            <w:pPr>
              <w:pStyle w:val="TableParagraph"/>
              <w:spacing w:before="2"/>
              <w:ind w:left="937" w:right="9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Specifications</w:t>
            </w:r>
          </w:p>
        </w:tc>
        <w:tc>
          <w:tcPr>
            <w:tcW w:w="3732" w:type="dxa"/>
            <w:shd w:val="clear" w:color="auto" w:fill="DBE4F0"/>
          </w:tcPr>
          <w:p w14:paraId="093E4B0E" w14:textId="77777777" w:rsidR="003664A6" w:rsidRDefault="00524964">
            <w:pPr>
              <w:pStyle w:val="TableParagraph"/>
              <w:spacing w:before="2"/>
              <w:ind w:left="180" w:right="16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Depreciated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Replacement Value</w:t>
            </w:r>
          </w:p>
        </w:tc>
      </w:tr>
      <w:tr w:rsidR="003664A6" w14:paraId="3C4F30AB" w14:textId="77777777">
        <w:trPr>
          <w:trHeight w:val="1245"/>
        </w:trPr>
        <w:tc>
          <w:tcPr>
            <w:tcW w:w="686" w:type="dxa"/>
          </w:tcPr>
          <w:p w14:paraId="562963F3" w14:textId="77777777" w:rsidR="003664A6" w:rsidRDefault="00524964">
            <w:pPr>
              <w:pStyle w:val="TableParagraph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a.</w:t>
            </w:r>
          </w:p>
        </w:tc>
        <w:tc>
          <w:tcPr>
            <w:tcW w:w="3478" w:type="dxa"/>
          </w:tcPr>
          <w:p w14:paraId="0CEC4011" w14:textId="77777777" w:rsidR="003664A6" w:rsidRDefault="00524964">
            <w:pPr>
              <w:pStyle w:val="TableParagraph"/>
              <w:spacing w:line="276" w:lineRule="auto"/>
              <w:ind w:left="108" w:right="814"/>
            </w:pPr>
            <w:r>
              <w:t>Add</w:t>
            </w:r>
            <w:r>
              <w:rPr>
                <w:spacing w:val="-5"/>
              </w:rPr>
              <w:t xml:space="preserve"> </w:t>
            </w:r>
            <w:r>
              <w:t>extra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Architectural</w:t>
            </w:r>
            <w:r>
              <w:rPr>
                <w:spacing w:val="-58"/>
              </w:rPr>
              <w:t xml:space="preserve"> </w:t>
            </w:r>
            <w:r>
              <w:t>aesthetic developments,</w:t>
            </w:r>
            <w:r>
              <w:rPr>
                <w:spacing w:val="1"/>
              </w:rPr>
              <w:t xml:space="preserve"> </w:t>
            </w:r>
            <w:r>
              <w:t>improvements</w:t>
            </w:r>
          </w:p>
          <w:p w14:paraId="5E627709" w14:textId="77777777" w:rsidR="003664A6" w:rsidRDefault="00524964">
            <w:pPr>
              <w:pStyle w:val="TableParagraph"/>
              <w:spacing w:before="1"/>
              <w:ind w:left="10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</w:t>
            </w:r>
            <w:proofErr w:type="gramStart"/>
            <w:r>
              <w:rPr>
                <w:rFonts w:ascii="Arial"/>
                <w:i/>
                <w:sz w:val="16"/>
              </w:rPr>
              <w:t>add</w:t>
            </w:r>
            <w:proofErr w:type="gramEnd"/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lump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sum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cost)</w:t>
            </w:r>
          </w:p>
        </w:tc>
        <w:tc>
          <w:tcPr>
            <w:tcW w:w="3403" w:type="dxa"/>
          </w:tcPr>
          <w:p w14:paraId="027D6A37" w14:textId="77777777" w:rsidR="003664A6" w:rsidRDefault="003664A6">
            <w:pPr>
              <w:pStyle w:val="TableParagraph"/>
              <w:spacing w:before="9"/>
              <w:rPr>
                <w:rFonts w:ascii="Arial"/>
                <w:i/>
                <w:sz w:val="34"/>
              </w:rPr>
            </w:pPr>
          </w:p>
          <w:p w14:paraId="20608092" w14:textId="77777777" w:rsidR="003664A6" w:rsidRDefault="00524964">
            <w:pPr>
              <w:pStyle w:val="TableParagraph"/>
              <w:ind w:left="936" w:right="924"/>
              <w:jc w:val="center"/>
            </w:pPr>
            <w:r>
              <w:t>----</w:t>
            </w:r>
          </w:p>
        </w:tc>
        <w:tc>
          <w:tcPr>
            <w:tcW w:w="3732" w:type="dxa"/>
          </w:tcPr>
          <w:p w14:paraId="31312A8C" w14:textId="77777777" w:rsidR="003664A6" w:rsidRDefault="003664A6">
            <w:pPr>
              <w:pStyle w:val="TableParagraph"/>
              <w:spacing w:before="9"/>
              <w:rPr>
                <w:rFonts w:ascii="Arial"/>
                <w:i/>
                <w:sz w:val="34"/>
              </w:rPr>
            </w:pPr>
          </w:p>
          <w:p w14:paraId="463A0E9B" w14:textId="77777777" w:rsidR="003664A6" w:rsidRDefault="00524964">
            <w:pPr>
              <w:pStyle w:val="TableParagraph"/>
              <w:ind w:left="178" w:right="166"/>
              <w:jc w:val="center"/>
            </w:pPr>
            <w:r>
              <w:t>----</w:t>
            </w:r>
          </w:p>
        </w:tc>
      </w:tr>
      <w:tr w:rsidR="003664A6" w14:paraId="1841B802" w14:textId="77777777">
        <w:trPr>
          <w:trHeight w:val="1034"/>
        </w:trPr>
        <w:tc>
          <w:tcPr>
            <w:tcW w:w="686" w:type="dxa"/>
          </w:tcPr>
          <w:p w14:paraId="450ADA3A" w14:textId="77777777" w:rsidR="003664A6" w:rsidRDefault="00524964">
            <w:pPr>
              <w:pStyle w:val="TableParagraph"/>
              <w:ind w:right="8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b.</w:t>
            </w:r>
          </w:p>
        </w:tc>
        <w:tc>
          <w:tcPr>
            <w:tcW w:w="3478" w:type="dxa"/>
          </w:tcPr>
          <w:p w14:paraId="4C62AF32" w14:textId="77777777" w:rsidR="003664A6" w:rsidRDefault="00524964">
            <w:pPr>
              <w:pStyle w:val="TableParagraph"/>
              <w:spacing w:before="2"/>
              <w:ind w:left="108"/>
            </w:pPr>
            <w:r>
              <w:t>Add</w:t>
            </w:r>
            <w:r>
              <w:rPr>
                <w:spacing w:val="-1"/>
              </w:rPr>
              <w:t xml:space="preserve"> </w:t>
            </w:r>
            <w:r>
              <w:t>extra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fittings &amp;</w:t>
            </w:r>
            <w:r>
              <w:rPr>
                <w:spacing w:val="-4"/>
              </w:rPr>
              <w:t xml:space="preserve"> </w:t>
            </w:r>
            <w:r>
              <w:t>fixtures</w:t>
            </w:r>
          </w:p>
          <w:p w14:paraId="00E7FFFD" w14:textId="77777777" w:rsidR="003664A6" w:rsidRDefault="00524964">
            <w:pPr>
              <w:pStyle w:val="TableParagraph"/>
              <w:spacing w:before="197" w:line="276" w:lineRule="auto"/>
              <w:ind w:left="10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(Doors,</w:t>
            </w:r>
            <w:r>
              <w:rPr>
                <w:rFonts w:ascii="Arial"/>
                <w:i/>
                <w:spacing w:val="4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windows,</w:t>
            </w:r>
            <w:r>
              <w:rPr>
                <w:rFonts w:ascii="Arial"/>
                <w:i/>
                <w:spacing w:val="39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wood</w:t>
            </w:r>
            <w:r>
              <w:rPr>
                <w:rFonts w:ascii="Arial"/>
                <w:i/>
                <w:spacing w:val="3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work,</w:t>
            </w:r>
            <w:r>
              <w:rPr>
                <w:rFonts w:ascii="Arial"/>
                <w:i/>
                <w:spacing w:val="4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cupboards,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modular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kitchen,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electrical/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sanitary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fittings)</w:t>
            </w:r>
          </w:p>
        </w:tc>
        <w:tc>
          <w:tcPr>
            <w:tcW w:w="3403" w:type="dxa"/>
          </w:tcPr>
          <w:p w14:paraId="5F5432D3" w14:textId="77777777" w:rsidR="003664A6" w:rsidRDefault="003664A6">
            <w:pPr>
              <w:pStyle w:val="TableParagraph"/>
              <w:spacing w:before="5"/>
              <w:rPr>
                <w:rFonts w:ascii="Arial"/>
                <w:i/>
                <w:sz w:val="25"/>
              </w:rPr>
            </w:pPr>
          </w:p>
          <w:p w14:paraId="3C2E9F0C" w14:textId="77777777" w:rsidR="003664A6" w:rsidRDefault="00524964">
            <w:pPr>
              <w:pStyle w:val="TableParagraph"/>
              <w:ind w:left="936" w:right="924"/>
              <w:jc w:val="center"/>
            </w:pPr>
            <w:r>
              <w:t>----</w:t>
            </w:r>
          </w:p>
        </w:tc>
        <w:tc>
          <w:tcPr>
            <w:tcW w:w="3732" w:type="dxa"/>
          </w:tcPr>
          <w:p w14:paraId="63985EDB" w14:textId="77777777" w:rsidR="003664A6" w:rsidRDefault="003664A6">
            <w:pPr>
              <w:pStyle w:val="TableParagraph"/>
              <w:spacing w:before="5"/>
              <w:rPr>
                <w:rFonts w:ascii="Arial"/>
                <w:i/>
                <w:sz w:val="25"/>
              </w:rPr>
            </w:pPr>
          </w:p>
          <w:p w14:paraId="677BED0B" w14:textId="77777777" w:rsidR="003664A6" w:rsidRDefault="00524964">
            <w:pPr>
              <w:pStyle w:val="TableParagraph"/>
              <w:ind w:left="178" w:right="166"/>
              <w:jc w:val="center"/>
            </w:pPr>
            <w:r>
              <w:t>----</w:t>
            </w:r>
          </w:p>
        </w:tc>
      </w:tr>
      <w:tr w:rsidR="003664A6" w14:paraId="2EE82F1C" w14:textId="77777777" w:rsidTr="00C1003F">
        <w:trPr>
          <w:trHeight w:val="1245"/>
        </w:trPr>
        <w:tc>
          <w:tcPr>
            <w:tcW w:w="686" w:type="dxa"/>
          </w:tcPr>
          <w:p w14:paraId="2C3CE59E" w14:textId="77777777" w:rsidR="003664A6" w:rsidRDefault="00524964">
            <w:pPr>
              <w:pStyle w:val="TableParagraph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c.</w:t>
            </w:r>
          </w:p>
        </w:tc>
        <w:tc>
          <w:tcPr>
            <w:tcW w:w="3478" w:type="dxa"/>
          </w:tcPr>
          <w:p w14:paraId="37419D6A" w14:textId="77777777" w:rsidR="003664A6" w:rsidRDefault="00524964">
            <w:pPr>
              <w:pStyle w:val="TableParagraph"/>
              <w:spacing w:before="2"/>
              <w:ind w:left="108"/>
              <w:jc w:val="both"/>
            </w:pPr>
            <w:r>
              <w:t>Add</w:t>
            </w:r>
            <w:r>
              <w:rPr>
                <w:spacing w:val="-1"/>
              </w:rPr>
              <w:t xml:space="preserve"> </w:t>
            </w:r>
            <w:r>
              <w:t>extra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services</w:t>
            </w:r>
          </w:p>
          <w:p w14:paraId="6B40BC21" w14:textId="77777777" w:rsidR="003664A6" w:rsidRDefault="00524964">
            <w:pPr>
              <w:pStyle w:val="TableParagraph"/>
              <w:spacing w:before="197" w:line="276" w:lineRule="auto"/>
              <w:ind w:left="108" w:right="94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(Water,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Electricity,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Sewerage,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Main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gate,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Boundary, Lift, Auxiliary power, AC, HVAC,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Firefighting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etc.)</w:t>
            </w:r>
          </w:p>
        </w:tc>
        <w:tc>
          <w:tcPr>
            <w:tcW w:w="3403" w:type="dxa"/>
          </w:tcPr>
          <w:p w14:paraId="2D7E28EA" w14:textId="77777777" w:rsidR="003664A6" w:rsidRDefault="003664A6">
            <w:pPr>
              <w:pStyle w:val="TableParagraph"/>
              <w:spacing w:before="9"/>
              <w:rPr>
                <w:rFonts w:ascii="Arial"/>
                <w:i/>
                <w:sz w:val="34"/>
              </w:rPr>
            </w:pPr>
          </w:p>
          <w:p w14:paraId="5BF45446" w14:textId="40965E0C" w:rsidR="003664A6" w:rsidRDefault="00C1003F">
            <w:pPr>
              <w:pStyle w:val="TableParagraph"/>
              <w:ind w:left="936" w:right="924"/>
              <w:jc w:val="center"/>
            </w:pPr>
            <w:r>
              <w:t>Boundary Wall</w:t>
            </w:r>
          </w:p>
        </w:tc>
        <w:tc>
          <w:tcPr>
            <w:tcW w:w="3732" w:type="dxa"/>
            <w:vAlign w:val="center"/>
          </w:tcPr>
          <w:p w14:paraId="2E3B2ADD" w14:textId="0490938C" w:rsidR="003664A6" w:rsidRDefault="00C1003F" w:rsidP="00C1003F">
            <w:pPr>
              <w:pStyle w:val="TableParagraph"/>
              <w:ind w:left="178" w:right="166"/>
              <w:jc w:val="center"/>
            </w:pPr>
            <w:r>
              <w:t>Rs. 1,00,000/-</w:t>
            </w:r>
          </w:p>
        </w:tc>
      </w:tr>
      <w:tr w:rsidR="003664A6" w14:paraId="57DCAFE5" w14:textId="77777777">
        <w:trPr>
          <w:trHeight w:val="1749"/>
        </w:trPr>
        <w:tc>
          <w:tcPr>
            <w:tcW w:w="686" w:type="dxa"/>
          </w:tcPr>
          <w:p w14:paraId="1C64224F" w14:textId="77777777" w:rsidR="003664A6" w:rsidRDefault="00524964">
            <w:pPr>
              <w:pStyle w:val="TableParagraph"/>
              <w:ind w:right="8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d.</w:t>
            </w:r>
          </w:p>
        </w:tc>
        <w:tc>
          <w:tcPr>
            <w:tcW w:w="3478" w:type="dxa"/>
          </w:tcPr>
          <w:p w14:paraId="48850212" w14:textId="77777777" w:rsidR="003664A6" w:rsidRDefault="00524964">
            <w:pPr>
              <w:pStyle w:val="TableParagraph"/>
              <w:spacing w:line="278" w:lineRule="auto"/>
              <w:ind w:left="108" w:right="94"/>
              <w:jc w:val="both"/>
            </w:pPr>
            <w:r>
              <w:t>Add extra for internal &amp; external</w:t>
            </w:r>
            <w:r>
              <w:rPr>
                <w:spacing w:val="1"/>
              </w:rPr>
              <w:t xml:space="preserve"> </w:t>
            </w:r>
            <w:r>
              <w:t>development</w:t>
            </w:r>
          </w:p>
          <w:p w14:paraId="31AD506B" w14:textId="77777777" w:rsidR="003664A6" w:rsidRDefault="00524964">
            <w:pPr>
              <w:pStyle w:val="TableParagraph"/>
              <w:spacing w:before="155" w:line="276" w:lineRule="auto"/>
              <w:ind w:left="108" w:right="94"/>
              <w:jc w:val="both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(Internal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roads,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Landscaping,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Pavements,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Street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lights,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proofErr w:type="gramStart"/>
            <w:r>
              <w:rPr>
                <w:rFonts w:ascii="Arial"/>
                <w:i/>
                <w:sz w:val="16"/>
              </w:rPr>
              <w:t>Green</w:t>
            </w:r>
            <w:proofErr w:type="gramEnd"/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area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development,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pacing w:val="-1"/>
                <w:sz w:val="16"/>
              </w:rPr>
              <w:t>External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pacing w:val="-1"/>
                <w:sz w:val="16"/>
              </w:rPr>
              <w:t>area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pacing w:val="-1"/>
                <w:sz w:val="16"/>
              </w:rPr>
              <w:t>landscaping,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Land</w:t>
            </w:r>
            <w:r>
              <w:rPr>
                <w:rFonts w:ascii="Arial"/>
                <w:i/>
                <w:spacing w:val="-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development,</w:t>
            </w:r>
            <w:r>
              <w:rPr>
                <w:rFonts w:ascii="Arial"/>
                <w:i/>
                <w:spacing w:val="-4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Approach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road,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etc.)</w:t>
            </w:r>
          </w:p>
        </w:tc>
        <w:tc>
          <w:tcPr>
            <w:tcW w:w="3403" w:type="dxa"/>
          </w:tcPr>
          <w:p w14:paraId="60F2F794" w14:textId="77777777" w:rsidR="003664A6" w:rsidRDefault="003664A6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6410D962" w14:textId="77777777" w:rsidR="003664A6" w:rsidRDefault="003664A6">
            <w:pPr>
              <w:pStyle w:val="TableParagraph"/>
              <w:spacing w:before="6"/>
              <w:rPr>
                <w:rFonts w:ascii="Arial"/>
                <w:i/>
                <w:sz w:val="32"/>
              </w:rPr>
            </w:pPr>
          </w:p>
          <w:p w14:paraId="75705EAA" w14:textId="77777777" w:rsidR="003664A6" w:rsidRDefault="00524964">
            <w:pPr>
              <w:pStyle w:val="TableParagraph"/>
              <w:ind w:left="936" w:right="924"/>
              <w:jc w:val="center"/>
            </w:pPr>
            <w:r>
              <w:t>----</w:t>
            </w:r>
          </w:p>
        </w:tc>
        <w:tc>
          <w:tcPr>
            <w:tcW w:w="3732" w:type="dxa"/>
          </w:tcPr>
          <w:p w14:paraId="72EC8655" w14:textId="77777777" w:rsidR="003664A6" w:rsidRDefault="003664A6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76EA5E57" w14:textId="77777777" w:rsidR="003664A6" w:rsidRDefault="003664A6">
            <w:pPr>
              <w:pStyle w:val="TableParagraph"/>
              <w:spacing w:before="6"/>
              <w:rPr>
                <w:rFonts w:ascii="Arial"/>
                <w:i/>
                <w:sz w:val="32"/>
              </w:rPr>
            </w:pPr>
          </w:p>
          <w:p w14:paraId="18322C5D" w14:textId="77777777" w:rsidR="003664A6" w:rsidRDefault="00524964">
            <w:pPr>
              <w:pStyle w:val="TableParagraph"/>
              <w:ind w:left="178" w:right="166"/>
              <w:jc w:val="center"/>
            </w:pPr>
            <w:r>
              <w:t>----</w:t>
            </w:r>
          </w:p>
        </w:tc>
      </w:tr>
      <w:tr w:rsidR="00C1003F" w14:paraId="44CE5F01" w14:textId="77777777" w:rsidTr="00C1003F">
        <w:trPr>
          <w:trHeight w:val="741"/>
        </w:trPr>
        <w:tc>
          <w:tcPr>
            <w:tcW w:w="686" w:type="dxa"/>
          </w:tcPr>
          <w:p w14:paraId="4854C24D" w14:textId="77777777" w:rsidR="00C1003F" w:rsidRDefault="00C1003F" w:rsidP="00C1003F">
            <w:pPr>
              <w:pStyle w:val="TableParagraph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e.</w:t>
            </w:r>
          </w:p>
        </w:tc>
        <w:tc>
          <w:tcPr>
            <w:tcW w:w="3478" w:type="dxa"/>
          </w:tcPr>
          <w:p w14:paraId="76AEE334" w14:textId="77777777" w:rsidR="00C1003F" w:rsidRDefault="00C1003F" w:rsidP="00C1003F">
            <w:pPr>
              <w:pStyle w:val="TableParagraph"/>
              <w:spacing w:line="278" w:lineRule="auto"/>
              <w:ind w:left="108" w:right="66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Depreciated</w:t>
            </w:r>
            <w:r>
              <w:rPr>
                <w:rFonts w:ascii="Arial"/>
                <w:b/>
                <w:spacing w:val="-15"/>
              </w:rPr>
              <w:t xml:space="preserve"> </w:t>
            </w:r>
            <w:r>
              <w:rPr>
                <w:rFonts w:ascii="Arial"/>
                <w:b/>
              </w:rPr>
              <w:t>Replacement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(B)</w:t>
            </w:r>
          </w:p>
        </w:tc>
        <w:tc>
          <w:tcPr>
            <w:tcW w:w="3403" w:type="dxa"/>
            <w:vAlign w:val="center"/>
          </w:tcPr>
          <w:p w14:paraId="2E4F3CED" w14:textId="3D827598" w:rsidR="00C1003F" w:rsidRPr="00C1003F" w:rsidRDefault="00C1003F" w:rsidP="00C1003F">
            <w:pPr>
              <w:pStyle w:val="TableParagraph"/>
              <w:spacing w:before="146"/>
              <w:ind w:left="937" w:right="924"/>
              <w:jc w:val="center"/>
              <w:rPr>
                <w:b/>
                <w:bCs/>
              </w:rPr>
            </w:pPr>
            <w:r w:rsidRPr="00C1003F">
              <w:rPr>
                <w:b/>
                <w:bCs/>
              </w:rPr>
              <w:t>Boundary Wall</w:t>
            </w:r>
          </w:p>
        </w:tc>
        <w:tc>
          <w:tcPr>
            <w:tcW w:w="3732" w:type="dxa"/>
            <w:vAlign w:val="center"/>
          </w:tcPr>
          <w:p w14:paraId="30E10D77" w14:textId="293699CB" w:rsidR="00C1003F" w:rsidRPr="00C1003F" w:rsidRDefault="00C1003F" w:rsidP="00C1003F">
            <w:pPr>
              <w:pStyle w:val="TableParagraph"/>
              <w:spacing w:before="146"/>
              <w:ind w:left="178" w:right="166"/>
              <w:jc w:val="center"/>
              <w:rPr>
                <w:b/>
                <w:bCs/>
              </w:rPr>
            </w:pPr>
            <w:r w:rsidRPr="00C1003F">
              <w:rPr>
                <w:b/>
                <w:bCs/>
              </w:rPr>
              <w:t>Rs. 1,00,000/-</w:t>
            </w:r>
          </w:p>
        </w:tc>
      </w:tr>
    </w:tbl>
    <w:p w14:paraId="3C1F7BDC" w14:textId="77777777" w:rsidR="003664A6" w:rsidRDefault="003664A6">
      <w:pPr>
        <w:jc w:val="center"/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1EDF803D" w14:textId="77777777" w:rsidR="003664A6" w:rsidRDefault="003664A6">
      <w:pPr>
        <w:pStyle w:val="BodyText"/>
        <w:rPr>
          <w:rFonts w:ascii="Arial"/>
          <w:i/>
          <w:sz w:val="20"/>
        </w:rPr>
      </w:pPr>
    </w:p>
    <w:p w14:paraId="7F476B6A" w14:textId="77777777" w:rsidR="003664A6" w:rsidRDefault="003664A6">
      <w:pPr>
        <w:pStyle w:val="BodyText"/>
        <w:spacing w:before="5"/>
        <w:rPr>
          <w:rFonts w:ascii="Arial"/>
          <w:i/>
          <w:sz w:val="1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4191"/>
        <w:gridCol w:w="2976"/>
        <w:gridCol w:w="3490"/>
      </w:tblGrid>
      <w:tr w:rsidR="003664A6" w14:paraId="551ABF21" w14:textId="77777777">
        <w:trPr>
          <w:trHeight w:val="393"/>
        </w:trPr>
        <w:tc>
          <w:tcPr>
            <w:tcW w:w="780" w:type="dxa"/>
            <w:shd w:val="clear" w:color="auto" w:fill="001F5F"/>
          </w:tcPr>
          <w:p w14:paraId="71F0B7BE" w14:textId="77777777" w:rsidR="003664A6" w:rsidRDefault="00524964">
            <w:pPr>
              <w:pStyle w:val="TableParagraph"/>
              <w:spacing w:before="69"/>
              <w:ind w:left="261" w:right="28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6.</w:t>
            </w:r>
          </w:p>
        </w:tc>
        <w:tc>
          <w:tcPr>
            <w:tcW w:w="10657" w:type="dxa"/>
            <w:gridSpan w:val="3"/>
            <w:shd w:val="clear" w:color="auto" w:fill="001F5F"/>
          </w:tcPr>
          <w:p w14:paraId="3AC5E624" w14:textId="77777777" w:rsidR="003664A6" w:rsidRDefault="00524964">
            <w:pPr>
              <w:pStyle w:val="TableParagraph"/>
              <w:spacing w:before="50"/>
              <w:ind w:left="2140" w:right="213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CONSOLIDATED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ASSET</w:t>
            </w:r>
          </w:p>
        </w:tc>
      </w:tr>
      <w:tr w:rsidR="003664A6" w14:paraId="2D2891AC" w14:textId="77777777">
        <w:trPr>
          <w:trHeight w:val="743"/>
        </w:trPr>
        <w:tc>
          <w:tcPr>
            <w:tcW w:w="780" w:type="dxa"/>
            <w:shd w:val="clear" w:color="auto" w:fill="C5D9F0"/>
          </w:tcPr>
          <w:p w14:paraId="7E233CD6" w14:textId="77777777" w:rsidR="003664A6" w:rsidRDefault="00524964">
            <w:pPr>
              <w:pStyle w:val="TableParagraph"/>
              <w:spacing w:before="148"/>
              <w:ind w:right="9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S.No.</w:t>
            </w:r>
          </w:p>
        </w:tc>
        <w:tc>
          <w:tcPr>
            <w:tcW w:w="4191" w:type="dxa"/>
            <w:shd w:val="clear" w:color="auto" w:fill="C5D9F0"/>
          </w:tcPr>
          <w:p w14:paraId="28E1D481" w14:textId="77777777" w:rsidR="003664A6" w:rsidRDefault="00524964">
            <w:pPr>
              <w:pStyle w:val="TableParagraph"/>
              <w:spacing w:before="148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2976" w:type="dxa"/>
            <w:shd w:val="clear" w:color="auto" w:fill="C5D9F0"/>
          </w:tcPr>
          <w:p w14:paraId="7AA22EF4" w14:textId="77777777" w:rsidR="003664A6" w:rsidRDefault="00524964">
            <w:pPr>
              <w:pStyle w:val="TableParagraph"/>
              <w:spacing w:line="280" w:lineRule="auto"/>
              <w:ind w:left="1190" w:right="282" w:hanging="8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Govt. Circle/ Guideline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</w:p>
        </w:tc>
        <w:tc>
          <w:tcPr>
            <w:tcW w:w="3490" w:type="dxa"/>
            <w:shd w:val="clear" w:color="auto" w:fill="C5D9F0"/>
          </w:tcPr>
          <w:p w14:paraId="3AF03B88" w14:textId="77777777" w:rsidR="003664A6" w:rsidRDefault="00524964">
            <w:pPr>
              <w:pStyle w:val="TableParagraph"/>
              <w:spacing w:line="280" w:lineRule="auto"/>
              <w:ind w:left="218" w:right="202" w:firstLine="348"/>
            </w:pPr>
            <w:r>
              <w:rPr>
                <w:rFonts w:ascii="Arial"/>
                <w:b/>
              </w:rPr>
              <w:t>Indicative &amp; Estimated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Prospective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t>Fair</w:t>
            </w:r>
            <w:r>
              <w:rPr>
                <w:spacing w:val="-2"/>
              </w:rPr>
              <w:t xml:space="preserve"> </w:t>
            </w:r>
            <w:r>
              <w:t>Market</w:t>
            </w:r>
            <w:r>
              <w:rPr>
                <w:spacing w:val="-1"/>
              </w:rPr>
              <w:t xml:space="preserve"> </w:t>
            </w:r>
            <w:r>
              <w:t>Value</w:t>
            </w:r>
          </w:p>
        </w:tc>
      </w:tr>
      <w:tr w:rsidR="003664A6" w14:paraId="7BD41C03" w14:textId="77777777">
        <w:trPr>
          <w:trHeight w:val="378"/>
        </w:trPr>
        <w:tc>
          <w:tcPr>
            <w:tcW w:w="780" w:type="dxa"/>
          </w:tcPr>
          <w:p w14:paraId="08692EFB" w14:textId="77777777" w:rsidR="003664A6" w:rsidRDefault="00524964">
            <w:pPr>
              <w:pStyle w:val="TableParagraph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</w:t>
            </w:r>
          </w:p>
        </w:tc>
        <w:tc>
          <w:tcPr>
            <w:tcW w:w="4191" w:type="dxa"/>
          </w:tcPr>
          <w:p w14:paraId="463C0F33" w14:textId="77777777" w:rsidR="003664A6" w:rsidRDefault="00524964">
            <w:pPr>
              <w:pStyle w:val="TableParagraph"/>
              <w:ind w:left="105"/>
            </w:pPr>
            <w:r>
              <w:t>Land</w:t>
            </w:r>
            <w:r>
              <w:rPr>
                <w:spacing w:val="-1"/>
              </w:rPr>
              <w:t xml:space="preserve"> </w:t>
            </w:r>
            <w:r>
              <w:t>Value (A)</w:t>
            </w:r>
          </w:p>
        </w:tc>
        <w:tc>
          <w:tcPr>
            <w:tcW w:w="2976" w:type="dxa"/>
          </w:tcPr>
          <w:p w14:paraId="09200454" w14:textId="7AFDF29C" w:rsidR="003664A6" w:rsidRDefault="00C1003F">
            <w:pPr>
              <w:pStyle w:val="TableParagraph"/>
              <w:ind w:left="677" w:right="67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59"/>
              </w:rPr>
              <w:t xml:space="preserve"> </w:t>
            </w:r>
            <w:r>
              <w:rPr>
                <w:rFonts w:ascii="Arial"/>
                <w:b/>
              </w:rPr>
              <w:t>24,46,470/-</w:t>
            </w:r>
          </w:p>
        </w:tc>
        <w:tc>
          <w:tcPr>
            <w:tcW w:w="3490" w:type="dxa"/>
          </w:tcPr>
          <w:p w14:paraId="2C52B41A" w14:textId="77777777" w:rsidR="003664A6" w:rsidRDefault="00524964">
            <w:pPr>
              <w:pStyle w:val="TableParagraph"/>
              <w:ind w:left="276" w:right="26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83,25,000/-</w:t>
            </w:r>
          </w:p>
        </w:tc>
      </w:tr>
      <w:tr w:rsidR="003664A6" w14:paraId="63D531DD" w14:textId="77777777">
        <w:trPr>
          <w:trHeight w:val="378"/>
        </w:trPr>
        <w:tc>
          <w:tcPr>
            <w:tcW w:w="780" w:type="dxa"/>
          </w:tcPr>
          <w:p w14:paraId="1343A5BD" w14:textId="77777777" w:rsidR="003664A6" w:rsidRDefault="00524964">
            <w:pPr>
              <w:pStyle w:val="TableParagraph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</w:t>
            </w:r>
          </w:p>
        </w:tc>
        <w:tc>
          <w:tcPr>
            <w:tcW w:w="4191" w:type="dxa"/>
          </w:tcPr>
          <w:p w14:paraId="253A06DF" w14:textId="77777777" w:rsidR="003664A6" w:rsidRDefault="00524964">
            <w:pPr>
              <w:pStyle w:val="TableParagraph"/>
              <w:ind w:left="105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Buildings &amp;</w:t>
            </w:r>
            <w:r>
              <w:rPr>
                <w:spacing w:val="-1"/>
              </w:rPr>
              <w:t xml:space="preserve"> </w:t>
            </w:r>
            <w:r>
              <w:t>Civil</w:t>
            </w:r>
            <w:r>
              <w:rPr>
                <w:spacing w:val="-1"/>
              </w:rPr>
              <w:t xml:space="preserve"> </w:t>
            </w:r>
            <w:r>
              <w:t>Works</w:t>
            </w:r>
            <w:r>
              <w:rPr>
                <w:spacing w:val="-3"/>
              </w:rPr>
              <w:t xml:space="preserve"> </w:t>
            </w:r>
            <w:r>
              <w:t>(B)</w:t>
            </w:r>
          </w:p>
        </w:tc>
        <w:tc>
          <w:tcPr>
            <w:tcW w:w="2976" w:type="dxa"/>
          </w:tcPr>
          <w:p w14:paraId="3E26703B" w14:textId="77777777" w:rsidR="003664A6" w:rsidRDefault="00524964">
            <w:pPr>
              <w:pStyle w:val="TableParagraph"/>
              <w:ind w:left="677" w:right="669"/>
              <w:jc w:val="center"/>
            </w:pPr>
            <w:r>
              <w:t>---</w:t>
            </w:r>
          </w:p>
        </w:tc>
        <w:tc>
          <w:tcPr>
            <w:tcW w:w="3490" w:type="dxa"/>
          </w:tcPr>
          <w:p w14:paraId="63AC4B64" w14:textId="77777777" w:rsidR="003664A6" w:rsidRDefault="00524964">
            <w:pPr>
              <w:pStyle w:val="TableParagraph"/>
              <w:ind w:left="276" w:right="2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22,99,277/-</w:t>
            </w:r>
          </w:p>
        </w:tc>
      </w:tr>
      <w:tr w:rsidR="003664A6" w14:paraId="64643AFA" w14:textId="77777777">
        <w:trPr>
          <w:trHeight w:val="378"/>
        </w:trPr>
        <w:tc>
          <w:tcPr>
            <w:tcW w:w="780" w:type="dxa"/>
          </w:tcPr>
          <w:p w14:paraId="04E6D2C4" w14:textId="77777777" w:rsidR="003664A6" w:rsidRDefault="00524964">
            <w:pPr>
              <w:pStyle w:val="TableParagraph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</w:t>
            </w:r>
          </w:p>
        </w:tc>
        <w:tc>
          <w:tcPr>
            <w:tcW w:w="4191" w:type="dxa"/>
          </w:tcPr>
          <w:p w14:paraId="263056C3" w14:textId="35969911" w:rsidR="003664A6" w:rsidRDefault="00524964">
            <w:pPr>
              <w:pStyle w:val="TableParagraph"/>
              <w:ind w:left="105"/>
            </w:pPr>
            <w:r w:rsidRPr="00C1003F">
              <w:t>Additional</w:t>
            </w:r>
            <w:r w:rsidRPr="00C1003F">
              <w:rPr>
                <w:spacing w:val="-1"/>
              </w:rPr>
              <w:t xml:space="preserve"> </w:t>
            </w:r>
            <w:r w:rsidRPr="00C1003F">
              <w:t>Aesthetic</w:t>
            </w:r>
            <w:r w:rsidRPr="00C1003F">
              <w:rPr>
                <w:spacing w:val="-3"/>
              </w:rPr>
              <w:t xml:space="preserve"> </w:t>
            </w:r>
            <w:r w:rsidRPr="00C1003F">
              <w:t>Works</w:t>
            </w:r>
            <w:r w:rsidRPr="00C1003F">
              <w:rPr>
                <w:spacing w:val="-1"/>
              </w:rPr>
              <w:t xml:space="preserve"> </w:t>
            </w:r>
            <w:r w:rsidRPr="00C1003F">
              <w:t>Value</w:t>
            </w:r>
            <w:r w:rsidRPr="00C1003F">
              <w:rPr>
                <w:spacing w:val="-1"/>
              </w:rPr>
              <w:t xml:space="preserve"> </w:t>
            </w:r>
            <w:r w:rsidRPr="00C1003F">
              <w:t>(</w:t>
            </w:r>
            <w:r w:rsidR="00C1003F" w:rsidRPr="00C1003F">
              <w:t>C</w:t>
            </w:r>
            <w:r w:rsidRPr="00C1003F">
              <w:t>)</w:t>
            </w:r>
          </w:p>
        </w:tc>
        <w:tc>
          <w:tcPr>
            <w:tcW w:w="2976" w:type="dxa"/>
          </w:tcPr>
          <w:p w14:paraId="277D3B1A" w14:textId="77777777" w:rsidR="003664A6" w:rsidRDefault="00524964">
            <w:pPr>
              <w:pStyle w:val="TableParagraph"/>
              <w:ind w:left="677" w:right="6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490" w:type="dxa"/>
          </w:tcPr>
          <w:p w14:paraId="0A511A22" w14:textId="041F03FE" w:rsidR="003664A6" w:rsidRDefault="0023278B">
            <w:pPr>
              <w:pStyle w:val="TableParagraph"/>
              <w:ind w:left="276" w:right="2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Rs.  1,00,000/-</w:t>
            </w:r>
          </w:p>
        </w:tc>
      </w:tr>
      <w:tr w:rsidR="003664A6" w14:paraId="74C15DB7" w14:textId="77777777">
        <w:trPr>
          <w:trHeight w:val="381"/>
        </w:trPr>
        <w:tc>
          <w:tcPr>
            <w:tcW w:w="780" w:type="dxa"/>
          </w:tcPr>
          <w:p w14:paraId="74378499" w14:textId="77777777" w:rsidR="003664A6" w:rsidRDefault="00524964">
            <w:pPr>
              <w:pStyle w:val="TableParagraph"/>
              <w:spacing w:before="2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</w:t>
            </w:r>
          </w:p>
        </w:tc>
        <w:tc>
          <w:tcPr>
            <w:tcW w:w="4191" w:type="dxa"/>
          </w:tcPr>
          <w:p w14:paraId="10E6E47C" w14:textId="77777777" w:rsidR="003664A6" w:rsidRDefault="00524964">
            <w:pPr>
              <w:pStyle w:val="TableParagraph"/>
              <w:spacing w:before="2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Add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(A+B)</w:t>
            </w:r>
          </w:p>
        </w:tc>
        <w:tc>
          <w:tcPr>
            <w:tcW w:w="2976" w:type="dxa"/>
          </w:tcPr>
          <w:p w14:paraId="04D8291D" w14:textId="77777777" w:rsidR="003664A6" w:rsidRDefault="00524964">
            <w:pPr>
              <w:pStyle w:val="TableParagraph"/>
              <w:spacing w:before="2"/>
              <w:ind w:left="677" w:right="6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490" w:type="dxa"/>
          </w:tcPr>
          <w:p w14:paraId="73ADFC9F" w14:textId="5365DF1E" w:rsidR="003664A6" w:rsidRDefault="00524964">
            <w:pPr>
              <w:pStyle w:val="TableParagraph"/>
              <w:spacing w:before="2"/>
              <w:ind w:left="276" w:right="26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1,0</w:t>
            </w:r>
            <w:r w:rsidR="0023278B">
              <w:rPr>
                <w:rFonts w:ascii="Arial"/>
                <w:b/>
              </w:rPr>
              <w:t>7</w:t>
            </w:r>
            <w:r>
              <w:rPr>
                <w:rFonts w:ascii="Arial"/>
                <w:b/>
              </w:rPr>
              <w:t>,24,277/-</w:t>
            </w:r>
          </w:p>
        </w:tc>
      </w:tr>
      <w:tr w:rsidR="003664A6" w14:paraId="4299AD02" w14:textId="77777777">
        <w:trPr>
          <w:trHeight w:val="379"/>
        </w:trPr>
        <w:tc>
          <w:tcPr>
            <w:tcW w:w="780" w:type="dxa"/>
            <w:vMerge w:val="restart"/>
          </w:tcPr>
          <w:p w14:paraId="39351C5C" w14:textId="77777777" w:rsidR="003664A6" w:rsidRDefault="003664A6">
            <w:pPr>
              <w:pStyle w:val="TableParagraph"/>
              <w:spacing w:before="8"/>
              <w:rPr>
                <w:rFonts w:ascii="Arial"/>
                <w:i/>
                <w:sz w:val="20"/>
              </w:rPr>
            </w:pPr>
          </w:p>
          <w:p w14:paraId="458DB808" w14:textId="77777777" w:rsidR="003664A6" w:rsidRDefault="00524964">
            <w:pPr>
              <w:pStyle w:val="TableParagraph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5.</w:t>
            </w:r>
          </w:p>
        </w:tc>
        <w:tc>
          <w:tcPr>
            <w:tcW w:w="4191" w:type="dxa"/>
          </w:tcPr>
          <w:p w14:paraId="68D9F71A" w14:textId="77777777" w:rsidR="003664A6" w:rsidRDefault="00524964">
            <w:pPr>
              <w:pStyle w:val="TableParagraph"/>
              <w:ind w:left="105"/>
            </w:pPr>
            <w:r>
              <w:t>Additional</w:t>
            </w:r>
            <w:r>
              <w:rPr>
                <w:spacing w:val="-3"/>
              </w:rPr>
              <w:t xml:space="preserve"> </w:t>
            </w:r>
            <w:r>
              <w:t>Premium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1"/>
              </w:rPr>
              <w:t xml:space="preserve"> </w:t>
            </w:r>
            <w:r>
              <w:t>any</w:t>
            </w:r>
          </w:p>
        </w:tc>
        <w:tc>
          <w:tcPr>
            <w:tcW w:w="2976" w:type="dxa"/>
          </w:tcPr>
          <w:p w14:paraId="0CE98561" w14:textId="77777777" w:rsidR="003664A6" w:rsidRDefault="00524964">
            <w:pPr>
              <w:pStyle w:val="TableParagraph"/>
              <w:ind w:left="677" w:right="6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490" w:type="dxa"/>
          </w:tcPr>
          <w:p w14:paraId="75AE810C" w14:textId="77777777" w:rsidR="003664A6" w:rsidRDefault="00524964">
            <w:pPr>
              <w:pStyle w:val="TableParagraph"/>
              <w:ind w:left="276" w:right="2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</w:tr>
      <w:tr w:rsidR="003664A6" w14:paraId="37048C62" w14:textId="77777777">
        <w:trPr>
          <w:trHeight w:val="378"/>
        </w:trPr>
        <w:tc>
          <w:tcPr>
            <w:tcW w:w="780" w:type="dxa"/>
            <w:vMerge/>
            <w:tcBorders>
              <w:top w:val="nil"/>
            </w:tcBorders>
          </w:tcPr>
          <w:p w14:paraId="1C8F051D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191" w:type="dxa"/>
          </w:tcPr>
          <w:p w14:paraId="35C3E5C7" w14:textId="77777777" w:rsidR="003664A6" w:rsidRDefault="00524964">
            <w:pPr>
              <w:pStyle w:val="TableParagraph"/>
              <w:ind w:left="105"/>
            </w:pPr>
            <w:r>
              <w:t>Details/</w:t>
            </w:r>
            <w:r>
              <w:rPr>
                <w:spacing w:val="-1"/>
              </w:rPr>
              <w:t xml:space="preserve"> </w:t>
            </w:r>
            <w:r>
              <w:t>Justification</w:t>
            </w:r>
          </w:p>
        </w:tc>
        <w:tc>
          <w:tcPr>
            <w:tcW w:w="2976" w:type="dxa"/>
          </w:tcPr>
          <w:p w14:paraId="3752DEA2" w14:textId="77777777" w:rsidR="003664A6" w:rsidRDefault="00524964">
            <w:pPr>
              <w:pStyle w:val="TableParagraph"/>
              <w:ind w:left="677" w:right="6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490" w:type="dxa"/>
          </w:tcPr>
          <w:p w14:paraId="0133B071" w14:textId="77777777" w:rsidR="003664A6" w:rsidRDefault="00524964">
            <w:pPr>
              <w:pStyle w:val="TableParagraph"/>
              <w:ind w:left="276" w:right="2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</w:tr>
      <w:tr w:rsidR="003664A6" w14:paraId="7FF13237" w14:textId="77777777">
        <w:trPr>
          <w:trHeight w:val="378"/>
        </w:trPr>
        <w:tc>
          <w:tcPr>
            <w:tcW w:w="780" w:type="dxa"/>
            <w:vMerge w:val="restart"/>
          </w:tcPr>
          <w:p w14:paraId="448A6152" w14:textId="77777777" w:rsidR="003664A6" w:rsidRDefault="003664A6">
            <w:pPr>
              <w:pStyle w:val="TableParagraph"/>
              <w:spacing w:before="9"/>
              <w:rPr>
                <w:rFonts w:ascii="Arial"/>
                <w:i/>
                <w:sz w:val="20"/>
              </w:rPr>
            </w:pPr>
          </w:p>
          <w:p w14:paraId="0BC4644E" w14:textId="77777777" w:rsidR="003664A6" w:rsidRDefault="00524964">
            <w:pPr>
              <w:pStyle w:val="TableParagraph"/>
              <w:spacing w:before="1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6.</w:t>
            </w:r>
          </w:p>
        </w:tc>
        <w:tc>
          <w:tcPr>
            <w:tcW w:w="4191" w:type="dxa"/>
          </w:tcPr>
          <w:p w14:paraId="0848ABD4" w14:textId="77777777" w:rsidR="003664A6" w:rsidRDefault="00524964">
            <w:pPr>
              <w:pStyle w:val="TableParagraph"/>
              <w:ind w:left="105"/>
            </w:pPr>
            <w:r>
              <w:t>Deductions</w:t>
            </w:r>
            <w:r>
              <w:rPr>
                <w:spacing w:val="-1"/>
              </w:rPr>
              <w:t xml:space="preserve"> </w:t>
            </w:r>
            <w:r>
              <w:t>charged</w:t>
            </w:r>
            <w:r>
              <w:rPr>
                <w:spacing w:val="-1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any</w:t>
            </w:r>
          </w:p>
        </w:tc>
        <w:tc>
          <w:tcPr>
            <w:tcW w:w="2976" w:type="dxa"/>
          </w:tcPr>
          <w:p w14:paraId="66F48CED" w14:textId="77777777" w:rsidR="003664A6" w:rsidRDefault="00524964">
            <w:pPr>
              <w:pStyle w:val="TableParagraph"/>
              <w:ind w:left="677" w:right="6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490" w:type="dxa"/>
          </w:tcPr>
          <w:p w14:paraId="4ECF40AE" w14:textId="77777777" w:rsidR="003664A6" w:rsidRDefault="00524964">
            <w:pPr>
              <w:pStyle w:val="TableParagraph"/>
              <w:ind w:left="276" w:right="2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</w:tr>
      <w:tr w:rsidR="003664A6" w14:paraId="5F704E87" w14:textId="77777777">
        <w:trPr>
          <w:trHeight w:val="381"/>
        </w:trPr>
        <w:tc>
          <w:tcPr>
            <w:tcW w:w="780" w:type="dxa"/>
            <w:vMerge/>
            <w:tcBorders>
              <w:top w:val="nil"/>
            </w:tcBorders>
          </w:tcPr>
          <w:p w14:paraId="63207478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191" w:type="dxa"/>
          </w:tcPr>
          <w:p w14:paraId="6F210F9C" w14:textId="77777777" w:rsidR="003664A6" w:rsidRDefault="00524964">
            <w:pPr>
              <w:pStyle w:val="TableParagraph"/>
              <w:spacing w:before="2"/>
              <w:ind w:left="105"/>
            </w:pPr>
            <w:r>
              <w:t>Details/</w:t>
            </w:r>
            <w:r>
              <w:rPr>
                <w:spacing w:val="-1"/>
              </w:rPr>
              <w:t xml:space="preserve"> </w:t>
            </w:r>
            <w:r>
              <w:t>Justification</w:t>
            </w:r>
          </w:p>
        </w:tc>
        <w:tc>
          <w:tcPr>
            <w:tcW w:w="2976" w:type="dxa"/>
          </w:tcPr>
          <w:p w14:paraId="6260C2B7" w14:textId="77777777" w:rsidR="003664A6" w:rsidRDefault="00524964">
            <w:pPr>
              <w:pStyle w:val="TableParagraph"/>
              <w:spacing w:before="2"/>
              <w:ind w:left="677" w:right="6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490" w:type="dxa"/>
          </w:tcPr>
          <w:p w14:paraId="351AC7D0" w14:textId="77777777" w:rsidR="003664A6" w:rsidRDefault="00524964">
            <w:pPr>
              <w:pStyle w:val="TableParagraph"/>
              <w:spacing w:before="2"/>
              <w:ind w:left="276" w:right="2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</w:tr>
      <w:tr w:rsidR="003664A6" w14:paraId="3840BBCC" w14:textId="77777777">
        <w:trPr>
          <w:trHeight w:val="758"/>
        </w:trPr>
        <w:tc>
          <w:tcPr>
            <w:tcW w:w="780" w:type="dxa"/>
          </w:tcPr>
          <w:p w14:paraId="72817452" w14:textId="77777777" w:rsidR="003664A6" w:rsidRDefault="003664A6"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</w:p>
          <w:p w14:paraId="6B58617A" w14:textId="77777777" w:rsidR="003664A6" w:rsidRDefault="00524964">
            <w:pPr>
              <w:pStyle w:val="TableParagraph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7.</w:t>
            </w:r>
          </w:p>
        </w:tc>
        <w:tc>
          <w:tcPr>
            <w:tcW w:w="4191" w:type="dxa"/>
          </w:tcPr>
          <w:p w14:paraId="38A0708B" w14:textId="77777777" w:rsidR="003664A6" w:rsidRDefault="00524964">
            <w:pPr>
              <w:pStyle w:val="TableParagraph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Indicative &amp;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Estimated</w:t>
            </w:r>
          </w:p>
          <w:p w14:paraId="7E0A5BA2" w14:textId="77777777" w:rsidR="003664A6" w:rsidRDefault="00524964">
            <w:pPr>
              <w:pStyle w:val="TableParagraph"/>
              <w:spacing w:before="126"/>
              <w:ind w:left="105"/>
            </w:pPr>
            <w:r>
              <w:rPr>
                <w:rFonts w:ascii="Arial"/>
                <w:b/>
              </w:rPr>
              <w:t>Prospective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t>Fair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2"/>
              </w:rPr>
              <w:t xml:space="preserve"> </w:t>
            </w:r>
            <w:r>
              <w:t>Value</w:t>
            </w:r>
          </w:p>
        </w:tc>
        <w:tc>
          <w:tcPr>
            <w:tcW w:w="2976" w:type="dxa"/>
          </w:tcPr>
          <w:p w14:paraId="6E6A5F91" w14:textId="77777777" w:rsidR="003664A6" w:rsidRDefault="00524964">
            <w:pPr>
              <w:pStyle w:val="TableParagraph"/>
              <w:spacing w:before="189"/>
              <w:ind w:left="677" w:right="6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490" w:type="dxa"/>
          </w:tcPr>
          <w:p w14:paraId="01E1387D" w14:textId="15EB8A69" w:rsidR="003664A6" w:rsidRDefault="00524964">
            <w:pPr>
              <w:pStyle w:val="TableParagraph"/>
              <w:spacing w:before="189"/>
              <w:ind w:left="276" w:right="26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1,0</w:t>
            </w:r>
            <w:r w:rsidR="0023278B">
              <w:rPr>
                <w:rFonts w:ascii="Arial"/>
                <w:b/>
              </w:rPr>
              <w:t>7</w:t>
            </w:r>
            <w:r>
              <w:rPr>
                <w:rFonts w:ascii="Arial"/>
                <w:b/>
              </w:rPr>
              <w:t>,24,277/-</w:t>
            </w:r>
          </w:p>
        </w:tc>
      </w:tr>
      <w:tr w:rsidR="003664A6" w14:paraId="6E124940" w14:textId="77777777">
        <w:trPr>
          <w:trHeight w:val="378"/>
        </w:trPr>
        <w:tc>
          <w:tcPr>
            <w:tcW w:w="780" w:type="dxa"/>
          </w:tcPr>
          <w:p w14:paraId="26715748" w14:textId="77777777" w:rsidR="003664A6" w:rsidRDefault="00524964">
            <w:pPr>
              <w:pStyle w:val="TableParagraph"/>
              <w:spacing w:before="45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8.</w:t>
            </w:r>
          </w:p>
        </w:tc>
        <w:tc>
          <w:tcPr>
            <w:tcW w:w="4191" w:type="dxa"/>
          </w:tcPr>
          <w:p w14:paraId="652E2B4A" w14:textId="77777777" w:rsidR="003664A6" w:rsidRDefault="00524964">
            <w:pPr>
              <w:pStyle w:val="TableParagraph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Rounded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Off</w:t>
            </w:r>
          </w:p>
        </w:tc>
        <w:tc>
          <w:tcPr>
            <w:tcW w:w="2976" w:type="dxa"/>
          </w:tcPr>
          <w:p w14:paraId="373F9052" w14:textId="77777777" w:rsidR="003664A6" w:rsidRDefault="00524964">
            <w:pPr>
              <w:pStyle w:val="TableParagraph"/>
              <w:ind w:left="677" w:right="6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490" w:type="dxa"/>
          </w:tcPr>
          <w:p w14:paraId="1C907CD9" w14:textId="449A0BFF" w:rsidR="003664A6" w:rsidRDefault="00524964">
            <w:pPr>
              <w:pStyle w:val="TableParagraph"/>
              <w:ind w:left="276" w:right="26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1,0</w:t>
            </w:r>
            <w:r w:rsidR="0023278B">
              <w:rPr>
                <w:rFonts w:ascii="Arial"/>
                <w:b/>
              </w:rPr>
              <w:t>7</w:t>
            </w:r>
            <w:r>
              <w:rPr>
                <w:rFonts w:ascii="Arial"/>
                <w:b/>
              </w:rPr>
              <w:t>,00,000/-</w:t>
            </w:r>
          </w:p>
        </w:tc>
      </w:tr>
      <w:tr w:rsidR="003664A6" w14:paraId="2994A0EB" w14:textId="77777777">
        <w:trPr>
          <w:trHeight w:val="760"/>
        </w:trPr>
        <w:tc>
          <w:tcPr>
            <w:tcW w:w="780" w:type="dxa"/>
          </w:tcPr>
          <w:p w14:paraId="4E9113D6" w14:textId="77777777" w:rsidR="003664A6" w:rsidRDefault="003664A6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14:paraId="2EB2CEB0" w14:textId="77777777" w:rsidR="003664A6" w:rsidRDefault="00524964">
            <w:pPr>
              <w:pStyle w:val="TableParagraph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9.</w:t>
            </w:r>
          </w:p>
        </w:tc>
        <w:tc>
          <w:tcPr>
            <w:tcW w:w="4191" w:type="dxa"/>
          </w:tcPr>
          <w:p w14:paraId="1CAFF687" w14:textId="77777777" w:rsidR="003664A6" w:rsidRDefault="00524964">
            <w:pPr>
              <w:pStyle w:val="TableParagraph"/>
              <w:spacing w:before="2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Indicative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Estimated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Prospective</w:t>
            </w:r>
          </w:p>
          <w:p w14:paraId="2591628D" w14:textId="77777777" w:rsidR="003664A6" w:rsidRDefault="00524964">
            <w:pPr>
              <w:pStyle w:val="TableParagraph"/>
              <w:spacing w:before="126"/>
              <w:ind w:left="105"/>
            </w:pPr>
            <w:r>
              <w:t>Fair</w:t>
            </w:r>
            <w:r>
              <w:rPr>
                <w:spacing w:val="-1"/>
              </w:rPr>
              <w:t xml:space="preserve"> </w:t>
            </w:r>
            <w:r>
              <w:t>Market</w:t>
            </w:r>
            <w:r>
              <w:rPr>
                <w:spacing w:val="-3"/>
              </w:rPr>
              <w:t xml:space="preserve"> </w:t>
            </w:r>
            <w:r>
              <w:t>Value in</w:t>
            </w:r>
            <w:r>
              <w:rPr>
                <w:spacing w:val="-1"/>
              </w:rPr>
              <w:t xml:space="preserve"> </w:t>
            </w:r>
            <w:r>
              <w:t>words</w:t>
            </w:r>
          </w:p>
        </w:tc>
        <w:tc>
          <w:tcPr>
            <w:tcW w:w="2976" w:type="dxa"/>
          </w:tcPr>
          <w:p w14:paraId="557E75F7" w14:textId="77777777" w:rsidR="003664A6" w:rsidRDefault="00524964">
            <w:pPr>
              <w:pStyle w:val="TableParagraph"/>
              <w:spacing w:before="192"/>
              <w:ind w:left="677" w:right="6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490" w:type="dxa"/>
          </w:tcPr>
          <w:p w14:paraId="2D0EBDD0" w14:textId="0B41576F" w:rsidR="003664A6" w:rsidRDefault="00524964" w:rsidP="0023278B">
            <w:pPr>
              <w:pStyle w:val="TableParagraph"/>
              <w:spacing w:before="2"/>
              <w:ind w:left="276" w:right="27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Rupees One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Crore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</w:t>
            </w:r>
            <w:r w:rsidR="0023278B">
              <w:rPr>
                <w:rFonts w:ascii="Arial"/>
                <w:b/>
              </w:rPr>
              <w:t>even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Lakh</w:t>
            </w:r>
            <w:r w:rsidR="0023278B"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</w:rPr>
              <w:t>Only/-</w:t>
            </w:r>
          </w:p>
        </w:tc>
      </w:tr>
      <w:tr w:rsidR="003664A6" w14:paraId="106EAEB3" w14:textId="77777777">
        <w:trPr>
          <w:trHeight w:val="724"/>
        </w:trPr>
        <w:tc>
          <w:tcPr>
            <w:tcW w:w="780" w:type="dxa"/>
          </w:tcPr>
          <w:p w14:paraId="45EE0E5E" w14:textId="77777777" w:rsidR="003664A6" w:rsidRDefault="003664A6">
            <w:pPr>
              <w:pStyle w:val="TableParagraph"/>
              <w:spacing w:before="9"/>
              <w:rPr>
                <w:rFonts w:ascii="Arial"/>
                <w:i/>
                <w:sz w:val="18"/>
              </w:rPr>
            </w:pPr>
          </w:p>
          <w:p w14:paraId="58AA126D" w14:textId="77777777" w:rsidR="003664A6" w:rsidRDefault="00524964">
            <w:pPr>
              <w:pStyle w:val="TableParagraph"/>
              <w:ind w:right="7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10.</w:t>
            </w:r>
          </w:p>
        </w:tc>
        <w:tc>
          <w:tcPr>
            <w:tcW w:w="4191" w:type="dxa"/>
          </w:tcPr>
          <w:p w14:paraId="0F91B71E" w14:textId="77777777" w:rsidR="003664A6" w:rsidRDefault="00524964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Realizable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 xml:space="preserve">Value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~15%</w:t>
            </w:r>
          </w:p>
          <w:p w14:paraId="642AB35E" w14:textId="77777777" w:rsidR="003664A6" w:rsidRDefault="00524964">
            <w:pPr>
              <w:pStyle w:val="TableParagraph"/>
              <w:spacing w:before="126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976" w:type="dxa"/>
          </w:tcPr>
          <w:p w14:paraId="55300333" w14:textId="77777777" w:rsidR="003664A6" w:rsidRDefault="00524964">
            <w:pPr>
              <w:pStyle w:val="TableParagraph"/>
              <w:spacing w:before="173"/>
              <w:ind w:left="677" w:right="6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490" w:type="dxa"/>
          </w:tcPr>
          <w:p w14:paraId="2DF7A481" w14:textId="44FF2CA8" w:rsidR="003664A6" w:rsidRDefault="00524964">
            <w:pPr>
              <w:pStyle w:val="TableParagraph"/>
              <w:spacing w:before="173"/>
              <w:ind w:left="276" w:right="27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58"/>
              </w:rPr>
              <w:t xml:space="preserve"> </w:t>
            </w:r>
            <w:r>
              <w:rPr>
                <w:rFonts w:ascii="Arial"/>
                <w:b/>
              </w:rPr>
              <w:t>90,</w:t>
            </w:r>
            <w:r w:rsidR="0023278B">
              <w:rPr>
                <w:rFonts w:ascii="Arial"/>
                <w:b/>
              </w:rPr>
              <w:t>95</w:t>
            </w:r>
            <w:r>
              <w:rPr>
                <w:rFonts w:ascii="Arial"/>
                <w:b/>
              </w:rPr>
              <w:t>,000/-</w:t>
            </w:r>
          </w:p>
        </w:tc>
      </w:tr>
      <w:tr w:rsidR="003664A6" w14:paraId="65CB2BDA" w14:textId="77777777">
        <w:trPr>
          <w:trHeight w:val="724"/>
        </w:trPr>
        <w:tc>
          <w:tcPr>
            <w:tcW w:w="780" w:type="dxa"/>
          </w:tcPr>
          <w:p w14:paraId="0130C799" w14:textId="77777777" w:rsidR="003664A6" w:rsidRDefault="00524964">
            <w:pPr>
              <w:pStyle w:val="TableParagraph"/>
              <w:spacing w:before="216"/>
              <w:ind w:right="7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11.</w:t>
            </w:r>
          </w:p>
        </w:tc>
        <w:tc>
          <w:tcPr>
            <w:tcW w:w="4191" w:type="dxa"/>
          </w:tcPr>
          <w:p w14:paraId="4765DF65" w14:textId="77777777" w:rsidR="003664A6" w:rsidRDefault="00524964">
            <w:pPr>
              <w:pStyle w:val="TableParagraph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</w:rPr>
              <w:t>Expected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Distress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Sale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~25%</w:t>
            </w:r>
          </w:p>
          <w:p w14:paraId="2A3802FB" w14:textId="77777777" w:rsidR="003664A6" w:rsidRDefault="00524964">
            <w:pPr>
              <w:pStyle w:val="TableParagraph"/>
              <w:spacing w:before="125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976" w:type="dxa"/>
          </w:tcPr>
          <w:p w14:paraId="41D71B98" w14:textId="77777777" w:rsidR="003664A6" w:rsidRDefault="00524964">
            <w:pPr>
              <w:pStyle w:val="TableParagraph"/>
              <w:spacing w:before="172"/>
              <w:ind w:left="677" w:right="6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</w:t>
            </w:r>
          </w:p>
        </w:tc>
        <w:tc>
          <w:tcPr>
            <w:tcW w:w="3490" w:type="dxa"/>
          </w:tcPr>
          <w:p w14:paraId="744A69D6" w14:textId="2E3CE925" w:rsidR="003664A6" w:rsidRDefault="00524964">
            <w:pPr>
              <w:pStyle w:val="TableParagraph"/>
              <w:spacing w:before="172"/>
              <w:ind w:left="276" w:right="26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Rs.</w:t>
            </w:r>
            <w:r>
              <w:rPr>
                <w:rFonts w:ascii="Arial"/>
                <w:b/>
                <w:spacing w:val="-1"/>
              </w:rPr>
              <w:t xml:space="preserve"> </w:t>
            </w:r>
            <w:r w:rsidR="0023278B">
              <w:rPr>
                <w:rFonts w:ascii="Arial"/>
                <w:b/>
              </w:rPr>
              <w:t>80,25</w:t>
            </w:r>
            <w:r>
              <w:rPr>
                <w:rFonts w:ascii="Arial"/>
                <w:b/>
              </w:rPr>
              <w:t>,000/-</w:t>
            </w:r>
          </w:p>
        </w:tc>
      </w:tr>
      <w:tr w:rsidR="003664A6" w14:paraId="3D7131ED" w14:textId="77777777">
        <w:trPr>
          <w:trHeight w:val="757"/>
        </w:trPr>
        <w:tc>
          <w:tcPr>
            <w:tcW w:w="780" w:type="dxa"/>
          </w:tcPr>
          <w:p w14:paraId="3E5E46CD" w14:textId="77777777" w:rsidR="003664A6" w:rsidRDefault="003664A6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14:paraId="41CF02EF" w14:textId="77777777" w:rsidR="003664A6" w:rsidRDefault="00524964">
            <w:pPr>
              <w:pStyle w:val="TableParagraph"/>
              <w:ind w:right="7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12.</w:t>
            </w:r>
          </w:p>
        </w:tc>
        <w:tc>
          <w:tcPr>
            <w:tcW w:w="4191" w:type="dxa"/>
          </w:tcPr>
          <w:p w14:paraId="3DB06A35" w14:textId="77777777" w:rsidR="003664A6" w:rsidRDefault="00524964">
            <w:pPr>
              <w:pStyle w:val="TableParagraph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Percentage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difference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between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Circle</w:t>
            </w:r>
          </w:p>
          <w:p w14:paraId="33E755DC" w14:textId="77777777" w:rsidR="003664A6" w:rsidRDefault="00524964">
            <w:pPr>
              <w:pStyle w:val="TableParagraph"/>
              <w:spacing w:before="126"/>
              <w:ind w:left="105"/>
            </w:pPr>
            <w:r>
              <w:rPr>
                <w:rFonts w:ascii="Arial"/>
                <w:b/>
              </w:rPr>
              <w:t>Rate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t>Fair</w:t>
            </w:r>
            <w:r>
              <w:rPr>
                <w:spacing w:val="-2"/>
              </w:rPr>
              <w:t xml:space="preserve"> </w:t>
            </w:r>
            <w:r>
              <w:t>Market Value</w:t>
            </w:r>
          </w:p>
        </w:tc>
        <w:tc>
          <w:tcPr>
            <w:tcW w:w="6466" w:type="dxa"/>
            <w:gridSpan w:val="2"/>
          </w:tcPr>
          <w:p w14:paraId="4CD5B442" w14:textId="77777777" w:rsidR="003664A6" w:rsidRDefault="00524964">
            <w:pPr>
              <w:pStyle w:val="TableParagraph"/>
              <w:spacing w:before="189"/>
              <w:ind w:left="2990" w:right="2985"/>
              <w:jc w:val="center"/>
            </w:pPr>
            <w:r>
              <w:t>71%</w:t>
            </w:r>
          </w:p>
        </w:tc>
      </w:tr>
      <w:tr w:rsidR="003664A6" w14:paraId="5A5B4CE1" w14:textId="77777777">
        <w:trPr>
          <w:trHeight w:val="2277"/>
        </w:trPr>
        <w:tc>
          <w:tcPr>
            <w:tcW w:w="780" w:type="dxa"/>
          </w:tcPr>
          <w:p w14:paraId="3A9524CB" w14:textId="77777777" w:rsidR="003664A6" w:rsidRDefault="003664A6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06B15578" w14:textId="77777777" w:rsidR="003664A6" w:rsidRDefault="003664A6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5C288847" w14:textId="77777777" w:rsidR="003664A6" w:rsidRDefault="003664A6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A00E1AA" w14:textId="77777777" w:rsidR="003664A6" w:rsidRDefault="00524964">
            <w:pPr>
              <w:pStyle w:val="TableParagraph"/>
              <w:spacing w:before="165"/>
              <w:ind w:right="7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13.</w:t>
            </w:r>
          </w:p>
        </w:tc>
        <w:tc>
          <w:tcPr>
            <w:tcW w:w="4191" w:type="dxa"/>
          </w:tcPr>
          <w:p w14:paraId="2EDDF061" w14:textId="77777777" w:rsidR="003664A6" w:rsidRDefault="003664A6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35B86DE" w14:textId="77777777" w:rsidR="003664A6" w:rsidRDefault="003664A6">
            <w:pPr>
              <w:pStyle w:val="TableParagraph"/>
              <w:spacing w:before="7"/>
              <w:rPr>
                <w:rFonts w:ascii="Arial"/>
                <w:i/>
                <w:sz w:val="25"/>
              </w:rPr>
            </w:pPr>
          </w:p>
          <w:p w14:paraId="3951AD05" w14:textId="77777777" w:rsidR="003664A6" w:rsidRDefault="00524964">
            <w:pPr>
              <w:pStyle w:val="TableParagraph"/>
              <w:spacing w:line="360" w:lineRule="auto"/>
              <w:ind w:left="105" w:right="340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Likely reason of difference in Circle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Value and Fair Market Value in case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of more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than 20%</w:t>
            </w:r>
          </w:p>
        </w:tc>
        <w:tc>
          <w:tcPr>
            <w:tcW w:w="6466" w:type="dxa"/>
            <w:gridSpan w:val="2"/>
          </w:tcPr>
          <w:p w14:paraId="0D675F67" w14:textId="77777777" w:rsidR="003664A6" w:rsidRDefault="00524964">
            <w:pPr>
              <w:pStyle w:val="TableParagraph"/>
              <w:spacing w:line="360" w:lineRule="auto"/>
              <w:ind w:left="105" w:right="98"/>
              <w:jc w:val="both"/>
            </w:pPr>
            <w:r>
              <w:t xml:space="preserve">Circle rates are determined by the </w:t>
            </w:r>
            <w:proofErr w:type="gramStart"/>
            <w:r>
              <w:t>District</w:t>
            </w:r>
            <w:proofErr w:type="gramEnd"/>
            <w:r>
              <w:t xml:space="preserve"> administration as per</w:t>
            </w:r>
            <w:r>
              <w:rPr>
                <w:spacing w:val="1"/>
              </w:rPr>
              <w:t xml:space="preserve"> </w:t>
            </w:r>
            <w:r>
              <w:t>their</w:t>
            </w:r>
            <w:r>
              <w:rPr>
                <w:spacing w:val="1"/>
              </w:rPr>
              <w:t xml:space="preserve"> </w:t>
            </w:r>
            <w:r>
              <w:t>own</w:t>
            </w:r>
            <w:r>
              <w:rPr>
                <w:spacing w:val="1"/>
              </w:rPr>
              <w:t xml:space="preserve"> </w:t>
            </w:r>
            <w:r>
              <w:t>theoretical</w:t>
            </w:r>
            <w:r>
              <w:rPr>
                <w:spacing w:val="1"/>
              </w:rPr>
              <w:t xml:space="preserve"> </w:t>
            </w:r>
            <w:r>
              <w:t>internal</w:t>
            </w:r>
            <w:r>
              <w:rPr>
                <w:spacing w:val="1"/>
              </w:rPr>
              <w:t xml:space="preserve"> </w:t>
            </w:r>
            <w:r>
              <w:t>policy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fixing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minimum</w:t>
            </w:r>
            <w:r>
              <w:rPr>
                <w:spacing w:val="1"/>
              </w:rPr>
              <w:t xml:space="preserve"> </w:t>
            </w:r>
            <w:r>
              <w:t>valuation of the property for property registration tax collection</w:t>
            </w:r>
            <w:r>
              <w:rPr>
                <w:spacing w:val="1"/>
              </w:rPr>
              <w:t xml:space="preserve"> </w:t>
            </w:r>
            <w:r>
              <w:t>purpose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Market</w:t>
            </w:r>
            <w:r>
              <w:rPr>
                <w:spacing w:val="1"/>
              </w:rPr>
              <w:t xml:space="preserve"> </w:t>
            </w:r>
            <w:r>
              <w:t>rates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adopted</w:t>
            </w:r>
            <w:r>
              <w:rPr>
                <w:spacing w:val="1"/>
              </w:rPr>
              <w:t xml:space="preserve"> </w:t>
            </w:r>
            <w:r>
              <w:t>based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prevailing</w:t>
            </w:r>
            <w:r>
              <w:rPr>
                <w:spacing w:val="-59"/>
              </w:rPr>
              <w:t xml:space="preserve"> </w:t>
            </w:r>
            <w:r>
              <w:t>market</w:t>
            </w:r>
            <w:r>
              <w:rPr>
                <w:spacing w:val="52"/>
              </w:rPr>
              <w:t xml:space="preserve"> </w:t>
            </w:r>
            <w:r>
              <w:t>dynamics</w:t>
            </w:r>
            <w:r>
              <w:rPr>
                <w:spacing w:val="48"/>
              </w:rPr>
              <w:t xml:space="preserve"> </w:t>
            </w:r>
            <w:r>
              <w:t>found</w:t>
            </w:r>
            <w:r>
              <w:rPr>
                <w:spacing w:val="50"/>
              </w:rPr>
              <w:t xml:space="preserve"> </w:t>
            </w:r>
            <w:r>
              <w:t>as</w:t>
            </w:r>
            <w:r>
              <w:rPr>
                <w:spacing w:val="50"/>
              </w:rPr>
              <w:t xml:space="preserve"> </w:t>
            </w:r>
            <w:r>
              <w:t>per</w:t>
            </w:r>
            <w:r>
              <w:rPr>
                <w:spacing w:val="49"/>
              </w:rPr>
              <w:t xml:space="preserve"> </w:t>
            </w:r>
            <w:r>
              <w:t>the</w:t>
            </w:r>
            <w:r>
              <w:rPr>
                <w:spacing w:val="53"/>
              </w:rPr>
              <w:t xml:space="preserve"> </w:t>
            </w:r>
            <w:r>
              <w:t>discrete</w:t>
            </w:r>
            <w:r>
              <w:rPr>
                <w:spacing w:val="49"/>
              </w:rPr>
              <w:t xml:space="preserve"> </w:t>
            </w:r>
            <w:r>
              <w:t>market</w:t>
            </w:r>
            <w:r>
              <w:rPr>
                <w:spacing w:val="52"/>
              </w:rPr>
              <w:t xml:space="preserve"> </w:t>
            </w:r>
            <w:r>
              <w:t>enquiries</w:t>
            </w:r>
          </w:p>
          <w:p w14:paraId="51C3A9F0" w14:textId="77777777" w:rsidR="003664A6" w:rsidRDefault="00524964">
            <w:pPr>
              <w:pStyle w:val="TableParagraph"/>
              <w:spacing w:before="1"/>
              <w:ind w:left="105"/>
              <w:jc w:val="both"/>
            </w:pPr>
            <w:r>
              <w:t>which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explained</w:t>
            </w:r>
            <w:r>
              <w:rPr>
                <w:spacing w:val="-1"/>
              </w:rPr>
              <w:t xml:space="preserve"> </w:t>
            </w:r>
            <w:r>
              <w:t>clearly in</w:t>
            </w:r>
            <w:r>
              <w:rPr>
                <w:spacing w:val="-1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assessment</w:t>
            </w:r>
            <w:r>
              <w:rPr>
                <w:spacing w:val="-1"/>
              </w:rPr>
              <w:t xml:space="preserve"> </w:t>
            </w:r>
            <w:r>
              <w:t>factors.</w:t>
            </w:r>
          </w:p>
        </w:tc>
      </w:tr>
      <w:tr w:rsidR="003664A6" w14:paraId="25DB4FBB" w14:textId="77777777">
        <w:trPr>
          <w:trHeight w:val="378"/>
        </w:trPr>
        <w:tc>
          <w:tcPr>
            <w:tcW w:w="780" w:type="dxa"/>
            <w:vMerge w:val="restart"/>
            <w:shd w:val="clear" w:color="auto" w:fill="C5D9F0"/>
          </w:tcPr>
          <w:p w14:paraId="7BA134C4" w14:textId="77777777" w:rsidR="003664A6" w:rsidRDefault="00524964">
            <w:pPr>
              <w:pStyle w:val="TableParagraph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14.</w:t>
            </w:r>
          </w:p>
        </w:tc>
        <w:tc>
          <w:tcPr>
            <w:tcW w:w="10657" w:type="dxa"/>
            <w:gridSpan w:val="3"/>
            <w:shd w:val="clear" w:color="auto" w:fill="C5D9F0"/>
          </w:tcPr>
          <w:p w14:paraId="72724C05" w14:textId="77777777" w:rsidR="003664A6" w:rsidRDefault="00524964">
            <w:pPr>
              <w:pStyle w:val="TableParagraph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Concluding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Comments/ Disclosures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if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any</w:t>
            </w:r>
          </w:p>
        </w:tc>
      </w:tr>
      <w:tr w:rsidR="003664A6" w14:paraId="09D2C979" w14:textId="77777777">
        <w:trPr>
          <w:trHeight w:val="873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14:paraId="698E92C5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0657" w:type="dxa"/>
            <w:gridSpan w:val="3"/>
          </w:tcPr>
          <w:p w14:paraId="1DA1879B" w14:textId="77777777" w:rsidR="003664A6" w:rsidRDefault="00524964">
            <w:pPr>
              <w:pStyle w:val="TableParagraph"/>
              <w:numPr>
                <w:ilvl w:val="0"/>
                <w:numId w:val="8"/>
              </w:numPr>
              <w:tabs>
                <w:tab w:val="left" w:pos="538"/>
              </w:tabs>
              <w:spacing w:before="2"/>
              <w:ind w:hanging="361"/>
            </w:pPr>
            <w:r>
              <w:t>We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independent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client/</w:t>
            </w:r>
            <w:r>
              <w:rPr>
                <w:spacing w:val="1"/>
              </w:rPr>
              <w:t xml:space="preserve"> </w:t>
            </w:r>
            <w:r>
              <w:t>company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direct/</w:t>
            </w:r>
            <w:r>
              <w:rPr>
                <w:spacing w:val="1"/>
              </w:rPr>
              <w:t xml:space="preserve"> </w:t>
            </w:r>
            <w:r>
              <w:t>indirect</w:t>
            </w:r>
            <w:r>
              <w:rPr>
                <w:spacing w:val="-2"/>
              </w:rPr>
              <w:t xml:space="preserve"> </w:t>
            </w:r>
            <w:r>
              <w:t>interest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property.</w:t>
            </w:r>
          </w:p>
          <w:p w14:paraId="58DBF855" w14:textId="77777777" w:rsidR="003664A6" w:rsidRDefault="00524964">
            <w:pPr>
              <w:pStyle w:val="TableParagraph"/>
              <w:numPr>
                <w:ilvl w:val="0"/>
                <w:numId w:val="8"/>
              </w:numPr>
              <w:tabs>
                <w:tab w:val="left" w:pos="538"/>
              </w:tabs>
              <w:spacing w:line="290" w:lineRule="atLeast"/>
              <w:ind w:right="99"/>
            </w:pPr>
            <w:r>
              <w:t>This</w:t>
            </w:r>
            <w:r>
              <w:rPr>
                <w:spacing w:val="9"/>
              </w:rPr>
              <w:t xml:space="preserve"> </w:t>
            </w:r>
            <w:r>
              <w:t>valuation</w:t>
            </w:r>
            <w:r>
              <w:rPr>
                <w:spacing w:val="8"/>
              </w:rPr>
              <w:t xml:space="preserve"> </w:t>
            </w:r>
            <w:r>
              <w:t>has</w:t>
            </w:r>
            <w:r>
              <w:rPr>
                <w:spacing w:val="9"/>
              </w:rPr>
              <w:t xml:space="preserve"> </w:t>
            </w:r>
            <w:r>
              <w:t>been</w:t>
            </w:r>
            <w:r>
              <w:rPr>
                <w:spacing w:val="9"/>
              </w:rPr>
              <w:t xml:space="preserve"> </w:t>
            </w:r>
            <w:r>
              <w:t>conducted</w:t>
            </w:r>
            <w:r>
              <w:rPr>
                <w:spacing w:val="8"/>
              </w:rPr>
              <w:t xml:space="preserve"> </w:t>
            </w:r>
            <w:r>
              <w:t>by</w:t>
            </w:r>
            <w:r>
              <w:rPr>
                <w:spacing w:val="9"/>
              </w:rPr>
              <w:t xml:space="preserve"> </w:t>
            </w:r>
            <w:r>
              <w:t>R.K</w:t>
            </w:r>
            <w:r>
              <w:rPr>
                <w:spacing w:val="11"/>
              </w:rPr>
              <w:t xml:space="preserve"> </w:t>
            </w:r>
            <w:r>
              <w:t>Associates</w:t>
            </w:r>
            <w:r>
              <w:rPr>
                <w:spacing w:val="9"/>
              </w:rPr>
              <w:t xml:space="preserve"> </w:t>
            </w:r>
            <w:r>
              <w:t>Valuers</w:t>
            </w:r>
            <w:r>
              <w:rPr>
                <w:spacing w:val="9"/>
              </w:rPr>
              <w:t xml:space="preserve"> </w:t>
            </w:r>
            <w:r>
              <w:t>&amp;</w:t>
            </w:r>
            <w:r>
              <w:rPr>
                <w:spacing w:val="8"/>
              </w:rPr>
              <w:t xml:space="preserve"> </w:t>
            </w:r>
            <w:r>
              <w:t>Techno</w:t>
            </w:r>
            <w:r>
              <w:rPr>
                <w:spacing w:val="7"/>
              </w:rPr>
              <w:t xml:space="preserve"> </w:t>
            </w:r>
            <w:r>
              <w:t>Engineering</w:t>
            </w:r>
            <w:r>
              <w:rPr>
                <w:spacing w:val="9"/>
              </w:rPr>
              <w:t xml:space="preserve"> </w:t>
            </w:r>
            <w:r>
              <w:t>Consultants</w:t>
            </w:r>
            <w:r>
              <w:rPr>
                <w:spacing w:val="7"/>
              </w:rPr>
              <w:t xml:space="preserve"> </w:t>
            </w:r>
            <w:r>
              <w:t>(P)</w:t>
            </w:r>
            <w:r>
              <w:rPr>
                <w:spacing w:val="-58"/>
              </w:rPr>
              <w:t xml:space="preserve"> </w:t>
            </w:r>
            <w:r>
              <w:t>Ltd.</w:t>
            </w:r>
            <w:r>
              <w:rPr>
                <w:spacing w:val="-1"/>
              </w:rPr>
              <w:t xml:space="preserve"> </w:t>
            </w:r>
            <w:r>
              <w:t>and its</w:t>
            </w:r>
            <w:r>
              <w:rPr>
                <w:spacing w:val="-2"/>
              </w:rPr>
              <w:t xml:space="preserve"> </w:t>
            </w:r>
            <w:r>
              <w:t>team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experts.</w:t>
            </w:r>
          </w:p>
        </w:tc>
      </w:tr>
    </w:tbl>
    <w:p w14:paraId="7687CC58" w14:textId="77777777" w:rsidR="003664A6" w:rsidRDefault="003664A6">
      <w:pPr>
        <w:spacing w:line="290" w:lineRule="atLeast"/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0658"/>
      </w:tblGrid>
      <w:tr w:rsidR="003664A6" w14:paraId="60A28DAD" w14:textId="77777777">
        <w:trPr>
          <w:trHeight w:val="6732"/>
        </w:trPr>
        <w:tc>
          <w:tcPr>
            <w:tcW w:w="780" w:type="dxa"/>
            <w:shd w:val="clear" w:color="auto" w:fill="C5D9F0"/>
          </w:tcPr>
          <w:p w14:paraId="52B73E4F" w14:textId="77777777" w:rsidR="003664A6" w:rsidRDefault="003664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58" w:type="dxa"/>
          </w:tcPr>
          <w:p w14:paraId="5ADE3DBB" w14:textId="77777777" w:rsidR="003664A6" w:rsidRDefault="00524964">
            <w:pPr>
              <w:pStyle w:val="TableParagraph"/>
              <w:numPr>
                <w:ilvl w:val="0"/>
                <w:numId w:val="7"/>
              </w:numPr>
              <w:tabs>
                <w:tab w:val="left" w:pos="538"/>
              </w:tabs>
              <w:spacing w:line="276" w:lineRule="auto"/>
              <w:ind w:right="100"/>
              <w:jc w:val="both"/>
            </w:pPr>
            <w:r>
              <w:t>This Valuation is done for the property found on as-is-where basis as shown on the site by the Bank/</w:t>
            </w:r>
            <w:r>
              <w:rPr>
                <w:spacing w:val="1"/>
              </w:rPr>
              <w:t xml:space="preserve"> </w:t>
            </w:r>
            <w:r>
              <w:t>customer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which photographs is</w:t>
            </w:r>
            <w:r>
              <w:rPr>
                <w:spacing w:val="-2"/>
              </w:rPr>
              <w:t xml:space="preserve"> </w:t>
            </w:r>
            <w:r>
              <w:t>also attached</w:t>
            </w:r>
            <w:r>
              <w:rPr>
                <w:spacing w:val="-5"/>
              </w:rPr>
              <w:t xml:space="preserve"> </w:t>
            </w:r>
            <w:r>
              <w:t>with the</w:t>
            </w:r>
            <w:r>
              <w:rPr>
                <w:spacing w:val="-2"/>
              </w:rPr>
              <w:t xml:space="preserve"> </w:t>
            </w:r>
            <w:r>
              <w:t>report.</w:t>
            </w:r>
          </w:p>
          <w:p w14:paraId="1AF31164" w14:textId="77777777" w:rsidR="003664A6" w:rsidRDefault="00524964">
            <w:pPr>
              <w:pStyle w:val="TableParagraph"/>
              <w:numPr>
                <w:ilvl w:val="0"/>
                <w:numId w:val="7"/>
              </w:numPr>
              <w:tabs>
                <w:tab w:val="left" w:pos="538"/>
              </w:tabs>
              <w:spacing w:line="276" w:lineRule="auto"/>
              <w:ind w:right="95"/>
              <w:jc w:val="both"/>
            </w:pPr>
            <w:r>
              <w:t>Reference of the property is also taken from the copies of the documents/ information which interested</w:t>
            </w:r>
            <w:r>
              <w:rPr>
                <w:spacing w:val="1"/>
              </w:rPr>
              <w:t xml:space="preserve"> </w:t>
            </w:r>
            <w:r>
              <w:t>organization or customer could provide to us out of the standard checklist of documents sought from</w:t>
            </w:r>
            <w:r>
              <w:rPr>
                <w:spacing w:val="1"/>
              </w:rPr>
              <w:t xml:space="preserve"> </w:t>
            </w:r>
            <w:r>
              <w:t>them and further based on our assumptions and limiting conditions. All such information provided to us</w:t>
            </w:r>
            <w:r>
              <w:rPr>
                <w:spacing w:val="-59"/>
              </w:rPr>
              <w:t xml:space="preserve"> </w:t>
            </w:r>
            <w:r>
              <w:t xml:space="preserve">has been relied upon in good faith and we have assumed that it is true and correct. </w:t>
            </w:r>
            <w:proofErr w:type="gramStart"/>
            <w:r>
              <w:t>However</w:t>
            </w:r>
            <w:proofErr w:type="gramEnd"/>
            <w:r>
              <w:t xml:space="preserve"> we do not</w:t>
            </w:r>
            <w:r>
              <w:rPr>
                <w:spacing w:val="-59"/>
              </w:rPr>
              <w:t xml:space="preserve"> </w:t>
            </w:r>
            <w:r>
              <w:t>vouch the absolute correctness of the property identification, exact address, physical conditions, etc.</w:t>
            </w:r>
            <w:r>
              <w:rPr>
                <w:spacing w:val="1"/>
              </w:rPr>
              <w:t xml:space="preserve"> </w:t>
            </w:r>
            <w:r>
              <w:t>based on the documents provided to us since property shown to us may differ on site Vs as mentioned</w:t>
            </w:r>
            <w:r>
              <w:rPr>
                <w:spacing w:val="-59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 documents</w:t>
            </w:r>
            <w:r>
              <w:rPr>
                <w:spacing w:val="1"/>
              </w:rPr>
              <w:t xml:space="preserve"> </w:t>
            </w:r>
            <w:r>
              <w:t>or incorrect/</w:t>
            </w:r>
            <w:r>
              <w:rPr>
                <w:spacing w:val="-1"/>
              </w:rPr>
              <w:t xml:space="preserve"> </w:t>
            </w:r>
            <w:r>
              <w:t>fabricated</w:t>
            </w:r>
            <w:r>
              <w:rPr>
                <w:spacing w:val="-2"/>
              </w:rPr>
              <w:t xml:space="preserve"> </w:t>
            </w:r>
            <w:r>
              <w:t>documents</w:t>
            </w:r>
            <w:r>
              <w:rPr>
                <w:spacing w:val="-2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have been</w:t>
            </w:r>
            <w:r>
              <w:rPr>
                <w:spacing w:val="-4"/>
              </w:rPr>
              <w:t xml:space="preserve"> </w:t>
            </w:r>
            <w:r>
              <w:t>provided to</w:t>
            </w:r>
            <w:r>
              <w:rPr>
                <w:spacing w:val="-2"/>
              </w:rPr>
              <w:t xml:space="preserve"> </w:t>
            </w:r>
            <w:r>
              <w:t>us.</w:t>
            </w:r>
          </w:p>
          <w:p w14:paraId="79EEF6BA" w14:textId="77777777" w:rsidR="003664A6" w:rsidRDefault="00524964">
            <w:pPr>
              <w:pStyle w:val="TableParagraph"/>
              <w:numPr>
                <w:ilvl w:val="0"/>
                <w:numId w:val="7"/>
              </w:numPr>
              <w:tabs>
                <w:tab w:val="left" w:pos="538"/>
              </w:tabs>
              <w:spacing w:line="276" w:lineRule="auto"/>
              <w:ind w:right="96"/>
              <w:jc w:val="both"/>
            </w:pPr>
            <w:r>
              <w:t>Legal</w:t>
            </w:r>
            <w:r>
              <w:rPr>
                <w:spacing w:val="-8"/>
              </w:rPr>
              <w:t xml:space="preserve"> </w:t>
            </w:r>
            <w:r>
              <w:t>aspects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eg.</w:t>
            </w:r>
            <w:r>
              <w:rPr>
                <w:spacing w:val="-8"/>
              </w:rPr>
              <w:t xml:space="preserve"> </w:t>
            </w:r>
            <w:r>
              <w:t>investigation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title,</w:t>
            </w:r>
            <w:r>
              <w:rPr>
                <w:spacing w:val="-8"/>
              </w:rPr>
              <w:t xml:space="preserve"> </w:t>
            </w:r>
            <w:r>
              <w:t>ownership</w:t>
            </w:r>
            <w:r>
              <w:rPr>
                <w:spacing w:val="-7"/>
              </w:rPr>
              <w:t xml:space="preserve"> </w:t>
            </w:r>
            <w:r>
              <w:t>rights,</w:t>
            </w:r>
            <w:r>
              <w:rPr>
                <w:spacing w:val="-5"/>
              </w:rPr>
              <w:t xml:space="preserve"> </w:t>
            </w:r>
            <w:r>
              <w:t>lien,</w:t>
            </w:r>
            <w:r>
              <w:rPr>
                <w:spacing w:val="-7"/>
              </w:rPr>
              <w:t xml:space="preserve"> </w:t>
            </w:r>
            <w:r>
              <w:t>charge,</w:t>
            </w:r>
            <w:r>
              <w:rPr>
                <w:spacing w:val="-9"/>
              </w:rPr>
              <w:t xml:space="preserve"> </w:t>
            </w:r>
            <w:r>
              <w:t>mortgage,</w:t>
            </w:r>
            <w:r>
              <w:rPr>
                <w:spacing w:val="-5"/>
              </w:rPr>
              <w:t xml:space="preserve"> </w:t>
            </w:r>
            <w:r>
              <w:t>lease,</w:t>
            </w:r>
            <w:r>
              <w:rPr>
                <w:spacing w:val="-5"/>
              </w:rPr>
              <w:t xml:space="preserve"> </w:t>
            </w:r>
            <w:r>
              <w:t>verification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8"/>
              </w:rPr>
              <w:t xml:space="preserve"> </w:t>
            </w:r>
            <w:r>
              <w:t>documents from originals or from any Govt. department, etc. has to be taken care by legal experts/</w:t>
            </w:r>
            <w:r>
              <w:rPr>
                <w:spacing w:val="1"/>
              </w:rPr>
              <w:t xml:space="preserve"> </w:t>
            </w:r>
            <w:r>
              <w:t>Advocates and same has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been done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2"/>
              </w:rPr>
              <w:t xml:space="preserve"> </w:t>
            </w:r>
            <w:r>
              <w:t>our end.</w:t>
            </w:r>
          </w:p>
          <w:p w14:paraId="5F7C2FC2" w14:textId="77777777" w:rsidR="003664A6" w:rsidRDefault="00524964">
            <w:pPr>
              <w:pStyle w:val="TableParagraph"/>
              <w:numPr>
                <w:ilvl w:val="0"/>
                <w:numId w:val="7"/>
              </w:numPr>
              <w:tabs>
                <w:tab w:val="left" w:pos="538"/>
              </w:tabs>
              <w:spacing w:line="276" w:lineRule="auto"/>
              <w:ind w:right="102"/>
              <w:jc w:val="both"/>
              <w:rPr>
                <w:sz w:val="23"/>
              </w:rPr>
            </w:pPr>
            <w:r>
              <w:t xml:space="preserve">The </w:t>
            </w:r>
            <w:r>
              <w:rPr>
                <w:sz w:val="23"/>
              </w:rPr>
              <w:t>valuation of an asset is an estimate of the worth of that asset which is arrived at by the Valuer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 his expert opinion after factoring in multiple parameters and externalities. This may not be the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actual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price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that asset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market may discover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different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price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for that asset.</w:t>
            </w:r>
          </w:p>
          <w:p w14:paraId="3A411EC9" w14:textId="77777777" w:rsidR="003664A6" w:rsidRDefault="00524964">
            <w:pPr>
              <w:pStyle w:val="TableParagraph"/>
              <w:numPr>
                <w:ilvl w:val="0"/>
                <w:numId w:val="7"/>
              </w:numPr>
              <w:tabs>
                <w:tab w:val="left" w:pos="538"/>
              </w:tabs>
              <w:spacing w:line="278" w:lineRule="auto"/>
              <w:ind w:right="95"/>
              <w:jc w:val="both"/>
            </w:pPr>
            <w:r>
              <w:t>This</w:t>
            </w:r>
            <w:r>
              <w:rPr>
                <w:spacing w:val="-7"/>
              </w:rPr>
              <w:t xml:space="preserve"> </w:t>
            </w:r>
            <w:r>
              <w:t>report</w:t>
            </w:r>
            <w:r>
              <w:rPr>
                <w:spacing w:val="-7"/>
              </w:rPr>
              <w:t xml:space="preserve"> </w:t>
            </w:r>
            <w:r>
              <w:t>only</w:t>
            </w:r>
            <w:r>
              <w:rPr>
                <w:spacing w:val="-10"/>
              </w:rPr>
              <w:t xml:space="preserve"> </w:t>
            </w:r>
            <w:r>
              <w:t>contains</w:t>
            </w:r>
            <w:r>
              <w:rPr>
                <w:spacing w:val="-13"/>
              </w:rPr>
              <w:t xml:space="preserve"> </w:t>
            </w:r>
            <w:r>
              <w:t>opinion</w:t>
            </w:r>
            <w:r>
              <w:rPr>
                <w:spacing w:val="-8"/>
              </w:rPr>
              <w:t xml:space="preserve"> </w:t>
            </w:r>
            <w:r>
              <w:t>based</w:t>
            </w:r>
            <w:r>
              <w:rPr>
                <w:spacing w:val="-8"/>
              </w:rPr>
              <w:t xml:space="preserve">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technical</w:t>
            </w:r>
            <w:r>
              <w:rPr>
                <w:spacing w:val="-9"/>
              </w:rPr>
              <w:t xml:space="preserve"> </w:t>
            </w:r>
            <w:r>
              <w:t>&amp;</w:t>
            </w:r>
            <w:r>
              <w:rPr>
                <w:spacing w:val="-8"/>
              </w:rPr>
              <w:t xml:space="preserve"> </w:t>
            </w:r>
            <w:r>
              <w:t>market</w:t>
            </w:r>
            <w:r>
              <w:rPr>
                <w:spacing w:val="-9"/>
              </w:rPr>
              <w:t xml:space="preserve"> </w:t>
            </w:r>
            <w:r>
              <w:t>information</w:t>
            </w:r>
            <w:r>
              <w:rPr>
                <w:spacing w:val="-8"/>
              </w:rPr>
              <w:t xml:space="preserve"> </w:t>
            </w:r>
            <w:r>
              <w:t>which</w:t>
            </w:r>
            <w:r>
              <w:rPr>
                <w:spacing w:val="-8"/>
              </w:rPr>
              <w:t xml:space="preserve"> </w:t>
            </w:r>
            <w:r>
              <w:t>came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our</w:t>
            </w:r>
            <w:r>
              <w:rPr>
                <w:spacing w:val="-9"/>
              </w:rPr>
              <w:t xml:space="preserve"> </w:t>
            </w:r>
            <w:r>
              <w:t>knowledge</w:t>
            </w:r>
            <w:r>
              <w:rPr>
                <w:spacing w:val="-59"/>
              </w:rPr>
              <w:t xml:space="preserve"> </w:t>
            </w:r>
            <w:r>
              <w:t>during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course 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assignment.</w:t>
            </w:r>
            <w:r>
              <w:rPr>
                <w:spacing w:val="-2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doesn’t</w:t>
            </w:r>
            <w:r>
              <w:rPr>
                <w:spacing w:val="-1"/>
              </w:rPr>
              <w:t xml:space="preserve"> </w:t>
            </w:r>
            <w:r>
              <w:t>contain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recommendations.</w:t>
            </w:r>
          </w:p>
          <w:p w14:paraId="6F46E1C7" w14:textId="77777777" w:rsidR="003664A6" w:rsidRDefault="00524964">
            <w:pPr>
              <w:pStyle w:val="TableParagraph"/>
              <w:numPr>
                <w:ilvl w:val="0"/>
                <w:numId w:val="7"/>
              </w:numPr>
              <w:tabs>
                <w:tab w:val="left" w:pos="538"/>
              </w:tabs>
              <w:spacing w:line="276" w:lineRule="auto"/>
              <w:ind w:right="97"/>
              <w:jc w:val="both"/>
            </w:pPr>
            <w:r>
              <w:rPr>
                <w:spacing w:val="-1"/>
              </w:rPr>
              <w:t>This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report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is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prepared</w:t>
            </w:r>
            <w:r>
              <w:rPr>
                <w:spacing w:val="-14"/>
              </w:rPr>
              <w:t xml:space="preserve"> </w:t>
            </w:r>
            <w:r>
              <w:t>following</w:t>
            </w:r>
            <w:r>
              <w:rPr>
                <w:spacing w:val="-13"/>
              </w:rPr>
              <w:t xml:space="preserve"> </w:t>
            </w:r>
            <w:r>
              <w:t>our</w:t>
            </w:r>
            <w:r>
              <w:rPr>
                <w:spacing w:val="-13"/>
              </w:rPr>
              <w:t xml:space="preserve"> </w:t>
            </w:r>
            <w:r>
              <w:t>Standard</w:t>
            </w:r>
            <w:r>
              <w:rPr>
                <w:spacing w:val="-16"/>
              </w:rPr>
              <w:t xml:space="preserve"> </w:t>
            </w:r>
            <w:r>
              <w:t>Operating</w:t>
            </w:r>
            <w:r>
              <w:rPr>
                <w:spacing w:val="-14"/>
              </w:rPr>
              <w:t xml:space="preserve"> </w:t>
            </w:r>
            <w:r>
              <w:t>Procedures</w:t>
            </w:r>
            <w:r>
              <w:rPr>
                <w:spacing w:val="-14"/>
              </w:rPr>
              <w:t xml:space="preserve"> </w:t>
            </w:r>
            <w:r>
              <w:t>&amp;</w:t>
            </w:r>
            <w:r>
              <w:rPr>
                <w:spacing w:val="-14"/>
              </w:rPr>
              <w:t xml:space="preserve"> </w:t>
            </w:r>
            <w:r>
              <w:t>Best</w:t>
            </w:r>
            <w:r>
              <w:rPr>
                <w:spacing w:val="-15"/>
              </w:rPr>
              <w:t xml:space="preserve"> </w:t>
            </w:r>
            <w:r>
              <w:t>Practices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be</w:t>
            </w:r>
            <w:r>
              <w:rPr>
                <w:spacing w:val="-13"/>
              </w:rPr>
              <w:t xml:space="preserve"> </w:t>
            </w:r>
            <w:r>
              <w:t>subject</w:t>
            </w:r>
            <w:r>
              <w:rPr>
                <w:spacing w:val="-5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Limitations,</w:t>
            </w:r>
            <w:r>
              <w:rPr>
                <w:spacing w:val="-8"/>
              </w:rPr>
              <w:t xml:space="preserve"> </w:t>
            </w:r>
            <w:r>
              <w:t>Conditions,</w:t>
            </w:r>
            <w:r>
              <w:rPr>
                <w:spacing w:val="-6"/>
              </w:rPr>
              <w:t xml:space="preserve"> </w:t>
            </w:r>
            <w:r>
              <w:t>Valuer’s</w:t>
            </w:r>
            <w:r>
              <w:rPr>
                <w:spacing w:val="-7"/>
              </w:rPr>
              <w:t xml:space="preserve"> </w:t>
            </w:r>
            <w:r>
              <w:t>Remarks,</w:t>
            </w:r>
            <w:r>
              <w:rPr>
                <w:spacing w:val="-8"/>
              </w:rPr>
              <w:t xml:space="preserve"> </w:t>
            </w:r>
            <w:r>
              <w:t>Important</w:t>
            </w:r>
            <w:r>
              <w:rPr>
                <w:spacing w:val="-7"/>
              </w:rPr>
              <w:t xml:space="preserve"> </w:t>
            </w:r>
            <w:r>
              <w:t>Notes,</w:t>
            </w:r>
            <w:r>
              <w:rPr>
                <w:spacing w:val="-8"/>
              </w:rPr>
              <w:t xml:space="preserve"> </w:t>
            </w:r>
            <w:r>
              <w:t>Valuation</w:t>
            </w:r>
            <w:r>
              <w:rPr>
                <w:spacing w:val="-8"/>
              </w:rPr>
              <w:t xml:space="preserve"> </w:t>
            </w:r>
            <w:r>
              <w:t>TOS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basis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computation</w:t>
            </w:r>
            <w:r>
              <w:rPr>
                <w:spacing w:val="-59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working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described</w:t>
            </w:r>
            <w:r>
              <w:rPr>
                <w:spacing w:val="-2"/>
              </w:rPr>
              <w:t xml:space="preserve"> </w:t>
            </w:r>
            <w:r>
              <w:t>above.</w:t>
            </w:r>
          </w:p>
          <w:p w14:paraId="0D508A8E" w14:textId="77777777" w:rsidR="003664A6" w:rsidRDefault="00524964">
            <w:pPr>
              <w:pStyle w:val="TableParagraph"/>
              <w:numPr>
                <w:ilvl w:val="0"/>
                <w:numId w:val="7"/>
              </w:numPr>
              <w:tabs>
                <w:tab w:val="left" w:pos="538"/>
              </w:tabs>
              <w:spacing w:line="251" w:lineRule="exact"/>
              <w:jc w:val="both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7"/>
              </w:rPr>
              <w:t xml:space="preserve"> </w:t>
            </w:r>
            <w:r>
              <w:t>report</w:t>
            </w:r>
            <w:r>
              <w:rPr>
                <w:spacing w:val="-5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become</w:t>
            </w:r>
            <w:r>
              <w:rPr>
                <w:spacing w:val="-5"/>
              </w:rPr>
              <w:t xml:space="preserve"> </w:t>
            </w:r>
            <w:r>
              <w:t>valid</w:t>
            </w:r>
            <w:r>
              <w:rPr>
                <w:spacing w:val="-4"/>
              </w:rPr>
              <w:t xml:space="preserve"> </w:t>
            </w:r>
            <w:r>
              <w:t>only</w:t>
            </w:r>
            <w:r>
              <w:rPr>
                <w:spacing w:val="-5"/>
              </w:rPr>
              <w:t xml:space="preserve"> </w:t>
            </w:r>
            <w:r>
              <w:t>after</w:t>
            </w:r>
            <w:r>
              <w:rPr>
                <w:spacing w:val="-7"/>
              </w:rPr>
              <w:t xml:space="preserve"> </w:t>
            </w:r>
            <w:r>
              <w:t>payment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full</w:t>
            </w:r>
            <w:r>
              <w:rPr>
                <w:spacing w:val="-4"/>
              </w:rPr>
              <w:t xml:space="preserve"> </w:t>
            </w:r>
            <w:r>
              <w:t>fees</w:t>
            </w:r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>per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Payment</w:t>
            </w:r>
            <w:r>
              <w:rPr>
                <w:spacing w:val="-4"/>
              </w:rPr>
              <w:t xml:space="preserve"> </w:t>
            </w:r>
            <w:r>
              <w:t>Terms.</w:t>
            </w:r>
            <w:r>
              <w:rPr>
                <w:spacing w:val="-3"/>
              </w:rPr>
              <w:t xml:space="preserve"> </w:t>
            </w:r>
            <w:r>
              <w:t>Using</w:t>
            </w:r>
          </w:p>
          <w:p w14:paraId="65E0156B" w14:textId="77777777" w:rsidR="003664A6" w:rsidRDefault="00524964">
            <w:pPr>
              <w:pStyle w:val="TableParagraph"/>
              <w:spacing w:line="290" w:lineRule="atLeast"/>
              <w:ind w:left="537" w:right="99"/>
              <w:jc w:val="both"/>
            </w:pPr>
            <w:r>
              <w:t>this report or any part content created in this report without payment of charges will be seen as misuse</w:t>
            </w:r>
            <w:r>
              <w:rPr>
                <w:spacing w:val="-59"/>
              </w:rPr>
              <w:t xml:space="preserve"> </w:t>
            </w:r>
            <w:r>
              <w:t>and unauthorized use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report.</w:t>
            </w:r>
          </w:p>
        </w:tc>
      </w:tr>
      <w:tr w:rsidR="003664A6" w14:paraId="7DE7A91F" w14:textId="77777777">
        <w:trPr>
          <w:trHeight w:val="273"/>
        </w:trPr>
        <w:tc>
          <w:tcPr>
            <w:tcW w:w="780" w:type="dxa"/>
            <w:vMerge w:val="restart"/>
            <w:shd w:val="clear" w:color="auto" w:fill="C5D9F0"/>
          </w:tcPr>
          <w:p w14:paraId="5721FD96" w14:textId="77777777" w:rsidR="003664A6" w:rsidRDefault="00524964">
            <w:pPr>
              <w:pStyle w:val="TableParagraph"/>
              <w:spacing w:line="241" w:lineRule="exact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15.</w:t>
            </w:r>
          </w:p>
        </w:tc>
        <w:tc>
          <w:tcPr>
            <w:tcW w:w="10658" w:type="dxa"/>
            <w:shd w:val="clear" w:color="auto" w:fill="C5D9F0"/>
          </w:tcPr>
          <w:p w14:paraId="4E0A583B" w14:textId="77777777" w:rsidR="003664A6" w:rsidRDefault="00524964">
            <w:pPr>
              <w:pStyle w:val="TableParagraph"/>
              <w:spacing w:line="244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IMPORTANT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KEY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DEFINITIONS</w:t>
            </w:r>
          </w:p>
        </w:tc>
      </w:tr>
      <w:tr w:rsidR="003664A6" w14:paraId="4FEA8CFF" w14:textId="77777777">
        <w:trPr>
          <w:trHeight w:val="3984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14:paraId="3B4FF45C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 w14:paraId="055E4F0F" w14:textId="77777777" w:rsidR="003664A6" w:rsidRDefault="00524964">
            <w:pPr>
              <w:pStyle w:val="TableParagraph"/>
              <w:spacing w:line="259" w:lineRule="auto"/>
              <w:ind w:left="105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</w:rPr>
              <w:t>Fair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Value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suggested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by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competent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Valuer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is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prospective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estimated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amount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his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expert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prudent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opinion of the subject asset/ property without any prejudice after he has carefully &amp; exhaustively evaluated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the facts &amp; information came in front of him or which he could reasonably collect during the course of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assessment related to the subject asset on an as-is, where-is basis in its existing conditions, with all its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existing advantages &amp; disadvantages and its potential possibilities which is just &amp; equitable at which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subject asset/ property should be exchanged between a willing buyer and willing seller at an arm’s length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transaction in an open &amp; unrestricted market, in an orderly transaction after proper marketing, wherein 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parties,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each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acted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knowledgeably,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prudently without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any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compulsion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date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Valuation.</w:t>
            </w:r>
          </w:p>
          <w:p w14:paraId="0E0B9991" w14:textId="77777777" w:rsidR="003664A6" w:rsidRDefault="00524964">
            <w:pPr>
              <w:pStyle w:val="TableParagraph"/>
              <w:spacing w:before="149" w:line="259" w:lineRule="auto"/>
              <w:ind w:left="105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Fair Value without using the term “Market” in it describes that the value suggested by the Valuer may not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mandatorily follow or may not be in complete consonance to the established Market in his expert opinion. It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may or may not follow market dynamics. But if the suggested value by the valuer is not within the prevailing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Market range or is assessed for an asset is located in an un-established Market then the valuer will give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reasonable</w:t>
            </w:r>
            <w:r>
              <w:rPr>
                <w:rFonts w:ascii="Arial" w:hAnsi="Arial"/>
                <w:i/>
                <w:spacing w:val="22"/>
              </w:rPr>
              <w:t xml:space="preserve"> </w:t>
            </w:r>
            <w:r>
              <w:rPr>
                <w:rFonts w:ascii="Arial" w:hAnsi="Arial"/>
                <w:i/>
              </w:rPr>
              <w:t>justification</w:t>
            </w:r>
            <w:r>
              <w:rPr>
                <w:rFonts w:ascii="Arial" w:hAnsi="Arial"/>
                <w:i/>
                <w:spacing w:val="19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22"/>
              </w:rPr>
              <w:t xml:space="preserve"> </w:t>
            </w:r>
            <w:r>
              <w:rPr>
                <w:rFonts w:ascii="Arial" w:hAnsi="Arial"/>
                <w:i/>
              </w:rPr>
              <w:t>reasoning</w:t>
            </w:r>
            <w:r>
              <w:rPr>
                <w:rFonts w:ascii="Arial" w:hAnsi="Arial"/>
                <w:i/>
                <w:spacing w:val="18"/>
              </w:rPr>
              <w:t xml:space="preserve"> </w:t>
            </w:r>
            <w:r>
              <w:rPr>
                <w:rFonts w:ascii="Arial" w:hAnsi="Arial"/>
                <w:i/>
              </w:rPr>
              <w:t>that</w:t>
            </w:r>
            <w:r>
              <w:rPr>
                <w:rFonts w:ascii="Arial" w:hAnsi="Arial"/>
                <w:i/>
                <w:spacing w:val="21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22"/>
              </w:rPr>
              <w:t xml:space="preserve"> </w:t>
            </w:r>
            <w:r>
              <w:rPr>
                <w:rFonts w:ascii="Arial" w:hAnsi="Arial"/>
                <w:i/>
              </w:rPr>
              <w:t>what</w:t>
            </w:r>
            <w:r>
              <w:rPr>
                <w:rFonts w:ascii="Arial" w:hAnsi="Arial"/>
                <w:i/>
                <w:spacing w:val="21"/>
              </w:rPr>
              <w:t xml:space="preserve"> </w:t>
            </w:r>
            <w:r>
              <w:rPr>
                <w:rFonts w:ascii="Arial" w:hAnsi="Arial"/>
                <w:i/>
              </w:rPr>
              <w:t>reasons</w:t>
            </w:r>
            <w:r>
              <w:rPr>
                <w:rFonts w:ascii="Arial" w:hAnsi="Arial"/>
                <w:i/>
                <w:spacing w:val="17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22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21"/>
              </w:rPr>
              <w:t xml:space="preserve"> </w:t>
            </w:r>
            <w:r>
              <w:rPr>
                <w:rFonts w:ascii="Arial" w:hAnsi="Arial"/>
                <w:i/>
              </w:rPr>
              <w:t>suggested</w:t>
            </w:r>
            <w:r>
              <w:rPr>
                <w:rFonts w:ascii="Arial" w:hAnsi="Arial"/>
                <w:i/>
                <w:spacing w:val="19"/>
              </w:rPr>
              <w:t xml:space="preserve"> </w:t>
            </w:r>
            <w:r>
              <w:rPr>
                <w:rFonts w:ascii="Arial" w:hAnsi="Arial"/>
                <w:i/>
              </w:rPr>
              <w:t>by</w:t>
            </w:r>
            <w:r>
              <w:rPr>
                <w:rFonts w:ascii="Arial" w:hAnsi="Arial"/>
                <w:i/>
                <w:spacing w:val="20"/>
              </w:rPr>
              <w:t xml:space="preserve"> </w:t>
            </w:r>
            <w:r>
              <w:rPr>
                <w:rFonts w:ascii="Arial" w:hAnsi="Arial"/>
                <w:i/>
              </w:rPr>
              <w:t>him</w:t>
            </w:r>
            <w:r>
              <w:rPr>
                <w:rFonts w:ascii="Arial" w:hAnsi="Arial"/>
                <w:i/>
                <w:spacing w:val="20"/>
              </w:rPr>
              <w:t xml:space="preserve"> </w:t>
            </w:r>
            <w:r>
              <w:rPr>
                <w:rFonts w:ascii="Arial" w:hAnsi="Arial"/>
                <w:i/>
              </w:rPr>
              <w:t>doesn’t</w:t>
            </w:r>
            <w:r>
              <w:rPr>
                <w:rFonts w:ascii="Arial" w:hAnsi="Arial"/>
                <w:i/>
                <w:spacing w:val="19"/>
              </w:rPr>
              <w:t xml:space="preserve"> </w:t>
            </w:r>
            <w:r>
              <w:rPr>
                <w:rFonts w:ascii="Arial" w:hAnsi="Arial"/>
                <w:i/>
              </w:rPr>
              <w:t>follow</w:t>
            </w:r>
            <w:r>
              <w:rPr>
                <w:rFonts w:ascii="Arial" w:hAnsi="Arial"/>
                <w:i/>
                <w:spacing w:val="27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</w:p>
          <w:p w14:paraId="6E0EFC1B" w14:textId="77777777" w:rsidR="003664A6" w:rsidRDefault="00524964">
            <w:pPr>
              <w:pStyle w:val="TableParagraph"/>
              <w:ind w:lef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prevailing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dynamics.</w:t>
            </w:r>
          </w:p>
        </w:tc>
      </w:tr>
    </w:tbl>
    <w:p w14:paraId="742FEFC5" w14:textId="77777777" w:rsidR="003664A6" w:rsidRDefault="003664A6">
      <w:pPr>
        <w:jc w:val="both"/>
        <w:rPr>
          <w:rFonts w:ascii="Arial"/>
        </w:rPr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0658"/>
      </w:tblGrid>
      <w:tr w:rsidR="003664A6" w14:paraId="3AC20421" w14:textId="77777777">
        <w:trPr>
          <w:trHeight w:val="3711"/>
        </w:trPr>
        <w:tc>
          <w:tcPr>
            <w:tcW w:w="780" w:type="dxa"/>
            <w:vMerge w:val="restart"/>
            <w:shd w:val="clear" w:color="auto" w:fill="C5D9F0"/>
          </w:tcPr>
          <w:p w14:paraId="6E0E504D" w14:textId="77777777" w:rsidR="003664A6" w:rsidRDefault="003664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58" w:type="dxa"/>
          </w:tcPr>
          <w:p w14:paraId="362B7E01" w14:textId="77777777" w:rsidR="003664A6" w:rsidRDefault="00524964">
            <w:pPr>
              <w:pStyle w:val="TableParagraph"/>
              <w:spacing w:before="5" w:line="259" w:lineRule="auto"/>
              <w:ind w:left="105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</w:rPr>
              <w:t xml:space="preserve">Fair Market Value </w:t>
            </w:r>
            <w:r>
              <w:rPr>
                <w:rFonts w:ascii="Arial" w:hAnsi="Arial"/>
                <w:i/>
              </w:rPr>
              <w:t>suggested by the competent Valuer is that prospective estimated amount in his expert &amp;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prudent opinion of the subject asset/ property without any prejudice in consonance to the Market dynamics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after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he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has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carefully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exhaustively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evaluated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facts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information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came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front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him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or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which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he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could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reasonably collect during the course of assessment related to the subject asset on an as-is, where-is basis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its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existing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conditions,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with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all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its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existing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advantages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disadvantages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its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potential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>possibilities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which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is just &amp; equitable at which the subject asset/ property should be exchanged between a willing buyer and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willing seller at an arm’s length transaction in an open &amp; unrestricted market, in an orderly transaction after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proper marketing, wherein the parties, each acted knowledgeably, prudently without any compulsion on the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date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 Valuation.</w:t>
            </w:r>
          </w:p>
          <w:p w14:paraId="3D8DB2B9" w14:textId="77777777" w:rsidR="003664A6" w:rsidRDefault="00524964">
            <w:pPr>
              <w:pStyle w:val="TableParagraph"/>
              <w:spacing w:before="157" w:line="259" w:lineRule="auto"/>
              <w:ind w:left="105" w:right="99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Here the words “in consonance to the established Market” means that the Valuer will give opinion within the</w:t>
            </w:r>
            <w:r>
              <w:rPr>
                <w:rFonts w:ascii="Arial" w:hAnsi="Arial"/>
                <w:i/>
                <w:spacing w:val="-60"/>
              </w:rPr>
              <w:t xml:space="preserve"> </w:t>
            </w:r>
            <w:r>
              <w:rPr>
                <w:rFonts w:ascii="Arial" w:hAnsi="Arial"/>
                <w:i/>
              </w:rPr>
              <w:t>realms &amp; dynamics of the prevailing market rates after exhaustively doing the micro market research.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However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due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to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element of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“Fair”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it,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valuer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will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always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look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factors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if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should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be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better</w:t>
            </w:r>
          </w:p>
          <w:p w14:paraId="000E2C31" w14:textId="77777777" w:rsidR="003664A6" w:rsidRDefault="00524964">
            <w:pPr>
              <w:pStyle w:val="TableParagraph"/>
              <w:spacing w:line="250" w:lineRule="exact"/>
              <w:ind w:lef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realms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is just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equitable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backed by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strong justification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reasoning.</w:t>
            </w:r>
          </w:p>
        </w:tc>
      </w:tr>
      <w:tr w:rsidR="003664A6" w14:paraId="3110E092" w14:textId="77777777">
        <w:trPr>
          <w:trHeight w:val="3597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14:paraId="402545E6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 w14:paraId="70F75CD9" w14:textId="77777777" w:rsidR="003664A6" w:rsidRDefault="00524964">
            <w:pPr>
              <w:pStyle w:val="TableParagraph"/>
              <w:spacing w:before="2" w:line="259" w:lineRule="auto"/>
              <w:ind w:left="105" w:right="98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</w:rPr>
              <w:t xml:space="preserve">Market Value </w:t>
            </w:r>
            <w:r>
              <w:rPr>
                <w:rFonts w:ascii="Arial" w:hAnsi="Arial"/>
                <w:i/>
              </w:rPr>
              <w:t>suggested by the competent Valuer is that prospective estimated amount which is average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price of the similar comparable assets prevailing in an open &amp; established market during the near period of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the date of valuation at which the subject asset/ property should be exchanged between a willing buyer and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willing seller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on an as-is,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where-is basis in its existing conditions,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with all its existing advantages &amp;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disadvantages and its potential possibilities at an arm’s length transaction in an open, established &amp;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unrestricted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market,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in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an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orderly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transaction,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wherein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parties,</w:t>
            </w:r>
            <w:r>
              <w:rPr>
                <w:rFonts w:ascii="Arial" w:hAnsi="Arial"/>
                <w:i/>
                <w:spacing w:val="-10"/>
              </w:rPr>
              <w:t xml:space="preserve"> </w:t>
            </w:r>
            <w:r>
              <w:rPr>
                <w:rFonts w:ascii="Arial" w:hAnsi="Arial"/>
                <w:i/>
              </w:rPr>
              <w:t>each</w:t>
            </w:r>
            <w:r>
              <w:rPr>
                <w:rFonts w:ascii="Arial" w:hAnsi="Arial"/>
                <w:i/>
                <w:spacing w:val="-11"/>
              </w:rPr>
              <w:t xml:space="preserve"> </w:t>
            </w:r>
            <w:r>
              <w:rPr>
                <w:rFonts w:ascii="Arial" w:hAnsi="Arial"/>
                <w:i/>
              </w:rPr>
              <w:t>acted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without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any</w:t>
            </w:r>
            <w:r>
              <w:rPr>
                <w:rFonts w:ascii="Arial" w:hAnsi="Arial"/>
                <w:i/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compulsion</w:t>
            </w:r>
            <w:r>
              <w:rPr>
                <w:rFonts w:ascii="Arial" w:hAnsi="Arial"/>
                <w:i/>
                <w:spacing w:val="-9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date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the Valuation.</w:t>
            </w:r>
          </w:p>
          <w:p w14:paraId="5CB1D7EF" w14:textId="77777777" w:rsidR="003664A6" w:rsidRDefault="00524964">
            <w:pPr>
              <w:pStyle w:val="TableParagraph"/>
              <w:spacing w:before="159" w:line="256" w:lineRule="auto"/>
              <w:ind w:left="105" w:right="96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Using the term “Market Value” without “Fair” omits the elements of proper marketing, acting knowledgeably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prudently.</w:t>
            </w:r>
          </w:p>
          <w:p w14:paraId="2DB5C344" w14:textId="77777777" w:rsidR="003664A6" w:rsidRDefault="00524964">
            <w:pPr>
              <w:pStyle w:val="TableParagraph"/>
              <w:spacing w:before="140" w:line="274" w:lineRule="exact"/>
              <w:ind w:left="105" w:right="93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Market and market participants can be sentimental, inclined towards the transaction without the element of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complete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knowledge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&amp;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prudence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about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facts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due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diligence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asset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therefore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“each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acted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knowledgeably,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prudently”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has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been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removed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from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marker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Value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definition.</w:t>
            </w:r>
          </w:p>
        </w:tc>
      </w:tr>
      <w:tr w:rsidR="003664A6" w14:paraId="22906E62" w14:textId="77777777">
        <w:trPr>
          <w:trHeight w:val="1910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14:paraId="6F8404D9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 w14:paraId="36BAE16F" w14:textId="77777777" w:rsidR="003664A6" w:rsidRDefault="00524964">
            <w:pPr>
              <w:pStyle w:val="TableParagraph"/>
              <w:spacing w:before="2" w:line="259" w:lineRule="auto"/>
              <w:ind w:left="105" w:right="96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 xml:space="preserve">Realizable Value </w:t>
            </w:r>
            <w:r>
              <w:rPr>
                <w:rFonts w:ascii="Arial"/>
                <w:i/>
              </w:rPr>
              <w:t>is that minimum prospective estimated value of the asset/ property which it may be able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fetch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time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actual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transaction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factoring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element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discount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prospects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deep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negotiations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between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buyer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when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parties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in-principally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find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Fair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Market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reasonable and sits together to close the deal and the transaction across the table. Discount percentage on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the Fair Market Value due to negotiation will depend on the nature, size, various salability prospects of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subject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asset,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needs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buyer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kind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payment</w:t>
            </w:r>
            <w:r>
              <w:rPr>
                <w:rFonts w:ascii="Arial"/>
                <w:i/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terms.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some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4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3"/>
              </w:rPr>
              <w:t xml:space="preserve"> </w:t>
            </w:r>
            <w:r>
              <w:rPr>
                <w:rFonts w:ascii="Arial"/>
                <w:i/>
              </w:rPr>
              <w:t>cases</w:t>
            </w:r>
            <w:r>
              <w:rPr>
                <w:rFonts w:ascii="Arial"/>
                <w:i/>
                <w:spacing w:val="-12"/>
              </w:rPr>
              <w:t xml:space="preserve"> </w:t>
            </w:r>
            <w:r>
              <w:rPr>
                <w:rFonts w:ascii="Arial"/>
                <w:i/>
              </w:rPr>
              <w:t>Realizable</w:t>
            </w:r>
          </w:p>
          <w:p w14:paraId="3A6728AE" w14:textId="77777777" w:rsidR="003664A6" w:rsidRDefault="00524964">
            <w:pPr>
              <w:pStyle w:val="TableParagraph"/>
              <w:spacing w:line="248" w:lineRule="exact"/>
              <w:ind w:lef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Fair Market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may also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equal.</w:t>
            </w:r>
          </w:p>
        </w:tc>
      </w:tr>
      <w:tr w:rsidR="003664A6" w14:paraId="09913979" w14:textId="77777777">
        <w:trPr>
          <w:trHeight w:val="2184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14:paraId="19E770E8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 w14:paraId="5EE33CCF" w14:textId="77777777" w:rsidR="003664A6" w:rsidRDefault="00524964">
            <w:pPr>
              <w:pStyle w:val="TableParagraph"/>
              <w:spacing w:before="2" w:line="259" w:lineRule="auto"/>
              <w:ind w:left="105" w:right="98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 xml:space="preserve">Distress Sale Value* </w:t>
            </w:r>
            <w:r>
              <w:rPr>
                <w:rFonts w:ascii="Arial"/>
                <w:i/>
              </w:rPr>
              <w:t>is that value when the property is attached with any process such as mortgaged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financing,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financial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operational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dues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which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under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stress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condition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situation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stakeholders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are under process of finding resolution towards it to save the property from being attached to a formal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recovery process. In this type of sale, minimum fetch value assessed will always be less than the estimated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Fair Market Value where the discount of percentage will depend upon various circumstances and factors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such as nature, size, salability prospects of the property and kind of encumbrance on the property. In this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type</w:t>
            </w:r>
            <w:r>
              <w:rPr>
                <w:rFonts w:ascii="Arial"/>
                <w:i/>
                <w:spacing w:val="20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20"/>
              </w:rPr>
              <w:t xml:space="preserve"> </w:t>
            </w:r>
            <w:r>
              <w:rPr>
                <w:rFonts w:ascii="Arial"/>
                <w:i/>
              </w:rPr>
              <w:t>sale,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negotiation</w:t>
            </w:r>
            <w:r>
              <w:rPr>
                <w:rFonts w:ascii="Arial"/>
                <w:i/>
                <w:spacing w:val="18"/>
              </w:rPr>
              <w:t xml:space="preserve"> </w:t>
            </w:r>
            <w:r>
              <w:rPr>
                <w:rFonts w:ascii="Arial"/>
                <w:i/>
              </w:rPr>
              <w:t>power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20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8"/>
              </w:rPr>
              <w:t xml:space="preserve"> </w:t>
            </w:r>
            <w:r>
              <w:rPr>
                <w:rFonts w:ascii="Arial"/>
                <w:i/>
              </w:rPr>
              <w:t>buyer</w:t>
            </w:r>
            <w:r>
              <w:rPr>
                <w:rFonts w:ascii="Arial"/>
                <w:i/>
                <w:spacing w:val="19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21"/>
              </w:rPr>
              <w:t xml:space="preserve"> </w:t>
            </w:r>
            <w:r>
              <w:rPr>
                <w:rFonts w:ascii="Arial"/>
                <w:i/>
              </w:rPr>
              <w:t>always</w:t>
            </w:r>
            <w:r>
              <w:rPr>
                <w:rFonts w:ascii="Arial"/>
                <w:i/>
                <w:spacing w:val="21"/>
              </w:rPr>
              <w:t xml:space="preserve"> </w:t>
            </w:r>
            <w:r>
              <w:rPr>
                <w:rFonts w:ascii="Arial"/>
                <w:i/>
              </w:rPr>
              <w:t>more</w:t>
            </w:r>
            <w:r>
              <w:rPr>
                <w:rFonts w:ascii="Arial"/>
                <w:i/>
                <w:spacing w:val="17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18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20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22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18"/>
              </w:rPr>
              <w:t xml:space="preserve"> </w:t>
            </w:r>
            <w:r>
              <w:rPr>
                <w:rFonts w:ascii="Arial"/>
                <w:i/>
              </w:rPr>
              <w:t>eagerness</w:t>
            </w:r>
            <w:r>
              <w:rPr>
                <w:rFonts w:ascii="Arial"/>
                <w:i/>
                <w:spacing w:val="21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18"/>
              </w:rPr>
              <w:t xml:space="preserve"> </w:t>
            </w:r>
            <w:r>
              <w:rPr>
                <w:rFonts w:ascii="Arial"/>
                <w:i/>
              </w:rPr>
              <w:t>pressure</w:t>
            </w:r>
            <w:r>
              <w:rPr>
                <w:rFonts w:ascii="Arial"/>
                <w:i/>
                <w:spacing w:val="2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</w:p>
          <w:p w14:paraId="4EA0CACF" w14:textId="77777777" w:rsidR="003664A6" w:rsidRDefault="00524964">
            <w:pPr>
              <w:pStyle w:val="TableParagraph"/>
              <w:spacing w:line="249" w:lineRule="exact"/>
              <w:ind w:lef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selling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property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will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be more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seller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than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buyer.</w:t>
            </w:r>
          </w:p>
        </w:tc>
      </w:tr>
      <w:tr w:rsidR="003664A6" w14:paraId="59E07598" w14:textId="77777777">
        <w:trPr>
          <w:trHeight w:val="1093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14:paraId="23569B5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 w14:paraId="4C9338C5" w14:textId="77777777" w:rsidR="003664A6" w:rsidRDefault="00524964">
            <w:pPr>
              <w:pStyle w:val="TableParagraph"/>
              <w:spacing w:before="2" w:line="259" w:lineRule="auto"/>
              <w:ind w:left="105" w:right="96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 xml:space="preserve">Liquidation Value </w:t>
            </w:r>
            <w:r>
              <w:rPr>
                <w:rFonts w:ascii="Arial"/>
                <w:i/>
              </w:rPr>
              <w:t>is the amount that would be realized when an asset or group of assets are sold due to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any compulsion or constraints such as in a recovery process guided by statute, law or legal process,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clearance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sale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any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such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condition 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situation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thereof where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3"/>
              </w:rPr>
              <w:t xml:space="preserve"> </w:t>
            </w:r>
            <w:r>
              <w:rPr>
                <w:rFonts w:ascii="Arial"/>
                <w:i/>
              </w:rPr>
              <w:t>pressure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of selling the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asset/ property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</w:p>
          <w:p w14:paraId="46F5AC51" w14:textId="77777777" w:rsidR="003664A6" w:rsidRDefault="00524964">
            <w:pPr>
              <w:pStyle w:val="TableParagraph"/>
              <w:spacing w:before="1" w:line="251" w:lineRule="exact"/>
              <w:ind w:left="105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very</w:t>
            </w:r>
            <w:r>
              <w:rPr>
                <w:rFonts w:ascii="Arial"/>
                <w:i/>
                <w:spacing w:val="29"/>
              </w:rPr>
              <w:t xml:space="preserve"> </w:t>
            </w:r>
            <w:r>
              <w:rPr>
                <w:rFonts w:ascii="Arial"/>
                <w:i/>
              </w:rPr>
              <w:t>high</w:t>
            </w:r>
            <w:r>
              <w:rPr>
                <w:rFonts w:ascii="Arial"/>
                <w:i/>
                <w:spacing w:val="25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29"/>
              </w:rPr>
              <w:t xml:space="preserve"> </w:t>
            </w:r>
            <w:r>
              <w:rPr>
                <w:rFonts w:ascii="Arial"/>
                <w:i/>
              </w:rPr>
              <w:t>realize</w:t>
            </w:r>
            <w:r>
              <w:rPr>
                <w:rFonts w:ascii="Arial"/>
                <w:i/>
                <w:spacing w:val="28"/>
              </w:rPr>
              <w:t xml:space="preserve"> </w:t>
            </w:r>
            <w:r>
              <w:rPr>
                <w:rFonts w:ascii="Arial"/>
                <w:i/>
              </w:rPr>
              <w:t>whatever</w:t>
            </w:r>
            <w:r>
              <w:rPr>
                <w:rFonts w:ascii="Arial"/>
                <w:i/>
                <w:spacing w:val="27"/>
              </w:rPr>
              <w:t xml:space="preserve"> </w:t>
            </w:r>
            <w:r>
              <w:rPr>
                <w:rFonts w:ascii="Arial"/>
                <w:i/>
              </w:rPr>
              <w:t>maximum</w:t>
            </w:r>
            <w:r>
              <w:rPr>
                <w:rFonts w:ascii="Arial"/>
                <w:i/>
                <w:spacing w:val="30"/>
              </w:rPr>
              <w:t xml:space="preserve"> </w:t>
            </w:r>
            <w:r>
              <w:rPr>
                <w:rFonts w:ascii="Arial"/>
                <w:i/>
              </w:rPr>
              <w:t>amount</w:t>
            </w:r>
            <w:r>
              <w:rPr>
                <w:rFonts w:ascii="Arial"/>
                <w:i/>
                <w:spacing w:val="27"/>
              </w:rPr>
              <w:t xml:space="preserve"> </w:t>
            </w:r>
            <w:r>
              <w:rPr>
                <w:rFonts w:ascii="Arial"/>
                <w:i/>
              </w:rPr>
              <w:t>can</w:t>
            </w:r>
            <w:r>
              <w:rPr>
                <w:rFonts w:ascii="Arial"/>
                <w:i/>
                <w:spacing w:val="28"/>
              </w:rPr>
              <w:t xml:space="preserve"> </w:t>
            </w:r>
            <w:r>
              <w:rPr>
                <w:rFonts w:ascii="Arial"/>
                <w:i/>
              </w:rPr>
              <w:t>be</w:t>
            </w:r>
            <w:r>
              <w:rPr>
                <w:rFonts w:ascii="Arial"/>
                <w:i/>
                <w:spacing w:val="29"/>
              </w:rPr>
              <w:t xml:space="preserve"> </w:t>
            </w:r>
            <w:r>
              <w:rPr>
                <w:rFonts w:ascii="Arial"/>
                <w:i/>
              </w:rPr>
              <w:t>from</w:t>
            </w:r>
            <w:r>
              <w:rPr>
                <w:rFonts w:ascii="Arial"/>
                <w:i/>
                <w:spacing w:val="26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25"/>
              </w:rPr>
              <w:t xml:space="preserve"> </w:t>
            </w:r>
            <w:r>
              <w:rPr>
                <w:rFonts w:ascii="Arial"/>
                <w:i/>
              </w:rPr>
              <w:t>sale</w:t>
            </w:r>
            <w:r>
              <w:rPr>
                <w:rFonts w:ascii="Arial"/>
                <w:i/>
                <w:spacing w:val="29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2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28"/>
              </w:rPr>
              <w:t xml:space="preserve"> </w:t>
            </w:r>
            <w:r>
              <w:rPr>
                <w:rFonts w:ascii="Arial"/>
                <w:i/>
              </w:rPr>
              <w:t>assets</w:t>
            </w:r>
            <w:r>
              <w:rPr>
                <w:rFonts w:ascii="Arial"/>
                <w:i/>
                <w:spacing w:val="29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28"/>
              </w:rPr>
              <w:t xml:space="preserve"> </w:t>
            </w:r>
            <w:r>
              <w:rPr>
                <w:rFonts w:ascii="Arial"/>
                <w:i/>
              </w:rPr>
              <w:t>a</w:t>
            </w:r>
            <w:r>
              <w:rPr>
                <w:rFonts w:ascii="Arial"/>
                <w:i/>
                <w:spacing w:val="25"/>
              </w:rPr>
              <w:t xml:space="preserve"> </w:t>
            </w:r>
            <w:r>
              <w:rPr>
                <w:rFonts w:ascii="Arial"/>
                <w:i/>
              </w:rPr>
              <w:t>limited</w:t>
            </w:r>
            <w:r>
              <w:rPr>
                <w:rFonts w:ascii="Arial"/>
                <w:i/>
                <w:spacing w:val="26"/>
              </w:rPr>
              <w:t xml:space="preserve"> </w:t>
            </w:r>
            <w:r>
              <w:rPr>
                <w:rFonts w:ascii="Arial"/>
                <w:i/>
              </w:rPr>
              <w:t>time</w:t>
            </w:r>
            <w:r>
              <w:rPr>
                <w:rFonts w:ascii="Arial"/>
                <w:i/>
                <w:spacing w:val="26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</w:p>
        </w:tc>
      </w:tr>
    </w:tbl>
    <w:p w14:paraId="130C1DB7" w14:textId="77777777" w:rsidR="003664A6" w:rsidRDefault="003664A6">
      <w:pPr>
        <w:spacing w:line="251" w:lineRule="exact"/>
        <w:jc w:val="both"/>
        <w:rPr>
          <w:rFonts w:ascii="Arial"/>
        </w:rPr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p w14:paraId="52DCB29F" w14:textId="77777777" w:rsidR="003664A6" w:rsidRDefault="003664A6">
      <w:pPr>
        <w:pStyle w:val="BodyText"/>
        <w:spacing w:before="2"/>
        <w:rPr>
          <w:rFonts w:ascii="Arial"/>
          <w:i/>
          <w:sz w:val="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0658"/>
      </w:tblGrid>
      <w:tr w:rsidR="003664A6" w14:paraId="76A7180E" w14:textId="77777777">
        <w:trPr>
          <w:trHeight w:val="547"/>
        </w:trPr>
        <w:tc>
          <w:tcPr>
            <w:tcW w:w="780" w:type="dxa"/>
            <w:vMerge w:val="restart"/>
            <w:shd w:val="clear" w:color="auto" w:fill="C5D9F0"/>
          </w:tcPr>
          <w:p w14:paraId="77BD5FFD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58" w:type="dxa"/>
          </w:tcPr>
          <w:p w14:paraId="37187222" w14:textId="77777777" w:rsidR="003664A6" w:rsidRDefault="00524964">
            <w:pPr>
              <w:pStyle w:val="TableParagraph"/>
              <w:spacing w:before="5"/>
              <w:ind w:left="10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clearance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dues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or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due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to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closure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business.</w:t>
            </w:r>
            <w:r>
              <w:rPr>
                <w:rFonts w:ascii="Arial"/>
                <w:i/>
                <w:spacing w:val="10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other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words,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kind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also</w:t>
            </w:r>
            <w:r>
              <w:rPr>
                <w:rFonts w:ascii="Arial"/>
                <w:i/>
                <w:spacing w:val="11"/>
              </w:rPr>
              <w:t xml:space="preserve"> </w:t>
            </w:r>
            <w:r>
              <w:rPr>
                <w:rFonts w:ascii="Arial"/>
                <w:i/>
              </w:rPr>
              <w:t>called</w:t>
            </w:r>
            <w:r>
              <w:rPr>
                <w:rFonts w:ascii="Arial"/>
                <w:i/>
                <w:spacing w:val="13"/>
              </w:rPr>
              <w:t xml:space="preserve"> </w:t>
            </w:r>
            <w:r>
              <w:rPr>
                <w:rFonts w:ascii="Arial"/>
                <w:i/>
              </w:rPr>
              <w:t>as</w:t>
            </w:r>
            <w:r>
              <w:rPr>
                <w:rFonts w:ascii="Arial"/>
                <w:i/>
                <w:spacing w:val="12"/>
              </w:rPr>
              <w:t xml:space="preserve"> </w:t>
            </w:r>
            <w:r>
              <w:rPr>
                <w:rFonts w:ascii="Arial"/>
                <w:i/>
              </w:rPr>
              <w:t>forced</w:t>
            </w:r>
          </w:p>
          <w:p w14:paraId="3FDF5AB1" w14:textId="77777777" w:rsidR="003664A6" w:rsidRDefault="00524964">
            <w:pPr>
              <w:pStyle w:val="TableParagraph"/>
              <w:spacing w:before="18" w:line="251" w:lineRule="exact"/>
              <w:ind w:left="10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sale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value.</w:t>
            </w:r>
          </w:p>
        </w:tc>
      </w:tr>
      <w:tr w:rsidR="003664A6" w14:paraId="5E0E2DC4" w14:textId="77777777">
        <w:trPr>
          <w:trHeight w:val="3917"/>
        </w:trPr>
        <w:tc>
          <w:tcPr>
            <w:tcW w:w="780" w:type="dxa"/>
            <w:vMerge/>
            <w:tcBorders>
              <w:top w:val="nil"/>
            </w:tcBorders>
            <w:shd w:val="clear" w:color="auto" w:fill="C5D9F0"/>
          </w:tcPr>
          <w:p w14:paraId="0352D68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10658" w:type="dxa"/>
          </w:tcPr>
          <w:p w14:paraId="1BFD0C94" w14:textId="77777777" w:rsidR="003664A6" w:rsidRDefault="00524964">
            <w:pPr>
              <w:pStyle w:val="TableParagraph"/>
              <w:spacing w:before="2" w:line="259" w:lineRule="auto"/>
              <w:ind w:left="105" w:right="98"/>
              <w:jc w:val="both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</w:rPr>
              <w:t>Difference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between</w:t>
            </w:r>
            <w:r>
              <w:rPr>
                <w:rFonts w:ascii="Arial"/>
                <w:b/>
                <w:i/>
                <w:spacing w:val="-9"/>
              </w:rPr>
              <w:t xml:space="preserve"> </w:t>
            </w:r>
            <w:r>
              <w:rPr>
                <w:rFonts w:ascii="Arial"/>
                <w:b/>
                <w:i/>
              </w:rPr>
              <w:t>Cost,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Price</w:t>
            </w:r>
            <w:r>
              <w:rPr>
                <w:rFonts w:ascii="Arial"/>
                <w:b/>
                <w:i/>
                <w:spacing w:val="-9"/>
              </w:rPr>
              <w:t xml:space="preserve"> </w:t>
            </w:r>
            <w:r>
              <w:rPr>
                <w:rFonts w:ascii="Arial"/>
                <w:b/>
                <w:i/>
              </w:rPr>
              <w:t>&amp;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Value:</w:t>
            </w:r>
            <w:r>
              <w:rPr>
                <w:rFonts w:ascii="Arial"/>
                <w:b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Generally,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these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words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are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used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and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understood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synonymously.</w:t>
            </w:r>
            <w:r>
              <w:rPr>
                <w:rFonts w:ascii="Arial"/>
                <w:i/>
                <w:spacing w:val="-58"/>
              </w:rPr>
              <w:t xml:space="preserve"> </w:t>
            </w:r>
            <w:r>
              <w:rPr>
                <w:rFonts w:ascii="Arial"/>
                <w:i/>
              </w:rPr>
              <w:t>However, in reality each of these has a completely different meaning, premise and also having different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definitions in professional &amp; legal terms. Therefore, it is our professional responsibility to describe 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definitions of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these words to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avoid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ambiguity &amp;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confusion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minds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 user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this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report.</w:t>
            </w:r>
          </w:p>
          <w:p w14:paraId="55D85632" w14:textId="77777777" w:rsidR="003664A6" w:rsidRDefault="00524964">
            <w:pPr>
              <w:pStyle w:val="TableParagraph"/>
              <w:spacing w:before="157" w:line="410" w:lineRule="auto"/>
              <w:ind w:left="105" w:right="242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 xml:space="preserve">The </w:t>
            </w:r>
            <w:r>
              <w:rPr>
                <w:rFonts w:ascii="Arial"/>
                <w:b/>
                <w:i/>
              </w:rPr>
              <w:t xml:space="preserve">Cost </w:t>
            </w:r>
            <w:r>
              <w:rPr>
                <w:rFonts w:ascii="Arial"/>
                <w:i/>
              </w:rPr>
              <w:t>of an asset represents the actual amount spend in the construction/ actual creation of the asset.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b/>
                <w:i/>
              </w:rPr>
              <w:t>Price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is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the amount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paid for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procurement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of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same asset.</w:t>
            </w:r>
          </w:p>
          <w:p w14:paraId="676F9121" w14:textId="77777777" w:rsidR="003664A6" w:rsidRDefault="00524964">
            <w:pPr>
              <w:pStyle w:val="TableParagraph"/>
              <w:spacing w:before="4" w:line="259" w:lineRule="auto"/>
              <w:ind w:left="105" w:right="97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 xml:space="preserve">The </w:t>
            </w:r>
            <w:r>
              <w:rPr>
                <w:rFonts w:ascii="Arial"/>
                <w:b/>
                <w:i/>
              </w:rPr>
              <w:t xml:space="preserve">Value </w:t>
            </w:r>
            <w:r>
              <w:rPr>
                <w:rFonts w:ascii="Arial"/>
                <w:i/>
              </w:rPr>
              <w:t>is defined as the present worth of future rights in the property/ asset and is a hypothetical or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notional price that buyers and sellers are most likely to conclude for a good or service. Value is not a fact,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but an estimate of the likely price to be paid for a good or service at a given time in accordance with a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particular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definition of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value.</w:t>
            </w:r>
          </w:p>
          <w:p w14:paraId="3E1F9E71" w14:textId="77777777" w:rsidR="003664A6" w:rsidRDefault="00524964">
            <w:pPr>
              <w:pStyle w:val="TableParagraph"/>
              <w:spacing w:before="141" w:line="270" w:lineRule="atLeast"/>
              <w:ind w:left="105" w:right="98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Therefore,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in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actual</w:t>
            </w:r>
            <w:r>
              <w:rPr>
                <w:rFonts w:ascii="Arial"/>
                <w:i/>
                <w:spacing w:val="-10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the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same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asset/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property,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cost,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price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&amp;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value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remain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different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since</w:t>
            </w:r>
            <w:r>
              <w:rPr>
                <w:rFonts w:ascii="Arial"/>
                <w:i/>
                <w:spacing w:val="-9"/>
              </w:rPr>
              <w:t xml:space="preserve"> </w:t>
            </w:r>
            <w:r>
              <w:rPr>
                <w:rFonts w:ascii="Arial"/>
                <w:i/>
              </w:rPr>
              <w:t>these</w:t>
            </w:r>
            <w:r>
              <w:rPr>
                <w:rFonts w:ascii="Arial"/>
                <w:i/>
                <w:spacing w:val="-8"/>
              </w:rPr>
              <w:t xml:space="preserve"> </w:t>
            </w:r>
            <w:r>
              <w:rPr>
                <w:rFonts w:ascii="Arial"/>
                <w:i/>
              </w:rPr>
              <w:t>terms</w:t>
            </w:r>
            <w:r>
              <w:rPr>
                <w:rFonts w:ascii="Arial"/>
                <w:i/>
                <w:spacing w:val="-7"/>
              </w:rPr>
              <w:t xml:space="preserve"> </w:t>
            </w:r>
            <w:r>
              <w:rPr>
                <w:rFonts w:ascii="Arial"/>
                <w:i/>
              </w:rPr>
              <w:t>have</w:t>
            </w:r>
            <w:r>
              <w:rPr>
                <w:rFonts w:ascii="Arial"/>
                <w:i/>
                <w:spacing w:val="-59"/>
              </w:rPr>
              <w:t xml:space="preserve"> </w:t>
            </w:r>
            <w:r>
              <w:rPr>
                <w:rFonts w:ascii="Arial"/>
                <w:i/>
              </w:rPr>
              <w:t>different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</w:rPr>
              <w:t>usage &amp;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meaning.</w:t>
            </w:r>
          </w:p>
        </w:tc>
      </w:tr>
      <w:tr w:rsidR="003664A6" w14:paraId="288B4860" w14:textId="77777777">
        <w:trPr>
          <w:trHeight w:val="2848"/>
        </w:trPr>
        <w:tc>
          <w:tcPr>
            <w:tcW w:w="780" w:type="dxa"/>
            <w:shd w:val="clear" w:color="auto" w:fill="C5D9F0"/>
          </w:tcPr>
          <w:p w14:paraId="60FE9470" w14:textId="77777777" w:rsidR="003664A6" w:rsidRDefault="00524964">
            <w:pPr>
              <w:pStyle w:val="TableParagraph"/>
              <w:ind w:left="3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16.</w:t>
            </w:r>
          </w:p>
        </w:tc>
        <w:tc>
          <w:tcPr>
            <w:tcW w:w="10658" w:type="dxa"/>
          </w:tcPr>
          <w:p w14:paraId="21917D88" w14:textId="77777777" w:rsidR="003664A6" w:rsidRDefault="00524964">
            <w:pPr>
              <w:pStyle w:val="TableParagraph"/>
              <w:spacing w:before="2"/>
              <w:ind w:left="105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Enclosures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with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the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Report:</w:t>
            </w:r>
          </w:p>
          <w:p w14:paraId="65899303" w14:textId="77777777" w:rsidR="003664A6" w:rsidRDefault="003664A6">
            <w:pPr>
              <w:pStyle w:val="TableParagraph"/>
              <w:spacing w:before="6"/>
              <w:rPr>
                <w:rFonts w:ascii="Arial"/>
                <w:i/>
                <w:sz w:val="25"/>
              </w:rPr>
            </w:pPr>
          </w:p>
          <w:p w14:paraId="69D9B44D" w14:textId="77777777" w:rsidR="003664A6" w:rsidRDefault="00524964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  <w:tab w:val="left" w:pos="608"/>
              </w:tabs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Enclosure: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</w:t>
            </w:r>
            <w:r>
              <w:rPr>
                <w:rFonts w:ascii="Arial" w:hAnsi="Arial"/>
                <w:i/>
                <w:spacing w:val="2"/>
              </w:rPr>
              <w:t xml:space="preserve"> </w:t>
            </w:r>
            <w:r>
              <w:rPr>
                <w:rFonts w:ascii="Arial" w:hAnsi="Arial"/>
                <w:i/>
              </w:rPr>
              <w:t>–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Google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Map Location</w:t>
            </w:r>
          </w:p>
          <w:p w14:paraId="5FE6E27C" w14:textId="77777777" w:rsidR="003664A6" w:rsidRDefault="00524964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  <w:tab w:val="left" w:pos="608"/>
              </w:tabs>
              <w:spacing w:before="19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II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-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References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price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trend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similar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related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properties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available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on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public</w:t>
            </w:r>
            <w:r>
              <w:rPr>
                <w:rFonts w:ascii="Arial" w:hAnsi="Arial"/>
                <w:i/>
                <w:spacing w:val="4"/>
              </w:rPr>
              <w:t xml:space="preserve"> </w:t>
            </w:r>
            <w:r>
              <w:rPr>
                <w:rFonts w:ascii="Arial" w:hAnsi="Arial"/>
                <w:i/>
              </w:rPr>
              <w:t>domain</w:t>
            </w:r>
          </w:p>
          <w:p w14:paraId="378B9A32" w14:textId="77777777" w:rsidR="003664A6" w:rsidRDefault="00524964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  <w:tab w:val="left" w:pos="608"/>
              </w:tabs>
              <w:spacing w:before="16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Enclosure: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III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–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Photographs of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the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property</w:t>
            </w:r>
          </w:p>
          <w:p w14:paraId="01A74044" w14:textId="77777777" w:rsidR="003664A6" w:rsidRDefault="00524964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  <w:tab w:val="left" w:pos="608"/>
              </w:tabs>
              <w:spacing w:before="18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IV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–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Copy of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Circle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Guideline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Rate</w:t>
            </w:r>
          </w:p>
          <w:p w14:paraId="08592ADA" w14:textId="77777777" w:rsidR="003664A6" w:rsidRDefault="00524964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  <w:tab w:val="left" w:pos="608"/>
              </w:tabs>
              <w:spacing w:before="19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V: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Important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Property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Documents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Exhibit</w:t>
            </w:r>
          </w:p>
          <w:p w14:paraId="5FCD9EDF" w14:textId="77777777" w:rsidR="003664A6" w:rsidRDefault="00524964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  <w:tab w:val="left" w:pos="608"/>
              </w:tabs>
              <w:spacing w:before="18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VI: Annexure: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VI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-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Declaration-cum-Undertaking</w:t>
            </w:r>
          </w:p>
          <w:p w14:paraId="6E54C6C2" w14:textId="77777777" w:rsidR="003664A6" w:rsidRDefault="00524964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  <w:tab w:val="left" w:pos="608"/>
              </w:tabs>
              <w:spacing w:before="19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VII: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Annexure: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VII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-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Model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code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of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conduct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for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valuers</w:t>
            </w:r>
          </w:p>
          <w:p w14:paraId="4559FEA8" w14:textId="77777777" w:rsidR="003664A6" w:rsidRDefault="00524964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  <w:tab w:val="left" w:pos="608"/>
              </w:tabs>
              <w:spacing w:before="19" w:line="266" w:lineRule="exact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Enclosure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VII: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Part D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-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Valuer’s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Important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Remarks</w:t>
            </w:r>
          </w:p>
        </w:tc>
      </w:tr>
    </w:tbl>
    <w:p w14:paraId="02646072" w14:textId="77777777" w:rsidR="003664A6" w:rsidRDefault="003664A6">
      <w:pPr>
        <w:spacing w:line="266" w:lineRule="exact"/>
        <w:rPr>
          <w:rFonts w:ascii="Arial" w:hAnsi="Arial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5FD4B986" w14:textId="77777777" w:rsidR="003664A6" w:rsidRDefault="00524964">
      <w:pPr>
        <w:spacing w:before="38"/>
        <w:ind w:left="61" w:right="57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lastRenderedPageBreak/>
        <w:t>IMPORTANT</w:t>
      </w:r>
      <w:r>
        <w:rPr>
          <w:rFonts w:ascii="Arial"/>
          <w:b/>
          <w:spacing w:val="-2"/>
          <w:u w:val="thick"/>
        </w:rPr>
        <w:t xml:space="preserve"> </w:t>
      </w:r>
      <w:r>
        <w:rPr>
          <w:rFonts w:ascii="Arial"/>
          <w:b/>
          <w:u w:val="thick"/>
        </w:rPr>
        <w:t>NOTES</w:t>
      </w:r>
    </w:p>
    <w:p w14:paraId="7EDE27CA" w14:textId="77777777" w:rsidR="003664A6" w:rsidRDefault="003664A6">
      <w:pPr>
        <w:pStyle w:val="BodyText"/>
        <w:spacing w:before="9"/>
        <w:rPr>
          <w:rFonts w:ascii="Arial"/>
          <w:b/>
          <w:sz w:val="15"/>
        </w:rPr>
      </w:pPr>
    </w:p>
    <w:p w14:paraId="2BA9669F" w14:textId="77777777" w:rsidR="003664A6" w:rsidRDefault="00524964">
      <w:pPr>
        <w:spacing w:before="1" w:line="276" w:lineRule="auto"/>
        <w:ind w:left="1366" w:right="1182" w:hanging="9"/>
        <w:jc w:val="center"/>
        <w:rPr>
          <w:rFonts w:ascii="Arial" w:hAnsi="Arial"/>
          <w:i/>
          <w:sz w:val="16"/>
        </w:rPr>
      </w:pPr>
      <w:r>
        <w:rPr>
          <w:rFonts w:ascii="Arial" w:hAnsi="Arial"/>
          <w:b/>
          <w:i/>
          <w:color w:val="212121"/>
          <w:sz w:val="16"/>
          <w:u w:val="single" w:color="212121"/>
        </w:rPr>
        <w:t>DEFECT LIABILITY PERIOD</w:t>
      </w:r>
      <w:r>
        <w:rPr>
          <w:rFonts w:ascii="Arial" w:hAnsi="Arial"/>
          <w:b/>
          <w:i/>
          <w:color w:val="21212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- In case of any query/ issue or escalation you may please contact Incident Manager by writing at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hyperlink r:id="rId13">
        <w:r>
          <w:rPr>
            <w:rFonts w:ascii="Arial" w:hAnsi="Arial"/>
            <w:i/>
            <w:color w:val="212121"/>
            <w:sz w:val="16"/>
          </w:rPr>
          <w:t xml:space="preserve">valuers@rkassociates.org. </w:t>
        </w:r>
      </w:hyperlink>
      <w:r>
        <w:rPr>
          <w:rFonts w:ascii="Arial" w:hAnsi="Arial"/>
          <w:i/>
          <w:color w:val="212121"/>
          <w:sz w:val="16"/>
        </w:rPr>
        <w:t>We try our level best to ensure maximum accuracy in the Calculations done, Rates adopted and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various other data points &amp; information mentioned in the report but still can’t rule out typing, human errors, assessment or any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other mistakes. In case you find any mistake, variation, discrepancy or inaccuracy in any data point mentioned in the report,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 xml:space="preserve">please help us by bringing all such points into our notice in writing at </w:t>
      </w:r>
      <w:hyperlink r:id="rId14">
        <w:r>
          <w:rPr>
            <w:rFonts w:ascii="Arial" w:hAnsi="Arial"/>
            <w:i/>
            <w:color w:val="0000FF"/>
            <w:sz w:val="16"/>
            <w:u w:val="single" w:color="0000FF"/>
          </w:rPr>
          <w:t xml:space="preserve">valuers@rkassociates.org </w:t>
        </w:r>
      </w:hyperlink>
      <w:r>
        <w:rPr>
          <w:rFonts w:ascii="Arial" w:hAnsi="Arial"/>
          <w:i/>
          <w:color w:val="212121"/>
          <w:sz w:val="16"/>
        </w:rPr>
        <w:t>within 30 days of the report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delivery, to get these rectified timely, failing which R.K Associates shouldn’t be held responsible for any inaccuracy in any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manner. Also, if we do not hear back anything from you within 30 days, we will assume that the report is correct in all respect and</w:t>
      </w:r>
      <w:r>
        <w:rPr>
          <w:rFonts w:ascii="Arial" w:hAnsi="Arial"/>
          <w:i/>
          <w:color w:val="212121"/>
          <w:spacing w:val="-4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no further claim of any sort will be entertained thereafter. We would welcome and appreciate your feedback &amp; suggestions in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order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to improve our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services.</w:t>
      </w:r>
    </w:p>
    <w:p w14:paraId="1CD2AD84" w14:textId="77777777" w:rsidR="003664A6" w:rsidRDefault="003664A6">
      <w:pPr>
        <w:pStyle w:val="BodyText"/>
        <w:rPr>
          <w:rFonts w:ascii="Arial"/>
          <w:i/>
          <w:sz w:val="18"/>
        </w:rPr>
      </w:pPr>
    </w:p>
    <w:p w14:paraId="59576CEE" w14:textId="77777777" w:rsidR="003664A6" w:rsidRDefault="00524964">
      <w:pPr>
        <w:spacing w:before="152" w:line="276" w:lineRule="auto"/>
        <w:ind w:left="1590" w:right="1404" w:hanging="8"/>
        <w:jc w:val="center"/>
        <w:rPr>
          <w:rFonts w:ascii="Arial"/>
          <w:i/>
          <w:sz w:val="16"/>
        </w:rPr>
      </w:pPr>
      <w:r>
        <w:rPr>
          <w:rFonts w:ascii="Arial"/>
          <w:i/>
          <w:color w:val="212121"/>
          <w:sz w:val="16"/>
        </w:rPr>
        <w:t xml:space="preserve">Our </w:t>
      </w:r>
      <w:r>
        <w:rPr>
          <w:rFonts w:ascii="Arial"/>
          <w:b/>
          <w:i/>
          <w:color w:val="212121"/>
          <w:sz w:val="16"/>
        </w:rPr>
        <w:t xml:space="preserve">DATA RETENTION POLICY </w:t>
      </w:r>
      <w:r>
        <w:rPr>
          <w:rFonts w:ascii="Arial"/>
          <w:i/>
          <w:color w:val="212121"/>
          <w:sz w:val="16"/>
        </w:rPr>
        <w:t xml:space="preserve">is of </w:t>
      </w:r>
      <w:r>
        <w:rPr>
          <w:rFonts w:ascii="Arial"/>
          <w:b/>
          <w:i/>
          <w:color w:val="212121"/>
          <w:sz w:val="16"/>
          <w:u w:val="single" w:color="212121"/>
        </w:rPr>
        <w:t>ONE YEAR</w:t>
      </w:r>
      <w:r>
        <w:rPr>
          <w:rFonts w:ascii="Arial"/>
          <w:i/>
          <w:color w:val="212121"/>
          <w:sz w:val="16"/>
        </w:rPr>
        <w:t xml:space="preserve">. After this </w:t>
      </w:r>
      <w:proofErr w:type="gramStart"/>
      <w:r>
        <w:rPr>
          <w:rFonts w:ascii="Arial"/>
          <w:i/>
          <w:color w:val="212121"/>
          <w:sz w:val="16"/>
        </w:rPr>
        <w:t>period</w:t>
      </w:r>
      <w:proofErr w:type="gramEnd"/>
      <w:r>
        <w:rPr>
          <w:rFonts w:ascii="Arial"/>
          <w:i/>
          <w:color w:val="212121"/>
          <w:sz w:val="16"/>
        </w:rPr>
        <w:t xml:space="preserve"> we remove all the concerned records related to the</w:t>
      </w:r>
      <w:r>
        <w:rPr>
          <w:rFonts w:ascii="Arial"/>
          <w:i/>
          <w:color w:val="212121"/>
          <w:spacing w:val="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assignment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from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our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repository.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No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clarification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or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query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can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be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answered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after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this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period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due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to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unavailability of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the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data.</w:t>
      </w:r>
    </w:p>
    <w:p w14:paraId="09FAC759" w14:textId="77777777" w:rsidR="003664A6" w:rsidRDefault="003664A6">
      <w:pPr>
        <w:pStyle w:val="BodyText"/>
        <w:rPr>
          <w:rFonts w:ascii="Arial"/>
          <w:i/>
          <w:sz w:val="18"/>
        </w:rPr>
      </w:pPr>
    </w:p>
    <w:p w14:paraId="74BE4F7C" w14:textId="77777777" w:rsidR="003664A6" w:rsidRDefault="00524964">
      <w:pPr>
        <w:spacing w:before="150" w:line="276" w:lineRule="auto"/>
        <w:ind w:left="1354" w:right="1170" w:hanging="3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  <w:u w:val="single"/>
        </w:rPr>
        <w:t>COPYRIGHT FORMAT</w:t>
      </w:r>
      <w:r>
        <w:rPr>
          <w:rFonts w:ascii="Arial"/>
          <w:b/>
          <w:i/>
          <w:sz w:val="16"/>
        </w:rPr>
        <w:t xml:space="preserve"> </w:t>
      </w:r>
      <w:r>
        <w:rPr>
          <w:rFonts w:ascii="Arial"/>
          <w:i/>
          <w:sz w:val="16"/>
        </w:rPr>
        <w:t>- This report is prepared on the copyright format of R.K Associates to serve our clients in the best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possible way. Legally no one can copy or distribute this format without prior approval from R.K Associates. It is meant only for the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organization as mentioned on the cover page of this report. Distribution or use of this format or any content of this report wholly or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partially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other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than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R.K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Associates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will 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seen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as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unlawful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act and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necessary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legal action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can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taken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against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defaulters.</w:t>
      </w:r>
    </w:p>
    <w:p w14:paraId="43FC440E" w14:textId="77777777" w:rsidR="003664A6" w:rsidRDefault="003664A6">
      <w:pPr>
        <w:pStyle w:val="BodyText"/>
        <w:rPr>
          <w:rFonts w:ascii="Arial"/>
          <w:i/>
          <w:sz w:val="18"/>
        </w:rPr>
      </w:pPr>
    </w:p>
    <w:p w14:paraId="3FCB983D" w14:textId="77777777" w:rsidR="003664A6" w:rsidRDefault="003664A6">
      <w:pPr>
        <w:pStyle w:val="BodyText"/>
        <w:spacing w:before="5"/>
        <w:rPr>
          <w:rFonts w:ascii="Arial"/>
          <w:i/>
          <w:sz w:val="17"/>
        </w:rPr>
      </w:pPr>
    </w:p>
    <w:p w14:paraId="009C3D1F" w14:textId="77777777" w:rsidR="003664A6" w:rsidRDefault="00524964">
      <w:pPr>
        <w:ind w:left="56" w:right="57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IF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REPORT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IS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USED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FOR BANK/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FIs</w:t>
      </w:r>
    </w:p>
    <w:p w14:paraId="04E18364" w14:textId="77777777" w:rsidR="003664A6" w:rsidRDefault="003664A6">
      <w:pPr>
        <w:pStyle w:val="BodyText"/>
        <w:spacing w:before="7"/>
        <w:rPr>
          <w:rFonts w:ascii="Arial"/>
          <w:b/>
          <w:i/>
          <w:sz w:val="15"/>
        </w:rPr>
      </w:pPr>
    </w:p>
    <w:p w14:paraId="5A7A3E7D" w14:textId="77777777" w:rsidR="003664A6" w:rsidRDefault="00524964">
      <w:pPr>
        <w:spacing w:before="96" w:line="259" w:lineRule="auto"/>
        <w:ind w:left="1244" w:right="1241" w:hanging="4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</w:rPr>
        <w:t xml:space="preserve">NOTE: </w:t>
      </w:r>
      <w:r>
        <w:rPr>
          <w:rFonts w:ascii="Arial"/>
          <w:i/>
          <w:sz w:val="16"/>
        </w:rPr>
        <w:t>As per IBA Guidelines in case the valuation report submitted by the valuer is not in order, the banks / FIs shall bring the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same to the notice of the valuer within 15 days of submission for rectification and resubmission. In case no such communication is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received,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it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shall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presumed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that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valuation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report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has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z w:val="16"/>
        </w:rPr>
        <w:t>been accepted.</w:t>
      </w:r>
    </w:p>
    <w:p w14:paraId="1EBC185D" w14:textId="77777777" w:rsidR="003664A6" w:rsidRDefault="003664A6">
      <w:pPr>
        <w:pStyle w:val="BodyText"/>
        <w:spacing w:before="3"/>
        <w:rPr>
          <w:rFonts w:ascii="Arial"/>
          <w:i/>
          <w:sz w:val="17"/>
        </w:rPr>
      </w:pPr>
    </w:p>
    <w:p w14:paraId="30FF5EEF" w14:textId="77777777" w:rsidR="003664A6" w:rsidRDefault="00524964">
      <w:pPr>
        <w:spacing w:line="259" w:lineRule="auto"/>
        <w:ind w:left="1367" w:right="1370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At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our end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have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not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verified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authenticity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of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documents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provided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us.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Bank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is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advised to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verify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41"/>
          <w:sz w:val="16"/>
        </w:rPr>
        <w:t xml:space="preserve"> </w:t>
      </w:r>
      <w:r>
        <w:rPr>
          <w:rFonts w:ascii="Arial"/>
          <w:b/>
          <w:i/>
          <w:sz w:val="16"/>
        </w:rPr>
        <w:t>genuineness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of the property documents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before taking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credit decision.</w:t>
      </w:r>
    </w:p>
    <w:p w14:paraId="4FE9C4AD" w14:textId="77777777" w:rsidR="003664A6" w:rsidRDefault="00524964">
      <w:pPr>
        <w:spacing w:before="162"/>
        <w:ind w:left="58" w:right="57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 xml:space="preserve">at </w:t>
      </w:r>
      <w:hyperlink r:id="rId15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pacing w:val="1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14:paraId="562AF01F" w14:textId="77777777" w:rsidR="003664A6" w:rsidRDefault="003664A6">
      <w:pPr>
        <w:pStyle w:val="BodyText"/>
        <w:spacing w:before="8"/>
        <w:rPr>
          <w:rFonts w:ascii="Arial"/>
          <w:b/>
          <w:i/>
          <w:sz w:val="21"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8"/>
        <w:gridCol w:w="3118"/>
      </w:tblGrid>
      <w:tr w:rsidR="003664A6" w14:paraId="4BB1296E" w14:textId="77777777">
        <w:trPr>
          <w:trHeight w:val="539"/>
        </w:trPr>
        <w:tc>
          <w:tcPr>
            <w:tcW w:w="3116" w:type="dxa"/>
            <w:shd w:val="clear" w:color="auto" w:fill="001F5F"/>
          </w:tcPr>
          <w:p w14:paraId="484AB5D8" w14:textId="77777777" w:rsidR="003664A6" w:rsidRDefault="00524964">
            <w:pPr>
              <w:pStyle w:val="TableParagraph"/>
              <w:spacing w:before="2"/>
              <w:ind w:left="553" w:right="547"/>
              <w:jc w:val="center"/>
            </w:pPr>
            <w:r>
              <w:rPr>
                <w:color w:val="FFFFFF"/>
              </w:rPr>
              <w:t>SURVEY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ANALYST</w:t>
            </w:r>
          </w:p>
        </w:tc>
        <w:tc>
          <w:tcPr>
            <w:tcW w:w="3118" w:type="dxa"/>
            <w:shd w:val="clear" w:color="auto" w:fill="001F5F"/>
          </w:tcPr>
          <w:p w14:paraId="752EFE7A" w14:textId="77777777" w:rsidR="003664A6" w:rsidRDefault="00524964">
            <w:pPr>
              <w:pStyle w:val="TableParagraph"/>
              <w:spacing w:before="2"/>
              <w:ind w:left="309" w:right="303"/>
              <w:jc w:val="center"/>
            </w:pPr>
            <w:r>
              <w:rPr>
                <w:color w:val="FFFFFF"/>
              </w:rPr>
              <w:t>VALUATION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ENGINEER</w:t>
            </w:r>
          </w:p>
        </w:tc>
        <w:tc>
          <w:tcPr>
            <w:tcW w:w="3118" w:type="dxa"/>
            <w:shd w:val="clear" w:color="auto" w:fill="001F5F"/>
          </w:tcPr>
          <w:p w14:paraId="26E57473" w14:textId="77777777" w:rsidR="003664A6" w:rsidRDefault="00524964">
            <w:pPr>
              <w:pStyle w:val="TableParagraph"/>
              <w:spacing w:before="2"/>
              <w:ind w:left="309" w:right="297"/>
              <w:jc w:val="center"/>
            </w:pPr>
            <w:r>
              <w:rPr>
                <w:color w:val="FFFFFF"/>
              </w:rPr>
              <w:t>L1/</w:t>
            </w:r>
            <w:r>
              <w:rPr>
                <w:color w:val="FFFFFF"/>
                <w:spacing w:val="2"/>
              </w:rPr>
              <w:t xml:space="preserve"> </w:t>
            </w:r>
            <w:r>
              <w:rPr>
                <w:color w:val="FFFFFF"/>
              </w:rPr>
              <w:t>L2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REVIEWER</w:t>
            </w:r>
          </w:p>
        </w:tc>
      </w:tr>
      <w:tr w:rsidR="003664A6" w14:paraId="753D32FC" w14:textId="77777777">
        <w:trPr>
          <w:trHeight w:val="539"/>
        </w:trPr>
        <w:tc>
          <w:tcPr>
            <w:tcW w:w="3116" w:type="dxa"/>
          </w:tcPr>
          <w:p w14:paraId="668F5001" w14:textId="77777777" w:rsidR="003664A6" w:rsidRDefault="00524964">
            <w:pPr>
              <w:pStyle w:val="TableParagraph"/>
              <w:spacing w:before="2"/>
              <w:ind w:left="553" w:right="544"/>
              <w:jc w:val="center"/>
            </w:pPr>
            <w:r>
              <w:t>Deepak Joshi</w:t>
            </w:r>
          </w:p>
        </w:tc>
        <w:tc>
          <w:tcPr>
            <w:tcW w:w="3118" w:type="dxa"/>
          </w:tcPr>
          <w:p w14:paraId="22FD178C" w14:textId="77777777" w:rsidR="003664A6" w:rsidRDefault="00524964">
            <w:pPr>
              <w:pStyle w:val="TableParagraph"/>
              <w:spacing w:before="2"/>
              <w:ind w:left="309" w:right="299"/>
              <w:jc w:val="center"/>
            </w:pPr>
            <w:r>
              <w:t>Gaurav</w:t>
            </w:r>
            <w:r>
              <w:rPr>
                <w:spacing w:val="-2"/>
              </w:rPr>
              <w:t xml:space="preserve"> </w:t>
            </w:r>
            <w:r>
              <w:t>Sharma</w:t>
            </w:r>
          </w:p>
        </w:tc>
        <w:tc>
          <w:tcPr>
            <w:tcW w:w="3118" w:type="dxa"/>
          </w:tcPr>
          <w:p w14:paraId="627D1FE3" w14:textId="6DC0A0CF" w:rsidR="003664A6" w:rsidRDefault="00D95C9D" w:rsidP="00D95C9D">
            <w:pPr>
              <w:pStyle w:val="TableParagraph"/>
              <w:spacing w:before="2"/>
              <w:ind w:right="3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Rajani Gupta</w:t>
            </w:r>
          </w:p>
        </w:tc>
      </w:tr>
      <w:tr w:rsidR="003664A6" w14:paraId="0936403F" w14:textId="77777777">
        <w:trPr>
          <w:trHeight w:val="729"/>
        </w:trPr>
        <w:tc>
          <w:tcPr>
            <w:tcW w:w="3116" w:type="dxa"/>
          </w:tcPr>
          <w:p w14:paraId="47D9E07D" w14:textId="77777777" w:rsidR="003664A6" w:rsidRDefault="003664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 w14:paraId="0C85E777" w14:textId="77777777" w:rsidR="003664A6" w:rsidRDefault="003664A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 w14:paraId="080D81B9" w14:textId="77777777" w:rsidR="003664A6" w:rsidRDefault="003664A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14B608C" w14:textId="77777777" w:rsidR="003664A6" w:rsidRDefault="003664A6">
      <w:pPr>
        <w:rPr>
          <w:rFonts w:ascii="Times New Roman"/>
          <w:sz w:val="16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43C37C0D" w14:textId="77777777" w:rsidR="003664A6" w:rsidRDefault="00524964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 wp14:anchorId="36A360FE" wp14:editId="34CCCD09">
            <wp:simplePos x="0" y="0"/>
            <wp:positionH relativeFrom="page">
              <wp:posOffset>868680</wp:posOffset>
            </wp:positionH>
            <wp:positionV relativeFrom="paragraph">
              <wp:posOffset>262964</wp:posOffset>
            </wp:positionV>
            <wp:extent cx="5745480" cy="762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ENCLOSURE: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– GOOGLE</w:t>
      </w:r>
      <w:r>
        <w:rPr>
          <w:spacing w:val="-2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LOCATION</w:t>
      </w:r>
    </w:p>
    <w:p w14:paraId="3D7AEA79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2F81EA8A" w14:textId="77777777" w:rsidR="003664A6" w:rsidRDefault="00C2139A">
      <w:pPr>
        <w:pStyle w:val="BodyText"/>
        <w:spacing w:before="10"/>
        <w:rPr>
          <w:rFonts w:ascii="Arial"/>
          <w:b/>
          <w:sz w:val="17"/>
        </w:rPr>
      </w:pPr>
      <w:r>
        <w:pict w14:anchorId="2FE2A72A">
          <v:group id="_x0000_s1079" style="position:absolute;margin-left:72.75pt;margin-top:12.3pt;width:469.5pt;height:281.05pt;z-index:-15727104;mso-wrap-distance-left:0;mso-wrap-distance-right:0;mso-position-horizontal-relative:page" coordorigin="1455,246" coordsize="9390,5621">
            <v:shape id="_x0000_s1081" type="#_x0000_t75" style="position:absolute;left:1470;top:260;width:9360;height:5591">
              <v:imagedata r:id="rId17" o:title=""/>
            </v:shape>
            <v:rect id="_x0000_s1080" style="position:absolute;left:1462;top:253;width:9375;height:5606" filled="f"/>
            <w10:wrap type="topAndBottom" anchorx="page"/>
          </v:group>
        </w:pict>
      </w:r>
      <w:r>
        <w:pict w14:anchorId="2533C862">
          <v:group id="_x0000_s1076" style="position:absolute;margin-left:72.75pt;margin-top:305.65pt;width:469.45pt;height:280.3pt;z-index:-15726592;mso-wrap-distance-left:0;mso-wrap-distance-right:0;mso-position-horizontal-relative:page" coordorigin="1455,6113" coordsize="9389,5606">
            <v:shape id="_x0000_s1078" type="#_x0000_t75" style="position:absolute;left:1470;top:6128;width:9359;height:5576">
              <v:imagedata r:id="rId18" o:title=""/>
            </v:shape>
            <v:rect id="_x0000_s1077" style="position:absolute;left:1462;top:6120;width:9374;height:5591" filled="f"/>
            <w10:wrap type="topAndBottom" anchorx="page"/>
          </v:group>
        </w:pict>
      </w:r>
    </w:p>
    <w:p w14:paraId="260F8E05" w14:textId="77777777" w:rsidR="003664A6" w:rsidRDefault="003664A6">
      <w:pPr>
        <w:pStyle w:val="BodyText"/>
        <w:spacing w:before="5"/>
        <w:rPr>
          <w:rFonts w:ascii="Arial"/>
          <w:b/>
          <w:sz w:val="15"/>
        </w:rPr>
      </w:pPr>
    </w:p>
    <w:p w14:paraId="3DC82025" w14:textId="77777777" w:rsidR="003664A6" w:rsidRDefault="003664A6">
      <w:pPr>
        <w:rPr>
          <w:rFonts w:ascii="Arial"/>
          <w:sz w:val="15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41860C79" w14:textId="77777777" w:rsidR="003664A6" w:rsidRDefault="00524964">
      <w:pPr>
        <w:spacing w:before="38" w:line="360" w:lineRule="auto"/>
        <w:ind w:left="3133" w:right="1356" w:hanging="1774"/>
        <w:rPr>
          <w:rFonts w:ascii="Arial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4497920" behindDoc="1" locked="0" layoutInCell="1" allowOverlap="1" wp14:anchorId="4E9B0E13" wp14:editId="2D77CAC4">
            <wp:simplePos x="0" y="0"/>
            <wp:positionH relativeFrom="page">
              <wp:posOffset>883919</wp:posOffset>
            </wp:positionH>
            <wp:positionV relativeFrom="paragraph">
              <wp:posOffset>515694</wp:posOffset>
            </wp:positionV>
            <wp:extent cx="5745480" cy="76200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ENCLOSURE: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II -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REFERENCES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PRICE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TREND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THE SIMILAR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RELATED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PROPERTIES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AVAILABLE ON PUBLIC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DOMAIN</w:t>
      </w:r>
    </w:p>
    <w:p w14:paraId="4E99606A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6D148FE8" w14:textId="77777777" w:rsidR="003664A6" w:rsidRDefault="00C2139A">
      <w:pPr>
        <w:pStyle w:val="BodyText"/>
        <w:spacing w:before="8"/>
        <w:rPr>
          <w:rFonts w:ascii="Arial"/>
          <w:b/>
          <w:sz w:val="29"/>
        </w:rPr>
      </w:pPr>
      <w:r>
        <w:pict w14:anchorId="67AA8F34">
          <v:group id="_x0000_s1073" style="position:absolute;margin-left:72.75pt;margin-top:19.05pt;width:469.4pt;height:163.85pt;z-index:-15726080;mso-wrap-distance-left:0;mso-wrap-distance-right:0;mso-position-horizontal-relative:page" coordorigin="1455,381" coordsize="9388,3277">
            <v:shape id="_x0000_s1075" type="#_x0000_t75" style="position:absolute;left:1470;top:396;width:9358;height:3247">
              <v:imagedata r:id="rId20" o:title=""/>
            </v:shape>
            <v:rect id="_x0000_s1074" style="position:absolute;left:1462;top:388;width:9373;height:3262" filled="f"/>
            <w10:wrap type="topAndBottom" anchorx="page"/>
          </v:group>
        </w:pict>
      </w:r>
      <w:r>
        <w:pict w14:anchorId="15449B1B">
          <v:group id="_x0000_s1070" style="position:absolute;margin-left:72.75pt;margin-top:196.65pt;width:469.35pt;height:153.9pt;z-index:-15725568;mso-wrap-distance-left:0;mso-wrap-distance-right:0;mso-position-horizontal-relative:page" coordorigin="1455,3933" coordsize="9387,3078">
            <v:shape id="_x0000_s1072" type="#_x0000_t75" style="position:absolute;left:1470;top:3948;width:9357;height:3048">
              <v:imagedata r:id="rId21" o:title=""/>
            </v:shape>
            <v:rect id="_x0000_s1071" style="position:absolute;left:1462;top:3940;width:9372;height:3063" filled="f"/>
            <w10:wrap type="topAndBottom" anchorx="page"/>
          </v:group>
        </w:pict>
      </w:r>
      <w:r>
        <w:pict w14:anchorId="03FF0CCA">
          <v:group id="_x0000_s1067" style="position:absolute;margin-left:72.75pt;margin-top:365.25pt;width:469.4pt;height:175.35pt;z-index:-15725056;mso-wrap-distance-left:0;mso-wrap-distance-right:0;mso-position-horizontal-relative:page" coordorigin="1455,7305" coordsize="9388,3507">
            <v:shape id="_x0000_s1069" type="#_x0000_t75" style="position:absolute;left:1470;top:7319;width:9358;height:3477">
              <v:imagedata r:id="rId22" o:title=""/>
            </v:shape>
            <v:rect id="_x0000_s1068" style="position:absolute;left:1462;top:7312;width:9373;height:3492" filled="f"/>
            <w10:wrap type="topAndBottom" anchorx="page"/>
          </v:group>
        </w:pict>
      </w:r>
    </w:p>
    <w:p w14:paraId="48E1A979" w14:textId="77777777" w:rsidR="003664A6" w:rsidRDefault="003664A6">
      <w:pPr>
        <w:pStyle w:val="BodyText"/>
        <w:spacing w:before="10"/>
        <w:rPr>
          <w:rFonts w:ascii="Arial"/>
          <w:b/>
          <w:sz w:val="17"/>
        </w:rPr>
      </w:pPr>
    </w:p>
    <w:p w14:paraId="142F59E8" w14:textId="77777777" w:rsidR="003664A6" w:rsidRDefault="003664A6">
      <w:pPr>
        <w:pStyle w:val="BodyText"/>
        <w:spacing w:before="6"/>
        <w:rPr>
          <w:rFonts w:ascii="Arial"/>
          <w:b/>
          <w:sz w:val="19"/>
        </w:rPr>
      </w:pPr>
    </w:p>
    <w:p w14:paraId="7798CFAD" w14:textId="77777777" w:rsidR="003664A6" w:rsidRDefault="003664A6">
      <w:pPr>
        <w:rPr>
          <w:rFonts w:ascii="Arial"/>
          <w:sz w:val="19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3C641B1B" w14:textId="77777777" w:rsidR="003664A6" w:rsidRDefault="00524964">
      <w:pPr>
        <w:pStyle w:val="Heading1"/>
      </w:pPr>
      <w:r>
        <w:lastRenderedPageBreak/>
        <w:t>ENCLOSURE:</w:t>
      </w:r>
      <w:r>
        <w:rPr>
          <w:spacing w:val="-2"/>
        </w:rPr>
        <w:t xml:space="preserve"> </w:t>
      </w:r>
      <w:r>
        <w:t>III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PHOTOGRAPHS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PROPERTY</w:t>
      </w:r>
    </w:p>
    <w:p w14:paraId="6770AD01" w14:textId="77777777" w:rsidR="003664A6" w:rsidRDefault="00524964">
      <w:pPr>
        <w:pStyle w:val="BodyText"/>
        <w:spacing w:before="10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A9A5AC7" wp14:editId="3E996361">
            <wp:simplePos x="0" y="0"/>
            <wp:positionH relativeFrom="page">
              <wp:posOffset>868680</wp:posOffset>
            </wp:positionH>
            <wp:positionV relativeFrom="paragraph">
              <wp:posOffset>112028</wp:posOffset>
            </wp:positionV>
            <wp:extent cx="5928360" cy="76200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39A">
        <w:pict w14:anchorId="1D8646F9">
          <v:group id="_x0000_s1064" style="position:absolute;margin-left:72.5pt;margin-top:29.05pt;width:469.85pt;height:281.6pt;z-index:-15723520;mso-wrap-distance-left:0;mso-wrap-distance-right:0;mso-position-horizontal-relative:page;mso-position-vertical-relative:text" coordorigin="1450,581" coordsize="9397,5632">
            <v:shape id="_x0000_s1066" type="#_x0000_t75" style="position:absolute;left:1470;top:601;width:9357;height:5592">
              <v:imagedata r:id="rId24" o:title=""/>
            </v:shape>
            <v:rect id="_x0000_s1065" style="position:absolute;left:1460;top:591;width:9377;height:5612" filled="f" strokeweight="1pt"/>
            <w10:wrap type="topAndBottom" anchorx="page"/>
          </v:group>
        </w:pict>
      </w:r>
      <w:r w:rsidR="00C2139A">
        <w:pict w14:anchorId="435D83EA">
          <v:group id="_x0000_s1061" style="position:absolute;margin-left:72.5pt;margin-top:325.35pt;width:469.95pt;height:277pt;z-index:-15723008;mso-wrap-distance-left:0;mso-wrap-distance-right:0;mso-position-horizontal-relative:page;mso-position-vertical-relative:text" coordorigin="1450,6507" coordsize="9399,5540">
            <v:shape id="_x0000_s1063" type="#_x0000_t75" style="position:absolute;left:1470;top:6527;width:9359;height:5500">
              <v:imagedata r:id="rId25" o:title=""/>
            </v:shape>
            <v:rect id="_x0000_s1062" style="position:absolute;left:1460;top:6517;width:9379;height:5520" filled="f" strokeweight="1pt"/>
            <w10:wrap type="topAndBottom" anchorx="page"/>
          </v:group>
        </w:pict>
      </w:r>
    </w:p>
    <w:p w14:paraId="68A9E32A" w14:textId="77777777" w:rsidR="003664A6" w:rsidRDefault="003664A6">
      <w:pPr>
        <w:pStyle w:val="BodyText"/>
        <w:spacing w:before="9"/>
        <w:rPr>
          <w:rFonts w:ascii="Arial"/>
          <w:b/>
          <w:sz w:val="18"/>
        </w:rPr>
      </w:pPr>
    </w:p>
    <w:p w14:paraId="587CC05C" w14:textId="77777777" w:rsidR="003664A6" w:rsidRDefault="003664A6">
      <w:pPr>
        <w:pStyle w:val="BodyText"/>
        <w:spacing w:before="8"/>
        <w:rPr>
          <w:rFonts w:ascii="Arial"/>
          <w:b/>
          <w:sz w:val="19"/>
        </w:rPr>
      </w:pPr>
    </w:p>
    <w:p w14:paraId="44EC7E29" w14:textId="77777777" w:rsidR="003664A6" w:rsidRDefault="003664A6">
      <w:pPr>
        <w:rPr>
          <w:rFonts w:ascii="Arial"/>
          <w:sz w:val="19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3FB0C496" w14:textId="77777777" w:rsidR="003664A6" w:rsidRDefault="003664A6">
      <w:pPr>
        <w:pStyle w:val="BodyText"/>
        <w:spacing w:before="2"/>
        <w:rPr>
          <w:rFonts w:ascii="Arial"/>
          <w:b/>
          <w:sz w:val="4"/>
        </w:rPr>
      </w:pPr>
    </w:p>
    <w:p w14:paraId="7B727239" w14:textId="77777777" w:rsidR="003664A6" w:rsidRDefault="00C2139A">
      <w:pPr>
        <w:pStyle w:val="BodyText"/>
        <w:ind w:left="117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5A4BA49">
          <v:group id="_x0000_s1058" style="width:470pt;height:286.15pt;mso-position-horizontal-relative:char;mso-position-vertical-relative:line" coordsize="9400,5723">
            <v:shape id="_x0000_s1060" type="#_x0000_t75" style="position:absolute;left:20;top:20;width:9360;height:5683">
              <v:imagedata r:id="rId26" o:title=""/>
            </v:shape>
            <v:rect id="_x0000_s1059" style="position:absolute;left:10;top:10;width:9380;height:5703" filled="f" strokeweight="1pt"/>
            <w10:anchorlock/>
          </v:group>
        </w:pict>
      </w:r>
    </w:p>
    <w:p w14:paraId="7094FCB3" w14:textId="77777777" w:rsidR="003664A6" w:rsidRDefault="00C2139A">
      <w:pPr>
        <w:pStyle w:val="BodyText"/>
        <w:spacing w:before="2"/>
        <w:rPr>
          <w:rFonts w:ascii="Arial"/>
          <w:b/>
          <w:sz w:val="20"/>
        </w:rPr>
      </w:pPr>
      <w:r>
        <w:pict w14:anchorId="5B8B5E01">
          <v:group id="_x0000_s1055" style="position:absolute;margin-left:72.5pt;margin-top:13.55pt;width:469.9pt;height:286.15pt;z-index:-15721984;mso-wrap-distance-left:0;mso-wrap-distance-right:0;mso-position-horizontal-relative:page" coordorigin="1450,271" coordsize="9398,5723">
            <v:shape id="_x0000_s1057" type="#_x0000_t75" style="position:absolute;left:1470;top:290;width:9358;height:5683">
              <v:imagedata r:id="rId27" o:title=""/>
            </v:shape>
            <v:rect id="_x0000_s1056" style="position:absolute;left:1460;top:280;width:9378;height:5703" filled="f" strokeweight="1pt"/>
            <w10:wrap type="topAndBottom" anchorx="page"/>
          </v:group>
        </w:pict>
      </w:r>
    </w:p>
    <w:p w14:paraId="1EAF52F2" w14:textId="77777777" w:rsidR="003664A6" w:rsidRDefault="003664A6">
      <w:pPr>
        <w:rPr>
          <w:rFonts w:ascii="Arial"/>
          <w:sz w:val="20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470DC164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75C0EAFF" w14:textId="77777777" w:rsidR="003664A6" w:rsidRDefault="003664A6">
      <w:pPr>
        <w:pStyle w:val="BodyText"/>
        <w:spacing w:before="1"/>
        <w:rPr>
          <w:rFonts w:ascii="Arial"/>
          <w:b/>
        </w:rPr>
      </w:pPr>
    </w:p>
    <w:p w14:paraId="05043865" w14:textId="77777777" w:rsidR="003664A6" w:rsidRDefault="00C2139A">
      <w:pPr>
        <w:pStyle w:val="BodyText"/>
        <w:ind w:left="117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82116B4">
          <v:group id="_x0000_s1052" style="width:470pt;height:290.75pt;mso-position-horizontal-relative:char;mso-position-vertical-relative:line" coordsize="9400,5815">
            <v:shape id="_x0000_s1054" type="#_x0000_t75" style="position:absolute;left:20;top:20;width:9360;height:5775">
              <v:imagedata r:id="rId28" o:title=""/>
            </v:shape>
            <v:rect id="_x0000_s1053" style="position:absolute;left:10;top:10;width:9380;height:5795" filled="f" strokeweight="1pt"/>
            <w10:anchorlock/>
          </v:group>
        </w:pict>
      </w:r>
    </w:p>
    <w:p w14:paraId="0DF422A2" w14:textId="77777777" w:rsidR="003664A6" w:rsidRDefault="00C2139A">
      <w:pPr>
        <w:pStyle w:val="BodyText"/>
        <w:spacing w:before="9"/>
        <w:rPr>
          <w:rFonts w:ascii="Arial"/>
          <w:b/>
        </w:rPr>
      </w:pPr>
      <w:r>
        <w:pict w14:anchorId="3870CDDC">
          <v:group id="_x0000_s1049" style="position:absolute;margin-left:72.5pt;margin-top:15.05pt;width:469.95pt;height:287.7pt;z-index:-15720960;mso-wrap-distance-left:0;mso-wrap-distance-right:0;mso-position-horizontal-relative:page" coordorigin="1450,301" coordsize="9399,5754">
            <v:shape id="_x0000_s1051" type="#_x0000_t75" style="position:absolute;left:1470;top:320;width:9359;height:5714">
              <v:imagedata r:id="rId29" o:title=""/>
            </v:shape>
            <v:rect id="_x0000_s1050" style="position:absolute;left:1460;top:310;width:9379;height:5734" filled="f" strokeweight="1pt"/>
            <w10:wrap type="topAndBottom" anchorx="page"/>
          </v:group>
        </w:pict>
      </w:r>
    </w:p>
    <w:p w14:paraId="69E14D35" w14:textId="77777777" w:rsidR="003664A6" w:rsidRDefault="003664A6">
      <w:pPr>
        <w:rPr>
          <w:rFonts w:ascii="Arial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035BD87A" w14:textId="77777777" w:rsidR="003664A6" w:rsidRDefault="00524964">
      <w:pPr>
        <w:spacing w:before="38"/>
        <w:ind w:left="57" w:right="5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ENCLOSURE: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IV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COPY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CIRCLE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RATE</w:t>
      </w:r>
    </w:p>
    <w:p w14:paraId="758C7B36" w14:textId="77777777" w:rsidR="003664A6" w:rsidRDefault="00524964">
      <w:pPr>
        <w:pStyle w:val="BodyText"/>
        <w:spacing w:before="6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A963BEC" wp14:editId="5085C61E">
            <wp:simplePos x="0" y="0"/>
            <wp:positionH relativeFrom="page">
              <wp:posOffset>868680</wp:posOffset>
            </wp:positionH>
            <wp:positionV relativeFrom="paragraph">
              <wp:posOffset>101868</wp:posOffset>
            </wp:positionV>
            <wp:extent cx="5745480" cy="76200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FBDFB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5908074C" w14:textId="77777777" w:rsidR="003664A6" w:rsidRDefault="00C2139A">
      <w:pPr>
        <w:pStyle w:val="BodyText"/>
        <w:spacing w:before="9"/>
        <w:rPr>
          <w:rFonts w:ascii="Arial"/>
          <w:b/>
          <w:sz w:val="14"/>
        </w:rPr>
      </w:pPr>
      <w:r>
        <w:pict w14:anchorId="370E50A1">
          <v:group id="_x0000_s1045" style="position:absolute;margin-left:72.75pt;margin-top:10.45pt;width:469.5pt;height:333.1pt;z-index:-15719936;mso-wrap-distance-left:0;mso-wrap-distance-right:0;mso-position-horizontal-relative:page" coordorigin="1455,209" coordsize="9390,6662">
            <v:shape id="_x0000_s1048" type="#_x0000_t75" style="position:absolute;left:2086;top:407;width:8516;height:6039">
              <v:imagedata r:id="rId30" o:title=""/>
            </v:shape>
            <v:rect id="_x0000_s1047" style="position:absolute;left:1462;top:216;width:9375;height:6647" filled="f"/>
            <v:rect id="_x0000_s1046" style="position:absolute;left:4959;top:1889;width:780;height:195" filled="f" strokecolor="#c0504d" strokeweight="2pt"/>
            <w10:wrap type="topAndBottom" anchorx="page"/>
          </v:group>
        </w:pict>
      </w:r>
    </w:p>
    <w:p w14:paraId="240CC288" w14:textId="77777777" w:rsidR="003664A6" w:rsidRDefault="003664A6">
      <w:pPr>
        <w:rPr>
          <w:rFonts w:ascii="Arial"/>
          <w:sz w:val="14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188F9FAB" w14:textId="77777777" w:rsidR="003664A6" w:rsidRDefault="00524964">
      <w:pPr>
        <w:pStyle w:val="Heading1"/>
        <w:ind w:left="57"/>
      </w:pPr>
      <w:r>
        <w:rPr>
          <w:noProof/>
        </w:rPr>
        <w:lastRenderedPageBreak/>
        <w:drawing>
          <wp:anchor distT="0" distB="0" distL="0" distR="0" simplePos="0" relativeHeight="18" behindDoc="0" locked="0" layoutInCell="1" allowOverlap="1" wp14:anchorId="3B380143" wp14:editId="6E9539D5">
            <wp:simplePos x="0" y="0"/>
            <wp:positionH relativeFrom="page">
              <wp:posOffset>914400</wp:posOffset>
            </wp:positionH>
            <wp:positionV relativeFrom="paragraph">
              <wp:posOffset>260424</wp:posOffset>
            </wp:positionV>
            <wp:extent cx="5928359" cy="76200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ENCLOSURE</w:t>
      </w:r>
      <w:r>
        <w:rPr>
          <w:spacing w:val="-2"/>
        </w:rPr>
        <w:t xml:space="preserve"> </w:t>
      </w:r>
      <w:r>
        <w:t>V:</w:t>
      </w:r>
      <w:r>
        <w:rPr>
          <w:spacing w:val="-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EXHIBIT</w:t>
      </w:r>
    </w:p>
    <w:p w14:paraId="58ED28CE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1D433DD5" w14:textId="77777777" w:rsidR="003664A6" w:rsidRDefault="00C2139A">
      <w:pPr>
        <w:pStyle w:val="BodyText"/>
        <w:spacing w:before="5"/>
        <w:rPr>
          <w:rFonts w:ascii="Arial"/>
          <w:b/>
          <w:sz w:val="18"/>
        </w:rPr>
      </w:pPr>
      <w:r>
        <w:pict w14:anchorId="6DD8A00E">
          <v:group id="_x0000_s1042" style="position:absolute;margin-left:72.75pt;margin-top:12.55pt;width:467.2pt;height:549.8pt;z-index:-15718912;mso-wrap-distance-left:0;mso-wrap-distance-right:0;mso-position-horizontal-relative:page" coordorigin="1455,251" coordsize="9344,10996">
            <v:shape id="_x0000_s1044" type="#_x0000_t75" style="position:absolute;left:1470;top:266;width:9314;height:10966">
              <v:imagedata r:id="rId31" o:title=""/>
            </v:shape>
            <v:rect id="_x0000_s1043" style="position:absolute;left:1462;top:258;width:9329;height:10981" filled="f"/>
            <w10:wrap type="topAndBottom" anchorx="page"/>
          </v:group>
        </w:pict>
      </w:r>
    </w:p>
    <w:p w14:paraId="37A7C36F" w14:textId="77777777" w:rsidR="003664A6" w:rsidRDefault="003664A6">
      <w:pPr>
        <w:rPr>
          <w:rFonts w:ascii="Arial"/>
          <w:sz w:val="18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3A0155DD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6047BF46" w14:textId="77777777" w:rsidR="003664A6" w:rsidRDefault="003664A6">
      <w:pPr>
        <w:pStyle w:val="BodyText"/>
        <w:spacing w:before="5" w:after="1"/>
        <w:rPr>
          <w:rFonts w:ascii="Arial"/>
          <w:b/>
        </w:rPr>
      </w:pPr>
    </w:p>
    <w:p w14:paraId="3B81BEEA" w14:textId="77777777" w:rsidR="003664A6" w:rsidRDefault="00C2139A">
      <w:pPr>
        <w:pStyle w:val="BodyText"/>
        <w:ind w:left="117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7B6BDB4">
          <v:group id="_x0000_s1039" style="width:487.85pt;height:533.8pt;mso-position-horizontal-relative:char;mso-position-vertical-relative:line" coordsize="9757,10676">
            <v:shape id="_x0000_s1041" type="#_x0000_t75" style="position:absolute;left:15;top:15;width:9727;height:10646">
              <v:imagedata r:id="rId32" o:title=""/>
            </v:shape>
            <v:rect id="_x0000_s1040" style="position:absolute;left:7;top:7;width:9742;height:10661" filled="f"/>
            <w10:anchorlock/>
          </v:group>
        </w:pict>
      </w:r>
    </w:p>
    <w:p w14:paraId="7B85F2B7" w14:textId="77777777" w:rsidR="003664A6" w:rsidRDefault="003664A6">
      <w:pPr>
        <w:rPr>
          <w:rFonts w:ascii="Arial"/>
          <w:sz w:val="20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5CBD6345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68963398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65462CC7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5030B0F9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770222C3" w14:textId="77777777" w:rsidR="003664A6" w:rsidRDefault="003664A6">
      <w:pPr>
        <w:pStyle w:val="BodyText"/>
        <w:spacing w:before="4" w:after="1"/>
        <w:rPr>
          <w:rFonts w:ascii="Arial"/>
          <w:b/>
          <w:sz w:val="18"/>
        </w:rPr>
      </w:pPr>
    </w:p>
    <w:p w14:paraId="27FC78AB" w14:textId="77777777" w:rsidR="003664A6" w:rsidRDefault="00C2139A">
      <w:pPr>
        <w:pStyle w:val="BodyText"/>
        <w:ind w:left="117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BCBE1A7">
          <v:group id="_x0000_s1036" style="width:491.7pt;height:553.55pt;mso-position-horizontal-relative:char;mso-position-vertical-relative:line" coordsize="9834,11071">
            <v:shape id="_x0000_s1038" type="#_x0000_t75" style="position:absolute;left:292;top:165;width:9077;height:10891">
              <v:imagedata r:id="rId33" o:title=""/>
            </v:shape>
            <v:rect id="_x0000_s1037" style="position:absolute;left:7;top:7;width:9819;height:11056" filled="f"/>
            <w10:anchorlock/>
          </v:group>
        </w:pict>
      </w:r>
    </w:p>
    <w:p w14:paraId="1BAE0C45" w14:textId="77777777" w:rsidR="003664A6" w:rsidRDefault="003664A6">
      <w:pPr>
        <w:rPr>
          <w:rFonts w:ascii="Arial"/>
          <w:sz w:val="20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7F1965DD" w14:textId="77777777" w:rsidR="003664A6" w:rsidRDefault="003664A6">
      <w:pPr>
        <w:pStyle w:val="BodyText"/>
        <w:spacing w:before="6"/>
        <w:rPr>
          <w:rFonts w:ascii="Arial"/>
          <w:b/>
          <w:sz w:val="4"/>
        </w:rPr>
      </w:pPr>
    </w:p>
    <w:p w14:paraId="0C65D556" w14:textId="77777777" w:rsidR="003664A6" w:rsidRDefault="00C2139A">
      <w:pPr>
        <w:pStyle w:val="BodyText"/>
        <w:ind w:left="117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AEF3CF5">
          <v:group id="_x0000_s1033" style="width:485.55pt;height:581.3pt;mso-position-horizontal-relative:char;mso-position-vertical-relative:line" coordsize="9711,11626">
            <v:shape id="_x0000_s1035" type="#_x0000_t75" style="position:absolute;left:15;top:15;width:9681;height:11596">
              <v:imagedata r:id="rId34" o:title=""/>
            </v:shape>
            <v:rect id="_x0000_s1034" style="position:absolute;left:7;top:7;width:9696;height:11611" filled="f"/>
            <w10:anchorlock/>
          </v:group>
        </w:pict>
      </w:r>
    </w:p>
    <w:p w14:paraId="39B5F612" w14:textId="77777777" w:rsidR="003664A6" w:rsidRDefault="003664A6">
      <w:pPr>
        <w:rPr>
          <w:rFonts w:ascii="Arial"/>
          <w:sz w:val="20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14ADE25D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6DD1CABF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245BEDBC" w14:textId="77777777" w:rsidR="003664A6" w:rsidRDefault="003664A6">
      <w:pPr>
        <w:pStyle w:val="BodyText"/>
        <w:spacing w:before="5" w:after="1"/>
        <w:rPr>
          <w:rFonts w:ascii="Arial"/>
          <w:b/>
          <w:sz w:val="11"/>
        </w:rPr>
      </w:pPr>
    </w:p>
    <w:p w14:paraId="75BC11F2" w14:textId="77777777" w:rsidR="003664A6" w:rsidRDefault="00C2139A">
      <w:pPr>
        <w:pStyle w:val="BodyText"/>
        <w:ind w:left="117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D6941E6">
          <v:group id="_x0000_s1030" style="width:469.5pt;height:480.65pt;mso-position-horizontal-relative:char;mso-position-vertical-relative:line" coordsize="9390,9613">
            <v:shape id="_x0000_s1032" type="#_x0000_t75" style="position:absolute;left:329;top:14;width:8680;height:9583">
              <v:imagedata r:id="rId35" o:title=""/>
            </v:shape>
            <v:rect id="_x0000_s1031" style="position:absolute;left:7;top:7;width:9375;height:9598" filled="f"/>
            <w10:anchorlock/>
          </v:group>
        </w:pict>
      </w:r>
    </w:p>
    <w:p w14:paraId="4B096A26" w14:textId="77777777" w:rsidR="003664A6" w:rsidRDefault="003664A6">
      <w:pPr>
        <w:rPr>
          <w:rFonts w:ascii="Arial"/>
          <w:sz w:val="20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433A09BF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2494CB57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7B49921B" w14:textId="77777777" w:rsidR="003664A6" w:rsidRDefault="003664A6">
      <w:pPr>
        <w:pStyle w:val="BodyText"/>
        <w:spacing w:before="5" w:after="1"/>
        <w:rPr>
          <w:rFonts w:ascii="Arial"/>
          <w:b/>
          <w:sz w:val="11"/>
        </w:rPr>
      </w:pPr>
    </w:p>
    <w:p w14:paraId="50771D47" w14:textId="77777777" w:rsidR="003664A6" w:rsidRDefault="00C2139A">
      <w:pPr>
        <w:pStyle w:val="BodyText"/>
        <w:ind w:left="117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4BE50B0">
          <v:group id="_x0000_s1027" style="width:469.5pt;height:331.75pt;mso-position-horizontal-relative:char;mso-position-vertical-relative:line" coordsize="9390,6635">
            <v:shape id="_x0000_s1029" type="#_x0000_t75" style="position:absolute;left:15;top:270;width:9360;height:6276">
              <v:imagedata r:id="rId36" o:title=""/>
            </v:shape>
            <v:rect id="_x0000_s1028" style="position:absolute;left:7;top:7;width:9375;height:6620" filled="f"/>
            <w10:anchorlock/>
          </v:group>
        </w:pict>
      </w:r>
    </w:p>
    <w:p w14:paraId="04AB1639" w14:textId="77777777" w:rsidR="003664A6" w:rsidRDefault="003664A6">
      <w:pPr>
        <w:rPr>
          <w:rFonts w:ascii="Arial"/>
          <w:sz w:val="20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32802BA0" w14:textId="77777777" w:rsidR="003664A6" w:rsidRDefault="00524964">
      <w:pPr>
        <w:spacing w:before="38"/>
        <w:ind w:left="56" w:right="57"/>
        <w:jc w:val="center"/>
        <w:rPr>
          <w:rFonts w:ascii="Arial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" behindDoc="0" locked="0" layoutInCell="1" allowOverlap="1" wp14:anchorId="042A3B2B" wp14:editId="632CA22E">
            <wp:simplePos x="0" y="0"/>
            <wp:positionH relativeFrom="page">
              <wp:posOffset>914400</wp:posOffset>
            </wp:positionH>
            <wp:positionV relativeFrom="paragraph">
              <wp:posOffset>260424</wp:posOffset>
            </wp:positionV>
            <wp:extent cx="5928359" cy="76200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ENCLOSURE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VI: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ANNEXURE: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VI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DECLARATION-CUM-UNDERTAKING</w:t>
      </w:r>
    </w:p>
    <w:p w14:paraId="7A166553" w14:textId="77777777" w:rsidR="003664A6" w:rsidRDefault="003664A6">
      <w:pPr>
        <w:pStyle w:val="BodyText"/>
        <w:spacing w:before="7"/>
        <w:rPr>
          <w:rFonts w:ascii="Arial"/>
          <w:b/>
          <w:sz w:val="26"/>
        </w:rPr>
      </w:pPr>
    </w:p>
    <w:p w14:paraId="483A16F0" w14:textId="77777777" w:rsidR="003664A6" w:rsidRDefault="00524964">
      <w:pPr>
        <w:pStyle w:val="ListParagraph"/>
        <w:numPr>
          <w:ilvl w:val="0"/>
          <w:numId w:val="5"/>
        </w:numPr>
        <w:tabs>
          <w:tab w:val="left" w:pos="1588"/>
        </w:tabs>
        <w:ind w:hanging="361"/>
        <w:jc w:val="both"/>
      </w:pPr>
      <w:r>
        <w:t>Persons</w:t>
      </w:r>
      <w:r>
        <w:rPr>
          <w:spacing w:val="-1"/>
        </w:rPr>
        <w:t xml:space="preserve"> </w:t>
      </w:r>
      <w:r>
        <w:t>worked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citizen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India.</w:t>
      </w:r>
    </w:p>
    <w:p w14:paraId="778EE3B4" w14:textId="77777777" w:rsidR="003664A6" w:rsidRDefault="00524964">
      <w:pPr>
        <w:pStyle w:val="ListParagraph"/>
        <w:numPr>
          <w:ilvl w:val="0"/>
          <w:numId w:val="5"/>
        </w:numPr>
        <w:tabs>
          <w:tab w:val="left" w:pos="1588"/>
        </w:tabs>
        <w:spacing w:before="2" w:line="276" w:lineRule="auto"/>
        <w:ind w:right="1155"/>
        <w:jc w:val="both"/>
      </w:pPr>
      <w:r>
        <w:t>No</w:t>
      </w:r>
      <w:r>
        <w:rPr>
          <w:spacing w:val="-4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R.K</w:t>
      </w:r>
      <w:r>
        <w:rPr>
          <w:spacing w:val="-6"/>
        </w:rPr>
        <w:t xml:space="preserve"> </w:t>
      </w:r>
      <w:r>
        <w:t>Associates</w:t>
      </w:r>
      <w:r>
        <w:rPr>
          <w:spacing w:val="-8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direct/</w:t>
      </w:r>
      <w:r>
        <w:rPr>
          <w:spacing w:val="-4"/>
        </w:rPr>
        <w:t xml:space="preserve"> </w:t>
      </w:r>
      <w:r>
        <w:t>indirect</w:t>
      </w:r>
      <w:r>
        <w:rPr>
          <w:spacing w:val="-5"/>
        </w:rPr>
        <w:t xml:space="preserve"> </w:t>
      </w:r>
      <w:r>
        <w:t>interest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become so interested at any time during a period of three years prior to our appointment as</w:t>
      </w:r>
      <w:r>
        <w:rPr>
          <w:spacing w:val="1"/>
        </w:rPr>
        <w:t xml:space="preserve"> </w:t>
      </w:r>
      <w:r>
        <w:t>valuer or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 valuation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assets</w:t>
      </w:r>
      <w:r>
        <w:rPr>
          <w:spacing w:val="-2"/>
        </w:rPr>
        <w:t xml:space="preserve"> </w:t>
      </w:r>
      <w:r>
        <w:t>was conducted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us.</w:t>
      </w:r>
    </w:p>
    <w:p w14:paraId="3FC26D85" w14:textId="77777777" w:rsidR="003664A6" w:rsidRDefault="00524964">
      <w:pPr>
        <w:pStyle w:val="ListParagraph"/>
        <w:numPr>
          <w:ilvl w:val="0"/>
          <w:numId w:val="5"/>
        </w:numPr>
        <w:tabs>
          <w:tab w:val="left" w:pos="1588"/>
        </w:tabs>
        <w:spacing w:line="276" w:lineRule="auto"/>
        <w:ind w:right="1155"/>
        <w:jc w:val="both"/>
      </w:pPr>
      <w:r>
        <w:t>The information furnished in our valuation report dated 25/7/2022 is true and correct to the</w:t>
      </w:r>
      <w:r>
        <w:rPr>
          <w:spacing w:val="1"/>
        </w:rPr>
        <w:t xml:space="preserve"> </w:t>
      </w:r>
      <w:r>
        <w:t>best of our knowledge and belief and we have made an impartial and true valuation of the</w:t>
      </w:r>
      <w:r>
        <w:rPr>
          <w:spacing w:val="1"/>
        </w:rPr>
        <w:t xml:space="preserve"> </w:t>
      </w:r>
      <w:r>
        <w:t>property.</w:t>
      </w:r>
    </w:p>
    <w:p w14:paraId="20F06E58" w14:textId="77777777" w:rsidR="003664A6" w:rsidRDefault="00524964">
      <w:pPr>
        <w:pStyle w:val="ListParagraph"/>
        <w:numPr>
          <w:ilvl w:val="0"/>
          <w:numId w:val="5"/>
        </w:numPr>
        <w:tabs>
          <w:tab w:val="left" w:pos="1588"/>
        </w:tabs>
        <w:spacing w:line="276" w:lineRule="auto"/>
        <w:ind w:right="1152"/>
        <w:jc w:val="both"/>
      </w:pPr>
      <w:r>
        <w:t>Our</w:t>
      </w:r>
      <w:r>
        <w:rPr>
          <w:spacing w:val="-9"/>
        </w:rPr>
        <w:t xml:space="preserve"> </w:t>
      </w:r>
      <w:r>
        <w:t>authorized</w:t>
      </w:r>
      <w:r>
        <w:rPr>
          <w:spacing w:val="-11"/>
        </w:rPr>
        <w:t xml:space="preserve"> </w:t>
      </w:r>
      <w:r>
        <w:t>Engineer/</w:t>
      </w:r>
      <w:r>
        <w:rPr>
          <w:spacing w:val="-11"/>
        </w:rPr>
        <w:t xml:space="preserve"> </w:t>
      </w:r>
      <w:r>
        <w:t>surveyor</w:t>
      </w:r>
      <w:r>
        <w:rPr>
          <w:spacing w:val="-8"/>
        </w:rPr>
        <w:t xml:space="preserve"> </w:t>
      </w:r>
      <w:r>
        <w:t>Mr.</w:t>
      </w:r>
      <w:r>
        <w:rPr>
          <w:spacing w:val="-9"/>
        </w:rPr>
        <w:t xml:space="preserve"> </w:t>
      </w:r>
      <w:r>
        <w:t>Deepak</w:t>
      </w:r>
      <w:r>
        <w:rPr>
          <w:spacing w:val="-12"/>
        </w:rPr>
        <w:t xml:space="preserve"> </w:t>
      </w:r>
      <w:r>
        <w:t>Joshi</w:t>
      </w:r>
      <w:r>
        <w:rPr>
          <w:spacing w:val="41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personally</w:t>
      </w:r>
      <w:r>
        <w:rPr>
          <w:spacing w:val="-10"/>
        </w:rPr>
        <w:t xml:space="preserve"> </w:t>
      </w:r>
      <w:r>
        <w:t>inspected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property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20/7/2022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 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subcontracted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 other valuer and</w:t>
      </w:r>
      <w:r>
        <w:rPr>
          <w:spacing w:val="-2"/>
        </w:rPr>
        <w:t xml:space="preserve"> </w:t>
      </w:r>
      <w:r>
        <w:t>is carried</w:t>
      </w:r>
      <w:r>
        <w:rPr>
          <w:spacing w:val="-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us.</w:t>
      </w:r>
    </w:p>
    <w:p w14:paraId="42C5F671" w14:textId="77777777" w:rsidR="003664A6" w:rsidRDefault="00524964">
      <w:pPr>
        <w:pStyle w:val="ListParagraph"/>
        <w:numPr>
          <w:ilvl w:val="0"/>
          <w:numId w:val="5"/>
        </w:numPr>
        <w:tabs>
          <w:tab w:val="left" w:pos="1588"/>
        </w:tabs>
        <w:spacing w:before="1"/>
        <w:ind w:hanging="361"/>
        <w:jc w:val="both"/>
      </w:pPr>
      <w:r>
        <w:t>Valuation</w:t>
      </w:r>
      <w:r>
        <w:rPr>
          <w:spacing w:val="-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prescribed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Bank.</w:t>
      </w:r>
    </w:p>
    <w:p w14:paraId="3F8C2A0A" w14:textId="77777777" w:rsidR="003664A6" w:rsidRDefault="00524964">
      <w:pPr>
        <w:pStyle w:val="ListParagraph"/>
        <w:numPr>
          <w:ilvl w:val="0"/>
          <w:numId w:val="5"/>
        </w:numPr>
        <w:tabs>
          <w:tab w:val="left" w:pos="1588"/>
        </w:tabs>
        <w:spacing w:before="37" w:line="276" w:lineRule="auto"/>
        <w:ind w:right="1155"/>
        <w:jc w:val="both"/>
      </w:pPr>
      <w:r>
        <w:t>We</w:t>
      </w:r>
      <w:r>
        <w:rPr>
          <w:spacing w:val="-11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depanelled/</w:t>
      </w:r>
      <w:r>
        <w:rPr>
          <w:spacing w:val="-10"/>
        </w:rPr>
        <w:t xml:space="preserve"> </w:t>
      </w:r>
      <w:r>
        <w:t>delisted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bank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depanelment</w:t>
      </w:r>
      <w:r>
        <w:rPr>
          <w:spacing w:val="-59"/>
        </w:rPr>
        <w:t xml:space="preserve"> </w:t>
      </w:r>
      <w:r>
        <w:t>by other banks during my empanelment with you, we will inform you within 3 days of such</w:t>
      </w:r>
      <w:r>
        <w:rPr>
          <w:spacing w:val="1"/>
        </w:rPr>
        <w:t xml:space="preserve"> </w:t>
      </w:r>
      <w:r>
        <w:t>depanelment.</w:t>
      </w:r>
    </w:p>
    <w:p w14:paraId="7F358511" w14:textId="77777777" w:rsidR="003664A6" w:rsidRDefault="00524964">
      <w:pPr>
        <w:pStyle w:val="ListParagraph"/>
        <w:numPr>
          <w:ilvl w:val="0"/>
          <w:numId w:val="5"/>
        </w:numPr>
        <w:tabs>
          <w:tab w:val="left" w:pos="1588"/>
        </w:tabs>
        <w:spacing w:line="251" w:lineRule="exact"/>
        <w:ind w:hanging="361"/>
        <w:jc w:val="both"/>
      </w:pP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removed/ dismissed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service/employment</w:t>
      </w:r>
      <w:r>
        <w:rPr>
          <w:spacing w:val="-2"/>
        </w:rPr>
        <w:t xml:space="preserve"> </w:t>
      </w:r>
      <w:r>
        <w:t>earlier.</w:t>
      </w:r>
    </w:p>
    <w:p w14:paraId="433EC94C" w14:textId="77777777" w:rsidR="003664A6" w:rsidRDefault="00524964">
      <w:pPr>
        <w:pStyle w:val="ListParagraph"/>
        <w:numPr>
          <w:ilvl w:val="0"/>
          <w:numId w:val="5"/>
        </w:numPr>
        <w:tabs>
          <w:tab w:val="left" w:pos="1587"/>
          <w:tab w:val="left" w:pos="1588"/>
        </w:tabs>
        <w:spacing w:before="40" w:line="276" w:lineRule="auto"/>
        <w:ind w:left="1227" w:right="1746" w:firstLine="0"/>
      </w:pPr>
      <w:r>
        <w:t>We have not been convicted of any offence and sentenced to a term of imprisonment.</w:t>
      </w:r>
      <w:r>
        <w:rPr>
          <w:spacing w:val="-59"/>
        </w:rPr>
        <w:t xml:space="preserve"> </w:t>
      </w:r>
      <w:r>
        <w:t>i</w:t>
      </w:r>
      <w:r>
        <w:tab/>
        <w:t>We have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guilty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misconduct</w:t>
      </w:r>
      <w:r>
        <w:rPr>
          <w:spacing w:val="-1"/>
        </w:rPr>
        <w:t xml:space="preserve"> </w:t>
      </w:r>
      <w:r>
        <w:t>in professional</w:t>
      </w:r>
      <w:r>
        <w:rPr>
          <w:spacing w:val="-2"/>
        </w:rPr>
        <w:t xml:space="preserve"> </w:t>
      </w:r>
      <w:r>
        <w:t>capacity.</w:t>
      </w:r>
    </w:p>
    <w:p w14:paraId="5ABD46A5" w14:textId="77777777" w:rsidR="003664A6" w:rsidRDefault="00524964">
      <w:pPr>
        <w:pStyle w:val="ListParagraph"/>
        <w:numPr>
          <w:ilvl w:val="0"/>
          <w:numId w:val="4"/>
        </w:numPr>
        <w:tabs>
          <w:tab w:val="left" w:pos="1587"/>
          <w:tab w:val="left" w:pos="1588"/>
        </w:tabs>
        <w:spacing w:line="252" w:lineRule="exact"/>
        <w:ind w:hanging="361"/>
      </w:pPr>
      <w:r>
        <w:t>I</w:t>
      </w:r>
      <w:r>
        <w:rPr>
          <w:spacing w:val="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been declared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unsound</w:t>
      </w:r>
      <w:r>
        <w:rPr>
          <w:spacing w:val="-5"/>
        </w:rPr>
        <w:t xml:space="preserve"> </w:t>
      </w:r>
      <w:r>
        <w:t>mind.</w:t>
      </w:r>
    </w:p>
    <w:p w14:paraId="2A4C0035" w14:textId="77777777" w:rsidR="003664A6" w:rsidRDefault="00524964">
      <w:pPr>
        <w:pStyle w:val="ListParagraph"/>
        <w:numPr>
          <w:ilvl w:val="0"/>
          <w:numId w:val="4"/>
        </w:numPr>
        <w:tabs>
          <w:tab w:val="left" w:pos="1587"/>
          <w:tab w:val="left" w:pos="1588"/>
        </w:tabs>
        <w:spacing w:before="37" w:line="278" w:lineRule="auto"/>
        <w:ind w:left="1227" w:right="1713" w:firstLine="0"/>
      </w:pPr>
      <w:r>
        <w:t>We are not undischarged bankrupt or has not applied to be adjudicated as a bankrupt.</w:t>
      </w:r>
      <w:r>
        <w:rPr>
          <w:spacing w:val="-60"/>
        </w:rPr>
        <w:t xml:space="preserve"> </w:t>
      </w:r>
      <w:r>
        <w:t>l</w:t>
      </w:r>
      <w:r>
        <w:tab/>
        <w:t>We are not</w:t>
      </w:r>
      <w:r>
        <w:rPr>
          <w:spacing w:val="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undischarged insolvent.</w:t>
      </w:r>
    </w:p>
    <w:p w14:paraId="40B0CA0B" w14:textId="77777777" w:rsidR="003664A6" w:rsidRDefault="00524964">
      <w:pPr>
        <w:pStyle w:val="ListParagraph"/>
        <w:numPr>
          <w:ilvl w:val="0"/>
          <w:numId w:val="3"/>
        </w:numPr>
        <w:tabs>
          <w:tab w:val="left" w:pos="1588"/>
        </w:tabs>
        <w:spacing w:line="276" w:lineRule="auto"/>
        <w:ind w:right="1152"/>
        <w:jc w:val="both"/>
      </w:pPr>
      <w:r>
        <w:t>No penalty is levied under section 271J of Income-tax Act, 1961 (43 of 1961) and time limit</w:t>
      </w:r>
      <w:r>
        <w:rPr>
          <w:spacing w:val="1"/>
        </w:rPr>
        <w:t xml:space="preserve"> </w:t>
      </w:r>
      <w:r>
        <w:t>for filing appeal before Commissioner of Income tax (Appeals) or Income-tax Appellate</w:t>
      </w:r>
      <w:r>
        <w:rPr>
          <w:spacing w:val="1"/>
        </w:rPr>
        <w:t xml:space="preserve"> </w:t>
      </w:r>
      <w:r>
        <w:t xml:space="preserve">Tribunal, as the case may be </w:t>
      </w:r>
      <w:proofErr w:type="gramStart"/>
      <w:r>
        <w:t>has</w:t>
      </w:r>
      <w:proofErr w:type="gramEnd"/>
      <w:r>
        <w:t xml:space="preserve"> expired, or such penalty has been confirmed by Income-</w:t>
      </w:r>
      <w:r>
        <w:rPr>
          <w:spacing w:val="1"/>
        </w:rPr>
        <w:t xml:space="preserve"> </w:t>
      </w:r>
      <w:r>
        <w:t>tax</w:t>
      </w:r>
      <w:r>
        <w:rPr>
          <w:spacing w:val="-1"/>
        </w:rPr>
        <w:t xml:space="preserve"> </w:t>
      </w:r>
      <w:r>
        <w:t>Appellate</w:t>
      </w:r>
      <w:r>
        <w:rPr>
          <w:spacing w:val="1"/>
        </w:rPr>
        <w:t xml:space="preserve"> </w:t>
      </w:r>
      <w:r>
        <w:t>Tribunal,</w:t>
      </w:r>
      <w:r>
        <w:rPr>
          <w:spacing w:val="1"/>
        </w:rPr>
        <w:t xml:space="preserve"> </w:t>
      </w:r>
      <w:r>
        <w:t>and five</w:t>
      </w:r>
      <w:r>
        <w:rPr>
          <w:spacing w:val="-2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elapsed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levy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penalty.</w:t>
      </w:r>
    </w:p>
    <w:p w14:paraId="5943EB33" w14:textId="77777777" w:rsidR="003664A6" w:rsidRDefault="00524964">
      <w:pPr>
        <w:pStyle w:val="ListParagraph"/>
        <w:numPr>
          <w:ilvl w:val="0"/>
          <w:numId w:val="3"/>
        </w:numPr>
        <w:tabs>
          <w:tab w:val="left" w:pos="1588"/>
        </w:tabs>
        <w:spacing w:line="276" w:lineRule="auto"/>
        <w:ind w:right="1154"/>
        <w:jc w:val="both"/>
      </w:pPr>
      <w:r>
        <w:t>We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convicted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offence</w:t>
      </w:r>
      <w:r>
        <w:rPr>
          <w:spacing w:val="-5"/>
        </w:rPr>
        <w:t xml:space="preserve"> </w:t>
      </w:r>
      <w:r>
        <w:t>connected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proceeding</w:t>
      </w:r>
      <w:r>
        <w:rPr>
          <w:spacing w:val="-6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Income</w:t>
      </w:r>
      <w:r>
        <w:rPr>
          <w:spacing w:val="-58"/>
        </w:rPr>
        <w:t xml:space="preserve"> </w:t>
      </w:r>
      <w:r>
        <w:t>Tax Act</w:t>
      </w:r>
      <w:r>
        <w:rPr>
          <w:spacing w:val="-1"/>
        </w:rPr>
        <w:t xml:space="preserve"> </w:t>
      </w:r>
      <w:r>
        <w:t>1961,</w:t>
      </w:r>
      <w:r>
        <w:rPr>
          <w:spacing w:val="-1"/>
        </w:rPr>
        <w:t xml:space="preserve"> </w:t>
      </w:r>
      <w:r>
        <w:t>Wealth Tax</w:t>
      </w:r>
      <w:r>
        <w:rPr>
          <w:spacing w:val="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1957 or</w:t>
      </w:r>
      <w:r>
        <w:rPr>
          <w:spacing w:val="-2"/>
        </w:rPr>
        <w:t xml:space="preserve"> </w:t>
      </w:r>
      <w:r>
        <w:t>Gift</w:t>
      </w:r>
      <w:r>
        <w:rPr>
          <w:spacing w:val="2"/>
        </w:rPr>
        <w:t xml:space="preserve"> </w:t>
      </w:r>
      <w:r>
        <w:t>Tax</w:t>
      </w:r>
      <w:r>
        <w:rPr>
          <w:spacing w:val="-2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1958</w:t>
      </w:r>
      <w:r>
        <w:rPr>
          <w:spacing w:val="-2"/>
        </w:rPr>
        <w:t xml:space="preserve"> </w:t>
      </w:r>
      <w:r>
        <w:t>and</w:t>
      </w:r>
    </w:p>
    <w:p w14:paraId="1DA2F040" w14:textId="77777777" w:rsidR="003664A6" w:rsidRDefault="00524964">
      <w:pPr>
        <w:tabs>
          <w:tab w:val="left" w:pos="1587"/>
        </w:tabs>
        <w:spacing w:line="252" w:lineRule="exact"/>
        <w:ind w:left="1227"/>
        <w:rPr>
          <w:rFonts w:ascii="Arial"/>
          <w:b/>
        </w:rPr>
      </w:pPr>
      <w:r>
        <w:t>o</w:t>
      </w:r>
      <w:r>
        <w:tab/>
        <w:t>Our</w:t>
      </w:r>
      <w:r>
        <w:rPr>
          <w:spacing w:val="-6"/>
        </w:rPr>
        <w:t xml:space="preserve"> </w:t>
      </w:r>
      <w:r>
        <w:t>PAN</w:t>
      </w:r>
      <w:r>
        <w:rPr>
          <w:spacing w:val="-7"/>
        </w:rPr>
        <w:t xml:space="preserve"> </w:t>
      </w:r>
      <w:r>
        <w:t>Card</w:t>
      </w:r>
      <w:r>
        <w:rPr>
          <w:spacing w:val="-8"/>
        </w:rPr>
        <w:t xml:space="preserve"> </w:t>
      </w:r>
      <w:r>
        <w:t>number/</w:t>
      </w:r>
      <w:r>
        <w:rPr>
          <w:spacing w:val="-9"/>
        </w:rPr>
        <w:t xml:space="preserve"> </w:t>
      </w:r>
      <w:r>
        <w:t>GST</w:t>
      </w:r>
      <w:r>
        <w:rPr>
          <w:spacing w:val="-6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applicable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rFonts w:ascii="Arial"/>
          <w:b/>
        </w:rPr>
        <w:t>AAHCR0845G/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09AAHCR0845G1ZP.</w:t>
      </w:r>
    </w:p>
    <w:p w14:paraId="0EE7903C" w14:textId="77777777" w:rsidR="003664A6" w:rsidRDefault="00524964">
      <w:pPr>
        <w:pStyle w:val="ListParagraph"/>
        <w:numPr>
          <w:ilvl w:val="0"/>
          <w:numId w:val="2"/>
        </w:numPr>
        <w:tabs>
          <w:tab w:val="left" w:pos="1588"/>
        </w:tabs>
        <w:spacing w:before="35" w:line="276" w:lineRule="auto"/>
        <w:ind w:right="1156"/>
        <w:jc w:val="both"/>
      </w:pPr>
      <w:r>
        <w:t>We undertake to keep you informed of any events or happenings which would make us</w:t>
      </w:r>
      <w:r>
        <w:rPr>
          <w:spacing w:val="1"/>
        </w:rPr>
        <w:t xml:space="preserve"> </w:t>
      </w:r>
      <w:r>
        <w:t>ineligible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empanelment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valuer.</w:t>
      </w:r>
    </w:p>
    <w:p w14:paraId="6494FE20" w14:textId="77777777" w:rsidR="003664A6" w:rsidRDefault="00524964">
      <w:pPr>
        <w:pStyle w:val="ListParagraph"/>
        <w:numPr>
          <w:ilvl w:val="0"/>
          <w:numId w:val="2"/>
        </w:numPr>
        <w:tabs>
          <w:tab w:val="left" w:pos="1588"/>
        </w:tabs>
        <w:spacing w:before="1" w:line="276" w:lineRule="auto"/>
        <w:ind w:right="1155"/>
        <w:jc w:val="both"/>
      </w:pPr>
      <w:r>
        <w:t>We have not concealed or suppressed any material information, facts and records and we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complete and full disclosure.</w:t>
      </w:r>
    </w:p>
    <w:p w14:paraId="42E5F189" w14:textId="77777777" w:rsidR="003664A6" w:rsidRDefault="00524964">
      <w:pPr>
        <w:pStyle w:val="ListParagraph"/>
        <w:numPr>
          <w:ilvl w:val="0"/>
          <w:numId w:val="2"/>
        </w:numPr>
        <w:tabs>
          <w:tab w:val="left" w:pos="1588"/>
        </w:tabs>
        <w:spacing w:line="276" w:lineRule="auto"/>
        <w:ind w:right="1158"/>
        <w:jc w:val="both"/>
      </w:pPr>
      <w:r>
        <w:t>We have read the Handbook on Policy, Standards and procedure for Real Estate Valuation,</w:t>
      </w:r>
      <w:r>
        <w:rPr>
          <w:spacing w:val="-59"/>
        </w:rPr>
        <w:t xml:space="preserve"> </w:t>
      </w:r>
      <w:r>
        <w:t>2011 of the IBA and this report is in conformity to the “Standards” enshrined for valuation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Part-B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handbook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ability.</w:t>
      </w:r>
    </w:p>
    <w:p w14:paraId="0A6FDB6E" w14:textId="77777777" w:rsidR="003664A6" w:rsidRDefault="00524964">
      <w:pPr>
        <w:pStyle w:val="ListParagraph"/>
        <w:numPr>
          <w:ilvl w:val="0"/>
          <w:numId w:val="2"/>
        </w:numPr>
        <w:tabs>
          <w:tab w:val="left" w:pos="1588"/>
        </w:tabs>
        <w:spacing w:before="1" w:line="276" w:lineRule="auto"/>
        <w:ind w:right="1158"/>
        <w:jc w:val="both"/>
      </w:pPr>
      <w:r>
        <w:t>We have read the International Valuation Standards (IVS) and the report submitted to the</w:t>
      </w:r>
      <w:r>
        <w:rPr>
          <w:spacing w:val="1"/>
        </w:rPr>
        <w:t xml:space="preserve"> </w:t>
      </w:r>
      <w:r>
        <w:t>Bank for the respective asset class is in conformity to the “Standards” as enshrined for</w:t>
      </w:r>
      <w:r>
        <w:rPr>
          <w:spacing w:val="1"/>
        </w:rPr>
        <w:t xml:space="preserve"> </w:t>
      </w:r>
      <w:r>
        <w:t>valuation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IVS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“General</w:t>
      </w:r>
      <w:r>
        <w:rPr>
          <w:spacing w:val="-3"/>
        </w:rPr>
        <w:t xml:space="preserve"> </w:t>
      </w:r>
      <w:r>
        <w:t>Standards”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“Asset Standards” as</w:t>
      </w:r>
      <w:r>
        <w:rPr>
          <w:spacing w:val="-1"/>
        </w:rPr>
        <w:t xml:space="preserve"> </w:t>
      </w:r>
      <w:r>
        <w:t>applicable.</w:t>
      </w:r>
    </w:p>
    <w:p w14:paraId="0041C975" w14:textId="77777777" w:rsidR="003664A6" w:rsidRDefault="00524964">
      <w:pPr>
        <w:pStyle w:val="ListParagraph"/>
        <w:numPr>
          <w:ilvl w:val="0"/>
          <w:numId w:val="2"/>
        </w:numPr>
        <w:tabs>
          <w:tab w:val="left" w:pos="1588"/>
        </w:tabs>
        <w:spacing w:line="251" w:lineRule="exact"/>
        <w:ind w:hanging="361"/>
        <w:jc w:val="both"/>
      </w:pPr>
      <w:r>
        <w:t>We</w:t>
      </w:r>
      <w:r>
        <w:rPr>
          <w:spacing w:val="-1"/>
        </w:rPr>
        <w:t xml:space="preserve"> </w:t>
      </w:r>
      <w:r>
        <w:t>abide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of Conduct</w:t>
      </w:r>
      <w:r>
        <w:rPr>
          <w:spacing w:val="-2"/>
        </w:rPr>
        <w:t xml:space="preserve"> </w:t>
      </w:r>
      <w:r>
        <w:t>for empanelment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valuer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Bank.</w:t>
      </w:r>
    </w:p>
    <w:p w14:paraId="76DA2D58" w14:textId="77777777" w:rsidR="003664A6" w:rsidRDefault="00524964">
      <w:pPr>
        <w:pStyle w:val="ListParagraph"/>
        <w:numPr>
          <w:ilvl w:val="0"/>
          <w:numId w:val="2"/>
        </w:numPr>
        <w:tabs>
          <w:tab w:val="left" w:pos="1588"/>
        </w:tabs>
        <w:spacing w:before="39" w:line="276" w:lineRule="auto"/>
        <w:ind w:right="1160"/>
        <w:jc w:val="both"/>
      </w:pPr>
      <w:r>
        <w:t>Our Valuer is registered under Section 34 AB of the Wealth Tax Act, 1957. (Strike off, if not</w:t>
      </w:r>
      <w:r>
        <w:rPr>
          <w:spacing w:val="1"/>
        </w:rPr>
        <w:t xml:space="preserve"> </w:t>
      </w:r>
      <w:r>
        <w:t>applicable).</w:t>
      </w:r>
    </w:p>
    <w:p w14:paraId="2B0A90BE" w14:textId="77777777" w:rsidR="003664A6" w:rsidRDefault="00524964">
      <w:pPr>
        <w:pStyle w:val="ListParagraph"/>
        <w:numPr>
          <w:ilvl w:val="0"/>
          <w:numId w:val="2"/>
        </w:numPr>
        <w:tabs>
          <w:tab w:val="left" w:pos="1588"/>
        </w:tabs>
        <w:spacing w:line="276" w:lineRule="auto"/>
        <w:ind w:right="1159"/>
        <w:jc w:val="both"/>
      </w:pPr>
      <w:r>
        <w:t>Our Valuer is registered with Insolvency &amp; Bankruptcy Board of India (IBBI) (Strike off, if not</w:t>
      </w:r>
      <w:r>
        <w:rPr>
          <w:spacing w:val="-59"/>
        </w:rPr>
        <w:t xml:space="preserve"> </w:t>
      </w:r>
      <w:r>
        <w:t>applicable).</w:t>
      </w:r>
    </w:p>
    <w:p w14:paraId="4F5F8FFB" w14:textId="77777777" w:rsidR="003664A6" w:rsidRDefault="003664A6">
      <w:pPr>
        <w:spacing w:line="276" w:lineRule="auto"/>
        <w:jc w:val="both"/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20236A8D" w14:textId="77777777" w:rsidR="003664A6" w:rsidRDefault="00524964">
      <w:pPr>
        <w:pStyle w:val="ListParagraph"/>
        <w:numPr>
          <w:ilvl w:val="0"/>
          <w:numId w:val="2"/>
        </w:numPr>
        <w:tabs>
          <w:tab w:val="left" w:pos="1587"/>
          <w:tab w:val="left" w:pos="1588"/>
        </w:tabs>
        <w:spacing w:before="38"/>
        <w:ind w:hanging="361"/>
      </w:pPr>
      <w:r>
        <w:lastRenderedPageBreak/>
        <w:t>Our</w:t>
      </w:r>
      <w:r>
        <w:rPr>
          <w:spacing w:val="-4"/>
        </w:rPr>
        <w:t xml:space="preserve"> </w:t>
      </w:r>
      <w:r>
        <w:t>CIBIL</w:t>
      </w:r>
      <w:r>
        <w:rPr>
          <w:spacing w:val="-5"/>
        </w:rPr>
        <w:t xml:space="preserve"> </w:t>
      </w:r>
      <w:r>
        <w:t>Score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worthiness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Bank’s</w:t>
      </w:r>
      <w:r>
        <w:rPr>
          <w:spacing w:val="-2"/>
        </w:rPr>
        <w:t xml:space="preserve"> </w:t>
      </w:r>
      <w:r>
        <w:t>guidelines.</w:t>
      </w:r>
    </w:p>
    <w:p w14:paraId="09BB58F3" w14:textId="77777777" w:rsidR="003664A6" w:rsidRDefault="00524964">
      <w:pPr>
        <w:pStyle w:val="ListParagraph"/>
        <w:numPr>
          <w:ilvl w:val="0"/>
          <w:numId w:val="2"/>
        </w:numPr>
        <w:tabs>
          <w:tab w:val="left" w:pos="1587"/>
          <w:tab w:val="left" w:pos="1588"/>
        </w:tabs>
        <w:spacing w:before="39" w:line="276" w:lineRule="auto"/>
        <w:ind w:right="1161"/>
      </w:pPr>
      <w:r>
        <w:t>I</w:t>
      </w:r>
      <w:r>
        <w:rPr>
          <w:spacing w:val="21"/>
        </w:rPr>
        <w:t xml:space="preserve"> </w:t>
      </w:r>
      <w:r>
        <w:t>am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authorized</w:t>
      </w:r>
      <w:r>
        <w:rPr>
          <w:spacing w:val="20"/>
        </w:rPr>
        <w:t xml:space="preserve"> </w:t>
      </w:r>
      <w:r>
        <w:t>official</w:t>
      </w:r>
      <w:r>
        <w:rPr>
          <w:spacing w:val="1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firm</w:t>
      </w:r>
      <w:r>
        <w:rPr>
          <w:spacing w:val="20"/>
        </w:rPr>
        <w:t xml:space="preserve"> </w:t>
      </w:r>
      <w:r>
        <w:t>/</w:t>
      </w:r>
      <w:r>
        <w:rPr>
          <w:spacing w:val="21"/>
        </w:rPr>
        <w:t xml:space="preserve"> </w:t>
      </w:r>
      <w:r>
        <w:t>company,</w:t>
      </w:r>
      <w:r>
        <w:rPr>
          <w:spacing w:val="22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competent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sign</w:t>
      </w:r>
      <w:r>
        <w:rPr>
          <w:spacing w:val="20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valuation</w:t>
      </w:r>
      <w:r>
        <w:rPr>
          <w:spacing w:val="-58"/>
        </w:rPr>
        <w:t xml:space="preserve"> </w:t>
      </w:r>
      <w:r>
        <w:t>report.</w:t>
      </w:r>
    </w:p>
    <w:p w14:paraId="73501ED1" w14:textId="77777777" w:rsidR="003664A6" w:rsidRDefault="00524964">
      <w:pPr>
        <w:pStyle w:val="ListParagraph"/>
        <w:numPr>
          <w:ilvl w:val="0"/>
          <w:numId w:val="2"/>
        </w:numPr>
        <w:tabs>
          <w:tab w:val="left" w:pos="1587"/>
          <w:tab w:val="left" w:pos="1588"/>
        </w:tabs>
        <w:spacing w:line="276" w:lineRule="auto"/>
        <w:ind w:right="1158"/>
      </w:pPr>
      <w:r>
        <w:t>We</w:t>
      </w:r>
      <w:r>
        <w:rPr>
          <w:spacing w:val="4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undertaken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valuation</w:t>
      </w:r>
      <w:r>
        <w:rPr>
          <w:spacing w:val="4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receipt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Letter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Engagement</w:t>
      </w:r>
      <w:r>
        <w:rPr>
          <w:spacing w:val="6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(</w:t>
      </w:r>
      <w:proofErr w:type="gramStart"/>
      <w:r>
        <w:t>i.e.</w:t>
      </w:r>
      <w:proofErr w:type="gramEnd"/>
      <w:r>
        <w:rPr>
          <w:spacing w:val="-1"/>
        </w:rPr>
        <w:t xml:space="preserve"> </w:t>
      </w:r>
      <w:r>
        <w:t>LLMS/LOS)</w:t>
      </w:r>
      <w:r>
        <w:rPr>
          <w:spacing w:val="-1"/>
        </w:rPr>
        <w:t xml:space="preserve"> </w:t>
      </w:r>
      <w:r>
        <w:t>only.</w:t>
      </w:r>
    </w:p>
    <w:p w14:paraId="63BB2F23" w14:textId="77777777" w:rsidR="003664A6" w:rsidRDefault="00524964">
      <w:pPr>
        <w:pStyle w:val="ListParagraph"/>
        <w:numPr>
          <w:ilvl w:val="0"/>
          <w:numId w:val="2"/>
        </w:numPr>
        <w:tabs>
          <w:tab w:val="left" w:pos="1587"/>
          <w:tab w:val="left" w:pos="1588"/>
        </w:tabs>
        <w:spacing w:before="1"/>
        <w:ind w:hanging="361"/>
        <w:rPr>
          <w:rFonts w:ascii="Arial"/>
          <w:b/>
        </w:rPr>
      </w:pPr>
      <w:r>
        <w:t>Further,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hereby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information</w:t>
      </w:r>
      <w:r>
        <w:rPr>
          <w:rFonts w:ascii="Arial"/>
          <w:b/>
        </w:rPr>
        <w:t>.</w:t>
      </w:r>
    </w:p>
    <w:p w14:paraId="1F0C2B42" w14:textId="77777777" w:rsidR="003664A6" w:rsidRDefault="003664A6">
      <w:pPr>
        <w:pStyle w:val="BodyText"/>
        <w:spacing w:before="5"/>
        <w:rPr>
          <w:rFonts w:ascii="Arial"/>
          <w:b/>
          <w:sz w:val="28"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1412"/>
        <w:gridCol w:w="1141"/>
        <w:gridCol w:w="458"/>
        <w:gridCol w:w="1216"/>
        <w:gridCol w:w="2340"/>
        <w:gridCol w:w="2520"/>
      </w:tblGrid>
      <w:tr w:rsidR="003664A6" w14:paraId="4D06A227" w14:textId="77777777">
        <w:trPr>
          <w:trHeight w:val="433"/>
        </w:trPr>
        <w:tc>
          <w:tcPr>
            <w:tcW w:w="919" w:type="dxa"/>
            <w:shd w:val="clear" w:color="auto" w:fill="001F5F"/>
          </w:tcPr>
          <w:p w14:paraId="30E438C7" w14:textId="77777777" w:rsidR="003664A6" w:rsidRDefault="00524964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S.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No.</w:t>
            </w:r>
          </w:p>
        </w:tc>
        <w:tc>
          <w:tcPr>
            <w:tcW w:w="4227" w:type="dxa"/>
            <w:gridSpan w:val="4"/>
            <w:shd w:val="clear" w:color="auto" w:fill="001F5F"/>
          </w:tcPr>
          <w:p w14:paraId="3E62EDCE" w14:textId="77777777" w:rsidR="003664A6" w:rsidRDefault="00524964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Particulars</w:t>
            </w:r>
          </w:p>
        </w:tc>
        <w:tc>
          <w:tcPr>
            <w:tcW w:w="4860" w:type="dxa"/>
            <w:gridSpan w:val="2"/>
            <w:shd w:val="clear" w:color="auto" w:fill="001F5F"/>
          </w:tcPr>
          <w:p w14:paraId="7449C48F" w14:textId="77777777" w:rsidR="003664A6" w:rsidRDefault="00524964">
            <w:pPr>
              <w:pStyle w:val="TableParagraph"/>
              <w:ind w:left="157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Valuer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comment</w:t>
            </w:r>
          </w:p>
        </w:tc>
      </w:tr>
      <w:tr w:rsidR="003664A6" w14:paraId="65937B72" w14:textId="77777777">
        <w:trPr>
          <w:trHeight w:val="2889"/>
        </w:trPr>
        <w:tc>
          <w:tcPr>
            <w:tcW w:w="919" w:type="dxa"/>
          </w:tcPr>
          <w:p w14:paraId="128783EB" w14:textId="77777777" w:rsidR="003664A6" w:rsidRDefault="00524964">
            <w:pPr>
              <w:pStyle w:val="TableParagraph"/>
              <w:ind w:left="269" w:right="416"/>
              <w:jc w:val="center"/>
            </w:pPr>
            <w:r>
              <w:t>1.</w:t>
            </w:r>
          </w:p>
        </w:tc>
        <w:tc>
          <w:tcPr>
            <w:tcW w:w="1412" w:type="dxa"/>
            <w:tcBorders>
              <w:right w:val="nil"/>
            </w:tcBorders>
          </w:tcPr>
          <w:p w14:paraId="73DC885D" w14:textId="77777777" w:rsidR="003664A6" w:rsidRDefault="00524964">
            <w:pPr>
              <w:pStyle w:val="TableParagraph"/>
              <w:spacing w:before="2" w:line="254" w:lineRule="auto"/>
              <w:ind w:left="107" w:right="44"/>
            </w:pPr>
            <w:r>
              <w:t>Background</w:t>
            </w:r>
            <w:r>
              <w:rPr>
                <w:spacing w:val="1"/>
              </w:rPr>
              <w:t xml:space="preserve"> </w:t>
            </w:r>
            <w:r>
              <w:t>being</w:t>
            </w:r>
            <w:r>
              <w:rPr>
                <w:spacing w:val="-12"/>
              </w:rPr>
              <w:t xml:space="preserve"> </w:t>
            </w:r>
            <w:r>
              <w:t>valued</w:t>
            </w:r>
          </w:p>
        </w:tc>
        <w:tc>
          <w:tcPr>
            <w:tcW w:w="1141" w:type="dxa"/>
            <w:tcBorders>
              <w:left w:val="nil"/>
              <w:right w:val="nil"/>
            </w:tcBorders>
          </w:tcPr>
          <w:p w14:paraId="6E684840" w14:textId="77777777" w:rsidR="003664A6" w:rsidRDefault="00524964">
            <w:pPr>
              <w:pStyle w:val="TableParagraph"/>
              <w:spacing w:before="2"/>
              <w:ind w:left="61" w:right="-15"/>
            </w:pPr>
            <w:r>
              <w:t>information</w:t>
            </w:r>
          </w:p>
        </w:tc>
        <w:tc>
          <w:tcPr>
            <w:tcW w:w="458" w:type="dxa"/>
            <w:tcBorders>
              <w:left w:val="nil"/>
              <w:right w:val="nil"/>
            </w:tcBorders>
          </w:tcPr>
          <w:p w14:paraId="31A8B1D1" w14:textId="77777777" w:rsidR="003664A6" w:rsidRDefault="00524964">
            <w:pPr>
              <w:pStyle w:val="TableParagraph"/>
              <w:spacing w:before="2"/>
              <w:ind w:right="82"/>
              <w:jc w:val="right"/>
            </w:pPr>
            <w:r>
              <w:t>of</w:t>
            </w:r>
          </w:p>
        </w:tc>
        <w:tc>
          <w:tcPr>
            <w:tcW w:w="1216" w:type="dxa"/>
            <w:tcBorders>
              <w:left w:val="nil"/>
            </w:tcBorders>
          </w:tcPr>
          <w:p w14:paraId="2FBA6E6D" w14:textId="77777777" w:rsidR="003664A6" w:rsidRDefault="00524964">
            <w:pPr>
              <w:pStyle w:val="TableParagraph"/>
              <w:spacing w:before="2"/>
              <w:ind w:left="75" w:right="74"/>
              <w:jc w:val="center"/>
            </w:pPr>
            <w:r>
              <w:t>the</w:t>
            </w:r>
            <w:r>
              <w:rPr>
                <w:spacing w:val="61"/>
              </w:rPr>
              <w:t xml:space="preserve"> </w:t>
            </w:r>
            <w:r>
              <w:t>asset</w:t>
            </w:r>
          </w:p>
        </w:tc>
        <w:tc>
          <w:tcPr>
            <w:tcW w:w="4860" w:type="dxa"/>
            <w:gridSpan w:val="2"/>
          </w:tcPr>
          <w:p w14:paraId="1E2B1AB9" w14:textId="77777777" w:rsidR="003664A6" w:rsidRDefault="00524964">
            <w:pPr>
              <w:pStyle w:val="TableParagraph"/>
              <w:spacing w:before="2" w:line="256" w:lineRule="auto"/>
              <w:ind w:left="110" w:right="90"/>
              <w:jc w:val="both"/>
            </w:pPr>
            <w:r>
              <w:rPr>
                <w:spacing w:val="-1"/>
              </w:rPr>
              <w:t>This</w:t>
            </w:r>
            <w:r>
              <w:rPr>
                <w:spacing w:val="-12"/>
              </w:rPr>
              <w:t xml:space="preserve"> </w:t>
            </w:r>
            <w:r>
              <w:t>is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residential</w:t>
            </w:r>
            <w:r>
              <w:rPr>
                <w:spacing w:val="-13"/>
              </w:rPr>
              <w:t xml:space="preserve"> </w:t>
            </w:r>
            <w:r>
              <w:t>property</w:t>
            </w:r>
            <w:r>
              <w:rPr>
                <w:spacing w:val="-14"/>
              </w:rPr>
              <w:t xml:space="preserve"> </w:t>
            </w:r>
            <w:r>
              <w:t>located</w:t>
            </w:r>
            <w:r>
              <w:rPr>
                <w:spacing w:val="-14"/>
              </w:rPr>
              <w:t xml:space="preserve"> </w:t>
            </w:r>
            <w:r>
              <w:t>at</w:t>
            </w:r>
            <w:r>
              <w:rPr>
                <w:spacing w:val="-14"/>
              </w:rPr>
              <w:t xml:space="preserve"> </w:t>
            </w:r>
            <w:r>
              <w:t>aforesaid</w:t>
            </w:r>
            <w:r>
              <w:rPr>
                <w:spacing w:val="-59"/>
              </w:rPr>
              <w:t xml:space="preserve"> </w:t>
            </w:r>
            <w:r>
              <w:t>address</w:t>
            </w:r>
            <w:r>
              <w:rPr>
                <w:spacing w:val="34"/>
              </w:rPr>
              <w:t xml:space="preserve"> </w:t>
            </w:r>
            <w:r>
              <w:t>having</w:t>
            </w:r>
            <w:r>
              <w:rPr>
                <w:spacing w:val="34"/>
              </w:rPr>
              <w:t xml:space="preserve"> </w:t>
            </w:r>
            <w:r>
              <w:t>total</w:t>
            </w:r>
            <w:r>
              <w:rPr>
                <w:spacing w:val="35"/>
              </w:rPr>
              <w:t xml:space="preserve"> </w:t>
            </w:r>
            <w:r>
              <w:t>land</w:t>
            </w:r>
            <w:r>
              <w:rPr>
                <w:spacing w:val="36"/>
              </w:rPr>
              <w:t xml:space="preserve"> </w:t>
            </w:r>
            <w:r>
              <w:t>area</w:t>
            </w:r>
            <w:r>
              <w:rPr>
                <w:spacing w:val="35"/>
              </w:rPr>
              <w:t xml:space="preserve"> </w:t>
            </w:r>
            <w:r>
              <w:t>as</w:t>
            </w:r>
            <w:r>
              <w:rPr>
                <w:spacing w:val="34"/>
              </w:rPr>
              <w:t xml:space="preserve"> </w:t>
            </w:r>
            <w:r>
              <w:t>Approx,</w:t>
            </w:r>
          </w:p>
          <w:p w14:paraId="76ACFDDA" w14:textId="532787A7" w:rsidR="003664A6" w:rsidRDefault="00524964">
            <w:pPr>
              <w:pStyle w:val="TableParagraph"/>
              <w:spacing w:before="3" w:line="259" w:lineRule="auto"/>
              <w:ind w:left="110" w:right="89"/>
              <w:jc w:val="both"/>
            </w:pPr>
            <w:r>
              <w:t>188.1</w:t>
            </w:r>
            <w:r w:rsidR="00C1003F">
              <w:t>9</w:t>
            </w:r>
            <w:r>
              <w:t xml:space="preserve"> sq.mtr / 225 sq.yds. as found on as-is-</w:t>
            </w:r>
            <w:r>
              <w:rPr>
                <w:spacing w:val="1"/>
              </w:rPr>
              <w:t xml:space="preserve"> </w:t>
            </w:r>
            <w:r>
              <w:t>where</w:t>
            </w:r>
            <w:r>
              <w:rPr>
                <w:spacing w:val="-13"/>
              </w:rPr>
              <w:t xml:space="preserve"> </w:t>
            </w:r>
            <w:r>
              <w:t>basis</w:t>
            </w:r>
            <w:r>
              <w:rPr>
                <w:spacing w:val="-14"/>
              </w:rPr>
              <w:t xml:space="preserve"> </w:t>
            </w:r>
            <w:r>
              <w:t>which</w:t>
            </w:r>
            <w:r>
              <w:rPr>
                <w:spacing w:val="-12"/>
              </w:rPr>
              <w:t xml:space="preserve"> </w:t>
            </w:r>
            <w:r>
              <w:t>owner/</w:t>
            </w:r>
            <w:r>
              <w:rPr>
                <w:spacing w:val="-12"/>
              </w:rPr>
              <w:t xml:space="preserve"> </w:t>
            </w:r>
            <w:r>
              <w:t>owner</w:t>
            </w:r>
            <w:r>
              <w:rPr>
                <w:spacing w:val="-13"/>
              </w:rPr>
              <w:t xml:space="preserve"> </w:t>
            </w:r>
            <w:r>
              <w:t>representative/</w:t>
            </w:r>
            <w:r>
              <w:rPr>
                <w:spacing w:val="-59"/>
              </w:rPr>
              <w:t xml:space="preserve"> </w:t>
            </w:r>
            <w:r>
              <w:t>client/ bank has shown/ identified to us on the</w:t>
            </w:r>
            <w:r>
              <w:rPr>
                <w:spacing w:val="1"/>
              </w:rPr>
              <w:t xml:space="preserve"> </w:t>
            </w:r>
            <w:r>
              <w:t>site unless otherwise mentioned in the report of</w:t>
            </w:r>
            <w:r>
              <w:rPr>
                <w:spacing w:val="-59"/>
              </w:rPr>
              <w:t xml:space="preserve"> </w:t>
            </w:r>
            <w:r>
              <w:t>which some reference has been taken from the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information/</w:t>
            </w:r>
            <w:r>
              <w:rPr>
                <w:spacing w:val="-13"/>
              </w:rPr>
              <w:t xml:space="preserve"> </w:t>
            </w:r>
            <w:r>
              <w:t>data</w:t>
            </w:r>
            <w:r>
              <w:rPr>
                <w:spacing w:val="-14"/>
              </w:rPr>
              <w:t xml:space="preserve"> </w:t>
            </w:r>
            <w:r>
              <w:t>given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copy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documents</w:t>
            </w:r>
            <w:r>
              <w:rPr>
                <w:spacing w:val="-58"/>
              </w:rPr>
              <w:t xml:space="preserve"> </w:t>
            </w:r>
            <w:r>
              <w:t>provided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us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informed</w:t>
            </w:r>
            <w:r>
              <w:rPr>
                <w:spacing w:val="1"/>
              </w:rPr>
              <w:t xml:space="preserve"> </w:t>
            </w:r>
            <w:r>
              <w:t>verbally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writing.</w:t>
            </w:r>
          </w:p>
        </w:tc>
      </w:tr>
      <w:tr w:rsidR="003664A6" w14:paraId="159C64D7" w14:textId="77777777">
        <w:trPr>
          <w:trHeight w:val="705"/>
        </w:trPr>
        <w:tc>
          <w:tcPr>
            <w:tcW w:w="919" w:type="dxa"/>
          </w:tcPr>
          <w:p w14:paraId="65F3A9F1" w14:textId="77777777" w:rsidR="003664A6" w:rsidRDefault="00524964">
            <w:pPr>
              <w:pStyle w:val="TableParagraph"/>
              <w:ind w:left="269" w:right="416"/>
              <w:jc w:val="center"/>
            </w:pPr>
            <w:r>
              <w:t>2.</w:t>
            </w:r>
          </w:p>
        </w:tc>
        <w:tc>
          <w:tcPr>
            <w:tcW w:w="1412" w:type="dxa"/>
            <w:tcBorders>
              <w:right w:val="nil"/>
            </w:tcBorders>
          </w:tcPr>
          <w:p w14:paraId="4FCB611C" w14:textId="77777777" w:rsidR="003664A6" w:rsidRDefault="00524964">
            <w:pPr>
              <w:pStyle w:val="TableParagraph"/>
              <w:spacing w:before="2" w:line="256" w:lineRule="auto"/>
              <w:ind w:left="107" w:right="44"/>
            </w:pPr>
            <w:r>
              <w:t>Purpose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59"/>
              </w:rPr>
              <w:t xml:space="preserve"> </w:t>
            </w:r>
            <w:r>
              <w:t>authority</w:t>
            </w:r>
          </w:p>
        </w:tc>
        <w:tc>
          <w:tcPr>
            <w:tcW w:w="1141" w:type="dxa"/>
            <w:tcBorders>
              <w:left w:val="nil"/>
              <w:right w:val="nil"/>
            </w:tcBorders>
          </w:tcPr>
          <w:p w14:paraId="485951DA" w14:textId="77777777" w:rsidR="003664A6" w:rsidRDefault="00524964">
            <w:pPr>
              <w:pStyle w:val="TableParagraph"/>
              <w:spacing w:before="2"/>
              <w:ind w:left="80"/>
            </w:pPr>
            <w:r>
              <w:t>valuation</w:t>
            </w:r>
          </w:p>
        </w:tc>
        <w:tc>
          <w:tcPr>
            <w:tcW w:w="458" w:type="dxa"/>
            <w:tcBorders>
              <w:left w:val="nil"/>
              <w:right w:val="nil"/>
            </w:tcBorders>
          </w:tcPr>
          <w:p w14:paraId="25A5FA81" w14:textId="77777777" w:rsidR="003664A6" w:rsidRDefault="00524964">
            <w:pPr>
              <w:pStyle w:val="TableParagraph"/>
              <w:spacing w:before="2"/>
              <w:ind w:right="83"/>
              <w:jc w:val="right"/>
            </w:pPr>
            <w:r>
              <w:t>and</w:t>
            </w:r>
          </w:p>
        </w:tc>
        <w:tc>
          <w:tcPr>
            <w:tcW w:w="1216" w:type="dxa"/>
            <w:tcBorders>
              <w:left w:val="nil"/>
            </w:tcBorders>
          </w:tcPr>
          <w:p w14:paraId="6B87E653" w14:textId="77777777" w:rsidR="003664A6" w:rsidRDefault="00524964">
            <w:pPr>
              <w:pStyle w:val="TableParagraph"/>
              <w:spacing w:before="2"/>
              <w:ind w:left="80" w:right="74"/>
              <w:jc w:val="center"/>
            </w:pPr>
            <w:r>
              <w:t>appointing</w:t>
            </w:r>
          </w:p>
        </w:tc>
        <w:tc>
          <w:tcPr>
            <w:tcW w:w="4860" w:type="dxa"/>
            <w:gridSpan w:val="2"/>
          </w:tcPr>
          <w:p w14:paraId="579BF896" w14:textId="77777777" w:rsidR="003664A6" w:rsidRDefault="00524964">
            <w:pPr>
              <w:pStyle w:val="TableParagraph"/>
              <w:ind w:left="110"/>
            </w:pPr>
            <w:r>
              <w:t>Please</w:t>
            </w:r>
            <w:r>
              <w:rPr>
                <w:spacing w:val="-2"/>
              </w:rPr>
              <w:t xml:space="preserve"> </w:t>
            </w:r>
            <w:r>
              <w:t>refer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Part-C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Report.</w:t>
            </w:r>
          </w:p>
        </w:tc>
      </w:tr>
      <w:tr w:rsidR="003664A6" w14:paraId="502F7CF8" w14:textId="77777777">
        <w:trPr>
          <w:trHeight w:val="1300"/>
        </w:trPr>
        <w:tc>
          <w:tcPr>
            <w:tcW w:w="919" w:type="dxa"/>
          </w:tcPr>
          <w:p w14:paraId="2BD5577C" w14:textId="77777777" w:rsidR="003664A6" w:rsidRDefault="00524964">
            <w:pPr>
              <w:pStyle w:val="TableParagraph"/>
              <w:ind w:left="269" w:right="416"/>
              <w:jc w:val="center"/>
            </w:pPr>
            <w:r>
              <w:t>3.</w:t>
            </w:r>
          </w:p>
        </w:tc>
        <w:tc>
          <w:tcPr>
            <w:tcW w:w="4227" w:type="dxa"/>
            <w:gridSpan w:val="4"/>
          </w:tcPr>
          <w:p w14:paraId="3289FF8C" w14:textId="77777777" w:rsidR="003664A6" w:rsidRDefault="00524964">
            <w:pPr>
              <w:pStyle w:val="TableParagraph"/>
              <w:spacing w:before="2" w:line="256" w:lineRule="auto"/>
              <w:ind w:left="107"/>
            </w:pPr>
            <w:r>
              <w:t>Identity</w:t>
            </w:r>
            <w:r>
              <w:rPr>
                <w:spacing w:val="36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the</w:t>
            </w:r>
            <w:r>
              <w:rPr>
                <w:spacing w:val="37"/>
              </w:rPr>
              <w:t xml:space="preserve"> </w:t>
            </w:r>
            <w:r>
              <w:t>Valuer</w:t>
            </w:r>
            <w:r>
              <w:rPr>
                <w:spacing w:val="36"/>
              </w:rPr>
              <w:t xml:space="preserve"> </w:t>
            </w:r>
            <w:r>
              <w:t>and</w:t>
            </w:r>
            <w:r>
              <w:rPr>
                <w:spacing w:val="37"/>
              </w:rPr>
              <w:t xml:space="preserve"> </w:t>
            </w:r>
            <w:r>
              <w:t>any</w:t>
            </w:r>
            <w:r>
              <w:rPr>
                <w:spacing w:val="35"/>
              </w:rPr>
              <w:t xml:space="preserve"> </w:t>
            </w:r>
            <w:r>
              <w:t>other</w:t>
            </w:r>
            <w:r>
              <w:rPr>
                <w:spacing w:val="-59"/>
              </w:rPr>
              <w:t xml:space="preserve"> </w:t>
            </w:r>
            <w:r>
              <w:t>experts</w:t>
            </w:r>
            <w:r>
              <w:rPr>
                <w:spacing w:val="-3"/>
              </w:rPr>
              <w:t xml:space="preserve"> </w:t>
            </w:r>
            <w:r>
              <w:t>involved 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valuation</w:t>
            </w:r>
          </w:p>
        </w:tc>
        <w:tc>
          <w:tcPr>
            <w:tcW w:w="4860" w:type="dxa"/>
            <w:gridSpan w:val="2"/>
          </w:tcPr>
          <w:p w14:paraId="731D6CFB" w14:textId="77777777" w:rsidR="003664A6" w:rsidRDefault="00524964">
            <w:pPr>
              <w:pStyle w:val="TableParagraph"/>
              <w:ind w:left="110"/>
            </w:pPr>
            <w:r>
              <w:rPr>
                <w:rFonts w:ascii="Arial"/>
                <w:b/>
              </w:rPr>
              <w:t>Survey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 xml:space="preserve">Analyst: </w:t>
            </w:r>
            <w:r>
              <w:t>Er.</w:t>
            </w:r>
            <w:r>
              <w:rPr>
                <w:spacing w:val="-1"/>
              </w:rPr>
              <w:t xml:space="preserve"> </w:t>
            </w:r>
            <w:r>
              <w:t>Deepak Joshi</w:t>
            </w:r>
          </w:p>
          <w:p w14:paraId="4AEAD231" w14:textId="77777777" w:rsidR="003664A6" w:rsidRDefault="00524964">
            <w:pPr>
              <w:pStyle w:val="TableParagraph"/>
              <w:spacing w:before="181"/>
              <w:ind w:left="110"/>
            </w:pP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Engineer: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t>Er.</w:t>
            </w:r>
            <w:r>
              <w:rPr>
                <w:spacing w:val="-1"/>
              </w:rPr>
              <w:t xml:space="preserve"> </w:t>
            </w:r>
            <w:r>
              <w:t>Gaurav</w:t>
            </w:r>
            <w:r>
              <w:rPr>
                <w:spacing w:val="-1"/>
              </w:rPr>
              <w:t xml:space="preserve"> </w:t>
            </w:r>
            <w:r>
              <w:t>Sharma</w:t>
            </w:r>
          </w:p>
          <w:p w14:paraId="2D8E8921" w14:textId="012286CB" w:rsidR="003664A6" w:rsidRDefault="00524964">
            <w:pPr>
              <w:pStyle w:val="TableParagraph"/>
              <w:spacing w:before="179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L1/ L2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Reviewer:</w:t>
            </w:r>
            <w:r w:rsidR="00D95C9D">
              <w:rPr>
                <w:rFonts w:ascii="Arial"/>
                <w:b/>
              </w:rPr>
              <w:t xml:space="preserve"> </w:t>
            </w:r>
            <w:r w:rsidR="00D95C9D" w:rsidRPr="00D95C9D">
              <w:rPr>
                <w:rFonts w:ascii="Arial"/>
                <w:bCs/>
              </w:rPr>
              <w:t>RV.</w:t>
            </w:r>
            <w:r w:rsidRPr="00D95C9D">
              <w:rPr>
                <w:rFonts w:ascii="Arial"/>
                <w:bCs/>
                <w:spacing w:val="1"/>
              </w:rPr>
              <w:t xml:space="preserve"> </w:t>
            </w:r>
            <w:r w:rsidRPr="00D95C9D">
              <w:rPr>
                <w:bCs/>
              </w:rPr>
              <w:t>Er.</w:t>
            </w:r>
            <w:r w:rsidRPr="00D95C9D">
              <w:rPr>
                <w:bCs/>
                <w:spacing w:val="-2"/>
              </w:rPr>
              <w:t xml:space="preserve"> </w:t>
            </w:r>
            <w:r w:rsidR="00D95C9D" w:rsidRPr="00D95C9D">
              <w:rPr>
                <w:bCs/>
                <w:spacing w:val="-2"/>
              </w:rPr>
              <w:t>Rajani Gupta</w:t>
            </w:r>
          </w:p>
        </w:tc>
      </w:tr>
      <w:tr w:rsidR="003664A6" w14:paraId="426FE711" w14:textId="77777777">
        <w:trPr>
          <w:trHeight w:val="705"/>
        </w:trPr>
        <w:tc>
          <w:tcPr>
            <w:tcW w:w="919" w:type="dxa"/>
          </w:tcPr>
          <w:p w14:paraId="48DA28F5" w14:textId="77777777" w:rsidR="003664A6" w:rsidRDefault="00524964">
            <w:pPr>
              <w:pStyle w:val="TableParagraph"/>
              <w:ind w:left="269" w:right="416"/>
              <w:jc w:val="center"/>
            </w:pPr>
            <w:r>
              <w:t>4.</w:t>
            </w:r>
          </w:p>
        </w:tc>
        <w:tc>
          <w:tcPr>
            <w:tcW w:w="4227" w:type="dxa"/>
            <w:gridSpan w:val="4"/>
          </w:tcPr>
          <w:p w14:paraId="74622A4C" w14:textId="77777777" w:rsidR="003664A6" w:rsidRDefault="00524964">
            <w:pPr>
              <w:pStyle w:val="TableParagraph"/>
              <w:spacing w:before="2" w:line="256" w:lineRule="auto"/>
              <w:ind w:left="107" w:right="89"/>
            </w:pPr>
            <w:r>
              <w:t>Disclosure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valuer</w:t>
            </w:r>
            <w:r>
              <w:rPr>
                <w:spacing w:val="11"/>
              </w:rPr>
              <w:t xml:space="preserve"> </w:t>
            </w:r>
            <w:r>
              <w:t>interest</w:t>
            </w:r>
            <w:r>
              <w:rPr>
                <w:spacing w:val="8"/>
              </w:rPr>
              <w:t xml:space="preserve"> </w:t>
            </w:r>
            <w:r>
              <w:t>or</w:t>
            </w:r>
            <w:r>
              <w:rPr>
                <w:spacing w:val="9"/>
              </w:rPr>
              <w:t xml:space="preserve"> </w:t>
            </w:r>
            <w:r>
              <w:t>conflict,</w:t>
            </w:r>
            <w:r>
              <w:rPr>
                <w:spacing w:val="7"/>
              </w:rPr>
              <w:t xml:space="preserve"> </w:t>
            </w:r>
            <w:r>
              <w:t>if</w:t>
            </w:r>
            <w:r>
              <w:rPr>
                <w:spacing w:val="-58"/>
              </w:rPr>
              <w:t xml:space="preserve"> </w:t>
            </w:r>
            <w:r>
              <w:t>any</w:t>
            </w:r>
          </w:p>
        </w:tc>
        <w:tc>
          <w:tcPr>
            <w:tcW w:w="4860" w:type="dxa"/>
            <w:gridSpan w:val="2"/>
          </w:tcPr>
          <w:p w14:paraId="74FDAA01" w14:textId="77777777" w:rsidR="003664A6" w:rsidRDefault="00524964">
            <w:pPr>
              <w:pStyle w:val="TableParagraph"/>
              <w:spacing w:before="2" w:line="256" w:lineRule="auto"/>
              <w:ind w:left="110" w:right="90"/>
            </w:pPr>
            <w:r>
              <w:t>No</w:t>
            </w:r>
            <w:r>
              <w:rPr>
                <w:spacing w:val="-9"/>
              </w:rPr>
              <w:t xml:space="preserve"> </w:t>
            </w:r>
            <w:r>
              <w:t>relationship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borrower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no</w:t>
            </w:r>
            <w:r>
              <w:rPr>
                <w:spacing w:val="-8"/>
              </w:rPr>
              <w:t xml:space="preserve"> </w:t>
            </w:r>
            <w:r>
              <w:t>conflict</w:t>
            </w:r>
            <w:r>
              <w:rPr>
                <w:spacing w:val="-58"/>
              </w:rPr>
              <w:t xml:space="preserve"> </w:t>
            </w:r>
            <w:r>
              <w:t>of interest.</w:t>
            </w:r>
          </w:p>
        </w:tc>
      </w:tr>
      <w:tr w:rsidR="003664A6" w14:paraId="4FF25C7C" w14:textId="77777777">
        <w:trPr>
          <w:trHeight w:val="705"/>
        </w:trPr>
        <w:tc>
          <w:tcPr>
            <w:tcW w:w="919" w:type="dxa"/>
            <w:vMerge w:val="restart"/>
          </w:tcPr>
          <w:p w14:paraId="5A005702" w14:textId="77777777" w:rsidR="003664A6" w:rsidRDefault="00524964">
            <w:pPr>
              <w:pStyle w:val="TableParagraph"/>
              <w:ind w:left="287"/>
            </w:pPr>
            <w:r>
              <w:t>5.</w:t>
            </w:r>
          </w:p>
        </w:tc>
        <w:tc>
          <w:tcPr>
            <w:tcW w:w="4227" w:type="dxa"/>
            <w:gridSpan w:val="4"/>
            <w:vMerge w:val="restart"/>
          </w:tcPr>
          <w:p w14:paraId="5A16CDC7" w14:textId="77777777" w:rsidR="003664A6" w:rsidRDefault="00524964">
            <w:pPr>
              <w:pStyle w:val="TableParagraph"/>
              <w:spacing w:before="2" w:line="256" w:lineRule="auto"/>
              <w:ind w:left="107" w:right="85"/>
            </w:pPr>
            <w:r>
              <w:t>Date</w:t>
            </w:r>
            <w:r>
              <w:rPr>
                <w:spacing w:val="21"/>
              </w:rPr>
              <w:t xml:space="preserve"> </w:t>
            </w:r>
            <w:r>
              <w:t>of</w:t>
            </w:r>
            <w:r>
              <w:rPr>
                <w:spacing w:val="22"/>
              </w:rPr>
              <w:t xml:space="preserve"> </w:t>
            </w:r>
            <w:r>
              <w:t>appointment,</w:t>
            </w:r>
            <w:r>
              <w:rPr>
                <w:spacing w:val="20"/>
              </w:rPr>
              <w:t xml:space="preserve"> </w:t>
            </w:r>
            <w:r>
              <w:t>valuation</w:t>
            </w:r>
            <w:r>
              <w:rPr>
                <w:spacing w:val="19"/>
              </w:rPr>
              <w:t xml:space="preserve"> </w:t>
            </w:r>
            <w:r>
              <w:t>date</w:t>
            </w:r>
            <w:r>
              <w:rPr>
                <w:spacing w:val="21"/>
              </w:rPr>
              <w:t xml:space="preserve"> </w:t>
            </w:r>
            <w:r>
              <w:t>and</w:t>
            </w:r>
            <w:r>
              <w:rPr>
                <w:spacing w:val="-58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report</w:t>
            </w:r>
          </w:p>
        </w:tc>
        <w:tc>
          <w:tcPr>
            <w:tcW w:w="2340" w:type="dxa"/>
          </w:tcPr>
          <w:p w14:paraId="37E13445" w14:textId="77777777" w:rsidR="003664A6" w:rsidRDefault="00524964">
            <w:pPr>
              <w:pStyle w:val="TableParagraph"/>
              <w:spacing w:before="2" w:line="256" w:lineRule="auto"/>
              <w:ind w:left="110" w:right="77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Appointment:</w:t>
            </w:r>
          </w:p>
        </w:tc>
        <w:tc>
          <w:tcPr>
            <w:tcW w:w="2520" w:type="dxa"/>
          </w:tcPr>
          <w:p w14:paraId="559F00E6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19/7/2022</w:t>
            </w:r>
          </w:p>
        </w:tc>
      </w:tr>
      <w:tr w:rsidR="003664A6" w14:paraId="273C29BD" w14:textId="77777777">
        <w:trPr>
          <w:trHeight w:val="433"/>
        </w:trPr>
        <w:tc>
          <w:tcPr>
            <w:tcW w:w="919" w:type="dxa"/>
            <w:vMerge/>
            <w:tcBorders>
              <w:top w:val="nil"/>
            </w:tcBorders>
          </w:tcPr>
          <w:p w14:paraId="1FD2CE3A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227" w:type="dxa"/>
            <w:gridSpan w:val="4"/>
            <w:vMerge/>
            <w:tcBorders>
              <w:top w:val="nil"/>
            </w:tcBorders>
          </w:tcPr>
          <w:p w14:paraId="753E3DFD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14:paraId="6FDD1894" w14:textId="77777777" w:rsidR="003664A6" w:rsidRDefault="00524964">
            <w:pPr>
              <w:pStyle w:val="TableParagraph"/>
              <w:spacing w:before="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Survey:</w:t>
            </w:r>
          </w:p>
        </w:tc>
        <w:tc>
          <w:tcPr>
            <w:tcW w:w="2520" w:type="dxa"/>
          </w:tcPr>
          <w:p w14:paraId="1004E7C5" w14:textId="77777777" w:rsidR="003664A6" w:rsidRDefault="00524964">
            <w:pPr>
              <w:pStyle w:val="TableParagraph"/>
              <w:spacing w:before="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20/7/2022</w:t>
            </w:r>
          </w:p>
        </w:tc>
      </w:tr>
      <w:tr w:rsidR="003664A6" w14:paraId="23574414" w14:textId="77777777">
        <w:trPr>
          <w:trHeight w:val="434"/>
        </w:trPr>
        <w:tc>
          <w:tcPr>
            <w:tcW w:w="919" w:type="dxa"/>
            <w:vMerge/>
            <w:tcBorders>
              <w:top w:val="nil"/>
            </w:tcBorders>
          </w:tcPr>
          <w:p w14:paraId="4A1A01D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227" w:type="dxa"/>
            <w:gridSpan w:val="4"/>
            <w:vMerge/>
            <w:tcBorders>
              <w:top w:val="nil"/>
            </w:tcBorders>
          </w:tcPr>
          <w:p w14:paraId="62C56833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14:paraId="4A3B573A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Date:</w:t>
            </w:r>
          </w:p>
        </w:tc>
        <w:tc>
          <w:tcPr>
            <w:tcW w:w="2520" w:type="dxa"/>
          </w:tcPr>
          <w:p w14:paraId="618E18B8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25/7/2022</w:t>
            </w:r>
          </w:p>
        </w:tc>
      </w:tr>
      <w:tr w:rsidR="003664A6" w14:paraId="714AF0F6" w14:textId="77777777">
        <w:trPr>
          <w:trHeight w:val="431"/>
        </w:trPr>
        <w:tc>
          <w:tcPr>
            <w:tcW w:w="919" w:type="dxa"/>
            <w:vMerge/>
            <w:tcBorders>
              <w:top w:val="nil"/>
            </w:tcBorders>
          </w:tcPr>
          <w:p w14:paraId="65DB890E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4227" w:type="dxa"/>
            <w:gridSpan w:val="4"/>
            <w:vMerge/>
            <w:tcBorders>
              <w:top w:val="nil"/>
            </w:tcBorders>
          </w:tcPr>
          <w:p w14:paraId="3225DD77" w14:textId="77777777" w:rsidR="003664A6" w:rsidRDefault="003664A6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14:paraId="71ADEFF9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 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Report:</w:t>
            </w:r>
          </w:p>
        </w:tc>
        <w:tc>
          <w:tcPr>
            <w:tcW w:w="2520" w:type="dxa"/>
          </w:tcPr>
          <w:p w14:paraId="38DC2A2E" w14:textId="77777777" w:rsidR="003664A6" w:rsidRDefault="00524964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25/7/2022</w:t>
            </w:r>
          </w:p>
        </w:tc>
      </w:tr>
      <w:tr w:rsidR="003664A6" w14:paraId="55C653D7" w14:textId="77777777">
        <w:trPr>
          <w:trHeight w:val="1425"/>
        </w:trPr>
        <w:tc>
          <w:tcPr>
            <w:tcW w:w="919" w:type="dxa"/>
          </w:tcPr>
          <w:p w14:paraId="630B0DCB" w14:textId="77777777" w:rsidR="003664A6" w:rsidRDefault="00524964">
            <w:pPr>
              <w:pStyle w:val="TableParagraph"/>
              <w:ind w:left="269" w:right="416"/>
              <w:jc w:val="center"/>
            </w:pPr>
            <w:r>
              <w:t>6.</w:t>
            </w:r>
          </w:p>
        </w:tc>
        <w:tc>
          <w:tcPr>
            <w:tcW w:w="4227" w:type="dxa"/>
            <w:gridSpan w:val="4"/>
          </w:tcPr>
          <w:p w14:paraId="3A1D0B79" w14:textId="77777777" w:rsidR="003664A6" w:rsidRDefault="00524964">
            <w:pPr>
              <w:pStyle w:val="TableParagraph"/>
              <w:tabs>
                <w:tab w:val="left" w:pos="1537"/>
                <w:tab w:val="left" w:pos="2280"/>
                <w:tab w:val="left" w:pos="2791"/>
              </w:tabs>
              <w:spacing w:before="2" w:line="256" w:lineRule="auto"/>
              <w:ind w:left="107" w:right="91"/>
            </w:pPr>
            <w:r>
              <w:t>Inspections</w:t>
            </w:r>
            <w:r>
              <w:tab/>
              <w:t>and/</w:t>
            </w:r>
            <w:r>
              <w:tab/>
              <w:t>or</w:t>
            </w:r>
            <w:r>
              <w:tab/>
            </w:r>
            <w:r>
              <w:rPr>
                <w:spacing w:val="-1"/>
              </w:rPr>
              <w:t>investigations</w:t>
            </w:r>
            <w:r>
              <w:rPr>
                <w:spacing w:val="-59"/>
              </w:rPr>
              <w:t xml:space="preserve"> </w:t>
            </w:r>
            <w:r>
              <w:t>undertaken</w:t>
            </w:r>
          </w:p>
        </w:tc>
        <w:tc>
          <w:tcPr>
            <w:tcW w:w="4860" w:type="dxa"/>
            <w:gridSpan w:val="2"/>
          </w:tcPr>
          <w:p w14:paraId="074DFBEC" w14:textId="77777777" w:rsidR="003664A6" w:rsidRDefault="00524964">
            <w:pPr>
              <w:pStyle w:val="TableParagraph"/>
              <w:ind w:left="110" w:right="91"/>
              <w:jc w:val="both"/>
            </w:pPr>
            <w:r>
              <w:t>Yes,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our</w:t>
            </w:r>
            <w:r>
              <w:rPr>
                <w:spacing w:val="1"/>
              </w:rPr>
              <w:t xml:space="preserve"> </w:t>
            </w:r>
            <w:r>
              <w:t>authorized</w:t>
            </w:r>
            <w:r>
              <w:rPr>
                <w:spacing w:val="1"/>
              </w:rPr>
              <w:t xml:space="preserve"> </w:t>
            </w:r>
            <w:r>
              <w:t>Survey</w:t>
            </w:r>
            <w:r>
              <w:rPr>
                <w:spacing w:val="62"/>
              </w:rPr>
              <w:t xml:space="preserve"> </w:t>
            </w:r>
            <w:r>
              <w:t>Engineer</w:t>
            </w:r>
            <w:r>
              <w:rPr>
                <w:spacing w:val="1"/>
              </w:rPr>
              <w:t xml:space="preserve"> </w:t>
            </w:r>
            <w:r>
              <w:t>Deepak Joshi</w:t>
            </w:r>
            <w:r>
              <w:rPr>
                <w:spacing w:val="1"/>
              </w:rPr>
              <w:t xml:space="preserve"> </w:t>
            </w:r>
            <w:r>
              <w:t>bearing knowledge of that area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20/7/2022.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1"/>
              </w:rPr>
              <w:t xml:space="preserve"> </w:t>
            </w:r>
            <w:r>
              <w:t>was</w:t>
            </w:r>
            <w:r>
              <w:rPr>
                <w:spacing w:val="1"/>
              </w:rPr>
              <w:t xml:space="preserve"> </w:t>
            </w:r>
            <w:r>
              <w:t>shown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identified</w:t>
            </w:r>
            <w:r>
              <w:rPr>
                <w:spacing w:val="59"/>
              </w:rPr>
              <w:t xml:space="preserve"> </w:t>
            </w:r>
            <w:r>
              <w:t>by</w:t>
            </w:r>
            <w:r>
              <w:rPr>
                <w:spacing w:val="57"/>
              </w:rPr>
              <w:t xml:space="preserve"> </w:t>
            </w:r>
            <w:r>
              <w:rPr>
                <w:rFonts w:ascii="Arial" w:hAnsi="Arial"/>
                <w:b/>
              </w:rPr>
              <w:t>Mr.</w:t>
            </w:r>
            <w:r>
              <w:rPr>
                <w:rFonts w:ascii="Arial" w:hAnsi="Arial"/>
                <w:b/>
                <w:spacing w:val="59"/>
              </w:rPr>
              <w:t xml:space="preserve"> </w:t>
            </w:r>
            <w:r>
              <w:rPr>
                <w:rFonts w:ascii="Arial" w:hAnsi="Arial"/>
                <w:b/>
              </w:rPr>
              <w:t>Chandramani</w:t>
            </w:r>
            <w:r>
              <w:rPr>
                <w:rFonts w:ascii="Arial" w:hAnsi="Arial"/>
                <w:b/>
                <w:spacing w:val="58"/>
              </w:rPr>
              <w:t xml:space="preserve"> </w:t>
            </w:r>
            <w:r>
              <w:rPr>
                <w:rFonts w:ascii="Arial" w:hAnsi="Arial"/>
                <w:b/>
              </w:rPr>
              <w:t>Sharma</w:t>
            </w:r>
            <w:r>
              <w:rPr>
                <w:rFonts w:ascii="Arial" w:hAnsi="Arial"/>
                <w:b/>
                <w:spacing w:val="59"/>
              </w:rPr>
              <w:t xml:space="preserve"> </w:t>
            </w:r>
            <w:r>
              <w:t>(</w:t>
            </w:r>
            <w:r>
              <w:rPr>
                <w:rFonts w:ascii="Wingdings" w:hAnsi="Wingdings"/>
              </w:rPr>
              <w:t></w:t>
            </w:r>
            <w:r>
              <w:t>-</w:t>
            </w:r>
            <w:r>
              <w:rPr>
                <w:spacing w:val="-59"/>
              </w:rPr>
              <w:t xml:space="preserve"> </w:t>
            </w:r>
            <w:r>
              <w:t>9690022622)</w:t>
            </w:r>
          </w:p>
        </w:tc>
      </w:tr>
      <w:tr w:rsidR="003664A6" w14:paraId="6560DF75" w14:textId="77777777">
        <w:trPr>
          <w:trHeight w:val="705"/>
        </w:trPr>
        <w:tc>
          <w:tcPr>
            <w:tcW w:w="919" w:type="dxa"/>
          </w:tcPr>
          <w:p w14:paraId="348B4768" w14:textId="77777777" w:rsidR="003664A6" w:rsidRDefault="00524964">
            <w:pPr>
              <w:pStyle w:val="TableParagraph"/>
              <w:ind w:left="269" w:right="416"/>
              <w:jc w:val="center"/>
            </w:pPr>
            <w:r>
              <w:t>7.</w:t>
            </w:r>
          </w:p>
        </w:tc>
        <w:tc>
          <w:tcPr>
            <w:tcW w:w="4227" w:type="dxa"/>
            <w:gridSpan w:val="4"/>
          </w:tcPr>
          <w:p w14:paraId="5E3F34A0" w14:textId="77777777" w:rsidR="003664A6" w:rsidRDefault="00524964">
            <w:pPr>
              <w:pStyle w:val="TableParagraph"/>
              <w:spacing w:before="2" w:line="256" w:lineRule="auto"/>
              <w:ind w:left="107"/>
            </w:pPr>
            <w:r>
              <w:t>Nature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3"/>
              </w:rPr>
              <w:t xml:space="preserve"> </w:t>
            </w:r>
            <w:r>
              <w:t>sources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information</w:t>
            </w:r>
            <w:r>
              <w:rPr>
                <w:spacing w:val="-59"/>
              </w:rPr>
              <w:t xml:space="preserve"> </w:t>
            </w:r>
            <w:r>
              <w:t>used or</w:t>
            </w:r>
            <w:r>
              <w:rPr>
                <w:spacing w:val="-2"/>
              </w:rPr>
              <w:t xml:space="preserve"> </w:t>
            </w:r>
            <w:r>
              <w:t>relied upon</w:t>
            </w:r>
          </w:p>
        </w:tc>
        <w:tc>
          <w:tcPr>
            <w:tcW w:w="4860" w:type="dxa"/>
            <w:gridSpan w:val="2"/>
          </w:tcPr>
          <w:p w14:paraId="39D2C1C8" w14:textId="77777777" w:rsidR="003664A6" w:rsidRDefault="00524964">
            <w:pPr>
              <w:pStyle w:val="TableParagraph"/>
              <w:spacing w:before="2" w:line="256" w:lineRule="auto"/>
              <w:ind w:left="110" w:right="86"/>
            </w:pPr>
            <w:r>
              <w:t>Please</w:t>
            </w:r>
            <w:r>
              <w:rPr>
                <w:spacing w:val="43"/>
              </w:rPr>
              <w:t xml:space="preserve"> </w:t>
            </w:r>
            <w:r>
              <w:t>refer</w:t>
            </w:r>
            <w:r>
              <w:rPr>
                <w:spacing w:val="42"/>
              </w:rPr>
              <w:t xml:space="preserve"> </w:t>
            </w:r>
            <w:r>
              <w:t>to</w:t>
            </w:r>
            <w:r>
              <w:rPr>
                <w:spacing w:val="43"/>
              </w:rPr>
              <w:t xml:space="preserve"> </w:t>
            </w:r>
            <w:r>
              <w:t>Part-C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4"/>
              </w:rPr>
              <w:t xml:space="preserve"> </w:t>
            </w:r>
            <w:r>
              <w:t>the</w:t>
            </w:r>
            <w:r>
              <w:rPr>
                <w:spacing w:val="40"/>
              </w:rPr>
              <w:t xml:space="preserve"> </w:t>
            </w:r>
            <w:r>
              <w:t>Report.</w:t>
            </w:r>
            <w:r>
              <w:rPr>
                <w:spacing w:val="47"/>
              </w:rPr>
              <w:t xml:space="preserve"> </w:t>
            </w:r>
            <w:r>
              <w:t>Level</w:t>
            </w:r>
            <w:r>
              <w:rPr>
                <w:spacing w:val="42"/>
              </w:rPr>
              <w:t xml:space="preserve"> </w:t>
            </w:r>
            <w:r>
              <w:t>3</w:t>
            </w:r>
            <w:r>
              <w:rPr>
                <w:spacing w:val="-58"/>
              </w:rPr>
              <w:t xml:space="preserve"> </w:t>
            </w:r>
            <w:r>
              <w:t>Input</w:t>
            </w:r>
            <w:r>
              <w:rPr>
                <w:spacing w:val="-2"/>
              </w:rPr>
              <w:t xml:space="preserve"> </w:t>
            </w:r>
            <w:r>
              <w:t>(Tertiary)</w:t>
            </w:r>
            <w:r>
              <w:rPr>
                <w:spacing w:val="3"/>
              </w:rPr>
              <w:t xml:space="preserve"> </w:t>
            </w:r>
            <w:r>
              <w:t>has been</w:t>
            </w:r>
            <w:r>
              <w:rPr>
                <w:spacing w:val="-2"/>
              </w:rPr>
              <w:t xml:space="preserve"> </w:t>
            </w:r>
            <w:r>
              <w:t>relied upon.</w:t>
            </w:r>
          </w:p>
        </w:tc>
      </w:tr>
    </w:tbl>
    <w:p w14:paraId="5069887C" w14:textId="77777777" w:rsidR="003664A6" w:rsidRDefault="003664A6">
      <w:pPr>
        <w:spacing w:line="256" w:lineRule="auto"/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4229"/>
        <w:gridCol w:w="4861"/>
      </w:tblGrid>
      <w:tr w:rsidR="003664A6" w14:paraId="69D6C357" w14:textId="77777777">
        <w:trPr>
          <w:trHeight w:val="979"/>
        </w:trPr>
        <w:tc>
          <w:tcPr>
            <w:tcW w:w="919" w:type="dxa"/>
          </w:tcPr>
          <w:p w14:paraId="7BA5D5FC" w14:textId="77777777" w:rsidR="003664A6" w:rsidRDefault="00524964">
            <w:pPr>
              <w:pStyle w:val="TableParagraph"/>
              <w:spacing w:before="2"/>
              <w:ind w:left="287"/>
            </w:pPr>
            <w:r>
              <w:lastRenderedPageBreak/>
              <w:t>8.</w:t>
            </w:r>
          </w:p>
        </w:tc>
        <w:tc>
          <w:tcPr>
            <w:tcW w:w="4229" w:type="dxa"/>
          </w:tcPr>
          <w:p w14:paraId="240F15B1" w14:textId="77777777" w:rsidR="003664A6" w:rsidRDefault="00524964">
            <w:pPr>
              <w:pStyle w:val="TableParagraph"/>
              <w:spacing w:before="5" w:line="256" w:lineRule="auto"/>
              <w:ind w:left="107" w:right="91"/>
              <w:jc w:val="both"/>
            </w:pPr>
            <w:r>
              <w:t>Procedures adopted in carrying out the</w:t>
            </w:r>
            <w:r>
              <w:rPr>
                <w:spacing w:val="1"/>
              </w:rPr>
              <w:t xml:space="preserve"> </w:t>
            </w:r>
            <w:r>
              <w:t>valuation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valuation</w:t>
            </w:r>
            <w:r>
              <w:rPr>
                <w:spacing w:val="1"/>
              </w:rPr>
              <w:t xml:space="preserve"> </w:t>
            </w:r>
            <w:r>
              <w:t>standards</w:t>
            </w:r>
            <w:r>
              <w:rPr>
                <w:spacing w:val="-59"/>
              </w:rPr>
              <w:t xml:space="preserve"> </w:t>
            </w:r>
            <w:r>
              <w:t>followed</w:t>
            </w:r>
          </w:p>
        </w:tc>
        <w:tc>
          <w:tcPr>
            <w:tcW w:w="4861" w:type="dxa"/>
          </w:tcPr>
          <w:p w14:paraId="71BFE590" w14:textId="77777777" w:rsidR="003664A6" w:rsidRDefault="00524964">
            <w:pPr>
              <w:pStyle w:val="TableParagraph"/>
              <w:spacing w:before="2"/>
              <w:ind w:left="108"/>
            </w:pPr>
            <w:r>
              <w:t>Please</w:t>
            </w:r>
            <w:r>
              <w:rPr>
                <w:spacing w:val="-2"/>
              </w:rPr>
              <w:t xml:space="preserve"> </w:t>
            </w:r>
            <w:r>
              <w:t>refer</w:t>
            </w:r>
            <w:r>
              <w:rPr>
                <w:spacing w:val="-2"/>
              </w:rPr>
              <w:t xml:space="preserve"> </w:t>
            </w:r>
            <w:r>
              <w:t>to Part-C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Report.</w:t>
            </w:r>
          </w:p>
        </w:tc>
      </w:tr>
      <w:tr w:rsidR="003664A6" w14:paraId="3B7305B7" w14:textId="77777777">
        <w:trPr>
          <w:trHeight w:val="11017"/>
        </w:trPr>
        <w:tc>
          <w:tcPr>
            <w:tcW w:w="919" w:type="dxa"/>
          </w:tcPr>
          <w:p w14:paraId="6F10CE86" w14:textId="77777777" w:rsidR="003664A6" w:rsidRDefault="00524964">
            <w:pPr>
              <w:pStyle w:val="TableParagraph"/>
              <w:spacing w:before="2"/>
              <w:ind w:left="287"/>
            </w:pPr>
            <w:r>
              <w:t>9.</w:t>
            </w:r>
          </w:p>
        </w:tc>
        <w:tc>
          <w:tcPr>
            <w:tcW w:w="4229" w:type="dxa"/>
          </w:tcPr>
          <w:p w14:paraId="72CFD66C" w14:textId="77777777" w:rsidR="003664A6" w:rsidRDefault="00524964">
            <w:pPr>
              <w:pStyle w:val="TableParagraph"/>
              <w:spacing w:before="2"/>
              <w:ind w:left="107"/>
            </w:pPr>
            <w:r>
              <w:t>Restrictions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use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report,</w:t>
            </w:r>
            <w:r>
              <w:rPr>
                <w:spacing w:val="2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any</w:t>
            </w:r>
          </w:p>
        </w:tc>
        <w:tc>
          <w:tcPr>
            <w:tcW w:w="4861" w:type="dxa"/>
          </w:tcPr>
          <w:p w14:paraId="2A61F53B" w14:textId="77777777" w:rsidR="003664A6" w:rsidRDefault="00524964">
            <w:pPr>
              <w:pStyle w:val="TableParagraph"/>
              <w:spacing w:before="4" w:line="259" w:lineRule="auto"/>
              <w:ind w:left="108" w:right="94"/>
              <w:jc w:val="both"/>
            </w:pPr>
            <w:r>
              <w:t>Value varies with the Purpose/ Date/ Market &amp;</w:t>
            </w:r>
            <w:r>
              <w:rPr>
                <w:spacing w:val="1"/>
              </w:rPr>
              <w:t xml:space="preserve"> </w:t>
            </w:r>
            <w:r>
              <w:t>Asset</w:t>
            </w:r>
            <w:r>
              <w:rPr>
                <w:spacing w:val="1"/>
              </w:rPr>
              <w:t xml:space="preserve"> </w:t>
            </w:r>
            <w:r>
              <w:t>Condition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Situation</w:t>
            </w:r>
            <w:r>
              <w:rPr>
                <w:spacing w:val="1"/>
              </w:rPr>
              <w:t xml:space="preserve"> </w:t>
            </w:r>
            <w:r>
              <w:t>prevailing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market.</w:t>
            </w:r>
            <w:r>
              <w:rPr>
                <w:spacing w:val="1"/>
              </w:rPr>
              <w:t xml:space="preserve"> </w:t>
            </w:r>
            <w:r>
              <w:t>We</w:t>
            </w:r>
            <w:r>
              <w:rPr>
                <w:spacing w:val="1"/>
              </w:rPr>
              <w:t xml:space="preserve"> </w:t>
            </w:r>
            <w:r>
              <w:t>recommend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refer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indicative &amp; estimated prospective Value of the</w:t>
            </w:r>
            <w:r>
              <w:rPr>
                <w:spacing w:val="1"/>
              </w:rPr>
              <w:t xml:space="preserve"> </w:t>
            </w:r>
            <w:r>
              <w:t>asset given in this report if any of these points</w:t>
            </w:r>
            <w:r>
              <w:rPr>
                <w:spacing w:val="1"/>
              </w:rPr>
              <w:t xml:space="preserve"> </w:t>
            </w:r>
            <w:r>
              <w:t>are different from the one mentioned aforesaid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 Report.</w:t>
            </w:r>
          </w:p>
          <w:p w14:paraId="0B09A5FD" w14:textId="77777777" w:rsidR="003664A6" w:rsidRDefault="00524964">
            <w:pPr>
              <w:pStyle w:val="TableParagraph"/>
              <w:spacing w:before="159" w:line="259" w:lineRule="auto"/>
              <w:ind w:left="108" w:right="94"/>
              <w:jc w:val="both"/>
            </w:pPr>
            <w:r>
              <w:t>This report has been prepared for the purposes</w:t>
            </w:r>
            <w:r>
              <w:rPr>
                <w:spacing w:val="-59"/>
              </w:rPr>
              <w:t xml:space="preserve"> </w:t>
            </w:r>
            <w:r>
              <w:t>stated in the report and should not be relied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upon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>any</w:t>
            </w:r>
            <w:r>
              <w:rPr>
                <w:spacing w:val="-15"/>
              </w:rPr>
              <w:t xml:space="preserve"> </w:t>
            </w:r>
            <w:r>
              <w:t>other</w:t>
            </w:r>
            <w:r>
              <w:rPr>
                <w:spacing w:val="-12"/>
              </w:rPr>
              <w:t xml:space="preserve"> </w:t>
            </w:r>
            <w:r>
              <w:t>purpose.</w:t>
            </w:r>
            <w:r>
              <w:rPr>
                <w:spacing w:val="-14"/>
              </w:rPr>
              <w:t xml:space="preserve"> </w:t>
            </w:r>
            <w:r>
              <w:t>Our</w:t>
            </w:r>
            <w:r>
              <w:rPr>
                <w:spacing w:val="-14"/>
              </w:rPr>
              <w:t xml:space="preserve"> </w:t>
            </w:r>
            <w:r>
              <w:t>client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only</w:t>
            </w:r>
            <w:r>
              <w:rPr>
                <w:spacing w:val="-59"/>
              </w:rPr>
              <w:t xml:space="preserve"> </w:t>
            </w:r>
            <w:r>
              <w:t>authorized</w:t>
            </w:r>
            <w:r>
              <w:rPr>
                <w:spacing w:val="-13"/>
              </w:rPr>
              <w:t xml:space="preserve"> </w:t>
            </w:r>
            <w:r>
              <w:t>user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this</w:t>
            </w:r>
            <w:r>
              <w:rPr>
                <w:spacing w:val="-11"/>
              </w:rPr>
              <w:t xml:space="preserve"> </w:t>
            </w:r>
            <w:r>
              <w:t>report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restricted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59"/>
              </w:rPr>
              <w:t xml:space="preserve"> </w:t>
            </w:r>
            <w:r>
              <w:t>the purpose indicated in This report. I/we do not</w:t>
            </w:r>
            <w:r>
              <w:rPr>
                <w:spacing w:val="-60"/>
              </w:rPr>
              <w:t xml:space="preserve"> </w:t>
            </w:r>
            <w:r>
              <w:t>take any responsibility for the unauthorized use</w:t>
            </w:r>
            <w:r>
              <w:rPr>
                <w:spacing w:val="-59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1"/>
              </w:rPr>
              <w:t xml:space="preserve"> </w:t>
            </w:r>
            <w:r>
              <w:t>report.</w:t>
            </w:r>
          </w:p>
          <w:p w14:paraId="0C318E51" w14:textId="77777777" w:rsidR="003664A6" w:rsidRDefault="00524964">
            <w:pPr>
              <w:pStyle w:val="TableParagraph"/>
              <w:spacing w:before="159" w:line="259" w:lineRule="auto"/>
              <w:ind w:left="108" w:right="92"/>
              <w:jc w:val="both"/>
            </w:pPr>
            <w:r>
              <w:t>During the course of the assignment, we have</w:t>
            </w:r>
            <w:r>
              <w:rPr>
                <w:spacing w:val="1"/>
              </w:rPr>
              <w:t xml:space="preserve"> </w:t>
            </w:r>
            <w:r>
              <w:t>relied</w:t>
            </w:r>
            <w:r>
              <w:rPr>
                <w:spacing w:val="1"/>
              </w:rPr>
              <w:t xml:space="preserve"> </w:t>
            </w:r>
            <w:r>
              <w:t>upon</w:t>
            </w:r>
            <w:r>
              <w:rPr>
                <w:spacing w:val="1"/>
              </w:rPr>
              <w:t xml:space="preserve"> </w:t>
            </w:r>
            <w:r>
              <w:t>various</w:t>
            </w:r>
            <w:r>
              <w:rPr>
                <w:spacing w:val="1"/>
              </w:rPr>
              <w:t xml:space="preserve"> </w:t>
            </w:r>
            <w:r>
              <w:t>information,</w:t>
            </w:r>
            <w:r>
              <w:rPr>
                <w:spacing w:val="1"/>
              </w:rPr>
              <w:t xml:space="preserve"> </w:t>
            </w:r>
            <w:r>
              <w:t>data,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documents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good</w:t>
            </w:r>
            <w:r>
              <w:rPr>
                <w:spacing w:val="-13"/>
              </w:rPr>
              <w:t xml:space="preserve"> </w:t>
            </w:r>
            <w:r>
              <w:t>faith</w:t>
            </w:r>
            <w:r>
              <w:rPr>
                <w:spacing w:val="-16"/>
              </w:rPr>
              <w:t xml:space="preserve"> </w:t>
            </w:r>
            <w:r>
              <w:t>provided</w:t>
            </w:r>
            <w:r>
              <w:rPr>
                <w:spacing w:val="-11"/>
              </w:rPr>
              <w:t xml:space="preserve"> </w:t>
            </w:r>
            <w:r>
              <w:t>by</w:t>
            </w:r>
            <w:r>
              <w:rPr>
                <w:spacing w:val="-13"/>
              </w:rPr>
              <w:t xml:space="preserve"> </w:t>
            </w:r>
            <w:r>
              <w:t>Bank/</w:t>
            </w:r>
            <w:r>
              <w:rPr>
                <w:spacing w:val="-13"/>
              </w:rPr>
              <w:t xml:space="preserve"> </w:t>
            </w:r>
            <w:r>
              <w:t>client</w:t>
            </w:r>
            <w:r>
              <w:rPr>
                <w:spacing w:val="-58"/>
              </w:rPr>
              <w:t xml:space="preserve"> </w:t>
            </w:r>
            <w:r>
              <w:rPr>
                <w:spacing w:val="-1"/>
              </w:rPr>
              <w:t>both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verbally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writing.</w:t>
            </w:r>
            <w:r>
              <w:rPr>
                <w:spacing w:val="-14"/>
              </w:rPr>
              <w:t xml:space="preserve"> </w:t>
            </w:r>
            <w:r>
              <w:t>If</w:t>
            </w:r>
            <w:r>
              <w:rPr>
                <w:spacing w:val="-13"/>
              </w:rPr>
              <w:t xml:space="preserve"> </w:t>
            </w:r>
            <w:r>
              <w:t>at</w:t>
            </w:r>
            <w:r>
              <w:rPr>
                <w:spacing w:val="-12"/>
              </w:rPr>
              <w:t xml:space="preserve"> </w:t>
            </w:r>
            <w:r>
              <w:t>any</w:t>
            </w:r>
            <w:r>
              <w:rPr>
                <w:spacing w:val="-12"/>
              </w:rPr>
              <w:t xml:space="preserve"> </w:t>
            </w:r>
            <w:r>
              <w:t>point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time</w:t>
            </w:r>
            <w:r>
              <w:rPr>
                <w:spacing w:val="-58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future</w:t>
            </w:r>
            <w:r>
              <w:rPr>
                <w:spacing w:val="1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comes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knowledge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information</w:t>
            </w:r>
            <w:r>
              <w:rPr>
                <w:spacing w:val="1"/>
              </w:rPr>
              <w:t xml:space="preserve"> </w:t>
            </w:r>
            <w:r>
              <w:t>given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us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untrue,</w:t>
            </w:r>
            <w:r>
              <w:rPr>
                <w:spacing w:val="1"/>
              </w:rPr>
              <w:t xml:space="preserve"> </w:t>
            </w:r>
            <w:r>
              <w:t>fabricated,</w:t>
            </w:r>
            <w:r>
              <w:rPr>
                <w:spacing w:val="-59"/>
              </w:rPr>
              <w:t xml:space="preserve"> </w:t>
            </w:r>
            <w:r>
              <w:t>misrepresented then the use of this report at</w:t>
            </w:r>
            <w:r>
              <w:rPr>
                <w:spacing w:val="1"/>
              </w:rPr>
              <w:t xml:space="preserve"> </w:t>
            </w:r>
            <w:r>
              <w:t>very</w:t>
            </w:r>
            <w:r>
              <w:rPr>
                <w:spacing w:val="-2"/>
              </w:rPr>
              <w:t xml:space="preserve"> </w:t>
            </w:r>
            <w:r>
              <w:t>moment</w:t>
            </w:r>
            <w:r>
              <w:rPr>
                <w:spacing w:val="-1"/>
              </w:rPr>
              <w:t xml:space="preserve"> </w:t>
            </w:r>
            <w:r>
              <w:t>will become null</w:t>
            </w:r>
            <w:r>
              <w:rPr>
                <w:spacing w:val="-1"/>
              </w:rPr>
              <w:t xml:space="preserve"> </w:t>
            </w:r>
            <w:r>
              <w:t>&amp; void.</w:t>
            </w:r>
          </w:p>
          <w:p w14:paraId="642D5DC4" w14:textId="77777777" w:rsidR="003664A6" w:rsidRDefault="00524964">
            <w:pPr>
              <w:pStyle w:val="TableParagraph"/>
              <w:spacing w:before="157" w:line="259" w:lineRule="auto"/>
              <w:ind w:left="108" w:right="92"/>
              <w:jc w:val="both"/>
            </w:pPr>
            <w:r>
              <w:t>This report only contains general assessment &amp;</w:t>
            </w:r>
            <w:r>
              <w:rPr>
                <w:spacing w:val="-59"/>
              </w:rPr>
              <w:t xml:space="preserve"> </w:t>
            </w:r>
            <w:r>
              <w:t>opinion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indicative,</w:t>
            </w:r>
            <w:r>
              <w:rPr>
                <w:spacing w:val="1"/>
              </w:rPr>
              <w:t xml:space="preserve"> </w:t>
            </w:r>
            <w:r>
              <w:t>estimated</w:t>
            </w:r>
            <w:r>
              <w:rPr>
                <w:spacing w:val="1"/>
              </w:rPr>
              <w:t xml:space="preserve"> </w:t>
            </w:r>
            <w:r>
              <w:t>Market</w:t>
            </w:r>
            <w:r>
              <w:rPr>
                <w:spacing w:val="1"/>
              </w:rPr>
              <w:t xml:space="preserve"> </w:t>
            </w:r>
            <w:r>
              <w:t>Value of the property for which Bank has asked</w:t>
            </w:r>
            <w:r>
              <w:rPr>
                <w:spacing w:val="-59"/>
              </w:rPr>
              <w:t xml:space="preserve"> </w:t>
            </w:r>
            <w:r>
              <w:t>to conduct the Valuation for the asset as found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as-is-where</w:t>
            </w:r>
            <w:r>
              <w:rPr>
                <w:spacing w:val="1"/>
              </w:rPr>
              <w:t xml:space="preserve"> </w:t>
            </w:r>
            <w:r>
              <w:t>basis</w:t>
            </w:r>
            <w:r>
              <w:rPr>
                <w:spacing w:val="1"/>
              </w:rPr>
              <w:t xml:space="preserve"> </w:t>
            </w:r>
            <w:r>
              <w:t>which</w:t>
            </w:r>
            <w:r>
              <w:rPr>
                <w:spacing w:val="1"/>
              </w:rPr>
              <w:t xml:space="preserve"> </w:t>
            </w:r>
            <w:r>
              <w:t>owner/</w:t>
            </w:r>
            <w:r>
              <w:rPr>
                <w:spacing w:val="1"/>
              </w:rPr>
              <w:t xml:space="preserve"> </w:t>
            </w:r>
            <w:r>
              <w:t>owner</w:t>
            </w:r>
            <w:r>
              <w:rPr>
                <w:spacing w:val="-59"/>
              </w:rPr>
              <w:t xml:space="preserve"> </w:t>
            </w:r>
            <w:r>
              <w:t>representative/</w:t>
            </w:r>
            <w:r>
              <w:rPr>
                <w:spacing w:val="1"/>
              </w:rPr>
              <w:t xml:space="preserve"> </w:t>
            </w:r>
            <w:r>
              <w:t>client/</w:t>
            </w:r>
            <w:r>
              <w:rPr>
                <w:spacing w:val="1"/>
              </w:rPr>
              <w:t xml:space="preserve"> </w:t>
            </w:r>
            <w:r>
              <w:t>bank</w:t>
            </w:r>
            <w:r>
              <w:rPr>
                <w:spacing w:val="1"/>
              </w:rPr>
              <w:t xml:space="preserve"> </w:t>
            </w:r>
            <w:r>
              <w:t>has</w:t>
            </w:r>
            <w:r>
              <w:rPr>
                <w:spacing w:val="1"/>
              </w:rPr>
              <w:t xml:space="preserve"> </w:t>
            </w:r>
            <w:r>
              <w:t>shown/</w:t>
            </w:r>
            <w:r>
              <w:rPr>
                <w:spacing w:val="1"/>
              </w:rPr>
              <w:t xml:space="preserve"> </w:t>
            </w:r>
            <w:r>
              <w:t>identified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us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site</w:t>
            </w:r>
            <w:r>
              <w:rPr>
                <w:spacing w:val="1"/>
              </w:rPr>
              <w:t xml:space="preserve"> </w:t>
            </w:r>
            <w:r>
              <w:t>unless</w:t>
            </w:r>
            <w:r>
              <w:rPr>
                <w:spacing w:val="1"/>
              </w:rPr>
              <w:t xml:space="preserve"> </w:t>
            </w:r>
            <w:r>
              <w:t>otherwise</w:t>
            </w:r>
            <w:r>
              <w:rPr>
                <w:spacing w:val="-59"/>
              </w:rPr>
              <w:t xml:space="preserve"> </w:t>
            </w:r>
            <w:r>
              <w:t>mentioned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report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which</w:t>
            </w:r>
            <w:r>
              <w:rPr>
                <w:spacing w:val="-12"/>
              </w:rPr>
              <w:t xml:space="preserve"> </w:t>
            </w:r>
            <w:r>
              <w:t>some</w:t>
            </w:r>
            <w:r>
              <w:rPr>
                <w:spacing w:val="-13"/>
              </w:rPr>
              <w:t xml:space="preserve"> </w:t>
            </w:r>
            <w:r>
              <w:t>reference</w:t>
            </w:r>
            <w:r>
              <w:rPr>
                <w:spacing w:val="-59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been</w:t>
            </w:r>
            <w:r>
              <w:rPr>
                <w:spacing w:val="-5"/>
              </w:rPr>
              <w:t xml:space="preserve"> </w:t>
            </w:r>
            <w:r>
              <w:t>taken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information/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-5"/>
              </w:rPr>
              <w:t xml:space="preserve"> </w:t>
            </w:r>
            <w:r>
              <w:t>given</w:t>
            </w:r>
            <w:r>
              <w:rPr>
                <w:spacing w:val="-58"/>
              </w:rPr>
              <w:t xml:space="preserve"> </w:t>
            </w:r>
            <w:r>
              <w:t>in the copy of documents provided to us and</w:t>
            </w:r>
            <w:r>
              <w:rPr>
                <w:spacing w:val="1"/>
              </w:rPr>
              <w:t xml:space="preserve"> </w:t>
            </w:r>
            <w:r>
              <w:t>informed verbally or in writing which has been</w:t>
            </w:r>
            <w:r>
              <w:rPr>
                <w:spacing w:val="1"/>
              </w:rPr>
              <w:t xml:space="preserve"> </w:t>
            </w:r>
            <w:r>
              <w:t>relied upon in good faith. It doesn’t contain any</w:t>
            </w:r>
            <w:r>
              <w:rPr>
                <w:spacing w:val="1"/>
              </w:rPr>
              <w:t xml:space="preserve"> </w:t>
            </w:r>
            <w:r>
              <w:t>other</w:t>
            </w:r>
            <w:r>
              <w:rPr>
                <w:spacing w:val="-13"/>
              </w:rPr>
              <w:t xml:space="preserve"> </w:t>
            </w:r>
            <w:r>
              <w:t>recommendations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any</w:t>
            </w:r>
            <w:r>
              <w:rPr>
                <w:spacing w:val="-10"/>
              </w:rPr>
              <w:t xml:space="preserve"> </w:t>
            </w:r>
            <w:r>
              <w:t>sort</w:t>
            </w:r>
            <w:r>
              <w:rPr>
                <w:spacing w:val="-10"/>
              </w:rPr>
              <w:t xml:space="preserve"> </w:t>
            </w:r>
            <w:r>
              <w:t>including</w:t>
            </w:r>
            <w:r>
              <w:rPr>
                <w:spacing w:val="-11"/>
              </w:rPr>
              <w:t xml:space="preserve"> </w:t>
            </w:r>
            <w:r>
              <w:t>but</w:t>
            </w:r>
            <w:r>
              <w:rPr>
                <w:spacing w:val="-59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limited to express of</w:t>
            </w:r>
            <w:r>
              <w:rPr>
                <w:spacing w:val="1"/>
              </w:rPr>
              <w:t xml:space="preserve"> </w:t>
            </w:r>
            <w:r>
              <w:t>any opinion on the</w:t>
            </w:r>
            <w:r>
              <w:rPr>
                <w:spacing w:val="1"/>
              </w:rPr>
              <w:t xml:space="preserve"> </w:t>
            </w:r>
            <w:r>
              <w:t>suitability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otherwise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entering</w:t>
            </w:r>
            <w:r>
              <w:rPr>
                <w:spacing w:val="1"/>
              </w:rPr>
              <w:t xml:space="preserve"> </w:t>
            </w:r>
            <w:r>
              <w:t>into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1"/>
              </w:rPr>
              <w:t xml:space="preserve"> </w:t>
            </w:r>
            <w:r>
              <w:t>transaction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borrower.</w:t>
            </w:r>
          </w:p>
        </w:tc>
      </w:tr>
      <w:tr w:rsidR="003664A6" w14:paraId="02B49FC3" w14:textId="77777777">
        <w:trPr>
          <w:trHeight w:val="433"/>
        </w:trPr>
        <w:tc>
          <w:tcPr>
            <w:tcW w:w="919" w:type="dxa"/>
          </w:tcPr>
          <w:p w14:paraId="46AF0B55" w14:textId="77777777" w:rsidR="003664A6" w:rsidRDefault="00524964">
            <w:pPr>
              <w:pStyle w:val="TableParagraph"/>
              <w:spacing w:line="253" w:lineRule="exact"/>
              <w:ind w:left="287"/>
            </w:pPr>
            <w:r>
              <w:t>10.</w:t>
            </w:r>
          </w:p>
        </w:tc>
        <w:tc>
          <w:tcPr>
            <w:tcW w:w="4229" w:type="dxa"/>
          </w:tcPr>
          <w:p w14:paraId="44528B27" w14:textId="77777777" w:rsidR="003664A6" w:rsidRDefault="00524964">
            <w:pPr>
              <w:pStyle w:val="TableParagraph"/>
              <w:spacing w:before="2"/>
              <w:ind w:left="107"/>
            </w:pPr>
            <w:r>
              <w:t>Major</w:t>
            </w:r>
            <w:r>
              <w:rPr>
                <w:spacing w:val="-15"/>
              </w:rPr>
              <w:t xml:space="preserve"> </w:t>
            </w:r>
            <w:r>
              <w:t>factors</w:t>
            </w:r>
            <w:r>
              <w:rPr>
                <w:spacing w:val="-15"/>
              </w:rPr>
              <w:t xml:space="preserve"> </w:t>
            </w:r>
            <w:r>
              <w:t>that</w:t>
            </w:r>
            <w:r>
              <w:rPr>
                <w:spacing w:val="-11"/>
              </w:rPr>
              <w:t xml:space="preserve"> </w:t>
            </w:r>
            <w:r>
              <w:t>were</w:t>
            </w:r>
            <w:r>
              <w:rPr>
                <w:spacing w:val="-14"/>
              </w:rPr>
              <w:t xml:space="preserve"> </w:t>
            </w:r>
            <w:r>
              <w:t>taken</w:t>
            </w:r>
            <w:r>
              <w:rPr>
                <w:spacing w:val="-13"/>
              </w:rPr>
              <w:t xml:space="preserve"> </w:t>
            </w:r>
            <w:r>
              <w:t>into</w:t>
            </w:r>
            <w:r>
              <w:rPr>
                <w:spacing w:val="-12"/>
              </w:rPr>
              <w:t xml:space="preserve"> </w:t>
            </w:r>
            <w:r>
              <w:t>account</w:t>
            </w:r>
          </w:p>
        </w:tc>
        <w:tc>
          <w:tcPr>
            <w:tcW w:w="4861" w:type="dxa"/>
          </w:tcPr>
          <w:p w14:paraId="2DB137C1" w14:textId="77777777" w:rsidR="003664A6" w:rsidRDefault="00524964">
            <w:pPr>
              <w:pStyle w:val="TableParagraph"/>
              <w:spacing w:line="253" w:lineRule="exact"/>
              <w:ind w:left="108"/>
            </w:pPr>
            <w:r>
              <w:t>Please</w:t>
            </w:r>
            <w:r>
              <w:rPr>
                <w:spacing w:val="-1"/>
              </w:rPr>
              <w:t xml:space="preserve"> </w:t>
            </w:r>
            <w:r>
              <w:t>refer</w:t>
            </w:r>
            <w:r>
              <w:rPr>
                <w:spacing w:val="-1"/>
              </w:rPr>
              <w:t xml:space="preserve"> </w:t>
            </w:r>
            <w:r>
              <w:t>to Part</w:t>
            </w:r>
            <w:r>
              <w:rPr>
                <w:spacing w:val="-2"/>
              </w:rPr>
              <w:t xml:space="preserve"> </w:t>
            </w:r>
            <w:r>
              <w:t>A,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rPr>
                <w:spacing w:val="-2"/>
              </w:rPr>
              <w:t xml:space="preserve"> </w:t>
            </w:r>
            <w:r>
              <w:t>&amp; C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Report.</w:t>
            </w:r>
          </w:p>
        </w:tc>
      </w:tr>
    </w:tbl>
    <w:p w14:paraId="6661BB9A" w14:textId="77777777" w:rsidR="003664A6" w:rsidRDefault="003664A6">
      <w:pPr>
        <w:spacing w:line="253" w:lineRule="exact"/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p w14:paraId="4E66F2E4" w14:textId="77777777" w:rsidR="003664A6" w:rsidRDefault="003664A6">
      <w:pPr>
        <w:pStyle w:val="BodyText"/>
        <w:spacing w:before="2"/>
        <w:rPr>
          <w:rFonts w:ascii="Arial"/>
          <w:b/>
          <w:sz w:val="3"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4229"/>
        <w:gridCol w:w="4861"/>
      </w:tblGrid>
      <w:tr w:rsidR="003664A6" w14:paraId="729FC9E5" w14:textId="77777777">
        <w:trPr>
          <w:trHeight w:val="434"/>
        </w:trPr>
        <w:tc>
          <w:tcPr>
            <w:tcW w:w="919" w:type="dxa"/>
          </w:tcPr>
          <w:p w14:paraId="5E80ED8B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29" w:type="dxa"/>
          </w:tcPr>
          <w:p w14:paraId="1325C9BC" w14:textId="77777777" w:rsidR="003664A6" w:rsidRDefault="00524964">
            <w:pPr>
              <w:pStyle w:val="TableParagraph"/>
              <w:spacing w:before="2"/>
              <w:ind w:left="107"/>
            </w:pPr>
            <w:r>
              <w:t>during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valuation</w:t>
            </w:r>
          </w:p>
        </w:tc>
        <w:tc>
          <w:tcPr>
            <w:tcW w:w="4861" w:type="dxa"/>
          </w:tcPr>
          <w:p w14:paraId="2BB8FBC7" w14:textId="77777777" w:rsidR="003664A6" w:rsidRDefault="003664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64A6" w14:paraId="36C24488" w14:textId="77777777">
        <w:trPr>
          <w:trHeight w:val="705"/>
        </w:trPr>
        <w:tc>
          <w:tcPr>
            <w:tcW w:w="919" w:type="dxa"/>
          </w:tcPr>
          <w:p w14:paraId="771156C4" w14:textId="77777777" w:rsidR="003664A6" w:rsidRDefault="00524964">
            <w:pPr>
              <w:pStyle w:val="TableParagraph"/>
              <w:ind w:left="287"/>
            </w:pPr>
            <w:r>
              <w:t>11.</w:t>
            </w:r>
          </w:p>
        </w:tc>
        <w:tc>
          <w:tcPr>
            <w:tcW w:w="4229" w:type="dxa"/>
          </w:tcPr>
          <w:p w14:paraId="6F3A91B7" w14:textId="77777777" w:rsidR="003664A6" w:rsidRDefault="00524964">
            <w:pPr>
              <w:pStyle w:val="TableParagraph"/>
              <w:spacing w:before="2" w:line="256" w:lineRule="auto"/>
              <w:ind w:left="107"/>
            </w:pPr>
            <w:r>
              <w:t>Major</w:t>
            </w:r>
            <w:r>
              <w:rPr>
                <w:spacing w:val="4"/>
              </w:rPr>
              <w:t xml:space="preserve"> </w:t>
            </w:r>
            <w:r>
              <w:t>factors</w:t>
            </w:r>
            <w:r>
              <w:rPr>
                <w:spacing w:val="3"/>
              </w:rPr>
              <w:t xml:space="preserve"> </w:t>
            </w:r>
            <w:r>
              <w:t>that</w:t>
            </w:r>
            <w:r>
              <w:rPr>
                <w:spacing w:val="4"/>
              </w:rPr>
              <w:t xml:space="preserve"> </w:t>
            </w:r>
            <w:r>
              <w:t>were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4"/>
              </w:rPr>
              <w:t xml:space="preserve"> </w:t>
            </w:r>
            <w:r>
              <w:t>taken</w:t>
            </w:r>
            <w:r>
              <w:rPr>
                <w:spacing w:val="3"/>
              </w:rPr>
              <w:t xml:space="preserve"> </w:t>
            </w:r>
            <w:r>
              <w:t>into</w:t>
            </w:r>
            <w:r>
              <w:rPr>
                <w:spacing w:val="-59"/>
              </w:rPr>
              <w:t xml:space="preserve"> </w:t>
            </w:r>
            <w:r>
              <w:t>account</w:t>
            </w:r>
            <w:r>
              <w:rPr>
                <w:spacing w:val="1"/>
              </w:rPr>
              <w:t xml:space="preserve"> </w:t>
            </w:r>
            <w:r>
              <w:t>during</w:t>
            </w:r>
            <w:r>
              <w:rPr>
                <w:spacing w:val="-2"/>
              </w:rPr>
              <w:t xml:space="preserve"> </w:t>
            </w:r>
            <w:r>
              <w:t>the valuation</w:t>
            </w:r>
          </w:p>
        </w:tc>
        <w:tc>
          <w:tcPr>
            <w:tcW w:w="4861" w:type="dxa"/>
          </w:tcPr>
          <w:p w14:paraId="34F504B4" w14:textId="77777777" w:rsidR="003664A6" w:rsidRDefault="00524964">
            <w:pPr>
              <w:pStyle w:val="TableParagraph"/>
              <w:ind w:left="108"/>
            </w:pPr>
            <w:r>
              <w:t>Please</w:t>
            </w:r>
            <w:r>
              <w:rPr>
                <w:spacing w:val="-1"/>
              </w:rPr>
              <w:t xml:space="preserve"> </w:t>
            </w:r>
            <w:r>
              <w:t>refer</w:t>
            </w:r>
            <w:r>
              <w:rPr>
                <w:spacing w:val="-1"/>
              </w:rPr>
              <w:t xml:space="preserve"> </w:t>
            </w:r>
            <w:r>
              <w:t>to Part</w:t>
            </w:r>
            <w:r>
              <w:rPr>
                <w:spacing w:val="-2"/>
              </w:rPr>
              <w:t xml:space="preserve"> </w:t>
            </w:r>
            <w:r>
              <w:t>A,</w:t>
            </w:r>
            <w:r>
              <w:rPr>
                <w:spacing w:val="-1"/>
              </w:rPr>
              <w:t xml:space="preserve"> </w:t>
            </w:r>
            <w:r>
              <w:t>B</w:t>
            </w:r>
            <w:r>
              <w:rPr>
                <w:spacing w:val="-2"/>
              </w:rPr>
              <w:t xml:space="preserve"> </w:t>
            </w:r>
            <w:r>
              <w:t>&amp; C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Report.</w:t>
            </w:r>
          </w:p>
        </w:tc>
      </w:tr>
      <w:tr w:rsidR="003664A6" w14:paraId="1DDAE996" w14:textId="77777777">
        <w:trPr>
          <w:trHeight w:val="1526"/>
        </w:trPr>
        <w:tc>
          <w:tcPr>
            <w:tcW w:w="919" w:type="dxa"/>
          </w:tcPr>
          <w:p w14:paraId="55CBF8C3" w14:textId="77777777" w:rsidR="003664A6" w:rsidRDefault="00524964">
            <w:pPr>
              <w:pStyle w:val="TableParagraph"/>
              <w:ind w:left="287"/>
            </w:pPr>
            <w:r>
              <w:t>12.</w:t>
            </w:r>
          </w:p>
        </w:tc>
        <w:tc>
          <w:tcPr>
            <w:tcW w:w="4229" w:type="dxa"/>
          </w:tcPr>
          <w:p w14:paraId="0D132523" w14:textId="77777777" w:rsidR="003664A6" w:rsidRDefault="00524964">
            <w:pPr>
              <w:pStyle w:val="TableParagraph"/>
              <w:spacing w:before="2" w:line="259" w:lineRule="auto"/>
              <w:ind w:left="107" w:right="91"/>
              <w:jc w:val="both"/>
            </w:pPr>
            <w:r>
              <w:t>Caveats,</w:t>
            </w:r>
            <w:r>
              <w:rPr>
                <w:spacing w:val="1"/>
              </w:rPr>
              <w:t xml:space="preserve"> </w:t>
            </w:r>
            <w:r>
              <w:t>limitations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disclaimers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59"/>
              </w:rPr>
              <w:t xml:space="preserve"> </w:t>
            </w:r>
            <w:r>
              <w:t>the extent they explain or elucidate the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limitations</w:t>
            </w:r>
            <w:r>
              <w:rPr>
                <w:spacing w:val="-14"/>
              </w:rPr>
              <w:t xml:space="preserve"> </w:t>
            </w:r>
            <w:r>
              <w:t>faced</w:t>
            </w:r>
            <w:r>
              <w:rPr>
                <w:spacing w:val="-17"/>
              </w:rPr>
              <w:t xml:space="preserve"> </w:t>
            </w:r>
            <w:r>
              <w:t>by</w:t>
            </w:r>
            <w:r>
              <w:rPr>
                <w:spacing w:val="-14"/>
              </w:rPr>
              <w:t xml:space="preserve"> </w:t>
            </w:r>
            <w:r>
              <w:t>valuer,</w:t>
            </w:r>
            <w:r>
              <w:rPr>
                <w:spacing w:val="-12"/>
              </w:rPr>
              <w:t xml:space="preserve"> </w:t>
            </w:r>
            <w:r>
              <w:t>which</w:t>
            </w:r>
            <w:r>
              <w:rPr>
                <w:spacing w:val="-14"/>
              </w:rPr>
              <w:t xml:space="preserve"> </w:t>
            </w:r>
            <w:r>
              <w:t>shall</w:t>
            </w:r>
            <w:r>
              <w:rPr>
                <w:spacing w:val="-15"/>
              </w:rPr>
              <w:t xml:space="preserve"> </w:t>
            </w:r>
            <w:r>
              <w:t>not</w:t>
            </w:r>
            <w:r>
              <w:rPr>
                <w:spacing w:val="-58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purpose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limiting</w:t>
            </w:r>
            <w:r>
              <w:rPr>
                <w:spacing w:val="1"/>
              </w:rPr>
              <w:t xml:space="preserve"> </w:t>
            </w:r>
            <w:r>
              <w:t>his</w:t>
            </w:r>
            <w:r>
              <w:rPr>
                <w:spacing w:val="1"/>
              </w:rPr>
              <w:t xml:space="preserve"> </w:t>
            </w:r>
            <w:r>
              <w:t>responsibility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valuation</w:t>
            </w:r>
            <w:r>
              <w:rPr>
                <w:spacing w:val="-1"/>
              </w:rPr>
              <w:t xml:space="preserve"> </w:t>
            </w:r>
            <w:r>
              <w:t>report.</w:t>
            </w:r>
          </w:p>
        </w:tc>
        <w:tc>
          <w:tcPr>
            <w:tcW w:w="4861" w:type="dxa"/>
          </w:tcPr>
          <w:p w14:paraId="32847074" w14:textId="77777777" w:rsidR="003664A6" w:rsidRDefault="00524964">
            <w:pPr>
              <w:pStyle w:val="TableParagraph"/>
              <w:spacing w:before="2" w:line="256" w:lineRule="auto"/>
              <w:ind w:left="108"/>
            </w:pPr>
            <w:r>
              <w:t>Please</w:t>
            </w:r>
            <w:r>
              <w:rPr>
                <w:spacing w:val="-12"/>
              </w:rPr>
              <w:t xml:space="preserve"> </w:t>
            </w:r>
            <w:r>
              <w:t>refer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Part</w:t>
            </w:r>
            <w:r>
              <w:rPr>
                <w:spacing w:val="-12"/>
              </w:rPr>
              <w:t xml:space="preserve"> </w:t>
            </w:r>
            <w:r>
              <w:t>C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Report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Valuer’s</w:t>
            </w:r>
            <w:r>
              <w:rPr>
                <w:spacing w:val="-58"/>
              </w:rPr>
              <w:t xml:space="preserve"> </w:t>
            </w:r>
            <w:r>
              <w:t>Important</w:t>
            </w:r>
            <w:r>
              <w:rPr>
                <w:spacing w:val="1"/>
              </w:rPr>
              <w:t xml:space="preserve"> </w:t>
            </w:r>
            <w:r>
              <w:t>Remarks enclosed</w:t>
            </w:r>
            <w:r>
              <w:rPr>
                <w:spacing w:val="1"/>
              </w:rPr>
              <w:t xml:space="preserve"> </w:t>
            </w:r>
            <w:r>
              <w:t>herewith.</w:t>
            </w:r>
          </w:p>
        </w:tc>
      </w:tr>
    </w:tbl>
    <w:p w14:paraId="723FD1FE" w14:textId="77777777" w:rsidR="003664A6" w:rsidRDefault="003664A6">
      <w:pPr>
        <w:pStyle w:val="BodyText"/>
        <w:rPr>
          <w:rFonts w:ascii="Arial"/>
          <w:b/>
          <w:sz w:val="14"/>
        </w:rPr>
      </w:pPr>
    </w:p>
    <w:p w14:paraId="1567E773" w14:textId="77777777" w:rsidR="003664A6" w:rsidRDefault="00524964">
      <w:pPr>
        <w:pStyle w:val="Heading2"/>
        <w:spacing w:before="94" w:line="276" w:lineRule="auto"/>
        <w:ind w:right="8910"/>
        <w:rPr>
          <w:rFonts w:ascii="Arial MT"/>
          <w:b w:val="0"/>
        </w:rPr>
      </w:pPr>
      <w:r>
        <w:t>Date: 25/7/2022</w:t>
      </w:r>
      <w:r>
        <w:rPr>
          <w:spacing w:val="-59"/>
        </w:rPr>
        <w:t xml:space="preserve"> </w:t>
      </w:r>
      <w:r>
        <w:t xml:space="preserve">Place: </w:t>
      </w:r>
      <w:r>
        <w:rPr>
          <w:rFonts w:ascii="Arial MT"/>
          <w:b w:val="0"/>
        </w:rPr>
        <w:t>Noida</w:t>
      </w:r>
    </w:p>
    <w:p w14:paraId="4E26E917" w14:textId="77777777" w:rsidR="003664A6" w:rsidRDefault="003664A6">
      <w:pPr>
        <w:pStyle w:val="BodyText"/>
        <w:rPr>
          <w:sz w:val="20"/>
        </w:rPr>
      </w:pPr>
    </w:p>
    <w:p w14:paraId="45C8E7AE" w14:textId="77777777" w:rsidR="003664A6" w:rsidRDefault="003664A6">
      <w:pPr>
        <w:pStyle w:val="BodyText"/>
        <w:spacing w:before="10"/>
        <w:rPr>
          <w:sz w:val="15"/>
        </w:rPr>
      </w:pPr>
    </w:p>
    <w:p w14:paraId="476CCD43" w14:textId="77777777" w:rsidR="003664A6" w:rsidRDefault="00524964">
      <w:pPr>
        <w:spacing w:before="94"/>
        <w:ind w:left="58" w:right="57"/>
        <w:jc w:val="center"/>
        <w:rPr>
          <w:rFonts w:ascii="Arial"/>
          <w:b/>
        </w:rPr>
      </w:pPr>
      <w:r>
        <w:rPr>
          <w:rFonts w:ascii="Arial"/>
          <w:b/>
        </w:rPr>
        <w:t>Signature</w:t>
      </w:r>
    </w:p>
    <w:p w14:paraId="340B4F05" w14:textId="77777777" w:rsidR="003664A6" w:rsidRDefault="003664A6">
      <w:pPr>
        <w:pStyle w:val="BodyText"/>
        <w:rPr>
          <w:rFonts w:ascii="Arial"/>
          <w:b/>
        </w:rPr>
      </w:pPr>
    </w:p>
    <w:p w14:paraId="30E337D4" w14:textId="77777777" w:rsidR="003664A6" w:rsidRDefault="00524964">
      <w:pPr>
        <w:ind w:left="66" w:right="57"/>
        <w:jc w:val="center"/>
        <w:rPr>
          <w:rFonts w:ascii="Arial"/>
          <w:b/>
        </w:rPr>
      </w:pPr>
      <w:r>
        <w:rPr>
          <w:rFonts w:ascii="Arial"/>
          <w:b/>
        </w:rPr>
        <w:t>(Authorized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Person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R.K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Associates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Valuers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Techno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Engg. Consultants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(P)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Ltd.)</w:t>
      </w:r>
    </w:p>
    <w:p w14:paraId="17E17EA9" w14:textId="77777777" w:rsidR="003664A6" w:rsidRDefault="003664A6">
      <w:pPr>
        <w:jc w:val="center"/>
        <w:rPr>
          <w:rFonts w:ascii="Arial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40C4C72D" w14:textId="77777777" w:rsidR="003664A6" w:rsidRDefault="00524964">
      <w:pPr>
        <w:pStyle w:val="Heading1"/>
        <w:ind w:left="1292" w:right="0"/>
        <w:jc w:val="left"/>
      </w:pPr>
      <w:r>
        <w:rPr>
          <w:noProof/>
        </w:rPr>
        <w:lastRenderedPageBreak/>
        <w:drawing>
          <wp:anchor distT="0" distB="0" distL="0" distR="0" simplePos="0" relativeHeight="26" behindDoc="0" locked="0" layoutInCell="1" allowOverlap="1" wp14:anchorId="4256BC71" wp14:editId="14880CF3">
            <wp:simplePos x="0" y="0"/>
            <wp:positionH relativeFrom="page">
              <wp:posOffset>914400</wp:posOffset>
            </wp:positionH>
            <wp:positionV relativeFrom="paragraph">
              <wp:posOffset>269949</wp:posOffset>
            </wp:positionV>
            <wp:extent cx="5928359" cy="76200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ENCLOSURE</w:t>
      </w:r>
      <w:r>
        <w:rPr>
          <w:spacing w:val="-2"/>
        </w:rPr>
        <w:t xml:space="preserve"> </w:t>
      </w:r>
      <w:r>
        <w:t>VII:</w:t>
      </w:r>
      <w:r>
        <w:rPr>
          <w:spacing w:val="-1"/>
        </w:rPr>
        <w:t xml:space="preserve"> </w:t>
      </w:r>
      <w:r>
        <w:t>ANNEXURE:</w:t>
      </w:r>
      <w:r>
        <w:rPr>
          <w:spacing w:val="-1"/>
        </w:rPr>
        <w:t xml:space="preserve"> </w:t>
      </w:r>
      <w:r>
        <w:t>VII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CONDUCT FOR</w:t>
      </w:r>
      <w:r>
        <w:rPr>
          <w:spacing w:val="-3"/>
        </w:rPr>
        <w:t xml:space="preserve"> </w:t>
      </w:r>
      <w:r>
        <w:t>VALUERS</w:t>
      </w:r>
    </w:p>
    <w:p w14:paraId="5819E283" w14:textId="77777777" w:rsidR="003664A6" w:rsidRDefault="003664A6">
      <w:pPr>
        <w:pStyle w:val="BodyText"/>
        <w:spacing w:before="3"/>
        <w:rPr>
          <w:rFonts w:ascii="Arial"/>
          <w:b/>
          <w:sz w:val="25"/>
        </w:rPr>
      </w:pPr>
    </w:p>
    <w:p w14:paraId="74139B45" w14:textId="77777777" w:rsidR="003664A6" w:rsidRDefault="00524964">
      <w:pPr>
        <w:pStyle w:val="Heading2"/>
        <w:spacing w:before="1"/>
      </w:pPr>
      <w:r>
        <w:t>Integrity</w:t>
      </w:r>
      <w:r>
        <w:rPr>
          <w:spacing w:val="-3"/>
        </w:rPr>
        <w:t xml:space="preserve"> </w:t>
      </w:r>
      <w:r>
        <w:t>and Fairness</w:t>
      </w:r>
    </w:p>
    <w:p w14:paraId="2F38A48C" w14:textId="77777777" w:rsidR="003664A6" w:rsidRDefault="003664A6">
      <w:pPr>
        <w:pStyle w:val="BodyText"/>
        <w:rPr>
          <w:rFonts w:ascii="Arial"/>
          <w:b/>
        </w:rPr>
      </w:pPr>
    </w:p>
    <w:p w14:paraId="2B0D59B7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4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valuer</w:t>
      </w:r>
      <w:r>
        <w:rPr>
          <w:spacing w:val="-13"/>
        </w:rPr>
        <w:t xml:space="preserve"> </w:t>
      </w:r>
      <w:r>
        <w:rPr>
          <w:spacing w:val="-1"/>
        </w:rPr>
        <w:t>shall,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conduct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his/its</w:t>
      </w:r>
      <w:r>
        <w:rPr>
          <w:spacing w:val="-14"/>
        </w:rPr>
        <w:t xml:space="preserve"> </w:t>
      </w:r>
      <w:r>
        <w:t>business,</w:t>
      </w:r>
      <w:r>
        <w:rPr>
          <w:spacing w:val="-14"/>
        </w:rPr>
        <w:t xml:space="preserve"> </w:t>
      </w:r>
      <w:r>
        <w:t>follow</w:t>
      </w:r>
      <w:r>
        <w:rPr>
          <w:spacing w:val="-15"/>
        </w:rPr>
        <w:t xml:space="preserve"> </w:t>
      </w:r>
      <w:r>
        <w:t>high</w:t>
      </w:r>
      <w:r>
        <w:rPr>
          <w:spacing w:val="-14"/>
        </w:rPr>
        <w:t xml:space="preserve"> </w:t>
      </w:r>
      <w:r>
        <w:t>standards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integrity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fairness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 his/its</w:t>
      </w:r>
      <w:r>
        <w:rPr>
          <w:spacing w:val="1"/>
        </w:rPr>
        <w:t xml:space="preserve"> </w:t>
      </w:r>
      <w:r>
        <w:t>dealings with</w:t>
      </w:r>
      <w:r>
        <w:rPr>
          <w:spacing w:val="-2"/>
        </w:rPr>
        <w:t xml:space="preserve"> </w:t>
      </w:r>
      <w:r>
        <w:t>his/its</w:t>
      </w:r>
      <w:r>
        <w:rPr>
          <w:spacing w:val="-2"/>
        </w:rPr>
        <w:t xml:space="preserve"> </w:t>
      </w:r>
      <w:r>
        <w:t>clients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valuers.</w:t>
      </w:r>
    </w:p>
    <w:p w14:paraId="3A378691" w14:textId="25E5AF81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before="1" w:line="276" w:lineRule="auto"/>
        <w:ind w:right="1158"/>
      </w:pPr>
      <w:r>
        <w:t>A</w:t>
      </w:r>
      <w:r>
        <w:rPr>
          <w:spacing w:val="2"/>
        </w:rPr>
        <w:t xml:space="preserve"> </w:t>
      </w:r>
      <w:r>
        <w:t>valuer</w:t>
      </w:r>
      <w:r>
        <w:rPr>
          <w:spacing w:val="2"/>
        </w:rPr>
        <w:t xml:space="preserve"> </w:t>
      </w:r>
      <w:r>
        <w:t>shall</w:t>
      </w:r>
      <w:r>
        <w:rPr>
          <w:spacing w:val="60"/>
        </w:rPr>
        <w:t xml:space="preserve"> </w:t>
      </w:r>
      <w:r>
        <w:t>maintain</w:t>
      </w:r>
      <w:r>
        <w:rPr>
          <w:spacing w:val="60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being honest,</w:t>
      </w:r>
      <w:r>
        <w:rPr>
          <w:spacing w:val="3"/>
        </w:rPr>
        <w:t xml:space="preserve"> </w:t>
      </w:r>
      <w:r>
        <w:t>straightforward,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forthright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all</w:t>
      </w:r>
      <w:r>
        <w:rPr>
          <w:spacing w:val="-59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relationships.</w:t>
      </w:r>
    </w:p>
    <w:p w14:paraId="7F322E48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5"/>
      </w:pPr>
      <w:r>
        <w:t>A</w:t>
      </w:r>
      <w:r>
        <w:rPr>
          <w:spacing w:val="-7"/>
        </w:rPr>
        <w:t xml:space="preserve"> </w:t>
      </w:r>
      <w:r>
        <w:t>valuer</w:t>
      </w:r>
      <w:r>
        <w:rPr>
          <w:spacing w:val="-8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endeavor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he/it</w:t>
      </w:r>
      <w:r>
        <w:rPr>
          <w:spacing w:val="-7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adequate</w:t>
      </w:r>
      <w:r>
        <w:rPr>
          <w:spacing w:val="-6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shall</w:t>
      </w:r>
      <w:r>
        <w:rPr>
          <w:spacing w:val="-59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misrepresent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facts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situations.</w:t>
      </w:r>
    </w:p>
    <w:p w14:paraId="4326768B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before="1" w:line="276" w:lineRule="auto"/>
        <w:ind w:right="1159"/>
      </w:pPr>
      <w:r>
        <w:t>A</w:t>
      </w:r>
      <w:r>
        <w:rPr>
          <w:spacing w:val="30"/>
        </w:rPr>
        <w:t xml:space="preserve"> </w:t>
      </w:r>
      <w:r>
        <w:t>valuer</w:t>
      </w:r>
      <w:r>
        <w:rPr>
          <w:spacing w:val="31"/>
        </w:rPr>
        <w:t xml:space="preserve"> </w:t>
      </w:r>
      <w:r>
        <w:t>shall</w:t>
      </w:r>
      <w:r>
        <w:rPr>
          <w:spacing w:val="30"/>
        </w:rPr>
        <w:t xml:space="preserve"> </w:t>
      </w:r>
      <w:r>
        <w:t>refrain</w:t>
      </w:r>
      <w:r>
        <w:rPr>
          <w:spacing w:val="28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being</w:t>
      </w:r>
      <w:r>
        <w:rPr>
          <w:spacing w:val="30"/>
        </w:rPr>
        <w:t xml:space="preserve"> </w:t>
      </w:r>
      <w:r>
        <w:t>involved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any</w:t>
      </w:r>
      <w:r>
        <w:rPr>
          <w:spacing w:val="28"/>
        </w:rPr>
        <w:t xml:space="preserve"> </w:t>
      </w:r>
      <w:r>
        <w:t>action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would</w:t>
      </w:r>
      <w:r>
        <w:rPr>
          <w:spacing w:val="30"/>
        </w:rPr>
        <w:t xml:space="preserve"> </w:t>
      </w:r>
      <w:r>
        <w:t>bring</w:t>
      </w:r>
      <w:r>
        <w:rPr>
          <w:spacing w:val="28"/>
        </w:rPr>
        <w:t xml:space="preserve"> </w:t>
      </w:r>
      <w:r>
        <w:t>disrepute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profession.</w:t>
      </w:r>
    </w:p>
    <w:p w14:paraId="359E8C09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53" w:lineRule="exact"/>
        <w:ind w:hanging="361"/>
      </w:pPr>
      <w:r>
        <w:t>A</w:t>
      </w:r>
      <w:r>
        <w:rPr>
          <w:spacing w:val="-2"/>
        </w:rPr>
        <w:t xml:space="preserve"> </w:t>
      </w:r>
      <w:r>
        <w:t>valuer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public interest</w:t>
      </w:r>
      <w:r>
        <w:rPr>
          <w:spacing w:val="-3"/>
        </w:rPr>
        <w:t xml:space="preserve"> </w:t>
      </w:r>
      <w:r>
        <w:t>foremost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delivering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services.</w:t>
      </w:r>
    </w:p>
    <w:p w14:paraId="1E6F116F" w14:textId="77777777" w:rsidR="003664A6" w:rsidRDefault="003664A6">
      <w:pPr>
        <w:pStyle w:val="BodyText"/>
        <w:spacing w:before="5"/>
        <w:rPr>
          <w:sz w:val="28"/>
        </w:rPr>
      </w:pPr>
    </w:p>
    <w:p w14:paraId="25FC92D6" w14:textId="77777777" w:rsidR="003664A6" w:rsidRDefault="00524964">
      <w:pPr>
        <w:pStyle w:val="Heading2"/>
        <w:spacing w:before="1"/>
      </w:pPr>
      <w:r>
        <w:t>Professional Competence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Care</w:t>
      </w:r>
    </w:p>
    <w:p w14:paraId="6599E877" w14:textId="77777777" w:rsidR="003664A6" w:rsidRDefault="003664A6">
      <w:pPr>
        <w:pStyle w:val="BodyText"/>
        <w:spacing w:before="8"/>
        <w:rPr>
          <w:rFonts w:ascii="Arial"/>
          <w:b/>
          <w:sz w:val="28"/>
        </w:rPr>
      </w:pPr>
    </w:p>
    <w:p w14:paraId="5C781D6E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9"/>
        <w:jc w:val="both"/>
      </w:pPr>
      <w:r>
        <w:t>A valuer shall render at all times high standards of service, exercise due diligence, ensure</w:t>
      </w:r>
      <w:r>
        <w:rPr>
          <w:spacing w:val="1"/>
        </w:rPr>
        <w:t xml:space="preserve"> </w:t>
      </w:r>
      <w:r>
        <w:t>proper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and exercise</w:t>
      </w:r>
      <w:r>
        <w:rPr>
          <w:spacing w:val="-3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judgment.</w:t>
      </w:r>
    </w:p>
    <w:p w14:paraId="070DFD00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9"/>
        <w:jc w:val="both"/>
      </w:pPr>
      <w:r>
        <w:t>A valuer shall carry out professional services in accordance with the relevant technical and</w:t>
      </w:r>
      <w:r>
        <w:rPr>
          <w:spacing w:val="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 be</w:t>
      </w:r>
      <w:r>
        <w:rPr>
          <w:spacing w:val="-3"/>
        </w:rPr>
        <w:t xml:space="preserve"> </w:t>
      </w:r>
      <w:r>
        <w:t>specified from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time.</w:t>
      </w:r>
    </w:p>
    <w:p w14:paraId="3EAF9C07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5"/>
        <w:jc w:val="both"/>
      </w:pPr>
      <w:r>
        <w:t>A valuer shall continuously maintain professional knowledge and skill to provide competent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up-to-date</w:t>
      </w:r>
      <w:r>
        <w:rPr>
          <w:spacing w:val="1"/>
        </w:rPr>
        <w:t xml:space="preserve"> </w:t>
      </w:r>
      <w:r>
        <w:t>developments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practice,</w:t>
      </w:r>
      <w:r>
        <w:rPr>
          <w:spacing w:val="1"/>
        </w:rPr>
        <w:t xml:space="preserve"> </w:t>
      </w:r>
      <w:r>
        <w:t>prevailing</w:t>
      </w:r>
      <w:r>
        <w:rPr>
          <w:spacing w:val="1"/>
        </w:rPr>
        <w:t xml:space="preserve"> </w:t>
      </w:r>
      <w:r>
        <w:t>regulations/guidelines and techniques.</w:t>
      </w:r>
    </w:p>
    <w:p w14:paraId="720186C4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2"/>
        <w:jc w:val="both"/>
      </w:pPr>
      <w:r>
        <w:t>In the preparation of a valuation report, the valuer shall not disclaim liability for his/its</w:t>
      </w:r>
      <w:r>
        <w:rPr>
          <w:spacing w:val="1"/>
        </w:rPr>
        <w:t xml:space="preserve"> </w:t>
      </w:r>
      <w:r>
        <w:t>expertise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deny</w:t>
      </w:r>
      <w:r>
        <w:rPr>
          <w:spacing w:val="-8"/>
        </w:rPr>
        <w:t xml:space="preserve"> </w:t>
      </w:r>
      <w:r>
        <w:t>his/its</w:t>
      </w:r>
      <w:r>
        <w:rPr>
          <w:spacing w:val="-7"/>
        </w:rPr>
        <w:t xml:space="preserve"> </w:t>
      </w:r>
      <w:r>
        <w:t>duty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care,</w:t>
      </w:r>
      <w:r>
        <w:rPr>
          <w:spacing w:val="-4"/>
        </w:rPr>
        <w:t xml:space="preserve"> </w:t>
      </w:r>
      <w:r>
        <w:t>except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extent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assumptions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statements of fact provided by the company or its auditors or consultants or information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 public</w:t>
      </w:r>
      <w:r>
        <w:rPr>
          <w:spacing w:val="1"/>
        </w:rPr>
        <w:t xml:space="preserve"> </w:t>
      </w:r>
      <w:r>
        <w:t>domain and not</w:t>
      </w:r>
      <w:r>
        <w:rPr>
          <w:spacing w:val="1"/>
        </w:rPr>
        <w:t xml:space="preserve"> </w:t>
      </w:r>
      <w:r>
        <w:t>generated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valuer.</w:t>
      </w:r>
    </w:p>
    <w:p w14:paraId="3F9BFF52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5"/>
        <w:jc w:val="both"/>
      </w:pPr>
      <w:r>
        <w:t>A</w:t>
      </w:r>
      <w:r>
        <w:rPr>
          <w:spacing w:val="-7"/>
        </w:rPr>
        <w:t xml:space="preserve"> </w:t>
      </w:r>
      <w:r>
        <w:t>valuer</w:t>
      </w:r>
      <w:r>
        <w:rPr>
          <w:spacing w:val="-4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instruction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client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far</w:t>
      </w:r>
      <w:r>
        <w:rPr>
          <w:spacing w:val="-4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incompatible</w:t>
      </w:r>
      <w:r>
        <w:rPr>
          <w:spacing w:val="-5"/>
        </w:rPr>
        <w:t xml:space="preserve"> </w:t>
      </w:r>
      <w:r>
        <w:t>with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integrity,</w:t>
      </w:r>
      <w:r>
        <w:rPr>
          <w:spacing w:val="-1"/>
        </w:rPr>
        <w:t xml:space="preserve"> </w:t>
      </w:r>
      <w:r>
        <w:t>objectivity</w:t>
      </w:r>
      <w:r>
        <w:rPr>
          <w:spacing w:val="-2"/>
        </w:rPr>
        <w:t xml:space="preserve"> </w:t>
      </w:r>
      <w:r>
        <w:t>and independence.</w:t>
      </w:r>
    </w:p>
    <w:p w14:paraId="5E9EB8D7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before="1" w:line="276" w:lineRule="auto"/>
        <w:ind w:right="1155"/>
        <w:jc w:val="both"/>
      </w:pPr>
      <w:r>
        <w:t>A valuer shall clearly state to his client the services that he would be competent to provide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relying on</w:t>
      </w:r>
      <w:r>
        <w:rPr>
          <w:spacing w:val="-6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valuers or</w:t>
      </w:r>
      <w:r>
        <w:rPr>
          <w:spacing w:val="-2"/>
        </w:rPr>
        <w:t xml:space="preserve"> </w:t>
      </w:r>
      <w:r>
        <w:t>professionals or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can have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arrangement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valuers.</w:t>
      </w:r>
    </w:p>
    <w:p w14:paraId="0A25F7F6" w14:textId="77777777" w:rsidR="003664A6" w:rsidRDefault="003664A6">
      <w:pPr>
        <w:pStyle w:val="BodyText"/>
        <w:spacing w:before="3"/>
        <w:rPr>
          <w:sz w:val="25"/>
        </w:rPr>
      </w:pPr>
    </w:p>
    <w:p w14:paraId="6DA64266" w14:textId="77777777" w:rsidR="003664A6" w:rsidRDefault="00524964">
      <w:pPr>
        <w:pStyle w:val="Heading2"/>
      </w:pPr>
      <w:r>
        <w:t>Independence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Disclosure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Interest</w:t>
      </w:r>
    </w:p>
    <w:p w14:paraId="1E4E3F70" w14:textId="77777777" w:rsidR="003664A6" w:rsidRDefault="003664A6">
      <w:pPr>
        <w:pStyle w:val="BodyText"/>
        <w:spacing w:before="7"/>
        <w:rPr>
          <w:rFonts w:ascii="Arial"/>
          <w:b/>
          <w:sz w:val="28"/>
        </w:rPr>
      </w:pPr>
    </w:p>
    <w:p w14:paraId="3AE4733F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9"/>
        <w:jc w:val="both"/>
      </w:pPr>
      <w:r>
        <w:t>A valuer shall act with objectivity in his/its professional dealings by ensuring that his/its</w:t>
      </w:r>
      <w:r>
        <w:rPr>
          <w:spacing w:val="1"/>
        </w:rPr>
        <w:t xml:space="preserve"> </w:t>
      </w:r>
      <w:r>
        <w:t>decisions are made without the presence of any bias, conflict of interest, coercion, or undue</w:t>
      </w:r>
      <w:r>
        <w:rPr>
          <w:spacing w:val="-59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party,</w:t>
      </w:r>
      <w:r>
        <w:rPr>
          <w:spacing w:val="-2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connected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valuation</w:t>
      </w:r>
      <w:r>
        <w:rPr>
          <w:spacing w:val="-1"/>
        </w:rPr>
        <w:t xml:space="preserve"> </w:t>
      </w:r>
      <w:r>
        <w:t>assignment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not.</w:t>
      </w:r>
    </w:p>
    <w:p w14:paraId="6925FD45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before="1" w:line="276" w:lineRule="auto"/>
        <w:ind w:right="1153"/>
        <w:jc w:val="both"/>
      </w:pPr>
      <w:r>
        <w:t>A</w:t>
      </w:r>
      <w:r>
        <w:rPr>
          <w:spacing w:val="-4"/>
        </w:rPr>
        <w:t xml:space="preserve"> </w:t>
      </w:r>
      <w:r>
        <w:t>valuer</w:t>
      </w:r>
      <w:r>
        <w:rPr>
          <w:spacing w:val="-2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assignment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he/it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his/its</w:t>
      </w:r>
      <w:r>
        <w:rPr>
          <w:spacing w:val="-6"/>
        </w:rPr>
        <w:t xml:space="preserve"> </w:t>
      </w:r>
      <w:r>
        <w:t>relatives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associates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9"/>
        </w:rPr>
        <w:t xml:space="preserve"> </w:t>
      </w:r>
      <w:r>
        <w:t>independent in</w:t>
      </w:r>
      <w:r>
        <w:rPr>
          <w:spacing w:val="-2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association to</w:t>
      </w:r>
      <w:r>
        <w:rPr>
          <w:spacing w:val="-2"/>
        </w:rPr>
        <w:t xml:space="preserve"> </w:t>
      </w:r>
      <w:r>
        <w:t>the company.</w:t>
      </w:r>
    </w:p>
    <w:p w14:paraId="7172218C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4"/>
        <w:jc w:val="both"/>
      </w:pPr>
      <w:r>
        <w:t>A</w:t>
      </w:r>
      <w:r>
        <w:rPr>
          <w:spacing w:val="-4"/>
        </w:rPr>
        <w:t xml:space="preserve"> </w:t>
      </w:r>
      <w:r>
        <w:t>valuer</w:t>
      </w:r>
      <w:r>
        <w:rPr>
          <w:spacing w:val="-2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maintain</w:t>
      </w:r>
      <w:r>
        <w:rPr>
          <w:spacing w:val="-3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independence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his/its</w:t>
      </w:r>
      <w:r>
        <w:rPr>
          <w:spacing w:val="-3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-58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valuation independent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influences.</w:t>
      </w:r>
    </w:p>
    <w:p w14:paraId="427DDDC3" w14:textId="77777777" w:rsidR="003664A6" w:rsidRDefault="003664A6">
      <w:pPr>
        <w:spacing w:line="276" w:lineRule="auto"/>
        <w:jc w:val="both"/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71B15CE0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before="38" w:line="278" w:lineRule="auto"/>
        <w:ind w:right="1156"/>
        <w:jc w:val="both"/>
      </w:pPr>
      <w:r>
        <w:lastRenderedPageBreak/>
        <w:t xml:space="preserve">A valuer shall wherever </w:t>
      </w:r>
      <w:proofErr w:type="gramStart"/>
      <w:r>
        <w:t>necessary</w:t>
      </w:r>
      <w:proofErr w:type="gramEnd"/>
      <w:r>
        <w:t xml:space="preserve"> disclose to the clients, possible sources of conflicts of</w:t>
      </w:r>
      <w:r>
        <w:rPr>
          <w:spacing w:val="1"/>
        </w:rPr>
        <w:t xml:space="preserve"> </w:t>
      </w:r>
      <w:r>
        <w:t>duties</w:t>
      </w:r>
      <w:r>
        <w:rPr>
          <w:spacing w:val="-1"/>
        </w:rPr>
        <w:t xml:space="preserve"> </w:t>
      </w:r>
      <w:r>
        <w:t>and interests,</w:t>
      </w:r>
      <w:r>
        <w:rPr>
          <w:spacing w:val="2"/>
        </w:rPr>
        <w:t xml:space="preserve"> </w:t>
      </w:r>
      <w:r>
        <w:t>while providing</w:t>
      </w:r>
      <w:r>
        <w:rPr>
          <w:spacing w:val="-1"/>
        </w:rPr>
        <w:t xml:space="preserve"> </w:t>
      </w:r>
      <w:r>
        <w:t>unbiased</w:t>
      </w:r>
      <w:r>
        <w:rPr>
          <w:spacing w:val="-2"/>
        </w:rPr>
        <w:t xml:space="preserve"> </w:t>
      </w:r>
      <w:r>
        <w:t>services.</w:t>
      </w:r>
    </w:p>
    <w:p w14:paraId="3C44F1D0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3"/>
        <w:jc w:val="both"/>
      </w:pPr>
      <w:r>
        <w:t>A valuer shall not deal in securities of any subject company after any time when he/it first</w:t>
      </w:r>
      <w:r>
        <w:rPr>
          <w:spacing w:val="1"/>
        </w:rPr>
        <w:t xml:space="preserve"> </w:t>
      </w:r>
      <w:r>
        <w:t>becomes aware of the possibility of his/its association with the valuation, and in accordance</w:t>
      </w:r>
      <w:r>
        <w:rPr>
          <w:spacing w:val="-5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Securities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Exchange</w:t>
      </w:r>
      <w:r>
        <w:rPr>
          <w:spacing w:val="-6"/>
        </w:rPr>
        <w:t xml:space="preserve"> </w:t>
      </w:r>
      <w:r>
        <w:t>Board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India</w:t>
      </w:r>
      <w:r>
        <w:rPr>
          <w:spacing w:val="-9"/>
        </w:rPr>
        <w:t xml:space="preserve"> </w:t>
      </w:r>
      <w:r>
        <w:t>(Prohibition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Insider</w:t>
      </w:r>
      <w:r>
        <w:rPr>
          <w:spacing w:val="-5"/>
        </w:rPr>
        <w:t xml:space="preserve"> </w:t>
      </w:r>
      <w:r>
        <w:t>Trading)</w:t>
      </w:r>
      <w:r>
        <w:rPr>
          <w:spacing w:val="-5"/>
        </w:rPr>
        <w:t xml:space="preserve"> </w:t>
      </w:r>
      <w:r>
        <w:t>Regulations,</w:t>
      </w:r>
      <w:r>
        <w:rPr>
          <w:spacing w:val="-58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till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the valuation report</w:t>
      </w:r>
      <w:r>
        <w:rPr>
          <w:spacing w:val="1"/>
        </w:rPr>
        <w:t xml:space="preserve"> </w:t>
      </w:r>
      <w:r>
        <w:t>becomes</w:t>
      </w:r>
      <w:r>
        <w:rPr>
          <w:spacing w:val="-4"/>
        </w:rPr>
        <w:t xml:space="preserve"> </w:t>
      </w:r>
      <w:r>
        <w:t>public,</w:t>
      </w:r>
      <w:r>
        <w:rPr>
          <w:spacing w:val="1"/>
        </w:rPr>
        <w:t xml:space="preserve"> </w:t>
      </w:r>
      <w:r>
        <w:t>whichever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earlier.</w:t>
      </w:r>
    </w:p>
    <w:p w14:paraId="3BFD9CE4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6"/>
        <w:jc w:val="both"/>
      </w:pPr>
      <w:r>
        <w:t xml:space="preserve">A valuer shall not indulge in </w:t>
      </w:r>
      <w:r>
        <w:rPr>
          <w:rFonts w:ascii="MS UI Gothic" w:hAnsi="MS UI Gothic"/>
        </w:rPr>
        <w:t>“</w:t>
      </w:r>
      <w:r>
        <w:t>mandate snatching or offering” convenience valuations” in</w:t>
      </w:r>
      <w:r>
        <w:rPr>
          <w:spacing w:val="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cater</w:t>
      </w:r>
      <w:r>
        <w:rPr>
          <w:spacing w:val="-1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company or</w:t>
      </w:r>
      <w:r>
        <w:rPr>
          <w:spacing w:val="-1"/>
        </w:rPr>
        <w:t xml:space="preserve"> </w:t>
      </w:r>
      <w:r>
        <w:t>client’s</w:t>
      </w:r>
      <w:r>
        <w:rPr>
          <w:spacing w:val="1"/>
        </w:rPr>
        <w:t xml:space="preserve"> </w:t>
      </w:r>
      <w:r>
        <w:t>needs.</w:t>
      </w:r>
    </w:p>
    <w:p w14:paraId="0B78B8FD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ind w:hanging="361"/>
        <w:jc w:val="both"/>
      </w:pPr>
      <w:r>
        <w:t>As an</w:t>
      </w:r>
      <w:r>
        <w:rPr>
          <w:spacing w:val="-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valuer,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valuer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fee.</w:t>
      </w:r>
    </w:p>
    <w:p w14:paraId="315D7370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before="38" w:line="276" w:lineRule="auto"/>
        <w:ind w:right="1154"/>
        <w:jc w:val="both"/>
      </w:pPr>
      <w:r>
        <w:t>In</w:t>
      </w:r>
      <w:r>
        <w:rPr>
          <w:spacing w:val="-11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fairness</w:t>
      </w:r>
      <w:r>
        <w:rPr>
          <w:spacing w:val="-12"/>
        </w:rPr>
        <w:t xml:space="preserve"> </w:t>
      </w:r>
      <w:r>
        <w:t>opinion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independent</w:t>
      </w:r>
      <w:r>
        <w:rPr>
          <w:spacing w:val="-12"/>
        </w:rPr>
        <w:t xml:space="preserve"> </w:t>
      </w:r>
      <w:r>
        <w:t>expert</w:t>
      </w:r>
      <w:r>
        <w:rPr>
          <w:spacing w:val="-11"/>
        </w:rPr>
        <w:t xml:space="preserve"> </w:t>
      </w:r>
      <w:r>
        <w:t>opinion</w:t>
      </w:r>
      <w:r>
        <w:rPr>
          <w:spacing w:val="-11"/>
        </w:rPr>
        <w:t xml:space="preserve"> </w:t>
      </w:r>
      <w:r>
        <w:t>submitted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valuer,</w:t>
      </w:r>
      <w:r>
        <w:rPr>
          <w:spacing w:val="-12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been</w:t>
      </w:r>
      <w:r>
        <w:rPr>
          <w:spacing w:val="-58"/>
        </w:rPr>
        <w:t xml:space="preserve"> </w:t>
      </w:r>
      <w:r>
        <w:t>a prior engagement in an unconnected transaction, the valuer shall declare the association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 last</w:t>
      </w:r>
      <w:r>
        <w:rPr>
          <w:spacing w:val="-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years.</w:t>
      </w:r>
    </w:p>
    <w:p w14:paraId="69226BFF" w14:textId="77777777" w:rsidR="003664A6" w:rsidRDefault="003664A6">
      <w:pPr>
        <w:pStyle w:val="BodyText"/>
        <w:spacing w:before="4"/>
        <w:rPr>
          <w:sz w:val="25"/>
        </w:rPr>
      </w:pPr>
    </w:p>
    <w:p w14:paraId="68960D72" w14:textId="77777777" w:rsidR="003664A6" w:rsidRDefault="00524964">
      <w:pPr>
        <w:pStyle w:val="Heading2"/>
      </w:pPr>
      <w:r>
        <w:t>Confidentiality</w:t>
      </w:r>
    </w:p>
    <w:p w14:paraId="5F8EB943" w14:textId="77777777" w:rsidR="003664A6" w:rsidRDefault="003664A6">
      <w:pPr>
        <w:pStyle w:val="BodyText"/>
        <w:spacing w:before="6"/>
        <w:rPr>
          <w:rFonts w:ascii="Arial"/>
          <w:b/>
          <w:sz w:val="28"/>
        </w:rPr>
      </w:pPr>
    </w:p>
    <w:p w14:paraId="016619EF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2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valuer</w:t>
      </w:r>
      <w:r>
        <w:rPr>
          <w:spacing w:val="-13"/>
        </w:rPr>
        <w:t xml:space="preserve"> </w:t>
      </w:r>
      <w:r>
        <w:rPr>
          <w:spacing w:val="-1"/>
        </w:rPr>
        <w:t>shall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divulge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clients</w:t>
      </w:r>
      <w:r>
        <w:rPr>
          <w:spacing w:val="-11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party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confidential</w:t>
      </w:r>
      <w:r>
        <w:rPr>
          <w:spacing w:val="-12"/>
        </w:rPr>
        <w:t xml:space="preserve"> </w:t>
      </w:r>
      <w:r>
        <w:t>information</w:t>
      </w:r>
      <w:r>
        <w:rPr>
          <w:spacing w:val="-59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subject</w:t>
      </w:r>
      <w:r>
        <w:rPr>
          <w:spacing w:val="-7"/>
        </w:rPr>
        <w:t xml:space="preserve"> </w:t>
      </w:r>
      <w:r>
        <w:t>company,</w:t>
      </w:r>
      <w:r>
        <w:rPr>
          <w:spacing w:val="-4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come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his/its</w:t>
      </w:r>
      <w:r>
        <w:rPr>
          <w:spacing w:val="-5"/>
        </w:rPr>
        <w:t xml:space="preserve"> </w:t>
      </w:r>
      <w:r>
        <w:t>knowledge</w:t>
      </w:r>
      <w:r>
        <w:rPr>
          <w:spacing w:val="-7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proper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specific</w:t>
      </w:r>
      <w:r>
        <w:rPr>
          <w:spacing w:val="-59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 legal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duty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disclose.</w:t>
      </w:r>
    </w:p>
    <w:p w14:paraId="44FD8A17" w14:textId="77777777" w:rsidR="003664A6" w:rsidRDefault="003664A6">
      <w:pPr>
        <w:pStyle w:val="BodyText"/>
        <w:spacing w:before="3"/>
        <w:rPr>
          <w:sz w:val="25"/>
        </w:rPr>
      </w:pPr>
    </w:p>
    <w:p w14:paraId="4DA76AE6" w14:textId="77777777" w:rsidR="003664A6" w:rsidRDefault="00524964">
      <w:pPr>
        <w:pStyle w:val="Heading2"/>
        <w:spacing w:before="1"/>
      </w:pPr>
      <w:r>
        <w:t>Information</w:t>
      </w:r>
      <w:r>
        <w:rPr>
          <w:spacing w:val="-5"/>
        </w:rPr>
        <w:t xml:space="preserve"> </w:t>
      </w:r>
      <w:r>
        <w:t>Management</w:t>
      </w:r>
    </w:p>
    <w:p w14:paraId="2ABCD6FE" w14:textId="77777777" w:rsidR="003664A6" w:rsidRDefault="003664A6">
      <w:pPr>
        <w:pStyle w:val="BodyText"/>
        <w:spacing w:before="8"/>
        <w:rPr>
          <w:rFonts w:ascii="Arial"/>
          <w:b/>
          <w:sz w:val="28"/>
        </w:rPr>
      </w:pPr>
    </w:p>
    <w:p w14:paraId="29909528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6"/>
        <w:jc w:val="both"/>
      </w:pPr>
      <w:r>
        <w:t>A</w:t>
      </w:r>
      <w:r>
        <w:rPr>
          <w:spacing w:val="-4"/>
        </w:rPr>
        <w:t xml:space="preserve"> </w:t>
      </w:r>
      <w:r>
        <w:t>valuer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he/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maintains</w:t>
      </w:r>
      <w:r>
        <w:rPr>
          <w:spacing w:val="-3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contemporaneous</w:t>
      </w:r>
      <w:r>
        <w:rPr>
          <w:spacing w:val="-5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decision</w:t>
      </w:r>
      <w:r>
        <w:rPr>
          <w:spacing w:val="-58"/>
        </w:rPr>
        <w:t xml:space="preserve"> </w:t>
      </w:r>
      <w:r>
        <w:t>taken, the reasons for taking the decision, and the information and evidence in support of</w:t>
      </w:r>
      <w:r>
        <w:rPr>
          <w:spacing w:val="1"/>
        </w:rPr>
        <w:t xml:space="preserve"> </w:t>
      </w:r>
      <w:r>
        <w:t>such decision. This shall be maintained so as to sufficiently enable a reasonable person to</w:t>
      </w:r>
      <w:r>
        <w:rPr>
          <w:spacing w:val="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appropriateness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his/its</w:t>
      </w:r>
      <w:r>
        <w:rPr>
          <w:spacing w:val="-3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and actions.</w:t>
      </w:r>
    </w:p>
    <w:p w14:paraId="2AB6F2EE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5"/>
        <w:jc w:val="both"/>
      </w:pPr>
      <w:r>
        <w:t>A</w:t>
      </w:r>
      <w:r>
        <w:rPr>
          <w:spacing w:val="-2"/>
        </w:rPr>
        <w:t xml:space="preserve"> </w:t>
      </w:r>
      <w:r>
        <w:t>valuer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appear,</w:t>
      </w:r>
      <w:r>
        <w:rPr>
          <w:spacing w:val="-2"/>
        </w:rPr>
        <w:t xml:space="preserve"> </w:t>
      </w:r>
      <w:r>
        <w:t>co-operate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inspections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investigations</w:t>
      </w:r>
      <w:r>
        <w:rPr>
          <w:spacing w:val="-4"/>
        </w:rPr>
        <w:t xml:space="preserve"> </w:t>
      </w:r>
      <w:r>
        <w:t>carried</w:t>
      </w:r>
      <w:r>
        <w:rPr>
          <w:spacing w:val="-59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authority,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authorised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authority,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registered</w:t>
      </w:r>
      <w:r>
        <w:rPr>
          <w:spacing w:val="1"/>
        </w:rPr>
        <w:t xml:space="preserve"> </w:t>
      </w:r>
      <w:proofErr w:type="gramStart"/>
      <w:r>
        <w:t>valuers</w:t>
      </w:r>
      <w:proofErr w:type="gramEnd"/>
      <w:r>
        <w:rPr>
          <w:spacing w:val="1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he/it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registered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statutory</w:t>
      </w:r>
      <w:r>
        <w:rPr>
          <w:spacing w:val="-3"/>
        </w:rPr>
        <w:t xml:space="preserve"> </w:t>
      </w:r>
      <w:r>
        <w:t>regulatory</w:t>
      </w:r>
      <w:r>
        <w:rPr>
          <w:spacing w:val="-2"/>
        </w:rPr>
        <w:t xml:space="preserve"> </w:t>
      </w:r>
      <w:r>
        <w:t>body.</w:t>
      </w:r>
    </w:p>
    <w:p w14:paraId="47924E4E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2"/>
        <w:jc w:val="both"/>
      </w:pPr>
      <w:r>
        <w:t>A valuer shall provide all information and records as may be required by the authority, the</w:t>
      </w:r>
      <w:r>
        <w:rPr>
          <w:spacing w:val="1"/>
        </w:rPr>
        <w:t xml:space="preserve"> </w:t>
      </w:r>
      <w:r>
        <w:rPr>
          <w:spacing w:val="-1"/>
        </w:rPr>
        <w:t>Tribunal,</w:t>
      </w:r>
      <w:r>
        <w:rPr>
          <w:spacing w:val="-12"/>
        </w:rPr>
        <w:t xml:space="preserve"> </w:t>
      </w:r>
      <w:r>
        <w:t>Appellate</w:t>
      </w:r>
      <w:r>
        <w:rPr>
          <w:spacing w:val="-12"/>
        </w:rPr>
        <w:t xml:space="preserve"> </w:t>
      </w:r>
      <w:r>
        <w:t>Tribunal,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registered</w:t>
      </w:r>
      <w:r>
        <w:rPr>
          <w:spacing w:val="-14"/>
        </w:rPr>
        <w:t xml:space="preserve"> </w:t>
      </w:r>
      <w:proofErr w:type="gramStart"/>
      <w:r>
        <w:t>valuers</w:t>
      </w:r>
      <w:proofErr w:type="gramEnd"/>
      <w:r>
        <w:rPr>
          <w:spacing w:val="-12"/>
        </w:rPr>
        <w:t xml:space="preserve"> </w:t>
      </w:r>
      <w:r>
        <w:t>organization</w:t>
      </w:r>
      <w:r>
        <w:rPr>
          <w:spacing w:val="-12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he/it</w:t>
      </w:r>
      <w:r>
        <w:rPr>
          <w:spacing w:val="-12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registered,</w:t>
      </w:r>
      <w:r>
        <w:rPr>
          <w:spacing w:val="-58"/>
        </w:rPr>
        <w:t xml:space="preserve"> </w:t>
      </w:r>
      <w:r>
        <w:t>or any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regulatory</w:t>
      </w:r>
      <w:r>
        <w:rPr>
          <w:spacing w:val="1"/>
        </w:rPr>
        <w:t xml:space="preserve"> </w:t>
      </w:r>
      <w:r>
        <w:t>body.</w:t>
      </w:r>
    </w:p>
    <w:p w14:paraId="52D2E8DE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7"/>
        <w:jc w:val="both"/>
      </w:pPr>
      <w:r>
        <w:t>A valuer while respecting the confidentiality of information acquired during the course of</w:t>
      </w:r>
      <w:r>
        <w:rPr>
          <w:spacing w:val="1"/>
        </w:rPr>
        <w:t xml:space="preserve"> </w:t>
      </w:r>
      <w:r>
        <w:t>performing professional services, shall maintain proper working papers for a period of three</w:t>
      </w:r>
      <w:r>
        <w:rPr>
          <w:spacing w:val="1"/>
        </w:rPr>
        <w:t xml:space="preserve"> </w:t>
      </w:r>
      <w:r>
        <w:t>years or such longer period as required in its contract for a specific valuation, for production</w:t>
      </w:r>
      <w:r>
        <w:rPr>
          <w:spacing w:val="-59"/>
        </w:rPr>
        <w:t xml:space="preserve"> </w:t>
      </w:r>
      <w:r>
        <w:t>before a regulatory authority or for a peer review. In the event of a pending case before the</w:t>
      </w:r>
      <w:r>
        <w:rPr>
          <w:spacing w:val="1"/>
        </w:rPr>
        <w:t xml:space="preserve"> </w:t>
      </w:r>
      <w:r>
        <w:t>Tribunal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Appellate</w:t>
      </w:r>
      <w:r>
        <w:rPr>
          <w:spacing w:val="-3"/>
        </w:rPr>
        <w:t xml:space="preserve"> </w:t>
      </w:r>
      <w:r>
        <w:t>Tribunal,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shall be maintained</w:t>
      </w:r>
      <w:r>
        <w:rPr>
          <w:spacing w:val="-3"/>
        </w:rPr>
        <w:t xml:space="preserve"> </w:t>
      </w:r>
      <w:r>
        <w:t>till the</w:t>
      </w:r>
      <w:r>
        <w:rPr>
          <w:spacing w:val="-3"/>
        </w:rPr>
        <w:t xml:space="preserve"> </w:t>
      </w:r>
      <w:r>
        <w:t>disposal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case.</w:t>
      </w:r>
    </w:p>
    <w:p w14:paraId="003C6106" w14:textId="77777777" w:rsidR="003664A6" w:rsidRDefault="003664A6">
      <w:pPr>
        <w:pStyle w:val="BodyText"/>
        <w:spacing w:before="3"/>
        <w:rPr>
          <w:sz w:val="25"/>
        </w:rPr>
      </w:pPr>
    </w:p>
    <w:p w14:paraId="2762C486" w14:textId="77777777" w:rsidR="003664A6" w:rsidRDefault="00524964">
      <w:pPr>
        <w:pStyle w:val="Heading2"/>
      </w:pPr>
      <w:r>
        <w:t>Gifts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hospitality.</w:t>
      </w:r>
    </w:p>
    <w:p w14:paraId="131A1C01" w14:textId="77777777" w:rsidR="003664A6" w:rsidRDefault="003664A6">
      <w:pPr>
        <w:pStyle w:val="BodyText"/>
        <w:spacing w:before="6"/>
        <w:rPr>
          <w:rFonts w:ascii="Arial"/>
          <w:b/>
          <w:sz w:val="28"/>
        </w:rPr>
      </w:pPr>
    </w:p>
    <w:p w14:paraId="6BB113A0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8" w:lineRule="auto"/>
        <w:ind w:right="1157"/>
        <w:jc w:val="both"/>
      </w:pPr>
      <w:r>
        <w:t>A</w:t>
      </w:r>
      <w:r>
        <w:rPr>
          <w:spacing w:val="-2"/>
        </w:rPr>
        <w:t xml:space="preserve"> </w:t>
      </w:r>
      <w:r>
        <w:t>valuer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his/its</w:t>
      </w:r>
      <w:r>
        <w:rPr>
          <w:spacing w:val="-6"/>
        </w:rPr>
        <w:t xml:space="preserve"> </w:t>
      </w:r>
      <w:r>
        <w:t>relative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accept</w:t>
      </w:r>
      <w:r>
        <w:rPr>
          <w:spacing w:val="-3"/>
        </w:rPr>
        <w:t xml:space="preserve"> </w:t>
      </w:r>
      <w:r>
        <w:t>gifts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hospitality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undermines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affects</w:t>
      </w:r>
      <w:r>
        <w:rPr>
          <w:spacing w:val="-4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t>independence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valuer.</w:t>
      </w:r>
    </w:p>
    <w:p w14:paraId="034AC2FC" w14:textId="77777777" w:rsidR="003664A6" w:rsidRDefault="00524964">
      <w:pPr>
        <w:pStyle w:val="BodyText"/>
        <w:spacing w:line="278" w:lineRule="auto"/>
        <w:ind w:left="1587" w:right="965"/>
      </w:pPr>
      <w:r>
        <w:rPr>
          <w:spacing w:val="-1"/>
        </w:rPr>
        <w:t>E</w:t>
      </w:r>
      <w:r>
        <w:t>xp</w:t>
      </w:r>
      <w:r>
        <w:rPr>
          <w:spacing w:val="-2"/>
        </w:rPr>
        <w:t>l</w:t>
      </w:r>
      <w:r>
        <w:t>a</w:t>
      </w:r>
      <w:r>
        <w:rPr>
          <w:spacing w:val="-1"/>
        </w:rPr>
        <w:t>n</w:t>
      </w:r>
      <w:r>
        <w:t>ati</w:t>
      </w:r>
      <w:r>
        <w:rPr>
          <w:spacing w:val="-1"/>
        </w:rPr>
        <w:t>o</w:t>
      </w:r>
      <w:r>
        <w:t>n:</w:t>
      </w:r>
      <w:r>
        <w:rPr>
          <w:spacing w:val="-13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</w:t>
      </w:r>
      <w:r>
        <w:rPr>
          <w:spacing w:val="-1"/>
        </w:rPr>
        <w:t>u</w:t>
      </w:r>
      <w:r>
        <w:t>r</w:t>
      </w:r>
      <w:r>
        <w:rPr>
          <w:spacing w:val="-3"/>
        </w:rPr>
        <w:t>p</w:t>
      </w:r>
      <w:r>
        <w:t>os</w:t>
      </w:r>
      <w:r>
        <w:rPr>
          <w:spacing w:val="-1"/>
        </w:rPr>
        <w:t>e</w:t>
      </w:r>
      <w:r>
        <w:t>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</w:t>
      </w:r>
      <w:r>
        <w:rPr>
          <w:spacing w:val="-2"/>
        </w:rPr>
        <w:t>i</w:t>
      </w:r>
      <w:r>
        <w:t>s</w:t>
      </w:r>
      <w:r>
        <w:rPr>
          <w:spacing w:val="-14"/>
        </w:rPr>
        <w:t xml:space="preserve"> </w:t>
      </w:r>
      <w:r>
        <w:t>co</w:t>
      </w:r>
      <w:r>
        <w:rPr>
          <w:spacing w:val="-1"/>
        </w:rPr>
        <w:t>d</w:t>
      </w:r>
      <w:r>
        <w:t>e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</w:t>
      </w:r>
      <w:r>
        <w:rPr>
          <w:spacing w:val="-3"/>
        </w:rPr>
        <w:t>e</w:t>
      </w:r>
      <w:r>
        <w:t>rm</w:t>
      </w:r>
      <w:r>
        <w:rPr>
          <w:spacing w:val="-13"/>
        </w:rPr>
        <w:t xml:space="preserve"> </w:t>
      </w:r>
      <w:r>
        <w:rPr>
          <w:rFonts w:ascii="MS UI Gothic" w:hAnsi="MS UI Gothic"/>
          <w:w w:val="200"/>
        </w:rPr>
        <w:t>‘</w:t>
      </w:r>
      <w:r>
        <w:t>re</w:t>
      </w:r>
      <w:r>
        <w:rPr>
          <w:spacing w:val="-2"/>
        </w:rPr>
        <w:t>l</w:t>
      </w:r>
      <w:r>
        <w:t>ativ</w:t>
      </w:r>
      <w:r>
        <w:rPr>
          <w:spacing w:val="-1"/>
        </w:rPr>
        <w:t>e</w:t>
      </w:r>
      <w:r>
        <w:rPr>
          <w:rFonts w:ascii="MS UI Gothic" w:hAnsi="MS UI Gothic"/>
          <w:w w:val="200"/>
        </w:rPr>
        <w:t>’</w:t>
      </w:r>
      <w:r>
        <w:rPr>
          <w:rFonts w:ascii="MS UI Gothic" w:hAnsi="MS UI Gothic"/>
          <w:spacing w:val="-22"/>
        </w:rPr>
        <w:t xml:space="preserve"> </w:t>
      </w:r>
      <w:r>
        <w:t>sh</w:t>
      </w:r>
      <w:r>
        <w:rPr>
          <w:spacing w:val="-1"/>
        </w:rPr>
        <w:t>a</w:t>
      </w:r>
      <w:r>
        <w:rPr>
          <w:spacing w:val="-2"/>
        </w:rPr>
        <w:t>l</w:t>
      </w:r>
      <w:r>
        <w:t>l</w:t>
      </w:r>
      <w:r>
        <w:rPr>
          <w:spacing w:val="-1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4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4"/>
        </w:rPr>
        <w:t xml:space="preserve"> </w:t>
      </w:r>
      <w:r>
        <w:t>same</w:t>
      </w:r>
      <w:r>
        <w:rPr>
          <w:spacing w:val="-16"/>
        </w:rPr>
        <w:t xml:space="preserve"> </w:t>
      </w:r>
      <w:r>
        <w:t>me</w:t>
      </w:r>
      <w:r>
        <w:rPr>
          <w:spacing w:val="-1"/>
        </w:rPr>
        <w:t>a</w:t>
      </w:r>
      <w:r>
        <w:t>n</w:t>
      </w:r>
      <w:r>
        <w:rPr>
          <w:spacing w:val="-2"/>
        </w:rPr>
        <w:t>i</w:t>
      </w:r>
      <w:r>
        <w:rPr>
          <w:spacing w:val="-3"/>
        </w:rPr>
        <w:t>n</w:t>
      </w:r>
      <w:r>
        <w:t>g as defined in</w:t>
      </w:r>
      <w:r>
        <w:rPr>
          <w:spacing w:val="-2"/>
        </w:rPr>
        <w:t xml:space="preserve"> </w:t>
      </w:r>
      <w:r>
        <w:t>clause</w:t>
      </w:r>
      <w:r>
        <w:rPr>
          <w:spacing w:val="-2"/>
        </w:rPr>
        <w:t xml:space="preserve"> </w:t>
      </w:r>
      <w:r>
        <w:t>(77)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Section 2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Companies Act,</w:t>
      </w:r>
      <w:r>
        <w:rPr>
          <w:spacing w:val="-1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t>(18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2013).</w:t>
      </w:r>
    </w:p>
    <w:p w14:paraId="6626F9B6" w14:textId="77777777" w:rsidR="003664A6" w:rsidRDefault="003664A6">
      <w:pPr>
        <w:spacing w:line="278" w:lineRule="auto"/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0046B5DB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before="38" w:line="276" w:lineRule="auto"/>
        <w:ind w:right="1153"/>
        <w:jc w:val="both"/>
      </w:pPr>
      <w:r>
        <w:lastRenderedPageBreak/>
        <w:t>A valuer shall not offer gifts or hospitality or a financial or any other advantage to a public</w:t>
      </w:r>
      <w:r>
        <w:rPr>
          <w:spacing w:val="1"/>
        </w:rPr>
        <w:t xml:space="preserve"> </w:t>
      </w:r>
      <w:r>
        <w:t>servant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view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obtain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retain</w:t>
      </w:r>
      <w:r>
        <w:rPr>
          <w:spacing w:val="-6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himself/</w:t>
      </w:r>
      <w:r>
        <w:rPr>
          <w:spacing w:val="-4"/>
        </w:rPr>
        <w:t xml:space="preserve"> </w:t>
      </w:r>
      <w:r>
        <w:t>itself,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obtain</w:t>
      </w:r>
      <w:r>
        <w:rPr>
          <w:spacing w:val="-59"/>
        </w:rPr>
        <w:t xml:space="preserve"> </w:t>
      </w:r>
      <w:r>
        <w:t>or retain an</w:t>
      </w:r>
      <w:r>
        <w:rPr>
          <w:spacing w:val="-3"/>
        </w:rPr>
        <w:t xml:space="preserve"> </w:t>
      </w:r>
      <w:r>
        <w:t>advantage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conduct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profession for</w:t>
      </w:r>
      <w:r>
        <w:rPr>
          <w:spacing w:val="1"/>
        </w:rPr>
        <w:t xml:space="preserve"> </w:t>
      </w:r>
      <w:r>
        <w:t>himself/</w:t>
      </w:r>
      <w:r>
        <w:rPr>
          <w:spacing w:val="-2"/>
        </w:rPr>
        <w:t xml:space="preserve"> </w:t>
      </w:r>
      <w:r>
        <w:t>itself.</w:t>
      </w:r>
    </w:p>
    <w:p w14:paraId="33BB4AE8" w14:textId="77777777" w:rsidR="003664A6" w:rsidRDefault="003664A6">
      <w:pPr>
        <w:pStyle w:val="BodyText"/>
        <w:spacing w:before="3"/>
        <w:rPr>
          <w:sz w:val="25"/>
        </w:rPr>
      </w:pPr>
    </w:p>
    <w:p w14:paraId="3335708A" w14:textId="77777777" w:rsidR="003664A6" w:rsidRDefault="00524964">
      <w:pPr>
        <w:pStyle w:val="Heading2"/>
      </w:pPr>
      <w:r>
        <w:t>Remuneration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Costs.</w:t>
      </w:r>
    </w:p>
    <w:p w14:paraId="242B2039" w14:textId="77777777" w:rsidR="003664A6" w:rsidRDefault="003664A6">
      <w:pPr>
        <w:pStyle w:val="BodyText"/>
        <w:spacing w:before="8"/>
        <w:rPr>
          <w:rFonts w:ascii="Arial"/>
          <w:b/>
          <w:sz w:val="28"/>
        </w:rPr>
      </w:pPr>
    </w:p>
    <w:p w14:paraId="257FE621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before="1" w:line="276" w:lineRule="auto"/>
        <w:ind w:right="1157"/>
        <w:jc w:val="both"/>
      </w:pPr>
      <w:r>
        <w:t>A valuer shall provide services for remuneration which is charged in a transparent manner,</w:t>
      </w:r>
      <w:r>
        <w:rPr>
          <w:spacing w:val="1"/>
        </w:rPr>
        <w:t xml:space="preserve"> </w:t>
      </w:r>
      <w:r>
        <w:t>is a reasonable reflection of the work necessarily and properly undertaken, and is not</w:t>
      </w:r>
      <w:r>
        <w:rPr>
          <w:spacing w:val="1"/>
        </w:rPr>
        <w:t xml:space="preserve"> </w:t>
      </w:r>
      <w:r>
        <w:t>inconsistent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applicable rules.</w:t>
      </w:r>
    </w:p>
    <w:p w14:paraId="36AC350A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8" w:lineRule="auto"/>
        <w:ind w:right="1156"/>
        <w:jc w:val="both"/>
      </w:pP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valuer</w:t>
      </w:r>
      <w:r>
        <w:rPr>
          <w:spacing w:val="-13"/>
        </w:rPr>
        <w:t xml:space="preserve"> </w:t>
      </w:r>
      <w:r>
        <w:rPr>
          <w:spacing w:val="-1"/>
        </w:rPr>
        <w:t>shall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accept</w:t>
      </w:r>
      <w:r>
        <w:rPr>
          <w:spacing w:val="-15"/>
        </w:rPr>
        <w:t xml:space="preserve"> </w:t>
      </w:r>
      <w:r>
        <w:rPr>
          <w:spacing w:val="-1"/>
        </w:rPr>
        <w:t>any</w:t>
      </w:r>
      <w:r>
        <w:rPr>
          <w:spacing w:val="-11"/>
        </w:rPr>
        <w:t xml:space="preserve"> </w:t>
      </w:r>
      <w:r>
        <w:t>fees</w:t>
      </w:r>
      <w:r>
        <w:rPr>
          <w:spacing w:val="-11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charges</w:t>
      </w:r>
      <w:r>
        <w:rPr>
          <w:spacing w:val="-11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than</w:t>
      </w:r>
      <w:r>
        <w:rPr>
          <w:spacing w:val="-17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disclosed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written</w:t>
      </w:r>
      <w:r>
        <w:rPr>
          <w:spacing w:val="-59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to whom he</w:t>
      </w:r>
      <w:r>
        <w:rPr>
          <w:spacing w:val="-2"/>
        </w:rPr>
        <w:t xml:space="preserve"> </w:t>
      </w:r>
      <w:r>
        <w:t>would be</w:t>
      </w:r>
      <w:r>
        <w:rPr>
          <w:spacing w:val="-2"/>
        </w:rPr>
        <w:t xml:space="preserve"> </w:t>
      </w:r>
      <w:r>
        <w:t>rendering service.</w:t>
      </w:r>
    </w:p>
    <w:p w14:paraId="077B8B31" w14:textId="77777777" w:rsidR="003664A6" w:rsidRDefault="003664A6">
      <w:pPr>
        <w:pStyle w:val="BodyText"/>
        <w:spacing w:before="9"/>
        <w:rPr>
          <w:sz w:val="24"/>
        </w:rPr>
      </w:pPr>
    </w:p>
    <w:p w14:paraId="29978003" w14:textId="77777777" w:rsidR="003664A6" w:rsidRDefault="00524964">
      <w:pPr>
        <w:pStyle w:val="Heading2"/>
      </w:pPr>
      <w:r>
        <w:t>Occupation,</w:t>
      </w:r>
      <w:r>
        <w:rPr>
          <w:spacing w:val="-4"/>
        </w:rPr>
        <w:t xml:space="preserve"> </w:t>
      </w:r>
      <w:r>
        <w:t>employability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restrictions.</w:t>
      </w:r>
    </w:p>
    <w:p w14:paraId="3416C92F" w14:textId="77777777" w:rsidR="003664A6" w:rsidRDefault="003664A6">
      <w:pPr>
        <w:pStyle w:val="BodyText"/>
        <w:spacing w:before="6"/>
        <w:rPr>
          <w:rFonts w:ascii="Arial"/>
          <w:b/>
          <w:sz w:val="28"/>
        </w:rPr>
      </w:pPr>
    </w:p>
    <w:p w14:paraId="6930DE99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8" w:lineRule="auto"/>
        <w:ind w:right="1159"/>
        <w:jc w:val="both"/>
      </w:pPr>
      <w:r>
        <w:t>A valuer shall refrain from accepting too many assignments, if he/it is unlikely to be able to</w:t>
      </w:r>
      <w:r>
        <w:rPr>
          <w:spacing w:val="1"/>
        </w:rPr>
        <w:t xml:space="preserve"> </w:t>
      </w:r>
      <w:r>
        <w:t>devote adequate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each of his/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assignments.</w:t>
      </w:r>
    </w:p>
    <w:p w14:paraId="12D87B36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line="276" w:lineRule="auto"/>
        <w:ind w:right="1153"/>
        <w:jc w:val="both"/>
      </w:pPr>
      <w:r>
        <w:t>A valuer shall not conduct business which in the opinion of the authority or the registered</w:t>
      </w:r>
      <w:r>
        <w:rPr>
          <w:spacing w:val="1"/>
        </w:rPr>
        <w:t xml:space="preserve"> </w:t>
      </w:r>
      <w:r>
        <w:t>valuer organisation discredits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profession.</w:t>
      </w:r>
    </w:p>
    <w:p w14:paraId="15FB821D" w14:textId="77777777" w:rsidR="003664A6" w:rsidRDefault="003664A6">
      <w:pPr>
        <w:pStyle w:val="BodyText"/>
        <w:spacing w:before="1"/>
        <w:rPr>
          <w:sz w:val="25"/>
        </w:rPr>
      </w:pPr>
    </w:p>
    <w:p w14:paraId="6CBB4E8D" w14:textId="77777777" w:rsidR="003664A6" w:rsidRDefault="00524964">
      <w:pPr>
        <w:pStyle w:val="Heading2"/>
      </w:pPr>
      <w:r>
        <w:t>Miscellaneous</w:t>
      </w:r>
    </w:p>
    <w:p w14:paraId="68C16404" w14:textId="77777777" w:rsidR="003664A6" w:rsidRDefault="003664A6">
      <w:pPr>
        <w:pStyle w:val="BodyText"/>
        <w:spacing w:before="5"/>
        <w:rPr>
          <w:rFonts w:ascii="Arial"/>
          <w:b/>
          <w:sz w:val="28"/>
        </w:rPr>
      </w:pPr>
    </w:p>
    <w:p w14:paraId="5E26E3C3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before="1" w:line="276" w:lineRule="auto"/>
        <w:ind w:right="1154"/>
        <w:jc w:val="both"/>
      </w:pPr>
      <w:r>
        <w:t>A</w:t>
      </w:r>
      <w:r>
        <w:rPr>
          <w:spacing w:val="-9"/>
        </w:rPr>
        <w:t xml:space="preserve"> </w:t>
      </w:r>
      <w:r>
        <w:t>valuer</w:t>
      </w:r>
      <w:r>
        <w:rPr>
          <w:spacing w:val="-7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refrain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undertaking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t>valuer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</w:t>
      </w:r>
      <w:r>
        <w:rPr>
          <w:spacing w:val="-8"/>
        </w:rPr>
        <w:t xml:space="preserve"> </w:t>
      </w:r>
      <w:r>
        <w:t>client</w:t>
      </w:r>
      <w:r>
        <w:rPr>
          <w:spacing w:val="-59"/>
        </w:rPr>
        <w:t xml:space="preserve"> </w:t>
      </w:r>
      <w:r>
        <w:t>except</w:t>
      </w:r>
      <w:r>
        <w:rPr>
          <w:spacing w:val="-8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written</w:t>
      </w:r>
      <w:r>
        <w:rPr>
          <w:spacing w:val="-11"/>
        </w:rPr>
        <w:t xml:space="preserve"> </w:t>
      </w:r>
      <w:r>
        <w:t>orders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bank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finance</w:t>
      </w:r>
      <w:r>
        <w:rPr>
          <w:spacing w:val="-8"/>
        </w:rPr>
        <w:t xml:space="preserve"> </w:t>
      </w:r>
      <w:r>
        <w:t>institutions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knowledge</w:t>
      </w:r>
      <w:r>
        <w:rPr>
          <w:spacing w:val="-5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concerned</w:t>
      </w:r>
      <w:r>
        <w:rPr>
          <w:spacing w:val="-2"/>
        </w:rPr>
        <w:t xml:space="preserve"> </w:t>
      </w:r>
      <w:r>
        <w:t>valuer.</w:t>
      </w:r>
    </w:p>
    <w:p w14:paraId="14FCA8C7" w14:textId="77777777" w:rsidR="003664A6" w:rsidRDefault="00524964">
      <w:pPr>
        <w:pStyle w:val="ListParagraph"/>
        <w:numPr>
          <w:ilvl w:val="0"/>
          <w:numId w:val="1"/>
        </w:numPr>
        <w:tabs>
          <w:tab w:val="left" w:pos="1588"/>
        </w:tabs>
        <w:spacing w:before="1"/>
        <w:ind w:hanging="361"/>
        <w:jc w:val="both"/>
      </w:pPr>
      <w:r>
        <w:t>A</w:t>
      </w:r>
      <w:r>
        <w:rPr>
          <w:spacing w:val="-1"/>
        </w:rPr>
        <w:t xml:space="preserve"> </w:t>
      </w:r>
      <w:r>
        <w:t>valuer shall</w:t>
      </w:r>
      <w:r>
        <w:rPr>
          <w:spacing w:val="-3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code as amended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revised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time</w:t>
      </w:r>
    </w:p>
    <w:p w14:paraId="3BE39437" w14:textId="77777777" w:rsidR="003664A6" w:rsidRDefault="003664A6">
      <w:pPr>
        <w:pStyle w:val="BodyText"/>
        <w:rPr>
          <w:sz w:val="24"/>
        </w:rPr>
      </w:pPr>
    </w:p>
    <w:p w14:paraId="24B9C51E" w14:textId="77777777" w:rsidR="003664A6" w:rsidRDefault="003664A6">
      <w:pPr>
        <w:pStyle w:val="BodyText"/>
        <w:spacing w:before="1"/>
        <w:rPr>
          <w:sz w:val="34"/>
        </w:rPr>
      </w:pPr>
    </w:p>
    <w:p w14:paraId="05CBE027" w14:textId="77777777" w:rsidR="003664A6" w:rsidRDefault="00524964">
      <w:pPr>
        <w:pStyle w:val="BodyText"/>
        <w:tabs>
          <w:tab w:val="left" w:pos="5548"/>
        </w:tabs>
        <w:ind w:left="1160"/>
      </w:pPr>
      <w:r>
        <w:t>Signature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Valuer: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962D9E2" w14:textId="77777777" w:rsidR="003664A6" w:rsidRDefault="00524964">
      <w:pPr>
        <w:pStyle w:val="BodyText"/>
        <w:spacing w:before="129" w:line="360" w:lineRule="auto"/>
        <w:ind w:left="1160" w:right="2539"/>
      </w:pPr>
      <w:r>
        <w:t>Name of the Valuer: R.K Associates Valuers &amp; Techno Engg. Consultants (P) Ltd.</w:t>
      </w:r>
      <w:r>
        <w:rPr>
          <w:spacing w:val="-59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Valuer:</w:t>
      </w:r>
      <w:r>
        <w:rPr>
          <w:spacing w:val="1"/>
        </w:rPr>
        <w:t xml:space="preserve"> </w:t>
      </w:r>
      <w:r>
        <w:t>D-39,</w:t>
      </w:r>
      <w:r>
        <w:rPr>
          <w:spacing w:val="-1"/>
        </w:rPr>
        <w:t xml:space="preserve"> </w:t>
      </w:r>
      <w:r>
        <w:t>Sector-2,</w:t>
      </w:r>
      <w:r>
        <w:rPr>
          <w:spacing w:val="2"/>
        </w:rPr>
        <w:t xml:space="preserve"> </w:t>
      </w:r>
      <w:r>
        <w:t>Noida-201301</w:t>
      </w:r>
    </w:p>
    <w:p w14:paraId="604DA943" w14:textId="77777777" w:rsidR="003664A6" w:rsidRDefault="00524964">
      <w:pPr>
        <w:pStyle w:val="BodyText"/>
        <w:spacing w:line="360" w:lineRule="auto"/>
        <w:ind w:left="1160" w:right="8934"/>
      </w:pPr>
      <w:r>
        <w:t>Date: 25/7/2022</w:t>
      </w:r>
      <w:r>
        <w:rPr>
          <w:spacing w:val="-59"/>
        </w:rPr>
        <w:t xml:space="preserve"> </w:t>
      </w:r>
      <w:r>
        <w:t>Place:</w:t>
      </w:r>
      <w:r>
        <w:rPr>
          <w:spacing w:val="1"/>
        </w:rPr>
        <w:t xml:space="preserve"> </w:t>
      </w:r>
      <w:r>
        <w:t>Noida</w:t>
      </w:r>
    </w:p>
    <w:p w14:paraId="1E635A6A" w14:textId="77777777" w:rsidR="003664A6" w:rsidRDefault="003664A6">
      <w:pPr>
        <w:spacing w:line="360" w:lineRule="auto"/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p w14:paraId="64905DA3" w14:textId="77777777" w:rsidR="003664A6" w:rsidRDefault="00524964">
      <w:pPr>
        <w:pStyle w:val="Heading1"/>
        <w:ind w:left="59"/>
      </w:pPr>
      <w:r>
        <w:lastRenderedPageBreak/>
        <w:t>ENCLOSURE</w:t>
      </w:r>
      <w:r>
        <w:rPr>
          <w:spacing w:val="-1"/>
        </w:rPr>
        <w:t xml:space="preserve"> </w:t>
      </w:r>
      <w:r>
        <w:t>VIII</w:t>
      </w:r>
    </w:p>
    <w:p w14:paraId="11651AD9" w14:textId="77777777" w:rsidR="003664A6" w:rsidRDefault="003664A6">
      <w:pPr>
        <w:pStyle w:val="BodyText"/>
        <w:spacing w:after="1"/>
        <w:rPr>
          <w:rFonts w:ascii="Arial"/>
          <w:b/>
          <w:sz w:val="26"/>
        </w:rPr>
      </w:pPr>
    </w:p>
    <w:tbl>
      <w:tblPr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833"/>
      </w:tblGrid>
      <w:tr w:rsidR="003664A6" w14:paraId="60289925" w14:textId="77777777">
        <w:trPr>
          <w:trHeight w:val="445"/>
        </w:trPr>
        <w:tc>
          <w:tcPr>
            <w:tcW w:w="1519" w:type="dxa"/>
            <w:shd w:val="clear" w:color="auto" w:fill="17365D"/>
          </w:tcPr>
          <w:p w14:paraId="6EC3A822" w14:textId="77777777" w:rsidR="003664A6" w:rsidRDefault="00524964">
            <w:pPr>
              <w:pStyle w:val="TableParagraph"/>
              <w:spacing w:before="74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PART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D</w:t>
            </w:r>
          </w:p>
        </w:tc>
        <w:tc>
          <w:tcPr>
            <w:tcW w:w="7833" w:type="dxa"/>
            <w:shd w:val="clear" w:color="auto" w:fill="DBE4F0"/>
          </w:tcPr>
          <w:p w14:paraId="63160E1F" w14:textId="77777777" w:rsidR="003664A6" w:rsidRDefault="00524964">
            <w:pPr>
              <w:pStyle w:val="TableParagraph"/>
              <w:spacing w:before="74"/>
              <w:ind w:left="19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VALUER’S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IMPORTANT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REMARKS</w:t>
            </w:r>
          </w:p>
        </w:tc>
      </w:tr>
    </w:tbl>
    <w:p w14:paraId="10881123" w14:textId="77777777" w:rsidR="003664A6" w:rsidRDefault="003664A6">
      <w:pPr>
        <w:pStyle w:val="BodyText"/>
        <w:rPr>
          <w:rFonts w:ascii="Arial"/>
          <w:b/>
          <w:sz w:val="20"/>
        </w:rPr>
      </w:pPr>
    </w:p>
    <w:p w14:paraId="4F062662" w14:textId="77777777" w:rsidR="003664A6" w:rsidRDefault="003664A6"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3664A6" w14:paraId="2DD14020" w14:textId="77777777">
        <w:trPr>
          <w:trHeight w:val="1341"/>
        </w:trPr>
        <w:tc>
          <w:tcPr>
            <w:tcW w:w="559" w:type="dxa"/>
          </w:tcPr>
          <w:p w14:paraId="39FB600F" w14:textId="77777777" w:rsidR="003664A6" w:rsidRDefault="00524964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0773" w:type="dxa"/>
          </w:tcPr>
          <w:p w14:paraId="7BA0ECD9" w14:textId="77777777" w:rsidR="003664A6" w:rsidRDefault="00524964">
            <w:pPr>
              <w:pStyle w:val="TableParagraph"/>
              <w:spacing w:line="259" w:lineRule="auto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Valuation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as-is-where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owner/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representative/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shown/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identified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on the site unless otherwise mentioned in the report of which some reference has been taken from the information/ data given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copy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verbally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checklist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sought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&amp; its customer which they could provide within the reasonable expected time out of the standard checklist of documents sought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them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limiting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conditions.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information,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facts,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documents,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become</w:t>
            </w:r>
          </w:p>
          <w:p w14:paraId="67AB3305" w14:textId="77777777" w:rsidR="003664A6" w:rsidRDefault="00524964">
            <w:pPr>
              <w:pStyle w:val="TableParagraph"/>
              <w:spacing w:line="204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primary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supplied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relied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faith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generated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by 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Valuer.</w:t>
            </w:r>
          </w:p>
        </w:tc>
      </w:tr>
      <w:tr w:rsidR="003664A6" w14:paraId="3514E6D5" w14:textId="77777777">
        <w:trPr>
          <w:trHeight w:val="1116"/>
        </w:trPr>
        <w:tc>
          <w:tcPr>
            <w:tcW w:w="559" w:type="dxa"/>
          </w:tcPr>
          <w:p w14:paraId="4F95E863" w14:textId="77777777" w:rsidR="003664A6" w:rsidRDefault="00524964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0773" w:type="dxa"/>
          </w:tcPr>
          <w:p w14:paraId="4500F2DC" w14:textId="77777777" w:rsidR="003664A6" w:rsidRDefault="00524964">
            <w:pPr>
              <w:pStyle w:val="TableParagraph"/>
              <w:spacing w:line="259" w:lineRule="auto"/>
              <w:ind w:left="105" w:right="9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client/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owner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management/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representatives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warranted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supplied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complete,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knowledge.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either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verbally,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has been relied upon in good faith and we have assumed that it is true &amp; correct without any fabrication or misrepresentation. I/We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 be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 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damages, cost or expenses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fraudulent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acts, misrepresentations, or willful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default on</w:t>
            </w:r>
          </w:p>
          <w:p w14:paraId="5071B40B" w14:textId="77777777" w:rsidR="003664A6" w:rsidRDefault="00524964"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part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owner,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company,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its directors,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employee,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representative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3664A6" w14:paraId="5CF1F10A" w14:textId="77777777">
        <w:trPr>
          <w:trHeight w:val="1341"/>
        </w:trPr>
        <w:tc>
          <w:tcPr>
            <w:tcW w:w="559" w:type="dxa"/>
          </w:tcPr>
          <w:p w14:paraId="7DE8553D" w14:textId="77777777" w:rsidR="003664A6" w:rsidRDefault="00524964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0773" w:type="dxa"/>
          </w:tcPr>
          <w:p w14:paraId="551AF986" w14:textId="77777777" w:rsidR="003664A6" w:rsidRDefault="00524964">
            <w:pPr>
              <w:pStyle w:val="TableParagraph"/>
              <w:spacing w:line="259" w:lineRule="auto"/>
              <w:ind w:left="129" w:right="97"/>
              <w:jc w:val="both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aspects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eg.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Investigation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title,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ownership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rights,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lien,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charge,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mortgage,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lease,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sanctioned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maps,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verification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documents,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Govt.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office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expert/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Advocate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and same is not done at our end. It is assumed that the concerned Lender/ Financial Institution has asked for the valuation of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 after satisfying the authenticity of the documents given to us for which the legal verification has been already taken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cleared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competent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Advocate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before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requesting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assume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ma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tters</w:t>
            </w:r>
          </w:p>
          <w:p w14:paraId="06E366F8" w14:textId="77777777" w:rsidR="003664A6" w:rsidRDefault="00524964">
            <w:pPr>
              <w:pStyle w:val="TableParagraph"/>
              <w:spacing w:line="204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including,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concerns.</w:t>
            </w:r>
          </w:p>
        </w:tc>
      </w:tr>
      <w:tr w:rsidR="003664A6" w14:paraId="26BAC8E8" w14:textId="77777777">
        <w:trPr>
          <w:trHeight w:val="892"/>
        </w:trPr>
        <w:tc>
          <w:tcPr>
            <w:tcW w:w="559" w:type="dxa"/>
          </w:tcPr>
          <w:p w14:paraId="48B8E845" w14:textId="77777777" w:rsidR="003664A6" w:rsidRDefault="00524964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0773" w:type="dxa"/>
          </w:tcPr>
          <w:p w14:paraId="78B37E86" w14:textId="77777777" w:rsidR="003664A6" w:rsidRDefault="00524964"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valuation,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both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written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verbal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information.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however,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evaluated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inquiry,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diligence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engagement.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</w:p>
          <w:p w14:paraId="1909C442" w14:textId="77777777" w:rsidR="003664A6" w:rsidRDefault="00524964"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during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assessment.</w:t>
            </w:r>
          </w:p>
        </w:tc>
      </w:tr>
      <w:tr w:rsidR="003664A6" w14:paraId="0DD379DC" w14:textId="77777777">
        <w:trPr>
          <w:trHeight w:val="448"/>
        </w:trPr>
        <w:tc>
          <w:tcPr>
            <w:tcW w:w="559" w:type="dxa"/>
          </w:tcPr>
          <w:p w14:paraId="66BA3735" w14:textId="77777777" w:rsidR="003664A6" w:rsidRDefault="00524964">
            <w:pPr>
              <w:pStyle w:val="TableParagraph"/>
              <w:spacing w:before="1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0773" w:type="dxa"/>
          </w:tcPr>
          <w:p w14:paraId="10E4DEAC" w14:textId="77777777" w:rsidR="003664A6" w:rsidRDefault="0052496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Getting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cizra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map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coordination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officers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identification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separate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</w:p>
          <w:p w14:paraId="373F2DF9" w14:textId="77777777" w:rsidR="003664A6" w:rsidRDefault="00524964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services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stated.</w:t>
            </w:r>
          </w:p>
        </w:tc>
      </w:tr>
      <w:tr w:rsidR="003664A6" w14:paraId="702C1340" w14:textId="77777777">
        <w:trPr>
          <w:trHeight w:val="1116"/>
        </w:trPr>
        <w:tc>
          <w:tcPr>
            <w:tcW w:w="559" w:type="dxa"/>
          </w:tcPr>
          <w:p w14:paraId="04F69C95" w14:textId="77777777" w:rsidR="003664A6" w:rsidRDefault="00524964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0773" w:type="dxa"/>
          </w:tcPr>
          <w:p w14:paraId="03E1A153" w14:textId="77777777" w:rsidR="003664A6" w:rsidRDefault="00524964"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Wherever any details are mentioned in the report in relation to any legal aspect of the property such as name of the owner, leases,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illustration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construed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professional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opinion.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aspects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Details mentioned related to legal aspect are only based on the copy of the documents provided to us and whatever we can interpret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non-legally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trained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validated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expert.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 vouch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regarding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01F6B28A" w14:textId="77777777" w:rsidR="003664A6" w:rsidRDefault="00524964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same.</w:t>
            </w:r>
          </w:p>
        </w:tc>
      </w:tr>
      <w:tr w:rsidR="003664A6" w14:paraId="1F42C305" w14:textId="77777777">
        <w:trPr>
          <w:trHeight w:val="671"/>
        </w:trPr>
        <w:tc>
          <w:tcPr>
            <w:tcW w:w="559" w:type="dxa"/>
          </w:tcPr>
          <w:p w14:paraId="65EB6427" w14:textId="77777777" w:rsidR="003664A6" w:rsidRDefault="00524964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0773" w:type="dxa"/>
          </w:tcPr>
          <w:p w14:paraId="126E1E49" w14:textId="77777777" w:rsidR="003664A6" w:rsidRDefault="00524964">
            <w:pPr>
              <w:pStyle w:val="TableParagraph"/>
              <w:spacing w:line="259" w:lineRule="auto"/>
              <w:ind w:left="105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relation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facts,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situations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affecting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approach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exercise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verified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engagement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rather,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treated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“a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supposition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true”.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</w:p>
          <w:p w14:paraId="258CA280" w14:textId="77777777" w:rsidR="003664A6" w:rsidRDefault="0052496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prove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incorrect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reviewed.</w:t>
            </w:r>
          </w:p>
        </w:tc>
      </w:tr>
      <w:tr w:rsidR="003664A6" w14:paraId="5AC0707C" w14:textId="77777777">
        <w:trPr>
          <w:trHeight w:val="669"/>
        </w:trPr>
        <w:tc>
          <w:tcPr>
            <w:tcW w:w="559" w:type="dxa"/>
          </w:tcPr>
          <w:p w14:paraId="5F406B55" w14:textId="77777777" w:rsidR="003664A6" w:rsidRDefault="00524964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0773" w:type="dxa"/>
          </w:tcPr>
          <w:p w14:paraId="456297E3" w14:textId="77777777" w:rsidR="003664A6" w:rsidRDefault="00524964">
            <w:pPr>
              <w:pStyle w:val="TableParagraph"/>
              <w:spacing w:line="259" w:lineRule="auto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just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opinion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based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technical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&amp;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market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indicative,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asked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conduct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Valuation.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contain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recommendations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</w:p>
          <w:p w14:paraId="7269AA8A" w14:textId="77777777" w:rsidR="003664A6" w:rsidRDefault="00524964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sort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express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suitability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entering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borrower.</w:t>
            </w:r>
          </w:p>
        </w:tc>
      </w:tr>
      <w:tr w:rsidR="003664A6" w14:paraId="7AF09DD9" w14:textId="77777777">
        <w:trPr>
          <w:trHeight w:val="1115"/>
        </w:trPr>
        <w:tc>
          <w:tcPr>
            <w:tcW w:w="559" w:type="dxa"/>
          </w:tcPr>
          <w:p w14:paraId="23A824BB" w14:textId="77777777" w:rsidR="003664A6" w:rsidRDefault="00524964">
            <w:pPr>
              <w:pStyle w:val="TableParagraph"/>
              <w:spacing w:line="206" w:lineRule="exact"/>
              <w:ind w:left="75" w:right="86"/>
              <w:jc w:val="center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0773" w:type="dxa"/>
          </w:tcPr>
          <w:p w14:paraId="0495F20E" w14:textId="77777777" w:rsidR="003664A6" w:rsidRDefault="00524964">
            <w:pPr>
              <w:pStyle w:val="TableParagraph"/>
              <w:spacing w:line="259" w:lineRule="auto"/>
              <w:ind w:left="105" w:right="94"/>
              <w:jc w:val="both"/>
              <w:rPr>
                <w:sz w:val="18"/>
              </w:rPr>
            </w:pPr>
            <w:r>
              <w:rPr>
                <w:sz w:val="18"/>
              </w:rPr>
              <w:t>We have relied on the data from third party, external sources &amp; information available on public domain to conclude the valuation.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These sources are believed to be reliable and therefore, we assume no liability for the truth or accuracy of any data, opinions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estimates furnished by others that have been used in this analysis. Where we have relied on the data, opinions or estimates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reasonable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data 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extracted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authentic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however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can’t</w:t>
            </w:r>
          </w:p>
          <w:p w14:paraId="0773A794" w14:textId="77777777" w:rsidR="003664A6" w:rsidRDefault="00524964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vouch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authenticity,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correctness,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3664A6" w14:paraId="41D2BCCA" w14:textId="77777777">
        <w:trPr>
          <w:trHeight w:val="672"/>
        </w:trPr>
        <w:tc>
          <w:tcPr>
            <w:tcW w:w="559" w:type="dxa"/>
          </w:tcPr>
          <w:p w14:paraId="7BE479CD" w14:textId="77777777" w:rsidR="003664A6" w:rsidRDefault="00524964">
            <w:pPr>
              <w:pStyle w:val="TableParagraph"/>
              <w:spacing w:before="2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0773" w:type="dxa"/>
          </w:tcPr>
          <w:p w14:paraId="0721A3F0" w14:textId="77777777" w:rsidR="003664A6" w:rsidRDefault="00524964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Analysis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reported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assumptions,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our</w:t>
            </w:r>
            <w:proofErr w:type="gramEnd"/>
          </w:p>
          <w:p w14:paraId="309AE868" w14:textId="77777777" w:rsidR="003664A6" w:rsidRDefault="00524964">
            <w:pPr>
              <w:pStyle w:val="TableParagraph"/>
              <w:spacing w:before="3" w:line="220" w:lineRule="atLeast"/>
              <w:ind w:left="105"/>
              <w:rPr>
                <w:sz w:val="18"/>
              </w:rPr>
            </w:pPr>
            <w:r>
              <w:rPr>
                <w:sz w:val="18"/>
              </w:rPr>
              <w:t>knowledge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Operating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Procedures,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Practices,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Caveats,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Limitations,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Conditions,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Remarks, Important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Notes, Valuation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values.</w:t>
            </w:r>
          </w:p>
        </w:tc>
      </w:tr>
      <w:tr w:rsidR="003664A6" w14:paraId="19F73CF8" w14:textId="77777777">
        <w:trPr>
          <w:trHeight w:val="892"/>
        </w:trPr>
        <w:tc>
          <w:tcPr>
            <w:tcW w:w="559" w:type="dxa"/>
          </w:tcPr>
          <w:p w14:paraId="4CA17782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0773" w:type="dxa"/>
          </w:tcPr>
          <w:p w14:paraId="6972A62B" w14:textId="77777777" w:rsidR="003664A6" w:rsidRDefault="00524964"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Value varies with the Purpose/ Date/ Asset Condition &amp; situation/ Market condition, demand &amp; supply, asset utility prevailing on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particular date/ Mode of sale. The indicative &amp; estimated prospective Value of the asset given in this report is restricted only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purpose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other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points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mentioned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above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</w:p>
          <w:p w14:paraId="6E5DA7B2" w14:textId="77777777" w:rsidR="003664A6" w:rsidRDefault="00524964"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aforesaid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referred.</w:t>
            </w:r>
          </w:p>
        </w:tc>
      </w:tr>
      <w:tr w:rsidR="003664A6" w14:paraId="46CF5778" w14:textId="77777777">
        <w:trPr>
          <w:trHeight w:val="671"/>
        </w:trPr>
        <w:tc>
          <w:tcPr>
            <w:tcW w:w="559" w:type="dxa"/>
          </w:tcPr>
          <w:p w14:paraId="3CEABFC0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0773" w:type="dxa"/>
          </w:tcPr>
          <w:p w14:paraId="14CAF16F" w14:textId="77777777" w:rsidR="003664A6" w:rsidRDefault="0052496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Our 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meant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 any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purpose.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</w:p>
          <w:p w14:paraId="489CEA25" w14:textId="77777777" w:rsidR="003664A6" w:rsidRDefault="00524964">
            <w:pPr>
              <w:pStyle w:val="TableParagraph"/>
              <w:spacing w:before="5" w:line="220" w:lineRule="atLeast"/>
              <w:ind w:left="105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copied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reproduced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I/we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unauthorized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</w:tbl>
    <w:p w14:paraId="1B5B821E" w14:textId="77777777" w:rsidR="003664A6" w:rsidRDefault="003664A6">
      <w:pPr>
        <w:spacing w:line="220" w:lineRule="atLeast"/>
        <w:rPr>
          <w:sz w:val="18"/>
        </w:rPr>
        <w:sectPr w:rsidR="003664A6">
          <w:pgSz w:w="12240" w:h="15840"/>
          <w:pgMar w:top="1660" w:right="280" w:bottom="1200" w:left="280" w:header="210" w:footer="1000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3664A6" w14:paraId="09DE4D68" w14:textId="77777777">
        <w:trPr>
          <w:trHeight w:val="895"/>
        </w:trPr>
        <w:tc>
          <w:tcPr>
            <w:tcW w:w="559" w:type="dxa"/>
          </w:tcPr>
          <w:p w14:paraId="209B857A" w14:textId="77777777" w:rsidR="003664A6" w:rsidRDefault="00524964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13.</w:t>
            </w:r>
          </w:p>
        </w:tc>
        <w:tc>
          <w:tcPr>
            <w:tcW w:w="10773" w:type="dxa"/>
          </w:tcPr>
          <w:p w14:paraId="095C653A" w14:textId="77777777" w:rsidR="003664A6" w:rsidRDefault="00524964">
            <w:pPr>
              <w:pStyle w:val="TableParagraph"/>
              <w:spacing w:before="1" w:line="259" w:lineRule="auto"/>
              <w:ind w:left="129" w:right="96"/>
              <w:jc w:val="both"/>
              <w:rPr>
                <w:sz w:val="18"/>
              </w:rPr>
            </w:pPr>
            <w:r>
              <w:rPr>
                <w:sz w:val="18"/>
              </w:rPr>
              <w:t>We owe responsibility only to the authority/client that has appointed us as per the scope of work mentioned in the report. We will 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losses,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claims,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damages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taken,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omissions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advice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 loss,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damages,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 fraudulent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misrepresentations or</w:t>
            </w:r>
          </w:p>
          <w:p w14:paraId="38A4159F" w14:textId="77777777" w:rsidR="003664A6" w:rsidRDefault="00524964">
            <w:pPr>
              <w:pStyle w:val="TableParagraph"/>
              <w:spacing w:line="203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willful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companies,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directors,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employees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3664A6" w14:paraId="46A4FA85" w14:textId="77777777">
        <w:trPr>
          <w:trHeight w:val="669"/>
        </w:trPr>
        <w:tc>
          <w:tcPr>
            <w:tcW w:w="559" w:type="dxa"/>
          </w:tcPr>
          <w:p w14:paraId="304C3DB0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0773" w:type="dxa"/>
          </w:tcPr>
          <w:p w14:paraId="77E75789" w14:textId="77777777" w:rsidR="003664A6" w:rsidRDefault="00524964">
            <w:pPr>
              <w:pStyle w:val="TableParagraph"/>
              <w:spacing w:line="259" w:lineRule="auto"/>
              <w:ind w:left="129" w:right="41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having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limited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scope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fields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format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to</w:t>
            </w:r>
            <w:r>
              <w:rPr>
                <w:spacing w:val="-1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provide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only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general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basic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idea</w:t>
            </w:r>
            <w:r>
              <w:rPr>
                <w:spacing w:val="-8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value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property</w:t>
            </w:r>
            <w:r>
              <w:rPr>
                <w:spacing w:val="-8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prevailing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inspection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documents/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data/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client.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suggested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</w:p>
          <w:p w14:paraId="0116115E" w14:textId="77777777" w:rsidR="003664A6" w:rsidRDefault="00524964">
            <w:pPr>
              <w:pStyle w:val="TableParagraph"/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prospective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happened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as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free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market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transaction.</w:t>
            </w:r>
          </w:p>
        </w:tc>
      </w:tr>
      <w:tr w:rsidR="003664A6" w14:paraId="10FD0FC9" w14:textId="77777777">
        <w:trPr>
          <w:trHeight w:val="448"/>
        </w:trPr>
        <w:tc>
          <w:tcPr>
            <w:tcW w:w="559" w:type="dxa"/>
          </w:tcPr>
          <w:p w14:paraId="422BA313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0773" w:type="dxa"/>
          </w:tcPr>
          <w:p w14:paraId="1F1BDE48" w14:textId="77777777" w:rsidR="003664A6" w:rsidRDefault="0052496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all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proofErr w:type="gramEnd"/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basis.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arrangements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0B2B237C" w14:textId="77777777" w:rsidR="003664A6" w:rsidRDefault="00524964">
            <w:pPr>
              <w:pStyle w:val="TableParagraph"/>
              <w:spacing w:before="16"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property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placed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market.</w:t>
            </w:r>
          </w:p>
        </w:tc>
      </w:tr>
      <w:tr w:rsidR="003664A6" w14:paraId="2BC6642B" w14:textId="77777777">
        <w:trPr>
          <w:trHeight w:val="445"/>
        </w:trPr>
        <w:tc>
          <w:tcPr>
            <w:tcW w:w="559" w:type="dxa"/>
          </w:tcPr>
          <w:p w14:paraId="57534D49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0773" w:type="dxa"/>
          </w:tcPr>
          <w:p w14:paraId="31C8DD5C" w14:textId="77777777" w:rsidR="003664A6" w:rsidRDefault="0052496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fetched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 asset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entirely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depend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demand</w:t>
            </w:r>
          </w:p>
          <w:p w14:paraId="01E0E539" w14:textId="77777777" w:rsidR="003664A6" w:rsidRDefault="00524964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same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time 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sale.</w:t>
            </w:r>
          </w:p>
        </w:tc>
      </w:tr>
      <w:tr w:rsidR="003664A6" w14:paraId="09892E22" w14:textId="77777777">
        <w:trPr>
          <w:trHeight w:val="1116"/>
        </w:trPr>
        <w:tc>
          <w:tcPr>
            <w:tcW w:w="559" w:type="dxa"/>
          </w:tcPr>
          <w:p w14:paraId="74FDA2C2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10773" w:type="dxa"/>
          </w:tcPr>
          <w:p w14:paraId="4159D4DA" w14:textId="77777777" w:rsidR="003664A6" w:rsidRDefault="00524964">
            <w:pPr>
              <w:pStyle w:val="TableParagraph"/>
              <w:spacing w:line="259" w:lineRule="auto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While our work has involved an analysis &amp; computation of valuation, it does not include detailed estimation, design/ technical/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engineering/ financial/ structural/ environmental/ architectural/ compliance survey/ safety audit &amp; works in accordance with generally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standards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works.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investigative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mere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details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presented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third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party</w:t>
            </w:r>
            <w:proofErr w:type="gramEnd"/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front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</w:p>
          <w:p w14:paraId="2E478A16" w14:textId="77777777" w:rsidR="003664A6" w:rsidRDefault="00524964"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assignment,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situation.</w:t>
            </w:r>
          </w:p>
        </w:tc>
      </w:tr>
      <w:tr w:rsidR="003664A6" w14:paraId="20F3D6C5" w14:textId="77777777">
        <w:trPr>
          <w:trHeight w:val="448"/>
        </w:trPr>
        <w:tc>
          <w:tcPr>
            <w:tcW w:w="559" w:type="dxa"/>
          </w:tcPr>
          <w:p w14:paraId="6EBB9468" w14:textId="77777777" w:rsidR="003664A6" w:rsidRDefault="00524964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10773" w:type="dxa"/>
          </w:tcPr>
          <w:p w14:paraId="2D39539E" w14:textId="77777777" w:rsidR="003664A6" w:rsidRDefault="0052496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Where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sketched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attached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purport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architectural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Sketch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14:paraId="0B49955D" w14:textId="77777777" w:rsidR="003664A6" w:rsidRDefault="00524964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photographs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illustrations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only.</w:t>
            </w:r>
          </w:p>
        </w:tc>
      </w:tr>
      <w:tr w:rsidR="003664A6" w14:paraId="725E4A89" w14:textId="77777777">
        <w:trPr>
          <w:trHeight w:val="892"/>
        </w:trPr>
        <w:tc>
          <w:tcPr>
            <w:tcW w:w="559" w:type="dxa"/>
          </w:tcPr>
          <w:p w14:paraId="45831011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0773" w:type="dxa"/>
          </w:tcPr>
          <w:p w14:paraId="500C4779" w14:textId="77777777" w:rsidR="003664A6" w:rsidRDefault="00524964">
            <w:pPr>
              <w:pStyle w:val="TableParagraph"/>
              <w:spacing w:line="259" w:lineRule="auto"/>
              <w:ind w:left="105" w:right="9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Documents, information, data including title </w:t>
            </w:r>
            <w:r>
              <w:rPr>
                <w:sz w:val="18"/>
              </w:rPr>
              <w:t>deeds provided to us during the course of this assessment by the client is revie wed only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upto the extent required in relation to the scope of the work. No document has been reviewed beyond the scope of the work. These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reviewed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terms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expertise.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Wherever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</w:p>
          <w:p w14:paraId="021ECAFF" w14:textId="77777777" w:rsidR="003664A6" w:rsidRDefault="00524964"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like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owners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etc.,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only 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illustration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necessary represent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3664A6" w14:paraId="6D4F6F0E" w14:textId="77777777">
        <w:trPr>
          <w:trHeight w:val="1118"/>
        </w:trPr>
        <w:tc>
          <w:tcPr>
            <w:tcW w:w="559" w:type="dxa"/>
          </w:tcPr>
          <w:p w14:paraId="265E68ED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0773" w:type="dxa"/>
          </w:tcPr>
          <w:p w14:paraId="0EEC1FF2" w14:textId="77777777" w:rsidR="003664A6" w:rsidRDefault="00524964"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assumes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borrower/company/business/asset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complies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fully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laws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regulations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usage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stated,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companies/business/assets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managed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competent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manner. Further, as specifically stated to the contrary, this report has given no consideration to matters of a legal nature, 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compliance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laws,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litigations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contingent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liabilities that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 recorded/reflected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14:paraId="13924435" w14:textId="77777777" w:rsidR="003664A6" w:rsidRDefault="00524964">
            <w:pPr>
              <w:pStyle w:val="TableParagraph"/>
              <w:spacing w:line="204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documents/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details/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</w:p>
        </w:tc>
      </w:tr>
      <w:tr w:rsidR="003664A6" w14:paraId="7EE9B079" w14:textId="77777777">
        <w:trPr>
          <w:trHeight w:val="446"/>
        </w:trPr>
        <w:tc>
          <w:tcPr>
            <w:tcW w:w="559" w:type="dxa"/>
          </w:tcPr>
          <w:p w14:paraId="1B646912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10773" w:type="dxa"/>
          </w:tcPr>
          <w:p w14:paraId="761F8A1D" w14:textId="77777777" w:rsidR="003664A6" w:rsidRDefault="0052496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qualification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accuracy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boundaries,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schedule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terms),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dimensions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identification.</w:t>
            </w:r>
          </w:p>
          <w:p w14:paraId="33026BAE" w14:textId="77777777" w:rsidR="003664A6" w:rsidRDefault="00524964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land/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sought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qualified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private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Govt.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surveyor.</w:t>
            </w:r>
          </w:p>
        </w:tc>
      </w:tr>
      <w:tr w:rsidR="003664A6" w14:paraId="63C45C4D" w14:textId="77777777">
        <w:trPr>
          <w:trHeight w:val="892"/>
        </w:trPr>
        <w:tc>
          <w:tcPr>
            <w:tcW w:w="559" w:type="dxa"/>
          </w:tcPr>
          <w:p w14:paraId="66240FFC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10773" w:type="dxa"/>
          </w:tcPr>
          <w:p w14:paraId="10862478" w14:textId="77777777" w:rsidR="003664A6" w:rsidRDefault="00524964">
            <w:pPr>
              <w:pStyle w:val="TableParagraph"/>
              <w:spacing w:line="259" w:lineRule="auto"/>
              <w:ind w:left="129" w:right="106"/>
              <w:jc w:val="both"/>
              <w:rPr>
                <w:sz w:val="18"/>
              </w:rPr>
            </w:pPr>
            <w:r>
              <w:rPr>
                <w:sz w:val="18"/>
              </w:rPr>
              <w:t>This Valuation report is prepared based on the facts of the property on the date of the survey. Due to possible changes in market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forces, socio-economic conditions, property conditions and circumstances, this valuation report can only be regarded as relevant 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date.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financing,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Banker/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loan</w:t>
            </w:r>
          </w:p>
          <w:p w14:paraId="0531D4FB" w14:textId="77777777" w:rsidR="003664A6" w:rsidRDefault="00524964">
            <w:pPr>
              <w:pStyle w:val="TableParagraph"/>
              <w:spacing w:line="203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conservatively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keep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advanced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downward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trend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</w:p>
        </w:tc>
      </w:tr>
      <w:tr w:rsidR="003664A6" w14:paraId="77661B2D" w14:textId="77777777">
        <w:trPr>
          <w:trHeight w:val="1117"/>
        </w:trPr>
        <w:tc>
          <w:tcPr>
            <w:tcW w:w="559" w:type="dxa"/>
          </w:tcPr>
          <w:p w14:paraId="7F15DBDF" w14:textId="77777777" w:rsidR="003664A6" w:rsidRDefault="00524964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10773" w:type="dxa"/>
          </w:tcPr>
          <w:p w14:paraId="04A0FB6B" w14:textId="77777777" w:rsidR="003664A6" w:rsidRDefault="00524964">
            <w:pPr>
              <w:pStyle w:val="TableParagraph"/>
              <w:spacing w:before="1"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 xml:space="preserve">Valuation of the same asset/ property can fetch different values under different circumstances &amp; situations. For </w:t>
            </w:r>
            <w:proofErr w:type="gramStart"/>
            <w:r>
              <w:rPr>
                <w:sz w:val="18"/>
              </w:rPr>
              <w:t>e.g.</w:t>
            </w:r>
            <w:proofErr w:type="gramEnd"/>
            <w:r>
              <w:rPr>
                <w:sz w:val="18"/>
              </w:rPr>
              <w:t xml:space="preserve"> Valuation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running/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operational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shop/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hotel/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factory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fetch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closed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shop/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hotel/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factory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considerable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value. Similarly, an asset sold directly by an owner in the open market through free market transaction then it will fetch better 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sold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financer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encumbrance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it,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fetch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Hence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financing,</w:t>
            </w:r>
          </w:p>
          <w:p w14:paraId="2ED9DFA9" w14:textId="77777777" w:rsidR="003664A6" w:rsidRDefault="00524964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Lender/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accordingly.</w:t>
            </w:r>
          </w:p>
        </w:tc>
      </w:tr>
      <w:tr w:rsidR="003664A6" w14:paraId="2563D6E3" w14:textId="77777777">
        <w:trPr>
          <w:trHeight w:val="1785"/>
        </w:trPr>
        <w:tc>
          <w:tcPr>
            <w:tcW w:w="559" w:type="dxa"/>
            <w:tcBorders>
              <w:bottom w:val="single" w:sz="6" w:space="0" w:color="000000"/>
            </w:tcBorders>
          </w:tcPr>
          <w:p w14:paraId="232D83D0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10773" w:type="dxa"/>
            <w:tcBorders>
              <w:bottom w:val="single" w:sz="6" w:space="0" w:color="000000"/>
            </w:tcBorders>
          </w:tcPr>
          <w:p w14:paraId="24267CC9" w14:textId="77777777" w:rsidR="003664A6" w:rsidRDefault="00524964">
            <w:pPr>
              <w:pStyle w:val="TableParagraph"/>
              <w:spacing w:line="259" w:lineRule="auto"/>
              <w:ind w:left="129" w:right="95"/>
              <w:jc w:val="both"/>
              <w:rPr>
                <w:sz w:val="18"/>
              </w:rPr>
            </w:pPr>
            <w:r>
              <w:rPr>
                <w:sz w:val="18"/>
              </w:rPr>
              <w:t>Valuation is done for the property identified to us by the owner/ owner representative. At our end we have just visually matched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land boundaries, schedule (in physical terms) &amp; dimensions of the property with reference to the documents produced for perusal.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Method by which identification of the property is carried out is also mentioned in the report clearly. Responsibility of identifying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 property to the Valuer/ its authorized surveyor is solely of the client/ owner for which Valuation has to be carried out. It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requested from the Bank to cross check from their own records/ information if this is the same property for which Valuation has to be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misled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misrepresented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vested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interest.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doubt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precision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position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boundaries,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schedule,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dimensions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structures,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14:paraId="738DE3AA" w14:textId="77777777" w:rsidR="003664A6" w:rsidRDefault="00524964">
            <w:pPr>
              <w:pStyle w:val="TableParagraph"/>
              <w:spacing w:line="202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Licensed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Surveyor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contacted.</w:t>
            </w:r>
          </w:p>
        </w:tc>
      </w:tr>
      <w:tr w:rsidR="003664A6" w14:paraId="0746A455" w14:textId="77777777">
        <w:trPr>
          <w:trHeight w:val="2006"/>
        </w:trPr>
        <w:tc>
          <w:tcPr>
            <w:tcW w:w="559" w:type="dxa"/>
            <w:tcBorders>
              <w:top w:val="single" w:sz="6" w:space="0" w:color="000000"/>
            </w:tcBorders>
          </w:tcPr>
          <w:p w14:paraId="02378C20" w14:textId="77777777" w:rsidR="003664A6" w:rsidRDefault="00524964">
            <w:pPr>
              <w:pStyle w:val="TableParagraph"/>
              <w:spacing w:line="204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10773" w:type="dxa"/>
            <w:tcBorders>
              <w:top w:val="single" w:sz="6" w:space="0" w:color="000000"/>
            </w:tcBorders>
          </w:tcPr>
          <w:p w14:paraId="280749F2" w14:textId="77777777" w:rsidR="003664A6" w:rsidRDefault="00524964">
            <w:pPr>
              <w:pStyle w:val="TableParagraph"/>
              <w:spacing w:line="259" w:lineRule="auto"/>
              <w:ind w:left="129" w:right="9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India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70%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geographical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lying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rural/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remote/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municipal/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unplanned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 surrounded by vacant lands having no physical demarcation or having any display of property survey or municipal number / name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plate on the property clearly. Even in old locations of towns, small cities &amp; districts where property number is either not assigned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 displayed on the properties clearly and also due to the presence of multiple/ parallel departments due to which ownership/ rights/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illegal possession/ encroachment issues are rampant across India and due to these limitations at many occasions it becomes tough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 identify the property with 100% surety from the available documents, information &amp; site whereabouts and thus chances of error,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misrepresentation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borrower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margin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chances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always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persists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cases.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avoid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chances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advised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engage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municipal/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department officials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confirmation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that the</w:t>
            </w:r>
          </w:p>
          <w:p w14:paraId="3AAC83BC" w14:textId="77777777" w:rsidR="003664A6" w:rsidRDefault="00524964">
            <w:pPr>
              <w:pStyle w:val="TableParagraph"/>
              <w:spacing w:line="201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property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shown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Valuer/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Banker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provided.</w:t>
            </w:r>
          </w:p>
        </w:tc>
      </w:tr>
      <w:tr w:rsidR="003664A6" w14:paraId="09C8B8C1" w14:textId="77777777">
        <w:trPr>
          <w:trHeight w:val="225"/>
        </w:trPr>
        <w:tc>
          <w:tcPr>
            <w:tcW w:w="559" w:type="dxa"/>
          </w:tcPr>
          <w:p w14:paraId="3C1B0CF9" w14:textId="77777777" w:rsidR="003664A6" w:rsidRDefault="00524964">
            <w:pPr>
              <w:pStyle w:val="TableParagraph"/>
              <w:spacing w:before="1" w:line="204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10773" w:type="dxa"/>
          </w:tcPr>
          <w:p w14:paraId="74CD79DB" w14:textId="77777777" w:rsidR="003664A6" w:rsidRDefault="00524964">
            <w:pPr>
              <w:pStyle w:val="TableParagraph"/>
              <w:spacing w:before="1" w:line="204" w:lineRule="exact"/>
              <w:ind w:left="129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Flat/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dwelling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situated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Society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Integrated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Township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</w:p>
        </w:tc>
      </w:tr>
    </w:tbl>
    <w:p w14:paraId="746470B1" w14:textId="77777777" w:rsidR="003664A6" w:rsidRDefault="00C2139A">
      <w:pPr>
        <w:rPr>
          <w:sz w:val="2"/>
          <w:szCs w:val="2"/>
        </w:rPr>
      </w:pPr>
      <w:r>
        <w:pict w14:anchorId="42658E35">
          <v:rect id="_x0000_s1026" style="position:absolute;margin-left:57.25pt;margin-top:151.6pt;width:55.7pt;height:.6pt;z-index:-18808832;mso-position-horizontal-relative:page;mso-position-vertical-relative:page" fillcolor="black" stroked="f">
            <w10:wrap anchorx="page" anchory="page"/>
          </v:rect>
        </w:pict>
      </w:r>
    </w:p>
    <w:p w14:paraId="4C44396D" w14:textId="77777777" w:rsidR="003664A6" w:rsidRDefault="003664A6">
      <w:pPr>
        <w:rPr>
          <w:sz w:val="2"/>
          <w:szCs w:val="2"/>
        </w:rPr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3664A6" w14:paraId="07B1E48E" w14:textId="77777777">
        <w:trPr>
          <w:trHeight w:val="672"/>
        </w:trPr>
        <w:tc>
          <w:tcPr>
            <w:tcW w:w="559" w:type="dxa"/>
          </w:tcPr>
          <w:p w14:paraId="705BDFA3" w14:textId="77777777" w:rsidR="003664A6" w:rsidRDefault="003664A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3" w:type="dxa"/>
          </w:tcPr>
          <w:p w14:paraId="0F9F76A4" w14:textId="77777777" w:rsidR="003664A6" w:rsidRDefault="00524964">
            <w:pPr>
              <w:pStyle w:val="TableParagraph"/>
              <w:spacing w:before="1" w:line="259" w:lineRule="auto"/>
              <w:ind w:left="129"/>
              <w:rPr>
                <w:sz w:val="18"/>
              </w:rPr>
            </w:pPr>
            <w:r>
              <w:rPr>
                <w:sz w:val="18"/>
              </w:rPr>
              <w:t>approvals,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maps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society/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township</w:t>
            </w:r>
            <w:r>
              <w:rPr>
                <w:spacing w:val="1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is</w:t>
            </w:r>
            <w:proofErr w:type="gramEnd"/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Housing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Society/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Integrated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Township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</w:p>
          <w:p w14:paraId="73971FF5" w14:textId="77777777" w:rsidR="003664A6" w:rsidRDefault="00524964">
            <w:pPr>
              <w:pStyle w:val="TableParagraph"/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approved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respect.</w:t>
            </w:r>
          </w:p>
        </w:tc>
      </w:tr>
      <w:tr w:rsidR="003664A6" w14:paraId="687265CE" w14:textId="77777777">
        <w:trPr>
          <w:trHeight w:val="1562"/>
        </w:trPr>
        <w:tc>
          <w:tcPr>
            <w:tcW w:w="559" w:type="dxa"/>
          </w:tcPr>
          <w:p w14:paraId="4E99DA73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10773" w:type="dxa"/>
          </w:tcPr>
          <w:p w14:paraId="7F5E56D3" w14:textId="77777777" w:rsidR="003664A6" w:rsidRDefault="00524964">
            <w:pPr>
              <w:pStyle w:val="TableParagraph"/>
              <w:spacing w:line="259" w:lineRule="auto"/>
              <w:ind w:left="129" w:right="98"/>
              <w:jc w:val="both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fragmented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frequent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building/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planning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laws/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time,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laws/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regions/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states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strict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enforceability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Bye-Laws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India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specially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non-metro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scale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cities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Industrial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areas,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owners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extend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area/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layout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approved/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limits.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situations where properties are decades old when there was no formal Building Bye-Laws applicable the time when the construction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must have been done. Due to such discrete/ unplanned development in many regions sometimes it becomes tough for the Valuer 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exact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lawful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ground.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present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</w:p>
          <w:p w14:paraId="6135CFD1" w14:textId="77777777" w:rsidR="003664A6" w:rsidRDefault="00524964">
            <w:pPr>
              <w:pStyle w:val="TableParagraph"/>
              <w:spacing w:line="202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site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Valuation.</w:t>
            </w:r>
          </w:p>
        </w:tc>
      </w:tr>
      <w:tr w:rsidR="003664A6" w14:paraId="73639D65" w14:textId="77777777">
        <w:trPr>
          <w:trHeight w:val="448"/>
        </w:trPr>
        <w:tc>
          <w:tcPr>
            <w:tcW w:w="559" w:type="dxa"/>
          </w:tcPr>
          <w:p w14:paraId="07B88AB9" w14:textId="77777777" w:rsidR="003664A6" w:rsidRDefault="00524964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10773" w:type="dxa"/>
          </w:tcPr>
          <w:p w14:paraId="4DAE8A7C" w14:textId="77777777" w:rsidR="003664A6" w:rsidRDefault="0052496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Area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large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land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parcels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2500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sq.mtr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uneven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difficulty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sample</w:t>
            </w:r>
          </w:p>
          <w:p w14:paraId="3C03A87D" w14:textId="77777777" w:rsidR="003664A6" w:rsidRDefault="00524964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measurement,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relied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stated.</w:t>
            </w:r>
          </w:p>
        </w:tc>
      </w:tr>
      <w:tr w:rsidR="003664A6" w14:paraId="0C51EE42" w14:textId="77777777">
        <w:trPr>
          <w:trHeight w:val="222"/>
        </w:trPr>
        <w:tc>
          <w:tcPr>
            <w:tcW w:w="559" w:type="dxa"/>
          </w:tcPr>
          <w:p w14:paraId="4F9A31AA" w14:textId="77777777" w:rsidR="003664A6" w:rsidRDefault="00524964">
            <w:pPr>
              <w:pStyle w:val="TableParagraph"/>
              <w:spacing w:line="203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10773" w:type="dxa"/>
          </w:tcPr>
          <w:p w14:paraId="697017E7" w14:textId="77777777" w:rsidR="003664A6" w:rsidRDefault="00524964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Drawing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estimation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property/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services.</w:t>
            </w:r>
          </w:p>
        </w:tc>
      </w:tr>
      <w:tr w:rsidR="003664A6" w14:paraId="04C22D82" w14:textId="77777777">
        <w:trPr>
          <w:trHeight w:val="669"/>
        </w:trPr>
        <w:tc>
          <w:tcPr>
            <w:tcW w:w="559" w:type="dxa"/>
          </w:tcPr>
          <w:p w14:paraId="3E2E1EB0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10773" w:type="dxa"/>
          </w:tcPr>
          <w:p w14:paraId="0A5C0F12" w14:textId="77777777" w:rsidR="003664A6" w:rsidRDefault="00524964">
            <w:pPr>
              <w:pStyle w:val="TableParagraph"/>
              <w:spacing w:line="259" w:lineRule="auto"/>
              <w:ind w:left="129"/>
              <w:rPr>
                <w:sz w:val="18"/>
              </w:rPr>
            </w:pPr>
            <w:r>
              <w:rPr>
                <w:spacing w:val="-1"/>
                <w:sz w:val="18"/>
              </w:rPr>
              <w:t>Valuation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subjective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field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opinion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differ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consultant.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check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opinion,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evaluate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methodology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various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point/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factors/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assumption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became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08BAE3CF" w14:textId="77777777" w:rsidR="003664A6" w:rsidRDefault="00524964">
            <w:pPr>
              <w:pStyle w:val="TableParagraph"/>
              <w:spacing w:line="204" w:lineRule="exact"/>
              <w:ind w:left="129"/>
              <w:rPr>
                <w:sz w:val="18"/>
              </w:rPr>
            </w:pPr>
            <w:r>
              <w:rPr>
                <w:sz w:val="18"/>
              </w:rPr>
              <w:t>basis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reaching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conclusion.</w:t>
            </w:r>
          </w:p>
        </w:tc>
      </w:tr>
      <w:tr w:rsidR="003664A6" w14:paraId="67F3703C" w14:textId="77777777">
        <w:trPr>
          <w:trHeight w:val="448"/>
        </w:trPr>
        <w:tc>
          <w:tcPr>
            <w:tcW w:w="559" w:type="dxa"/>
          </w:tcPr>
          <w:p w14:paraId="28587546" w14:textId="77777777" w:rsidR="003664A6" w:rsidRDefault="00524964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10773" w:type="dxa"/>
          </w:tcPr>
          <w:p w14:paraId="6497B5E0" w14:textId="77777777" w:rsidR="003664A6" w:rsidRDefault="0052496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Although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every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scientific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employed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systematically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arriving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value,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therefore,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indisputable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single</w:t>
            </w:r>
          </w:p>
          <w:p w14:paraId="2B293C1A" w14:textId="77777777" w:rsidR="003664A6" w:rsidRDefault="00524964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estimate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normally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expressed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falling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range.</w:t>
            </w:r>
          </w:p>
        </w:tc>
      </w:tr>
      <w:tr w:rsidR="003664A6" w14:paraId="0803BB98" w14:textId="77777777">
        <w:trPr>
          <w:trHeight w:val="2234"/>
        </w:trPr>
        <w:tc>
          <w:tcPr>
            <w:tcW w:w="559" w:type="dxa"/>
          </w:tcPr>
          <w:p w14:paraId="01258FE2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10773" w:type="dxa"/>
          </w:tcPr>
          <w:p w14:paraId="190D7BAA" w14:textId="77777777" w:rsidR="003664A6" w:rsidRDefault="00524964">
            <w:pPr>
              <w:pStyle w:val="TableParagraph"/>
              <w:spacing w:line="259" w:lineRule="auto"/>
              <w:ind w:left="129" w:right="95"/>
              <w:jc w:val="both"/>
              <w:rPr>
                <w:sz w:val="18"/>
              </w:rPr>
            </w:pPr>
            <w:r>
              <w:rPr>
                <w:sz w:val="18"/>
              </w:rPr>
              <w:t>Value analysis of any asset cannot be regarded as an exact science and the conclusions arrived at in many cases will, of necessity,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be subjective and dependent on the exercise of </w:t>
            </w:r>
            <w:r>
              <w:rPr>
                <w:sz w:val="18"/>
              </w:rPr>
              <w:t>individual judgment. Given the same set of facts and using the same assumption 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expert opinions may differ due to the number of separate judgment decisions, which have to be made. Therefore, there can be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formula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establish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indisputable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exchange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ratio.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transaction,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achieved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higher or lower than our indicative analysis of value depending upon the circumstances of the transaction. The knowledge,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negotiability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motivations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buyers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sellers,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applicability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discount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achieved.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Accordingly,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necessarily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 agreement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proceeds.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themselves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agree.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However,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definitely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stakeholders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informed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wise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</w:p>
          <w:p w14:paraId="354DE2D4" w14:textId="77777777" w:rsidR="003664A6" w:rsidRDefault="00524964">
            <w:pPr>
              <w:pStyle w:val="TableParagraph"/>
              <w:spacing w:line="203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help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facilitating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arm’s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length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transaction.</w:t>
            </w:r>
          </w:p>
        </w:tc>
      </w:tr>
      <w:tr w:rsidR="003664A6" w14:paraId="2D8D0B7F" w14:textId="77777777">
        <w:trPr>
          <w:trHeight w:val="446"/>
        </w:trPr>
        <w:tc>
          <w:tcPr>
            <w:tcW w:w="559" w:type="dxa"/>
          </w:tcPr>
          <w:p w14:paraId="12406683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33.</w:t>
            </w:r>
          </w:p>
        </w:tc>
        <w:tc>
          <w:tcPr>
            <w:tcW w:w="10773" w:type="dxa"/>
          </w:tcPr>
          <w:p w14:paraId="4BA978D5" w14:textId="77777777" w:rsidR="003664A6" w:rsidRDefault="0052496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Valuation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conducted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based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macro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considering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totality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micro,</w:t>
            </w:r>
          </w:p>
          <w:p w14:paraId="3F8D5F47" w14:textId="77777777" w:rsidR="003664A6" w:rsidRDefault="00524964">
            <w:pPr>
              <w:pStyle w:val="TableParagraph"/>
              <w:spacing w:before="16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component,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analysis.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</w:p>
        </w:tc>
      </w:tr>
      <w:tr w:rsidR="003664A6" w14:paraId="620CFD75" w14:textId="77777777">
        <w:trPr>
          <w:trHeight w:val="1115"/>
        </w:trPr>
        <w:tc>
          <w:tcPr>
            <w:tcW w:w="559" w:type="dxa"/>
          </w:tcPr>
          <w:p w14:paraId="16FEE5C6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34.</w:t>
            </w:r>
          </w:p>
        </w:tc>
        <w:tc>
          <w:tcPr>
            <w:tcW w:w="10773" w:type="dxa"/>
          </w:tcPr>
          <w:p w14:paraId="4BC1A037" w14:textId="77777777" w:rsidR="003664A6" w:rsidRDefault="00524964">
            <w:pPr>
              <w:pStyle w:val="TableParagraph"/>
              <w:spacing w:line="259" w:lineRule="auto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V-L1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(Basic)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requirement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limited scope as per its fields &amp; format to provide only the general estimated &amp; indicative basic idea of the value of the 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client.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analysis,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verification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matters,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those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noted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context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5E2C3C2A" w14:textId="77777777" w:rsidR="003664A6" w:rsidRDefault="00524964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uncover.</w:t>
            </w:r>
          </w:p>
        </w:tc>
      </w:tr>
      <w:tr w:rsidR="003664A6" w14:paraId="2F3102FE" w14:textId="77777777">
        <w:trPr>
          <w:trHeight w:val="671"/>
        </w:trPr>
        <w:tc>
          <w:tcPr>
            <w:tcW w:w="559" w:type="dxa"/>
          </w:tcPr>
          <w:p w14:paraId="2764686B" w14:textId="77777777" w:rsidR="003664A6" w:rsidRDefault="00524964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35.</w:t>
            </w:r>
          </w:p>
        </w:tc>
        <w:tc>
          <w:tcPr>
            <w:tcW w:w="10773" w:type="dxa"/>
          </w:tcPr>
          <w:p w14:paraId="52068E76" w14:textId="77777777" w:rsidR="003664A6" w:rsidRDefault="00524964">
            <w:pPr>
              <w:pStyle w:val="TableParagraph"/>
              <w:spacing w:before="1"/>
              <w:ind w:left="129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just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hold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binding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anyone.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requested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Bank/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</w:p>
          <w:p w14:paraId="60942A8B" w14:textId="77777777" w:rsidR="003664A6" w:rsidRDefault="00524964">
            <w:pPr>
              <w:pStyle w:val="TableParagraph"/>
              <w:spacing w:before="3" w:line="220" w:lineRule="atLeast"/>
              <w:ind w:left="129"/>
              <w:rPr>
                <w:sz w:val="18"/>
              </w:rPr>
            </w:pPr>
            <w:r>
              <w:rPr>
                <w:sz w:val="18"/>
              </w:rPr>
              <w:t>Institution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mortgaging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consider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factors &amp; risks before taking any business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 based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  <w:tr w:rsidR="003664A6" w14:paraId="102C99CB" w14:textId="77777777">
        <w:trPr>
          <w:trHeight w:val="446"/>
        </w:trPr>
        <w:tc>
          <w:tcPr>
            <w:tcW w:w="559" w:type="dxa"/>
          </w:tcPr>
          <w:p w14:paraId="064CA4B7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36.</w:t>
            </w:r>
          </w:p>
        </w:tc>
        <w:tc>
          <w:tcPr>
            <w:tcW w:w="10773" w:type="dxa"/>
          </w:tcPr>
          <w:p w14:paraId="4557BD2C" w14:textId="77777777" w:rsidR="003664A6" w:rsidRDefault="00524964">
            <w:pPr>
              <w:pStyle w:val="TableParagraph"/>
              <w:spacing w:line="206" w:lineRule="exact"/>
              <w:ind w:left="129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Pages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annexures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stamped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office. 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stamp</w:t>
            </w:r>
          </w:p>
          <w:p w14:paraId="52011FC5" w14:textId="77777777" w:rsidR="003664A6" w:rsidRDefault="00524964">
            <w:pPr>
              <w:pStyle w:val="TableParagraph"/>
              <w:spacing w:before="16" w:line="204" w:lineRule="exact"/>
              <w:ind w:left="129"/>
              <w:rPr>
                <w:sz w:val="18"/>
              </w:rPr>
            </w:pP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signature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issued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office.</w:t>
            </w:r>
          </w:p>
        </w:tc>
      </w:tr>
      <w:tr w:rsidR="003664A6" w14:paraId="10DBFE2C" w14:textId="77777777">
        <w:trPr>
          <w:trHeight w:val="669"/>
        </w:trPr>
        <w:tc>
          <w:tcPr>
            <w:tcW w:w="559" w:type="dxa"/>
          </w:tcPr>
          <w:p w14:paraId="1A14B054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37.</w:t>
            </w:r>
          </w:p>
        </w:tc>
        <w:tc>
          <w:tcPr>
            <w:tcW w:w="10773" w:type="dxa"/>
          </w:tcPr>
          <w:p w14:paraId="26BD471B" w14:textId="77777777" w:rsidR="003664A6" w:rsidRDefault="00524964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IBA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Policy,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submitted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order,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banks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FIs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bring</w:t>
            </w:r>
          </w:p>
          <w:p w14:paraId="465DA050" w14:textId="77777777" w:rsidR="003664A6" w:rsidRDefault="00524964">
            <w:pPr>
              <w:pStyle w:val="TableParagraph"/>
              <w:spacing w:before="3" w:line="220" w:lineRule="atLeast"/>
              <w:ind w:left="105" w:right="4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submission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rectification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resubmission.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communication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 received, 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 presumed that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valuation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 has been accepted.</w:t>
            </w:r>
          </w:p>
        </w:tc>
      </w:tr>
      <w:tr w:rsidR="003664A6" w14:paraId="5F916D27" w14:textId="77777777">
        <w:trPr>
          <w:trHeight w:val="1564"/>
        </w:trPr>
        <w:tc>
          <w:tcPr>
            <w:tcW w:w="559" w:type="dxa"/>
          </w:tcPr>
          <w:p w14:paraId="62B2A10B" w14:textId="77777777" w:rsidR="003664A6" w:rsidRDefault="00524964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38.</w:t>
            </w:r>
          </w:p>
        </w:tc>
        <w:tc>
          <w:tcPr>
            <w:tcW w:w="10773" w:type="dxa"/>
          </w:tcPr>
          <w:p w14:paraId="79D912A3" w14:textId="77777777" w:rsidR="003664A6" w:rsidRDefault="00524964">
            <w:pPr>
              <w:pStyle w:val="TableParagraph"/>
              <w:spacing w:before="1" w:line="259" w:lineRule="auto"/>
              <w:ind w:left="129" w:right="96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Defect Liability Period is 15 DAYS. </w:t>
            </w:r>
            <w:r>
              <w:rPr>
                <w:sz w:val="18"/>
              </w:rPr>
              <w:t>We request the concerned authorized reader of this report to check the contents, data,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calculations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intimate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5"/>
                <w:sz w:val="18"/>
              </w:rPr>
              <w:t xml:space="preserve"> </w:t>
            </w:r>
            <w:hyperlink r:id="rId37">
              <w:r>
                <w:rPr>
                  <w:rFonts w:ascii="Arial"/>
                  <w:b/>
                  <w:color w:val="0000FF"/>
                  <w:sz w:val="18"/>
                  <w:u w:val="single" w:color="0000FF"/>
                </w:rPr>
                <w:t>valuers@rkassociates.org</w:t>
              </w:r>
              <w:r>
                <w:rPr>
                  <w:rFonts w:ascii="Arial"/>
                  <w:b/>
                  <w:color w:val="0000FF"/>
                  <w:spacing w:val="-5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within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report delivery, if any corrections are required or in case of any other concern with the contents or opinion mentioned in the report. If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 intimation is received within 15 (Fifteen) days in writing from the date of issuance of the report, then it shall be considered that the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upto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satisfaction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concern/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complaint/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connection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</w:p>
          <w:p w14:paraId="17ACE9C8" w14:textId="77777777" w:rsidR="003664A6" w:rsidRDefault="00524964">
            <w:pPr>
              <w:pStyle w:val="TableParagraph"/>
              <w:spacing w:line="202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Services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entertained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condition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</w:p>
        </w:tc>
      </w:tr>
      <w:tr w:rsidR="003664A6" w14:paraId="31D6DD9C" w14:textId="77777777">
        <w:trPr>
          <w:trHeight w:val="1341"/>
        </w:trPr>
        <w:tc>
          <w:tcPr>
            <w:tcW w:w="559" w:type="dxa"/>
          </w:tcPr>
          <w:p w14:paraId="691566A7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39.</w:t>
            </w:r>
          </w:p>
        </w:tc>
        <w:tc>
          <w:tcPr>
            <w:tcW w:w="10773" w:type="dxa"/>
          </w:tcPr>
          <w:p w14:paraId="75100DAD" w14:textId="77777777" w:rsidR="003664A6" w:rsidRDefault="00524964">
            <w:pPr>
              <w:pStyle w:val="TableParagraph"/>
              <w:spacing w:line="259" w:lineRule="auto"/>
              <w:ind w:left="105" w:right="96"/>
              <w:jc w:val="both"/>
              <w:rPr>
                <w:sz w:val="18"/>
              </w:rPr>
            </w:pPr>
            <w:r>
              <w:rPr>
                <w:sz w:val="18"/>
              </w:rPr>
              <w:t xml:space="preserve">Though adequate care has been taken while preparing this report as per its scope, but </w:t>
            </w:r>
            <w:proofErr w:type="gramStart"/>
            <w:r>
              <w:rPr>
                <w:sz w:val="18"/>
              </w:rPr>
              <w:t>still</w:t>
            </w:r>
            <w:proofErr w:type="gramEnd"/>
            <w:r>
              <w:rPr>
                <w:sz w:val="18"/>
              </w:rPr>
              <w:t xml:space="preserve"> we can’t rule out typing, human errors,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over sightedness of any information or any other mistakes. Therefore, the concerned organization is advised to satisfy themselves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the report is complete &amp; satisfactory in all respect. Intimation regarding any discrepancy shall be brought into our 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immediately.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intimation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(Fifteen)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issuance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rectify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timely,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it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shall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be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considered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complete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been accepted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 client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upto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satisfa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ction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</w:p>
          <w:p w14:paraId="03E98D1A" w14:textId="77777777" w:rsidR="003664A6" w:rsidRDefault="00524964">
            <w:pPr>
              <w:pStyle w:val="TableParagraph"/>
              <w:spacing w:line="204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manner.</w:t>
            </w:r>
          </w:p>
        </w:tc>
      </w:tr>
    </w:tbl>
    <w:p w14:paraId="1B00883C" w14:textId="77777777" w:rsidR="003664A6" w:rsidRDefault="003664A6">
      <w:pPr>
        <w:spacing w:line="204" w:lineRule="exact"/>
        <w:jc w:val="both"/>
        <w:rPr>
          <w:sz w:val="18"/>
        </w:rPr>
        <w:sectPr w:rsidR="003664A6">
          <w:pgSz w:w="12240" w:h="15840"/>
          <w:pgMar w:top="1700" w:right="280" w:bottom="1200" w:left="280" w:header="210" w:footer="1000" w:gutter="0"/>
          <w:cols w:space="720"/>
        </w:sectPr>
      </w:pPr>
    </w:p>
    <w:p w14:paraId="7E77221C" w14:textId="77777777" w:rsidR="003664A6" w:rsidRDefault="003664A6">
      <w:pPr>
        <w:pStyle w:val="BodyText"/>
        <w:spacing w:before="2"/>
        <w:rPr>
          <w:rFonts w:ascii="Arial"/>
          <w:b/>
          <w:sz w:val="3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3664A6" w14:paraId="349E6064" w14:textId="77777777">
        <w:trPr>
          <w:trHeight w:val="448"/>
        </w:trPr>
        <w:tc>
          <w:tcPr>
            <w:tcW w:w="559" w:type="dxa"/>
          </w:tcPr>
          <w:p w14:paraId="3B6494D7" w14:textId="77777777" w:rsidR="003664A6" w:rsidRDefault="00524964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40.</w:t>
            </w:r>
          </w:p>
        </w:tc>
        <w:tc>
          <w:tcPr>
            <w:tcW w:w="10773" w:type="dxa"/>
          </w:tcPr>
          <w:p w14:paraId="1CAEE1EF" w14:textId="77777777" w:rsidR="003664A6" w:rsidRDefault="00524964">
            <w:pPr>
              <w:pStyle w:val="TableParagraph"/>
              <w:spacing w:before="1"/>
              <w:ind w:left="129"/>
              <w:rPr>
                <w:sz w:val="18"/>
              </w:rPr>
            </w:pP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retention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 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ONE</w:t>
            </w:r>
            <w:r>
              <w:rPr>
                <w:rFonts w:ascii="Arial"/>
                <w:b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YEAR</w:t>
            </w:r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this </w:t>
            </w:r>
            <w:proofErr w:type="gramStart"/>
            <w:r>
              <w:rPr>
                <w:sz w:val="18"/>
              </w:rPr>
              <w:t>period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remove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records related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assignment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 our</w:t>
            </w:r>
          </w:p>
          <w:p w14:paraId="7C1E61E4" w14:textId="77777777" w:rsidR="003664A6" w:rsidRDefault="00524964">
            <w:pPr>
              <w:pStyle w:val="TableParagraph"/>
              <w:spacing w:before="17" w:line="204" w:lineRule="exact"/>
              <w:ind w:left="129"/>
              <w:rPr>
                <w:sz w:val="18"/>
              </w:rPr>
            </w:pPr>
            <w:r>
              <w:rPr>
                <w:sz w:val="18"/>
              </w:rPr>
              <w:t>repository.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clarification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answered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unavailability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</w:tr>
      <w:tr w:rsidR="003664A6" w14:paraId="75B8F5DE" w14:textId="77777777">
        <w:trPr>
          <w:trHeight w:val="1562"/>
        </w:trPr>
        <w:tc>
          <w:tcPr>
            <w:tcW w:w="559" w:type="dxa"/>
          </w:tcPr>
          <w:p w14:paraId="3AE499D8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41.</w:t>
            </w:r>
          </w:p>
        </w:tc>
        <w:tc>
          <w:tcPr>
            <w:tcW w:w="10773" w:type="dxa"/>
          </w:tcPr>
          <w:p w14:paraId="6EEED22D" w14:textId="77777777" w:rsidR="003664A6" w:rsidRDefault="00524964">
            <w:pPr>
              <w:pStyle w:val="TableParagraph"/>
              <w:spacing w:line="259" w:lineRule="auto"/>
              <w:ind w:left="129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Valuation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governed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(1)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Internal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Policies,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Processes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Operating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Procedures,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(2)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Policy,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(3)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formulated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(4)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input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us by the customer and (4) Information/ Data/ Facts given to us by our field/ office technical team. Management of R.K Associates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never gives acceptance to any unethical or unprofessional practice which may affect fair, correct &amp; impartial assessment and 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against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law.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indication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negligence,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default,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incorrect,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misleading,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misrepresentation 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distortion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facts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we request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 atleast 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defect liability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</w:p>
          <w:p w14:paraId="5B01F8F7" w14:textId="77777777" w:rsidR="003664A6" w:rsidRDefault="00524964">
            <w:pPr>
              <w:pStyle w:val="TableParagraph"/>
              <w:spacing w:line="202" w:lineRule="exact"/>
              <w:ind w:left="129"/>
              <w:jc w:val="both"/>
              <w:rPr>
                <w:sz w:val="18"/>
              </w:rPr>
            </w:pPr>
            <w:r>
              <w:rPr>
                <w:sz w:val="18"/>
              </w:rPr>
              <w:t>act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Associates management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corrective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instantly.</w:t>
            </w:r>
          </w:p>
        </w:tc>
      </w:tr>
      <w:tr w:rsidR="003664A6" w14:paraId="4972BA26" w14:textId="77777777">
        <w:trPr>
          <w:trHeight w:val="448"/>
        </w:trPr>
        <w:tc>
          <w:tcPr>
            <w:tcW w:w="559" w:type="dxa"/>
          </w:tcPr>
          <w:p w14:paraId="53BD3331" w14:textId="77777777" w:rsidR="003664A6" w:rsidRDefault="00524964">
            <w:pPr>
              <w:pStyle w:val="TableParagraph"/>
              <w:spacing w:before="1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42.</w:t>
            </w:r>
          </w:p>
        </w:tc>
        <w:tc>
          <w:tcPr>
            <w:tcW w:w="10773" w:type="dxa"/>
          </w:tcPr>
          <w:p w14:paraId="1C61CE39" w14:textId="77777777" w:rsidR="003664A6" w:rsidRDefault="00524964">
            <w:pPr>
              <w:pStyle w:val="TableParagraph"/>
              <w:spacing w:before="1"/>
              <w:ind w:left="129"/>
              <w:rPr>
                <w:sz w:val="18"/>
              </w:rPr>
            </w:pPr>
            <w:r>
              <w:rPr>
                <w:sz w:val="18"/>
              </w:rPr>
              <w:t>R.K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never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releases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doing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alterations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modifications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pen.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figure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</w:p>
          <w:p w14:paraId="6F311800" w14:textId="77777777" w:rsidR="003664A6" w:rsidRDefault="00524964">
            <w:pPr>
              <w:pStyle w:val="TableParagraph"/>
              <w:spacing w:before="16" w:line="204" w:lineRule="exact"/>
              <w:ind w:left="129"/>
              <w:rPr>
                <w:sz w:val="18"/>
              </w:rPr>
            </w:pPr>
            <w:r>
              <w:rPr>
                <w:sz w:val="18"/>
              </w:rPr>
              <w:t>found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altered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automatically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become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void.</w:t>
            </w:r>
          </w:p>
        </w:tc>
      </w:tr>
      <w:tr w:rsidR="003664A6" w14:paraId="6F3BCCF2" w14:textId="77777777">
        <w:trPr>
          <w:trHeight w:val="1116"/>
        </w:trPr>
        <w:tc>
          <w:tcPr>
            <w:tcW w:w="559" w:type="dxa"/>
          </w:tcPr>
          <w:p w14:paraId="515C3146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43.</w:t>
            </w:r>
          </w:p>
        </w:tc>
        <w:tc>
          <w:tcPr>
            <w:tcW w:w="10773" w:type="dxa"/>
          </w:tcPr>
          <w:p w14:paraId="58DB32BB" w14:textId="77777777" w:rsidR="003664A6" w:rsidRDefault="00524964">
            <w:pPr>
              <w:pStyle w:val="TableParagraph"/>
              <w:spacing w:line="259" w:lineRule="auto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We are fully aware that based on the opinion of value expressed in this report, we may be required to give testimony or attend court 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judicial proceedings with regard to the subject assets, although it is out of scope of the assignment, unless specific arrangements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advance,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law.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event,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seeking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bear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cost/professional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fee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attending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court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judicial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tendering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authority</w:t>
            </w:r>
          </w:p>
          <w:p w14:paraId="6C3603C7" w14:textId="77777777" w:rsidR="003664A6" w:rsidRDefault="00524964"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shall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laws.</w:t>
            </w:r>
          </w:p>
        </w:tc>
      </w:tr>
      <w:tr w:rsidR="003664A6" w14:paraId="7A0E8B3D" w14:textId="77777777">
        <w:trPr>
          <w:trHeight w:val="894"/>
        </w:trPr>
        <w:tc>
          <w:tcPr>
            <w:tcW w:w="559" w:type="dxa"/>
          </w:tcPr>
          <w:p w14:paraId="6432503B" w14:textId="77777777" w:rsidR="003664A6" w:rsidRDefault="00524964">
            <w:pPr>
              <w:pStyle w:val="TableParagraph"/>
              <w:spacing w:line="206" w:lineRule="exact"/>
              <w:ind w:left="172" w:right="86"/>
              <w:jc w:val="center"/>
              <w:rPr>
                <w:sz w:val="18"/>
              </w:rPr>
            </w:pPr>
            <w:r>
              <w:rPr>
                <w:sz w:val="18"/>
              </w:rPr>
              <w:t>44.</w:t>
            </w:r>
          </w:p>
        </w:tc>
        <w:tc>
          <w:tcPr>
            <w:tcW w:w="10773" w:type="dxa"/>
          </w:tcPr>
          <w:p w14:paraId="793CCC0F" w14:textId="77777777" w:rsidR="003664A6" w:rsidRDefault="00524964">
            <w:pPr>
              <w:pStyle w:val="TableParagraph"/>
              <w:spacing w:line="259" w:lineRule="auto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The final copy of the report shall be considered valid only if it is in hard copy on the company’s original letter head with proper stamp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sign on it of the authorized official upon payment of the agreed fees. User shall not use the content of the report for the purpose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prepared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draft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scanned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copy, email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copy 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report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payment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agreed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fees.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 such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</w:p>
          <w:p w14:paraId="2C6D597B" w14:textId="77777777" w:rsidR="003664A6" w:rsidRDefault="00524964">
            <w:pPr>
              <w:pStyle w:val="TableParagraph"/>
              <w:spacing w:line="204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unauthorized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misused.</w:t>
            </w:r>
          </w:p>
        </w:tc>
      </w:tr>
    </w:tbl>
    <w:p w14:paraId="1B008EE9" w14:textId="77777777" w:rsidR="00D82F87" w:rsidRDefault="00D82F87"/>
    <w:sectPr w:rsidR="00D82F87">
      <w:pgSz w:w="12240" w:h="15840"/>
      <w:pgMar w:top="1660" w:right="280" w:bottom="1200" w:left="280" w:header="21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2C223" w14:textId="77777777" w:rsidR="00D82F87" w:rsidRDefault="00524964">
      <w:r>
        <w:separator/>
      </w:r>
    </w:p>
  </w:endnote>
  <w:endnote w:type="continuationSeparator" w:id="0">
    <w:p w14:paraId="7210011D" w14:textId="77777777" w:rsidR="00D82F87" w:rsidRDefault="00524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3388" w14:textId="77777777" w:rsidR="003664A6" w:rsidRDefault="00C2139A">
    <w:pPr>
      <w:pStyle w:val="BodyText"/>
      <w:spacing w:line="14" w:lineRule="auto"/>
      <w:rPr>
        <w:sz w:val="20"/>
      </w:rPr>
    </w:pPr>
    <w:r>
      <w:pict w14:anchorId="1088AA46">
        <v:line id="_x0000_s2051" style="position:absolute;z-index:-18821120;mso-position-horizontal-relative:page;mso-position-vertical-relative:page" from="74.4pt,729.1pt" to="527.4pt,729.1pt" strokecolor="#497dba" strokeweight="2.25pt">
          <w10:wrap anchorx="page" anchory="page"/>
        </v:line>
      </w:pict>
    </w:r>
    <w:r>
      <w:pict w14:anchorId="65F8F48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735pt;width:367.15pt;height:43.1pt;z-index:-18820608;mso-position-horizontal-relative:page;mso-position-vertical-relative:page" filled="f" stroked="f">
          <v:textbox inset="0,0,0,0">
            <w:txbxContent>
              <w:p w14:paraId="51B6B578" w14:textId="77777777" w:rsidR="003664A6" w:rsidRDefault="00524964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E233D"/>
                  </w:rPr>
                  <w:t>CASE</w:t>
                </w:r>
                <w:r>
                  <w:rPr>
                    <w:rFonts w:ascii="Cambria"/>
                    <w:b/>
                    <w:color w:val="0E233D"/>
                    <w:spacing w:val="-4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NO.:</w:t>
                </w:r>
                <w:r>
                  <w:rPr>
                    <w:rFonts w:ascii="Cambria"/>
                    <w:b/>
                    <w:color w:val="0E233D"/>
                    <w:spacing w:val="-2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VIS</w:t>
                </w:r>
                <w:r>
                  <w:rPr>
                    <w:rFonts w:ascii="Cambria"/>
                    <w:b/>
                    <w:color w:val="0E233D"/>
                    <w:spacing w:val="-3"/>
                  </w:rPr>
                  <w:t xml:space="preserve"> </w:t>
                </w:r>
                <w:r>
                  <w:rPr>
                    <w:rFonts w:ascii="Cambria"/>
                    <w:b/>
                    <w:color w:val="0E233D"/>
                  </w:rPr>
                  <w:t>(2022-23)-PL209-157-305</w:t>
                </w:r>
              </w:p>
              <w:p w14:paraId="695C9814" w14:textId="77777777" w:rsidR="003664A6" w:rsidRDefault="00524964">
                <w:pPr>
                  <w:spacing w:before="188"/>
                  <w:ind w:left="3798" w:right="6" w:hanging="1722"/>
                  <w:rPr>
                    <w:rFonts w:ascii="Cambria" w:hAnsi="Cambria"/>
                    <w:b/>
                    <w:sz w:val="16"/>
                  </w:rPr>
                </w:pP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Valuation Terms of Service &amp; Valuer’s Important Remarks are available</w:t>
                </w:r>
                <w:r>
                  <w:rPr>
                    <w:rFonts w:ascii="Cambria" w:hAnsi="Cambria"/>
                    <w:b/>
                    <w:color w:val="538DD3"/>
                    <w:spacing w:val="-33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538DD3"/>
                    <w:sz w:val="16"/>
                  </w:rPr>
                  <w:t>at</w:t>
                </w:r>
                <w:r>
                  <w:rPr>
                    <w:rFonts w:ascii="Cambria" w:hAnsi="Cambria"/>
                    <w:b/>
                    <w:color w:val="538DD3"/>
                    <w:spacing w:val="-2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Cambria" w:hAnsi="Cambria"/>
                      <w:b/>
                      <w:color w:val="538DD3"/>
                      <w:sz w:val="16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  <w:r>
      <w:pict w14:anchorId="1ACABD1C">
        <v:shape id="_x0000_s2049" type="#_x0000_t202" style="position:absolute;margin-left:466.85pt;margin-top:735pt;width:69.95pt;height:14.95pt;z-index:-18820096;mso-position-horizontal-relative:page;mso-position-vertical-relative:page" filled="f" stroked="f">
          <v:textbox inset="0,0,0,0">
            <w:txbxContent>
              <w:p w14:paraId="4C74B69F" w14:textId="77777777" w:rsidR="003664A6" w:rsidRDefault="00524964">
                <w:pPr>
                  <w:spacing w:before="20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</w:rPr>
                  <w:t>Page</w:t>
                </w:r>
                <w:r>
                  <w:rPr>
                    <w:rFonts w:ascii="Cambria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2"/>
                  </w:rPr>
                  <w:t xml:space="preserve"> </w:t>
                </w:r>
                <w:r>
                  <w:rPr>
                    <w:rFonts w:ascii="Cambria"/>
                  </w:rPr>
                  <w:t>of</w:t>
                </w:r>
                <w:r>
                  <w:rPr>
                    <w:rFonts w:ascii="Cambria"/>
                    <w:spacing w:val="-1"/>
                  </w:rPr>
                  <w:t xml:space="preserve"> </w:t>
                </w:r>
                <w:r>
                  <w:rPr>
                    <w:rFonts w:ascii="Cambria"/>
                    <w:b/>
                  </w:rPr>
                  <w:t>48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D6F7B" w14:textId="77777777" w:rsidR="00D82F87" w:rsidRDefault="00524964">
      <w:r>
        <w:separator/>
      </w:r>
    </w:p>
  </w:footnote>
  <w:footnote w:type="continuationSeparator" w:id="0">
    <w:p w14:paraId="53BBEBB9" w14:textId="77777777" w:rsidR="00D82F87" w:rsidRDefault="00524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1BDFB" w14:textId="77777777" w:rsidR="003664A6" w:rsidRDefault="0052496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493824" behindDoc="1" locked="0" layoutInCell="1" allowOverlap="1" wp14:anchorId="61C810D1" wp14:editId="533A02CF">
          <wp:simplePos x="0" y="0"/>
          <wp:positionH relativeFrom="page">
            <wp:posOffset>219075</wp:posOffset>
          </wp:positionH>
          <wp:positionV relativeFrom="page">
            <wp:posOffset>133350</wp:posOffset>
          </wp:positionV>
          <wp:extent cx="1905000" cy="92646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494336" behindDoc="1" locked="0" layoutInCell="1" allowOverlap="1" wp14:anchorId="738A93B7" wp14:editId="2651CF7D">
          <wp:simplePos x="0" y="0"/>
          <wp:positionH relativeFrom="page">
            <wp:posOffset>5514340</wp:posOffset>
          </wp:positionH>
          <wp:positionV relativeFrom="page">
            <wp:posOffset>152400</wp:posOffset>
          </wp:positionV>
          <wp:extent cx="2059305" cy="39115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59305" cy="391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139A">
      <w:pict w14:anchorId="2B91B99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84.65pt;margin-top:17.55pt;width:217.65pt;height:31.95pt;z-index:-18821632;mso-position-horizontal-relative:page;mso-position-vertical-relative:page" filled="f" stroked="f">
          <v:textbox inset="0,0,0,0">
            <w:txbxContent>
              <w:p w14:paraId="6EC5A69F" w14:textId="77777777" w:rsidR="003664A6" w:rsidRDefault="00524964">
                <w:pPr>
                  <w:spacing w:before="9" w:line="321" w:lineRule="exact"/>
                  <w:ind w:left="466"/>
                  <w:rPr>
                    <w:rFonts w:ascii="Times New Roman"/>
                    <w:b/>
                    <w:sz w:val="28"/>
                  </w:rPr>
                </w:pPr>
                <w:r>
                  <w:rPr>
                    <w:rFonts w:ascii="Times New Roman"/>
                    <w:b/>
                    <w:color w:val="17365D"/>
                    <w:sz w:val="28"/>
                  </w:rPr>
                  <w:t>VALUATION</w:t>
                </w:r>
                <w:r>
                  <w:rPr>
                    <w:rFonts w:ascii="Times New Roman"/>
                    <w:b/>
                    <w:color w:val="17365D"/>
                    <w:spacing w:val="-3"/>
                    <w:sz w:val="28"/>
                  </w:rPr>
                  <w:t xml:space="preserve"> </w:t>
                </w:r>
                <w:r>
                  <w:rPr>
                    <w:rFonts w:ascii="Times New Roman"/>
                    <w:b/>
                    <w:color w:val="17365D"/>
                    <w:sz w:val="28"/>
                  </w:rPr>
                  <w:t>ASSESSMENT</w:t>
                </w:r>
              </w:p>
              <w:p w14:paraId="2F961E98" w14:textId="77777777" w:rsidR="003664A6" w:rsidRDefault="00524964">
                <w:pPr>
                  <w:spacing w:line="292" w:lineRule="exact"/>
                  <w:ind w:left="20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538DD3"/>
                    <w:sz w:val="24"/>
                  </w:rPr>
                  <w:t>M/S. AGRO HERBAL</w:t>
                </w:r>
                <w:r>
                  <w:rPr>
                    <w:rFonts w:ascii="Calibri"/>
                    <w:b/>
                    <w:color w:val="538DD3"/>
                    <w:spacing w:val="-5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color w:val="538DD3"/>
                    <w:sz w:val="24"/>
                  </w:rPr>
                  <w:t>EXTRACTION</w:t>
                </w:r>
                <w:r>
                  <w:rPr>
                    <w:rFonts w:ascii="Calibri"/>
                    <w:b/>
                    <w:color w:val="538DD3"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color w:val="538DD3"/>
                    <w:sz w:val="24"/>
                  </w:rPr>
                  <w:t>PVT.</w:t>
                </w:r>
                <w:r>
                  <w:rPr>
                    <w:rFonts w:ascii="Calibri"/>
                    <w:b/>
                    <w:color w:val="538DD3"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color w:val="538DD3"/>
                    <w:sz w:val="24"/>
                  </w:rPr>
                  <w:t>LTD.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7365E"/>
    <w:multiLevelType w:val="hybridMultilevel"/>
    <w:tmpl w:val="C988237A"/>
    <w:lvl w:ilvl="0" w:tplc="41081D88">
      <w:numFmt w:val="bullet"/>
      <w:lvlText w:val="☐"/>
      <w:lvlJc w:val="left"/>
      <w:pPr>
        <w:ind w:left="396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2A74FA3E">
      <w:numFmt w:val="bullet"/>
      <w:lvlText w:val="•"/>
      <w:lvlJc w:val="left"/>
      <w:pPr>
        <w:ind w:left="670" w:hanging="284"/>
      </w:pPr>
      <w:rPr>
        <w:rFonts w:hint="default"/>
        <w:lang w:val="en-US" w:eastAsia="en-US" w:bidi="ar-SA"/>
      </w:rPr>
    </w:lvl>
    <w:lvl w:ilvl="2" w:tplc="B8565C96">
      <w:numFmt w:val="bullet"/>
      <w:lvlText w:val="•"/>
      <w:lvlJc w:val="left"/>
      <w:pPr>
        <w:ind w:left="941" w:hanging="284"/>
      </w:pPr>
      <w:rPr>
        <w:rFonts w:hint="default"/>
        <w:lang w:val="en-US" w:eastAsia="en-US" w:bidi="ar-SA"/>
      </w:rPr>
    </w:lvl>
    <w:lvl w:ilvl="3" w:tplc="5D365D6A">
      <w:numFmt w:val="bullet"/>
      <w:lvlText w:val="•"/>
      <w:lvlJc w:val="left"/>
      <w:pPr>
        <w:ind w:left="1212" w:hanging="284"/>
      </w:pPr>
      <w:rPr>
        <w:rFonts w:hint="default"/>
        <w:lang w:val="en-US" w:eastAsia="en-US" w:bidi="ar-SA"/>
      </w:rPr>
    </w:lvl>
    <w:lvl w:ilvl="4" w:tplc="0362288A">
      <w:numFmt w:val="bullet"/>
      <w:lvlText w:val="•"/>
      <w:lvlJc w:val="left"/>
      <w:pPr>
        <w:ind w:left="1482" w:hanging="284"/>
      </w:pPr>
      <w:rPr>
        <w:rFonts w:hint="default"/>
        <w:lang w:val="en-US" w:eastAsia="en-US" w:bidi="ar-SA"/>
      </w:rPr>
    </w:lvl>
    <w:lvl w:ilvl="5" w:tplc="BAC8236C">
      <w:numFmt w:val="bullet"/>
      <w:lvlText w:val="•"/>
      <w:lvlJc w:val="left"/>
      <w:pPr>
        <w:ind w:left="1753" w:hanging="284"/>
      </w:pPr>
      <w:rPr>
        <w:rFonts w:hint="default"/>
        <w:lang w:val="en-US" w:eastAsia="en-US" w:bidi="ar-SA"/>
      </w:rPr>
    </w:lvl>
    <w:lvl w:ilvl="6" w:tplc="65501DCE">
      <w:numFmt w:val="bullet"/>
      <w:lvlText w:val="•"/>
      <w:lvlJc w:val="left"/>
      <w:pPr>
        <w:ind w:left="2024" w:hanging="284"/>
      </w:pPr>
      <w:rPr>
        <w:rFonts w:hint="default"/>
        <w:lang w:val="en-US" w:eastAsia="en-US" w:bidi="ar-SA"/>
      </w:rPr>
    </w:lvl>
    <w:lvl w:ilvl="7" w:tplc="B47C6F5E">
      <w:numFmt w:val="bullet"/>
      <w:lvlText w:val="•"/>
      <w:lvlJc w:val="left"/>
      <w:pPr>
        <w:ind w:left="2294" w:hanging="284"/>
      </w:pPr>
      <w:rPr>
        <w:rFonts w:hint="default"/>
        <w:lang w:val="en-US" w:eastAsia="en-US" w:bidi="ar-SA"/>
      </w:rPr>
    </w:lvl>
    <w:lvl w:ilvl="8" w:tplc="FAF8B7E8">
      <w:numFmt w:val="bullet"/>
      <w:lvlText w:val="•"/>
      <w:lvlJc w:val="left"/>
      <w:pPr>
        <w:ind w:left="2565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19D7FF8"/>
    <w:multiLevelType w:val="hybridMultilevel"/>
    <w:tmpl w:val="20081BBC"/>
    <w:lvl w:ilvl="0" w:tplc="3B2C97C6">
      <w:start w:val="1"/>
      <w:numFmt w:val="lowerLetter"/>
      <w:lvlText w:val="%1."/>
      <w:lvlJc w:val="left"/>
      <w:pPr>
        <w:ind w:left="535" w:hanging="360"/>
        <w:jc w:val="left"/>
      </w:pPr>
      <w:rPr>
        <w:rFonts w:hint="default"/>
        <w:i/>
        <w:iCs/>
        <w:spacing w:val="-1"/>
        <w:w w:val="100"/>
        <w:lang w:val="en-US" w:eastAsia="en-US" w:bidi="ar-SA"/>
      </w:rPr>
    </w:lvl>
    <w:lvl w:ilvl="1" w:tplc="080869B6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2" w:tplc="E480857A">
      <w:numFmt w:val="bullet"/>
      <w:lvlText w:val="•"/>
      <w:lvlJc w:val="left"/>
      <w:pPr>
        <w:ind w:left="2536" w:hanging="360"/>
      </w:pPr>
      <w:rPr>
        <w:rFonts w:hint="default"/>
        <w:lang w:val="en-US" w:eastAsia="en-US" w:bidi="ar-SA"/>
      </w:rPr>
    </w:lvl>
    <w:lvl w:ilvl="3" w:tplc="07F24236">
      <w:numFmt w:val="bullet"/>
      <w:lvlText w:val="•"/>
      <w:lvlJc w:val="left"/>
      <w:pPr>
        <w:ind w:left="3535" w:hanging="360"/>
      </w:pPr>
      <w:rPr>
        <w:rFonts w:hint="default"/>
        <w:lang w:val="en-US" w:eastAsia="en-US" w:bidi="ar-SA"/>
      </w:rPr>
    </w:lvl>
    <w:lvl w:ilvl="4" w:tplc="672EB0AC">
      <w:numFmt w:val="bullet"/>
      <w:lvlText w:val="•"/>
      <w:lvlJc w:val="left"/>
      <w:pPr>
        <w:ind w:left="4533" w:hanging="360"/>
      </w:pPr>
      <w:rPr>
        <w:rFonts w:hint="default"/>
        <w:lang w:val="en-US" w:eastAsia="en-US" w:bidi="ar-SA"/>
      </w:rPr>
    </w:lvl>
    <w:lvl w:ilvl="5" w:tplc="64AEFB5A">
      <w:numFmt w:val="bullet"/>
      <w:lvlText w:val="•"/>
      <w:lvlJc w:val="left"/>
      <w:pPr>
        <w:ind w:left="5532" w:hanging="360"/>
      </w:pPr>
      <w:rPr>
        <w:rFonts w:hint="default"/>
        <w:lang w:val="en-US" w:eastAsia="en-US" w:bidi="ar-SA"/>
      </w:rPr>
    </w:lvl>
    <w:lvl w:ilvl="6" w:tplc="67D832B8"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7" w:tplc="32FE9CEC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  <w:lvl w:ilvl="8" w:tplc="8E8C377E">
      <w:numFmt w:val="bullet"/>
      <w:lvlText w:val="•"/>
      <w:lvlJc w:val="left"/>
      <w:pPr>
        <w:ind w:left="852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28A159B"/>
    <w:multiLevelType w:val="hybridMultilevel"/>
    <w:tmpl w:val="229E88CA"/>
    <w:lvl w:ilvl="0" w:tplc="26060CBC">
      <w:start w:val="1"/>
      <w:numFmt w:val="decimal"/>
      <w:lvlText w:val="%1."/>
      <w:lvlJc w:val="left"/>
      <w:pPr>
        <w:ind w:left="1880" w:hanging="360"/>
        <w:jc w:val="left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n-US" w:eastAsia="en-US" w:bidi="ar-SA"/>
      </w:rPr>
    </w:lvl>
    <w:lvl w:ilvl="1" w:tplc="0442D344"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2" w:tplc="73EEFFDA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3" w:tplc="EE387A76">
      <w:numFmt w:val="bullet"/>
      <w:lvlText w:val="•"/>
      <w:lvlJc w:val="left"/>
      <w:pPr>
        <w:ind w:left="4820" w:hanging="360"/>
      </w:pPr>
      <w:rPr>
        <w:rFonts w:hint="default"/>
        <w:lang w:val="en-US" w:eastAsia="en-US" w:bidi="ar-SA"/>
      </w:rPr>
    </w:lvl>
    <w:lvl w:ilvl="4" w:tplc="7E9A360A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5" w:tplc="957C385E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6" w:tplc="C4988D5E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DF1E4146"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 w:tplc="6F440CEA"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8860BF5"/>
    <w:multiLevelType w:val="hybridMultilevel"/>
    <w:tmpl w:val="DB026478"/>
    <w:lvl w:ilvl="0" w:tplc="D888861A">
      <w:start w:val="1"/>
      <w:numFmt w:val="decimal"/>
      <w:lvlText w:val="%1."/>
      <w:lvlJc w:val="left"/>
      <w:pPr>
        <w:ind w:left="1880" w:hanging="360"/>
        <w:jc w:val="left"/>
      </w:pPr>
      <w:rPr>
        <w:rFonts w:hint="default"/>
        <w:i/>
        <w:iCs/>
        <w:spacing w:val="-1"/>
        <w:w w:val="100"/>
        <w:lang w:val="en-US" w:eastAsia="en-US" w:bidi="ar-SA"/>
      </w:rPr>
    </w:lvl>
    <w:lvl w:ilvl="1" w:tplc="00868F44"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2" w:tplc="B92C5126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3" w:tplc="76842F68">
      <w:numFmt w:val="bullet"/>
      <w:lvlText w:val="•"/>
      <w:lvlJc w:val="left"/>
      <w:pPr>
        <w:ind w:left="4820" w:hanging="360"/>
      </w:pPr>
      <w:rPr>
        <w:rFonts w:hint="default"/>
        <w:lang w:val="en-US" w:eastAsia="en-US" w:bidi="ar-SA"/>
      </w:rPr>
    </w:lvl>
    <w:lvl w:ilvl="4" w:tplc="2C0E66A2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5" w:tplc="CD34F2E2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6" w:tplc="6DACC9A6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9D1CB742"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  <w:lvl w:ilvl="8" w:tplc="DD20BFCA"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4EA6C94"/>
    <w:multiLevelType w:val="hybridMultilevel"/>
    <w:tmpl w:val="538C7724"/>
    <w:lvl w:ilvl="0" w:tplc="246EF852">
      <w:start w:val="10"/>
      <w:numFmt w:val="lowerLetter"/>
      <w:lvlText w:val="%1"/>
      <w:lvlJc w:val="left"/>
      <w:pPr>
        <w:ind w:left="1587" w:hanging="3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2112F4E8"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 w:tplc="F61409E8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7ACA0702"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 w:tplc="28B63484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121E564A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C5B8DE3C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 w:tplc="41C8E850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C10C94AA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DF01D73"/>
    <w:multiLevelType w:val="hybridMultilevel"/>
    <w:tmpl w:val="E7DC96CE"/>
    <w:lvl w:ilvl="0" w:tplc="D12E6C96">
      <w:start w:val="1"/>
      <w:numFmt w:val="decimal"/>
      <w:lvlText w:val="%1."/>
      <w:lvlJc w:val="left"/>
      <w:pPr>
        <w:ind w:left="158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2D208E52"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 w:tplc="6122F0E0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58EE32A8"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 w:tplc="A1E8D4C8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7CCE5492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EEF6F2E2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 w:tplc="6A9424CE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3788EBF8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57A5946"/>
    <w:multiLevelType w:val="hybridMultilevel"/>
    <w:tmpl w:val="331AE3CA"/>
    <w:lvl w:ilvl="0" w:tplc="3C98DF16">
      <w:start w:val="1"/>
      <w:numFmt w:val="lowerLetter"/>
      <w:lvlText w:val="%1"/>
      <w:lvlJc w:val="left"/>
      <w:pPr>
        <w:ind w:left="1587" w:hanging="3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FE72DEFE"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 w:tplc="54AE1F7C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5AF494D8"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 w:tplc="99722D18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7C3680B6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55260F76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 w:tplc="76588E28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362478EA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86C4C38"/>
    <w:multiLevelType w:val="hybridMultilevel"/>
    <w:tmpl w:val="7A88420E"/>
    <w:lvl w:ilvl="0" w:tplc="5D8E9AF8">
      <w:numFmt w:val="bullet"/>
      <w:lvlText w:val=""/>
      <w:lvlJc w:val="left"/>
      <w:pPr>
        <w:ind w:left="1386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8E0BE88">
      <w:numFmt w:val="bullet"/>
      <w:lvlText w:val="•"/>
      <w:lvlJc w:val="left"/>
      <w:pPr>
        <w:ind w:left="1580" w:hanging="361"/>
      </w:pPr>
      <w:rPr>
        <w:rFonts w:hint="default"/>
        <w:lang w:val="en-US" w:eastAsia="en-US" w:bidi="ar-SA"/>
      </w:rPr>
    </w:lvl>
    <w:lvl w:ilvl="2" w:tplc="0FC8CD86">
      <w:numFmt w:val="bullet"/>
      <w:lvlText w:val="•"/>
      <w:lvlJc w:val="left"/>
      <w:pPr>
        <w:ind w:left="2702" w:hanging="361"/>
      </w:pPr>
      <w:rPr>
        <w:rFonts w:hint="default"/>
        <w:lang w:val="en-US" w:eastAsia="en-US" w:bidi="ar-SA"/>
      </w:rPr>
    </w:lvl>
    <w:lvl w:ilvl="3" w:tplc="367466C2">
      <w:numFmt w:val="bullet"/>
      <w:lvlText w:val="•"/>
      <w:lvlJc w:val="left"/>
      <w:pPr>
        <w:ind w:left="3824" w:hanging="361"/>
      </w:pPr>
      <w:rPr>
        <w:rFonts w:hint="default"/>
        <w:lang w:val="en-US" w:eastAsia="en-US" w:bidi="ar-SA"/>
      </w:rPr>
    </w:lvl>
    <w:lvl w:ilvl="4" w:tplc="ABE4FD90">
      <w:numFmt w:val="bullet"/>
      <w:lvlText w:val="•"/>
      <w:lvlJc w:val="left"/>
      <w:pPr>
        <w:ind w:left="4946" w:hanging="361"/>
      </w:pPr>
      <w:rPr>
        <w:rFonts w:hint="default"/>
        <w:lang w:val="en-US" w:eastAsia="en-US" w:bidi="ar-SA"/>
      </w:rPr>
    </w:lvl>
    <w:lvl w:ilvl="5" w:tplc="202EE5CC">
      <w:numFmt w:val="bullet"/>
      <w:lvlText w:val="•"/>
      <w:lvlJc w:val="left"/>
      <w:pPr>
        <w:ind w:left="6068" w:hanging="361"/>
      </w:pPr>
      <w:rPr>
        <w:rFonts w:hint="default"/>
        <w:lang w:val="en-US" w:eastAsia="en-US" w:bidi="ar-SA"/>
      </w:rPr>
    </w:lvl>
    <w:lvl w:ilvl="6" w:tplc="7322710A">
      <w:numFmt w:val="bullet"/>
      <w:lvlText w:val="•"/>
      <w:lvlJc w:val="left"/>
      <w:pPr>
        <w:ind w:left="7191" w:hanging="361"/>
      </w:pPr>
      <w:rPr>
        <w:rFonts w:hint="default"/>
        <w:lang w:val="en-US" w:eastAsia="en-US" w:bidi="ar-SA"/>
      </w:rPr>
    </w:lvl>
    <w:lvl w:ilvl="7" w:tplc="12E0754C">
      <w:numFmt w:val="bullet"/>
      <w:lvlText w:val="•"/>
      <w:lvlJc w:val="left"/>
      <w:pPr>
        <w:ind w:left="8313" w:hanging="361"/>
      </w:pPr>
      <w:rPr>
        <w:rFonts w:hint="default"/>
        <w:lang w:val="en-US" w:eastAsia="en-US" w:bidi="ar-SA"/>
      </w:rPr>
    </w:lvl>
    <w:lvl w:ilvl="8" w:tplc="4E440AA2">
      <w:numFmt w:val="bullet"/>
      <w:lvlText w:val="•"/>
      <w:lvlJc w:val="left"/>
      <w:pPr>
        <w:ind w:left="9435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3D0069A7"/>
    <w:multiLevelType w:val="hybridMultilevel"/>
    <w:tmpl w:val="F2F8C89C"/>
    <w:lvl w:ilvl="0" w:tplc="93D83E40">
      <w:start w:val="16"/>
      <w:numFmt w:val="lowerLetter"/>
      <w:lvlText w:val="%1"/>
      <w:lvlJc w:val="left"/>
      <w:pPr>
        <w:ind w:left="1587" w:hanging="3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CE0CF7E"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 w:tplc="8D8CC858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754C4DD2"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 w:tplc="FE9C2E6E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A2B0AEAE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BF5A76FA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 w:tplc="C016BF9A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17C8C124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1D55CB6"/>
    <w:multiLevelType w:val="hybridMultilevel"/>
    <w:tmpl w:val="D73CA502"/>
    <w:lvl w:ilvl="0" w:tplc="EA22CF8A">
      <w:start w:val="13"/>
      <w:numFmt w:val="lowerLetter"/>
      <w:lvlText w:val="%1"/>
      <w:lvlJc w:val="left"/>
      <w:pPr>
        <w:ind w:left="1587" w:hanging="3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8AD48662"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2" w:tplc="007E4FDA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C3C4C590">
      <w:numFmt w:val="bullet"/>
      <w:lvlText w:val="•"/>
      <w:lvlJc w:val="left"/>
      <w:pPr>
        <w:ind w:left="4610" w:hanging="360"/>
      </w:pPr>
      <w:rPr>
        <w:rFonts w:hint="default"/>
        <w:lang w:val="en-US" w:eastAsia="en-US" w:bidi="ar-SA"/>
      </w:rPr>
    </w:lvl>
    <w:lvl w:ilvl="4" w:tplc="A92A58D6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9A88F7D8">
      <w:numFmt w:val="bullet"/>
      <w:lvlText w:val="•"/>
      <w:lvlJc w:val="left"/>
      <w:pPr>
        <w:ind w:left="6630" w:hanging="360"/>
      </w:pPr>
      <w:rPr>
        <w:rFonts w:hint="default"/>
        <w:lang w:val="en-US" w:eastAsia="en-US" w:bidi="ar-SA"/>
      </w:rPr>
    </w:lvl>
    <w:lvl w:ilvl="6" w:tplc="D7E610B6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7" w:tplc="55BA339E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8D72BB26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2F96106"/>
    <w:multiLevelType w:val="hybridMultilevel"/>
    <w:tmpl w:val="DCAC6426"/>
    <w:lvl w:ilvl="0" w:tplc="681685BA">
      <w:start w:val="1"/>
      <w:numFmt w:val="lowerLetter"/>
      <w:lvlText w:val="%1."/>
      <w:lvlJc w:val="left"/>
      <w:pPr>
        <w:ind w:left="537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A192FED0"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2" w:tplc="28E40312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 w:tplc="3FD09086">
      <w:numFmt w:val="bullet"/>
      <w:lvlText w:val="•"/>
      <w:lvlJc w:val="left"/>
      <w:pPr>
        <w:ind w:left="3572" w:hanging="360"/>
      </w:pPr>
      <w:rPr>
        <w:rFonts w:hint="default"/>
        <w:lang w:val="en-US" w:eastAsia="en-US" w:bidi="ar-SA"/>
      </w:rPr>
    </w:lvl>
    <w:lvl w:ilvl="4" w:tplc="F7460140"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5" w:tplc="728CE1B6">
      <w:numFmt w:val="bullet"/>
      <w:lvlText w:val="•"/>
      <w:lvlJc w:val="left"/>
      <w:pPr>
        <w:ind w:left="5593" w:hanging="360"/>
      </w:pPr>
      <w:rPr>
        <w:rFonts w:hint="default"/>
        <w:lang w:val="en-US" w:eastAsia="en-US" w:bidi="ar-SA"/>
      </w:rPr>
    </w:lvl>
    <w:lvl w:ilvl="6" w:tplc="8D7E8C32"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 w:tplc="BDB6A094">
      <w:numFmt w:val="bullet"/>
      <w:lvlText w:val="•"/>
      <w:lvlJc w:val="left"/>
      <w:pPr>
        <w:ind w:left="7614" w:hanging="360"/>
      </w:pPr>
      <w:rPr>
        <w:rFonts w:hint="default"/>
        <w:lang w:val="en-US" w:eastAsia="en-US" w:bidi="ar-SA"/>
      </w:rPr>
    </w:lvl>
    <w:lvl w:ilvl="8" w:tplc="C4EC0F70">
      <w:numFmt w:val="bullet"/>
      <w:lvlText w:val="•"/>
      <w:lvlJc w:val="left"/>
      <w:pPr>
        <w:ind w:left="8625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4EE7D14"/>
    <w:multiLevelType w:val="hybridMultilevel"/>
    <w:tmpl w:val="8916ABE6"/>
    <w:lvl w:ilvl="0" w:tplc="0A1AF43E">
      <w:numFmt w:val="bullet"/>
      <w:lvlText w:val=""/>
      <w:lvlJc w:val="left"/>
      <w:pPr>
        <w:ind w:left="446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58026D4">
      <w:numFmt w:val="bullet"/>
      <w:lvlText w:val="•"/>
      <w:lvlJc w:val="left"/>
      <w:pPr>
        <w:ind w:left="1448" w:hanging="361"/>
      </w:pPr>
      <w:rPr>
        <w:rFonts w:hint="default"/>
        <w:lang w:val="en-US" w:eastAsia="en-US" w:bidi="ar-SA"/>
      </w:rPr>
    </w:lvl>
    <w:lvl w:ilvl="2" w:tplc="1722F7EC">
      <w:numFmt w:val="bullet"/>
      <w:lvlText w:val="•"/>
      <w:lvlJc w:val="left"/>
      <w:pPr>
        <w:ind w:left="2456" w:hanging="361"/>
      </w:pPr>
      <w:rPr>
        <w:rFonts w:hint="default"/>
        <w:lang w:val="en-US" w:eastAsia="en-US" w:bidi="ar-SA"/>
      </w:rPr>
    </w:lvl>
    <w:lvl w:ilvl="3" w:tplc="A99E8F5C">
      <w:numFmt w:val="bullet"/>
      <w:lvlText w:val="•"/>
      <w:lvlJc w:val="left"/>
      <w:pPr>
        <w:ind w:left="3464" w:hanging="361"/>
      </w:pPr>
      <w:rPr>
        <w:rFonts w:hint="default"/>
        <w:lang w:val="en-US" w:eastAsia="en-US" w:bidi="ar-SA"/>
      </w:rPr>
    </w:lvl>
    <w:lvl w:ilvl="4" w:tplc="3210E50E">
      <w:numFmt w:val="bullet"/>
      <w:lvlText w:val="•"/>
      <w:lvlJc w:val="left"/>
      <w:pPr>
        <w:ind w:left="4473" w:hanging="361"/>
      </w:pPr>
      <w:rPr>
        <w:rFonts w:hint="default"/>
        <w:lang w:val="en-US" w:eastAsia="en-US" w:bidi="ar-SA"/>
      </w:rPr>
    </w:lvl>
    <w:lvl w:ilvl="5" w:tplc="CE3A467C">
      <w:numFmt w:val="bullet"/>
      <w:lvlText w:val="•"/>
      <w:lvlJc w:val="left"/>
      <w:pPr>
        <w:ind w:left="5481" w:hanging="361"/>
      </w:pPr>
      <w:rPr>
        <w:rFonts w:hint="default"/>
        <w:lang w:val="en-US" w:eastAsia="en-US" w:bidi="ar-SA"/>
      </w:rPr>
    </w:lvl>
    <w:lvl w:ilvl="6" w:tplc="809ECFC6">
      <w:numFmt w:val="bullet"/>
      <w:lvlText w:val="•"/>
      <w:lvlJc w:val="left"/>
      <w:pPr>
        <w:ind w:left="6489" w:hanging="361"/>
      </w:pPr>
      <w:rPr>
        <w:rFonts w:hint="default"/>
        <w:lang w:val="en-US" w:eastAsia="en-US" w:bidi="ar-SA"/>
      </w:rPr>
    </w:lvl>
    <w:lvl w:ilvl="7" w:tplc="59D822C8">
      <w:numFmt w:val="bullet"/>
      <w:lvlText w:val="•"/>
      <w:lvlJc w:val="left"/>
      <w:pPr>
        <w:ind w:left="7498" w:hanging="361"/>
      </w:pPr>
      <w:rPr>
        <w:rFonts w:hint="default"/>
        <w:lang w:val="en-US" w:eastAsia="en-US" w:bidi="ar-SA"/>
      </w:rPr>
    </w:lvl>
    <w:lvl w:ilvl="8" w:tplc="B9660516">
      <w:numFmt w:val="bullet"/>
      <w:lvlText w:val="•"/>
      <w:lvlJc w:val="left"/>
      <w:pPr>
        <w:ind w:left="8506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57B87940"/>
    <w:multiLevelType w:val="hybridMultilevel"/>
    <w:tmpl w:val="E32492B2"/>
    <w:lvl w:ilvl="0" w:tplc="5FB86AF4">
      <w:numFmt w:val="bullet"/>
      <w:lvlText w:val=""/>
      <w:lvlJc w:val="left"/>
      <w:pPr>
        <w:ind w:left="60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EACC890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2" w:tplc="D9B0F11C">
      <w:numFmt w:val="bullet"/>
      <w:lvlText w:val="•"/>
      <w:lvlJc w:val="left"/>
      <w:pPr>
        <w:ind w:left="2609" w:hanging="360"/>
      </w:pPr>
      <w:rPr>
        <w:rFonts w:hint="default"/>
        <w:lang w:val="en-US" w:eastAsia="en-US" w:bidi="ar-SA"/>
      </w:rPr>
    </w:lvl>
    <w:lvl w:ilvl="3" w:tplc="74FC489A"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 w:tplc="892CBED6">
      <w:numFmt w:val="bullet"/>
      <w:lvlText w:val="•"/>
      <w:lvlJc w:val="left"/>
      <w:pPr>
        <w:ind w:left="4619" w:hanging="360"/>
      </w:pPr>
      <w:rPr>
        <w:rFonts w:hint="default"/>
        <w:lang w:val="en-US" w:eastAsia="en-US" w:bidi="ar-SA"/>
      </w:rPr>
    </w:lvl>
    <w:lvl w:ilvl="5" w:tplc="B224BAC4"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6" w:tplc="7526D4C6">
      <w:numFmt w:val="bullet"/>
      <w:lvlText w:val="•"/>
      <w:lvlJc w:val="left"/>
      <w:pPr>
        <w:ind w:left="6628" w:hanging="360"/>
      </w:pPr>
      <w:rPr>
        <w:rFonts w:hint="default"/>
        <w:lang w:val="en-US" w:eastAsia="en-US" w:bidi="ar-SA"/>
      </w:rPr>
    </w:lvl>
    <w:lvl w:ilvl="7" w:tplc="58A4E586">
      <w:numFmt w:val="bullet"/>
      <w:lvlText w:val="•"/>
      <w:lvlJc w:val="left"/>
      <w:pPr>
        <w:ind w:left="7633" w:hanging="360"/>
      </w:pPr>
      <w:rPr>
        <w:rFonts w:hint="default"/>
        <w:lang w:val="en-US" w:eastAsia="en-US" w:bidi="ar-SA"/>
      </w:rPr>
    </w:lvl>
    <w:lvl w:ilvl="8" w:tplc="E1D2DAB0">
      <w:numFmt w:val="bullet"/>
      <w:lvlText w:val="•"/>
      <w:lvlJc w:val="left"/>
      <w:pPr>
        <w:ind w:left="863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2507180"/>
    <w:multiLevelType w:val="hybridMultilevel"/>
    <w:tmpl w:val="05607590"/>
    <w:lvl w:ilvl="0" w:tplc="A7F01BD4">
      <w:start w:val="3"/>
      <w:numFmt w:val="lowerLetter"/>
      <w:lvlText w:val="%1."/>
      <w:lvlJc w:val="left"/>
      <w:pPr>
        <w:ind w:left="537" w:hanging="3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0B0298BA"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2" w:tplc="BF40935A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 w:tplc="6F660BA8">
      <w:numFmt w:val="bullet"/>
      <w:lvlText w:val="•"/>
      <w:lvlJc w:val="left"/>
      <w:pPr>
        <w:ind w:left="3572" w:hanging="360"/>
      </w:pPr>
      <w:rPr>
        <w:rFonts w:hint="default"/>
        <w:lang w:val="en-US" w:eastAsia="en-US" w:bidi="ar-SA"/>
      </w:rPr>
    </w:lvl>
    <w:lvl w:ilvl="4" w:tplc="8F4A84C2">
      <w:numFmt w:val="bullet"/>
      <w:lvlText w:val="•"/>
      <w:lvlJc w:val="left"/>
      <w:pPr>
        <w:ind w:left="4583" w:hanging="360"/>
      </w:pPr>
      <w:rPr>
        <w:rFonts w:hint="default"/>
        <w:lang w:val="en-US" w:eastAsia="en-US" w:bidi="ar-SA"/>
      </w:rPr>
    </w:lvl>
    <w:lvl w:ilvl="5" w:tplc="67C0B9B0"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6" w:tplc="3662B152"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 w:tplc="4C50F82E">
      <w:numFmt w:val="bullet"/>
      <w:lvlText w:val="•"/>
      <w:lvlJc w:val="left"/>
      <w:pPr>
        <w:ind w:left="7615" w:hanging="360"/>
      </w:pPr>
      <w:rPr>
        <w:rFonts w:hint="default"/>
        <w:lang w:val="en-US" w:eastAsia="en-US" w:bidi="ar-SA"/>
      </w:rPr>
    </w:lvl>
    <w:lvl w:ilvl="8" w:tplc="B5BA1562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6FA71ECB"/>
    <w:multiLevelType w:val="hybridMultilevel"/>
    <w:tmpl w:val="274CF812"/>
    <w:lvl w:ilvl="0" w:tplc="83ACC162">
      <w:numFmt w:val="bullet"/>
      <w:lvlText w:val=""/>
      <w:lvlJc w:val="left"/>
      <w:pPr>
        <w:ind w:left="446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AC6E716">
      <w:numFmt w:val="bullet"/>
      <w:lvlText w:val="•"/>
      <w:lvlJc w:val="left"/>
      <w:pPr>
        <w:ind w:left="1448" w:hanging="361"/>
      </w:pPr>
      <w:rPr>
        <w:rFonts w:hint="default"/>
        <w:lang w:val="en-US" w:eastAsia="en-US" w:bidi="ar-SA"/>
      </w:rPr>
    </w:lvl>
    <w:lvl w:ilvl="2" w:tplc="D7E8956A">
      <w:numFmt w:val="bullet"/>
      <w:lvlText w:val="•"/>
      <w:lvlJc w:val="left"/>
      <w:pPr>
        <w:ind w:left="2456" w:hanging="361"/>
      </w:pPr>
      <w:rPr>
        <w:rFonts w:hint="default"/>
        <w:lang w:val="en-US" w:eastAsia="en-US" w:bidi="ar-SA"/>
      </w:rPr>
    </w:lvl>
    <w:lvl w:ilvl="3" w:tplc="B08A13A4">
      <w:numFmt w:val="bullet"/>
      <w:lvlText w:val="•"/>
      <w:lvlJc w:val="left"/>
      <w:pPr>
        <w:ind w:left="3465" w:hanging="361"/>
      </w:pPr>
      <w:rPr>
        <w:rFonts w:hint="default"/>
        <w:lang w:val="en-US" w:eastAsia="en-US" w:bidi="ar-SA"/>
      </w:rPr>
    </w:lvl>
    <w:lvl w:ilvl="4" w:tplc="CC463DEE">
      <w:numFmt w:val="bullet"/>
      <w:lvlText w:val="•"/>
      <w:lvlJc w:val="left"/>
      <w:pPr>
        <w:ind w:left="4473" w:hanging="361"/>
      </w:pPr>
      <w:rPr>
        <w:rFonts w:hint="default"/>
        <w:lang w:val="en-US" w:eastAsia="en-US" w:bidi="ar-SA"/>
      </w:rPr>
    </w:lvl>
    <w:lvl w:ilvl="5" w:tplc="3C7E216C">
      <w:numFmt w:val="bullet"/>
      <w:lvlText w:val="•"/>
      <w:lvlJc w:val="left"/>
      <w:pPr>
        <w:ind w:left="5482" w:hanging="361"/>
      </w:pPr>
      <w:rPr>
        <w:rFonts w:hint="default"/>
        <w:lang w:val="en-US" w:eastAsia="en-US" w:bidi="ar-SA"/>
      </w:rPr>
    </w:lvl>
    <w:lvl w:ilvl="6" w:tplc="AC5A6318">
      <w:numFmt w:val="bullet"/>
      <w:lvlText w:val="•"/>
      <w:lvlJc w:val="left"/>
      <w:pPr>
        <w:ind w:left="6490" w:hanging="361"/>
      </w:pPr>
      <w:rPr>
        <w:rFonts w:hint="default"/>
        <w:lang w:val="en-US" w:eastAsia="en-US" w:bidi="ar-SA"/>
      </w:rPr>
    </w:lvl>
    <w:lvl w:ilvl="7" w:tplc="F45C206E">
      <w:numFmt w:val="bullet"/>
      <w:lvlText w:val="•"/>
      <w:lvlJc w:val="left"/>
      <w:pPr>
        <w:ind w:left="7498" w:hanging="361"/>
      </w:pPr>
      <w:rPr>
        <w:rFonts w:hint="default"/>
        <w:lang w:val="en-US" w:eastAsia="en-US" w:bidi="ar-SA"/>
      </w:rPr>
    </w:lvl>
    <w:lvl w:ilvl="8" w:tplc="A2868202">
      <w:numFmt w:val="bullet"/>
      <w:lvlText w:val="•"/>
      <w:lvlJc w:val="left"/>
      <w:pPr>
        <w:ind w:left="8507" w:hanging="361"/>
      </w:pPr>
      <w:rPr>
        <w:rFonts w:hint="default"/>
        <w:lang w:val="en-US" w:eastAsia="en-US" w:bidi="ar-SA"/>
      </w:rPr>
    </w:lvl>
  </w:abstractNum>
  <w:num w:numId="1" w16cid:durableId="1255826371">
    <w:abstractNumId w:val="5"/>
  </w:num>
  <w:num w:numId="2" w16cid:durableId="2078017771">
    <w:abstractNumId w:val="8"/>
  </w:num>
  <w:num w:numId="3" w16cid:durableId="233929745">
    <w:abstractNumId w:val="9"/>
  </w:num>
  <w:num w:numId="4" w16cid:durableId="55278142">
    <w:abstractNumId w:val="4"/>
  </w:num>
  <w:num w:numId="5" w16cid:durableId="1366099105">
    <w:abstractNumId w:val="6"/>
  </w:num>
  <w:num w:numId="6" w16cid:durableId="411437386">
    <w:abstractNumId w:val="12"/>
  </w:num>
  <w:num w:numId="7" w16cid:durableId="4023142">
    <w:abstractNumId w:val="13"/>
  </w:num>
  <w:num w:numId="8" w16cid:durableId="558320538">
    <w:abstractNumId w:val="10"/>
  </w:num>
  <w:num w:numId="9" w16cid:durableId="61831294">
    <w:abstractNumId w:val="1"/>
  </w:num>
  <w:num w:numId="10" w16cid:durableId="588926797">
    <w:abstractNumId w:val="14"/>
  </w:num>
  <w:num w:numId="11" w16cid:durableId="96025278">
    <w:abstractNumId w:val="7"/>
  </w:num>
  <w:num w:numId="12" w16cid:durableId="839664857">
    <w:abstractNumId w:val="11"/>
  </w:num>
  <w:num w:numId="13" w16cid:durableId="826554342">
    <w:abstractNumId w:val="2"/>
  </w:num>
  <w:num w:numId="14" w16cid:durableId="1873299528">
    <w:abstractNumId w:val="3"/>
  </w:num>
  <w:num w:numId="15" w16cid:durableId="16007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64A6"/>
    <w:rsid w:val="000238E9"/>
    <w:rsid w:val="00041BF6"/>
    <w:rsid w:val="0005175E"/>
    <w:rsid w:val="000B4E80"/>
    <w:rsid w:val="0023278B"/>
    <w:rsid w:val="00267A3C"/>
    <w:rsid w:val="003664A6"/>
    <w:rsid w:val="003A4E06"/>
    <w:rsid w:val="004F2B8B"/>
    <w:rsid w:val="00524964"/>
    <w:rsid w:val="007F0303"/>
    <w:rsid w:val="00975A57"/>
    <w:rsid w:val="009F6121"/>
    <w:rsid w:val="00AC02AD"/>
    <w:rsid w:val="00BA3EBC"/>
    <w:rsid w:val="00C1003F"/>
    <w:rsid w:val="00C2139A"/>
    <w:rsid w:val="00D82F87"/>
    <w:rsid w:val="00D95C9D"/>
    <w:rsid w:val="00DD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F8B6C7B"/>
  <w15:docId w15:val="{A97EF295-ADDA-4662-863E-FE8BCE835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38"/>
      <w:ind w:left="56" w:right="57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60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68"/>
      <w:ind w:left="56" w:right="57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58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7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kassociates.org/" TargetMode="External"/><Relationship Id="rId13" Type="http://schemas.openxmlformats.org/officeDocument/2006/relationships/hyperlink" Target="mailto:valuers@rkassociates.or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mailto:valuers@rkassociates.org" TargetMode="External"/><Relationship Id="rId12" Type="http://schemas.openxmlformats.org/officeDocument/2006/relationships/hyperlink" Target="http://www.rkassociates.org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mailto:valuers@rkassociates.org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rkassociates.org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valuers@rkassociates.or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6E63E01D0F4456A597536E86138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954D-47E3-40CB-9954-0A30D366C920}"/>
      </w:docPartPr>
      <w:docPartBody>
        <w:p w:rsidR="00AF2E45" w:rsidRDefault="008D090B" w:rsidP="008D090B">
          <w:pPr>
            <w:pStyle w:val="3F6E63E01D0F4456A597536E86138BF0"/>
          </w:pPr>
          <w:r w:rsidRPr="001849D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90B"/>
    <w:rsid w:val="0070750F"/>
    <w:rsid w:val="008D090B"/>
    <w:rsid w:val="00AF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0750F"/>
  </w:style>
  <w:style w:type="paragraph" w:customStyle="1" w:styleId="3F6E63E01D0F4456A597536E86138BF0">
    <w:name w:val="3F6E63E01D0F4456A597536E86138BF0"/>
    <w:rsid w:val="008D090B"/>
  </w:style>
  <w:style w:type="paragraph" w:customStyle="1" w:styleId="A245745830D743458A7FE5D9340E14BA">
    <w:name w:val="A245745830D743458A7FE5D9340E14BA"/>
    <w:rsid w:val="007075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48</Pages>
  <Words>12949</Words>
  <Characters>73810</Characters>
  <Application>Microsoft Office Word</Application>
  <DocSecurity>0</DocSecurity>
  <Lines>615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Rajani Gupta</cp:lastModifiedBy>
  <cp:revision>4</cp:revision>
  <dcterms:created xsi:type="dcterms:W3CDTF">2022-07-25T10:06:00Z</dcterms:created>
  <dcterms:modified xsi:type="dcterms:W3CDTF">2022-07-26T10:48:00Z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2022-07-25T00:00:00Z</vt:filetime>
  </property>
</Properties>
</file>