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DB4" w:rsidRDefault="00241DB4" w:rsidP="00A418AB">
      <w:pPr>
        <w:spacing w:after="0"/>
        <w:rPr>
          <w:b/>
        </w:rPr>
      </w:pPr>
      <w:r>
        <w:rPr>
          <w:b/>
        </w:rPr>
        <w:t>Supreme Suyog Funicular Ropeways Pvt. Ltd.</w:t>
      </w:r>
    </w:p>
    <w:p w:rsidR="00241DB4" w:rsidRDefault="00241DB4" w:rsidP="00A418AB">
      <w:pPr>
        <w:spacing w:after="0"/>
        <w:rPr>
          <w:b/>
        </w:rPr>
      </w:pPr>
      <w:r>
        <w:rPr>
          <w:b/>
        </w:rPr>
        <w:t>Haji Malang Funicular Railway Project</w:t>
      </w:r>
    </w:p>
    <w:p w:rsidR="0086439B" w:rsidRDefault="0086439B" w:rsidP="0086439B">
      <w:pPr>
        <w:rPr>
          <w:b/>
        </w:rPr>
      </w:pPr>
    </w:p>
    <w:p w:rsidR="00994441" w:rsidRPr="00994441" w:rsidRDefault="00994441" w:rsidP="00994441">
      <w:pPr>
        <w:pStyle w:val="ListParagraph"/>
        <w:numPr>
          <w:ilvl w:val="0"/>
          <w:numId w:val="17"/>
        </w:numPr>
        <w:rPr>
          <w:b/>
        </w:rPr>
      </w:pPr>
      <w:r w:rsidRPr="00994441">
        <w:rPr>
          <w:b/>
        </w:rPr>
        <w:t>Electricity for Bogies trip -</w:t>
      </w:r>
    </w:p>
    <w:p w:rsidR="00241DB4" w:rsidRPr="00994441" w:rsidRDefault="000F479B" w:rsidP="000F479B">
      <w:pPr>
        <w:spacing w:after="0"/>
        <w:ind w:left="720"/>
      </w:pPr>
      <w:r>
        <w:t>As per previous bills average rate per unit is around Rs. 26</w:t>
      </w:r>
      <w:r w:rsidR="00A6211F">
        <w:t>/-</w:t>
      </w:r>
      <w:bookmarkStart w:id="0" w:name="_GoBack"/>
      <w:bookmarkEnd w:id="0"/>
      <w:r>
        <w:t xml:space="preserve"> per unit. Last bill attached for reference.</w:t>
      </w:r>
    </w:p>
    <w:p w:rsidR="00994441" w:rsidRDefault="00994441" w:rsidP="008D5398">
      <w:pPr>
        <w:ind w:left="360"/>
      </w:pPr>
    </w:p>
    <w:p w:rsidR="00994441" w:rsidRPr="00994441" w:rsidRDefault="00994441" w:rsidP="00994441">
      <w:pPr>
        <w:pStyle w:val="ListParagraph"/>
        <w:numPr>
          <w:ilvl w:val="0"/>
          <w:numId w:val="17"/>
        </w:numPr>
        <w:spacing w:after="0" w:line="240" w:lineRule="auto"/>
        <w:rPr>
          <w:b/>
        </w:rPr>
      </w:pPr>
      <w:r w:rsidRPr="00994441">
        <w:rPr>
          <w:b/>
        </w:rPr>
        <w:t>Electricity for Others -</w:t>
      </w:r>
    </w:p>
    <w:p w:rsidR="00994441" w:rsidRDefault="000F479B" w:rsidP="000F479B">
      <w:pPr>
        <w:spacing w:before="240"/>
        <w:ind w:left="720"/>
      </w:pPr>
      <w:r>
        <w:t>On daily basis total 75 to 80 litre diesels will be consumed, considering average consumption of 10 litres of diesel.</w:t>
      </w:r>
    </w:p>
    <w:p w:rsidR="000F479B" w:rsidRDefault="000F479B" w:rsidP="000F479B">
      <w:pPr>
        <w:spacing w:before="240"/>
        <w:ind w:left="720"/>
      </w:pPr>
      <w:r>
        <w:t>10 Litre X 8 hours X 95 X 30 = 2.28 Lakhs.</w:t>
      </w:r>
    </w:p>
    <w:p w:rsidR="000F479B" w:rsidRDefault="000F479B" w:rsidP="005A24E8">
      <w:pPr>
        <w:spacing w:after="0"/>
        <w:ind w:left="720"/>
      </w:pPr>
    </w:p>
    <w:p w:rsidR="00994441" w:rsidRPr="00994441" w:rsidRDefault="00994441" w:rsidP="00994441">
      <w:pPr>
        <w:pStyle w:val="ListParagraph"/>
        <w:numPr>
          <w:ilvl w:val="0"/>
          <w:numId w:val="17"/>
        </w:numPr>
        <w:rPr>
          <w:b/>
        </w:rPr>
      </w:pPr>
      <w:r w:rsidRPr="00994441">
        <w:rPr>
          <w:b/>
        </w:rPr>
        <w:t>Lubricants -</w:t>
      </w:r>
    </w:p>
    <w:p w:rsidR="00994441" w:rsidRDefault="00994441" w:rsidP="00994441">
      <w:pPr>
        <w:ind w:left="720"/>
      </w:pPr>
      <w:r>
        <w:t xml:space="preserve">Here we have 4 bogies and 2 goods bogies </w:t>
      </w:r>
      <w:r w:rsidR="00CC4107">
        <w:t>i.e.</w:t>
      </w:r>
      <w:r>
        <w:t xml:space="preserve"> total 6 bogies and each bogie having 4 wheels mounted on 1 shaft with two bearing. So here total 48 bearings are mounted and each bearing needs special bearing grease as lubricant twice daily @ 0.5 kg per bearing per time so minimum </w:t>
      </w:r>
      <w:r w:rsidR="00DC3842">
        <w:t>24</w:t>
      </w:r>
      <w:r>
        <w:t xml:space="preserve"> kgs grease per day is required say </w:t>
      </w:r>
      <w:r w:rsidR="00DC3842">
        <w:t>25</w:t>
      </w:r>
      <w:r>
        <w:t xml:space="preserve"> kg per day </w:t>
      </w:r>
      <w:r w:rsidR="00162A53">
        <w:t>i.e.</w:t>
      </w:r>
      <w:r>
        <w:t xml:space="preserve"> </w:t>
      </w:r>
      <w:r w:rsidR="00DC3842">
        <w:t>75</w:t>
      </w:r>
      <w:r>
        <w:t xml:space="preserve">0 kgs per Month. Apart from this wire rope sheaves and pulleys need to be greased daily all along the track and for the same minimum </w:t>
      </w:r>
      <w:r w:rsidR="00DC3842">
        <w:t>25</w:t>
      </w:r>
      <w:r>
        <w:t xml:space="preserve"> more kg Grease will be the need. Hence daily </w:t>
      </w:r>
      <w:r w:rsidR="00DC3842">
        <w:t>50</w:t>
      </w:r>
      <w:r>
        <w:t xml:space="preserve"> kgs grease x 30 days = </w:t>
      </w:r>
      <w:r w:rsidR="00DC3842">
        <w:t>15</w:t>
      </w:r>
      <w:r>
        <w:t xml:space="preserve">00 kgs @ Rs </w:t>
      </w:r>
      <w:r w:rsidR="00DC3842">
        <w:t>200</w:t>
      </w:r>
      <w:r>
        <w:t xml:space="preserve"> per kg </w:t>
      </w:r>
      <w:r w:rsidR="00416C05">
        <w:t>i.e.</w:t>
      </w:r>
      <w:r>
        <w:t xml:space="preserve"> Rs 3 lakh per Month</w:t>
      </w:r>
    </w:p>
    <w:p w:rsidR="00994441" w:rsidRPr="00994441" w:rsidRDefault="00994441" w:rsidP="00994441">
      <w:pPr>
        <w:pStyle w:val="ListParagraph"/>
        <w:numPr>
          <w:ilvl w:val="0"/>
          <w:numId w:val="17"/>
        </w:numPr>
        <w:rPr>
          <w:b/>
        </w:rPr>
      </w:pPr>
      <w:r w:rsidRPr="00994441">
        <w:rPr>
          <w:b/>
        </w:rPr>
        <w:t xml:space="preserve">Super vision charges </w:t>
      </w:r>
    </w:p>
    <w:p w:rsidR="00994441" w:rsidRDefault="00994441" w:rsidP="00994441">
      <w:pPr>
        <w:spacing w:after="0"/>
        <w:ind w:left="720"/>
      </w:pPr>
      <w:r>
        <w:t xml:space="preserve">This is a special purpose type trains and very new in our country hence special supervision is required during entire operation of the train. For the purpose </w:t>
      </w:r>
    </w:p>
    <w:p w:rsidR="00994441" w:rsidRDefault="00994441" w:rsidP="00994441">
      <w:pPr>
        <w:spacing w:after="0"/>
        <w:ind w:firstLine="720"/>
      </w:pPr>
      <w:r>
        <w:t xml:space="preserve">1. 1 Manager </w:t>
      </w:r>
      <w:r w:rsidR="00173EBF">
        <w:t>M</w:t>
      </w:r>
      <w:r>
        <w:t xml:space="preserve">echanical &amp; Maint @ Min 1.5 lakh per month. </w:t>
      </w:r>
    </w:p>
    <w:p w:rsidR="00994441" w:rsidRDefault="00994441" w:rsidP="00994441">
      <w:pPr>
        <w:spacing w:after="0"/>
        <w:ind w:firstLine="720"/>
      </w:pPr>
      <w:r>
        <w:t xml:space="preserve">2. 4 Mechanical Engineers @ 0.5 k per month = 2 lakh per month </w:t>
      </w:r>
    </w:p>
    <w:p w:rsidR="00994441" w:rsidRDefault="00994441" w:rsidP="00994441">
      <w:pPr>
        <w:spacing w:after="0"/>
        <w:ind w:firstLine="720"/>
      </w:pPr>
      <w:r>
        <w:t xml:space="preserve">3. 4 mechanical </w:t>
      </w:r>
      <w:r w:rsidR="00173EBF">
        <w:t>foreman’s</w:t>
      </w:r>
      <w:r>
        <w:t xml:space="preserve"> @ 0.25 k per month = 1 lakh per month </w:t>
      </w:r>
    </w:p>
    <w:p w:rsidR="00994441" w:rsidRDefault="00994441" w:rsidP="00994441">
      <w:pPr>
        <w:spacing w:after="0"/>
        <w:ind w:firstLine="720"/>
      </w:pPr>
      <w:r>
        <w:t xml:space="preserve">4. 5 helpers @ 10 k per month = 50 k per month. </w:t>
      </w:r>
    </w:p>
    <w:p w:rsidR="00994441" w:rsidRDefault="00994441" w:rsidP="00994441">
      <w:pPr>
        <w:spacing w:after="0"/>
        <w:ind w:firstLine="720"/>
      </w:pPr>
      <w:r>
        <w:t>Total supervision charges - 5 lakh per month</w:t>
      </w:r>
    </w:p>
    <w:p w:rsidR="00AC4616" w:rsidRDefault="00AC4616" w:rsidP="00994441">
      <w:pPr>
        <w:spacing w:after="0"/>
        <w:ind w:firstLine="720"/>
      </w:pPr>
    </w:p>
    <w:p w:rsidR="00994441" w:rsidRPr="00A418AB" w:rsidRDefault="00994441" w:rsidP="00994441">
      <w:pPr>
        <w:pStyle w:val="ListParagraph"/>
        <w:numPr>
          <w:ilvl w:val="0"/>
          <w:numId w:val="17"/>
        </w:numPr>
        <w:spacing w:after="0"/>
        <w:rPr>
          <w:b/>
        </w:rPr>
      </w:pPr>
      <w:r w:rsidRPr="00A418AB">
        <w:rPr>
          <w:b/>
        </w:rPr>
        <w:t xml:space="preserve">Water </w:t>
      </w:r>
      <w:r w:rsidR="00A8551C" w:rsidRPr="00A418AB">
        <w:rPr>
          <w:b/>
        </w:rPr>
        <w:t>Expenses</w:t>
      </w:r>
      <w:r w:rsidRPr="00A418AB">
        <w:rPr>
          <w:b/>
        </w:rPr>
        <w:t xml:space="preserve"> </w:t>
      </w:r>
    </w:p>
    <w:p w:rsidR="00994441" w:rsidRDefault="00994441" w:rsidP="00994441">
      <w:pPr>
        <w:spacing w:after="0"/>
      </w:pPr>
    </w:p>
    <w:p w:rsidR="00994441" w:rsidRDefault="00994441" w:rsidP="00994441">
      <w:pPr>
        <w:spacing w:after="0"/>
        <w:ind w:left="720"/>
      </w:pPr>
      <w:r>
        <w:t xml:space="preserve">Here max 1800 passengers will visit daily plus 200 others say 2000 persons per day will be needing water for their daily needs. </w:t>
      </w:r>
    </w:p>
    <w:p w:rsidR="00994441" w:rsidRDefault="00994441" w:rsidP="00994441">
      <w:pPr>
        <w:spacing w:after="0"/>
        <w:ind w:firstLine="720"/>
      </w:pPr>
      <w:r>
        <w:t xml:space="preserve">Considering max </w:t>
      </w:r>
      <w:r w:rsidR="00D675EB">
        <w:t>10</w:t>
      </w:r>
      <w:r>
        <w:t xml:space="preserve"> ltrs per person so daily </w:t>
      </w:r>
      <w:r w:rsidR="00D675EB">
        <w:t>20</w:t>
      </w:r>
      <w:r>
        <w:t xml:space="preserve">000 ltrs water is the need. </w:t>
      </w:r>
    </w:p>
    <w:p w:rsidR="00994441" w:rsidRDefault="00994441" w:rsidP="00994441">
      <w:pPr>
        <w:spacing w:after="0"/>
        <w:ind w:left="720"/>
      </w:pPr>
      <w:r>
        <w:t xml:space="preserve">Here in totally hilly area water </w:t>
      </w:r>
      <w:proofErr w:type="gramStart"/>
      <w:r>
        <w:t>is</w:t>
      </w:r>
      <w:proofErr w:type="gramEnd"/>
      <w:r>
        <w:t xml:space="preserve"> the most expensive items as it needs to be procured by water tankers from long lead. The rate per liter for water here is average Rs 1.</w:t>
      </w:r>
      <w:r w:rsidR="00D675EB">
        <w:t>3</w:t>
      </w:r>
      <w:r>
        <w:t xml:space="preserve"> per liter so our per day water charges shall be </w:t>
      </w:r>
      <w:r w:rsidR="008A3873">
        <w:t>26</w:t>
      </w:r>
      <w:r>
        <w:t>000 per</w:t>
      </w:r>
      <w:r w:rsidR="008A3873">
        <w:t xml:space="preserve"> day so for 30 days it will be 7.8</w:t>
      </w:r>
      <w:r>
        <w:t xml:space="preserve"> lakhs say 8 lakhs due to some </w:t>
      </w:r>
      <w:r w:rsidR="008A3873">
        <w:t>High demand on Weekends.</w:t>
      </w:r>
    </w:p>
    <w:sectPr w:rsidR="00994441" w:rsidSect="00AC461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C8A"/>
    <w:multiLevelType w:val="hybridMultilevel"/>
    <w:tmpl w:val="799611FC"/>
    <w:lvl w:ilvl="0" w:tplc="9098B0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83313"/>
    <w:multiLevelType w:val="hybridMultilevel"/>
    <w:tmpl w:val="97562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14ABC"/>
    <w:multiLevelType w:val="hybridMultilevel"/>
    <w:tmpl w:val="5BECD62A"/>
    <w:lvl w:ilvl="0" w:tplc="676CFD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3F2E39"/>
    <w:multiLevelType w:val="hybridMultilevel"/>
    <w:tmpl w:val="415848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831B2"/>
    <w:multiLevelType w:val="hybridMultilevel"/>
    <w:tmpl w:val="36000F26"/>
    <w:lvl w:ilvl="0" w:tplc="660AFD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8644C96"/>
    <w:multiLevelType w:val="hybridMultilevel"/>
    <w:tmpl w:val="75301832"/>
    <w:lvl w:ilvl="0" w:tplc="85BAAD1C">
      <w:start w:val="50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FE29E4"/>
    <w:multiLevelType w:val="hybridMultilevel"/>
    <w:tmpl w:val="96F83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5049D"/>
    <w:multiLevelType w:val="hybridMultilevel"/>
    <w:tmpl w:val="0DFCEBEA"/>
    <w:lvl w:ilvl="0" w:tplc="B672D00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3B28C9"/>
    <w:multiLevelType w:val="hybridMultilevel"/>
    <w:tmpl w:val="656C4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3A465A"/>
    <w:multiLevelType w:val="hybridMultilevel"/>
    <w:tmpl w:val="031C97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00EDE"/>
    <w:multiLevelType w:val="hybridMultilevel"/>
    <w:tmpl w:val="FF54C6A2"/>
    <w:lvl w:ilvl="0" w:tplc="AAD4F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744665"/>
    <w:multiLevelType w:val="hybridMultilevel"/>
    <w:tmpl w:val="CC60F250"/>
    <w:lvl w:ilvl="0" w:tplc="7CB248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F86CC98">
      <w:start w:val="2400"/>
      <w:numFmt w:val="decimal"/>
      <w:lvlText w:val="%2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D83ADF"/>
    <w:multiLevelType w:val="hybridMultilevel"/>
    <w:tmpl w:val="8056E958"/>
    <w:lvl w:ilvl="0" w:tplc="8BF6D5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444E59"/>
    <w:multiLevelType w:val="hybridMultilevel"/>
    <w:tmpl w:val="65AAAF96"/>
    <w:lvl w:ilvl="0" w:tplc="C3623A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E4079"/>
    <w:multiLevelType w:val="hybridMultilevel"/>
    <w:tmpl w:val="4A4A52DE"/>
    <w:lvl w:ilvl="0" w:tplc="E75A13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9B0828"/>
    <w:multiLevelType w:val="hybridMultilevel"/>
    <w:tmpl w:val="D2D249F8"/>
    <w:lvl w:ilvl="0" w:tplc="2370E5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04CE1"/>
    <w:multiLevelType w:val="hybridMultilevel"/>
    <w:tmpl w:val="B7165CB2"/>
    <w:lvl w:ilvl="0" w:tplc="8334F6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AF21C2"/>
    <w:multiLevelType w:val="hybridMultilevel"/>
    <w:tmpl w:val="19AC49F4"/>
    <w:lvl w:ilvl="0" w:tplc="99643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1"/>
  </w:num>
  <w:num w:numId="5">
    <w:abstractNumId w:val="14"/>
  </w:num>
  <w:num w:numId="6">
    <w:abstractNumId w:val="2"/>
  </w:num>
  <w:num w:numId="7">
    <w:abstractNumId w:val="12"/>
  </w:num>
  <w:num w:numId="8">
    <w:abstractNumId w:val="17"/>
  </w:num>
  <w:num w:numId="9">
    <w:abstractNumId w:val="10"/>
  </w:num>
  <w:num w:numId="10">
    <w:abstractNumId w:val="4"/>
  </w:num>
  <w:num w:numId="11">
    <w:abstractNumId w:val="13"/>
  </w:num>
  <w:num w:numId="12">
    <w:abstractNumId w:val="0"/>
  </w:num>
  <w:num w:numId="13">
    <w:abstractNumId w:val="11"/>
  </w:num>
  <w:num w:numId="14">
    <w:abstractNumId w:val="9"/>
  </w:num>
  <w:num w:numId="15">
    <w:abstractNumId w:val="16"/>
  </w:num>
  <w:num w:numId="16">
    <w:abstractNumId w:val="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D5"/>
    <w:rsid w:val="00064057"/>
    <w:rsid w:val="000A32BA"/>
    <w:rsid w:val="000A7823"/>
    <w:rsid w:val="000F479B"/>
    <w:rsid w:val="001323A4"/>
    <w:rsid w:val="00162A53"/>
    <w:rsid w:val="00173EBF"/>
    <w:rsid w:val="00174709"/>
    <w:rsid w:val="002133DE"/>
    <w:rsid w:val="00241DB4"/>
    <w:rsid w:val="002A6E66"/>
    <w:rsid w:val="002D17FD"/>
    <w:rsid w:val="003354DD"/>
    <w:rsid w:val="00354263"/>
    <w:rsid w:val="003921F8"/>
    <w:rsid w:val="00416C05"/>
    <w:rsid w:val="005A24E8"/>
    <w:rsid w:val="00715977"/>
    <w:rsid w:val="00821ABE"/>
    <w:rsid w:val="0086439B"/>
    <w:rsid w:val="008A3873"/>
    <w:rsid w:val="008D5398"/>
    <w:rsid w:val="008E51D5"/>
    <w:rsid w:val="0093497B"/>
    <w:rsid w:val="00963B74"/>
    <w:rsid w:val="00981050"/>
    <w:rsid w:val="00994441"/>
    <w:rsid w:val="0099696B"/>
    <w:rsid w:val="00A418AB"/>
    <w:rsid w:val="00A6211F"/>
    <w:rsid w:val="00A8551C"/>
    <w:rsid w:val="00AC4616"/>
    <w:rsid w:val="00C63416"/>
    <w:rsid w:val="00CC4107"/>
    <w:rsid w:val="00D62327"/>
    <w:rsid w:val="00D675EB"/>
    <w:rsid w:val="00DC3842"/>
    <w:rsid w:val="00E335E9"/>
    <w:rsid w:val="00E37C55"/>
    <w:rsid w:val="00EF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2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cp:lastPrinted>2022-09-02T06:01:00Z</cp:lastPrinted>
  <dcterms:created xsi:type="dcterms:W3CDTF">2022-09-02T06:15:00Z</dcterms:created>
  <dcterms:modified xsi:type="dcterms:W3CDTF">2022-09-02T06:16:00Z</dcterms:modified>
</cp:coreProperties>
</file>