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Pr="00746D5E" w:rsidRDefault="003A185C">
      <w:pPr>
        <w:rPr>
          <w:lang w:val="en-IN"/>
        </w:rPr>
      </w:pPr>
    </w:p>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D2B5495" w:rsidR="003A185C" w:rsidRPr="00966921" w:rsidRDefault="00332A36" w:rsidP="00966921">
      <w:pPr>
        <w:spacing w:line="360" w:lineRule="auto"/>
        <w:rPr>
          <w:b/>
        </w:rPr>
      </w:pPr>
      <w:r>
        <w:rPr>
          <w:b/>
        </w:rPr>
        <w:t>CASE</w:t>
      </w:r>
      <w:r w:rsidR="003A185C">
        <w:rPr>
          <w:b/>
        </w:rPr>
        <w:t xml:space="preserve"> NO.</w:t>
      </w:r>
      <w:r>
        <w:rPr>
          <w:b/>
        </w:rPr>
        <w:t xml:space="preserve"> </w:t>
      </w:r>
      <w:r w:rsidR="00860065" w:rsidRPr="00860065">
        <w:rPr>
          <w:b/>
        </w:rPr>
        <w:t>VIS(2022-23)-PL319-Q076-250-453</w:t>
      </w:r>
      <w:r w:rsidR="009769C1">
        <w:rPr>
          <w:b/>
        </w:rPr>
        <w:tab/>
      </w:r>
      <w:r w:rsidR="009769C1">
        <w:rPr>
          <w:b/>
        </w:rPr>
        <w:tab/>
      </w:r>
      <w:r w:rsidR="009769C1">
        <w:rPr>
          <w:b/>
        </w:rPr>
        <w:tab/>
      </w:r>
      <w:r w:rsidR="00122E48">
        <w:rPr>
          <w:b/>
        </w:rPr>
        <w:t xml:space="preserve"> </w:t>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End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84FBF"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End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71B64D20" w:rsidR="00192E43" w:rsidRDefault="00122E48" w:rsidP="00F10AAA">
      <w:pPr>
        <w:jc w:val="center"/>
        <w:rPr>
          <w:b/>
          <w:sz w:val="28"/>
          <w:szCs w:val="28"/>
        </w:rPr>
      </w:pPr>
      <w:r>
        <w:rPr>
          <w:b/>
          <w:sz w:val="28"/>
          <w:szCs w:val="28"/>
        </w:rPr>
        <w:t xml:space="preserve">PROPERTY BEARING NO. A-30, DOOR NO. </w:t>
      </w:r>
      <w:r w:rsidR="00F10AAA">
        <w:rPr>
          <w:b/>
          <w:sz w:val="28"/>
          <w:szCs w:val="28"/>
        </w:rPr>
        <w:t>S-0</w:t>
      </w:r>
      <w:r w:rsidR="00746D5E">
        <w:rPr>
          <w:b/>
          <w:sz w:val="28"/>
          <w:szCs w:val="28"/>
        </w:rPr>
        <w:t>3</w:t>
      </w:r>
      <w:r w:rsidR="00F10AAA">
        <w:rPr>
          <w:b/>
          <w:sz w:val="28"/>
          <w:szCs w:val="28"/>
        </w:rPr>
        <w:t>, 2</w:t>
      </w:r>
      <w:r w:rsidR="00F10AAA" w:rsidRPr="00F10AAA">
        <w:rPr>
          <w:b/>
          <w:sz w:val="28"/>
          <w:szCs w:val="28"/>
          <w:vertAlign w:val="superscript"/>
        </w:rPr>
        <w:t>ND</w:t>
      </w:r>
      <w:r w:rsidR="00F10AAA">
        <w:rPr>
          <w:b/>
          <w:sz w:val="28"/>
          <w:szCs w:val="28"/>
        </w:rPr>
        <w:t xml:space="preserve"> FLOOR,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4078DA08" w:rsidR="0062176B" w:rsidRDefault="00746D5E" w:rsidP="00BB0866">
      <w:pPr>
        <w:spacing w:after="0" w:line="360" w:lineRule="auto"/>
        <w:jc w:val="center"/>
        <w:rPr>
          <w:bCs/>
          <w:iCs/>
          <w:sz w:val="16"/>
          <w:szCs w:val="16"/>
        </w:rPr>
      </w:pPr>
      <w:r>
        <w:rPr>
          <w:noProof/>
        </w:rPr>
        <w:drawing>
          <wp:inline distT="0" distB="0" distL="0" distR="0" wp14:anchorId="67DEA4A5" wp14:editId="7CB6C0D9">
            <wp:extent cx="5943600" cy="64720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890" cy="6475634"/>
                    </a:xfrm>
                    <a:prstGeom prst="rect">
                      <a:avLst/>
                    </a:prstGeom>
                    <a:noFill/>
                    <a:ln>
                      <a:no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6E32AA" w:rsidRDefault="0062176B" w:rsidP="00586318">
      <w:pPr>
        <w:spacing w:after="0" w:line="360" w:lineRule="auto"/>
        <w:jc w:val="center"/>
        <w:outlineLvl w:val="0"/>
        <w:rPr>
          <w:b/>
          <w:sz w:val="28"/>
          <w:szCs w:val="28"/>
        </w:rPr>
      </w:pPr>
      <w:r w:rsidRPr="006E32AA">
        <w:rPr>
          <w:b/>
          <w:sz w:val="28"/>
          <w:szCs w:val="28"/>
        </w:rPr>
        <w:t>SITUATED AT</w:t>
      </w:r>
    </w:p>
    <w:p w14:paraId="18F34B1C" w14:textId="77777777" w:rsidR="00122E48" w:rsidRDefault="00122E48" w:rsidP="00122E48">
      <w:pPr>
        <w:jc w:val="center"/>
        <w:rPr>
          <w:b/>
          <w:sz w:val="28"/>
          <w:szCs w:val="28"/>
        </w:rPr>
      </w:pPr>
      <w:r>
        <w:rPr>
          <w:b/>
          <w:sz w:val="28"/>
          <w:szCs w:val="28"/>
        </w:rPr>
        <w:t>PROPERTY BEARING NO. A-30, DOOR NO. S-03, 2</w:t>
      </w:r>
      <w:r w:rsidRPr="00F10AAA">
        <w:rPr>
          <w:b/>
          <w:sz w:val="28"/>
          <w:szCs w:val="28"/>
          <w:vertAlign w:val="superscript"/>
        </w:rPr>
        <w:t>ND</w:t>
      </w:r>
      <w:r>
        <w:rPr>
          <w:b/>
          <w:sz w:val="28"/>
          <w:szCs w:val="28"/>
        </w:rPr>
        <w:t xml:space="preserve"> FLOOR,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B84FBF"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Mayapuri,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Kasturi Neogi</w:t>
            </w:r>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B84FBF"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End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End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B84FBF"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sdt>
          <w:sdtPr>
            <w:rPr>
              <w:szCs w:val="20"/>
            </w:rPr>
            <w:id w:val="-15696420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7BAD7ACB" w:rsidR="00A461A7" w:rsidRDefault="00486BC9" w:rsidP="00A461A7">
                <w:pPr>
                  <w:spacing w:after="0"/>
                  <w:jc w:val="center"/>
                </w:pPr>
                <w:r>
                  <w:rPr>
                    <w:szCs w:val="20"/>
                  </w:rPr>
                  <w:t>Copy of TIR</w:t>
                </w:r>
              </w:p>
            </w:tc>
          </w:sdtContent>
        </w:sdt>
        <w:tc>
          <w:tcPr>
            <w:tcW w:w="2080" w:type="dxa"/>
            <w:gridSpan w:val="4"/>
          </w:tcPr>
          <w:p w14:paraId="3BAAB168" w14:textId="573AEACB" w:rsidR="00A461A7" w:rsidRDefault="00B84FBF"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486BC9" w:rsidRPr="00F44994" w14:paraId="59AA0DB1" w14:textId="77777777" w:rsidTr="008A5D2D">
        <w:trPr>
          <w:trHeight w:val="115"/>
          <w:jc w:val="center"/>
        </w:trPr>
        <w:tc>
          <w:tcPr>
            <w:tcW w:w="863" w:type="dxa"/>
            <w:vMerge/>
          </w:tcPr>
          <w:p w14:paraId="3EF7F9BB" w14:textId="77777777" w:rsidR="00486BC9" w:rsidRPr="00F44994" w:rsidRDefault="00486BC9"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4A345200" w14:textId="77777777" w:rsidR="00486BC9" w:rsidRDefault="00486BC9" w:rsidP="00A461A7">
            <w:pPr>
              <w:widowControl/>
              <w:autoSpaceDE/>
              <w:autoSpaceDN/>
              <w:spacing w:after="0" w:line="276" w:lineRule="auto"/>
              <w:rPr>
                <w:bCs/>
              </w:rPr>
            </w:pPr>
          </w:p>
        </w:tc>
        <w:sdt>
          <w:sdtPr>
            <w:rPr>
              <w:szCs w:val="20"/>
            </w:rPr>
            <w:id w:val="2295020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43AA663" w14:textId="2A45E83E" w:rsidR="00486BC9" w:rsidRDefault="00486BC9" w:rsidP="00A461A7">
                <w:pPr>
                  <w:spacing w:after="0"/>
                  <w:jc w:val="center"/>
                  <w:rPr>
                    <w:szCs w:val="20"/>
                  </w:rPr>
                </w:pPr>
                <w:r>
                  <w:rPr>
                    <w:szCs w:val="20"/>
                  </w:rPr>
                  <w:t>Approved Map</w:t>
                </w:r>
              </w:p>
            </w:tc>
          </w:sdtContent>
        </w:sdt>
        <w:tc>
          <w:tcPr>
            <w:tcW w:w="2080" w:type="dxa"/>
            <w:gridSpan w:val="4"/>
          </w:tcPr>
          <w:p w14:paraId="690DFC61" w14:textId="77777777" w:rsidR="00486BC9" w:rsidRDefault="00486BC9" w:rsidP="00A461A7">
            <w:pPr>
              <w:spacing w:after="0"/>
              <w:jc w:val="center"/>
            </w:pPr>
          </w:p>
        </w:tc>
        <w:tc>
          <w:tcPr>
            <w:tcW w:w="2088" w:type="dxa"/>
          </w:tcPr>
          <w:p w14:paraId="5897FBF7" w14:textId="77777777" w:rsidR="00486BC9" w:rsidRDefault="00486BC9" w:rsidP="00A461A7">
            <w:pPr>
              <w:spacing w:after="0" w:line="276" w:lineRule="auto"/>
              <w:jc w:val="center"/>
            </w:pP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B84FBF"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B84FBF"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3D80BCE4" w14:textId="23D508CA" w:rsidR="00593B8C" w:rsidRDefault="0040391C" w:rsidP="00593B8C">
            <w:pPr>
              <w:spacing w:after="0"/>
              <w:jc w:val="both"/>
            </w:pPr>
            <w:r>
              <w:t xml:space="preserve">Mr. </w:t>
            </w:r>
            <w:r w:rsidR="00593B8C">
              <w:t xml:space="preserve">Amit </w:t>
            </w:r>
            <w:r>
              <w:t xml:space="preserve">Dalmia S/o.  Mr. Raja Ram Dalmia </w:t>
            </w:r>
          </w:p>
          <w:p w14:paraId="44DA6AD1" w14:textId="107E6D1B" w:rsidR="00FC0067" w:rsidRPr="00C4758E" w:rsidRDefault="0040391C" w:rsidP="00593B8C">
            <w:pPr>
              <w:spacing w:after="0"/>
              <w:jc w:val="both"/>
            </w:pPr>
            <w:r>
              <w:t>(</w:t>
            </w:r>
            <w:r w:rsidR="00593B8C">
              <w:t>As</w:t>
            </w:r>
            <w:r>
              <w:t xml:space="preserve">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56/A, Sainik Farms, Khanpur,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1A54B817" w:rsidR="00FD6440" w:rsidRDefault="00835BCC" w:rsidP="00852119">
            <w:pPr>
              <w:spacing w:line="276" w:lineRule="auto"/>
              <w:jc w:val="both"/>
            </w:pPr>
            <w:r>
              <w:t xml:space="preserve">This opinion on Valuation report is prepared for the </w:t>
            </w:r>
            <w:r w:rsidR="00FB501C">
              <w:t>residential/</w:t>
            </w:r>
            <w:r w:rsidR="00852119">
              <w:t xml:space="preserve">commercial unit space situated at the aforesaid address. </w:t>
            </w:r>
            <w:r w:rsidR="00B0721A">
              <w:t xml:space="preserve">The </w:t>
            </w:r>
            <w:r w:rsidR="00A7223F">
              <w:t>built-up</w:t>
            </w:r>
            <w:r w:rsidR="00B0721A">
              <w:t xml:space="preserve"> area of the subject property is </w:t>
            </w:r>
            <w:r w:rsidR="00A7223F">
              <w:t>3</w:t>
            </w:r>
            <w:r w:rsidR="00746D5E">
              <w:t>7</w:t>
            </w:r>
            <w:r w:rsidR="00A7223F">
              <w:t>0</w:t>
            </w:r>
            <w:r w:rsidR="00B0721A">
              <w:t xml:space="preserve"> sq.ft. as per the </w:t>
            </w:r>
            <w:r w:rsidR="00A7223F">
              <w:t xml:space="preserve">Sale </w:t>
            </w:r>
            <w:r w:rsidR="00593B8C">
              <w:t>D</w:t>
            </w:r>
            <w:r w:rsidR="00A7223F">
              <w:t>eed</w:t>
            </w:r>
            <w:r w:rsidR="00B0721A">
              <w:t xml:space="preserve"> provided by the client.</w:t>
            </w:r>
            <w:r w:rsidR="00593B8C">
              <w:t xml:space="preserve"> As per the copy of sale deed the subject property is residential type, </w:t>
            </w:r>
            <w:r w:rsidR="0079281C">
              <w:t>whereas</w:t>
            </w:r>
            <w:r w:rsidR="00593B8C">
              <w:t xml:space="preserve"> as found on site the subject </w:t>
            </w:r>
            <w:r w:rsidR="0079281C">
              <w:t>property</w:t>
            </w:r>
            <w:r w:rsidR="00593B8C">
              <w:t xml:space="preserve"> is currently </w:t>
            </w:r>
            <w:r w:rsidR="0079281C">
              <w:t xml:space="preserve">found to be used for some office purpose. </w:t>
            </w:r>
          </w:p>
          <w:p w14:paraId="060DFE19" w14:textId="61C8E8D2" w:rsidR="005E1060" w:rsidRDefault="00FD6440" w:rsidP="00852119">
            <w:pPr>
              <w:spacing w:line="276" w:lineRule="auto"/>
              <w:jc w:val="both"/>
            </w:pPr>
            <w:r>
              <w:t xml:space="preserve">The subject property is </w:t>
            </w:r>
            <w:r w:rsidR="0079281C">
              <w:t xml:space="preserve">located on </w:t>
            </w:r>
            <w:r w:rsidR="00B0721A">
              <w:t>2</w:t>
            </w:r>
            <w:r w:rsidR="00B0721A" w:rsidRPr="00B0721A">
              <w:rPr>
                <w:vertAlign w:val="superscript"/>
              </w:rPr>
              <w:t>nd</w:t>
            </w:r>
            <w:r w:rsidR="00B0721A">
              <w:t xml:space="preserve"> floor of a </w:t>
            </w:r>
            <w:r w:rsidR="00A7223F">
              <w:t xml:space="preserve">B+G+3 </w:t>
            </w:r>
            <w:r w:rsidR="00B0721A">
              <w:t>building.</w:t>
            </w:r>
            <w:r w:rsidR="0079281C">
              <w:t xml:space="preserve"> As per our visual observation the subject property seems to be in poor condition. </w:t>
            </w:r>
            <w:r w:rsidR="0008136F">
              <w:t>As per the information gathered on site the subject property is around 30 Years old construction. Currently the subject property is vacant and low in maintenance.</w:t>
            </w:r>
          </w:p>
          <w:p w14:paraId="76D52B47" w14:textId="283C813F"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xml:space="preserve">. </w:t>
            </w:r>
            <w:r w:rsidR="00892443">
              <w:t xml:space="preserve">All the basic &amp; civic amenities are available in the close proximity of the subject property.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052DC29D" w:rsidR="00835BCC" w:rsidRPr="00F91FF5" w:rsidRDefault="003B4845" w:rsidP="00835BCC">
            <w:pPr>
              <w:spacing w:after="0"/>
              <w:rPr>
                <w:bCs/>
              </w:rPr>
            </w:pPr>
            <w:r>
              <w:rPr>
                <w:bCs/>
              </w:rPr>
              <w:t>S-0</w:t>
            </w:r>
            <w:r w:rsidR="00746D5E">
              <w:rPr>
                <w:bCs/>
              </w:rPr>
              <w:t>3</w:t>
            </w:r>
            <w:r>
              <w:rPr>
                <w:bCs/>
              </w:rPr>
              <w:t xml:space="preserve"> </w:t>
            </w:r>
            <w:r w:rsidRPr="003B4845">
              <w:rPr>
                <w:bCs/>
                <w:i/>
                <w:iCs/>
              </w:rPr>
              <w:t>(But during our visit we could not find any Office/room number attached with the subject property)</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3F7D8B07" w:rsidR="00835BCC" w:rsidRPr="00471F05" w:rsidRDefault="00892443" w:rsidP="00471F05">
            <w:pPr>
              <w:jc w:val="both"/>
            </w:pPr>
            <w:r w:rsidRPr="00471F05">
              <w:t>Property Bearing No. A-30,</w:t>
            </w:r>
            <w:r>
              <w:t xml:space="preserve"> Door No. </w:t>
            </w:r>
            <w:r w:rsidR="00471F05" w:rsidRPr="00471F05">
              <w:t>S-0</w:t>
            </w:r>
            <w:r w:rsidR="00746D5E">
              <w:t>3</w:t>
            </w:r>
            <w:r w:rsidR="00471F05" w:rsidRPr="00471F05">
              <w:t>, 2nd Floor,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CF2A449" w:rsidR="00835BCC" w:rsidRDefault="00471F05" w:rsidP="00835BCC">
            <w:pPr>
              <w:spacing w:after="0"/>
            </w:pPr>
            <w:r>
              <w:t>Ministry of Defense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7126C36F" w:rsidR="00835BCC" w:rsidRPr="00DA0DC5" w:rsidRDefault="00B84FBF"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listItem w:displayText="Can’t comment as no copy of approved map is available to us." w:value="Can’t comment as no copy of approved map is available to us."/>
                </w:dropDownList>
              </w:sdtPr>
              <w:sdtEndPr/>
              <w:sdtContent>
                <w:r w:rsidR="00E52E38">
                  <w:t>Can’t comment as no copy of approved map is available to us.</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310A66DC" w:rsidR="00835BCC" w:rsidRPr="00DA0DC5" w:rsidRDefault="00B84FBF"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471F05">
                  <w:t>Delhi Development Authority (DDA)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Any other comments by our empanelled valuers on authenticity of approved plan</w:t>
            </w:r>
          </w:p>
        </w:tc>
        <w:tc>
          <w:tcPr>
            <w:tcW w:w="6247" w:type="dxa"/>
            <w:gridSpan w:val="7"/>
          </w:tcPr>
          <w:p w14:paraId="0BCA6A0C" w14:textId="77247DA5" w:rsidR="00835BCC" w:rsidRPr="00B30C07" w:rsidRDefault="00B30C07" w:rsidP="00B30C07">
            <w:pPr>
              <w:spacing w:after="0"/>
              <w:jc w:val="both"/>
              <w:rPr>
                <w:bCs/>
              </w:rPr>
            </w:pPr>
            <w:r w:rsidRPr="00B30C07">
              <w:rPr>
                <w:bCs/>
              </w:rPr>
              <w:t xml:space="preserve">Can’t comment as no copy of approved map is available to us.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B84FBF"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B84FBF"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B84FBF"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4F1022AC" w:rsidR="00835BCC" w:rsidRPr="00E939A0" w:rsidRDefault="00E52E38"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B84FBF"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B84FBF"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4"/>
          </w:tcPr>
          <w:p w14:paraId="4201D65F" w14:textId="7C6F3F3F" w:rsidR="00835BCC" w:rsidRDefault="00B84FBF"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B84FBF"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6247" w:type="dxa"/>
                <w:gridSpan w:val="7"/>
              </w:tcPr>
              <w:p w14:paraId="6DF33ABC" w14:textId="6E992597" w:rsidR="00835BCC" w:rsidRPr="00E939A0" w:rsidRDefault="00393210" w:rsidP="00835BCC">
                <w:pPr>
                  <w:tabs>
                    <w:tab w:val="left" w:pos="1077"/>
                  </w:tabs>
                  <w:spacing w:after="0" w:line="276" w:lineRule="auto"/>
                </w:pPr>
                <w:r>
                  <w:t>No boundaries are mentioned in the document</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281F978C" w14:textId="51831ECE" w:rsidR="00835BCC" w:rsidRDefault="00393210" w:rsidP="00835BCC">
                <w:pPr>
                  <w:tabs>
                    <w:tab w:val="left" w:pos="1077"/>
                  </w:tabs>
                  <w:spacing w:after="0" w:line="276" w:lineRule="auto"/>
                  <w:jc w:val="center"/>
                </w:pPr>
                <w:r>
                  <w:t>No boundaries are mentioned in the document</w:t>
                </w:r>
              </w:p>
            </w:tc>
          </w:sdtContent>
        </w:sdt>
        <w:tc>
          <w:tcPr>
            <w:tcW w:w="3464" w:type="dxa"/>
            <w:gridSpan w:val="4"/>
          </w:tcPr>
          <w:p w14:paraId="5F059F23" w14:textId="198D20A2" w:rsidR="00393210" w:rsidRDefault="00393210" w:rsidP="00393210">
            <w:pPr>
              <w:tabs>
                <w:tab w:val="left" w:pos="1077"/>
              </w:tabs>
              <w:spacing w:after="0" w:line="276" w:lineRule="auto"/>
              <w:jc w:val="center"/>
            </w:pPr>
            <w:r>
              <w:t>Unit S-4</w:t>
            </w:r>
          </w:p>
        </w:tc>
      </w:tr>
      <w:tr w:rsidR="00393210" w:rsidRPr="00F44994" w14:paraId="3D3D7E55" w14:textId="77777777" w:rsidTr="008A5D2D">
        <w:trPr>
          <w:trHeight w:val="297"/>
          <w:jc w:val="center"/>
        </w:trPr>
        <w:tc>
          <w:tcPr>
            <w:tcW w:w="863" w:type="dxa"/>
            <w:vMerge/>
          </w:tcPr>
          <w:p w14:paraId="06C63D96"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93210" w:rsidRDefault="00393210" w:rsidP="00393210">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CAFD849" w14:textId="4A8E1DA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61094F8B" w14:textId="729EA825" w:rsidR="00393210" w:rsidRDefault="00393210" w:rsidP="00393210">
            <w:pPr>
              <w:tabs>
                <w:tab w:val="left" w:pos="1077"/>
              </w:tabs>
              <w:spacing w:after="0" w:line="276" w:lineRule="auto"/>
              <w:jc w:val="center"/>
            </w:pPr>
            <w:r>
              <w:t>Unit S-</w:t>
            </w:r>
            <w:r w:rsidR="00F84C38">
              <w:t>2</w:t>
            </w:r>
          </w:p>
        </w:tc>
      </w:tr>
      <w:tr w:rsidR="00393210" w:rsidRPr="00F44994" w14:paraId="13B55E6B" w14:textId="77777777" w:rsidTr="008A5D2D">
        <w:trPr>
          <w:trHeight w:val="297"/>
          <w:jc w:val="center"/>
        </w:trPr>
        <w:tc>
          <w:tcPr>
            <w:tcW w:w="863" w:type="dxa"/>
            <w:vMerge/>
          </w:tcPr>
          <w:p w14:paraId="7B245FDD"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93210" w:rsidRDefault="00393210" w:rsidP="00393210">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3AAA90C0" w14:textId="40E1FD4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3C7FF3B6" w14:textId="13B35261" w:rsidR="00393210" w:rsidRDefault="00393210" w:rsidP="00393210">
            <w:pPr>
              <w:tabs>
                <w:tab w:val="left" w:pos="1077"/>
              </w:tabs>
              <w:spacing w:after="0" w:line="276" w:lineRule="auto"/>
              <w:jc w:val="center"/>
            </w:pPr>
            <w:r>
              <w:t xml:space="preserve">Other Property/ Entrance </w:t>
            </w:r>
          </w:p>
        </w:tc>
      </w:tr>
      <w:tr w:rsidR="00393210" w:rsidRPr="00F44994" w14:paraId="45E4667D" w14:textId="77777777" w:rsidTr="008A5D2D">
        <w:trPr>
          <w:trHeight w:val="297"/>
          <w:jc w:val="center"/>
        </w:trPr>
        <w:tc>
          <w:tcPr>
            <w:tcW w:w="863" w:type="dxa"/>
            <w:vMerge/>
          </w:tcPr>
          <w:p w14:paraId="2FF3E56C"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93210" w:rsidRDefault="00393210" w:rsidP="00393210">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11AEF45" w14:textId="735F3FE9"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115A07A8" w14:textId="48F7D6AC" w:rsidR="00393210" w:rsidRDefault="00393210" w:rsidP="00393210">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 xml:space="preserve">It is a commercial office unit space having irregular dimensions, therefore physical measurement of the same was </w:t>
            </w:r>
            <w:r w:rsidRPr="00505019">
              <w:lastRenderedPageBreak/>
              <w:t>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D43E45">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1D702A81" w:rsidR="00835BCC" w:rsidRDefault="00505019" w:rsidP="00835BCC">
            <w:pPr>
              <w:tabs>
                <w:tab w:val="left" w:pos="1077"/>
              </w:tabs>
              <w:spacing w:after="0" w:line="276" w:lineRule="auto"/>
              <w:jc w:val="center"/>
            </w:pPr>
            <w:r>
              <w:t>3</w:t>
            </w:r>
            <w:r w:rsidR="00F84C38">
              <w:t>70</w:t>
            </w:r>
            <w:r w:rsidR="00B30C07">
              <w:t xml:space="preserve"> sq.ft.</w:t>
            </w:r>
            <w:r w:rsidR="00731294">
              <w:t xml:space="preserve"> (</w:t>
            </w:r>
            <w:r w:rsidR="00731294" w:rsidRPr="00731294">
              <w:rPr>
                <w:i/>
                <w:iCs/>
              </w:rPr>
              <w:t xml:space="preserve">as per </w:t>
            </w:r>
            <w:r>
              <w:rPr>
                <w:i/>
                <w:iCs/>
              </w:rPr>
              <w:t>deed</w:t>
            </w:r>
            <w:r w:rsidR="00731294">
              <w:t>)</w:t>
            </w:r>
          </w:p>
        </w:tc>
        <w:tc>
          <w:tcPr>
            <w:tcW w:w="3464" w:type="dxa"/>
            <w:gridSpan w:val="4"/>
            <w:vAlign w:val="center"/>
          </w:tcPr>
          <w:p w14:paraId="3F6F6237" w14:textId="49E97D13" w:rsidR="00835BCC" w:rsidRDefault="00D43E45" w:rsidP="00D43E45">
            <w:pPr>
              <w:tabs>
                <w:tab w:val="left" w:pos="1077"/>
              </w:tabs>
              <w:spacing w:after="0" w:line="276" w:lineRule="auto"/>
              <w:jc w:val="center"/>
            </w:pPr>
            <w:r>
              <w:t>Not measurable at site.</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731B6037" w:rsidR="00835BCC" w:rsidRDefault="00505019" w:rsidP="004212B7">
            <w:pPr>
              <w:tabs>
                <w:tab w:val="left" w:pos="1077"/>
              </w:tabs>
              <w:spacing w:after="0" w:line="276" w:lineRule="auto"/>
            </w:pPr>
            <w:r>
              <w:t>3</w:t>
            </w:r>
            <w:r w:rsidR="00F84C38">
              <w:t>7</w:t>
            </w:r>
            <w:r>
              <w:t>0</w:t>
            </w:r>
            <w:r w:rsidR="00B30C07">
              <w:t xml:space="preserve"> sq.ft. </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B84FBF"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B84FBF"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2E3CEB5" w:rsidR="00835BCC" w:rsidRPr="00CD563D" w:rsidRDefault="00B84FBF"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05019">
              <w:rPr>
                <w:lang w:val="en-IN" w:eastAsia="en-IN"/>
              </w:rPr>
              <w:t>/flat</w:t>
            </w:r>
            <w:r w:rsidR="00586490">
              <w:rPr>
                <w:lang w:val="en-IN" w:eastAsia="en-IN"/>
              </w:rPr>
              <w:t xml:space="preserve"> </w:t>
            </w:r>
            <w:r w:rsidR="00586490" w:rsidRPr="00586490">
              <w:rPr>
                <w:i/>
                <w:iCs/>
                <w:lang w:val="en-IN" w:eastAsia="en-IN"/>
              </w:rPr>
              <w:t>(</w:t>
            </w:r>
            <w:r w:rsidR="00505019">
              <w:rPr>
                <w:i/>
                <w:iCs/>
                <w:lang w:val="en-IN" w:eastAsia="en-IN"/>
              </w:rPr>
              <w:t>Currently vacant)</w:t>
            </w:r>
            <w:r w:rsidR="00586490" w:rsidRPr="00586490">
              <w:rPr>
                <w:i/>
                <w:iCs/>
                <w:lang w:val="en-IN" w:eastAsia="en-IN"/>
              </w:rPr>
              <w: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835BCC" w:rsidRPr="00167E2C" w:rsidRDefault="00505019"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91B4848"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w:t>
            </w:r>
            <w:r w:rsidR="00F84C38">
              <w:rPr>
                <w:bCs/>
                <w:color w:val="000000" w:themeColor="text1"/>
                <w:lang w:val="en-IN" w:eastAsia="en-IN"/>
              </w:rPr>
              <w:t>3</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B84FBF"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B84FBF"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7F9D731B"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4E5DEE68" w:rsidR="00835BCC" w:rsidRDefault="00B84FBF"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D43E45">
                  <w:rPr>
                    <w:lang w:val="en-IN" w:eastAsia="en-IN"/>
                  </w:rPr>
                  <w:t>Residential cum commercial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B84FBF"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B84FBF"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Ordinary</w:t>
                </w:r>
              </w:sdtContent>
            </w:sdt>
          </w:p>
        </w:tc>
        <w:tc>
          <w:tcPr>
            <w:tcW w:w="3128" w:type="dxa"/>
            <w:gridSpan w:val="3"/>
            <w:shd w:val="clear" w:color="auto" w:fill="FFFFFF" w:themeFill="background1"/>
          </w:tcPr>
          <w:p w14:paraId="2B3A9DD4" w14:textId="552536CA" w:rsidR="00835BCC" w:rsidRDefault="00B84FBF"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B84FBF"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Poor</w:t>
                </w:r>
              </w:sdtContent>
            </w:sdt>
          </w:p>
        </w:tc>
        <w:tc>
          <w:tcPr>
            <w:tcW w:w="3128" w:type="dxa"/>
            <w:gridSpan w:val="3"/>
            <w:shd w:val="clear" w:color="auto" w:fill="FFFFFF" w:themeFill="background1"/>
          </w:tcPr>
          <w:p w14:paraId="08487832" w14:textId="1EEA5C20" w:rsidR="00835BCC" w:rsidRDefault="00B84FBF"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43E45">
                  <w:t>Average</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B84FBF"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B84FBF"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D5026C8" w:rsidR="00835BCC" w:rsidRDefault="00B84FBF"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43E45">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B84FBF"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5A7D8FFA" w:rsidR="00835BCC" w:rsidRPr="008C63A7" w:rsidRDefault="00F84C38" w:rsidP="00835BCC">
            <w:pPr>
              <w:spacing w:after="0"/>
            </w:pPr>
            <w:r>
              <w:t>S-03</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6BC950F" w:rsidR="00835BCC" w:rsidRPr="008C63A7" w:rsidRDefault="00B84FBF"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1059BA">
                  <w:t>Simple marble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B84FBF"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B84FBF"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B84FBF"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End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B84FBF"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174C748C" w:rsidR="00835BCC" w:rsidRPr="008C63A7" w:rsidRDefault="00B84FBF"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41114B">
                  <w:t>Ordinary</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7D834F4E" w:rsidR="00835BCC" w:rsidRPr="008C63A7" w:rsidRDefault="0041114B" w:rsidP="00835BCC">
            <w:pPr>
              <w:spacing w:after="0"/>
            </w:pPr>
            <w:r>
              <w:t xml:space="preserve">Mr. </w:t>
            </w:r>
            <w:r w:rsidR="00F84C38">
              <w:t>Amit</w:t>
            </w:r>
            <w:r>
              <w:t xml:space="preserve">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B84FBF"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1B03B644" w:rsidR="00835BCC" w:rsidRPr="008C63A7" w:rsidRDefault="0041114B" w:rsidP="00835BCC">
            <w:pPr>
              <w:spacing w:after="0"/>
            </w:pPr>
            <w:r>
              <w:rPr>
                <w:szCs w:val="24"/>
              </w:rPr>
              <w:t>3</w:t>
            </w:r>
            <w:r w:rsidR="00F84C38">
              <w:rPr>
                <w:szCs w:val="24"/>
              </w:rPr>
              <w:t>7</w:t>
            </w:r>
            <w:r>
              <w:rPr>
                <w:szCs w:val="24"/>
              </w:rPr>
              <w:t>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C485D" w:rsidRPr="001C485D">
                  <w:rPr>
                    <w:szCs w:val="24"/>
                  </w:rPr>
                  <w:t>sq.ft</w:t>
                </w:r>
              </w:sdtContent>
            </w:sdt>
            <w:r w:rsidR="008A5CBA">
              <w:rPr>
                <w:szCs w:val="24"/>
              </w:rPr>
              <w:t xml:space="preserve"> </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2257D4C3" w:rsidR="00835BCC" w:rsidRPr="008C63A7" w:rsidRDefault="00D43E45" w:rsidP="00835BCC">
            <w:pPr>
              <w:spacing w:after="0"/>
            </w:pPr>
            <w:r>
              <w:rPr>
                <w:szCs w:val="24"/>
              </w:rPr>
              <w:t xml:space="preserve">No information available in the provided documents. </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210A8D5" w:rsidR="00835BCC" w:rsidRPr="008C63A7" w:rsidRDefault="00D43E45" w:rsidP="00835BCC">
                <w:pPr>
                  <w:tabs>
                    <w:tab w:val="left" w:pos="1077"/>
                  </w:tabs>
                  <w:spacing w:after="0" w:line="276" w:lineRule="auto"/>
                </w:pPr>
                <w:r>
                  <w:t>Upper Middle Class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1B36E0B3" w:rsidR="00835BCC" w:rsidRPr="008C63A7" w:rsidRDefault="00B84FBF" w:rsidP="00835BCC">
            <w:pPr>
              <w:spacing w:after="0"/>
            </w:pPr>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41114B">
                  <w:rPr>
                    <w:rFonts w:hint="eastAsia"/>
                  </w:rPr>
                  <w:t>Residential Purpose</w:t>
                </w:r>
              </w:sdtContent>
            </w:sdt>
            <w:r w:rsidR="0041114B">
              <w:t xml:space="preserve"> as per the document but during visit it </w:t>
            </w:r>
            <w:r w:rsidR="0041114B">
              <w:lastRenderedPageBreak/>
              <w:t>was found that most of the units are used for office purpose. Currently the subject property is vacant</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4066928" w:rsidR="00835BCC" w:rsidRPr="008C63A7" w:rsidRDefault="00B84FBF"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1114B">
                  <w:rPr>
                    <w:color w:val="000000" w:themeColor="text1"/>
                    <w:lang w:val="en-IN" w:eastAsia="en-IN"/>
                  </w:rPr>
                  <w:t>Vacant</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8330C90"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EndPr/>
              <w:sdtContent>
                <w:r w:rsidR="00EB40A2">
                  <w:t>18</w:t>
                </w:r>
                <w:r w:rsidR="00E43677">
                  <w:t>,</w:t>
                </w:r>
                <w:r w:rsidR="00EB40A2">
                  <w:t>5</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A5D2D">
                  <w:rPr>
                    <w:sz w:val="20"/>
                  </w:rPr>
                  <w:t>sq.ft</w:t>
                </w:r>
              </w:sdtContent>
            </w:sdt>
            <w:r>
              <w:rPr>
                <w:sz w:val="20"/>
              </w:rPr>
              <w:t xml:space="preserve">. </w:t>
            </w:r>
            <w:r w:rsidR="008A5CBA">
              <w:rPr>
                <w:sz w:val="20"/>
              </w:rPr>
              <w:t xml:space="preserve">on </w:t>
            </w:r>
            <w:r w:rsidR="00EB40A2">
              <w:rPr>
                <w:sz w:val="20"/>
              </w:rPr>
              <w:t>Built-up area</w:t>
            </w:r>
            <w:r w:rsidR="008A5CBA">
              <w:rPr>
                <w:sz w:val="20"/>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6D61A34A" w:rsidR="00835BCC" w:rsidRDefault="00F165C9" w:rsidP="00F165C9">
            <w:pPr>
              <w:spacing w:after="0"/>
              <w:jc w:val="both"/>
            </w:pPr>
            <w:r>
              <w:t xml:space="preserve"> </w:t>
            </w:r>
            <w:sdt>
              <w:sdtPr>
                <w:id w:val="-954784854"/>
                <w:placeholder>
                  <w:docPart w:val="6E82782E4A364AD98D46798EB6876258"/>
                </w:placeholder>
              </w:sdtPr>
              <w:sdtEndPr/>
              <w:sdtContent>
                <w:r w:rsidR="00BD0172" w:rsidRPr="00BD0172">
                  <w:t xml:space="preserve"> </w:t>
                </w:r>
                <w:r w:rsidR="00C36213" w:rsidRPr="006854E6">
                  <w:rPr>
                    <w:bCs/>
                  </w:rPr>
                  <w:t>Rs.21,53,349/-</w:t>
                </w:r>
                <w:r w:rsidR="00C36213">
                  <w:t xml:space="preserve"> </w:t>
                </w:r>
                <w:r w:rsidR="00BD0172">
                  <w:t>(for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(3)i}</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B84FBF"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6E96BE2" w:rsidR="00835BCC" w:rsidRPr="00622B17" w:rsidRDefault="00835BCC" w:rsidP="00835BCC">
            <w:pPr>
              <w:spacing w:after="0"/>
              <w:jc w:val="both"/>
            </w:pPr>
            <w:r w:rsidRPr="00622B17">
              <w:t xml:space="preserve">Rs. </w:t>
            </w:r>
            <w:sdt>
              <w:sdtPr>
                <w:id w:val="1801728658"/>
                <w:placeholder>
                  <w:docPart w:val="C0963F32F8754461A0BC87CB065625BA"/>
                </w:placeholder>
              </w:sdtPr>
              <w:sdtEndPr/>
              <w:sdtContent>
                <w:r w:rsidR="00EB40A2">
                  <w:t>18</w:t>
                </w:r>
                <w:r w:rsidR="00E43677">
                  <w:t>,</w:t>
                </w:r>
                <w:r w:rsidR="00EB40A2">
                  <w:t>5</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DD7E2A0" w:rsidR="00835BCC" w:rsidRPr="00622B17" w:rsidRDefault="00835BCC" w:rsidP="00835BCC">
            <w:pPr>
              <w:spacing w:after="0"/>
              <w:jc w:val="both"/>
            </w:pPr>
            <w:r w:rsidRPr="00622B17">
              <w:t xml:space="preserve">Rs. </w:t>
            </w:r>
            <w:sdt>
              <w:sdtPr>
                <w:id w:val="-1321187257"/>
                <w:placeholder>
                  <w:docPart w:val="7C542C8C42CA4FE19D89D5441087AF3C"/>
                </w:placeholder>
              </w:sdtPr>
              <w:sdtEndPr/>
              <w:sdtContent>
                <w:r w:rsidR="00EB40A2">
                  <w:t>18</w:t>
                </w:r>
                <w:r w:rsidR="00E43677">
                  <w:t>,</w:t>
                </w:r>
                <w:r w:rsidR="00EB40A2">
                  <w:t>5</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165C9">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D43E45">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End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vAlign w:val="center"/>
          </w:tcPr>
          <w:p w14:paraId="43A39394" w14:textId="66D448DE" w:rsidR="00835BCC" w:rsidRDefault="00F165C9" w:rsidP="00D43E45">
            <w:pPr>
              <w:spacing w:after="0"/>
              <w:jc w:val="center"/>
              <w:rPr>
                <w:b/>
              </w:rPr>
            </w:pPr>
            <w:r>
              <w:rPr>
                <w:color w:val="000000" w:themeColor="text1"/>
                <w:lang w:val="en-IN" w:eastAsia="en-IN"/>
              </w:rPr>
              <w:t xml:space="preserve">Rs. </w:t>
            </w:r>
            <w:r w:rsidR="00EB40A2">
              <w:rPr>
                <w:color w:val="000000" w:themeColor="text1"/>
                <w:lang w:val="en-IN" w:eastAsia="en-IN"/>
              </w:rPr>
              <w:t>18</w:t>
            </w:r>
            <w:r w:rsidR="00E43677">
              <w:rPr>
                <w:color w:val="000000" w:themeColor="text1"/>
                <w:lang w:val="en-IN" w:eastAsia="en-IN"/>
              </w:rPr>
              <w:t>,</w:t>
            </w:r>
            <w:r w:rsidR="00EB40A2">
              <w:rPr>
                <w:color w:val="000000" w:themeColor="text1"/>
                <w:lang w:val="en-IN" w:eastAsia="en-IN"/>
              </w:rPr>
              <w:t>5</w:t>
            </w:r>
            <w:r w:rsidR="00E43677">
              <w:rPr>
                <w:color w:val="000000" w:themeColor="text1"/>
                <w:lang w:val="en-IN" w:eastAsia="en-IN"/>
              </w:rPr>
              <w:t>00</w:t>
            </w:r>
            <w:r>
              <w:rPr>
                <w:color w:val="000000" w:themeColor="text1"/>
                <w:lang w:val="en-IN" w:eastAsia="en-IN"/>
              </w:rPr>
              <w:t>/- per sq.ft.</w:t>
            </w:r>
          </w:p>
        </w:tc>
        <w:tc>
          <w:tcPr>
            <w:tcW w:w="2552" w:type="dxa"/>
            <w:gridSpan w:val="2"/>
            <w:shd w:val="clear" w:color="auto" w:fill="FFFFFF" w:themeFill="background1"/>
            <w:vAlign w:val="center"/>
          </w:tcPr>
          <w:p w14:paraId="75616396" w14:textId="42C2BACC" w:rsidR="00835BCC" w:rsidRPr="00E43677" w:rsidRDefault="00BA392E" w:rsidP="00D43E45">
            <w:pPr>
              <w:spacing w:after="0"/>
              <w:jc w:val="center"/>
              <w:rPr>
                <w:bCs/>
              </w:rPr>
            </w:pPr>
            <w:r w:rsidRPr="00BA392E">
              <w:rPr>
                <w:bCs/>
                <w:color w:val="000000" w:themeColor="text1"/>
                <w:lang w:val="en-IN" w:eastAsia="en-IN"/>
              </w:rPr>
              <w:t>Rs.</w:t>
            </w:r>
            <w:r w:rsidR="00F84C38">
              <w:rPr>
                <w:bCs/>
                <w:color w:val="000000" w:themeColor="text1"/>
                <w:lang w:val="en-IN" w:eastAsia="en-IN"/>
              </w:rPr>
              <w:t xml:space="preserve"> 68,45,000</w:t>
            </w:r>
            <w:r w:rsidRPr="00BA392E">
              <w:rPr>
                <w:bCs/>
                <w:color w:val="000000" w:themeColor="text1"/>
                <w:lang w:val="en-IN" w:eastAsia="en-IN"/>
              </w:rPr>
              <w:t>/-</w:t>
            </w:r>
          </w:p>
        </w:tc>
      </w:tr>
      <w:tr w:rsidR="00835BCC" w:rsidRPr="00F44994" w14:paraId="5AF60C54" w14:textId="77777777" w:rsidTr="00D43E45">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D43E45">
            <w:pPr>
              <w:spacing w:after="0"/>
              <w:jc w:val="center"/>
            </w:pPr>
            <w:r>
              <w:t>NA</w:t>
            </w:r>
          </w:p>
        </w:tc>
      </w:tr>
      <w:tr w:rsidR="00835BCC" w:rsidRPr="00F44994" w14:paraId="2540A103" w14:textId="77777777" w:rsidTr="00D43E45">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5BAAB0B" w14:textId="77777777" w:rsidR="00835BCC" w:rsidRDefault="00835BCC" w:rsidP="00D43E45">
            <w:pPr>
              <w:spacing w:after="0"/>
              <w:jc w:val="center"/>
              <w:rPr>
                <w:b/>
              </w:rPr>
            </w:pPr>
          </w:p>
        </w:tc>
      </w:tr>
      <w:tr w:rsidR="00835BCC" w:rsidRPr="00F44994" w14:paraId="3CFE9984" w14:textId="77777777" w:rsidTr="00D43E45">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DE09D47" w14:textId="77777777" w:rsidR="00835BCC" w:rsidRDefault="00835BCC" w:rsidP="00D43E45">
            <w:pPr>
              <w:spacing w:after="0"/>
              <w:jc w:val="center"/>
              <w:rPr>
                <w:b/>
              </w:rPr>
            </w:pPr>
          </w:p>
        </w:tc>
      </w:tr>
      <w:tr w:rsidR="00835BCC" w:rsidRPr="00F44994" w14:paraId="20A8F4FE" w14:textId="77777777" w:rsidTr="00D43E45">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tc>
          <w:tcPr>
            <w:tcW w:w="2699" w:type="dxa"/>
            <w:gridSpan w:val="3"/>
            <w:shd w:val="clear" w:color="auto" w:fill="FFFFFF" w:themeFill="background1"/>
          </w:tcPr>
          <w:p w14:paraId="2EF95FDD" w14:textId="6A0A21C7" w:rsidR="00835BCC" w:rsidRPr="00F165C9" w:rsidRDefault="00B84FBF" w:rsidP="00F165C9">
            <w:pPr>
              <w:spacing w:after="0"/>
              <w:jc w:val="center"/>
              <w:rPr>
                <w:bCs/>
              </w:rPr>
            </w:pPr>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43E45">
                  <w:rPr>
                    <w:bCs/>
                  </w:rPr>
                  <w:t>No, ordinary finishing work</w:t>
                </w:r>
              </w:sdtContent>
            </w:sdt>
            <w:r w:rsidR="00D43E45">
              <w:rPr>
                <w:bCs/>
              </w:rPr>
              <w:t>.</w:t>
            </w:r>
          </w:p>
        </w:tc>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28A36D68" w14:textId="77777777" w:rsidR="00835BCC" w:rsidRDefault="00835BCC" w:rsidP="00D43E45">
            <w:pPr>
              <w:spacing w:after="0"/>
              <w:jc w:val="center"/>
              <w:rPr>
                <w:b/>
              </w:rPr>
            </w:pPr>
          </w:p>
        </w:tc>
      </w:tr>
      <w:tr w:rsidR="00835BCC" w:rsidRPr="00F44994" w14:paraId="47413B16" w14:textId="77777777" w:rsidTr="00D43E45">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5E9CFA75" w14:textId="77777777" w:rsidR="00835BCC" w:rsidRDefault="00835BCC" w:rsidP="00D43E45">
            <w:pPr>
              <w:spacing w:after="0"/>
              <w:jc w:val="center"/>
              <w:rPr>
                <w:b/>
              </w:rPr>
            </w:pPr>
          </w:p>
        </w:tc>
      </w:tr>
      <w:tr w:rsidR="00835BCC" w:rsidRPr="00F44994" w14:paraId="0F490686" w14:textId="77777777" w:rsidTr="00D43E45">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16F34FCC" w14:textId="77777777" w:rsidR="00835BCC" w:rsidRDefault="00835BCC" w:rsidP="00D43E45">
            <w:pPr>
              <w:spacing w:after="0"/>
              <w:jc w:val="center"/>
              <w:rPr>
                <w:b/>
              </w:rPr>
            </w:pPr>
          </w:p>
        </w:tc>
      </w:tr>
      <w:tr w:rsidR="00835BCC" w:rsidRPr="00F44994" w14:paraId="1240DB92" w14:textId="77777777" w:rsidTr="00D43E45">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21BEB665"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B84FBF"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2EFF4683" w14:textId="77777777" w:rsidR="00835BCC" w:rsidRDefault="00835BCC" w:rsidP="00D43E45">
            <w:pPr>
              <w:spacing w:after="0"/>
              <w:jc w:val="center"/>
              <w:rPr>
                <w:b/>
              </w:rPr>
            </w:pPr>
          </w:p>
        </w:tc>
      </w:tr>
      <w:tr w:rsidR="00835BCC" w:rsidRPr="00F44994" w14:paraId="2DFA576A" w14:textId="77777777" w:rsidTr="00D43E45">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44E3C3EC" w:rsidR="00835BCC" w:rsidRPr="00F165C9" w:rsidRDefault="00D43E45" w:rsidP="00F165C9">
            <w:pPr>
              <w:spacing w:after="0"/>
              <w:jc w:val="center"/>
              <w:rPr>
                <w:bCs/>
              </w:rPr>
            </w:pPr>
            <w:r>
              <w:rPr>
                <w:bCs/>
              </w:rPr>
              <w:t>None</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33BE7E26" w14:textId="77777777" w:rsidR="00835BCC" w:rsidRDefault="00835BCC" w:rsidP="00D43E45">
            <w:pPr>
              <w:spacing w:after="0"/>
              <w:jc w:val="center"/>
              <w:rPr>
                <w:b/>
              </w:rPr>
            </w:pPr>
          </w:p>
        </w:tc>
      </w:tr>
      <w:tr w:rsidR="00835BCC" w:rsidRPr="00F44994" w14:paraId="7E2A7DA7" w14:textId="77777777" w:rsidTr="00D43E45">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883AA56" w14:textId="77777777" w:rsidR="00835BCC" w:rsidRDefault="00835BCC" w:rsidP="00D43E45">
            <w:pPr>
              <w:spacing w:after="0"/>
              <w:jc w:val="center"/>
              <w:rPr>
                <w:b/>
              </w:rPr>
            </w:pPr>
          </w:p>
        </w:tc>
      </w:tr>
      <w:tr w:rsidR="00835BCC" w:rsidRPr="00F44994" w14:paraId="2B3CF59A" w14:textId="77777777" w:rsidTr="00D43E45">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1F05E8DB" w:rsidR="00835BCC" w:rsidRPr="00240FEC" w:rsidRDefault="00240FEC" w:rsidP="00835BCC">
            <w:pPr>
              <w:spacing w:after="0"/>
              <w:jc w:val="center"/>
              <w:rPr>
                <w:b/>
              </w:rPr>
            </w:pPr>
            <w:r w:rsidRPr="00240FEC">
              <w:rPr>
                <w:b/>
                <w:color w:val="000000" w:themeColor="text1"/>
                <w:lang w:val="en-IN" w:eastAsia="en-IN"/>
              </w:rPr>
              <w:t xml:space="preserve">Rs. </w:t>
            </w:r>
            <w:r w:rsidR="00EB40A2">
              <w:rPr>
                <w:b/>
                <w:color w:val="000000" w:themeColor="text1"/>
                <w:lang w:val="en-IN" w:eastAsia="en-IN"/>
              </w:rPr>
              <w:t>18</w:t>
            </w:r>
            <w:r w:rsidR="00E43677">
              <w:rPr>
                <w:b/>
                <w:color w:val="000000" w:themeColor="text1"/>
                <w:lang w:val="en-IN" w:eastAsia="en-IN"/>
              </w:rPr>
              <w:t>,</w:t>
            </w:r>
            <w:r w:rsidR="00EB40A2">
              <w:rPr>
                <w:b/>
                <w:color w:val="000000" w:themeColor="text1"/>
                <w:lang w:val="en-IN" w:eastAsia="en-IN"/>
              </w:rPr>
              <w:t>5</w:t>
            </w:r>
            <w:r w:rsidR="00E43677">
              <w:rPr>
                <w:b/>
                <w:color w:val="000000" w:themeColor="text1"/>
                <w:lang w:val="en-IN" w:eastAsia="en-IN"/>
              </w:rPr>
              <w:t>00</w:t>
            </w:r>
            <w:r w:rsidRPr="00240FEC">
              <w:rPr>
                <w:b/>
                <w:color w:val="000000" w:themeColor="text1"/>
                <w:lang w:val="en-IN" w:eastAsia="en-IN"/>
              </w:rPr>
              <w:t>/- per sq.ft.</w:t>
            </w:r>
          </w:p>
        </w:tc>
        <w:tc>
          <w:tcPr>
            <w:tcW w:w="2552" w:type="dxa"/>
            <w:gridSpan w:val="2"/>
            <w:shd w:val="clear" w:color="auto" w:fill="FFFFFF" w:themeFill="background1"/>
            <w:vAlign w:val="center"/>
          </w:tcPr>
          <w:p w14:paraId="39026081" w14:textId="5AC253D1" w:rsidR="00835BCC" w:rsidRPr="00F84C38" w:rsidRDefault="00F84C38" w:rsidP="00D43E45">
            <w:pPr>
              <w:spacing w:after="0"/>
              <w:jc w:val="center"/>
              <w:rPr>
                <w:b/>
              </w:rPr>
            </w:pPr>
            <w:r w:rsidRPr="00F84C38">
              <w:rPr>
                <w:b/>
                <w:color w:val="000000" w:themeColor="text1"/>
                <w:lang w:val="en-IN" w:eastAsia="en-IN"/>
              </w:rPr>
              <w:t>Rs. 68,45,000/-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End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End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SBI, SME Mayapuri,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SBI, SME Mayapuri,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B84FBF"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06D33F73" w:rsidR="00942680" w:rsidRDefault="00B7168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B84FBF"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B84FBF"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tc>
          <w:tcPr>
            <w:tcW w:w="2629" w:type="dxa"/>
            <w:gridSpan w:val="8"/>
          </w:tcPr>
          <w:p w14:paraId="691AF126" w14:textId="701D2B41" w:rsidR="003A65B6" w:rsidRPr="00405C3A" w:rsidRDefault="00B84FBF"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82A6B">
                  <w:t>RESIDENTIAL</w:t>
                </w:r>
              </w:sdtContent>
            </w:sdt>
            <w:r w:rsidR="00A82A6B">
              <w:t xml:space="preserve"> </w:t>
            </w:r>
            <w:r w:rsidR="00A82A6B" w:rsidRPr="00A82A6B">
              <w:rPr>
                <w:i/>
                <w:iCs/>
              </w:rPr>
              <w:t>(As per document)</w:t>
            </w:r>
          </w:p>
        </w:tc>
        <w:tc>
          <w:tcPr>
            <w:tcW w:w="2506" w:type="dxa"/>
            <w:gridSpan w:val="2"/>
          </w:tcPr>
          <w:p w14:paraId="49A22202" w14:textId="7C3132B3" w:rsidR="003A65B6" w:rsidRPr="00405C3A" w:rsidRDefault="00B84FBF" w:rsidP="00CF0AEA">
            <w:pPr>
              <w:jc w:val="center"/>
            </w:pPr>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EndPr/>
              <w:sdtContent>
                <w:r w:rsidR="00A82A6B">
                  <w:t>Residential/Office unit</w:t>
                </w:r>
              </w:sdtContent>
            </w:sdt>
          </w:p>
        </w:tc>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B84FBF"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B84FBF"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B84FBF"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06C50ABE" w:rsidR="00F71BC0" w:rsidRPr="00770946" w:rsidRDefault="00B71680" w:rsidP="00F71BC0">
            <w:pPr>
              <w:jc w:val="center"/>
            </w:pPr>
            <w:r>
              <w:t>Vacant</w:t>
            </w:r>
            <w:r w:rsidR="00B84FBF">
              <w:t>/</w:t>
            </w:r>
            <w:r>
              <w:t>Residential as per documents</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B84FBF"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10CEC323" w:rsidR="008A4711" w:rsidRPr="0046100B" w:rsidRDefault="00B84FBF"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listItem w:displayText="Normal middle class building." w:value="Normal middle class building."/>
                </w:dropDownList>
              </w:sdtPr>
              <w:sdtEndPr/>
              <w:sdtContent>
                <w:r w:rsidR="00E83317">
                  <w:rPr>
                    <w:lang w:val="en-IN" w:eastAsia="en-IN"/>
                  </w:rPr>
                  <w:t>Normal middle class building.</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B84FBF"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2A6B">
                  <w:t>Rectangle</w:t>
                </w:r>
              </w:sdtContent>
            </w:sdt>
          </w:p>
        </w:tc>
        <w:tc>
          <w:tcPr>
            <w:tcW w:w="2520" w:type="dxa"/>
            <w:gridSpan w:val="5"/>
          </w:tcPr>
          <w:p w14:paraId="0FA6C972" w14:textId="45F41D14" w:rsidR="004C4A6D" w:rsidRPr="00770946" w:rsidRDefault="00B84FBF"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2A6B">
                  <w:t>Small</w:t>
                </w:r>
              </w:sdtContent>
            </w:sdt>
          </w:p>
        </w:tc>
        <w:tc>
          <w:tcPr>
            <w:tcW w:w="2523" w:type="dxa"/>
            <w:gridSpan w:val="3"/>
          </w:tcPr>
          <w:p w14:paraId="0C8AC726" w14:textId="7203B540" w:rsidR="004C4A6D" w:rsidRPr="007E1815" w:rsidRDefault="00B84FBF"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E83317">
                  <w:rPr>
                    <w:color w:val="000000" w:themeColor="text1"/>
                    <w:lang w:val="en-IN" w:eastAsia="en-IN"/>
                  </w:rPr>
                  <w:t>1 BHK</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B84FBF"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9838919" w:rsidR="007D6976" w:rsidRPr="00770946" w:rsidRDefault="00E8331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B84FBF"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B84FBF"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B84FBF"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B84FBF"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40A92A20" w:rsidR="005243F5" w:rsidRPr="00770946" w:rsidRDefault="00E83317"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B84FBF"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34C1DC27" w:rsidR="000448EC" w:rsidRPr="00A00EE4" w:rsidRDefault="00A82A6B" w:rsidP="00B52094">
            <w:pPr>
              <w:jc w:val="both"/>
              <w:rPr>
                <w:color w:val="000000" w:themeColor="text1"/>
              </w:rPr>
            </w:pPr>
            <w:r>
              <w:rPr>
                <w:color w:val="000000" w:themeColor="text1"/>
              </w:rPr>
              <w:t>Best can be used for office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B84FBF"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B84FBF"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B84FBF"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B84FBF"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B84FBF"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A6FE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1948837" w:rsidR="00B4651C" w:rsidRPr="00947243" w:rsidRDefault="00947243" w:rsidP="00B4651C">
            <w:pPr>
              <w:rPr>
                <w:bCs/>
              </w:rPr>
            </w:pPr>
            <w:r w:rsidRPr="00947243">
              <w:rPr>
                <w:bCs/>
              </w:rPr>
              <w:t xml:space="preserve">Mr. </w:t>
            </w:r>
            <w:r w:rsidR="00E817FF">
              <w:rPr>
                <w:bCs/>
              </w:rPr>
              <w:t>Ankur Seth</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39BA8C7" w:rsidR="008463D8" w:rsidRPr="00947243" w:rsidRDefault="00947243" w:rsidP="002F001F">
            <w:pPr>
              <w:spacing w:after="0"/>
              <w:rPr>
                <w:bCs/>
              </w:rPr>
            </w:pPr>
            <w:r w:rsidRPr="00947243">
              <w:rPr>
                <w:bCs/>
              </w:rPr>
              <w:t>+91</w:t>
            </w:r>
            <w:r w:rsidR="00E817FF">
              <w:rPr>
                <w:bCs/>
              </w:rPr>
              <w:t>-987</w:t>
            </w:r>
            <w:r w:rsidR="00C9161C">
              <w:rPr>
                <w:bCs/>
              </w:rPr>
              <w:t>3006007</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E771391" w:rsidR="00B4651C" w:rsidRPr="00947243" w:rsidRDefault="00C9161C" w:rsidP="00B4651C">
            <w:pPr>
              <w:rPr>
                <w:bCs/>
              </w:rPr>
            </w:pPr>
            <w:r>
              <w:rPr>
                <w:bCs/>
              </w:rPr>
              <w:t>1440 sq.ft. (Built-up Area)</w:t>
            </w:r>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FED9F44" w:rsidR="00B4651C" w:rsidRPr="00947243" w:rsidRDefault="00C9161C" w:rsidP="00B4651C">
            <w:pPr>
              <w:rPr>
                <w:bCs/>
              </w:rPr>
            </w:pPr>
            <w:r>
              <w:rPr>
                <w:bCs/>
              </w:rPr>
              <w:t>Kailash Colony, New Delhi</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0C27856F" w:rsidR="00B4651C" w:rsidRPr="002F001F" w:rsidRDefault="00B4651C" w:rsidP="00B4651C">
            <w:pPr>
              <w:rPr>
                <w:b/>
              </w:rPr>
            </w:pPr>
            <w:r w:rsidRPr="002F001F">
              <w:t xml:space="preserve">Around Rs. </w:t>
            </w:r>
            <w:r w:rsidR="00C9161C">
              <w:t>18,000/- to Rs. 20,000/- per sq.ft. on built-up area</w:t>
            </w:r>
            <w:r w:rsidR="00E83317">
              <w:t>.</w:t>
            </w:r>
          </w:p>
        </w:tc>
      </w:tr>
      <w:tr w:rsidR="00B4651C" w:rsidRPr="00770946" w14:paraId="095B0D96" w14:textId="655B58F1" w:rsidTr="00E83317">
        <w:trPr>
          <w:trHeight w:val="1707"/>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0C27B4C"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w:t>
            </w:r>
            <w:r w:rsidR="00C9161C">
              <w:rPr>
                <w:bCs/>
              </w:rPr>
              <w:t xml:space="preserve"> K</w:t>
            </w:r>
            <w:r w:rsidR="00480070">
              <w:rPr>
                <w:bCs/>
              </w:rPr>
              <w:t>a</w:t>
            </w:r>
            <w:r w:rsidR="00C9161C">
              <w:rPr>
                <w:bCs/>
              </w:rPr>
              <w:t>ilash Colony area</w:t>
            </w:r>
            <w:r w:rsidR="00DB6C39">
              <w:rPr>
                <w:bCs/>
              </w:rPr>
              <w:t xml:space="preserve"> is around</w:t>
            </w:r>
            <w:r w:rsidR="00DB6C39" w:rsidRPr="002F001F">
              <w:t xml:space="preserve"> Rs. </w:t>
            </w:r>
            <w:r w:rsidR="00C9161C">
              <w:t>18</w:t>
            </w:r>
            <w:r w:rsidR="00DB6C39">
              <w:t xml:space="preserve">,000/- - Rs. </w:t>
            </w:r>
            <w:r w:rsidR="00C9161C">
              <w:t>20</w:t>
            </w:r>
            <w:r w:rsidR="00DB6C39">
              <w:t xml:space="preserve">,000/- per sq.ft. on </w:t>
            </w:r>
            <w:r w:rsidR="00C9161C">
              <w:t xml:space="preserve">Built-up area. </w:t>
            </w:r>
            <w:r w:rsidR="00DB6C39">
              <w:t>This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r w:rsidR="00295057">
              <w:rPr>
                <w:bCs/>
              </w:rPr>
              <w:t>Muktaboli</w:t>
            </w:r>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B4651C" w:rsidRPr="00770946" w14:paraId="3844B43B" w14:textId="7CF39435" w:rsidTr="005A6FE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5226F92" w:rsidR="00B4651C" w:rsidRPr="002F001F" w:rsidRDefault="00874D20" w:rsidP="00B4651C">
            <w:pPr>
              <w:rPr>
                <w:b/>
              </w:rPr>
            </w:pPr>
            <w:r w:rsidRPr="002F001F">
              <w:t xml:space="preserve">Around Rs. </w:t>
            </w:r>
            <w:r>
              <w:t>18,000/- to Rs. 20,000/- per sq.ft. on built-up area. For newly constructed building the rate will be close to Rs.30,000/- per sq.ft. on built-up area.</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E4A41A5" w:rsidR="00B4651C" w:rsidRPr="002F001F" w:rsidRDefault="00874D20" w:rsidP="00E43677">
            <w:pPr>
              <w:jc w:val="both"/>
              <w:rPr>
                <w:b/>
              </w:rPr>
            </w:pPr>
            <w:r w:rsidRPr="002F001F">
              <w:t xml:space="preserve">Around Rs. </w:t>
            </w:r>
            <w:r>
              <w:t>18,000/- to Rs. 20,000/- per sq.ft. on built-up area. For newly constructed building the rate will be close to Rs.30,000/- per sq.ft. on built-up area. This</w:t>
            </w:r>
            <w:r w:rsidR="00656F08">
              <w:t xml:space="preserve"> rate depends on the location, size and shape of the property.</w:t>
            </w:r>
            <w:r>
              <w:t xml:space="preserve"> Property size below 1000 sq.ft.</w:t>
            </w:r>
            <w:r w:rsidR="005A6FEB">
              <w:t xml:space="preserve">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08C4867"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18,000/- - Rs. 20,000/- per sq.ft. on Built-up area. This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467506FE"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EndPr/>
              <w:sdtContent>
                <w:r>
                  <w:rPr>
                    <w:b/>
                    <w:bCs/>
                  </w:rPr>
                  <w:t>18</w:t>
                </w:r>
                <w:r w:rsidRPr="00D84B63">
                  <w:rPr>
                    <w:b/>
                    <w:bCs/>
                  </w:rPr>
                  <w:t>,</w:t>
                </w:r>
                <w:r>
                  <w:rPr>
                    <w:b/>
                    <w:bCs/>
                  </w:rPr>
                  <w:t>5</w:t>
                </w:r>
                <w:r w:rsidRPr="00D84B63">
                  <w:rPr>
                    <w:b/>
                    <w:bCs/>
                  </w:rPr>
                  <w:t>00</w:t>
                </w:r>
              </w:sdtContent>
            </w:sdt>
            <w:r w:rsidRPr="00D84B63">
              <w:rPr>
                <w:b/>
                <w:bCs/>
              </w:rPr>
              <w:t>/- per sq.ft.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B84FBF"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0070">
                  <w:t>Growing</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 xml:space="preserve">Comment on </w:t>
            </w:r>
            <w:r w:rsidRPr="00770946">
              <w:lastRenderedPageBreak/>
              <w:t>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End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B84FBF"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0070">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3EB3BE12"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EndPr/>
              <w:sdtContent>
                <w:r>
                  <w:rPr>
                    <w:b/>
                    <w:color w:val="FFFFFF" w:themeColor="background1"/>
                  </w:rPr>
                  <w:t>18,500</w:t>
                </w:r>
              </w:sdtContent>
            </w:sdt>
            <w:r w:rsidRPr="00F938D5">
              <w:rPr>
                <w:b/>
                <w:color w:val="FFFFFF" w:themeColor="background1"/>
              </w:rPr>
              <w:t>/-</w:t>
            </w:r>
            <w:r>
              <w:rPr>
                <w:b/>
                <w:color w:val="FFFFFF" w:themeColor="background1"/>
              </w:rPr>
              <w:t xml:space="preserve"> per sq.ft.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End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owner/ owner representative during site inspection by our engineer/s unless otherwise mentioned in the </w:t>
            </w:r>
            <w:r w:rsidRPr="00692E0F">
              <w:rPr>
                <w:i/>
                <w:color w:val="000000" w:themeColor="text1"/>
              </w:rPr>
              <w:lastRenderedPageBreak/>
              <w:t>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t>
            </w:r>
            <w:r w:rsidRPr="00692E0F">
              <w:rPr>
                <w:i/>
              </w:rPr>
              <w:lastRenderedPageBreak/>
              <w:t>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End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B84FBF"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0070">
                  <w:rPr>
                    <w:b/>
                  </w:rPr>
                  <w:t>None</w:t>
                </w:r>
              </w:sdtContent>
            </w:sdt>
            <w:r w:rsidR="00480070"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B84FBF"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vAlign w:val="center"/>
          </w:tcPr>
          <w:p w14:paraId="79C14A69" w14:textId="14BF0408" w:rsidR="00734D3E" w:rsidRPr="007D399A" w:rsidRDefault="00721377" w:rsidP="00734D3E">
            <w:pPr>
              <w:tabs>
                <w:tab w:val="left" w:pos="360"/>
              </w:tabs>
              <w:spacing w:line="276" w:lineRule="auto"/>
              <w:jc w:val="center"/>
            </w:pPr>
            <w:r>
              <w:t>Rs.</w:t>
            </w:r>
            <w:r w:rsidR="00BA392E">
              <w:t xml:space="preserve"> </w:t>
            </w:r>
            <w:r w:rsidR="00480070">
              <w:t>18</w:t>
            </w:r>
            <w:r w:rsidR="00BA392E">
              <w:t>,</w:t>
            </w:r>
            <w:r w:rsidR="00480070">
              <w:t>0</w:t>
            </w:r>
            <w:r w:rsidR="00BA392E">
              <w:t>00</w:t>
            </w:r>
            <w:r>
              <w:t xml:space="preserve">/- </w:t>
            </w:r>
            <w:r w:rsidR="000D6364">
              <w:t xml:space="preserve">to Rs.20,000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 xml:space="preserve">(on </w:t>
            </w:r>
            <w:r w:rsidR="00480070">
              <w:rPr>
                <w:i/>
                <w:iCs/>
                <w:szCs w:val="24"/>
              </w:rPr>
              <w:t xml:space="preserve">Built-up </w:t>
            </w:r>
            <w:r w:rsidR="0027012A" w:rsidRPr="0027012A">
              <w:rPr>
                <w:i/>
                <w:iCs/>
                <w:szCs w:val="24"/>
              </w:rPr>
              <w:t>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B84FBF"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p>
        </w:tc>
        <w:tc>
          <w:tcPr>
            <w:tcW w:w="3732" w:type="dxa"/>
            <w:shd w:val="clear" w:color="auto" w:fill="auto"/>
          </w:tcPr>
          <w:p w14:paraId="6B655DD5" w14:textId="7682295A" w:rsidR="00734D3E" w:rsidRDefault="00721377" w:rsidP="00734D3E">
            <w:pPr>
              <w:jc w:val="center"/>
            </w:pPr>
            <w:r>
              <w:rPr>
                <w:sz w:val="20"/>
              </w:rPr>
              <w:t xml:space="preserve"> </w:t>
            </w:r>
            <w:r>
              <w:t>Rs.</w:t>
            </w:r>
            <w:r w:rsidR="00BA392E">
              <w:t xml:space="preserve"> </w:t>
            </w:r>
            <w:r w:rsidR="000D6364">
              <w:t>18</w:t>
            </w:r>
            <w:r w:rsidR="00BA392E">
              <w:t>,</w:t>
            </w:r>
            <w:r w:rsidR="000D6364">
              <w:t>5</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27012A">
              <w:rPr>
                <w:szCs w:val="24"/>
              </w:rPr>
              <w:t xml:space="preserve"> </w:t>
            </w:r>
            <w:r w:rsidR="0027012A" w:rsidRPr="0027012A">
              <w:rPr>
                <w:i/>
                <w:iCs/>
                <w:szCs w:val="24"/>
              </w:rPr>
              <w:t xml:space="preserve">(on </w:t>
            </w:r>
            <w:r w:rsidR="000D6364">
              <w:rPr>
                <w:i/>
                <w:iCs/>
                <w:szCs w:val="24"/>
              </w:rPr>
              <w:t>Built-up</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31DE6F7" w:rsidR="00734D3E" w:rsidRPr="007D399A" w:rsidRDefault="00480070" w:rsidP="00734D3E">
            <w:pPr>
              <w:tabs>
                <w:tab w:val="left" w:pos="360"/>
              </w:tabs>
              <w:spacing w:line="276" w:lineRule="auto"/>
              <w:jc w:val="center"/>
            </w:pPr>
            <w:r>
              <w:t>3</w:t>
            </w:r>
            <w:r w:rsidR="00380BB7">
              <w:t>4</w:t>
            </w:r>
            <w:r w:rsidR="00261B0F">
              <w:t>.3</w:t>
            </w:r>
            <w:r w:rsidR="00380BB7">
              <w:t>7</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2EAE83AC" w:rsidR="00734D3E" w:rsidRDefault="00480070" w:rsidP="00BA392E">
            <w:pPr>
              <w:jc w:val="center"/>
            </w:pPr>
            <w:r>
              <w:t>3</w:t>
            </w:r>
            <w:r w:rsidR="00F84C38">
              <w:t>7</w:t>
            </w:r>
            <w:r>
              <w:t xml:space="preserve">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3860A1">
                  <w:rPr>
                    <w:szCs w:val="24"/>
                  </w:rPr>
                  <w:t>sq.ft</w:t>
                </w:r>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380BB7">
        <w:trPr>
          <w:trHeight w:val="666"/>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B84FBF"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6A926B61" w:rsidR="00734D3E" w:rsidRPr="007D399A" w:rsidRDefault="000D6364" w:rsidP="00734D3E">
            <w:pPr>
              <w:tabs>
                <w:tab w:val="left" w:pos="360"/>
              </w:tabs>
              <w:spacing w:line="276" w:lineRule="auto"/>
              <w:jc w:val="center"/>
            </w:pPr>
            <w:r>
              <w:rPr>
                <w:szCs w:val="24"/>
              </w:rPr>
              <w:t>3</w:t>
            </w:r>
            <w:r w:rsidR="00F84C38">
              <w:rPr>
                <w:szCs w:val="24"/>
              </w:rPr>
              <w:t>7</w:t>
            </w:r>
            <w:r>
              <w:rPr>
                <w:szCs w:val="24"/>
              </w:rPr>
              <w:t>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r w:rsidR="00721377">
              <w:rPr>
                <w:sz w:val="20"/>
              </w:rPr>
              <w:t xml:space="preserve"> </w:t>
            </w:r>
            <w:r w:rsidR="00721377">
              <w:t>X Rs.</w:t>
            </w:r>
            <w:r>
              <w:t>18</w:t>
            </w:r>
            <w:r w:rsidR="00BA392E">
              <w:t>,</w:t>
            </w:r>
            <w:r>
              <w:t>5</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7F13D37" w:rsidR="00734D3E" w:rsidRPr="007D399A" w:rsidRDefault="00C36213" w:rsidP="00734D3E">
            <w:pPr>
              <w:tabs>
                <w:tab w:val="left" w:pos="360"/>
              </w:tabs>
              <w:spacing w:line="276" w:lineRule="auto"/>
              <w:jc w:val="center"/>
              <w:rPr>
                <w:b/>
              </w:rPr>
            </w:pPr>
            <w:r w:rsidRPr="006854E6">
              <w:rPr>
                <w:bCs/>
              </w:rPr>
              <w:t>Rs.21,53,349/-</w:t>
            </w:r>
          </w:p>
        </w:tc>
        <w:tc>
          <w:tcPr>
            <w:tcW w:w="3732" w:type="dxa"/>
            <w:shd w:val="clear" w:color="auto" w:fill="auto"/>
          </w:tcPr>
          <w:p w14:paraId="5381936F" w14:textId="237B1EF8" w:rsidR="00734D3E" w:rsidRPr="00F84C38" w:rsidRDefault="00F84C38" w:rsidP="00734D3E">
            <w:pPr>
              <w:tabs>
                <w:tab w:val="left" w:pos="360"/>
              </w:tabs>
              <w:spacing w:line="276" w:lineRule="auto"/>
              <w:jc w:val="center"/>
              <w:rPr>
                <w:b/>
              </w:rPr>
            </w:pPr>
            <w:r w:rsidRPr="00F84C38">
              <w:rPr>
                <w:b/>
                <w:color w:val="000000" w:themeColor="text1"/>
                <w:lang w:val="en-IN" w:eastAsia="en-IN"/>
              </w:rPr>
              <w:t>Rs. 68,45,000/-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B84FBF"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46F847C3" w:rsidR="00734D3E" w:rsidRPr="0025309C" w:rsidRDefault="00380BB7" w:rsidP="00BA392E">
            <w:pPr>
              <w:tabs>
                <w:tab w:val="left" w:pos="360"/>
              </w:tabs>
              <w:spacing w:line="276" w:lineRule="auto"/>
              <w:jc w:val="center"/>
              <w:rPr>
                <w:b/>
              </w:rPr>
            </w:pPr>
            <w:r w:rsidRPr="00F84C38">
              <w:rPr>
                <w:b/>
                <w:color w:val="000000" w:themeColor="text1"/>
                <w:lang w:val="en-IN" w:eastAsia="en-IN"/>
              </w:rPr>
              <w:t>Rs. 68,45,000/-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 xml:space="preserve">oors, windows, wood work, cupboards, </w:t>
            </w:r>
            <w:r w:rsidRPr="007F3830">
              <w:rPr>
                <w:i/>
                <w:sz w:val="16"/>
              </w:rPr>
              <w:lastRenderedPageBreak/>
              <w:t>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039CCDA" w:rsidR="00734D3E" w:rsidRPr="00380BB7" w:rsidRDefault="00261B0F"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w:t>
            </w:r>
            <w:r w:rsidR="006854E6" w:rsidRPr="006854E6">
              <w:rPr>
                <w:bCs/>
              </w:rPr>
              <w:t>1,53,349</w:t>
            </w:r>
            <w:r w:rsidRPr="006854E6">
              <w:rPr>
                <w:bCs/>
              </w:rPr>
              <w:t>/-</w:t>
            </w:r>
          </w:p>
        </w:tc>
        <w:tc>
          <w:tcPr>
            <w:tcW w:w="3610" w:type="dxa"/>
            <w:vAlign w:val="center"/>
          </w:tcPr>
          <w:p w14:paraId="0515F90F" w14:textId="3525DD04" w:rsidR="00734D3E" w:rsidRPr="00380BB7" w:rsidRDefault="00380BB7" w:rsidP="00A20F32">
            <w:pPr>
              <w:tabs>
                <w:tab w:val="left" w:pos="360"/>
              </w:tabs>
              <w:spacing w:after="0" w:line="360" w:lineRule="auto"/>
              <w:jc w:val="center"/>
              <w:rPr>
                <w:bCs/>
              </w:rPr>
            </w:pPr>
            <w:r w:rsidRPr="00380BB7">
              <w:rPr>
                <w:bCs/>
                <w:color w:val="000000" w:themeColor="text1"/>
                <w:lang w:val="en-IN" w:eastAsia="en-IN"/>
              </w:rPr>
              <w:t>Rs. 68,45,000/-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Pr="00380BB7" w:rsidRDefault="00BA392E" w:rsidP="00A20F32">
            <w:pPr>
              <w:tabs>
                <w:tab w:val="left" w:pos="360"/>
              </w:tabs>
              <w:spacing w:after="0" w:line="360" w:lineRule="auto"/>
              <w:jc w:val="center"/>
              <w:rPr>
                <w:highlight w:val="yellow"/>
              </w:rPr>
            </w:pPr>
            <w:r w:rsidRPr="006854E6">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4749904" w:rsidR="00734D3E" w:rsidRPr="00380BB7" w:rsidRDefault="006854E6"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45B945EC" w14:textId="3D7D6330" w:rsidR="00734D3E" w:rsidRPr="000D6364" w:rsidRDefault="00380BB7" w:rsidP="00A20F32">
            <w:pPr>
              <w:spacing w:after="0" w:line="360" w:lineRule="auto"/>
              <w:jc w:val="center"/>
              <w:rPr>
                <w:bCs/>
              </w:rPr>
            </w:pPr>
            <w:r w:rsidRPr="00380BB7">
              <w:rPr>
                <w:bCs/>
                <w:color w:val="000000" w:themeColor="text1"/>
                <w:lang w:val="en-IN" w:eastAsia="en-IN"/>
              </w:rPr>
              <w:t>Rs. 68,45,000/-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380BB7" w:rsidRDefault="00BA392E" w:rsidP="00A20F32">
            <w:pPr>
              <w:tabs>
                <w:tab w:val="left" w:pos="360"/>
              </w:tabs>
              <w:spacing w:after="0" w:line="360" w:lineRule="auto"/>
              <w:jc w:val="center"/>
              <w:rPr>
                <w:bCs/>
                <w:highlight w:val="yellow"/>
              </w:rPr>
            </w:pPr>
            <w:r w:rsidRPr="006854E6">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6854E6" w:rsidRDefault="00BA392E" w:rsidP="00A20F32">
            <w:pPr>
              <w:tabs>
                <w:tab w:val="left" w:pos="360"/>
              </w:tabs>
              <w:spacing w:after="0" w:line="360" w:lineRule="auto"/>
              <w:jc w:val="center"/>
              <w:rPr>
                <w:bCs/>
              </w:rPr>
            </w:pPr>
            <w:r w:rsidRPr="006854E6">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81F15C8" w:rsidR="00734D3E" w:rsidRPr="00380BB7" w:rsidRDefault="006854E6"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364D37D7" w14:textId="2099BA55" w:rsidR="00734D3E" w:rsidRPr="000D6364" w:rsidRDefault="00380BB7" w:rsidP="00A20F32">
            <w:pPr>
              <w:spacing w:after="0" w:line="360" w:lineRule="auto"/>
              <w:jc w:val="center"/>
              <w:rPr>
                <w:bCs/>
              </w:rPr>
            </w:pPr>
            <w:r w:rsidRPr="00380BB7">
              <w:rPr>
                <w:bCs/>
                <w:color w:val="000000" w:themeColor="text1"/>
                <w:lang w:val="en-IN" w:eastAsia="en-IN"/>
              </w:rPr>
              <w:t>Rs. 68,45,000/-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B935FA3" w:rsidR="00734D3E" w:rsidRPr="00380BB7" w:rsidRDefault="006854E6" w:rsidP="00A20F32">
            <w:pPr>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727B987A" w14:textId="05CE88B1" w:rsidR="00734D3E" w:rsidRPr="000D6364" w:rsidRDefault="000D6364" w:rsidP="00A20F32">
            <w:pPr>
              <w:spacing w:after="0" w:line="360" w:lineRule="auto"/>
              <w:jc w:val="center"/>
              <w:rPr>
                <w:bCs/>
              </w:rPr>
            </w:pPr>
            <w:r w:rsidRPr="000D6364">
              <w:rPr>
                <w:bCs/>
              </w:rPr>
              <w:t xml:space="preserve">Rs. </w:t>
            </w:r>
            <w:r w:rsidR="00380BB7">
              <w:rPr>
                <w:bCs/>
              </w:rPr>
              <w:t>68</w:t>
            </w:r>
            <w:r w:rsidRPr="000D6364">
              <w:rPr>
                <w:bCs/>
              </w:rPr>
              <w:t>,</w:t>
            </w:r>
            <w:r w:rsidR="00380BB7">
              <w:rPr>
                <w:bCs/>
              </w:rPr>
              <w:t>5</w:t>
            </w:r>
            <w:r w:rsidRPr="000D6364">
              <w:rPr>
                <w:bCs/>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t>
            </w:r>
            <w:r>
              <w:lastRenderedPageBreak/>
              <w:t>words</w:t>
            </w:r>
          </w:p>
        </w:tc>
        <w:tc>
          <w:tcPr>
            <w:tcW w:w="3055" w:type="dxa"/>
            <w:vAlign w:val="center"/>
          </w:tcPr>
          <w:p w14:paraId="37C71F24" w14:textId="736037B8" w:rsidR="001E6896" w:rsidRPr="00380BB7" w:rsidRDefault="00261B0F" w:rsidP="00A20F32">
            <w:pPr>
              <w:spacing w:after="0" w:line="360" w:lineRule="auto"/>
              <w:jc w:val="center"/>
              <w:rPr>
                <w:b/>
                <w:highlight w:val="yellow"/>
              </w:rPr>
            </w:pPr>
            <w:r w:rsidRPr="006854E6">
              <w:rPr>
                <w:b/>
              </w:rPr>
              <w:lastRenderedPageBreak/>
              <w:t xml:space="preserve">Rupees </w:t>
            </w:r>
            <w:r w:rsidR="00733BAF" w:rsidRPr="006854E6">
              <w:rPr>
                <w:b/>
              </w:rPr>
              <w:t>Twen</w:t>
            </w:r>
            <w:r w:rsidR="006854E6">
              <w:rPr>
                <w:b/>
              </w:rPr>
              <w:t xml:space="preserve">ty-One Lakhs </w:t>
            </w:r>
            <w:r w:rsidR="00AE174A">
              <w:rPr>
                <w:b/>
              </w:rPr>
              <w:t>Fifty-Three</w:t>
            </w:r>
            <w:r w:rsidR="006854E6">
              <w:rPr>
                <w:b/>
              </w:rPr>
              <w:t xml:space="preserve"> Hundred </w:t>
            </w:r>
            <w:r w:rsidR="00AE174A">
              <w:rPr>
                <w:b/>
              </w:rPr>
              <w:t>Forty-</w:t>
            </w:r>
            <w:r w:rsidR="00AE174A">
              <w:rPr>
                <w:b/>
              </w:rPr>
              <w:lastRenderedPageBreak/>
              <w:t>Nine</w:t>
            </w:r>
            <w:r w:rsidR="006854E6">
              <w:rPr>
                <w:b/>
              </w:rPr>
              <w:t xml:space="preserve"> </w:t>
            </w:r>
            <w:r w:rsidRPr="006854E6">
              <w:rPr>
                <w:b/>
              </w:rPr>
              <w:t>Only</w:t>
            </w:r>
          </w:p>
        </w:tc>
        <w:tc>
          <w:tcPr>
            <w:tcW w:w="3610" w:type="dxa"/>
            <w:vAlign w:val="center"/>
          </w:tcPr>
          <w:p w14:paraId="6D028942" w14:textId="572E5114" w:rsidR="001E6896" w:rsidRDefault="00A91760" w:rsidP="00A20F32">
            <w:pPr>
              <w:spacing w:after="0" w:line="360" w:lineRule="auto"/>
              <w:jc w:val="center"/>
              <w:rPr>
                <w:b/>
              </w:rPr>
            </w:pPr>
            <w:r>
              <w:rPr>
                <w:b/>
              </w:rPr>
              <w:lastRenderedPageBreak/>
              <w:t xml:space="preserve">Rupees </w:t>
            </w:r>
            <w:r w:rsidR="00380BB7">
              <w:rPr>
                <w:b/>
              </w:rPr>
              <w:t xml:space="preserve">Sixty-Eight </w:t>
            </w:r>
            <w:r w:rsidR="000D6364">
              <w:rPr>
                <w:b/>
              </w:rPr>
              <w:t>Lakhs</w:t>
            </w:r>
            <w:r w:rsidR="00380BB7">
              <w:rPr>
                <w:b/>
              </w:rPr>
              <w:t xml:space="preserve"> and Fifty Thousand</w:t>
            </w:r>
            <w:r>
              <w:rPr>
                <w:b/>
              </w:rPr>
              <w:t xml:space="preserv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6809E5E5" w:rsidR="00BA392E" w:rsidRPr="00CC568F" w:rsidRDefault="00A91760" w:rsidP="00BA392E">
            <w:pPr>
              <w:spacing w:after="0" w:line="360" w:lineRule="auto"/>
              <w:jc w:val="center"/>
            </w:pPr>
            <w:r>
              <w:rPr>
                <w:b/>
              </w:rPr>
              <w:t xml:space="preserve"> Rs. </w:t>
            </w:r>
            <w:r w:rsidR="00380BB7">
              <w:rPr>
                <w:b/>
              </w:rPr>
              <w:t>58,22,500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2C0A7C7C"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380BB7">
              <w:rPr>
                <w:b/>
                <w:bCs/>
              </w:rPr>
              <w:t>51,37,500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4939BA50" w:rsidR="00F45F93" w:rsidRPr="00CC568F" w:rsidRDefault="00B84FBF" w:rsidP="00A20F32">
            <w:pPr>
              <w:spacing w:after="0" w:line="360" w:lineRule="auto"/>
              <w:jc w:val="center"/>
            </w:pPr>
            <w:sdt>
              <w:sdtPr>
                <w:id w:val="1816762538"/>
                <w:placeholder>
                  <w:docPart w:val="4524FB84FE594D43825BB135329A0E0A"/>
                </w:placeholder>
              </w:sdtPr>
              <w:sdtEndPr/>
              <w:sdtContent>
                <w:r w:rsidR="00733BAF" w:rsidRPr="006854E6">
                  <w:t>~</w:t>
                </w:r>
                <w:r w:rsidR="006854E6" w:rsidRPr="006854E6">
                  <w:t>69</w:t>
                </w:r>
                <w:r w:rsidR="00733BAF" w:rsidRPr="006854E6">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B84FBF"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18FD3D70" w14:textId="38BC61A3" w:rsidR="00577BCE" w:rsidRDefault="00577BCE" w:rsidP="00577BCE">
            <w:pPr>
              <w:adjustRightInd w:val="0"/>
              <w:spacing w:after="0"/>
              <w:rPr>
                <w:b/>
                <w:bCs/>
                <w:i/>
                <w:lang w:val="en-IN"/>
              </w:rPr>
            </w:pPr>
            <w:r>
              <w:rPr>
                <w:b/>
                <w:bCs/>
                <w:i/>
                <w:lang w:val="en-IN"/>
              </w:rPr>
              <w:t>Enclosures with the Report:</w:t>
            </w:r>
          </w:p>
          <w:p w14:paraId="2DFA8F38" w14:textId="77777777" w:rsidR="00B84FBF" w:rsidRDefault="00B84FBF"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57F7BABC" w:rsidR="0015699C" w:rsidRDefault="0015699C" w:rsidP="00734D3E"/>
    <w:p w14:paraId="55C395AA" w14:textId="4B516CA7" w:rsidR="005C69A6" w:rsidRDefault="005C69A6" w:rsidP="00734D3E"/>
    <w:p w14:paraId="0DC230F7" w14:textId="6DDD3597" w:rsidR="005C69A6" w:rsidRDefault="005C69A6" w:rsidP="005C69A6">
      <w:pPr>
        <w:jc w:val="center"/>
      </w:pPr>
    </w:p>
    <w:p w14:paraId="5A5DD518" w14:textId="77777777" w:rsidR="005C69A6" w:rsidRDefault="005C69A6" w:rsidP="005C69A6">
      <w:pPr>
        <w:jc w:val="center"/>
      </w:pPr>
    </w:p>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B84FBF"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3BAF">
                  <w:rPr>
                    <w:rFonts w:eastAsiaTheme="minorEastAsia"/>
                  </w:rPr>
                  <w:t>Parveen Sharma</w:t>
                </w:r>
              </w:sdtContent>
            </w:sdt>
          </w:p>
        </w:tc>
        <w:tc>
          <w:tcPr>
            <w:tcW w:w="3117" w:type="dxa"/>
          </w:tcPr>
          <w:p w14:paraId="4EEEDA4D" w14:textId="18FCEDC1" w:rsidR="00E131E4" w:rsidRDefault="00B84FBF"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08114E50" w:rsidR="00E131E4" w:rsidRPr="0015699C" w:rsidRDefault="00B84FBF"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listItem w:displayText="Gaurav Sharma" w:value="Gaurav Sharma"/>
                </w:dropDownList>
              </w:sdtPr>
              <w:sdtEndPr/>
              <w:sdtContent>
                <w:r w:rsidR="005C69A6">
                  <w:rPr>
                    <w:rFonts w:eastAsiaTheme="minorEastAsia"/>
                  </w:rPr>
                  <w:t>Gaurav Sharma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29566323" w:rsidR="00E131E4" w:rsidRDefault="00E131E4" w:rsidP="00F6515C">
      <w:pPr>
        <w:spacing w:line="360" w:lineRule="auto"/>
        <w:rPr>
          <w:b/>
          <w:i/>
          <w:sz w:val="16"/>
          <w:szCs w:val="16"/>
        </w:rPr>
      </w:pPr>
    </w:p>
    <w:p w14:paraId="7225F121" w14:textId="34A080C4" w:rsidR="00380BB7" w:rsidRDefault="00380BB7" w:rsidP="00F6515C">
      <w:pPr>
        <w:spacing w:line="360" w:lineRule="auto"/>
        <w:rPr>
          <w:b/>
          <w:i/>
          <w:sz w:val="16"/>
          <w:szCs w:val="16"/>
        </w:rPr>
      </w:pPr>
    </w:p>
    <w:p w14:paraId="0C78A9C3" w14:textId="0C15470E" w:rsidR="00380BB7" w:rsidRDefault="00380BB7" w:rsidP="00F6515C">
      <w:pPr>
        <w:spacing w:line="360" w:lineRule="auto"/>
        <w:rPr>
          <w:b/>
          <w:i/>
          <w:sz w:val="16"/>
          <w:szCs w:val="16"/>
        </w:rPr>
      </w:pPr>
    </w:p>
    <w:p w14:paraId="275393D1" w14:textId="55C246D1" w:rsidR="00380BB7" w:rsidRDefault="00380BB7" w:rsidP="00F6515C">
      <w:pPr>
        <w:spacing w:line="360" w:lineRule="auto"/>
        <w:rPr>
          <w:b/>
          <w:i/>
          <w:sz w:val="16"/>
          <w:szCs w:val="16"/>
        </w:rPr>
      </w:pPr>
    </w:p>
    <w:p w14:paraId="1D9F971D" w14:textId="103BF6CE"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005C69A6">
        <w:rPr>
          <w:b/>
          <w:sz w:val="24"/>
          <w:szCs w:val="24"/>
        </w:rPr>
        <w:t xml:space="preserve">    </w:t>
      </w:r>
      <w:r w:rsidRPr="00EF610F">
        <w:rPr>
          <w:b/>
          <w:sz w:val="24"/>
          <w:szCs w:val="24"/>
        </w:rPr>
        <w:t>ENCLOSURE: I – GOOGLE MAP LOCATION</w:t>
      </w:r>
    </w:p>
    <w:p w14:paraId="1E3FC855" w14:textId="2CCBE333" w:rsidR="00DE2D32"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1A1755FB" w:rsidR="005E226F" w:rsidRDefault="000F081B" w:rsidP="00DE2D32">
      <w:pPr>
        <w:spacing w:line="360" w:lineRule="auto"/>
        <w:jc w:val="center"/>
        <w:rPr>
          <w:b/>
          <w:i/>
          <w:sz w:val="16"/>
          <w:szCs w:val="16"/>
        </w:rPr>
      </w:pPr>
      <w:r>
        <w:rPr>
          <w:b/>
          <w:i/>
          <w:noProof/>
          <w:sz w:val="16"/>
          <w:szCs w:val="16"/>
        </w:rPr>
        <w:drawing>
          <wp:inline distT="0" distB="0" distL="0" distR="0" wp14:anchorId="6B9D43AA" wp14:editId="5C03D536">
            <wp:extent cx="5943600" cy="3210182"/>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77" cy="3212924"/>
                    </a:xfrm>
                    <a:prstGeom prst="rect">
                      <a:avLst/>
                    </a:prstGeom>
                    <a:ln>
                      <a:solidFill>
                        <a:schemeClr val="tx1"/>
                      </a:solidFill>
                    </a:ln>
                  </pic:spPr>
                </pic:pic>
              </a:graphicData>
            </a:graphic>
          </wp:inline>
        </w:drawing>
      </w:r>
    </w:p>
    <w:p w14:paraId="0C4A3E1A" w14:textId="30CD7FED" w:rsidR="000F081B" w:rsidRDefault="000F081B" w:rsidP="00DE2D32">
      <w:pPr>
        <w:spacing w:line="360" w:lineRule="auto"/>
        <w:jc w:val="center"/>
        <w:rPr>
          <w:b/>
          <w:i/>
          <w:sz w:val="16"/>
          <w:szCs w:val="16"/>
        </w:rPr>
      </w:pPr>
      <w:r>
        <w:rPr>
          <w:b/>
          <w:i/>
          <w:noProof/>
          <w:sz w:val="16"/>
          <w:szCs w:val="16"/>
        </w:rPr>
        <w:drawing>
          <wp:inline distT="0" distB="0" distL="0" distR="0" wp14:anchorId="56B16CEE" wp14:editId="6935053B">
            <wp:extent cx="5943600" cy="300164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01645"/>
                    </a:xfrm>
                    <a:prstGeom prst="rect">
                      <a:avLst/>
                    </a:prstGeom>
                    <a:ln>
                      <a:solidFill>
                        <a:schemeClr val="tx1"/>
                      </a:solidFill>
                    </a:ln>
                  </pic:spPr>
                </pic:pic>
              </a:graphicData>
            </a:graphic>
          </wp:inline>
        </w:drawing>
      </w:r>
    </w:p>
    <w:p w14:paraId="73EB442C" w14:textId="620DCBB0" w:rsidR="00AF2977" w:rsidRDefault="00AF2977"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32C7EE46" w:rsidR="000F081B" w:rsidRDefault="000F081B" w:rsidP="00947061">
      <w:pPr>
        <w:spacing w:after="0"/>
        <w:ind w:right="-330"/>
        <w:rPr>
          <w:b/>
        </w:rPr>
      </w:pPr>
    </w:p>
    <w:p w14:paraId="3BD22486" w14:textId="1BAC6E3C" w:rsidR="000F081B" w:rsidRDefault="00C36213" w:rsidP="00947061">
      <w:pPr>
        <w:spacing w:after="0"/>
        <w:ind w:right="-330"/>
        <w:rPr>
          <w:b/>
        </w:rPr>
      </w:pPr>
      <w:r>
        <w:rPr>
          <w:noProof/>
        </w:rPr>
        <w:drawing>
          <wp:inline distT="0" distB="0" distL="0" distR="0" wp14:anchorId="35DDD565" wp14:editId="0F452A81">
            <wp:extent cx="5942330" cy="3692870"/>
            <wp:effectExtent l="19050" t="19050" r="2032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666" cy="3699915"/>
                    </a:xfrm>
                    <a:prstGeom prst="rect">
                      <a:avLst/>
                    </a:prstGeom>
                    <a:noFill/>
                    <a:ln>
                      <a:solidFill>
                        <a:schemeClr val="tx1"/>
                      </a:solidFill>
                    </a:ln>
                  </pic:spPr>
                </pic:pic>
              </a:graphicData>
            </a:graphic>
          </wp:inline>
        </w:drawing>
      </w:r>
    </w:p>
    <w:p w14:paraId="410DA3AD" w14:textId="395A0360" w:rsidR="00C36213" w:rsidRDefault="00644D11" w:rsidP="00947061">
      <w:pPr>
        <w:spacing w:after="0"/>
        <w:ind w:right="-330"/>
        <w:rPr>
          <w:b/>
        </w:rPr>
      </w:pPr>
      <w:r>
        <w:rPr>
          <w:noProof/>
        </w:rPr>
        <w:drawing>
          <wp:inline distT="0" distB="0" distL="0" distR="0" wp14:anchorId="38681C11" wp14:editId="1CFA1DB9">
            <wp:extent cx="5942222" cy="4065006"/>
            <wp:effectExtent l="19050" t="19050" r="2095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9261" cy="4076662"/>
                    </a:xfrm>
                    <a:prstGeom prst="rect">
                      <a:avLst/>
                    </a:prstGeom>
                    <a:noFill/>
                    <a:ln>
                      <a:solidFill>
                        <a:schemeClr val="tx1"/>
                      </a:solidFill>
                    </a:ln>
                  </pic:spPr>
                </pic:pic>
              </a:graphicData>
            </a:graphic>
          </wp:inline>
        </w:drawing>
      </w:r>
    </w:p>
    <w:p w14:paraId="228AFBF2" w14:textId="425313A7" w:rsidR="00817C3D" w:rsidRDefault="00817C3D" w:rsidP="00077792">
      <w:pPr>
        <w:spacing w:line="360" w:lineRule="auto"/>
        <w:jc w:val="center"/>
        <w:rPr>
          <w:b/>
          <w:i/>
          <w:sz w:val="16"/>
          <w:szCs w:val="16"/>
        </w:rPr>
      </w:pPr>
    </w:p>
    <w:p w14:paraId="0825D885" w14:textId="23565099" w:rsidR="00644D11" w:rsidRDefault="00644D11" w:rsidP="00077792">
      <w:pPr>
        <w:spacing w:line="360" w:lineRule="auto"/>
        <w:jc w:val="center"/>
        <w:rPr>
          <w:b/>
          <w:i/>
          <w:sz w:val="16"/>
          <w:szCs w:val="16"/>
        </w:rPr>
      </w:pPr>
      <w:r>
        <w:rPr>
          <w:noProof/>
        </w:rPr>
        <w:drawing>
          <wp:inline distT="0" distB="0" distL="0" distR="0" wp14:anchorId="3C507698" wp14:editId="4476E824">
            <wp:extent cx="5942330" cy="3701925"/>
            <wp:effectExtent l="19050" t="19050" r="20320" b="1333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816" cy="3710949"/>
                    </a:xfrm>
                    <a:prstGeom prst="rect">
                      <a:avLst/>
                    </a:prstGeom>
                    <a:noFill/>
                    <a:ln>
                      <a:solidFill>
                        <a:schemeClr val="tx1"/>
                      </a:solidFill>
                    </a:ln>
                  </pic:spPr>
                </pic:pic>
              </a:graphicData>
            </a:graphic>
          </wp:inline>
        </w:drawing>
      </w:r>
    </w:p>
    <w:p w14:paraId="415EBDCC" w14:textId="2FD969F4" w:rsidR="00644D11" w:rsidRDefault="00644D11" w:rsidP="00077792">
      <w:pPr>
        <w:spacing w:line="360" w:lineRule="auto"/>
        <w:jc w:val="center"/>
        <w:rPr>
          <w:b/>
          <w:i/>
          <w:sz w:val="16"/>
          <w:szCs w:val="16"/>
        </w:rPr>
      </w:pPr>
      <w:r>
        <w:rPr>
          <w:noProof/>
        </w:rPr>
        <w:drawing>
          <wp:inline distT="0" distB="0" distL="0" distR="0" wp14:anchorId="100EE9AD" wp14:editId="541669E2">
            <wp:extent cx="5941933" cy="3639493"/>
            <wp:effectExtent l="19050" t="19050" r="20955" b="1841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755" cy="3647347"/>
                    </a:xfrm>
                    <a:prstGeom prst="rect">
                      <a:avLst/>
                    </a:prstGeom>
                    <a:noFill/>
                    <a:ln>
                      <a:solidFill>
                        <a:schemeClr val="tx1"/>
                      </a:solidFill>
                    </a:ln>
                  </pic:spPr>
                </pic:pic>
              </a:graphicData>
            </a:graphic>
          </wp:inline>
        </w:drawing>
      </w:r>
    </w:p>
    <w:p w14:paraId="1770D11D" w14:textId="77777777" w:rsidR="000F081B" w:rsidRDefault="000F081B" w:rsidP="007F5763">
      <w:pPr>
        <w:spacing w:line="360" w:lineRule="auto"/>
        <w:rPr>
          <w:b/>
          <w:i/>
          <w:sz w:val="16"/>
          <w:szCs w:val="16"/>
        </w:rPr>
      </w:pP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3652E5CF" w:rsidR="0087261E" w:rsidRDefault="00C613B5" w:rsidP="00077792">
      <w:pPr>
        <w:spacing w:line="360" w:lineRule="auto"/>
        <w:jc w:val="center"/>
        <w:rPr>
          <w:b/>
          <w:i/>
          <w:sz w:val="16"/>
          <w:szCs w:val="16"/>
        </w:rPr>
      </w:pPr>
      <w:r>
        <w:rPr>
          <w:b/>
          <w:i/>
          <w:noProof/>
          <w:sz w:val="16"/>
          <w:szCs w:val="16"/>
        </w:rPr>
        <w:drawing>
          <wp:inline distT="0" distB="0" distL="0" distR="0" wp14:anchorId="2547004E" wp14:editId="38028031">
            <wp:extent cx="5943600" cy="4919589"/>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126" cy="4924990"/>
                    </a:xfrm>
                    <a:prstGeom prst="rect">
                      <a:avLst/>
                    </a:prstGeom>
                    <a:ln>
                      <a:solidFill>
                        <a:schemeClr val="tx1"/>
                      </a:solidFill>
                    </a:ln>
                  </pic:spPr>
                </pic:pic>
              </a:graphicData>
            </a:graphic>
          </wp:inline>
        </w:drawing>
      </w:r>
    </w:p>
    <w:p w14:paraId="0670F22E" w14:textId="48CFBDBD" w:rsidR="00A15C63" w:rsidRDefault="00A15C63" w:rsidP="00077792">
      <w:pPr>
        <w:spacing w:line="360" w:lineRule="auto"/>
        <w:jc w:val="center"/>
        <w:rPr>
          <w:b/>
          <w:iCs/>
          <w:sz w:val="18"/>
          <w:szCs w:val="18"/>
          <w:u w:val="single"/>
        </w:rPr>
      </w:pPr>
    </w:p>
    <w:p w14:paraId="19108F46" w14:textId="64AEC53D" w:rsidR="007F5763" w:rsidRPr="00A15C63" w:rsidRDefault="007F5763" w:rsidP="00077792">
      <w:pPr>
        <w:spacing w:line="360" w:lineRule="auto"/>
        <w:jc w:val="center"/>
        <w:rPr>
          <w:b/>
          <w:iCs/>
          <w:sz w:val="18"/>
          <w:szCs w:val="18"/>
          <w:u w:val="single"/>
        </w:rPr>
      </w:pP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2FCB409" w:rsidR="0087261E" w:rsidRDefault="0087261E" w:rsidP="00077792">
      <w:pPr>
        <w:spacing w:line="360" w:lineRule="auto"/>
        <w:jc w:val="center"/>
        <w:rPr>
          <w:b/>
          <w:i/>
          <w:sz w:val="16"/>
          <w:szCs w:val="16"/>
        </w:rPr>
      </w:pPr>
    </w:p>
    <w:p w14:paraId="4393AE1D" w14:textId="46B53D65" w:rsidR="00C613B5" w:rsidRDefault="00C613B5" w:rsidP="00077792">
      <w:pPr>
        <w:spacing w:line="360" w:lineRule="auto"/>
        <w:jc w:val="center"/>
        <w:rPr>
          <w:b/>
          <w:i/>
          <w:sz w:val="16"/>
          <w:szCs w:val="16"/>
        </w:rPr>
      </w:pPr>
    </w:p>
    <w:p w14:paraId="320136D7" w14:textId="73A1A633" w:rsidR="00C613B5" w:rsidRDefault="00C613B5" w:rsidP="00077792">
      <w:pPr>
        <w:spacing w:line="360" w:lineRule="auto"/>
        <w:jc w:val="center"/>
        <w:rPr>
          <w:b/>
          <w:i/>
          <w:sz w:val="16"/>
          <w:szCs w:val="16"/>
        </w:rPr>
      </w:pPr>
    </w:p>
    <w:p w14:paraId="1B71F967" w14:textId="77777777" w:rsidR="00C613B5" w:rsidRDefault="00C613B5"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2965BA9C" w:rsidR="00042EAD" w:rsidRDefault="00644D11" w:rsidP="00A15C63">
      <w:pPr>
        <w:spacing w:line="360" w:lineRule="auto"/>
        <w:jc w:val="center"/>
        <w:rPr>
          <w:rFonts w:eastAsiaTheme="minorEastAsia"/>
          <w:bCs/>
        </w:rPr>
      </w:pPr>
      <w:r>
        <w:rPr>
          <w:rFonts w:eastAsiaTheme="minorEastAsia"/>
          <w:bCs/>
          <w:noProof/>
        </w:rPr>
        <w:drawing>
          <wp:inline distT="0" distB="0" distL="0" distR="0" wp14:anchorId="5F99F3FE" wp14:editId="520F20AF">
            <wp:extent cx="5439534" cy="6601746"/>
            <wp:effectExtent l="19050" t="19050" r="2794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9534" cy="6601746"/>
                    </a:xfrm>
                    <a:prstGeom prst="rect">
                      <a:avLst/>
                    </a:prstGeom>
                    <a:ln>
                      <a:solidFill>
                        <a:schemeClr val="tx1"/>
                      </a:solidFill>
                    </a:ln>
                  </pic:spPr>
                </pic:pic>
              </a:graphicData>
            </a:graphic>
          </wp:inline>
        </w:drawing>
      </w:r>
    </w:p>
    <w:p w14:paraId="3EB4AEC4" w14:textId="661C31A9" w:rsidR="00644D11" w:rsidRDefault="00644D11" w:rsidP="00A15C63">
      <w:pPr>
        <w:spacing w:line="360" w:lineRule="auto"/>
        <w:jc w:val="center"/>
        <w:rPr>
          <w:rFonts w:eastAsiaTheme="minorEastAsia"/>
          <w:bCs/>
        </w:rPr>
      </w:pPr>
    </w:p>
    <w:p w14:paraId="62A9FD27" w14:textId="2E61BC6D" w:rsidR="00644D11" w:rsidRDefault="00644D11" w:rsidP="00A15C63">
      <w:pPr>
        <w:spacing w:line="360" w:lineRule="auto"/>
        <w:jc w:val="center"/>
        <w:rPr>
          <w:rFonts w:eastAsiaTheme="minorEastAsia"/>
          <w:bCs/>
        </w:rPr>
      </w:pPr>
    </w:p>
    <w:p w14:paraId="768673B7" w14:textId="40BCC6FB" w:rsidR="00644D11" w:rsidRDefault="00644D11" w:rsidP="00A15C63">
      <w:pPr>
        <w:spacing w:line="360" w:lineRule="auto"/>
        <w:jc w:val="center"/>
        <w:rPr>
          <w:rFonts w:eastAsiaTheme="minorEastAsia"/>
          <w:bCs/>
        </w:rPr>
      </w:pPr>
      <w:r>
        <w:rPr>
          <w:rFonts w:eastAsiaTheme="minorEastAsia"/>
          <w:bCs/>
          <w:noProof/>
        </w:rPr>
        <w:drawing>
          <wp:inline distT="0" distB="0" distL="0" distR="0" wp14:anchorId="60DBBFC6" wp14:editId="1FF62381">
            <wp:extent cx="5448935" cy="3475587"/>
            <wp:effectExtent l="19050" t="19050" r="1841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3233" cy="3478328"/>
                    </a:xfrm>
                    <a:prstGeom prst="rect">
                      <a:avLst/>
                    </a:prstGeom>
                    <a:ln>
                      <a:solidFill>
                        <a:schemeClr val="tx1"/>
                      </a:solidFill>
                    </a:ln>
                  </pic:spPr>
                </pic:pic>
              </a:graphicData>
            </a:graphic>
          </wp:inline>
        </w:drawing>
      </w:r>
    </w:p>
    <w:p w14:paraId="252A7117" w14:textId="2875E4FC" w:rsidR="00644D11" w:rsidRDefault="00644D11" w:rsidP="00A15C63">
      <w:pPr>
        <w:spacing w:line="360" w:lineRule="auto"/>
        <w:jc w:val="center"/>
        <w:rPr>
          <w:rFonts w:eastAsiaTheme="minorEastAsia"/>
          <w:bCs/>
        </w:rPr>
      </w:pPr>
      <w:r>
        <w:rPr>
          <w:rFonts w:eastAsiaTheme="minorEastAsia"/>
          <w:bCs/>
          <w:noProof/>
        </w:rPr>
        <w:lastRenderedPageBreak/>
        <w:drawing>
          <wp:inline distT="0" distB="0" distL="0" distR="0" wp14:anchorId="4DDE555D" wp14:editId="2A1D0DB0">
            <wp:extent cx="5223510" cy="6888744"/>
            <wp:effectExtent l="19050" t="19050" r="1524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2660" cy="6900810"/>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End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End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6777FE3F" w:rsidR="007C5BE8"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0161A6AF" w14:textId="4CB883CF" w:rsidR="005C69A6" w:rsidRDefault="005C69A6" w:rsidP="005C69A6">
      <w:pPr>
        <w:widowControl/>
        <w:autoSpaceDE/>
        <w:autoSpaceDN/>
        <w:spacing w:after="0" w:line="276" w:lineRule="auto"/>
        <w:jc w:val="both"/>
        <w:rPr>
          <w:rFonts w:eastAsiaTheme="minorEastAsia"/>
        </w:rPr>
      </w:pPr>
    </w:p>
    <w:p w14:paraId="5DA5883F" w14:textId="77777777" w:rsidR="005C69A6" w:rsidRPr="005C69A6" w:rsidRDefault="005C69A6" w:rsidP="005C69A6">
      <w:pPr>
        <w:widowControl/>
        <w:autoSpaceDE/>
        <w:autoSpaceDN/>
        <w:spacing w:after="0" w:line="276" w:lineRule="auto"/>
        <w:jc w:val="both"/>
        <w:rPr>
          <w:rFonts w:eastAsiaTheme="minorEastAsia"/>
        </w:rPr>
      </w:pP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268AFE1" w:rsidR="007C5BE8" w:rsidRPr="00EF610F" w:rsidRDefault="00B84FBF"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AE174A">
                  <w:rPr>
                    <w:rFonts w:eastAsiaTheme="minorEastAsia"/>
                    <w:bCs/>
                  </w:rPr>
                  <w:t>370</w:t>
                </w:r>
                <w:r w:rsidR="008F1290">
                  <w:rPr>
                    <w:rFonts w:eastAsiaTheme="minorEastAsia"/>
                    <w:bCs/>
                  </w:rPr>
                  <w:t xml:space="preserve"> sq.ft</w:t>
                </w:r>
                <w:r w:rsidR="00016CDC">
                  <w:rPr>
                    <w:rFonts w:eastAsiaTheme="minorEastAsia"/>
                    <w:bCs/>
                  </w:rPr>
                  <w:t xml:space="preserve">. </w:t>
                </w:r>
                <w:r w:rsidR="008F1290">
                  <w:rPr>
                    <w:rFonts w:eastAsiaTheme="minorEastAsia"/>
                    <w:bCs/>
                  </w:rPr>
                  <w:t xml:space="preserve">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4479">
                  <w:rPr>
                    <w:rFonts w:eastAsiaTheme="minorEastAsia"/>
                  </w:rPr>
                  <w:t>Arup Banerjee</w:t>
                </w:r>
              </w:sdtContent>
            </w:sdt>
          </w:p>
          <w:p w14:paraId="399DC6A9" w14:textId="524E7B1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listItem w:displayText="Gaurav Sharma" w:value="Gaurav Sharma"/>
                </w:dropDownList>
              </w:sdtPr>
              <w:sdtEndPr/>
              <w:sdtContent>
                <w:r w:rsidR="005C69A6">
                  <w:rPr>
                    <w:rFonts w:eastAsiaTheme="minorEastAsia"/>
                  </w:rPr>
                  <w:t>Gaurav Sharma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End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End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2BA8A2"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5C69A6">
                  <w:rPr>
                    <w:rFonts w:eastAsiaTheme="minorEastAsia"/>
                    <w:b/>
                    <w:bCs/>
                  </w:rPr>
                  <w:t>Naseem</w:t>
                </w:r>
                <w:r w:rsidRPr="00EF610F">
                  <w:rPr>
                    <w:rFonts w:eastAsiaTheme="minorEastAsia"/>
                    <w:bCs/>
                  </w:rPr>
                  <w:t>(</w:t>
                </w:r>
                <w:r w:rsidRPr="00EF610F">
                  <w:rPr>
                    <w:rFonts w:eastAsiaTheme="minorEastAsia"/>
                    <w:bCs/>
                  </w:rPr>
                  <w:sym w:font="Wingdings" w:char="F028"/>
                </w:r>
                <w:r w:rsidRPr="00EF610F">
                  <w:rPr>
                    <w:rFonts w:eastAsiaTheme="minorEastAsia"/>
                    <w:bCs/>
                  </w:rPr>
                  <w:t>-</w:t>
                </w:r>
                <w:r w:rsidR="005C69A6">
                  <w:rPr>
                    <w:rFonts w:eastAsiaTheme="minorEastAsia"/>
                    <w:bCs/>
                  </w:rPr>
                  <w:t>8287409522</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End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End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639D2" w14:textId="77777777" w:rsidR="005D2F0A" w:rsidRDefault="005D2F0A" w:rsidP="00712726">
      <w:pPr>
        <w:spacing w:after="0" w:line="240" w:lineRule="auto"/>
      </w:pPr>
      <w:r>
        <w:separator/>
      </w:r>
    </w:p>
  </w:endnote>
  <w:endnote w:type="continuationSeparator" w:id="0">
    <w:p w14:paraId="67539943" w14:textId="77777777" w:rsidR="005D2F0A" w:rsidRDefault="005D2F0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3379FAEF"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860065" w:rsidRPr="00860065">
              <w:rPr>
                <w:rFonts w:asciiTheme="majorHAnsi" w:hAnsiTheme="majorHAnsi"/>
                <w:b/>
                <w:color w:val="0F243E" w:themeColor="text2" w:themeShade="80"/>
              </w:rPr>
              <w:t>VIS(2022-23)-PL319-Q076-250-453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DFD7" w14:textId="77777777" w:rsidR="005D2F0A" w:rsidRDefault="005D2F0A" w:rsidP="00712726">
      <w:pPr>
        <w:spacing w:after="0" w:line="240" w:lineRule="auto"/>
      </w:pPr>
      <w:r>
        <w:separator/>
      </w:r>
    </w:p>
  </w:footnote>
  <w:footnote w:type="continuationSeparator" w:id="0">
    <w:p w14:paraId="22D12D1A" w14:textId="77777777" w:rsidR="005D2F0A" w:rsidRDefault="005D2F0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36F"/>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2E48"/>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BB7"/>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6BC9"/>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3B8C"/>
    <w:rsid w:val="00595425"/>
    <w:rsid w:val="005A3CCC"/>
    <w:rsid w:val="005A6FEB"/>
    <w:rsid w:val="005B5EE6"/>
    <w:rsid w:val="005B6898"/>
    <w:rsid w:val="005B7993"/>
    <w:rsid w:val="005C00B3"/>
    <w:rsid w:val="005C01AB"/>
    <w:rsid w:val="005C1C9F"/>
    <w:rsid w:val="005C4FB1"/>
    <w:rsid w:val="005C5542"/>
    <w:rsid w:val="005C5F1F"/>
    <w:rsid w:val="005C63E0"/>
    <w:rsid w:val="005C69A6"/>
    <w:rsid w:val="005D185B"/>
    <w:rsid w:val="005D1911"/>
    <w:rsid w:val="005D2F0A"/>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4D11"/>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4E6"/>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E32A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5E"/>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1C"/>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065"/>
    <w:rsid w:val="00860368"/>
    <w:rsid w:val="00863C43"/>
    <w:rsid w:val="00871DDE"/>
    <w:rsid w:val="0087261E"/>
    <w:rsid w:val="008731F5"/>
    <w:rsid w:val="00874D20"/>
    <w:rsid w:val="008767BE"/>
    <w:rsid w:val="00877563"/>
    <w:rsid w:val="00877689"/>
    <w:rsid w:val="008803DA"/>
    <w:rsid w:val="00881E98"/>
    <w:rsid w:val="0088514F"/>
    <w:rsid w:val="00890A9E"/>
    <w:rsid w:val="00891C2C"/>
    <w:rsid w:val="00892443"/>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74A"/>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680"/>
    <w:rsid w:val="00B71A21"/>
    <w:rsid w:val="00B71E95"/>
    <w:rsid w:val="00B7342B"/>
    <w:rsid w:val="00B75443"/>
    <w:rsid w:val="00B77204"/>
    <w:rsid w:val="00B773BF"/>
    <w:rsid w:val="00B77E87"/>
    <w:rsid w:val="00B8066C"/>
    <w:rsid w:val="00B82EF8"/>
    <w:rsid w:val="00B84FBF"/>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6213"/>
    <w:rsid w:val="00C42021"/>
    <w:rsid w:val="00C421D2"/>
    <w:rsid w:val="00C44135"/>
    <w:rsid w:val="00C4544E"/>
    <w:rsid w:val="00C525F5"/>
    <w:rsid w:val="00C52743"/>
    <w:rsid w:val="00C53128"/>
    <w:rsid w:val="00C5474F"/>
    <w:rsid w:val="00C54BC2"/>
    <w:rsid w:val="00C569FC"/>
    <w:rsid w:val="00C613B5"/>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43E45"/>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E38"/>
    <w:rsid w:val="00E52F00"/>
    <w:rsid w:val="00E53A0B"/>
    <w:rsid w:val="00E57074"/>
    <w:rsid w:val="00E60049"/>
    <w:rsid w:val="00E6070E"/>
    <w:rsid w:val="00E61D03"/>
    <w:rsid w:val="00E63B8E"/>
    <w:rsid w:val="00E644A7"/>
    <w:rsid w:val="00E67A79"/>
    <w:rsid w:val="00E716AC"/>
    <w:rsid w:val="00E8097C"/>
    <w:rsid w:val="00E817FF"/>
    <w:rsid w:val="00E81D45"/>
    <w:rsid w:val="00E83317"/>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38"/>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10.jpeg"/><Relationship Id="rId33" Type="http://schemas.microsoft.com/office/2007/relationships/hdphoto" Target="media/hdphoto8.wdp"/><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3E1607"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3E1607"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3E1607"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3E1607"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3E1607"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3E1607"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3E1607"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3E1607"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3E1607"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3E1607"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3E1607"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3E1607"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3E1607"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3E1607"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3E1607"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3E1607" w:rsidRDefault="00D57166" w:rsidP="00D57166">
          <w:pPr>
            <w:pStyle w:val="D6A1652DA3D84C509643116E54856F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83130"/>
    <w:rsid w:val="00100104"/>
    <w:rsid w:val="001019C3"/>
    <w:rsid w:val="001A440B"/>
    <w:rsid w:val="001C7050"/>
    <w:rsid w:val="001F063F"/>
    <w:rsid w:val="00251D5A"/>
    <w:rsid w:val="002B5C68"/>
    <w:rsid w:val="002E293D"/>
    <w:rsid w:val="002E44E4"/>
    <w:rsid w:val="003E1607"/>
    <w:rsid w:val="0049770B"/>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994E59"/>
    <w:rsid w:val="00A94C48"/>
    <w:rsid w:val="00AD416E"/>
    <w:rsid w:val="00B15009"/>
    <w:rsid w:val="00BE7118"/>
    <w:rsid w:val="00C66926"/>
    <w:rsid w:val="00C83D48"/>
    <w:rsid w:val="00C973E4"/>
    <w:rsid w:val="00CF4F7B"/>
    <w:rsid w:val="00D46928"/>
    <w:rsid w:val="00D46C11"/>
    <w:rsid w:val="00D57166"/>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16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44</Pages>
  <Words>12891</Words>
  <Characters>73480</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38</cp:revision>
  <dcterms:created xsi:type="dcterms:W3CDTF">2022-04-08T10:45:00Z</dcterms:created>
  <dcterms:modified xsi:type="dcterms:W3CDTF">2022-09-21T11:30:00Z</dcterms:modified>
</cp:coreProperties>
</file>