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D2B5495"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860065" w:rsidRPr="00860065">
        <w:rPr>
          <w:b/>
        </w:rPr>
        <w:t>VIS(</w:t>
      </w:r>
      <w:proofErr w:type="gramEnd"/>
      <w:r w:rsidR="00860065" w:rsidRPr="00860065">
        <w:rPr>
          <w:b/>
        </w:rPr>
        <w:t>2022-23)-PL319-Q076-250-453</w:t>
      </w:r>
      <w:r w:rsidR="009769C1">
        <w:rPr>
          <w:b/>
        </w:rPr>
        <w:tab/>
      </w:r>
      <w:r w:rsidR="009769C1">
        <w:rPr>
          <w:b/>
        </w:rPr>
        <w:tab/>
      </w:r>
      <w:r w:rsidR="009769C1">
        <w:rPr>
          <w:b/>
        </w:rPr>
        <w:tab/>
      </w:r>
      <w:r w:rsidR="00122E48">
        <w:rPr>
          <w:b/>
        </w:rPr>
        <w:t xml:space="preserve"> </w:t>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End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5F5FC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End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71B64D20" w:rsidR="00192E43" w:rsidRDefault="00122E48" w:rsidP="00F10AAA">
      <w:pPr>
        <w:jc w:val="center"/>
        <w:rPr>
          <w:b/>
          <w:sz w:val="28"/>
          <w:szCs w:val="28"/>
        </w:rPr>
      </w:pPr>
      <w:r>
        <w:rPr>
          <w:b/>
          <w:sz w:val="28"/>
          <w:szCs w:val="28"/>
        </w:rPr>
        <w:t xml:space="preserve">PROPERTY BEARING NO. A-30, DOOR NO. </w:t>
      </w:r>
      <w:r w:rsidR="00F10AAA">
        <w:rPr>
          <w:b/>
          <w:sz w:val="28"/>
          <w:szCs w:val="28"/>
        </w:rPr>
        <w:t>S-0</w:t>
      </w:r>
      <w:r w:rsidR="00746D5E">
        <w:rPr>
          <w:b/>
          <w:sz w:val="28"/>
          <w:szCs w:val="28"/>
        </w:rPr>
        <w:t>3</w:t>
      </w:r>
      <w:r w:rsidR="00F10AAA">
        <w:rPr>
          <w:b/>
          <w:sz w:val="28"/>
          <w:szCs w:val="28"/>
        </w:rPr>
        <w:t>, 2</w:t>
      </w:r>
      <w:r w:rsidR="00F10AAA" w:rsidRPr="00F10AAA">
        <w:rPr>
          <w:b/>
          <w:sz w:val="28"/>
          <w:szCs w:val="28"/>
          <w:vertAlign w:val="superscript"/>
        </w:rPr>
        <w:t>ND</w:t>
      </w:r>
      <w:r w:rsidR="00F10AAA">
        <w:rPr>
          <w:b/>
          <w:sz w:val="28"/>
          <w:szCs w:val="28"/>
        </w:rPr>
        <w:t xml:space="preserve"> FLOOR,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78DA08" w:rsidR="0062176B" w:rsidRDefault="00746D5E" w:rsidP="00BB0866">
      <w:pPr>
        <w:spacing w:after="0" w:line="360" w:lineRule="auto"/>
        <w:jc w:val="center"/>
        <w:rPr>
          <w:bCs/>
          <w:iCs/>
          <w:sz w:val="16"/>
          <w:szCs w:val="16"/>
        </w:rPr>
      </w:pPr>
      <w:r>
        <w:rPr>
          <w:noProof/>
        </w:rPr>
        <w:drawing>
          <wp:inline distT="0" distB="0" distL="0" distR="0" wp14:anchorId="67DEA4A5" wp14:editId="7CB6C0D9">
            <wp:extent cx="5943600" cy="6472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90" cy="6475634"/>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18F34B1C" w14:textId="77777777" w:rsidR="00122E48" w:rsidRDefault="00122E48" w:rsidP="00122E48">
      <w:pPr>
        <w:jc w:val="center"/>
        <w:rPr>
          <w:b/>
          <w:sz w:val="28"/>
          <w:szCs w:val="28"/>
        </w:rPr>
      </w:pPr>
      <w:r>
        <w:rPr>
          <w:b/>
          <w:sz w:val="28"/>
          <w:szCs w:val="28"/>
        </w:rPr>
        <w:t>PROPERTY BEARING NO. A-30, DOOR NO. S-03, 2</w:t>
      </w:r>
      <w:r w:rsidRPr="00F10AAA">
        <w:rPr>
          <w:b/>
          <w:sz w:val="28"/>
          <w:szCs w:val="28"/>
          <w:vertAlign w:val="superscript"/>
        </w:rPr>
        <w:t>ND</w:t>
      </w:r>
      <w:r>
        <w:rPr>
          <w:b/>
          <w:sz w:val="28"/>
          <w:szCs w:val="28"/>
        </w:rPr>
        <w:t xml:space="preserve"> FLOOR,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5F5FC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Mayapuri,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Kasturi Neogi</w:t>
            </w:r>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5F5FCB"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End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End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5F5FCB"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End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sdt>
          <w:sdtPr>
            <w:rPr>
              <w:szCs w:val="20"/>
            </w:rPr>
            <w:id w:val="-156964209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BAD7ACB" w:rsidR="00A461A7" w:rsidRDefault="00486BC9" w:rsidP="00A461A7">
                <w:pPr>
                  <w:spacing w:after="0"/>
                  <w:jc w:val="center"/>
                </w:pPr>
                <w:r>
                  <w:rPr>
                    <w:szCs w:val="20"/>
                  </w:rPr>
                  <w:t>Copy of TIR</w:t>
                </w:r>
              </w:p>
            </w:tc>
          </w:sdtContent>
        </w:sdt>
        <w:tc>
          <w:tcPr>
            <w:tcW w:w="2080" w:type="dxa"/>
            <w:gridSpan w:val="4"/>
          </w:tcPr>
          <w:p w14:paraId="3BAAB168" w14:textId="573AEACB" w:rsidR="00A461A7" w:rsidRDefault="005F5FCB"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486BC9" w:rsidRPr="00F44994" w14:paraId="59AA0DB1" w14:textId="77777777" w:rsidTr="008A5D2D">
        <w:trPr>
          <w:trHeight w:val="115"/>
          <w:jc w:val="center"/>
        </w:trPr>
        <w:tc>
          <w:tcPr>
            <w:tcW w:w="863" w:type="dxa"/>
            <w:vMerge/>
          </w:tcPr>
          <w:p w14:paraId="3EF7F9BB" w14:textId="77777777" w:rsidR="00486BC9" w:rsidRPr="00F44994" w:rsidRDefault="00486BC9"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4A345200" w14:textId="77777777" w:rsidR="00486BC9" w:rsidRDefault="00486BC9" w:rsidP="00A461A7">
            <w:pPr>
              <w:widowControl/>
              <w:autoSpaceDE/>
              <w:autoSpaceDN/>
              <w:spacing w:after="0" w:line="276" w:lineRule="auto"/>
              <w:rPr>
                <w:bCs/>
              </w:rPr>
            </w:pPr>
          </w:p>
        </w:tc>
        <w:sdt>
          <w:sdtPr>
            <w:rPr>
              <w:szCs w:val="20"/>
            </w:rPr>
            <w:id w:val="22950209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43AA663" w14:textId="2A45E83E" w:rsidR="00486BC9" w:rsidRDefault="00486BC9" w:rsidP="00A461A7">
                <w:pPr>
                  <w:spacing w:after="0"/>
                  <w:jc w:val="center"/>
                  <w:rPr>
                    <w:szCs w:val="20"/>
                  </w:rPr>
                </w:pPr>
                <w:r>
                  <w:rPr>
                    <w:szCs w:val="20"/>
                  </w:rPr>
                  <w:t>Approved Map</w:t>
                </w:r>
              </w:p>
            </w:tc>
          </w:sdtContent>
        </w:sdt>
        <w:tc>
          <w:tcPr>
            <w:tcW w:w="2080" w:type="dxa"/>
            <w:gridSpan w:val="4"/>
          </w:tcPr>
          <w:p w14:paraId="690DFC61" w14:textId="77777777" w:rsidR="00486BC9" w:rsidRDefault="00486BC9" w:rsidP="00A461A7">
            <w:pPr>
              <w:spacing w:after="0"/>
              <w:jc w:val="center"/>
            </w:pPr>
          </w:p>
        </w:tc>
        <w:tc>
          <w:tcPr>
            <w:tcW w:w="2088" w:type="dxa"/>
          </w:tcPr>
          <w:p w14:paraId="5897FBF7" w14:textId="77777777" w:rsidR="00486BC9" w:rsidRDefault="00486BC9" w:rsidP="00A461A7">
            <w:pPr>
              <w:spacing w:after="0" w:line="276" w:lineRule="auto"/>
              <w:jc w:val="center"/>
            </w:pP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5F5FCB"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5F5FCB"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End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3D80BCE4" w14:textId="23D508CA" w:rsidR="00593B8C" w:rsidRDefault="0040391C" w:rsidP="00593B8C">
            <w:pPr>
              <w:spacing w:after="0"/>
              <w:jc w:val="both"/>
            </w:pPr>
            <w:r>
              <w:t xml:space="preserve">Mr. </w:t>
            </w:r>
            <w:r w:rsidR="00593B8C">
              <w:t xml:space="preserve">Amit </w:t>
            </w:r>
            <w:r>
              <w:t xml:space="preserve">Dalmia S/o.  Mr. Raja Ram Dalmia </w:t>
            </w:r>
          </w:p>
          <w:p w14:paraId="44DA6AD1" w14:textId="107E6D1B" w:rsidR="00FC0067" w:rsidRPr="00C4758E" w:rsidRDefault="0040391C" w:rsidP="00593B8C">
            <w:pPr>
              <w:spacing w:after="0"/>
              <w:jc w:val="both"/>
            </w:pPr>
            <w:r>
              <w:t>(</w:t>
            </w:r>
            <w:r w:rsidR="00593B8C">
              <w:t>As</w:t>
            </w:r>
            <w:r>
              <w:t xml:space="preserve">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 xml:space="preserve">56/A, </w:t>
            </w:r>
            <w:proofErr w:type="spellStart"/>
            <w:r w:rsidR="0040391C">
              <w:t>Sainik</w:t>
            </w:r>
            <w:proofErr w:type="spellEnd"/>
            <w:r w:rsidR="0040391C">
              <w:t xml:space="preserve"> Farms, </w:t>
            </w:r>
            <w:proofErr w:type="spellStart"/>
            <w:r w:rsidR="0040391C">
              <w:t>Khanpur</w:t>
            </w:r>
            <w:proofErr w:type="spellEnd"/>
            <w:r w:rsidR="0040391C">
              <w:t>,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1A54B817"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w:t>
            </w:r>
            <w:r w:rsidR="00746D5E">
              <w:t>7</w:t>
            </w:r>
            <w:r w:rsidR="00A7223F">
              <w:t>0</w:t>
            </w:r>
            <w:r w:rsidR="00B0721A">
              <w:t xml:space="preserve"> sq.ft. as per the </w:t>
            </w:r>
            <w:r w:rsidR="00A7223F">
              <w:t xml:space="preserve">Sale </w:t>
            </w:r>
            <w:r w:rsidR="00593B8C">
              <w:t>D</w:t>
            </w:r>
            <w:r w:rsidR="00A7223F">
              <w:t>eed</w:t>
            </w:r>
            <w:r w:rsidR="00B0721A">
              <w:t xml:space="preserve"> provided by the client.</w:t>
            </w:r>
            <w:r w:rsidR="00593B8C">
              <w:t xml:space="preserve"> As per the copy of sale deed the subject property is residential type, </w:t>
            </w:r>
            <w:r w:rsidR="0079281C">
              <w:t>whereas</w:t>
            </w:r>
            <w:r w:rsidR="00593B8C">
              <w:t xml:space="preserve"> as found on site the subject </w:t>
            </w:r>
            <w:r w:rsidR="0079281C">
              <w:t>property</w:t>
            </w:r>
            <w:r w:rsidR="00593B8C">
              <w:t xml:space="preserve"> is currently </w:t>
            </w:r>
            <w:r w:rsidR="0079281C">
              <w:t xml:space="preserve">found to be used for some office purpose. </w:t>
            </w:r>
          </w:p>
          <w:p w14:paraId="226DFCF2" w14:textId="6DDF2756" w:rsidR="006E6B1B" w:rsidRDefault="006E6B1B" w:rsidP="00852119">
            <w:pPr>
              <w:spacing w:line="276" w:lineRule="auto"/>
              <w:jc w:val="both"/>
            </w:pPr>
            <w:r w:rsidRPr="006E6B1B">
              <w:t xml:space="preserve">The subject property is located in an established commercial &amp; residential area. It is located on the 2nd floor of a B+G+3 building. As per the documents, the subject property is a residential property however during the site visit it was noticed that most of the units in the building are used for office/commercial purpose, The approved map and conversion letter from residential to commercial use are not provided to us on our request. Therefore, we treated the subject property as residential and valuation done accordingly. </w:t>
            </w:r>
          </w:p>
          <w:p w14:paraId="24F50ADA" w14:textId="5DA1565E" w:rsidR="006E6B1B" w:rsidRDefault="006E6B1B" w:rsidP="00852119">
            <w:pPr>
              <w:spacing w:line="276" w:lineRule="auto"/>
              <w:jc w:val="both"/>
            </w:pPr>
            <w:r>
              <w:t>Currently the subject property is vacant and low in maintenance.</w:t>
            </w:r>
          </w:p>
          <w:p w14:paraId="76D52B47" w14:textId="575CE946"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xml:space="preserve">. </w:t>
            </w:r>
            <w:r w:rsidR="00892443">
              <w:t xml:space="preserve">All the basic &amp; civic amenities are available in the close proximity of the subject property.  </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052DC29D" w:rsidR="00835BCC" w:rsidRPr="00F91FF5" w:rsidRDefault="003B4845" w:rsidP="00835BCC">
            <w:pPr>
              <w:spacing w:after="0"/>
              <w:rPr>
                <w:bCs/>
              </w:rPr>
            </w:pPr>
            <w:r>
              <w:rPr>
                <w:bCs/>
              </w:rPr>
              <w:t>S-0</w:t>
            </w:r>
            <w:r w:rsidR="00746D5E">
              <w:rPr>
                <w:bCs/>
              </w:rPr>
              <w:t>3</w:t>
            </w:r>
            <w:r>
              <w:rPr>
                <w:bCs/>
              </w:rPr>
              <w:t xml:space="preserve">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3F7D8B07" w:rsidR="00835BCC" w:rsidRPr="00471F05" w:rsidRDefault="00892443" w:rsidP="00471F05">
            <w:pPr>
              <w:jc w:val="both"/>
            </w:pPr>
            <w:r w:rsidRPr="00471F05">
              <w:t>Property Bearing No. A-30,</w:t>
            </w:r>
            <w:r>
              <w:t xml:space="preserve"> Door No. </w:t>
            </w:r>
            <w:r w:rsidR="00471F05" w:rsidRPr="00471F05">
              <w:t>S-0</w:t>
            </w:r>
            <w:r w:rsidR="00746D5E">
              <w:t>3</w:t>
            </w:r>
            <w:r w:rsidR="00471F05" w:rsidRPr="00471F05">
              <w:t>, 2nd Floor,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 xml:space="preserve">Latitude, Longitude &amp; </w:t>
            </w:r>
            <w:r>
              <w:lastRenderedPageBreak/>
              <w:t>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lastRenderedPageBreak/>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6E6B1B">
            <w:pPr>
              <w:pStyle w:val="ListParagraph"/>
              <w:numPr>
                <w:ilvl w:val="1"/>
                <w:numId w:val="26"/>
              </w:numPr>
              <w:spacing w:after="0"/>
              <w:ind w:left="439"/>
              <w:jc w:val="both"/>
            </w:pPr>
            <w:r>
              <w:t>Date of issue and validity of layout of approved map / plan</w:t>
            </w:r>
          </w:p>
        </w:tc>
        <w:tc>
          <w:tcPr>
            <w:tcW w:w="6247" w:type="dxa"/>
            <w:gridSpan w:val="7"/>
          </w:tcPr>
          <w:p w14:paraId="25CAF08C" w14:textId="7126C36F" w:rsidR="00835BCC" w:rsidRPr="00DA0DC5" w:rsidRDefault="005F5FCB"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listItem w:displayText="Can’t comment as no copy of approved map is available to us." w:value="Can’t comment as no copy of approved map is available to us."/>
                </w:dropDownList>
              </w:sdtPr>
              <w:sdtEndPr/>
              <w:sdtContent>
                <w:r w:rsidR="00E52E38">
                  <w:t>Can’t comment as no copy of approved map is available to us.</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6E6B1B">
            <w:pPr>
              <w:pStyle w:val="ListParagraph"/>
              <w:numPr>
                <w:ilvl w:val="1"/>
                <w:numId w:val="26"/>
              </w:numPr>
              <w:spacing w:after="0"/>
              <w:ind w:left="439"/>
              <w:jc w:val="both"/>
              <w:rPr>
                <w:b/>
                <w:u w:val="single"/>
              </w:rPr>
            </w:pPr>
            <w:r>
              <w:t>Approved Map / Plan issuing authority</w:t>
            </w:r>
          </w:p>
        </w:tc>
        <w:tc>
          <w:tcPr>
            <w:tcW w:w="6247" w:type="dxa"/>
            <w:gridSpan w:val="7"/>
          </w:tcPr>
          <w:p w14:paraId="5EE9CA52" w14:textId="310A66DC" w:rsidR="00835BCC" w:rsidRPr="00DA0DC5" w:rsidRDefault="005F5FCB"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6E6B1B">
            <w:pPr>
              <w:pStyle w:val="ListParagraph"/>
              <w:numPr>
                <w:ilvl w:val="1"/>
                <w:numId w:val="26"/>
              </w:numPr>
              <w:spacing w:after="0"/>
              <w:ind w:left="439"/>
              <w:jc w:val="both"/>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6E6B1B">
            <w:pPr>
              <w:pStyle w:val="ListParagraph"/>
              <w:numPr>
                <w:ilvl w:val="1"/>
                <w:numId w:val="26"/>
              </w:numPr>
              <w:spacing w:after="0"/>
              <w:ind w:left="439"/>
              <w:jc w:val="both"/>
            </w:pPr>
            <w:r>
              <w:t>Any other comments by our empanelled valuers on authenticity of approved plan</w:t>
            </w:r>
          </w:p>
        </w:tc>
        <w:tc>
          <w:tcPr>
            <w:tcW w:w="6247" w:type="dxa"/>
            <w:gridSpan w:val="7"/>
          </w:tcPr>
          <w:p w14:paraId="0BCA6A0C" w14:textId="77247DA5" w:rsidR="00835BCC" w:rsidRPr="00B30C07" w:rsidRDefault="00B30C07" w:rsidP="00B30C07">
            <w:pPr>
              <w:spacing w:after="0"/>
              <w:jc w:val="both"/>
              <w:rPr>
                <w:bCs/>
              </w:rPr>
            </w:pPr>
            <w:r w:rsidRPr="00B30C07">
              <w:rPr>
                <w:bCs/>
              </w:rPr>
              <w:t xml:space="preserve">Can’t comment as no copy of approved map is available to us.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5F5FCB"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128" w:type="dxa"/>
            <w:gridSpan w:val="3"/>
          </w:tcPr>
          <w:p w14:paraId="63780D7F" w14:textId="332B37BB" w:rsidR="00835BCC" w:rsidRPr="00E939A0" w:rsidRDefault="005F5FCB"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5F5FCB"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4F1022AC" w:rsidR="00835BCC" w:rsidRPr="00E939A0" w:rsidRDefault="00E52E38" w:rsidP="00835BCC">
                <w:pPr>
                  <w:tabs>
                    <w:tab w:val="left" w:pos="1077"/>
                  </w:tabs>
                  <w:spacing w:after="0" w:line="276" w:lineRule="auto"/>
                  <w:jc w:val="center"/>
                </w:pPr>
                <w:r>
                  <w:t>Upper Middle Class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End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6E6B1B">
            <w:pPr>
              <w:spacing w:after="0"/>
              <w:jc w:val="both"/>
            </w:pPr>
            <w:r>
              <w:t xml:space="preserve">Local Government Body Category </w:t>
            </w:r>
          </w:p>
          <w:p w14:paraId="6A791CA8" w14:textId="47ADA525" w:rsidR="00835BCC" w:rsidRPr="00602AFA" w:rsidRDefault="00835BCC" w:rsidP="006E6B1B">
            <w:pPr>
              <w:pStyle w:val="Default"/>
              <w:jc w:val="both"/>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5F5FCB"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128" w:type="dxa"/>
            <w:gridSpan w:val="3"/>
          </w:tcPr>
          <w:p w14:paraId="05E16CF4" w14:textId="4CE97DC8" w:rsidR="00835BCC" w:rsidRDefault="005F5FCB"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End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6E6B1B">
            <w:pPr>
              <w:spacing w:after="0"/>
              <w:jc w:val="both"/>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5F5FCB"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128" w:type="dxa"/>
            <w:gridSpan w:val="3"/>
          </w:tcPr>
          <w:p w14:paraId="5B89DD0B" w14:textId="310AEF53" w:rsidR="00835BCC" w:rsidRDefault="005F5FCB"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6E6B1B">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vAlign w:val="center"/>
          </w:tcPr>
          <w:p w14:paraId="5F059F23" w14:textId="198D20A2" w:rsidR="00393210" w:rsidRDefault="00393210" w:rsidP="006E6B1B">
            <w:pPr>
              <w:tabs>
                <w:tab w:val="left" w:pos="1077"/>
              </w:tabs>
              <w:spacing w:after="0" w:line="276" w:lineRule="auto"/>
              <w:jc w:val="center"/>
            </w:pPr>
            <w:r>
              <w:t>Unit S-4</w:t>
            </w:r>
          </w:p>
        </w:tc>
      </w:tr>
      <w:tr w:rsidR="00393210" w:rsidRPr="00F44994" w14:paraId="3D3D7E55" w14:textId="77777777" w:rsidTr="006E6B1B">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61094F8B" w14:textId="729EA825" w:rsidR="00393210" w:rsidRDefault="00393210" w:rsidP="006E6B1B">
            <w:pPr>
              <w:tabs>
                <w:tab w:val="left" w:pos="1077"/>
              </w:tabs>
              <w:spacing w:after="0" w:line="276" w:lineRule="auto"/>
              <w:jc w:val="center"/>
            </w:pPr>
            <w:r>
              <w:t>Unit S-</w:t>
            </w:r>
            <w:r w:rsidR="00F84C38">
              <w:t>2</w:t>
            </w:r>
          </w:p>
        </w:tc>
      </w:tr>
      <w:tr w:rsidR="00393210" w:rsidRPr="00F44994" w14:paraId="13B55E6B" w14:textId="77777777" w:rsidTr="006E6B1B">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3C7FF3B6" w14:textId="361A65EF" w:rsidR="00393210" w:rsidRDefault="00393210" w:rsidP="006E6B1B">
            <w:pPr>
              <w:tabs>
                <w:tab w:val="left" w:pos="1077"/>
              </w:tabs>
              <w:spacing w:after="0" w:line="276" w:lineRule="auto"/>
              <w:jc w:val="center"/>
            </w:pPr>
            <w:r>
              <w:t>Other Property/ Entrance</w:t>
            </w:r>
          </w:p>
        </w:tc>
      </w:tr>
      <w:tr w:rsidR="00393210" w:rsidRPr="00F44994" w14:paraId="45E4667D" w14:textId="77777777" w:rsidTr="006E6B1B">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End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vAlign w:val="center"/>
          </w:tcPr>
          <w:p w14:paraId="115A07A8" w14:textId="48F7D6AC" w:rsidR="00393210" w:rsidRDefault="00393210" w:rsidP="006E6B1B">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 xml:space="preserve">It is a commercial office unit space having irregular dimensions, therefore physical measurement of the same was </w:t>
            </w:r>
            <w:r w:rsidRPr="00505019">
              <w:lastRenderedPageBreak/>
              <w:t>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D43E45">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1D702A81" w:rsidR="00835BCC" w:rsidRDefault="00505019" w:rsidP="00835BCC">
            <w:pPr>
              <w:tabs>
                <w:tab w:val="left" w:pos="1077"/>
              </w:tabs>
              <w:spacing w:after="0" w:line="276" w:lineRule="auto"/>
              <w:jc w:val="center"/>
            </w:pPr>
            <w:r>
              <w:t>3</w:t>
            </w:r>
            <w:r w:rsidR="00F84C38">
              <w:t>70</w:t>
            </w:r>
            <w:r w:rsidR="00B30C07">
              <w:t xml:space="preserve"> sq.ft.</w:t>
            </w:r>
            <w:r w:rsidR="00731294">
              <w:t xml:space="preserve"> (</w:t>
            </w:r>
            <w:r w:rsidR="00731294" w:rsidRPr="00731294">
              <w:rPr>
                <w:i/>
                <w:iCs/>
              </w:rPr>
              <w:t xml:space="preserve">as per </w:t>
            </w:r>
            <w:r>
              <w:rPr>
                <w:i/>
                <w:iCs/>
              </w:rPr>
              <w:t>deed</w:t>
            </w:r>
            <w:r w:rsidR="00731294">
              <w:t>)</w:t>
            </w:r>
          </w:p>
        </w:tc>
        <w:tc>
          <w:tcPr>
            <w:tcW w:w="3464" w:type="dxa"/>
            <w:gridSpan w:val="4"/>
            <w:vAlign w:val="center"/>
          </w:tcPr>
          <w:p w14:paraId="3F6F6237" w14:textId="49E97D13" w:rsidR="00835BCC" w:rsidRDefault="00D43E45" w:rsidP="00D43E45">
            <w:pPr>
              <w:tabs>
                <w:tab w:val="left" w:pos="1077"/>
              </w:tabs>
              <w:spacing w:after="0" w:line="276" w:lineRule="auto"/>
              <w:jc w:val="center"/>
            </w:pPr>
            <w:r>
              <w:t>Not measurable at site.</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731B6037" w:rsidR="00835BCC" w:rsidRDefault="00505019" w:rsidP="004212B7">
            <w:pPr>
              <w:tabs>
                <w:tab w:val="left" w:pos="1077"/>
              </w:tabs>
              <w:spacing w:after="0" w:line="276" w:lineRule="auto"/>
            </w:pPr>
            <w:r>
              <w:t>3</w:t>
            </w:r>
            <w:r w:rsidR="00F84C38">
              <w:t>7</w:t>
            </w:r>
            <w:r>
              <w:t>0</w:t>
            </w:r>
            <w:r w:rsidR="00B30C07">
              <w:t xml:space="preserve"> sq.ft. </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5F5FCB"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End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5F5FCB"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End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5F5FCB"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End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91B4848"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w:t>
            </w:r>
            <w:r w:rsidR="00F84C38">
              <w:rPr>
                <w:bCs/>
                <w:color w:val="000000" w:themeColor="text1"/>
                <w:lang w:val="en-IN" w:eastAsia="en-IN"/>
              </w:rPr>
              <w:t>3</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5F5FCB"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End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5F5FCB"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4E5DEE68" w:rsidR="00835BCC" w:rsidRDefault="005F5FCB"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EndPr/>
              <w:sdtContent>
                <w:r w:rsidR="00D43E45">
                  <w:rPr>
                    <w:lang w:val="en-IN" w:eastAsia="en-IN"/>
                  </w:rPr>
                  <w:t>Residential cum commercial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5F5FCB"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End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5F5FCB"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Ordinary</w:t>
                </w:r>
              </w:sdtContent>
            </w:sdt>
          </w:p>
        </w:tc>
        <w:tc>
          <w:tcPr>
            <w:tcW w:w="3128" w:type="dxa"/>
            <w:gridSpan w:val="3"/>
            <w:shd w:val="clear" w:color="auto" w:fill="FFFFFF" w:themeFill="background1"/>
          </w:tcPr>
          <w:p w14:paraId="2B3A9DD4" w14:textId="552536CA" w:rsidR="00835BCC" w:rsidRDefault="005F5FCB"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5F5FCB"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EndPr/>
              <w:sdtContent>
                <w:r w:rsidR="008B6442">
                  <w:t>Poor</w:t>
                </w:r>
              </w:sdtContent>
            </w:sdt>
          </w:p>
        </w:tc>
        <w:tc>
          <w:tcPr>
            <w:tcW w:w="3128" w:type="dxa"/>
            <w:gridSpan w:val="3"/>
            <w:shd w:val="clear" w:color="auto" w:fill="FFFFFF" w:themeFill="background1"/>
          </w:tcPr>
          <w:p w14:paraId="08487832" w14:textId="1EEA5C20" w:rsidR="00835BCC" w:rsidRDefault="005F5FCB"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43E45">
                  <w:t>Average</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5F5FCB"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5F5FCB"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7D5026C8" w:rsidR="00835BCC" w:rsidRDefault="005F5FCB"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43E45">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5F5FCB"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End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5A7D8FFA" w:rsidR="00835BCC" w:rsidRPr="008C63A7" w:rsidRDefault="00F84C38"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End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5F5FCB"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End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5F5FCB"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End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5F5FCB"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5F5FCB"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End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5F5FCB"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End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5F5FCB"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End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7D834F4E" w:rsidR="00835BCC" w:rsidRPr="008C63A7" w:rsidRDefault="0041114B" w:rsidP="00835BCC">
            <w:pPr>
              <w:spacing w:after="0"/>
            </w:pPr>
            <w:r>
              <w:t xml:space="preserve">Mr. </w:t>
            </w:r>
            <w:r w:rsidR="00F84C38">
              <w:t>Amit</w:t>
            </w:r>
            <w:r>
              <w:t xml:space="preserve">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5F5FCB"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1B03B644" w:rsidR="00835BCC" w:rsidRPr="008C63A7" w:rsidRDefault="0041114B" w:rsidP="00835BCC">
            <w:pPr>
              <w:spacing w:after="0"/>
            </w:pPr>
            <w:r>
              <w:rPr>
                <w:szCs w:val="24"/>
              </w:rPr>
              <w:t>3</w:t>
            </w:r>
            <w:r w:rsidR="00F84C38">
              <w:rPr>
                <w:szCs w:val="24"/>
              </w:rPr>
              <w:t>7</w:t>
            </w:r>
            <w:r>
              <w:rPr>
                <w:szCs w:val="24"/>
              </w:rPr>
              <w:t>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C485D" w:rsidRPr="001C485D">
                  <w:rPr>
                    <w:szCs w:val="24"/>
                  </w:rPr>
                  <w:t>sq.ft</w:t>
                </w:r>
                <w:proofErr w:type="gramEnd"/>
              </w:sdtContent>
            </w:sdt>
            <w:r w:rsidR="008A5CBA">
              <w:rPr>
                <w:szCs w:val="24"/>
              </w:rPr>
              <w:t xml:space="preserve"> </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lastRenderedPageBreak/>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2257D4C3" w:rsidR="00835BCC" w:rsidRPr="008C63A7" w:rsidRDefault="00D43E45" w:rsidP="00835BCC">
            <w:pPr>
              <w:spacing w:after="0"/>
            </w:pPr>
            <w:r>
              <w:rPr>
                <w:szCs w:val="24"/>
              </w:rPr>
              <w:t xml:space="preserve">No information available in the provided documents. </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210A8D5" w:rsidR="00835BCC" w:rsidRPr="008C63A7" w:rsidRDefault="00D43E45" w:rsidP="00835BCC">
                <w:pPr>
                  <w:tabs>
                    <w:tab w:val="left" w:pos="1077"/>
                  </w:tabs>
                  <w:spacing w:after="0" w:line="276" w:lineRule="auto"/>
                </w:pPr>
                <w:r>
                  <w:t>Upper Middle Class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5F5FCB"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r w:rsidR="0041114B">
                  <w:rPr>
                    <w:rFonts w:hint="eastAsia"/>
                  </w:rPr>
                  <w:t>Residential Purpose</w:t>
                </w:r>
              </w:sdtContent>
            </w:sdt>
            <w:r w:rsidR="0041114B">
              <w:t xml:space="preserve"> as per the document but during visit it 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5F5FCB"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062BD315" w:rsidR="00835BCC" w:rsidRPr="009C3596" w:rsidRDefault="00835BCC" w:rsidP="00835BCC">
            <w:pPr>
              <w:spacing w:after="0"/>
              <w:jc w:val="both"/>
              <w:rPr>
                <w:b/>
              </w:rPr>
            </w:pPr>
            <w:r w:rsidRPr="00622B17">
              <w:t xml:space="preserve">Rs. </w:t>
            </w:r>
            <w:r w:rsidR="006E6B1B">
              <w:t>12,000</w:t>
            </w:r>
            <w:r w:rsidR="008A5D2D">
              <w:t>/-</w:t>
            </w:r>
            <w:r w:rsidRPr="00622B17">
              <w:t xml:space="preserve"> per </w:t>
            </w:r>
            <w:sdt>
              <w:sdtPr>
                <w:rPr>
                  <w:szCs w:val="24"/>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8A5D2D" w:rsidRPr="005F5FCB">
                  <w:rPr>
                    <w:szCs w:val="24"/>
                  </w:rPr>
                  <w:t>sq.ft</w:t>
                </w:r>
                <w:proofErr w:type="gramEnd"/>
              </w:sdtContent>
            </w:sdt>
            <w:r w:rsidRPr="005F5FCB">
              <w:rPr>
                <w:szCs w:val="24"/>
              </w:rPr>
              <w:t xml:space="preserve">. </w:t>
            </w:r>
            <w:r w:rsidR="008A5CBA" w:rsidRPr="005F5FCB">
              <w:rPr>
                <w:szCs w:val="24"/>
              </w:rPr>
              <w:t xml:space="preserve">on </w:t>
            </w:r>
            <w:r w:rsidR="00EB40A2" w:rsidRPr="005F5FCB">
              <w:rPr>
                <w:szCs w:val="24"/>
              </w:rPr>
              <w:t>Built-up area</w:t>
            </w:r>
            <w:r w:rsidR="008A5CBA" w:rsidRPr="005F5FCB">
              <w:rPr>
                <w:szCs w:val="24"/>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283ACE78" w:rsidR="00835BCC" w:rsidRDefault="00835BCC" w:rsidP="00835BCC">
            <w:pPr>
              <w:spacing w:after="0"/>
              <w:jc w:val="both"/>
            </w:pPr>
            <w:r>
              <w:t xml:space="preserve">Flats transactions </w:t>
            </w:r>
            <w:r w:rsidR="006E6B1B">
              <w:t>t</w:t>
            </w:r>
            <w:r>
              <w: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ACAF6E2" w:rsidR="00835BCC" w:rsidRDefault="00F165C9" w:rsidP="00F165C9">
            <w:pPr>
              <w:spacing w:after="0"/>
              <w:jc w:val="both"/>
            </w:pPr>
            <w:r>
              <w:t xml:space="preserve"> </w:t>
            </w:r>
            <w:sdt>
              <w:sdtPr>
                <w:id w:val="-954784854"/>
                <w:placeholder>
                  <w:docPart w:val="6E82782E4A364AD98D46798EB6876258"/>
                </w:placeholder>
              </w:sdtPr>
              <w:sdtEndPr/>
              <w:sdtContent>
                <w:r w:rsidR="00BD0172" w:rsidRPr="00BD0172">
                  <w:t xml:space="preserve"> </w:t>
                </w:r>
                <w:r w:rsidR="00C36213" w:rsidRPr="006854E6">
                  <w:rPr>
                    <w:bCs/>
                  </w:rPr>
                  <w:t>Rs.</w:t>
                </w:r>
                <w:r w:rsidR="006E6B1B">
                  <w:rPr>
                    <w:bCs/>
                  </w:rPr>
                  <w:t xml:space="preserve"> </w:t>
                </w:r>
                <w:r w:rsidR="00C36213" w:rsidRPr="006854E6">
                  <w:rPr>
                    <w:bCs/>
                  </w:rPr>
                  <w:t>21,53,349/-</w:t>
                </w:r>
                <w:r w:rsidR="00C36213">
                  <w:t xml:space="preserve"> </w:t>
                </w:r>
                <w:r w:rsidR="00BD0172">
                  <w:t>(for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End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5F5FCB" w:rsidP="00835BCC">
            <w:pPr>
              <w:spacing w:after="0"/>
              <w:jc w:val="both"/>
            </w:pPr>
            <w:sdt>
              <w:sdtPr>
                <w:id w:val="678628875"/>
                <w:placeholder>
                  <w:docPart w:val="CA8B08C2E6804ABAB08B94DBBBC3B6CC"/>
                </w:placeholder>
              </w:sdtPr>
              <w:sdtEnd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475D0AA9" w:rsidR="00835BCC" w:rsidRPr="00622B17" w:rsidRDefault="00835BCC" w:rsidP="00835BCC">
            <w:pPr>
              <w:spacing w:after="0"/>
              <w:jc w:val="both"/>
            </w:pPr>
            <w:r w:rsidRPr="00622B17">
              <w:t xml:space="preserve">Rs. </w:t>
            </w:r>
            <w:r w:rsidR="006E6B1B">
              <w:t>12,000</w:t>
            </w:r>
            <w:r w:rsidR="00F165C9">
              <w:t>/-</w:t>
            </w:r>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7B56C435" w:rsidR="00835BCC" w:rsidRPr="00622B17" w:rsidRDefault="00835BCC" w:rsidP="00835BCC">
            <w:pPr>
              <w:spacing w:after="0"/>
              <w:jc w:val="both"/>
            </w:pPr>
            <w:r w:rsidRPr="00622B17">
              <w:t xml:space="preserve">Rs. </w:t>
            </w:r>
            <w:r w:rsidR="006E6B1B">
              <w:t>12,000</w:t>
            </w:r>
            <w:r w:rsidR="00F165C9">
              <w:t>/-</w:t>
            </w:r>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D43E45">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End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vAlign w:val="center"/>
          </w:tcPr>
          <w:p w14:paraId="43A39394" w14:textId="1BF2FC3E" w:rsidR="00835BCC" w:rsidRDefault="00F165C9" w:rsidP="00D43E45">
            <w:pPr>
              <w:spacing w:after="0"/>
              <w:jc w:val="center"/>
              <w:rPr>
                <w:b/>
              </w:rPr>
            </w:pPr>
            <w:r>
              <w:rPr>
                <w:color w:val="000000" w:themeColor="text1"/>
                <w:lang w:val="en-IN" w:eastAsia="en-IN"/>
              </w:rPr>
              <w:t xml:space="preserve">Rs. </w:t>
            </w:r>
            <w:r w:rsidR="006E6B1B">
              <w:rPr>
                <w:color w:val="000000" w:themeColor="text1"/>
                <w:lang w:val="en-IN" w:eastAsia="en-IN"/>
              </w:rPr>
              <w:t>12,000</w:t>
            </w:r>
            <w:r>
              <w:rPr>
                <w:color w:val="000000" w:themeColor="text1"/>
                <w:lang w:val="en-IN" w:eastAsia="en-IN"/>
              </w:rPr>
              <w:t>/- per sq.ft.</w:t>
            </w:r>
          </w:p>
        </w:tc>
        <w:tc>
          <w:tcPr>
            <w:tcW w:w="2552" w:type="dxa"/>
            <w:gridSpan w:val="2"/>
            <w:shd w:val="clear" w:color="auto" w:fill="FFFFFF" w:themeFill="background1"/>
            <w:vAlign w:val="center"/>
          </w:tcPr>
          <w:p w14:paraId="75616396" w14:textId="511E8FA6" w:rsidR="00835BCC" w:rsidRPr="00E43677" w:rsidRDefault="00BA392E" w:rsidP="00D43E45">
            <w:pPr>
              <w:spacing w:after="0"/>
              <w:jc w:val="center"/>
              <w:rPr>
                <w:bCs/>
              </w:rPr>
            </w:pPr>
            <w:r w:rsidRPr="00BA392E">
              <w:rPr>
                <w:bCs/>
                <w:color w:val="000000" w:themeColor="text1"/>
                <w:lang w:val="en-IN" w:eastAsia="en-IN"/>
              </w:rPr>
              <w:t>Rs.</w:t>
            </w:r>
            <w:r w:rsidR="00F84C38">
              <w:rPr>
                <w:bCs/>
                <w:color w:val="000000" w:themeColor="text1"/>
                <w:lang w:val="en-IN" w:eastAsia="en-IN"/>
              </w:rPr>
              <w:t xml:space="preserve"> </w:t>
            </w:r>
            <w:r w:rsidR="006E6B1B">
              <w:rPr>
                <w:bCs/>
                <w:color w:val="000000" w:themeColor="text1"/>
                <w:lang w:val="en-IN" w:eastAsia="en-IN"/>
              </w:rPr>
              <w:t>44,40,000</w:t>
            </w:r>
            <w:r w:rsidRPr="00BA392E">
              <w:rPr>
                <w:bCs/>
                <w:color w:val="000000" w:themeColor="text1"/>
                <w:lang w:val="en-IN" w:eastAsia="en-IN"/>
              </w:rPr>
              <w:t>/-</w:t>
            </w:r>
          </w:p>
        </w:tc>
      </w:tr>
      <w:tr w:rsidR="00835BCC" w:rsidRPr="00F44994" w14:paraId="5AF60C54" w14:textId="77777777" w:rsidTr="00D43E45">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D43E45">
            <w:pPr>
              <w:spacing w:after="0"/>
              <w:jc w:val="center"/>
            </w:pPr>
            <w:r>
              <w:t>NA</w:t>
            </w:r>
          </w:p>
        </w:tc>
      </w:tr>
      <w:tr w:rsidR="00835BCC" w:rsidRPr="00F44994" w14:paraId="2540A103" w14:textId="77777777" w:rsidTr="00D43E45">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5BAAB0B" w14:textId="77777777" w:rsidR="00835BCC" w:rsidRDefault="00835BCC" w:rsidP="00D43E45">
            <w:pPr>
              <w:spacing w:after="0"/>
              <w:jc w:val="center"/>
              <w:rPr>
                <w:b/>
              </w:rPr>
            </w:pPr>
          </w:p>
        </w:tc>
      </w:tr>
      <w:tr w:rsidR="00835BCC" w:rsidRPr="00F44994" w14:paraId="3CFE9984" w14:textId="77777777" w:rsidTr="00D43E45">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End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DE09D47" w14:textId="77777777" w:rsidR="00835BCC" w:rsidRDefault="00835BCC" w:rsidP="00D43E45">
            <w:pPr>
              <w:spacing w:after="0"/>
              <w:jc w:val="center"/>
              <w:rPr>
                <w:b/>
              </w:rPr>
            </w:pPr>
          </w:p>
        </w:tc>
      </w:tr>
      <w:tr w:rsidR="00835BCC" w:rsidRPr="00F44994" w14:paraId="20A8F4FE" w14:textId="77777777" w:rsidTr="00D43E45">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tc>
          <w:tcPr>
            <w:tcW w:w="2699" w:type="dxa"/>
            <w:gridSpan w:val="3"/>
            <w:shd w:val="clear" w:color="auto" w:fill="FFFFFF" w:themeFill="background1"/>
          </w:tcPr>
          <w:p w14:paraId="2EF95FDD" w14:textId="6A0A21C7" w:rsidR="00835BCC" w:rsidRPr="00F165C9" w:rsidRDefault="005F5FCB" w:rsidP="00F165C9">
            <w:pPr>
              <w:spacing w:after="0"/>
              <w:jc w:val="center"/>
              <w:rPr>
                <w:bCs/>
              </w:rPr>
            </w:pPr>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D43E45">
                  <w:rPr>
                    <w:bCs/>
                  </w:rPr>
                  <w:t>No, ordinary finishing work</w:t>
                </w:r>
              </w:sdtContent>
            </w:sdt>
            <w:r w:rsidR="00D43E45">
              <w:rPr>
                <w:bCs/>
              </w:rPr>
              <w:t>.</w:t>
            </w:r>
          </w:p>
        </w:tc>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8A36D68" w14:textId="77777777" w:rsidR="00835BCC" w:rsidRDefault="00835BCC" w:rsidP="00D43E45">
            <w:pPr>
              <w:spacing w:after="0"/>
              <w:jc w:val="center"/>
              <w:rPr>
                <w:b/>
              </w:rPr>
            </w:pPr>
          </w:p>
        </w:tc>
      </w:tr>
      <w:tr w:rsidR="00835BCC" w:rsidRPr="00F44994" w14:paraId="47413B16" w14:textId="77777777" w:rsidTr="00D43E45">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5E9CFA75" w14:textId="77777777" w:rsidR="00835BCC" w:rsidRDefault="00835BCC" w:rsidP="00D43E45">
            <w:pPr>
              <w:spacing w:after="0"/>
              <w:jc w:val="center"/>
              <w:rPr>
                <w:b/>
              </w:rPr>
            </w:pPr>
          </w:p>
        </w:tc>
      </w:tr>
      <w:tr w:rsidR="00835BCC" w:rsidRPr="00F44994" w14:paraId="0F490686" w14:textId="77777777" w:rsidTr="00D43E45">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16F34FCC" w14:textId="77777777" w:rsidR="00835BCC" w:rsidRDefault="00835BCC" w:rsidP="00D43E45">
            <w:pPr>
              <w:spacing w:after="0"/>
              <w:jc w:val="center"/>
              <w:rPr>
                <w:b/>
              </w:rPr>
            </w:pPr>
          </w:p>
        </w:tc>
      </w:tr>
      <w:tr w:rsidR="00835BCC" w:rsidRPr="00F44994" w14:paraId="1240DB92" w14:textId="77777777" w:rsidTr="00D43E45">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21BEB665"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5F5FCB"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End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2EFF4683" w14:textId="77777777" w:rsidR="00835BCC" w:rsidRDefault="00835BCC" w:rsidP="00D43E45">
            <w:pPr>
              <w:spacing w:after="0"/>
              <w:jc w:val="center"/>
              <w:rPr>
                <w:b/>
              </w:rPr>
            </w:pPr>
          </w:p>
        </w:tc>
      </w:tr>
      <w:tr w:rsidR="00835BCC" w:rsidRPr="00F44994" w14:paraId="2DFA576A" w14:textId="77777777" w:rsidTr="00D43E45">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44E3C3EC" w:rsidR="00835BCC" w:rsidRPr="00F165C9" w:rsidRDefault="00D43E45" w:rsidP="00F165C9">
            <w:pPr>
              <w:spacing w:after="0"/>
              <w:jc w:val="center"/>
              <w:rPr>
                <w:bCs/>
              </w:rPr>
            </w:pPr>
            <w:r>
              <w:rPr>
                <w:bCs/>
              </w:rPr>
              <w:t>None</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33BE7E26" w14:textId="77777777" w:rsidR="00835BCC" w:rsidRDefault="00835BCC" w:rsidP="00D43E45">
            <w:pPr>
              <w:spacing w:after="0"/>
              <w:jc w:val="center"/>
              <w:rPr>
                <w:b/>
              </w:rPr>
            </w:pPr>
          </w:p>
        </w:tc>
      </w:tr>
      <w:tr w:rsidR="00835BCC" w:rsidRPr="00F44994" w14:paraId="7E2A7DA7" w14:textId="77777777" w:rsidTr="00D43E45">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vAlign w:val="center"/>
          </w:tcPr>
          <w:p w14:paraId="4883AA56" w14:textId="77777777" w:rsidR="00835BCC" w:rsidRDefault="00835BCC" w:rsidP="00D43E45">
            <w:pPr>
              <w:spacing w:after="0"/>
              <w:jc w:val="center"/>
              <w:rPr>
                <w:b/>
              </w:rPr>
            </w:pPr>
          </w:p>
        </w:tc>
      </w:tr>
      <w:tr w:rsidR="00835BCC" w:rsidRPr="00F44994" w14:paraId="2B3CF59A" w14:textId="77777777" w:rsidTr="00D43E45">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End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7B3D051" w:rsidR="00835BCC" w:rsidRPr="006E6B1B" w:rsidRDefault="006E6B1B" w:rsidP="00835BCC">
            <w:pPr>
              <w:spacing w:after="0"/>
              <w:jc w:val="center"/>
              <w:rPr>
                <w:b/>
                <w:bCs/>
              </w:rPr>
            </w:pPr>
            <w:r w:rsidRPr="006E6B1B">
              <w:rPr>
                <w:b/>
                <w:bCs/>
                <w:color w:val="000000" w:themeColor="text1"/>
                <w:lang w:val="en-IN" w:eastAsia="en-IN"/>
              </w:rPr>
              <w:t>Rs. 12,000/- per sq.ft.</w:t>
            </w:r>
          </w:p>
        </w:tc>
        <w:tc>
          <w:tcPr>
            <w:tcW w:w="2552" w:type="dxa"/>
            <w:gridSpan w:val="2"/>
            <w:shd w:val="clear" w:color="auto" w:fill="FFFFFF" w:themeFill="background1"/>
            <w:vAlign w:val="center"/>
          </w:tcPr>
          <w:p w14:paraId="39026081" w14:textId="253BE8FE" w:rsidR="00835BCC" w:rsidRPr="006E6B1B" w:rsidRDefault="006E6B1B" w:rsidP="00D43E45">
            <w:pPr>
              <w:spacing w:after="0"/>
              <w:jc w:val="center"/>
              <w:rPr>
                <w:b/>
              </w:rPr>
            </w:pPr>
            <w:r w:rsidRPr="006E6B1B">
              <w:rPr>
                <w:b/>
                <w:color w:val="000000" w:themeColor="text1"/>
                <w:lang w:val="en-IN" w:eastAsia="en-IN"/>
              </w:rPr>
              <w:t>Rs. 44,40,000/-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0AC76AD5" w14:textId="066627B4"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15491597" w:rsidR="00240FEC" w:rsidRDefault="00240FEC" w:rsidP="001A1318">
      <w:pPr>
        <w:spacing w:line="360" w:lineRule="auto"/>
      </w:pPr>
    </w:p>
    <w:p w14:paraId="2FCDFA81" w14:textId="77777777" w:rsidR="005F5FCB" w:rsidRDefault="005F5FCB"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End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End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End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SBI, SME Mayapuri,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SBI, SME Mayapuri,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5F5FC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End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06D33F73" w:rsidR="00942680" w:rsidRDefault="00B71680"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5F5FC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End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5F5FC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tc>
          <w:tcPr>
            <w:tcW w:w="2629" w:type="dxa"/>
            <w:gridSpan w:val="8"/>
          </w:tcPr>
          <w:p w14:paraId="691AF126" w14:textId="701D2B41" w:rsidR="003A65B6" w:rsidRPr="00405C3A" w:rsidRDefault="005F5FCB"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A82A6B">
                  <w:t>RESIDENTIAL</w:t>
                </w:r>
              </w:sdtContent>
            </w:sdt>
            <w:r w:rsidR="00A82A6B">
              <w:t xml:space="preserve"> </w:t>
            </w:r>
            <w:r w:rsidR="00A82A6B" w:rsidRPr="00A82A6B">
              <w:rPr>
                <w:i/>
                <w:iCs/>
              </w:rPr>
              <w:t>(As per document)</w:t>
            </w:r>
          </w:p>
        </w:tc>
        <w:tc>
          <w:tcPr>
            <w:tcW w:w="2506" w:type="dxa"/>
            <w:gridSpan w:val="2"/>
          </w:tcPr>
          <w:p w14:paraId="49A22202" w14:textId="7C3132B3" w:rsidR="003A65B6" w:rsidRPr="00405C3A" w:rsidRDefault="005F5FCB" w:rsidP="00CF0AEA">
            <w:pPr>
              <w:jc w:val="center"/>
            </w:pPr>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EndPr/>
              <w:sdtContent>
                <w:r w:rsidR="00A82A6B">
                  <w:t>Residential/Office unit</w:t>
                </w:r>
              </w:sdtContent>
            </w:sdt>
          </w:p>
        </w:tc>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F5FC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5F5FC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5F5FC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06C50ABE" w:rsidR="00F71BC0" w:rsidRPr="00770946" w:rsidRDefault="00B71680" w:rsidP="00F71BC0">
            <w:pPr>
              <w:jc w:val="center"/>
            </w:pPr>
            <w:r>
              <w:t>Vacant</w:t>
            </w:r>
            <w:r w:rsidR="00B84FBF">
              <w:t>/</w:t>
            </w:r>
            <w:r>
              <w:t>Residential as per documents</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5F5FCB"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10CEC323" w:rsidR="008A4711" w:rsidRPr="0046100B" w:rsidRDefault="005F5FCB"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listItem w:displayText="Normal middle class building." w:value="Normal middle class building."/>
                </w:dropDownList>
              </w:sdtPr>
              <w:sdtEndPr/>
              <w:sdtContent>
                <w:r w:rsidR="00E83317">
                  <w:rPr>
                    <w:lang w:val="en-IN" w:eastAsia="en-IN"/>
                  </w:rPr>
                  <w:t>Normal middle class building.</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5F5FCB"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2A6B">
                  <w:t>Rectangle</w:t>
                </w:r>
              </w:sdtContent>
            </w:sdt>
          </w:p>
        </w:tc>
        <w:tc>
          <w:tcPr>
            <w:tcW w:w="2520" w:type="dxa"/>
            <w:gridSpan w:val="5"/>
          </w:tcPr>
          <w:p w14:paraId="0FA6C972" w14:textId="45F41D14" w:rsidR="004C4A6D" w:rsidRPr="00770946" w:rsidRDefault="005F5FCB"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2A6B">
                  <w:t>Small</w:t>
                </w:r>
              </w:sdtContent>
            </w:sdt>
          </w:p>
        </w:tc>
        <w:tc>
          <w:tcPr>
            <w:tcW w:w="2523" w:type="dxa"/>
            <w:gridSpan w:val="3"/>
          </w:tcPr>
          <w:p w14:paraId="0C8AC726" w14:textId="7203B540" w:rsidR="004C4A6D" w:rsidRPr="007E1815" w:rsidRDefault="005F5FCB"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EndPr/>
              <w:sdtContent>
                <w:r w:rsidR="00E83317">
                  <w:rPr>
                    <w:color w:val="000000" w:themeColor="text1"/>
                    <w:lang w:val="en-IN" w:eastAsia="en-IN"/>
                  </w:rPr>
                  <w:t>1 BHK</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5F5FCB"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19838919" w:rsidR="007D6976" w:rsidRPr="00770946" w:rsidRDefault="00E83317"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End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5F5FCB"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7342C">
                  <w:rPr>
                    <w:color w:val="000000" w:themeColor="text1"/>
                  </w:rPr>
                  <w:t>Urban developed</w:t>
                </w:r>
              </w:sdtContent>
            </w:sdt>
          </w:p>
        </w:tc>
        <w:tc>
          <w:tcPr>
            <w:tcW w:w="1964" w:type="dxa"/>
            <w:gridSpan w:val="8"/>
          </w:tcPr>
          <w:p w14:paraId="7D1B350C" w14:textId="5BD5C79C" w:rsidR="007D6976" w:rsidRPr="00770946" w:rsidRDefault="005F5FCB"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7342C">
                  <w:t>High End</w:t>
                </w:r>
              </w:sdtContent>
            </w:sdt>
            <w:r w:rsidR="007D6976" w:rsidRPr="00770946">
              <w:t xml:space="preserve"> </w:t>
            </w:r>
          </w:p>
        </w:tc>
        <w:tc>
          <w:tcPr>
            <w:tcW w:w="1924" w:type="dxa"/>
            <w:gridSpan w:val="3"/>
          </w:tcPr>
          <w:p w14:paraId="17CF1462" w14:textId="6BD43689" w:rsidR="007D6976" w:rsidRPr="00770946" w:rsidRDefault="005F5FCB"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5F5FCB"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End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End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5"/>
              </w:tcPr>
              <w:p w14:paraId="227B2526" w14:textId="40A92A20" w:rsidR="005243F5" w:rsidRPr="00770946" w:rsidRDefault="00E83317"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End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5F5FCB"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34C1DC27" w:rsidR="000448EC" w:rsidRPr="00A00EE4" w:rsidRDefault="00A82A6B" w:rsidP="00B52094">
            <w:pPr>
              <w:jc w:val="both"/>
              <w:rPr>
                <w:color w:val="000000" w:themeColor="text1"/>
              </w:rPr>
            </w:pPr>
            <w:r>
              <w:rPr>
                <w:color w:val="000000" w:themeColor="text1"/>
              </w:rPr>
              <w:t>Best can be used for office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5F5FCB"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r>
              <w:lastRenderedPageBreak/>
              <w:t>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5F5FCB"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5F5FCB"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5F5FCB"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5F5FCB"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E17AA9" w:rsidRPr="00770946" w14:paraId="0B063001" w14:textId="3E05B865" w:rsidTr="005A6FEB">
        <w:trPr>
          <w:trHeight w:val="337"/>
          <w:jc w:val="center"/>
        </w:trPr>
        <w:tc>
          <w:tcPr>
            <w:tcW w:w="726" w:type="dxa"/>
            <w:vMerge w:val="restart"/>
            <w:shd w:val="clear" w:color="auto" w:fill="auto"/>
          </w:tcPr>
          <w:p w14:paraId="4597AEA7"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E17AA9" w:rsidRPr="002F001F" w:rsidRDefault="00E17AA9" w:rsidP="00E17AA9">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E17AA9" w:rsidRPr="002F001F" w:rsidRDefault="00E17AA9" w:rsidP="00E17AA9">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E17AA9" w:rsidRPr="002F001F" w:rsidRDefault="00E17AA9" w:rsidP="00E17AA9">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6CEF193A" w:rsidR="00E17AA9" w:rsidRPr="00947243" w:rsidRDefault="00E17AA9" w:rsidP="00E17AA9">
            <w:pPr>
              <w:rPr>
                <w:bCs/>
              </w:rPr>
            </w:pPr>
            <w:r w:rsidRPr="00947243">
              <w:rPr>
                <w:bCs/>
              </w:rPr>
              <w:t xml:space="preserve">Mr. </w:t>
            </w:r>
            <w:r>
              <w:rPr>
                <w:bCs/>
              </w:rPr>
              <w:t>Ankur Seth</w:t>
            </w:r>
          </w:p>
        </w:tc>
      </w:tr>
      <w:tr w:rsidR="00E17AA9" w:rsidRPr="00770946" w14:paraId="101CDC45" w14:textId="1854B4A3" w:rsidTr="005A6FEB">
        <w:trPr>
          <w:trHeight w:val="270"/>
          <w:jc w:val="center"/>
        </w:trPr>
        <w:tc>
          <w:tcPr>
            <w:tcW w:w="726" w:type="dxa"/>
            <w:vMerge/>
            <w:shd w:val="clear" w:color="auto" w:fill="auto"/>
          </w:tcPr>
          <w:p w14:paraId="3C01D583"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E17AA9" w:rsidRPr="002F001F" w:rsidRDefault="00E17AA9" w:rsidP="00E17AA9">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5D62E947" w:rsidR="00E17AA9" w:rsidRPr="00947243" w:rsidRDefault="00E17AA9" w:rsidP="00E17AA9">
            <w:pPr>
              <w:spacing w:after="0"/>
              <w:rPr>
                <w:bCs/>
              </w:rPr>
            </w:pPr>
            <w:r w:rsidRPr="00947243">
              <w:rPr>
                <w:bCs/>
              </w:rPr>
              <w:t>+91</w:t>
            </w:r>
            <w:r>
              <w:rPr>
                <w:bCs/>
              </w:rPr>
              <w:t>-9873006007</w:t>
            </w:r>
          </w:p>
        </w:tc>
      </w:tr>
      <w:tr w:rsidR="00E17AA9" w:rsidRPr="00770946" w14:paraId="7293A842" w14:textId="41588E68" w:rsidTr="005A6FEB">
        <w:trPr>
          <w:trHeight w:val="270"/>
          <w:jc w:val="center"/>
        </w:trPr>
        <w:tc>
          <w:tcPr>
            <w:tcW w:w="726" w:type="dxa"/>
            <w:vMerge/>
            <w:shd w:val="clear" w:color="auto" w:fill="auto"/>
          </w:tcPr>
          <w:p w14:paraId="70F48F11"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E17AA9" w:rsidRPr="002F001F" w:rsidRDefault="00E17AA9" w:rsidP="00E17AA9">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20E07BE5" w:rsidR="00E17AA9" w:rsidRPr="002F001F" w:rsidRDefault="00E17AA9" w:rsidP="00E17AA9">
                <w:pPr>
                  <w:rPr>
                    <w:b/>
                  </w:rPr>
                </w:pPr>
                <w:r w:rsidRPr="002F001F">
                  <w:t>Property Consultant</w:t>
                </w:r>
              </w:p>
            </w:tc>
          </w:sdtContent>
        </w:sdt>
      </w:tr>
      <w:tr w:rsidR="00E17AA9" w:rsidRPr="00770946" w14:paraId="6FB43D0D" w14:textId="5A9B7C16" w:rsidTr="005A6FEB">
        <w:trPr>
          <w:trHeight w:val="360"/>
          <w:jc w:val="center"/>
        </w:trPr>
        <w:tc>
          <w:tcPr>
            <w:tcW w:w="726" w:type="dxa"/>
            <w:vMerge/>
            <w:shd w:val="clear" w:color="auto" w:fill="auto"/>
          </w:tcPr>
          <w:p w14:paraId="30C7FB31"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E17AA9" w:rsidRPr="002F001F" w:rsidRDefault="00E17AA9" w:rsidP="00E17AA9">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46F94C40" w:rsidR="00E17AA9" w:rsidRPr="00947243" w:rsidRDefault="00E17AA9" w:rsidP="00E17AA9">
            <w:pPr>
              <w:rPr>
                <w:bCs/>
              </w:rPr>
            </w:pPr>
            <w:r>
              <w:rPr>
                <w:bCs/>
              </w:rPr>
              <w:t>1440 sq.ft. (Built-up Area)</w:t>
            </w:r>
          </w:p>
        </w:tc>
      </w:tr>
      <w:tr w:rsidR="00E17AA9" w:rsidRPr="00770946" w14:paraId="2FA8D375" w14:textId="33EC945C" w:rsidTr="005A6FEB">
        <w:trPr>
          <w:trHeight w:val="195"/>
          <w:jc w:val="center"/>
        </w:trPr>
        <w:tc>
          <w:tcPr>
            <w:tcW w:w="726" w:type="dxa"/>
            <w:vMerge/>
            <w:shd w:val="clear" w:color="auto" w:fill="auto"/>
          </w:tcPr>
          <w:p w14:paraId="717D7D6F"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E17AA9" w:rsidRPr="002F001F" w:rsidRDefault="00E17AA9" w:rsidP="00E17AA9">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3F5AB99C" w:rsidR="00E17AA9" w:rsidRPr="00947243" w:rsidRDefault="00E17AA9" w:rsidP="00E17AA9">
            <w:pPr>
              <w:rPr>
                <w:bCs/>
              </w:rPr>
            </w:pPr>
            <w:r>
              <w:rPr>
                <w:bCs/>
              </w:rPr>
              <w:t>Kailash Colony, New Delhi</w:t>
            </w:r>
          </w:p>
        </w:tc>
      </w:tr>
      <w:tr w:rsidR="00E17AA9" w:rsidRPr="00770946" w14:paraId="103861B1" w14:textId="2AFA9C13" w:rsidTr="005A6FEB">
        <w:trPr>
          <w:trHeight w:val="178"/>
          <w:jc w:val="center"/>
        </w:trPr>
        <w:tc>
          <w:tcPr>
            <w:tcW w:w="726" w:type="dxa"/>
            <w:vMerge/>
            <w:shd w:val="clear" w:color="auto" w:fill="auto"/>
          </w:tcPr>
          <w:p w14:paraId="320B788A"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E17AA9" w:rsidRPr="002F001F" w:rsidRDefault="00E17AA9" w:rsidP="00E17AA9">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1626383E" w:rsidR="00E17AA9" w:rsidRPr="002F001F" w:rsidRDefault="00E17AA9" w:rsidP="00E17AA9">
            <w:pPr>
              <w:rPr>
                <w:b/>
              </w:rPr>
            </w:pPr>
            <w:r w:rsidRPr="002F001F">
              <w:t xml:space="preserve">Around Rs. </w:t>
            </w:r>
            <w:r>
              <w:t xml:space="preserve">18,000/- to Rs. 20,000/- per sq.ft. on built-up area for commercial and Rs. 10,000 to 14,000 per </w:t>
            </w:r>
            <w:proofErr w:type="gramStart"/>
            <w:r>
              <w:t>Sq.ft</w:t>
            </w:r>
            <w:proofErr w:type="gramEnd"/>
            <w:r>
              <w:t xml:space="preserve"> for residential properties.</w:t>
            </w:r>
          </w:p>
        </w:tc>
      </w:tr>
      <w:tr w:rsidR="00E17AA9" w:rsidRPr="00770946" w14:paraId="095B0D96" w14:textId="655B58F1" w:rsidTr="00E83317">
        <w:trPr>
          <w:trHeight w:val="1707"/>
          <w:jc w:val="center"/>
        </w:trPr>
        <w:tc>
          <w:tcPr>
            <w:tcW w:w="726" w:type="dxa"/>
            <w:vMerge/>
            <w:shd w:val="clear" w:color="auto" w:fill="auto"/>
          </w:tcPr>
          <w:p w14:paraId="2A1B9004"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E17AA9" w:rsidRPr="002F001F" w:rsidRDefault="00E17AA9" w:rsidP="00E17AA9">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18A234FA" w:rsidR="00E17AA9" w:rsidRPr="003F7743" w:rsidRDefault="00E17AA9" w:rsidP="00E17AA9">
            <w:pPr>
              <w:jc w:val="both"/>
              <w:rPr>
                <w:b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18,000/- - Rs. 20,000/- per sq.ft. on Built-up area for commercial and Rs. 10,000 to 14,000 per </w:t>
            </w:r>
            <w:proofErr w:type="gramStart"/>
            <w:r>
              <w:t>Sq.ft</w:t>
            </w:r>
            <w:proofErr w:type="gramEnd"/>
            <w:r>
              <w:t xml:space="preserve"> for residential </w:t>
            </w:r>
            <w:proofErr w:type="spellStart"/>
            <w:r>
              <w:t>properties.This</w:t>
            </w:r>
            <w:proofErr w:type="spellEnd"/>
            <w:r>
              <w:t xml:space="preserve">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proofErr w:type="spellStart"/>
            <w:r w:rsidR="00295057">
              <w:rPr>
                <w:bCs/>
              </w:rPr>
              <w:t>Muktaboli</w:t>
            </w:r>
            <w:proofErr w:type="spellEnd"/>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E17AA9" w:rsidRPr="00770946" w14:paraId="3844B43B" w14:textId="7CF39435" w:rsidTr="005A6FEB">
        <w:trPr>
          <w:trHeight w:val="300"/>
          <w:jc w:val="center"/>
        </w:trPr>
        <w:tc>
          <w:tcPr>
            <w:tcW w:w="726" w:type="dxa"/>
            <w:vMerge/>
            <w:shd w:val="clear" w:color="auto" w:fill="auto"/>
          </w:tcPr>
          <w:p w14:paraId="3264A307"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E17AA9" w:rsidRPr="002F001F" w:rsidRDefault="00E17AA9" w:rsidP="00E17AA9">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49AEAF9" w:rsidR="00E17AA9" w:rsidRPr="002F001F" w:rsidRDefault="00E17AA9" w:rsidP="00E17AA9">
            <w:pPr>
              <w:rPr>
                <w:b/>
              </w:rPr>
            </w:pPr>
            <w:r w:rsidRPr="002F001F">
              <w:t xml:space="preserve">Around Rs. </w:t>
            </w:r>
            <w:r>
              <w:t>15,000/- to Rs.18,000/- per sq.ft. on built-up area. For newly constructed building the rate will be close to Rs.30,000/- per sq.ft. on built-up area for commercial property on main road.</w:t>
            </w:r>
          </w:p>
        </w:tc>
      </w:tr>
      <w:tr w:rsidR="00E17AA9" w:rsidRPr="00770946" w14:paraId="56A02CC1" w14:textId="309ACABD" w:rsidTr="005A6FEB">
        <w:trPr>
          <w:trHeight w:val="1407"/>
          <w:jc w:val="center"/>
        </w:trPr>
        <w:tc>
          <w:tcPr>
            <w:tcW w:w="726" w:type="dxa"/>
            <w:vMerge/>
            <w:shd w:val="clear" w:color="auto" w:fill="auto"/>
          </w:tcPr>
          <w:p w14:paraId="1E429DFA" w14:textId="77777777" w:rsidR="00E17AA9" w:rsidRPr="00770946" w:rsidRDefault="00E17AA9" w:rsidP="00E17AA9">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E17AA9" w:rsidRPr="002F001F" w:rsidRDefault="00E17AA9" w:rsidP="00E17AA9">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E17AA9" w:rsidRPr="002F001F" w:rsidRDefault="00E17AA9" w:rsidP="00E17AA9">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E17AA9" w:rsidRPr="002F001F" w:rsidRDefault="00E17AA9" w:rsidP="00E17AA9">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BC9CCA5" w:rsidR="00E17AA9" w:rsidRPr="002F001F" w:rsidRDefault="00E17AA9" w:rsidP="00E17AA9">
            <w:pPr>
              <w:jc w:val="both"/>
              <w:rPr>
                <w:b/>
              </w:rPr>
            </w:pPr>
            <w:r w:rsidRPr="002F001F">
              <w:t xml:space="preserve">Around Rs. </w:t>
            </w:r>
            <w:r>
              <w:t>15,000/- to Rs. 18,000/- per sq.ft. on built-up area. For newly constructed building the rate will be close to Rs.30,000/- per sq.ft. on built-up area. This rate depends on the location, size and shape of the property. Property size below 1000 sq.ft.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63ADE660" w:rsidR="00480070" w:rsidRPr="00A2427D" w:rsidRDefault="00E17AA9"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15,000/- - Rs. 20,000/- per sq.ft. on Built-up area for commercial properties and Rs. 10,000 to Rs.14,000 per Sq.ft. for residential </w:t>
            </w:r>
            <w:proofErr w:type="spellStart"/>
            <w:proofErr w:type="gramStart"/>
            <w:r>
              <w:t>properties.This</w:t>
            </w:r>
            <w:proofErr w:type="spellEnd"/>
            <w:proofErr w:type="gramEnd"/>
            <w:r>
              <w:t xml:space="preserve">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380B859F" w:rsidR="00480070" w:rsidRPr="00D84B63" w:rsidRDefault="00480070" w:rsidP="00480070">
            <w:pPr>
              <w:jc w:val="center"/>
              <w:rPr>
                <w:b/>
                <w:bCs/>
              </w:rPr>
            </w:pPr>
            <w:r w:rsidRPr="00D84B63">
              <w:rPr>
                <w:b/>
                <w:bCs/>
              </w:rPr>
              <w:t xml:space="preserve">Rs. </w:t>
            </w:r>
            <w:r w:rsidR="00E17AA9">
              <w:rPr>
                <w:b/>
                <w:bCs/>
              </w:rPr>
              <w:t>12,000</w:t>
            </w:r>
            <w:r w:rsidRPr="00D84B63">
              <w:rPr>
                <w:b/>
                <w:bCs/>
              </w:rPr>
              <w:t>/- per sq.ft.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5F5FCB"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End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5F5FCB"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4B64BD8E" w:rsidR="00480070" w:rsidRPr="00F938D5" w:rsidRDefault="00480070" w:rsidP="00480070">
            <w:pPr>
              <w:jc w:val="center"/>
              <w:rPr>
                <w:b/>
                <w:color w:val="FFFFFF" w:themeColor="background1"/>
                <w:sz w:val="20"/>
              </w:rPr>
            </w:pPr>
            <w:r w:rsidRPr="00F938D5">
              <w:rPr>
                <w:b/>
                <w:color w:val="FFFFFF" w:themeColor="background1"/>
              </w:rPr>
              <w:t xml:space="preserve">Rs. </w:t>
            </w:r>
            <w:r w:rsidR="00E17AA9">
              <w:rPr>
                <w:b/>
                <w:color w:val="FFFFFF" w:themeColor="background1"/>
              </w:rPr>
              <w:t>12,000</w:t>
            </w:r>
            <w:r w:rsidRPr="00F938D5">
              <w:rPr>
                <w:b/>
                <w:color w:val="FFFFFF" w:themeColor="background1"/>
              </w:rPr>
              <w:t>/-</w:t>
            </w:r>
            <w:r>
              <w:rPr>
                <w:b/>
                <w:color w:val="FFFFFF" w:themeColor="background1"/>
              </w:rPr>
              <w:t xml:space="preserve"> per sq.ft.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End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w:t>
            </w:r>
            <w:r w:rsidRPr="00692E0F">
              <w:rPr>
                <w:i/>
              </w:rPr>
              <w:lastRenderedPageBreak/>
              <w:t>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End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5F5FCB"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5F5FCB"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3860A1" w:rsidRPr="003860A1">
                  <w:rPr>
                    <w:b/>
                    <w:bCs/>
                  </w:rPr>
                  <w:t>Indicative &amp; Estimated Prospective Fair Market Value</w:t>
                </w:r>
              </w:sdtContent>
            </w:sdt>
          </w:p>
        </w:tc>
      </w:tr>
      <w:tr w:rsidR="00E17AA9" w:rsidRPr="00A77C76" w14:paraId="07509F1A" w14:textId="77777777" w:rsidTr="00734D3E">
        <w:trPr>
          <w:trHeight w:val="58"/>
          <w:jc w:val="center"/>
        </w:trPr>
        <w:tc>
          <w:tcPr>
            <w:tcW w:w="903" w:type="dxa"/>
            <w:vMerge w:val="restart"/>
            <w:shd w:val="clear" w:color="auto" w:fill="auto"/>
            <w:vAlign w:val="center"/>
          </w:tcPr>
          <w:p w14:paraId="64F768F2" w14:textId="77777777" w:rsidR="00E17AA9" w:rsidRPr="00024D1B" w:rsidRDefault="00E17AA9" w:rsidP="00E17AA9">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E17AA9" w:rsidRPr="00E51E4C" w:rsidRDefault="00E17AA9" w:rsidP="00E17AA9">
            <w:pPr>
              <w:tabs>
                <w:tab w:val="left" w:pos="360"/>
              </w:tabs>
              <w:spacing w:line="276" w:lineRule="auto"/>
            </w:pPr>
            <w:r>
              <w:t>Built-up Unit Value</w:t>
            </w:r>
          </w:p>
        </w:tc>
        <w:tc>
          <w:tcPr>
            <w:tcW w:w="1559" w:type="dxa"/>
            <w:shd w:val="clear" w:color="auto" w:fill="auto"/>
            <w:vAlign w:val="center"/>
          </w:tcPr>
          <w:p w14:paraId="4C830CD8" w14:textId="77777777" w:rsidR="00E17AA9" w:rsidRPr="007D399A" w:rsidRDefault="00E17AA9" w:rsidP="00E17AA9">
            <w:pPr>
              <w:tabs>
                <w:tab w:val="left" w:pos="360"/>
              </w:tabs>
              <w:spacing w:line="276" w:lineRule="auto"/>
              <w:jc w:val="right"/>
            </w:pPr>
            <w:r w:rsidRPr="007D399A">
              <w:t>Rate range</w:t>
            </w:r>
          </w:p>
        </w:tc>
        <w:tc>
          <w:tcPr>
            <w:tcW w:w="3402" w:type="dxa"/>
            <w:shd w:val="clear" w:color="auto" w:fill="auto"/>
            <w:vAlign w:val="center"/>
          </w:tcPr>
          <w:p w14:paraId="5A90A2C5" w14:textId="330B2E0C" w:rsidR="00E17AA9" w:rsidRPr="007D399A" w:rsidRDefault="00E17AA9" w:rsidP="00E17AA9">
            <w:pPr>
              <w:tabs>
                <w:tab w:val="left" w:pos="360"/>
              </w:tabs>
              <w:spacing w:line="276" w:lineRule="auto"/>
              <w:jc w:val="center"/>
            </w:pPr>
            <w:r>
              <w:t xml:space="preserve"> </w:t>
            </w:r>
            <w:r>
              <w:rPr>
                <w:sz w:val="20"/>
              </w:rPr>
              <w:t xml:space="preserve"> </w:t>
            </w:r>
            <w:sdt>
              <w:sdtPr>
                <w:rPr>
                  <w:szCs w:val="24"/>
                </w:rPr>
                <w:id w:val="1121500380"/>
                <w:placeholder>
                  <w:docPart w:val="959430CEDD5E432FA59D54E943E5FD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Pr>
                    <w:szCs w:val="24"/>
                  </w:rPr>
                  <w:t>Please refer to the attached sheet</w:t>
                </w:r>
              </w:sdtContent>
            </w:sdt>
          </w:p>
        </w:tc>
        <w:tc>
          <w:tcPr>
            <w:tcW w:w="3732" w:type="dxa"/>
            <w:shd w:val="clear" w:color="auto" w:fill="auto"/>
            <w:vAlign w:val="center"/>
          </w:tcPr>
          <w:p w14:paraId="79C14A69" w14:textId="18081BAC" w:rsidR="00E17AA9" w:rsidRPr="007D399A" w:rsidRDefault="00E17AA9" w:rsidP="00E17AA9">
            <w:pPr>
              <w:tabs>
                <w:tab w:val="left" w:pos="360"/>
              </w:tabs>
              <w:spacing w:line="276" w:lineRule="auto"/>
              <w:jc w:val="center"/>
            </w:pPr>
            <w:r>
              <w:t>Rs. 10,000/- to Rs.14,000 per</w:t>
            </w:r>
            <w:r>
              <w:rPr>
                <w:sz w:val="20"/>
              </w:rPr>
              <w:t xml:space="preserve"> </w:t>
            </w:r>
            <w:sdt>
              <w:sdtPr>
                <w:rPr>
                  <w:szCs w:val="24"/>
                </w:rPr>
                <w:id w:val="-1095246343"/>
                <w:placeholder>
                  <w:docPart w:val="F5A6CDB17EAC42CD9D1932505620DBD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Pr>
                <w:szCs w:val="24"/>
              </w:rPr>
              <w:t xml:space="preserve"> </w:t>
            </w:r>
            <w:r w:rsidRPr="0027012A">
              <w:rPr>
                <w:i/>
                <w:iCs/>
                <w:szCs w:val="24"/>
              </w:rPr>
              <w:t xml:space="preserve">(on </w:t>
            </w:r>
            <w:r>
              <w:rPr>
                <w:i/>
                <w:iCs/>
                <w:szCs w:val="24"/>
              </w:rPr>
              <w:t xml:space="preserve">Built-up </w:t>
            </w:r>
            <w:r w:rsidRPr="0027012A">
              <w:rPr>
                <w:i/>
                <w:iCs/>
                <w:szCs w:val="24"/>
              </w:rPr>
              <w:t>area</w:t>
            </w:r>
            <w:r>
              <w:rPr>
                <w:i/>
                <w:iCs/>
                <w:szCs w:val="24"/>
              </w:rPr>
              <w:t xml:space="preserve"> for residential</w:t>
            </w:r>
            <w:r w:rsidRPr="0027012A">
              <w:rPr>
                <w:i/>
                <w:iCs/>
                <w:szCs w:val="24"/>
              </w:rPr>
              <w:t>)</w:t>
            </w:r>
          </w:p>
        </w:tc>
      </w:tr>
      <w:tr w:rsidR="00E17AA9" w:rsidRPr="00A77C76" w14:paraId="2ACD9364" w14:textId="77777777" w:rsidTr="00734D3E">
        <w:trPr>
          <w:trHeight w:val="72"/>
          <w:jc w:val="center"/>
        </w:trPr>
        <w:tc>
          <w:tcPr>
            <w:tcW w:w="903" w:type="dxa"/>
            <w:vMerge/>
            <w:shd w:val="clear" w:color="auto" w:fill="auto"/>
            <w:vAlign w:val="center"/>
          </w:tcPr>
          <w:p w14:paraId="3AF44CC9" w14:textId="77777777" w:rsidR="00E17AA9" w:rsidRPr="007D399A" w:rsidRDefault="00E17AA9" w:rsidP="00E17AA9">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E17AA9" w:rsidRPr="007D399A" w:rsidRDefault="00E17AA9" w:rsidP="00E17AA9">
            <w:pPr>
              <w:tabs>
                <w:tab w:val="left" w:pos="360"/>
              </w:tabs>
              <w:spacing w:line="276" w:lineRule="auto"/>
            </w:pPr>
          </w:p>
        </w:tc>
        <w:tc>
          <w:tcPr>
            <w:tcW w:w="1559" w:type="dxa"/>
            <w:shd w:val="clear" w:color="auto" w:fill="auto"/>
            <w:vAlign w:val="center"/>
          </w:tcPr>
          <w:p w14:paraId="35126742" w14:textId="77777777" w:rsidR="00E17AA9" w:rsidRPr="007D399A" w:rsidRDefault="00E17AA9" w:rsidP="00E17AA9">
            <w:pPr>
              <w:tabs>
                <w:tab w:val="left" w:pos="360"/>
              </w:tabs>
              <w:spacing w:line="276" w:lineRule="auto"/>
              <w:jc w:val="right"/>
            </w:pPr>
            <w:r w:rsidRPr="007D399A">
              <w:t>Rate adopted</w:t>
            </w:r>
          </w:p>
        </w:tc>
        <w:tc>
          <w:tcPr>
            <w:tcW w:w="3402" w:type="dxa"/>
            <w:shd w:val="clear" w:color="auto" w:fill="auto"/>
            <w:vAlign w:val="center"/>
          </w:tcPr>
          <w:p w14:paraId="1E101E41" w14:textId="7EC2C3A4" w:rsidR="00E17AA9" w:rsidRPr="007D399A" w:rsidRDefault="005F5FCB" w:rsidP="00E17AA9">
            <w:pPr>
              <w:tabs>
                <w:tab w:val="left" w:pos="360"/>
              </w:tabs>
              <w:spacing w:line="276" w:lineRule="auto"/>
              <w:jc w:val="center"/>
            </w:pPr>
            <w:sdt>
              <w:sdtPr>
                <w:rPr>
                  <w:szCs w:val="24"/>
                </w:rPr>
                <w:id w:val="635068041"/>
                <w:placeholder>
                  <w:docPart w:val="603B27C83C1C43EBB0722C2A48FEBA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E17AA9">
                  <w:rPr>
                    <w:szCs w:val="24"/>
                  </w:rPr>
                  <w:t>Please refer to the attached sheet</w:t>
                </w:r>
              </w:sdtContent>
            </w:sdt>
          </w:p>
        </w:tc>
        <w:tc>
          <w:tcPr>
            <w:tcW w:w="3732" w:type="dxa"/>
            <w:shd w:val="clear" w:color="auto" w:fill="auto"/>
          </w:tcPr>
          <w:p w14:paraId="6B655DD5" w14:textId="3857861B" w:rsidR="00E17AA9" w:rsidRDefault="00E17AA9" w:rsidP="00E17AA9">
            <w:pPr>
              <w:jc w:val="center"/>
            </w:pPr>
            <w:r>
              <w:rPr>
                <w:sz w:val="20"/>
              </w:rPr>
              <w:t xml:space="preserve"> </w:t>
            </w:r>
            <w:r>
              <w:t>Rs. 12,000/- per</w:t>
            </w:r>
            <w:r>
              <w:rPr>
                <w:sz w:val="20"/>
              </w:rPr>
              <w:t xml:space="preserve"> </w:t>
            </w:r>
            <w:sdt>
              <w:sdtPr>
                <w:rPr>
                  <w:szCs w:val="24"/>
                </w:rPr>
                <w:id w:val="458457652"/>
                <w:placeholder>
                  <w:docPart w:val="5827C73315564E289C81A3EDDD1E50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BA392E">
                  <w:rPr>
                    <w:szCs w:val="24"/>
                  </w:rPr>
                  <w:t>sq.ft</w:t>
                </w:r>
                <w:proofErr w:type="gramEnd"/>
              </w:sdtContent>
            </w:sdt>
            <w:r>
              <w:rPr>
                <w:szCs w:val="24"/>
              </w:rPr>
              <w:t xml:space="preserve"> </w:t>
            </w:r>
            <w:r w:rsidRPr="0027012A">
              <w:rPr>
                <w:i/>
                <w:iCs/>
                <w:szCs w:val="24"/>
              </w:rPr>
              <w:t xml:space="preserve">(on </w:t>
            </w:r>
            <w:r>
              <w:rPr>
                <w:i/>
                <w:iCs/>
                <w:szCs w:val="24"/>
              </w:rPr>
              <w:t>Built-up</w:t>
            </w:r>
            <w:r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31DE6F7" w:rsidR="00734D3E" w:rsidRPr="007D399A" w:rsidRDefault="00480070" w:rsidP="00734D3E">
            <w:pPr>
              <w:tabs>
                <w:tab w:val="left" w:pos="360"/>
              </w:tabs>
              <w:spacing w:line="276" w:lineRule="auto"/>
              <w:jc w:val="center"/>
            </w:pPr>
            <w:r>
              <w:t>3</w:t>
            </w:r>
            <w:r w:rsidR="00380BB7">
              <w:t>4</w:t>
            </w:r>
            <w:r w:rsidR="00261B0F">
              <w:t>.3</w:t>
            </w:r>
            <w:r w:rsidR="00380BB7">
              <w:t>7</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2EAE83AC" w:rsidR="00734D3E" w:rsidRDefault="00480070" w:rsidP="00BA392E">
            <w:pPr>
              <w:jc w:val="center"/>
            </w:pPr>
            <w:r>
              <w:t>3</w:t>
            </w:r>
            <w:r w:rsidR="00F84C38">
              <w:t>7</w:t>
            </w:r>
            <w:r>
              <w:t xml:space="preserve">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Pr="003860A1">
                  <w:rPr>
                    <w:szCs w:val="24"/>
                  </w:rPr>
                  <w:t>sq.ft</w:t>
                </w:r>
                <w:proofErr w:type="gramEnd"/>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5F5FCB"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End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3860A1">
                  <w:rPr>
                    <w:sz w:val="20"/>
                  </w:rPr>
                  <w:t xml:space="preserve">   </w:t>
                </w:r>
              </w:sdtContent>
            </w:sdt>
          </w:p>
        </w:tc>
        <w:tc>
          <w:tcPr>
            <w:tcW w:w="3732" w:type="dxa"/>
            <w:shd w:val="clear" w:color="auto" w:fill="auto"/>
            <w:vAlign w:val="center"/>
          </w:tcPr>
          <w:p w14:paraId="29C7CFE5" w14:textId="389A184D" w:rsidR="00734D3E" w:rsidRPr="007D399A" w:rsidRDefault="000D6364" w:rsidP="00734D3E">
            <w:pPr>
              <w:tabs>
                <w:tab w:val="left" w:pos="360"/>
              </w:tabs>
              <w:spacing w:line="276" w:lineRule="auto"/>
              <w:jc w:val="center"/>
            </w:pPr>
            <w:r>
              <w:rPr>
                <w:szCs w:val="24"/>
              </w:rPr>
              <w:t>3</w:t>
            </w:r>
            <w:r w:rsidR="00F84C38">
              <w:rPr>
                <w:szCs w:val="24"/>
              </w:rPr>
              <w:t>7</w:t>
            </w:r>
            <w:r>
              <w:rPr>
                <w:szCs w:val="24"/>
              </w:rPr>
              <w:t>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BA392E" w:rsidRPr="00BA392E">
                  <w:rPr>
                    <w:szCs w:val="24"/>
                  </w:rPr>
                  <w:t>sq.ft</w:t>
                </w:r>
                <w:proofErr w:type="gramEnd"/>
              </w:sdtContent>
            </w:sdt>
            <w:r w:rsidR="00721377">
              <w:rPr>
                <w:sz w:val="20"/>
              </w:rPr>
              <w:t xml:space="preserve"> </w:t>
            </w:r>
            <w:r w:rsidR="00721377">
              <w:t>X Rs.</w:t>
            </w:r>
            <w:r>
              <w:t>1</w:t>
            </w:r>
            <w:r w:rsidR="00E17AA9">
              <w:t>2,0</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A392E" w:rsidRPr="00BA392E">
                  <w:rPr>
                    <w:szCs w:val="24"/>
                  </w:rPr>
                  <w:t>sq.ft</w:t>
                </w:r>
              </w:sdtContent>
            </w:sdt>
          </w:p>
        </w:tc>
      </w:tr>
      <w:tr w:rsidR="00734D3E" w:rsidRPr="00A77C76" w14:paraId="2D01E377" w14:textId="77777777" w:rsidTr="00E17AA9">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7F13D37" w:rsidR="00734D3E" w:rsidRPr="00E17AA9" w:rsidRDefault="00C36213" w:rsidP="00E17AA9">
            <w:pPr>
              <w:tabs>
                <w:tab w:val="left" w:pos="360"/>
              </w:tabs>
              <w:spacing w:line="276" w:lineRule="auto"/>
              <w:jc w:val="center"/>
              <w:rPr>
                <w:b/>
              </w:rPr>
            </w:pPr>
            <w:r w:rsidRPr="00E17AA9">
              <w:rPr>
                <w:b/>
              </w:rPr>
              <w:t>Rs.21,53,349/-</w:t>
            </w:r>
          </w:p>
        </w:tc>
        <w:tc>
          <w:tcPr>
            <w:tcW w:w="3732" w:type="dxa"/>
            <w:shd w:val="clear" w:color="auto" w:fill="auto"/>
            <w:vAlign w:val="center"/>
          </w:tcPr>
          <w:p w14:paraId="5381936F" w14:textId="03FD6807" w:rsidR="00734D3E" w:rsidRPr="00E17AA9" w:rsidRDefault="00F84C38" w:rsidP="00E17AA9">
            <w:pPr>
              <w:tabs>
                <w:tab w:val="left" w:pos="360"/>
              </w:tabs>
              <w:spacing w:line="276" w:lineRule="auto"/>
              <w:jc w:val="center"/>
              <w:rPr>
                <w:b/>
              </w:rPr>
            </w:pPr>
            <w:r w:rsidRPr="00E17AA9">
              <w:rPr>
                <w:b/>
                <w:color w:val="000000" w:themeColor="text1"/>
                <w:lang w:val="en-IN" w:eastAsia="en-IN"/>
              </w:rPr>
              <w:t xml:space="preserve">Rs. </w:t>
            </w:r>
            <w:r w:rsidR="00E17AA9">
              <w:rPr>
                <w:b/>
                <w:color w:val="000000" w:themeColor="text1"/>
                <w:lang w:val="en-IN" w:eastAsia="en-IN"/>
              </w:rPr>
              <w:t>44,40,000</w:t>
            </w:r>
            <w:r w:rsidRPr="00E17AA9">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5F5FCB"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67BB622E" w:rsidR="00734D3E" w:rsidRPr="0025309C" w:rsidRDefault="00E17AA9" w:rsidP="00BA392E">
            <w:pPr>
              <w:tabs>
                <w:tab w:val="left" w:pos="360"/>
              </w:tabs>
              <w:spacing w:line="276" w:lineRule="auto"/>
              <w:jc w:val="center"/>
              <w:rPr>
                <w:b/>
              </w:rPr>
            </w:pPr>
            <w:r w:rsidRPr="00E17AA9">
              <w:rPr>
                <w:b/>
                <w:color w:val="000000" w:themeColor="text1"/>
                <w:lang w:val="en-IN" w:eastAsia="en-IN"/>
              </w:rPr>
              <w:t xml:space="preserve">Rs. </w:t>
            </w:r>
            <w:r>
              <w:rPr>
                <w:b/>
                <w:color w:val="000000" w:themeColor="text1"/>
                <w:lang w:val="en-IN" w:eastAsia="en-IN"/>
              </w:rPr>
              <w:t>44,40,000</w:t>
            </w:r>
            <w:r w:rsidRPr="00E17AA9">
              <w:rPr>
                <w:b/>
                <w:color w:val="000000" w:themeColor="text1"/>
                <w:lang w:val="en-IN" w:eastAsia="en-IN"/>
              </w:rPr>
              <w:t>/-</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End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End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28CE3690F0334D809D6A7489C122D0E2"/>
              </w:placeholder>
            </w:sdtPr>
            <w:sdtEnd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End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End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End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End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End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End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End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039CCDA" w:rsidR="00734D3E" w:rsidRPr="00380BB7" w:rsidRDefault="00261B0F"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w:t>
            </w:r>
            <w:r w:rsidR="006854E6" w:rsidRPr="006854E6">
              <w:rPr>
                <w:bCs/>
              </w:rPr>
              <w:t>1,53,349</w:t>
            </w:r>
            <w:r w:rsidRPr="006854E6">
              <w:rPr>
                <w:bCs/>
              </w:rPr>
              <w:t>/-</w:t>
            </w:r>
          </w:p>
        </w:tc>
        <w:tc>
          <w:tcPr>
            <w:tcW w:w="3610" w:type="dxa"/>
            <w:vAlign w:val="center"/>
          </w:tcPr>
          <w:p w14:paraId="0515F90F" w14:textId="07B1CD17" w:rsidR="00734D3E" w:rsidRPr="00E17AA9" w:rsidRDefault="00E17AA9" w:rsidP="00E17AA9">
            <w:pPr>
              <w:tabs>
                <w:tab w:val="left" w:pos="360"/>
              </w:tabs>
              <w:spacing w:after="0" w:line="360" w:lineRule="auto"/>
              <w:jc w:val="center"/>
              <w:rPr>
                <w:bCs/>
              </w:rPr>
            </w:pPr>
            <w:r w:rsidRPr="00E17AA9">
              <w:rPr>
                <w:bCs/>
                <w:color w:val="000000" w:themeColor="text1"/>
                <w:lang w:val="en-IN" w:eastAsia="en-IN"/>
              </w:rPr>
              <w:t>Rs. 44,40,000/-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Pr="00E17AA9" w:rsidRDefault="00A91760" w:rsidP="00A20F32">
            <w:pPr>
              <w:tabs>
                <w:tab w:val="left" w:pos="360"/>
              </w:tabs>
              <w:spacing w:after="0" w:line="360" w:lineRule="auto"/>
              <w:jc w:val="center"/>
              <w:rPr>
                <w:bCs/>
              </w:rPr>
            </w:pPr>
            <w:r w:rsidRPr="00E17AA9">
              <w:rPr>
                <w:bCs/>
              </w:rP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54749904"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45B945EC" w14:textId="574F6BE6" w:rsidR="00734D3E" w:rsidRPr="00E17AA9" w:rsidRDefault="00E17AA9" w:rsidP="00E17AA9">
            <w:pPr>
              <w:spacing w:after="0" w:line="360" w:lineRule="auto"/>
              <w:jc w:val="center"/>
              <w:rPr>
                <w:bCs/>
              </w:rPr>
            </w:pPr>
            <w:r w:rsidRPr="00E17AA9">
              <w:rPr>
                <w:bCs/>
                <w:color w:val="000000" w:themeColor="text1"/>
                <w:lang w:val="en-IN" w:eastAsia="en-IN"/>
              </w:rPr>
              <w:t>Rs. 44,40,000/-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E17AA9" w:rsidRDefault="00A91760" w:rsidP="00A20F32">
            <w:pPr>
              <w:spacing w:after="0" w:line="360" w:lineRule="auto"/>
              <w:jc w:val="center"/>
              <w:rPr>
                <w:bCs/>
              </w:rPr>
            </w:pPr>
            <w:r w:rsidRPr="00E17AA9">
              <w:rPr>
                <w:bCs/>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E17AA9" w:rsidRDefault="00A91760" w:rsidP="00A20F32">
            <w:pPr>
              <w:spacing w:after="0" w:line="360" w:lineRule="auto"/>
              <w:jc w:val="center"/>
              <w:rPr>
                <w:bCs/>
              </w:rPr>
            </w:pPr>
            <w:r w:rsidRPr="00E17AA9">
              <w:rPr>
                <w:bCs/>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E17AA9" w:rsidRDefault="00A91760" w:rsidP="00A20F32">
            <w:pPr>
              <w:spacing w:after="0" w:line="360" w:lineRule="auto"/>
              <w:jc w:val="center"/>
              <w:rPr>
                <w:bCs/>
              </w:rPr>
            </w:pPr>
            <w:r w:rsidRPr="00E17AA9">
              <w:rPr>
                <w:bCs/>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E17AA9" w:rsidRDefault="00A91760" w:rsidP="00A20F32">
            <w:pPr>
              <w:spacing w:after="0" w:line="360" w:lineRule="auto"/>
              <w:jc w:val="center"/>
              <w:rPr>
                <w:bCs/>
              </w:rPr>
            </w:pPr>
            <w:r w:rsidRPr="00E17AA9">
              <w:rPr>
                <w:bCs/>
              </w:rP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p>
        </w:tc>
        <w:tc>
          <w:tcPr>
            <w:tcW w:w="3055" w:type="dxa"/>
            <w:vAlign w:val="center"/>
          </w:tcPr>
          <w:p w14:paraId="1F08F935" w14:textId="181F15C8" w:rsidR="00734D3E" w:rsidRPr="00380BB7" w:rsidRDefault="006854E6" w:rsidP="00A20F32">
            <w:pPr>
              <w:tabs>
                <w:tab w:val="left" w:pos="360"/>
              </w:tabs>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364D37D7" w14:textId="1B2B8219" w:rsidR="00734D3E" w:rsidRPr="00E17AA9" w:rsidRDefault="00E17AA9" w:rsidP="00E17AA9">
            <w:pPr>
              <w:spacing w:after="0" w:line="360" w:lineRule="auto"/>
              <w:jc w:val="center"/>
              <w:rPr>
                <w:bCs/>
              </w:rPr>
            </w:pPr>
            <w:r w:rsidRPr="00E17AA9">
              <w:rPr>
                <w:bCs/>
                <w:color w:val="000000" w:themeColor="text1"/>
                <w:lang w:val="en-IN" w:eastAsia="en-IN"/>
              </w:rPr>
              <w:t>Rs. 44,40,000/-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B935FA3" w:rsidR="00734D3E" w:rsidRPr="00380BB7" w:rsidRDefault="006854E6" w:rsidP="00A20F32">
            <w:pPr>
              <w:spacing w:after="0" w:line="360" w:lineRule="auto"/>
              <w:jc w:val="center"/>
              <w:rPr>
                <w:bCs/>
                <w:highlight w:val="yellow"/>
              </w:rPr>
            </w:pPr>
            <w:r w:rsidRPr="006854E6">
              <w:rPr>
                <w:bCs/>
              </w:rPr>
              <w:t>Rs.</w:t>
            </w:r>
            <w:r w:rsidR="00B84FBF">
              <w:rPr>
                <w:bCs/>
              </w:rPr>
              <w:t xml:space="preserve"> </w:t>
            </w:r>
            <w:r w:rsidRPr="006854E6">
              <w:rPr>
                <w:bCs/>
              </w:rPr>
              <w:t>21,53,349/-</w:t>
            </w:r>
          </w:p>
        </w:tc>
        <w:tc>
          <w:tcPr>
            <w:tcW w:w="3610" w:type="dxa"/>
            <w:vAlign w:val="center"/>
          </w:tcPr>
          <w:p w14:paraId="727B987A" w14:textId="412CEDE9" w:rsidR="00734D3E" w:rsidRPr="000D6364" w:rsidRDefault="00E17AA9" w:rsidP="00A20F32">
            <w:pPr>
              <w:spacing w:after="0" w:line="360" w:lineRule="auto"/>
              <w:jc w:val="center"/>
              <w:rPr>
                <w:bCs/>
              </w:rPr>
            </w:pPr>
            <w:r w:rsidRPr="00E17AA9">
              <w:rPr>
                <w:b/>
                <w:color w:val="000000" w:themeColor="text1"/>
                <w:lang w:val="en-IN" w:eastAsia="en-IN"/>
              </w:rPr>
              <w:t xml:space="preserve">Rs. </w:t>
            </w:r>
            <w:r>
              <w:rPr>
                <w:b/>
                <w:color w:val="000000" w:themeColor="text1"/>
                <w:lang w:val="en-IN" w:eastAsia="en-IN"/>
              </w:rPr>
              <w:t>44,00,000</w:t>
            </w:r>
            <w:r w:rsidRPr="00E17AA9">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lastRenderedPageBreak/>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A392E">
                  <w:t>Fair Market Value</w:t>
                </w:r>
              </w:sdtContent>
            </w:sdt>
            <w:r>
              <w:t xml:space="preserve"> in words</w:t>
            </w:r>
          </w:p>
        </w:tc>
        <w:tc>
          <w:tcPr>
            <w:tcW w:w="3055" w:type="dxa"/>
            <w:vAlign w:val="center"/>
          </w:tcPr>
          <w:p w14:paraId="37C71F24" w14:textId="736037B8" w:rsidR="001E6896" w:rsidRPr="00380BB7" w:rsidRDefault="00261B0F" w:rsidP="00A20F32">
            <w:pPr>
              <w:spacing w:after="0" w:line="360" w:lineRule="auto"/>
              <w:jc w:val="center"/>
              <w:rPr>
                <w:b/>
                <w:highlight w:val="yellow"/>
              </w:rPr>
            </w:pPr>
            <w:r w:rsidRPr="006854E6">
              <w:rPr>
                <w:b/>
              </w:rPr>
              <w:lastRenderedPageBreak/>
              <w:t xml:space="preserve">Rupees </w:t>
            </w:r>
            <w:r w:rsidR="00733BAF" w:rsidRPr="006854E6">
              <w:rPr>
                <w:b/>
              </w:rPr>
              <w:t>Twen</w:t>
            </w:r>
            <w:r w:rsidR="006854E6">
              <w:rPr>
                <w:b/>
              </w:rPr>
              <w:t xml:space="preserve">ty-One Lakhs </w:t>
            </w:r>
            <w:r w:rsidR="00AE174A">
              <w:rPr>
                <w:b/>
              </w:rPr>
              <w:lastRenderedPageBreak/>
              <w:t>Fifty-Three</w:t>
            </w:r>
            <w:r w:rsidR="006854E6">
              <w:rPr>
                <w:b/>
              </w:rPr>
              <w:t xml:space="preserve"> Hundred </w:t>
            </w:r>
            <w:r w:rsidR="00AE174A">
              <w:rPr>
                <w:b/>
              </w:rPr>
              <w:t>Forty-Nine</w:t>
            </w:r>
            <w:r w:rsidR="006854E6">
              <w:rPr>
                <w:b/>
              </w:rPr>
              <w:t xml:space="preserve"> </w:t>
            </w:r>
            <w:r w:rsidRPr="006854E6">
              <w:rPr>
                <w:b/>
              </w:rPr>
              <w:t>Only</w:t>
            </w:r>
          </w:p>
        </w:tc>
        <w:tc>
          <w:tcPr>
            <w:tcW w:w="3610" w:type="dxa"/>
            <w:vAlign w:val="center"/>
          </w:tcPr>
          <w:p w14:paraId="6D028942" w14:textId="1D182B17" w:rsidR="001E6896" w:rsidRDefault="00A91760" w:rsidP="00A20F32">
            <w:pPr>
              <w:spacing w:after="0" w:line="360" w:lineRule="auto"/>
              <w:jc w:val="center"/>
              <w:rPr>
                <w:b/>
              </w:rPr>
            </w:pPr>
            <w:r>
              <w:rPr>
                <w:b/>
              </w:rPr>
              <w:lastRenderedPageBreak/>
              <w:t xml:space="preserve">Rupees </w:t>
            </w:r>
            <w:proofErr w:type="gramStart"/>
            <w:r w:rsidR="00E17AA9">
              <w:rPr>
                <w:b/>
              </w:rPr>
              <w:t>Forty Four</w:t>
            </w:r>
            <w:proofErr w:type="gramEnd"/>
            <w:r w:rsidR="00380BB7">
              <w:rPr>
                <w:b/>
              </w:rPr>
              <w:t xml:space="preserve"> </w:t>
            </w:r>
            <w:r w:rsidR="000D6364">
              <w:rPr>
                <w:b/>
              </w:rPr>
              <w:t>Lakhs</w:t>
            </w:r>
            <w:r>
              <w:rPr>
                <w:b/>
              </w:rPr>
              <w:t xml:space="preserve"> </w:t>
            </w:r>
            <w:r w:rsidR="0027012A">
              <w:rPr>
                <w:b/>
              </w:rPr>
              <w:t>Only</w:t>
            </w:r>
            <w:r w:rsidR="00E17AA9">
              <w:rPr>
                <w:b/>
              </w:rPr>
              <w:t>/-</w:t>
            </w:r>
            <w:r w:rsidR="0027012A">
              <w:rPr>
                <w:b/>
              </w:rPr>
              <w:t xml:space="preserve">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0F59921E" w:rsidR="00BA392E" w:rsidRPr="00CC568F" w:rsidRDefault="00A91760" w:rsidP="00BA392E">
            <w:pPr>
              <w:spacing w:after="0" w:line="360" w:lineRule="auto"/>
              <w:jc w:val="center"/>
            </w:pPr>
            <w:r>
              <w:rPr>
                <w:b/>
              </w:rPr>
              <w:t xml:space="preserve"> Rs. </w:t>
            </w:r>
            <w:r w:rsidR="00E17AA9" w:rsidRPr="00E17AA9">
              <w:rPr>
                <w:b/>
              </w:rPr>
              <w:t>37,40,000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6E68A21C"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E17AA9" w:rsidRPr="00E17AA9">
              <w:rPr>
                <w:b/>
                <w:bCs/>
              </w:rPr>
              <w:t>33,00,000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t>Fair Market Value</w:t>
                </w:r>
              </w:sdtContent>
            </w:sdt>
          </w:p>
        </w:tc>
        <w:tc>
          <w:tcPr>
            <w:tcW w:w="6665" w:type="dxa"/>
            <w:gridSpan w:val="2"/>
            <w:vAlign w:val="center"/>
          </w:tcPr>
          <w:p w14:paraId="110B65D4" w14:textId="74A6703B" w:rsidR="00F45F93" w:rsidRPr="00CC568F" w:rsidRDefault="005F5FCB" w:rsidP="00A20F32">
            <w:pPr>
              <w:spacing w:after="0" w:line="360" w:lineRule="auto"/>
              <w:jc w:val="center"/>
            </w:pPr>
            <w:sdt>
              <w:sdtPr>
                <w:id w:val="1816762538"/>
                <w:placeholder>
                  <w:docPart w:val="4524FB84FE594D43825BB135329A0E0A"/>
                </w:placeholder>
              </w:sdtPr>
              <w:sdtEndPr/>
              <w:sdtContent>
                <w:r w:rsidR="00733BAF" w:rsidRPr="006854E6">
                  <w:t>~</w:t>
                </w:r>
                <w:r w:rsidR="00E17AA9">
                  <w:t>51</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5F5FC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w:t>
            </w:r>
            <w:r w:rsidRPr="00EB3AD8">
              <w:rPr>
                <w:rFonts w:cstheme="minorHAnsi"/>
                <w:i/>
                <w:iCs/>
                <w:color w:val="000000" w:themeColor="text1"/>
              </w:rPr>
              <w:lastRenderedPageBreak/>
              <w:t>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w:t>
            </w:r>
            <w:r w:rsidR="00AF4123">
              <w:rPr>
                <w:i/>
              </w:rPr>
              <w:lastRenderedPageBreak/>
              <w:t xml:space="preserve">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18FD3D70" w14:textId="38BC61A3" w:rsidR="00577BCE" w:rsidRDefault="00577BCE" w:rsidP="00577BCE">
            <w:pPr>
              <w:adjustRightInd w:val="0"/>
              <w:spacing w:after="0"/>
              <w:rPr>
                <w:b/>
                <w:bCs/>
                <w:i/>
                <w:lang w:val="en-IN"/>
              </w:rPr>
            </w:pPr>
            <w:r>
              <w:rPr>
                <w:b/>
                <w:bCs/>
                <w:i/>
                <w:lang w:val="en-IN"/>
              </w:rPr>
              <w:t>Enclosures with the Report:</w:t>
            </w:r>
          </w:p>
          <w:p w14:paraId="2DFA8F38" w14:textId="77777777" w:rsidR="00B84FBF" w:rsidRDefault="00B84FBF"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57F7BABC" w:rsidR="0015699C" w:rsidRDefault="0015699C" w:rsidP="00734D3E"/>
    <w:p w14:paraId="55C395AA" w14:textId="4B516CA7" w:rsidR="005C69A6" w:rsidRDefault="005C69A6" w:rsidP="00734D3E"/>
    <w:p w14:paraId="0DC230F7" w14:textId="6DDD3597" w:rsidR="005C69A6" w:rsidRDefault="005C69A6" w:rsidP="005C69A6">
      <w:pPr>
        <w:jc w:val="center"/>
      </w:pPr>
    </w:p>
    <w:p w14:paraId="5A5DD518" w14:textId="77777777" w:rsidR="005C69A6" w:rsidRDefault="005C69A6" w:rsidP="005C69A6">
      <w:pPr>
        <w:jc w:val="center"/>
      </w:pPr>
    </w:p>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5F5FCB"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33BAF">
                  <w:rPr>
                    <w:rFonts w:eastAsiaTheme="minorEastAsia"/>
                  </w:rPr>
                  <w:t>Parveen Sharma</w:t>
                </w:r>
              </w:sdtContent>
            </w:sdt>
          </w:p>
        </w:tc>
        <w:tc>
          <w:tcPr>
            <w:tcW w:w="3117" w:type="dxa"/>
          </w:tcPr>
          <w:p w14:paraId="4EEEDA4D" w14:textId="18FCEDC1" w:rsidR="00E131E4" w:rsidRDefault="005F5FCB"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F2977">
                  <w:rPr>
                    <w:rFonts w:eastAsiaTheme="minorEastAsia"/>
                  </w:rPr>
                  <w:t>Arup Banerjee</w:t>
                </w:r>
              </w:sdtContent>
            </w:sdt>
          </w:p>
        </w:tc>
        <w:tc>
          <w:tcPr>
            <w:tcW w:w="3117" w:type="dxa"/>
          </w:tcPr>
          <w:p w14:paraId="3C398E9E" w14:textId="1BE972BF" w:rsidR="00E131E4" w:rsidRPr="0015699C" w:rsidRDefault="005F5FCB"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E17AA9">
                  <w:rPr>
                    <w:rFonts w:eastAsiaTheme="minorEastAsia"/>
                  </w:rPr>
                  <w:t>Gaurav Sharma</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6FD95909" w14:textId="77777777" w:rsidR="00E17AA9" w:rsidRDefault="00E17AA9" w:rsidP="00284EAE">
      <w:pPr>
        <w:spacing w:line="360" w:lineRule="auto"/>
        <w:rPr>
          <w:b/>
          <w:sz w:val="24"/>
          <w:szCs w:val="24"/>
        </w:rPr>
      </w:pPr>
    </w:p>
    <w:p w14:paraId="1D9F971D" w14:textId="65E3D117"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005C69A6">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1BAC6E3C" w:rsidR="000F081B" w:rsidRDefault="00C36213" w:rsidP="00947061">
      <w:pPr>
        <w:spacing w:after="0"/>
        <w:ind w:right="-330"/>
        <w:rPr>
          <w:b/>
        </w:rPr>
      </w:pPr>
      <w:r>
        <w:rPr>
          <w:noProof/>
        </w:rPr>
        <w:drawing>
          <wp:inline distT="0" distB="0" distL="0" distR="0" wp14:anchorId="35DDD565" wp14:editId="0F452A81">
            <wp:extent cx="5942330" cy="3692870"/>
            <wp:effectExtent l="19050" t="19050" r="2032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666" cy="3699915"/>
                    </a:xfrm>
                    <a:prstGeom prst="rect">
                      <a:avLst/>
                    </a:prstGeom>
                    <a:noFill/>
                    <a:ln>
                      <a:solidFill>
                        <a:schemeClr val="tx1"/>
                      </a:solidFill>
                    </a:ln>
                  </pic:spPr>
                </pic:pic>
              </a:graphicData>
            </a:graphic>
          </wp:inline>
        </w:drawing>
      </w:r>
    </w:p>
    <w:p w14:paraId="410DA3AD" w14:textId="395A0360" w:rsidR="00C36213" w:rsidRDefault="00644D11" w:rsidP="00947061">
      <w:pPr>
        <w:spacing w:after="0"/>
        <w:ind w:right="-330"/>
        <w:rPr>
          <w:b/>
        </w:rPr>
      </w:pPr>
      <w:r>
        <w:rPr>
          <w:noProof/>
        </w:rPr>
        <w:drawing>
          <wp:inline distT="0" distB="0" distL="0" distR="0" wp14:anchorId="38681C11" wp14:editId="1CFA1DB9">
            <wp:extent cx="5942222" cy="4065006"/>
            <wp:effectExtent l="19050" t="19050" r="2095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261" cy="4076662"/>
                    </a:xfrm>
                    <a:prstGeom prst="rect">
                      <a:avLst/>
                    </a:prstGeom>
                    <a:noFill/>
                    <a:ln>
                      <a:solidFill>
                        <a:schemeClr val="tx1"/>
                      </a:solidFill>
                    </a:ln>
                  </pic:spPr>
                </pic:pic>
              </a:graphicData>
            </a:graphic>
          </wp:inline>
        </w:drawing>
      </w:r>
    </w:p>
    <w:p w14:paraId="228AFBF2" w14:textId="425313A7" w:rsidR="00817C3D" w:rsidRDefault="00817C3D" w:rsidP="00077792">
      <w:pPr>
        <w:spacing w:line="360" w:lineRule="auto"/>
        <w:jc w:val="center"/>
        <w:rPr>
          <w:b/>
          <w:i/>
          <w:sz w:val="16"/>
          <w:szCs w:val="16"/>
        </w:rPr>
      </w:pPr>
    </w:p>
    <w:p w14:paraId="0825D885" w14:textId="23565099" w:rsidR="00644D11" w:rsidRDefault="00644D11" w:rsidP="00077792">
      <w:pPr>
        <w:spacing w:line="360" w:lineRule="auto"/>
        <w:jc w:val="center"/>
        <w:rPr>
          <w:b/>
          <w:i/>
          <w:sz w:val="16"/>
          <w:szCs w:val="16"/>
        </w:rPr>
      </w:pPr>
      <w:r>
        <w:rPr>
          <w:noProof/>
        </w:rPr>
        <w:drawing>
          <wp:inline distT="0" distB="0" distL="0" distR="0" wp14:anchorId="3C507698" wp14:editId="4476E824">
            <wp:extent cx="5942330" cy="3701925"/>
            <wp:effectExtent l="19050" t="19050" r="20320"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816" cy="3710949"/>
                    </a:xfrm>
                    <a:prstGeom prst="rect">
                      <a:avLst/>
                    </a:prstGeom>
                    <a:noFill/>
                    <a:ln>
                      <a:solidFill>
                        <a:schemeClr val="tx1"/>
                      </a:solidFill>
                    </a:ln>
                  </pic:spPr>
                </pic:pic>
              </a:graphicData>
            </a:graphic>
          </wp:inline>
        </w:drawing>
      </w:r>
    </w:p>
    <w:p w14:paraId="415EBDCC" w14:textId="2FD969F4" w:rsidR="00644D11" w:rsidRDefault="00644D11" w:rsidP="00077792">
      <w:pPr>
        <w:spacing w:line="360" w:lineRule="auto"/>
        <w:jc w:val="center"/>
        <w:rPr>
          <w:b/>
          <w:i/>
          <w:sz w:val="16"/>
          <w:szCs w:val="16"/>
        </w:rPr>
      </w:pPr>
      <w:r>
        <w:rPr>
          <w:noProof/>
        </w:rPr>
        <w:drawing>
          <wp:inline distT="0" distB="0" distL="0" distR="0" wp14:anchorId="100EE9AD" wp14:editId="541669E2">
            <wp:extent cx="5941933" cy="3639493"/>
            <wp:effectExtent l="19050" t="19050" r="20955" b="1841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755" cy="3647347"/>
                    </a:xfrm>
                    <a:prstGeom prst="rect">
                      <a:avLst/>
                    </a:prstGeom>
                    <a:noFill/>
                    <a:ln>
                      <a:solidFill>
                        <a:schemeClr val="tx1"/>
                      </a:solidFill>
                    </a:ln>
                  </pic:spPr>
                </pic:pic>
              </a:graphicData>
            </a:graphic>
          </wp:inline>
        </w:drawing>
      </w:r>
    </w:p>
    <w:p w14:paraId="1770D11D" w14:textId="77777777" w:rsidR="000F081B" w:rsidRDefault="000F081B" w:rsidP="007F5763">
      <w:pPr>
        <w:spacing w:line="360" w:lineRule="auto"/>
        <w:rPr>
          <w:b/>
          <w:i/>
          <w:sz w:val="16"/>
          <w:szCs w:val="16"/>
        </w:rPr>
      </w:pP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652E5CF" w:rsidR="0087261E" w:rsidRDefault="00C613B5" w:rsidP="00077792">
      <w:pPr>
        <w:spacing w:line="360" w:lineRule="auto"/>
        <w:jc w:val="center"/>
        <w:rPr>
          <w:b/>
          <w:i/>
          <w:sz w:val="16"/>
          <w:szCs w:val="16"/>
        </w:rPr>
      </w:pPr>
      <w:r>
        <w:rPr>
          <w:b/>
          <w:i/>
          <w:noProof/>
          <w:sz w:val="16"/>
          <w:szCs w:val="16"/>
        </w:rPr>
        <w:drawing>
          <wp:inline distT="0" distB="0" distL="0" distR="0" wp14:anchorId="2547004E" wp14:editId="38028031">
            <wp:extent cx="5943600" cy="4919589"/>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6" cy="4924990"/>
                    </a:xfrm>
                    <a:prstGeom prst="rect">
                      <a:avLst/>
                    </a:prstGeom>
                    <a:ln>
                      <a:solidFill>
                        <a:schemeClr val="tx1"/>
                      </a:solidFill>
                    </a:ln>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2FCB409" w:rsidR="0087261E" w:rsidRDefault="0087261E" w:rsidP="00077792">
      <w:pPr>
        <w:spacing w:line="360" w:lineRule="auto"/>
        <w:jc w:val="center"/>
        <w:rPr>
          <w:b/>
          <w:i/>
          <w:sz w:val="16"/>
          <w:szCs w:val="16"/>
        </w:rPr>
      </w:pPr>
    </w:p>
    <w:p w14:paraId="4393AE1D" w14:textId="46B53D65" w:rsidR="00C613B5" w:rsidRDefault="00C613B5" w:rsidP="00077792">
      <w:pPr>
        <w:spacing w:line="360" w:lineRule="auto"/>
        <w:jc w:val="center"/>
        <w:rPr>
          <w:b/>
          <w:i/>
          <w:sz w:val="16"/>
          <w:szCs w:val="16"/>
        </w:rPr>
      </w:pPr>
    </w:p>
    <w:p w14:paraId="320136D7" w14:textId="73A1A633" w:rsidR="00C613B5" w:rsidRDefault="00C613B5" w:rsidP="00077792">
      <w:pPr>
        <w:spacing w:line="360" w:lineRule="auto"/>
        <w:jc w:val="center"/>
        <w:rPr>
          <w:b/>
          <w:i/>
          <w:sz w:val="16"/>
          <w:szCs w:val="16"/>
        </w:rPr>
      </w:pPr>
    </w:p>
    <w:p w14:paraId="1B71F967" w14:textId="77777777" w:rsidR="00C613B5" w:rsidRDefault="00C613B5"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2965BA9C" w:rsidR="00042EAD" w:rsidRDefault="00644D11" w:rsidP="00A15C63">
      <w:pPr>
        <w:spacing w:line="360" w:lineRule="auto"/>
        <w:jc w:val="center"/>
        <w:rPr>
          <w:rFonts w:eastAsiaTheme="minorEastAsia"/>
          <w:bCs/>
        </w:rPr>
      </w:pPr>
      <w:r>
        <w:rPr>
          <w:rFonts w:eastAsiaTheme="minorEastAsia"/>
          <w:bCs/>
          <w:noProof/>
        </w:rPr>
        <w:drawing>
          <wp:inline distT="0" distB="0" distL="0" distR="0" wp14:anchorId="5F99F3FE" wp14:editId="520F20AF">
            <wp:extent cx="5439534" cy="6601746"/>
            <wp:effectExtent l="19050" t="19050" r="2794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9534" cy="6601746"/>
                    </a:xfrm>
                    <a:prstGeom prst="rect">
                      <a:avLst/>
                    </a:prstGeom>
                    <a:ln>
                      <a:solidFill>
                        <a:schemeClr val="tx1"/>
                      </a:solidFill>
                    </a:ln>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40BCC6FB" w:rsidR="00644D11" w:rsidRDefault="00644D11" w:rsidP="00A15C63">
      <w:pPr>
        <w:spacing w:line="360" w:lineRule="auto"/>
        <w:jc w:val="center"/>
        <w:rPr>
          <w:rFonts w:eastAsiaTheme="minorEastAsia"/>
          <w:bCs/>
        </w:rPr>
      </w:pPr>
      <w:r>
        <w:rPr>
          <w:rFonts w:eastAsiaTheme="minorEastAsia"/>
          <w:bCs/>
          <w:noProof/>
        </w:rPr>
        <w:drawing>
          <wp:inline distT="0" distB="0" distL="0" distR="0" wp14:anchorId="60DBBFC6" wp14:editId="1FF62381">
            <wp:extent cx="5448935" cy="3475587"/>
            <wp:effectExtent l="19050" t="19050" r="1841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233" cy="3478328"/>
                    </a:xfrm>
                    <a:prstGeom prst="rect">
                      <a:avLst/>
                    </a:prstGeom>
                    <a:ln>
                      <a:solidFill>
                        <a:schemeClr val="tx1"/>
                      </a:solidFill>
                    </a:ln>
                  </pic:spPr>
                </pic:pic>
              </a:graphicData>
            </a:graphic>
          </wp:inline>
        </w:drawing>
      </w:r>
    </w:p>
    <w:p w14:paraId="252A7117" w14:textId="2875E4FC" w:rsidR="00644D11" w:rsidRDefault="00644D11" w:rsidP="00A15C63">
      <w:pPr>
        <w:spacing w:line="360" w:lineRule="auto"/>
        <w:jc w:val="center"/>
        <w:rPr>
          <w:rFonts w:eastAsiaTheme="minorEastAsia"/>
          <w:bCs/>
        </w:rPr>
      </w:pPr>
      <w:r>
        <w:rPr>
          <w:rFonts w:eastAsiaTheme="minorEastAsia"/>
          <w:bCs/>
          <w:noProof/>
        </w:rPr>
        <w:lastRenderedPageBreak/>
        <w:drawing>
          <wp:inline distT="0" distB="0" distL="0" distR="0" wp14:anchorId="4DDE555D" wp14:editId="2A1D0DB0">
            <wp:extent cx="5223510" cy="6888744"/>
            <wp:effectExtent l="19050" t="19050" r="1524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2660" cy="6900810"/>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End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End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6777FE3F" w:rsidR="007C5BE8"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0161A6AF" w14:textId="4CB883CF" w:rsidR="005C69A6" w:rsidRDefault="005C69A6" w:rsidP="005C69A6">
      <w:pPr>
        <w:widowControl/>
        <w:autoSpaceDE/>
        <w:autoSpaceDN/>
        <w:spacing w:after="0" w:line="276" w:lineRule="auto"/>
        <w:jc w:val="both"/>
        <w:rPr>
          <w:rFonts w:eastAsiaTheme="minorEastAsia"/>
        </w:rPr>
      </w:pPr>
    </w:p>
    <w:p w14:paraId="5DA5883F" w14:textId="77777777" w:rsidR="005C69A6" w:rsidRPr="005C69A6" w:rsidRDefault="005C69A6" w:rsidP="005C69A6">
      <w:pPr>
        <w:widowControl/>
        <w:autoSpaceDE/>
        <w:autoSpaceDN/>
        <w:spacing w:after="0" w:line="276" w:lineRule="auto"/>
        <w:jc w:val="both"/>
        <w:rPr>
          <w:rFonts w:eastAsiaTheme="minorEastAsia"/>
        </w:rPr>
      </w:pP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3268AFE1" w:rsidR="007C5BE8" w:rsidRPr="00EF610F" w:rsidRDefault="005F5FCB"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AE174A">
                  <w:rPr>
                    <w:rFonts w:eastAsiaTheme="minorEastAsia"/>
                    <w:bCs/>
                  </w:rPr>
                  <w:t>370</w:t>
                </w:r>
                <w:r w:rsidR="008F1290">
                  <w:rPr>
                    <w:rFonts w:eastAsiaTheme="minorEastAsia"/>
                    <w:bCs/>
                  </w:rPr>
                  <w:t xml:space="preserve"> sq.ft</w:t>
                </w:r>
                <w:r w:rsidR="00016CDC">
                  <w:rPr>
                    <w:rFonts w:eastAsiaTheme="minorEastAsia"/>
                    <w:bCs/>
                  </w:rPr>
                  <w:t xml:space="preserve">. </w:t>
                </w:r>
                <w:r w:rsidR="008F1290">
                  <w:rPr>
                    <w:rFonts w:eastAsiaTheme="minorEastAsia"/>
                    <w:bCs/>
                  </w:rPr>
                  <w:t xml:space="preserve">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64479">
                  <w:rPr>
                    <w:rFonts w:eastAsiaTheme="minorEastAsia"/>
                  </w:rPr>
                  <w:t>Arup Banerjee</w:t>
                </w:r>
              </w:sdtContent>
            </w:sdt>
          </w:p>
          <w:p w14:paraId="399DC6A9" w14:textId="524E7B11"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listItem w:displayText="Gaurav Sharma" w:value="Gaurav Sharma"/>
                </w:dropDownList>
              </w:sdtPr>
              <w:sdtEndPr/>
              <w:sdtContent>
                <w:r w:rsidR="005C69A6">
                  <w:rPr>
                    <w:rFonts w:eastAsiaTheme="minorEastAsia"/>
                  </w:rPr>
                  <w:t>Gaurav Sharma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End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End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End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End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2BA8A2"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End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gramStart"/>
                <w:r w:rsidR="005C69A6">
                  <w:rPr>
                    <w:rFonts w:eastAsiaTheme="minorEastAsia"/>
                    <w:b/>
                    <w:bCs/>
                  </w:rPr>
                  <w:t>Naseem</w:t>
                </w:r>
                <w:r w:rsidRPr="00EF610F">
                  <w:rPr>
                    <w:rFonts w:eastAsiaTheme="minorEastAsia"/>
                    <w:bCs/>
                  </w:rPr>
                  <w:t>(</w:t>
                </w:r>
                <w:proofErr w:type="gramEnd"/>
                <w:r w:rsidRPr="00EF610F">
                  <w:rPr>
                    <w:rFonts w:eastAsiaTheme="minorEastAsia"/>
                    <w:bCs/>
                  </w:rPr>
                  <w:sym w:font="Wingdings" w:char="F028"/>
                </w:r>
                <w:r w:rsidRPr="00EF610F">
                  <w:rPr>
                    <w:rFonts w:eastAsiaTheme="minorEastAsia"/>
                    <w:bCs/>
                  </w:rPr>
                  <w:t>-</w:t>
                </w:r>
                <w:r w:rsidR="005C69A6">
                  <w:rPr>
                    <w:rFonts w:eastAsiaTheme="minorEastAsia"/>
                    <w:bCs/>
                  </w:rPr>
                  <w:t>8287409522</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End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End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639D2" w14:textId="77777777" w:rsidR="005D2F0A" w:rsidRDefault="005D2F0A" w:rsidP="00712726">
      <w:pPr>
        <w:spacing w:after="0" w:line="240" w:lineRule="auto"/>
      </w:pPr>
      <w:r>
        <w:separator/>
      </w:r>
    </w:p>
  </w:endnote>
  <w:endnote w:type="continuationSeparator" w:id="0">
    <w:p w14:paraId="67539943" w14:textId="77777777" w:rsidR="005D2F0A" w:rsidRDefault="005D2F0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942934" w:rsidRDefault="00942934" w:rsidP="00A20F32">
        <w:pPr>
          <w:pStyle w:val="Footer"/>
          <w:tabs>
            <w:tab w:val="right" w:pos="9214"/>
          </w:tabs>
        </w:pPr>
      </w:p>
      <w:p w14:paraId="2F935E7F" w14:textId="3379FAEF"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00860065" w:rsidRPr="00860065">
              <w:rPr>
                <w:rFonts w:asciiTheme="majorHAnsi" w:hAnsiTheme="majorHAnsi"/>
                <w:b/>
                <w:color w:val="0F243E" w:themeColor="text2" w:themeShade="80"/>
              </w:rPr>
              <w:t>VIS(</w:t>
            </w:r>
            <w:proofErr w:type="gramEnd"/>
            <w:r w:rsidR="00860065" w:rsidRPr="00860065">
              <w:rPr>
                <w:rFonts w:asciiTheme="majorHAnsi" w:hAnsiTheme="majorHAnsi"/>
                <w:b/>
                <w:color w:val="0F243E" w:themeColor="text2" w:themeShade="80"/>
              </w:rPr>
              <w:t>2022-23)-PL319-Q076-250-453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DFD7" w14:textId="77777777" w:rsidR="005D2F0A" w:rsidRDefault="005D2F0A" w:rsidP="00712726">
      <w:pPr>
        <w:spacing w:after="0" w:line="240" w:lineRule="auto"/>
      </w:pPr>
      <w:r>
        <w:separator/>
      </w:r>
    </w:p>
  </w:footnote>
  <w:footnote w:type="continuationSeparator" w:id="0">
    <w:p w14:paraId="22D12D1A" w14:textId="77777777" w:rsidR="005D2F0A" w:rsidRDefault="005D2F0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36F"/>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2E48"/>
    <w:rsid w:val="00124B9C"/>
    <w:rsid w:val="00124E2A"/>
    <w:rsid w:val="001347D3"/>
    <w:rsid w:val="00134EEA"/>
    <w:rsid w:val="00143197"/>
    <w:rsid w:val="001445C2"/>
    <w:rsid w:val="00144A05"/>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6BC9"/>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3B8C"/>
    <w:rsid w:val="00595425"/>
    <w:rsid w:val="005A3CCC"/>
    <w:rsid w:val="005A6FEB"/>
    <w:rsid w:val="005B5EE6"/>
    <w:rsid w:val="005B6898"/>
    <w:rsid w:val="005B7993"/>
    <w:rsid w:val="005C00B3"/>
    <w:rsid w:val="005C01AB"/>
    <w:rsid w:val="005C1C9F"/>
    <w:rsid w:val="005C4FB1"/>
    <w:rsid w:val="005C5542"/>
    <w:rsid w:val="005C5F1F"/>
    <w:rsid w:val="005C63E0"/>
    <w:rsid w:val="005C69A6"/>
    <w:rsid w:val="005D185B"/>
    <w:rsid w:val="005D1911"/>
    <w:rsid w:val="005D2F0A"/>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5FCB"/>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3F40"/>
    <w:rsid w:val="006D66D8"/>
    <w:rsid w:val="006D6E81"/>
    <w:rsid w:val="006E0AD8"/>
    <w:rsid w:val="006E135A"/>
    <w:rsid w:val="006E32AA"/>
    <w:rsid w:val="006E6B1B"/>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1C"/>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065"/>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2443"/>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816"/>
    <w:rsid w:val="00AD39B6"/>
    <w:rsid w:val="00AD4498"/>
    <w:rsid w:val="00AD6137"/>
    <w:rsid w:val="00AD6B17"/>
    <w:rsid w:val="00AD7970"/>
    <w:rsid w:val="00AD7B1B"/>
    <w:rsid w:val="00AE0205"/>
    <w:rsid w:val="00AE174A"/>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680"/>
    <w:rsid w:val="00B71A21"/>
    <w:rsid w:val="00B71E95"/>
    <w:rsid w:val="00B7342B"/>
    <w:rsid w:val="00B75443"/>
    <w:rsid w:val="00B77204"/>
    <w:rsid w:val="00B773BF"/>
    <w:rsid w:val="00B77E87"/>
    <w:rsid w:val="00B8066C"/>
    <w:rsid w:val="00B82EF8"/>
    <w:rsid w:val="00B84FBF"/>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2576"/>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43E45"/>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17AA9"/>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E38"/>
    <w:rsid w:val="00E52F00"/>
    <w:rsid w:val="00E53A0B"/>
    <w:rsid w:val="00E57074"/>
    <w:rsid w:val="00E60049"/>
    <w:rsid w:val="00E6070E"/>
    <w:rsid w:val="00E61D03"/>
    <w:rsid w:val="00E63B8E"/>
    <w:rsid w:val="00E644A7"/>
    <w:rsid w:val="00E67A79"/>
    <w:rsid w:val="00E716AC"/>
    <w:rsid w:val="00E8097C"/>
    <w:rsid w:val="00E817FF"/>
    <w:rsid w:val="00E81D45"/>
    <w:rsid w:val="00E83317"/>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62367641">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114371">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microsoft.com/office/2007/relationships/hdphoto" Target="media/hdphoto8.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3E1607"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3E1607"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
      <w:docPartPr>
        <w:name w:val="959430CEDD5E432FA59D54E943E5FD5A"/>
        <w:category>
          <w:name w:val="General"/>
          <w:gallery w:val="placeholder"/>
        </w:category>
        <w:types>
          <w:type w:val="bbPlcHdr"/>
        </w:types>
        <w:behaviors>
          <w:behavior w:val="content"/>
        </w:behaviors>
        <w:guid w:val="{D8C44E67-F3F3-438F-92CA-4DE183ED41AA}"/>
      </w:docPartPr>
      <w:docPartBody>
        <w:p w:rsidR="008F1C78" w:rsidRDefault="00F9380E" w:rsidP="00F9380E">
          <w:pPr>
            <w:pStyle w:val="959430CEDD5E432FA59D54E943E5FD5A"/>
          </w:pPr>
          <w:r w:rsidRPr="003E3D39">
            <w:rPr>
              <w:rStyle w:val="PlaceholderText"/>
            </w:rPr>
            <w:t>Choose an item.</w:t>
          </w:r>
        </w:p>
      </w:docPartBody>
    </w:docPart>
    <w:docPart>
      <w:docPartPr>
        <w:name w:val="F5A6CDB17EAC42CD9D1932505620DBD8"/>
        <w:category>
          <w:name w:val="General"/>
          <w:gallery w:val="placeholder"/>
        </w:category>
        <w:types>
          <w:type w:val="bbPlcHdr"/>
        </w:types>
        <w:behaviors>
          <w:behavior w:val="content"/>
        </w:behaviors>
        <w:guid w:val="{D4209D66-1A23-4FE2-82A0-DBA5ADC7D5B9}"/>
      </w:docPartPr>
      <w:docPartBody>
        <w:p w:rsidR="008F1C78" w:rsidRDefault="00F9380E" w:rsidP="00F9380E">
          <w:pPr>
            <w:pStyle w:val="F5A6CDB17EAC42CD9D1932505620DBD8"/>
          </w:pPr>
          <w:r w:rsidRPr="003E3D39">
            <w:rPr>
              <w:rStyle w:val="PlaceholderText"/>
            </w:rPr>
            <w:t>Choose an item.</w:t>
          </w:r>
        </w:p>
      </w:docPartBody>
    </w:docPart>
    <w:docPart>
      <w:docPartPr>
        <w:name w:val="603B27C83C1C43EBB0722C2A48FEBA22"/>
        <w:category>
          <w:name w:val="General"/>
          <w:gallery w:val="placeholder"/>
        </w:category>
        <w:types>
          <w:type w:val="bbPlcHdr"/>
        </w:types>
        <w:behaviors>
          <w:behavior w:val="content"/>
        </w:behaviors>
        <w:guid w:val="{4449DACD-120E-4DB5-86EF-90E582D0F8D3}"/>
      </w:docPartPr>
      <w:docPartBody>
        <w:p w:rsidR="008F1C78" w:rsidRDefault="00F9380E" w:rsidP="00F9380E">
          <w:pPr>
            <w:pStyle w:val="603B27C83C1C43EBB0722C2A48FEBA22"/>
          </w:pPr>
          <w:r w:rsidRPr="003E3D39">
            <w:rPr>
              <w:rStyle w:val="PlaceholderText"/>
            </w:rPr>
            <w:t>Choose an item.</w:t>
          </w:r>
        </w:p>
      </w:docPartBody>
    </w:docPart>
    <w:docPart>
      <w:docPartPr>
        <w:name w:val="5827C73315564E289C81A3EDDD1E5099"/>
        <w:category>
          <w:name w:val="General"/>
          <w:gallery w:val="placeholder"/>
        </w:category>
        <w:types>
          <w:type w:val="bbPlcHdr"/>
        </w:types>
        <w:behaviors>
          <w:behavior w:val="content"/>
        </w:behaviors>
        <w:guid w:val="{6E63BB64-D3FD-4930-8A3B-0C738B4C1B81}"/>
      </w:docPartPr>
      <w:docPartBody>
        <w:p w:rsidR="008F1C78" w:rsidRDefault="00F9380E" w:rsidP="00F9380E">
          <w:pPr>
            <w:pStyle w:val="5827C73315564E289C81A3EDDD1E509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A440B"/>
    <w:rsid w:val="001C7050"/>
    <w:rsid w:val="001F063F"/>
    <w:rsid w:val="00251D5A"/>
    <w:rsid w:val="002B5C68"/>
    <w:rsid w:val="002E293D"/>
    <w:rsid w:val="002E44E4"/>
    <w:rsid w:val="003E1607"/>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8F1C78"/>
    <w:rsid w:val="0090097E"/>
    <w:rsid w:val="00994E59"/>
    <w:rsid w:val="00A94C48"/>
    <w:rsid w:val="00AD416E"/>
    <w:rsid w:val="00B15009"/>
    <w:rsid w:val="00BE7118"/>
    <w:rsid w:val="00C66926"/>
    <w:rsid w:val="00C83D48"/>
    <w:rsid w:val="00C973E4"/>
    <w:rsid w:val="00CF4F7B"/>
    <w:rsid w:val="00D46928"/>
    <w:rsid w:val="00D46C11"/>
    <w:rsid w:val="00D57166"/>
    <w:rsid w:val="00D656EE"/>
    <w:rsid w:val="00D7683A"/>
    <w:rsid w:val="00E02F49"/>
    <w:rsid w:val="00F9380E"/>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380E"/>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 w:type="paragraph" w:customStyle="1" w:styleId="959430CEDD5E432FA59D54E943E5FD5A">
    <w:name w:val="959430CEDD5E432FA59D54E943E5FD5A"/>
    <w:rsid w:val="00F9380E"/>
    <w:pPr>
      <w:spacing w:after="160" w:line="259" w:lineRule="auto"/>
    </w:pPr>
    <w:rPr>
      <w:lang w:val="en-IN" w:eastAsia="en-IN"/>
    </w:rPr>
  </w:style>
  <w:style w:type="paragraph" w:customStyle="1" w:styleId="F5A6CDB17EAC42CD9D1932505620DBD8">
    <w:name w:val="F5A6CDB17EAC42CD9D1932505620DBD8"/>
    <w:rsid w:val="00F9380E"/>
    <w:pPr>
      <w:spacing w:after="160" w:line="259" w:lineRule="auto"/>
    </w:pPr>
    <w:rPr>
      <w:lang w:val="en-IN" w:eastAsia="en-IN"/>
    </w:rPr>
  </w:style>
  <w:style w:type="paragraph" w:customStyle="1" w:styleId="603B27C83C1C43EBB0722C2A48FEBA22">
    <w:name w:val="603B27C83C1C43EBB0722C2A48FEBA22"/>
    <w:rsid w:val="00F9380E"/>
    <w:pPr>
      <w:spacing w:after="160" w:line="259" w:lineRule="auto"/>
    </w:pPr>
    <w:rPr>
      <w:lang w:val="en-IN" w:eastAsia="en-IN"/>
    </w:rPr>
  </w:style>
  <w:style w:type="paragraph" w:customStyle="1" w:styleId="5827C73315564E289C81A3EDDD1E5099">
    <w:name w:val="5827C73315564E289C81A3EDDD1E5099"/>
    <w:rsid w:val="00F9380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44</Pages>
  <Words>12972</Words>
  <Characters>73945</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Gaurav Sharma</cp:lastModifiedBy>
  <cp:revision>42</cp:revision>
  <cp:lastPrinted>2022-09-21T12:04:00Z</cp:lastPrinted>
  <dcterms:created xsi:type="dcterms:W3CDTF">2022-04-08T10:45:00Z</dcterms:created>
  <dcterms:modified xsi:type="dcterms:W3CDTF">2022-10-07T07:23:00Z</dcterms:modified>
</cp:coreProperties>
</file>