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6DE4515"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050AC4">
        <w:rPr>
          <w:sz w:val="20"/>
          <w:szCs w:val="20"/>
        </w:rPr>
        <w:t>BUILT UP UNIT</w:t>
      </w:r>
      <w:r w:rsidR="00AA2F53" w:rsidRPr="00604A7D">
        <w:rPr>
          <w:sz w:val="20"/>
          <w:szCs w:val="20"/>
        </w:rPr>
        <w: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84955C8"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AC3D21" w:rsidRPr="00AC3D21">
            <w:rPr>
              <w:b/>
            </w:rPr>
            <w:t>VIS(</w:t>
          </w:r>
          <w:proofErr w:type="gramEnd"/>
          <w:r w:rsidR="00AC3D21" w:rsidRPr="00AC3D21">
            <w:rPr>
              <w:b/>
            </w:rPr>
            <w:t>2022-23)-PL323-247-457</w:t>
          </w:r>
        </w:sdtContent>
      </w:sdt>
      <w:r w:rsidR="009769C1">
        <w:rPr>
          <w:b/>
        </w:rPr>
        <w:tab/>
      </w:r>
      <w:r w:rsidR="009769C1">
        <w:rPr>
          <w:b/>
        </w:rPr>
        <w:tab/>
      </w:r>
      <w:r w:rsidR="009769C1">
        <w:rPr>
          <w:b/>
        </w:rPr>
        <w:tab/>
      </w:r>
      <w:r w:rsidR="009769C1">
        <w:rPr>
          <w:b/>
        </w:rPr>
        <w:tab/>
      </w:r>
      <w:r w:rsidR="003A185C">
        <w:rPr>
          <w:b/>
        </w:rPr>
        <w:t xml:space="preserve">   </w:t>
      </w:r>
      <w:r w:rsidR="00695BA5">
        <w:rPr>
          <w:b/>
        </w:rPr>
        <w:t xml:space="preserve">  </w:t>
      </w:r>
      <w:r w:rsidR="009769C1">
        <w:rPr>
          <w:b/>
        </w:rPr>
        <w:t xml:space="preserve">     </w:t>
      </w:r>
      <w:r w:rsidR="003A185C">
        <w:rPr>
          <w:b/>
        </w:rPr>
        <w:t xml:space="preserve">DATED: </w:t>
      </w:r>
      <w:sdt>
        <w:sdtPr>
          <w:rPr>
            <w:b/>
          </w:rPr>
          <w:id w:val="-941292676"/>
          <w:placeholder>
            <w:docPart w:val="D0D360E925184EE5B144230EBA635D9E"/>
          </w:placeholder>
          <w:date w:fullDate="2022-09-19T00:00:00Z">
            <w:dateFormat w:val="dd/MM/yyyy"/>
            <w:lid w:val="en-IN"/>
            <w:storeMappedDataAs w:val="dateTime"/>
            <w:calendar w:val="gregorian"/>
          </w:date>
        </w:sdtPr>
        <w:sdtContent>
          <w:r w:rsidR="00AC3D21">
            <w:rPr>
              <w:b/>
              <w:lang w:val="en-IN"/>
            </w:rPr>
            <w:t>19/09/2022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949A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1E116B0" w14:textId="77777777" w:rsidR="004A56DD" w:rsidRDefault="004A56DD" w:rsidP="00C84B27">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14973967" w:rsidR="00D60758" w:rsidRPr="009769C1" w:rsidRDefault="00695BA5" w:rsidP="009769C1">
          <w:pPr>
            <w:jc w:val="center"/>
            <w:rPr>
              <w:b/>
              <w:szCs w:val="28"/>
            </w:rPr>
          </w:pPr>
          <w:r>
            <w:rPr>
              <w:b/>
              <w:szCs w:val="28"/>
            </w:rPr>
            <w:t>ALPHA ALTERNATIVES HOLDINGS PVT. LTD, 34</w:t>
          </w:r>
          <w:r w:rsidRPr="00695BA5">
            <w:rPr>
              <w:b/>
              <w:szCs w:val="28"/>
              <w:vertAlign w:val="superscript"/>
            </w:rPr>
            <w:t>TH</w:t>
          </w:r>
          <w:r>
            <w:rPr>
              <w:b/>
              <w:szCs w:val="28"/>
            </w:rPr>
            <w:t xml:space="preserve"> FLOOR, SUNSHINE TOWER, SENAPATI BAPAT MARG, DADAR WEST, MUMBAI-400013</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42139314" w:rsidR="00822B30" w:rsidRDefault="00695BA5" w:rsidP="00BB0866">
          <w:pPr>
            <w:tabs>
              <w:tab w:val="left" w:pos="8190"/>
            </w:tabs>
            <w:spacing w:after="0" w:line="360" w:lineRule="auto"/>
            <w:jc w:val="center"/>
            <w:rPr>
              <w:b/>
            </w:rPr>
          </w:pPr>
          <w:r>
            <w:rPr>
              <w:b/>
            </w:rPr>
            <w:t>PUNJAB NATIONAL BANK MCC 2, 3</w:t>
          </w:r>
          <w:r w:rsidRPr="00695BA5">
            <w:rPr>
              <w:b/>
              <w:vertAlign w:val="superscript"/>
            </w:rPr>
            <w:t>RD</w:t>
          </w:r>
          <w:r>
            <w:rPr>
              <w:b/>
            </w:rPr>
            <w:t xml:space="preserve"> FLOOR, UNITED BANK OF INDIA BUILDING, SIR P. M. ROAD, FORT, MUMBAI-400001</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494"/>
        <w:gridCol w:w="7595"/>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04F2039E" w:rsidR="0062176B" w:rsidRDefault="00695BA5" w:rsidP="00BB0866">
          <w:pPr>
            <w:spacing w:after="0" w:line="360" w:lineRule="auto"/>
            <w:jc w:val="center"/>
            <w:rPr>
              <w:bCs/>
              <w:iCs/>
              <w:sz w:val="16"/>
              <w:szCs w:val="16"/>
            </w:rPr>
          </w:pPr>
          <w:r>
            <w:rPr>
              <w:bCs/>
              <w:iCs/>
              <w:noProof/>
              <w:sz w:val="16"/>
              <w:szCs w:val="16"/>
              <w:lang w:val="en-IN" w:eastAsia="en-IN" w:bidi="ar-SA"/>
            </w:rPr>
            <w:drawing>
              <wp:inline distT="0" distB="0" distL="0" distR="0" wp14:anchorId="538182F6" wp14:editId="791C060A">
                <wp:extent cx="6589715" cy="4942105"/>
                <wp:effectExtent l="23813" t="14287" r="25717" b="25718"/>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c_TimePhoto_20220914_18432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594461" cy="4945664"/>
                        </a:xfrm>
                        <a:prstGeom prst="rect">
                          <a:avLst/>
                        </a:prstGeom>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15701504"/>
            <w:placeholder>
              <w:docPart w:val="28BA731B51114673ADD7299FA5E63EC7"/>
            </w:placeholder>
          </w:sdtPr>
          <w:sdtContent>
            <w:sdt>
              <w:sdtPr>
                <w:rPr>
                  <w:sz w:val="20"/>
                </w:rPr>
                <w:id w:val="1721175137"/>
                <w:placeholder>
                  <w:docPart w:val="34DD060C036C4625BD1B4F8E0199395F"/>
                </w:placeholder>
              </w:sdtPr>
              <w:sdtContent>
                <w:p w14:paraId="73206E82" w14:textId="4F437583" w:rsidR="00070C6F" w:rsidRPr="00695BA5" w:rsidRDefault="00695BA5" w:rsidP="00695BA5">
                  <w:pPr>
                    <w:jc w:val="center"/>
                    <w:rPr>
                      <w:sz w:val="20"/>
                    </w:rPr>
                  </w:pPr>
                  <w:r>
                    <w:rPr>
                      <w:b/>
                      <w:szCs w:val="28"/>
                    </w:rPr>
                    <w:t>ALPHA ALTERNATIVES HOLDINGS PVT. LTD, 34</w:t>
                  </w:r>
                  <w:r w:rsidRPr="00695BA5">
                    <w:rPr>
                      <w:b/>
                      <w:szCs w:val="28"/>
                      <w:vertAlign w:val="superscript"/>
                    </w:rPr>
                    <w:t>TH</w:t>
                  </w:r>
                  <w:r>
                    <w:rPr>
                      <w:b/>
                      <w:szCs w:val="28"/>
                    </w:rPr>
                    <w:t xml:space="preserve"> FLOOR, SUNSHINE TOWER, SENAPATI BAPAT MARG, DADAR WEST, MUMBAI-400013</w:t>
                  </w:r>
                </w:p>
              </w:sdtContent>
            </w:sdt>
          </w:sdtContent>
        </w:sdt>
      </w:sdtContent>
    </w:sdt>
    <w:p w14:paraId="489534A7" w14:textId="4320B7BA" w:rsidR="00FE340B" w:rsidRDefault="00FE340B"/>
    <w:tbl>
      <w:tblPr>
        <w:tblStyle w:val="TableGrid"/>
        <w:tblW w:w="0" w:type="auto"/>
        <w:jc w:val="center"/>
        <w:tblLook w:val="04A0" w:firstRow="1" w:lastRow="0" w:firstColumn="1" w:lastColumn="0" w:noHBand="0" w:noVBand="1"/>
      </w:tblPr>
      <w:tblGrid>
        <w:gridCol w:w="1494"/>
        <w:gridCol w:w="7595"/>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218F4A7C" w:rsidR="00771EA0" w:rsidRPr="00771EA0" w:rsidRDefault="005949A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C3D21">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18039823"/>
                  <w:placeholder>
                    <w:docPart w:val="7FD029636F76481DA7F914F8E1E820B6"/>
                  </w:placeholder>
                </w:sdtPr>
                <w:sdtEndPr>
                  <w:rPr>
                    <w:b w:val="0"/>
                  </w:rPr>
                </w:sdtEndPr>
                <w:sdtContent>
                  <w:p w14:paraId="1DD468D2" w14:textId="490C7530" w:rsidR="00AF5D04" w:rsidRPr="00C84B27" w:rsidRDefault="00C84B27" w:rsidP="00C84B27">
                    <w:pPr>
                      <w:tabs>
                        <w:tab w:val="left" w:pos="8190"/>
                      </w:tabs>
                      <w:spacing w:after="0" w:line="276" w:lineRule="auto"/>
                    </w:pPr>
                    <w:r>
                      <w:t>Punjab National Bank, MCC</w:t>
                    </w:r>
                    <w:r w:rsidRPr="00C84B27">
                      <w:t xml:space="preserve"> 2, 3rd Floor, United Bank Of India Building, Sir P. M. Road, Fort, Mumbai-400001</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5F052009" w:rsidR="00771EA0" w:rsidRDefault="008C3AA5" w:rsidP="004B0A6F">
                <w:pPr>
                  <w:spacing w:line="276" w:lineRule="auto"/>
                </w:pPr>
                <w:r>
                  <w:t>Mr. Abhishek Kumar(+91- 7524854532</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34A15">
                  <w:rPr>
                    <w:szCs w:val="20"/>
                  </w:rPr>
                  <w:t>Customer</w:t>
                </w:r>
              </w:sdtContent>
            </w:sdt>
          </w:p>
        </w:tc>
        <w:tc>
          <w:tcPr>
            <w:tcW w:w="6092" w:type="dxa"/>
          </w:tcPr>
          <w:sdt>
            <w:sdtPr>
              <w:id w:val="-2080051727"/>
              <w:placeholder>
                <w:docPart w:val="DefaultPlaceholder_1082065158"/>
              </w:placeholder>
            </w:sdtPr>
            <w:sdtContent>
              <w:p w14:paraId="6595A3D3" w14:textId="37420B5A" w:rsidR="00AF5D04" w:rsidRPr="00417A1D" w:rsidRDefault="00C84B27" w:rsidP="00C84B27">
                <w:pPr>
                  <w:spacing w:line="276" w:lineRule="auto"/>
                </w:pPr>
                <w:r>
                  <w:t xml:space="preserve">M/s. </w:t>
                </w:r>
                <w:proofErr w:type="spellStart"/>
                <w:r>
                  <w:t>Gunina</w:t>
                </w:r>
                <w:proofErr w:type="spellEnd"/>
                <w:r>
                  <w:t xml:space="preserve"> Commerce Pvt.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4032070E" w:rsidR="00D879CE" w:rsidRPr="00F44994" w:rsidRDefault="005949A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84B27">
                  <w:t>For Value assessment of the asset for creating collateral mortgage for Bank Loan purpose</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Content>
            <w:tc>
              <w:tcPr>
                <w:tcW w:w="6648" w:type="dxa"/>
                <w:gridSpan w:val="3"/>
              </w:tcPr>
              <w:p w14:paraId="204D761F" w14:textId="4C45B2B9" w:rsidR="00D879CE" w:rsidRPr="006B7D50" w:rsidRDefault="00AC3D21" w:rsidP="00F44994">
                <w:pPr>
                  <w:widowControl/>
                  <w:autoSpaceDE/>
                  <w:autoSpaceDN/>
                  <w:spacing w:after="0" w:line="276" w:lineRule="auto"/>
                </w:pPr>
                <w:r>
                  <w:t>14 September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19T00:00:00Z">
              <w:dateFormat w:val="d MMMM yyyy"/>
              <w:lid w:val="en-US"/>
              <w:storeMappedDataAs w:val="dateTime"/>
              <w:calendar w:val="gregorian"/>
            </w:date>
          </w:sdtPr>
          <w:sdtContent>
            <w:tc>
              <w:tcPr>
                <w:tcW w:w="6648" w:type="dxa"/>
                <w:gridSpan w:val="3"/>
              </w:tcPr>
              <w:p w14:paraId="71690800" w14:textId="5A3B2BC6" w:rsidR="00E03414" w:rsidRDefault="00AC3D21" w:rsidP="00F44994">
                <w:pPr>
                  <w:widowControl/>
                  <w:autoSpaceDE/>
                  <w:autoSpaceDN/>
                  <w:spacing w:after="0" w:line="276" w:lineRule="auto"/>
                </w:pPr>
                <w:r>
                  <w:t>19 September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19T00:00:00Z">
              <w:dateFormat w:val="d MMMM yyyy"/>
              <w:lid w:val="en-US"/>
              <w:storeMappedDataAs w:val="dateTime"/>
              <w:calendar w:val="gregorian"/>
            </w:date>
          </w:sdtPr>
          <w:sdtContent>
            <w:tc>
              <w:tcPr>
                <w:tcW w:w="6648" w:type="dxa"/>
                <w:gridSpan w:val="3"/>
                <w:tcBorders>
                  <w:bottom w:val="single" w:sz="4" w:space="0" w:color="auto"/>
                </w:tcBorders>
              </w:tcPr>
              <w:p w14:paraId="2B3DF3B5" w14:textId="127CCAF3" w:rsidR="00D879CE" w:rsidRPr="006B7D50" w:rsidRDefault="00AC3D21" w:rsidP="00F44994">
                <w:pPr>
                  <w:widowControl/>
                  <w:autoSpaceDE/>
                  <w:autoSpaceDN/>
                  <w:spacing w:after="0" w:line="276" w:lineRule="auto"/>
                </w:pPr>
                <w:r>
                  <w:t>19 September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31258C95"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055DA">
                  <w:rPr>
                    <w:b/>
                    <w:szCs w:val="20"/>
                  </w:rPr>
                  <w:t>03</w:t>
                </w:r>
              </w:sdtContent>
            </w:sdt>
            <w:r>
              <w:rPr>
                <w:b/>
                <w:szCs w:val="20"/>
              </w:rPr>
              <w:t xml:space="preserve"> </w:t>
            </w:r>
            <w:r w:rsidRPr="00A96234">
              <w:rPr>
                <w:szCs w:val="20"/>
              </w:rPr>
              <w:t>documents requested.</w:t>
            </w:r>
          </w:p>
        </w:tc>
        <w:tc>
          <w:tcPr>
            <w:tcW w:w="2080" w:type="dxa"/>
          </w:tcPr>
          <w:p w14:paraId="7B5BBD6F" w14:textId="6FC6A00F"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055DA">
                  <w:rPr>
                    <w:b/>
                    <w:szCs w:val="20"/>
                  </w:rPr>
                  <w:t>03</w:t>
                </w:r>
              </w:sdtContent>
            </w:sdt>
            <w:r w:rsidR="00835BCC">
              <w:rPr>
                <w:b/>
                <w:szCs w:val="20"/>
              </w:rPr>
              <w:t xml:space="preserve"> </w:t>
            </w:r>
            <w:r w:rsidRPr="005154BC">
              <w:rPr>
                <w:szCs w:val="20"/>
              </w:rPr>
              <w:t>documents provided</w:t>
            </w:r>
          </w:p>
        </w:tc>
        <w:tc>
          <w:tcPr>
            <w:tcW w:w="2489" w:type="dxa"/>
            <w:vAlign w:val="center"/>
          </w:tcPr>
          <w:p w14:paraId="097F56C5" w14:textId="7A065C7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055DA">
                  <w:rPr>
                    <w:b/>
                    <w:szCs w:val="20"/>
                  </w:rPr>
                  <w:t>03</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6DE8138D" w:rsidR="00835BCC" w:rsidRPr="005154BC" w:rsidRDefault="005949A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Content>
                <w:r w:rsidR="00C84B27">
                  <w:t>Sale Deed</w:t>
                </w:r>
              </w:sdtContent>
            </w:sdt>
          </w:p>
        </w:tc>
        <w:tc>
          <w:tcPr>
            <w:tcW w:w="2489" w:type="dxa"/>
          </w:tcPr>
          <w:p w14:paraId="3E50F281" w14:textId="579204C3" w:rsidR="00835BCC" w:rsidRPr="004F200D" w:rsidRDefault="00C84B27" w:rsidP="00835BCC">
            <w:pPr>
              <w:spacing w:after="0" w:line="276" w:lineRule="auto"/>
              <w:jc w:val="center"/>
            </w:pPr>
            <w:r>
              <w:t>Dated: 23-03-2010</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6428B0F" w:rsidR="00835BCC" w:rsidRDefault="005949A0"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B1753C">
                  <w:t>Possession Letter</w:t>
                </w:r>
              </w:sdtContent>
            </w:sdt>
          </w:p>
        </w:tc>
        <w:tc>
          <w:tcPr>
            <w:tcW w:w="2489" w:type="dxa"/>
          </w:tcPr>
          <w:sdt>
            <w:sdtPr>
              <w:id w:val="-399676040"/>
              <w:placeholder>
                <w:docPart w:val="3C88B58FE6294127AA22231C2D93133D"/>
              </w:placeholder>
            </w:sdtPr>
            <w:sdtContent>
              <w:p w14:paraId="1E64AA6A" w14:textId="6A85C20B" w:rsidR="00835BCC" w:rsidRPr="005154BC" w:rsidRDefault="00C84B27" w:rsidP="00FD71FF">
                <w:pPr>
                  <w:spacing w:after="0" w:line="276" w:lineRule="auto"/>
                  <w:jc w:val="center"/>
                </w:pPr>
                <w:r>
                  <w:t>Dated: 13-08</w:t>
                </w:r>
                <w:r w:rsidR="00B1753C">
                  <w:t>-2022</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62C72E9C" w:rsidR="00835BCC" w:rsidRDefault="005949A0"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listItem w:displayText="Approved Floor Plan" w:value="Approved Floor Plan"/>
                </w:dropDownList>
              </w:sdtPr>
              <w:sdtContent>
                <w:r w:rsidR="00C84B27">
                  <w:rPr>
                    <w:szCs w:val="20"/>
                  </w:rPr>
                  <w:t>Approved Floor Plan</w:t>
                </w:r>
              </w:sdtContent>
            </w:sdt>
          </w:p>
        </w:tc>
        <w:tc>
          <w:tcPr>
            <w:tcW w:w="2080" w:type="dxa"/>
          </w:tcPr>
          <w:p w14:paraId="5523D5F0" w14:textId="4A6EA783" w:rsidR="00835BCC" w:rsidRPr="00335AA9" w:rsidRDefault="005949A0" w:rsidP="00835BCC">
            <w:pPr>
              <w:spacing w:after="0"/>
              <w:jc w:val="center"/>
            </w:pPr>
            <w:sdt>
              <w:sdtPr>
                <w:rPr>
                  <w:szCs w:val="20"/>
                </w:rPr>
                <w:id w:val="-21104981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listItem w:displayText="Approved Floor Plan" w:value="Approved Floor Plan"/>
                </w:dropDownList>
              </w:sdtPr>
              <w:sdtContent>
                <w:r w:rsidR="00C84B27">
                  <w:rPr>
                    <w:szCs w:val="20"/>
                  </w:rPr>
                  <w:t>Approved Floor Plan</w:t>
                </w:r>
              </w:sdtContent>
            </w:sdt>
          </w:p>
        </w:tc>
        <w:tc>
          <w:tcPr>
            <w:tcW w:w="2489" w:type="dxa"/>
          </w:tcPr>
          <w:sdt>
            <w:sdtPr>
              <w:id w:val="-587621345"/>
              <w:placeholder>
                <w:docPart w:val="4F5940E0AB3E4C9ABEAF4F333F4F2A13"/>
              </w:placeholder>
            </w:sdtPr>
            <w:sdtContent>
              <w:p w14:paraId="3B5EA3A5" w14:textId="77777777" w:rsidR="00B1753C" w:rsidRDefault="00B1753C" w:rsidP="00B1753C">
                <w:pPr>
                  <w:spacing w:after="0" w:line="276" w:lineRule="auto"/>
                  <w:jc w:val="right"/>
                </w:pPr>
              </w:p>
              <w:p w14:paraId="5AD33E50" w14:textId="35F54569" w:rsidR="00835BCC" w:rsidRPr="005154BC" w:rsidRDefault="00B1753C" w:rsidP="00B1753C">
                <w:pPr>
                  <w:spacing w:after="0" w:line="276" w:lineRule="auto"/>
                  <w:jc w:val="center"/>
                </w:pPr>
                <w:r>
                  <w:t xml:space="preserve">Dated: </w:t>
                </w:r>
                <w:r w:rsidR="00C84B27">
                  <w:rPr>
                    <w:rFonts w:eastAsiaTheme="minorHAnsi"/>
                    <w:lang w:val="en-IN" w:bidi="ar-SA"/>
                  </w:rPr>
                  <w:t>22-03-2012</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2BB7D2BC" w:rsidR="00FC0067" w:rsidRPr="00C4758E" w:rsidRDefault="00695BA5" w:rsidP="00695BA5">
            <w:pPr>
              <w:spacing w:line="276" w:lineRule="auto"/>
            </w:pPr>
            <w:r>
              <w:t xml:space="preserve">M/s. </w:t>
            </w:r>
            <w:proofErr w:type="spellStart"/>
            <w:r>
              <w:t>Trincas</w:t>
            </w:r>
            <w:proofErr w:type="spellEnd"/>
            <w:r>
              <w:t xml:space="preserve"> Agencies &amp; Commerce Pvt. Ltd.</w:t>
            </w:r>
            <w:r w:rsidRPr="00112BC3">
              <w:rPr>
                <w:i/>
                <w:iCs/>
              </w:rPr>
              <w:t xml:space="preserve"> </w:t>
            </w:r>
            <w:r w:rsidR="00112BC3" w:rsidRPr="00112BC3">
              <w:rPr>
                <w:i/>
                <w:iCs/>
              </w:rPr>
              <w:t>(as per documents provided to us)</w:t>
            </w:r>
          </w:p>
        </w:tc>
      </w:tr>
      <w:tr w:rsidR="00FC0067" w:rsidRPr="00F44994" w14:paraId="332F160B" w14:textId="77777777" w:rsidTr="00695BA5">
        <w:trPr>
          <w:trHeight w:val="503"/>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6D672872" w:rsidR="00FC0067" w:rsidRPr="00C4758E" w:rsidRDefault="00FC0067" w:rsidP="00695BA5">
            <w:pPr>
              <w:spacing w:after="0"/>
            </w:pPr>
            <w:r>
              <w:t>Address</w:t>
            </w:r>
            <w:r w:rsidR="000E7466">
              <w:t xml:space="preserve">:  </w:t>
            </w:r>
            <w:r w:rsidR="00695BA5">
              <w:t xml:space="preserve">37-A, </w:t>
            </w:r>
            <w:proofErr w:type="spellStart"/>
            <w:r w:rsidR="00695BA5">
              <w:t>Bentick</w:t>
            </w:r>
            <w:proofErr w:type="spellEnd"/>
            <w:r w:rsidR="00695BA5">
              <w:t xml:space="preserve"> Street, 4</w:t>
            </w:r>
            <w:r w:rsidR="00695BA5" w:rsidRPr="00695BA5">
              <w:rPr>
                <w:vertAlign w:val="superscript"/>
              </w:rPr>
              <w:t>th</w:t>
            </w:r>
            <w:r w:rsidR="00695BA5">
              <w:t xml:space="preserve"> Floor, Room No. 403, Kolkata- 700069</w:t>
            </w:r>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44ABBDDF" w:rsidR="00FC0067" w:rsidRDefault="00695BA5" w:rsidP="00835BCC">
            <w:pPr>
              <w:spacing w:after="0"/>
            </w:pPr>
            <w:r>
              <w:t>Phone No: NA</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63949D12" w14:textId="4E7E65B1" w:rsidR="00835BCC" w:rsidRDefault="00835BCC" w:rsidP="00E70111">
            <w:pPr>
              <w:spacing w:line="276" w:lineRule="auto"/>
              <w:jc w:val="both"/>
            </w:pPr>
            <w:r>
              <w:t>This opinion on Valuation report i</w:t>
            </w:r>
            <w:r w:rsidR="00CC46EC">
              <w:t>s prepared for the</w:t>
            </w:r>
            <w:r w:rsidR="00110C50">
              <w:t xml:space="preserve"> Commercial </w:t>
            </w:r>
            <w:proofErr w:type="gramStart"/>
            <w:r w:rsidR="00110C50">
              <w:t xml:space="preserve">office </w:t>
            </w:r>
            <w:r w:rsidR="00050AC4">
              <w:t xml:space="preserve"> unit</w:t>
            </w:r>
            <w:proofErr w:type="gramEnd"/>
            <w:r>
              <w:t xml:space="preserve"> situated at the afo</w:t>
            </w:r>
            <w:r w:rsidR="00CC46EC">
              <w:t xml:space="preserve">resaid address having </w:t>
            </w:r>
            <w:r w:rsidR="00E70111">
              <w:t xml:space="preserve">total </w:t>
            </w:r>
            <w:r w:rsidR="00110C50">
              <w:t xml:space="preserve">carpet area 3660 </w:t>
            </w:r>
            <w:proofErr w:type="spellStart"/>
            <w:r w:rsidR="00110C50">
              <w:t>sq.ft</w:t>
            </w:r>
            <w:proofErr w:type="spellEnd"/>
            <w:r w:rsidR="00110C50">
              <w:t xml:space="preserve">. </w:t>
            </w:r>
            <w:proofErr w:type="gramStart"/>
            <w:r w:rsidR="00CC46EC">
              <w:t>as</w:t>
            </w:r>
            <w:proofErr w:type="gramEnd"/>
            <w:r w:rsidR="00CC46EC">
              <w:t xml:space="preserve"> per the sale deed provided to us by the bank.</w:t>
            </w:r>
          </w:p>
          <w:p w14:paraId="68E08C9B" w14:textId="0555E77F" w:rsidR="00CC46EC" w:rsidRDefault="00CC46EC" w:rsidP="00E70111">
            <w:pPr>
              <w:spacing w:after="0"/>
              <w:jc w:val="both"/>
            </w:pPr>
            <w:r>
              <w:t xml:space="preserve">The said property is a </w:t>
            </w:r>
            <w:r w:rsidR="00050AC4">
              <w:t>Built up unit</w:t>
            </w:r>
            <w:r>
              <w:t xml:space="preserve"> located on the </w:t>
            </w:r>
            <w:r w:rsidR="00110C50">
              <w:t>34</w:t>
            </w:r>
            <w:r w:rsidR="00110C50" w:rsidRPr="00110C50">
              <w:rPr>
                <w:vertAlign w:val="superscript"/>
              </w:rPr>
              <w:t>th</w:t>
            </w:r>
            <w:r w:rsidR="00110C50">
              <w:t xml:space="preserve"> </w:t>
            </w:r>
            <w:r w:rsidR="00E70111">
              <w:t>floor</w:t>
            </w:r>
            <w:r>
              <w:t xml:space="preserve"> of </w:t>
            </w:r>
            <w:proofErr w:type="gramStart"/>
            <w:r w:rsidR="00E70111">
              <w:t>an</w:t>
            </w:r>
            <w:proofErr w:type="gramEnd"/>
            <w:r w:rsidR="00110C50">
              <w:t xml:space="preserve"> </w:t>
            </w:r>
            <w:r w:rsidR="00E055DA">
              <w:t>B+G</w:t>
            </w:r>
            <w:r w:rsidR="00110C50">
              <w:t>+40</w:t>
            </w:r>
            <w:r>
              <w:t xml:space="preserve"> </w:t>
            </w:r>
            <w:r w:rsidR="00110C50">
              <w:t xml:space="preserve">floor </w:t>
            </w:r>
            <w:r>
              <w:t>building.</w:t>
            </w:r>
            <w:r w:rsidR="00110C50">
              <w:t xml:space="preserve"> Out of total building floors 1</w:t>
            </w:r>
            <w:r w:rsidR="00110C50" w:rsidRPr="00110C50">
              <w:rPr>
                <w:vertAlign w:val="superscript"/>
              </w:rPr>
              <w:t>st</w:t>
            </w:r>
            <w:r w:rsidR="00110C50">
              <w:t xml:space="preserve"> to 5</w:t>
            </w:r>
            <w:r w:rsidR="00110C50" w:rsidRPr="00110C50">
              <w:rPr>
                <w:vertAlign w:val="superscript"/>
              </w:rPr>
              <w:t>th</w:t>
            </w:r>
            <w:r w:rsidR="00110C50">
              <w:t xml:space="preserve"> </w:t>
            </w:r>
            <w:proofErr w:type="gramStart"/>
            <w:r w:rsidR="00110C50">
              <w:t>floor(</w:t>
            </w:r>
            <w:proofErr w:type="gramEnd"/>
            <w:r w:rsidR="00110C50">
              <w:t>total 5 floor) is being used as parking spots. 5 parking spots bearing no. 62,63,64,81 &amp; 82 are included with the subject property.</w:t>
            </w:r>
          </w:p>
          <w:p w14:paraId="097F11A5" w14:textId="541BBA82" w:rsidR="00CC46EC" w:rsidRDefault="00CC46EC" w:rsidP="00E70111">
            <w:pPr>
              <w:spacing w:after="0"/>
              <w:jc w:val="both"/>
            </w:pPr>
            <w:r w:rsidRPr="001E6FBE">
              <w:t xml:space="preserve">The property is currently </w:t>
            </w:r>
            <w:r w:rsidR="00110C50">
              <w:t>being used by tenants</w:t>
            </w:r>
            <w:r>
              <w:t>.</w:t>
            </w:r>
            <w:r w:rsidR="00E70111">
              <w:t xml:space="preserve"> </w:t>
            </w:r>
            <w:r w:rsidR="00E055DA">
              <w:t>A</w:t>
            </w:r>
            <w:r w:rsidR="00E70111">
              <w:t>s per the information received during our survey</w:t>
            </w:r>
            <w:r w:rsidR="00E055DA">
              <w:t xml:space="preserve"> and visual observation the property is being rented to Alpha Alternatives Holdings Pvt. Ltd.</w:t>
            </w:r>
          </w:p>
          <w:p w14:paraId="54577175" w14:textId="77777777" w:rsidR="00CC46EC" w:rsidRDefault="00CC46EC" w:rsidP="00E70111">
            <w:pPr>
              <w:spacing w:after="0"/>
              <w:jc w:val="both"/>
            </w:pPr>
          </w:p>
          <w:p w14:paraId="66227E62" w14:textId="19942B37" w:rsidR="00CC46EC" w:rsidRDefault="00CC46EC" w:rsidP="00E70111">
            <w:pPr>
              <w:spacing w:after="0"/>
              <w:jc w:val="both"/>
            </w:pPr>
            <w:r>
              <w:t>Th</w:t>
            </w:r>
            <w:r w:rsidR="00E055DA">
              <w:t>e subject property is located in the</w:t>
            </w:r>
            <w:r>
              <w:t xml:space="preserve"> region of </w:t>
            </w:r>
            <w:r w:rsidR="00E055DA">
              <w:t xml:space="preserve">West </w:t>
            </w:r>
            <w:proofErr w:type="spellStart"/>
            <w:r w:rsidR="00E055DA">
              <w:t>Dadar</w:t>
            </w:r>
            <w:proofErr w:type="spellEnd"/>
            <w:r w:rsidR="00E055DA">
              <w:t xml:space="preserve">, Mumbai and is around </w:t>
            </w:r>
            <w:r w:rsidR="00E70111">
              <w:t>50</w:t>
            </w:r>
            <w:r>
              <w:t xml:space="preserve"> </w:t>
            </w:r>
            <w:proofErr w:type="spellStart"/>
            <w:r>
              <w:t>mtr</w:t>
            </w:r>
            <w:proofErr w:type="spellEnd"/>
            <w:r>
              <w:t xml:space="preserve">. </w:t>
            </w:r>
            <w:proofErr w:type="gramStart"/>
            <w:r>
              <w:t>far</w:t>
            </w:r>
            <w:proofErr w:type="gramEnd"/>
            <w:r>
              <w:t xml:space="preserve"> from </w:t>
            </w:r>
            <w:proofErr w:type="spellStart"/>
            <w:r w:rsidR="00E055DA">
              <w:t>Senapati</w:t>
            </w:r>
            <w:proofErr w:type="spellEnd"/>
            <w:r w:rsidR="00E055DA">
              <w:t xml:space="preserve"> </w:t>
            </w:r>
            <w:proofErr w:type="spellStart"/>
            <w:r w:rsidR="00E055DA">
              <w:t>Bapat</w:t>
            </w:r>
            <w:proofErr w:type="spellEnd"/>
            <w:r w:rsidR="00E055DA">
              <w:t xml:space="preserve"> Marg.</w:t>
            </w:r>
          </w:p>
          <w:p w14:paraId="6C0064A8" w14:textId="77777777" w:rsidR="00CC46EC" w:rsidRPr="001E6FBE" w:rsidRDefault="00CC46EC" w:rsidP="00E70111">
            <w:pPr>
              <w:spacing w:after="0"/>
              <w:jc w:val="both"/>
            </w:pPr>
          </w:p>
          <w:p w14:paraId="43FE465A" w14:textId="2029756A" w:rsidR="00E70111" w:rsidRDefault="00E70111" w:rsidP="00E70111">
            <w:pPr>
              <w:spacing w:after="0"/>
              <w:jc w:val="both"/>
            </w:pPr>
            <w:r>
              <w:t xml:space="preserve">Most of the civic amenities are available in close vicinity. The surrounding location is well developed for </w:t>
            </w:r>
            <w:r w:rsidR="00E055DA">
              <w:t>commercial</w:t>
            </w:r>
            <w:r>
              <w:t xml:space="preserve"> purpose.</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561448" w:rsidRDefault="00835BCC" w:rsidP="00835BCC">
            <w:pPr>
              <w:pStyle w:val="ListParagraph"/>
              <w:numPr>
                <w:ilvl w:val="1"/>
                <w:numId w:val="25"/>
              </w:numPr>
              <w:spacing w:after="0"/>
              <w:ind w:left="708"/>
            </w:pPr>
            <w:r>
              <w:t>Plot No. / Survey No.</w:t>
            </w:r>
          </w:p>
        </w:tc>
        <w:tc>
          <w:tcPr>
            <w:tcW w:w="6648" w:type="dxa"/>
            <w:gridSpan w:val="3"/>
          </w:tcPr>
          <w:p w14:paraId="46D7E19D" w14:textId="13E2F6C2" w:rsidR="00835BCC" w:rsidRPr="00561448" w:rsidRDefault="00561448" w:rsidP="00835BCC">
            <w:pPr>
              <w:spacing w:after="0"/>
            </w:pPr>
            <w:r w:rsidRPr="00561448">
              <w:t>616</w:t>
            </w:r>
          </w:p>
        </w:tc>
      </w:tr>
      <w:tr w:rsidR="00835BCC" w:rsidRPr="00F44994" w14:paraId="65470002" w14:textId="77777777" w:rsidTr="00FD71FF">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835BCC" w:rsidRPr="003F20BA" w:rsidRDefault="00835BCC" w:rsidP="00835BCC">
            <w:pPr>
              <w:pStyle w:val="ListParagraph"/>
              <w:numPr>
                <w:ilvl w:val="1"/>
                <w:numId w:val="25"/>
              </w:numPr>
              <w:spacing w:after="0"/>
              <w:ind w:left="708"/>
            </w:pPr>
            <w:r>
              <w:t>Door No.</w:t>
            </w:r>
          </w:p>
        </w:tc>
        <w:tc>
          <w:tcPr>
            <w:tcW w:w="6648" w:type="dxa"/>
            <w:gridSpan w:val="3"/>
          </w:tcPr>
          <w:p w14:paraId="2158C33F" w14:textId="526C8582" w:rsidR="00835BCC" w:rsidRPr="00DA0DC5" w:rsidRDefault="005949A0" w:rsidP="00561448">
            <w:pPr>
              <w:spacing w:after="0"/>
              <w:rPr>
                <w:b/>
                <w:u w:val="single"/>
              </w:rPr>
            </w:pPr>
            <w:sdt>
              <w:sdtPr>
                <w:id w:val="-12148274"/>
                <w:placeholder>
                  <w:docPart w:val="8150C987BF464469B628C2FF285DAF90"/>
                </w:placeholder>
              </w:sdtPr>
              <w:sdtContent>
                <w:r w:rsidR="00561448">
                  <w:t>---</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3"/>
          </w:tcPr>
          <w:p w14:paraId="584137A3" w14:textId="498DB143" w:rsidR="00835BCC" w:rsidRPr="00DA0DC5" w:rsidRDefault="00835BCC" w:rsidP="00835BCC">
            <w:pPr>
              <w:spacing w:after="0"/>
              <w:rPr>
                <w:b/>
                <w:u w:val="single"/>
              </w:rPr>
            </w:pPr>
            <w:r>
              <w:t>---</w:t>
            </w:r>
          </w:p>
        </w:tc>
      </w:tr>
      <w:tr w:rsidR="00835BCC" w:rsidRPr="00F44994" w14:paraId="7E7D16B6" w14:textId="77777777" w:rsidTr="00FD71FF">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835BCC" w:rsidRPr="003F20BA" w:rsidRDefault="00835BCC" w:rsidP="00835BCC">
            <w:pPr>
              <w:pStyle w:val="ListParagraph"/>
              <w:numPr>
                <w:ilvl w:val="1"/>
                <w:numId w:val="25"/>
              </w:numPr>
              <w:spacing w:after="0"/>
              <w:ind w:left="708"/>
            </w:pPr>
            <w:r>
              <w:t>Mandal / District</w:t>
            </w:r>
          </w:p>
        </w:tc>
        <w:tc>
          <w:tcPr>
            <w:tcW w:w="6648" w:type="dxa"/>
            <w:gridSpan w:val="3"/>
          </w:tcPr>
          <w:p w14:paraId="625F5642" w14:textId="18C00F56" w:rsidR="00835BCC" w:rsidRPr="00DA0DC5" w:rsidRDefault="00604F1F" w:rsidP="00835BCC">
            <w:pPr>
              <w:spacing w:after="0"/>
              <w:rPr>
                <w:b/>
                <w:u w:val="single"/>
              </w:rPr>
            </w:pPr>
            <w:r>
              <w:t>Mumbai</w:t>
            </w:r>
          </w:p>
        </w:tc>
      </w:tr>
      <w:tr w:rsidR="00835BCC" w:rsidRPr="00F44994" w14:paraId="62236AAF" w14:textId="77777777" w:rsidTr="00AF5AFB">
        <w:trPr>
          <w:trHeight w:val="675"/>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068D0FCC" w14:textId="77777777" w:rsidR="00835BCC" w:rsidRDefault="00835BCC" w:rsidP="00835BCC">
            <w:pPr>
              <w:pStyle w:val="ListParagraph"/>
              <w:numPr>
                <w:ilvl w:val="1"/>
                <w:numId w:val="25"/>
              </w:numPr>
              <w:spacing w:after="0"/>
              <w:ind w:left="708"/>
            </w:pPr>
            <w:r>
              <w:t>Postal address of the property</w:t>
            </w:r>
          </w:p>
        </w:tc>
        <w:tc>
          <w:tcPr>
            <w:tcW w:w="6648" w:type="dxa"/>
            <w:gridSpan w:val="3"/>
          </w:tcPr>
          <w:sdt>
            <w:sdtPr>
              <w:rPr>
                <w:sz w:val="20"/>
              </w:rPr>
              <w:id w:val="-957640708"/>
              <w:placeholder>
                <w:docPart w:val="3526606B1B4B4BD382B16F91E28F5CDE"/>
              </w:placeholder>
            </w:sdtPr>
            <w:sdtContent>
              <w:sdt>
                <w:sdtPr>
                  <w:rPr>
                    <w:sz w:val="20"/>
                  </w:rPr>
                  <w:id w:val="258724561"/>
                  <w:placeholder>
                    <w:docPart w:val="8C0289F53EB148F993911F1E848913D1"/>
                  </w:placeholder>
                </w:sdtPr>
                <w:sdtContent>
                  <w:p w14:paraId="6CA3C758" w14:textId="6FD8C0DE" w:rsidR="00835BCC" w:rsidRPr="00C84B27" w:rsidRDefault="00C84B27" w:rsidP="00C84B27">
                    <w:pPr>
                      <w:rPr>
                        <w:sz w:val="20"/>
                      </w:rPr>
                    </w:pPr>
                    <w:r w:rsidRPr="00110C50">
                      <w:rPr>
                        <w:szCs w:val="28"/>
                      </w:rPr>
                      <w:t>Al</w:t>
                    </w:r>
                    <w:r w:rsidRPr="00C84B27">
                      <w:t xml:space="preserve">pha Alternatives Holdings Pvt. Ltd, 34th Floor, Sunshine Tower, </w:t>
                    </w:r>
                    <w:proofErr w:type="spellStart"/>
                    <w:r w:rsidRPr="00C84B27">
                      <w:t>Senapati</w:t>
                    </w:r>
                    <w:proofErr w:type="spellEnd"/>
                    <w:r w:rsidRPr="00C84B27">
                      <w:t xml:space="preserve"> </w:t>
                    </w:r>
                    <w:proofErr w:type="spellStart"/>
                    <w:r w:rsidRPr="00C84B27">
                      <w:t>Bapat</w:t>
                    </w:r>
                    <w:proofErr w:type="spellEnd"/>
                    <w:r w:rsidRPr="00C84B27">
                      <w:t xml:space="preserve"> Marg, </w:t>
                    </w:r>
                    <w:proofErr w:type="spellStart"/>
                    <w:r w:rsidRPr="00C84B27">
                      <w:t>Dadar</w:t>
                    </w:r>
                    <w:proofErr w:type="spellEnd"/>
                    <w:r w:rsidRPr="00C84B27">
                      <w:t xml:space="preserve"> West, </w:t>
                    </w:r>
                    <w:r w:rsidRPr="00C84B27">
                      <w:rPr>
                        <w:rFonts w:eastAsia="Times New Roman"/>
                        <w:color w:val="000000"/>
                        <w:kern w:val="36"/>
                        <w:sz w:val="24"/>
                        <w:szCs w:val="24"/>
                        <w:lang w:val="en-IN" w:eastAsia="en-IN" w:bidi="ar-SA"/>
                      </w:rPr>
                      <w:t>Mumbai-400013</w:t>
                    </w:r>
                  </w:p>
                </w:sdtContent>
              </w:sdt>
            </w:sdtContent>
          </w:sdt>
        </w:tc>
      </w:tr>
      <w:tr w:rsidR="00835BCC" w:rsidRPr="00F44994" w14:paraId="063632C1" w14:textId="77777777" w:rsidTr="00FD71FF">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5099ED8" w14:textId="135AD3E7" w:rsidR="00835BCC" w:rsidRDefault="00835BCC" w:rsidP="00604F1F">
            <w:pPr>
              <w:spacing w:after="0"/>
            </w:pPr>
            <w:r>
              <w:t xml:space="preserve">Latitude, Longitude &amp; Coordinates of </w:t>
            </w:r>
            <w:r w:rsidR="00050AC4">
              <w:t>Built up unit</w:t>
            </w:r>
          </w:p>
        </w:tc>
        <w:tc>
          <w:tcPr>
            <w:tcW w:w="6648" w:type="dxa"/>
            <w:gridSpan w:val="3"/>
          </w:tcPr>
          <w:p w14:paraId="678ACC2E" w14:textId="77777777" w:rsidR="00604F1F" w:rsidRPr="00604F1F" w:rsidRDefault="00604F1F" w:rsidP="00604F1F">
            <w:pPr>
              <w:spacing w:after="0"/>
            </w:pPr>
            <w:r w:rsidRPr="00604F1F">
              <w:t>19°00'41.5"N 72°50'14.5"E</w:t>
            </w:r>
          </w:p>
          <w:p w14:paraId="3D1FC0DA" w14:textId="52C7F73F" w:rsidR="00835BCC" w:rsidRDefault="00604F1F" w:rsidP="00604F1F">
            <w:pPr>
              <w:spacing w:after="0"/>
            </w:pPr>
            <w:r>
              <w:t xml:space="preserve"> </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06BE7714" w:rsidR="00835BCC" w:rsidRDefault="002C2EE7" w:rsidP="00C84B27">
            <w:pPr>
              <w:spacing w:after="0"/>
            </w:pPr>
            <w:r>
              <w:t xml:space="preserve"> </w:t>
            </w:r>
            <w:r w:rsidR="00C84B27">
              <w:t xml:space="preserve">Sunshine Tower </w:t>
            </w:r>
            <w:r>
              <w:t xml:space="preserve"> </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00631224" w:rsidR="00835BCC" w:rsidRPr="00DA0DC5" w:rsidRDefault="005949A0"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10DBE6CB" w:rsidR="00835BCC" w:rsidRPr="00DA0DC5" w:rsidRDefault="005949A0"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Slum Rehabilitation Authority" w:value="Slum Rehabilitation Authority"/>
                </w:dropDownList>
              </w:sdtPr>
              <w:sdtContent>
                <w:r w:rsidR="00085ABD">
                  <w:t>Slum Rehabilitation Authority</w:t>
                </w:r>
              </w:sdtContent>
            </w:sdt>
            <w:r w:rsidR="00085ABD">
              <w:t>, Mumbai</w:t>
            </w:r>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3"/>
          </w:tcPr>
          <w:sdt>
            <w:sdtPr>
              <w:id w:val="261419723"/>
              <w:placeholder>
                <w:docPart w:val="F36802D544C145188839DB506460A066"/>
              </w:placeholder>
            </w:sdtPr>
            <w:sdtContent>
              <w:p w14:paraId="0BCA6A0C" w14:textId="765833F6" w:rsidR="00835BCC" w:rsidRPr="00547E49" w:rsidRDefault="00547E49"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5949A0"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35BCC">
                  <w:t>Metro City</w:t>
                </w:r>
              </w:sdtContent>
            </w:sdt>
          </w:p>
        </w:tc>
        <w:tc>
          <w:tcPr>
            <w:tcW w:w="3529" w:type="dxa"/>
          </w:tcPr>
          <w:p w14:paraId="63780D7F" w14:textId="332B37BB" w:rsidR="00835BCC" w:rsidRPr="00E939A0" w:rsidRDefault="005949A0"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07DF3ED7" w:rsidR="00835BCC" w:rsidRDefault="005949A0"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85ABD">
                  <w:t>Commercial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7B1AD3FC" w:rsidR="00835BCC" w:rsidRPr="00E939A0" w:rsidRDefault="00206FC5" w:rsidP="00835BCC">
                <w:pPr>
                  <w:tabs>
                    <w:tab w:val="left" w:pos="1077"/>
                  </w:tabs>
                  <w:spacing w:after="0" w:line="276" w:lineRule="auto"/>
                  <w:jc w:val="center"/>
                </w:pPr>
                <w:r>
                  <w:t>High Class (Very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7005AFD2" w:rsidR="00835BCC" w:rsidRPr="00E939A0" w:rsidRDefault="00085ABD" w:rsidP="00835BCC">
                <w:pPr>
                  <w:tabs>
                    <w:tab w:val="left" w:pos="1077"/>
                  </w:tabs>
                  <w:spacing w:after="0" w:line="276" w:lineRule="auto"/>
                  <w:jc w:val="center"/>
                </w:pPr>
                <w:r>
                  <w:t>Urban developed</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5949A0"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529" w:type="dxa"/>
          </w:tcPr>
          <w:p w14:paraId="05E16CF4" w14:textId="4CE97DC8" w:rsidR="00835BCC" w:rsidRDefault="005949A0"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Content>
            <w:tc>
              <w:tcPr>
                <w:tcW w:w="6648" w:type="dxa"/>
                <w:gridSpan w:val="3"/>
              </w:tcPr>
              <w:p w14:paraId="573FD3D6" w14:textId="0292DDF8" w:rsidR="00835BCC" w:rsidRDefault="00085ABD" w:rsidP="00085ABD">
                <w:pPr>
                  <w:tabs>
                    <w:tab w:val="left" w:pos="1077"/>
                  </w:tabs>
                  <w:spacing w:after="0" w:line="276" w:lineRule="auto"/>
                  <w:jc w:val="center"/>
                </w:pPr>
                <w:r>
                  <w:t>Bombay Municipal Corporation (BMC)</w:t>
                </w:r>
              </w:p>
            </w:tc>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5949A0"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529" w:type="dxa"/>
          </w:tcPr>
          <w:p w14:paraId="5B89DD0B" w14:textId="310AEF53" w:rsidR="00835BCC" w:rsidRDefault="005949A0"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648" w:type="dxa"/>
                <w:gridSpan w:val="3"/>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Content>
            <w:tc>
              <w:tcPr>
                <w:tcW w:w="3865" w:type="dxa"/>
                <w:gridSpan w:val="2"/>
              </w:tcPr>
              <w:p w14:paraId="5F059F23" w14:textId="666C1E9C" w:rsidR="00835BCC" w:rsidRDefault="0072344C" w:rsidP="0072344C">
                <w:pPr>
                  <w:tabs>
                    <w:tab w:val="left" w:pos="1077"/>
                  </w:tabs>
                  <w:spacing w:after="0" w:line="276" w:lineRule="auto"/>
                  <w:jc w:val="center"/>
                </w:pPr>
                <w:r>
                  <w:t>Open to sky</w:t>
                </w:r>
              </w:p>
            </w:tc>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Content>
            <w:tc>
              <w:tcPr>
                <w:tcW w:w="3865" w:type="dxa"/>
                <w:gridSpan w:val="2"/>
              </w:tcPr>
              <w:p w14:paraId="61094F8B" w14:textId="3BE9B4F2" w:rsidR="00835BCC" w:rsidRDefault="0072344C" w:rsidP="0072344C">
                <w:pPr>
                  <w:tabs>
                    <w:tab w:val="left" w:pos="1077"/>
                  </w:tabs>
                  <w:spacing w:after="0" w:line="276" w:lineRule="auto"/>
                  <w:jc w:val="center"/>
                </w:pPr>
                <w:r>
                  <w:t>Lobby &amp; Lifts, Railway station &amp; track</w:t>
                </w:r>
              </w:p>
            </w:tc>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Content>
            <w:tc>
              <w:tcPr>
                <w:tcW w:w="3865" w:type="dxa"/>
                <w:gridSpan w:val="2"/>
              </w:tcPr>
              <w:p w14:paraId="3C7FF3B6" w14:textId="31E8818D" w:rsidR="00835BCC" w:rsidRDefault="0072344C" w:rsidP="0072344C">
                <w:pPr>
                  <w:tabs>
                    <w:tab w:val="left" w:pos="1077"/>
                  </w:tabs>
                  <w:spacing w:after="0" w:line="276" w:lineRule="auto"/>
                  <w:jc w:val="center"/>
                </w:pPr>
                <w:r>
                  <w:t>Open to sky, railway track</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Content>
            <w:tc>
              <w:tcPr>
                <w:tcW w:w="3865" w:type="dxa"/>
                <w:gridSpan w:val="2"/>
              </w:tcPr>
              <w:p w14:paraId="115A07A8" w14:textId="44E8A4BD" w:rsidR="00835BCC" w:rsidRDefault="0072344C" w:rsidP="0072344C">
                <w:pPr>
                  <w:tabs>
                    <w:tab w:val="left" w:pos="1077"/>
                  </w:tabs>
                  <w:spacing w:after="0" w:line="276" w:lineRule="auto"/>
                  <w:jc w:val="center"/>
                </w:pPr>
                <w:r>
                  <w:t>Lobby &amp; Lifts, Other building</w:t>
                </w:r>
              </w:p>
            </w:tc>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5949A0"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5DE6B880" w14:textId="5816724C" w:rsidR="00835BCC" w:rsidRDefault="005949A0"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5949A0"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4FC325E9" w14:textId="02E94C61" w:rsidR="00835BCC" w:rsidRDefault="005949A0" w:rsidP="007B64FD">
            <w:pPr>
              <w:tabs>
                <w:tab w:val="left" w:pos="1077"/>
              </w:tabs>
              <w:spacing w:after="0" w:line="276" w:lineRule="auto"/>
              <w:jc w:val="center"/>
            </w:pPr>
            <w:sdt>
              <w:sdtPr>
                <w:id w:val="-1011834163"/>
                <w:placeholder>
                  <w:docPart w:val="D92AF8D829A74859B6403B6BF74CEA70"/>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5949A0"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3145223A" w14:textId="0862AB7E" w:rsidR="00835BCC" w:rsidRDefault="005949A0" w:rsidP="007B64FD">
            <w:pPr>
              <w:tabs>
                <w:tab w:val="left" w:pos="1077"/>
              </w:tabs>
              <w:spacing w:after="0" w:line="276" w:lineRule="auto"/>
              <w:jc w:val="center"/>
            </w:pPr>
            <w:sdt>
              <w:sdtPr>
                <w:id w:val="-1817480175"/>
                <w:placeholder>
                  <w:docPart w:val="DFC4DCD2653446D0A844BEBDC43AFA37"/>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5949A0"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706D1">
                  <w:t>Not available in documents.</w:t>
                </w:r>
              </w:sdtContent>
            </w:sdt>
          </w:p>
        </w:tc>
        <w:tc>
          <w:tcPr>
            <w:tcW w:w="3865" w:type="dxa"/>
            <w:gridSpan w:val="2"/>
          </w:tcPr>
          <w:p w14:paraId="5AD1005E" w14:textId="51645C7D" w:rsidR="00835BCC" w:rsidRDefault="005949A0" w:rsidP="007B64FD">
            <w:pPr>
              <w:tabs>
                <w:tab w:val="left" w:pos="1077"/>
              </w:tabs>
              <w:spacing w:after="0" w:line="276" w:lineRule="auto"/>
              <w:jc w:val="center"/>
            </w:pPr>
            <w:sdt>
              <w:sdtPr>
                <w:id w:val="357158563"/>
                <w:placeholder>
                  <w:docPart w:val="36BCA43E866B40A0A3E5EF35BCB5A6CA"/>
                </w:placeholder>
                <w:dropDownList>
                  <w:listItem w:value="Choose an item."/>
                  <w:listItem w:displayText="Please see attached Sketch Plan" w:value="Please see attached Sketch Plan"/>
                  <w:listItem w:displayText="Shape uneven, not measurable from sides since it is a office space." w:value="Shape uneven, not measurable from sides since it is a office space."/>
                  <w:listItem w:displayText="Open to sky" w:value="Open to sky"/>
                  <w:listItem w:displayText="Not applicable since it's a flat" w:value="Not applicable since it's a flat"/>
                </w:dropDownList>
              </w:sdtPr>
              <w:sdtContent>
                <w:r w:rsidR="0072344C">
                  <w:t>Shape uneven, not measurable from sides since it is a office space.</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sdt>
            <w:sdtPr>
              <w:id w:val="1294951258"/>
              <w:placeholder>
                <w:docPart w:val="005012F7528A4CA8A1450E2CFCF0F88D"/>
              </w:placeholder>
            </w:sdtPr>
            <w:sdtContent>
              <w:p w14:paraId="147B8645" w14:textId="5F570C70" w:rsidR="004A7E1A" w:rsidRDefault="00561448" w:rsidP="00561448">
                <w:pPr>
                  <w:tabs>
                    <w:tab w:val="left" w:pos="1077"/>
                  </w:tabs>
                  <w:spacing w:after="0" w:line="276" w:lineRule="auto"/>
                  <w:jc w:val="center"/>
                </w:pPr>
                <w:r>
                  <w:t>3660 sq. ft. ( carpet area)</w:t>
                </w:r>
              </w:p>
            </w:sdtContent>
          </w:sdt>
          <w:p w14:paraId="78E334D9" w14:textId="1DA5BB74" w:rsidR="00835BCC" w:rsidRDefault="00835BCC" w:rsidP="00835BCC">
            <w:pPr>
              <w:tabs>
                <w:tab w:val="left" w:pos="1077"/>
              </w:tabs>
              <w:spacing w:after="0" w:line="276" w:lineRule="auto"/>
              <w:jc w:val="center"/>
            </w:pPr>
            <w:r>
              <w:t xml:space="preserve"> </w:t>
            </w:r>
          </w:p>
        </w:tc>
        <w:sdt>
          <w:sdtPr>
            <w:id w:val="1294785097"/>
            <w:placeholder>
              <w:docPart w:val="2D239EEBB2D64840B09A1FF541045875"/>
            </w:placeholder>
          </w:sdt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sdt>
            <w:sdtPr>
              <w:id w:val="-1540730251"/>
              <w:placeholder>
                <w:docPart w:val="E786D414845D4667BC41C9AF5950A481"/>
              </w:placeholder>
            </w:sdtPr>
            <w:sdtContent>
              <w:p w14:paraId="45D6BB7B" w14:textId="03FACA7E" w:rsidR="00835BCC" w:rsidRDefault="00561448" w:rsidP="00561448">
                <w:pPr>
                  <w:tabs>
                    <w:tab w:val="left" w:pos="1077"/>
                  </w:tabs>
                  <w:spacing w:after="0" w:line="276" w:lineRule="auto"/>
                </w:pPr>
                <w:r>
                  <w:t>3660 sq. ft. ( carpet area)</w:t>
                </w:r>
              </w:p>
            </w:sdtContent>
          </w:sdt>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050EC832" w:rsidR="00835BCC" w:rsidRDefault="005949A0"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61448">
                  <w:rPr>
                    <w:color w:val="000000" w:themeColor="text1"/>
                    <w:lang w:val="en-IN" w:eastAsia="en-IN"/>
                  </w:rPr>
                  <w:t>Tenants</w:t>
                </w:r>
              </w:sdtContent>
            </w:sdt>
            <w:r w:rsidR="00561448">
              <w:rPr>
                <w:color w:val="000000" w:themeColor="text1"/>
                <w:lang w:val="en-IN" w:eastAsia="en-IN"/>
              </w:rPr>
              <w:t xml:space="preserve"> (currently the property is being rented to Alpha Alternatives Holdings </w:t>
            </w:r>
            <w:proofErr w:type="spellStart"/>
            <w:r w:rsidR="00561448">
              <w:rPr>
                <w:color w:val="000000" w:themeColor="text1"/>
                <w:lang w:val="en-IN" w:eastAsia="en-IN"/>
              </w:rPr>
              <w:t>Pvt.</w:t>
            </w:r>
            <w:proofErr w:type="spellEnd"/>
            <w:r w:rsidR="00561448">
              <w:rPr>
                <w:color w:val="000000" w:themeColor="text1"/>
                <w:lang w:val="en-IN" w:eastAsia="en-IN"/>
              </w:rPr>
              <w:t xml:space="preserve"> Ltd.</w:t>
            </w:r>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5949A0"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0BE1904C" w:rsidR="00835BCC" w:rsidRPr="00167E2C" w:rsidRDefault="00561448" w:rsidP="00835BCC">
            <w:pPr>
              <w:tabs>
                <w:tab w:val="left" w:pos="1077"/>
              </w:tabs>
              <w:spacing w:after="0" w:line="276" w:lineRule="auto"/>
              <w:rPr>
                <w:b/>
                <w:color w:val="000000" w:themeColor="text1"/>
                <w:lang w:val="en-IN" w:eastAsia="en-IN"/>
              </w:rPr>
            </w:pPr>
            <w:r>
              <w:t>Nature of the Building</w:t>
            </w:r>
          </w:p>
        </w:tc>
        <w:tc>
          <w:tcPr>
            <w:tcW w:w="6648" w:type="dxa"/>
            <w:gridSpan w:val="3"/>
            <w:shd w:val="clear" w:color="auto" w:fill="FFFFFF" w:themeFill="background1"/>
          </w:tcPr>
          <w:p w14:paraId="52C8C840" w14:textId="5003BB6A" w:rsidR="00835BCC" w:rsidRPr="00CD563D" w:rsidRDefault="00561448" w:rsidP="00835BCC">
            <w:pPr>
              <w:tabs>
                <w:tab w:val="left" w:pos="1077"/>
              </w:tabs>
              <w:spacing w:after="0" w:line="276" w:lineRule="auto"/>
              <w:rPr>
                <w:highlight w:val="yellow"/>
                <w:lang w:val="en-IN" w:eastAsia="en-IN"/>
              </w:rPr>
            </w:pPr>
            <w:r>
              <w:rPr>
                <w:lang w:val="en-IN" w:eastAsia="en-IN"/>
              </w:rPr>
              <w:t>Sunshine Tower</w:t>
            </w:r>
          </w:p>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D71FF">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835BCC" w:rsidRDefault="00835BCC" w:rsidP="00835BCC">
            <w:pPr>
              <w:tabs>
                <w:tab w:val="left" w:pos="1077"/>
              </w:tabs>
              <w:spacing w:after="0" w:line="276" w:lineRule="auto"/>
            </w:pPr>
            <w:r>
              <w:t>Door No.</w:t>
            </w:r>
          </w:p>
        </w:tc>
        <w:sdt>
          <w:sdtPr>
            <w:rPr>
              <w:color w:val="000000" w:themeColor="text1"/>
              <w:lang w:val="en-IN" w:eastAsia="en-IN"/>
            </w:rPr>
            <w:id w:val="1394092038"/>
            <w:placeholder>
              <w:docPart w:val="3C57618A68624E08881A2DE41C602092"/>
            </w:placeholder>
          </w:sdtPr>
          <w:sdtContent>
            <w:tc>
              <w:tcPr>
                <w:tcW w:w="6648" w:type="dxa"/>
                <w:gridSpan w:val="3"/>
                <w:shd w:val="clear" w:color="auto" w:fill="FFFFFF" w:themeFill="background1"/>
              </w:tcPr>
              <w:p w14:paraId="35F02B4F" w14:textId="70DBEFFB" w:rsidR="00835BCC" w:rsidRPr="00167E2C" w:rsidRDefault="00110C50" w:rsidP="00110C50">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sdt>
              <w:sdtPr>
                <w:rPr>
                  <w:color w:val="000000" w:themeColor="text1"/>
                  <w:lang w:val="en-IN" w:eastAsia="en-IN"/>
                </w:rPr>
                <w:id w:val="-504428873"/>
                <w:placeholder>
                  <w:docPart w:val="B423F98B58BC49B8B1C760B0BF886E8F"/>
                </w:placeholder>
              </w:sdtPr>
              <w:sdtEndPr>
                <w:rPr>
                  <w:color w:val="auto"/>
                  <w:lang w:val="en-US" w:eastAsia="en-US"/>
                </w:rPr>
              </w:sdtEndPr>
              <w:sdtContent>
                <w:tc>
                  <w:tcPr>
                    <w:tcW w:w="6648" w:type="dxa"/>
                    <w:gridSpan w:val="3"/>
                    <w:shd w:val="clear" w:color="auto" w:fill="FFFFFF" w:themeFill="background1"/>
                  </w:tcPr>
                  <w:p w14:paraId="4E449C77" w14:textId="6B7E8F77" w:rsidR="00835BCC" w:rsidRPr="00167E2C" w:rsidRDefault="00561448" w:rsidP="00107AE5">
                    <w:pPr>
                      <w:tabs>
                        <w:tab w:val="left" w:pos="1077"/>
                      </w:tabs>
                      <w:spacing w:after="0" w:line="276" w:lineRule="auto"/>
                      <w:rPr>
                        <w:b/>
                        <w:color w:val="000000" w:themeColor="text1"/>
                        <w:lang w:val="en-IN" w:eastAsia="en-IN"/>
                      </w:rPr>
                    </w:pPr>
                    <w:r>
                      <w:t>Bombay Municipal Corporation (BMC)</w:t>
                    </w:r>
                  </w:p>
                </w:tc>
              </w:sdtContent>
            </w:sdt>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Content>
            <w:tc>
              <w:tcPr>
                <w:tcW w:w="6648" w:type="dxa"/>
                <w:gridSpan w:val="3"/>
                <w:shd w:val="clear" w:color="auto" w:fill="FFFFFF" w:themeFill="background1"/>
              </w:tcPr>
              <w:p w14:paraId="1D65A4CD" w14:textId="327F6168" w:rsidR="00835BCC" w:rsidRPr="00167E2C" w:rsidRDefault="00561448" w:rsidP="00561448">
                <w:pPr>
                  <w:tabs>
                    <w:tab w:val="left" w:pos="1077"/>
                  </w:tabs>
                  <w:spacing w:after="0" w:line="276" w:lineRule="auto"/>
                  <w:rPr>
                    <w:b/>
                    <w:color w:val="000000" w:themeColor="text1"/>
                    <w:lang w:val="en-IN" w:eastAsia="en-IN"/>
                  </w:rPr>
                </w:pPr>
                <w:proofErr w:type="spellStart"/>
                <w:r>
                  <w:rPr>
                    <w:color w:val="000000" w:themeColor="text1"/>
                    <w:lang w:val="en-IN" w:eastAsia="en-IN"/>
                  </w:rPr>
                  <w:t>Senapati</w:t>
                </w:r>
                <w:proofErr w:type="spellEnd"/>
                <w:r>
                  <w:rPr>
                    <w:color w:val="000000" w:themeColor="text1"/>
                    <w:lang w:val="en-IN" w:eastAsia="en-IN"/>
                  </w:rPr>
                  <w:t xml:space="preserve"> </w:t>
                </w:r>
                <w:proofErr w:type="spellStart"/>
                <w:r>
                  <w:rPr>
                    <w:color w:val="000000" w:themeColor="text1"/>
                    <w:lang w:val="en-IN" w:eastAsia="en-IN"/>
                  </w:rPr>
                  <w:t>Bapat</w:t>
                </w:r>
                <w:proofErr w:type="spellEnd"/>
                <w:r>
                  <w:rPr>
                    <w:color w:val="000000" w:themeColor="text1"/>
                    <w:lang w:val="en-IN" w:eastAsia="en-IN"/>
                  </w:rPr>
                  <w:t xml:space="preserve"> </w:t>
                </w:r>
                <w:proofErr w:type="spellStart"/>
                <w:r>
                  <w:rPr>
                    <w:color w:val="000000" w:themeColor="text1"/>
                    <w:lang w:val="en-IN" w:eastAsia="en-IN"/>
                  </w:rPr>
                  <w:t>marg</w:t>
                </w:r>
                <w:proofErr w:type="spellEnd"/>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7500A887" w:rsidR="00835BCC" w:rsidRDefault="005949A0"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61448">
                  <w:t>Commercial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5DEEA363" w:rsidR="00835BCC" w:rsidRDefault="00835BCC" w:rsidP="004816BF">
            <w:pPr>
              <w:tabs>
                <w:tab w:val="left" w:pos="1077"/>
              </w:tabs>
              <w:spacing w:after="0" w:line="276" w:lineRule="auto"/>
              <w:rPr>
                <w:color w:val="000000" w:themeColor="text1"/>
                <w:lang w:val="en-IN" w:eastAsia="en-IN"/>
              </w:rPr>
            </w:pP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Content>
            <w:tc>
              <w:tcPr>
                <w:tcW w:w="6648" w:type="dxa"/>
                <w:gridSpan w:val="3"/>
                <w:shd w:val="clear" w:color="auto" w:fill="FFFFFF" w:themeFill="background1"/>
              </w:tcPr>
              <w:p w14:paraId="0C00828A" w14:textId="697BFC11" w:rsidR="00835BCC" w:rsidRDefault="00604F1F" w:rsidP="00604F1F">
                <w:pPr>
                  <w:tabs>
                    <w:tab w:val="left" w:pos="1077"/>
                  </w:tabs>
                  <w:spacing w:after="0" w:line="276" w:lineRule="auto"/>
                  <w:rPr>
                    <w:color w:val="000000" w:themeColor="text1"/>
                    <w:lang w:val="en-IN" w:eastAsia="en-IN"/>
                  </w:rPr>
                </w:pPr>
                <w:r>
                  <w:rPr>
                    <w:color w:val="000000" w:themeColor="text1"/>
                    <w:lang w:val="en-IN" w:eastAsia="en-IN"/>
                  </w:rPr>
                  <w:t>B</w:t>
                </w:r>
                <w:r w:rsidR="00107AE5">
                  <w:rPr>
                    <w:color w:val="000000" w:themeColor="text1"/>
                    <w:lang w:val="en-IN" w:eastAsia="en-IN"/>
                  </w:rPr>
                  <w:t>+</w:t>
                </w:r>
                <w:r w:rsidR="00E055DA">
                  <w:rPr>
                    <w:color w:val="000000" w:themeColor="text1"/>
                    <w:lang w:val="en-IN" w:eastAsia="en-IN"/>
                  </w:rPr>
                  <w:t>G</w:t>
                </w:r>
                <w:r>
                  <w:rPr>
                    <w:color w:val="000000" w:themeColor="text1"/>
                    <w:lang w:val="en-IN" w:eastAsia="en-IN"/>
                  </w:rPr>
                  <w:t xml:space="preserve">+40 </w:t>
                </w:r>
                <w:r w:rsidR="004816BF">
                  <w:rPr>
                    <w:color w:val="000000" w:themeColor="text1"/>
                    <w:lang w:val="en-IN" w:eastAsia="en-IN"/>
                  </w:rPr>
                  <w:t>Floors</w:t>
                </w:r>
                <w:r w:rsidR="00E055DA">
                  <w:rPr>
                    <w:color w:val="000000" w:themeColor="text1"/>
                    <w:lang w:val="en-IN" w:eastAsia="en-IN"/>
                  </w:rPr>
                  <w:t xml:space="preserve"> (as per the sale deed provided to us)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73D46609" w:rsidR="00835BCC" w:rsidRDefault="005949A0" w:rsidP="00835BCC">
            <w:pPr>
              <w:tabs>
                <w:tab w:val="left" w:pos="1077"/>
              </w:tabs>
              <w:spacing w:after="0" w:line="276" w:lineRule="auto"/>
              <w:rPr>
                <w:color w:val="000000" w:themeColor="text1"/>
                <w:lang w:val="en-IN" w:eastAsia="en-IN"/>
              </w:rPr>
            </w:pPr>
            <w:sdt>
              <w:sdtPr>
                <w:rPr>
                  <w:sz w:val="20"/>
                  <w:szCs w:val="20"/>
                </w:rPr>
                <w:id w:val="-859974713"/>
                <w:placeholder>
                  <w:docPart w:val="B0A263284CC049C89EED70BD2C616B85"/>
                </w:placeholder>
                <w:dropDownList>
                  <w:listItem w:value="Choose an item."/>
                  <w:listItem w:displayText="RCC frame beam, column structure on RCC slab" w:value="RCC frame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604F1F">
                  <w:rPr>
                    <w:sz w:val="20"/>
                    <w:szCs w:val="20"/>
                  </w:rPr>
                  <w:t>RCC frame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13201C8E" w:rsidR="00835BCC" w:rsidRDefault="005949A0"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Project" w:value="Commercial Building Project"/>
                </w:dropDownList>
              </w:sdtPr>
              <w:sdtContent>
                <w:r w:rsidR="00604F1F">
                  <w:rPr>
                    <w:lang w:val="en-IN" w:eastAsia="en-IN"/>
                  </w:rPr>
                  <w:t>Commercial Building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6A07FF89" w:rsidR="00835BCC" w:rsidRDefault="005949A0"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07AE5">
                  <w:t>Class A construction (Very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3F9AC29A" w:rsidR="00835BCC" w:rsidRPr="00801535" w:rsidRDefault="005949A0"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63D7C">
                  <w:t>Very Good</w:t>
                </w:r>
              </w:sdtContent>
            </w:sdt>
          </w:p>
        </w:tc>
        <w:tc>
          <w:tcPr>
            <w:tcW w:w="3529" w:type="dxa"/>
            <w:shd w:val="clear" w:color="auto" w:fill="FFFFFF" w:themeFill="background1"/>
          </w:tcPr>
          <w:p w14:paraId="2B3A9DD4" w14:textId="0D95A46F" w:rsidR="00835BCC" w:rsidRDefault="005949A0"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D83237">
                  <w:t>Very 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1F6E5B10" w:rsidR="00835BCC" w:rsidRPr="00801535" w:rsidRDefault="005949A0"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63D7C">
                  <w:t>Very Good</w:t>
                </w:r>
              </w:sdtContent>
            </w:sdt>
          </w:p>
        </w:tc>
        <w:tc>
          <w:tcPr>
            <w:tcW w:w="3529" w:type="dxa"/>
            <w:shd w:val="clear" w:color="auto" w:fill="FFFFFF" w:themeFill="background1"/>
          </w:tcPr>
          <w:p w14:paraId="08487832" w14:textId="2EF01510" w:rsidR="00835BCC" w:rsidRDefault="005949A0"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663D7C">
                  <w:t>Very 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3CA1A9A5" w14:textId="03FE6A0B" w:rsidR="00D83237" w:rsidRDefault="005949A0" w:rsidP="00D83237">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Content>
                <w:r w:rsidR="00F01E20">
                  <w:rPr>
                    <w:color w:val="000000" w:themeColor="text1"/>
                    <w:lang w:val="en-IN" w:eastAsia="en-IN"/>
                  </w:rPr>
                  <w:t xml:space="preserve"> </w:t>
                </w:r>
              </w:sdtContent>
            </w:sdt>
          </w:p>
          <w:p w14:paraId="18BC7CF6" w14:textId="1A16387F" w:rsidR="00D83237" w:rsidRPr="00D83237" w:rsidRDefault="00D83237" w:rsidP="00D83237">
            <w:pPr>
              <w:tabs>
                <w:tab w:val="left" w:pos="1077"/>
              </w:tabs>
              <w:spacing w:after="0" w:line="276" w:lineRule="auto"/>
              <w:rPr>
                <w:color w:val="000000" w:themeColor="text1"/>
                <w:lang w:val="en-IN" w:eastAsia="en-IN"/>
              </w:rPr>
            </w:pPr>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rsidRPr="00663D7C">
              <w:rPr>
                <w:highlight w:val="yellow"/>
              </w:rPr>
              <w:t>11.4 Car Parking - Open/ Covered</w:t>
            </w:r>
          </w:p>
        </w:tc>
        <w:tc>
          <w:tcPr>
            <w:tcW w:w="6648" w:type="dxa"/>
            <w:gridSpan w:val="3"/>
            <w:shd w:val="clear" w:color="auto" w:fill="FFFFFF" w:themeFill="background1"/>
          </w:tcPr>
          <w:p w14:paraId="7339A262" w14:textId="379369F5" w:rsidR="00835BCC" w:rsidRPr="00960A3F" w:rsidRDefault="00E055DA" w:rsidP="00835BCC">
            <w:pPr>
              <w:tabs>
                <w:tab w:val="left" w:pos="1077"/>
              </w:tabs>
              <w:spacing w:after="0" w:line="276" w:lineRule="auto"/>
              <w:rPr>
                <w:color w:val="000000" w:themeColor="text1"/>
                <w:lang w:val="en-IN" w:eastAsia="en-IN"/>
              </w:rPr>
            </w:pPr>
            <w:r>
              <w:rPr>
                <w:color w:val="000000" w:themeColor="text1"/>
                <w:lang w:val="en-IN" w:eastAsia="en-IN"/>
              </w:rPr>
              <w:t xml:space="preserve">Covered </w:t>
            </w:r>
            <w:proofErr w:type="gramStart"/>
            <w:r>
              <w:rPr>
                <w:color w:val="000000" w:themeColor="text1"/>
                <w:lang w:val="en-IN" w:eastAsia="en-IN"/>
              </w:rPr>
              <w:t>( Bearing</w:t>
            </w:r>
            <w:proofErr w:type="gramEnd"/>
            <w:r>
              <w:rPr>
                <w:color w:val="000000" w:themeColor="text1"/>
                <w:lang w:val="en-IN" w:eastAsia="en-IN"/>
              </w:rPr>
              <w:t xml:space="preserve"> no 62,63,64 are on the first floor, 81,82 are on the second floor as per the floor plans.)</w:t>
            </w:r>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648" w:type="dxa"/>
                <w:gridSpan w:val="3"/>
                <w:shd w:val="clear" w:color="auto" w:fill="FFFFFF" w:themeFill="background1"/>
              </w:tcPr>
              <w:p w14:paraId="26467A6D" w14:textId="23B80D6D" w:rsidR="00835BCC" w:rsidRPr="00960A3F" w:rsidRDefault="00663D7C" w:rsidP="00835BCC">
                <w:pPr>
                  <w:tabs>
                    <w:tab w:val="left" w:pos="1077"/>
                  </w:tabs>
                  <w:spacing w:after="0" w:line="276" w:lineRule="auto"/>
                  <w:rPr>
                    <w:color w:val="000000" w:themeColor="text1"/>
                    <w:lang w:val="en-IN" w:eastAsia="en-IN"/>
                  </w:rPr>
                </w:pPr>
                <w:r>
                  <w:rPr>
                    <w:color w:val="000000" w:themeColor="text1"/>
                    <w:lang w:val="en-IN" w:eastAsia="en-IN"/>
                  </w:rPr>
                  <w:t>Yes but partially</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57FE5D32" w:rsidR="00835BCC" w:rsidRDefault="005949A0"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663D7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2179E173" w:rsidR="00835BCC" w:rsidRPr="00553374" w:rsidRDefault="00050AC4" w:rsidP="00835BCC">
            <w:pPr>
              <w:spacing w:after="0"/>
              <w:rPr>
                <w:b/>
              </w:rPr>
            </w:pPr>
            <w:r>
              <w:rPr>
                <w:b/>
              </w:rPr>
              <w:t>BUILT UP UNIT</w:t>
            </w:r>
          </w:p>
        </w:tc>
      </w:tr>
      <w:tr w:rsidR="00835BCC" w:rsidRPr="00F44994" w14:paraId="2FDDA9B7" w14:textId="77777777" w:rsidTr="00383402">
        <w:trPr>
          <w:trHeight w:val="637"/>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09E5C3CA" w:rsidR="00835BCC" w:rsidRPr="00E95202" w:rsidRDefault="00835BCC" w:rsidP="00835BCC">
            <w:pPr>
              <w:spacing w:after="0"/>
            </w:pPr>
            <w:r>
              <w:t>T</w:t>
            </w:r>
            <w:r w:rsidR="00050AC4">
              <w:t>ype of layout of built up unit</w:t>
            </w:r>
          </w:p>
        </w:tc>
        <w:tc>
          <w:tcPr>
            <w:tcW w:w="6648" w:type="dxa"/>
            <w:gridSpan w:val="3"/>
            <w:shd w:val="clear" w:color="auto" w:fill="FFFFFF" w:themeFill="background1"/>
          </w:tcPr>
          <w:p w14:paraId="76B243BD" w14:textId="329F40AF" w:rsidR="00835BCC" w:rsidRPr="00803AF3" w:rsidRDefault="00383402" w:rsidP="00835BCC">
            <w:pPr>
              <w:spacing w:after="0"/>
              <w:rPr>
                <w:color w:val="000000" w:themeColor="text1"/>
                <w:lang w:val="en-IN" w:eastAsia="en-IN"/>
              </w:rPr>
            </w:pPr>
            <w:r>
              <w:rPr>
                <w:color w:val="000000" w:themeColor="text1"/>
                <w:lang w:val="en-IN" w:eastAsia="en-IN"/>
              </w:rPr>
              <w:t>10 cabins, 1 conference room, 1 pantry, 1 washroom, 1 storages area ( as per the site survey observation)</w:t>
            </w:r>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3C928CA1" w:rsidR="00835BCC" w:rsidRPr="00E95202" w:rsidRDefault="00050AC4" w:rsidP="00835BCC">
            <w:pPr>
              <w:spacing w:after="0"/>
            </w:pPr>
            <w:r>
              <w:t>The floor on which the built up unit</w:t>
            </w:r>
            <w:r w:rsidR="00835BCC" w:rsidRPr="00E95202">
              <w:t xml:space="preserve"> is situated</w:t>
            </w:r>
          </w:p>
        </w:tc>
        <w:sdt>
          <w:sdtPr>
            <w:rPr>
              <w:color w:val="000000" w:themeColor="text1"/>
              <w:lang w:val="en-IN" w:eastAsia="en-IN"/>
            </w:rPr>
            <w:id w:val="1518044878"/>
            <w:placeholder>
              <w:docPart w:val="E76D7CAD7D8D434F8192DAE499542A98"/>
            </w:placeholder>
          </w:sdtPr>
          <w:sdtContent>
            <w:tc>
              <w:tcPr>
                <w:tcW w:w="6648" w:type="dxa"/>
                <w:gridSpan w:val="3"/>
                <w:shd w:val="clear" w:color="auto" w:fill="FFFFFF" w:themeFill="background1"/>
              </w:tcPr>
              <w:p w14:paraId="6C417658" w14:textId="69BEACFE" w:rsidR="00835BCC" w:rsidRPr="00803AF3" w:rsidRDefault="00663D7C" w:rsidP="00663D7C">
                <w:pPr>
                  <w:spacing w:after="0"/>
                </w:pPr>
                <w:r>
                  <w:rPr>
                    <w:color w:val="000000" w:themeColor="text1"/>
                    <w:lang w:val="en-IN" w:eastAsia="en-IN"/>
                  </w:rPr>
                  <w:t>34</w:t>
                </w:r>
                <w:r w:rsidRPr="00663D7C">
                  <w:rPr>
                    <w:color w:val="000000" w:themeColor="text1"/>
                    <w:vertAlign w:val="superscript"/>
                    <w:lang w:val="en-IN" w:eastAsia="en-IN"/>
                  </w:rPr>
                  <w:t>th</w:t>
                </w:r>
                <w:r>
                  <w:rPr>
                    <w:color w:val="000000" w:themeColor="text1"/>
                    <w:lang w:val="en-IN" w:eastAsia="en-IN"/>
                  </w:rPr>
                  <w:t xml:space="preserve"> </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2AD651C1" w:rsidR="00835BCC" w:rsidRPr="00E95202" w:rsidRDefault="00050AC4" w:rsidP="00835BCC">
            <w:pPr>
              <w:spacing w:after="0"/>
            </w:pPr>
            <w:r>
              <w:t xml:space="preserve">Door No. of the </w:t>
            </w:r>
          </w:p>
        </w:tc>
        <w:sdt>
          <w:sdtPr>
            <w:rPr>
              <w:color w:val="000000" w:themeColor="text1"/>
              <w:lang w:val="en-IN" w:eastAsia="en-IN"/>
            </w:rPr>
            <w:id w:val="-1864053294"/>
            <w:placeholder>
              <w:docPart w:val="42B91C3F9AC748AC88C10E273826101A"/>
            </w:placeholder>
          </w:sdtPr>
          <w:sdtContent>
            <w:tc>
              <w:tcPr>
                <w:tcW w:w="6648" w:type="dxa"/>
                <w:gridSpan w:val="3"/>
                <w:shd w:val="clear" w:color="auto" w:fill="FFFFFF" w:themeFill="background1"/>
              </w:tcPr>
              <w:p w14:paraId="45125646" w14:textId="19C1D6AA" w:rsidR="00835BCC" w:rsidRPr="008C63A7" w:rsidRDefault="00383402" w:rsidP="00901F77">
                <w:pPr>
                  <w:spacing w:after="0"/>
                </w:pPr>
                <w:r>
                  <w:rPr>
                    <w:color w:val="000000" w:themeColor="text1"/>
                    <w:lang w:val="en-IN" w:eastAsia="en-IN"/>
                  </w:rPr>
                  <w:t>---</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C58B46" w:rsidR="00835BCC" w:rsidRPr="008C63A7" w:rsidRDefault="00835BCC" w:rsidP="00835BCC">
            <w:pPr>
              <w:spacing w:after="0"/>
            </w:pPr>
            <w:r w:rsidRPr="00E95202">
              <w:t xml:space="preserve">Specifications of the </w:t>
            </w:r>
            <w:r w:rsidR="00050AC4">
              <w:t>Built up unit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086049F1" w:rsidR="00835BCC" w:rsidRPr="008C63A7" w:rsidRDefault="005949A0"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01F77">
                  <w:t>Simple marble</w:t>
                </w:r>
              </w:sdtContent>
            </w:sdt>
            <w:r w:rsidR="00835BCC">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01F77">
                  <w:t>Vitrified tiles</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383402">
              <w:rPr>
                <w:highlight w:val="yellow"/>
              </w:rPr>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648" w:type="dxa"/>
                <w:gridSpan w:val="3"/>
                <w:shd w:val="clear" w:color="auto" w:fill="FFFFFF" w:themeFill="background1"/>
              </w:tcPr>
              <w:p w14:paraId="030EC485" w14:textId="455696A6" w:rsidR="00835BCC" w:rsidRPr="008C63A7" w:rsidRDefault="00383402" w:rsidP="00835BCC">
                <w:pPr>
                  <w:spacing w:after="0"/>
                </w:pPr>
                <w:r>
                  <w:rPr>
                    <w:rFonts w:hint="eastAsia"/>
                  </w:rPr>
                  <w:t>Glass door</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5949A0"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7777777" w:rsidR="00835BCC" w:rsidRPr="008C63A7" w:rsidRDefault="005949A0"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5949A0"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649BCA2B" w:rsidR="00835BCC" w:rsidRPr="008A2A79" w:rsidRDefault="00835BCC" w:rsidP="00835BCC">
            <w:pPr>
              <w:spacing w:after="0"/>
            </w:pPr>
            <w:r w:rsidRPr="008A2A79">
              <w:t xml:space="preserve">How is the maintenance of the </w:t>
            </w:r>
            <w:r w:rsidR="00050AC4">
              <w:t>Built up unit</w:t>
            </w:r>
            <w:r w:rsidRPr="008A2A79">
              <w:t>?</w:t>
            </w:r>
          </w:p>
        </w:tc>
        <w:tc>
          <w:tcPr>
            <w:tcW w:w="6648" w:type="dxa"/>
            <w:gridSpan w:val="3"/>
            <w:shd w:val="clear" w:color="auto" w:fill="FFFFFF" w:themeFill="background1"/>
          </w:tcPr>
          <w:p w14:paraId="28A1F83D" w14:textId="77777777" w:rsidR="00835BCC" w:rsidRPr="008C63A7" w:rsidRDefault="005949A0"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Content>
              <w:p w14:paraId="65991544" w14:textId="322DE0CC" w:rsidR="00835BCC" w:rsidRPr="008C63A7" w:rsidRDefault="00050AC4" w:rsidP="002E0546">
                <w:pPr>
                  <w:spacing w:line="276" w:lineRule="auto"/>
                </w:pPr>
                <w:r>
                  <w:t xml:space="preserve">M/s. </w:t>
                </w:r>
                <w:proofErr w:type="spellStart"/>
                <w:r>
                  <w:t>Trincas</w:t>
                </w:r>
                <w:proofErr w:type="spellEnd"/>
                <w:r>
                  <w:t xml:space="preserve"> Agencies &amp; Commerce Pvt. Ltd.</w:t>
                </w:r>
                <w:r w:rsidR="002E0546" w:rsidRPr="002E0546">
                  <w:rPr>
                    <w:i/>
                  </w:rPr>
                  <w:t xml:space="preserve"> (as per the document provided</w:t>
                </w:r>
                <w:r w:rsidR="00D5485A">
                  <w:rPr>
                    <w:i/>
                  </w:rPr>
                  <w:t xml:space="preserve"> </w:t>
                </w:r>
                <w:r w:rsidR="002E0546"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6CD16E08" w:rsidR="00835BCC" w:rsidRPr="008C63A7" w:rsidRDefault="005949A0"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2E0546">
                  <w:t xml:space="preserve">This is a </w:t>
                </w:r>
                <w:r w:rsidR="00050AC4">
                  <w:t>Built up unit</w:t>
                </w:r>
                <w:r w:rsidR="002E0546">
                  <w:t xml:space="preserve">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47907A05" w:rsidR="00835BCC" w:rsidRPr="008A2A79" w:rsidRDefault="00835BCC" w:rsidP="00835BCC">
            <w:pPr>
              <w:spacing w:after="0"/>
            </w:pPr>
            <w:r w:rsidRPr="008A2A79">
              <w:t xml:space="preserve">What is the plinth area of the </w:t>
            </w:r>
            <w:r w:rsidR="00050AC4">
              <w:t>Built up unit</w:t>
            </w:r>
            <w:r w:rsidRPr="008A2A79">
              <w:t>?</w:t>
            </w:r>
          </w:p>
        </w:tc>
        <w:tc>
          <w:tcPr>
            <w:tcW w:w="6648" w:type="dxa"/>
            <w:gridSpan w:val="3"/>
            <w:shd w:val="clear" w:color="auto" w:fill="FFFFFF" w:themeFill="background1"/>
          </w:tcPr>
          <w:p w14:paraId="1FBDAC1E" w14:textId="208B13B3" w:rsidR="00835BCC" w:rsidRPr="008C63A7" w:rsidRDefault="00050AC4" w:rsidP="006F3A9B">
            <w:pPr>
              <w:spacing w:after="0"/>
            </w:pPr>
            <w:r>
              <w:rPr>
                <w:color w:val="000000" w:themeColor="text1"/>
                <w:lang w:val="en-IN" w:eastAsia="en-IN"/>
              </w:rPr>
              <w:t>No information</w:t>
            </w:r>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66BBF491" w:rsidR="00835BCC" w:rsidRPr="008C63A7" w:rsidRDefault="00835BCC" w:rsidP="00835BCC">
            <w:pPr>
              <w:spacing w:after="0"/>
              <w:jc w:val="both"/>
            </w:pPr>
            <w:r>
              <w:t xml:space="preserve">Can’t be ascertained without having complete Project Map and moreover this is not in scope of the work since this is a single </w:t>
            </w:r>
            <w:r w:rsidR="00050AC4">
              <w:t>Built up unit</w:t>
            </w:r>
            <w:r>
              <w:t xml:space="preserve">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54C1A648" w:rsidR="00835BCC" w:rsidRPr="008A2A79" w:rsidRDefault="00835BCC" w:rsidP="00835BCC">
            <w:pPr>
              <w:spacing w:after="0"/>
            </w:pPr>
            <w:r w:rsidRPr="008A2A79">
              <w:t>Wha</w:t>
            </w:r>
            <w:r w:rsidR="00663D7C">
              <w:t>t is the Carpet Area of the office space</w:t>
            </w:r>
            <w:r w:rsidRPr="008A2A79">
              <w:t>?</w:t>
            </w:r>
          </w:p>
        </w:tc>
        <w:tc>
          <w:tcPr>
            <w:tcW w:w="6648" w:type="dxa"/>
            <w:gridSpan w:val="3"/>
            <w:shd w:val="clear" w:color="auto" w:fill="FFFFFF" w:themeFill="background1"/>
          </w:tcPr>
          <w:p w14:paraId="4D883523" w14:textId="24150C99" w:rsidR="00835BCC" w:rsidRPr="008C63A7" w:rsidRDefault="005949A0" w:rsidP="006F3A9B">
            <w:pPr>
              <w:spacing w:after="0"/>
            </w:pPr>
            <w:sdt>
              <w:sdtPr>
                <w:rPr>
                  <w:color w:val="000000" w:themeColor="text1"/>
                  <w:lang w:val="en-IN" w:eastAsia="en-IN"/>
                </w:rPr>
                <w:id w:val="24609878"/>
                <w:placeholder>
                  <w:docPart w:val="DE8CB6910FC04F3CB64C54B3E3C5D546"/>
                </w:placeholder>
              </w:sdtPr>
              <w:sdtContent>
                <w:r w:rsidR="00663D7C">
                  <w:rPr>
                    <w:color w:val="000000" w:themeColor="text1"/>
                    <w:lang w:val="en-IN" w:eastAsia="en-IN"/>
                  </w:rPr>
                  <w:t>3660</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3A9B">
                  <w:rPr>
                    <w:sz w:val="20"/>
                  </w:rPr>
                  <w:t>sq.ft</w:t>
                </w:r>
              </w:sdtContent>
            </w:sdt>
            <w:r w:rsidR="00663D7C">
              <w:rPr>
                <w:sz w:val="20"/>
              </w:rPr>
              <w:t xml:space="preserve"> ( as per the documents provided to us)</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F5542EC" w:rsidR="00835BCC" w:rsidRPr="008C63A7" w:rsidRDefault="006F3A9B" w:rsidP="00835BCC">
                <w:pPr>
                  <w:tabs>
                    <w:tab w:val="left" w:pos="1077"/>
                  </w:tabs>
                  <w:spacing w:after="0" w:line="276" w:lineRule="auto"/>
                </w:pPr>
                <w:r>
                  <w:t>High Class (Very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2D282751" w:rsidR="00835BCC" w:rsidRPr="008A2A79" w:rsidRDefault="00050AC4" w:rsidP="00835BCC">
            <w:pPr>
              <w:spacing w:after="0"/>
            </w:pPr>
            <w:r>
              <w:t>Built up unit</w:t>
            </w:r>
            <w:r w:rsidR="00835BCC">
              <w:t xml:space="preserve">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648" w:type="dxa"/>
                <w:gridSpan w:val="3"/>
                <w:shd w:val="clear" w:color="auto" w:fill="FFFFFF" w:themeFill="background1"/>
              </w:tcPr>
              <w:p w14:paraId="13BF00AB" w14:textId="180F4FA3" w:rsidR="00835BCC" w:rsidRPr="008C63A7" w:rsidRDefault="00050AC4" w:rsidP="00835BCC">
                <w:pPr>
                  <w:spacing w:after="0"/>
                </w:pPr>
                <w:r>
                  <w:rPr>
                    <w:rFonts w:hint="eastAsia"/>
                  </w:rPr>
                  <w:t>Office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6B4156C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050AC4">
                  <w:rPr>
                    <w:color w:val="000000" w:themeColor="text1"/>
                    <w:lang w:val="en-IN" w:eastAsia="en-IN"/>
                  </w:rPr>
                  <w:t>Tenants</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Content>
            <w:tc>
              <w:tcPr>
                <w:tcW w:w="6648" w:type="dxa"/>
                <w:gridSpan w:val="3"/>
                <w:shd w:val="clear" w:color="auto" w:fill="FFFFFF" w:themeFill="background1"/>
              </w:tcPr>
              <w:p w14:paraId="4D628DE8" w14:textId="7D5BC4DB" w:rsidR="00835BCC" w:rsidRPr="008C63A7" w:rsidRDefault="00050AC4" w:rsidP="006F3A9B">
                <w:pPr>
                  <w:spacing w:after="0"/>
                </w:pPr>
                <w:r>
                  <w:rPr>
                    <w:color w:val="000000" w:themeColor="text1"/>
                    <w:lang w:val="en-IN" w:eastAsia="en-IN"/>
                  </w:rPr>
                  <w:t>No information</w:t>
                </w:r>
              </w:p>
            </w:tc>
          </w:sdtContent>
        </w:sdt>
      </w:tr>
    </w:tbl>
    <w:p w14:paraId="2C00F66B" w14:textId="75B9DDE0" w:rsidR="00FE340B" w:rsidRDefault="00FE340B"/>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648" w:type="dxa"/>
                <w:gridSpan w:val="3"/>
                <w:shd w:val="clear" w:color="auto" w:fill="FFFFFF" w:themeFill="background1"/>
              </w:tcPr>
              <w:p w14:paraId="2B3D5614" w14:textId="23BD09BC" w:rsidR="00835BCC" w:rsidRDefault="006F3A9B" w:rsidP="00835BCC">
                <w:pPr>
                  <w:spacing w:after="0"/>
                  <w:rPr>
                    <w:b/>
                  </w:rPr>
                </w:pPr>
                <w:r>
                  <w:rPr>
                    <w:b/>
                  </w:rPr>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648" w:type="dxa"/>
                <w:gridSpan w:val="3"/>
                <w:shd w:val="clear" w:color="auto" w:fill="FFFFFF" w:themeFill="background1"/>
              </w:tcPr>
              <w:p w14:paraId="32AD6887" w14:textId="54609A90" w:rsidR="00835BCC" w:rsidRDefault="006F3A9B"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172EDEB1" w:rsidR="00835BCC" w:rsidRPr="0083683E" w:rsidRDefault="00835BCC" w:rsidP="00835BCC">
            <w:pPr>
              <w:spacing w:after="0"/>
            </w:pPr>
            <w:r w:rsidRPr="00F5738A">
              <w:t>After analyzing the comparable sale instances, what is the composite ra</w:t>
            </w:r>
            <w:r>
              <w:t xml:space="preserve">te for a similar </w:t>
            </w:r>
            <w:r w:rsidR="00050AC4">
              <w:t>Built up unit</w:t>
            </w:r>
            <w:r>
              <w:t xml:space="preserve">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43E70E47" w14:textId="52F47490" w:rsidR="00835BCC" w:rsidRPr="009C3596" w:rsidRDefault="00C772AD" w:rsidP="00110C50">
            <w:pPr>
              <w:spacing w:after="0"/>
              <w:jc w:val="both"/>
              <w:rPr>
                <w:b/>
              </w:rPr>
            </w:pPr>
            <w:r>
              <w:t>Rs</w:t>
            </w:r>
            <w:proofErr w:type="gramStart"/>
            <w:r>
              <w:t>.</w:t>
            </w:r>
            <w:proofErr w:type="gramEnd"/>
            <w:sdt>
              <w:sdtPr>
                <w:id w:val="-465274537"/>
                <w:placeholder>
                  <w:docPart w:val="03950CAD9B034027880EB82121C9E89C"/>
                </w:placeholder>
              </w:sdtPr>
              <w:sdtContent>
                <w:r w:rsidR="00110C50">
                  <w:t>49</w:t>
                </w:r>
                <w:r w:rsidR="00050AC4">
                  <w:t>,</w:t>
                </w:r>
                <w:r w:rsidR="00110C50">
                  <w:t>5</w:t>
                </w:r>
                <w:r w:rsidR="00050AC4">
                  <w:t>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rPr>
                  <w:t>sq.ft</w:t>
                </w:r>
              </w:sdtContent>
            </w:sdt>
            <w:r>
              <w:rPr>
                <w:sz w:val="20"/>
              </w:rPr>
              <w:t>(</w:t>
            </w:r>
            <w:r w:rsidR="00050AC4">
              <w:rPr>
                <w:i/>
                <w:sz w:val="20"/>
              </w:rPr>
              <w:t>on carpet area</w:t>
            </w:r>
            <w:r w:rsidRPr="00C772AD">
              <w:rPr>
                <w:i/>
                <w:sz w:val="20"/>
              </w:rPr>
              <w:t>)</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67063968" w:rsidR="00835BCC" w:rsidRPr="00F5738A" w:rsidRDefault="00835BCC" w:rsidP="00835BCC">
            <w:pPr>
              <w:spacing w:after="0"/>
            </w:pPr>
            <w:r>
              <w:t xml:space="preserve">Assuming it is a new construction, what is the adopted basic composite rate of the </w:t>
            </w:r>
            <w:r w:rsidR="00050AC4">
              <w:t>Built up unit</w:t>
            </w:r>
            <w:r>
              <w:t xml:space="preserve"> under valuation after comparing with the specifications and other factors with the </w:t>
            </w:r>
            <w:r w:rsidR="00050AC4">
              <w:t>Built up unit</w:t>
            </w:r>
            <w:r>
              <w:t xml:space="preserve">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3207211F" w:rsidR="00835BCC" w:rsidRDefault="00050AC4" w:rsidP="00835BCC">
            <w:pPr>
              <w:spacing w:after="0"/>
              <w:jc w:val="both"/>
            </w:pPr>
            <w:r>
              <w:t xml:space="preserve">Built up </w:t>
            </w:r>
            <w:proofErr w:type="gramStart"/>
            <w:r>
              <w:t>unit</w:t>
            </w:r>
            <w:r w:rsidR="00835BCC">
              <w:t>s</w:t>
            </w:r>
            <w:proofErr w:type="gramEnd"/>
            <w:r w:rsidR="00835BCC">
              <w:t xml:space="preserve">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383402">
              <w:t>Guideline rate</w:t>
            </w:r>
            <w:r w:rsidRPr="00D5485A">
              <w:t xml:space="preserve"> obtained from the Registrar's office (an evidence thereof to be enclosed)</w:t>
            </w:r>
          </w:p>
        </w:tc>
        <w:tc>
          <w:tcPr>
            <w:tcW w:w="6648" w:type="dxa"/>
            <w:gridSpan w:val="3"/>
            <w:shd w:val="clear" w:color="auto" w:fill="FFFFFF" w:themeFill="background1"/>
          </w:tcPr>
          <w:p w14:paraId="30C32CC4" w14:textId="2B6AEC80" w:rsidR="00835BCC" w:rsidRDefault="00383402" w:rsidP="00335AA9">
            <w:pPr>
              <w:spacing w:after="0"/>
              <w:jc w:val="both"/>
            </w:pPr>
            <w:r>
              <w:t>P</w:t>
            </w:r>
            <w:r w:rsidR="00835BCC" w:rsidRPr="00622B17">
              <w:t>lease re</w:t>
            </w:r>
            <w:r w:rsidR="00835BCC">
              <w:t xml:space="preserve">fer to the </w:t>
            </w:r>
            <w:r w:rsidR="00835BCC"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2C88C2CF" w:rsidR="00835BCC" w:rsidRPr="00E412D1" w:rsidRDefault="00835BCC" w:rsidP="00835BCC">
            <w:pPr>
              <w:spacing w:after="0"/>
            </w:pPr>
            <w:r w:rsidRPr="00E412D1">
              <w:t xml:space="preserve">Replacement cost of </w:t>
            </w:r>
            <w:r w:rsidR="00050AC4">
              <w:t>Built up unit</w:t>
            </w:r>
            <w:r w:rsidRPr="00E412D1">
              <w:t xml:space="preserve">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6A3EBAAC" w:rsidR="00835BCC" w:rsidRPr="00622B17" w:rsidRDefault="00835BCC" w:rsidP="00C772AD">
            <w:pPr>
              <w:spacing w:after="0"/>
              <w:jc w:val="both"/>
            </w:pPr>
            <w:r>
              <w:t xml:space="preserve">Approximately </w:t>
            </w:r>
            <w:sdt>
              <w:sdtPr>
                <w:id w:val="-1774468855"/>
                <w:placeholder>
                  <w:docPart w:val="03950CAD9B034027880EB82121C9E89C"/>
                </w:placeholder>
              </w:sdtPr>
              <w:sdtContent>
                <w:r w:rsidR="00050AC4">
                  <w:t>~10</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5FEB2D6A" w:rsidR="00835BCC" w:rsidRPr="00622B17" w:rsidRDefault="005949A0" w:rsidP="00C772AD">
            <w:pPr>
              <w:spacing w:after="0"/>
              <w:jc w:val="both"/>
            </w:pPr>
            <w:sdt>
              <w:sdtPr>
                <w:id w:val="678628875"/>
                <w:placeholder>
                  <w:docPart w:val="CA8B08C2E6804ABAB08B94DBBBC3B6CC"/>
                </w:placeholder>
              </w:sdtPr>
              <w:sdtContent>
                <w:r w:rsidR="00050AC4">
                  <w:t>60</w:t>
                </w:r>
                <w:r w:rsidR="00C772AD">
                  <w:t xml:space="preserve"> years (</w:t>
                </w:r>
                <w:proofErr w:type="spellStart"/>
                <w:r w:rsidR="00C772AD">
                  <w:t>approx</w:t>
                </w:r>
                <w:proofErr w:type="spellEnd"/>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3"/>
            <w:shd w:val="clear" w:color="auto" w:fill="FFFFFF" w:themeFill="background1"/>
          </w:tcPr>
          <w:p w14:paraId="24A6C51A" w14:textId="4234B360" w:rsidR="00835BCC" w:rsidRPr="00622B17" w:rsidRDefault="00835BCC" w:rsidP="00110C50">
            <w:pPr>
              <w:spacing w:after="0"/>
              <w:jc w:val="both"/>
            </w:pPr>
            <w:r w:rsidRPr="00622B17">
              <w:t xml:space="preserve">Rs. </w:t>
            </w:r>
            <w:sdt>
              <w:sdtPr>
                <w:id w:val="1801728658"/>
                <w:placeholder>
                  <w:docPart w:val="C0963F32F8754461A0BC87CB065625BA"/>
                </w:placeholder>
              </w:sdtPr>
              <w:sdtContent>
                <w:r w:rsidR="00110C50">
                  <w:t>49</w:t>
                </w:r>
                <w:r w:rsidR="00050AC4">
                  <w:t>,</w:t>
                </w:r>
                <w:r w:rsidR="00110C50">
                  <w:t>5</w:t>
                </w:r>
                <w:r w:rsidR="00050AC4">
                  <w:t>00</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772AD">
                  <w:rPr>
                    <w:sz w:val="20"/>
                  </w:rPr>
                  <w:t>sq.ft</w:t>
                </w:r>
              </w:sdtContent>
            </w:sdt>
            <w:r>
              <w:rPr>
                <w:sz w:val="20"/>
              </w:rPr>
              <w:t xml:space="preserve">. </w:t>
            </w:r>
            <w:r w:rsidR="00050AC4">
              <w:rPr>
                <w:sz w:val="20"/>
              </w:rPr>
              <w:t>(on carpet area</w:t>
            </w:r>
            <w:r w:rsidR="00C772AD">
              <w:rPr>
                <w:sz w:val="20"/>
              </w:rPr>
              <w:t xml:space="preserve"> )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3"/>
            <w:shd w:val="clear" w:color="auto" w:fill="FFFFFF" w:themeFill="background1"/>
          </w:tcPr>
          <w:p w14:paraId="3B7C6F7D" w14:textId="71981FF5" w:rsidR="00835BCC" w:rsidRPr="00622B17" w:rsidRDefault="00835BCC" w:rsidP="00110C50">
            <w:pPr>
              <w:spacing w:after="0"/>
              <w:jc w:val="both"/>
            </w:pPr>
            <w:r w:rsidRPr="00622B17">
              <w:t xml:space="preserve">Rs. </w:t>
            </w:r>
            <w:r w:rsidR="00110C50">
              <w:t>49,500</w:t>
            </w:r>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772AD">
                  <w:rPr>
                    <w:sz w:val="20"/>
                  </w:rPr>
                  <w:t>sq.ft</w:t>
                </w:r>
              </w:sdtContent>
            </w:sdt>
            <w:r>
              <w:rPr>
                <w:sz w:val="20"/>
              </w:rPr>
              <w:t>.</w:t>
            </w:r>
            <w:r w:rsidR="00C772AD">
              <w:rPr>
                <w:sz w:val="20"/>
              </w:rPr>
              <w:t xml:space="preserve"> </w:t>
            </w:r>
            <w:r w:rsidR="00C772AD" w:rsidRPr="00C549E7">
              <w:t xml:space="preserve">(on </w:t>
            </w:r>
            <w:r w:rsidR="00110C50">
              <w:t>carpet area</w:t>
            </w:r>
            <w:r w:rsidR="00C772AD">
              <w:rPr>
                <w:sz w:val="20"/>
              </w:rPr>
              <w:t xml:space="preserve"> ) </w:t>
            </w:r>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sidRPr="00050AC4">
              <w:rPr>
                <w:b/>
                <w:highlight w:val="yellow"/>
              </w:rPr>
              <w:t>Specifications/ Qty.</w:t>
            </w:r>
          </w:p>
        </w:tc>
        <w:tc>
          <w:tcPr>
            <w:tcW w:w="1725" w:type="dxa"/>
            <w:shd w:val="clear" w:color="auto" w:fill="FFFFFF" w:themeFill="background1"/>
          </w:tcPr>
          <w:p w14:paraId="34757EF7" w14:textId="1BB648E8" w:rsidR="00835BCC" w:rsidRDefault="00835BCC" w:rsidP="00835BCC">
            <w:pPr>
              <w:pStyle w:val="TableParagraph"/>
              <w:spacing w:line="248" w:lineRule="exact"/>
              <w:ind w:left="149" w:right="141"/>
              <w:jc w:val="center"/>
              <w:rPr>
                <w:b/>
              </w:rPr>
            </w:pPr>
            <w:r>
              <w:rPr>
                <w:b/>
              </w:rPr>
              <w:t xml:space="preserve">Rate </w:t>
            </w:r>
            <w:r w:rsidR="00110C50">
              <w:rPr>
                <w:b/>
              </w:rPr>
              <w:t xml:space="preserve">range </w:t>
            </w:r>
            <w:r>
              <w:rPr>
                <w:b/>
              </w:rPr>
              <w:t>per unit</w:t>
            </w:r>
          </w:p>
          <w:p w14:paraId="1A94921D" w14:textId="77777777" w:rsidR="00835BCC" w:rsidRDefault="00835BCC" w:rsidP="00835BCC">
            <w:pPr>
              <w:pStyle w:val="TableParagraph"/>
              <w:spacing w:before="37"/>
              <w:ind w:left="149" w:right="140"/>
              <w:jc w:val="center"/>
              <w:rPr>
                <w:b/>
              </w:rPr>
            </w:pPr>
            <w:r>
              <w:rPr>
                <w:b/>
              </w:rPr>
              <w:t>(Rs.)</w:t>
            </w:r>
          </w:p>
        </w:tc>
        <w:tc>
          <w:tcPr>
            <w:tcW w:w="2953" w:type="dxa"/>
            <w:shd w:val="clear" w:color="auto" w:fill="FFFFFF" w:themeFill="background1"/>
          </w:tcPr>
          <w:p w14:paraId="50B627D8" w14:textId="77777777" w:rsidR="00835BCC" w:rsidRPr="00110C50" w:rsidRDefault="00835BCC" w:rsidP="00835BCC">
            <w:pPr>
              <w:pStyle w:val="TableParagraph"/>
              <w:spacing w:line="248" w:lineRule="exact"/>
              <w:ind w:left="270" w:right="262"/>
              <w:jc w:val="center"/>
              <w:rPr>
                <w:b/>
              </w:rPr>
            </w:pPr>
            <w:r w:rsidRPr="00110C50">
              <w:rPr>
                <w:b/>
              </w:rPr>
              <w:t>Estimated Value*</w:t>
            </w:r>
          </w:p>
          <w:p w14:paraId="772363FB" w14:textId="77777777" w:rsidR="00835BCC" w:rsidRDefault="00835BCC" w:rsidP="00835BCC">
            <w:pPr>
              <w:pStyle w:val="TableParagraph"/>
              <w:spacing w:before="37"/>
              <w:ind w:left="269" w:right="262"/>
              <w:jc w:val="center"/>
              <w:rPr>
                <w:b/>
              </w:rPr>
            </w:pPr>
            <w:r w:rsidRPr="00110C50">
              <w:rPr>
                <w:b/>
              </w:rPr>
              <w:t>(Rs.)</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0FD7F961" w:rsidR="00835BCC" w:rsidRPr="000C0DB9" w:rsidRDefault="00835BCC" w:rsidP="00835BCC">
            <w:pPr>
              <w:spacing w:after="0"/>
            </w:pPr>
            <w:r w:rsidRPr="000C0DB9">
              <w:t xml:space="preserve">Present value of the </w:t>
            </w:r>
            <w:r w:rsidR="00050AC4">
              <w:t>Built up unit</w:t>
            </w:r>
            <w:r w:rsidRPr="000C0DB9">
              <w:t xml:space="preserve"> (incl. car parking, if provided)</w:t>
            </w:r>
          </w:p>
        </w:tc>
        <w:tc>
          <w:tcPr>
            <w:tcW w:w="2954" w:type="dxa"/>
            <w:gridSpan w:val="2"/>
            <w:shd w:val="clear" w:color="auto" w:fill="FFFFFF" w:themeFill="background1"/>
          </w:tcPr>
          <w:p w14:paraId="447B2768" w14:textId="6D71E227" w:rsidR="00835BCC" w:rsidRPr="00C772AD" w:rsidRDefault="00383402" w:rsidP="00383402">
            <w:pPr>
              <w:spacing w:after="0" w:line="240" w:lineRule="auto"/>
              <w:jc w:val="both"/>
            </w:pPr>
            <w:r w:rsidRPr="00383402">
              <w:t>10 cabins, 1 conference room, 1 pantry, 1 washroom, 1 storages area ( as per the site survey observation)</w:t>
            </w:r>
          </w:p>
        </w:tc>
        <w:sdt>
          <w:sdtPr>
            <w:rPr>
              <w:color w:val="000000" w:themeColor="text1"/>
              <w:lang w:val="en-IN" w:eastAsia="en-IN"/>
            </w:rPr>
            <w:id w:val="-592160380"/>
            <w:placeholder>
              <w:docPart w:val="466A52B2BB6D4727AA09622237F59CE2"/>
            </w:placeholder>
          </w:sdtPr>
          <w:sdtContent>
            <w:tc>
              <w:tcPr>
                <w:tcW w:w="1725" w:type="dxa"/>
                <w:shd w:val="clear" w:color="auto" w:fill="FFFFFF" w:themeFill="background1"/>
              </w:tcPr>
              <w:p w14:paraId="43A39394" w14:textId="4CA177F5" w:rsidR="00835BCC" w:rsidRDefault="00050AC4" w:rsidP="00050AC4">
                <w:pPr>
                  <w:spacing w:after="0"/>
                  <w:jc w:val="center"/>
                  <w:rPr>
                    <w:b/>
                  </w:rPr>
                </w:pPr>
                <w:r>
                  <w:rPr>
                    <w:color w:val="000000" w:themeColor="text1"/>
                    <w:lang w:val="en-IN" w:eastAsia="en-IN"/>
                  </w:rPr>
                  <w:t xml:space="preserve">Rs. 40,000/- to </w:t>
                </w:r>
                <w:proofErr w:type="spellStart"/>
                <w:r>
                  <w:rPr>
                    <w:color w:val="000000" w:themeColor="text1"/>
                    <w:lang w:val="en-IN" w:eastAsia="en-IN"/>
                  </w:rPr>
                  <w:t>Rs</w:t>
                </w:r>
                <w:proofErr w:type="spellEnd"/>
                <w:r>
                  <w:rPr>
                    <w:color w:val="000000" w:themeColor="text1"/>
                    <w:lang w:val="en-IN" w:eastAsia="en-IN"/>
                  </w:rPr>
                  <w:t>. 50,000</w:t>
                </w:r>
                <w:r w:rsidR="00C549E7">
                  <w:rPr>
                    <w:color w:val="000000" w:themeColor="text1"/>
                    <w:lang w:val="en-IN" w:eastAsia="en-IN"/>
                  </w:rPr>
                  <w:t xml:space="preserve">/- per </w:t>
                </w:r>
                <w:proofErr w:type="spellStart"/>
                <w:r w:rsidR="00C549E7">
                  <w:rPr>
                    <w:color w:val="000000" w:themeColor="text1"/>
                    <w:lang w:val="en-IN" w:eastAsia="en-IN"/>
                  </w:rPr>
                  <w:t>sq.ft</w:t>
                </w:r>
                <w:proofErr w:type="spellEnd"/>
                <w:r w:rsidR="00C549E7">
                  <w:rPr>
                    <w:color w:val="000000" w:themeColor="text1"/>
                    <w:lang w:val="en-IN" w:eastAsia="en-IN"/>
                  </w:rPr>
                  <w:t xml:space="preserve">.(on </w:t>
                </w:r>
                <w:r>
                  <w:rPr>
                    <w:color w:val="000000" w:themeColor="text1"/>
                    <w:lang w:val="en-IN" w:eastAsia="en-IN"/>
                  </w:rPr>
                  <w:t>carpet</w:t>
                </w:r>
                <w:r w:rsidR="00C549E7">
                  <w:rPr>
                    <w:color w:val="000000" w:themeColor="text1"/>
                    <w:lang w:val="en-IN" w:eastAsia="en-IN"/>
                  </w:rPr>
                  <w:t xml:space="preserve"> area)</w:t>
                </w:r>
              </w:p>
            </w:tc>
          </w:sdtContent>
        </w:sdt>
        <w:sdt>
          <w:sdtPr>
            <w:rPr>
              <w:color w:val="000000" w:themeColor="text1"/>
              <w:lang w:val="en-IN" w:eastAsia="en-IN"/>
            </w:rPr>
            <w:id w:val="-1048291682"/>
            <w:placeholder>
              <w:docPart w:val="164EB07C469345989CE86C132243F00A"/>
            </w:placeholder>
          </w:sdtPr>
          <w:sdtContent>
            <w:tc>
              <w:tcPr>
                <w:tcW w:w="2953" w:type="dxa"/>
                <w:shd w:val="clear" w:color="auto" w:fill="FFFFFF" w:themeFill="background1"/>
              </w:tcPr>
              <w:p w14:paraId="6B1BB62E" w14:textId="4C754A21" w:rsidR="00C549E7" w:rsidRPr="00C549E7" w:rsidRDefault="00C549E7" w:rsidP="00C549E7">
                <w:pPr>
                  <w:spacing w:after="0"/>
                  <w:jc w:val="center"/>
                  <w:rPr>
                    <w:color w:val="000000" w:themeColor="text1"/>
                    <w:lang w:val="en-IN" w:eastAsia="en-IN"/>
                  </w:rPr>
                </w:pPr>
                <w:r>
                  <w:rPr>
                    <w:color w:val="000000" w:themeColor="text1"/>
                    <w:lang w:val="en-IN" w:eastAsia="en-IN"/>
                  </w:rPr>
                  <w:t xml:space="preserve">Rs. </w:t>
                </w:r>
                <w:r w:rsidR="00110C50">
                  <w:rPr>
                    <w:color w:val="000000" w:themeColor="text1"/>
                    <w:lang w:val="en-IN" w:eastAsia="en-IN"/>
                  </w:rPr>
                  <w:t>14,64,00,000</w:t>
                </w:r>
                <w:r>
                  <w:rPr>
                    <w:color w:val="000000" w:themeColor="text1"/>
                    <w:lang w:val="en-IN" w:eastAsia="en-IN"/>
                  </w:rPr>
                  <w:t xml:space="preserve">/- to </w:t>
                </w:r>
                <w:proofErr w:type="spellStart"/>
                <w:r>
                  <w:rPr>
                    <w:color w:val="000000" w:themeColor="text1"/>
                    <w:lang w:val="en-IN" w:eastAsia="en-IN"/>
                  </w:rPr>
                  <w:t>Rs</w:t>
                </w:r>
                <w:proofErr w:type="spellEnd"/>
                <w:r>
                  <w:rPr>
                    <w:color w:val="000000" w:themeColor="text1"/>
                    <w:lang w:val="en-IN" w:eastAsia="en-IN"/>
                  </w:rPr>
                  <w:t xml:space="preserve"> </w:t>
                </w:r>
                <w:r w:rsidR="00110C50">
                  <w:rPr>
                    <w:color w:val="000000" w:themeColor="text1"/>
                    <w:lang w:val="en-IN" w:eastAsia="en-IN"/>
                  </w:rPr>
                  <w:t>18,30,00,000</w:t>
                </w:r>
                <w:r>
                  <w:rPr>
                    <w:color w:val="000000" w:themeColor="text1"/>
                    <w:lang w:val="en-IN" w:eastAsia="en-IN"/>
                  </w:rPr>
                  <w:t>/-</w:t>
                </w:r>
              </w:p>
              <w:p w14:paraId="75616396" w14:textId="31814551" w:rsidR="00835BCC" w:rsidRDefault="00C549E7" w:rsidP="00C549E7">
                <w:pPr>
                  <w:spacing w:after="0"/>
                  <w:jc w:val="center"/>
                  <w:rPr>
                    <w:b/>
                  </w:rPr>
                </w:pPr>
                <w:r>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75E3224D" w:rsidR="00835BCC" w:rsidRPr="00DD797A" w:rsidRDefault="005949A0" w:rsidP="006A03E0">
            <w:pPr>
              <w:spacing w:after="0"/>
              <w:jc w:val="center"/>
            </w:pPr>
            <w:sdt>
              <w:sdtPr>
                <w:id w:val="-1292352271"/>
                <w:placeholder>
                  <w:docPart w:val="3778C2F9460A4AC69F4FA9D24EEFF9FA"/>
                </w:placeholder>
              </w:sdt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954" w:type="dxa"/>
                <w:gridSpan w:val="2"/>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Content>
            <w:tc>
              <w:tcPr>
                <w:tcW w:w="2954" w:type="dxa"/>
                <w:gridSpan w:val="2"/>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E43B89A" w:rsidR="00835BCC" w:rsidRPr="006133C9" w:rsidRDefault="005949A0"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Content>
                <w:r w:rsidR="006133C9" w:rsidRPr="006133C9">
                  <w:t>No</w:t>
                </w:r>
              </w:sdtContent>
            </w:sdt>
            <w:r w:rsidR="00835BCC" w:rsidRPr="006133C9">
              <w:t xml:space="preserve">/ </w:t>
            </w:r>
            <w:sdt>
              <w:sdtPr>
                <w:id w:val="1724257803"/>
                <w:placeholder>
                  <w:docPart w:val="E8D8E85DD32C4A508957C3DB9ECF8EAA"/>
                </w:placeholder>
              </w:sdt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tc>
          <w:tcPr>
            <w:tcW w:w="2954" w:type="dxa"/>
            <w:gridSpan w:val="2"/>
            <w:shd w:val="clear" w:color="auto" w:fill="FFFFFF" w:themeFill="background1"/>
          </w:tcPr>
          <w:p w14:paraId="7BF20B06" w14:textId="1DC4E7D6" w:rsidR="00835BCC" w:rsidRPr="00D5485A" w:rsidRDefault="00383402" w:rsidP="00383402">
            <w:pPr>
              <w:spacing w:after="0" w:line="240" w:lineRule="auto"/>
              <w:jc w:val="both"/>
              <w:rPr>
                <w:bCs/>
              </w:rPr>
            </w:pPr>
            <w:r>
              <w:rPr>
                <w:color w:val="000000" w:themeColor="text1"/>
                <w:lang w:val="en-IN" w:eastAsia="en-IN"/>
              </w:rPr>
              <w:t>10 cabins, 1 conference room, 1 pantry, 1 washroom, 1 storages area ( as per the site survey observation)</w:t>
            </w:r>
          </w:p>
        </w:tc>
        <w:sdt>
          <w:sdtPr>
            <w:rPr>
              <w:bCs/>
              <w:color w:val="000000" w:themeColor="text1"/>
              <w:lang w:val="en-IN" w:eastAsia="en-IN"/>
            </w:rPr>
            <w:id w:val="-1817243501"/>
          </w:sdtPr>
          <w:sdtContent>
            <w:tc>
              <w:tcPr>
                <w:tcW w:w="1725" w:type="dxa"/>
                <w:shd w:val="clear" w:color="auto" w:fill="FFFFFF" w:themeFill="background1"/>
              </w:tcPr>
              <w:p w14:paraId="0F9DEFBA" w14:textId="77777777" w:rsidR="00835BCC" w:rsidRPr="00D5485A" w:rsidRDefault="00835BCC" w:rsidP="00835BCC">
                <w:pPr>
                  <w:spacing w:after="0"/>
                  <w:jc w:val="center"/>
                  <w:rPr>
                    <w:bCs/>
                  </w:rPr>
                </w:pPr>
                <w:r w:rsidRPr="00D5485A">
                  <w:rPr>
                    <w:bCs/>
                    <w:color w:val="000000" w:themeColor="text1"/>
                    <w:lang w:val="en-IN" w:eastAsia="en-IN"/>
                  </w:rPr>
                  <w:t>NA</w:t>
                </w:r>
              </w:p>
            </w:tc>
          </w:sdtContent>
        </w:sdt>
        <w:tc>
          <w:tcPr>
            <w:tcW w:w="2953" w:type="dxa"/>
            <w:shd w:val="clear" w:color="auto" w:fill="FFFFFF" w:themeFill="background1"/>
          </w:tcPr>
          <w:p w14:paraId="39026081" w14:textId="64EC5C38" w:rsidR="00835BCC" w:rsidRPr="00D5485A" w:rsidRDefault="00835BCC" w:rsidP="004A1949">
            <w:pPr>
              <w:spacing w:after="0"/>
              <w:jc w:val="center"/>
              <w:rPr>
                <w:bCs/>
              </w:rPr>
            </w:pPr>
            <w:r w:rsidRPr="00D5485A">
              <w:rPr>
                <w:bCs/>
                <w:color w:val="000000" w:themeColor="text1"/>
                <w:lang w:val="en-IN" w:eastAsia="en-IN"/>
              </w:rPr>
              <w:t xml:space="preserve">Rs. </w:t>
            </w:r>
            <w:sdt>
              <w:sdtPr>
                <w:rPr>
                  <w:bCs/>
                  <w:color w:val="000000" w:themeColor="text1"/>
                  <w:lang w:val="en-IN" w:eastAsia="en-IN"/>
                </w:rPr>
                <w:id w:val="412126460"/>
                <w:placeholder>
                  <w:docPart w:val="A36C981CBF934113A5F398A38EA5F4EF"/>
                </w:placeholder>
              </w:sdtPr>
              <w:sdtContent>
                <w:r w:rsidR="00110C50">
                  <w:rPr>
                    <w:bCs/>
                    <w:color w:val="000000" w:themeColor="text1"/>
                    <w:lang w:val="en-IN" w:eastAsia="en-IN"/>
                  </w:rPr>
                  <w:t>18,10,00,000</w:t>
                </w:r>
              </w:sdtContent>
            </w:sdt>
            <w:r w:rsidRPr="00D5485A">
              <w:rPr>
                <w:bCs/>
                <w:color w:val="000000" w:themeColor="text1"/>
                <w:lang w:val="en-IN" w:eastAsia="en-IN"/>
              </w:rPr>
              <w:t>/-</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0D5684A9"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w:t>
      </w:r>
      <w:r w:rsidR="00050AC4">
        <w:rPr>
          <w:i/>
        </w:rPr>
        <w:t>Built up unit</w:t>
      </w:r>
      <w:r w:rsidRPr="003A7252">
        <w:rPr>
          <w:i/>
        </w:rPr>
        <w:t xml:space="preserve">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7592EE5B"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C3D21">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493"/>
        <w:gridCol w:w="7596"/>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4T00:00:00Z">
              <w:dateFormat w:val="d MMMM yyyy"/>
              <w:lid w:val="en-US"/>
              <w:storeMappedDataAs w:val="dateTime"/>
              <w:calendar w:val="gregorian"/>
            </w:date>
          </w:sdtPr>
          <w:sdtContent>
            <w:tc>
              <w:tcPr>
                <w:tcW w:w="2563" w:type="dxa"/>
                <w:gridSpan w:val="2"/>
              </w:tcPr>
              <w:p w14:paraId="4532BB07" w14:textId="48295F0A" w:rsidR="00E67A79" w:rsidRDefault="00AC3D21" w:rsidP="00BD72A4">
                <w:pPr>
                  <w:jc w:val="center"/>
                </w:pPr>
                <w:r>
                  <w:t>14 September 2022</w:t>
                </w:r>
              </w:p>
            </w:tc>
          </w:sdtContent>
        </w:sdt>
        <w:sdt>
          <w:sdtPr>
            <w:id w:val="937949781"/>
            <w:date w:fullDate="2022-09-19T00:00:00Z">
              <w:dateFormat w:val="d MMMM yyyy"/>
              <w:lid w:val="en-US"/>
              <w:storeMappedDataAs w:val="dateTime"/>
              <w:calendar w:val="gregorian"/>
            </w:date>
          </w:sdtPr>
          <w:sdtContent>
            <w:tc>
              <w:tcPr>
                <w:tcW w:w="2563" w:type="dxa"/>
              </w:tcPr>
              <w:p w14:paraId="463DD42F" w14:textId="24CAFE59" w:rsidR="00E67A79" w:rsidRDefault="00AC3D21" w:rsidP="00BD72A4">
                <w:pPr>
                  <w:jc w:val="center"/>
                </w:pPr>
                <w:r>
                  <w:t>19 September 2022</w:t>
                </w:r>
              </w:p>
            </w:tc>
          </w:sdtContent>
        </w:sdt>
        <w:sdt>
          <w:sdtPr>
            <w:id w:val="-1446920159"/>
            <w:date w:fullDate="2022-09-19T00:00:00Z">
              <w:dateFormat w:val="d MMMM yyyy"/>
              <w:lid w:val="en-US"/>
              <w:storeMappedDataAs w:val="dateTime"/>
              <w:calendar w:val="gregorian"/>
            </w:date>
          </w:sdtPr>
          <w:sdtContent>
            <w:tc>
              <w:tcPr>
                <w:tcW w:w="2564" w:type="dxa"/>
              </w:tcPr>
              <w:p w14:paraId="5A6C9AE8" w14:textId="49637DB4" w:rsidR="00E67A79" w:rsidRDefault="00AC3D21" w:rsidP="00BD72A4">
                <w:pPr>
                  <w:jc w:val="center"/>
                </w:pPr>
                <w:r>
                  <w:t>19 September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22D93FFA" w:rsidR="000518C7" w:rsidRDefault="005949A0" w:rsidP="00D967D1">
            <w:sdt>
              <w:sdtPr>
                <w:rPr>
                  <w:b/>
                </w:rPr>
                <w:id w:val="14046448"/>
                <w:placeholder>
                  <w:docPart w:val="780B88E7F37A4C6C9FEF4C79406DA971"/>
                </w:placeholder>
              </w:sdtPr>
              <w:sdtEndPr>
                <w:rPr>
                  <w:b w:val="0"/>
                </w:rPr>
              </w:sdtEndPr>
              <w:sdtContent>
                <w:r w:rsidR="006A03E0">
                  <w:t>Punjab National Bank, MCC</w:t>
                </w:r>
                <w:r w:rsidR="006A03E0" w:rsidRPr="00C84B27">
                  <w:t xml:space="preserve"> 2, 3rd Floor, United Bank Of India Building, Sir P. M. Road, Fort, Mumbai-400001</w:t>
                </w:r>
              </w:sdtContent>
            </w:sdt>
            <w:r w:rsidR="006A03E0">
              <w:t xml:space="preserve"> </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0D4321B1" w:rsidR="001D6C80" w:rsidRDefault="005949A0" w:rsidP="00D967D1">
            <w:sdt>
              <w:sdtPr>
                <w:rPr>
                  <w:b/>
                </w:rPr>
                <w:id w:val="601623739"/>
                <w:placeholder>
                  <w:docPart w:val="2D61BE8C83AE470FA757A529B3A823DB"/>
                </w:placeholder>
              </w:sdtPr>
              <w:sdtEndPr>
                <w:rPr>
                  <w:b w:val="0"/>
                </w:rPr>
              </w:sdtEndPr>
              <w:sdtContent>
                <w:r w:rsidR="006A03E0">
                  <w:t>Punjab National Bank, MCC</w:t>
                </w:r>
                <w:r w:rsidR="006A03E0" w:rsidRPr="00C84B27">
                  <w:t xml:space="preserve"> 2, 3rd Floor, United Bank Of India Building, Sir P. M. Road, Fort, Mumbai-400001</w:t>
                </w:r>
              </w:sdtContent>
            </w:sdt>
            <w:r w:rsidR="006A03E0">
              <w:t xml:space="preserve"> </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100D34B" w:rsidR="0019513A" w:rsidRDefault="005949A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A03E0">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7F8C606C" w:rsidR="00767A77" w:rsidRPr="00767A77" w:rsidRDefault="006A03E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0B53AC92" w:rsidR="00731A08" w:rsidRPr="00767A77" w:rsidRDefault="006A03E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5949A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731"/>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5949A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405E3B31" w:rsidR="003A65B6" w:rsidRPr="00405C3A" w:rsidRDefault="006A03E0"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41F2392A" w:rsidR="003A65B6" w:rsidRPr="00405C3A" w:rsidRDefault="006A03E0" w:rsidP="00CF0AEA">
                <w:pPr>
                  <w:jc w:val="center"/>
                </w:pPr>
                <w:r>
                  <w:t>COMMERCIAL OFFICE (INDEPENDENT)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5949A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01EAC6DE" w:rsidR="004551CE" w:rsidRPr="00770946" w:rsidRDefault="005949A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A03E0">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5949A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0EE73A99" w:rsidR="00F71BC0" w:rsidRPr="00770946" w:rsidRDefault="006A03E0" w:rsidP="00F71BC0">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F667588" w:rsidR="00F71BC0" w:rsidRPr="00770946" w:rsidRDefault="006A03E0"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32EC5F3A" w:rsidR="00F71BC0" w:rsidRPr="00770946" w:rsidRDefault="006A03E0"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5949A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5B77B395" w:rsidR="008A4711" w:rsidRPr="0046100B" w:rsidRDefault="005949A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4E1DCA5A" w:rsidR="004C4A6D" w:rsidRPr="00770946" w:rsidRDefault="00050AC4" w:rsidP="00D967D1">
            <w:r>
              <w:t>Built up unit</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5949A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A1949">
                  <w:t>Irregular</w:t>
                </w:r>
              </w:sdtContent>
            </w:sdt>
          </w:p>
        </w:tc>
        <w:tc>
          <w:tcPr>
            <w:tcW w:w="2520" w:type="dxa"/>
            <w:gridSpan w:val="4"/>
          </w:tcPr>
          <w:p w14:paraId="0FA6C972" w14:textId="65D5D8D5" w:rsidR="004C4A6D" w:rsidRPr="00770946" w:rsidRDefault="005949A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1949">
                  <w:t>Medium</w:t>
                </w:r>
              </w:sdtContent>
            </w:sdt>
          </w:p>
        </w:tc>
        <w:tc>
          <w:tcPr>
            <w:tcW w:w="2523" w:type="dxa"/>
            <w:gridSpan w:val="3"/>
          </w:tcPr>
          <w:p w14:paraId="0C8AC726" w14:textId="6023268F" w:rsidR="004C4A6D" w:rsidRPr="00770946" w:rsidRDefault="00235549" w:rsidP="00235549">
            <w:pPr>
              <w:tabs>
                <w:tab w:val="left" w:pos="1077"/>
              </w:tabs>
              <w:spacing w:after="0" w:line="240" w:lineRule="auto"/>
              <w:jc w:val="both"/>
            </w:pPr>
            <w:r>
              <w:rPr>
                <w:color w:val="000000" w:themeColor="text1"/>
                <w:lang w:val="en-IN" w:eastAsia="en-IN"/>
              </w:rPr>
              <w:t>10 cabins, 1 conference room, 1 pantry, 1 washroom, 1 storages area ( as per the site survey observation)</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5949A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Content>
            <w:tc>
              <w:tcPr>
                <w:tcW w:w="1859" w:type="dxa"/>
                <w:vMerge w:val="restart"/>
              </w:tcPr>
              <w:p w14:paraId="46A9ACFD" w14:textId="1ECED35C" w:rsidR="007D6976" w:rsidRPr="00770946" w:rsidRDefault="006A03E0" w:rsidP="006A03E0">
                <w:r>
                  <w:t>34</w:t>
                </w:r>
                <w:r w:rsidR="000F411C">
                  <w:rPr>
                    <w:vertAlign w:val="superscript"/>
                  </w:rPr>
                  <w:t>th</w:t>
                </w:r>
                <w:r>
                  <w:t xml:space="preserve"> Floor in </w:t>
                </w:r>
                <w:r w:rsidR="00E055DA">
                  <w:t>B+G</w:t>
                </w:r>
                <w:r>
                  <w:t>+40</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28B058C" w:rsidR="007D6976" w:rsidRPr="00770946" w:rsidRDefault="005949A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A03E0">
                  <w:rPr>
                    <w:color w:val="000000" w:themeColor="text1"/>
                  </w:rPr>
                  <w:t>Urban developed</w:t>
                </w:r>
              </w:sdtContent>
            </w:sdt>
          </w:p>
        </w:tc>
        <w:tc>
          <w:tcPr>
            <w:tcW w:w="1964" w:type="dxa"/>
            <w:gridSpan w:val="7"/>
          </w:tcPr>
          <w:p w14:paraId="7D1B350C" w14:textId="7267D7C4" w:rsidR="007D6976" w:rsidRPr="00770946" w:rsidRDefault="005949A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A03E0">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6D1C1509" w:rsidR="007D6976" w:rsidRPr="00770946" w:rsidRDefault="006A03E0" w:rsidP="00D967D1">
                <w:pPr>
                  <w:jc w:val="center"/>
                </w:pPr>
                <w:r>
                  <w:t>Good location within locality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43E9D75" w:rsidR="007D6976" w:rsidRPr="00770946" w:rsidRDefault="005949A0" w:rsidP="00D967D1">
            <w:pPr>
              <w:jc w:val="center"/>
            </w:pPr>
            <w:sdt>
              <w:sdtPr>
                <w:rPr>
                  <w:highlight w:val="yellow"/>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6A03E0" w:rsidRPr="006A03E0">
                  <w:rPr>
                    <w:highlight w:val="yellow"/>
                  </w:rPr>
                  <w:t>Within Posh Commercial Market</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ion with good view" w:value="Location with good view"/>
            </w:dropDownList>
          </w:sdtPr>
          <w:sdtContent>
            <w:tc>
              <w:tcPr>
                <w:tcW w:w="1924" w:type="dxa"/>
                <w:gridSpan w:val="3"/>
              </w:tcPr>
              <w:p w14:paraId="3D196145" w14:textId="1D4B3B1B" w:rsidR="007D6976" w:rsidRPr="00770946" w:rsidRDefault="006A03E0" w:rsidP="00D967D1">
                <w:pPr>
                  <w:jc w:val="center"/>
                </w:pPr>
                <w:r>
                  <w:t>Location with good view</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129C7C57" w:rsidR="00321D9E" w:rsidRPr="00770946" w:rsidRDefault="006A03E0" w:rsidP="002F3EBC">
                <w:pPr>
                  <w:jc w:val="center"/>
                </w:pPr>
                <w:r>
                  <w:t>South-West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13D717F9" w:rsidR="005243F5" w:rsidRPr="00770946" w:rsidRDefault="00FE19CF" w:rsidP="00D967D1">
                <w:pPr>
                  <w:spacing w:line="276" w:lineRule="auto"/>
                  <w:jc w:val="both"/>
                </w:pPr>
                <w:r>
                  <w:t>Good</w:t>
                </w:r>
              </w:p>
            </w:tc>
          </w:sdtContent>
        </w:sdt>
      </w:tr>
      <w:tr w:rsidR="002D2DCE" w:rsidRPr="00770946" w14:paraId="5ABFDD96" w14:textId="77777777" w:rsidTr="005949A0">
        <w:trPr>
          <w:trHeight w:val="75"/>
          <w:jc w:val="center"/>
        </w:trPr>
        <w:tc>
          <w:tcPr>
            <w:tcW w:w="726" w:type="dxa"/>
            <w:shd w:val="clear" w:color="auto" w:fill="C6D9F1" w:themeFill="text2" w:themeFillTint="33"/>
          </w:tcPr>
          <w:p w14:paraId="37A8C045" w14:textId="77777777" w:rsidR="002D2DCE" w:rsidRPr="00770946" w:rsidRDefault="002D2DC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2D2DCE" w:rsidRPr="00770946" w:rsidRDefault="002D2DCE" w:rsidP="00D967D1">
            <w:pPr>
              <w:spacing w:line="276" w:lineRule="auto"/>
            </w:pPr>
            <w:r w:rsidRPr="00770946">
              <w:rPr>
                <w:color w:val="000000" w:themeColor="text1"/>
                <w:lang w:val="en-IN"/>
              </w:rPr>
              <w:t xml:space="preserve">Any New </w:t>
            </w:r>
            <w:r w:rsidRPr="00770946">
              <w:rPr>
                <w:lang w:val="en-IN"/>
              </w:rPr>
              <w:t>Development in surrounding area</w:t>
            </w:r>
          </w:p>
        </w:tc>
        <w:tc>
          <w:tcPr>
            <w:tcW w:w="7690" w:type="dxa"/>
            <w:gridSpan w:val="15"/>
          </w:tcPr>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629951BB" w14:textId="77777777" w:rsidR="002D2DCE" w:rsidRPr="00770946" w:rsidRDefault="002D2DCE" w:rsidP="00D967D1">
                <w:r>
                  <w:t>No new development</w:t>
                </w:r>
              </w:p>
            </w:sdtContent>
          </w:sdt>
          <w:sdt>
            <w:sdtPr>
              <w:id w:val="-1875538666"/>
              <w:placeholder>
                <w:docPart w:val="84477E1F959D4574B8FC104A271BB364"/>
              </w:placeholder>
            </w:sdtPr>
            <w:sdtContent>
              <w:p w14:paraId="59B047D0" w14:textId="5DD57FEB" w:rsidR="002D2DCE" w:rsidRPr="00770946" w:rsidRDefault="002D2DCE" w:rsidP="00FE19CF">
                <w:pPr>
                  <w:spacing w:line="276" w:lineRule="auto"/>
                  <w:jc w:val="both"/>
                </w:pPr>
                <w:r>
                  <w:t xml:space="preserve"> </w:t>
                </w:r>
              </w:p>
            </w:sdtContent>
          </w:sdt>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77777777" w:rsidR="00770946" w:rsidRPr="00770946" w:rsidRDefault="005949A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A5CE2">
                  <w:t>Very 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2D2DCE">
              <w:rPr>
                <w:highlight w:val="yellow"/>
              </w:rPr>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3194380C" w:rsidR="00B54457" w:rsidRDefault="002D2DCE" w:rsidP="003C10B8">
                <w:pPr>
                  <w:tabs>
                    <w:tab w:val="center" w:pos="2928"/>
                  </w:tabs>
                  <w:rPr>
                    <w:szCs w:val="20"/>
                  </w:rPr>
                </w:pPr>
                <w:r>
                  <w:t>Yes demarcated properly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E36FD4D" w:rsidR="00B05AFF" w:rsidRPr="00B05AFF" w:rsidRDefault="002D2DCE" w:rsidP="00B62DAF">
            <w:pPr>
              <w:tabs>
                <w:tab w:val="center" w:pos="2928"/>
              </w:tabs>
              <w:rPr>
                <w:szCs w:val="20"/>
              </w:rPr>
            </w:pPr>
            <w:r>
              <w:rPr>
                <w:color w:val="000000" w:themeColor="text1"/>
                <w:szCs w:val="20"/>
              </w:rPr>
              <w:t>As per visual observation the property is not merged with other property</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68EB513F" w:rsidR="00C679FC" w:rsidRPr="00770946" w:rsidRDefault="005949A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972FD09" w:rsidR="00C679FC" w:rsidRDefault="005949A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53EB895D" w:rsidR="00C679FC" w:rsidRPr="00770946" w:rsidRDefault="005949A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C072D50" w:rsidR="00C679FC" w:rsidRDefault="005949A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6"/>
            <w:tcBorders>
              <w:left w:val="single" w:sz="4" w:space="0" w:color="auto"/>
              <w:bottom w:val="single" w:sz="4" w:space="0" w:color="auto"/>
            </w:tcBorders>
            <w:shd w:val="clear" w:color="auto" w:fill="auto"/>
          </w:tcPr>
          <w:p w14:paraId="7C7FC4CB" w14:textId="246DD33B" w:rsidR="00B4651C" w:rsidRPr="002F001F" w:rsidRDefault="002D2DCE" w:rsidP="00B4651C">
            <w:pPr>
              <w:rPr>
                <w:b/>
              </w:rPr>
            </w:pPr>
            <w:r>
              <w:t>Aryan Properties</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04A288F7" w14:textId="43D642E8" w:rsidR="00B4651C" w:rsidRPr="002F001F" w:rsidRDefault="002D2DCE" w:rsidP="002F001F">
            <w:pPr>
              <w:spacing w:after="0"/>
              <w:rPr>
                <w:b/>
              </w:rPr>
            </w:pPr>
            <w:r>
              <w:t>+91-9809807575</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6"/>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6"/>
            <w:tcBorders>
              <w:top w:val="single" w:sz="4" w:space="0" w:color="auto"/>
              <w:left w:val="single" w:sz="4" w:space="0" w:color="auto"/>
              <w:bottom w:val="single" w:sz="4" w:space="0" w:color="auto"/>
            </w:tcBorders>
            <w:shd w:val="clear" w:color="auto" w:fill="auto"/>
          </w:tcPr>
          <w:p w14:paraId="19F43C2D" w14:textId="550A25DF" w:rsidR="00B4651C" w:rsidRPr="00C74777" w:rsidRDefault="002D2DCE" w:rsidP="00B4651C">
            <w:r>
              <w:t xml:space="preserve">~3500 </w:t>
            </w:r>
            <w:proofErr w:type="spellStart"/>
            <w:r>
              <w:t>sq.ft</w:t>
            </w:r>
            <w:proofErr w:type="spellEnd"/>
            <w:r>
              <w:t xml:space="preserve">. (carpet </w:t>
            </w:r>
            <w:r w:rsidR="00B62DAF" w:rsidRPr="00C74777">
              <w:t>area)</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16046B3C" w14:textId="4C3544A5" w:rsidR="00B4651C" w:rsidRPr="002F001F" w:rsidRDefault="002D2DCE" w:rsidP="002D2DCE">
            <w:pPr>
              <w:rPr>
                <w:b/>
              </w:rPr>
            </w:pPr>
            <w:r>
              <w:t>Sunshine Tower</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6B4255F9" w14:textId="7B672E02" w:rsidR="00B4651C" w:rsidRPr="002F001F" w:rsidRDefault="00B62DAF" w:rsidP="002D2DCE">
            <w:pPr>
              <w:rPr>
                <w:b/>
              </w:rPr>
            </w:pPr>
            <w:r>
              <w:t xml:space="preserve">Around Rs. </w:t>
            </w:r>
            <w:r w:rsidR="002D2DCE">
              <w:t>40,0</w:t>
            </w:r>
            <w:r w:rsidR="00C74777">
              <w:t>00/- to Rs.5</w:t>
            </w:r>
            <w:r w:rsidR="002D2DCE">
              <w:t>0</w:t>
            </w:r>
            <w:proofErr w:type="gramStart"/>
            <w:r w:rsidR="00C74777">
              <w:t>,</w:t>
            </w:r>
            <w:r w:rsidR="002D2DCE">
              <w:t>0</w:t>
            </w:r>
            <w:r w:rsidR="00C74777">
              <w:t>0</w:t>
            </w:r>
            <w:r w:rsidR="00B4651C" w:rsidRPr="002F001F">
              <w:t>0</w:t>
            </w:r>
            <w:proofErr w:type="gramEnd"/>
            <w:r w:rsidR="00B4651C" w:rsidRPr="002F001F">
              <w:t>/- per sq. ft.</w:t>
            </w:r>
            <w:r w:rsidR="002D2DCE">
              <w:t xml:space="preserve"> on carpet area</w:t>
            </w:r>
            <w:r w:rsidR="00C74777">
              <w: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6"/>
            <w:tcBorders>
              <w:top w:val="single" w:sz="4" w:space="0" w:color="auto"/>
              <w:left w:val="single" w:sz="4" w:space="0" w:color="auto"/>
              <w:bottom w:val="single" w:sz="4" w:space="0" w:color="auto"/>
            </w:tcBorders>
            <w:shd w:val="clear" w:color="auto" w:fill="auto"/>
          </w:tcPr>
          <w:p w14:paraId="7C6FFE4C" w14:textId="783DE447" w:rsidR="00B4651C" w:rsidRPr="002F001F" w:rsidRDefault="002D2DCE" w:rsidP="00B4651C">
            <w:pPr>
              <w:rPr>
                <w:b/>
              </w:rPr>
            </w:pPr>
            <w:r>
              <w:rPr>
                <w:b/>
              </w:rPr>
              <w:t xml:space="preserve">According to the discussion held with the property dealer the prevailing rate for a commercial office space in Sunshine Tower is ~Rs.40,000/- to Rs.50,000/- per sq. ft. including 5-7 parking spaces </w:t>
            </w:r>
            <w:r w:rsidR="005F389C">
              <w:rPr>
                <w:b/>
              </w:rPr>
              <w:t xml:space="preserve">&amp; </w:t>
            </w:r>
            <w:r>
              <w:rPr>
                <w:b/>
              </w:rPr>
              <w:t xml:space="preserve">further depends on the floor size and floor level of the property. </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6"/>
            <w:tcBorders>
              <w:top w:val="single" w:sz="4" w:space="0" w:color="auto"/>
              <w:left w:val="single" w:sz="4" w:space="0" w:color="auto"/>
              <w:bottom w:val="single" w:sz="4" w:space="0" w:color="auto"/>
            </w:tcBorders>
            <w:shd w:val="clear" w:color="auto" w:fill="auto"/>
          </w:tcPr>
          <w:p w14:paraId="798B9935" w14:textId="2AEFE312" w:rsidR="00B4651C" w:rsidRPr="002F001F" w:rsidRDefault="005F389C" w:rsidP="00B4651C">
            <w:pPr>
              <w:rPr>
                <w:b/>
              </w:rPr>
            </w:pPr>
            <w:r>
              <w:t>Sun Realtors</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6"/>
            <w:tcBorders>
              <w:top w:val="single" w:sz="4" w:space="0" w:color="auto"/>
              <w:left w:val="single" w:sz="4" w:space="0" w:color="auto"/>
              <w:bottom w:val="single" w:sz="4" w:space="0" w:color="auto"/>
            </w:tcBorders>
            <w:shd w:val="clear" w:color="auto" w:fill="auto"/>
          </w:tcPr>
          <w:p w14:paraId="208A4BAA" w14:textId="4E46CD86" w:rsidR="00B4651C" w:rsidRPr="002F001F" w:rsidRDefault="00AB7D19" w:rsidP="00B4651C">
            <w:pPr>
              <w:rPr>
                <w:b/>
              </w:rPr>
            </w:pPr>
            <w:r>
              <w:t>+91-9768907775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6"/>
                <w:tcBorders>
                  <w:top w:val="single" w:sz="4" w:space="0" w:color="auto"/>
                  <w:left w:val="single" w:sz="4" w:space="0" w:color="auto"/>
                  <w:bottom w:val="single" w:sz="4" w:space="0" w:color="auto"/>
                </w:tcBorders>
                <w:shd w:val="clear" w:color="auto" w:fill="auto"/>
              </w:tcPr>
              <w:p w14:paraId="397AB968" w14:textId="0AFD6DE8" w:rsidR="00B4651C" w:rsidRPr="002F001F" w:rsidRDefault="00C74777"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6"/>
            <w:tcBorders>
              <w:top w:val="single" w:sz="4" w:space="0" w:color="auto"/>
              <w:left w:val="single" w:sz="4" w:space="0" w:color="auto"/>
              <w:bottom w:val="single" w:sz="4" w:space="0" w:color="auto"/>
            </w:tcBorders>
            <w:shd w:val="clear" w:color="auto" w:fill="auto"/>
          </w:tcPr>
          <w:p w14:paraId="1DEDE756" w14:textId="3FFA3F26" w:rsidR="00B4651C" w:rsidRPr="00C74777" w:rsidRDefault="00E055DA" w:rsidP="00E055DA">
            <w:r>
              <w:t>3660</w:t>
            </w:r>
            <w:r w:rsidR="00C74777" w:rsidRPr="00C74777">
              <w:t>sq.ft. (</w:t>
            </w:r>
            <w:r>
              <w:t xml:space="preserve">carpet </w:t>
            </w:r>
            <w:r w:rsidR="00C74777" w:rsidRPr="00C74777">
              <w:t>area)</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6"/>
            <w:tcBorders>
              <w:top w:val="single" w:sz="4" w:space="0" w:color="auto"/>
              <w:left w:val="single" w:sz="4" w:space="0" w:color="auto"/>
              <w:bottom w:val="single" w:sz="4" w:space="0" w:color="auto"/>
            </w:tcBorders>
            <w:shd w:val="clear" w:color="auto" w:fill="auto"/>
          </w:tcPr>
          <w:p w14:paraId="11381E5D" w14:textId="1A55BF5E" w:rsidR="00B4651C" w:rsidRPr="00C74777" w:rsidRDefault="00E70830" w:rsidP="00B4651C">
            <w:r>
              <w:t xml:space="preserve">Around </w:t>
            </w:r>
            <w:proofErr w:type="spellStart"/>
            <w:r>
              <w:t>Rs</w:t>
            </w:r>
            <w:proofErr w:type="spellEnd"/>
            <w:r>
              <w:t>. 40,000/- to Rs.50</w:t>
            </w:r>
            <w:proofErr w:type="gramStart"/>
            <w:r>
              <w:t>,00</w:t>
            </w:r>
            <w:r w:rsidRPr="002F001F">
              <w:t>0</w:t>
            </w:r>
            <w:proofErr w:type="gramEnd"/>
            <w:r w:rsidRPr="002F001F">
              <w:t>/- per sq. ft.</w:t>
            </w:r>
            <w:r>
              <w:t xml:space="preserve"> on carpet area.</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6"/>
            <w:tcBorders>
              <w:top w:val="single" w:sz="4" w:space="0" w:color="auto"/>
              <w:left w:val="single" w:sz="4" w:space="0" w:color="auto"/>
              <w:bottom w:val="single" w:sz="4" w:space="0" w:color="auto"/>
            </w:tcBorders>
            <w:shd w:val="clear" w:color="auto" w:fill="auto"/>
          </w:tcPr>
          <w:p w14:paraId="2789A4E6" w14:textId="3E98F005" w:rsidR="00B4651C" w:rsidRPr="002F001F" w:rsidRDefault="00E70830" w:rsidP="00B4651C">
            <w:pPr>
              <w:rPr>
                <w:b/>
              </w:rPr>
            </w:pPr>
            <w:r>
              <w:t xml:space="preserve">Around </w:t>
            </w:r>
            <w:proofErr w:type="spellStart"/>
            <w:r>
              <w:t>Rs</w:t>
            </w:r>
            <w:proofErr w:type="spellEnd"/>
            <w:r>
              <w:t>. 40,000/- to Rs.50</w:t>
            </w:r>
            <w:proofErr w:type="gramStart"/>
            <w:r>
              <w:t>,00</w:t>
            </w:r>
            <w:r w:rsidRPr="002F001F">
              <w:t>0</w:t>
            </w:r>
            <w:proofErr w:type="gramEnd"/>
            <w:r w:rsidRPr="002F001F">
              <w:t>/- per sq. ft.</w:t>
            </w:r>
            <w:r>
              <w:t xml:space="preserve"> on carpet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6"/>
            <w:tcBorders>
              <w:top w:val="single" w:sz="4" w:space="0" w:color="auto"/>
              <w:left w:val="single" w:sz="4" w:space="0" w:color="auto"/>
              <w:bottom w:val="single" w:sz="4" w:space="0" w:color="auto"/>
            </w:tcBorders>
            <w:shd w:val="clear" w:color="auto" w:fill="auto"/>
          </w:tcPr>
          <w:p w14:paraId="3D60746D" w14:textId="20933C0D" w:rsidR="00B4651C" w:rsidRPr="002F001F" w:rsidRDefault="00E70830" w:rsidP="00E70830">
            <w:pPr>
              <w:rPr>
                <w:b/>
              </w:rPr>
            </w:pPr>
            <w:r>
              <w:rPr>
                <w:b/>
              </w:rPr>
              <w:t xml:space="preserve">According to the discussion held with the property dealer the prevailing rate for a commercial office space in Sunshine Tower is ~Rs.40,000/- to Rs.50,000/- per sq. ft. </w:t>
            </w:r>
            <w:bookmarkStart w:id="1" w:name="_GoBack"/>
            <w:bookmarkEnd w:id="1"/>
            <w:r>
              <w:rPr>
                <w:b/>
              </w:rPr>
              <w:t>further depends on the floor size and floor level of the property.</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2"/>
            <w:tcBorders>
              <w:left w:val="single" w:sz="4" w:space="0" w:color="auto"/>
              <w:bottom w:val="single" w:sz="4" w:space="0" w:color="auto"/>
            </w:tcBorders>
            <w:shd w:val="clear" w:color="auto" w:fill="C6D9F1" w:themeFill="text2" w:themeFillTint="33"/>
          </w:tcPr>
          <w:p w14:paraId="7E65F605" w14:textId="59D5E696" w:rsidR="005949A0" w:rsidRPr="00DB0445" w:rsidRDefault="00AB7D19" w:rsidP="00B4651C">
            <w:pPr>
              <w:rPr>
                <w:i/>
              </w:rPr>
            </w:pPr>
            <w:r>
              <w:rPr>
                <w:b/>
              </w:rPr>
              <w:t xml:space="preserve">According to the discussion held with the property dealer the prevailing rate for a commercial office space in Sunshine Tower </w:t>
            </w:r>
            <w:r>
              <w:rPr>
                <w:b/>
              </w:rPr>
              <w:t xml:space="preserve">and nearby our subject property </w:t>
            </w:r>
            <w:r>
              <w:rPr>
                <w:b/>
              </w:rPr>
              <w:t>is ~Rs.40,000/- to Rs.50,000/- per sq. ft.</w:t>
            </w:r>
            <w:r>
              <w:rPr>
                <w:b/>
              </w:rPr>
              <w:t xml:space="preserve"> on carpet area</w:t>
            </w:r>
            <w:r>
              <w:rPr>
                <w:b/>
              </w:rPr>
              <w:t xml:space="preserve"> including 5-7 parking spaces &amp; further depends on the floor size and floor level of the property.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2BFF5B01" w:rsidR="00B4651C" w:rsidRPr="008D7D2F" w:rsidRDefault="00B4651C" w:rsidP="00236FBA">
            <w:pPr>
              <w:jc w:val="center"/>
            </w:pPr>
            <w:r>
              <w:t xml:space="preserve">Rs. </w:t>
            </w:r>
            <w:sdt>
              <w:sdtPr>
                <w:id w:val="1892068402"/>
                <w:placeholder>
                  <w:docPart w:val="0AC0A0E926BD4E4B962467F9E068F5CF"/>
                </w:placeholder>
              </w:sdtPr>
              <w:sdtContent>
                <w:r w:rsidR="00EA0A5A">
                  <w:t>45</w:t>
                </w:r>
                <w:r w:rsidR="005949A0">
                  <w:t>,000</w:t>
                </w:r>
              </w:sdtContent>
            </w:sdt>
            <w:r>
              <w:t>/-</w:t>
            </w:r>
            <w:r w:rsidR="00236FBA">
              <w:t xml:space="preserve"> per sq.</w:t>
            </w:r>
            <w:r w:rsidR="0070502A">
              <w:t xml:space="preserve"> </w:t>
            </w:r>
            <w:r w:rsidR="005949A0">
              <w:t xml:space="preserve">ft. (on carpet </w:t>
            </w:r>
            <w:r w:rsidR="00236FBA">
              <w:t>area)</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8"/>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6"/>
          </w:tcPr>
          <w:p w14:paraId="1B809E17" w14:textId="1B8670D6" w:rsidR="00B4651C" w:rsidRDefault="005949A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36FBA">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6"/>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6"/>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6"/>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6"/>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1"/>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6"/>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6"/>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6"/>
          </w:tcPr>
          <w:p w14:paraId="7C59BAB4" w14:textId="4D1AEDE9" w:rsidR="00B4651C" w:rsidRPr="00F54922" w:rsidRDefault="00B4651C" w:rsidP="00236FBA">
            <w:pPr>
              <w:rPr>
                <w:b/>
                <w:sz w:val="20"/>
              </w:rPr>
            </w:pPr>
            <w:r>
              <w:rPr>
                <w:b/>
                <w:sz w:val="20"/>
              </w:rPr>
              <w:t xml:space="preserve">Reason: </w:t>
            </w:r>
            <w:r w:rsidR="005949A0">
              <w:rPr>
                <w:b/>
                <w:sz w:val="20"/>
              </w:rPr>
              <w:t>Good View on 34</w:t>
            </w:r>
            <w:r w:rsidR="005949A0" w:rsidRPr="005949A0">
              <w:rPr>
                <w:b/>
                <w:sz w:val="20"/>
                <w:vertAlign w:val="superscript"/>
              </w:rPr>
              <w:t>th</w:t>
            </w:r>
            <w:r w:rsidR="005949A0">
              <w:rPr>
                <w:b/>
                <w:sz w:val="20"/>
              </w:rPr>
              <w:t xml:space="preserve"> floor </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6"/>
          </w:tcPr>
          <w:p w14:paraId="78BABE03" w14:textId="654CCF72"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949A0">
                  <w:rPr>
                    <w:sz w:val="20"/>
                  </w:rPr>
                  <w:t>+10%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B4651C" w:rsidRPr="00770946" w:rsidRDefault="005949A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6"/>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0FCAB70A" w:rsidR="00B4651C" w:rsidRPr="00F938D5" w:rsidRDefault="00B4651C" w:rsidP="00EA0A5A">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EA0A5A">
                  <w:rPr>
                    <w:b/>
                    <w:color w:val="FFFFFF" w:themeColor="background1"/>
                  </w:rPr>
                  <w:t>49</w:t>
                </w:r>
                <w:r w:rsidR="005949A0">
                  <w:rPr>
                    <w:b/>
                    <w:color w:val="FFFFFF" w:themeColor="background1"/>
                  </w:rPr>
                  <w:t>,</w:t>
                </w:r>
                <w:r w:rsidR="00EA0A5A">
                  <w:rPr>
                    <w:b/>
                    <w:color w:val="FFFFFF" w:themeColor="background1"/>
                  </w:rPr>
                  <w:t>5</w:t>
                </w:r>
                <w:r w:rsidR="00236FBA">
                  <w:rPr>
                    <w:b/>
                    <w:color w:val="FFFFFF" w:themeColor="background1"/>
                  </w:rPr>
                  <w:t>00</w:t>
                </w:r>
              </w:sdtContent>
            </w:sdt>
            <w:r w:rsidRPr="00F938D5">
              <w:rPr>
                <w:b/>
                <w:color w:val="FFFFFF" w:themeColor="background1"/>
              </w:rPr>
              <w:t>/-</w:t>
            </w:r>
            <w:r w:rsidR="00236FBA">
              <w:rPr>
                <w:b/>
                <w:color w:val="FFFFFF" w:themeColor="background1"/>
              </w:rPr>
              <w:t xml:space="preserve"> per sq.</w:t>
            </w:r>
            <w:r w:rsidR="006C3D71">
              <w:rPr>
                <w:b/>
                <w:color w:val="FFFFFF" w:themeColor="background1"/>
              </w:rPr>
              <w:t xml:space="preserve"> </w:t>
            </w:r>
            <w:r w:rsidR="00236FBA">
              <w:rPr>
                <w:b/>
                <w:color w:val="FFFFFF" w:themeColor="background1"/>
              </w:rPr>
              <w:t>ft.</w:t>
            </w:r>
            <w:r w:rsidR="006C3D71">
              <w:rPr>
                <w:b/>
                <w:color w:val="FFFFFF" w:themeColor="background1"/>
              </w:rPr>
              <w:t xml:space="preserve"> (</w:t>
            </w:r>
            <w:r w:rsidR="005949A0">
              <w:rPr>
                <w:b/>
                <w:color w:val="FFFFFF" w:themeColor="background1"/>
              </w:rPr>
              <w:t>carpet</w:t>
            </w:r>
            <w:r w:rsidR="00236FBA">
              <w:rPr>
                <w:b/>
                <w:color w:val="FFFFFF" w:themeColor="background1"/>
              </w:rPr>
              <w:t xml:space="preserve"> area</w:t>
            </w:r>
            <w:r w:rsidR="006C3D71">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1E56D700"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w:t>
            </w:r>
            <w:r w:rsidR="00050AC4">
              <w:rPr>
                <w:i/>
              </w:rPr>
              <w:t>Built up unit</w:t>
            </w:r>
            <w:r w:rsidRPr="00570737">
              <w:rPr>
                <w:i/>
              </w:rPr>
              <w: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18"/>
                <w:shd w:val="clear" w:color="auto" w:fill="FFFFFF" w:themeFill="background1"/>
              </w:tcPr>
              <w:p w14:paraId="01702C97" w14:textId="5F335BF5" w:rsidR="00B4651C" w:rsidRDefault="00236FBA" w:rsidP="00236FBA">
                <w:pPr>
                  <w:jc w:val="both"/>
                  <w:rPr>
                    <w:b/>
                    <w:highlight w:val="yellow"/>
                  </w:rPr>
                </w:pPr>
                <w:r w:rsidRPr="00236FBA">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5FA976F2" w:rsidR="00B4651C" w:rsidRDefault="005949A0" w:rsidP="00236FBA">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36FBA">
                  <w:rPr>
                    <w:b/>
                  </w:rPr>
                  <w:t>None</w:t>
                </w:r>
              </w:sdtContent>
            </w:sdt>
            <w:r w:rsidR="00B4651C" w:rsidRPr="00B01A5D">
              <w:rPr>
                <w:b/>
              </w:rPr>
              <w:t xml:space="preserve"> </w:t>
            </w:r>
            <w:sdt>
              <w:sdtPr>
                <w:rPr>
                  <w:b/>
                </w:rPr>
                <w:id w:val="712085724"/>
                <w:placeholder>
                  <w:docPart w:val="CA76E857AB364862AE096283E6D807AB"/>
                </w:placeholder>
              </w:sdtPr>
              <w:sdtContent>
                <w:r w:rsidR="00236FBA">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5949A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B512723" w:rsidR="00734D3E" w:rsidRPr="00911D11" w:rsidRDefault="005949A0" w:rsidP="00734D3E">
            <w:pPr>
              <w:tabs>
                <w:tab w:val="left" w:pos="360"/>
              </w:tabs>
              <w:spacing w:line="276" w:lineRule="auto"/>
              <w:jc w:val="center"/>
            </w:pPr>
            <w:r>
              <w:t xml:space="preserve">Official website for obtaining circle rates is not working </w:t>
            </w:r>
          </w:p>
        </w:tc>
        <w:tc>
          <w:tcPr>
            <w:tcW w:w="3732" w:type="dxa"/>
            <w:shd w:val="clear" w:color="auto" w:fill="auto"/>
            <w:vAlign w:val="center"/>
          </w:tcPr>
          <w:p w14:paraId="16E9F8FC" w14:textId="71E224EA" w:rsidR="00734D3E" w:rsidRDefault="00721377" w:rsidP="00734D3E">
            <w:pPr>
              <w:tabs>
                <w:tab w:val="left" w:pos="360"/>
              </w:tabs>
              <w:spacing w:line="276" w:lineRule="auto"/>
              <w:jc w:val="center"/>
              <w:rPr>
                <w:sz w:val="20"/>
              </w:rPr>
            </w:pPr>
            <w:r>
              <w:t>Rs.</w:t>
            </w:r>
            <w:sdt>
              <w:sdtPr>
                <w:id w:val="-679966604"/>
              </w:sdtPr>
              <w:sdtContent>
                <w:r w:rsidR="005949A0">
                  <w:t>40</w:t>
                </w:r>
                <w:r w:rsidR="00236FBA">
                  <w:t>,000</w:t>
                </w:r>
              </w:sdtContent>
            </w:sdt>
            <w:r>
              <w:t>/-</w:t>
            </w:r>
            <w:r w:rsidR="00236FBA">
              <w:t xml:space="preserve"> to Rs.</w:t>
            </w:r>
            <w:r w:rsidR="005949A0">
              <w:t>50</w:t>
            </w:r>
            <w:r w:rsidR="00236FBA">
              <w:t>,000/-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Pr>
                    <w:sz w:val="20"/>
                  </w:rPr>
                  <w:t>sq.ft</w:t>
                </w:r>
              </w:sdtContent>
            </w:sdt>
          </w:p>
          <w:p w14:paraId="79C14A69" w14:textId="579E0CAC" w:rsidR="00236FBA" w:rsidRPr="007D399A" w:rsidRDefault="00236FBA" w:rsidP="005949A0">
            <w:pPr>
              <w:tabs>
                <w:tab w:val="left" w:pos="360"/>
              </w:tabs>
              <w:spacing w:line="276" w:lineRule="auto"/>
              <w:jc w:val="center"/>
            </w:pPr>
            <w:r>
              <w:rPr>
                <w:sz w:val="20"/>
              </w:rPr>
              <w:t xml:space="preserve">on </w:t>
            </w:r>
            <w:r w:rsidR="005949A0">
              <w:rPr>
                <w:sz w:val="20"/>
              </w:rPr>
              <w:t>carpet 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56662D2B" w:rsidR="00734D3E" w:rsidRPr="00911D11" w:rsidRDefault="005949A0" w:rsidP="00734D3E">
            <w:pPr>
              <w:tabs>
                <w:tab w:val="left" w:pos="360"/>
              </w:tabs>
              <w:spacing w:line="276" w:lineRule="auto"/>
              <w:jc w:val="center"/>
            </w:pPr>
            <w:r>
              <w:t>Official website for obtaining circle rates is not working</w:t>
            </w:r>
          </w:p>
        </w:tc>
        <w:tc>
          <w:tcPr>
            <w:tcW w:w="3732" w:type="dxa"/>
            <w:shd w:val="clear" w:color="auto" w:fill="auto"/>
          </w:tcPr>
          <w:p w14:paraId="6B655DD5" w14:textId="5E99C857" w:rsidR="00734D3E" w:rsidRDefault="00721377" w:rsidP="00EA0A5A">
            <w:pPr>
              <w:jc w:val="center"/>
            </w:pPr>
            <w:r>
              <w:rPr>
                <w:sz w:val="20"/>
              </w:rPr>
              <w:t xml:space="preserve"> </w:t>
            </w:r>
            <w:r>
              <w:t>Rs.</w:t>
            </w:r>
            <w:sdt>
              <w:sdtPr>
                <w:id w:val="-748419316"/>
              </w:sdtPr>
              <w:sdtContent>
                <w:r w:rsidR="00EA0A5A">
                  <w:t>49</w:t>
                </w:r>
                <w:r w:rsidR="00236FBA">
                  <w:t>,</w:t>
                </w:r>
                <w:r w:rsidR="00EA0A5A">
                  <w:t>5</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09623386" w:rsidR="00734D3E" w:rsidRPr="007D399A" w:rsidRDefault="005949A0" w:rsidP="00734D3E">
                <w:pPr>
                  <w:tabs>
                    <w:tab w:val="left" w:pos="360"/>
                  </w:tabs>
                  <w:spacing w:line="276" w:lineRule="auto"/>
                  <w:jc w:val="right"/>
                </w:pPr>
                <w:r>
                  <w:t>Carpet Area</w:t>
                </w:r>
              </w:p>
            </w:tc>
          </w:sdtContent>
        </w:sdt>
        <w:tc>
          <w:tcPr>
            <w:tcW w:w="3402" w:type="dxa"/>
            <w:shd w:val="clear" w:color="auto" w:fill="auto"/>
            <w:vAlign w:val="center"/>
          </w:tcPr>
          <w:p w14:paraId="32B7FEE1" w14:textId="37AA7126" w:rsidR="00734D3E" w:rsidRPr="00911D11" w:rsidRDefault="005949A0" w:rsidP="005949A0">
            <w:pPr>
              <w:tabs>
                <w:tab w:val="left" w:pos="360"/>
              </w:tabs>
              <w:spacing w:line="276" w:lineRule="auto"/>
              <w:jc w:val="center"/>
            </w:pPr>
            <w:sdt>
              <w:sdtPr>
                <w:id w:val="-846790711"/>
                <w:placeholder>
                  <w:docPart w:val="DefaultPlaceholder_1082065158"/>
                </w:placeholder>
              </w:sdtPr>
              <w:sdtContent>
                <w:r>
                  <w:t>3660</w:t>
                </w:r>
              </w:sdtContent>
            </w:sdt>
            <w:r w:rsidR="00C00568" w:rsidRPr="00911D11">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11D11" w:rsidRPr="00911D11">
                  <w:rPr>
                    <w:sz w:val="20"/>
                  </w:rPr>
                  <w:t>sq.ft</w:t>
                </w:r>
              </w:sdtContent>
            </w:sdt>
          </w:p>
        </w:tc>
        <w:tc>
          <w:tcPr>
            <w:tcW w:w="3732" w:type="dxa"/>
            <w:shd w:val="clear" w:color="auto" w:fill="auto"/>
          </w:tcPr>
          <w:p w14:paraId="57B9C764" w14:textId="63F93999" w:rsidR="00734D3E" w:rsidRDefault="005949A0" w:rsidP="005949A0">
            <w:pPr>
              <w:jc w:val="center"/>
            </w:pPr>
            <w:sdt>
              <w:sdtPr>
                <w:id w:val="1706291044"/>
              </w:sdtPr>
              <w:sdtContent>
                <w:r>
                  <w:t>3660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6FBA">
                  <w:rPr>
                    <w:sz w:val="20"/>
                  </w:rPr>
                  <w:t>sq.ft</w:t>
                </w:r>
              </w:sdtContent>
            </w:sdt>
            <w:r w:rsidR="00236FBA">
              <w:t xml:space="preserve"> </w:t>
            </w:r>
            <w:r w:rsidR="00C00568">
              <w:t xml:space="preserve"> </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182C5084" w:rsidR="00734D3E" w:rsidRPr="00911D11" w:rsidRDefault="00721BA0" w:rsidP="00734D3E">
                <w:pPr>
                  <w:tabs>
                    <w:tab w:val="left" w:pos="360"/>
                  </w:tabs>
                  <w:spacing w:line="276" w:lineRule="auto"/>
                  <w:jc w:val="center"/>
                </w:pPr>
                <w:r w:rsidRPr="00911D11">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1A8E7B6D" w:rsidR="00734D3E" w:rsidRDefault="00721BA0" w:rsidP="00734D3E">
                <w:pPr>
                  <w:tabs>
                    <w:tab w:val="left" w:pos="360"/>
                  </w:tabs>
                  <w:spacing w:line="276" w:lineRule="auto"/>
                  <w:jc w:val="center"/>
                </w:pPr>
                <w:r>
                  <w:t>Class A construction (Very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3A09C04F" w:rsidR="00734D3E" w:rsidRPr="00911D11" w:rsidRDefault="005949A0" w:rsidP="00734D3E">
            <w:pPr>
              <w:tabs>
                <w:tab w:val="left" w:pos="360"/>
              </w:tabs>
              <w:spacing w:line="276" w:lineRule="auto"/>
              <w:jc w:val="center"/>
            </w:pPr>
            <w:r>
              <w:t>Official website for obtaining circle rates is not working</w:t>
            </w:r>
          </w:p>
        </w:tc>
        <w:tc>
          <w:tcPr>
            <w:tcW w:w="3732" w:type="dxa"/>
            <w:shd w:val="clear" w:color="auto" w:fill="auto"/>
            <w:vAlign w:val="center"/>
          </w:tcPr>
          <w:p w14:paraId="29C7CFE5" w14:textId="1E4BD3F0" w:rsidR="00734D3E" w:rsidRPr="007D399A" w:rsidRDefault="005949A0" w:rsidP="00EA0A5A">
            <w:pPr>
              <w:tabs>
                <w:tab w:val="left" w:pos="360"/>
              </w:tabs>
              <w:spacing w:line="276" w:lineRule="auto"/>
              <w:jc w:val="center"/>
            </w:pPr>
            <w:sdt>
              <w:sdtPr>
                <w:id w:val="1070466638"/>
              </w:sdtPr>
              <w:sdtContent>
                <w:r>
                  <w:t>3660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21BA0">
                  <w:rPr>
                    <w:sz w:val="20"/>
                  </w:rPr>
                  <w:t>sq.ft</w:t>
                </w:r>
              </w:sdtContent>
            </w:sdt>
            <w:r w:rsidR="00721377">
              <w:rPr>
                <w:sz w:val="20"/>
              </w:rPr>
              <w:t xml:space="preserve"> </w:t>
            </w:r>
            <w:r w:rsidR="00721377">
              <w:t>X Rs.</w:t>
            </w:r>
            <w:r w:rsidR="00EA0A5A">
              <w:t>49</w:t>
            </w:r>
            <w:r>
              <w:t>,</w:t>
            </w:r>
            <w:r w:rsidR="00EA0A5A">
              <w:t>5</w:t>
            </w:r>
            <w:r>
              <w:t>00</w:t>
            </w:r>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21BA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108CEAE" w:rsidR="00734D3E" w:rsidRPr="00911D11" w:rsidRDefault="00EA0A5A" w:rsidP="00734D3E">
            <w:pPr>
              <w:tabs>
                <w:tab w:val="left" w:pos="360"/>
              </w:tabs>
              <w:spacing w:line="276" w:lineRule="auto"/>
              <w:jc w:val="center"/>
              <w:rPr>
                <w:b/>
              </w:rPr>
            </w:pPr>
            <w:r>
              <w:t>Official website for obtaining circle rates is not working</w:t>
            </w:r>
          </w:p>
        </w:tc>
        <w:tc>
          <w:tcPr>
            <w:tcW w:w="3732" w:type="dxa"/>
            <w:shd w:val="clear" w:color="auto" w:fill="auto"/>
          </w:tcPr>
          <w:p w14:paraId="5381936F" w14:textId="61824C35" w:rsidR="00734D3E" w:rsidRPr="007D399A" w:rsidRDefault="00EA0A5A" w:rsidP="00734D3E">
            <w:pPr>
              <w:tabs>
                <w:tab w:val="left" w:pos="360"/>
              </w:tabs>
              <w:spacing w:line="276" w:lineRule="auto"/>
              <w:jc w:val="center"/>
              <w:rPr>
                <w:b/>
              </w:rPr>
            </w:pPr>
            <w:r>
              <w:rPr>
                <w:b/>
              </w:rPr>
              <w:t>Rs.</w:t>
            </w:r>
            <w:r w:rsidRPr="00EA0A5A">
              <w:rPr>
                <w:b/>
              </w:rPr>
              <w:t>18,11,70,000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5949A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007AAE9" w:rsidR="00734D3E" w:rsidRPr="007D399A" w:rsidRDefault="00EA0A5A" w:rsidP="00734D3E">
            <w:pPr>
              <w:tabs>
                <w:tab w:val="left" w:pos="360"/>
              </w:tabs>
              <w:spacing w:line="276" w:lineRule="auto"/>
              <w:jc w:val="center"/>
              <w:rPr>
                <w:b/>
              </w:rPr>
            </w:pPr>
            <w:r>
              <w:t>Official website for obtaining circle rates is not working</w:t>
            </w:r>
          </w:p>
        </w:tc>
        <w:tc>
          <w:tcPr>
            <w:tcW w:w="3732" w:type="dxa"/>
            <w:shd w:val="clear" w:color="auto" w:fill="auto"/>
            <w:vAlign w:val="center"/>
          </w:tcPr>
          <w:p w14:paraId="1CDE12B7" w14:textId="7E87FA78" w:rsidR="00734D3E" w:rsidRPr="0025309C" w:rsidRDefault="00EA0A5A" w:rsidP="00734D3E">
            <w:pPr>
              <w:tabs>
                <w:tab w:val="left" w:pos="360"/>
              </w:tabs>
              <w:spacing w:line="276" w:lineRule="auto"/>
              <w:jc w:val="center"/>
              <w:rPr>
                <w:b/>
              </w:rPr>
            </w:pPr>
            <w:r>
              <w:rPr>
                <w:b/>
              </w:rPr>
              <w:t>Rs.</w:t>
            </w:r>
            <w:r w:rsidRPr="00EA0A5A">
              <w:rPr>
                <w:b/>
              </w:rPr>
              <w:t>18,11,70,000</w:t>
            </w:r>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440F8BBE" w:rsidR="00734D3E" w:rsidRPr="007D399A" w:rsidRDefault="00EA0A5A" w:rsidP="00734D3E">
            <w:pPr>
              <w:tabs>
                <w:tab w:val="left" w:pos="360"/>
              </w:tabs>
              <w:spacing w:line="276" w:lineRule="auto"/>
              <w:jc w:val="center"/>
              <w:rPr>
                <w:b/>
              </w:rPr>
            </w:pPr>
            <w:r>
              <w:rPr>
                <w:b/>
              </w:rPr>
              <w:t>---</w:t>
            </w:r>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19AE7327"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r w:rsidR="00050AC4">
              <w:rPr>
                <w:i/>
              </w:rPr>
              <w:t>Built up unit</w:t>
            </w:r>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21BA0">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DE221A0" w:rsidR="00734D3E" w:rsidRPr="00887A8B" w:rsidRDefault="00EA0A5A" w:rsidP="00A20F32">
            <w:pPr>
              <w:tabs>
                <w:tab w:val="left" w:pos="360"/>
              </w:tabs>
              <w:spacing w:after="0" w:line="360" w:lineRule="auto"/>
              <w:jc w:val="center"/>
            </w:pPr>
            <w:r>
              <w:t>Official website for obtaining circle rates is not working</w:t>
            </w:r>
          </w:p>
        </w:tc>
        <w:tc>
          <w:tcPr>
            <w:tcW w:w="3610" w:type="dxa"/>
            <w:vAlign w:val="center"/>
          </w:tcPr>
          <w:p w14:paraId="0515F90F" w14:textId="52290FAA" w:rsidR="00734D3E" w:rsidRPr="00721BA0" w:rsidRDefault="00EA0A5A" w:rsidP="00A20F32">
            <w:pPr>
              <w:tabs>
                <w:tab w:val="left" w:pos="360"/>
              </w:tabs>
              <w:spacing w:after="0" w:line="360" w:lineRule="auto"/>
              <w:jc w:val="center"/>
              <w:rPr>
                <w:b/>
              </w:rPr>
            </w:pPr>
            <w:r>
              <w:rPr>
                <w:b/>
              </w:rPr>
              <w:t>Rs.</w:t>
            </w:r>
            <w:r w:rsidRPr="00EA0A5A">
              <w:rPr>
                <w:b/>
              </w:rPr>
              <w:t>18,11,70,000</w:t>
            </w:r>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57754CB" w:rsidR="00734D3E" w:rsidRPr="00A77C76" w:rsidRDefault="00EA0A5A" w:rsidP="00A20F32">
            <w:pPr>
              <w:tabs>
                <w:tab w:val="left" w:pos="360"/>
              </w:tabs>
              <w:spacing w:after="0" w:line="360" w:lineRule="auto"/>
              <w:jc w:val="center"/>
              <w:rPr>
                <w:highlight w:val="yellow"/>
              </w:rPr>
            </w:pPr>
            <w:r>
              <w:t>Official website for obtaining circle rates is not working</w:t>
            </w:r>
          </w:p>
        </w:tc>
        <w:tc>
          <w:tcPr>
            <w:tcW w:w="3610" w:type="dxa"/>
            <w:vAlign w:val="center"/>
          </w:tcPr>
          <w:p w14:paraId="45B945EC" w14:textId="2CEAFF29" w:rsidR="00734D3E" w:rsidRPr="00721BA0" w:rsidRDefault="00EA0A5A" w:rsidP="00A20F32">
            <w:pPr>
              <w:spacing w:after="0" w:line="360" w:lineRule="auto"/>
              <w:jc w:val="center"/>
              <w:rPr>
                <w:b/>
              </w:rPr>
            </w:pPr>
            <w:r>
              <w:rPr>
                <w:b/>
              </w:rPr>
              <w:t>Rs.</w:t>
            </w:r>
            <w:r w:rsidRPr="00EA0A5A">
              <w:rPr>
                <w:b/>
              </w:rPr>
              <w:t>18,11,70,000</w:t>
            </w:r>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4263CAB1" w:rsidR="00734D3E" w:rsidRPr="00721BA0" w:rsidRDefault="00EA0A5A" w:rsidP="00A20F32">
            <w:pPr>
              <w:spacing w:after="0" w:line="360" w:lineRule="auto"/>
              <w:jc w:val="center"/>
              <w:rPr>
                <w:b/>
              </w:rPr>
            </w:pPr>
            <w:r>
              <w:rPr>
                <w:b/>
              </w:rPr>
              <w:t>Rs.</w:t>
            </w:r>
            <w:r w:rsidRPr="00EA0A5A">
              <w:rPr>
                <w:b/>
              </w:rPr>
              <w:t>18,11,70,000</w:t>
            </w:r>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65753533" w:rsidR="00734D3E" w:rsidRPr="00CC568F" w:rsidRDefault="00EA0A5A" w:rsidP="00EA0A5A">
            <w:pPr>
              <w:spacing w:after="0" w:line="360" w:lineRule="auto"/>
              <w:jc w:val="center"/>
              <w:rPr>
                <w:b/>
              </w:rPr>
            </w:pPr>
            <w:r>
              <w:rPr>
                <w:b/>
              </w:rPr>
              <w:t>Rs.</w:t>
            </w:r>
            <w:r>
              <w:rPr>
                <w:b/>
              </w:rPr>
              <w:t>18,10</w:t>
            </w:r>
            <w:r w:rsidRPr="00EA0A5A">
              <w:rPr>
                <w:b/>
              </w:rPr>
              <w:t>,</w:t>
            </w:r>
            <w:r>
              <w:rPr>
                <w:b/>
              </w:rPr>
              <w:t>0</w:t>
            </w:r>
            <w:r w:rsidRPr="00EA0A5A">
              <w:rPr>
                <w:b/>
              </w:rPr>
              <w:t>0,000</w:t>
            </w:r>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Content>
            <w:tc>
              <w:tcPr>
                <w:tcW w:w="3610" w:type="dxa"/>
                <w:vAlign w:val="center"/>
              </w:tcPr>
              <w:p w14:paraId="6D028942" w14:textId="11E4E2F5" w:rsidR="001E6896" w:rsidRDefault="0070502A" w:rsidP="00EA0A5A">
                <w:pPr>
                  <w:spacing w:after="0" w:line="360" w:lineRule="auto"/>
                  <w:jc w:val="center"/>
                  <w:rPr>
                    <w:b/>
                  </w:rPr>
                </w:pPr>
                <w:r>
                  <w:rPr>
                    <w:b/>
                  </w:rPr>
                  <w:t xml:space="preserve">Rupees </w:t>
                </w:r>
                <w:r w:rsidR="00EA0A5A">
                  <w:rPr>
                    <w:b/>
                  </w:rPr>
                  <w:t xml:space="preserve">Eighteen </w:t>
                </w:r>
                <w:proofErr w:type="spellStart"/>
                <w:r w:rsidR="00EA0A5A">
                  <w:rPr>
                    <w:b/>
                  </w:rPr>
                  <w:t>Crore</w:t>
                </w:r>
                <w:proofErr w:type="spellEnd"/>
                <w:r w:rsidR="00EA0A5A">
                  <w:rPr>
                    <w:b/>
                  </w:rPr>
                  <w:t xml:space="preserve"> Ten Lakhs</w:t>
                </w:r>
                <w:r w:rsidR="00E73F61">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535E35EA" w:rsidR="00734D3E" w:rsidRPr="00CC568F" w:rsidRDefault="001E6896" w:rsidP="00E73F61">
            <w:pPr>
              <w:spacing w:after="0" w:line="360" w:lineRule="auto"/>
              <w:jc w:val="center"/>
            </w:pPr>
            <w:r>
              <w:rPr>
                <w:b/>
              </w:rPr>
              <w:t>Rs.</w:t>
            </w:r>
            <w:r w:rsidR="00EA0A5A">
              <w:rPr>
                <w:b/>
              </w:rPr>
              <w:t>15,38,50,000</w:t>
            </w:r>
            <w:r w:rsidR="00E73F61">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5CADA7D3" w:rsidR="00734D3E" w:rsidRPr="00E73F61" w:rsidRDefault="00734D3E" w:rsidP="00E73F61">
            <w:pPr>
              <w:spacing w:after="0" w:line="360" w:lineRule="auto"/>
              <w:jc w:val="center"/>
              <w:rPr>
                <w:b/>
              </w:rPr>
            </w:pPr>
            <w:r w:rsidRPr="00E73F61">
              <w:rPr>
                <w:b/>
              </w:rPr>
              <w:t>Rs.</w:t>
            </w:r>
            <w:sdt>
              <w:sdtPr>
                <w:rPr>
                  <w:b/>
                </w:rPr>
                <w:id w:val="-635561913"/>
                <w:placeholder>
                  <w:docPart w:val="DefaultPlaceholder_1082065158"/>
                </w:placeholder>
              </w:sdtPr>
              <w:sdtContent>
                <w:r w:rsidR="00EA0A5A" w:rsidRPr="00EA0A5A">
                  <w:rPr>
                    <w:b/>
                  </w:rPr>
                  <w:t>13,57,50,000</w:t>
                </w:r>
              </w:sdtContent>
            </w:sdt>
            <w:r w:rsidRPr="00E73F61">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73F61" w:rsidRPr="00FE340B">
                  <w:rPr>
                    <w:b/>
                    <w:bCs/>
                  </w:rPr>
                  <w:t>Fair Market Value</w:t>
                </w:r>
              </w:sdtContent>
            </w:sdt>
          </w:p>
        </w:tc>
        <w:tc>
          <w:tcPr>
            <w:tcW w:w="6665" w:type="dxa"/>
            <w:gridSpan w:val="2"/>
            <w:vAlign w:val="center"/>
          </w:tcPr>
          <w:p w14:paraId="110B65D4" w14:textId="40942B72" w:rsidR="00F45F93" w:rsidRPr="00CC568F" w:rsidRDefault="00EA0A5A" w:rsidP="00EA0A5A">
            <w:pPr>
              <w:spacing w:after="0" w:line="360" w:lineRule="auto"/>
              <w:jc w:val="center"/>
            </w:pPr>
            <w:r>
              <w:t>Can’t determine as the o</w:t>
            </w:r>
            <w:r>
              <w:t>fficial website for obtaining circle rates is not working</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5949A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022"/>
        <w:gridCol w:w="3035"/>
        <w:gridCol w:w="3032"/>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A661B81" w:rsidR="00E131E4" w:rsidRDefault="005949A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95BA5">
                  <w:rPr>
                    <w:rFonts w:eastAsiaTheme="minorEastAsia"/>
                  </w:rPr>
                  <w:t>Shreyash Shetty</w:t>
                </w:r>
              </w:sdtContent>
            </w:sdt>
          </w:p>
        </w:tc>
        <w:tc>
          <w:tcPr>
            <w:tcW w:w="3117" w:type="dxa"/>
          </w:tcPr>
          <w:p w14:paraId="4EEEDA4D" w14:textId="4FFC5916" w:rsidR="00E131E4" w:rsidRDefault="005949A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FE340B">
                  <w:rPr>
                    <w:rFonts w:eastAsiaTheme="minorEastAsia"/>
                  </w:rPr>
                  <w:t>Babul Akhtar Gazi</w:t>
                </w:r>
              </w:sdtContent>
            </w:sdt>
          </w:p>
        </w:tc>
        <w:tc>
          <w:tcPr>
            <w:tcW w:w="3117" w:type="dxa"/>
          </w:tcPr>
          <w:p w14:paraId="3C398E9E" w14:textId="557416FD" w:rsidR="00E131E4" w:rsidRDefault="005949A0"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l Afaque" w:value="Adil Afaque"/>
                </w:dropDownList>
              </w:sdtPr>
              <w:sdtContent>
                <w:r w:rsidR="00695BA5">
                  <w:rPr>
                    <w:rFonts w:eastAsiaTheme="minorEastAsia"/>
                  </w:rPr>
                  <w:t>Adil Afaque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319977A5" w:rsidR="00E73F61" w:rsidRDefault="00FB449D" w:rsidP="00DE2D32">
      <w:pPr>
        <w:widowControl/>
        <w:autoSpaceDE/>
        <w:autoSpaceDN/>
        <w:spacing w:after="200" w:line="276" w:lineRule="auto"/>
        <w:jc w:val="center"/>
        <w:rPr>
          <w:b/>
          <w:i/>
          <w:noProof/>
          <w:sz w:val="16"/>
          <w:szCs w:val="16"/>
          <w:lang w:val="en-IN" w:eastAsia="en-IN" w:bidi="ar-SA"/>
        </w:rPr>
      </w:pPr>
      <w:r>
        <w:rPr>
          <w:b/>
          <w:i/>
          <w:noProof/>
          <w:sz w:val="16"/>
          <w:szCs w:val="16"/>
          <w:lang w:val="en-IN" w:eastAsia="en-IN" w:bidi="ar-SA"/>
        </w:rPr>
        <w:drawing>
          <wp:inline distT="0" distB="0" distL="0" distR="0" wp14:anchorId="678FB394" wp14:editId="173B9652">
            <wp:extent cx="5528930" cy="3408869"/>
            <wp:effectExtent l="19050" t="19050" r="15240" b="2032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12CF5DA.tmp"/>
                    <pic:cNvPicPr/>
                  </pic:nvPicPr>
                  <pic:blipFill>
                    <a:blip r:embed="rId13">
                      <a:extLst>
                        <a:ext uri="{28A0092B-C50C-407E-A947-70E740481C1C}">
                          <a14:useLocalDpi xmlns:a14="http://schemas.microsoft.com/office/drawing/2010/main" val="0"/>
                        </a:ext>
                      </a:extLst>
                    </a:blip>
                    <a:stretch>
                      <a:fillRect/>
                    </a:stretch>
                  </pic:blipFill>
                  <pic:spPr>
                    <a:xfrm>
                      <a:off x="0" y="0"/>
                      <a:ext cx="5531090" cy="3410201"/>
                    </a:xfrm>
                    <a:prstGeom prst="rect">
                      <a:avLst/>
                    </a:prstGeom>
                    <a:ln>
                      <a:solidFill>
                        <a:schemeClr val="tx1"/>
                      </a:solidFill>
                    </a:ln>
                  </pic:spPr>
                </pic:pic>
              </a:graphicData>
            </a:graphic>
          </wp:inline>
        </w:drawing>
      </w:r>
    </w:p>
    <w:p w14:paraId="033B6988" w14:textId="692D528D" w:rsidR="00E73F61" w:rsidRDefault="00FB449D" w:rsidP="00FB449D">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5C2B797" wp14:editId="6E05A239">
            <wp:extent cx="5550196" cy="4020980"/>
            <wp:effectExtent l="19050" t="19050" r="12700" b="1778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12C530F.tmp"/>
                    <pic:cNvPicPr/>
                  </pic:nvPicPr>
                  <pic:blipFill>
                    <a:blip r:embed="rId14">
                      <a:extLst>
                        <a:ext uri="{28A0092B-C50C-407E-A947-70E740481C1C}">
                          <a14:useLocalDpi xmlns:a14="http://schemas.microsoft.com/office/drawing/2010/main" val="0"/>
                        </a:ext>
                      </a:extLst>
                    </a:blip>
                    <a:stretch>
                      <a:fillRect/>
                    </a:stretch>
                  </pic:blipFill>
                  <pic:spPr>
                    <a:xfrm>
                      <a:off x="0" y="0"/>
                      <a:ext cx="5569691" cy="4035104"/>
                    </a:xfrm>
                    <a:prstGeom prst="rect">
                      <a:avLst/>
                    </a:prstGeom>
                    <a:ln>
                      <a:solidFill>
                        <a:schemeClr val="tx1"/>
                      </a:solidFill>
                    </a:ln>
                  </pic:spPr>
                </pic:pic>
              </a:graphicData>
            </a:graphic>
          </wp:inline>
        </w:drawing>
      </w:r>
    </w:p>
    <w:p w14:paraId="401CFC07" w14:textId="77777777" w:rsidR="003C5A1D" w:rsidRDefault="003C5A1D" w:rsidP="00DE2D32">
      <w:pPr>
        <w:widowControl/>
        <w:autoSpaceDE/>
        <w:autoSpaceDN/>
        <w:spacing w:after="200" w:line="276" w:lineRule="auto"/>
        <w:rPr>
          <w:b/>
          <w:i/>
          <w:sz w:val="16"/>
          <w:szCs w:val="16"/>
        </w:rPr>
      </w:pP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6A0C17D0" w:rsidR="009B430F" w:rsidRDefault="005F389C" w:rsidP="00DE2D32">
      <w:pPr>
        <w:spacing w:line="360" w:lineRule="auto"/>
        <w:jc w:val="center"/>
        <w:rPr>
          <w:b/>
          <w:i/>
          <w:sz w:val="16"/>
          <w:szCs w:val="16"/>
        </w:rPr>
      </w:pPr>
      <w:r>
        <w:rPr>
          <w:b/>
          <w:i/>
          <w:noProof/>
          <w:sz w:val="16"/>
          <w:szCs w:val="16"/>
          <w:lang w:val="en-IN" w:eastAsia="en-IN" w:bidi="ar-SA"/>
        </w:rPr>
        <w:drawing>
          <wp:inline distT="0" distB="0" distL="0" distR="0" wp14:anchorId="6CFA6DBD" wp14:editId="7C8ABDCB">
            <wp:extent cx="5777865" cy="3814445"/>
            <wp:effectExtent l="19050" t="19050" r="13335" b="1460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12CC060.tmp"/>
                    <pic:cNvPicPr/>
                  </pic:nvPicPr>
                  <pic:blipFill>
                    <a:blip r:embed="rId15">
                      <a:extLst>
                        <a:ext uri="{28A0092B-C50C-407E-A947-70E740481C1C}">
                          <a14:useLocalDpi xmlns:a14="http://schemas.microsoft.com/office/drawing/2010/main" val="0"/>
                        </a:ext>
                      </a:extLst>
                    </a:blip>
                    <a:stretch>
                      <a:fillRect/>
                    </a:stretch>
                  </pic:blipFill>
                  <pic:spPr>
                    <a:xfrm>
                      <a:off x="0" y="0"/>
                      <a:ext cx="5777865" cy="3814445"/>
                    </a:xfrm>
                    <a:prstGeom prst="rect">
                      <a:avLst/>
                    </a:prstGeom>
                    <a:ln>
                      <a:solidFill>
                        <a:schemeClr val="tx1"/>
                      </a:solidFill>
                    </a:ln>
                  </pic:spPr>
                </pic:pic>
              </a:graphicData>
            </a:graphic>
          </wp:inline>
        </w:drawing>
      </w:r>
    </w:p>
    <w:p w14:paraId="1019211A" w14:textId="1CC05C2E" w:rsidR="009B430F" w:rsidRDefault="005F389C" w:rsidP="00DE2D32">
      <w:pPr>
        <w:spacing w:line="360" w:lineRule="auto"/>
        <w:jc w:val="center"/>
        <w:rPr>
          <w:b/>
          <w:i/>
          <w:sz w:val="16"/>
          <w:szCs w:val="16"/>
        </w:rPr>
      </w:pPr>
      <w:proofErr w:type="gramStart"/>
      <w:r w:rsidRPr="005F389C">
        <w:rPr>
          <w:b/>
          <w:i/>
        </w:rPr>
        <w:t>source</w:t>
      </w:r>
      <w:r>
        <w:rPr>
          <w:b/>
          <w:i/>
          <w:sz w:val="16"/>
          <w:szCs w:val="16"/>
        </w:rPr>
        <w:t xml:space="preserve"> :</w:t>
      </w:r>
      <w:proofErr w:type="gramEnd"/>
      <w:r>
        <w:rPr>
          <w:b/>
          <w:i/>
          <w:sz w:val="16"/>
          <w:szCs w:val="16"/>
        </w:rPr>
        <w:t xml:space="preserve">  </w:t>
      </w:r>
      <w:r w:rsidRPr="005F389C">
        <w:rPr>
          <w:b/>
          <w:i/>
          <w:sz w:val="16"/>
          <w:szCs w:val="16"/>
          <w:u w:val="single"/>
        </w:rPr>
        <w:t>https://www.magicbricks.com/propertyDetails/3937-Sq-ft-Commercial-Office-Space-FOR-Sale-Railway-Colony-in-Mumbai-r2&amp;id=4d423537383234353935</w:t>
      </w:r>
    </w:p>
    <w:p w14:paraId="0709701A" w14:textId="7231A1CF" w:rsidR="007F1641" w:rsidRPr="00FB449D" w:rsidRDefault="00FB449D" w:rsidP="00FB449D">
      <w:pPr>
        <w:widowControl/>
        <w:autoSpaceDE/>
        <w:autoSpaceDN/>
        <w:spacing w:after="200" w:line="276" w:lineRule="auto"/>
        <w:rPr>
          <w:b/>
          <w:i/>
          <w:sz w:val="16"/>
          <w:szCs w:val="16"/>
        </w:rPr>
      </w:pPr>
      <w:r>
        <w:rPr>
          <w:b/>
          <w:i/>
          <w:sz w:val="16"/>
          <w:szCs w:val="16"/>
        </w:rPr>
        <w:br w:type="page"/>
      </w: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5699C149" w:rsidR="00817C3D" w:rsidRDefault="006904A9" w:rsidP="00077792">
      <w:pPr>
        <w:spacing w:line="360" w:lineRule="auto"/>
        <w:jc w:val="center"/>
        <w:rPr>
          <w:b/>
          <w:i/>
          <w:sz w:val="16"/>
          <w:szCs w:val="16"/>
        </w:rPr>
      </w:pPr>
      <w:r>
        <w:rPr>
          <w:b/>
          <w:i/>
          <w:noProof/>
          <w:sz w:val="16"/>
          <w:szCs w:val="16"/>
          <w:lang w:val="en-IN" w:eastAsia="en-IN" w:bidi="ar-SA"/>
        </w:rPr>
        <w:drawing>
          <wp:inline distT="0" distB="0" distL="0" distR="0" wp14:anchorId="6398F73E" wp14:editId="4B788A08">
            <wp:extent cx="3656330" cy="5277593"/>
            <wp:effectExtent l="27622" t="10478" r="9843" b="9842"/>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TimePhoto_20220914_18432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670450" cy="5297973"/>
                    </a:xfrm>
                    <a:prstGeom prst="rect">
                      <a:avLst/>
                    </a:prstGeom>
                    <a:ln>
                      <a:solidFill>
                        <a:schemeClr val="tx1"/>
                      </a:solidFill>
                    </a:ln>
                  </pic:spPr>
                </pic:pic>
              </a:graphicData>
            </a:graphic>
          </wp:inline>
        </w:drawing>
      </w:r>
    </w:p>
    <w:p w14:paraId="4AB4C9C7" w14:textId="4841406F" w:rsidR="00947061" w:rsidRDefault="00007A89" w:rsidP="00150E12">
      <w:pPr>
        <w:spacing w:line="360" w:lineRule="auto"/>
        <w:jc w:val="center"/>
        <w:rPr>
          <w:b/>
          <w:i/>
          <w:sz w:val="16"/>
          <w:szCs w:val="16"/>
        </w:rPr>
      </w:pPr>
      <w:r>
        <w:rPr>
          <w:b/>
          <w:i/>
          <w:noProof/>
          <w:sz w:val="16"/>
          <w:szCs w:val="16"/>
          <w:lang w:val="en-IN" w:eastAsia="en-IN" w:bidi="ar-SA"/>
        </w:rPr>
        <w:drawing>
          <wp:inline distT="0" distB="0" distL="0" distR="0" wp14:anchorId="0A51CFB9" wp14:editId="4C71FB4A">
            <wp:extent cx="3673475" cy="5286667"/>
            <wp:effectExtent l="12700" t="25400" r="15875" b="158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c_TimePhoto_20220914_18411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684818" cy="5302992"/>
                    </a:xfrm>
                    <a:prstGeom prst="rect">
                      <a:avLst/>
                    </a:prstGeom>
                    <a:ln>
                      <a:solidFill>
                        <a:schemeClr val="tx1"/>
                      </a:solidFill>
                    </a:ln>
                  </pic:spPr>
                </pic:pic>
              </a:graphicData>
            </a:graphic>
          </wp:inline>
        </w:drawing>
      </w:r>
    </w:p>
    <w:p w14:paraId="70E5D53A" w14:textId="3E27D970" w:rsidR="00150E12" w:rsidRDefault="00007A89" w:rsidP="00007A89">
      <w:pPr>
        <w:spacing w:line="360" w:lineRule="auto"/>
        <w:jc w:val="center"/>
        <w:rPr>
          <w:b/>
          <w:i/>
          <w:sz w:val="16"/>
          <w:szCs w:val="16"/>
        </w:rPr>
      </w:pPr>
      <w:r>
        <w:rPr>
          <w:b/>
          <w:i/>
          <w:noProof/>
          <w:sz w:val="16"/>
          <w:szCs w:val="16"/>
          <w:lang w:val="en-IN" w:eastAsia="en-IN" w:bidi="ar-SA"/>
        </w:rPr>
        <w:drawing>
          <wp:inline distT="0" distB="0" distL="0" distR="0" wp14:anchorId="19465AD9" wp14:editId="39E28739">
            <wp:extent cx="3962400" cy="5398825"/>
            <wp:effectExtent l="24765" t="13335" r="24765" b="247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914_20042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972215" cy="5412198"/>
                    </a:xfrm>
                    <a:prstGeom prst="rect">
                      <a:avLst/>
                    </a:prstGeom>
                    <a:ln>
                      <a:solidFill>
                        <a:schemeClr val="tx1"/>
                      </a:solidFill>
                    </a:ln>
                  </pic:spPr>
                </pic:pic>
              </a:graphicData>
            </a:graphic>
          </wp:inline>
        </w:drawing>
      </w:r>
    </w:p>
    <w:p w14:paraId="55C9EB33" w14:textId="23306D83" w:rsidR="00947061" w:rsidRDefault="00007A89" w:rsidP="00D26093">
      <w:pPr>
        <w:spacing w:line="360" w:lineRule="auto"/>
        <w:jc w:val="center"/>
        <w:rPr>
          <w:b/>
          <w:i/>
          <w:sz w:val="16"/>
          <w:szCs w:val="16"/>
        </w:rPr>
      </w:pPr>
      <w:r>
        <w:rPr>
          <w:b/>
          <w:i/>
          <w:noProof/>
          <w:sz w:val="16"/>
          <w:szCs w:val="16"/>
          <w:lang w:val="en-IN" w:eastAsia="en-IN" w:bidi="ar-SA"/>
        </w:rPr>
        <w:drawing>
          <wp:inline distT="0" distB="0" distL="0" distR="0" wp14:anchorId="5A25C152" wp14:editId="57E508FA">
            <wp:extent cx="3993872" cy="5387161"/>
            <wp:effectExtent l="27305" t="10795" r="15240" b="1524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IMG_20220914_17580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004292" cy="5401216"/>
                    </a:xfrm>
                    <a:prstGeom prst="rect">
                      <a:avLst/>
                    </a:prstGeom>
                    <a:ln>
                      <a:solidFill>
                        <a:schemeClr val="tx1"/>
                      </a:solidFill>
                    </a:ln>
                  </pic:spPr>
                </pic:pic>
              </a:graphicData>
            </a:graphic>
          </wp:inline>
        </w:drawing>
      </w:r>
    </w:p>
    <w:p w14:paraId="147FF1F1" w14:textId="77777777" w:rsidR="00D26093" w:rsidRDefault="00D26093" w:rsidP="00077792">
      <w:pPr>
        <w:spacing w:line="360" w:lineRule="auto"/>
        <w:jc w:val="center"/>
        <w:rPr>
          <w:b/>
          <w:i/>
          <w:noProof/>
          <w:sz w:val="16"/>
          <w:szCs w:val="16"/>
          <w:lang w:val="en-IN" w:eastAsia="en-IN" w:bidi="ar-SA"/>
        </w:rPr>
      </w:pPr>
    </w:p>
    <w:p w14:paraId="407CC2FC" w14:textId="1E78B142" w:rsidR="00947061" w:rsidRPr="00D26093" w:rsidRDefault="00D26093" w:rsidP="00077792">
      <w:pPr>
        <w:spacing w:line="360" w:lineRule="auto"/>
        <w:jc w:val="center"/>
        <w:rPr>
          <w:b/>
          <w:i/>
          <w:sz w:val="16"/>
          <w:szCs w:val="16"/>
          <w:lang w:val="en-IN"/>
        </w:rPr>
      </w:pPr>
      <w:r>
        <w:rPr>
          <w:b/>
          <w:i/>
          <w:noProof/>
          <w:sz w:val="16"/>
          <w:szCs w:val="16"/>
          <w:lang w:val="en-IN" w:eastAsia="en-IN" w:bidi="ar-SA"/>
        </w:rPr>
        <w:drawing>
          <wp:inline distT="0" distB="0" distL="0" distR="0" wp14:anchorId="1734ECFF" wp14:editId="6E3A5171">
            <wp:extent cx="5510331" cy="3676650"/>
            <wp:effectExtent l="19050" t="19050" r="14605" b="1905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TimePhoto_20220914_200416.jpg"/>
                    <pic:cNvPicPr/>
                  </pic:nvPicPr>
                  <pic:blipFill rotWithShape="1">
                    <a:blip r:embed="rId20" cstate="print">
                      <a:extLst>
                        <a:ext uri="{28A0092B-C50C-407E-A947-70E740481C1C}">
                          <a14:useLocalDpi xmlns:a14="http://schemas.microsoft.com/office/drawing/2010/main" val="0"/>
                        </a:ext>
                      </a:extLst>
                    </a:blip>
                    <a:srcRect t="11033"/>
                    <a:stretch/>
                  </pic:blipFill>
                  <pic:spPr bwMode="auto">
                    <a:xfrm>
                      <a:off x="0" y="0"/>
                      <a:ext cx="5514811" cy="36796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128421" w14:textId="6B9482FC" w:rsidR="00947061" w:rsidRDefault="00D26093" w:rsidP="00077792">
      <w:pPr>
        <w:spacing w:line="360" w:lineRule="auto"/>
        <w:jc w:val="center"/>
        <w:rPr>
          <w:b/>
          <w:i/>
          <w:sz w:val="16"/>
          <w:szCs w:val="16"/>
        </w:rPr>
      </w:pPr>
      <w:r>
        <w:rPr>
          <w:b/>
          <w:i/>
          <w:noProof/>
          <w:sz w:val="16"/>
          <w:szCs w:val="16"/>
          <w:lang w:val="en-IN" w:eastAsia="en-IN" w:bidi="ar-SA"/>
        </w:rPr>
        <w:drawing>
          <wp:inline distT="0" distB="0" distL="0" distR="0" wp14:anchorId="3B71FC7A" wp14:editId="5A47EB99">
            <wp:extent cx="5505450" cy="3933190"/>
            <wp:effectExtent l="19050" t="19050" r="19050" b="1016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TimePhoto_20220914_1955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3340" cy="3938827"/>
                    </a:xfrm>
                    <a:prstGeom prst="rect">
                      <a:avLst/>
                    </a:prstGeom>
                    <a:ln>
                      <a:solidFill>
                        <a:schemeClr val="tx1"/>
                      </a:solidFill>
                    </a:ln>
                  </pic:spPr>
                </pic:pic>
              </a:graphicData>
            </a:graphic>
          </wp:inline>
        </w:drawing>
      </w:r>
    </w:p>
    <w:p w14:paraId="74E71232" w14:textId="16914F6D" w:rsidR="00612B57" w:rsidRDefault="00D26093" w:rsidP="00077792">
      <w:pPr>
        <w:spacing w:line="360" w:lineRule="auto"/>
        <w:jc w:val="center"/>
        <w:rPr>
          <w:b/>
          <w:i/>
          <w:sz w:val="16"/>
          <w:szCs w:val="16"/>
        </w:rPr>
      </w:pPr>
      <w:r>
        <w:rPr>
          <w:b/>
          <w:i/>
          <w:noProof/>
          <w:sz w:val="16"/>
          <w:szCs w:val="16"/>
          <w:lang w:val="en-IN" w:eastAsia="en-IN" w:bidi="ar-SA"/>
        </w:rPr>
        <w:drawing>
          <wp:inline distT="0" distB="0" distL="0" distR="0" wp14:anchorId="5FA0CC1B" wp14:editId="30CE6521">
            <wp:extent cx="5426976" cy="3771620"/>
            <wp:effectExtent l="19050" t="19050" r="21590" b="1968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c_TimePhoto_20220914_1947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3088" cy="3775867"/>
                    </a:xfrm>
                    <a:prstGeom prst="rect">
                      <a:avLst/>
                    </a:prstGeom>
                    <a:ln>
                      <a:solidFill>
                        <a:schemeClr val="tx1"/>
                      </a:solidFill>
                    </a:ln>
                  </pic:spPr>
                </pic:pic>
              </a:graphicData>
            </a:graphic>
          </wp:inline>
        </w:drawing>
      </w:r>
    </w:p>
    <w:p w14:paraId="076BE42C" w14:textId="235DB770" w:rsidR="00947061" w:rsidRDefault="00D26093" w:rsidP="00077792">
      <w:pPr>
        <w:spacing w:line="360" w:lineRule="auto"/>
        <w:jc w:val="center"/>
        <w:rPr>
          <w:b/>
          <w:i/>
          <w:sz w:val="16"/>
          <w:szCs w:val="16"/>
        </w:rPr>
      </w:pPr>
      <w:r>
        <w:rPr>
          <w:b/>
          <w:i/>
          <w:noProof/>
          <w:sz w:val="16"/>
          <w:szCs w:val="16"/>
          <w:lang w:val="en-IN" w:eastAsia="en-IN" w:bidi="ar-SA"/>
        </w:rPr>
        <w:drawing>
          <wp:inline distT="0" distB="0" distL="0" distR="0" wp14:anchorId="5D530FE3" wp14:editId="09681640">
            <wp:extent cx="5448499" cy="4086225"/>
            <wp:effectExtent l="19050" t="19050" r="19050" b="952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c_TimePhoto_20220914_1946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1511" cy="4088484"/>
                    </a:xfrm>
                    <a:prstGeom prst="rect">
                      <a:avLst/>
                    </a:prstGeom>
                    <a:ln>
                      <a:solidFill>
                        <a:schemeClr val="tx1"/>
                      </a:solidFill>
                    </a:ln>
                  </pic:spPr>
                </pic:pic>
              </a:graphicData>
            </a:graphic>
          </wp:inline>
        </w:drawing>
      </w:r>
    </w:p>
    <w:p w14:paraId="66F800A2" w14:textId="77777777" w:rsidR="009B430F" w:rsidRDefault="009B430F" w:rsidP="009B430F">
      <w:pPr>
        <w:spacing w:line="360" w:lineRule="auto"/>
        <w:rPr>
          <w:b/>
          <w:i/>
          <w:sz w:val="16"/>
          <w:szCs w:val="16"/>
        </w:rPr>
      </w:pPr>
    </w:p>
    <w:p w14:paraId="533D2EA0" w14:textId="6925F75B" w:rsidR="009B430F" w:rsidRDefault="00D26093" w:rsidP="00D26093">
      <w:pPr>
        <w:spacing w:line="360" w:lineRule="auto"/>
        <w:jc w:val="center"/>
        <w:rPr>
          <w:b/>
          <w:i/>
          <w:sz w:val="16"/>
          <w:szCs w:val="16"/>
        </w:rPr>
      </w:pPr>
      <w:r>
        <w:rPr>
          <w:b/>
          <w:i/>
          <w:noProof/>
          <w:sz w:val="16"/>
          <w:szCs w:val="16"/>
          <w:lang w:val="en-IN" w:eastAsia="en-IN" w:bidi="ar-SA"/>
        </w:rPr>
        <w:drawing>
          <wp:inline distT="0" distB="0" distL="0" distR="0" wp14:anchorId="708F5844" wp14:editId="71C74EFC">
            <wp:extent cx="5371450" cy="3829050"/>
            <wp:effectExtent l="19050" t="19050" r="20320"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c_TimePhoto_20220914_1949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5988" cy="3832285"/>
                    </a:xfrm>
                    <a:prstGeom prst="rect">
                      <a:avLst/>
                    </a:prstGeom>
                    <a:ln>
                      <a:solidFill>
                        <a:schemeClr val="tx1"/>
                      </a:solidFill>
                    </a:ln>
                  </pic:spPr>
                </pic:pic>
              </a:graphicData>
            </a:graphic>
          </wp:inline>
        </w:drawing>
      </w:r>
    </w:p>
    <w:p w14:paraId="68B02A78" w14:textId="2DFB5666" w:rsidR="00612B57" w:rsidRDefault="00D26093" w:rsidP="00D26093">
      <w:pPr>
        <w:spacing w:line="360" w:lineRule="auto"/>
        <w:jc w:val="center"/>
        <w:rPr>
          <w:b/>
          <w:i/>
          <w:sz w:val="16"/>
          <w:szCs w:val="16"/>
        </w:rPr>
      </w:pPr>
      <w:r>
        <w:rPr>
          <w:b/>
          <w:i/>
          <w:noProof/>
          <w:sz w:val="16"/>
          <w:szCs w:val="16"/>
          <w:lang w:val="en-IN" w:eastAsia="en-IN" w:bidi="ar-SA"/>
        </w:rPr>
        <w:drawing>
          <wp:inline distT="0" distB="0" distL="0" distR="0" wp14:anchorId="1E2E5FEC" wp14:editId="7E8F0580">
            <wp:extent cx="3713757" cy="5396959"/>
            <wp:effectExtent l="15557" t="22543" r="16828" b="16827"/>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c_TimePhoto_20220914_195053.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722650" cy="5409882"/>
                    </a:xfrm>
                    <a:prstGeom prst="rect">
                      <a:avLst/>
                    </a:prstGeom>
                    <a:ln>
                      <a:solidFill>
                        <a:schemeClr val="tx1"/>
                      </a:solidFill>
                    </a:ln>
                  </pic:spPr>
                </pic:pic>
              </a:graphicData>
            </a:graphic>
          </wp:inline>
        </w:drawing>
      </w:r>
    </w:p>
    <w:p w14:paraId="6D329FEA" w14:textId="77777777" w:rsidR="009B430F" w:rsidRDefault="009B430F" w:rsidP="009B430F">
      <w:pPr>
        <w:spacing w:line="360" w:lineRule="auto"/>
        <w:rPr>
          <w:b/>
          <w:i/>
          <w:sz w:val="16"/>
          <w:szCs w:val="16"/>
        </w:rPr>
      </w:pPr>
    </w:p>
    <w:p w14:paraId="4A2DD482" w14:textId="6ADF629F" w:rsidR="009B430F" w:rsidRDefault="00D26093" w:rsidP="00D26093">
      <w:pPr>
        <w:spacing w:line="360" w:lineRule="auto"/>
        <w:jc w:val="center"/>
        <w:rPr>
          <w:b/>
          <w:i/>
          <w:sz w:val="16"/>
          <w:szCs w:val="16"/>
        </w:rPr>
      </w:pPr>
      <w:r>
        <w:rPr>
          <w:b/>
          <w:i/>
          <w:noProof/>
          <w:sz w:val="16"/>
          <w:szCs w:val="16"/>
          <w:lang w:val="en-IN" w:eastAsia="en-IN" w:bidi="ar-SA"/>
        </w:rPr>
        <w:drawing>
          <wp:inline distT="0" distB="0" distL="0" distR="0" wp14:anchorId="16D77097" wp14:editId="3BE74BF5">
            <wp:extent cx="3921975" cy="5242616"/>
            <wp:effectExtent l="25400" t="12700" r="27940" b="2794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c_TimePhoto_20220914_195432.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932527" cy="5256721"/>
                    </a:xfrm>
                    <a:prstGeom prst="rect">
                      <a:avLst/>
                    </a:prstGeom>
                    <a:ln>
                      <a:solidFill>
                        <a:schemeClr val="tx1"/>
                      </a:solidFill>
                    </a:ln>
                  </pic:spPr>
                </pic:pic>
              </a:graphicData>
            </a:graphic>
          </wp:inline>
        </w:drawing>
      </w:r>
    </w:p>
    <w:p w14:paraId="0D97772B" w14:textId="43A3BB6C" w:rsidR="0087261E" w:rsidRDefault="00D26093" w:rsidP="00D26093">
      <w:pPr>
        <w:spacing w:line="360" w:lineRule="auto"/>
        <w:jc w:val="center"/>
        <w:rPr>
          <w:b/>
          <w:i/>
          <w:sz w:val="16"/>
          <w:szCs w:val="16"/>
        </w:rPr>
      </w:pPr>
      <w:r>
        <w:rPr>
          <w:b/>
          <w:i/>
          <w:noProof/>
          <w:sz w:val="16"/>
          <w:szCs w:val="16"/>
          <w:lang w:val="en-IN" w:eastAsia="en-IN" w:bidi="ar-SA"/>
        </w:rPr>
        <w:drawing>
          <wp:inline distT="0" distB="0" distL="0" distR="0" wp14:anchorId="71C2B34C" wp14:editId="5317FD21">
            <wp:extent cx="3737762" cy="5239996"/>
            <wp:effectExtent l="11112" t="26988" r="26353" b="26352"/>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c_TimePhoto_20220914_195303.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3749092" cy="5255880"/>
                    </a:xfrm>
                    <a:prstGeom prst="rect">
                      <a:avLst/>
                    </a:prstGeom>
                    <a:ln>
                      <a:solidFill>
                        <a:schemeClr val="tx1"/>
                      </a:solidFill>
                    </a:ln>
                  </pic:spPr>
                </pic:pic>
              </a:graphicData>
            </a:graphic>
          </wp:inline>
        </w:drawing>
      </w:r>
      <w:r>
        <w:rPr>
          <w:b/>
          <w:i/>
          <w:noProof/>
          <w:sz w:val="16"/>
          <w:szCs w:val="16"/>
          <w:lang w:val="en-IN" w:eastAsia="en-IN" w:bidi="ar-SA"/>
        </w:rPr>
        <w:tab/>
      </w:r>
      <w:r>
        <w:rPr>
          <w:b/>
          <w:i/>
          <w:noProof/>
          <w:sz w:val="16"/>
          <w:szCs w:val="16"/>
          <w:lang w:val="en-IN" w:eastAsia="en-IN" w:bidi="ar-SA"/>
        </w:rPr>
        <w:tab/>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4D9C4795" w:rsidR="0087261E" w:rsidRPr="00EA0A5A" w:rsidRDefault="00EA0A5A" w:rsidP="00EA0A5A">
      <w:pPr>
        <w:spacing w:line="360" w:lineRule="auto"/>
        <w:jc w:val="center"/>
        <w:rPr>
          <w:b/>
          <w:i/>
          <w:sz w:val="16"/>
          <w:szCs w:val="16"/>
          <w:u w:val="single"/>
        </w:rPr>
      </w:pPr>
      <w:r w:rsidRPr="00EA0A5A">
        <w:rPr>
          <w:b/>
          <w:i/>
          <w:u w:val="single"/>
        </w:rPr>
        <w:t>OFFICIAL WEBSITE FOR OBTAINING CIRCLE RATES IS NOT WORKING</w:t>
      </w:r>
    </w:p>
    <w:p w14:paraId="4B1FFC95" w14:textId="7F7306D3" w:rsidR="001D3557" w:rsidRDefault="00EA0A5A" w:rsidP="00EA0A5A">
      <w:pPr>
        <w:widowControl/>
        <w:autoSpaceDE/>
        <w:autoSpaceDN/>
        <w:spacing w:after="200" w:line="276" w:lineRule="auto"/>
        <w:rPr>
          <w:b/>
          <w:i/>
          <w:sz w:val="16"/>
          <w:szCs w:val="16"/>
        </w:rPr>
      </w:pPr>
      <w:r>
        <w:rPr>
          <w:b/>
          <w:i/>
          <w:sz w:val="16"/>
          <w:szCs w:val="16"/>
        </w:rPr>
        <w:br w:type="page"/>
      </w: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3675783D"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372D0B38">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687C50"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46418830" w14:textId="690352C9" w:rsidR="008B7A3C" w:rsidRDefault="008B7A3C" w:rsidP="00770F71">
      <w:pPr>
        <w:spacing w:line="360" w:lineRule="auto"/>
        <w:rPr>
          <w:rFonts w:eastAsiaTheme="minorEastAsia"/>
          <w:bCs/>
        </w:rPr>
      </w:pPr>
      <w:r>
        <w:rPr>
          <w:rFonts w:eastAsiaTheme="minorEastAsia"/>
          <w:bCs/>
        </w:rPr>
        <w:t xml:space="preserve">   </w:t>
      </w:r>
      <w:r>
        <w:rPr>
          <w:rFonts w:eastAsiaTheme="minorEastAsia"/>
          <w:bCs/>
          <w:noProof/>
          <w:lang w:val="en-IN" w:eastAsia="en-IN" w:bidi="ar-SA"/>
        </w:rPr>
        <w:drawing>
          <wp:inline distT="0" distB="0" distL="0" distR="0" wp14:anchorId="0EC0D159" wp14:editId="15C57B40">
            <wp:extent cx="5400675" cy="3626439"/>
            <wp:effectExtent l="19050" t="19050" r="952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C62D7.tmp"/>
                    <pic:cNvPicPr/>
                  </pic:nvPicPr>
                  <pic:blipFill>
                    <a:blip r:embed="rId28">
                      <a:extLst>
                        <a:ext uri="{28A0092B-C50C-407E-A947-70E740481C1C}">
                          <a14:useLocalDpi xmlns:a14="http://schemas.microsoft.com/office/drawing/2010/main" val="0"/>
                        </a:ext>
                      </a:extLst>
                    </a:blip>
                    <a:stretch>
                      <a:fillRect/>
                    </a:stretch>
                  </pic:blipFill>
                  <pic:spPr>
                    <a:xfrm>
                      <a:off x="0" y="0"/>
                      <a:ext cx="5416267" cy="3636909"/>
                    </a:xfrm>
                    <a:prstGeom prst="rect">
                      <a:avLst/>
                    </a:prstGeom>
                    <a:ln>
                      <a:solidFill>
                        <a:schemeClr val="tx1"/>
                      </a:solidFill>
                    </a:ln>
                  </pic:spPr>
                </pic:pic>
              </a:graphicData>
            </a:graphic>
          </wp:inline>
        </w:drawing>
      </w:r>
    </w:p>
    <w:p w14:paraId="08B5AB26" w14:textId="69FECEA0" w:rsidR="008B7A3C" w:rsidRDefault="008B7A3C" w:rsidP="00770F71">
      <w:pPr>
        <w:spacing w:line="360" w:lineRule="auto"/>
        <w:rPr>
          <w:rFonts w:eastAsiaTheme="minorEastAsia"/>
          <w:bCs/>
        </w:rPr>
      </w:pPr>
      <w:r>
        <w:rPr>
          <w:rFonts w:eastAsiaTheme="minorEastAsia"/>
          <w:bCs/>
        </w:rPr>
        <w:t xml:space="preserve">   </w:t>
      </w:r>
      <w:r>
        <w:rPr>
          <w:rFonts w:eastAsiaTheme="minorEastAsia"/>
          <w:bCs/>
          <w:noProof/>
          <w:lang w:val="en-IN" w:eastAsia="en-IN" w:bidi="ar-SA"/>
        </w:rPr>
        <w:drawing>
          <wp:inline distT="0" distB="0" distL="0" distR="0" wp14:anchorId="6F49B008" wp14:editId="3C0A4244">
            <wp:extent cx="5419725" cy="3918585"/>
            <wp:effectExtent l="19050" t="19050" r="28575"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CD8C9.tmp"/>
                    <pic:cNvPicPr/>
                  </pic:nvPicPr>
                  <pic:blipFill>
                    <a:blip r:embed="rId29">
                      <a:extLst>
                        <a:ext uri="{28A0092B-C50C-407E-A947-70E740481C1C}">
                          <a14:useLocalDpi xmlns:a14="http://schemas.microsoft.com/office/drawing/2010/main" val="0"/>
                        </a:ext>
                      </a:extLst>
                    </a:blip>
                    <a:stretch>
                      <a:fillRect/>
                    </a:stretch>
                  </pic:blipFill>
                  <pic:spPr>
                    <a:xfrm>
                      <a:off x="0" y="0"/>
                      <a:ext cx="5426249" cy="3923302"/>
                    </a:xfrm>
                    <a:prstGeom prst="rect">
                      <a:avLst/>
                    </a:prstGeom>
                    <a:ln>
                      <a:solidFill>
                        <a:schemeClr val="tx1"/>
                      </a:solidFill>
                    </a:ln>
                  </pic:spPr>
                </pic:pic>
              </a:graphicData>
            </a:graphic>
          </wp:inline>
        </w:drawing>
      </w:r>
    </w:p>
    <w:p w14:paraId="6D255107" w14:textId="2B55721F" w:rsidR="00042EAD" w:rsidRDefault="00042EAD" w:rsidP="00770F71">
      <w:pPr>
        <w:spacing w:line="360" w:lineRule="auto"/>
        <w:rPr>
          <w:rFonts w:eastAsiaTheme="minorEastAsia"/>
          <w:bCs/>
        </w:rPr>
      </w:pPr>
    </w:p>
    <w:p w14:paraId="41EA9833" w14:textId="0807DAA5" w:rsidR="00105959" w:rsidRDefault="00AC3D21" w:rsidP="008B7A3C">
      <w:pPr>
        <w:adjustRightInd w:val="0"/>
        <w:spacing w:after="0" w:line="240" w:lineRule="auto"/>
        <w:ind w:left="-426"/>
        <w:jc w:val="center"/>
        <w:rPr>
          <w:rFonts w:eastAsiaTheme="minorEastAsia"/>
          <w:b/>
          <w:bCs/>
          <w:sz w:val="24"/>
          <w:szCs w:val="24"/>
        </w:rPr>
      </w:pPr>
      <w:r>
        <w:rPr>
          <w:rFonts w:eastAsiaTheme="minorEastAsia"/>
          <w:bCs/>
          <w:noProof/>
          <w:lang w:val="en-IN" w:eastAsia="en-IN" w:bidi="ar-SA"/>
        </w:rPr>
        <w:drawing>
          <wp:inline distT="0" distB="0" distL="0" distR="0" wp14:anchorId="636DC78E" wp14:editId="026E7802">
            <wp:extent cx="5572125" cy="3406309"/>
            <wp:effectExtent l="19050" t="19050" r="9525"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C578A.tmp"/>
                    <pic:cNvPicPr/>
                  </pic:nvPicPr>
                  <pic:blipFill>
                    <a:blip r:embed="rId30">
                      <a:extLst>
                        <a:ext uri="{28A0092B-C50C-407E-A947-70E740481C1C}">
                          <a14:useLocalDpi xmlns:a14="http://schemas.microsoft.com/office/drawing/2010/main" val="0"/>
                        </a:ext>
                      </a:extLst>
                    </a:blip>
                    <a:stretch>
                      <a:fillRect/>
                    </a:stretch>
                  </pic:blipFill>
                  <pic:spPr>
                    <a:xfrm>
                      <a:off x="0" y="0"/>
                      <a:ext cx="5579197" cy="3410632"/>
                    </a:xfrm>
                    <a:prstGeom prst="rect">
                      <a:avLst/>
                    </a:prstGeom>
                    <a:ln>
                      <a:solidFill>
                        <a:schemeClr val="tx1"/>
                      </a:solidFill>
                    </a:ln>
                  </pic:spPr>
                </pic:pic>
              </a:graphicData>
            </a:graphic>
          </wp:inline>
        </w:drawing>
      </w:r>
    </w:p>
    <w:p w14:paraId="5FDDBC5C" w14:textId="4F16C47C" w:rsidR="008B7A3C" w:rsidRDefault="00406AB2">
      <w:pPr>
        <w:widowControl/>
        <w:autoSpaceDE/>
        <w:autoSpaceDN/>
        <w:spacing w:after="200" w:line="276" w:lineRule="auto"/>
        <w:rPr>
          <w:rFonts w:eastAsiaTheme="minorEastAsia"/>
          <w:b/>
          <w:bCs/>
          <w:sz w:val="24"/>
          <w:szCs w:val="24"/>
        </w:rPr>
      </w:pPr>
      <w:r>
        <w:rPr>
          <w:rFonts w:eastAsiaTheme="minorEastAsia"/>
          <w:b/>
          <w:bCs/>
          <w:noProof/>
          <w:sz w:val="24"/>
          <w:szCs w:val="24"/>
          <w:lang w:val="en-IN" w:eastAsia="en-IN" w:bidi="ar-SA"/>
        </w:rPr>
        <w:drawing>
          <wp:anchor distT="0" distB="0" distL="114300" distR="114300" simplePos="0" relativeHeight="251676160" behindDoc="1" locked="0" layoutInCell="1" allowOverlap="1" wp14:anchorId="076878A2" wp14:editId="1AE64DAA">
            <wp:simplePos x="0" y="0"/>
            <wp:positionH relativeFrom="margin">
              <wp:align>left</wp:align>
            </wp:positionH>
            <wp:positionV relativeFrom="paragraph">
              <wp:posOffset>219710</wp:posOffset>
            </wp:positionV>
            <wp:extent cx="5553075" cy="3760470"/>
            <wp:effectExtent l="19050" t="19050" r="28575" b="11430"/>
            <wp:wrapTight wrapText="bothSides">
              <wp:wrapPolygon edited="0">
                <wp:start x="-74" y="-109"/>
                <wp:lineTo x="-74" y="21556"/>
                <wp:lineTo x="21637" y="21556"/>
                <wp:lineTo x="21637" y="-109"/>
                <wp:lineTo x="-74" y="-109"/>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CCE8.tmp"/>
                    <pic:cNvPicPr/>
                  </pic:nvPicPr>
                  <pic:blipFill>
                    <a:blip r:embed="rId31">
                      <a:extLst>
                        <a:ext uri="{28A0092B-C50C-407E-A947-70E740481C1C}">
                          <a14:useLocalDpi xmlns:a14="http://schemas.microsoft.com/office/drawing/2010/main" val="0"/>
                        </a:ext>
                      </a:extLst>
                    </a:blip>
                    <a:stretch>
                      <a:fillRect/>
                    </a:stretch>
                  </pic:blipFill>
                  <pic:spPr>
                    <a:xfrm>
                      <a:off x="0" y="0"/>
                      <a:ext cx="5553075" cy="3760470"/>
                    </a:xfrm>
                    <a:prstGeom prst="rect">
                      <a:avLst/>
                    </a:prstGeom>
                    <a:ln>
                      <a:solidFill>
                        <a:schemeClr val="tx1"/>
                      </a:solidFill>
                    </a:ln>
                  </pic:spPr>
                </pic:pic>
              </a:graphicData>
            </a:graphic>
            <wp14:sizeRelH relativeFrom="margin">
              <wp14:pctWidth>0</wp14:pctWidth>
            </wp14:sizeRelH>
          </wp:anchor>
        </w:drawing>
      </w:r>
      <w:r>
        <w:rPr>
          <w:rFonts w:eastAsiaTheme="minorEastAsia"/>
          <w:b/>
          <w:bCs/>
          <w:sz w:val="24"/>
          <w:szCs w:val="24"/>
        </w:rPr>
        <w:t xml:space="preserve">   </w:t>
      </w:r>
      <w:r w:rsidR="008B7A3C">
        <w:rPr>
          <w:rFonts w:eastAsiaTheme="minorEastAsia"/>
          <w:b/>
          <w:bCs/>
          <w:sz w:val="24"/>
          <w:szCs w:val="24"/>
        </w:rPr>
        <w:br w:type="page"/>
      </w:r>
    </w:p>
    <w:p w14:paraId="1F546F7E" w14:textId="77777777" w:rsidR="00105959" w:rsidRDefault="00105959" w:rsidP="0087261E">
      <w:pPr>
        <w:adjustRightInd w:val="0"/>
        <w:spacing w:after="0" w:line="240" w:lineRule="auto"/>
        <w:jc w:val="center"/>
        <w:rPr>
          <w:rFonts w:eastAsiaTheme="minorEastAsia"/>
          <w:b/>
          <w:bCs/>
          <w:sz w:val="24"/>
          <w:szCs w:val="24"/>
        </w:rPr>
      </w:pPr>
    </w:p>
    <w:p w14:paraId="520C9629" w14:textId="5845D0A5"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55D213E5"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3A12B53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1627F1"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3493175F" w:rsidR="0087261E" w:rsidRDefault="0087261E" w:rsidP="0087261E">
      <w:pPr>
        <w:adjustRightInd w:val="0"/>
        <w:spacing w:after="0" w:line="240" w:lineRule="auto"/>
        <w:jc w:val="center"/>
        <w:rPr>
          <w:rFonts w:eastAsiaTheme="minorEastAsia"/>
          <w:b/>
          <w:bCs/>
          <w:sz w:val="24"/>
          <w:szCs w:val="24"/>
        </w:rPr>
      </w:pPr>
    </w:p>
    <w:p w14:paraId="72015CD8" w14:textId="6CE436C9"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781D3D7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72AB53F"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9-19T00:00:00Z">
            <w:dateFormat w:val="d/M/yyyy"/>
            <w:lid w:val="en-US"/>
            <w:storeMappedDataAs w:val="dateTime"/>
            <w:calendar w:val="gregorian"/>
          </w:date>
        </w:sdtPr>
        <w:sdtContent>
          <w:r w:rsidR="00AC3D21">
            <w:rPr>
              <w:rFonts w:eastAsiaTheme="minorEastAsia"/>
            </w:rPr>
            <w:t>19/9/2022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6356BC44"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proofErr w:type="spellStart"/>
      <w:r w:rsidR="00AC3D21">
        <w:rPr>
          <w:rFonts w:eastAsiaTheme="minorEastAsia"/>
        </w:rPr>
        <w:t>Shreyash</w:t>
      </w:r>
      <w:proofErr w:type="spellEnd"/>
      <w:r w:rsidR="00AC3D21">
        <w:rPr>
          <w:rFonts w:eastAsiaTheme="minorEastAsia"/>
        </w:rPr>
        <w:t xml:space="preserve"> Shetty</w:t>
      </w:r>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Content>
          <w:r w:rsidR="00AC3D21">
            <w:rPr>
              <w:rFonts w:eastAsiaTheme="minorEastAsia"/>
            </w:rPr>
            <w:t>14/9/2022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143AC41F" w:rsidR="00454262" w:rsidRDefault="005949A0"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882688">
                  <w:t xml:space="preserve">This opinion on Valuation is prepared for the </w:t>
                </w:r>
                <w:r w:rsidR="00050AC4">
                  <w:t>Built up unit</w:t>
                </w:r>
                <w:r w:rsidR="00882688">
                  <w:t xml:space="preserve"> situated at the aforesaid address having total area admeasuring built up area 1564 </w:t>
                </w:r>
                <w:proofErr w:type="spellStart"/>
                <w:r w:rsidR="00882688">
                  <w:t>sq.ft</w:t>
                </w:r>
                <w:proofErr w:type="spellEnd"/>
                <w:r w:rsidR="00882688">
                  <w:t xml:space="preserve">. (145.2 </w:t>
                </w:r>
                <w:proofErr w:type="spellStart"/>
                <w:r w:rsidR="00882688">
                  <w:t>sq.mtr</w:t>
                </w:r>
                <w:proofErr w:type="spellEnd"/>
                <w:r w:rsidR="00882688">
                  <w:t xml:space="preserve">.) </w:t>
                </w:r>
                <w:proofErr w:type="gramStart"/>
                <w:r w:rsidR="00882688">
                  <w:t>and</w:t>
                </w:r>
                <w:proofErr w:type="gramEnd"/>
                <w:r w:rsidR="00882688">
                  <w:t xml:space="preserve"> super built up area 1955 </w:t>
                </w:r>
                <w:proofErr w:type="spellStart"/>
                <w:r w:rsidR="00882688">
                  <w:t>sq.ft</w:t>
                </w:r>
                <w:proofErr w:type="spellEnd"/>
                <w:r w:rsidR="00882688">
                  <w:t xml:space="preserve">. (181.62 </w:t>
                </w:r>
                <w:proofErr w:type="spellStart"/>
                <w:r w:rsidR="00882688">
                  <w:t>sq.mtr</w:t>
                </w:r>
                <w:proofErr w:type="spellEnd"/>
                <w:r w:rsidR="00882688">
                  <w:t>.) as per the sale deed provided to us by the bank and was shown to us by the owner’s representative Mr.</w:t>
                </w:r>
                <w:r w:rsidR="00593803">
                  <w:t xml:space="preserve"> Gaurav Gupta.</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A47F2EC"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B449D">
                  <w:rPr>
                    <w:rFonts w:eastAsiaTheme="minorEastAsia"/>
                  </w:rPr>
                  <w:t>Shreyash Shetty</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9-14T00:00:00Z">
              <w:dateFormat w:val="d/M/yyyy"/>
              <w:lid w:val="en-US"/>
              <w:storeMappedDataAs w:val="dateTime"/>
              <w:calendar w:val="gregorian"/>
            </w:date>
          </w:sdtPr>
          <w:sdtContent>
            <w:tc>
              <w:tcPr>
                <w:tcW w:w="2520" w:type="dxa"/>
              </w:tcPr>
              <w:p w14:paraId="0A38ADCD" w14:textId="74F76BAB" w:rsidR="007C5BE8" w:rsidRPr="00334EBE" w:rsidRDefault="00AC3D21" w:rsidP="00586318">
                <w:pPr>
                  <w:adjustRightInd w:val="0"/>
                  <w:rPr>
                    <w:rFonts w:eastAsiaTheme="minorEastAsia"/>
                  </w:rPr>
                </w:pPr>
                <w:r>
                  <w:rPr>
                    <w:rFonts w:eastAsiaTheme="minorEastAsia"/>
                  </w:rPr>
                  <w:t>14/9/2022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9-14T00:00:00Z">
              <w:dateFormat w:val="d/M/yyyy"/>
              <w:lid w:val="en-US"/>
              <w:storeMappedDataAs w:val="dateTime"/>
              <w:calendar w:val="gregorian"/>
            </w:date>
          </w:sdtPr>
          <w:sdtContent>
            <w:tc>
              <w:tcPr>
                <w:tcW w:w="2520" w:type="dxa"/>
              </w:tcPr>
              <w:p w14:paraId="00853DEE" w14:textId="34DC50E8" w:rsidR="007C5BE8" w:rsidRPr="00334EBE" w:rsidRDefault="00AC3D21" w:rsidP="00586318">
                <w:pPr>
                  <w:adjustRightInd w:val="0"/>
                  <w:rPr>
                    <w:rFonts w:eastAsiaTheme="minorEastAsia"/>
                  </w:rPr>
                </w:pPr>
                <w:r>
                  <w:rPr>
                    <w:rFonts w:eastAsiaTheme="minorEastAsia"/>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9-19T00:00:00Z">
              <w:dateFormat w:val="d/M/yyyy"/>
              <w:lid w:val="en-US"/>
              <w:storeMappedDataAs w:val="dateTime"/>
              <w:calendar w:val="gregorian"/>
            </w:date>
          </w:sdtPr>
          <w:sdtContent>
            <w:tc>
              <w:tcPr>
                <w:tcW w:w="2520" w:type="dxa"/>
              </w:tcPr>
              <w:p w14:paraId="3B382BAA" w14:textId="2465826E" w:rsidR="007C5BE8" w:rsidRPr="00334EBE" w:rsidRDefault="00AC3D21" w:rsidP="00586318">
                <w:pPr>
                  <w:adjustRightInd w:val="0"/>
                  <w:rPr>
                    <w:rFonts w:eastAsiaTheme="minorEastAsia"/>
                  </w:rPr>
                </w:pPr>
                <w:r>
                  <w:rPr>
                    <w:rFonts w:eastAsiaTheme="minorEastAsia"/>
                  </w:rPr>
                  <w:t>19/9/2022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9-19T00:00:00Z">
              <w:dateFormat w:val="d/M/yyyy"/>
              <w:lid w:val="en-US"/>
              <w:storeMappedDataAs w:val="dateTime"/>
              <w:calendar w:val="gregorian"/>
            </w:date>
          </w:sdtPr>
          <w:sdtContent>
            <w:tc>
              <w:tcPr>
                <w:tcW w:w="2520" w:type="dxa"/>
              </w:tcPr>
              <w:p w14:paraId="1452C3A4" w14:textId="6B4690B3" w:rsidR="007C5BE8" w:rsidRPr="00334EBE" w:rsidRDefault="00AC3D21" w:rsidP="00586318">
                <w:pPr>
                  <w:adjustRightInd w:val="0"/>
                  <w:rPr>
                    <w:rFonts w:eastAsiaTheme="minorEastAsia"/>
                  </w:rPr>
                </w:pPr>
                <w:r>
                  <w:rPr>
                    <w:rFonts w:eastAsiaTheme="minorEastAsia"/>
                  </w:rPr>
                  <w:t>19/9/2022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01ECDCA6"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C3D21">
                  <w:rPr>
                    <w:rFonts w:eastAsiaTheme="minorEastAsia"/>
                  </w:rPr>
                  <w:t>Shreyash Shetty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4T00:00:00Z">
                  <w:dateFormat w:val="d/M/yyyy"/>
                  <w:lid w:val="en-US"/>
                  <w:storeMappedDataAs w:val="dateTime"/>
                  <w:calendar w:val="gregorian"/>
                </w:date>
              </w:sdtPr>
              <w:sdtContent>
                <w:r w:rsidR="00AC3D21">
                  <w:rPr>
                    <w:rFonts w:eastAsiaTheme="minorEastAsia"/>
                    <w:bCs/>
                  </w:rPr>
                  <w:t>14/9/2022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835D78">
                  <w:rPr>
                    <w:rFonts w:eastAsiaTheme="minorEastAsia"/>
                    <w:b/>
                    <w:bCs/>
                  </w:rPr>
                  <w:t>Mr. Gaurav Gupta</w:t>
                </w:r>
                <w:r w:rsidRPr="00EF610F">
                  <w:rPr>
                    <w:rFonts w:eastAsiaTheme="minorEastAsia"/>
                    <w:bCs/>
                  </w:rPr>
                  <w:t>(</w:t>
                </w:r>
                <w:r w:rsidRPr="00EF610F">
                  <w:rPr>
                    <w:rFonts w:eastAsiaTheme="minorEastAsia"/>
                    <w:bCs/>
                  </w:rPr>
                  <w:sym w:font="Wingdings" w:char="F028"/>
                </w:r>
                <w:r w:rsidR="00835D78">
                  <w:rPr>
                    <w:rFonts w:eastAsiaTheme="minorEastAsia"/>
                    <w:bCs/>
                  </w:rPr>
                  <w:t>-9811299563</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1341A5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9-19T00:00:00Z">
            <w:dateFormat w:val="d/M/yyyy"/>
            <w:lid w:val="en-US"/>
            <w:storeMappedDataAs w:val="dateTime"/>
            <w:calendar w:val="gregorian"/>
          </w:date>
        </w:sdtPr>
        <w:sdtContent>
          <w:r w:rsidR="00AC3D21">
            <w:rPr>
              <w:rFonts w:eastAsiaTheme="minorEastAsia"/>
            </w:rPr>
            <w:t>19/9/2022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325B7B3A" w14:textId="518F4104" w:rsidR="00F6515C" w:rsidRDefault="003401BB" w:rsidP="00334EBE">
      <w:pPr>
        <w:widowControl/>
        <w:autoSpaceDE/>
        <w:autoSpaceDN/>
        <w:spacing w:after="200" w:line="276" w:lineRule="auto"/>
        <w:rPr>
          <w:b/>
          <w:i/>
          <w:sz w:val="16"/>
          <w:szCs w:val="16"/>
        </w:rPr>
      </w:pPr>
      <w:r>
        <w:rPr>
          <w:b/>
          <w:i/>
          <w:sz w:val="16"/>
          <w:szCs w:val="16"/>
        </w:rPr>
        <w:br w:type="page"/>
      </w: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590FD5EF" w:rsidR="007A66D8" w:rsidRPr="00EF610F" w:rsidRDefault="00AC3D21" w:rsidP="00CB6E7D">
      <w:pPr>
        <w:adjustRightInd w:val="0"/>
        <w:spacing w:after="0" w:line="360" w:lineRule="auto"/>
        <w:rPr>
          <w:rFonts w:eastAsiaTheme="minorEastAsia"/>
        </w:rPr>
      </w:pPr>
      <w:r>
        <w:rPr>
          <w:rFonts w:eastAsiaTheme="minorEastAsia"/>
        </w:rPr>
        <w:t xml:space="preserve">Signature of the </w:t>
      </w:r>
      <w:proofErr w:type="spellStart"/>
      <w:r>
        <w:rPr>
          <w:rFonts w:eastAsiaTheme="minorEastAsia"/>
        </w:rPr>
        <w:t>Authorised</w:t>
      </w:r>
      <w:proofErr w:type="spellEnd"/>
      <w:r>
        <w:rPr>
          <w:rFonts w:eastAsiaTheme="minorEastAsia"/>
        </w:rPr>
        <w:t xml:space="preserve"> Person</w:t>
      </w:r>
      <w:r w:rsidR="007A66D8"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2C810F04"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9T00:00:00Z">
            <w:dateFormat w:val="d/M/yyyy"/>
            <w:lid w:val="en-US"/>
            <w:storeMappedDataAs w:val="dateTime"/>
            <w:calendar w:val="gregorian"/>
          </w:date>
        </w:sdtPr>
        <w:sdtContent>
          <w:r w:rsidR="00AC3D21">
            <w:rPr>
              <w:rFonts w:eastAsiaTheme="minorEastAsia"/>
              <w:bCs/>
            </w:rPr>
            <w:t>19/9/2022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494"/>
        <w:gridCol w:w="7595"/>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5E15AB29"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w:t>
            </w:r>
            <w:r w:rsidR="00050AC4">
              <w:rPr>
                <w:sz w:val="18"/>
                <w:szCs w:val="20"/>
              </w:rPr>
              <w:t>Built up unit</w:t>
            </w:r>
            <w:r w:rsidRPr="002B45F4">
              <w:rPr>
                <w:sz w:val="18"/>
                <w:szCs w:val="20"/>
              </w:rPr>
              <w:t xml:space="preserve">/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406AB2">
      <w:headerReference w:type="default" r:id="rId33"/>
      <w:footerReference w:type="default" r:id="rId34"/>
      <w:pgSz w:w="12240" w:h="15840"/>
      <w:pgMar w:top="1440" w:right="1440" w:bottom="1440" w:left="1701"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5949A0" w:rsidRDefault="005949A0" w:rsidP="00712726">
      <w:pPr>
        <w:spacing w:after="0" w:line="240" w:lineRule="auto"/>
      </w:pPr>
      <w:r>
        <w:separator/>
      </w:r>
    </w:p>
  </w:endnote>
  <w:endnote w:type="continuationSeparator" w:id="0">
    <w:p w14:paraId="745D65F1" w14:textId="77777777" w:rsidR="005949A0" w:rsidRDefault="005949A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254883"/>
      <w:docPartObj>
        <w:docPartGallery w:val="Page Numbers (Top of Page)"/>
        <w:docPartUnique/>
      </w:docPartObj>
    </w:sdtPr>
    <w:sdtContent>
      <w:p w14:paraId="42454FC3" w14:textId="77777777" w:rsidR="005949A0" w:rsidRDefault="005949A0" w:rsidP="00A20F32">
        <w:pPr>
          <w:pStyle w:val="Footer"/>
          <w:tabs>
            <w:tab w:val="right" w:pos="9214"/>
          </w:tabs>
        </w:pPr>
      </w:p>
      <w:p w14:paraId="2F935E7F" w14:textId="7D767F88" w:rsidR="005949A0" w:rsidRPr="00794CB0" w:rsidRDefault="005949A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818626229"/>
            <w:placeholder>
              <w:docPart w:val="DefaultPlaceholder_1082065158"/>
            </w:placeholder>
          </w:sdtPr>
          <w:sdtContent>
            <w:sdt>
              <w:sdtPr>
                <w:rPr>
                  <w:b/>
                </w:rPr>
                <w:id w:val="-326746174"/>
              </w:sdtPr>
              <w:sdtContent>
                <w:proofErr w:type="gramStart"/>
                <w:r w:rsidRPr="00AC3D21">
                  <w:rPr>
                    <w:b/>
                  </w:rPr>
                  <w:t>VIS(</w:t>
                </w:r>
                <w:proofErr w:type="gramEnd"/>
                <w:r w:rsidRPr="00AC3D21">
                  <w:rPr>
                    <w:b/>
                  </w:rPr>
                  <w:t>2022-23)-PL323-247-457</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70830">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70830">
          <w:rPr>
            <w:rFonts w:asciiTheme="majorHAnsi" w:hAnsiTheme="majorHAnsi"/>
            <w:b/>
            <w:bCs/>
            <w:noProof/>
          </w:rPr>
          <w:t>47</w:t>
        </w:r>
        <w:r w:rsidRPr="00AA4428">
          <w:rPr>
            <w:rFonts w:asciiTheme="majorHAnsi" w:hAnsiTheme="majorHAnsi"/>
            <w:b/>
            <w:bCs/>
          </w:rPr>
          <w:fldChar w:fldCharType="end"/>
        </w:r>
      </w:p>
      <w:p w14:paraId="535EF385" w14:textId="77777777" w:rsidR="005949A0" w:rsidRDefault="005949A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949A0" w:rsidRDefault="005949A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5949A0" w:rsidRDefault="005949A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5949A0" w:rsidRDefault="005949A0" w:rsidP="00712726">
      <w:pPr>
        <w:spacing w:after="0" w:line="240" w:lineRule="auto"/>
      </w:pPr>
      <w:r>
        <w:separator/>
      </w:r>
    </w:p>
  </w:footnote>
  <w:footnote w:type="continuationSeparator" w:id="0">
    <w:p w14:paraId="4FE94B05" w14:textId="77777777" w:rsidR="005949A0" w:rsidRDefault="005949A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5949A0" w:rsidRPr="009220D0" w:rsidRDefault="005949A0"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7" name="Picture 2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0E63D4F4" w:rsidR="005949A0" w:rsidRPr="00FD5089" w:rsidRDefault="005949A0"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GUNINA COMMERCIALS PVT. LTD.</w:t>
        </w:r>
      </w:p>
    </w:sdtContent>
  </w:sdt>
  <w:p w14:paraId="3E099DD9" w14:textId="613D461F" w:rsidR="005949A0" w:rsidRPr="00557B00" w:rsidRDefault="005949A0" w:rsidP="00695BA5">
    <w:pPr>
      <w:pStyle w:val="Header"/>
      <w:tabs>
        <w:tab w:val="clear" w:pos="4680"/>
        <w:tab w:val="clear" w:pos="9360"/>
        <w:tab w:val="left" w:pos="2505"/>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A89"/>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AC4"/>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4E9D"/>
    <w:rsid w:val="000856DF"/>
    <w:rsid w:val="00085ABD"/>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3DCC"/>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700E"/>
    <w:rsid w:val="00107AE5"/>
    <w:rsid w:val="00110C50"/>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549"/>
    <w:rsid w:val="00235EC5"/>
    <w:rsid w:val="00236FBA"/>
    <w:rsid w:val="00241F08"/>
    <w:rsid w:val="0024241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DCE"/>
    <w:rsid w:val="002D2E50"/>
    <w:rsid w:val="002D4DF3"/>
    <w:rsid w:val="002E0546"/>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3402"/>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6AB2"/>
    <w:rsid w:val="00407EDB"/>
    <w:rsid w:val="004124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E49"/>
    <w:rsid w:val="00551C3D"/>
    <w:rsid w:val="00553374"/>
    <w:rsid w:val="005545AA"/>
    <w:rsid w:val="00555530"/>
    <w:rsid w:val="00557AD5"/>
    <w:rsid w:val="00557B00"/>
    <w:rsid w:val="0056103A"/>
    <w:rsid w:val="00561448"/>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49A0"/>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9C"/>
    <w:rsid w:val="005F38F4"/>
    <w:rsid w:val="005F4FE2"/>
    <w:rsid w:val="005F511D"/>
    <w:rsid w:val="005F56FE"/>
    <w:rsid w:val="005F6A9F"/>
    <w:rsid w:val="00602AFA"/>
    <w:rsid w:val="00603DD7"/>
    <w:rsid w:val="00604A7D"/>
    <w:rsid w:val="00604F1F"/>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3D7C"/>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04A9"/>
    <w:rsid w:val="00692837"/>
    <w:rsid w:val="00692E0F"/>
    <w:rsid w:val="006939BB"/>
    <w:rsid w:val="00695472"/>
    <w:rsid w:val="00695BA5"/>
    <w:rsid w:val="0069772A"/>
    <w:rsid w:val="006A03E0"/>
    <w:rsid w:val="006A4C1F"/>
    <w:rsid w:val="006A554B"/>
    <w:rsid w:val="006A6620"/>
    <w:rsid w:val="006A7C2A"/>
    <w:rsid w:val="006B2EC1"/>
    <w:rsid w:val="006B3599"/>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344C"/>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518B"/>
    <w:rsid w:val="008B5AFD"/>
    <w:rsid w:val="008B6552"/>
    <w:rsid w:val="008B7A3C"/>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83D"/>
    <w:rsid w:val="00A6695C"/>
    <w:rsid w:val="00A70D82"/>
    <w:rsid w:val="00A716FA"/>
    <w:rsid w:val="00A72441"/>
    <w:rsid w:val="00A77C76"/>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F8E"/>
    <w:rsid w:val="00AB2C60"/>
    <w:rsid w:val="00AB347A"/>
    <w:rsid w:val="00AB7D19"/>
    <w:rsid w:val="00AB7F5E"/>
    <w:rsid w:val="00AC112A"/>
    <w:rsid w:val="00AC39B3"/>
    <w:rsid w:val="00AC3C79"/>
    <w:rsid w:val="00AC3D21"/>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2DAF"/>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4B27"/>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6093"/>
    <w:rsid w:val="00D277AD"/>
    <w:rsid w:val="00D277D2"/>
    <w:rsid w:val="00D40A87"/>
    <w:rsid w:val="00D41E71"/>
    <w:rsid w:val="00D42B5A"/>
    <w:rsid w:val="00D5332F"/>
    <w:rsid w:val="00D53CC8"/>
    <w:rsid w:val="00D5485A"/>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5DA"/>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0111"/>
    <w:rsid w:val="00E70830"/>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A0A5A"/>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449D"/>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1249699">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C57618A68624E08881A2DE41C602092"/>
        <w:category>
          <w:name w:val="General"/>
          <w:gallery w:val="placeholder"/>
        </w:category>
        <w:types>
          <w:type w:val="bbPlcHdr"/>
        </w:types>
        <w:behaviors>
          <w:behavior w:val="content"/>
        </w:behaviors>
        <w:guid w:val="{6E0D71CF-6A46-43B0-9A16-0134195A7146}"/>
      </w:docPartPr>
      <w:docPartBody>
        <w:p w:rsidR="005077A4" w:rsidRDefault="00251D5A" w:rsidP="00251D5A">
          <w:pPr>
            <w:pStyle w:val="3C57618A68624E08881A2DE41C602092"/>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8150C987BF464469B628C2FF285DAF90"/>
        <w:category>
          <w:name w:val="General"/>
          <w:gallery w:val="placeholder"/>
        </w:category>
        <w:types>
          <w:type w:val="bbPlcHdr"/>
        </w:types>
        <w:behaviors>
          <w:behavior w:val="content"/>
        </w:behaviors>
        <w:guid w:val="{F816FF06-C2B8-479E-B505-74EC03BD7270}"/>
      </w:docPartPr>
      <w:docPartBody>
        <w:p w:rsidR="00BD62A9" w:rsidRDefault="00BD62A9" w:rsidP="00BD62A9">
          <w:pPr>
            <w:pStyle w:val="8150C987BF464469B628C2FF285DAF90"/>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34DD060C036C4625BD1B4F8E0199395F"/>
        <w:category>
          <w:name w:val="General"/>
          <w:gallery w:val="placeholder"/>
        </w:category>
        <w:types>
          <w:type w:val="bbPlcHdr"/>
        </w:types>
        <w:behaviors>
          <w:behavior w:val="content"/>
        </w:behaviors>
        <w:guid w:val="{412194D9-864B-4A7B-9C08-904DE4480BDD}"/>
      </w:docPartPr>
      <w:docPartBody>
        <w:p w:rsidR="00FB0211" w:rsidRDefault="002A5507" w:rsidP="002A5507">
          <w:pPr>
            <w:pStyle w:val="34DD060C036C4625BD1B4F8E0199395F"/>
          </w:pPr>
          <w:r w:rsidRPr="001849DA">
            <w:rPr>
              <w:rStyle w:val="PlaceholderText"/>
            </w:rPr>
            <w:t>Click here to enter text.</w:t>
          </w:r>
        </w:p>
      </w:docPartBody>
    </w:docPart>
    <w:docPart>
      <w:docPartPr>
        <w:name w:val="7FD029636F76481DA7F914F8E1E820B6"/>
        <w:category>
          <w:name w:val="General"/>
          <w:gallery w:val="placeholder"/>
        </w:category>
        <w:types>
          <w:type w:val="bbPlcHdr"/>
        </w:types>
        <w:behaviors>
          <w:behavior w:val="content"/>
        </w:behaviors>
        <w:guid w:val="{805ABD2D-D1A6-47B9-8DBA-B321B2E2E21E}"/>
      </w:docPartPr>
      <w:docPartBody>
        <w:p w:rsidR="00FB0211" w:rsidRDefault="002A5507" w:rsidP="002A5507">
          <w:pPr>
            <w:pStyle w:val="7FD029636F76481DA7F914F8E1E820B6"/>
          </w:pPr>
          <w:r w:rsidRPr="001849DA">
            <w:rPr>
              <w:rStyle w:val="PlaceholderText"/>
            </w:rPr>
            <w:t>Click here to enter text.</w:t>
          </w:r>
        </w:p>
      </w:docPartBody>
    </w:docPart>
    <w:docPart>
      <w:docPartPr>
        <w:name w:val="3526606B1B4B4BD382B16F91E28F5CDE"/>
        <w:category>
          <w:name w:val="General"/>
          <w:gallery w:val="placeholder"/>
        </w:category>
        <w:types>
          <w:type w:val="bbPlcHdr"/>
        </w:types>
        <w:behaviors>
          <w:behavior w:val="content"/>
        </w:behaviors>
        <w:guid w:val="{92032B34-75A2-4F4A-AA59-0B9E33A993B4}"/>
      </w:docPartPr>
      <w:docPartBody>
        <w:p w:rsidR="00FB0211" w:rsidRDefault="002A5507" w:rsidP="002A5507">
          <w:pPr>
            <w:pStyle w:val="3526606B1B4B4BD382B16F91E28F5CDE"/>
          </w:pPr>
          <w:r w:rsidRPr="001849DA">
            <w:rPr>
              <w:rStyle w:val="PlaceholderText"/>
            </w:rPr>
            <w:t>Click here to enter text.</w:t>
          </w:r>
        </w:p>
      </w:docPartBody>
    </w:docPart>
    <w:docPart>
      <w:docPartPr>
        <w:name w:val="8C0289F53EB148F993911F1E848913D1"/>
        <w:category>
          <w:name w:val="General"/>
          <w:gallery w:val="placeholder"/>
        </w:category>
        <w:types>
          <w:type w:val="bbPlcHdr"/>
        </w:types>
        <w:behaviors>
          <w:behavior w:val="content"/>
        </w:behaviors>
        <w:guid w:val="{CBBC5190-F860-4084-A166-41CD0028BA7C}"/>
      </w:docPartPr>
      <w:docPartBody>
        <w:p w:rsidR="00FB0211" w:rsidRDefault="002A5507" w:rsidP="002A5507">
          <w:pPr>
            <w:pStyle w:val="8C0289F53EB148F993911F1E848913D1"/>
          </w:pPr>
          <w:r w:rsidRPr="001849DA">
            <w:rPr>
              <w:rStyle w:val="PlaceholderText"/>
            </w:rPr>
            <w:t>Click here to enter text.</w:t>
          </w:r>
        </w:p>
      </w:docPartBody>
    </w:docPart>
    <w:docPart>
      <w:docPartPr>
        <w:name w:val="D92AF8D829A74859B6403B6BF74CEA70"/>
        <w:category>
          <w:name w:val="General"/>
          <w:gallery w:val="placeholder"/>
        </w:category>
        <w:types>
          <w:type w:val="bbPlcHdr"/>
        </w:types>
        <w:behaviors>
          <w:behavior w:val="content"/>
        </w:behaviors>
        <w:guid w:val="{BF1E79C4-35EB-4102-A29C-E5ADFD414A40}"/>
      </w:docPartPr>
      <w:docPartBody>
        <w:p w:rsidR="00FB0211" w:rsidRDefault="002A5507" w:rsidP="002A5507">
          <w:pPr>
            <w:pStyle w:val="D92AF8D829A74859B6403B6BF74CEA70"/>
          </w:pPr>
          <w:r w:rsidRPr="001849DA">
            <w:rPr>
              <w:rStyle w:val="PlaceholderText"/>
            </w:rPr>
            <w:t>Choose an item.</w:t>
          </w:r>
        </w:p>
      </w:docPartBody>
    </w:docPart>
    <w:docPart>
      <w:docPartPr>
        <w:name w:val="DFC4DCD2653446D0A844BEBDC43AFA37"/>
        <w:category>
          <w:name w:val="General"/>
          <w:gallery w:val="placeholder"/>
        </w:category>
        <w:types>
          <w:type w:val="bbPlcHdr"/>
        </w:types>
        <w:behaviors>
          <w:behavior w:val="content"/>
        </w:behaviors>
        <w:guid w:val="{2E839946-3E4E-43ED-ABDD-7D3098DF9CCB}"/>
      </w:docPartPr>
      <w:docPartBody>
        <w:p w:rsidR="00FB0211" w:rsidRDefault="002A5507" w:rsidP="002A5507">
          <w:pPr>
            <w:pStyle w:val="DFC4DCD2653446D0A844BEBDC43AFA37"/>
          </w:pPr>
          <w:r w:rsidRPr="001849DA">
            <w:rPr>
              <w:rStyle w:val="PlaceholderText"/>
            </w:rPr>
            <w:t>Choose an item.</w:t>
          </w:r>
        </w:p>
      </w:docPartBody>
    </w:docPart>
    <w:docPart>
      <w:docPartPr>
        <w:name w:val="36BCA43E866B40A0A3E5EF35BCB5A6CA"/>
        <w:category>
          <w:name w:val="General"/>
          <w:gallery w:val="placeholder"/>
        </w:category>
        <w:types>
          <w:type w:val="bbPlcHdr"/>
        </w:types>
        <w:behaviors>
          <w:behavior w:val="content"/>
        </w:behaviors>
        <w:guid w:val="{FCE16AE9-E212-441E-A3D7-6CFDD7680755}"/>
      </w:docPartPr>
      <w:docPartBody>
        <w:p w:rsidR="00FB0211" w:rsidRDefault="002A5507" w:rsidP="002A5507">
          <w:pPr>
            <w:pStyle w:val="36BCA43E866B40A0A3E5EF35BCB5A6CA"/>
          </w:pPr>
          <w:r w:rsidRPr="001849DA">
            <w:rPr>
              <w:rStyle w:val="PlaceholderText"/>
            </w:rPr>
            <w:t>Choose an item.</w:t>
          </w:r>
        </w:p>
      </w:docPartBody>
    </w:docPart>
    <w:docPart>
      <w:docPartPr>
        <w:name w:val="E786D414845D4667BC41C9AF5950A481"/>
        <w:category>
          <w:name w:val="General"/>
          <w:gallery w:val="placeholder"/>
        </w:category>
        <w:types>
          <w:type w:val="bbPlcHdr"/>
        </w:types>
        <w:behaviors>
          <w:behavior w:val="content"/>
        </w:behaviors>
        <w:guid w:val="{F4A79089-4D03-4E02-82E4-9E375690B97D}"/>
      </w:docPartPr>
      <w:docPartBody>
        <w:p w:rsidR="00FB0211" w:rsidRDefault="002A5507" w:rsidP="002A5507">
          <w:pPr>
            <w:pStyle w:val="E786D414845D4667BC41C9AF5950A481"/>
          </w:pPr>
          <w:r w:rsidRPr="001849DA">
            <w:rPr>
              <w:rStyle w:val="PlaceholderText"/>
            </w:rPr>
            <w:t>Click here to enter text.</w:t>
          </w:r>
        </w:p>
      </w:docPartBody>
    </w:docPart>
    <w:docPart>
      <w:docPartPr>
        <w:name w:val="B423F98B58BC49B8B1C760B0BF886E8F"/>
        <w:category>
          <w:name w:val="General"/>
          <w:gallery w:val="placeholder"/>
        </w:category>
        <w:types>
          <w:type w:val="bbPlcHdr"/>
        </w:types>
        <w:behaviors>
          <w:behavior w:val="content"/>
        </w:behaviors>
        <w:guid w:val="{58D81F31-4970-4D6B-8568-117407EFB3D3}"/>
      </w:docPartPr>
      <w:docPartBody>
        <w:p w:rsidR="00FB0211" w:rsidRDefault="002A5507" w:rsidP="002A5507">
          <w:pPr>
            <w:pStyle w:val="B423F98B58BC49B8B1C760B0BF886E8F"/>
          </w:pPr>
          <w:r w:rsidRPr="001849DA">
            <w:rPr>
              <w:rStyle w:val="PlaceholderText"/>
            </w:rPr>
            <w:t>Click here to enter text.</w:t>
          </w:r>
        </w:p>
      </w:docPartBody>
    </w:docPart>
    <w:docPart>
      <w:docPartPr>
        <w:name w:val="780B88E7F37A4C6C9FEF4C79406DA971"/>
        <w:category>
          <w:name w:val="General"/>
          <w:gallery w:val="placeholder"/>
        </w:category>
        <w:types>
          <w:type w:val="bbPlcHdr"/>
        </w:types>
        <w:behaviors>
          <w:behavior w:val="content"/>
        </w:behaviors>
        <w:guid w:val="{3D679C04-F8C2-4462-8904-4DC9C4FFE6D1}"/>
      </w:docPartPr>
      <w:docPartBody>
        <w:p w:rsidR="00FB0211" w:rsidRDefault="002A5507" w:rsidP="002A5507">
          <w:pPr>
            <w:pStyle w:val="780B88E7F37A4C6C9FEF4C79406DA971"/>
          </w:pPr>
          <w:r w:rsidRPr="001849DA">
            <w:rPr>
              <w:rStyle w:val="PlaceholderText"/>
            </w:rPr>
            <w:t>Click here to enter text.</w:t>
          </w:r>
        </w:p>
      </w:docPartBody>
    </w:docPart>
    <w:docPart>
      <w:docPartPr>
        <w:name w:val="2D61BE8C83AE470FA757A529B3A823DB"/>
        <w:category>
          <w:name w:val="General"/>
          <w:gallery w:val="placeholder"/>
        </w:category>
        <w:types>
          <w:type w:val="bbPlcHdr"/>
        </w:types>
        <w:behaviors>
          <w:behavior w:val="content"/>
        </w:behaviors>
        <w:guid w:val="{B60FFA34-08B2-4CAA-A4B8-3BC3661FE210}"/>
      </w:docPartPr>
      <w:docPartBody>
        <w:p w:rsidR="00FB0211" w:rsidRDefault="002A5507" w:rsidP="002A5507">
          <w:pPr>
            <w:pStyle w:val="2D61BE8C83AE470FA757A529B3A823DB"/>
          </w:pPr>
          <w:r w:rsidRPr="001849DA">
            <w:rPr>
              <w:rStyle w:val="PlaceholderText"/>
            </w:rPr>
            <w:t>Click here to enter text.</w:t>
          </w:r>
        </w:p>
      </w:docPartBody>
    </w:docPart>
    <w:docPart>
      <w:docPartPr>
        <w:name w:val="84477E1F959D4574B8FC104A271BB364"/>
        <w:category>
          <w:name w:val="General"/>
          <w:gallery w:val="placeholder"/>
        </w:category>
        <w:types>
          <w:type w:val="bbPlcHdr"/>
        </w:types>
        <w:behaviors>
          <w:behavior w:val="content"/>
        </w:behaviors>
        <w:guid w:val="{77FB4D56-4947-48BF-9D25-C200A86FEDC2}"/>
      </w:docPartPr>
      <w:docPartBody>
        <w:p w:rsidR="00FB0211" w:rsidRDefault="002A5507" w:rsidP="002A5507">
          <w:pPr>
            <w:pStyle w:val="84477E1F959D4574B8FC104A271BB36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A440B"/>
    <w:rsid w:val="001C7050"/>
    <w:rsid w:val="001F063F"/>
    <w:rsid w:val="00251D5A"/>
    <w:rsid w:val="002A5507"/>
    <w:rsid w:val="002E293D"/>
    <w:rsid w:val="004A2EE4"/>
    <w:rsid w:val="004F1B60"/>
    <w:rsid w:val="005077A4"/>
    <w:rsid w:val="0059439F"/>
    <w:rsid w:val="005C5C0E"/>
    <w:rsid w:val="00630870"/>
    <w:rsid w:val="0065074F"/>
    <w:rsid w:val="00663356"/>
    <w:rsid w:val="00682054"/>
    <w:rsid w:val="007402C6"/>
    <w:rsid w:val="007542D4"/>
    <w:rsid w:val="0080557C"/>
    <w:rsid w:val="008267D8"/>
    <w:rsid w:val="00881CA6"/>
    <w:rsid w:val="008A7F66"/>
    <w:rsid w:val="0090097E"/>
    <w:rsid w:val="00A94C48"/>
    <w:rsid w:val="00A973AF"/>
    <w:rsid w:val="00AD416E"/>
    <w:rsid w:val="00BD62A9"/>
    <w:rsid w:val="00BE7118"/>
    <w:rsid w:val="00C66926"/>
    <w:rsid w:val="00C83D48"/>
    <w:rsid w:val="00CF4F7B"/>
    <w:rsid w:val="00D46928"/>
    <w:rsid w:val="00D46C11"/>
    <w:rsid w:val="00D656EE"/>
    <w:rsid w:val="00D7683A"/>
    <w:rsid w:val="00FB0211"/>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5507"/>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34DD060C036C4625BD1B4F8E0199395F">
    <w:name w:val="34DD060C036C4625BD1B4F8E0199395F"/>
    <w:rsid w:val="002A5507"/>
    <w:pPr>
      <w:spacing w:after="160" w:line="259" w:lineRule="auto"/>
    </w:pPr>
    <w:rPr>
      <w:lang w:val="en-IN" w:eastAsia="en-IN"/>
    </w:rPr>
  </w:style>
  <w:style w:type="paragraph" w:customStyle="1" w:styleId="7FD029636F76481DA7F914F8E1E820B6">
    <w:name w:val="7FD029636F76481DA7F914F8E1E820B6"/>
    <w:rsid w:val="002A5507"/>
    <w:pPr>
      <w:spacing w:after="160" w:line="259" w:lineRule="auto"/>
    </w:pPr>
    <w:rPr>
      <w:lang w:val="en-IN" w:eastAsia="en-IN"/>
    </w:rPr>
  </w:style>
  <w:style w:type="paragraph" w:customStyle="1" w:styleId="3526606B1B4B4BD382B16F91E28F5CDE">
    <w:name w:val="3526606B1B4B4BD382B16F91E28F5CDE"/>
    <w:rsid w:val="002A5507"/>
    <w:pPr>
      <w:spacing w:after="160" w:line="259" w:lineRule="auto"/>
    </w:pPr>
    <w:rPr>
      <w:lang w:val="en-IN" w:eastAsia="en-IN"/>
    </w:rPr>
  </w:style>
  <w:style w:type="paragraph" w:customStyle="1" w:styleId="8C0289F53EB148F993911F1E848913D1">
    <w:name w:val="8C0289F53EB148F993911F1E848913D1"/>
    <w:rsid w:val="002A5507"/>
    <w:pPr>
      <w:spacing w:after="160" w:line="259" w:lineRule="auto"/>
    </w:pPr>
    <w:rPr>
      <w:lang w:val="en-IN" w:eastAsia="en-IN"/>
    </w:rPr>
  </w:style>
  <w:style w:type="paragraph" w:customStyle="1" w:styleId="D92AF8D829A74859B6403B6BF74CEA70">
    <w:name w:val="D92AF8D829A74859B6403B6BF74CEA70"/>
    <w:rsid w:val="002A5507"/>
    <w:pPr>
      <w:spacing w:after="160" w:line="259" w:lineRule="auto"/>
    </w:pPr>
    <w:rPr>
      <w:lang w:val="en-IN" w:eastAsia="en-IN"/>
    </w:rPr>
  </w:style>
  <w:style w:type="paragraph" w:customStyle="1" w:styleId="DFC4DCD2653446D0A844BEBDC43AFA37">
    <w:name w:val="DFC4DCD2653446D0A844BEBDC43AFA37"/>
    <w:rsid w:val="002A5507"/>
    <w:pPr>
      <w:spacing w:after="160" w:line="259" w:lineRule="auto"/>
    </w:pPr>
    <w:rPr>
      <w:lang w:val="en-IN" w:eastAsia="en-IN"/>
    </w:rPr>
  </w:style>
  <w:style w:type="paragraph" w:customStyle="1" w:styleId="36BCA43E866B40A0A3E5EF35BCB5A6CA">
    <w:name w:val="36BCA43E866B40A0A3E5EF35BCB5A6CA"/>
    <w:rsid w:val="002A5507"/>
    <w:pPr>
      <w:spacing w:after="160" w:line="259" w:lineRule="auto"/>
    </w:pPr>
    <w:rPr>
      <w:lang w:val="en-IN" w:eastAsia="en-IN"/>
    </w:rPr>
  </w:style>
  <w:style w:type="paragraph" w:customStyle="1" w:styleId="E786D414845D4667BC41C9AF5950A481">
    <w:name w:val="E786D414845D4667BC41C9AF5950A481"/>
    <w:rsid w:val="002A5507"/>
    <w:pPr>
      <w:spacing w:after="160" w:line="259" w:lineRule="auto"/>
    </w:pPr>
    <w:rPr>
      <w:lang w:val="en-IN" w:eastAsia="en-IN"/>
    </w:rPr>
  </w:style>
  <w:style w:type="paragraph" w:customStyle="1" w:styleId="B423F98B58BC49B8B1C760B0BF886E8F">
    <w:name w:val="B423F98B58BC49B8B1C760B0BF886E8F"/>
    <w:rsid w:val="002A5507"/>
    <w:pPr>
      <w:spacing w:after="160" w:line="259" w:lineRule="auto"/>
    </w:pPr>
    <w:rPr>
      <w:lang w:val="en-IN" w:eastAsia="en-IN"/>
    </w:rPr>
  </w:style>
  <w:style w:type="paragraph" w:customStyle="1" w:styleId="780B88E7F37A4C6C9FEF4C79406DA971">
    <w:name w:val="780B88E7F37A4C6C9FEF4C79406DA971"/>
    <w:rsid w:val="002A5507"/>
    <w:pPr>
      <w:spacing w:after="160" w:line="259" w:lineRule="auto"/>
    </w:pPr>
    <w:rPr>
      <w:lang w:val="en-IN" w:eastAsia="en-IN"/>
    </w:rPr>
  </w:style>
  <w:style w:type="paragraph" w:customStyle="1" w:styleId="2D61BE8C83AE470FA757A529B3A823DB">
    <w:name w:val="2D61BE8C83AE470FA757A529B3A823DB"/>
    <w:rsid w:val="002A5507"/>
    <w:pPr>
      <w:spacing w:after="160" w:line="259" w:lineRule="auto"/>
    </w:pPr>
    <w:rPr>
      <w:lang w:val="en-IN" w:eastAsia="en-IN"/>
    </w:rPr>
  </w:style>
  <w:style w:type="paragraph" w:customStyle="1" w:styleId="84477E1F959D4574B8FC104A271BB364">
    <w:name w:val="84477E1F959D4574B8FC104A271BB364"/>
    <w:rsid w:val="002A550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15C68-541D-423D-B9D1-4F4264965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47</Pages>
  <Words>13114</Words>
  <Characters>74756</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44</cp:revision>
  <dcterms:created xsi:type="dcterms:W3CDTF">2022-04-08T10:45:00Z</dcterms:created>
  <dcterms:modified xsi:type="dcterms:W3CDTF">2022-09-19T12:20:00Z</dcterms:modified>
</cp:coreProperties>
</file>