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21492149"/>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B799368" w:rsidR="00B4640C" w:rsidRPr="00972AB4" w:rsidRDefault="00E35500" w:rsidP="00315368">
      <w:pPr>
        <w:spacing w:line="360" w:lineRule="auto"/>
        <w:rPr>
          <w:b/>
        </w:rPr>
      </w:pPr>
      <w:r w:rsidRPr="00E35500">
        <w:rPr>
          <w:rFonts w:ascii="Arial" w:hAnsi="Arial" w:cs="Arial"/>
          <w:b/>
        </w:rPr>
        <w:t>CASE NO.</w:t>
      </w:r>
      <w:r w:rsidR="00AF6C01" w:rsidRPr="00AF6C01">
        <w:rPr>
          <w:rFonts w:ascii="Roboto" w:hAnsi="Roboto"/>
          <w:color w:val="202124"/>
          <w:sz w:val="21"/>
          <w:szCs w:val="21"/>
        </w:rPr>
        <w:t xml:space="preserve"> </w:t>
      </w:r>
      <w:proofErr w:type="gramStart"/>
      <w:r w:rsidR="00814D35" w:rsidRPr="00814D35">
        <w:rPr>
          <w:rFonts w:ascii="Arial" w:hAnsi="Arial" w:cs="Arial"/>
          <w:b/>
        </w:rPr>
        <w:t>VIS(</w:t>
      </w:r>
      <w:proofErr w:type="gramEnd"/>
      <w:r w:rsidR="00814D35" w:rsidRPr="00814D35">
        <w:rPr>
          <w:rFonts w:ascii="Arial" w:hAnsi="Arial" w:cs="Arial"/>
          <w:b/>
        </w:rPr>
        <w:t>2022-23)-PL471-375-652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12-09T00:00:00Z">
            <w:dateFormat w:val="dd.MM.yyyy"/>
            <w:lid w:val="en-IN"/>
            <w:storeMappedDataAs w:val="dateTime"/>
            <w:calendar w:val="gregorian"/>
          </w:date>
        </w:sdtPr>
        <w:sdtContent>
          <w:r w:rsidR="006304B3">
            <w:rPr>
              <w:rFonts w:ascii="Arial" w:hAnsi="Arial" w:cs="Arial"/>
              <w:b/>
              <w:lang w:val="en-IN"/>
            </w:rPr>
            <w:t>09.12.2022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2E4731E" w:rsidR="003B7C2C" w:rsidRDefault="006304B3"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6304B3">
        <w:trPr>
          <w:trHeight w:val="762"/>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CE82669"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6304B3">
                  <w:rPr>
                    <w:rFonts w:ascii="Arial" w:hAnsi="Arial" w:cs="Arial"/>
                    <w:b/>
                    <w:sz w:val="28"/>
                    <w:szCs w:val="32"/>
                  </w:rPr>
                  <w:t>BUILT-UP UNIT</w:t>
                </w:r>
              </w:sdtContent>
            </w:sdt>
          </w:p>
        </w:tc>
      </w:tr>
      <w:tr w:rsidR="003B7C2C" w14:paraId="60B3B1F6" w14:textId="77777777" w:rsidTr="006304B3">
        <w:trPr>
          <w:trHeight w:val="634"/>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6304B3">
        <w:trPr>
          <w:trHeight w:val="686"/>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3911" w:type="dxa"/>
                <w:shd w:val="clear" w:color="auto" w:fill="D9E2F3" w:themeFill="accent1" w:themeFillTint="33"/>
                <w:vAlign w:val="center"/>
              </w:tcPr>
              <w:p w14:paraId="054A5D53" w14:textId="1C42DA72" w:rsidR="003B7C2C" w:rsidRPr="003B7C2C" w:rsidRDefault="006304B3" w:rsidP="00315368">
                <w:pPr>
                  <w:jc w:val="center"/>
                  <w:rPr>
                    <w:rFonts w:ascii="Arial" w:hAnsi="Arial" w:cs="Arial"/>
                    <w:b/>
                    <w:sz w:val="28"/>
                    <w:szCs w:val="40"/>
                  </w:rPr>
                </w:pPr>
                <w:r>
                  <w:rPr>
                    <w:rFonts w:ascii="Arial" w:hAnsi="Arial" w:cs="Arial"/>
                    <w:b/>
                    <w:sz w:val="28"/>
                    <w:szCs w:val="40"/>
                  </w:rPr>
                  <w:t>COMMERCIAL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5A09C8D6" w:rsidR="00B4640C" w:rsidRDefault="001F6673" w:rsidP="00315368">
      <w:pPr>
        <w:jc w:val="center"/>
        <w:rPr>
          <w:rFonts w:ascii="Arial" w:hAnsi="Arial" w:cs="Arial"/>
          <w:b/>
        </w:rPr>
      </w:pPr>
      <w:r>
        <w:rPr>
          <w:rFonts w:ascii="Arial" w:hAnsi="Arial" w:cs="Arial"/>
          <w:b/>
        </w:rPr>
        <w:t>BPTP CAPITAL CITY, PLOT NO.-02, SECTOR 94, DISTRICT- GAUTAM BUDH NAGAR, NOIDA, UTTAR PRADESH</w:t>
      </w:r>
    </w:p>
    <w:p w14:paraId="610166F6" w14:textId="77777777" w:rsidR="001F6673" w:rsidRPr="008A6698" w:rsidRDefault="001F6673"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4D38C1D"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F6C01">
        <w:rPr>
          <w:rFonts w:ascii="Arial" w:hAnsi="Arial" w:cs="Arial"/>
          <w:b/>
          <w:sz w:val="22"/>
          <w:szCs w:val="22"/>
        </w:rPr>
        <w:t>IFB BRANCH,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10784857" w:rsidR="00DF0F37" w:rsidRDefault="00DF0F37" w:rsidP="00DF0F37">
      <w:pPr>
        <w:spacing w:line="360" w:lineRule="auto"/>
        <w:jc w:val="center"/>
        <w:rPr>
          <w:rFonts w:ascii="Arial" w:hAnsi="Arial" w:cs="Arial"/>
          <w:b/>
          <w:i/>
          <w:sz w:val="16"/>
          <w:szCs w:val="16"/>
        </w:rPr>
      </w:pPr>
    </w:p>
    <w:p w14:paraId="717BF8B6" w14:textId="04FA3224" w:rsidR="006304B3" w:rsidRDefault="006304B3" w:rsidP="00DF0F37">
      <w:pPr>
        <w:spacing w:line="360" w:lineRule="auto"/>
        <w:jc w:val="center"/>
        <w:rPr>
          <w:rFonts w:ascii="Arial" w:hAnsi="Arial" w:cs="Arial"/>
          <w:b/>
          <w:i/>
          <w:sz w:val="16"/>
          <w:szCs w:val="16"/>
        </w:rPr>
      </w:pPr>
    </w:p>
    <w:p w14:paraId="0D623286" w14:textId="215C4602" w:rsidR="006304B3" w:rsidRDefault="006304B3" w:rsidP="00DF0F37">
      <w:pPr>
        <w:spacing w:line="360" w:lineRule="auto"/>
        <w:jc w:val="center"/>
        <w:rPr>
          <w:rFonts w:ascii="Arial" w:hAnsi="Arial" w:cs="Arial"/>
          <w:b/>
          <w:i/>
          <w:sz w:val="16"/>
          <w:szCs w:val="16"/>
        </w:rPr>
      </w:pPr>
    </w:p>
    <w:p w14:paraId="6BF68760" w14:textId="77777777" w:rsidR="006304B3" w:rsidRPr="00DF0F37" w:rsidRDefault="006304B3"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2BC9522" w:rsidR="00E35500" w:rsidRDefault="00E35500" w:rsidP="00315368"/>
    <w:p w14:paraId="67B1EFBF" w14:textId="77777777" w:rsidR="00646C9C" w:rsidRDefault="00646C9C" w:rsidP="00315368"/>
    <w:p w14:paraId="686A9E82" w14:textId="72266F20" w:rsidR="00E35500" w:rsidRDefault="00646C9C" w:rsidP="00315368">
      <w:r>
        <w:rPr>
          <w:noProof/>
          <w:lang w:val="en-IN" w:eastAsia="en-IN"/>
        </w:rPr>
        <w:drawing>
          <wp:inline distT="0" distB="0" distL="0" distR="0" wp14:anchorId="696462B8" wp14:editId="2E2669FB">
            <wp:extent cx="5711899" cy="5669280"/>
            <wp:effectExtent l="19050" t="19050" r="22225" b="266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1070" cy="5678383"/>
                    </a:xfrm>
                    <a:prstGeom prst="rect">
                      <a:avLst/>
                    </a:prstGeom>
                    <a:noFill/>
                    <a:ln>
                      <a:solidFill>
                        <a:schemeClr val="tx1"/>
                      </a:solidFill>
                    </a:ln>
                  </pic:spPr>
                </pic:pic>
              </a:graphicData>
            </a:graphic>
          </wp:inline>
        </w:drawing>
      </w:r>
    </w:p>
    <w:p w14:paraId="1B297A7A" w14:textId="214C6D1E" w:rsidR="00E35500" w:rsidRDefault="00E35500" w:rsidP="00315368"/>
    <w:p w14:paraId="038A4070" w14:textId="77777777" w:rsidR="00AF6C01" w:rsidRDefault="00AF6C01" w:rsidP="00AF6C01">
      <w:pPr>
        <w:jc w:val="center"/>
        <w:rPr>
          <w:rFonts w:ascii="Arial" w:hAnsi="Arial" w:cs="Arial"/>
          <w:b/>
        </w:rPr>
      </w:pPr>
      <w:r>
        <w:rPr>
          <w:rFonts w:ascii="Arial" w:hAnsi="Arial" w:cs="Arial"/>
          <w:b/>
        </w:rPr>
        <w:t>BPTP CAPITAL CITY, PLOT NO.-02, SECTOR 94, DISTRICT- GAUTAM BUDH NAGAR, NOIDA, UTTAR PRADESH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EC1048F"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State Bank of India,</w:t>
            </w:r>
            <w:r w:rsidR="00646C9C">
              <w:rPr>
                <w:rFonts w:ascii="Arial" w:hAnsi="Arial" w:cs="Arial"/>
                <w:sz w:val="20"/>
                <w:szCs w:val="18"/>
              </w:rPr>
              <w:t xml:space="preserve"> IFB</w:t>
            </w:r>
            <w:r w:rsidRPr="00DA775D">
              <w:rPr>
                <w:rFonts w:ascii="Arial" w:hAnsi="Arial" w:cs="Arial"/>
                <w:sz w:val="20"/>
                <w:szCs w:val="18"/>
              </w:rPr>
              <w:t xml:space="preserve"> Branch, </w:t>
            </w:r>
            <w:r w:rsidR="00646C9C">
              <w:rPr>
                <w:rFonts w:ascii="Arial" w:hAnsi="Arial" w:cs="Arial"/>
                <w:sz w:val="20"/>
                <w:szCs w:val="18"/>
              </w:rPr>
              <w:t>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E49AD3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D15665">
              <w:rPr>
                <w:rFonts w:ascii="Arial" w:hAnsi="Arial" w:cs="Arial"/>
                <w:sz w:val="20"/>
                <w:szCs w:val="18"/>
              </w:rPr>
              <w:t>BPTP International Trade Centre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6DE669"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D15665">
              <w:rPr>
                <w:rFonts w:ascii="Arial" w:hAnsi="Arial" w:cs="Arial"/>
                <w:sz w:val="20"/>
                <w:szCs w:val="18"/>
              </w:rPr>
              <w:t>28</w:t>
            </w:r>
            <w:r w:rsidR="00D15665" w:rsidRPr="00D15665">
              <w:rPr>
                <w:rFonts w:ascii="Arial" w:hAnsi="Arial" w:cs="Arial"/>
                <w:sz w:val="20"/>
                <w:szCs w:val="18"/>
                <w:vertAlign w:val="superscript"/>
              </w:rPr>
              <w:t>th</w:t>
            </w:r>
            <w:r w:rsidR="00D15665">
              <w:rPr>
                <w:rFonts w:ascii="Arial" w:hAnsi="Arial" w:cs="Arial"/>
                <w:sz w:val="20"/>
                <w:szCs w:val="18"/>
              </w:rPr>
              <w:t xml:space="preserve"> November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DE24DC1" w:rsidR="00215329" w:rsidRPr="00677364" w:rsidRDefault="00EB58F1" w:rsidP="00DA775D">
            <w:pPr>
              <w:spacing w:line="276" w:lineRule="auto"/>
              <w:jc w:val="both"/>
              <w:rPr>
                <w:rFonts w:ascii="Arial" w:hAnsi="Arial" w:cs="Arial"/>
                <w:i/>
                <w:iCs/>
                <w:sz w:val="20"/>
                <w:szCs w:val="20"/>
              </w:rPr>
            </w:pPr>
            <w:r w:rsidRPr="00DA775D">
              <w:rPr>
                <w:rFonts w:ascii="Arial" w:hAnsi="Arial" w:cs="Arial"/>
                <w:sz w:val="20"/>
                <w:szCs w:val="20"/>
              </w:rPr>
              <w:t xml:space="preserve">M/s. </w:t>
            </w:r>
            <w:r w:rsidR="005C2D87">
              <w:rPr>
                <w:rFonts w:ascii="Arial" w:hAnsi="Arial" w:cs="Arial"/>
                <w:sz w:val="20"/>
                <w:szCs w:val="18"/>
              </w:rPr>
              <w:t>BPTP International Trade Centre Ltd</w:t>
            </w:r>
            <w:r w:rsidR="00B10BB6">
              <w:rPr>
                <w:rFonts w:ascii="Arial" w:hAnsi="Arial" w:cs="Arial"/>
                <w:sz w:val="20"/>
                <w:szCs w:val="18"/>
              </w:rPr>
              <w:t>.</w:t>
            </w:r>
            <w:r w:rsidR="005C2D87">
              <w:rPr>
                <w:rFonts w:ascii="Arial" w:hAnsi="Arial" w:cs="Arial"/>
                <w:sz w:val="20"/>
                <w:szCs w:val="18"/>
              </w:rPr>
              <w:t xml:space="preserve"> </w:t>
            </w:r>
            <w:r w:rsidR="00CD694C" w:rsidRPr="00DA775D">
              <w:rPr>
                <w:rFonts w:ascii="Arial" w:hAnsi="Arial" w:cs="Arial"/>
                <w:i/>
                <w:iCs/>
                <w:sz w:val="20"/>
                <w:szCs w:val="20"/>
              </w:rPr>
              <w:t>(</w:t>
            </w:r>
            <w:r w:rsidR="007E132A">
              <w:rPr>
                <w:rFonts w:ascii="Arial" w:hAnsi="Arial" w:cs="Arial"/>
                <w:i/>
                <w:iCs/>
                <w:sz w:val="20"/>
                <w:szCs w:val="20"/>
              </w:rPr>
              <w:t xml:space="preserve">Developer,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FF58FEF"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215329">
              <w:rPr>
                <w:rFonts w:ascii="Arial" w:hAnsi="Arial" w:cs="Arial"/>
                <w:sz w:val="20"/>
                <w:szCs w:val="20"/>
              </w:rPr>
              <w:t>OT-15, 3</w:t>
            </w:r>
            <w:r w:rsidR="00215329" w:rsidRPr="00215329">
              <w:rPr>
                <w:rFonts w:ascii="Arial" w:hAnsi="Arial" w:cs="Arial"/>
                <w:sz w:val="20"/>
                <w:szCs w:val="20"/>
                <w:vertAlign w:val="superscript"/>
              </w:rPr>
              <w:t>rd</w:t>
            </w:r>
            <w:r w:rsidR="00215329">
              <w:rPr>
                <w:rFonts w:ascii="Arial" w:hAnsi="Arial" w:cs="Arial"/>
                <w:sz w:val="20"/>
                <w:szCs w:val="20"/>
              </w:rPr>
              <w:t xml:space="preserve"> floor, Next Door, Parklands, Sector-76, Faridabad-121004, Haryana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548DDE2" w:rsidR="00B4640C" w:rsidRPr="00DA775D" w:rsidRDefault="00251618" w:rsidP="007E132A">
            <w:pPr>
              <w:spacing w:line="276" w:lineRule="auto"/>
              <w:rPr>
                <w:rFonts w:ascii="Arial" w:hAnsi="Arial" w:cs="Arial"/>
                <w:sz w:val="20"/>
                <w:szCs w:val="20"/>
              </w:rPr>
            </w:pPr>
            <w:r w:rsidRPr="00DA775D">
              <w:rPr>
                <w:rFonts w:ascii="Arial" w:hAnsi="Arial" w:cs="Arial"/>
                <w:sz w:val="20"/>
                <w:szCs w:val="20"/>
              </w:rPr>
              <w:t xml:space="preserve">For </w:t>
            </w:r>
            <w:r w:rsidR="007E132A">
              <w:rPr>
                <w:rFonts w:ascii="Arial" w:hAnsi="Arial" w:cs="Arial"/>
                <w:sz w:val="20"/>
                <w:szCs w:val="20"/>
              </w:rPr>
              <w:t>LRD purpose</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14E0778" w:rsidR="00DA635A" w:rsidRPr="00DA775D" w:rsidRDefault="007E132A" w:rsidP="00DA775D">
            <w:pPr>
              <w:spacing w:line="276" w:lineRule="auto"/>
              <w:jc w:val="both"/>
              <w:rPr>
                <w:rFonts w:ascii="Arial" w:hAnsi="Arial" w:cs="Arial"/>
                <w:sz w:val="20"/>
                <w:szCs w:val="20"/>
              </w:rPr>
            </w:pPr>
            <w:r>
              <w:rPr>
                <w:rFonts w:ascii="Arial" w:hAnsi="Arial" w:cs="Arial"/>
                <w:sz w:val="20"/>
                <w:szCs w:val="20"/>
              </w:rPr>
              <w:t>6</w:t>
            </w:r>
            <w:r w:rsidRPr="007E132A">
              <w:rPr>
                <w:rFonts w:ascii="Arial" w:hAnsi="Arial" w:cs="Arial"/>
                <w:sz w:val="20"/>
                <w:szCs w:val="20"/>
                <w:vertAlign w:val="superscript"/>
              </w:rPr>
              <w:t>th</w:t>
            </w:r>
            <w:r>
              <w:rPr>
                <w:rFonts w:ascii="Arial" w:hAnsi="Arial" w:cs="Arial"/>
                <w:sz w:val="20"/>
                <w:szCs w:val="20"/>
              </w:rPr>
              <w:t xml:space="preserve"> December 2022 </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17721F5" w:rsidR="00DA635A" w:rsidRPr="00DA775D" w:rsidRDefault="00B10BB6" w:rsidP="00DA775D">
            <w:pPr>
              <w:spacing w:line="276" w:lineRule="auto"/>
              <w:jc w:val="both"/>
              <w:rPr>
                <w:rFonts w:ascii="Arial" w:hAnsi="Arial" w:cs="Arial"/>
                <w:sz w:val="20"/>
                <w:szCs w:val="20"/>
              </w:rPr>
            </w:pPr>
            <w:r>
              <w:rPr>
                <w:rFonts w:ascii="Arial" w:hAnsi="Arial" w:cs="Arial"/>
                <w:sz w:val="20"/>
                <w:szCs w:val="20"/>
              </w:rPr>
              <w:t>Mr. Pawan Kumar Pandey</w:t>
            </w:r>
          </w:p>
        </w:tc>
        <w:tc>
          <w:tcPr>
            <w:tcW w:w="2031" w:type="dxa"/>
            <w:tcBorders>
              <w:bottom w:val="single" w:sz="8" w:space="0" w:color="auto"/>
            </w:tcBorders>
          </w:tcPr>
          <w:p w14:paraId="7CD10728" w14:textId="62D98C91" w:rsidR="00DA635A" w:rsidRPr="00DA775D" w:rsidRDefault="00B10BB6" w:rsidP="00B10BB6">
            <w:pPr>
              <w:spacing w:line="276" w:lineRule="auto"/>
              <w:jc w:val="both"/>
              <w:rPr>
                <w:rFonts w:ascii="Arial" w:hAnsi="Arial" w:cs="Arial"/>
                <w:sz w:val="20"/>
                <w:szCs w:val="20"/>
              </w:rPr>
            </w:pPr>
            <w:r>
              <w:rPr>
                <w:rFonts w:ascii="Arial" w:hAnsi="Arial" w:cs="Arial"/>
                <w:sz w:val="20"/>
                <w:szCs w:val="20"/>
              </w:rPr>
              <w:t>Sr. Manager (Facilities)</w:t>
            </w:r>
          </w:p>
        </w:tc>
        <w:tc>
          <w:tcPr>
            <w:tcW w:w="2039" w:type="dxa"/>
            <w:tcBorders>
              <w:bottom w:val="single" w:sz="8" w:space="0" w:color="auto"/>
            </w:tcBorders>
          </w:tcPr>
          <w:p w14:paraId="67153BCC" w14:textId="60F373D3" w:rsidR="00DA635A" w:rsidRPr="00DA775D" w:rsidRDefault="00B10BB6" w:rsidP="00EA2966">
            <w:pPr>
              <w:spacing w:line="276" w:lineRule="auto"/>
              <w:jc w:val="both"/>
              <w:rPr>
                <w:rFonts w:ascii="Arial" w:hAnsi="Arial" w:cs="Arial"/>
                <w:sz w:val="20"/>
                <w:szCs w:val="20"/>
              </w:rPr>
            </w:pPr>
            <w:r>
              <w:rPr>
                <w:rFonts w:ascii="Arial" w:hAnsi="Arial" w:cs="Arial"/>
                <w:sz w:val="20"/>
                <w:szCs w:val="20"/>
              </w:rPr>
              <w:t>+91 99990 86641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5D39C94" w:rsidR="00B4640C" w:rsidRPr="00DA775D" w:rsidRDefault="00B10BB6" w:rsidP="00DA775D">
            <w:pPr>
              <w:spacing w:line="276" w:lineRule="auto"/>
              <w:rPr>
                <w:rFonts w:ascii="Arial" w:hAnsi="Arial" w:cs="Arial"/>
                <w:sz w:val="20"/>
                <w:szCs w:val="20"/>
              </w:rPr>
            </w:pPr>
            <w:r>
              <w:rPr>
                <w:rFonts w:ascii="Arial" w:hAnsi="Arial" w:cs="Arial"/>
                <w:sz w:val="20"/>
                <w:szCs w:val="20"/>
              </w:rPr>
              <w:t>9</w:t>
            </w:r>
            <w:r w:rsidRPr="00B10BB6">
              <w:rPr>
                <w:rFonts w:ascii="Arial" w:hAnsi="Arial" w:cs="Arial"/>
                <w:sz w:val="20"/>
                <w:szCs w:val="20"/>
                <w:vertAlign w:val="superscript"/>
              </w:rPr>
              <w:t>th</w:t>
            </w:r>
            <w:r>
              <w:rPr>
                <w:rFonts w:ascii="Arial" w:hAnsi="Arial" w:cs="Arial"/>
                <w:sz w:val="20"/>
                <w:szCs w:val="20"/>
              </w:rPr>
              <w:t xml:space="preserve"> December 2022</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49728BA" w:rsidR="00B4640C" w:rsidRPr="00DA775D" w:rsidRDefault="00B10BB6" w:rsidP="00DA775D">
            <w:pPr>
              <w:spacing w:line="276" w:lineRule="auto"/>
              <w:rPr>
                <w:rFonts w:ascii="Arial" w:hAnsi="Arial" w:cs="Arial"/>
                <w:sz w:val="20"/>
                <w:szCs w:val="20"/>
                <w:lang w:val="en-IN" w:eastAsia="en-IN"/>
              </w:rPr>
            </w:pPr>
            <w:r w:rsidRPr="00DA775D">
              <w:rPr>
                <w:rFonts w:ascii="Arial" w:hAnsi="Arial" w:cs="Arial"/>
                <w:sz w:val="20"/>
                <w:szCs w:val="20"/>
              </w:rPr>
              <w:t xml:space="preserve">M/s. </w:t>
            </w:r>
            <w:r>
              <w:rPr>
                <w:rFonts w:ascii="Arial" w:hAnsi="Arial" w:cs="Arial"/>
                <w:sz w:val="20"/>
                <w:szCs w:val="18"/>
              </w:rPr>
              <w:t>BPTP International Trade Centre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7E132A" w:rsidRDefault="00B4640C" w:rsidP="00DA775D">
            <w:pPr>
              <w:spacing w:line="360" w:lineRule="auto"/>
              <w:jc w:val="center"/>
              <w:rPr>
                <w:rFonts w:ascii="Arial" w:hAnsi="Arial" w:cs="Arial"/>
                <w:b/>
                <w:bCs/>
                <w:sz w:val="20"/>
                <w:szCs w:val="18"/>
                <w:lang w:val="en-IN" w:eastAsia="en-IN"/>
              </w:rPr>
            </w:pPr>
            <w:r w:rsidRPr="007E132A">
              <w:rPr>
                <w:rFonts w:ascii="Arial" w:hAnsi="Arial" w:cs="Arial"/>
                <w:b/>
                <w:bCs/>
                <w:sz w:val="20"/>
                <w:szCs w:val="18"/>
                <w:lang w:val="en-IN" w:eastAsia="en-IN"/>
              </w:rPr>
              <w:t>BRIEF DESCRIPTION OF THE PROPERTY UNDER VALUATION</w:t>
            </w:r>
          </w:p>
          <w:p w14:paraId="292E2709" w14:textId="39BA0969" w:rsidR="00B4640C" w:rsidRPr="00DA775D" w:rsidRDefault="00EB58F1" w:rsidP="00315368">
            <w:pPr>
              <w:spacing w:line="276" w:lineRule="auto"/>
              <w:jc w:val="both"/>
              <w:rPr>
                <w:rFonts w:ascii="Arial" w:hAnsi="Arial" w:cs="Arial"/>
                <w:sz w:val="18"/>
                <w:szCs w:val="20"/>
              </w:rPr>
            </w:pPr>
            <w:r w:rsidRPr="00F058C2">
              <w:rPr>
                <w:rFonts w:ascii="Arial" w:hAnsi="Arial" w:cs="Arial"/>
                <w:sz w:val="20"/>
                <w:szCs w:val="20"/>
              </w:rPr>
              <w:t xml:space="preserve">This opinion on Valuation report is prepared for the </w:t>
            </w:r>
            <w:r w:rsidR="00C77111" w:rsidRPr="00F058C2">
              <w:rPr>
                <w:rFonts w:ascii="Arial" w:hAnsi="Arial" w:cs="Arial"/>
                <w:sz w:val="20"/>
                <w:szCs w:val="20"/>
              </w:rPr>
              <w:t xml:space="preserve">commercial </w:t>
            </w:r>
            <w:r w:rsidRPr="00F058C2">
              <w:rPr>
                <w:rFonts w:ascii="Arial" w:hAnsi="Arial" w:cs="Arial"/>
                <w:sz w:val="20"/>
                <w:szCs w:val="20"/>
              </w:rPr>
              <w:t xml:space="preserve">property situated at the aforesaid address. As per the copy of </w:t>
            </w:r>
            <w:r w:rsidR="00C77111" w:rsidRPr="00F058C2">
              <w:rPr>
                <w:rFonts w:ascii="Arial" w:hAnsi="Arial" w:cs="Arial"/>
                <w:sz w:val="20"/>
                <w:szCs w:val="20"/>
              </w:rPr>
              <w:t xml:space="preserve">Approved Map the subject building is a part of bigger project </w:t>
            </w:r>
            <w:r w:rsidR="00E61BB1" w:rsidRPr="00F058C2">
              <w:rPr>
                <w:rFonts w:ascii="Arial" w:hAnsi="Arial" w:cs="Arial"/>
                <w:sz w:val="20"/>
                <w:szCs w:val="20"/>
              </w:rPr>
              <w:t>with total area of 5</w:t>
            </w:r>
            <w:r w:rsidR="00193AD9">
              <w:rPr>
                <w:rFonts w:ascii="Arial" w:hAnsi="Arial" w:cs="Arial"/>
                <w:sz w:val="20"/>
                <w:szCs w:val="20"/>
              </w:rPr>
              <w:t>7</w:t>
            </w:r>
            <w:r w:rsidR="00E61BB1" w:rsidRPr="00F058C2">
              <w:rPr>
                <w:rFonts w:ascii="Arial" w:hAnsi="Arial" w:cs="Arial"/>
                <w:sz w:val="20"/>
                <w:szCs w:val="20"/>
              </w:rPr>
              <w:t>344.10 sq.mtr</w:t>
            </w:r>
            <w:r w:rsidR="007E132A">
              <w:rPr>
                <w:rFonts w:ascii="Arial" w:hAnsi="Arial" w:cs="Arial"/>
                <w:sz w:val="20"/>
                <w:szCs w:val="20"/>
              </w:rPr>
              <w:t>/</w:t>
            </w:r>
            <w:r w:rsidR="00774536">
              <w:rPr>
                <w:rFonts w:ascii="Arial" w:hAnsi="Arial" w:cs="Arial"/>
                <w:sz w:val="20"/>
                <w:szCs w:val="20"/>
              </w:rPr>
              <w:t>~</w:t>
            </w:r>
            <w:r w:rsidR="007E132A">
              <w:rPr>
                <w:rFonts w:ascii="Arial" w:hAnsi="Arial" w:cs="Arial"/>
                <w:sz w:val="20"/>
                <w:szCs w:val="20"/>
              </w:rPr>
              <w:t>14.17 Acres</w:t>
            </w:r>
            <w:r w:rsidR="00E61BB1" w:rsidRPr="00F058C2">
              <w:rPr>
                <w:rFonts w:ascii="Arial" w:hAnsi="Arial" w:cs="Arial"/>
                <w:sz w:val="20"/>
                <w:szCs w:val="20"/>
              </w:rPr>
              <w:t xml:space="preserve"> </w:t>
            </w:r>
            <w:r w:rsidR="007E132A">
              <w:rPr>
                <w:rFonts w:ascii="Arial" w:hAnsi="Arial" w:cs="Arial"/>
                <w:sz w:val="20"/>
                <w:szCs w:val="20"/>
              </w:rPr>
              <w:t>a</w:t>
            </w:r>
            <w:r w:rsidR="007E132A" w:rsidRPr="00F058C2">
              <w:rPr>
                <w:rFonts w:ascii="Arial" w:hAnsi="Arial" w:cs="Arial"/>
                <w:sz w:val="20"/>
                <w:szCs w:val="20"/>
              </w:rPr>
              <w:t>nd</w:t>
            </w:r>
            <w:r w:rsidR="00F53D19" w:rsidRPr="00F058C2">
              <w:rPr>
                <w:rFonts w:ascii="Arial" w:hAnsi="Arial" w:cs="Arial"/>
                <w:sz w:val="20"/>
                <w:szCs w:val="20"/>
              </w:rPr>
              <w:t xml:space="preserve"> </w:t>
            </w:r>
            <w:r w:rsidR="00E61BB1" w:rsidRPr="00F058C2">
              <w:rPr>
                <w:rFonts w:ascii="Arial" w:hAnsi="Arial" w:cs="Arial"/>
                <w:sz w:val="20"/>
                <w:szCs w:val="20"/>
              </w:rPr>
              <w:t xml:space="preserve">the </w:t>
            </w:r>
            <w:r w:rsidR="00F53D19" w:rsidRPr="00F058C2">
              <w:rPr>
                <w:rFonts w:ascii="Arial" w:hAnsi="Arial" w:cs="Arial"/>
                <w:sz w:val="20"/>
                <w:szCs w:val="20"/>
              </w:rPr>
              <w:t>l</w:t>
            </w:r>
            <w:r w:rsidR="00E61BB1" w:rsidRPr="00F058C2">
              <w:rPr>
                <w:rFonts w:ascii="Arial" w:hAnsi="Arial" w:cs="Arial"/>
                <w:sz w:val="20"/>
                <w:szCs w:val="20"/>
              </w:rPr>
              <w:t xml:space="preserve">and area of the particular </w:t>
            </w:r>
            <w:r w:rsidR="00F53D19" w:rsidRPr="00F058C2">
              <w:rPr>
                <w:rFonts w:ascii="Arial" w:hAnsi="Arial" w:cs="Arial"/>
                <w:sz w:val="20"/>
                <w:szCs w:val="20"/>
              </w:rPr>
              <w:t>Plot on whi</w:t>
            </w:r>
            <w:r w:rsidR="00035E1C">
              <w:rPr>
                <w:rFonts w:ascii="Arial" w:hAnsi="Arial" w:cs="Arial"/>
                <w:sz w:val="20"/>
                <w:szCs w:val="20"/>
              </w:rPr>
              <w:t>ch the building exists</w:t>
            </w:r>
            <w:r w:rsidR="00F53D19" w:rsidRPr="00F058C2">
              <w:rPr>
                <w:rFonts w:ascii="Arial" w:hAnsi="Arial" w:cs="Arial"/>
                <w:sz w:val="20"/>
                <w:szCs w:val="20"/>
              </w:rPr>
              <w:t xml:space="preserve"> around </w:t>
            </w:r>
            <w:r w:rsidR="007E132A" w:rsidRPr="007E132A">
              <w:rPr>
                <w:rFonts w:ascii="Arial" w:hAnsi="Arial" w:cs="Arial"/>
                <w:sz w:val="20"/>
                <w:szCs w:val="20"/>
              </w:rPr>
              <w:t>11371.67</w:t>
            </w:r>
            <w:r w:rsidR="007E132A">
              <w:rPr>
                <w:rFonts w:ascii="Arial" w:hAnsi="Arial" w:cs="Arial"/>
                <w:sz w:val="20"/>
                <w:szCs w:val="20"/>
              </w:rPr>
              <w:t xml:space="preserve"> sq.mtr./</w:t>
            </w:r>
            <w:r w:rsidR="00774536">
              <w:rPr>
                <w:rFonts w:ascii="Arial" w:hAnsi="Arial" w:cs="Arial"/>
                <w:sz w:val="20"/>
                <w:szCs w:val="20"/>
              </w:rPr>
              <w:t>~</w:t>
            </w:r>
            <w:r w:rsidR="00E61BB1" w:rsidRPr="00F058C2">
              <w:rPr>
                <w:rFonts w:ascii="Arial" w:hAnsi="Arial" w:cs="Arial"/>
                <w:sz w:val="20"/>
                <w:szCs w:val="20"/>
              </w:rPr>
              <w:t>2.</w:t>
            </w:r>
            <w:r w:rsidR="00193AD9">
              <w:rPr>
                <w:rFonts w:ascii="Arial" w:hAnsi="Arial" w:cs="Arial"/>
                <w:sz w:val="20"/>
                <w:szCs w:val="20"/>
              </w:rPr>
              <w:t>81</w:t>
            </w:r>
            <w:r w:rsidR="00E61BB1" w:rsidRPr="00F058C2">
              <w:rPr>
                <w:rFonts w:ascii="Arial" w:hAnsi="Arial" w:cs="Arial"/>
                <w:sz w:val="20"/>
                <w:szCs w:val="20"/>
              </w:rPr>
              <w:t xml:space="preserve"> acres.</w:t>
            </w:r>
            <w:r w:rsidR="00193AD9">
              <w:rPr>
                <w:rFonts w:ascii="Arial" w:hAnsi="Arial" w:cs="Arial"/>
                <w:sz w:val="20"/>
                <w:szCs w:val="20"/>
              </w:rPr>
              <w:t xml:space="preserve"> as</w:t>
            </w:r>
            <w:r w:rsidR="00E61BB1" w:rsidRPr="00F058C2">
              <w:rPr>
                <w:rFonts w:ascii="Arial" w:hAnsi="Arial" w:cs="Arial"/>
                <w:sz w:val="20"/>
                <w:szCs w:val="20"/>
              </w:rPr>
              <w:t xml:space="preserve"> </w:t>
            </w:r>
            <w:r w:rsidR="00193AD9">
              <w:rPr>
                <w:rFonts w:ascii="Arial" w:hAnsi="Arial" w:cs="Arial"/>
                <w:sz w:val="20"/>
                <w:szCs w:val="20"/>
              </w:rPr>
              <w:t>per the layout.</w:t>
            </w:r>
          </w:p>
          <w:p w14:paraId="55D6B662" w14:textId="728DCED2" w:rsidR="00EB58F1" w:rsidRDefault="00EB58F1" w:rsidP="00F058C2">
            <w:pPr>
              <w:spacing w:line="276" w:lineRule="auto"/>
              <w:rPr>
                <w:rFonts w:ascii="Arial" w:hAnsi="Arial" w:cs="Arial"/>
                <w:sz w:val="22"/>
                <w:szCs w:val="22"/>
              </w:rPr>
            </w:pPr>
          </w:p>
          <w:p w14:paraId="6926ADB3" w14:textId="416AF069"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CD237B">
              <w:rPr>
                <w:rFonts w:ascii="Arial" w:hAnsi="Arial" w:cs="Arial"/>
                <w:sz w:val="20"/>
                <w:szCs w:val="20"/>
              </w:rPr>
              <w:t xml:space="preserve">single rectangular building comprised of Basement 1+Basement 2+ Basement 3+ </w:t>
            </w:r>
            <w:r w:rsidRPr="00DA775D">
              <w:rPr>
                <w:rFonts w:ascii="Arial" w:hAnsi="Arial" w:cs="Arial"/>
                <w:sz w:val="20"/>
                <w:szCs w:val="20"/>
              </w:rPr>
              <w:t>Ground+</w:t>
            </w:r>
            <w:r w:rsidR="00CD237B">
              <w:rPr>
                <w:rFonts w:ascii="Arial" w:hAnsi="Arial" w:cs="Arial"/>
                <w:sz w:val="20"/>
                <w:szCs w:val="20"/>
              </w:rPr>
              <w:t xml:space="preserve"> </w:t>
            </w:r>
            <w:r w:rsidR="00C77111">
              <w:rPr>
                <w:rFonts w:ascii="Arial" w:hAnsi="Arial" w:cs="Arial"/>
                <w:sz w:val="20"/>
                <w:szCs w:val="20"/>
              </w:rPr>
              <w:t xml:space="preserve">15 </w:t>
            </w:r>
            <w:r w:rsidRPr="00DA775D">
              <w:rPr>
                <w:rFonts w:ascii="Arial" w:hAnsi="Arial" w:cs="Arial"/>
                <w:sz w:val="20"/>
                <w:szCs w:val="20"/>
              </w:rPr>
              <w:t>floor structure.</w:t>
            </w:r>
            <w:r w:rsidR="00CD237B">
              <w:rPr>
                <w:rFonts w:ascii="Arial" w:hAnsi="Arial" w:cs="Arial"/>
                <w:sz w:val="20"/>
                <w:szCs w:val="20"/>
              </w:rPr>
              <w:t xml:space="preserve"> The whole building is intended to be used as commercial building</w:t>
            </w:r>
            <w:r w:rsidR="00774536">
              <w:rPr>
                <w:rFonts w:ascii="Arial" w:hAnsi="Arial" w:cs="Arial"/>
                <w:sz w:val="20"/>
                <w:szCs w:val="20"/>
              </w:rPr>
              <w:t xml:space="preserve"> Partial floors have been sold out and rest of the floors are leased out or to be leased.</w:t>
            </w:r>
            <w:r w:rsidR="00CD237B">
              <w:rPr>
                <w:rFonts w:ascii="Arial" w:hAnsi="Arial" w:cs="Arial"/>
                <w:sz w:val="20"/>
                <w:szCs w:val="20"/>
              </w:rPr>
              <w:t xml:space="preserve"> At present ground and first floor are completed and the remaining are in bare-shell condition. The built-up area 5,89,077 sq.ft.</w:t>
            </w:r>
            <w:r w:rsidR="00A70A20">
              <w:rPr>
                <w:rFonts w:ascii="Arial" w:hAnsi="Arial" w:cs="Arial"/>
                <w:sz w:val="20"/>
                <w:szCs w:val="20"/>
              </w:rPr>
              <w:t xml:space="preserve"> or saleable area of 7,81,601 sq.ft. excluding the \</w:t>
            </w:r>
            <w:r w:rsidR="00811AC0">
              <w:rPr>
                <w:rFonts w:ascii="Arial" w:hAnsi="Arial" w:cs="Arial"/>
                <w:sz w:val="20"/>
                <w:szCs w:val="20"/>
              </w:rPr>
              <w:t>non-FAR</w:t>
            </w:r>
            <w:r w:rsidR="00A70A20">
              <w:rPr>
                <w:rFonts w:ascii="Arial" w:hAnsi="Arial" w:cs="Arial"/>
                <w:sz w:val="20"/>
                <w:szCs w:val="20"/>
              </w:rPr>
              <w:t xml:space="preserve"> area of basement is considered.</w:t>
            </w:r>
            <w:r w:rsidR="00CD237B">
              <w:rPr>
                <w:rFonts w:ascii="Arial" w:hAnsi="Arial" w:cs="Arial"/>
                <w:sz w:val="20"/>
                <w:szCs w:val="20"/>
              </w:rPr>
              <w:t xml:space="preserve"> Detailed</w:t>
            </w:r>
            <w:r w:rsidR="007069E1">
              <w:rPr>
                <w:rFonts w:ascii="Arial" w:hAnsi="Arial" w:cs="Arial"/>
                <w:sz w:val="20"/>
                <w:szCs w:val="20"/>
              </w:rPr>
              <w:t xml:space="preserve"> building </w:t>
            </w:r>
            <w:r w:rsidR="00CD237B">
              <w:rPr>
                <w:rFonts w:ascii="Arial" w:hAnsi="Arial" w:cs="Arial"/>
                <w:sz w:val="20"/>
                <w:szCs w:val="20"/>
              </w:rPr>
              <w:t xml:space="preserve">area </w:t>
            </w:r>
            <w:r w:rsidR="007069E1">
              <w:rPr>
                <w:rFonts w:ascii="Arial" w:hAnsi="Arial" w:cs="Arial"/>
                <w:sz w:val="20"/>
                <w:szCs w:val="20"/>
              </w:rPr>
              <w:t>sheet provided by the company is tabulated below</w:t>
            </w:r>
            <w:r w:rsidR="00CD237B">
              <w:rPr>
                <w:rFonts w:ascii="Arial" w:hAnsi="Arial" w:cs="Arial"/>
                <w:sz w:val="20"/>
                <w:szCs w:val="20"/>
              </w:rPr>
              <w:t xml:space="preserve">: </w:t>
            </w:r>
          </w:p>
          <w:p w14:paraId="0D3BFB8E" w14:textId="62331060" w:rsidR="00EB58F1" w:rsidRDefault="004D4D8F" w:rsidP="00BE6E59">
            <w:pPr>
              <w:spacing w:line="276" w:lineRule="auto"/>
              <w:jc w:val="center"/>
              <w:rPr>
                <w:rFonts w:ascii="Arial" w:hAnsi="Arial" w:cs="Arial"/>
                <w:sz w:val="22"/>
                <w:szCs w:val="22"/>
              </w:rPr>
            </w:pPr>
            <w:r w:rsidRPr="004D4D8F">
              <w:rPr>
                <w:rFonts w:ascii="Arial" w:hAnsi="Arial" w:cs="Arial"/>
                <w:noProof/>
                <w:sz w:val="22"/>
                <w:szCs w:val="22"/>
                <w:lang w:val="en-IN" w:eastAsia="en-IN"/>
              </w:rPr>
              <w:lastRenderedPageBreak/>
              <w:drawing>
                <wp:inline distT="0" distB="0" distL="0" distR="0" wp14:anchorId="14D9C709" wp14:editId="47585211">
                  <wp:extent cx="5187462" cy="4805638"/>
                  <wp:effectExtent l="0" t="0" r="0" b="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5995" cy="4822807"/>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4CDB2ED9" w14:textId="1458D6BB" w:rsidR="00E0590D" w:rsidRDefault="00EB58F1" w:rsidP="00EB58F1">
            <w:pPr>
              <w:spacing w:line="276" w:lineRule="auto"/>
              <w:jc w:val="both"/>
              <w:rPr>
                <w:rFonts w:ascii="Arial" w:hAnsi="Arial" w:cs="Arial"/>
                <w:sz w:val="20"/>
                <w:szCs w:val="20"/>
              </w:rPr>
            </w:pPr>
            <w:r w:rsidRPr="00013A3E">
              <w:rPr>
                <w:rFonts w:ascii="Arial" w:hAnsi="Arial" w:cs="Arial"/>
                <w:sz w:val="20"/>
                <w:szCs w:val="20"/>
              </w:rPr>
              <w:t xml:space="preserve">As per the copy of </w:t>
            </w:r>
            <w:r w:rsidR="00A70A20">
              <w:rPr>
                <w:rFonts w:ascii="Arial" w:hAnsi="Arial" w:cs="Arial"/>
                <w:sz w:val="20"/>
                <w:szCs w:val="20"/>
              </w:rPr>
              <w:t>Occupational-Certificate</w:t>
            </w:r>
            <w:r w:rsidR="00E66464" w:rsidRPr="00013A3E">
              <w:rPr>
                <w:rFonts w:ascii="Arial" w:hAnsi="Arial" w:cs="Arial"/>
                <w:sz w:val="20"/>
                <w:szCs w:val="20"/>
              </w:rPr>
              <w:t xml:space="preserve"> dated 5</w:t>
            </w:r>
            <w:r w:rsidR="00E66464" w:rsidRPr="00013A3E">
              <w:rPr>
                <w:rFonts w:ascii="Arial" w:hAnsi="Arial" w:cs="Arial"/>
                <w:sz w:val="20"/>
                <w:szCs w:val="20"/>
                <w:vertAlign w:val="superscript"/>
              </w:rPr>
              <w:t>th</w:t>
            </w:r>
            <w:r w:rsidR="00E66464" w:rsidRPr="00013A3E">
              <w:rPr>
                <w:rFonts w:ascii="Arial" w:hAnsi="Arial" w:cs="Arial"/>
                <w:sz w:val="20"/>
                <w:szCs w:val="20"/>
              </w:rPr>
              <w:t xml:space="preserve"> August 2022</w:t>
            </w:r>
            <w:r w:rsidRPr="00013A3E">
              <w:rPr>
                <w:rFonts w:ascii="Arial" w:hAnsi="Arial" w:cs="Arial"/>
                <w:sz w:val="20"/>
                <w:szCs w:val="20"/>
              </w:rPr>
              <w:t xml:space="preserve"> provided by the client</w:t>
            </w:r>
            <w:r w:rsidR="00010084" w:rsidRPr="00013A3E">
              <w:rPr>
                <w:rFonts w:ascii="Arial" w:hAnsi="Arial" w:cs="Arial"/>
                <w:sz w:val="20"/>
                <w:szCs w:val="20"/>
              </w:rPr>
              <w:t>, the</w:t>
            </w:r>
            <w:r w:rsidRPr="00013A3E">
              <w:rPr>
                <w:rFonts w:ascii="Arial" w:hAnsi="Arial" w:cs="Arial"/>
                <w:sz w:val="20"/>
                <w:szCs w:val="20"/>
              </w:rPr>
              <w:t xml:space="preserve"> total </w:t>
            </w:r>
            <w:r w:rsidR="004D4D8F" w:rsidRPr="00013A3E">
              <w:rPr>
                <w:rFonts w:ascii="Arial" w:hAnsi="Arial" w:cs="Arial"/>
                <w:sz w:val="20"/>
                <w:szCs w:val="20"/>
              </w:rPr>
              <w:t>built-up including FAR and Non-FAR</w:t>
            </w:r>
            <w:r w:rsidRPr="00013A3E">
              <w:rPr>
                <w:rFonts w:ascii="Arial" w:hAnsi="Arial" w:cs="Arial"/>
                <w:sz w:val="20"/>
                <w:szCs w:val="20"/>
              </w:rPr>
              <w:t xml:space="preserve"> area of the subject property is </w:t>
            </w:r>
            <w:r w:rsidR="004D4D8F" w:rsidRPr="00013A3E">
              <w:rPr>
                <w:rFonts w:ascii="Arial" w:hAnsi="Arial" w:cs="Arial"/>
                <w:sz w:val="20"/>
                <w:szCs w:val="20"/>
              </w:rPr>
              <w:t>78,521</w:t>
            </w:r>
            <w:r w:rsidRPr="00013A3E">
              <w:rPr>
                <w:rFonts w:ascii="Arial" w:hAnsi="Arial" w:cs="Arial"/>
                <w:sz w:val="20"/>
                <w:szCs w:val="20"/>
              </w:rPr>
              <w:t xml:space="preserve"> sq.mtr. / </w:t>
            </w:r>
            <w:r w:rsidR="004D4D8F" w:rsidRPr="00013A3E">
              <w:rPr>
                <w:rFonts w:ascii="Arial" w:hAnsi="Arial" w:cs="Arial"/>
                <w:sz w:val="20"/>
                <w:szCs w:val="20"/>
              </w:rPr>
              <w:t>8,45,193</w:t>
            </w:r>
            <w:r w:rsidRPr="00013A3E">
              <w:rPr>
                <w:rFonts w:ascii="Arial" w:hAnsi="Arial" w:cs="Arial"/>
                <w:sz w:val="20"/>
                <w:szCs w:val="20"/>
              </w:rPr>
              <w:t xml:space="preserve"> </w:t>
            </w:r>
            <w:proofErr w:type="spellStart"/>
            <w:r w:rsidRPr="00013A3E">
              <w:rPr>
                <w:rFonts w:ascii="Arial" w:hAnsi="Arial" w:cs="Arial"/>
                <w:sz w:val="20"/>
                <w:szCs w:val="20"/>
              </w:rPr>
              <w:t>sq.ft</w:t>
            </w:r>
            <w:proofErr w:type="spellEnd"/>
            <w:r w:rsidRPr="00013A3E">
              <w:rPr>
                <w:rFonts w:ascii="Arial" w:hAnsi="Arial" w:cs="Arial"/>
                <w:sz w:val="20"/>
                <w:szCs w:val="20"/>
              </w:rPr>
              <w:t xml:space="preserve">. </w:t>
            </w:r>
            <w:r w:rsidR="00013A3E" w:rsidRPr="00013A3E">
              <w:rPr>
                <w:rFonts w:ascii="Arial" w:hAnsi="Arial" w:cs="Arial"/>
                <w:sz w:val="20"/>
                <w:szCs w:val="20"/>
              </w:rPr>
              <w:t>and</w:t>
            </w:r>
            <w:r w:rsidRPr="00013A3E">
              <w:rPr>
                <w:rFonts w:ascii="Arial" w:hAnsi="Arial" w:cs="Arial"/>
                <w:sz w:val="20"/>
                <w:szCs w:val="20"/>
              </w:rPr>
              <w:t xml:space="preserve"> </w:t>
            </w:r>
            <w:r w:rsidR="004D4D8F" w:rsidRPr="00013A3E">
              <w:rPr>
                <w:rFonts w:ascii="Arial" w:hAnsi="Arial" w:cs="Arial"/>
                <w:sz w:val="20"/>
                <w:szCs w:val="20"/>
              </w:rPr>
              <w:t xml:space="preserve">as per the </w:t>
            </w:r>
            <w:r w:rsidR="00010084" w:rsidRPr="00013A3E">
              <w:rPr>
                <w:rFonts w:ascii="Arial" w:hAnsi="Arial" w:cs="Arial"/>
                <w:sz w:val="20"/>
                <w:szCs w:val="20"/>
              </w:rPr>
              <w:t xml:space="preserve">copy of area </w:t>
            </w:r>
            <w:r w:rsidR="00013A3E" w:rsidRPr="00013A3E">
              <w:rPr>
                <w:rFonts w:ascii="Arial" w:hAnsi="Arial" w:cs="Arial"/>
                <w:sz w:val="20"/>
                <w:szCs w:val="20"/>
              </w:rPr>
              <w:t>details dated 8</w:t>
            </w:r>
            <w:r w:rsidR="00013A3E" w:rsidRPr="00013A3E">
              <w:rPr>
                <w:rFonts w:ascii="Arial" w:hAnsi="Arial" w:cs="Arial"/>
                <w:sz w:val="20"/>
                <w:szCs w:val="20"/>
                <w:vertAlign w:val="superscript"/>
              </w:rPr>
              <w:t>th</w:t>
            </w:r>
            <w:r w:rsidR="00013A3E" w:rsidRPr="00013A3E">
              <w:rPr>
                <w:rFonts w:ascii="Arial" w:hAnsi="Arial" w:cs="Arial"/>
                <w:sz w:val="20"/>
                <w:szCs w:val="20"/>
              </w:rPr>
              <w:t xml:space="preserve"> December 2022 </w:t>
            </w:r>
            <w:r w:rsidR="00C30300" w:rsidRPr="00013A3E">
              <w:rPr>
                <w:rFonts w:ascii="Arial" w:hAnsi="Arial" w:cs="Arial"/>
                <w:sz w:val="20"/>
                <w:szCs w:val="20"/>
              </w:rPr>
              <w:t>provided by the client</w:t>
            </w:r>
            <w:r w:rsidR="00010084" w:rsidRPr="00013A3E">
              <w:rPr>
                <w:rFonts w:ascii="Arial" w:hAnsi="Arial" w:cs="Arial"/>
                <w:sz w:val="20"/>
                <w:szCs w:val="20"/>
              </w:rPr>
              <w:t>,</w:t>
            </w:r>
            <w:r w:rsidR="00C30300" w:rsidRPr="00013A3E">
              <w:rPr>
                <w:rFonts w:ascii="Arial" w:hAnsi="Arial" w:cs="Arial"/>
                <w:sz w:val="20"/>
                <w:szCs w:val="20"/>
              </w:rPr>
              <w:t xml:space="preserve"> the total built-up area is </w:t>
            </w:r>
            <w:r w:rsidR="00013A3E" w:rsidRPr="00013A3E">
              <w:rPr>
                <w:rFonts w:ascii="Arial" w:hAnsi="Arial" w:cs="Arial"/>
                <w:sz w:val="20"/>
                <w:szCs w:val="20"/>
              </w:rPr>
              <w:t>78,521 sq.mtr. /</w:t>
            </w:r>
            <w:r w:rsidR="00C30300" w:rsidRPr="00013A3E">
              <w:rPr>
                <w:rFonts w:ascii="Arial" w:hAnsi="Arial" w:cs="Arial"/>
                <w:sz w:val="20"/>
                <w:szCs w:val="20"/>
              </w:rPr>
              <w:t>8,</w:t>
            </w:r>
            <w:r w:rsidR="00013A3E" w:rsidRPr="00013A3E">
              <w:rPr>
                <w:rFonts w:ascii="Arial" w:hAnsi="Arial" w:cs="Arial"/>
                <w:sz w:val="20"/>
                <w:szCs w:val="20"/>
              </w:rPr>
              <w:t>45,196</w:t>
            </w:r>
            <w:r w:rsidR="00C30300" w:rsidRPr="00013A3E">
              <w:rPr>
                <w:rFonts w:ascii="Arial" w:hAnsi="Arial" w:cs="Arial"/>
                <w:sz w:val="20"/>
                <w:szCs w:val="20"/>
              </w:rPr>
              <w:t xml:space="preserve"> sq.f</w:t>
            </w:r>
            <w:r w:rsidR="00010084" w:rsidRPr="00013A3E">
              <w:rPr>
                <w:rFonts w:ascii="Arial" w:hAnsi="Arial" w:cs="Arial"/>
                <w:sz w:val="20"/>
                <w:szCs w:val="20"/>
              </w:rPr>
              <w:t>t</w:t>
            </w:r>
            <w:r w:rsidRPr="00013A3E">
              <w:rPr>
                <w:rFonts w:ascii="Arial" w:hAnsi="Arial" w:cs="Arial"/>
                <w:sz w:val="20"/>
                <w:szCs w:val="20"/>
              </w:rPr>
              <w:t>.</w:t>
            </w:r>
            <w:r w:rsidRPr="00DA775D">
              <w:rPr>
                <w:rFonts w:ascii="Arial" w:hAnsi="Arial" w:cs="Arial"/>
                <w:sz w:val="20"/>
                <w:szCs w:val="20"/>
              </w:rPr>
              <w:t xml:space="preserve"> </w:t>
            </w:r>
            <w:r w:rsidR="00E0590D">
              <w:rPr>
                <w:rFonts w:ascii="Arial" w:hAnsi="Arial" w:cs="Arial"/>
                <w:sz w:val="20"/>
                <w:szCs w:val="20"/>
              </w:rPr>
              <w:t>Although, the leasable area of the project is 63819 sq.mtr. /6,86,9</w:t>
            </w:r>
            <w:r w:rsidR="00B82450">
              <w:rPr>
                <w:rFonts w:ascii="Arial" w:hAnsi="Arial" w:cs="Arial"/>
                <w:sz w:val="20"/>
                <w:szCs w:val="20"/>
              </w:rPr>
              <w:t>63</w:t>
            </w:r>
            <w:r w:rsidR="00E0590D">
              <w:rPr>
                <w:rFonts w:ascii="Arial" w:hAnsi="Arial" w:cs="Arial"/>
                <w:sz w:val="20"/>
                <w:szCs w:val="20"/>
              </w:rPr>
              <w:t xml:space="preserve"> </w:t>
            </w:r>
            <w:proofErr w:type="spellStart"/>
            <w:r w:rsidR="00E0590D">
              <w:rPr>
                <w:rFonts w:ascii="Arial" w:hAnsi="Arial" w:cs="Arial"/>
                <w:sz w:val="20"/>
                <w:szCs w:val="20"/>
              </w:rPr>
              <w:t>sqft</w:t>
            </w:r>
            <w:proofErr w:type="spellEnd"/>
            <w:r w:rsidR="00E0590D">
              <w:rPr>
                <w:rFonts w:ascii="Arial" w:hAnsi="Arial" w:cs="Arial"/>
                <w:sz w:val="20"/>
                <w:szCs w:val="20"/>
              </w:rPr>
              <w:t>. As per the details provided by the client and for the purpose of this valuation exercise, we have considered the leasable area.</w:t>
            </w:r>
          </w:p>
          <w:p w14:paraId="695779E6" w14:textId="77777777" w:rsidR="00A110EA" w:rsidRDefault="00A110EA" w:rsidP="00EB58F1">
            <w:pPr>
              <w:spacing w:line="276" w:lineRule="auto"/>
              <w:jc w:val="both"/>
              <w:rPr>
                <w:rFonts w:ascii="Arial" w:hAnsi="Arial" w:cs="Arial"/>
                <w:sz w:val="20"/>
                <w:szCs w:val="20"/>
              </w:rPr>
            </w:pPr>
          </w:p>
          <w:p w14:paraId="615E060E" w14:textId="53D08C8B" w:rsidR="00A110EA" w:rsidRDefault="00A110EA" w:rsidP="00EB58F1">
            <w:pPr>
              <w:spacing w:line="276" w:lineRule="auto"/>
              <w:jc w:val="both"/>
              <w:rPr>
                <w:rFonts w:ascii="Arial" w:hAnsi="Arial" w:cs="Arial"/>
                <w:sz w:val="20"/>
                <w:szCs w:val="20"/>
              </w:rPr>
            </w:pPr>
            <w:r w:rsidRPr="00A110EA">
              <w:rPr>
                <w:rFonts w:ascii="Arial" w:hAnsi="Arial" w:cs="Arial"/>
                <w:sz w:val="20"/>
                <w:szCs w:val="20"/>
              </w:rPr>
              <w:t xml:space="preserve">During our visit it was found that Ground floor and first floor </w:t>
            </w:r>
            <w:r w:rsidRPr="00A110EA">
              <w:rPr>
                <w:rFonts w:ascii="Arial" w:hAnsi="Arial" w:cs="Arial"/>
                <w:i/>
                <w:iCs/>
                <w:sz w:val="20"/>
                <w:szCs w:val="20"/>
              </w:rPr>
              <w:t>(contains the lobby and food court respectively which are operated and maintained by the developer itself)</w:t>
            </w:r>
            <w:r w:rsidRPr="00A110EA">
              <w:rPr>
                <w:rFonts w:ascii="Arial" w:hAnsi="Arial" w:cs="Arial"/>
                <w:sz w:val="20"/>
                <w:szCs w:val="20"/>
              </w:rPr>
              <w:t xml:space="preserve"> were fully furnished and the remaining floors </w:t>
            </w:r>
            <w:r w:rsidRPr="00A110EA">
              <w:rPr>
                <w:rFonts w:ascii="Arial" w:hAnsi="Arial" w:cs="Arial"/>
                <w:i/>
                <w:iCs/>
                <w:sz w:val="20"/>
                <w:szCs w:val="20"/>
              </w:rPr>
              <w:t>(lease/leasable floors)</w:t>
            </w:r>
            <w:r w:rsidRPr="00A110EA">
              <w:rPr>
                <w:rFonts w:ascii="Arial" w:hAnsi="Arial" w:cs="Arial"/>
                <w:sz w:val="20"/>
                <w:szCs w:val="20"/>
              </w:rPr>
              <w:t xml:space="preserve"> were in bare-shell condition. Also, as per information provided by the client the 5</w:t>
            </w:r>
            <w:r w:rsidRPr="00A110EA">
              <w:rPr>
                <w:rFonts w:ascii="Arial" w:hAnsi="Arial" w:cs="Arial"/>
                <w:sz w:val="20"/>
                <w:szCs w:val="20"/>
                <w:vertAlign w:val="superscript"/>
              </w:rPr>
              <w:t>th</w:t>
            </w:r>
            <w:r w:rsidRPr="00A110EA">
              <w:rPr>
                <w:rFonts w:ascii="Arial" w:hAnsi="Arial" w:cs="Arial"/>
                <w:sz w:val="20"/>
                <w:szCs w:val="20"/>
              </w:rPr>
              <w:t xml:space="preserve"> floor and 6</w:t>
            </w:r>
            <w:r w:rsidRPr="00A110EA">
              <w:rPr>
                <w:rFonts w:ascii="Arial" w:hAnsi="Arial" w:cs="Arial"/>
                <w:sz w:val="20"/>
                <w:szCs w:val="20"/>
                <w:vertAlign w:val="superscript"/>
              </w:rPr>
              <w:t>th</w:t>
            </w:r>
            <w:r w:rsidRPr="00A110EA">
              <w:rPr>
                <w:rFonts w:ascii="Arial" w:hAnsi="Arial" w:cs="Arial"/>
                <w:sz w:val="20"/>
                <w:szCs w:val="20"/>
              </w:rPr>
              <w:t xml:space="preserve"> floor </w:t>
            </w:r>
            <w:r>
              <w:rPr>
                <w:rFonts w:ascii="Arial" w:hAnsi="Arial" w:cs="Arial"/>
                <w:sz w:val="20"/>
                <w:szCs w:val="20"/>
              </w:rPr>
              <w:t xml:space="preserve">(cumulatively ~94,638 sq.ft.) </w:t>
            </w:r>
            <w:r w:rsidRPr="00A110EA">
              <w:rPr>
                <w:rFonts w:ascii="Arial" w:hAnsi="Arial" w:cs="Arial"/>
                <w:sz w:val="20"/>
                <w:szCs w:val="20"/>
              </w:rPr>
              <w:t>are sold out so, we have not considered those for this valuation exercise.</w:t>
            </w:r>
            <w:r>
              <w:rPr>
                <w:rFonts w:ascii="Arial" w:hAnsi="Arial" w:cs="Arial"/>
                <w:sz w:val="20"/>
                <w:szCs w:val="20"/>
              </w:rPr>
              <w:t xml:space="preserve"> </w:t>
            </w:r>
          </w:p>
          <w:p w14:paraId="5D5041A9" w14:textId="77777777" w:rsidR="00B10BB6" w:rsidRDefault="00B10BB6" w:rsidP="00EB58F1">
            <w:pPr>
              <w:spacing w:line="276" w:lineRule="auto"/>
              <w:jc w:val="both"/>
              <w:rPr>
                <w:rFonts w:ascii="Arial" w:hAnsi="Arial" w:cs="Arial"/>
                <w:sz w:val="20"/>
                <w:szCs w:val="20"/>
              </w:rPr>
            </w:pPr>
          </w:p>
          <w:p w14:paraId="73CD32B1" w14:textId="05215D48"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per the information gathered on site the subject property is around </w:t>
            </w:r>
            <w:r w:rsidR="00426FC7">
              <w:rPr>
                <w:rFonts w:ascii="Arial" w:hAnsi="Arial" w:cs="Arial"/>
                <w:sz w:val="20"/>
                <w:szCs w:val="20"/>
              </w:rPr>
              <w:t>~</w:t>
            </w:r>
            <w:r w:rsidRPr="00DA775D">
              <w:rPr>
                <w:rFonts w:ascii="Arial" w:hAnsi="Arial" w:cs="Arial"/>
                <w:sz w:val="20"/>
                <w:szCs w:val="20"/>
              </w:rPr>
              <w:t xml:space="preserve">2 years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0FF1A864"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&amp; located adjacent to </w:t>
            </w:r>
            <w:r w:rsidR="00B10BB6">
              <w:rPr>
                <w:rFonts w:ascii="Arial" w:hAnsi="Arial" w:cs="Arial"/>
                <w:sz w:val="20"/>
                <w:szCs w:val="20"/>
              </w:rPr>
              <w:t>Gautam-Budh Nagar</w:t>
            </w:r>
            <w:r w:rsidR="00B10BB6" w:rsidRPr="00DA775D">
              <w:rPr>
                <w:rFonts w:ascii="Arial" w:hAnsi="Arial" w:cs="Arial"/>
                <w:sz w:val="20"/>
                <w:szCs w:val="20"/>
              </w:rPr>
              <w:t xml:space="preserve"> Road</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w:t>
            </w:r>
            <w:r w:rsidRPr="000805FF">
              <w:rPr>
                <w:rFonts w:ascii="Arial" w:hAnsi="Arial" w:cs="Arial"/>
                <w:color w:val="000000" w:themeColor="text1"/>
                <w:sz w:val="20"/>
                <w:szCs w:val="20"/>
              </w:rPr>
              <w:lastRenderedPageBreak/>
              <w:t>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BBF381B" w:rsidR="00B4640C" w:rsidRPr="00DA775D" w:rsidRDefault="00B10BB6" w:rsidP="00315368">
            <w:pPr>
              <w:spacing w:line="276" w:lineRule="auto"/>
              <w:rPr>
                <w:rFonts w:ascii="Arial" w:hAnsi="Arial" w:cs="Arial"/>
                <w:sz w:val="20"/>
                <w:szCs w:val="20"/>
                <w:lang w:val="en-IN" w:eastAsia="en-IN"/>
              </w:rPr>
            </w:pPr>
            <w:r>
              <w:rPr>
                <w:rFonts w:ascii="Arial" w:hAnsi="Arial" w:cs="Arial"/>
                <w:sz w:val="20"/>
                <w:szCs w:val="20"/>
                <w:lang w:val="en-IN" w:eastAsia="en-IN"/>
              </w:rPr>
              <w:t>Okhla Bird Sanctuary Metro Gate 2</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3658157C" w:rsidR="00EB58F1" w:rsidRPr="00DA775D" w:rsidRDefault="00B10BB6" w:rsidP="00B10BB6">
            <w:pPr>
              <w:jc w:val="both"/>
              <w:rPr>
                <w:rFonts w:ascii="Arial" w:hAnsi="Arial" w:cs="Arial"/>
                <w:sz w:val="20"/>
                <w:szCs w:val="20"/>
              </w:rPr>
            </w:pPr>
            <w:r w:rsidRPr="00B10BB6">
              <w:rPr>
                <w:rFonts w:ascii="Arial" w:hAnsi="Arial" w:cs="Arial"/>
                <w:sz w:val="20"/>
                <w:szCs w:val="20"/>
              </w:rPr>
              <w:t>B</w:t>
            </w:r>
            <w:r>
              <w:rPr>
                <w:rFonts w:ascii="Arial" w:hAnsi="Arial" w:cs="Arial"/>
                <w:sz w:val="20"/>
                <w:szCs w:val="20"/>
              </w:rPr>
              <w:t>PTP</w:t>
            </w:r>
            <w:r w:rsidRPr="00B10BB6">
              <w:rPr>
                <w:rFonts w:ascii="Arial" w:hAnsi="Arial" w:cs="Arial"/>
                <w:sz w:val="20"/>
                <w:szCs w:val="20"/>
              </w:rPr>
              <w:t xml:space="preserve"> Capital City, Plot No.-02, Sector 94, District- Gautam Budh Nagar, Noida,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C25DB25" w:rsidR="00EB58F1" w:rsidRPr="000F21C9" w:rsidRDefault="00EB58F1" w:rsidP="000F21C9">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0F21C9" w:rsidRPr="000F21C9">
              <w:rPr>
                <w:rFonts w:ascii="Arial" w:hAnsi="Arial" w:cs="Arial"/>
                <w:sz w:val="20"/>
                <w:szCs w:val="20"/>
              </w:rPr>
              <w:t>28°33'13.5"N 77°19'29.1"E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0431A0D" w:rsidR="00EB58F1" w:rsidRPr="00DA775D" w:rsidRDefault="0005316B" w:rsidP="00315368">
            <w:pPr>
              <w:spacing w:line="276" w:lineRule="auto"/>
              <w:rPr>
                <w:rFonts w:ascii="Arial" w:hAnsi="Arial" w:cs="Arial"/>
                <w:sz w:val="20"/>
                <w:szCs w:val="20"/>
              </w:rPr>
            </w:pPr>
            <w:r>
              <w:rPr>
                <w:rFonts w:ascii="Arial" w:hAnsi="Arial" w:cs="Arial"/>
                <w:sz w:val="20"/>
                <w:szCs w:val="20"/>
              </w:rPr>
              <w:t>Gautam-Budh Nagar</w:t>
            </w:r>
            <w:r w:rsidRPr="00DA775D">
              <w:rPr>
                <w:rFonts w:ascii="Arial" w:hAnsi="Arial" w:cs="Arial"/>
                <w:sz w:val="20"/>
                <w:szCs w:val="20"/>
              </w:rPr>
              <w:t xml:space="preserve"> Road</w:t>
            </w:r>
          </w:p>
        </w:tc>
        <w:tc>
          <w:tcPr>
            <w:tcW w:w="2727" w:type="dxa"/>
            <w:gridSpan w:val="5"/>
          </w:tcPr>
          <w:p w14:paraId="2653A39F" w14:textId="2F8CBD0B" w:rsidR="00EB58F1" w:rsidRPr="0005316B" w:rsidRDefault="00A241B4" w:rsidP="00A241B4">
            <w:pPr>
              <w:pStyle w:val="NoSpacing"/>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 xml:space="preserve">0 </w:t>
            </w:r>
            <w:r w:rsidR="00EB58F1" w:rsidRPr="0005316B">
              <w:rPr>
                <w:rFonts w:ascii="Arial" w:hAnsi="Arial" w:cs="Arial"/>
                <w:sz w:val="20"/>
                <w:szCs w:val="20"/>
              </w:rPr>
              <w:t xml:space="preserve">ft. </w:t>
            </w:r>
            <w:r w:rsidRPr="0005316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A498258" w:rsidR="00A241B4" w:rsidRPr="00DA775D" w:rsidRDefault="0005316B" w:rsidP="00315368">
            <w:pPr>
              <w:spacing w:line="276" w:lineRule="auto"/>
              <w:rPr>
                <w:rFonts w:ascii="Arial" w:hAnsi="Arial" w:cs="Arial"/>
                <w:sz w:val="20"/>
                <w:szCs w:val="20"/>
              </w:rPr>
            </w:pPr>
            <w:r>
              <w:rPr>
                <w:rFonts w:ascii="Arial" w:hAnsi="Arial" w:cs="Arial"/>
                <w:sz w:val="20"/>
                <w:szCs w:val="20"/>
              </w:rPr>
              <w:t>Gautam-Budh Nagar</w:t>
            </w:r>
            <w:r w:rsidRPr="00DA775D">
              <w:rPr>
                <w:rFonts w:ascii="Arial" w:hAnsi="Arial" w:cs="Arial"/>
                <w:sz w:val="20"/>
                <w:szCs w:val="20"/>
              </w:rPr>
              <w:t xml:space="preserve"> Road</w:t>
            </w:r>
          </w:p>
        </w:tc>
        <w:tc>
          <w:tcPr>
            <w:tcW w:w="2727" w:type="dxa"/>
            <w:gridSpan w:val="5"/>
          </w:tcPr>
          <w:p w14:paraId="3597842D" w14:textId="2B15AEB2" w:rsidR="00A241B4" w:rsidRPr="0005316B" w:rsidRDefault="00A241B4" w:rsidP="00A241B4">
            <w:pPr>
              <w:spacing w:line="276" w:lineRule="auto"/>
              <w:rPr>
                <w:rFonts w:ascii="Arial" w:hAnsi="Arial" w:cs="Arial"/>
                <w:sz w:val="20"/>
                <w:szCs w:val="20"/>
              </w:rPr>
            </w:pPr>
            <w:r w:rsidRPr="0005316B">
              <w:rPr>
                <w:rFonts w:ascii="Arial" w:hAnsi="Arial" w:cs="Arial"/>
                <w:sz w:val="20"/>
                <w:szCs w:val="20"/>
              </w:rPr>
              <w:t xml:space="preserve">Approx. </w:t>
            </w:r>
            <w:r w:rsidR="0005316B">
              <w:rPr>
                <w:rFonts w:ascii="Arial" w:hAnsi="Arial" w:cs="Arial"/>
                <w:sz w:val="20"/>
                <w:szCs w:val="20"/>
              </w:rPr>
              <w:t>7</w:t>
            </w:r>
            <w:r w:rsidRPr="0005316B">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59" w:type="dxa"/>
                <w:gridSpan w:val="17"/>
              </w:tcPr>
              <w:p w14:paraId="46145317" w14:textId="42E8158E" w:rsidR="00A241B4" w:rsidRPr="00DA775D" w:rsidRDefault="00730F12" w:rsidP="00315368">
                <w:pPr>
                  <w:spacing w:line="276" w:lineRule="auto"/>
                  <w:rPr>
                    <w:rFonts w:ascii="Arial" w:hAnsi="Arial" w:cs="Arial"/>
                    <w:sz w:val="20"/>
                    <w:szCs w:val="20"/>
                  </w:rPr>
                </w:pPr>
                <w:r>
                  <w:rPr>
                    <w:rFonts w:ascii="Arial" w:hAnsi="Arial" w:cs="Arial"/>
                    <w:sz w:val="20"/>
                    <w:szCs w:val="20"/>
                  </w:rPr>
                  <w:t>It is a mixed used area, commercial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2B4365F" w:rsidR="00A241B4" w:rsidRPr="00DA775D" w:rsidRDefault="00730F12"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 02</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2F98C278" w:rsidR="00A241B4" w:rsidRPr="00DA775D" w:rsidRDefault="00394891" w:rsidP="00315368">
            <w:pPr>
              <w:spacing w:line="276" w:lineRule="auto"/>
              <w:rPr>
                <w:rFonts w:ascii="Arial" w:hAnsi="Arial" w:cs="Arial"/>
                <w:sz w:val="20"/>
                <w:szCs w:val="20"/>
                <w:lang w:val="en-IN" w:eastAsia="en-IN"/>
              </w:rPr>
            </w:pPr>
            <w:r>
              <w:rPr>
                <w:rFonts w:ascii="Arial" w:hAnsi="Arial" w:cs="Arial"/>
                <w:sz w:val="20"/>
                <w:szCs w:val="20"/>
                <w:lang w:val="en-IN" w:eastAsia="en-IN"/>
              </w:rPr>
              <w:t>Guatam-Budh Nagar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7FDFD6B3" w:rsidR="00A241B4" w:rsidRPr="00DA775D" w:rsidRDefault="00394891" w:rsidP="00315368">
            <w:pPr>
              <w:spacing w:line="276" w:lineRule="auto"/>
              <w:rPr>
                <w:rFonts w:ascii="Arial" w:hAnsi="Arial" w:cs="Arial"/>
                <w:sz w:val="20"/>
                <w:szCs w:val="20"/>
                <w:lang w:val="en-IN" w:eastAsia="en-IN"/>
              </w:rPr>
            </w:pPr>
            <w:r>
              <w:rPr>
                <w:rFonts w:ascii="Arial" w:hAnsi="Arial" w:cs="Arial"/>
                <w:sz w:val="20"/>
                <w:szCs w:val="20"/>
                <w:lang w:val="en-IN" w:eastAsia="en-IN"/>
              </w:rPr>
              <w:t>Guatam-Budh Nagar</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367E7DF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c>
          <w:tcPr>
            <w:tcW w:w="2103" w:type="dxa"/>
            <w:gridSpan w:val="3"/>
            <w:vAlign w:val="center"/>
          </w:tcPr>
          <w:p w14:paraId="522D48CE" w14:textId="51BE1F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1300AB">
                  <w:rPr>
                    <w:rFonts w:ascii="Arial" w:hAnsi="Arial" w:cs="Arial"/>
                    <w:b/>
                    <w:sz w:val="20"/>
                    <w:szCs w:val="20"/>
                  </w:rPr>
                  <w:t>04</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 w:value="OC"/>
            </w:dropDownList>
          </w:sdtPr>
          <w:sdtContent>
            <w:tc>
              <w:tcPr>
                <w:tcW w:w="1940" w:type="dxa"/>
                <w:gridSpan w:val="4"/>
                <w:vAlign w:val="center"/>
              </w:tcPr>
              <w:p w14:paraId="09617E7C" w14:textId="35F23B48"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OC</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OC" w:value="Copy of OC"/>
            </w:dropDownList>
          </w:sdtPr>
          <w:sdtContent>
            <w:tc>
              <w:tcPr>
                <w:tcW w:w="1916" w:type="dxa"/>
                <w:gridSpan w:val="10"/>
                <w:vAlign w:val="center"/>
              </w:tcPr>
              <w:p w14:paraId="7C3E0813" w14:textId="29BABDD2"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Copy of OC</w:t>
                </w:r>
              </w:p>
            </w:tc>
          </w:sdtContent>
        </w:sdt>
        <w:tc>
          <w:tcPr>
            <w:tcW w:w="2103" w:type="dxa"/>
            <w:gridSpan w:val="3"/>
            <w:vAlign w:val="center"/>
          </w:tcPr>
          <w:p w14:paraId="72C8C779" w14:textId="150D6C4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Dated-: 0</w:t>
            </w:r>
            <w:r w:rsidR="00394891">
              <w:rPr>
                <w:rFonts w:ascii="Arial" w:hAnsi="Arial" w:cs="Arial"/>
                <w:sz w:val="20"/>
                <w:szCs w:val="20"/>
              </w:rPr>
              <w:t>5</w:t>
            </w:r>
            <w:r w:rsidRPr="00DA775D">
              <w:rPr>
                <w:rFonts w:ascii="Arial" w:hAnsi="Arial" w:cs="Arial"/>
                <w:sz w:val="20"/>
                <w:szCs w:val="20"/>
              </w:rPr>
              <w:t>/0</w:t>
            </w:r>
            <w:r w:rsidR="00394891">
              <w:rPr>
                <w:rFonts w:ascii="Arial" w:hAnsi="Arial" w:cs="Arial"/>
                <w:sz w:val="20"/>
                <w:szCs w:val="20"/>
              </w:rPr>
              <w:t>8</w:t>
            </w:r>
            <w:r w:rsidRPr="00DA775D">
              <w:rPr>
                <w:rFonts w:ascii="Arial" w:hAnsi="Arial" w:cs="Arial"/>
                <w:sz w:val="20"/>
                <w:szCs w:val="20"/>
              </w:rPr>
              <w:t>/2022</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OI" w:value="LOI"/>
            </w:dropDownList>
          </w:sdtPr>
          <w:sdtContent>
            <w:tc>
              <w:tcPr>
                <w:tcW w:w="1940" w:type="dxa"/>
                <w:gridSpan w:val="4"/>
                <w:vAlign w:val="center"/>
              </w:tcPr>
              <w:p w14:paraId="70DA27BD" w14:textId="4CE683F4"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LOI</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Multiple LOIs'" w:value="Multiple LOIs'"/>
            </w:dropDownList>
          </w:sdtPr>
          <w:sdtContent>
            <w:tc>
              <w:tcPr>
                <w:tcW w:w="1916" w:type="dxa"/>
                <w:gridSpan w:val="10"/>
                <w:vAlign w:val="center"/>
              </w:tcPr>
              <w:p w14:paraId="7C336B47" w14:textId="1F23961E"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Multiple LOIs'</w:t>
                </w:r>
              </w:p>
            </w:tc>
          </w:sdtContent>
        </w:sdt>
        <w:tc>
          <w:tcPr>
            <w:tcW w:w="2103" w:type="dxa"/>
            <w:gridSpan w:val="3"/>
            <w:vAlign w:val="center"/>
          </w:tcPr>
          <w:p w14:paraId="721A1A7F" w14:textId="05213197" w:rsidR="001B1F8F" w:rsidRPr="00DA775D" w:rsidRDefault="00394891" w:rsidP="007D4582">
            <w:pPr>
              <w:spacing w:line="276" w:lineRule="auto"/>
              <w:jc w:val="center"/>
              <w:rPr>
                <w:rFonts w:ascii="Arial" w:hAnsi="Arial" w:cs="Arial"/>
                <w:sz w:val="20"/>
                <w:szCs w:val="20"/>
                <w:lang w:val="en-IN" w:eastAsia="en-IN"/>
              </w:rPr>
            </w:pPr>
            <w:r>
              <w:rPr>
                <w:rFonts w:ascii="Arial" w:hAnsi="Arial" w:cs="Arial"/>
                <w:sz w:val="20"/>
                <w:szCs w:val="20"/>
              </w:rPr>
              <w:t xml:space="preserve">Multiple dates for multiple LOIs’ </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40" w:type="dxa"/>
                <w:gridSpan w:val="4"/>
                <w:vAlign w:val="center"/>
              </w:tcPr>
              <w:p w14:paraId="7F6F02D4" w14:textId="639E67AD"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Agreement" w:value="Lease Agreement"/>
            </w:dropDownList>
          </w:sdtPr>
          <w:sdtContent>
            <w:tc>
              <w:tcPr>
                <w:tcW w:w="1916" w:type="dxa"/>
                <w:gridSpan w:val="10"/>
                <w:vAlign w:val="center"/>
              </w:tcPr>
              <w:p w14:paraId="60CC76F9" w14:textId="3EE7FDA2" w:rsidR="001B1F8F" w:rsidRPr="00DA775D" w:rsidRDefault="00E6028E" w:rsidP="007D4582">
                <w:pPr>
                  <w:spacing w:line="276" w:lineRule="auto"/>
                  <w:jc w:val="center"/>
                  <w:rPr>
                    <w:rFonts w:ascii="Arial" w:hAnsi="Arial" w:cs="Arial"/>
                    <w:sz w:val="20"/>
                    <w:szCs w:val="20"/>
                    <w:lang w:val="en-IN" w:eastAsia="en-IN"/>
                  </w:rPr>
                </w:pPr>
                <w:r>
                  <w:rPr>
                    <w:rFonts w:ascii="Arial" w:hAnsi="Arial" w:cs="Arial"/>
                    <w:sz w:val="20"/>
                    <w:szCs w:val="20"/>
                  </w:rPr>
                  <w:t>Lease Agreement</w:t>
                </w:r>
              </w:p>
            </w:tc>
          </w:sdtContent>
        </w:sdt>
        <w:tc>
          <w:tcPr>
            <w:tcW w:w="2103" w:type="dxa"/>
            <w:gridSpan w:val="3"/>
            <w:vAlign w:val="center"/>
          </w:tcPr>
          <w:p w14:paraId="2CA4CDF0" w14:textId="7492D03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E6028E">
              <w:rPr>
                <w:rFonts w:ascii="Arial" w:hAnsi="Arial" w:cs="Arial"/>
                <w:sz w:val="20"/>
                <w:szCs w:val="20"/>
              </w:rPr>
              <w:t>17</w:t>
            </w:r>
            <w:r w:rsidRPr="00DA775D">
              <w:rPr>
                <w:rFonts w:ascii="Arial" w:hAnsi="Arial" w:cs="Arial"/>
                <w:sz w:val="20"/>
                <w:szCs w:val="20"/>
              </w:rPr>
              <w:t>/0</w:t>
            </w:r>
            <w:r w:rsidR="00E6028E">
              <w:rPr>
                <w:rFonts w:ascii="Arial" w:hAnsi="Arial" w:cs="Arial"/>
                <w:sz w:val="20"/>
                <w:szCs w:val="20"/>
              </w:rPr>
              <w:t>8</w:t>
            </w:r>
            <w:r w:rsidRPr="00DA775D">
              <w:rPr>
                <w:rFonts w:ascii="Arial" w:hAnsi="Arial" w:cs="Arial"/>
                <w:sz w:val="20"/>
                <w:szCs w:val="20"/>
              </w:rPr>
              <w:t>/2022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Site Layout" w:value="Approved Site Layout"/>
            </w:dropDownList>
          </w:sdtPr>
          <w:sdtContent>
            <w:tc>
              <w:tcPr>
                <w:tcW w:w="1940" w:type="dxa"/>
                <w:gridSpan w:val="4"/>
                <w:vAlign w:val="center"/>
              </w:tcPr>
              <w:p w14:paraId="0EBEBB3B" w14:textId="750374CE"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Approved SIte Layout" w:value="Approved SIte Layout"/>
            </w:dropDownList>
          </w:sdtPr>
          <w:sdtContent>
            <w:tc>
              <w:tcPr>
                <w:tcW w:w="1916" w:type="dxa"/>
                <w:gridSpan w:val="10"/>
                <w:vAlign w:val="center"/>
              </w:tcPr>
              <w:p w14:paraId="46217A95" w14:textId="2CFB7B1B"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Approved SIte Layout</w:t>
                </w:r>
              </w:p>
            </w:tc>
          </w:sdtContent>
        </w:sdt>
        <w:tc>
          <w:tcPr>
            <w:tcW w:w="2103" w:type="dxa"/>
            <w:gridSpan w:val="3"/>
            <w:vAlign w:val="center"/>
          </w:tcPr>
          <w:p w14:paraId="35B5501F" w14:textId="3F4D3A27" w:rsidR="001300AB" w:rsidRDefault="001300AB" w:rsidP="007D4582">
            <w:pPr>
              <w:spacing w:line="276" w:lineRule="auto"/>
              <w:jc w:val="center"/>
              <w:rPr>
                <w:rFonts w:ascii="Arial" w:hAnsi="Arial" w:cs="Arial"/>
                <w:sz w:val="20"/>
                <w:szCs w:val="20"/>
              </w:rPr>
            </w:pPr>
            <w:r>
              <w:rPr>
                <w:rFonts w:ascii="Arial" w:hAnsi="Arial" w:cs="Arial"/>
                <w:sz w:val="20"/>
                <w:szCs w:val="20"/>
              </w:rPr>
              <w:t>S.No.-675/517</w:t>
            </w:r>
          </w:p>
          <w:p w14:paraId="6256C47B" w14:textId="2F283CE8" w:rsidR="001B1F8F" w:rsidRPr="00DA775D" w:rsidRDefault="001300AB" w:rsidP="007D4582">
            <w:pPr>
              <w:spacing w:line="276" w:lineRule="auto"/>
              <w:jc w:val="center"/>
              <w:rPr>
                <w:rFonts w:ascii="Arial" w:hAnsi="Arial" w:cs="Arial"/>
                <w:sz w:val="20"/>
                <w:szCs w:val="20"/>
                <w:lang w:val="en-IN" w:eastAsia="en-IN"/>
              </w:rPr>
            </w:pPr>
            <w:r>
              <w:rPr>
                <w:rFonts w:ascii="Arial" w:hAnsi="Arial" w:cs="Arial"/>
                <w:sz w:val="20"/>
                <w:szCs w:val="20"/>
              </w:rPr>
              <w:t>Dated- 13/03/2012</w:t>
            </w:r>
          </w:p>
        </w:tc>
      </w:tr>
      <w:tr w:rsidR="001B1F8F" w:rsidRPr="009509E5" w14:paraId="5D784448" w14:textId="77777777" w:rsidTr="0021043B">
        <w:trPr>
          <w:trHeight w:val="89"/>
          <w:jc w:val="center"/>
        </w:trPr>
        <w:tc>
          <w:tcPr>
            <w:tcW w:w="704" w:type="dxa"/>
            <w:vMerge/>
          </w:tcPr>
          <w:p w14:paraId="0BA2AE8B" w14:textId="07CF85D0"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2EFFA3EB" w14:textId="2F8194CB" w:rsidR="001B1F8F" w:rsidRPr="00DA775D" w:rsidRDefault="00BB1934" w:rsidP="001B1F8F">
                <w:pPr>
                  <w:spacing w:line="276" w:lineRule="auto"/>
                  <w:jc w:val="center"/>
                  <w:rPr>
                    <w:rFonts w:ascii="Arial" w:hAnsi="Arial" w:cs="Arial"/>
                    <w:sz w:val="20"/>
                    <w:szCs w:val="20"/>
                  </w:rPr>
                </w:pPr>
                <w:r>
                  <w:rPr>
                    <w:rFonts w:ascii="Arial" w:hAnsi="Arial" w:cs="Arial"/>
                    <w:sz w:val="20"/>
                    <w:szCs w:val="20"/>
                  </w:rPr>
                  <w:t>None</w:t>
                </w:r>
              </w:p>
            </w:tc>
          </w:sdtContent>
        </w:sdt>
        <w:tc>
          <w:tcPr>
            <w:tcW w:w="2103" w:type="dxa"/>
            <w:gridSpan w:val="3"/>
            <w:vAlign w:val="center"/>
          </w:tcPr>
          <w:p w14:paraId="20404A8A" w14:textId="65734EDC" w:rsidR="001B1F8F" w:rsidRPr="00DA775D" w:rsidRDefault="00BB1934"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CD237B">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14506F68" w:rsidR="00DD7B32" w:rsidRPr="00BB1934" w:rsidRDefault="00BB1934" w:rsidP="00DD7B32">
                <w:pPr>
                  <w:spacing w:line="276" w:lineRule="auto"/>
                  <w:rPr>
                    <w:rFonts w:ascii="Arial" w:hAnsi="Arial" w:cs="Arial"/>
                    <w:sz w:val="20"/>
                    <w:szCs w:val="20"/>
                  </w:rPr>
                </w:pPr>
                <w:r w:rsidRPr="00BB1934">
                  <w:rPr>
                    <w:rFonts w:ascii="Arial" w:hAnsi="Arial" w:cs="Arial"/>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CD237B">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049C25B1" w:rsidR="00DD7B32" w:rsidRPr="00BB1934" w:rsidRDefault="00BB1934" w:rsidP="00BB1934">
            <w:pPr>
              <w:spacing w:line="276" w:lineRule="auto"/>
              <w:rPr>
                <w:rFonts w:ascii="Arial" w:hAnsi="Arial" w:cs="Arial"/>
                <w:sz w:val="20"/>
                <w:szCs w:val="20"/>
              </w:rPr>
            </w:pPr>
            <w:r w:rsidRPr="00BB1934">
              <w:rPr>
                <w:rFonts w:ascii="Arial" w:hAnsi="Arial" w:cs="Arial"/>
                <w:sz w:val="20"/>
                <w:szCs w:val="20"/>
              </w:rPr>
              <w:t>Mr. Varun Sharma</w:t>
            </w:r>
          </w:p>
        </w:tc>
        <w:tc>
          <w:tcPr>
            <w:tcW w:w="1916" w:type="dxa"/>
            <w:gridSpan w:val="10"/>
          </w:tcPr>
          <w:p w14:paraId="5ED2BE1B" w14:textId="272226D7" w:rsidR="00DD7B32" w:rsidRPr="00BB1934" w:rsidRDefault="00BB1934" w:rsidP="00DD7B32">
            <w:pPr>
              <w:spacing w:line="276" w:lineRule="auto"/>
              <w:jc w:val="center"/>
              <w:rPr>
                <w:rFonts w:ascii="Arial" w:hAnsi="Arial" w:cs="Arial"/>
                <w:sz w:val="20"/>
                <w:szCs w:val="20"/>
              </w:rPr>
            </w:pPr>
            <w:r w:rsidRPr="00BB1934">
              <w:rPr>
                <w:rFonts w:ascii="Arial" w:hAnsi="Arial" w:cs="Arial"/>
                <w:sz w:val="20"/>
                <w:szCs w:val="20"/>
              </w:rPr>
              <w:t xml:space="preserve">Representative </w:t>
            </w:r>
          </w:p>
        </w:tc>
        <w:tc>
          <w:tcPr>
            <w:tcW w:w="2103" w:type="dxa"/>
            <w:gridSpan w:val="3"/>
          </w:tcPr>
          <w:p w14:paraId="55D3F576" w14:textId="10FE27FE" w:rsidR="00DD7B32" w:rsidRPr="00BB1934" w:rsidRDefault="00BB1934" w:rsidP="00DD7B32">
            <w:pPr>
              <w:spacing w:line="276" w:lineRule="auto"/>
              <w:jc w:val="center"/>
              <w:rPr>
                <w:rFonts w:ascii="Arial" w:hAnsi="Arial" w:cs="Arial"/>
                <w:sz w:val="20"/>
                <w:szCs w:val="20"/>
              </w:rPr>
            </w:pPr>
            <w:r w:rsidRPr="00BB1934">
              <w:rPr>
                <w:rFonts w:ascii="Arial" w:hAnsi="Arial" w:cs="Arial"/>
                <w:sz w:val="20"/>
                <w:szCs w:val="20"/>
              </w:rPr>
              <w:t>+91 88002 42589</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05858799"/>
            <w:lock w:val="contentLocked"/>
          </w:sdtPr>
          <w:sdtContent>
            <w:tc>
              <w:tcPr>
                <w:tcW w:w="526" w:type="dxa"/>
              </w:tcPr>
              <w:p w14:paraId="41F06605" w14:textId="299C0853" w:rsidR="007D4582" w:rsidRPr="00A33AB6" w:rsidRDefault="00BB1934"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04DFE5C9"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BB1934">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4E921E27" w:rsidR="007D4582" w:rsidRPr="00DA775D" w:rsidRDefault="00BB1934"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01564EFF" w:rsidR="007D4582" w:rsidRPr="00DA775D" w:rsidRDefault="00BB1934" w:rsidP="00315368">
            <w:pPr>
              <w:tabs>
                <w:tab w:val="center" w:pos="2936"/>
              </w:tabs>
              <w:spacing w:line="276" w:lineRule="auto"/>
              <w:rPr>
                <w:rFonts w:ascii="Arial" w:hAnsi="Arial" w:cs="Arial"/>
                <w:b/>
                <w:sz w:val="20"/>
                <w:szCs w:val="20"/>
              </w:rPr>
            </w:pPr>
            <w:r>
              <w:rPr>
                <w:rFonts w:ascii="Arial" w:hAnsi="Arial" w:cs="Arial"/>
                <w:sz w:val="20"/>
                <w:szCs w:val="20"/>
              </w:rPr>
              <w:t>NA</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7FA0017C"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B1934">
                  <w:rPr>
                    <w:rFonts w:ascii="Arial" w:hAnsi="Arial" w:cs="Arial"/>
                    <w:sz w:val="20"/>
                    <w:szCs w:val="20"/>
                  </w:rPr>
                  <w:t>Metro City</w:t>
                </w:r>
              </w:sdtContent>
            </w:sdt>
          </w:p>
        </w:tc>
        <w:tc>
          <w:tcPr>
            <w:tcW w:w="2727" w:type="dxa"/>
            <w:gridSpan w:val="5"/>
          </w:tcPr>
          <w:p w14:paraId="4A470046" w14:textId="3D92013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37E08C08" w:rsidR="007D4582" w:rsidRPr="00DA775D" w:rsidRDefault="00BB1934" w:rsidP="00315368">
                <w:pPr>
                  <w:tabs>
                    <w:tab w:val="left" w:pos="1077"/>
                  </w:tabs>
                  <w:spacing w:line="276" w:lineRule="auto"/>
                  <w:jc w:val="center"/>
                  <w:rPr>
                    <w:rFonts w:ascii="Arial" w:hAnsi="Arial" w:cs="Arial"/>
                    <w:sz w:val="20"/>
                    <w:szCs w:val="20"/>
                  </w:rPr>
                </w:pPr>
                <w:r>
                  <w:rPr>
                    <w:rFonts w:ascii="Arial" w:hAnsi="Arial" w:cs="Arial"/>
                    <w:sz w:val="20"/>
                    <w:szCs w:val="20"/>
                  </w:rPr>
                  <w:t>Near to Metro Station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60D6875" w:rsidR="007D4582" w:rsidRPr="00DA775D" w:rsidRDefault="00000000"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7D4582" w:rsidRPr="00DA775D">
                  <w:rPr>
                    <w:rFonts w:ascii="Arial" w:hAnsi="Arial" w:cs="Arial"/>
                    <w:sz w:val="20"/>
                    <w:szCs w:val="20"/>
                  </w:rPr>
                  <w:t>North Facing</w:t>
                </w:r>
              </w:sdtContent>
            </w:sdt>
            <w:r w:rsidR="00BB1934">
              <w:rPr>
                <w:rFonts w:ascii="Arial" w:hAnsi="Arial" w:cs="Arial"/>
                <w:sz w:val="20"/>
                <w:szCs w:val="20"/>
              </w:rPr>
              <w:t xml:space="preserve"> and South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65F883E6" w:rsidR="00C94F68" w:rsidRPr="00DA775D" w:rsidRDefault="00BB1934"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Super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795EEE01" w14:textId="77777777" w:rsidR="003E4530" w:rsidRDefault="00193AD9" w:rsidP="00334628">
            <w:pPr>
              <w:tabs>
                <w:tab w:val="left" w:pos="1077"/>
              </w:tabs>
              <w:spacing w:line="276" w:lineRule="auto"/>
              <w:jc w:val="center"/>
              <w:rPr>
                <w:rFonts w:ascii="Arial" w:hAnsi="Arial" w:cs="Arial"/>
                <w:sz w:val="20"/>
                <w:szCs w:val="20"/>
                <w:lang w:val="en-IN" w:eastAsia="en-IN"/>
              </w:rPr>
            </w:pPr>
            <w:r>
              <w:rPr>
                <w:rFonts w:ascii="Arial" w:hAnsi="Arial" w:cs="Arial"/>
                <w:b/>
                <w:bCs/>
                <w:sz w:val="20"/>
                <w:szCs w:val="20"/>
                <w:lang w:val="en-IN" w:eastAsia="en-IN"/>
              </w:rPr>
              <w:t>~</w:t>
            </w:r>
            <w:r w:rsidRPr="00193AD9">
              <w:rPr>
                <w:rFonts w:ascii="Arial" w:hAnsi="Arial" w:cs="Arial"/>
                <w:sz w:val="20"/>
                <w:szCs w:val="20"/>
                <w:lang w:val="en-IN" w:eastAsia="en-IN"/>
              </w:rPr>
              <w:t>2.81 Acres</w:t>
            </w:r>
            <w:r>
              <w:rPr>
                <w:rFonts w:ascii="Arial" w:hAnsi="Arial" w:cs="Arial"/>
                <w:sz w:val="20"/>
                <w:szCs w:val="20"/>
                <w:lang w:val="en-IN" w:eastAsia="en-IN"/>
              </w:rPr>
              <w:t xml:space="preserve"> </w:t>
            </w:r>
          </w:p>
          <w:p w14:paraId="4F36DB1A" w14:textId="49DD9645" w:rsidR="00C94F68" w:rsidRDefault="00193AD9" w:rsidP="00334628">
            <w:pPr>
              <w:tabs>
                <w:tab w:val="left" w:pos="1077"/>
              </w:tabs>
              <w:spacing w:line="276" w:lineRule="auto"/>
              <w:jc w:val="center"/>
              <w:rPr>
                <w:rFonts w:ascii="Arial" w:hAnsi="Arial" w:cs="Arial"/>
                <w:i/>
                <w:iCs/>
                <w:sz w:val="20"/>
                <w:szCs w:val="20"/>
                <w:lang w:val="en-IN" w:eastAsia="en-IN"/>
              </w:rPr>
            </w:pPr>
            <w:r w:rsidRPr="00193AD9">
              <w:rPr>
                <w:rFonts w:ascii="Arial" w:hAnsi="Arial" w:cs="Arial"/>
                <w:i/>
                <w:iCs/>
                <w:sz w:val="20"/>
                <w:szCs w:val="20"/>
                <w:lang w:val="en-IN" w:eastAsia="en-IN"/>
              </w:rPr>
              <w:t xml:space="preserve">(as per the </w:t>
            </w:r>
            <w:r w:rsidR="003E4530">
              <w:rPr>
                <w:rFonts w:ascii="Arial" w:hAnsi="Arial" w:cs="Arial"/>
                <w:i/>
                <w:iCs/>
                <w:sz w:val="20"/>
                <w:szCs w:val="20"/>
                <w:lang w:val="en-IN" w:eastAsia="en-IN"/>
              </w:rPr>
              <w:t xml:space="preserve">provided </w:t>
            </w:r>
            <w:r w:rsidRPr="00193AD9">
              <w:rPr>
                <w:rFonts w:ascii="Arial" w:hAnsi="Arial" w:cs="Arial"/>
                <w:i/>
                <w:iCs/>
                <w:sz w:val="20"/>
                <w:szCs w:val="20"/>
                <w:lang w:val="en-IN" w:eastAsia="en-IN"/>
              </w:rPr>
              <w:t>layout)</w:t>
            </w:r>
          </w:p>
          <w:p w14:paraId="7386119F" w14:textId="77777777" w:rsidR="003E4530" w:rsidRDefault="003E4530" w:rsidP="00334628">
            <w:pPr>
              <w:tabs>
                <w:tab w:val="left" w:pos="1077"/>
              </w:tabs>
              <w:spacing w:line="276" w:lineRule="auto"/>
              <w:jc w:val="center"/>
              <w:rPr>
                <w:rFonts w:ascii="Arial" w:hAnsi="Arial" w:cs="Arial"/>
                <w:i/>
                <w:iCs/>
                <w:sz w:val="20"/>
                <w:szCs w:val="20"/>
                <w:lang w:val="en-IN" w:eastAsia="en-IN"/>
              </w:rPr>
            </w:pPr>
          </w:p>
          <w:p w14:paraId="012D0BD4" w14:textId="77777777" w:rsidR="003E4530" w:rsidRDefault="003E4530" w:rsidP="00334628">
            <w:pPr>
              <w:tabs>
                <w:tab w:val="left" w:pos="1077"/>
              </w:tabs>
              <w:spacing w:line="276" w:lineRule="auto"/>
              <w:jc w:val="center"/>
              <w:rPr>
                <w:rFonts w:ascii="Arial" w:hAnsi="Arial" w:cs="Arial"/>
                <w:i/>
                <w:iCs/>
                <w:sz w:val="20"/>
                <w:szCs w:val="20"/>
                <w:lang w:val="en-IN" w:eastAsia="en-IN"/>
              </w:rPr>
            </w:pPr>
            <w:r>
              <w:rPr>
                <w:rFonts w:ascii="Arial" w:hAnsi="Arial" w:cs="Arial"/>
                <w:i/>
                <w:iCs/>
                <w:sz w:val="20"/>
                <w:szCs w:val="20"/>
                <w:lang w:val="en-IN" w:eastAsia="en-IN"/>
              </w:rPr>
              <w:t>~</w:t>
            </w:r>
            <w:r w:rsidRPr="003E4530">
              <w:rPr>
                <w:rFonts w:ascii="Arial" w:hAnsi="Arial" w:cs="Arial"/>
                <w:iCs/>
                <w:sz w:val="20"/>
                <w:szCs w:val="20"/>
                <w:lang w:val="en-IN" w:eastAsia="en-IN"/>
              </w:rPr>
              <w:t>4.197 Acres</w:t>
            </w:r>
            <w:r>
              <w:rPr>
                <w:rFonts w:ascii="Arial" w:hAnsi="Arial" w:cs="Arial"/>
                <w:i/>
                <w:iCs/>
                <w:sz w:val="20"/>
                <w:szCs w:val="20"/>
                <w:lang w:val="en-IN" w:eastAsia="en-IN"/>
              </w:rPr>
              <w:t xml:space="preserve"> </w:t>
            </w:r>
          </w:p>
          <w:p w14:paraId="5B8227CC" w14:textId="382B631D" w:rsidR="003E4530" w:rsidRPr="00DA775D" w:rsidRDefault="003E4530" w:rsidP="00334628">
            <w:pPr>
              <w:tabs>
                <w:tab w:val="left" w:pos="1077"/>
              </w:tabs>
              <w:spacing w:line="276" w:lineRule="auto"/>
              <w:jc w:val="center"/>
              <w:rPr>
                <w:rFonts w:ascii="Arial" w:hAnsi="Arial" w:cs="Arial"/>
                <w:b/>
                <w:bCs/>
                <w:sz w:val="20"/>
                <w:szCs w:val="20"/>
                <w:lang w:val="en-IN" w:eastAsia="en-IN"/>
              </w:rPr>
            </w:pPr>
            <w:r>
              <w:rPr>
                <w:rFonts w:ascii="Arial" w:hAnsi="Arial" w:cs="Arial"/>
                <w:i/>
                <w:iCs/>
                <w:sz w:val="20"/>
                <w:szCs w:val="20"/>
                <w:lang w:val="en-IN" w:eastAsia="en-IN"/>
              </w:rPr>
              <w:t>( as per the TIR from RERA registered project ID-</w:t>
            </w:r>
            <w:r w:rsidRPr="003E4530">
              <w:rPr>
                <w:rFonts w:ascii="Arial" w:hAnsi="Arial" w:cs="Arial"/>
                <w:i/>
                <w:iCs/>
                <w:sz w:val="20"/>
                <w:szCs w:val="20"/>
                <w:lang w:val="en-IN" w:eastAsia="en-IN"/>
              </w:rPr>
              <w:t>UPRERAPRJ7063)</w:t>
            </w:r>
          </w:p>
        </w:tc>
        <w:tc>
          <w:tcPr>
            <w:tcW w:w="3124" w:type="dxa"/>
            <w:gridSpan w:val="9"/>
            <w:tcBorders>
              <w:bottom w:val="single" w:sz="4" w:space="0" w:color="auto"/>
            </w:tcBorders>
            <w:shd w:val="clear" w:color="auto" w:fill="DEEAF6" w:themeFill="accent5" w:themeFillTint="33"/>
            <w:vAlign w:val="center"/>
          </w:tcPr>
          <w:p w14:paraId="3DB640D3" w14:textId="77777777" w:rsidR="001C1B17" w:rsidRDefault="001C1B17" w:rsidP="001C1B17">
            <w:pPr>
              <w:tabs>
                <w:tab w:val="left" w:pos="1077"/>
              </w:tabs>
              <w:spacing w:line="276" w:lineRule="auto"/>
              <w:jc w:val="center"/>
              <w:rPr>
                <w:rFonts w:ascii="Arial" w:hAnsi="Arial" w:cs="Arial"/>
                <w:sz w:val="20"/>
                <w:szCs w:val="20"/>
              </w:rPr>
            </w:pPr>
            <w:r w:rsidRPr="001C1B17">
              <w:rPr>
                <w:rFonts w:ascii="Arial" w:hAnsi="Arial" w:cs="Arial"/>
                <w:sz w:val="20"/>
                <w:szCs w:val="20"/>
              </w:rPr>
              <w:t>72,613 / 7,81,601 sq. ft.</w:t>
            </w:r>
          </w:p>
          <w:p w14:paraId="5760D512" w14:textId="46482A67" w:rsidR="001C1B17" w:rsidRPr="001C1B17" w:rsidRDefault="001C1B17" w:rsidP="001C1B17">
            <w:pPr>
              <w:tabs>
                <w:tab w:val="left" w:pos="1077"/>
              </w:tabs>
              <w:spacing w:line="276" w:lineRule="auto"/>
              <w:jc w:val="center"/>
              <w:rPr>
                <w:rFonts w:ascii="Arial" w:hAnsi="Arial" w:cs="Arial"/>
                <w:i/>
                <w:sz w:val="20"/>
                <w:szCs w:val="20"/>
              </w:rPr>
            </w:pPr>
            <w:r w:rsidRPr="001C1B17">
              <w:rPr>
                <w:rFonts w:ascii="Arial" w:hAnsi="Arial" w:cs="Arial"/>
                <w:i/>
                <w:sz w:val="20"/>
                <w:szCs w:val="20"/>
              </w:rPr>
              <w:t>(as per the provided area sheet by the developer)</w:t>
            </w:r>
          </w:p>
          <w:p w14:paraId="13E1C575" w14:textId="77777777" w:rsidR="001C1B17" w:rsidRDefault="001C1B17" w:rsidP="00C94F68">
            <w:pPr>
              <w:tabs>
                <w:tab w:val="left" w:pos="1077"/>
              </w:tabs>
              <w:spacing w:line="276" w:lineRule="auto"/>
              <w:jc w:val="center"/>
              <w:rPr>
                <w:rFonts w:ascii="Arial" w:hAnsi="Arial" w:cs="Arial"/>
                <w:sz w:val="20"/>
                <w:szCs w:val="20"/>
              </w:rPr>
            </w:pPr>
          </w:p>
          <w:p w14:paraId="28879944" w14:textId="598F8077" w:rsidR="00203A98" w:rsidRPr="001C1B17" w:rsidRDefault="001C1B17" w:rsidP="00C94F68">
            <w:pPr>
              <w:tabs>
                <w:tab w:val="left" w:pos="1077"/>
              </w:tabs>
              <w:spacing w:line="276" w:lineRule="auto"/>
              <w:jc w:val="center"/>
              <w:rPr>
                <w:rFonts w:ascii="Arial" w:hAnsi="Arial" w:cs="Arial"/>
                <w:i/>
                <w:sz w:val="20"/>
                <w:szCs w:val="20"/>
                <w:highlight w:val="yellow"/>
              </w:rPr>
            </w:pPr>
            <w:r w:rsidRPr="00013A3E">
              <w:rPr>
                <w:rFonts w:ascii="Arial" w:hAnsi="Arial" w:cs="Arial"/>
                <w:sz w:val="20"/>
                <w:szCs w:val="20"/>
              </w:rPr>
              <w:t>78,521 sq.mtr. / 8,45,193 sq.ft</w:t>
            </w:r>
            <w:r>
              <w:rPr>
                <w:rFonts w:ascii="Arial" w:hAnsi="Arial" w:cs="Arial"/>
                <w:sz w:val="20"/>
                <w:szCs w:val="20"/>
              </w:rPr>
              <w:t xml:space="preserve"> </w:t>
            </w:r>
            <w:r w:rsidRPr="001C1B17">
              <w:rPr>
                <w:rFonts w:ascii="Arial" w:hAnsi="Arial" w:cs="Arial"/>
                <w:i/>
                <w:sz w:val="20"/>
                <w:szCs w:val="20"/>
              </w:rPr>
              <w:t>(as per copy of OC</w:t>
            </w:r>
            <w:r>
              <w:rPr>
                <w:rFonts w:ascii="Arial" w:hAnsi="Arial" w:cs="Arial"/>
                <w:i/>
                <w:sz w:val="20"/>
                <w:szCs w:val="20"/>
              </w:rPr>
              <w:t xml:space="preserve"> for phase 1</w:t>
            </w:r>
            <w:r w:rsidRPr="001C1B17">
              <w:rPr>
                <w:rFonts w:ascii="Arial" w:hAnsi="Arial" w:cs="Arial"/>
                <w:i/>
                <w:sz w:val="20"/>
                <w:szCs w:val="20"/>
              </w:rPr>
              <w:t>)</w:t>
            </w:r>
          </w:p>
          <w:p w14:paraId="2610BFFF" w14:textId="77777777" w:rsidR="001C1B17" w:rsidRDefault="001C1B17" w:rsidP="00C94F68">
            <w:pPr>
              <w:tabs>
                <w:tab w:val="left" w:pos="1077"/>
              </w:tabs>
              <w:spacing w:line="276" w:lineRule="auto"/>
              <w:jc w:val="center"/>
              <w:rPr>
                <w:rFonts w:ascii="Arial" w:hAnsi="Arial" w:cs="Arial"/>
                <w:sz w:val="20"/>
                <w:szCs w:val="20"/>
              </w:rPr>
            </w:pPr>
          </w:p>
          <w:p w14:paraId="22164CD1" w14:textId="5C96FBD4" w:rsidR="00203A98" w:rsidRPr="00DA775D" w:rsidRDefault="00203A98" w:rsidP="001C1B17">
            <w:pPr>
              <w:tabs>
                <w:tab w:val="left" w:pos="1077"/>
              </w:tabs>
              <w:spacing w:line="276" w:lineRule="auto"/>
              <w:jc w:val="center"/>
              <w:rPr>
                <w:rFonts w:ascii="Arial" w:hAnsi="Arial" w:cs="Arial"/>
                <w:b/>
                <w:bCs/>
                <w:sz w:val="20"/>
                <w:szCs w:val="20"/>
                <w:lang w:val="en-IN" w:eastAsia="en-IN"/>
              </w:rPr>
            </w:pP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750F811E"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94587C7" w:rsidR="00A241B4" w:rsidRPr="00DA775D" w:rsidRDefault="00193AD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52713DD"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 xml:space="preserve">Not mentioned </w:t>
            </w:r>
          </w:p>
        </w:tc>
        <w:tc>
          <w:tcPr>
            <w:tcW w:w="3796" w:type="dxa"/>
            <w:gridSpan w:val="12"/>
          </w:tcPr>
          <w:p w14:paraId="722F130E" w14:textId="07A0AD6C" w:rsidR="00A241B4" w:rsidRPr="00DA775D" w:rsidRDefault="00193AD9" w:rsidP="00315368">
            <w:pPr>
              <w:spacing w:line="276" w:lineRule="auto"/>
              <w:jc w:val="center"/>
              <w:rPr>
                <w:rFonts w:ascii="Arial" w:hAnsi="Arial" w:cs="Arial"/>
                <w:sz w:val="20"/>
                <w:szCs w:val="20"/>
              </w:rPr>
            </w:pPr>
            <w:r>
              <w:rPr>
                <w:rFonts w:ascii="Arial" w:hAnsi="Arial" w:cs="Arial"/>
                <w:sz w:val="20"/>
                <w:szCs w:val="20"/>
              </w:rPr>
              <w:t>ATS Knight Bridge &amp; M3M Lavish land</w:t>
            </w:r>
          </w:p>
        </w:tc>
      </w:tr>
      <w:tr w:rsidR="00193AD9" w:rsidRPr="009509E5" w14:paraId="30615D91" w14:textId="77777777" w:rsidTr="007608BC">
        <w:trPr>
          <w:trHeight w:val="183"/>
          <w:jc w:val="center"/>
        </w:trPr>
        <w:tc>
          <w:tcPr>
            <w:tcW w:w="704" w:type="dxa"/>
            <w:vMerge/>
          </w:tcPr>
          <w:p w14:paraId="40C899E8" w14:textId="77777777" w:rsidR="00193AD9" w:rsidRPr="00733860" w:rsidRDefault="00193AD9" w:rsidP="00193AD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93AD9" w:rsidRPr="00DA775D" w:rsidRDefault="00193AD9" w:rsidP="00193A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35A0DF1" w:rsidR="00193AD9" w:rsidRPr="00DA775D" w:rsidRDefault="00193AD9" w:rsidP="00193AD9">
            <w:pPr>
              <w:spacing w:line="276" w:lineRule="auto"/>
              <w:jc w:val="center"/>
              <w:rPr>
                <w:rFonts w:ascii="Arial" w:hAnsi="Arial" w:cs="Arial"/>
                <w:sz w:val="20"/>
                <w:szCs w:val="20"/>
              </w:rPr>
            </w:pPr>
            <w:r w:rsidRPr="00B22C78">
              <w:rPr>
                <w:rFonts w:ascii="Arial" w:hAnsi="Arial" w:cs="Arial"/>
                <w:sz w:val="20"/>
                <w:szCs w:val="20"/>
              </w:rPr>
              <w:t>Not mentioned</w:t>
            </w:r>
          </w:p>
        </w:tc>
        <w:tc>
          <w:tcPr>
            <w:tcW w:w="3796" w:type="dxa"/>
            <w:gridSpan w:val="12"/>
          </w:tcPr>
          <w:p w14:paraId="4FA60D84" w14:textId="2621F03D" w:rsidR="00193AD9" w:rsidRPr="00DA775D" w:rsidRDefault="00193AD9" w:rsidP="00193AD9">
            <w:pPr>
              <w:spacing w:line="276" w:lineRule="auto"/>
              <w:jc w:val="center"/>
              <w:rPr>
                <w:rFonts w:ascii="Arial" w:hAnsi="Arial" w:cs="Arial"/>
                <w:sz w:val="20"/>
                <w:szCs w:val="20"/>
              </w:rPr>
            </w:pPr>
            <w:proofErr w:type="spellStart"/>
            <w:r>
              <w:rPr>
                <w:rFonts w:ascii="Arial" w:hAnsi="Arial" w:cs="Arial"/>
                <w:sz w:val="20"/>
                <w:szCs w:val="20"/>
              </w:rPr>
              <w:t>Hyaat</w:t>
            </w:r>
            <w:proofErr w:type="spellEnd"/>
            <w:r>
              <w:rPr>
                <w:rFonts w:ascii="Arial" w:hAnsi="Arial" w:cs="Arial"/>
                <w:sz w:val="20"/>
                <w:szCs w:val="20"/>
              </w:rPr>
              <w:t xml:space="preserve"> Residency Land</w:t>
            </w:r>
          </w:p>
        </w:tc>
      </w:tr>
      <w:tr w:rsidR="00193AD9" w:rsidRPr="009509E5" w14:paraId="5DEBC27A" w14:textId="77777777" w:rsidTr="007608BC">
        <w:trPr>
          <w:trHeight w:val="199"/>
          <w:jc w:val="center"/>
        </w:trPr>
        <w:tc>
          <w:tcPr>
            <w:tcW w:w="704" w:type="dxa"/>
            <w:vMerge/>
          </w:tcPr>
          <w:p w14:paraId="224F4AA3" w14:textId="77777777" w:rsidR="00193AD9" w:rsidRPr="00733860" w:rsidRDefault="00193AD9" w:rsidP="00193AD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93AD9" w:rsidRPr="00DA775D" w:rsidRDefault="00193AD9" w:rsidP="00193A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5B96600" w:rsidR="00193AD9" w:rsidRPr="00DA775D" w:rsidRDefault="00193AD9" w:rsidP="00193AD9">
            <w:pPr>
              <w:spacing w:line="276" w:lineRule="auto"/>
              <w:jc w:val="center"/>
              <w:rPr>
                <w:rFonts w:ascii="Arial" w:hAnsi="Arial" w:cs="Arial"/>
                <w:sz w:val="20"/>
                <w:szCs w:val="20"/>
              </w:rPr>
            </w:pPr>
            <w:r w:rsidRPr="00B22C78">
              <w:rPr>
                <w:rFonts w:ascii="Arial" w:hAnsi="Arial" w:cs="Arial"/>
                <w:sz w:val="20"/>
                <w:szCs w:val="20"/>
              </w:rPr>
              <w:t>Not mentioned</w:t>
            </w:r>
          </w:p>
        </w:tc>
        <w:tc>
          <w:tcPr>
            <w:tcW w:w="3796" w:type="dxa"/>
            <w:gridSpan w:val="12"/>
          </w:tcPr>
          <w:p w14:paraId="07763C16" w14:textId="2798F58B" w:rsidR="00193AD9" w:rsidRPr="00DA775D" w:rsidRDefault="00193AD9" w:rsidP="00193AD9">
            <w:pPr>
              <w:spacing w:line="276" w:lineRule="auto"/>
              <w:jc w:val="center"/>
              <w:rPr>
                <w:rFonts w:ascii="Arial" w:hAnsi="Arial" w:cs="Arial"/>
                <w:sz w:val="20"/>
                <w:szCs w:val="20"/>
              </w:rPr>
            </w:pPr>
            <w:r>
              <w:rPr>
                <w:rFonts w:ascii="Arial" w:hAnsi="Arial" w:cs="Arial"/>
                <w:sz w:val="20"/>
                <w:szCs w:val="20"/>
              </w:rPr>
              <w:t>Road/ Entrance</w:t>
            </w:r>
          </w:p>
        </w:tc>
      </w:tr>
      <w:tr w:rsidR="00193AD9" w:rsidRPr="009509E5" w14:paraId="4DB41653" w14:textId="77777777" w:rsidTr="007608BC">
        <w:trPr>
          <w:trHeight w:val="145"/>
          <w:jc w:val="center"/>
        </w:trPr>
        <w:tc>
          <w:tcPr>
            <w:tcW w:w="704" w:type="dxa"/>
            <w:vMerge/>
          </w:tcPr>
          <w:p w14:paraId="38909BC9" w14:textId="77777777" w:rsidR="00193AD9" w:rsidRPr="00733860" w:rsidRDefault="00193AD9" w:rsidP="00193AD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93AD9" w:rsidRPr="00DA775D" w:rsidRDefault="00193AD9" w:rsidP="00193A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A77580" w:rsidR="00193AD9" w:rsidRPr="00DA775D" w:rsidRDefault="00193AD9" w:rsidP="00193AD9">
            <w:pPr>
              <w:spacing w:line="276" w:lineRule="auto"/>
              <w:jc w:val="center"/>
              <w:rPr>
                <w:rFonts w:ascii="Arial" w:hAnsi="Arial" w:cs="Arial"/>
                <w:sz w:val="20"/>
                <w:szCs w:val="20"/>
              </w:rPr>
            </w:pPr>
            <w:r w:rsidRPr="00B22C78">
              <w:rPr>
                <w:rFonts w:ascii="Arial" w:hAnsi="Arial" w:cs="Arial"/>
                <w:sz w:val="20"/>
                <w:szCs w:val="20"/>
              </w:rPr>
              <w:t>Not mentioned</w:t>
            </w:r>
          </w:p>
        </w:tc>
        <w:tc>
          <w:tcPr>
            <w:tcW w:w="3796" w:type="dxa"/>
            <w:gridSpan w:val="12"/>
          </w:tcPr>
          <w:p w14:paraId="7C4DBF62" w14:textId="4B287D8F" w:rsidR="00193AD9" w:rsidRPr="00DA775D" w:rsidRDefault="00193AD9" w:rsidP="00193AD9">
            <w:pPr>
              <w:spacing w:line="276" w:lineRule="auto"/>
              <w:jc w:val="center"/>
              <w:rPr>
                <w:rFonts w:ascii="Arial" w:hAnsi="Arial" w:cs="Arial"/>
                <w:sz w:val="20"/>
                <w:szCs w:val="20"/>
              </w:rPr>
            </w:pPr>
            <w:r>
              <w:rPr>
                <w:rFonts w:ascii="Arial" w:hAnsi="Arial" w:cs="Arial"/>
                <w:sz w:val="20"/>
                <w:szCs w:val="20"/>
              </w:rPr>
              <w:t xml:space="preserve">Supertech Supernova/ Entrance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C256A1">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B99E94B"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CE5E44">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4BDE333"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sidRPr="00DA775D">
                  <w:rPr>
                    <w:rFonts w:ascii="Arial" w:hAnsi="Arial" w:cs="Arial"/>
                    <w:sz w:val="20"/>
                    <w:szCs w:val="20"/>
                  </w:rPr>
                  <w:t>used as commercial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4075AA" w:rsidRDefault="00B4640C" w:rsidP="00315368">
            <w:pPr>
              <w:spacing w:line="276" w:lineRule="auto"/>
              <w:rPr>
                <w:rFonts w:ascii="Arial" w:hAnsi="Arial" w:cs="Arial"/>
                <w:sz w:val="20"/>
                <w:szCs w:val="20"/>
              </w:rPr>
            </w:pPr>
            <w:r w:rsidRPr="004075AA">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ADB3CB3" w:rsidR="00B4640C" w:rsidRPr="00DA775D" w:rsidRDefault="007C65F3" w:rsidP="00315368">
            <w:pPr>
              <w:spacing w:line="276" w:lineRule="auto"/>
              <w:jc w:val="center"/>
              <w:rPr>
                <w:rFonts w:ascii="Arial" w:hAnsi="Arial" w:cs="Arial"/>
                <w:sz w:val="20"/>
                <w:szCs w:val="20"/>
              </w:rPr>
            </w:pPr>
            <w:r>
              <w:rPr>
                <w:rFonts w:ascii="Arial" w:hAnsi="Arial" w:cs="Arial"/>
                <w:sz w:val="20"/>
                <w:szCs w:val="20"/>
              </w:rPr>
              <w:t>114688.200 sq.mtr.</w:t>
            </w:r>
          </w:p>
        </w:tc>
        <w:tc>
          <w:tcPr>
            <w:tcW w:w="2780" w:type="dxa"/>
            <w:gridSpan w:val="6"/>
          </w:tcPr>
          <w:p w14:paraId="51C8002C" w14:textId="77777777" w:rsidR="007C65F3" w:rsidRDefault="007C65F3" w:rsidP="007C65F3">
            <w:pPr>
              <w:spacing w:line="276" w:lineRule="auto"/>
              <w:jc w:val="both"/>
              <w:rPr>
                <w:rFonts w:ascii="Arial" w:hAnsi="Arial" w:cs="Arial"/>
                <w:sz w:val="20"/>
                <w:szCs w:val="20"/>
              </w:rPr>
            </w:pPr>
            <w:r>
              <w:rPr>
                <w:rFonts w:ascii="Arial" w:hAnsi="Arial" w:cs="Arial"/>
                <w:sz w:val="20"/>
                <w:szCs w:val="20"/>
              </w:rPr>
              <w:t xml:space="preserve">Occupancy issued total built-up FAR is 46361.988 sq.mtr. </w:t>
            </w:r>
          </w:p>
          <w:p w14:paraId="47CE89E6" w14:textId="1E1983BD" w:rsidR="00B4640C" w:rsidRPr="00DA775D" w:rsidRDefault="007C65F3" w:rsidP="007C65F3">
            <w:pPr>
              <w:spacing w:line="276" w:lineRule="auto"/>
              <w:jc w:val="both"/>
              <w:rPr>
                <w:rFonts w:ascii="Arial" w:hAnsi="Arial" w:cs="Arial"/>
                <w:sz w:val="20"/>
                <w:szCs w:val="20"/>
              </w:rPr>
            </w:pPr>
            <w:r>
              <w:rPr>
                <w:rFonts w:ascii="Arial" w:hAnsi="Arial" w:cs="Arial"/>
                <w:sz w:val="20"/>
                <w:szCs w:val="20"/>
              </w:rPr>
              <w:t>For phase 1, Non-FAR area for basement including all the three basements 24,802.51 sq.mtr. and FAR area is 52,715 sq.mtr.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2B0BDC64"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1,820.25</w:t>
            </w:r>
          </w:p>
        </w:tc>
        <w:tc>
          <w:tcPr>
            <w:tcW w:w="2780" w:type="dxa"/>
            <w:gridSpan w:val="6"/>
          </w:tcPr>
          <w:p w14:paraId="21EC15C3" w14:textId="2AB7E4FE"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 xml:space="preserve">1,507 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02C9075F" w14:textId="77777777" w:rsidR="00B4640C" w:rsidRDefault="001C1B17" w:rsidP="00334628">
            <w:pPr>
              <w:spacing w:line="276" w:lineRule="auto"/>
              <w:jc w:val="center"/>
              <w:rPr>
                <w:rFonts w:ascii="Arial" w:hAnsi="Arial" w:cs="Arial"/>
                <w:sz w:val="20"/>
                <w:szCs w:val="20"/>
              </w:rPr>
            </w:pPr>
            <w:r>
              <w:rPr>
                <w:rFonts w:ascii="Arial" w:hAnsi="Arial" w:cs="Arial"/>
                <w:sz w:val="20"/>
                <w:szCs w:val="20"/>
              </w:rPr>
              <w:t>Basement 1+ Basement 2+ Basement 3 +</w:t>
            </w:r>
            <w:r w:rsidR="00334628" w:rsidRPr="00DA775D">
              <w:rPr>
                <w:rFonts w:ascii="Arial" w:hAnsi="Arial" w:cs="Arial"/>
                <w:sz w:val="20"/>
                <w:szCs w:val="20"/>
              </w:rPr>
              <w:t>G + 1</w:t>
            </w:r>
            <w:r>
              <w:rPr>
                <w:rFonts w:ascii="Arial" w:hAnsi="Arial" w:cs="Arial"/>
                <w:sz w:val="20"/>
                <w:szCs w:val="20"/>
              </w:rPr>
              <w:t>5</w:t>
            </w:r>
          </w:p>
          <w:p w14:paraId="17223697" w14:textId="752C7969" w:rsidR="007C65F3" w:rsidRPr="007C65F3" w:rsidRDefault="007C65F3" w:rsidP="00334628">
            <w:pPr>
              <w:spacing w:line="276" w:lineRule="auto"/>
              <w:jc w:val="center"/>
              <w:rPr>
                <w:rFonts w:ascii="Arial" w:hAnsi="Arial" w:cs="Arial"/>
                <w:i/>
                <w:sz w:val="20"/>
                <w:szCs w:val="20"/>
              </w:rPr>
            </w:pPr>
            <w:r w:rsidRPr="007C65F3">
              <w:rPr>
                <w:rFonts w:ascii="Arial" w:hAnsi="Arial" w:cs="Arial"/>
                <w:i/>
                <w:sz w:val="20"/>
                <w:szCs w:val="20"/>
              </w:rPr>
              <w:t>(for phase 1)</w:t>
            </w:r>
          </w:p>
        </w:tc>
        <w:tc>
          <w:tcPr>
            <w:tcW w:w="2780" w:type="dxa"/>
            <w:gridSpan w:val="6"/>
          </w:tcPr>
          <w:p w14:paraId="58D82E94" w14:textId="77777777" w:rsidR="00B4640C" w:rsidRDefault="007C65F3" w:rsidP="00315368">
            <w:pPr>
              <w:spacing w:line="276" w:lineRule="auto"/>
              <w:jc w:val="center"/>
              <w:rPr>
                <w:rFonts w:ascii="Arial" w:hAnsi="Arial" w:cs="Arial"/>
                <w:sz w:val="20"/>
                <w:szCs w:val="20"/>
              </w:rPr>
            </w:pPr>
            <w:r>
              <w:rPr>
                <w:rFonts w:ascii="Arial" w:hAnsi="Arial" w:cs="Arial"/>
                <w:sz w:val="20"/>
                <w:szCs w:val="20"/>
              </w:rPr>
              <w:t>Basement 1+ Basement 2+ Basement 3 +</w:t>
            </w:r>
            <w:r w:rsidRPr="00DA775D">
              <w:rPr>
                <w:rFonts w:ascii="Arial" w:hAnsi="Arial" w:cs="Arial"/>
                <w:sz w:val="20"/>
                <w:szCs w:val="20"/>
              </w:rPr>
              <w:t>G + 1</w:t>
            </w:r>
            <w:r>
              <w:rPr>
                <w:rFonts w:ascii="Arial" w:hAnsi="Arial" w:cs="Arial"/>
                <w:sz w:val="20"/>
                <w:szCs w:val="20"/>
              </w:rPr>
              <w:t>5</w:t>
            </w:r>
          </w:p>
          <w:p w14:paraId="1695012B" w14:textId="787FD3EE" w:rsidR="007C65F3" w:rsidRPr="00DA775D" w:rsidRDefault="007C65F3" w:rsidP="00315368">
            <w:pPr>
              <w:spacing w:line="276" w:lineRule="auto"/>
              <w:jc w:val="center"/>
              <w:rPr>
                <w:rFonts w:ascii="Arial" w:hAnsi="Arial" w:cs="Arial"/>
                <w:sz w:val="20"/>
                <w:szCs w:val="20"/>
              </w:rPr>
            </w:pPr>
            <w:r w:rsidRPr="007C65F3">
              <w:rPr>
                <w:rFonts w:ascii="Arial" w:hAnsi="Arial" w:cs="Arial"/>
                <w:i/>
                <w:sz w:val="20"/>
                <w:szCs w:val="20"/>
              </w:rPr>
              <w:t>(for phase 1)</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4DF9063" w:rsidR="00B4640C" w:rsidRPr="00DA775D" w:rsidRDefault="003F0609" w:rsidP="00315368">
            <w:pPr>
              <w:spacing w:line="276" w:lineRule="auto"/>
              <w:jc w:val="center"/>
              <w:rPr>
                <w:rFonts w:ascii="Arial" w:hAnsi="Arial" w:cs="Arial"/>
                <w:sz w:val="20"/>
                <w:szCs w:val="20"/>
              </w:rPr>
            </w:pPr>
            <w:r>
              <w:rPr>
                <w:rFonts w:ascii="Arial" w:hAnsi="Arial" w:cs="Arial"/>
                <w:sz w:val="20"/>
                <w:szCs w:val="20"/>
              </w:rPr>
              <w:t>Upto 18</w:t>
            </w:r>
            <w:r w:rsidRPr="003F0609">
              <w:rPr>
                <w:rFonts w:ascii="Arial" w:hAnsi="Arial" w:cs="Arial"/>
                <w:sz w:val="20"/>
                <w:szCs w:val="20"/>
                <w:vertAlign w:val="superscript"/>
              </w:rPr>
              <w:t>th</w:t>
            </w:r>
            <w:r>
              <w:rPr>
                <w:rFonts w:ascii="Arial" w:hAnsi="Arial" w:cs="Arial"/>
                <w:sz w:val="20"/>
                <w:szCs w:val="20"/>
              </w:rPr>
              <w:t xml:space="preserve"> floor</w:t>
            </w:r>
          </w:p>
        </w:tc>
        <w:tc>
          <w:tcPr>
            <w:tcW w:w="2780" w:type="dxa"/>
            <w:gridSpan w:val="6"/>
          </w:tcPr>
          <w:p w14:paraId="59E70625" w14:textId="77777777" w:rsidR="00B4640C" w:rsidRDefault="003F0609" w:rsidP="00315368">
            <w:pPr>
              <w:spacing w:line="276" w:lineRule="auto"/>
              <w:jc w:val="center"/>
              <w:rPr>
                <w:rFonts w:ascii="Arial" w:hAnsi="Arial" w:cs="Arial"/>
                <w:sz w:val="20"/>
                <w:szCs w:val="20"/>
              </w:rPr>
            </w:pPr>
            <w:r>
              <w:rPr>
                <w:rFonts w:ascii="Arial" w:hAnsi="Arial" w:cs="Arial"/>
                <w:sz w:val="20"/>
                <w:szCs w:val="20"/>
              </w:rPr>
              <w:t>Upto 15</w:t>
            </w:r>
            <w:r w:rsidRPr="003F0609">
              <w:rPr>
                <w:rFonts w:ascii="Arial" w:hAnsi="Arial" w:cs="Arial"/>
                <w:sz w:val="20"/>
                <w:szCs w:val="20"/>
                <w:vertAlign w:val="superscript"/>
              </w:rPr>
              <w:t>th</w:t>
            </w:r>
            <w:r>
              <w:rPr>
                <w:rFonts w:ascii="Arial" w:hAnsi="Arial" w:cs="Arial"/>
                <w:sz w:val="20"/>
                <w:szCs w:val="20"/>
              </w:rPr>
              <w:t xml:space="preserve"> Floor </w:t>
            </w:r>
          </w:p>
          <w:p w14:paraId="5F5AE30F" w14:textId="4EC37E3A" w:rsidR="003F0609" w:rsidRPr="003F0609" w:rsidRDefault="003F0609" w:rsidP="00315368">
            <w:pPr>
              <w:spacing w:line="276" w:lineRule="auto"/>
              <w:jc w:val="center"/>
              <w:rPr>
                <w:rFonts w:ascii="Arial" w:hAnsi="Arial" w:cs="Arial"/>
                <w:i/>
                <w:sz w:val="20"/>
                <w:szCs w:val="20"/>
              </w:rPr>
            </w:pPr>
            <w:r w:rsidRPr="003F0609">
              <w:rPr>
                <w:rFonts w:ascii="Arial" w:hAnsi="Arial" w:cs="Arial"/>
                <w:i/>
                <w:sz w:val="20"/>
                <w:szCs w:val="20"/>
              </w:rPr>
              <w:t>(for phase 1)</w:t>
            </w:r>
          </w:p>
        </w:tc>
      </w:tr>
      <w:tr w:rsidR="00B4640C" w:rsidRPr="009509E5" w14:paraId="4AB10333" w14:textId="77777777" w:rsidTr="007608BC">
        <w:trPr>
          <w:trHeight w:val="51"/>
          <w:jc w:val="center"/>
        </w:trPr>
        <w:tc>
          <w:tcPr>
            <w:tcW w:w="704" w:type="dxa"/>
            <w:vMerge/>
            <w:vAlign w:val="center"/>
          </w:tcPr>
          <w:p w14:paraId="0730DF87" w14:textId="0EE3A87D"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2FE104C0"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c>
          <w:tcPr>
            <w:tcW w:w="2780" w:type="dxa"/>
            <w:gridSpan w:val="6"/>
          </w:tcPr>
          <w:p w14:paraId="43FFE2EA" w14:textId="6680049A" w:rsidR="00B4640C" w:rsidRPr="00DA775D" w:rsidRDefault="000E7364" w:rsidP="00315368">
            <w:pPr>
              <w:spacing w:line="276" w:lineRule="auto"/>
              <w:jc w:val="center"/>
              <w:rPr>
                <w:rFonts w:ascii="Arial" w:hAnsi="Arial" w:cs="Arial"/>
                <w:sz w:val="20"/>
                <w:szCs w:val="20"/>
              </w:rPr>
            </w:pPr>
            <w:r>
              <w:rPr>
                <w:rFonts w:ascii="Arial" w:hAnsi="Arial" w:cs="Arial"/>
                <w:sz w:val="20"/>
                <w:szCs w:val="20"/>
              </w:rPr>
              <w:t>~9 mtr. side setback</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524" w:type="dxa"/>
                <w:gridSpan w:val="8"/>
              </w:tcPr>
              <w:p w14:paraId="79B7F760" w14:textId="0A624AA9"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80" w:type="dxa"/>
                <w:gridSpan w:val="6"/>
              </w:tcPr>
              <w:p w14:paraId="219A10BE" w14:textId="0CCFCC3F" w:rsidR="00B4640C" w:rsidRPr="00DA775D" w:rsidRDefault="003F0609"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15436147"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CE5E44">
                  <w:rPr>
                    <w:rFonts w:ascii="Arial" w:hAnsi="Arial" w:cs="Arial"/>
                    <w:sz w:val="20"/>
                    <w:szCs w:val="20"/>
                  </w:rPr>
                  <w:t>Lease hold, Transferable subject to NOC</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75418198" w:rsidR="00B4640C" w:rsidRPr="00DA775D" w:rsidRDefault="00000000"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r w:rsidR="005208C5" w:rsidRPr="00DA775D">
                  <w:rPr>
                    <w:rFonts w:ascii="Arial" w:hAnsi="Arial" w:cs="Arial"/>
                    <w:sz w:val="20"/>
                    <w:szCs w:val="20"/>
                  </w:rPr>
                  <w:t>Municipal Corporation</w:t>
                </w:r>
                <w:r w:rsidR="00377DBE">
                  <w:rPr>
                    <w:rFonts w:ascii="Arial" w:hAnsi="Arial" w:cs="Arial"/>
                    <w:sz w:val="20"/>
                    <w:szCs w:val="20"/>
                  </w:rPr>
                  <w:t xml:space="preserve"> Gautam Budh Nagar</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3A0860D7" w:rsidR="00B4640C" w:rsidRPr="00DA775D" w:rsidRDefault="00000000"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CE5E44">
                  <w:rPr>
                    <w:rFonts w:ascii="Arial" w:hAnsi="Arial" w:cs="Arial"/>
                    <w:sz w:val="20"/>
                    <w:szCs w:val="20"/>
                  </w:rPr>
                  <w:t>NOIDA Master Plan - 2021</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7E4BA49B" w:rsidR="00B4640C" w:rsidRPr="00DA775D" w:rsidRDefault="00000000"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Content>
                <w:sdt>
                  <w:sdtPr>
                    <w:rPr>
                      <w:rFonts w:ascii="Arial" w:hAnsi="Arial" w:cs="Arial"/>
                      <w:sz w:val="20"/>
                      <w:szCs w:val="20"/>
                    </w:rPr>
                    <w:id w:val="1761099939"/>
                    <w:placeholder>
                      <w:docPart w:val="DBDC37E7538B45B5AB4B6DC9DFA26F73"/>
                    </w:placeholder>
                  </w:sdtPr>
                  <w:sdtContent>
                    <w:r w:rsidR="00455688" w:rsidRPr="00DA775D">
                      <w:rPr>
                        <w:rFonts w:ascii="Arial" w:hAnsi="Arial" w:cs="Arial"/>
                        <w:sz w:val="20"/>
                        <w:szCs w:val="20"/>
                      </w:rPr>
                      <w:t>Municipal Corporation</w:t>
                    </w:r>
                    <w:r w:rsidR="00455688">
                      <w:rPr>
                        <w:rFonts w:ascii="Arial" w:hAnsi="Arial" w:cs="Arial"/>
                        <w:sz w:val="20"/>
                        <w:szCs w:val="20"/>
                      </w:rPr>
                      <w:t xml:space="preserve"> Gautam Budh Nagar</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Content>
            <w:tc>
              <w:tcPr>
                <w:tcW w:w="5304" w:type="dxa"/>
                <w:gridSpan w:val="14"/>
              </w:tcPr>
              <w:p w14:paraId="67029372" w14:textId="703DCCFB" w:rsidR="00B4640C" w:rsidRPr="00DA775D" w:rsidRDefault="00377DBE" w:rsidP="00315368">
                <w:pPr>
                  <w:tabs>
                    <w:tab w:val="left" w:pos="3469"/>
                  </w:tabs>
                  <w:spacing w:line="276" w:lineRule="auto"/>
                  <w:rPr>
                    <w:rFonts w:ascii="Arial" w:hAnsi="Arial" w:cs="Arial"/>
                    <w:sz w:val="20"/>
                    <w:szCs w:val="20"/>
                  </w:rPr>
                </w:pPr>
                <w:r>
                  <w:rPr>
                    <w:rFonts w:ascii="Arial" w:hAnsi="Arial" w:cs="Arial"/>
                    <w:sz w:val="20"/>
                    <w:szCs w:val="20"/>
                  </w:rPr>
                  <w:t>New Okhla Industrial Development Authority (NOIDA)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04" w:type="dxa"/>
                <w:gridSpan w:val="14"/>
              </w:tcPr>
              <w:p w14:paraId="322F2AB4" w14:textId="465209A5" w:rsidR="00B4640C" w:rsidRPr="00DA775D" w:rsidRDefault="00251618" w:rsidP="00315368">
                <w:pPr>
                  <w:tabs>
                    <w:tab w:val="left" w:pos="3469"/>
                  </w:tabs>
                  <w:spacing w:line="276" w:lineRule="auto"/>
                  <w:rPr>
                    <w:rFonts w:ascii="Arial" w:hAnsi="Arial" w:cs="Arial"/>
                    <w:sz w:val="20"/>
                    <w:szCs w:val="20"/>
                  </w:rPr>
                </w:pPr>
                <w:r w:rsidRPr="00DA775D">
                  <w:rPr>
                    <w:rFonts w:ascii="Arial" w:hAnsi="Arial" w:cs="Arial"/>
                    <w:sz w:val="20"/>
                    <w:szCs w:val="20"/>
                  </w:rPr>
                  <w:t>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F7B8FEC"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377DBE">
                  <w:rPr>
                    <w:rFonts w:ascii="Arial" w:hAnsi="Arial" w:cs="Arial"/>
                    <w:sz w:val="20"/>
                    <w:szCs w:val="20"/>
                  </w:rPr>
                  <w:t>It is a mixed used area, commercial &amp; residential.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43F84EA8"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680" w:type="dxa"/>
            <w:gridSpan w:val="9"/>
          </w:tcPr>
          <w:p w14:paraId="1B75B6DD" w14:textId="7D3736A6"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93AD9">
                  <w:rPr>
                    <w:rFonts w:ascii="Arial" w:hAnsi="Arial" w:cs="Arial"/>
                    <w:sz w:val="20"/>
                    <w:szCs w:val="20"/>
                    <w:lang w:val="en-IN" w:eastAsia="en-IN"/>
                  </w:rPr>
                  <w:t>Lease Deed</w:t>
                </w:r>
              </w:sdtContent>
            </w:sdt>
          </w:p>
        </w:tc>
        <w:tc>
          <w:tcPr>
            <w:tcW w:w="1955" w:type="dxa"/>
            <w:gridSpan w:val="2"/>
          </w:tcPr>
          <w:p w14:paraId="0DF4F097" w14:textId="05EB55CA"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56D251A6" w14:textId="77777777" w:rsidR="00B4640C" w:rsidRDefault="00455688" w:rsidP="00315368">
            <w:pPr>
              <w:spacing w:line="276" w:lineRule="auto"/>
              <w:rPr>
                <w:rFonts w:ascii="Arial" w:hAnsi="Arial" w:cs="Arial"/>
                <w:sz w:val="20"/>
                <w:szCs w:val="20"/>
              </w:rPr>
            </w:pPr>
            <w:r>
              <w:rPr>
                <w:rFonts w:ascii="Arial" w:hAnsi="Arial" w:cs="Arial"/>
                <w:sz w:val="20"/>
                <w:szCs w:val="20"/>
              </w:rPr>
              <w:t>New Okhla Industrial Development Authority (Lessor)</w:t>
            </w:r>
          </w:p>
          <w:p w14:paraId="7C8CC2F4" w14:textId="7D85E6C1" w:rsidR="00455688" w:rsidRPr="00DA775D" w:rsidRDefault="00455688" w:rsidP="00315368">
            <w:pPr>
              <w:spacing w:line="276" w:lineRule="auto"/>
              <w:rPr>
                <w:rFonts w:ascii="Arial" w:hAnsi="Arial" w:cs="Arial"/>
                <w:sz w:val="20"/>
                <w:szCs w:val="20"/>
              </w:rPr>
            </w:pPr>
            <w:r>
              <w:rPr>
                <w:rFonts w:ascii="Arial" w:hAnsi="Arial" w:cs="Arial"/>
                <w:sz w:val="20"/>
                <w:szCs w:val="20"/>
              </w:rPr>
              <w:t>M/s. BPTP International Trade Centre Ltd. (Lessee)</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 w:value="Lease hold "/>
            </w:dropDownList>
          </w:sdtPr>
          <w:sdtContent>
            <w:tc>
              <w:tcPr>
                <w:tcW w:w="5312" w:type="dxa"/>
                <w:gridSpan w:val="15"/>
              </w:tcPr>
              <w:p w14:paraId="51715FBA" w14:textId="7510422A" w:rsidR="00B4640C" w:rsidRPr="00DA775D" w:rsidRDefault="00455688" w:rsidP="00315368">
                <w:pPr>
                  <w:spacing w:line="276" w:lineRule="auto"/>
                  <w:jc w:val="both"/>
                  <w:rPr>
                    <w:rFonts w:ascii="Arial" w:hAnsi="Arial" w:cs="Arial"/>
                    <w:sz w:val="20"/>
                    <w:szCs w:val="20"/>
                  </w:rPr>
                </w:pPr>
                <w:r>
                  <w:rPr>
                    <w:rFonts w:ascii="Arial" w:hAnsi="Arial" w:cs="Arial"/>
                    <w:sz w:val="20"/>
                    <w:szCs w:val="20"/>
                  </w:rPr>
                  <w:t xml:space="preserve">Lease hold </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0C72F084" w:rsidR="00B4640C" w:rsidRPr="00DA775D" w:rsidRDefault="00994761"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177C831A"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No information</w:t>
            </w:r>
          </w:p>
        </w:tc>
        <w:tc>
          <w:tcPr>
            <w:tcW w:w="2794" w:type="dxa"/>
            <w:gridSpan w:val="7"/>
          </w:tcPr>
          <w:p w14:paraId="3026CB63" w14:textId="4880AF4D" w:rsidR="00B4640C" w:rsidRPr="00DA775D" w:rsidRDefault="000E7364" w:rsidP="00315368">
            <w:pPr>
              <w:spacing w:line="276" w:lineRule="auto"/>
              <w:jc w:val="both"/>
              <w:rPr>
                <w:rFonts w:ascii="Arial" w:hAnsi="Arial" w:cs="Arial"/>
                <w:sz w:val="20"/>
                <w:szCs w:val="20"/>
              </w:rPr>
            </w:pPr>
            <w:r>
              <w:rPr>
                <w:rFonts w:ascii="Arial" w:hAnsi="Arial" w:cs="Arial"/>
                <w:sz w:val="20"/>
                <w:szCs w:val="20"/>
              </w:rPr>
              <w:t>---</w:t>
            </w:r>
            <w:r w:rsidR="00B4640C" w:rsidRPr="00DA775D">
              <w:rPr>
                <w:rFonts w:ascii="Arial" w:hAnsi="Arial" w:cs="Arial"/>
                <w:sz w:val="20"/>
                <w:szCs w:val="20"/>
              </w:rPr>
              <w:t xml:space="preserve">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8C2D654"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994761">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9BCF7E3" w:rsidR="00856B55" w:rsidRPr="00495C0B" w:rsidRDefault="00856B55" w:rsidP="00856B55">
            <w:pPr>
              <w:spacing w:line="276" w:lineRule="auto"/>
              <w:rPr>
                <w:rFonts w:ascii="Arial" w:hAnsi="Arial" w:cs="Arial"/>
                <w:sz w:val="20"/>
                <w:szCs w:val="20"/>
                <w:highlight w:val="yellow"/>
              </w:rPr>
            </w:pPr>
            <w:r w:rsidRPr="00DD2476">
              <w:rPr>
                <w:rFonts w:ascii="Arial" w:hAnsi="Arial" w:cs="Arial"/>
                <w:sz w:val="20"/>
                <w:szCs w:val="20"/>
              </w:rPr>
              <w:t xml:space="preserve">Municipal Corporation </w:t>
            </w:r>
            <w:r w:rsidR="00994761">
              <w:rPr>
                <w:rFonts w:ascii="Arial" w:hAnsi="Arial" w:cs="Arial"/>
                <w:sz w:val="20"/>
                <w:szCs w:val="20"/>
              </w:rPr>
              <w:t>Gautam Budh Nagar</w:t>
            </w:r>
          </w:p>
        </w:tc>
      </w:tr>
      <w:tr w:rsidR="00856B55" w:rsidRPr="009509E5" w14:paraId="63EF263F" w14:textId="389A5F66" w:rsidTr="00CD237B">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0E7364">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0509F6D4" w:rsidR="00856B55" w:rsidRPr="00495C0B" w:rsidRDefault="000E7364"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856B55" w:rsidRPr="009509E5" w14:paraId="2166DD13" w14:textId="77777777" w:rsidTr="00CD237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26DAA88"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8B41ED" w14:textId="77777777" w:rsidTr="00CD237B">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7BAB8BD9" w:rsidR="00856B55" w:rsidRPr="00495C0B" w:rsidRDefault="00856B55" w:rsidP="00856B55">
            <w:pPr>
              <w:spacing w:line="276" w:lineRule="auto"/>
              <w:jc w:val="both"/>
              <w:rPr>
                <w:rFonts w:ascii="Arial" w:hAnsi="Arial" w:cs="Arial"/>
                <w:sz w:val="20"/>
                <w:szCs w:val="20"/>
                <w:highlight w:val="yellow"/>
                <w:lang w:val="en-IN" w:eastAsia="en-IN"/>
              </w:rPr>
            </w:pP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5C36783C" w:rsidR="00856B55" w:rsidRPr="00DA775D" w:rsidRDefault="007858EC" w:rsidP="00315368">
            <w:pPr>
              <w:contextualSpacing/>
              <w:rPr>
                <w:rFonts w:ascii="Arial" w:hAnsi="Arial" w:cs="Arial"/>
                <w:sz w:val="20"/>
                <w:szCs w:val="20"/>
              </w:rPr>
            </w:pPr>
            <w:r>
              <w:rPr>
                <w:rFonts w:ascii="Arial" w:hAnsi="Arial" w:cs="Arial"/>
                <w:sz w:val="20"/>
                <w:szCs w:val="20"/>
              </w:rPr>
              <w:t>No information provided</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9C6EA2E"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 xml:space="preserve">No information </w:t>
            </w:r>
            <w:r w:rsidR="007858EC">
              <w:rPr>
                <w:rFonts w:ascii="Arial" w:hAnsi="Arial" w:cs="Arial"/>
                <w:sz w:val="20"/>
                <w:szCs w:val="20"/>
              </w:rPr>
              <w:t>provided</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0924D5B"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 xml:space="preserve">No information </w:t>
            </w:r>
            <w:r w:rsidR="007858EC">
              <w:rPr>
                <w:rFonts w:ascii="Arial" w:hAnsi="Arial" w:cs="Arial"/>
                <w:sz w:val="20"/>
                <w:szCs w:val="20"/>
              </w:rPr>
              <w:t>provided</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provided" w:value="No information provided"/>
            </w:dropDownList>
          </w:sdtPr>
          <w:sdtContent>
            <w:tc>
              <w:tcPr>
                <w:tcW w:w="5312" w:type="dxa"/>
                <w:gridSpan w:val="15"/>
              </w:tcPr>
              <w:p w14:paraId="690930A9" w14:textId="25716E2E" w:rsidR="00856B55" w:rsidRPr="00DA775D" w:rsidRDefault="007858EC" w:rsidP="00315368">
                <w:pPr>
                  <w:spacing w:line="276" w:lineRule="auto"/>
                  <w:rPr>
                    <w:rFonts w:ascii="Arial" w:hAnsi="Arial" w:cs="Arial"/>
                    <w:sz w:val="20"/>
                    <w:szCs w:val="20"/>
                  </w:rPr>
                </w:pPr>
                <w:r>
                  <w:rPr>
                    <w:rFonts w:ascii="Arial" w:hAnsi="Arial" w:cs="Arial"/>
                    <w:sz w:val="20"/>
                    <w:szCs w:val="20"/>
                  </w:rPr>
                  <w:t>No information provided</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8F95C20" w:rsidR="00856B55" w:rsidRPr="00E939A0" w:rsidRDefault="007858EC" w:rsidP="00315368">
            <w:pPr>
              <w:spacing w:line="276" w:lineRule="auto"/>
              <w:rPr>
                <w:rFonts w:ascii="Arial" w:hAnsi="Arial" w:cs="Arial"/>
                <w:sz w:val="22"/>
                <w:szCs w:val="22"/>
              </w:rPr>
            </w:pPr>
            <w:r>
              <w:rPr>
                <w:rFonts w:ascii="Arial" w:hAnsi="Arial" w:cs="Arial"/>
                <w:sz w:val="20"/>
                <w:szCs w:val="20"/>
              </w:rPr>
              <w:t>NA</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454BD061"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Sub-lessee and Lessee" w:value="Sub-lessee and Lessee"/>
                </w:dropDownList>
              </w:sdtPr>
              <w:sdtContent>
                <w:r w:rsidR="004221F6">
                  <w:rPr>
                    <w:rFonts w:ascii="Arial" w:hAnsi="Arial" w:cs="Arial"/>
                    <w:color w:val="000000" w:themeColor="text1"/>
                    <w:sz w:val="20"/>
                    <w:szCs w:val="20"/>
                    <w:lang w:val="en-IN" w:eastAsia="en-IN"/>
                  </w:rPr>
                  <w:t>Sub-lessee and 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0885F8DA"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~Rs.80/- per sq.ft.</w:t>
            </w:r>
            <w:r w:rsidR="004221F6">
              <w:rPr>
                <w:rFonts w:ascii="Arial" w:hAnsi="Arial" w:cs="Arial"/>
                <w:sz w:val="20"/>
                <w:szCs w:val="20"/>
                <w:lang w:val="en-IN" w:eastAsia="en-IN"/>
              </w:rPr>
              <w:t xml:space="preserve"> excluding maintenance</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385AA98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7858EC">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23ACE51"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~10</w:t>
            </w:r>
            <w:r w:rsidR="004221F6">
              <w:rPr>
                <w:rFonts w:ascii="Arial" w:hAnsi="Arial" w:cs="Arial"/>
                <w:sz w:val="20"/>
                <w:szCs w:val="20"/>
              </w:rPr>
              <w:t xml:space="preserve"> </w:t>
            </w:r>
            <w:r w:rsidR="004221F6" w:rsidRPr="004221F6">
              <w:rPr>
                <w:rFonts w:ascii="Arial" w:hAnsi="Arial" w:cs="Arial"/>
                <w:i/>
                <w:sz w:val="20"/>
                <w:szCs w:val="20"/>
              </w:rPr>
              <w:t>(as per the tenant data sheet provided)</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34A74D20" w:rsidR="00B4640C" w:rsidRPr="00DA775D" w:rsidRDefault="004221F6" w:rsidP="00315368">
            <w:pPr>
              <w:spacing w:line="276" w:lineRule="auto"/>
              <w:jc w:val="both"/>
              <w:rPr>
                <w:rFonts w:ascii="Arial" w:hAnsi="Arial" w:cs="Arial"/>
                <w:sz w:val="20"/>
                <w:szCs w:val="20"/>
              </w:rPr>
            </w:pPr>
            <w:r>
              <w:rPr>
                <w:rFonts w:ascii="Arial" w:hAnsi="Arial" w:cs="Arial"/>
                <w:sz w:val="20"/>
                <w:szCs w:val="20"/>
              </w:rPr>
              <w:t>Latest sub-lease of August 2022</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66A257C" w:rsidR="00B4640C" w:rsidRPr="00DA775D" w:rsidRDefault="004221F6" w:rsidP="00315368">
            <w:pPr>
              <w:spacing w:line="276" w:lineRule="auto"/>
              <w:jc w:val="both"/>
              <w:rPr>
                <w:rFonts w:ascii="Arial" w:hAnsi="Arial" w:cs="Arial"/>
                <w:sz w:val="20"/>
                <w:szCs w:val="20"/>
              </w:rPr>
            </w:pPr>
            <w:r>
              <w:rPr>
                <w:rFonts w:ascii="Arial" w:hAnsi="Arial" w:cs="Arial"/>
                <w:sz w:val="20"/>
                <w:szCs w:val="20"/>
              </w:rPr>
              <w:t>Currently under the process of leasing out</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212CC716" w:rsidR="00B4640C" w:rsidRPr="00DA775D" w:rsidRDefault="007858EC" w:rsidP="00315368">
            <w:pPr>
              <w:spacing w:line="276" w:lineRule="auto"/>
              <w:jc w:val="both"/>
              <w:rPr>
                <w:rFonts w:ascii="Arial" w:hAnsi="Arial" w:cs="Arial"/>
                <w:sz w:val="20"/>
                <w:szCs w:val="20"/>
              </w:rPr>
            </w:pPr>
            <w:r>
              <w:rPr>
                <w:rFonts w:ascii="Arial" w:hAnsi="Arial" w:cs="Arial"/>
                <w:sz w:val="20"/>
                <w:szCs w:val="20"/>
              </w:rPr>
              <w:t>Different for different sub-lessee</w:t>
            </w:r>
            <w:r w:rsidR="004221F6">
              <w:rPr>
                <w:rFonts w:ascii="Arial" w:hAnsi="Arial" w:cs="Arial"/>
                <w:sz w:val="20"/>
                <w:szCs w:val="20"/>
              </w:rPr>
              <w:t xml:space="preserve"> as below</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E52524C"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055C433"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r w:rsidR="00B4640C" w:rsidRPr="00DA775D">
              <w:rPr>
                <w:rFonts w:ascii="Arial" w:hAnsi="Arial" w:cs="Arial"/>
                <w:sz w:val="20"/>
                <w:szCs w:val="20"/>
                <w:lang w:val="en-IN" w:eastAsia="en-IN"/>
              </w:rPr>
              <w:t xml:space="preserve"> </w:t>
            </w:r>
          </w:p>
        </w:tc>
      </w:tr>
      <w:tr w:rsidR="007858E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7037E249"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7858E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7858EC" w:rsidRPr="00DA775D" w:rsidRDefault="007858EC" w:rsidP="007858EC">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7858EC" w:rsidRPr="00DA775D" w:rsidRDefault="007858EC" w:rsidP="007858E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339ECCE" w:rsidR="007858EC" w:rsidRPr="00DA775D" w:rsidRDefault="004221F6" w:rsidP="007858EC">
            <w:pPr>
              <w:spacing w:line="276" w:lineRule="auto"/>
              <w:jc w:val="both"/>
              <w:rPr>
                <w:rFonts w:ascii="Arial" w:hAnsi="Arial" w:cs="Arial"/>
                <w:sz w:val="20"/>
                <w:szCs w:val="20"/>
                <w:lang w:val="en-IN" w:eastAsia="en-IN"/>
              </w:rPr>
            </w:pPr>
            <w:r>
              <w:rPr>
                <w:rFonts w:ascii="Arial" w:hAnsi="Arial" w:cs="Arial"/>
                <w:sz w:val="20"/>
                <w:szCs w:val="20"/>
              </w:rPr>
              <w:t>Different for different sub-lessee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A6B6FD2"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Commercial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2FC931F9"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4221F6">
              <w:rPr>
                <w:rFonts w:ascii="Arial" w:hAnsi="Arial" w:cs="Arial"/>
                <w:sz w:val="20"/>
                <w:szCs w:val="20"/>
                <w:lang w:val="en-IN" w:eastAsia="en-IN"/>
              </w:rPr>
              <w:t xml:space="preserve"> for commercial</w:t>
            </w:r>
            <w:r w:rsidR="00882882">
              <w:rPr>
                <w:rFonts w:ascii="Arial" w:hAnsi="Arial" w:cs="Arial"/>
                <w:sz w:val="20"/>
                <w:szCs w:val="20"/>
                <w:lang w:val="en-IN" w:eastAsia="en-IN"/>
              </w:rPr>
              <w:t xml:space="preserve"> purpose</w:t>
            </w:r>
          </w:p>
        </w:tc>
      </w:tr>
      <w:tr w:rsidR="00882882" w:rsidRPr="009509E5" w14:paraId="632C1F79" w14:textId="77777777" w:rsidTr="008C45DA">
        <w:trPr>
          <w:trHeight w:val="41"/>
          <w:jc w:val="center"/>
        </w:trPr>
        <w:tc>
          <w:tcPr>
            <w:tcW w:w="709" w:type="dxa"/>
            <w:vMerge/>
          </w:tcPr>
          <w:p w14:paraId="606EA7F7" w14:textId="77777777" w:rsidR="00882882" w:rsidRPr="00DA775D" w:rsidRDefault="00882882" w:rsidP="00882882">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882882" w:rsidRPr="00DA775D" w:rsidRDefault="00882882" w:rsidP="0088288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22FA125" w:rsidR="00882882" w:rsidRPr="00DA775D" w:rsidRDefault="00882882" w:rsidP="00882882">
            <w:pPr>
              <w:spacing w:line="276" w:lineRule="auto"/>
              <w:jc w:val="both"/>
              <w:rPr>
                <w:rFonts w:ascii="Arial" w:hAnsi="Arial" w:cs="Arial"/>
                <w:sz w:val="20"/>
                <w:szCs w:val="20"/>
                <w:lang w:val="en-IN" w:eastAsia="en-IN"/>
              </w:rPr>
            </w:pPr>
            <w:r w:rsidRPr="008F35BB">
              <w:rPr>
                <w:rFonts w:ascii="Arial" w:hAnsi="Arial" w:cs="Arial"/>
                <w:sz w:val="20"/>
                <w:szCs w:val="20"/>
                <w:lang w:val="en-IN" w:eastAsia="en-IN"/>
              </w:rPr>
              <w:t>Yes for commercial purpose</w:t>
            </w:r>
          </w:p>
        </w:tc>
      </w:tr>
      <w:tr w:rsidR="00882882" w:rsidRPr="009509E5" w14:paraId="33B97BB9" w14:textId="77777777" w:rsidTr="008C45DA">
        <w:trPr>
          <w:trHeight w:val="70"/>
          <w:jc w:val="center"/>
        </w:trPr>
        <w:tc>
          <w:tcPr>
            <w:tcW w:w="709" w:type="dxa"/>
            <w:vMerge/>
          </w:tcPr>
          <w:p w14:paraId="2EC052CE" w14:textId="77777777" w:rsidR="00882882" w:rsidRPr="00DA775D" w:rsidRDefault="00882882" w:rsidP="00882882">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882882" w:rsidRPr="00DA775D" w:rsidRDefault="00882882" w:rsidP="0088288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384C60C4" w:rsidR="00882882" w:rsidRPr="00DA775D" w:rsidRDefault="00882882" w:rsidP="00882882">
            <w:pPr>
              <w:spacing w:line="276" w:lineRule="auto"/>
              <w:jc w:val="both"/>
              <w:rPr>
                <w:rFonts w:ascii="Arial" w:hAnsi="Arial" w:cs="Arial"/>
                <w:sz w:val="20"/>
                <w:szCs w:val="20"/>
                <w:lang w:val="en-IN" w:eastAsia="en-IN"/>
              </w:rPr>
            </w:pPr>
            <w:r w:rsidRPr="008F35BB">
              <w:rPr>
                <w:rFonts w:ascii="Arial" w:hAnsi="Arial" w:cs="Arial"/>
                <w:sz w:val="20"/>
                <w:szCs w:val="20"/>
                <w:lang w:val="en-IN" w:eastAsia="en-IN"/>
              </w:rPr>
              <w:t>Yes for commercial purpose</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5290BB4"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882882">
              <w:rPr>
                <w:rFonts w:ascii="Arial" w:hAnsi="Arial" w:cs="Arial"/>
                <w:sz w:val="20"/>
                <w:szCs w:val="20"/>
                <w:lang w:val="en-IN" w:eastAsia="en-IN"/>
              </w:rPr>
              <w:t xml:space="preserve"> provided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53D5B4F9" w:rsidR="00B4640C" w:rsidRPr="00DA775D" w:rsidRDefault="0088288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1324A18B"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3B8C2BB"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7858EC">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3AAFDAE1" w:rsidR="00B4640C" w:rsidRPr="00DA775D" w:rsidRDefault="007858E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EA7BBE1" w:rsidR="00B4640C" w:rsidRPr="00DA775D" w:rsidRDefault="007858EC"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1CEB67E" w:rsidR="00B4640C" w:rsidRPr="00DA775D" w:rsidRDefault="007858EC"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26C51F08" w:rsidR="00B4640C" w:rsidRPr="00DA775D" w:rsidRDefault="00882882" w:rsidP="00315368">
                <w:pPr>
                  <w:spacing w:line="276" w:lineRule="auto"/>
                  <w:rPr>
                    <w:rFonts w:ascii="Arial" w:hAnsi="Arial" w:cs="Arial"/>
                    <w:bCs/>
                    <w:sz w:val="20"/>
                    <w:szCs w:val="20"/>
                  </w:rPr>
                </w:pPr>
                <w:r>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DBA71FC"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3 K.M.</w:t>
            </w:r>
          </w:p>
        </w:tc>
        <w:tc>
          <w:tcPr>
            <w:tcW w:w="1471" w:type="dxa"/>
            <w:gridSpan w:val="3"/>
            <w:shd w:val="clear" w:color="auto" w:fill="auto"/>
          </w:tcPr>
          <w:p w14:paraId="1B706B42" w14:textId="183CB08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42CF7FE5" w14:textId="7947DA7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2"/>
            <w:shd w:val="clear" w:color="auto" w:fill="auto"/>
          </w:tcPr>
          <w:p w14:paraId="2D6A4185" w14:textId="0A2373D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mtr</w:t>
            </w:r>
          </w:p>
        </w:tc>
        <w:tc>
          <w:tcPr>
            <w:tcW w:w="1472" w:type="dxa"/>
            <w:gridSpan w:val="3"/>
            <w:shd w:val="clear" w:color="auto" w:fill="auto"/>
          </w:tcPr>
          <w:p w14:paraId="6060502D" w14:textId="48F9DE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8</w:t>
            </w:r>
            <w:r w:rsidRPr="00DA775D">
              <w:rPr>
                <w:rFonts w:ascii="Arial" w:hAnsi="Arial" w:cs="Arial"/>
                <w:sz w:val="20"/>
                <w:szCs w:val="20"/>
              </w:rPr>
              <w:t xml:space="preserve"> </w:t>
            </w:r>
            <w:r w:rsidR="00AE481A">
              <w:rPr>
                <w:rFonts w:ascii="Arial" w:hAnsi="Arial" w:cs="Arial"/>
                <w:sz w:val="20"/>
                <w:szCs w:val="20"/>
              </w:rPr>
              <w:t>K.M.</w:t>
            </w:r>
          </w:p>
        </w:tc>
        <w:tc>
          <w:tcPr>
            <w:tcW w:w="1472" w:type="dxa"/>
            <w:gridSpan w:val="5"/>
            <w:shd w:val="clear" w:color="auto" w:fill="auto"/>
          </w:tcPr>
          <w:p w14:paraId="69F0A569" w14:textId="78124D93"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4</w:t>
            </w:r>
            <w:r w:rsidRPr="00DA775D">
              <w:rPr>
                <w:rFonts w:ascii="Arial" w:hAnsi="Arial" w:cs="Arial"/>
                <w:sz w:val="20"/>
                <w:szCs w:val="20"/>
              </w:rPr>
              <w:t>00 m</w:t>
            </w:r>
            <w:r w:rsidR="00AE481A">
              <w:rPr>
                <w:rFonts w:ascii="Arial" w:hAnsi="Arial" w:cs="Arial"/>
                <w:sz w:val="20"/>
                <w:szCs w:val="20"/>
              </w:rPr>
              <w:t>t</w:t>
            </w:r>
            <w:r w:rsidRPr="00DA775D">
              <w:rPr>
                <w:rFonts w:ascii="Arial" w:hAnsi="Arial" w:cs="Arial"/>
                <w:sz w:val="20"/>
                <w:szCs w:val="20"/>
              </w:rPr>
              <w:t>r</w:t>
            </w:r>
            <w:r w:rsidR="00AE481A">
              <w:rPr>
                <w:rFonts w:ascii="Arial" w:hAnsi="Arial" w:cs="Arial"/>
                <w:sz w:val="20"/>
                <w:szCs w:val="20"/>
              </w:rPr>
              <w:t>.</w:t>
            </w:r>
          </w:p>
        </w:tc>
        <w:tc>
          <w:tcPr>
            <w:tcW w:w="1480" w:type="dxa"/>
            <w:shd w:val="clear" w:color="auto" w:fill="auto"/>
          </w:tcPr>
          <w:p w14:paraId="5006AFE5" w14:textId="525DB51D"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AE481A">
              <w:rPr>
                <w:rFonts w:ascii="Arial" w:hAnsi="Arial" w:cs="Arial"/>
                <w:sz w:val="20"/>
                <w:szCs w:val="20"/>
              </w:rPr>
              <w:t>25</w:t>
            </w:r>
            <w:r w:rsidRPr="00DA775D">
              <w:rPr>
                <w:rFonts w:ascii="Arial" w:hAnsi="Arial" w:cs="Arial"/>
                <w:sz w:val="20"/>
                <w:szCs w:val="20"/>
              </w:rPr>
              <w:t xml:space="preserve"> </w:t>
            </w:r>
            <w:r w:rsidR="00AE481A">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776112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5813FD">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9B1A1C" w:rsidR="00B4640C" w:rsidRPr="00DA775D" w:rsidRDefault="005813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AED96B0"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Good demand of such properties" w:value="Good demand of such properties"/>
                  <w:listItem w:displayText="Moderate demand of such properties" w:value="Moderate demand of such properties"/>
                </w:dropDownList>
              </w:sdtPr>
              <w:sdtContent>
                <w:r w:rsidR="00882882">
                  <w:rPr>
                    <w:rFonts w:ascii="Arial" w:hAnsi="Arial" w:cs="Arial"/>
                    <w:sz w:val="20"/>
                    <w:szCs w:val="20"/>
                  </w:rPr>
                  <w:t>Moderate demand of such properties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154C8C2D"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882882">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D237B">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231D6062" w:rsidR="009151DA" w:rsidRPr="00CF644B" w:rsidRDefault="00431D03" w:rsidP="009151DA">
            <w:pPr>
              <w:spacing w:line="276" w:lineRule="auto"/>
              <w:jc w:val="both"/>
              <w:rPr>
                <w:rFonts w:ascii="Arial" w:hAnsi="Arial" w:cs="Arial"/>
                <w:sz w:val="20"/>
                <w:szCs w:val="20"/>
              </w:rPr>
            </w:pPr>
            <w:r>
              <w:rPr>
                <w:rFonts w:ascii="Arial" w:hAnsi="Arial" w:cs="Arial"/>
                <w:sz w:val="20"/>
                <w:szCs w:val="20"/>
              </w:rPr>
              <w:t>Basement 1 + Basement 2+ Basement 3+ G+15</w:t>
            </w:r>
          </w:p>
        </w:tc>
        <w:tc>
          <w:tcPr>
            <w:tcW w:w="2769" w:type="dxa"/>
            <w:gridSpan w:val="5"/>
          </w:tcPr>
          <w:p w14:paraId="078DBBA1" w14:textId="630728AB" w:rsidR="006D5D91" w:rsidRPr="00CF644B" w:rsidRDefault="009151DA" w:rsidP="009151DA">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7F02F3F" w14:textId="209C14E1" w:rsidR="00882882" w:rsidRDefault="00431D03" w:rsidP="00882882">
            <w:pPr>
              <w:spacing w:line="276" w:lineRule="auto"/>
              <w:jc w:val="both"/>
              <w:rPr>
                <w:rFonts w:ascii="Arial" w:hAnsi="Arial" w:cs="Arial"/>
                <w:sz w:val="20"/>
                <w:szCs w:val="20"/>
              </w:rPr>
            </w:pPr>
            <w:r>
              <w:rPr>
                <w:rFonts w:ascii="Arial" w:hAnsi="Arial" w:cs="Arial"/>
                <w:sz w:val="20"/>
                <w:szCs w:val="20"/>
              </w:rPr>
              <w:t>~4</w:t>
            </w:r>
            <w:r w:rsidR="00882882">
              <w:rPr>
                <w:rFonts w:ascii="Arial" w:hAnsi="Arial" w:cs="Arial"/>
                <w:sz w:val="20"/>
                <w:szCs w:val="20"/>
              </w:rPr>
              <w:t xml:space="preserve"> mtr. typical Floor to floor height.</w:t>
            </w:r>
          </w:p>
          <w:p w14:paraId="3BE203AA" w14:textId="04516A3E" w:rsidR="006D5D91" w:rsidRPr="00CF644B" w:rsidRDefault="00882882" w:rsidP="00882882">
            <w:pPr>
              <w:spacing w:line="276" w:lineRule="auto"/>
              <w:jc w:val="both"/>
              <w:rPr>
                <w:rFonts w:ascii="Arial" w:hAnsi="Arial" w:cs="Arial"/>
                <w:sz w:val="20"/>
                <w:szCs w:val="20"/>
              </w:rPr>
            </w:pPr>
            <w:r>
              <w:rPr>
                <w:rFonts w:ascii="Arial" w:hAnsi="Arial" w:cs="Arial"/>
                <w:sz w:val="20"/>
                <w:szCs w:val="20"/>
              </w:rPr>
              <w:t>Ground floor is double heighted.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47E5B1C" w:rsidR="0040055E" w:rsidRPr="00CF644B" w:rsidRDefault="00000000"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Simple marble</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Italian Marble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EA465AB"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813FD">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5DDC57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82882">
                  <w:rPr>
                    <w:rFonts w:ascii="Arial" w:hAnsi="Arial" w:cs="Arial"/>
                    <w:sz w:val="20"/>
                    <w:szCs w:val="20"/>
                  </w:rPr>
                  <w:t>Class A construction (Very Good)</w:t>
                </w:r>
              </w:sdtContent>
            </w:sdt>
            <w:r w:rsidR="005813FD">
              <w:rPr>
                <w:rFonts w:ascii="Arial" w:hAnsi="Arial" w:cs="Arial"/>
                <w:sz w:val="20"/>
                <w:szCs w:val="20"/>
              </w:rPr>
              <w:t xml:space="preserve"> </w:t>
            </w:r>
            <w:r w:rsidR="005813FD" w:rsidRPr="005813FD">
              <w:rPr>
                <w:rFonts w:ascii="Arial" w:hAnsi="Arial" w:cs="Arial"/>
                <w:i/>
                <w:iCs/>
                <w:sz w:val="20"/>
                <w:szCs w:val="20"/>
              </w:rPr>
              <w:t>(for the fully furnished units, remaining are bare-shell)</w:t>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287BAB45"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813FD">
                  <w:rPr>
                    <w:rFonts w:ascii="Arial" w:hAnsi="Arial" w:cs="Arial"/>
                    <w:sz w:val="20"/>
                    <w:szCs w:val="20"/>
                  </w:rPr>
                  <w:t>Super Class A construction (Excellent)</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2A6CB0B0"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Designer textured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74E109E"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813FD">
                  <w:rPr>
                    <w:rFonts w:ascii="Arial" w:hAnsi="Arial" w:cs="Arial"/>
                    <w:color w:val="000000" w:themeColor="text1"/>
                    <w:sz w:val="20"/>
                    <w:szCs w:val="20"/>
                  </w:rPr>
                  <w:t>Modern/ contemporary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655E1">
                  <w:rPr>
                    <w:rFonts w:ascii="Arial" w:hAnsi="Arial" w:cs="Arial"/>
                    <w:color w:val="000000" w:themeColor="text1"/>
                    <w:sz w:val="20"/>
                    <w:szCs w:val="20"/>
                  </w:rPr>
                  <w:t>Super high class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5813FD">
                  <w:rPr>
                    <w:rFonts w:ascii="Arial" w:hAnsi="Arial" w:cs="Arial"/>
                    <w:color w:val="000000" w:themeColor="text1"/>
                    <w:sz w:val="20"/>
                    <w:szCs w:val="20"/>
                  </w:rPr>
                  <w:t>Architecturally designed &amp; elevated</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1F167AE1"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5813FD">
                  <w:rPr>
                    <w:rFonts w:ascii="Arial" w:hAnsi="Arial" w:cs="Arial"/>
                    <w:color w:val="000000" w:themeColor="text1"/>
                    <w:sz w:val="20"/>
                    <w:szCs w:val="20"/>
                  </w:rPr>
                  <w:t>Beautifully &amp; aesthetically designed interiors</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6629D18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760220D3"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813FD">
                  <w:rPr>
                    <w:rFonts w:ascii="Arial" w:hAnsi="Arial" w:cs="Arial"/>
                    <w:sz w:val="20"/>
                    <w:szCs w:val="20"/>
                    <w:lang w:val="en-IN" w:eastAsia="en-IN"/>
                  </w:rPr>
                  <w:t>High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0C0C4B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5813FD">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2BB1BC99"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2 years </w:t>
            </w:r>
          </w:p>
        </w:tc>
        <w:tc>
          <w:tcPr>
            <w:tcW w:w="2769" w:type="dxa"/>
            <w:gridSpan w:val="5"/>
          </w:tcPr>
          <w:p w14:paraId="225C2580" w14:textId="4E3F4B41"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Around year-20</w:t>
            </w:r>
            <w:r w:rsidR="00632302">
              <w:rPr>
                <w:rFonts w:ascii="Arial" w:hAnsi="Arial" w:cs="Arial"/>
                <w:sz w:val="20"/>
                <w:szCs w:val="20"/>
              </w:rPr>
              <w:t>20</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143F885"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60</w:t>
            </w:r>
            <w:r w:rsidRPr="00CF644B">
              <w:rPr>
                <w:rFonts w:ascii="Arial" w:hAnsi="Arial" w:cs="Arial"/>
                <w:sz w:val="20"/>
                <w:szCs w:val="20"/>
              </w:rPr>
              <w:t xml:space="preserve"> years</w:t>
            </w:r>
          </w:p>
        </w:tc>
        <w:tc>
          <w:tcPr>
            <w:tcW w:w="2769" w:type="dxa"/>
            <w:gridSpan w:val="5"/>
            <w:vAlign w:val="center"/>
          </w:tcPr>
          <w:p w14:paraId="320073BF" w14:textId="514616A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632302">
              <w:rPr>
                <w:rFonts w:ascii="Arial" w:hAnsi="Arial" w:cs="Arial"/>
                <w:sz w:val="20"/>
                <w:szCs w:val="20"/>
              </w:rPr>
              <w:t>58</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351A6602"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2D78EC">
                  <w:rPr>
                    <w:rFonts w:ascii="Arial" w:hAnsi="Arial" w:cs="Arial"/>
                    <w:sz w:val="20"/>
                    <w:szCs w:val="20"/>
                  </w:rPr>
                  <w:t>Fully centrally 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information provided" w:value="No information provided"/>
            </w:comboBox>
          </w:sdtPr>
          <w:sdtContent>
            <w:tc>
              <w:tcPr>
                <w:tcW w:w="5537" w:type="dxa"/>
                <w:gridSpan w:val="10"/>
              </w:tcPr>
              <w:p w14:paraId="049958DE" w14:textId="03C41B81" w:rsidR="00B4640C" w:rsidRPr="00CF644B" w:rsidRDefault="0002690C" w:rsidP="00315368">
                <w:pPr>
                  <w:spacing w:line="276" w:lineRule="auto"/>
                  <w:rPr>
                    <w:rFonts w:ascii="Arial" w:hAnsi="Arial" w:cs="Arial"/>
                    <w:sz w:val="20"/>
                    <w:szCs w:val="20"/>
                    <w:lang w:val="en-IN" w:eastAsia="en-IN"/>
                  </w:rPr>
                </w:pPr>
                <w:r>
                  <w:rPr>
                    <w:rFonts w:ascii="Arial" w:hAnsi="Arial" w:cs="Arial"/>
                    <w:sz w:val="20"/>
                    <w:szCs w:val="20"/>
                    <w:lang w:val="en-IN" w:eastAsia="en-IN"/>
                  </w:rPr>
                  <w:t>No information provided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01331DC6"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r w:rsidR="000E49E0" w:rsidRPr="00CF644B">
                  <w:rPr>
                    <w:rFonts w:ascii="Arial" w:hAnsi="Arial" w:cs="Arial"/>
                    <w:sz w:val="20"/>
                    <w:szCs w:val="20"/>
                    <w:lang w:val="en-IN" w:eastAsia="en-IN"/>
                  </w:rPr>
                  <w:t>No</w:t>
                </w:r>
              </w:sdtContent>
            </w:sdt>
            <w:r w:rsidR="0002690C">
              <w:rPr>
                <w:rFonts w:ascii="Arial" w:hAnsi="Arial" w:cs="Arial"/>
                <w:sz w:val="20"/>
                <w:szCs w:val="20"/>
                <w:lang w:val="en-IN" w:eastAsia="en-IN"/>
              </w:rPr>
              <w:t xml:space="preserve"> information </w:t>
            </w:r>
          </w:p>
        </w:tc>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3752CD7D"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r w:rsidR="000E49E0" w:rsidRPr="00CF644B">
                  <w:rPr>
                    <w:rFonts w:ascii="Arial" w:hAnsi="Arial" w:cs="Arial"/>
                    <w:sz w:val="20"/>
                    <w:szCs w:val="20"/>
                    <w:lang w:val="en-IN" w:eastAsia="en-IN"/>
                  </w:rPr>
                  <w:t>No</w:t>
                </w:r>
              </w:sdtContent>
            </w:sdt>
            <w:r w:rsidR="0002690C">
              <w:rPr>
                <w:rFonts w:ascii="Arial" w:hAnsi="Arial" w:cs="Arial"/>
                <w:sz w:val="20"/>
                <w:szCs w:val="20"/>
                <w:lang w:val="en-IN" w:eastAsia="en-IN"/>
              </w:rPr>
              <w:t xml:space="preserve"> information</w:t>
            </w:r>
          </w:p>
        </w:tc>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3762318E" w:rsidR="000E49E0" w:rsidRPr="00CF644B" w:rsidRDefault="00A13136"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60142C6F" w:rsidR="00B4640C" w:rsidRPr="00CF644B" w:rsidRDefault="000E49E0" w:rsidP="00315368">
                <w:pPr>
                  <w:spacing w:line="276" w:lineRule="auto"/>
                  <w:jc w:val="both"/>
                  <w:rPr>
                    <w:rFonts w:ascii="Arial" w:hAnsi="Arial" w:cs="Arial"/>
                    <w:sz w:val="20"/>
                    <w:szCs w:val="20"/>
                  </w:rPr>
                </w:pPr>
                <w:r w:rsidRPr="00CF644B">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F042FC">
              <w:rPr>
                <w:rFonts w:ascii="Arial" w:hAnsi="Arial" w:cs="Arial"/>
                <w:b/>
                <w:sz w:val="20"/>
                <w:szCs w:val="20"/>
              </w:rPr>
              <w:t>Guideline Value</w:t>
            </w:r>
          </w:p>
        </w:tc>
        <w:tc>
          <w:tcPr>
            <w:tcW w:w="5537" w:type="dxa"/>
            <w:gridSpan w:val="10"/>
            <w:shd w:val="clear" w:color="auto" w:fill="D9E2F3" w:themeFill="accent1" w:themeFillTint="33"/>
          </w:tcPr>
          <w:p w14:paraId="43C6FD07" w14:textId="4D605467" w:rsidR="00B4640C" w:rsidRPr="00CF644B" w:rsidRDefault="00F042FC" w:rsidP="00491C1A">
            <w:pPr>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16EE30B" w:rsidR="00B4640C" w:rsidRPr="00CF644B" w:rsidRDefault="00F042FC" w:rsidP="00315368">
            <w:pPr>
              <w:spacing w:line="276" w:lineRule="auto"/>
              <w:jc w:val="both"/>
              <w:rPr>
                <w:rFonts w:ascii="Arial" w:hAnsi="Arial" w:cs="Arial"/>
                <w:b/>
                <w:sz w:val="20"/>
                <w:szCs w:val="20"/>
              </w:rPr>
            </w:pPr>
            <w:r>
              <w:rPr>
                <w:rFonts w:ascii="Arial" w:hAnsi="Arial" w:cs="Arial"/>
                <w:b/>
                <w:sz w:val="20"/>
                <w:szCs w:val="20"/>
              </w:rPr>
              <w:t>NA</w:t>
            </w:r>
          </w:p>
        </w:tc>
      </w:tr>
      <w:tr w:rsidR="00F042F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042FC" w:rsidRPr="00CF644B" w:rsidRDefault="00F042FC" w:rsidP="00F042F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64AD5F0" w:rsidR="00F042FC" w:rsidRPr="00CF644B" w:rsidRDefault="00F042FC" w:rsidP="00F042FC">
            <w:pPr>
              <w:tabs>
                <w:tab w:val="center" w:pos="2653"/>
                <w:tab w:val="left" w:pos="3060"/>
              </w:tabs>
              <w:spacing w:line="276" w:lineRule="auto"/>
              <w:jc w:val="both"/>
              <w:rPr>
                <w:rFonts w:ascii="Arial" w:hAnsi="Arial" w:cs="Arial"/>
                <w:b/>
                <w:sz w:val="20"/>
                <w:szCs w:val="20"/>
              </w:rPr>
            </w:pPr>
            <w:r>
              <w:rPr>
                <w:rFonts w:ascii="Arial" w:hAnsi="Arial" w:cs="Arial"/>
                <w:b/>
                <w:sz w:val="20"/>
                <w:szCs w:val="20"/>
              </w:rPr>
              <w:t>Rs.1,102,81,03,358</w:t>
            </w:r>
            <w:r w:rsidRPr="00CF644B">
              <w:rPr>
                <w:rFonts w:ascii="Arial" w:hAnsi="Arial" w:cs="Arial"/>
                <w:b/>
                <w:sz w:val="20"/>
                <w:szCs w:val="20"/>
              </w:rPr>
              <w:t>/-</w:t>
            </w:r>
            <w:r>
              <w:rPr>
                <w:rFonts w:ascii="Arial" w:hAnsi="Arial" w:cs="Arial"/>
                <w:b/>
                <w:sz w:val="20"/>
                <w:szCs w:val="20"/>
              </w:rPr>
              <w:tab/>
            </w:r>
            <w:r>
              <w:rPr>
                <w:rFonts w:ascii="Arial" w:hAnsi="Arial" w:cs="Arial"/>
                <w:b/>
                <w:sz w:val="20"/>
                <w:szCs w:val="20"/>
              </w:rPr>
              <w:tab/>
              <w:t xml:space="preserve">   </w:t>
            </w:r>
          </w:p>
        </w:tc>
      </w:tr>
      <w:tr w:rsidR="00F042FC" w:rsidRPr="009509E5" w14:paraId="0CEB0DDB" w14:textId="77777777" w:rsidTr="008C45DA">
        <w:trPr>
          <w:trHeight w:val="58"/>
          <w:jc w:val="center"/>
        </w:trPr>
        <w:tc>
          <w:tcPr>
            <w:tcW w:w="709" w:type="dxa"/>
            <w:vMerge/>
            <w:shd w:val="clear" w:color="auto" w:fill="D9E2F3" w:themeFill="accent1" w:themeFillTint="33"/>
          </w:tcPr>
          <w:p w14:paraId="78C02CF3"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F042FC" w:rsidRPr="00CF644B" w:rsidRDefault="00F042FC" w:rsidP="00F042FC">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CEB5EA0" w:rsidR="00F042FC" w:rsidRPr="00CF644B" w:rsidRDefault="00F042FC" w:rsidP="00F042FC">
            <w:pPr>
              <w:spacing w:line="276" w:lineRule="auto"/>
              <w:jc w:val="both"/>
              <w:rPr>
                <w:rFonts w:ascii="Arial" w:hAnsi="Arial" w:cs="Arial"/>
                <w:sz w:val="20"/>
                <w:szCs w:val="20"/>
              </w:rPr>
            </w:pPr>
            <w:r>
              <w:rPr>
                <w:rFonts w:ascii="Arial" w:hAnsi="Arial" w:cs="Arial"/>
                <w:b/>
                <w:sz w:val="20"/>
                <w:szCs w:val="20"/>
              </w:rPr>
              <w:t>Rs.865,74,00,000/-</w:t>
            </w:r>
          </w:p>
        </w:tc>
      </w:tr>
      <w:tr w:rsidR="00F042FC" w:rsidRPr="009509E5" w14:paraId="5FFB9B0C" w14:textId="77777777" w:rsidTr="008C45DA">
        <w:trPr>
          <w:trHeight w:val="58"/>
          <w:jc w:val="center"/>
        </w:trPr>
        <w:tc>
          <w:tcPr>
            <w:tcW w:w="709" w:type="dxa"/>
            <w:vMerge/>
            <w:shd w:val="clear" w:color="auto" w:fill="D9E2F3" w:themeFill="accent1" w:themeFillTint="33"/>
          </w:tcPr>
          <w:p w14:paraId="307F503E"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60DE4B6E" w:rsidR="00F042FC" w:rsidRPr="00CF644B" w:rsidRDefault="00F042FC" w:rsidP="00F042FC">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 xml:space="preserve">. </w:t>
            </w:r>
            <w:r w:rsidRPr="00F042FC">
              <w:rPr>
                <w:rFonts w:ascii="Arial" w:hAnsi="Arial" w:cs="Arial"/>
                <w:b/>
                <w:sz w:val="20"/>
                <w:szCs w:val="20"/>
              </w:rPr>
              <w:t>735,87,90,000</w:t>
            </w:r>
            <w:r w:rsidRPr="00CF644B">
              <w:rPr>
                <w:rFonts w:ascii="Arial" w:hAnsi="Arial" w:cs="Arial"/>
                <w:b/>
                <w:sz w:val="20"/>
                <w:szCs w:val="20"/>
              </w:rPr>
              <w:t>/-</w:t>
            </w:r>
          </w:p>
        </w:tc>
      </w:tr>
      <w:tr w:rsidR="00F042FC" w:rsidRPr="009509E5" w14:paraId="51327FA9" w14:textId="77777777" w:rsidTr="008C45DA">
        <w:trPr>
          <w:trHeight w:val="58"/>
          <w:jc w:val="center"/>
        </w:trPr>
        <w:tc>
          <w:tcPr>
            <w:tcW w:w="709" w:type="dxa"/>
            <w:vMerge/>
            <w:shd w:val="clear" w:color="auto" w:fill="D9E2F3" w:themeFill="accent1" w:themeFillTint="33"/>
          </w:tcPr>
          <w:p w14:paraId="527801C9"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042FC" w:rsidRPr="00CF644B" w:rsidRDefault="00F042FC" w:rsidP="00F042FC">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D209E8B" w:rsidR="00F042FC" w:rsidRPr="002D0775" w:rsidRDefault="00F042FC" w:rsidP="00F042FC">
            <w:pPr>
              <w:spacing w:line="276" w:lineRule="auto"/>
              <w:jc w:val="both"/>
              <w:rPr>
                <w:rFonts w:ascii="Arial" w:hAnsi="Arial" w:cs="Arial"/>
                <w:b/>
                <w:sz w:val="20"/>
                <w:szCs w:val="20"/>
              </w:rPr>
            </w:pPr>
            <w:r w:rsidRPr="00CF644B">
              <w:rPr>
                <w:rFonts w:ascii="Arial" w:hAnsi="Arial" w:cs="Arial"/>
                <w:b/>
                <w:sz w:val="20"/>
                <w:szCs w:val="20"/>
              </w:rPr>
              <w:t xml:space="preserve">Rs. </w:t>
            </w:r>
            <w:r w:rsidR="00523B20" w:rsidRPr="00523B20">
              <w:rPr>
                <w:rFonts w:ascii="Arial" w:hAnsi="Arial" w:cs="Arial"/>
                <w:b/>
                <w:sz w:val="20"/>
                <w:szCs w:val="20"/>
              </w:rPr>
              <w:t>649,30,50,000</w:t>
            </w:r>
            <w:r w:rsidRPr="00CF644B">
              <w:rPr>
                <w:rFonts w:ascii="Arial" w:hAnsi="Arial" w:cs="Arial"/>
                <w:b/>
                <w:sz w:val="20"/>
                <w:szCs w:val="20"/>
              </w:rPr>
              <w:t>/-</w:t>
            </w:r>
          </w:p>
        </w:tc>
      </w:tr>
      <w:tr w:rsidR="00F042FC" w:rsidRPr="009509E5" w14:paraId="293B82BF" w14:textId="77777777" w:rsidTr="008C45DA">
        <w:trPr>
          <w:trHeight w:val="58"/>
          <w:jc w:val="center"/>
        </w:trPr>
        <w:tc>
          <w:tcPr>
            <w:tcW w:w="709" w:type="dxa"/>
            <w:vMerge/>
            <w:shd w:val="clear" w:color="auto" w:fill="D9E2F3" w:themeFill="accent1" w:themeFillTint="33"/>
          </w:tcPr>
          <w:p w14:paraId="19585854" w14:textId="77777777" w:rsidR="00F042FC" w:rsidRPr="00CF644B" w:rsidRDefault="00F042FC" w:rsidP="00F042F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042FC" w:rsidRPr="00CF644B" w:rsidRDefault="00F042FC" w:rsidP="00F042FC">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0EC5296E" w:rsidR="00F042FC" w:rsidRPr="00CF644B" w:rsidRDefault="00021434" w:rsidP="00F042FC">
            <w:pPr>
              <w:spacing w:line="276" w:lineRule="auto"/>
              <w:jc w:val="both"/>
              <w:rPr>
                <w:rFonts w:ascii="Arial" w:hAnsi="Arial" w:cs="Arial"/>
                <w:b/>
                <w:sz w:val="20"/>
                <w:szCs w:val="20"/>
              </w:rPr>
            </w:pPr>
            <w:r>
              <w:rPr>
                <w:rFonts w:ascii="Arial" w:hAnsi="Arial" w:cs="Arial"/>
                <w:b/>
                <w:sz w:val="20"/>
                <w:szCs w:val="20"/>
              </w:rPr>
              <w:t>----</w:t>
            </w:r>
          </w:p>
        </w:tc>
      </w:tr>
      <w:tr w:rsidR="00F042FC" w:rsidRPr="009509E5" w14:paraId="1D7B61AC" w14:textId="77777777" w:rsidTr="008C45DA">
        <w:trPr>
          <w:trHeight w:val="58"/>
          <w:jc w:val="center"/>
        </w:trPr>
        <w:tc>
          <w:tcPr>
            <w:tcW w:w="709" w:type="dxa"/>
            <w:vMerge w:val="restart"/>
          </w:tcPr>
          <w:p w14:paraId="6B13AF7A" w14:textId="77777777" w:rsidR="00F042FC" w:rsidRPr="00CF644B" w:rsidRDefault="00F042FC" w:rsidP="00F042FC">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F042FC" w:rsidRPr="00CF644B" w:rsidRDefault="00000000" w:rsidP="00F042FC">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F042FC"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F042FC">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F042FC"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042FC" w:rsidRPr="009509E5" w14:paraId="7B6DD860" w14:textId="77777777" w:rsidTr="008C45DA">
        <w:trPr>
          <w:trHeight w:val="58"/>
          <w:jc w:val="center"/>
        </w:trPr>
        <w:tc>
          <w:tcPr>
            <w:tcW w:w="709" w:type="dxa"/>
            <w:vMerge/>
          </w:tcPr>
          <w:p w14:paraId="215EC679" w14:textId="77777777" w:rsidR="00F042FC" w:rsidRPr="00CF644B" w:rsidRDefault="00F042FC" w:rsidP="00F042FC">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F042FC" w:rsidRPr="00CF644B" w:rsidRDefault="00F042FC" w:rsidP="00F042FC">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F042FC" w:rsidRPr="00CF644B" w:rsidRDefault="00F042FC" w:rsidP="00F042FC">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042FC" w:rsidRPr="009509E5" w14:paraId="64A6EAA3" w14:textId="77777777" w:rsidTr="005910B5">
        <w:trPr>
          <w:trHeight w:val="58"/>
          <w:jc w:val="center"/>
        </w:trPr>
        <w:tc>
          <w:tcPr>
            <w:tcW w:w="709" w:type="dxa"/>
          </w:tcPr>
          <w:p w14:paraId="4CD21635" w14:textId="77777777" w:rsidR="00F042FC" w:rsidRPr="00CF644B" w:rsidRDefault="00F042FC" w:rsidP="00F042FC">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F042FC" w:rsidRPr="00CF644B" w:rsidRDefault="00F042FC" w:rsidP="00F042FC">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A4272F6"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88F9CE40818A4EC59CEDCF62141F1D5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Pr>
                    <w:rFonts w:ascii="Arial" w:hAnsi="Arial" w:cs="Arial"/>
                    <w:b/>
                    <w:bCs/>
                    <w:iCs/>
                    <w:sz w:val="20"/>
                    <w:szCs w:val="20"/>
                  </w:rPr>
                  <w:t>Abhishek Sharma</w:t>
                </w:r>
              </w:sdtContent>
            </w:sdt>
            <w:r w:rsidRPr="007B5532">
              <w:rPr>
                <w:rFonts w:ascii="Arial" w:hAnsi="Arial" w:cs="Arial"/>
                <w:iCs/>
                <w:sz w:val="20"/>
                <w:szCs w:val="20"/>
              </w:rPr>
              <w:t xml:space="preserve"> </w:t>
            </w:r>
            <w:r>
              <w:rPr>
                <w:rFonts w:ascii="Arial" w:hAnsi="Arial" w:cs="Arial"/>
                <w:iCs/>
                <w:sz w:val="20"/>
                <w:szCs w:val="20"/>
              </w:rPr>
              <w:t xml:space="preserve">&amp; </w:t>
            </w:r>
            <w:r w:rsidRPr="00B30E16">
              <w:rPr>
                <w:rFonts w:ascii="Arial" w:hAnsi="Arial" w:cs="Arial"/>
                <w:b/>
                <w:bCs/>
                <w:iCs/>
                <w:sz w:val="20"/>
                <w:szCs w:val="20"/>
              </w:rPr>
              <w:t>Arup Banerjee</w:t>
            </w:r>
            <w:r>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B0C0BAAAF0B24C8E9121470D4ADC2E25"/>
                </w:placeholder>
                <w:date w:fullDate="2022-12-06T00:00:00Z">
                  <w:dateFormat w:val="d/M/yyyy"/>
                  <w:lid w:val="en-US"/>
                  <w:storeMappedDataAs w:val="dateTime"/>
                  <w:calendar w:val="gregorian"/>
                </w:date>
              </w:sdtPr>
              <w:sdtContent>
                <w:r>
                  <w:rPr>
                    <w:rFonts w:ascii="Arial" w:hAnsi="Arial" w:cs="Arial"/>
                    <w:b/>
                    <w:bCs/>
                    <w:sz w:val="20"/>
                    <w:szCs w:val="20"/>
                  </w:rPr>
                  <w:t>6/12/2022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F042FC" w:rsidRPr="007B5532" w:rsidRDefault="00F042FC" w:rsidP="00F042FC">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F042F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F042FC" w:rsidRPr="00CF644B" w:rsidRDefault="00F042FC" w:rsidP="00F042FC">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F042FC" w:rsidRPr="00CF644B" w:rsidRDefault="00F042FC" w:rsidP="00F042FC">
            <w:pPr>
              <w:spacing w:line="276" w:lineRule="auto"/>
              <w:rPr>
                <w:rFonts w:ascii="Arial" w:hAnsi="Arial" w:cs="Arial"/>
                <w:sz w:val="22"/>
                <w:szCs w:val="22"/>
              </w:rPr>
            </w:pPr>
            <w:r w:rsidRPr="00CF644B">
              <w:rPr>
                <w:rFonts w:ascii="Arial" w:hAnsi="Arial" w:cs="Arial"/>
                <w:b/>
                <w:bCs/>
                <w:sz w:val="22"/>
                <w:szCs w:val="22"/>
              </w:rPr>
              <w:t>ENCLOSED DOCUMENTS</w:t>
            </w:r>
          </w:p>
        </w:tc>
      </w:tr>
      <w:tr w:rsidR="00F042FC" w:rsidRPr="009509E5" w14:paraId="57E28A01" w14:textId="77777777" w:rsidTr="008C45DA">
        <w:trPr>
          <w:trHeight w:val="58"/>
          <w:jc w:val="center"/>
        </w:trPr>
        <w:tc>
          <w:tcPr>
            <w:tcW w:w="709" w:type="dxa"/>
          </w:tcPr>
          <w:p w14:paraId="23BAE48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3DED8F4" w14:textId="36166086" w:rsidR="00F042FC" w:rsidRPr="00CF644B" w:rsidRDefault="00F042FC" w:rsidP="00F042F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042FC" w:rsidRPr="009509E5" w14:paraId="2ED55533" w14:textId="77777777" w:rsidTr="008C45DA">
        <w:trPr>
          <w:trHeight w:val="58"/>
          <w:jc w:val="center"/>
        </w:trPr>
        <w:tc>
          <w:tcPr>
            <w:tcW w:w="709" w:type="dxa"/>
          </w:tcPr>
          <w:p w14:paraId="28D521A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1379D779" w14:textId="1034B98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98C4D35" w14:textId="77777777" w:rsidTr="008C45DA">
        <w:trPr>
          <w:trHeight w:val="58"/>
          <w:jc w:val="center"/>
        </w:trPr>
        <w:tc>
          <w:tcPr>
            <w:tcW w:w="709" w:type="dxa"/>
          </w:tcPr>
          <w:p w14:paraId="4932439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856FACD" w14:textId="224345B2" w:rsidR="00F042FC" w:rsidRPr="00CF644B" w:rsidRDefault="00F042FC" w:rsidP="00F042F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F042FC" w:rsidRPr="009509E5" w14:paraId="5BCB4784" w14:textId="77777777" w:rsidTr="008C45DA">
        <w:trPr>
          <w:trHeight w:val="58"/>
          <w:jc w:val="center"/>
        </w:trPr>
        <w:tc>
          <w:tcPr>
            <w:tcW w:w="709" w:type="dxa"/>
          </w:tcPr>
          <w:p w14:paraId="767ADE8A" w14:textId="77777777" w:rsidR="00F042FC" w:rsidRPr="00DF5C13" w:rsidRDefault="00F042FC" w:rsidP="00F042FC">
            <w:pPr>
              <w:numPr>
                <w:ilvl w:val="0"/>
                <w:numId w:val="15"/>
              </w:numPr>
              <w:spacing w:line="276" w:lineRule="auto"/>
              <w:rPr>
                <w:rFonts w:ascii="Arial" w:hAnsi="Arial" w:cs="Arial"/>
                <w:sz w:val="20"/>
                <w:szCs w:val="18"/>
              </w:rPr>
            </w:pPr>
          </w:p>
        </w:tc>
        <w:tc>
          <w:tcPr>
            <w:tcW w:w="4419" w:type="dxa"/>
            <w:gridSpan w:val="7"/>
          </w:tcPr>
          <w:p w14:paraId="62B850BD" w14:textId="4DE0EDE0" w:rsidR="00F042FC" w:rsidRPr="00DF5C13" w:rsidRDefault="00F042FC" w:rsidP="00F042F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F6BFE531ACAC42CD89E3C819C7FCCD9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C564D2" w:rsidR="00F042FC" w:rsidRPr="00CF644B" w:rsidRDefault="00F042FC" w:rsidP="00F042F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042FC" w:rsidRPr="009509E5" w14:paraId="21896037" w14:textId="77777777" w:rsidTr="008C45DA">
        <w:trPr>
          <w:trHeight w:val="107"/>
          <w:jc w:val="center"/>
        </w:trPr>
        <w:tc>
          <w:tcPr>
            <w:tcW w:w="709" w:type="dxa"/>
          </w:tcPr>
          <w:p w14:paraId="20837171"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DA3B166" w14:textId="3206DE54" w:rsidR="00F042FC" w:rsidRPr="00CF644B" w:rsidRDefault="00F042FC" w:rsidP="00F042F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F042FC" w:rsidRPr="00CF644B" w:rsidRDefault="00F042FC" w:rsidP="00F042F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F042FC" w:rsidRPr="009509E5" w14:paraId="303777A9" w14:textId="77777777" w:rsidTr="008C45DA">
        <w:trPr>
          <w:trHeight w:val="58"/>
          <w:jc w:val="center"/>
        </w:trPr>
        <w:tc>
          <w:tcPr>
            <w:tcW w:w="709" w:type="dxa"/>
          </w:tcPr>
          <w:p w14:paraId="2E3CD62E"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6EF15F07" w14:textId="49EFC348" w:rsidR="00F042FC" w:rsidRPr="00CF644B" w:rsidRDefault="00F042FC" w:rsidP="00F042F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042FC" w:rsidRPr="00CF644B">
                  <w:rPr>
                    <w:rFonts w:ascii="Arial" w:hAnsi="Arial" w:cs="Arial"/>
                    <w:sz w:val="20"/>
                    <w:szCs w:val="18"/>
                  </w:rPr>
                  <w:t>Enclosed with the Report</w:t>
                </w:r>
              </w:sdtContent>
            </w:sdt>
          </w:p>
        </w:tc>
      </w:tr>
      <w:tr w:rsidR="00F042FC" w:rsidRPr="009509E5" w14:paraId="59EC0528" w14:textId="77777777" w:rsidTr="008C45DA">
        <w:trPr>
          <w:trHeight w:val="58"/>
          <w:jc w:val="center"/>
        </w:trPr>
        <w:tc>
          <w:tcPr>
            <w:tcW w:w="709" w:type="dxa"/>
          </w:tcPr>
          <w:p w14:paraId="5AF66276"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392C416D" w14:textId="5235A476" w:rsidR="00F042FC" w:rsidRPr="00CF644B" w:rsidRDefault="00F042FC" w:rsidP="00F042F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F042FC" w:rsidRPr="00CF644B" w:rsidRDefault="00000000" w:rsidP="00F042F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F042FC" w:rsidRPr="00CF644B">
                  <w:rPr>
                    <w:rFonts w:ascii="Arial" w:hAnsi="Arial" w:cs="Arial"/>
                    <w:sz w:val="20"/>
                    <w:szCs w:val="18"/>
                  </w:rPr>
                  <w:t>No specific price trends available for this location on property search sites or public domain.</w:t>
                </w:r>
              </w:sdtContent>
            </w:sdt>
          </w:p>
        </w:tc>
      </w:tr>
      <w:tr w:rsidR="00F042FC" w:rsidRPr="009509E5" w14:paraId="18025473" w14:textId="77777777" w:rsidTr="00B04D1F">
        <w:trPr>
          <w:trHeight w:val="58"/>
          <w:jc w:val="center"/>
        </w:trPr>
        <w:tc>
          <w:tcPr>
            <w:tcW w:w="709" w:type="dxa"/>
          </w:tcPr>
          <w:p w14:paraId="4E8EC458"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560F44A0" w14:textId="09100E52" w:rsidR="00F042FC" w:rsidRPr="00CF644B" w:rsidRDefault="00F042FC" w:rsidP="00F042FC">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F042FC" w:rsidRPr="00CF644B" w:rsidRDefault="00F042FC" w:rsidP="00F042FC">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F042FC" w:rsidRPr="00BE6E59"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F042FC" w:rsidRPr="00B04D1F"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F042FC"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F042FC" w:rsidRPr="00495C0B" w:rsidRDefault="00F042FC" w:rsidP="00F042FC">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F042FC" w:rsidRPr="009509E5" w14:paraId="036FDA9F" w14:textId="77777777" w:rsidTr="008C45DA">
        <w:trPr>
          <w:trHeight w:val="58"/>
          <w:jc w:val="center"/>
        </w:trPr>
        <w:tc>
          <w:tcPr>
            <w:tcW w:w="709" w:type="dxa"/>
          </w:tcPr>
          <w:p w14:paraId="2C6E877C" w14:textId="77777777" w:rsidR="00F042FC" w:rsidRPr="00CF644B" w:rsidRDefault="00F042FC" w:rsidP="00F042FC">
            <w:pPr>
              <w:numPr>
                <w:ilvl w:val="0"/>
                <w:numId w:val="15"/>
              </w:numPr>
              <w:spacing w:line="276" w:lineRule="auto"/>
              <w:rPr>
                <w:rFonts w:ascii="Arial" w:hAnsi="Arial" w:cs="Arial"/>
                <w:sz w:val="20"/>
                <w:szCs w:val="18"/>
              </w:rPr>
            </w:pPr>
          </w:p>
        </w:tc>
        <w:tc>
          <w:tcPr>
            <w:tcW w:w="4419" w:type="dxa"/>
            <w:gridSpan w:val="7"/>
          </w:tcPr>
          <w:p w14:paraId="2750735E" w14:textId="2035619B" w:rsidR="00F042FC" w:rsidRPr="00CF644B" w:rsidRDefault="00F042FC" w:rsidP="00F042FC">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6E315AC" w:rsidR="00F042FC" w:rsidRPr="00C04315" w:rsidRDefault="00C04315" w:rsidP="00F042FC">
            <w:pPr>
              <w:tabs>
                <w:tab w:val="left" w:pos="595"/>
              </w:tabs>
              <w:spacing w:line="276" w:lineRule="auto"/>
              <w:contextualSpacing/>
              <w:rPr>
                <w:rFonts w:ascii="Arial" w:hAnsi="Arial" w:cs="Arial"/>
                <w:bCs/>
                <w:sz w:val="20"/>
                <w:szCs w:val="18"/>
              </w:rPr>
            </w:pPr>
            <w:r w:rsidRPr="00C04315">
              <w:rPr>
                <w:rFonts w:ascii="Arial" w:hAnsi="Arial" w:cs="Arial"/>
                <w:bCs/>
                <w:sz w:val="20"/>
                <w:szCs w:val="18"/>
              </w:rPr>
              <w:t>59</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38792AD" w:rsidR="00C83284" w:rsidRPr="00CF644B" w:rsidRDefault="00146F32" w:rsidP="00315368">
            <w:pPr>
              <w:tabs>
                <w:tab w:val="left" w:pos="360"/>
              </w:tabs>
              <w:spacing w:line="276" w:lineRule="auto"/>
              <w:rPr>
                <w:rFonts w:ascii="Arial" w:hAnsi="Arial" w:cs="Arial"/>
                <w:sz w:val="20"/>
                <w:szCs w:val="20"/>
              </w:rPr>
            </w:pPr>
            <w:r>
              <w:rPr>
                <w:rFonts w:ascii="Arial" w:hAnsi="Arial" w:cs="Arial"/>
                <w:sz w:val="20"/>
                <w:szCs w:val="20"/>
              </w:rPr>
              <w:t xml:space="preserve">Land area not considered for valuation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Content>
            <w:tc>
              <w:tcPr>
                <w:tcW w:w="6803" w:type="dxa"/>
                <w:gridSpan w:val="2"/>
                <w:shd w:val="clear" w:color="auto" w:fill="auto"/>
              </w:tcPr>
              <w:p w14:paraId="3959A5EB" w14:textId="77777777" w:rsidR="00C83284" w:rsidRPr="00CF644B" w:rsidRDefault="00C83284" w:rsidP="00315368">
                <w:pPr>
                  <w:rPr>
                    <w:rFonts w:ascii="Arial" w:hAnsi="Arial" w:cs="Arial"/>
                    <w:b/>
                    <w:sz w:val="20"/>
                    <w:szCs w:val="20"/>
                  </w:rPr>
                </w:pPr>
                <w:r w:rsidRPr="00CF644B">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C77EAFB" w:rsidR="00C83284" w:rsidRPr="00CF644B" w:rsidRDefault="00146F32" w:rsidP="00315368">
                <w:pPr>
                  <w:tabs>
                    <w:tab w:val="left" w:pos="360"/>
                  </w:tabs>
                  <w:spacing w:line="276" w:lineRule="auto"/>
                  <w:rPr>
                    <w:rFonts w:ascii="Arial" w:hAnsi="Arial" w:cs="Arial"/>
                    <w:sz w:val="20"/>
                    <w:szCs w:val="20"/>
                  </w:rPr>
                </w:pPr>
                <w:r>
                  <w:rPr>
                    <w:rFonts w:ascii="Arial" w:hAnsi="Arial" w:cs="Arial"/>
                    <w:b/>
                    <w:bCs/>
                    <w:sz w:val="20"/>
                    <w:szCs w:val="20"/>
                  </w:rPr>
                  <w:t>Super Area</w:t>
                </w:r>
              </w:p>
            </w:tc>
          </w:sdtContent>
        </w:sdt>
        <w:tc>
          <w:tcPr>
            <w:tcW w:w="4490" w:type="dxa"/>
            <w:shd w:val="clear" w:color="auto" w:fill="auto"/>
            <w:vAlign w:val="center"/>
          </w:tcPr>
          <w:p w14:paraId="33FA5FFE" w14:textId="4F417ADC" w:rsidR="00C83284" w:rsidRPr="00CF644B" w:rsidRDefault="00146F32" w:rsidP="00315368">
            <w:pPr>
              <w:tabs>
                <w:tab w:val="left" w:pos="360"/>
              </w:tabs>
              <w:spacing w:line="276" w:lineRule="auto"/>
              <w:rPr>
                <w:rFonts w:ascii="Arial" w:hAnsi="Arial" w:cs="Arial"/>
                <w:sz w:val="20"/>
                <w:szCs w:val="20"/>
              </w:rPr>
            </w:pPr>
            <w:r>
              <w:rPr>
                <w:rFonts w:ascii="Arial" w:hAnsi="Arial" w:cs="Arial"/>
                <w:sz w:val="20"/>
                <w:szCs w:val="20"/>
              </w:rPr>
              <w:t>6,86,957</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Content>
                <w:r>
                  <w:rPr>
                    <w:rFonts w:ascii="Arial" w:hAnsi="Arial" w:cs="Arial"/>
                    <w:sz w:val="20"/>
                    <w:szCs w:val="20"/>
                  </w:rPr>
                  <w:t>63,819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r w:rsidR="00C83284" w:rsidRPr="00CF644B">
              <w:rPr>
                <w:rFonts w:ascii="Arial" w:hAnsi="Arial" w:cs="Arial"/>
                <w:sz w:val="20"/>
                <w:szCs w:val="20"/>
              </w:rPr>
              <w:t>)</w:t>
            </w:r>
            <w:r>
              <w:rPr>
                <w:rFonts w:ascii="Arial" w:hAnsi="Arial" w:cs="Arial"/>
                <w:sz w:val="20"/>
                <w:szCs w:val="20"/>
              </w:rPr>
              <w:t xml:space="preserve"> </w:t>
            </w:r>
            <w:r w:rsidRPr="00146F32">
              <w:rPr>
                <w:rFonts w:ascii="Arial" w:hAnsi="Arial" w:cs="Arial"/>
                <w:i/>
                <w:iCs/>
                <w:sz w:val="20"/>
                <w:szCs w:val="20"/>
              </w:rPr>
              <w:t>(this does not include the sold out floors i.e. 5</w:t>
            </w:r>
            <w:r w:rsidRPr="00146F32">
              <w:rPr>
                <w:rFonts w:ascii="Arial" w:hAnsi="Arial" w:cs="Arial"/>
                <w:i/>
                <w:iCs/>
                <w:sz w:val="20"/>
                <w:szCs w:val="20"/>
                <w:vertAlign w:val="superscript"/>
              </w:rPr>
              <w:t>th</w:t>
            </w:r>
            <w:r w:rsidRPr="00146F32">
              <w:rPr>
                <w:rFonts w:ascii="Arial" w:hAnsi="Arial" w:cs="Arial"/>
                <w:i/>
                <w:iCs/>
                <w:sz w:val="20"/>
                <w:szCs w:val="20"/>
              </w:rPr>
              <w:t xml:space="preserve"> floor and 6</w:t>
            </w:r>
            <w:r w:rsidRPr="00146F32">
              <w:rPr>
                <w:rFonts w:ascii="Arial" w:hAnsi="Arial" w:cs="Arial"/>
                <w:i/>
                <w:iCs/>
                <w:sz w:val="20"/>
                <w:szCs w:val="20"/>
                <w:vertAlign w:val="superscript"/>
              </w:rPr>
              <w:t>th</w:t>
            </w:r>
            <w:r w:rsidRPr="00146F32">
              <w:rPr>
                <w:rFonts w:ascii="Arial" w:hAnsi="Arial" w:cs="Arial"/>
                <w:i/>
                <w:iCs/>
                <w:sz w:val="20"/>
                <w:szCs w:val="20"/>
              </w:rPr>
              <w:t xml:space="preserve"> floor)</w:t>
            </w:r>
            <w:r>
              <w:rPr>
                <w:rFonts w:ascii="Arial" w:hAnsi="Arial" w:cs="Arial"/>
                <w:sz w:val="20"/>
                <w:szCs w:val="20"/>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w:value="Property documents"/>
            </w:comboBox>
          </w:sdtPr>
          <w:sdtContent>
            <w:tc>
              <w:tcPr>
                <w:tcW w:w="6803" w:type="dxa"/>
                <w:gridSpan w:val="2"/>
                <w:shd w:val="clear" w:color="auto" w:fill="auto"/>
              </w:tcPr>
              <w:p w14:paraId="14833EAA" w14:textId="2745FBD2" w:rsidR="00C83284" w:rsidRPr="00CF644B" w:rsidRDefault="00146F32"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1-28T00:00:00Z">
                <w:dateFormat w:val="d MMMM yyyy"/>
                <w:lid w:val="en-US"/>
                <w:storeMappedDataAs w:val="dateTime"/>
                <w:calendar w:val="gregorian"/>
              </w:date>
            </w:sdtPr>
            <w:sdtContent>
              <w:p w14:paraId="6B73F106" w14:textId="33DA58B7" w:rsidR="00564818" w:rsidRPr="00CF644B" w:rsidRDefault="008E7550" w:rsidP="00564818">
                <w:pPr>
                  <w:jc w:val="center"/>
                  <w:rPr>
                    <w:rFonts w:ascii="Arial" w:hAnsi="Arial" w:cs="Arial"/>
                    <w:sz w:val="20"/>
                    <w:szCs w:val="20"/>
                  </w:rPr>
                </w:pPr>
                <w:r w:rsidRPr="008E7550">
                  <w:rPr>
                    <w:rFonts w:ascii="Arial" w:hAnsi="Arial" w:cs="Arial"/>
                    <w:sz w:val="20"/>
                    <w:szCs w:val="20"/>
                  </w:rPr>
                  <w:t>28 November 2022</w:t>
                </w:r>
              </w:p>
            </w:sdtContent>
          </w:sdt>
        </w:tc>
        <w:tc>
          <w:tcPr>
            <w:tcW w:w="1701" w:type="dxa"/>
          </w:tcPr>
          <w:sdt>
            <w:sdtPr>
              <w:rPr>
                <w:rFonts w:ascii="Arial" w:hAnsi="Arial" w:cs="Arial"/>
                <w:sz w:val="20"/>
                <w:szCs w:val="20"/>
              </w:rPr>
              <w:id w:val="937949781"/>
              <w:date w:fullDate="2022-12-06T00:00:00Z">
                <w:dateFormat w:val="d MMMM yyyy"/>
                <w:lid w:val="en-US"/>
                <w:storeMappedDataAs w:val="dateTime"/>
                <w:calendar w:val="gregorian"/>
              </w:date>
            </w:sdtPr>
            <w:sdtContent>
              <w:p w14:paraId="2A74B822" w14:textId="16379C7D" w:rsidR="00564818" w:rsidRPr="00CF644B" w:rsidRDefault="00235626" w:rsidP="00564818">
                <w:pPr>
                  <w:jc w:val="center"/>
                  <w:rPr>
                    <w:rFonts w:ascii="Arial" w:hAnsi="Arial" w:cs="Arial"/>
                    <w:sz w:val="20"/>
                    <w:szCs w:val="20"/>
                  </w:rPr>
                </w:pPr>
                <w:r>
                  <w:rPr>
                    <w:rFonts w:ascii="Arial" w:hAnsi="Arial" w:cs="Arial"/>
                    <w:sz w:val="20"/>
                    <w:szCs w:val="20"/>
                  </w:rPr>
                  <w:t>6 December 2022</w:t>
                </w:r>
              </w:p>
            </w:sdtContent>
          </w:sdt>
        </w:tc>
        <w:tc>
          <w:tcPr>
            <w:tcW w:w="1701" w:type="dxa"/>
          </w:tcPr>
          <w:sdt>
            <w:sdtPr>
              <w:rPr>
                <w:rFonts w:ascii="Arial" w:hAnsi="Arial" w:cs="Arial"/>
                <w:sz w:val="20"/>
                <w:szCs w:val="20"/>
              </w:rPr>
              <w:id w:val="-1446920159"/>
              <w:date w:fullDate="2022-12-09T00:00:00Z">
                <w:dateFormat w:val="d MMMM yyyy"/>
                <w:lid w:val="en-US"/>
                <w:storeMappedDataAs w:val="dateTime"/>
                <w:calendar w:val="gregorian"/>
              </w:date>
            </w:sdtPr>
            <w:sdtContent>
              <w:p w14:paraId="5AC8AACB" w14:textId="257EABF6"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c>
          <w:tcPr>
            <w:tcW w:w="1843" w:type="dxa"/>
          </w:tcPr>
          <w:sdt>
            <w:sdtPr>
              <w:rPr>
                <w:rFonts w:ascii="Arial" w:hAnsi="Arial" w:cs="Arial"/>
                <w:sz w:val="20"/>
                <w:szCs w:val="20"/>
              </w:rPr>
              <w:id w:val="-574813290"/>
              <w:date w:fullDate="2022-12-09T00:00:00Z">
                <w:dateFormat w:val="d MMMM yyyy"/>
                <w:lid w:val="en-US"/>
                <w:storeMappedDataAs w:val="dateTime"/>
                <w:calendar w:val="gregorian"/>
              </w:date>
            </w:sdtPr>
            <w:sdtContent>
              <w:p w14:paraId="5F4D21A9" w14:textId="371985B8" w:rsidR="00564818" w:rsidRPr="00CF644B" w:rsidRDefault="00235626" w:rsidP="00564818">
                <w:pPr>
                  <w:jc w:val="center"/>
                  <w:rPr>
                    <w:rFonts w:ascii="Arial" w:hAnsi="Arial" w:cs="Arial"/>
                    <w:sz w:val="20"/>
                    <w:szCs w:val="20"/>
                  </w:rPr>
                </w:pPr>
                <w:r>
                  <w:rPr>
                    <w:rFonts w:ascii="Arial" w:hAnsi="Arial" w:cs="Arial"/>
                    <w:sz w:val="20"/>
                    <w:szCs w:val="20"/>
                  </w:rPr>
                  <w:t>9 December 2022</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624CA685" w:rsidR="00564818" w:rsidRPr="00CF644B" w:rsidRDefault="00564818" w:rsidP="00564818">
            <w:pPr>
              <w:rPr>
                <w:rFonts w:ascii="Arial" w:hAnsi="Arial" w:cs="Arial"/>
                <w:bCs/>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1E03D56" w:rsidR="00564818" w:rsidRPr="00CF644B" w:rsidRDefault="00564818" w:rsidP="00564818">
            <w:pPr>
              <w:rPr>
                <w:rFonts w:ascii="Arial" w:hAnsi="Arial" w:cs="Arial"/>
                <w:sz w:val="20"/>
                <w:szCs w:val="20"/>
              </w:rPr>
            </w:pPr>
            <w:r w:rsidRPr="00CF644B">
              <w:rPr>
                <w:rFonts w:ascii="Arial" w:hAnsi="Arial" w:cs="Arial"/>
                <w:bCs/>
                <w:sz w:val="20"/>
                <w:szCs w:val="20"/>
              </w:rPr>
              <w:t xml:space="preserve">State Bank of India, </w:t>
            </w:r>
            <w:r w:rsidR="00235626">
              <w:rPr>
                <w:rFonts w:ascii="Arial" w:hAnsi="Arial" w:cs="Arial"/>
                <w:bCs/>
                <w:sz w:val="20"/>
                <w:szCs w:val="20"/>
              </w:rPr>
              <w:t>IFB</w:t>
            </w:r>
            <w:r w:rsidRPr="00CF644B">
              <w:rPr>
                <w:rFonts w:ascii="Arial" w:hAnsi="Arial" w:cs="Arial"/>
                <w:bCs/>
                <w:sz w:val="20"/>
                <w:szCs w:val="20"/>
              </w:rPr>
              <w:t xml:space="preserve"> Branch, </w:t>
            </w:r>
            <w:r w:rsidR="00235626">
              <w:rPr>
                <w:rFonts w:ascii="Arial" w:hAnsi="Arial" w:cs="Arial"/>
                <w:bCs/>
                <w:sz w:val="20"/>
                <w:szCs w:val="20"/>
              </w:rPr>
              <w:t>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810AF4A"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LRD (Lease Rental Discounting) purpose " w:value="LRD (Lease Rental Discounting) purpose "/>
                </w:dropDownList>
              </w:sdtPr>
              <w:sdtContent>
                <w:r w:rsidR="00C256A1">
                  <w:rPr>
                    <w:rFonts w:ascii="Arial" w:hAnsi="Arial" w:cs="Arial"/>
                    <w:sz w:val="20"/>
                    <w:szCs w:val="20"/>
                  </w:rPr>
                  <w:t xml:space="preserve">LRD (Lease Rental Discounting) purpose </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1925D21B" w:rsidR="00564818" w:rsidRPr="00CF644B" w:rsidRDefault="00C256A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44968EF3" w:rsidR="00D5349C" w:rsidRPr="00D5349C" w:rsidRDefault="00C256A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4198A5DC"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256A1">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A067B5">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067B5">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067B5">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067B5">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067B5">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64E7B34"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BUILDING" w:value="COMMERCIAL BUILDING"/>
                </w:dropDownList>
              </w:sdtPr>
              <w:sdtContent>
                <w:r w:rsidR="00C256A1">
                  <w:rPr>
                    <w:rFonts w:ascii="Arial" w:hAnsi="Arial" w:cs="Arial"/>
                    <w:sz w:val="20"/>
                    <w:szCs w:val="20"/>
                  </w:rPr>
                  <w:t>COMMERCIAL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tcPr>
              <w:p w14:paraId="36A7E160" w14:textId="2D985A05"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BUILDING" w:value="COMMERCIAL BUILDING"/>
            </w:dropDownList>
          </w:sdtPr>
          <w:sdtContent>
            <w:tc>
              <w:tcPr>
                <w:tcW w:w="2412" w:type="dxa"/>
                <w:gridSpan w:val="2"/>
              </w:tcPr>
              <w:p w14:paraId="617E003B" w14:textId="3723F002" w:rsidR="00A44DBE" w:rsidRPr="00CF644B" w:rsidRDefault="00C256A1" w:rsidP="00A44DBE">
                <w:pPr>
                  <w:jc w:val="center"/>
                  <w:rPr>
                    <w:rFonts w:ascii="Arial" w:hAnsi="Arial" w:cs="Arial"/>
                    <w:sz w:val="20"/>
                    <w:szCs w:val="20"/>
                  </w:rPr>
                </w:pPr>
                <w:r>
                  <w:rPr>
                    <w:rFonts w:ascii="Arial" w:hAnsi="Arial" w:cs="Arial"/>
                    <w:sz w:val="20"/>
                    <w:szCs w:val="20"/>
                  </w:rPr>
                  <w:t>COMMERCIAL BUILDING</w:t>
                </w:r>
              </w:p>
            </w:tc>
          </w:sdtContent>
        </w:sdt>
      </w:tr>
      <w:tr w:rsidR="00A44DBE" w:rsidRPr="00A95672" w14:paraId="7025688D" w14:textId="77777777" w:rsidTr="00A067B5">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067B5">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067B5">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CF644B">
                  <w:rPr>
                    <w:rFonts w:ascii="Arial" w:hAnsi="Arial" w:cs="Arial"/>
                    <w:sz w:val="20"/>
                    <w:szCs w:val="20"/>
                  </w:rPr>
                  <w:t>Not Applicable</w:t>
                </w:r>
              </w:sdtContent>
            </w:sdt>
          </w:p>
        </w:tc>
      </w:tr>
      <w:tr w:rsidR="00A44DBE" w:rsidRPr="00A95672" w14:paraId="64E878BA" w14:textId="77777777" w:rsidTr="00A067B5">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067B5">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067B5">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067B5">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A067B5">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067B5">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067B5">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067B5">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5A93B69B"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256A1">
                  <w:rPr>
                    <w:rFonts w:ascii="Arial" w:hAnsi="Arial" w:cs="Arial"/>
                    <w:sz w:val="20"/>
                    <w:szCs w:val="20"/>
                  </w:rPr>
                  <w:t>Good Layout</w:t>
                </w:r>
              </w:sdtContent>
            </w:sdt>
            <w:r w:rsidR="00A44DBE" w:rsidRPr="00CF644B">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C256A1">
                  <w:rPr>
                    <w:rFonts w:ascii="Arial" w:hAnsi="Arial" w:cs="Arial"/>
                    <w:sz w:val="20"/>
                    <w:szCs w:val="20"/>
                  </w:rPr>
                  <w:t xml:space="preserve"> </w:t>
                </w:r>
              </w:sdtContent>
            </w:sdt>
          </w:p>
        </w:tc>
      </w:tr>
      <w:tr w:rsidR="00A44DBE" w:rsidRPr="00A95672" w14:paraId="17812C4A" w14:textId="77777777" w:rsidTr="00A067B5">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067B5">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538864E4"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256A1">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B5D79E4" w:rsidR="00A44DBE" w:rsidRPr="00CF644B" w:rsidRDefault="00C256A1" w:rsidP="00A44DBE">
                <w:pPr>
                  <w:jc w:val="center"/>
                  <w:rPr>
                    <w:rFonts w:ascii="Arial" w:hAnsi="Arial" w:cs="Arial"/>
                    <w:sz w:val="20"/>
                    <w:szCs w:val="20"/>
                  </w:rPr>
                </w:pPr>
                <w:r>
                  <w:rPr>
                    <w:rFonts w:ascii="Arial" w:hAnsi="Arial" w:cs="Arial"/>
                    <w:sz w:val="20"/>
                    <w:szCs w:val="20"/>
                  </w:rPr>
                  <w:t>(B1+B2+B3+G+15)</w:t>
                </w:r>
              </w:p>
            </w:tc>
          </w:sdtContent>
        </w:sdt>
      </w:tr>
      <w:tr w:rsidR="00A44DBE" w:rsidRPr="00A95672" w14:paraId="1D631159" w14:textId="77777777" w:rsidTr="00A067B5">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A58A2CF"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256A1">
                  <w:rPr>
                    <w:rFonts w:ascii="Arial" w:hAnsi="Arial" w:cs="Arial"/>
                    <w:color w:val="000000" w:themeColor="text1"/>
                    <w:sz w:val="20"/>
                    <w:szCs w:val="20"/>
                  </w:rPr>
                  <w:t>Urban developed</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067B5">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067B5">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067B5">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6686A7A6" w:rsidR="00A44DBE" w:rsidRPr="00CF644B" w:rsidRDefault="00000000" w:rsidP="00A44DBE">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C256A1">
                  <w:rPr>
                    <w:rFonts w:ascii="Arial" w:hAnsi="Arial" w:cs="Arial"/>
                    <w:sz w:val="20"/>
                    <w:szCs w:val="20"/>
                  </w:rPr>
                  <w:t>North Facing</w:t>
                </w:r>
              </w:sdtContent>
            </w:sdt>
            <w:r w:rsidR="00C256A1">
              <w:rPr>
                <w:rFonts w:ascii="Arial" w:hAnsi="Arial" w:cs="Arial"/>
                <w:sz w:val="20"/>
                <w:szCs w:val="20"/>
              </w:rPr>
              <w:t xml:space="preserve"> &amp; South Facing</w:t>
            </w:r>
          </w:p>
        </w:tc>
      </w:tr>
      <w:tr w:rsidR="00A44DBE" w:rsidRPr="00A95672" w14:paraId="5EF03725" w14:textId="77777777" w:rsidTr="00A067B5">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067B5">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7AD061FD" w:rsidR="00A44DBE" w:rsidRPr="00CF644B" w:rsidRDefault="003F4A27"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067B5">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067B5">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067B5">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A067B5">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067B5">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A067B5">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F975E5B"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 xml:space="preserve">The subject property is close to </w:t>
            </w:r>
            <w:proofErr w:type="spellStart"/>
            <w:r>
              <w:rPr>
                <w:rFonts w:ascii="Arial" w:hAnsi="Arial" w:cs="Arial"/>
                <w:color w:val="000000" w:themeColor="text1"/>
                <w:sz w:val="20"/>
                <w:szCs w:val="20"/>
              </w:rPr>
              <w:t>Okhkla</w:t>
            </w:r>
            <w:proofErr w:type="spellEnd"/>
            <w:r>
              <w:rPr>
                <w:rFonts w:ascii="Arial" w:hAnsi="Arial" w:cs="Arial"/>
                <w:color w:val="000000" w:themeColor="text1"/>
                <w:sz w:val="20"/>
                <w:szCs w:val="20"/>
              </w:rPr>
              <w:t xml:space="preserve"> Bird Sanctuary metro station</w:t>
            </w:r>
          </w:p>
        </w:tc>
      </w:tr>
      <w:tr w:rsidR="00BC1BA4" w:rsidRPr="00A95672" w14:paraId="27FDFF18" w14:textId="77777777" w:rsidTr="00A067B5">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6670056" w:rsidR="00BC1BA4" w:rsidRPr="000805FF" w:rsidRDefault="003F4A27"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067B5">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sidRPr="00CF644B">
                  <w:rPr>
                    <w:rFonts w:ascii="Arial" w:hAnsi="Arial" w:cs="Arial"/>
                    <w:sz w:val="20"/>
                    <w:szCs w:val="20"/>
                  </w:rPr>
                  <w:t>Good</w:t>
                </w:r>
              </w:sdtContent>
            </w:sdt>
          </w:p>
        </w:tc>
      </w:tr>
      <w:tr w:rsidR="00A44DBE" w:rsidRPr="00A95672" w14:paraId="1BA5CF2F" w14:textId="77777777" w:rsidTr="00A067B5">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34835D5D"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Yes, for any commercial purpose</w:t>
            </w:r>
          </w:p>
        </w:tc>
      </w:tr>
      <w:tr w:rsidR="00A44DBE" w:rsidRPr="00A95672" w14:paraId="088B90E8" w14:textId="77777777" w:rsidTr="00A067B5">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067B5">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A067B5">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A067B5">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067B5">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067B5">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067B5">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067B5">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067B5">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067B5">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067B5">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Content>
            <w:tc>
              <w:tcPr>
                <w:tcW w:w="3078" w:type="dxa"/>
                <w:gridSpan w:val="8"/>
              </w:tcPr>
              <w:p w14:paraId="1DD40385" w14:textId="11B62398" w:rsidR="009D22D6" w:rsidRPr="00CF644B" w:rsidRDefault="003F4A27" w:rsidP="00A44DBE">
                <w:pPr>
                  <w:jc w:val="center"/>
                  <w:rPr>
                    <w:rFonts w:ascii="Arial" w:hAnsi="Arial" w:cs="Arial"/>
                    <w:b/>
                    <w:sz w:val="20"/>
                    <w:szCs w:val="20"/>
                  </w:rPr>
                </w:pPr>
                <w:r>
                  <w:rPr>
                    <w:rFonts w:ascii="Arial" w:hAnsi="Arial" w:cs="Arial"/>
                    <w:b/>
                    <w:sz w:val="20"/>
                    <w:szCs w:val="20"/>
                  </w:rPr>
                  <w:t>NA</w:t>
                </w:r>
              </w:p>
            </w:tc>
          </w:sdtContent>
        </w:sdt>
        <w:tc>
          <w:tcPr>
            <w:tcW w:w="3447" w:type="dxa"/>
            <w:gridSpan w:val="4"/>
          </w:tcPr>
          <w:p w14:paraId="6997BD5C" w14:textId="356C6D2A" w:rsidR="009D22D6" w:rsidRPr="00CF644B" w:rsidRDefault="00000000"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Content>
                <w:r w:rsidR="003F4A27">
                  <w:rPr>
                    <w:rFonts w:ascii="Arial" w:hAnsi="Arial" w:cs="Arial"/>
                    <w:b/>
                    <w:sz w:val="20"/>
                    <w:szCs w:val="20"/>
                  </w:rPr>
                  <w:t xml:space="preserve"> </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Content>
                <w:r w:rsidR="003F4A27">
                  <w:rPr>
                    <w:rFonts w:ascii="Arial" w:hAnsi="Arial" w:cs="Arial"/>
                    <w:b/>
                    <w:sz w:val="20"/>
                    <w:szCs w:val="20"/>
                  </w:rPr>
                  <w:t>NA</w:t>
                </w:r>
              </w:sdtContent>
            </w:sdt>
          </w:p>
        </w:tc>
      </w:tr>
      <w:tr w:rsidR="00F50D68" w:rsidRPr="00A95672" w14:paraId="398E5E86" w14:textId="77777777" w:rsidTr="00A067B5">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4298961D" w:rsidR="00F50D68" w:rsidRPr="00CF644B" w:rsidRDefault="006E1A7A" w:rsidP="009D22D6">
                <w:pPr>
                  <w:ind w:left="113" w:right="113"/>
                  <w:jc w:val="center"/>
                  <w:rPr>
                    <w:rFonts w:ascii="Arial" w:hAnsi="Arial" w:cs="Arial"/>
                    <w:b/>
                    <w:sz w:val="20"/>
                    <w:szCs w:val="20"/>
                  </w:rPr>
                </w:pPr>
                <w:r w:rsidRPr="006E1A7A">
                  <w:rPr>
                    <w:rFonts w:ascii="Arial" w:hAnsi="Arial" w:cs="Arial"/>
                    <w:b/>
                    <w:sz w:val="20"/>
                    <w:szCs w:val="20"/>
                  </w:rPr>
                  <w:t>Built-up Unit</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7C70B126" w:rsidR="00F50D68" w:rsidRPr="009D22D6" w:rsidRDefault="006E1A7A" w:rsidP="009D22D6">
                <w:pPr>
                  <w:jc w:val="center"/>
                  <w:rPr>
                    <w:rFonts w:ascii="Arial" w:hAnsi="Arial" w:cs="Arial"/>
                    <w:bCs/>
                    <w:sz w:val="20"/>
                    <w:szCs w:val="20"/>
                  </w:rPr>
                </w:pPr>
                <w:r>
                  <w:rPr>
                    <w:rFonts w:ascii="Arial" w:hAnsi="Arial" w:cs="Arial"/>
                    <w:b/>
                    <w:sz w:val="20"/>
                    <w:szCs w:val="20"/>
                  </w:rPr>
                  <w:t>Market Approach</w:t>
                </w:r>
              </w:p>
            </w:tc>
          </w:sdtContent>
        </w:sdt>
        <w:tc>
          <w:tcPr>
            <w:tcW w:w="3447" w:type="dxa"/>
            <w:gridSpan w:val="4"/>
            <w:shd w:val="clear" w:color="auto" w:fill="FFFFFF" w:themeFill="background1"/>
          </w:tcPr>
          <w:p w14:paraId="6E61D0A6" w14:textId="333C81DE"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Market Rent Method" w:value="Market Rent Method"/>
                </w:dropDownList>
              </w:sdtPr>
              <w:sdtContent>
                <w:r w:rsidR="00814698" w:rsidRPr="00814698">
                  <w:rPr>
                    <w:rFonts w:ascii="Arial" w:hAnsi="Arial" w:cs="Arial"/>
                    <w:b/>
                    <w:sz w:val="20"/>
                    <w:szCs w:val="20"/>
                  </w:rPr>
                  <w:t>Market Rent Method</w:t>
                </w:r>
              </w:sdtContent>
            </w:sdt>
            <w:r w:rsidR="00480B8C">
              <w:rPr>
                <w:rFonts w:ascii="Arial" w:hAnsi="Arial" w:cs="Arial"/>
                <w:b/>
                <w:sz w:val="20"/>
                <w:szCs w:val="20"/>
              </w:rPr>
              <w:t>e</w:t>
            </w:r>
          </w:p>
        </w:tc>
      </w:tr>
      <w:tr w:rsidR="009D22D6" w:rsidRPr="00A95672" w14:paraId="4C6BE203" w14:textId="77777777" w:rsidTr="00A067B5">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067B5">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92196">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45EC0E7" w:rsidR="009D22D6" w:rsidRPr="00CF644B" w:rsidRDefault="00F60129" w:rsidP="009D22D6">
            <w:pPr>
              <w:rPr>
                <w:rFonts w:ascii="Arial" w:hAnsi="Arial" w:cs="Arial"/>
                <w:b/>
                <w:sz w:val="20"/>
                <w:szCs w:val="20"/>
              </w:rPr>
            </w:pPr>
            <w:r>
              <w:rPr>
                <w:rFonts w:ascii="Arial" w:hAnsi="Arial" w:cs="Arial"/>
                <w:sz w:val="20"/>
                <w:szCs w:val="20"/>
              </w:rPr>
              <w:t>Mr. Karan</w:t>
            </w:r>
          </w:p>
        </w:tc>
      </w:tr>
      <w:tr w:rsidR="009D22D6" w:rsidRPr="00A95672" w14:paraId="6DEA4A9B" w14:textId="77777777" w:rsidTr="00492196">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F60129" w:rsidRDefault="009D22D6" w:rsidP="009D22D6">
            <w:pPr>
              <w:rPr>
                <w:rFonts w:ascii="Arial" w:hAnsi="Arial" w:cs="Arial"/>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94FFF04" w:rsidR="009D22D6" w:rsidRPr="00F60129" w:rsidRDefault="00F60129" w:rsidP="009D22D6">
            <w:pPr>
              <w:rPr>
                <w:rFonts w:ascii="Arial" w:hAnsi="Arial" w:cs="Arial"/>
                <w:sz w:val="20"/>
                <w:szCs w:val="20"/>
              </w:rPr>
            </w:pPr>
            <w:r w:rsidRPr="00F60129">
              <w:rPr>
                <w:rFonts w:ascii="Arial" w:hAnsi="Arial" w:cs="Arial"/>
                <w:sz w:val="20"/>
                <w:szCs w:val="20"/>
              </w:rPr>
              <w:t>+91-93100</w:t>
            </w:r>
            <w:r w:rsidR="0054249B">
              <w:rPr>
                <w:rFonts w:ascii="Arial" w:hAnsi="Arial" w:cs="Arial"/>
                <w:sz w:val="20"/>
                <w:szCs w:val="20"/>
              </w:rPr>
              <w:t xml:space="preserve"> </w:t>
            </w:r>
            <w:r w:rsidRPr="00F60129">
              <w:rPr>
                <w:rFonts w:ascii="Arial" w:hAnsi="Arial" w:cs="Arial"/>
                <w:sz w:val="20"/>
                <w:szCs w:val="20"/>
              </w:rPr>
              <w:t>01205</w:t>
            </w:r>
          </w:p>
        </w:tc>
      </w:tr>
      <w:tr w:rsidR="009D22D6" w:rsidRPr="00A95672" w14:paraId="17C5141E" w14:textId="77777777" w:rsidTr="00492196">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92196">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492196">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A6DFDAA" w:rsidR="009D22D6" w:rsidRPr="00CF644B" w:rsidRDefault="00F60129" w:rsidP="009D22D6">
            <w:pPr>
              <w:rPr>
                <w:rFonts w:ascii="Arial" w:hAnsi="Arial" w:cs="Arial"/>
                <w:b/>
                <w:sz w:val="20"/>
                <w:szCs w:val="20"/>
              </w:rPr>
            </w:pPr>
            <w:r>
              <w:rPr>
                <w:rFonts w:ascii="Arial" w:hAnsi="Arial" w:cs="Arial"/>
                <w:bCs/>
                <w:sz w:val="20"/>
                <w:szCs w:val="20"/>
              </w:rPr>
              <w:t>Sector 94 Noida</w:t>
            </w:r>
          </w:p>
        </w:tc>
      </w:tr>
      <w:tr w:rsidR="009D22D6" w:rsidRPr="00A95672" w14:paraId="65E5B8B7" w14:textId="77777777" w:rsidTr="00492196">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3FB39D8A" w:rsidR="009D22D6" w:rsidRPr="00CF644B" w:rsidRDefault="009D22D6" w:rsidP="00A067B5">
            <w:pPr>
              <w:jc w:val="both"/>
              <w:rPr>
                <w:rFonts w:ascii="Arial" w:hAnsi="Arial" w:cs="Arial"/>
                <w:b/>
                <w:sz w:val="20"/>
                <w:szCs w:val="20"/>
              </w:rPr>
            </w:pPr>
            <w:r w:rsidRPr="00CF644B">
              <w:rPr>
                <w:rFonts w:ascii="Arial" w:hAnsi="Arial" w:cs="Arial"/>
                <w:sz w:val="20"/>
                <w:szCs w:val="20"/>
              </w:rPr>
              <w:t xml:space="preserve">Around Rs. </w:t>
            </w:r>
            <w:r w:rsidR="00F60129">
              <w:rPr>
                <w:rFonts w:ascii="Arial" w:hAnsi="Arial" w:cs="Arial"/>
                <w:sz w:val="20"/>
                <w:szCs w:val="20"/>
              </w:rPr>
              <w:t>10</w:t>
            </w:r>
            <w:r w:rsidRPr="00CF644B">
              <w:rPr>
                <w:rFonts w:ascii="Arial" w:hAnsi="Arial" w:cs="Arial"/>
                <w:sz w:val="20"/>
                <w:szCs w:val="20"/>
              </w:rPr>
              <w:t xml:space="preserve">,000/- - Rs. </w:t>
            </w:r>
            <w:r w:rsidR="00F60129">
              <w:rPr>
                <w:rFonts w:ascii="Arial" w:hAnsi="Arial" w:cs="Arial"/>
                <w:sz w:val="20"/>
                <w:szCs w:val="20"/>
              </w:rPr>
              <w:t>12</w:t>
            </w:r>
            <w:r w:rsidRPr="00CF644B">
              <w:rPr>
                <w:rFonts w:ascii="Arial" w:hAnsi="Arial" w:cs="Arial"/>
                <w:sz w:val="20"/>
                <w:szCs w:val="20"/>
              </w:rPr>
              <w:t>,000/- per sq.</w:t>
            </w:r>
            <w:r w:rsidR="00F60129">
              <w:rPr>
                <w:rFonts w:ascii="Arial" w:hAnsi="Arial" w:cs="Arial"/>
                <w:sz w:val="20"/>
                <w:szCs w:val="20"/>
              </w:rPr>
              <w:t>ft. for sale and Rs. 80/- to Rs.90/- per sq.ft. for rent.</w:t>
            </w:r>
          </w:p>
        </w:tc>
      </w:tr>
      <w:tr w:rsidR="009D22D6" w:rsidRPr="00A95672" w14:paraId="705D6A2A" w14:textId="77777777" w:rsidTr="00492196">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B4076D6" w:rsidR="009D22D6" w:rsidRPr="00CF644B" w:rsidRDefault="009D22D6" w:rsidP="00A067B5">
            <w:pPr>
              <w:jc w:val="both"/>
              <w:rPr>
                <w:rFonts w:ascii="Arial" w:hAnsi="Arial" w:cs="Arial"/>
                <w:b/>
                <w:sz w:val="20"/>
                <w:szCs w:val="20"/>
              </w:rPr>
            </w:pPr>
            <w:r w:rsidRPr="00CF644B">
              <w:rPr>
                <w:rFonts w:ascii="Arial" w:hAnsi="Arial" w:cs="Arial"/>
                <w:bCs/>
                <w:sz w:val="20"/>
                <w:szCs w:val="20"/>
              </w:rPr>
              <w:t>As per the discussion with the property dealer of the subject locality we came to know that the</w:t>
            </w:r>
            <w:r w:rsidR="00A067B5">
              <w:rPr>
                <w:rFonts w:ascii="Arial" w:hAnsi="Arial" w:cs="Arial"/>
                <w:bCs/>
                <w:sz w:val="20"/>
                <w:szCs w:val="20"/>
              </w:rPr>
              <w:t xml:space="preserve"> prevailing rate in the subject area is Rs. 10,000/- to 12,000/- on super area for sale purpose. And for rent purpose it is Rs. 80/- to Rs.90/- per sq.ft. Rates are on the higher side for Supertech Supernova and BPTP Capital city due to its quality and amenities. </w:t>
            </w:r>
          </w:p>
        </w:tc>
      </w:tr>
      <w:tr w:rsidR="009D22D6" w:rsidRPr="00A95672" w14:paraId="14DEA86A" w14:textId="77777777" w:rsidTr="00492196">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5BA28F56" w:rsidR="009D22D6" w:rsidRPr="00CF644B" w:rsidRDefault="00492196" w:rsidP="009D22D6">
            <w:pPr>
              <w:rPr>
                <w:rFonts w:ascii="Arial" w:hAnsi="Arial" w:cs="Arial"/>
                <w:b/>
                <w:sz w:val="20"/>
                <w:szCs w:val="20"/>
              </w:rPr>
            </w:pPr>
            <w:proofErr w:type="spellStart"/>
            <w:r>
              <w:rPr>
                <w:rFonts w:ascii="Arial" w:hAnsi="Arial" w:cs="Arial"/>
                <w:sz w:val="20"/>
                <w:szCs w:val="20"/>
              </w:rPr>
              <w:t>Sikha</w:t>
            </w:r>
            <w:proofErr w:type="spellEnd"/>
            <w:r>
              <w:rPr>
                <w:rFonts w:ascii="Arial" w:hAnsi="Arial" w:cs="Arial"/>
                <w:sz w:val="20"/>
                <w:szCs w:val="20"/>
              </w:rPr>
              <w:t xml:space="preserve"> Verma</w:t>
            </w:r>
          </w:p>
        </w:tc>
      </w:tr>
      <w:tr w:rsidR="009D22D6" w:rsidRPr="00A95672" w14:paraId="6E1CDEAB" w14:textId="77777777" w:rsidTr="00492196">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EFC9DD7" w:rsidR="009D22D6" w:rsidRPr="00492196" w:rsidRDefault="00492196" w:rsidP="009D22D6">
            <w:pPr>
              <w:rPr>
                <w:rFonts w:ascii="Arial" w:hAnsi="Arial" w:cs="Arial"/>
                <w:sz w:val="20"/>
                <w:szCs w:val="20"/>
              </w:rPr>
            </w:pPr>
            <w:r w:rsidRPr="00492196">
              <w:rPr>
                <w:rFonts w:ascii="Arial" w:hAnsi="Arial" w:cs="Arial"/>
                <w:sz w:val="20"/>
                <w:szCs w:val="20"/>
              </w:rPr>
              <w:t>+91-7303502749</w:t>
            </w:r>
          </w:p>
        </w:tc>
      </w:tr>
      <w:tr w:rsidR="009D22D6" w:rsidRPr="00A95672" w14:paraId="55A9E4AA" w14:textId="77777777" w:rsidTr="00492196">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492196" w:rsidRPr="00A95672" w14:paraId="7F56933E" w14:textId="77777777" w:rsidTr="00492196">
        <w:trPr>
          <w:trHeight w:val="195"/>
          <w:jc w:val="center"/>
        </w:trPr>
        <w:tc>
          <w:tcPr>
            <w:tcW w:w="705" w:type="dxa"/>
            <w:vMerge/>
            <w:shd w:val="clear" w:color="auto" w:fill="DEEAF6" w:themeFill="accent5" w:themeFillTint="33"/>
          </w:tcPr>
          <w:p w14:paraId="71B635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492196" w:rsidRPr="00CF644B" w:rsidRDefault="00492196" w:rsidP="0049219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2769FFD0" w:rsidR="00492196" w:rsidRPr="00CF644B" w:rsidRDefault="00492196" w:rsidP="00492196">
            <w:pPr>
              <w:rPr>
                <w:rFonts w:ascii="Arial" w:hAnsi="Arial" w:cs="Arial"/>
                <w:b/>
                <w:sz w:val="20"/>
                <w:szCs w:val="20"/>
              </w:rPr>
            </w:pPr>
            <w:r w:rsidRPr="00CF644B">
              <w:rPr>
                <w:rFonts w:ascii="Arial" w:hAnsi="Arial" w:cs="Arial"/>
                <w:bCs/>
                <w:sz w:val="20"/>
                <w:szCs w:val="20"/>
              </w:rPr>
              <w:t>Not Specified</w:t>
            </w:r>
          </w:p>
        </w:tc>
      </w:tr>
      <w:tr w:rsidR="00492196" w:rsidRPr="00A95672" w14:paraId="2EFDBEAD" w14:textId="77777777" w:rsidTr="00492196">
        <w:trPr>
          <w:trHeight w:val="225"/>
          <w:jc w:val="center"/>
        </w:trPr>
        <w:tc>
          <w:tcPr>
            <w:tcW w:w="705" w:type="dxa"/>
            <w:vMerge/>
            <w:shd w:val="clear" w:color="auto" w:fill="DEEAF6" w:themeFill="accent5" w:themeFillTint="33"/>
          </w:tcPr>
          <w:p w14:paraId="375BBAA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492196" w:rsidRPr="00CF644B" w:rsidRDefault="00492196" w:rsidP="0049219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CCB59CC" w:rsidR="00492196" w:rsidRPr="00CF644B" w:rsidRDefault="00492196" w:rsidP="00492196">
            <w:pPr>
              <w:rPr>
                <w:rFonts w:ascii="Arial" w:hAnsi="Arial" w:cs="Arial"/>
                <w:b/>
                <w:sz w:val="20"/>
                <w:szCs w:val="20"/>
              </w:rPr>
            </w:pPr>
            <w:r>
              <w:rPr>
                <w:rFonts w:ascii="Arial" w:hAnsi="Arial" w:cs="Arial"/>
                <w:bCs/>
                <w:sz w:val="20"/>
                <w:szCs w:val="20"/>
              </w:rPr>
              <w:t>Sector 94 Noida</w:t>
            </w:r>
          </w:p>
        </w:tc>
      </w:tr>
      <w:tr w:rsidR="00492196" w:rsidRPr="00A95672" w14:paraId="06999CED" w14:textId="77777777" w:rsidTr="00492196">
        <w:trPr>
          <w:trHeight w:val="270"/>
          <w:jc w:val="center"/>
        </w:trPr>
        <w:tc>
          <w:tcPr>
            <w:tcW w:w="705" w:type="dxa"/>
            <w:vMerge/>
            <w:shd w:val="clear" w:color="auto" w:fill="DEEAF6" w:themeFill="accent5" w:themeFillTint="33"/>
          </w:tcPr>
          <w:p w14:paraId="5788C57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492196" w:rsidRPr="00CF644B" w:rsidRDefault="00492196" w:rsidP="0049219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492196" w:rsidRPr="00CF644B" w:rsidRDefault="00492196" w:rsidP="0049219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DE3BDA6" w:rsidR="00492196" w:rsidRPr="00CF644B" w:rsidRDefault="00492196" w:rsidP="00492196">
            <w:pPr>
              <w:jc w:val="both"/>
              <w:rPr>
                <w:rFonts w:ascii="Arial" w:hAnsi="Arial" w:cs="Arial"/>
                <w:b/>
                <w:sz w:val="20"/>
                <w:szCs w:val="20"/>
              </w:rPr>
            </w:pPr>
            <w:r w:rsidRPr="00CF644B">
              <w:rPr>
                <w:rFonts w:ascii="Arial" w:hAnsi="Arial" w:cs="Arial"/>
                <w:sz w:val="20"/>
                <w:szCs w:val="20"/>
              </w:rPr>
              <w:t xml:space="preserve">Around Rs. </w:t>
            </w:r>
            <w:r>
              <w:rPr>
                <w:rFonts w:ascii="Arial" w:hAnsi="Arial" w:cs="Arial"/>
                <w:sz w:val="20"/>
                <w:szCs w:val="20"/>
              </w:rPr>
              <w:t>10</w:t>
            </w:r>
            <w:r w:rsidRPr="00CF644B">
              <w:rPr>
                <w:rFonts w:ascii="Arial" w:hAnsi="Arial" w:cs="Arial"/>
                <w:sz w:val="20"/>
                <w:szCs w:val="20"/>
              </w:rPr>
              <w:t xml:space="preserve">,000/- - Rs. </w:t>
            </w:r>
            <w:r>
              <w:rPr>
                <w:rFonts w:ascii="Arial" w:hAnsi="Arial" w:cs="Arial"/>
                <w:sz w:val="20"/>
                <w:szCs w:val="20"/>
              </w:rPr>
              <w:t>12</w:t>
            </w:r>
            <w:r w:rsidRPr="00CF644B">
              <w:rPr>
                <w:rFonts w:ascii="Arial" w:hAnsi="Arial" w:cs="Arial"/>
                <w:sz w:val="20"/>
                <w:szCs w:val="20"/>
              </w:rPr>
              <w:t>,000/- per sq.</w:t>
            </w:r>
            <w:r>
              <w:rPr>
                <w:rFonts w:ascii="Arial" w:hAnsi="Arial" w:cs="Arial"/>
                <w:sz w:val="20"/>
                <w:szCs w:val="20"/>
              </w:rPr>
              <w:t>ft. for sale and Rs. 80/- to Rs.90/- per sq.ft. for rent.</w:t>
            </w:r>
          </w:p>
        </w:tc>
      </w:tr>
      <w:tr w:rsidR="00492196" w:rsidRPr="00A95672" w14:paraId="5FEFFA54" w14:textId="77777777" w:rsidTr="00492196">
        <w:trPr>
          <w:trHeight w:val="270"/>
          <w:jc w:val="center"/>
        </w:trPr>
        <w:tc>
          <w:tcPr>
            <w:tcW w:w="705" w:type="dxa"/>
            <w:vMerge/>
            <w:shd w:val="clear" w:color="auto" w:fill="DEEAF6" w:themeFill="accent5" w:themeFillTint="33"/>
          </w:tcPr>
          <w:p w14:paraId="4E25F69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492196" w:rsidRPr="00CF644B" w:rsidRDefault="00492196" w:rsidP="0049219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492196" w:rsidRPr="00CF644B" w:rsidRDefault="00492196" w:rsidP="0049219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492196" w:rsidRPr="00CF644B" w:rsidRDefault="00492196" w:rsidP="0049219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A90F622" w:rsidR="00492196" w:rsidRPr="00CF644B" w:rsidRDefault="00492196" w:rsidP="00492196">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w:t>
            </w:r>
            <w:r w:rsidRPr="00CF644B">
              <w:rPr>
                <w:rFonts w:ascii="Arial" w:hAnsi="Arial" w:cs="Arial"/>
                <w:bCs/>
                <w:sz w:val="20"/>
                <w:szCs w:val="20"/>
              </w:rPr>
              <w:lastRenderedPageBreak/>
              <w:t>locality we came to know that the</w:t>
            </w:r>
            <w:r>
              <w:rPr>
                <w:rFonts w:ascii="Arial" w:hAnsi="Arial" w:cs="Arial"/>
                <w:bCs/>
                <w:sz w:val="20"/>
                <w:szCs w:val="20"/>
              </w:rPr>
              <w:t xml:space="preserve"> prevailing rate in the subject area is Rs. 10,000/- to 12,000/- on super area for sale purpose. And for rent purpose it is Rs. 80/- to Rs.90/- per sq.ft. Rates are on the higher side for Supertech Supernova and BPTP Capital city due to its quality and amenities. </w:t>
            </w:r>
          </w:p>
        </w:tc>
      </w:tr>
      <w:tr w:rsidR="00492196" w:rsidRPr="00A95672" w14:paraId="5EE6ECCE" w14:textId="77777777" w:rsidTr="00A067B5">
        <w:trPr>
          <w:trHeight w:val="255"/>
          <w:jc w:val="center"/>
        </w:trPr>
        <w:tc>
          <w:tcPr>
            <w:tcW w:w="705" w:type="dxa"/>
            <w:vMerge/>
            <w:shd w:val="clear" w:color="auto" w:fill="D5DCE4" w:themeFill="text2" w:themeFillTint="33"/>
          </w:tcPr>
          <w:p w14:paraId="002E617D"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492196" w:rsidRPr="00CF644B" w:rsidRDefault="00492196" w:rsidP="0049219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492196" w:rsidRPr="00CF644B" w:rsidRDefault="00492196" w:rsidP="0049219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492196" w:rsidRPr="00A95672" w14:paraId="5B66A3A1" w14:textId="77777777" w:rsidTr="00A067B5">
        <w:trPr>
          <w:trHeight w:val="255"/>
          <w:jc w:val="center"/>
        </w:trPr>
        <w:tc>
          <w:tcPr>
            <w:tcW w:w="705" w:type="dxa"/>
            <w:vMerge w:val="restart"/>
            <w:shd w:val="clear" w:color="auto" w:fill="DEEAF6" w:themeFill="accent5" w:themeFillTint="33"/>
          </w:tcPr>
          <w:p w14:paraId="5C17757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492196" w:rsidRPr="00CF644B" w:rsidRDefault="00492196" w:rsidP="0049219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54FE6774" w:rsidR="00492196" w:rsidRDefault="00492196" w:rsidP="0049219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3ED3BEBB" w14:textId="77777777" w:rsidR="00492196" w:rsidRDefault="00492196" w:rsidP="00492196">
            <w:pPr>
              <w:jc w:val="both"/>
              <w:rPr>
                <w:rFonts w:ascii="Arial" w:hAnsi="Arial" w:cs="Arial"/>
                <w:sz w:val="20"/>
                <w:szCs w:val="20"/>
              </w:rPr>
            </w:pPr>
          </w:p>
          <w:p w14:paraId="04EB8C01" w14:textId="5C48F3DC" w:rsidR="00492196" w:rsidRPr="00CF644B" w:rsidRDefault="00492196" w:rsidP="00492196">
            <w:pPr>
              <w:jc w:val="both"/>
              <w:rPr>
                <w:rFonts w:ascii="Arial" w:hAnsi="Arial" w:cs="Arial"/>
                <w:sz w:val="20"/>
                <w:szCs w:val="20"/>
              </w:rPr>
            </w:pPr>
            <w:r w:rsidRPr="00CF644B">
              <w:rPr>
                <w:rFonts w:ascii="Arial" w:hAnsi="Arial" w:cs="Arial"/>
                <w:bCs/>
                <w:sz w:val="20"/>
                <w:szCs w:val="20"/>
              </w:rPr>
              <w:t>As per the discussion with the property dealer of the subject locality we came to know that the</w:t>
            </w:r>
            <w:r>
              <w:rPr>
                <w:rFonts w:ascii="Arial" w:hAnsi="Arial" w:cs="Arial"/>
                <w:bCs/>
                <w:sz w:val="20"/>
                <w:szCs w:val="20"/>
              </w:rPr>
              <w:t xml:space="preserve"> prevailing rate in the subject area is Rs. 10,000/- to 12,000/- on super area for sale purpose. And for rent purpose it is Rs. 80/- to Rs.90/- per sq.ft. Rates are on the higher side for Supertech Supernova and BPTP Capital city due to its quality and amenities.</w:t>
            </w:r>
          </w:p>
        </w:tc>
      </w:tr>
      <w:tr w:rsidR="00492196" w:rsidRPr="00A95672" w14:paraId="160BD590" w14:textId="77777777" w:rsidTr="00A067B5">
        <w:trPr>
          <w:trHeight w:val="63"/>
          <w:jc w:val="center"/>
        </w:trPr>
        <w:tc>
          <w:tcPr>
            <w:tcW w:w="705" w:type="dxa"/>
            <w:vMerge/>
          </w:tcPr>
          <w:p w14:paraId="0BA04A35" w14:textId="77777777" w:rsidR="00492196" w:rsidRPr="00CF644B" w:rsidRDefault="00492196" w:rsidP="00492196">
            <w:pPr>
              <w:rPr>
                <w:rFonts w:ascii="Arial" w:hAnsi="Arial" w:cs="Arial"/>
                <w:sz w:val="20"/>
                <w:szCs w:val="20"/>
              </w:rPr>
            </w:pPr>
          </w:p>
        </w:tc>
        <w:tc>
          <w:tcPr>
            <w:tcW w:w="9926" w:type="dxa"/>
            <w:gridSpan w:val="15"/>
          </w:tcPr>
          <w:p w14:paraId="1F4B8A41" w14:textId="77777777" w:rsidR="00492196" w:rsidRPr="00CF644B" w:rsidRDefault="00492196" w:rsidP="0049219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92196" w:rsidRPr="00CF644B" w:rsidRDefault="00492196" w:rsidP="0049219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492196" w:rsidRPr="00A95672" w14:paraId="26194CBB" w14:textId="77777777" w:rsidTr="00A067B5">
        <w:trPr>
          <w:trHeight w:val="75"/>
          <w:jc w:val="center"/>
        </w:trPr>
        <w:tc>
          <w:tcPr>
            <w:tcW w:w="705" w:type="dxa"/>
            <w:vMerge w:val="restart"/>
            <w:shd w:val="clear" w:color="auto" w:fill="DEEAF6" w:themeFill="accent5" w:themeFillTint="33"/>
          </w:tcPr>
          <w:p w14:paraId="5F0CAEC8"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492196" w:rsidRPr="00CF644B" w:rsidRDefault="00492196" w:rsidP="00492196">
            <w:pPr>
              <w:rPr>
                <w:rFonts w:ascii="Arial" w:hAnsi="Arial" w:cs="Arial"/>
                <w:b/>
                <w:sz w:val="20"/>
                <w:szCs w:val="20"/>
              </w:rPr>
            </w:pPr>
            <w:r w:rsidRPr="00CF644B">
              <w:rPr>
                <w:rFonts w:ascii="Arial" w:hAnsi="Arial" w:cs="Arial"/>
                <w:b/>
                <w:sz w:val="20"/>
                <w:szCs w:val="20"/>
              </w:rPr>
              <w:t>Other Market Factors</w:t>
            </w:r>
          </w:p>
        </w:tc>
      </w:tr>
      <w:tr w:rsidR="00492196" w:rsidRPr="00A95672" w14:paraId="5CA1B054" w14:textId="77777777" w:rsidTr="00A067B5">
        <w:trPr>
          <w:trHeight w:val="236"/>
          <w:jc w:val="center"/>
        </w:trPr>
        <w:tc>
          <w:tcPr>
            <w:tcW w:w="705" w:type="dxa"/>
            <w:vMerge/>
            <w:shd w:val="clear" w:color="auto" w:fill="DEEAF6" w:themeFill="accent5" w:themeFillTint="33"/>
          </w:tcPr>
          <w:p w14:paraId="33A167C5"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492196" w:rsidRPr="00CF644B" w:rsidRDefault="00492196" w:rsidP="0049219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492196" w:rsidRPr="00CF644B" w:rsidRDefault="00000000" w:rsidP="00492196">
            <w:pPr>
              <w:jc w:val="both"/>
              <w:rPr>
                <w:rFonts w:ascii="Arial" w:hAnsi="Arial" w:cs="Arial"/>
                <w:sz w:val="20"/>
                <w:szCs w:val="20"/>
              </w:rPr>
            </w:pPr>
            <w:sdt>
              <w:sdtPr>
                <w:rPr>
                  <w:rFonts w:ascii="Arial" w:hAnsi="Arial" w:cs="Arial"/>
                  <w:sz w:val="20"/>
                  <w:szCs w:val="20"/>
                </w:rPr>
                <w:id w:val="-1615974538"/>
                <w:placeholder>
                  <w:docPart w:val="CDCF801A33FA410E8D28D51485FBBA9C"/>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492196" w:rsidRPr="00CF644B">
                  <w:rPr>
                    <w:rFonts w:ascii="Arial" w:hAnsi="Arial" w:cs="Arial"/>
                    <w:sz w:val="20"/>
                    <w:szCs w:val="20"/>
                  </w:rPr>
                  <w:t>Normal</w:t>
                </w:r>
              </w:sdtContent>
            </w:sdt>
            <w:r w:rsidR="00492196" w:rsidRPr="00CF644B">
              <w:rPr>
                <w:rFonts w:ascii="Arial" w:hAnsi="Arial" w:cs="Arial"/>
                <w:sz w:val="20"/>
                <w:szCs w:val="20"/>
              </w:rPr>
              <w:t xml:space="preserve"> </w:t>
            </w:r>
          </w:p>
        </w:tc>
      </w:tr>
      <w:tr w:rsidR="00492196" w:rsidRPr="00A95672" w14:paraId="3B08142E" w14:textId="77777777" w:rsidTr="00A067B5">
        <w:trPr>
          <w:trHeight w:val="236"/>
          <w:jc w:val="center"/>
        </w:trPr>
        <w:tc>
          <w:tcPr>
            <w:tcW w:w="705" w:type="dxa"/>
            <w:vMerge/>
            <w:shd w:val="clear" w:color="auto" w:fill="DEEAF6" w:themeFill="accent5" w:themeFillTint="33"/>
          </w:tcPr>
          <w:p w14:paraId="41F665D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492196" w:rsidRPr="00CF644B" w:rsidRDefault="00492196" w:rsidP="00492196">
            <w:pPr>
              <w:rPr>
                <w:rFonts w:ascii="Arial" w:hAnsi="Arial" w:cs="Arial"/>
                <w:sz w:val="20"/>
                <w:szCs w:val="20"/>
              </w:rPr>
            </w:pPr>
          </w:p>
        </w:tc>
        <w:tc>
          <w:tcPr>
            <w:tcW w:w="7090" w:type="dxa"/>
            <w:gridSpan w:val="14"/>
          </w:tcPr>
          <w:p w14:paraId="22629558" w14:textId="1A29F6B2" w:rsidR="00492196" w:rsidRPr="00CF644B" w:rsidRDefault="00492196" w:rsidP="0049219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39D0C84747D8438F8BAAE4445DEF0075"/>
                </w:placeholder>
              </w:sdtPr>
              <w:sdtContent>
                <w:r w:rsidRPr="00CF644B">
                  <w:rPr>
                    <w:rFonts w:ascii="Arial" w:hAnsi="Arial" w:cs="Arial"/>
                    <w:sz w:val="20"/>
                    <w:szCs w:val="20"/>
                  </w:rPr>
                  <w:t>---</w:t>
                </w:r>
              </w:sdtContent>
            </w:sdt>
          </w:p>
        </w:tc>
      </w:tr>
      <w:tr w:rsidR="00492196" w:rsidRPr="00A95672" w14:paraId="72DA7941" w14:textId="77777777" w:rsidTr="00A067B5">
        <w:trPr>
          <w:trHeight w:val="236"/>
          <w:jc w:val="center"/>
        </w:trPr>
        <w:tc>
          <w:tcPr>
            <w:tcW w:w="705" w:type="dxa"/>
            <w:vMerge/>
            <w:shd w:val="clear" w:color="auto" w:fill="DEEAF6" w:themeFill="accent5" w:themeFillTint="33"/>
          </w:tcPr>
          <w:p w14:paraId="3FFAFFEE"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492196" w:rsidRPr="00CF644B" w:rsidRDefault="00492196" w:rsidP="00492196">
            <w:pPr>
              <w:rPr>
                <w:rFonts w:ascii="Arial" w:hAnsi="Arial" w:cs="Arial"/>
                <w:sz w:val="20"/>
                <w:szCs w:val="20"/>
              </w:rPr>
            </w:pPr>
          </w:p>
        </w:tc>
        <w:tc>
          <w:tcPr>
            <w:tcW w:w="7090" w:type="dxa"/>
            <w:gridSpan w:val="14"/>
          </w:tcPr>
          <w:p w14:paraId="775E2C68" w14:textId="64690C1F"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15D95B8EAC8041A7AC0212738E451F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93EFBC2" w14:textId="77777777" w:rsidTr="00A067B5">
        <w:trPr>
          <w:trHeight w:val="492"/>
          <w:jc w:val="center"/>
        </w:trPr>
        <w:tc>
          <w:tcPr>
            <w:tcW w:w="705" w:type="dxa"/>
            <w:vMerge/>
            <w:shd w:val="clear" w:color="auto" w:fill="DEEAF6" w:themeFill="accent5" w:themeFillTint="33"/>
          </w:tcPr>
          <w:p w14:paraId="426AACF9"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Easily sellable</w:t>
                </w:r>
              </w:p>
            </w:tc>
          </w:sdtContent>
        </w:sdt>
      </w:tr>
      <w:tr w:rsidR="00492196" w:rsidRPr="00A95672" w14:paraId="37AD67B4" w14:textId="77777777" w:rsidTr="00A067B5">
        <w:trPr>
          <w:trHeight w:val="75"/>
          <w:jc w:val="center"/>
        </w:trPr>
        <w:tc>
          <w:tcPr>
            <w:tcW w:w="705" w:type="dxa"/>
            <w:vMerge/>
            <w:shd w:val="clear" w:color="auto" w:fill="DEEAF6" w:themeFill="accent5" w:themeFillTint="33"/>
          </w:tcPr>
          <w:p w14:paraId="204D13C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492196" w:rsidRPr="00CF644B" w:rsidRDefault="00492196" w:rsidP="00492196">
            <w:pPr>
              <w:rPr>
                <w:rFonts w:ascii="Arial" w:hAnsi="Arial" w:cs="Arial"/>
                <w:sz w:val="20"/>
                <w:szCs w:val="20"/>
              </w:rPr>
            </w:pPr>
          </w:p>
        </w:tc>
        <w:tc>
          <w:tcPr>
            <w:tcW w:w="7090" w:type="dxa"/>
            <w:gridSpan w:val="14"/>
          </w:tcPr>
          <w:p w14:paraId="14310584" w14:textId="650BDE8B" w:rsidR="00492196" w:rsidRPr="00CF644B" w:rsidRDefault="00492196" w:rsidP="0049219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948E598396E444CB9F83E997799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F17A0C8" w14:textId="77777777" w:rsidTr="00A067B5">
        <w:trPr>
          <w:trHeight w:val="216"/>
          <w:jc w:val="center"/>
        </w:trPr>
        <w:tc>
          <w:tcPr>
            <w:tcW w:w="705" w:type="dxa"/>
            <w:vMerge/>
            <w:shd w:val="clear" w:color="auto" w:fill="DEEAF6" w:themeFill="accent5" w:themeFillTint="33"/>
          </w:tcPr>
          <w:p w14:paraId="12703A90"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492196" w:rsidRPr="00CF644B" w:rsidRDefault="00492196" w:rsidP="0049219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492196" w:rsidRPr="00CF644B" w:rsidRDefault="00492196" w:rsidP="00492196">
            <w:pPr>
              <w:jc w:val="center"/>
              <w:rPr>
                <w:rFonts w:ascii="Arial" w:hAnsi="Arial" w:cs="Arial"/>
                <w:b/>
                <w:sz w:val="20"/>
                <w:szCs w:val="20"/>
              </w:rPr>
            </w:pPr>
            <w:r w:rsidRPr="00CF644B">
              <w:rPr>
                <w:rFonts w:ascii="Arial" w:hAnsi="Arial" w:cs="Arial"/>
                <w:b/>
                <w:sz w:val="20"/>
                <w:szCs w:val="20"/>
              </w:rPr>
              <w:t>Supply</w:t>
            </w:r>
          </w:p>
        </w:tc>
      </w:tr>
      <w:tr w:rsidR="00492196" w:rsidRPr="00A95672" w14:paraId="75E2EC64" w14:textId="77777777" w:rsidTr="00A067B5">
        <w:trPr>
          <w:trHeight w:val="63"/>
          <w:jc w:val="center"/>
        </w:trPr>
        <w:tc>
          <w:tcPr>
            <w:tcW w:w="705" w:type="dxa"/>
            <w:vMerge/>
            <w:shd w:val="clear" w:color="auto" w:fill="DEEAF6" w:themeFill="accent5" w:themeFillTint="33"/>
          </w:tcPr>
          <w:p w14:paraId="48801736"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492196" w:rsidRPr="00CF644B" w:rsidRDefault="00492196" w:rsidP="00492196">
            <w:pPr>
              <w:rPr>
                <w:rFonts w:ascii="Arial" w:hAnsi="Arial" w:cs="Arial"/>
                <w:sz w:val="20"/>
                <w:szCs w:val="20"/>
              </w:rPr>
            </w:pPr>
          </w:p>
        </w:tc>
        <w:sdt>
          <w:sdtPr>
            <w:rPr>
              <w:rFonts w:ascii="Arial" w:hAnsi="Arial" w:cs="Arial"/>
              <w:sz w:val="20"/>
              <w:szCs w:val="20"/>
            </w:rPr>
            <w:id w:val="-1153990512"/>
            <w:placeholder>
              <w:docPart w:val="A77F15305AB043BE80EE9E0442F4BFD2"/>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492196" w:rsidRPr="00CF644B" w:rsidRDefault="00492196" w:rsidP="0049219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4C7726505473407EBF2AD0D197912FC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6523E6C7" w:rsidR="00492196" w:rsidRPr="00CF644B" w:rsidRDefault="00492196" w:rsidP="00492196">
                <w:pPr>
                  <w:jc w:val="center"/>
                  <w:rPr>
                    <w:rFonts w:ascii="Arial" w:hAnsi="Arial" w:cs="Arial"/>
                    <w:sz w:val="20"/>
                    <w:szCs w:val="20"/>
                  </w:rPr>
                </w:pPr>
                <w:r>
                  <w:rPr>
                    <w:rFonts w:ascii="Arial" w:hAnsi="Arial" w:cs="Arial"/>
                    <w:sz w:val="20"/>
                    <w:szCs w:val="20"/>
                  </w:rPr>
                  <w:t>Adequately available</w:t>
                </w:r>
              </w:p>
            </w:tc>
          </w:sdtContent>
        </w:sdt>
      </w:tr>
      <w:tr w:rsidR="00492196" w:rsidRPr="00A95672" w14:paraId="056A5E0D" w14:textId="77777777" w:rsidTr="00A067B5">
        <w:trPr>
          <w:trHeight w:val="216"/>
          <w:jc w:val="center"/>
        </w:trPr>
        <w:tc>
          <w:tcPr>
            <w:tcW w:w="705" w:type="dxa"/>
            <w:vMerge/>
            <w:shd w:val="clear" w:color="auto" w:fill="DEEAF6" w:themeFill="accent5" w:themeFillTint="33"/>
          </w:tcPr>
          <w:p w14:paraId="1D93A01B"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492196" w:rsidRPr="00CF644B" w:rsidRDefault="00492196" w:rsidP="00492196">
            <w:pPr>
              <w:rPr>
                <w:rFonts w:ascii="Arial" w:hAnsi="Arial" w:cs="Arial"/>
                <w:sz w:val="20"/>
                <w:szCs w:val="20"/>
              </w:rPr>
            </w:pPr>
          </w:p>
        </w:tc>
        <w:tc>
          <w:tcPr>
            <w:tcW w:w="7090" w:type="dxa"/>
            <w:gridSpan w:val="14"/>
          </w:tcPr>
          <w:p w14:paraId="05DCDF2C" w14:textId="77777777" w:rsidR="00492196" w:rsidRPr="00CF644B" w:rsidRDefault="00492196" w:rsidP="0049219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492196" w:rsidRPr="00A95672" w14:paraId="4E1ED3C9" w14:textId="77777777" w:rsidTr="00A067B5">
        <w:trPr>
          <w:trHeight w:val="216"/>
          <w:jc w:val="center"/>
        </w:trPr>
        <w:tc>
          <w:tcPr>
            <w:tcW w:w="705" w:type="dxa"/>
            <w:vMerge/>
            <w:shd w:val="clear" w:color="auto" w:fill="DEEAF6" w:themeFill="accent5" w:themeFillTint="33"/>
          </w:tcPr>
          <w:p w14:paraId="5CA6BBA3" w14:textId="77777777" w:rsidR="00492196" w:rsidRPr="00CF644B" w:rsidRDefault="00492196" w:rsidP="0049219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492196" w:rsidRPr="00CF644B" w:rsidRDefault="00492196" w:rsidP="00492196">
            <w:pPr>
              <w:rPr>
                <w:rFonts w:ascii="Arial" w:hAnsi="Arial" w:cs="Arial"/>
                <w:sz w:val="20"/>
                <w:szCs w:val="20"/>
              </w:rPr>
            </w:pPr>
          </w:p>
        </w:tc>
        <w:tc>
          <w:tcPr>
            <w:tcW w:w="7090" w:type="dxa"/>
            <w:gridSpan w:val="14"/>
          </w:tcPr>
          <w:p w14:paraId="5FD01E14" w14:textId="5C85DF02" w:rsidR="00492196" w:rsidRPr="00CF644B" w:rsidRDefault="00492196" w:rsidP="0049219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8F80A2742499454CAE6518817C919A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649A6295" w14:textId="77777777" w:rsidTr="00A067B5">
        <w:trPr>
          <w:trHeight w:val="63"/>
          <w:jc w:val="center"/>
        </w:trPr>
        <w:tc>
          <w:tcPr>
            <w:tcW w:w="705" w:type="dxa"/>
            <w:vMerge w:val="restart"/>
            <w:shd w:val="clear" w:color="auto" w:fill="DEEAF6" w:themeFill="accent5" w:themeFillTint="33"/>
          </w:tcPr>
          <w:p w14:paraId="0FAF9CCA"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492196" w:rsidRPr="00CF644B" w:rsidRDefault="00492196" w:rsidP="0049219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492196" w:rsidRPr="00CF644B" w:rsidRDefault="00492196" w:rsidP="0049219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39D0C84747D8438F8BAAE4445DEF0075"/>
                </w:placeholder>
              </w:sdtPr>
              <w:sdtContent>
                <w:r w:rsidRPr="00CF644B">
                  <w:rPr>
                    <w:rFonts w:ascii="Arial" w:hAnsi="Arial" w:cs="Arial"/>
                    <w:b/>
                    <w:sz w:val="20"/>
                    <w:szCs w:val="20"/>
                  </w:rPr>
                  <w:t>----</w:t>
                </w:r>
              </w:sdtContent>
            </w:sdt>
          </w:p>
        </w:tc>
      </w:tr>
      <w:tr w:rsidR="00492196" w:rsidRPr="00A95672" w14:paraId="7A2A7C9A" w14:textId="77777777" w:rsidTr="00A067B5">
        <w:trPr>
          <w:trHeight w:val="63"/>
          <w:jc w:val="center"/>
        </w:trPr>
        <w:tc>
          <w:tcPr>
            <w:tcW w:w="705" w:type="dxa"/>
            <w:vMerge/>
            <w:shd w:val="clear" w:color="auto" w:fill="DEEAF6" w:themeFill="accent5" w:themeFillTint="33"/>
          </w:tcPr>
          <w:p w14:paraId="11C4D72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492196" w:rsidRPr="00CF644B" w:rsidRDefault="00492196" w:rsidP="00492196">
            <w:pPr>
              <w:rPr>
                <w:rFonts w:ascii="Arial" w:hAnsi="Arial" w:cs="Arial"/>
                <w:sz w:val="20"/>
                <w:szCs w:val="20"/>
              </w:rPr>
            </w:pPr>
          </w:p>
        </w:tc>
        <w:tc>
          <w:tcPr>
            <w:tcW w:w="7090" w:type="dxa"/>
            <w:gridSpan w:val="14"/>
          </w:tcPr>
          <w:p w14:paraId="0CD59E67" w14:textId="5D0F74B5"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FFFAAD1D154014AD5200F196FE5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78240C03" w14:textId="77777777" w:rsidTr="00A067B5">
        <w:trPr>
          <w:trHeight w:val="75"/>
          <w:jc w:val="center"/>
        </w:trPr>
        <w:tc>
          <w:tcPr>
            <w:tcW w:w="705" w:type="dxa"/>
            <w:vMerge w:val="restart"/>
            <w:shd w:val="clear" w:color="auto" w:fill="DEEAF6" w:themeFill="accent5" w:themeFillTint="33"/>
          </w:tcPr>
          <w:p w14:paraId="4AFB2013" w14:textId="77777777" w:rsidR="00492196" w:rsidRPr="00CF644B" w:rsidRDefault="00492196" w:rsidP="0049219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492196" w:rsidRPr="00CF644B" w:rsidRDefault="00492196" w:rsidP="0049219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492196" w:rsidRPr="00CF644B" w:rsidRDefault="00000000" w:rsidP="00492196">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492196">
                  <w:rPr>
                    <w:rFonts w:ascii="Arial" w:hAnsi="Arial" w:cs="Arial"/>
                    <w:sz w:val="20"/>
                    <w:szCs w:val="20"/>
                  </w:rPr>
                  <w:t>NA</w:t>
                </w:r>
              </w:sdtContent>
            </w:sdt>
          </w:p>
          <w:p w14:paraId="1EC50FEC" w14:textId="5A2723FA" w:rsidR="00492196" w:rsidRDefault="00492196" w:rsidP="00492196">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492196" w:rsidRPr="00CF644B" w:rsidRDefault="00492196" w:rsidP="00492196">
            <w:pPr>
              <w:spacing w:line="276" w:lineRule="auto"/>
              <w:jc w:val="both"/>
              <w:rPr>
                <w:rFonts w:ascii="Arial" w:hAnsi="Arial" w:cs="Arial"/>
                <w:sz w:val="20"/>
                <w:szCs w:val="20"/>
              </w:rPr>
            </w:pPr>
          </w:p>
          <w:p w14:paraId="0900A0C3" w14:textId="77777777" w:rsidR="00492196" w:rsidRPr="00CF644B" w:rsidRDefault="00492196" w:rsidP="0049219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492196" w:rsidRPr="00A95672" w14:paraId="43606A22" w14:textId="77777777" w:rsidTr="00A067B5">
        <w:trPr>
          <w:trHeight w:val="63"/>
          <w:jc w:val="center"/>
        </w:trPr>
        <w:tc>
          <w:tcPr>
            <w:tcW w:w="705" w:type="dxa"/>
            <w:vMerge/>
            <w:shd w:val="clear" w:color="auto" w:fill="DEEAF6" w:themeFill="accent5" w:themeFillTint="33"/>
          </w:tcPr>
          <w:p w14:paraId="19EDD19E"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492196" w:rsidRPr="00CF644B" w:rsidRDefault="00492196" w:rsidP="00492196">
            <w:pPr>
              <w:rPr>
                <w:rFonts w:ascii="Arial" w:hAnsi="Arial" w:cs="Arial"/>
                <w:sz w:val="20"/>
                <w:szCs w:val="20"/>
              </w:rPr>
            </w:pPr>
          </w:p>
        </w:tc>
        <w:tc>
          <w:tcPr>
            <w:tcW w:w="7090" w:type="dxa"/>
            <w:gridSpan w:val="14"/>
          </w:tcPr>
          <w:p w14:paraId="3E18401D" w14:textId="70B23BDE" w:rsidR="00492196" w:rsidRPr="00CF644B" w:rsidRDefault="00492196" w:rsidP="0049219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7EEE910B00CD4244829F25768809EC5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492196" w:rsidRPr="00A95672" w14:paraId="12F9C47D" w14:textId="77777777" w:rsidTr="00A067B5">
        <w:trPr>
          <w:trHeight w:val="216"/>
          <w:jc w:val="center"/>
        </w:trPr>
        <w:tc>
          <w:tcPr>
            <w:tcW w:w="705" w:type="dxa"/>
            <w:shd w:val="clear" w:color="auto" w:fill="2E74B5" w:themeFill="accent5" w:themeFillShade="BF"/>
          </w:tcPr>
          <w:p w14:paraId="64D46CC5" w14:textId="77777777" w:rsidR="00492196" w:rsidRPr="00CF644B" w:rsidRDefault="00492196" w:rsidP="0049219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492196" w:rsidRPr="00CF644B" w:rsidRDefault="00492196" w:rsidP="0049219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5BB98C1" w:rsidR="00492196" w:rsidRPr="00CF644B" w:rsidRDefault="00492196" w:rsidP="00492196">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11,500/- per sq.ft. on super area and ~Rs. 80/- to ~Rs. 90/- per sq.ft. for rent purpose. </w:t>
            </w:r>
            <w:r w:rsidRPr="00CF644B">
              <w:rPr>
                <w:rFonts w:ascii="Arial" w:hAnsi="Arial" w:cs="Arial"/>
                <w:b/>
                <w:color w:val="FFFFFF" w:themeColor="background1"/>
                <w:sz w:val="20"/>
                <w:szCs w:val="20"/>
              </w:rPr>
              <w:t xml:space="preserve"> </w:t>
            </w:r>
          </w:p>
        </w:tc>
      </w:tr>
      <w:tr w:rsidR="00492196" w:rsidRPr="00A95672" w14:paraId="19A8F50A" w14:textId="77777777" w:rsidTr="00A067B5">
        <w:trPr>
          <w:trHeight w:val="216"/>
          <w:jc w:val="center"/>
        </w:trPr>
        <w:tc>
          <w:tcPr>
            <w:tcW w:w="705" w:type="dxa"/>
            <w:shd w:val="clear" w:color="auto" w:fill="DEEAF6" w:themeFill="accent5" w:themeFillTint="33"/>
          </w:tcPr>
          <w:p w14:paraId="12F3982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492196" w:rsidRPr="00CF644B" w:rsidRDefault="00492196" w:rsidP="0049219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492196" w:rsidRPr="00CF644B" w:rsidRDefault="00492196" w:rsidP="0049219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492196" w:rsidRPr="00A95672" w14:paraId="2B947439" w14:textId="77777777" w:rsidTr="00A067B5">
        <w:trPr>
          <w:trHeight w:val="216"/>
          <w:jc w:val="center"/>
        </w:trPr>
        <w:tc>
          <w:tcPr>
            <w:tcW w:w="705" w:type="dxa"/>
            <w:vMerge w:val="restart"/>
            <w:shd w:val="clear" w:color="auto" w:fill="DEEAF6" w:themeFill="accent5" w:themeFillTint="33"/>
          </w:tcPr>
          <w:p w14:paraId="01CD5156"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Basis of computation &amp; working</w:t>
            </w:r>
          </w:p>
        </w:tc>
      </w:tr>
      <w:tr w:rsidR="00492196" w:rsidRPr="00A95672" w14:paraId="0891D20F" w14:textId="77777777" w:rsidTr="00A067B5">
        <w:trPr>
          <w:trHeight w:val="238"/>
          <w:jc w:val="center"/>
        </w:trPr>
        <w:tc>
          <w:tcPr>
            <w:tcW w:w="705" w:type="dxa"/>
            <w:vMerge/>
            <w:shd w:val="clear" w:color="auto" w:fill="FFFFFF" w:themeFill="background1"/>
          </w:tcPr>
          <w:p w14:paraId="793B663A" w14:textId="77777777" w:rsidR="00492196" w:rsidRPr="00CF644B" w:rsidRDefault="00492196" w:rsidP="0049219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92196" w:rsidRPr="00CF644B" w:rsidRDefault="00492196" w:rsidP="0049219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492196" w:rsidRPr="00A95672" w14:paraId="0B7D6C4C" w14:textId="77777777" w:rsidTr="00A067B5">
        <w:trPr>
          <w:trHeight w:val="216"/>
          <w:jc w:val="center"/>
        </w:trPr>
        <w:tc>
          <w:tcPr>
            <w:tcW w:w="705" w:type="dxa"/>
            <w:vMerge w:val="restart"/>
            <w:shd w:val="clear" w:color="auto" w:fill="DEEAF6" w:themeFill="accent5" w:themeFillTint="33"/>
          </w:tcPr>
          <w:p w14:paraId="5D342EFD"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ASSUMPTIONS</w:t>
            </w:r>
          </w:p>
        </w:tc>
      </w:tr>
      <w:tr w:rsidR="00492196" w:rsidRPr="00A95672" w14:paraId="6F559221" w14:textId="77777777" w:rsidTr="00A067B5">
        <w:trPr>
          <w:trHeight w:val="216"/>
          <w:jc w:val="center"/>
        </w:trPr>
        <w:tc>
          <w:tcPr>
            <w:tcW w:w="705" w:type="dxa"/>
            <w:vMerge/>
            <w:shd w:val="clear" w:color="auto" w:fill="FFFFFF" w:themeFill="background1"/>
          </w:tcPr>
          <w:p w14:paraId="65B04E83"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92196" w:rsidRPr="00CF644B" w:rsidRDefault="00492196" w:rsidP="0049219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92196" w:rsidRPr="009571DD" w14:paraId="6F276AB0" w14:textId="77777777" w:rsidTr="00A067B5">
        <w:trPr>
          <w:trHeight w:val="63"/>
          <w:jc w:val="center"/>
        </w:trPr>
        <w:tc>
          <w:tcPr>
            <w:tcW w:w="705" w:type="dxa"/>
            <w:vMerge w:val="restart"/>
            <w:shd w:val="clear" w:color="auto" w:fill="DEEAF6" w:themeFill="accent5" w:themeFillTint="33"/>
          </w:tcPr>
          <w:p w14:paraId="40D3EB55" w14:textId="78668687" w:rsidR="00492196" w:rsidRPr="00CF644B" w:rsidRDefault="00E44E8C" w:rsidP="00492196">
            <w:pPr>
              <w:pStyle w:val="ListParagraph"/>
              <w:numPr>
                <w:ilvl w:val="0"/>
                <w:numId w:val="54"/>
              </w:numPr>
              <w:contextualSpacing/>
              <w:jc w:val="center"/>
              <w:rPr>
                <w:rFonts w:ascii="Arial" w:hAnsi="Arial" w:cs="Arial"/>
                <w:b/>
                <w:sz w:val="20"/>
                <w:szCs w:val="20"/>
              </w:rPr>
            </w:pPr>
            <w:r>
              <w:rPr>
                <w:rFonts w:ascii="Arial" w:hAnsi="Arial" w:cs="Arial"/>
                <w:b/>
                <w:sz w:val="20"/>
                <w:szCs w:val="20"/>
              </w:rPr>
              <w:t xml:space="preserve">   </w:t>
            </w:r>
          </w:p>
        </w:tc>
        <w:tc>
          <w:tcPr>
            <w:tcW w:w="9926" w:type="dxa"/>
            <w:gridSpan w:val="15"/>
            <w:shd w:val="clear" w:color="auto" w:fill="DEEAF6" w:themeFill="accent5" w:themeFillTint="33"/>
          </w:tcPr>
          <w:p w14:paraId="1CF7F2B9"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SPECIAL ASSUMPTIONS</w:t>
            </w:r>
          </w:p>
        </w:tc>
      </w:tr>
      <w:tr w:rsidR="00492196" w:rsidRPr="009571DD" w14:paraId="54822B07" w14:textId="77777777" w:rsidTr="00A067B5">
        <w:trPr>
          <w:trHeight w:val="216"/>
          <w:jc w:val="center"/>
        </w:trPr>
        <w:tc>
          <w:tcPr>
            <w:tcW w:w="705" w:type="dxa"/>
            <w:vMerge/>
            <w:shd w:val="clear" w:color="auto" w:fill="FFFFFF" w:themeFill="background1"/>
          </w:tcPr>
          <w:p w14:paraId="5634C6B7" w14:textId="77777777" w:rsidR="00492196" w:rsidRPr="00CF644B" w:rsidRDefault="00492196" w:rsidP="0049219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27ACE3E4" w:rsidR="00492196" w:rsidRPr="00E44E8C" w:rsidRDefault="00E44E8C" w:rsidP="00E44E8C">
            <w:pPr>
              <w:jc w:val="both"/>
              <w:outlineLvl w:val="0"/>
              <w:rPr>
                <w:rFonts w:ascii="Arial" w:hAnsi="Arial" w:cs="Arial"/>
              </w:rPr>
            </w:pPr>
            <w:r>
              <w:rPr>
                <w:rFonts w:ascii="Arial" w:hAnsi="Arial" w:cs="Arial"/>
              </w:rPr>
              <w:t xml:space="preserve">Unleased part assessed based on market rent of executed lease deeds. </w:t>
            </w:r>
          </w:p>
        </w:tc>
      </w:tr>
      <w:tr w:rsidR="00492196" w:rsidRPr="00A95672" w14:paraId="5F48EFF1" w14:textId="77777777" w:rsidTr="00A067B5">
        <w:trPr>
          <w:trHeight w:val="63"/>
          <w:jc w:val="center"/>
        </w:trPr>
        <w:tc>
          <w:tcPr>
            <w:tcW w:w="705" w:type="dxa"/>
            <w:vMerge w:val="restart"/>
            <w:shd w:val="clear" w:color="auto" w:fill="DEEAF6" w:themeFill="accent5" w:themeFillTint="33"/>
          </w:tcPr>
          <w:p w14:paraId="20B985FC" w14:textId="77777777" w:rsidR="00492196" w:rsidRPr="00CF644B" w:rsidRDefault="00492196" w:rsidP="0049219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492196" w:rsidRPr="00CF644B" w:rsidRDefault="00492196" w:rsidP="00492196">
            <w:pPr>
              <w:jc w:val="both"/>
              <w:rPr>
                <w:rFonts w:ascii="Arial" w:hAnsi="Arial" w:cs="Arial"/>
                <w:b/>
                <w:sz w:val="20"/>
                <w:szCs w:val="20"/>
              </w:rPr>
            </w:pPr>
            <w:r w:rsidRPr="00CF644B">
              <w:rPr>
                <w:rFonts w:ascii="Arial" w:hAnsi="Arial" w:cs="Arial"/>
                <w:b/>
                <w:sz w:val="20"/>
                <w:szCs w:val="20"/>
              </w:rPr>
              <w:t>LIMITATIONS</w:t>
            </w:r>
          </w:p>
        </w:tc>
      </w:tr>
      <w:tr w:rsidR="00492196" w:rsidRPr="00A95672" w14:paraId="34DE7FFC" w14:textId="77777777" w:rsidTr="00A067B5">
        <w:trPr>
          <w:trHeight w:val="216"/>
          <w:jc w:val="center"/>
        </w:trPr>
        <w:tc>
          <w:tcPr>
            <w:tcW w:w="705" w:type="dxa"/>
            <w:vMerge/>
            <w:shd w:val="clear" w:color="auto" w:fill="FFFFFF" w:themeFill="background1"/>
          </w:tcPr>
          <w:p w14:paraId="0C29E824" w14:textId="77777777" w:rsidR="00492196" w:rsidRPr="00CF644B" w:rsidRDefault="00492196" w:rsidP="0049219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7F657CA3" w:rsidR="00492196" w:rsidRPr="00CF644B" w:rsidRDefault="00000000" w:rsidP="00492196">
            <w:pPr>
              <w:jc w:val="both"/>
              <w:rPr>
                <w:rFonts w:ascii="Arial" w:hAnsi="Arial" w:cs="Arial"/>
                <w:b/>
                <w:sz w:val="20"/>
                <w:szCs w:val="20"/>
              </w:rPr>
            </w:pPr>
            <w:sdt>
              <w:sdtPr>
                <w:rPr>
                  <w:rFonts w:ascii="Arial" w:hAnsi="Arial" w:cs="Arial"/>
                  <w:bCs/>
                  <w:sz w:val="20"/>
                  <w:szCs w:val="20"/>
                </w:rPr>
                <w:id w:val="1120261909"/>
                <w:placeholder>
                  <w:docPart w:val="28E97845FAC94AF8808EBC6578AFA47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492196">
                  <w:rPr>
                    <w:rFonts w:ascii="Arial" w:hAnsi="Arial" w:cs="Arial"/>
                    <w:bCs/>
                    <w:sz w:val="20"/>
                    <w:szCs w:val="20"/>
                  </w:rPr>
                  <w:t>None</w:t>
                </w:r>
              </w:sdtContent>
            </w:sdt>
            <w:r w:rsidR="00492196" w:rsidRPr="00CF644B">
              <w:rPr>
                <w:rFonts w:ascii="Arial" w:hAnsi="Arial" w:cs="Arial"/>
                <w:b/>
                <w:sz w:val="20"/>
                <w:szCs w:val="20"/>
              </w:rPr>
              <w:t xml:space="preserve"> </w:t>
            </w:r>
            <w:r w:rsidR="00492196" w:rsidRPr="00CF644B">
              <w:rPr>
                <w:rFonts w:ascii="Arial" w:hAnsi="Arial" w:cs="Arial"/>
                <w:bCs/>
                <w:sz w:val="20"/>
                <w:szCs w:val="20"/>
              </w:rPr>
              <w:t xml:space="preserve"> </w:t>
            </w:r>
          </w:p>
        </w:tc>
      </w:tr>
    </w:tbl>
    <w:p w14:paraId="59E5C7DC" w14:textId="5184390B" w:rsidR="00AA6E4A" w:rsidRDefault="00AA6E4A">
      <w:bookmarkStart w:id="4" w:name="_Hlk113285348"/>
    </w:p>
    <w:p w14:paraId="1E44D3F6" w14:textId="73D62A78" w:rsidR="00480B8C" w:rsidRDefault="00AA6E4A">
      <w:pPr>
        <w:spacing w:after="160" w:line="259" w:lineRule="auto"/>
      </w:pPr>
      <w:r>
        <w:br w:type="page"/>
      </w:r>
    </w:p>
    <w:p w14:paraId="25E93BE8" w14:textId="77777777" w:rsidR="008C45DA" w:rsidRDefault="008C45DA"/>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184101CB"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99569844"/>
                <w:placeholder>
                  <w:docPart w:val="44D0C60A06BF4326A66910C69465C78B"/>
                </w:placeholder>
              </w:sdtPr>
              <w:sdtContent>
                <w:r w:rsidR="00035E1C">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sidR="00035E1C">
              <w:rPr>
                <w:rFonts w:ascii="Arial" w:hAnsi="Arial" w:cs="Arial"/>
                <w:sz w:val="20"/>
                <w:szCs w:val="20"/>
              </w:rPr>
              <w:t xml:space="preserve"> for plot size of more than 10000 sq.mtr.</w:t>
            </w:r>
          </w:p>
        </w:tc>
        <w:tc>
          <w:tcPr>
            <w:tcW w:w="3383" w:type="dxa"/>
            <w:shd w:val="clear" w:color="auto" w:fill="auto"/>
            <w:vAlign w:val="center"/>
          </w:tcPr>
          <w:p w14:paraId="575E70C5" w14:textId="424740A1" w:rsidR="009571DD" w:rsidRPr="00CF644B" w:rsidRDefault="00492196" w:rsidP="00BE6E59">
            <w:pPr>
              <w:tabs>
                <w:tab w:val="left" w:pos="360"/>
              </w:tabs>
              <w:spacing w:line="276" w:lineRule="auto"/>
              <w:jc w:val="center"/>
              <w:rPr>
                <w:rFonts w:ascii="Arial" w:hAnsi="Arial" w:cs="Arial"/>
                <w:sz w:val="20"/>
                <w:szCs w:val="20"/>
                <w:highlight w:val="yellow"/>
              </w:rPr>
            </w:pPr>
            <w:r>
              <w:rPr>
                <w:rFonts w:ascii="Arial" w:hAnsi="Arial" w:cs="Arial"/>
                <w:sz w:val="20"/>
                <w:szCs w:val="20"/>
              </w:rPr>
              <w:t>NA</w:t>
            </w:r>
          </w:p>
        </w:tc>
      </w:tr>
      <w:tr w:rsidR="00492196" w:rsidRPr="00CF644B" w14:paraId="0A28D17C" w14:textId="77777777" w:rsidTr="00CD237B">
        <w:trPr>
          <w:trHeight w:val="66"/>
          <w:jc w:val="center"/>
        </w:trPr>
        <w:tc>
          <w:tcPr>
            <w:tcW w:w="704" w:type="dxa"/>
            <w:shd w:val="clear" w:color="auto" w:fill="auto"/>
            <w:vAlign w:val="center"/>
          </w:tcPr>
          <w:p w14:paraId="299E2A58"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92196" w:rsidRPr="00CF644B" w:rsidRDefault="00492196" w:rsidP="0049219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E0689EF" w:rsidR="00492196" w:rsidRPr="00CF644B" w:rsidRDefault="00035E1C" w:rsidP="00492196">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593207894"/>
                <w:placeholder>
                  <w:docPart w:val="5991043C539C4EEAA9DA96BEC29AACA7"/>
                </w:placeholder>
              </w:sdtPr>
              <w:sdtContent>
                <w:r>
                  <w:rPr>
                    <w:rFonts w:ascii="Arial" w:hAnsi="Arial" w:cs="Arial"/>
                    <w:sz w:val="20"/>
                    <w:szCs w:val="20"/>
                  </w:rPr>
                  <w:t>1,59,000</w:t>
                </w:r>
              </w:sdtContent>
            </w:sdt>
            <w:r w:rsidRPr="00CF644B">
              <w:rPr>
                <w:rFonts w:ascii="Arial" w:hAnsi="Arial" w:cs="Arial"/>
                <w:sz w:val="20"/>
                <w:szCs w:val="20"/>
              </w:rPr>
              <w:t xml:space="preserve">/- per </w:t>
            </w:r>
            <w:sdt>
              <w:sdtPr>
                <w:rPr>
                  <w:rFonts w:ascii="Arial" w:hAnsi="Arial" w:cs="Arial"/>
                  <w:sz w:val="20"/>
                  <w:szCs w:val="20"/>
                </w:rPr>
                <w:id w:val="2108768806"/>
                <w:placeholder>
                  <w:docPart w:val="14F17515A14A4F86ACD281F732A318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CF644B">
                  <w:rPr>
                    <w:rFonts w:ascii="Arial" w:hAnsi="Arial" w:cs="Arial"/>
                    <w:sz w:val="20"/>
                    <w:szCs w:val="20"/>
                  </w:rPr>
                  <w:t>sq.mtr</w:t>
                </w:r>
              </w:sdtContent>
            </w:sdt>
            <w:r>
              <w:rPr>
                <w:rFonts w:ascii="Arial" w:hAnsi="Arial" w:cs="Arial"/>
                <w:sz w:val="20"/>
                <w:szCs w:val="20"/>
              </w:rPr>
              <w:t xml:space="preserve"> not considered since land is not valued</w:t>
            </w:r>
          </w:p>
        </w:tc>
        <w:tc>
          <w:tcPr>
            <w:tcW w:w="3383" w:type="dxa"/>
            <w:shd w:val="clear" w:color="auto" w:fill="auto"/>
          </w:tcPr>
          <w:p w14:paraId="39B5AFDF" w14:textId="6F43F98C" w:rsidR="00492196" w:rsidRPr="00CF644B" w:rsidRDefault="00492196" w:rsidP="00492196">
            <w:pPr>
              <w:tabs>
                <w:tab w:val="left" w:pos="360"/>
              </w:tabs>
              <w:spacing w:line="276" w:lineRule="auto"/>
              <w:jc w:val="center"/>
              <w:rPr>
                <w:rFonts w:ascii="Arial" w:hAnsi="Arial" w:cs="Arial"/>
                <w:sz w:val="20"/>
                <w:szCs w:val="20"/>
                <w:highlight w:val="yellow"/>
              </w:rPr>
            </w:pPr>
            <w:r w:rsidRPr="00866790">
              <w:rPr>
                <w:rFonts w:ascii="Arial" w:hAnsi="Arial" w:cs="Arial"/>
                <w:sz w:val="20"/>
                <w:szCs w:val="20"/>
              </w:rPr>
              <w:t>NA</w:t>
            </w:r>
          </w:p>
        </w:tc>
      </w:tr>
      <w:tr w:rsidR="00492196" w:rsidRPr="00CF644B" w14:paraId="49E7AAED" w14:textId="77777777" w:rsidTr="00CD237B">
        <w:trPr>
          <w:trHeight w:val="54"/>
          <w:jc w:val="center"/>
        </w:trPr>
        <w:tc>
          <w:tcPr>
            <w:tcW w:w="704" w:type="dxa"/>
            <w:shd w:val="clear" w:color="auto" w:fill="auto"/>
            <w:vAlign w:val="center"/>
          </w:tcPr>
          <w:p w14:paraId="5AF942DC"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92196" w:rsidRPr="00CF644B" w:rsidRDefault="00492196" w:rsidP="00492196">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F1C3862" w:rsidR="00492196" w:rsidRPr="00035E1C" w:rsidRDefault="00035E1C" w:rsidP="00035E1C">
            <w:pPr>
              <w:spacing w:line="276" w:lineRule="auto"/>
              <w:jc w:val="both"/>
              <w:rPr>
                <w:rFonts w:ascii="Arial" w:hAnsi="Arial" w:cs="Arial"/>
                <w:sz w:val="18"/>
                <w:szCs w:val="20"/>
              </w:rPr>
            </w:pPr>
            <w:r w:rsidRPr="00F058C2">
              <w:rPr>
                <w:rFonts w:ascii="Arial" w:hAnsi="Arial" w:cs="Arial"/>
                <w:sz w:val="20"/>
                <w:szCs w:val="20"/>
              </w:rPr>
              <w:t>5</w:t>
            </w:r>
            <w:r>
              <w:rPr>
                <w:rFonts w:ascii="Arial" w:hAnsi="Arial" w:cs="Arial"/>
                <w:sz w:val="20"/>
                <w:szCs w:val="20"/>
              </w:rPr>
              <w:t>7</w:t>
            </w:r>
            <w:r w:rsidRPr="00F058C2">
              <w:rPr>
                <w:rFonts w:ascii="Arial" w:hAnsi="Arial" w:cs="Arial"/>
                <w:sz w:val="20"/>
                <w:szCs w:val="20"/>
              </w:rPr>
              <w:t>344.10 sq.mtr</w:t>
            </w:r>
            <w:r>
              <w:rPr>
                <w:rFonts w:ascii="Arial" w:hAnsi="Arial" w:cs="Arial"/>
                <w:sz w:val="20"/>
                <w:szCs w:val="20"/>
              </w:rPr>
              <w:t>/~14.17 Acres</w:t>
            </w:r>
            <w:r w:rsidRPr="00F058C2">
              <w:rPr>
                <w:rFonts w:ascii="Arial" w:hAnsi="Arial" w:cs="Arial"/>
                <w:sz w:val="20"/>
                <w:szCs w:val="20"/>
              </w:rPr>
              <w:t xml:space="preserve"> </w:t>
            </w:r>
            <w:r>
              <w:rPr>
                <w:rFonts w:ascii="Arial" w:hAnsi="Arial" w:cs="Arial"/>
                <w:sz w:val="20"/>
                <w:szCs w:val="20"/>
              </w:rPr>
              <w:t>a</w:t>
            </w:r>
            <w:r w:rsidRPr="00F058C2">
              <w:rPr>
                <w:rFonts w:ascii="Arial" w:hAnsi="Arial" w:cs="Arial"/>
                <w:sz w:val="20"/>
                <w:szCs w:val="20"/>
              </w:rPr>
              <w:t>nd the land area of the particular Plot on whi</w:t>
            </w:r>
            <w:r>
              <w:rPr>
                <w:rFonts w:ascii="Arial" w:hAnsi="Arial" w:cs="Arial"/>
                <w:sz w:val="20"/>
                <w:szCs w:val="20"/>
              </w:rPr>
              <w:t>ch the building exists</w:t>
            </w:r>
            <w:r w:rsidRPr="00F058C2">
              <w:rPr>
                <w:rFonts w:ascii="Arial" w:hAnsi="Arial" w:cs="Arial"/>
                <w:sz w:val="20"/>
                <w:szCs w:val="20"/>
              </w:rPr>
              <w:t xml:space="preserve"> around </w:t>
            </w:r>
            <w:r w:rsidRPr="007E132A">
              <w:rPr>
                <w:rFonts w:ascii="Arial" w:hAnsi="Arial" w:cs="Arial"/>
                <w:sz w:val="20"/>
                <w:szCs w:val="20"/>
              </w:rPr>
              <w:t>11371.67</w:t>
            </w:r>
            <w:r>
              <w:rPr>
                <w:rFonts w:ascii="Arial" w:hAnsi="Arial" w:cs="Arial"/>
                <w:sz w:val="20"/>
                <w:szCs w:val="20"/>
              </w:rPr>
              <w:t xml:space="preserve"> sq.mtr./~</w:t>
            </w:r>
            <w:r w:rsidRPr="00F058C2">
              <w:rPr>
                <w:rFonts w:ascii="Arial" w:hAnsi="Arial" w:cs="Arial"/>
                <w:sz w:val="20"/>
                <w:szCs w:val="20"/>
              </w:rPr>
              <w:t>2.</w:t>
            </w:r>
            <w:r>
              <w:rPr>
                <w:rFonts w:ascii="Arial" w:hAnsi="Arial" w:cs="Arial"/>
                <w:sz w:val="20"/>
                <w:szCs w:val="20"/>
              </w:rPr>
              <w:t>81</w:t>
            </w:r>
            <w:r w:rsidRPr="00F058C2">
              <w:rPr>
                <w:rFonts w:ascii="Arial" w:hAnsi="Arial" w:cs="Arial"/>
                <w:sz w:val="20"/>
                <w:szCs w:val="20"/>
              </w:rPr>
              <w:t xml:space="preserve"> acres.</w:t>
            </w:r>
            <w:r>
              <w:rPr>
                <w:rFonts w:ascii="Arial" w:hAnsi="Arial" w:cs="Arial"/>
                <w:sz w:val="20"/>
                <w:szCs w:val="20"/>
              </w:rPr>
              <w:t xml:space="preserve"> as</w:t>
            </w:r>
            <w:r w:rsidRPr="00F058C2">
              <w:rPr>
                <w:rFonts w:ascii="Arial" w:hAnsi="Arial" w:cs="Arial"/>
                <w:sz w:val="20"/>
                <w:szCs w:val="20"/>
              </w:rPr>
              <w:t xml:space="preserve"> </w:t>
            </w:r>
            <w:r>
              <w:rPr>
                <w:rFonts w:ascii="Arial" w:hAnsi="Arial" w:cs="Arial"/>
                <w:sz w:val="20"/>
                <w:szCs w:val="20"/>
              </w:rPr>
              <w:t>per the layout.</w:t>
            </w:r>
          </w:p>
        </w:tc>
        <w:tc>
          <w:tcPr>
            <w:tcW w:w="3383" w:type="dxa"/>
            <w:shd w:val="clear" w:color="auto" w:fill="auto"/>
          </w:tcPr>
          <w:p w14:paraId="7F5DBB4E" w14:textId="50143337" w:rsidR="00492196" w:rsidRPr="00CF644B" w:rsidRDefault="00492196" w:rsidP="00492196">
            <w:pPr>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F1890E9" w14:textId="77777777" w:rsidTr="00CD237B">
        <w:trPr>
          <w:trHeight w:val="54"/>
          <w:jc w:val="center"/>
        </w:trPr>
        <w:tc>
          <w:tcPr>
            <w:tcW w:w="704" w:type="dxa"/>
            <w:vMerge w:val="restart"/>
            <w:shd w:val="clear" w:color="auto" w:fill="auto"/>
            <w:vAlign w:val="center"/>
          </w:tcPr>
          <w:p w14:paraId="57952F39" w14:textId="77777777" w:rsidR="00492196" w:rsidRPr="00CF644B" w:rsidRDefault="00492196" w:rsidP="00492196">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92196" w:rsidRPr="00CF644B" w:rsidRDefault="00492196" w:rsidP="00492196">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A1EC24E"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tcPr>
          <w:p w14:paraId="40AA44A7" w14:textId="6CF02B5C" w:rsidR="00492196" w:rsidRPr="00CF644B" w:rsidRDefault="00492196" w:rsidP="00492196">
            <w:pPr>
              <w:tabs>
                <w:tab w:val="left" w:pos="360"/>
              </w:tabs>
              <w:spacing w:line="276" w:lineRule="auto"/>
              <w:jc w:val="center"/>
              <w:rPr>
                <w:rFonts w:ascii="Arial" w:hAnsi="Arial" w:cs="Arial"/>
                <w:sz w:val="20"/>
                <w:szCs w:val="20"/>
              </w:rPr>
            </w:pPr>
            <w:r w:rsidRPr="00866790">
              <w:rPr>
                <w:rFonts w:ascii="Arial" w:hAnsi="Arial" w:cs="Arial"/>
                <w:sz w:val="20"/>
                <w:szCs w:val="20"/>
              </w:rPr>
              <w:t>NA</w:t>
            </w:r>
          </w:p>
        </w:tc>
      </w:tr>
      <w:tr w:rsidR="00492196" w:rsidRPr="00CF644B" w14:paraId="535C5DD9" w14:textId="77777777" w:rsidTr="00CD237B">
        <w:trPr>
          <w:trHeight w:val="66"/>
          <w:jc w:val="center"/>
        </w:trPr>
        <w:tc>
          <w:tcPr>
            <w:tcW w:w="704" w:type="dxa"/>
            <w:vMerge/>
            <w:shd w:val="clear" w:color="auto" w:fill="auto"/>
          </w:tcPr>
          <w:p w14:paraId="4C7C171B" w14:textId="77777777" w:rsidR="00492196" w:rsidRPr="00CF644B" w:rsidRDefault="00492196" w:rsidP="00492196">
            <w:pPr>
              <w:numPr>
                <w:ilvl w:val="0"/>
                <w:numId w:val="55"/>
              </w:numPr>
              <w:spacing w:line="276" w:lineRule="auto"/>
              <w:rPr>
                <w:sz w:val="20"/>
                <w:szCs w:val="20"/>
                <w:highlight w:val="yellow"/>
              </w:rPr>
            </w:pPr>
          </w:p>
        </w:tc>
        <w:tc>
          <w:tcPr>
            <w:tcW w:w="2783" w:type="dxa"/>
            <w:vMerge/>
            <w:shd w:val="clear" w:color="auto" w:fill="auto"/>
          </w:tcPr>
          <w:p w14:paraId="4F8F4631" w14:textId="77777777" w:rsidR="00492196" w:rsidRPr="00CF644B" w:rsidRDefault="00492196" w:rsidP="00492196">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713551EA" w:rsidR="00492196" w:rsidRPr="00CF644B" w:rsidRDefault="00035E1C" w:rsidP="00492196">
            <w:pPr>
              <w:tabs>
                <w:tab w:val="left" w:pos="360"/>
              </w:tabs>
              <w:spacing w:line="276" w:lineRule="auto"/>
              <w:jc w:val="center"/>
              <w:rPr>
                <w:rFonts w:ascii="Arial" w:hAnsi="Arial" w:cs="Arial"/>
                <w:sz w:val="20"/>
                <w:szCs w:val="20"/>
              </w:rPr>
            </w:pPr>
            <w:r>
              <w:rPr>
                <w:rFonts w:ascii="Arial" w:hAnsi="Arial" w:cs="Arial"/>
                <w:b/>
                <w:bCs/>
                <w:sz w:val="20"/>
                <w:szCs w:val="20"/>
              </w:rPr>
              <w:t>NA</w:t>
            </w:r>
          </w:p>
        </w:tc>
        <w:tc>
          <w:tcPr>
            <w:tcW w:w="3383" w:type="dxa"/>
            <w:shd w:val="clear" w:color="auto" w:fill="auto"/>
          </w:tcPr>
          <w:p w14:paraId="6A3D791E" w14:textId="58A80F15" w:rsidR="00492196" w:rsidRPr="00CF644B" w:rsidRDefault="00492196" w:rsidP="00492196">
            <w:pPr>
              <w:tabs>
                <w:tab w:val="left" w:pos="360"/>
              </w:tabs>
              <w:spacing w:line="276" w:lineRule="auto"/>
              <w:jc w:val="center"/>
              <w:rPr>
                <w:rFonts w:ascii="Arial" w:hAnsi="Arial" w:cs="Arial"/>
                <w:b/>
                <w:sz w:val="20"/>
                <w:szCs w:val="20"/>
              </w:rPr>
            </w:pPr>
            <w:r w:rsidRPr="00866790">
              <w:rPr>
                <w:rFonts w:ascii="Arial" w:hAnsi="Arial" w:cs="Arial"/>
                <w:sz w:val="20"/>
                <w:szCs w:val="20"/>
              </w:rPr>
              <w:t>NA</w:t>
            </w:r>
          </w:p>
        </w:tc>
      </w:tr>
      <w:bookmarkEnd w:id="4"/>
    </w:tbl>
    <w:p w14:paraId="6E117CE3" w14:textId="0A79C067" w:rsidR="00AA6E4A" w:rsidRDefault="00AA6E4A" w:rsidP="00B4640C">
      <w:pPr>
        <w:outlineLvl w:val="0"/>
        <w:rPr>
          <w:rFonts w:ascii="Arial" w:hAnsi="Arial" w:cs="Arial"/>
          <w:b/>
          <w:u w:val="single"/>
        </w:rPr>
      </w:pPr>
    </w:p>
    <w:p w14:paraId="7BD6E570" w14:textId="77777777" w:rsidR="00AA6E4A" w:rsidRDefault="00AA6E4A">
      <w:pPr>
        <w:spacing w:after="160" w:line="259" w:lineRule="auto"/>
        <w:rPr>
          <w:rFonts w:ascii="Arial" w:hAnsi="Arial" w:cs="Arial"/>
          <w:b/>
          <w:u w:val="single"/>
        </w:rPr>
      </w:pPr>
      <w:r>
        <w:rPr>
          <w:rFonts w:ascii="Arial" w:hAnsi="Arial" w:cs="Arial"/>
          <w:b/>
          <w:u w:val="single"/>
        </w:rPr>
        <w:br w:type="page"/>
      </w:r>
    </w:p>
    <w:p w14:paraId="4B5EAF59"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3EB70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p>
        </w:tc>
      </w:tr>
    </w:tbl>
    <w:p w14:paraId="0D88EA93" w14:textId="60076771" w:rsidR="00187944" w:rsidRDefault="00187944" w:rsidP="00B4640C">
      <w:pPr>
        <w:outlineLvl w:val="0"/>
        <w:rPr>
          <w:rFonts w:ascii="Arial" w:hAnsi="Arial" w:cs="Arial"/>
          <w:b/>
          <w:u w:val="single"/>
        </w:rPr>
      </w:pPr>
    </w:p>
    <w:p w14:paraId="21734129" w14:textId="25D42E98" w:rsidR="00AA6E4A" w:rsidRDefault="00AD018B" w:rsidP="00AA6E4A">
      <w:pPr>
        <w:ind w:hanging="851"/>
        <w:outlineLvl w:val="0"/>
        <w:rPr>
          <w:rFonts w:ascii="Arial" w:hAnsi="Arial" w:cs="Arial"/>
          <w:b/>
          <w:u w:val="single"/>
        </w:rPr>
      </w:pPr>
      <w:r w:rsidRPr="00AD018B">
        <w:rPr>
          <w:noProof/>
        </w:rPr>
        <w:drawing>
          <wp:inline distT="0" distB="0" distL="0" distR="0" wp14:anchorId="709680E8" wp14:editId="3AC5FBBF">
            <wp:extent cx="6803409" cy="3702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11428" cy="3706414"/>
                    </a:xfrm>
                    <a:prstGeom prst="rect">
                      <a:avLst/>
                    </a:prstGeom>
                    <a:noFill/>
                    <a:ln>
                      <a:noFill/>
                    </a:ln>
                  </pic:spPr>
                </pic:pic>
              </a:graphicData>
            </a:graphic>
          </wp:inline>
        </w:drawing>
      </w:r>
    </w:p>
    <w:p w14:paraId="6A443F33" w14:textId="64943453" w:rsidR="00AA6E4A" w:rsidRDefault="00AA6E4A" w:rsidP="00AA6E4A">
      <w:pPr>
        <w:ind w:hanging="851"/>
        <w:outlineLvl w:val="0"/>
        <w:rPr>
          <w:rFonts w:ascii="Arial" w:hAnsi="Arial" w:cs="Arial"/>
          <w:b/>
          <w:u w:val="single"/>
        </w:rPr>
      </w:pPr>
    </w:p>
    <w:p w14:paraId="39524786" w14:textId="7A746FBF" w:rsidR="00AA6E4A" w:rsidRDefault="00AA6E4A" w:rsidP="00AA6E4A">
      <w:pPr>
        <w:ind w:hanging="851"/>
        <w:outlineLvl w:val="0"/>
        <w:rPr>
          <w:rFonts w:ascii="Arial" w:hAnsi="Arial" w:cs="Arial"/>
        </w:rPr>
      </w:pPr>
    </w:p>
    <w:p w14:paraId="1FCE6B95" w14:textId="400D1508" w:rsidR="00AA6E4A" w:rsidRPr="00143CBA" w:rsidRDefault="00AA6E4A" w:rsidP="009D4DE9">
      <w:pPr>
        <w:ind w:left="-142"/>
        <w:jc w:val="both"/>
        <w:outlineLvl w:val="0"/>
        <w:rPr>
          <w:rFonts w:ascii="Arial" w:hAnsi="Arial" w:cs="Arial"/>
          <w:sz w:val="20"/>
          <w:szCs w:val="20"/>
        </w:rPr>
      </w:pPr>
      <w:r w:rsidRPr="00143CBA">
        <w:rPr>
          <w:rFonts w:ascii="Arial" w:hAnsi="Arial" w:cs="Arial"/>
          <w:sz w:val="20"/>
          <w:szCs w:val="20"/>
        </w:rPr>
        <w:t>Sector 94 micro market is an upcoming market in terms of commercial properties and no such fully occupied commercial building is found</w:t>
      </w:r>
      <w:r w:rsidR="00E44E8C" w:rsidRPr="00143CBA">
        <w:rPr>
          <w:rFonts w:ascii="Arial" w:hAnsi="Arial" w:cs="Arial"/>
          <w:sz w:val="20"/>
          <w:szCs w:val="20"/>
        </w:rPr>
        <w:t xml:space="preserve"> at subject site</w:t>
      </w:r>
      <w:r w:rsidRPr="00143CBA">
        <w:rPr>
          <w:rFonts w:ascii="Arial" w:hAnsi="Arial" w:cs="Arial"/>
          <w:sz w:val="20"/>
          <w:szCs w:val="20"/>
        </w:rPr>
        <w:t xml:space="preserve"> and hence absorption rates are considered as per the sub-lease executed</w:t>
      </w:r>
      <w:r w:rsidR="00A23C34" w:rsidRPr="00143CBA">
        <w:rPr>
          <w:rFonts w:ascii="Arial" w:hAnsi="Arial" w:cs="Arial"/>
          <w:sz w:val="20"/>
          <w:szCs w:val="20"/>
        </w:rPr>
        <w:t>.</w:t>
      </w:r>
      <w:r w:rsidR="00E44E8C" w:rsidRPr="00143CBA">
        <w:rPr>
          <w:rFonts w:ascii="Arial" w:hAnsi="Arial" w:cs="Arial"/>
          <w:sz w:val="20"/>
          <w:szCs w:val="20"/>
        </w:rPr>
        <w:t xml:space="preserve"> In our circumstance the Market Rent have been assessed based on terms of an existing lease (</w:t>
      </w:r>
      <w:proofErr w:type="spellStart"/>
      <w:r w:rsidR="00E44E8C" w:rsidRPr="00143CBA">
        <w:rPr>
          <w:rFonts w:ascii="Arial" w:hAnsi="Arial" w:cs="Arial"/>
          <w:sz w:val="20"/>
          <w:szCs w:val="20"/>
        </w:rPr>
        <w:t>eg</w:t>
      </w:r>
      <w:proofErr w:type="spellEnd"/>
      <w:r w:rsidR="00E44E8C" w:rsidRPr="00143CBA">
        <w:rPr>
          <w:rFonts w:ascii="Arial" w:hAnsi="Arial" w:cs="Arial"/>
          <w:sz w:val="20"/>
          <w:szCs w:val="20"/>
        </w:rPr>
        <w:t>, for rental determination purposes where the lease terms are existing and therefore not to be assumed as part of a notional lease)</w:t>
      </w:r>
      <w:r w:rsidR="009D4DE9" w:rsidRPr="00143CBA">
        <w:rPr>
          <w:rFonts w:ascii="Arial" w:hAnsi="Arial" w:cs="Arial"/>
          <w:sz w:val="20"/>
          <w:szCs w:val="20"/>
        </w:rPr>
        <w:t>.</w:t>
      </w:r>
    </w:p>
    <w:p w14:paraId="58A0755E" w14:textId="77777777" w:rsidR="00677364" w:rsidRDefault="00E44E8C" w:rsidP="00677364">
      <w:pPr>
        <w:ind w:left="-142"/>
        <w:jc w:val="both"/>
        <w:outlineLvl w:val="0"/>
        <w:rPr>
          <w:rFonts w:ascii="Arial" w:hAnsi="Arial" w:cs="Arial"/>
          <w:sz w:val="20"/>
          <w:szCs w:val="20"/>
        </w:rPr>
      </w:pPr>
      <w:r w:rsidRPr="00143CBA">
        <w:rPr>
          <w:rFonts w:ascii="Arial" w:hAnsi="Arial" w:cs="Arial"/>
          <w:sz w:val="20"/>
          <w:szCs w:val="20"/>
        </w:rPr>
        <w:t>We have adopted IVS- (International Valuation Standard) Defined Basis of Value – Market</w:t>
      </w:r>
      <w:r w:rsidR="009D4DE9" w:rsidRPr="00143CBA">
        <w:rPr>
          <w:rFonts w:ascii="Arial" w:hAnsi="Arial" w:cs="Arial"/>
          <w:sz w:val="20"/>
          <w:szCs w:val="20"/>
        </w:rPr>
        <w:t xml:space="preserve"> </w:t>
      </w:r>
      <w:r w:rsidRPr="00143CBA">
        <w:rPr>
          <w:rFonts w:ascii="Arial" w:hAnsi="Arial" w:cs="Arial"/>
          <w:sz w:val="20"/>
          <w:szCs w:val="20"/>
        </w:rPr>
        <w:t>Rent</w:t>
      </w:r>
      <w:r w:rsidR="009D4DE9" w:rsidRPr="00143CBA">
        <w:rPr>
          <w:rFonts w:ascii="Arial" w:hAnsi="Arial" w:cs="Arial"/>
          <w:sz w:val="20"/>
          <w:szCs w:val="20"/>
        </w:rPr>
        <w:t>.</w:t>
      </w:r>
      <w:r w:rsidR="00677364">
        <w:rPr>
          <w:rFonts w:ascii="Arial" w:hAnsi="Arial" w:cs="Arial"/>
          <w:sz w:val="20"/>
          <w:szCs w:val="20"/>
        </w:rPr>
        <w:t xml:space="preserve"> </w:t>
      </w:r>
    </w:p>
    <w:p w14:paraId="4A3A1270" w14:textId="77777777" w:rsidR="00677364" w:rsidRDefault="00677364" w:rsidP="00677364">
      <w:pPr>
        <w:ind w:left="-142"/>
        <w:jc w:val="both"/>
        <w:outlineLvl w:val="0"/>
        <w:rPr>
          <w:rFonts w:ascii="Arial" w:hAnsi="Arial" w:cs="Arial"/>
          <w:sz w:val="20"/>
          <w:szCs w:val="20"/>
        </w:rPr>
      </w:pPr>
    </w:p>
    <w:p w14:paraId="59C1AE50" w14:textId="1EC36D05" w:rsidR="00677364" w:rsidRDefault="00677364" w:rsidP="00677364">
      <w:pPr>
        <w:ind w:left="-142"/>
        <w:jc w:val="both"/>
        <w:outlineLvl w:val="0"/>
        <w:rPr>
          <w:rFonts w:ascii="Arial" w:hAnsi="Arial" w:cs="Arial"/>
          <w:i/>
          <w:iCs/>
          <w:sz w:val="20"/>
          <w:szCs w:val="20"/>
        </w:rPr>
      </w:pPr>
      <w:r w:rsidRPr="00677364">
        <w:rPr>
          <w:rFonts w:ascii="Arial" w:hAnsi="Arial" w:cs="Arial"/>
          <w:i/>
          <w:iCs/>
          <w:sz w:val="20"/>
          <w:szCs w:val="20"/>
        </w:rPr>
        <w:t>Capitalized Value = Net income x year’s purchase</w:t>
      </w:r>
    </w:p>
    <w:p w14:paraId="51F8B1BE" w14:textId="77777777" w:rsidR="00562E38" w:rsidRDefault="00562E38" w:rsidP="00677364">
      <w:pPr>
        <w:ind w:left="-142"/>
        <w:jc w:val="both"/>
        <w:outlineLvl w:val="0"/>
        <w:rPr>
          <w:rFonts w:ascii="Arial" w:hAnsi="Arial" w:cs="Arial"/>
          <w:i/>
          <w:iCs/>
          <w:sz w:val="20"/>
          <w:szCs w:val="20"/>
        </w:rPr>
      </w:pPr>
    </w:p>
    <w:p w14:paraId="334B5FEF" w14:textId="77777777" w:rsidR="00677364" w:rsidRDefault="00677364" w:rsidP="00677364">
      <w:pPr>
        <w:ind w:left="-142"/>
        <w:jc w:val="both"/>
        <w:outlineLvl w:val="0"/>
        <w:rPr>
          <w:rFonts w:ascii="Arial" w:hAnsi="Arial" w:cs="Arial"/>
          <w:i/>
          <w:iCs/>
          <w:sz w:val="20"/>
          <w:szCs w:val="20"/>
        </w:rPr>
      </w:pPr>
      <w:r>
        <w:rPr>
          <w:rFonts w:ascii="Arial" w:hAnsi="Arial" w:cs="Arial"/>
          <w:i/>
          <w:iCs/>
          <w:sz w:val="20"/>
          <w:szCs w:val="20"/>
        </w:rPr>
        <w:t>Net Income= Total receivable rental income annually deducting the expenses</w:t>
      </w:r>
    </w:p>
    <w:p w14:paraId="34C213FA" w14:textId="77777777" w:rsidR="00677364" w:rsidRDefault="00677364" w:rsidP="00677364">
      <w:pPr>
        <w:ind w:left="-142"/>
        <w:jc w:val="both"/>
        <w:outlineLvl w:val="0"/>
        <w:rPr>
          <w:rFonts w:ascii="Arial" w:hAnsi="Arial" w:cs="Arial"/>
          <w:i/>
          <w:iCs/>
          <w:sz w:val="20"/>
          <w:szCs w:val="20"/>
        </w:rPr>
      </w:pPr>
    </w:p>
    <w:p w14:paraId="33B8FFEF" w14:textId="038C3461" w:rsidR="00677364" w:rsidRDefault="00677364" w:rsidP="00677364">
      <w:pPr>
        <w:ind w:left="-142"/>
        <w:jc w:val="both"/>
        <w:outlineLvl w:val="0"/>
        <w:rPr>
          <w:rFonts w:ascii="Arial" w:hAnsi="Arial" w:cs="Arial"/>
          <w:i/>
          <w:iCs/>
          <w:sz w:val="20"/>
          <w:szCs w:val="20"/>
        </w:rPr>
      </w:pPr>
      <w:r>
        <w:rPr>
          <w:rFonts w:ascii="Arial" w:hAnsi="Arial" w:cs="Arial"/>
          <w:i/>
          <w:iCs/>
          <w:sz w:val="20"/>
          <w:szCs w:val="20"/>
        </w:rPr>
        <w:t xml:space="preserve">Years Purchase= </w:t>
      </w:r>
      <w:r w:rsidRPr="00677364">
        <w:rPr>
          <w:rFonts w:ascii="Arial" w:hAnsi="Arial" w:cs="Arial"/>
          <w:i/>
          <w:iCs/>
          <w:sz w:val="20"/>
          <w:szCs w:val="20"/>
        </w:rPr>
        <w:t>Year’s purchase is defined as the capital sum required to be invested in order to receive a net receive a net annual income as an annuity of rupee one at a fixed rate of interest.</w:t>
      </w:r>
      <w:r>
        <w:rPr>
          <w:rFonts w:ascii="Arial" w:hAnsi="Arial" w:cs="Arial"/>
          <w:i/>
          <w:iCs/>
          <w:sz w:val="20"/>
          <w:szCs w:val="20"/>
        </w:rPr>
        <w:t xml:space="preserve">  </w:t>
      </w:r>
    </w:p>
    <w:p w14:paraId="5F4776E5" w14:textId="77777777" w:rsidR="00562E38" w:rsidRDefault="00562E38" w:rsidP="00677364">
      <w:pPr>
        <w:ind w:left="-142"/>
        <w:jc w:val="both"/>
        <w:outlineLvl w:val="0"/>
        <w:rPr>
          <w:rFonts w:ascii="Arial" w:hAnsi="Arial" w:cs="Arial"/>
          <w:i/>
          <w:iCs/>
          <w:sz w:val="20"/>
          <w:szCs w:val="20"/>
        </w:rPr>
      </w:pPr>
    </w:p>
    <w:p w14:paraId="53A90967" w14:textId="0CF3CC2A" w:rsidR="00562E38" w:rsidRPr="00677364" w:rsidRDefault="00562E38" w:rsidP="00677364">
      <w:pPr>
        <w:ind w:left="-142"/>
        <w:jc w:val="both"/>
        <w:outlineLvl w:val="0"/>
        <w:rPr>
          <w:rFonts w:ascii="Arial" w:hAnsi="Arial" w:cs="Arial"/>
          <w:sz w:val="20"/>
          <w:szCs w:val="20"/>
        </w:rPr>
      </w:pPr>
      <w:r>
        <w:rPr>
          <w:rFonts w:ascii="Arial" w:hAnsi="Arial" w:cs="Arial"/>
          <w:i/>
          <w:iCs/>
          <w:sz w:val="20"/>
          <w:szCs w:val="20"/>
        </w:rPr>
        <w:t>The rentals in the nearby property are in the range of Rs.80/- to Rs.90/- per sq.ft. and we have taken as per the actual leased out spaces in the subject property.</w:t>
      </w:r>
    </w:p>
    <w:p w14:paraId="0DCD996B" w14:textId="4B00AD00" w:rsidR="00677364" w:rsidRDefault="00677364" w:rsidP="009D4DE9">
      <w:pPr>
        <w:ind w:left="-142"/>
        <w:jc w:val="both"/>
        <w:outlineLvl w:val="0"/>
        <w:rPr>
          <w:rFonts w:ascii="Arial" w:hAnsi="Arial" w:cs="Arial"/>
          <w:sz w:val="20"/>
          <w:szCs w:val="20"/>
        </w:rPr>
      </w:pPr>
    </w:p>
    <w:p w14:paraId="73F9C45F" w14:textId="0E695637" w:rsidR="00F042FC" w:rsidRPr="00F042FC" w:rsidRDefault="00F042FC" w:rsidP="009D4DE9">
      <w:pPr>
        <w:ind w:left="-142"/>
        <w:jc w:val="both"/>
        <w:outlineLvl w:val="0"/>
        <w:rPr>
          <w:rFonts w:ascii="Arial" w:hAnsi="Arial" w:cs="Arial"/>
          <w:i/>
          <w:iCs/>
          <w:sz w:val="20"/>
          <w:szCs w:val="20"/>
        </w:rPr>
      </w:pPr>
      <w:r w:rsidRPr="00F042FC">
        <w:rPr>
          <w:rFonts w:ascii="Arial" w:hAnsi="Arial" w:cs="Arial"/>
          <w:i/>
          <w:iCs/>
          <w:sz w:val="20"/>
          <w:szCs w:val="20"/>
        </w:rPr>
        <w:t xml:space="preserve">YP is assumed to be in </w:t>
      </w:r>
      <w:r w:rsidR="00523B20" w:rsidRPr="00F042FC">
        <w:rPr>
          <w:rFonts w:ascii="Arial" w:hAnsi="Arial" w:cs="Arial"/>
          <w:i/>
          <w:iCs/>
          <w:sz w:val="20"/>
          <w:szCs w:val="20"/>
        </w:rPr>
        <w:t>perpetua</w:t>
      </w:r>
      <w:r w:rsidR="00523B20">
        <w:rPr>
          <w:rFonts w:ascii="Arial" w:hAnsi="Arial" w:cs="Arial"/>
          <w:i/>
          <w:iCs/>
          <w:sz w:val="20"/>
          <w:szCs w:val="20"/>
        </w:rPr>
        <w:t>l</w:t>
      </w:r>
      <w:r w:rsidR="00523B20" w:rsidRPr="00F042FC">
        <w:rPr>
          <w:rFonts w:ascii="Arial" w:hAnsi="Arial" w:cs="Arial"/>
          <w:i/>
          <w:iCs/>
          <w:sz w:val="20"/>
          <w:szCs w:val="20"/>
        </w:rPr>
        <w:t>ity</w:t>
      </w:r>
      <w:r w:rsidRPr="00F042FC">
        <w:rPr>
          <w:rFonts w:ascii="Arial" w:hAnsi="Arial" w:cs="Arial"/>
          <w:i/>
          <w:iCs/>
          <w:sz w:val="20"/>
          <w:szCs w:val="20"/>
        </w:rPr>
        <w:t xml:space="preserve"> i.e., the property will be rented once the lease period gets exhausted. </w:t>
      </w:r>
    </w:p>
    <w:p w14:paraId="0DC3BAA9" w14:textId="77777777" w:rsidR="00994799" w:rsidRDefault="00994799" w:rsidP="009D4DE9">
      <w:pPr>
        <w:ind w:hanging="851"/>
        <w:jc w:val="both"/>
        <w:outlineLvl w:val="0"/>
        <w:rPr>
          <w:rFonts w:ascii="Arial" w:hAnsi="Arial" w:cs="Arial"/>
          <w:b/>
          <w:u w:val="single"/>
        </w:rPr>
      </w:pPr>
    </w:p>
    <w:p w14:paraId="2F03A15D" w14:textId="28DC8FBB" w:rsidR="00AA6E4A" w:rsidRDefault="00AA6E4A" w:rsidP="00AA6E4A">
      <w:pPr>
        <w:ind w:hanging="851"/>
        <w:outlineLvl w:val="0"/>
        <w:rPr>
          <w:rFonts w:ascii="Arial" w:hAnsi="Arial" w:cs="Arial"/>
          <w:b/>
          <w:u w:val="single"/>
        </w:rPr>
      </w:pPr>
    </w:p>
    <w:p w14:paraId="2C2D28D6" w14:textId="40369311" w:rsidR="00994799" w:rsidRDefault="00994799" w:rsidP="00AA6E4A">
      <w:pPr>
        <w:ind w:hanging="851"/>
        <w:outlineLvl w:val="0"/>
        <w:rPr>
          <w:rFonts w:ascii="Arial" w:hAnsi="Arial" w:cs="Arial"/>
          <w:b/>
          <w:u w:val="single"/>
        </w:rPr>
      </w:pPr>
    </w:p>
    <w:p w14:paraId="2CC2296E" w14:textId="77777777" w:rsidR="00C04315" w:rsidRDefault="00C04315" w:rsidP="00AA6E4A">
      <w:pPr>
        <w:ind w:hanging="851"/>
        <w:outlineLvl w:val="0"/>
        <w:rPr>
          <w:noProof/>
          <w:lang w:val="en-IN" w:eastAsia="en-IN"/>
        </w:rPr>
      </w:pPr>
    </w:p>
    <w:p w14:paraId="61FDA998" w14:textId="77777777" w:rsidR="00C04315" w:rsidRDefault="00C04315" w:rsidP="00AA6E4A">
      <w:pPr>
        <w:ind w:hanging="851"/>
        <w:outlineLvl w:val="0"/>
        <w:rPr>
          <w:noProof/>
          <w:lang w:val="en-IN" w:eastAsia="en-IN"/>
        </w:rPr>
      </w:pPr>
    </w:p>
    <w:p w14:paraId="4C909093" w14:textId="2FBC3302" w:rsidR="009E2284" w:rsidRPr="0007543A" w:rsidRDefault="00E0166C" w:rsidP="00AA6E4A">
      <w:pPr>
        <w:ind w:hanging="851"/>
        <w:outlineLvl w:val="0"/>
        <w:rPr>
          <w:rFonts w:ascii="Arial" w:hAnsi="Arial" w:cs="Arial"/>
          <w:b/>
          <w:i/>
          <w:u w:val="single"/>
        </w:rPr>
      </w:pPr>
      <w:r>
        <w:rPr>
          <w:noProof/>
          <w:lang w:val="en-IN" w:eastAsia="en-IN"/>
        </w:rPr>
        <w:lastRenderedPageBreak/>
        <w:drawing>
          <wp:inline distT="0" distB="0" distL="0" distR="0" wp14:anchorId="2CEC4312" wp14:editId="3941BCE5">
            <wp:extent cx="6643270" cy="3550890"/>
            <wp:effectExtent l="19050" t="19050" r="2476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81C9C0.tmp"/>
                    <pic:cNvPicPr/>
                  </pic:nvPicPr>
                  <pic:blipFill>
                    <a:blip r:embed="rId12">
                      <a:extLst>
                        <a:ext uri="{28A0092B-C50C-407E-A947-70E740481C1C}">
                          <a14:useLocalDpi xmlns:a14="http://schemas.microsoft.com/office/drawing/2010/main" val="0"/>
                        </a:ext>
                      </a:extLst>
                    </a:blip>
                    <a:stretch>
                      <a:fillRect/>
                    </a:stretch>
                  </pic:blipFill>
                  <pic:spPr>
                    <a:xfrm>
                      <a:off x="0" y="0"/>
                      <a:ext cx="6705306" cy="3584049"/>
                    </a:xfrm>
                    <a:prstGeom prst="rect">
                      <a:avLst/>
                    </a:prstGeom>
                    <a:ln>
                      <a:solidFill>
                        <a:schemeClr val="tx1"/>
                      </a:solidFill>
                    </a:ln>
                  </pic:spPr>
                </pic:pic>
              </a:graphicData>
            </a:graphic>
          </wp:inline>
        </w:drawing>
      </w:r>
    </w:p>
    <w:p w14:paraId="29F8821F" w14:textId="77777777" w:rsidR="0007543A" w:rsidRPr="0007543A" w:rsidRDefault="0007543A" w:rsidP="00AA6E4A">
      <w:pPr>
        <w:ind w:hanging="851"/>
        <w:outlineLvl w:val="0"/>
        <w:rPr>
          <w:rFonts w:ascii="Arial" w:hAnsi="Arial" w:cs="Arial"/>
          <w:b/>
          <w:i/>
          <w:u w:val="single"/>
        </w:rPr>
      </w:pPr>
    </w:p>
    <w:p w14:paraId="7A5AB590" w14:textId="291D61C2" w:rsidR="0007543A" w:rsidRDefault="0007543A" w:rsidP="0007543A">
      <w:pPr>
        <w:ind w:hanging="851"/>
        <w:jc w:val="center"/>
        <w:outlineLvl w:val="0"/>
        <w:rPr>
          <w:rFonts w:ascii="Arial" w:hAnsi="Arial" w:cs="Arial"/>
          <w:b/>
          <w:i/>
          <w:u w:val="single"/>
        </w:rPr>
      </w:pPr>
      <w:r w:rsidRPr="0007543A">
        <w:rPr>
          <w:rFonts w:ascii="Arial" w:hAnsi="Arial" w:cs="Arial"/>
          <w:b/>
          <w:i/>
          <w:u w:val="single"/>
        </w:rPr>
        <w:t>Source-</w:t>
      </w:r>
    </w:p>
    <w:p w14:paraId="3DA4AC70" w14:textId="04F43EE4" w:rsidR="0007543A" w:rsidRPr="0007543A" w:rsidRDefault="0007543A" w:rsidP="0007543A">
      <w:pPr>
        <w:ind w:hanging="851"/>
        <w:jc w:val="center"/>
        <w:outlineLvl w:val="0"/>
        <w:rPr>
          <w:rFonts w:ascii="Arial" w:hAnsi="Arial" w:cs="Arial"/>
          <w:b/>
          <w:i/>
          <w:u w:val="single"/>
        </w:rPr>
      </w:pPr>
      <w:r w:rsidRPr="0007543A">
        <w:rPr>
          <w:rFonts w:ascii="Arial" w:hAnsi="Arial" w:cs="Arial"/>
          <w:b/>
          <w:i/>
          <w:u w:val="single"/>
        </w:rPr>
        <w:t>https://www.magicbricks.com/Sector-94-in-Noida-Overview</w:t>
      </w:r>
    </w:p>
    <w:p w14:paraId="04CAA1ED" w14:textId="77777777" w:rsidR="009E2284" w:rsidRDefault="009E2284" w:rsidP="00AA6E4A">
      <w:pPr>
        <w:ind w:hanging="851"/>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546C1918" wp14:editId="69C34F6B">
            <wp:extent cx="6826102" cy="6266351"/>
            <wp:effectExtent l="19050" t="19050" r="13335" b="203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1CB12A.tmp"/>
                    <pic:cNvPicPr/>
                  </pic:nvPicPr>
                  <pic:blipFill>
                    <a:blip r:embed="rId13">
                      <a:extLst>
                        <a:ext uri="{28A0092B-C50C-407E-A947-70E740481C1C}">
                          <a14:useLocalDpi xmlns:a14="http://schemas.microsoft.com/office/drawing/2010/main" val="0"/>
                        </a:ext>
                      </a:extLst>
                    </a:blip>
                    <a:stretch>
                      <a:fillRect/>
                    </a:stretch>
                  </pic:blipFill>
                  <pic:spPr>
                    <a:xfrm>
                      <a:off x="0" y="0"/>
                      <a:ext cx="6830049" cy="6269975"/>
                    </a:xfrm>
                    <a:prstGeom prst="rect">
                      <a:avLst/>
                    </a:prstGeom>
                    <a:ln>
                      <a:solidFill>
                        <a:schemeClr val="tx1"/>
                      </a:solidFill>
                    </a:ln>
                  </pic:spPr>
                </pic:pic>
              </a:graphicData>
            </a:graphic>
          </wp:inline>
        </w:drawing>
      </w:r>
    </w:p>
    <w:p w14:paraId="4AF0DDB6" w14:textId="77777777" w:rsidR="00F85AF2" w:rsidRDefault="00F85AF2" w:rsidP="00AA6E4A">
      <w:pPr>
        <w:ind w:hanging="851"/>
        <w:outlineLvl w:val="0"/>
        <w:rPr>
          <w:rFonts w:ascii="Arial" w:hAnsi="Arial" w:cs="Arial"/>
          <w:b/>
          <w:u w:val="single"/>
        </w:rPr>
      </w:pPr>
    </w:p>
    <w:p w14:paraId="15765F25" w14:textId="77777777" w:rsidR="00F85AF2" w:rsidRDefault="00F85AF2" w:rsidP="00AA6E4A">
      <w:pPr>
        <w:ind w:hanging="851"/>
        <w:outlineLvl w:val="0"/>
        <w:rPr>
          <w:rFonts w:ascii="Arial" w:hAnsi="Arial" w:cs="Arial"/>
          <w:b/>
          <w:u w:val="single"/>
        </w:rPr>
      </w:pPr>
    </w:p>
    <w:p w14:paraId="210AE2F4" w14:textId="77777777" w:rsidR="009E2284" w:rsidRDefault="009E2284" w:rsidP="00AA6E4A">
      <w:pPr>
        <w:ind w:hanging="851"/>
        <w:outlineLvl w:val="0"/>
        <w:rPr>
          <w:rFonts w:ascii="Arial" w:hAnsi="Arial" w:cs="Arial"/>
          <w:b/>
          <w:u w:val="single"/>
        </w:rPr>
      </w:pPr>
    </w:p>
    <w:p w14:paraId="6B03E031" w14:textId="7930CD01" w:rsidR="009E2284" w:rsidRDefault="009E2284" w:rsidP="009E2284">
      <w:pPr>
        <w:ind w:hanging="851"/>
        <w:jc w:val="center"/>
        <w:outlineLvl w:val="0"/>
        <w:rPr>
          <w:rFonts w:ascii="Arial" w:hAnsi="Arial" w:cs="Arial"/>
          <w:b/>
          <w:i/>
          <w:u w:val="single"/>
        </w:rPr>
      </w:pPr>
      <w:r w:rsidRPr="009E2284">
        <w:rPr>
          <w:rFonts w:ascii="Arial" w:hAnsi="Arial" w:cs="Arial"/>
          <w:b/>
          <w:i/>
          <w:u w:val="single"/>
        </w:rPr>
        <w:t>Source-</w:t>
      </w:r>
    </w:p>
    <w:p w14:paraId="042C517E" w14:textId="0EBCB9CE" w:rsidR="00AA6E4A" w:rsidRPr="009E2284" w:rsidRDefault="009E2284" w:rsidP="00AA6E4A">
      <w:pPr>
        <w:ind w:hanging="851"/>
        <w:outlineLvl w:val="0"/>
        <w:rPr>
          <w:rFonts w:ascii="Arial" w:hAnsi="Arial" w:cs="Arial"/>
          <w:b/>
          <w:i/>
          <w:u w:val="single"/>
        </w:rPr>
      </w:pPr>
      <w:r w:rsidRPr="009E2284">
        <w:rPr>
          <w:rFonts w:ascii="Arial" w:hAnsi="Arial" w:cs="Arial"/>
          <w:b/>
          <w:i/>
          <w:u w:val="single"/>
        </w:rPr>
        <w:t>https://research.savills.asia/india-research/india-market-watch-office--h1-2022-rev.pdf</w:t>
      </w:r>
      <w:r w:rsidR="00492196" w:rsidRPr="009E2284">
        <w:rPr>
          <w:rFonts w:ascii="Arial" w:hAnsi="Arial" w:cs="Arial"/>
          <w:b/>
          <w:i/>
          <w:u w:val="single"/>
        </w:rPr>
        <w:br w:type="page"/>
      </w:r>
    </w:p>
    <w:p w14:paraId="08E5A5A4" w14:textId="77777777" w:rsidR="00F85AF2" w:rsidRDefault="00F85AF2">
      <w:pPr>
        <w:spacing w:after="160" w:line="259" w:lineRule="auto"/>
      </w:pPr>
      <w:r>
        <w:rPr>
          <w:noProof/>
          <w:lang w:val="en-IN" w:eastAsia="en-IN"/>
        </w:rPr>
        <w:lastRenderedPageBreak/>
        <w:drawing>
          <wp:inline distT="0" distB="0" distL="0" distR="0" wp14:anchorId="1048E964" wp14:editId="59A949CD">
            <wp:extent cx="5761355" cy="4754880"/>
            <wp:effectExtent l="19050" t="19050" r="10795" b="266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81C70F7.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4754880"/>
                    </a:xfrm>
                    <a:prstGeom prst="rect">
                      <a:avLst/>
                    </a:prstGeom>
                    <a:ln>
                      <a:solidFill>
                        <a:schemeClr val="tx1"/>
                      </a:solidFill>
                    </a:ln>
                  </pic:spPr>
                </pic:pic>
              </a:graphicData>
            </a:graphic>
          </wp:inline>
        </w:drawing>
      </w:r>
    </w:p>
    <w:p w14:paraId="2326588B" w14:textId="77777777" w:rsidR="00F85AF2" w:rsidRDefault="00F85AF2" w:rsidP="00F85AF2">
      <w:pPr>
        <w:ind w:hanging="851"/>
        <w:jc w:val="center"/>
        <w:outlineLvl w:val="0"/>
        <w:rPr>
          <w:rFonts w:ascii="Arial" w:hAnsi="Arial" w:cs="Arial"/>
          <w:b/>
          <w:i/>
          <w:u w:val="single"/>
        </w:rPr>
      </w:pPr>
      <w:r w:rsidRPr="009E2284">
        <w:rPr>
          <w:rFonts w:ascii="Arial" w:hAnsi="Arial" w:cs="Arial"/>
          <w:b/>
          <w:i/>
          <w:u w:val="single"/>
        </w:rPr>
        <w:t>Source-</w:t>
      </w:r>
    </w:p>
    <w:p w14:paraId="5D78041D" w14:textId="0362E3C4" w:rsidR="00F85AF2" w:rsidRDefault="00F85AF2" w:rsidP="00F85AF2">
      <w:pPr>
        <w:spacing w:after="160" w:line="259" w:lineRule="auto"/>
      </w:pPr>
      <w:r w:rsidRPr="009E2284">
        <w:rPr>
          <w:rFonts w:ascii="Arial" w:hAnsi="Arial" w:cs="Arial"/>
          <w:b/>
          <w:i/>
          <w:u w:val="single"/>
        </w:rPr>
        <w:t>https://research.savills.asia/india-research/india-market-watch-office--h1-2022-rev.pdf</w:t>
      </w:r>
      <w:r>
        <w:t xml:space="preserve"> </w:t>
      </w:r>
      <w:r>
        <w:br w:type="page"/>
      </w:r>
    </w:p>
    <w:p w14:paraId="2B2A06BD" w14:textId="77777777" w:rsidR="00CF3512" w:rsidRDefault="00CF3512">
      <w:pPr>
        <w:spacing w:after="160" w:line="259" w:lineRule="auto"/>
      </w:pPr>
      <w:r>
        <w:rPr>
          <w:noProof/>
          <w:lang w:val="en-IN" w:eastAsia="en-IN"/>
        </w:rPr>
        <w:lastRenderedPageBreak/>
        <w:drawing>
          <wp:inline distT="0" distB="0" distL="0" distR="0" wp14:anchorId="1BEC63A7" wp14:editId="56B7C466">
            <wp:extent cx="5544324" cy="5115639"/>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81C58C3.tmp"/>
                    <pic:cNvPicPr/>
                  </pic:nvPicPr>
                  <pic:blipFill>
                    <a:blip r:embed="rId15">
                      <a:extLst>
                        <a:ext uri="{28A0092B-C50C-407E-A947-70E740481C1C}">
                          <a14:useLocalDpi xmlns:a14="http://schemas.microsoft.com/office/drawing/2010/main" val="0"/>
                        </a:ext>
                      </a:extLst>
                    </a:blip>
                    <a:stretch>
                      <a:fillRect/>
                    </a:stretch>
                  </pic:blipFill>
                  <pic:spPr>
                    <a:xfrm>
                      <a:off x="0" y="0"/>
                      <a:ext cx="5544324" cy="5115639"/>
                    </a:xfrm>
                    <a:prstGeom prst="rect">
                      <a:avLst/>
                    </a:prstGeom>
                    <a:ln>
                      <a:solidFill>
                        <a:schemeClr val="tx1"/>
                      </a:solidFill>
                    </a:ln>
                  </pic:spPr>
                </pic:pic>
              </a:graphicData>
            </a:graphic>
          </wp:inline>
        </w:drawing>
      </w:r>
    </w:p>
    <w:p w14:paraId="77BF4C8D" w14:textId="77777777" w:rsidR="00CF3512" w:rsidRDefault="00CF3512" w:rsidP="00CF3512">
      <w:pPr>
        <w:ind w:hanging="851"/>
        <w:jc w:val="center"/>
        <w:outlineLvl w:val="0"/>
        <w:rPr>
          <w:rFonts w:ascii="Arial" w:hAnsi="Arial" w:cs="Arial"/>
          <w:b/>
          <w:i/>
          <w:u w:val="single"/>
        </w:rPr>
      </w:pPr>
      <w:r w:rsidRPr="009E2284">
        <w:rPr>
          <w:rFonts w:ascii="Arial" w:hAnsi="Arial" w:cs="Arial"/>
          <w:b/>
          <w:i/>
          <w:u w:val="single"/>
        </w:rPr>
        <w:t>Source-</w:t>
      </w:r>
    </w:p>
    <w:p w14:paraId="3E9DCE5E" w14:textId="0776A8AB" w:rsidR="00994799" w:rsidRDefault="00CF3512">
      <w:pPr>
        <w:spacing w:after="160" w:line="259" w:lineRule="auto"/>
      </w:pPr>
      <w:r w:rsidRPr="009E2284">
        <w:rPr>
          <w:rFonts w:ascii="Arial" w:hAnsi="Arial" w:cs="Arial"/>
          <w:b/>
          <w:i/>
          <w:u w:val="single"/>
        </w:rPr>
        <w:t>https://research.savills.asia/india-research/india-market-watch-office--h1-2022-rev.pdf</w:t>
      </w:r>
      <w:r>
        <w:t xml:space="preserve"> </w:t>
      </w:r>
      <w:r>
        <w:br w:type="page"/>
      </w:r>
    </w:p>
    <w:p w14:paraId="22B245D1" w14:textId="7777777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842"/>
        <w:gridCol w:w="3290"/>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D91BF0">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842"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290"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D91BF0">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842"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D91BF0">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842"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D91BF0">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842"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D91BF0">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842"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290" w:type="dxa"/>
            <w:shd w:val="clear" w:color="auto" w:fill="auto"/>
            <w:vAlign w:val="center"/>
          </w:tcPr>
          <w:p w14:paraId="15224640" w14:textId="0A88E788" w:rsidR="009571DD" w:rsidRPr="00CF644B" w:rsidRDefault="00492196"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D91BF0">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842" w:type="dxa"/>
            <w:shd w:val="clear" w:color="auto" w:fill="auto"/>
            <w:vAlign w:val="center"/>
          </w:tcPr>
          <w:p w14:paraId="21BB52FF" w14:textId="7A10A7C4"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290" w:type="dxa"/>
            <w:shd w:val="clear" w:color="auto" w:fill="auto"/>
            <w:vAlign w:val="center"/>
          </w:tcPr>
          <w:p w14:paraId="2A6BBFF4" w14:textId="4126FC49" w:rsidR="009571DD" w:rsidRPr="00CF644B" w:rsidRDefault="0049219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D68998F" w:rsidR="00C643D1" w:rsidRPr="00A23C34" w:rsidRDefault="00C643D1" w:rsidP="00A23C34">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B275C43" w:rsidR="00D91BF0" w:rsidRDefault="00D91BF0" w:rsidP="00B4640C">
      <w:pPr>
        <w:outlineLvl w:val="0"/>
        <w:rPr>
          <w:rFonts w:ascii="Arial" w:hAnsi="Arial" w:cs="Arial"/>
          <w:b/>
          <w:u w:val="single"/>
        </w:rPr>
      </w:pPr>
    </w:p>
    <w:p w14:paraId="000B2E51" w14:textId="77777777" w:rsidR="00D91BF0" w:rsidRDefault="00D91BF0">
      <w:pPr>
        <w:spacing w:after="160" w:line="259" w:lineRule="auto"/>
        <w:rPr>
          <w:rFonts w:ascii="Arial" w:hAnsi="Arial" w:cs="Arial"/>
          <w:b/>
          <w:u w:val="single"/>
        </w:rPr>
      </w:pPr>
      <w:r>
        <w:rPr>
          <w:rFonts w:ascii="Arial" w:hAnsi="Arial" w:cs="Arial"/>
          <w:b/>
          <w:u w:val="single"/>
        </w:rPr>
        <w:br w:type="page"/>
      </w:r>
    </w:p>
    <w:p w14:paraId="33B03D2B"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523"/>
        <w:gridCol w:w="2491"/>
        <w:gridCol w:w="4026"/>
      </w:tblGrid>
      <w:tr w:rsidR="00C643D1" w:rsidRPr="00C643D1" w14:paraId="4C8E73FE" w14:textId="77777777" w:rsidTr="00492196">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92196">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F7C9A">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DD7B32">
                  <w:rPr>
                    <w:rFonts w:ascii="Arial" w:hAnsi="Arial" w:cs="Arial"/>
                    <w:sz w:val="20"/>
                    <w:szCs w:val="20"/>
                  </w:rPr>
                  <w:t>Fair Market Value</w:t>
                </w:r>
              </w:sdtContent>
            </w:sdt>
          </w:p>
        </w:tc>
      </w:tr>
      <w:tr w:rsidR="00255FA9" w:rsidRPr="00C643D1" w14:paraId="5D72EB3B" w14:textId="77777777" w:rsidTr="00492196">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630E6B0"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 11,44,14,740/-</w:t>
            </w:r>
          </w:p>
        </w:tc>
        <w:tc>
          <w:tcPr>
            <w:tcW w:w="3398" w:type="dxa"/>
            <w:vAlign w:val="center"/>
          </w:tcPr>
          <w:p w14:paraId="31BDE7D0" w14:textId="057B5726" w:rsidR="00255FA9" w:rsidRPr="00CF644B" w:rsidRDefault="00492196" w:rsidP="00BE6E59">
            <w:pPr>
              <w:tabs>
                <w:tab w:val="left" w:pos="360"/>
              </w:tabs>
              <w:spacing w:line="276" w:lineRule="auto"/>
              <w:jc w:val="center"/>
              <w:rPr>
                <w:rFonts w:ascii="Arial" w:hAnsi="Arial" w:cs="Arial"/>
                <w:b/>
                <w:sz w:val="20"/>
                <w:szCs w:val="20"/>
              </w:rPr>
            </w:pPr>
            <w:r>
              <w:rPr>
                <w:rFonts w:ascii="Arial" w:hAnsi="Arial" w:cs="Arial"/>
                <w:b/>
                <w:sz w:val="20"/>
                <w:szCs w:val="20"/>
              </w:rPr>
              <w:t>NA</w:t>
            </w:r>
          </w:p>
        </w:tc>
      </w:tr>
      <w:tr w:rsidR="00255FA9" w:rsidRPr="00C643D1" w14:paraId="4DDACC5B" w14:textId="77777777" w:rsidTr="00492196">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74CFC14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492196">
                  <w:rPr>
                    <w:rFonts w:ascii="Arial" w:hAnsi="Arial" w:cs="Arial"/>
                    <w:b/>
                    <w:sz w:val="20"/>
                  </w:rPr>
                  <w:t>BUILT-UP UNIT</w:t>
                </w:r>
              </w:sdtContent>
            </w:sdt>
            <w:r w:rsidR="00491269">
              <w:rPr>
                <w:rFonts w:ascii="Arial" w:hAnsi="Arial" w:cs="Arial"/>
                <w:b/>
                <w:sz w:val="20"/>
              </w:rPr>
              <w:t xml:space="preserve"> </w:t>
            </w:r>
            <w:r w:rsidRPr="00CF644B">
              <w:rPr>
                <w:rFonts w:ascii="Arial" w:hAnsi="Arial" w:cs="Arial"/>
                <w:sz w:val="20"/>
                <w:szCs w:val="20"/>
              </w:rPr>
              <w:t>(B)</w:t>
            </w:r>
          </w:p>
        </w:tc>
        <w:tc>
          <w:tcPr>
            <w:tcW w:w="2645" w:type="dxa"/>
            <w:vAlign w:val="center"/>
          </w:tcPr>
          <w:p w14:paraId="527E3E0A" w14:textId="77777777" w:rsidR="00255FA9"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Ground Floor- 4185 sq.mtr. x Rs.2,96,300/- per sq.mtr.</w:t>
            </w:r>
          </w:p>
          <w:p w14:paraId="12F19C1A" w14:textId="77777777" w:rsidR="00DF7C9A" w:rsidRDefault="00DF7C9A" w:rsidP="00BE6E59">
            <w:pPr>
              <w:tabs>
                <w:tab w:val="left" w:pos="360"/>
              </w:tabs>
              <w:spacing w:line="276" w:lineRule="auto"/>
              <w:jc w:val="center"/>
              <w:rPr>
                <w:rFonts w:ascii="Arial" w:hAnsi="Arial" w:cs="Arial"/>
                <w:b/>
                <w:sz w:val="20"/>
                <w:szCs w:val="20"/>
              </w:rPr>
            </w:pPr>
          </w:p>
          <w:p w14:paraId="4B2AF9BB" w14:textId="77777777" w:rsidR="00DF7C9A" w:rsidRDefault="00DF7C9A" w:rsidP="00B21858">
            <w:pPr>
              <w:tabs>
                <w:tab w:val="left" w:pos="360"/>
              </w:tabs>
              <w:spacing w:line="276" w:lineRule="auto"/>
              <w:jc w:val="both"/>
              <w:rPr>
                <w:rFonts w:ascii="Arial" w:hAnsi="Arial" w:cs="Arial"/>
                <w:b/>
                <w:sz w:val="20"/>
                <w:szCs w:val="20"/>
              </w:rPr>
            </w:pPr>
            <w:r>
              <w:rPr>
                <w:rFonts w:ascii="Arial" w:hAnsi="Arial" w:cs="Arial"/>
                <w:b/>
                <w:sz w:val="20"/>
                <w:szCs w:val="20"/>
              </w:rPr>
              <w:t>Remaining floor area to be used as offices-</w:t>
            </w:r>
          </w:p>
          <w:p w14:paraId="4167CB71" w14:textId="030DF12F" w:rsidR="00DF7C9A" w:rsidRPr="00CF644B" w:rsidRDefault="00B61CD8" w:rsidP="00B21858">
            <w:pPr>
              <w:tabs>
                <w:tab w:val="left" w:pos="360"/>
              </w:tabs>
              <w:spacing w:line="276" w:lineRule="auto"/>
              <w:jc w:val="both"/>
              <w:rPr>
                <w:rFonts w:ascii="Arial" w:hAnsi="Arial" w:cs="Arial"/>
                <w:b/>
                <w:sz w:val="20"/>
                <w:szCs w:val="20"/>
              </w:rPr>
            </w:pPr>
            <w:r>
              <w:rPr>
                <w:rFonts w:ascii="Arial" w:hAnsi="Arial" w:cs="Arial"/>
                <w:b/>
                <w:sz w:val="20"/>
                <w:szCs w:val="20"/>
              </w:rPr>
              <w:t>42354</w:t>
            </w:r>
            <w:r w:rsidR="00DF7C9A">
              <w:rPr>
                <w:rFonts w:ascii="Arial" w:hAnsi="Arial" w:cs="Arial"/>
                <w:b/>
                <w:sz w:val="20"/>
                <w:szCs w:val="20"/>
              </w:rPr>
              <w:t xml:space="preserve"> sq.mtr. x Rs. 2,31,100/- per sq.mtr</w:t>
            </w:r>
          </w:p>
        </w:tc>
        <w:tc>
          <w:tcPr>
            <w:tcW w:w="3398" w:type="dxa"/>
            <w:vAlign w:val="center"/>
          </w:tcPr>
          <w:p w14:paraId="45F47289" w14:textId="5CE049E3" w:rsidR="00255FA9" w:rsidRPr="00CF644B" w:rsidRDefault="00E5168B" w:rsidP="00492196">
            <w:pPr>
              <w:jc w:val="center"/>
              <w:rPr>
                <w:rFonts w:ascii="Arial" w:hAnsi="Arial" w:cs="Arial"/>
                <w:b/>
                <w:sz w:val="20"/>
                <w:szCs w:val="20"/>
              </w:rPr>
            </w:pPr>
            <w:r w:rsidRPr="00E5168B">
              <w:rPr>
                <w:rFonts w:ascii="Arial" w:hAnsi="Arial" w:cs="Arial"/>
                <w:b/>
                <w:noProof/>
                <w:sz w:val="20"/>
                <w:szCs w:val="20"/>
              </w:rPr>
              <w:drawing>
                <wp:inline distT="0" distB="0" distL="0" distR="0" wp14:anchorId="7E9BAE6F" wp14:editId="194427EA">
                  <wp:extent cx="2413000" cy="3937296"/>
                  <wp:effectExtent l="0" t="0" r="635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17524" cy="3944678"/>
                          </a:xfrm>
                          <a:prstGeom prst="rect">
                            <a:avLst/>
                          </a:prstGeom>
                          <a:noFill/>
                          <a:ln>
                            <a:noFill/>
                          </a:ln>
                        </pic:spPr>
                      </pic:pic>
                    </a:graphicData>
                  </a:graphic>
                </wp:inline>
              </w:drawing>
            </w:r>
          </w:p>
        </w:tc>
      </w:tr>
      <w:tr w:rsidR="00255FA9" w:rsidRPr="00C643D1" w14:paraId="0693F66D" w14:textId="77777777" w:rsidTr="00492196">
        <w:trPr>
          <w:trHeight w:val="143"/>
          <w:jc w:val="center"/>
        </w:trPr>
        <w:tc>
          <w:tcPr>
            <w:tcW w:w="728" w:type="dxa"/>
          </w:tcPr>
          <w:p w14:paraId="7C4B67A5" w14:textId="4ABB6A80"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7049EDA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w:t>
            </w:r>
          </w:p>
        </w:tc>
        <w:tc>
          <w:tcPr>
            <w:tcW w:w="2645" w:type="dxa"/>
          </w:tcPr>
          <w:p w14:paraId="29EFED3A" w14:textId="68652A1A" w:rsidR="00255FA9" w:rsidRPr="00CF644B" w:rsidRDefault="00DF7C9A"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 xml:space="preserve">Rs. </w:t>
            </w:r>
            <w:r w:rsidR="00B61CD8">
              <w:rPr>
                <w:rFonts w:ascii="Arial" w:hAnsi="Arial" w:cs="Arial"/>
                <w:b/>
                <w:sz w:val="20"/>
                <w:szCs w:val="20"/>
              </w:rPr>
              <w:t>1,102,81,03,358</w:t>
            </w:r>
            <w:r w:rsidR="00255FA9" w:rsidRPr="00CF644B">
              <w:rPr>
                <w:rFonts w:ascii="Arial" w:hAnsi="Arial" w:cs="Arial"/>
                <w:b/>
                <w:sz w:val="20"/>
                <w:szCs w:val="20"/>
              </w:rPr>
              <w:t>/-</w:t>
            </w:r>
          </w:p>
        </w:tc>
        <w:tc>
          <w:tcPr>
            <w:tcW w:w="3398" w:type="dxa"/>
            <w:vAlign w:val="center"/>
          </w:tcPr>
          <w:p w14:paraId="746CA21C" w14:textId="04866516" w:rsidR="00255FA9" w:rsidRPr="00CF644B" w:rsidRDefault="00492196"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Pr="00492196">
              <w:rPr>
                <w:rFonts w:ascii="Arial" w:hAnsi="Arial" w:cs="Arial"/>
                <w:b/>
                <w:sz w:val="20"/>
                <w:szCs w:val="20"/>
              </w:rPr>
              <w:t>8</w:t>
            </w:r>
            <w:r w:rsidR="001C22D9">
              <w:rPr>
                <w:rFonts w:ascii="Arial" w:hAnsi="Arial" w:cs="Arial"/>
                <w:b/>
                <w:sz w:val="20"/>
                <w:szCs w:val="20"/>
              </w:rPr>
              <w:t>65,74,06,664</w:t>
            </w:r>
            <w:r>
              <w:rPr>
                <w:rFonts w:ascii="Arial" w:hAnsi="Arial" w:cs="Arial"/>
                <w:b/>
                <w:sz w:val="20"/>
                <w:szCs w:val="20"/>
              </w:rPr>
              <w:t>/-</w:t>
            </w:r>
          </w:p>
        </w:tc>
      </w:tr>
      <w:tr w:rsidR="008E1478" w:rsidRPr="00C643D1" w14:paraId="0385D8D1" w14:textId="77777777" w:rsidTr="00492196">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92196">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92196">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92196">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255FA9" w:rsidRPr="00C643D1" w14:paraId="263FB650" w14:textId="77777777" w:rsidTr="00492196">
        <w:trPr>
          <w:trHeight w:val="593"/>
          <w:jc w:val="center"/>
        </w:trPr>
        <w:tc>
          <w:tcPr>
            <w:tcW w:w="728"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6D7A12D2" w:rsidR="00255FA9" w:rsidRPr="00CF644B" w:rsidRDefault="00B21858" w:rsidP="00BE6E59">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55B1EF8C" w14:textId="07E2DB91" w:rsidR="00255FA9" w:rsidRPr="00CF644B" w:rsidRDefault="001C22D9" w:rsidP="00BE6E59">
            <w:pPr>
              <w:spacing w:line="276" w:lineRule="auto"/>
              <w:jc w:val="center"/>
              <w:rPr>
                <w:rFonts w:ascii="Arial" w:hAnsi="Arial" w:cs="Arial"/>
                <w:b/>
                <w:sz w:val="20"/>
                <w:szCs w:val="20"/>
              </w:rPr>
            </w:pPr>
            <w:r>
              <w:rPr>
                <w:rFonts w:ascii="Arial" w:hAnsi="Arial" w:cs="Arial"/>
                <w:b/>
                <w:sz w:val="20"/>
                <w:szCs w:val="20"/>
              </w:rPr>
              <w:t>Rs.</w:t>
            </w:r>
            <w:r w:rsidRPr="00492196">
              <w:rPr>
                <w:rFonts w:ascii="Arial" w:hAnsi="Arial" w:cs="Arial"/>
                <w:b/>
                <w:sz w:val="20"/>
                <w:szCs w:val="20"/>
              </w:rPr>
              <w:t>8</w:t>
            </w:r>
            <w:r>
              <w:rPr>
                <w:rFonts w:ascii="Arial" w:hAnsi="Arial" w:cs="Arial"/>
                <w:b/>
                <w:sz w:val="20"/>
                <w:szCs w:val="20"/>
              </w:rPr>
              <w:t>65,74,06,664/-</w:t>
            </w:r>
          </w:p>
        </w:tc>
      </w:tr>
      <w:tr w:rsidR="00255FA9" w:rsidRPr="00C643D1" w14:paraId="1A03806C" w14:textId="77777777" w:rsidTr="00492196">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1284D833"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B2949DE" w14:textId="4EFCDE29" w:rsidR="00255FA9" w:rsidRPr="00CF644B" w:rsidRDefault="0069430E" w:rsidP="00BE6E59">
            <w:pPr>
              <w:spacing w:line="276" w:lineRule="auto"/>
              <w:jc w:val="center"/>
              <w:rPr>
                <w:rFonts w:ascii="Arial" w:hAnsi="Arial" w:cs="Arial"/>
                <w:b/>
                <w:sz w:val="20"/>
                <w:szCs w:val="20"/>
              </w:rPr>
            </w:pPr>
            <w:r w:rsidRPr="00CF644B">
              <w:rPr>
                <w:rFonts w:ascii="Arial" w:hAnsi="Arial" w:cs="Arial"/>
                <w:b/>
                <w:sz w:val="20"/>
                <w:szCs w:val="20"/>
              </w:rPr>
              <w:t xml:space="preserve">Rs. </w:t>
            </w:r>
            <w:r w:rsidR="00D91BF0">
              <w:rPr>
                <w:rFonts w:ascii="Arial" w:hAnsi="Arial" w:cs="Arial"/>
                <w:b/>
                <w:sz w:val="20"/>
                <w:szCs w:val="20"/>
              </w:rPr>
              <w:t>8</w:t>
            </w:r>
            <w:r w:rsidR="001C22D9">
              <w:rPr>
                <w:rFonts w:ascii="Arial" w:hAnsi="Arial" w:cs="Arial"/>
                <w:b/>
                <w:sz w:val="20"/>
                <w:szCs w:val="20"/>
              </w:rPr>
              <w:t>65</w:t>
            </w:r>
            <w:r w:rsidR="00D91BF0">
              <w:rPr>
                <w:rFonts w:ascii="Arial" w:hAnsi="Arial" w:cs="Arial"/>
                <w:b/>
                <w:sz w:val="20"/>
                <w:szCs w:val="20"/>
              </w:rPr>
              <w:t>,7</w:t>
            </w:r>
            <w:r w:rsidR="001C22D9">
              <w:rPr>
                <w:rFonts w:ascii="Arial" w:hAnsi="Arial" w:cs="Arial"/>
                <w:b/>
                <w:sz w:val="20"/>
                <w:szCs w:val="20"/>
              </w:rPr>
              <w:t>4</w:t>
            </w:r>
            <w:r>
              <w:rPr>
                <w:rFonts w:ascii="Arial" w:hAnsi="Arial" w:cs="Arial"/>
                <w:b/>
                <w:sz w:val="20"/>
                <w:szCs w:val="20"/>
              </w:rPr>
              <w:t>,00,000</w:t>
            </w:r>
            <w:r w:rsidRPr="00CF644B">
              <w:rPr>
                <w:rFonts w:ascii="Arial" w:hAnsi="Arial" w:cs="Arial"/>
                <w:b/>
                <w:sz w:val="20"/>
                <w:szCs w:val="20"/>
              </w:rPr>
              <w:t>/-</w:t>
            </w:r>
          </w:p>
        </w:tc>
      </w:tr>
      <w:tr w:rsidR="00255FA9" w:rsidRPr="00C643D1" w14:paraId="1FCDCB84" w14:textId="77777777" w:rsidTr="00492196">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3FD89EE9" w:rsidR="00255FA9" w:rsidRPr="00CF644B" w:rsidRDefault="00B21858" w:rsidP="00BE6E59">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1C2A5A10" w14:textId="64A0D5D7"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69430E">
              <w:rPr>
                <w:rFonts w:ascii="Arial" w:hAnsi="Arial" w:cs="Arial"/>
                <w:b/>
                <w:sz w:val="20"/>
                <w:szCs w:val="20"/>
              </w:rPr>
              <w:t>Eight Hundred</w:t>
            </w:r>
            <w:r w:rsidR="001C22D9">
              <w:rPr>
                <w:rFonts w:ascii="Arial" w:hAnsi="Arial" w:cs="Arial"/>
                <w:b/>
                <w:sz w:val="20"/>
                <w:szCs w:val="20"/>
              </w:rPr>
              <w:t xml:space="preserve"> </w:t>
            </w:r>
            <w:r w:rsidR="00A87A3D">
              <w:rPr>
                <w:rFonts w:ascii="Arial" w:hAnsi="Arial" w:cs="Arial"/>
                <w:b/>
                <w:sz w:val="20"/>
                <w:szCs w:val="20"/>
              </w:rPr>
              <w:t>Sixty-Five</w:t>
            </w:r>
            <w:r w:rsidR="0069430E">
              <w:rPr>
                <w:rFonts w:ascii="Arial" w:hAnsi="Arial" w:cs="Arial"/>
                <w:b/>
                <w:sz w:val="20"/>
                <w:szCs w:val="20"/>
              </w:rPr>
              <w:t xml:space="preserve"> Crore </w:t>
            </w:r>
            <w:r w:rsidR="00D91BF0">
              <w:rPr>
                <w:rFonts w:ascii="Arial" w:hAnsi="Arial" w:cs="Arial"/>
                <w:b/>
                <w:sz w:val="20"/>
                <w:szCs w:val="20"/>
              </w:rPr>
              <w:t xml:space="preserve">and </w:t>
            </w:r>
            <w:r w:rsidR="001C22D9">
              <w:rPr>
                <w:rFonts w:ascii="Arial" w:hAnsi="Arial" w:cs="Arial"/>
                <w:b/>
                <w:sz w:val="20"/>
                <w:szCs w:val="20"/>
              </w:rPr>
              <w:t>Seventy-Four</w:t>
            </w:r>
            <w:r w:rsidR="00D91BF0">
              <w:rPr>
                <w:rFonts w:ascii="Arial" w:hAnsi="Arial" w:cs="Arial"/>
                <w:b/>
                <w:sz w:val="20"/>
                <w:szCs w:val="20"/>
              </w:rPr>
              <w:t xml:space="preserve"> lakhs </w:t>
            </w:r>
            <w:r w:rsidR="0069430E">
              <w:rPr>
                <w:rFonts w:ascii="Arial" w:hAnsi="Arial" w:cs="Arial"/>
                <w:b/>
                <w:sz w:val="20"/>
                <w:szCs w:val="20"/>
              </w:rPr>
              <w:t>only</w:t>
            </w:r>
          </w:p>
        </w:tc>
      </w:tr>
      <w:tr w:rsidR="008E1478" w:rsidRPr="00C643D1" w14:paraId="3FAA493B" w14:textId="77777777" w:rsidTr="00492196">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1D5E5766" w:rsidR="008E1478" w:rsidRPr="00CF644B" w:rsidRDefault="00D91BF0" w:rsidP="00D91BF0">
            <w:pPr>
              <w:jc w:val="center"/>
              <w:rPr>
                <w:rFonts w:ascii="Arial" w:hAnsi="Arial" w:cs="Arial"/>
                <w:b/>
                <w:sz w:val="20"/>
                <w:szCs w:val="20"/>
              </w:rPr>
            </w:pPr>
            <w:r>
              <w:rPr>
                <w:rFonts w:ascii="Arial" w:hAnsi="Arial" w:cs="Arial"/>
                <w:b/>
                <w:sz w:val="20"/>
                <w:szCs w:val="20"/>
              </w:rPr>
              <w:t>Rs.</w:t>
            </w:r>
            <w:r w:rsidRPr="00D91BF0">
              <w:rPr>
                <w:rFonts w:ascii="Arial" w:hAnsi="Arial" w:cs="Arial"/>
                <w:b/>
                <w:sz w:val="20"/>
                <w:szCs w:val="20"/>
              </w:rPr>
              <w:t xml:space="preserve"> </w:t>
            </w:r>
            <w:r w:rsidR="00A87A3D" w:rsidRPr="00F042FC">
              <w:rPr>
                <w:rFonts w:ascii="Arial" w:hAnsi="Arial" w:cs="Arial"/>
                <w:b/>
                <w:sz w:val="20"/>
                <w:szCs w:val="20"/>
              </w:rPr>
              <w:t>735,87,90,000</w:t>
            </w:r>
            <w:r>
              <w:rPr>
                <w:rFonts w:ascii="Arial" w:hAnsi="Arial" w:cs="Arial"/>
                <w:b/>
                <w:sz w:val="20"/>
                <w:szCs w:val="20"/>
              </w:rPr>
              <w:t>/-</w:t>
            </w:r>
          </w:p>
        </w:tc>
      </w:tr>
      <w:tr w:rsidR="008E1478" w:rsidRPr="00C643D1" w14:paraId="59A044F2" w14:textId="77777777" w:rsidTr="00492196">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31FB6D4B" w14:textId="5A71A52A" w:rsidR="00D91BF0" w:rsidRPr="00D91BF0" w:rsidRDefault="00D91BF0" w:rsidP="00D91BF0">
            <w:pPr>
              <w:jc w:val="center"/>
              <w:rPr>
                <w:rFonts w:ascii="Arial" w:hAnsi="Arial" w:cs="Arial"/>
                <w:b/>
                <w:sz w:val="20"/>
                <w:szCs w:val="20"/>
              </w:rPr>
            </w:pPr>
            <w:r w:rsidRPr="00D91BF0">
              <w:rPr>
                <w:rFonts w:ascii="Arial" w:hAnsi="Arial" w:cs="Arial"/>
                <w:b/>
                <w:sz w:val="20"/>
                <w:szCs w:val="20"/>
              </w:rPr>
              <w:t xml:space="preserve"> </w:t>
            </w:r>
            <w:r>
              <w:rPr>
                <w:rFonts w:ascii="Arial" w:hAnsi="Arial" w:cs="Arial"/>
                <w:b/>
                <w:sz w:val="20"/>
                <w:szCs w:val="20"/>
              </w:rPr>
              <w:t>Rs.</w:t>
            </w:r>
            <w:r w:rsidRPr="00D91BF0">
              <w:rPr>
                <w:rFonts w:ascii="Arial" w:hAnsi="Arial" w:cs="Arial"/>
                <w:b/>
                <w:sz w:val="20"/>
                <w:szCs w:val="20"/>
              </w:rPr>
              <w:t xml:space="preserve"> </w:t>
            </w:r>
            <w:r w:rsidR="00A87A3D" w:rsidRPr="00523B20">
              <w:rPr>
                <w:rFonts w:ascii="Arial" w:hAnsi="Arial" w:cs="Arial"/>
                <w:b/>
                <w:sz w:val="20"/>
                <w:szCs w:val="20"/>
              </w:rPr>
              <w:t>649,30,50,000</w:t>
            </w:r>
            <w:r>
              <w:rPr>
                <w:rFonts w:ascii="Arial" w:hAnsi="Arial" w:cs="Arial"/>
                <w:b/>
                <w:sz w:val="20"/>
                <w:szCs w:val="20"/>
              </w:rPr>
              <w:t>/-</w:t>
            </w:r>
          </w:p>
          <w:p w14:paraId="02DC5472" w14:textId="3617A982" w:rsidR="008E1478" w:rsidRPr="00CF644B" w:rsidRDefault="008E1478" w:rsidP="00BE6E59">
            <w:pPr>
              <w:spacing w:line="276" w:lineRule="auto"/>
              <w:jc w:val="center"/>
              <w:rPr>
                <w:rFonts w:ascii="Arial" w:hAnsi="Arial" w:cs="Arial"/>
                <w:b/>
                <w:sz w:val="20"/>
                <w:szCs w:val="20"/>
              </w:rPr>
            </w:pPr>
          </w:p>
        </w:tc>
      </w:tr>
      <w:tr w:rsidR="00255FA9" w:rsidRPr="00C643D1" w14:paraId="39805FE7" w14:textId="77777777" w:rsidTr="00492196">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05AE9891" w14:textId="06BE6A0F" w:rsidR="00255FA9" w:rsidRPr="00D91BF0" w:rsidRDefault="00000000" w:rsidP="00BE6E59">
            <w:pPr>
              <w:spacing w:line="276" w:lineRule="auto"/>
              <w:jc w:val="center"/>
              <w:rPr>
                <w:rFonts w:ascii="Arial" w:hAnsi="Arial" w:cs="Arial"/>
                <w:i/>
                <w:sz w:val="20"/>
                <w:szCs w:val="20"/>
              </w:rPr>
            </w:pPr>
            <w:sdt>
              <w:sdtPr>
                <w:rPr>
                  <w:rFonts w:ascii="Arial" w:hAnsi="Arial" w:cs="Arial"/>
                  <w:sz w:val="20"/>
                  <w:szCs w:val="20"/>
                </w:rPr>
                <w:id w:val="1816762538"/>
                <w:placeholder>
                  <w:docPart w:val="7B1B5D9D0C0B4E90BFC9436301F43598"/>
                </w:placeholder>
              </w:sdtPr>
              <w:sdtContent>
                <w:r w:rsidR="00D91BF0">
                  <w:rPr>
                    <w:rFonts w:ascii="Arial" w:hAnsi="Arial" w:cs="Arial"/>
                    <w:sz w:val="20"/>
                    <w:szCs w:val="20"/>
                  </w:rPr>
                  <w:t>~</w:t>
                </w:r>
                <w:r w:rsidR="00415240">
                  <w:rPr>
                    <w:rFonts w:ascii="Arial" w:hAnsi="Arial" w:cs="Arial"/>
                    <w:sz w:val="20"/>
                    <w:szCs w:val="20"/>
                  </w:rPr>
                  <w:t>22</w:t>
                </w:r>
              </w:sdtContent>
            </w:sdt>
            <w:r w:rsidR="00255FA9" w:rsidRPr="00CF644B">
              <w:rPr>
                <w:rFonts w:ascii="Arial" w:hAnsi="Arial" w:cs="Arial"/>
                <w:sz w:val="20"/>
                <w:szCs w:val="20"/>
              </w:rPr>
              <w:t>%</w:t>
            </w:r>
          </w:p>
          <w:p w14:paraId="08261F03" w14:textId="19003C9D" w:rsidR="00D91BF0" w:rsidRPr="00CF644B" w:rsidRDefault="00D91BF0" w:rsidP="00BE6E59">
            <w:pPr>
              <w:spacing w:line="276" w:lineRule="auto"/>
              <w:jc w:val="center"/>
              <w:rPr>
                <w:rFonts w:ascii="Arial" w:hAnsi="Arial" w:cs="Arial"/>
                <w:sz w:val="20"/>
                <w:szCs w:val="20"/>
              </w:rPr>
            </w:pPr>
            <w:r w:rsidRPr="00D91BF0">
              <w:rPr>
                <w:rFonts w:ascii="Arial" w:hAnsi="Arial" w:cs="Arial"/>
                <w:i/>
                <w:sz w:val="20"/>
                <w:szCs w:val="20"/>
              </w:rPr>
              <w:t>(Authority rates on the higher side whereas saleable rates on the lower side)</w:t>
            </w:r>
          </w:p>
        </w:tc>
      </w:tr>
      <w:tr w:rsidR="00255FA9" w:rsidRPr="00C643D1" w14:paraId="3D3625F3" w14:textId="77777777" w:rsidTr="00492196">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492196">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492196">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492196">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492196">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492196">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492196">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492196">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492196">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492196">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492196">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0AAE5135" w14:textId="77777777" w:rsidR="00814698" w:rsidRDefault="00814698">
      <w:pPr>
        <w:spacing w:after="160" w:line="259" w:lineRule="auto"/>
        <w:rPr>
          <w:rFonts w:ascii="Arial" w:hAnsi="Arial" w:cs="Arial"/>
          <w:b/>
          <w:sz w:val="20"/>
          <w:szCs w:val="20"/>
          <w:u w:val="single"/>
        </w:rPr>
      </w:pPr>
    </w:p>
    <w:p w14:paraId="28D340C5" w14:textId="77777777" w:rsidR="00814698" w:rsidRPr="00CF644B" w:rsidRDefault="00814698">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8"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6BD45D78" w14:textId="77777777" w:rsidR="00C643D1" w:rsidRDefault="00000000"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2717F1">
                  <w:rPr>
                    <w:rFonts w:ascii="Arial" w:eastAsiaTheme="minorEastAsia" w:hAnsi="Arial" w:cs="Arial"/>
                    <w:sz w:val="22"/>
                    <w:szCs w:val="22"/>
                  </w:rPr>
                  <w:t>Abhishek Sharma</w:t>
                </w:r>
              </w:sdtContent>
            </w:sdt>
          </w:p>
          <w:p w14:paraId="3512940B" w14:textId="77777777" w:rsidR="002717F1" w:rsidRPr="003D317E" w:rsidRDefault="003D317E" w:rsidP="00315368">
            <w:pPr>
              <w:spacing w:line="360" w:lineRule="auto"/>
              <w:jc w:val="center"/>
              <w:rPr>
                <w:rFonts w:ascii="Arial" w:hAnsi="Arial" w:cs="Arial"/>
                <w:bCs/>
                <w:i/>
                <w:sz w:val="22"/>
                <w:szCs w:val="22"/>
              </w:rPr>
            </w:pPr>
            <w:r w:rsidRPr="003D317E">
              <w:rPr>
                <w:rFonts w:ascii="Arial" w:hAnsi="Arial" w:cs="Arial"/>
                <w:bCs/>
                <w:i/>
                <w:sz w:val="22"/>
                <w:szCs w:val="22"/>
              </w:rPr>
              <w:t>&amp;</w:t>
            </w:r>
          </w:p>
          <w:p w14:paraId="2AAB59EA" w14:textId="70192898" w:rsidR="003D317E"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1510954908"/>
                <w:placeholder>
                  <w:docPart w:val="9E14829F851A47E1BF2FAEC0233B79E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D317E">
                  <w:rPr>
                    <w:rFonts w:ascii="Arial" w:eastAsiaTheme="minorEastAsia" w:hAnsi="Arial" w:cs="Arial"/>
                    <w:sz w:val="22"/>
                    <w:szCs w:val="22"/>
                  </w:rPr>
                  <w:t>Arup Banerjee</w:t>
                </w:r>
              </w:sdtContent>
            </w:sdt>
          </w:p>
        </w:tc>
        <w:tc>
          <w:tcPr>
            <w:tcW w:w="3117" w:type="dxa"/>
          </w:tcPr>
          <w:p w14:paraId="0AA51F7B" w14:textId="3BFBAEAE"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2717F1">
                  <w:rPr>
                    <w:rFonts w:ascii="Arial" w:eastAsiaTheme="minorEastAsia" w:hAnsi="Arial" w:cs="Arial"/>
                    <w:sz w:val="22"/>
                    <w:szCs w:val="22"/>
                  </w:rPr>
                  <w:t>Arup Banerjee</w:t>
                </w:r>
              </w:sdtContent>
            </w:sdt>
          </w:p>
        </w:tc>
        <w:tc>
          <w:tcPr>
            <w:tcW w:w="3117" w:type="dxa"/>
          </w:tcPr>
          <w:p w14:paraId="7BB5715F" w14:textId="251444F9" w:rsidR="00C643D1" w:rsidRPr="00CF644B" w:rsidRDefault="0000000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2717F1">
                  <w:rPr>
                    <w:rFonts w:ascii="Arial" w:eastAsiaTheme="minorEastAsia" w:hAnsi="Arial" w:cs="Arial"/>
                    <w:sz w:val="22"/>
                    <w:szCs w:val="22"/>
                  </w:rPr>
                  <w:t>Ashish Sawe</w:t>
                </w:r>
              </w:sdtContent>
            </w:sdt>
          </w:p>
        </w:tc>
      </w:tr>
      <w:tr w:rsidR="00C643D1" w14:paraId="50220BCE" w14:textId="77777777" w:rsidTr="003D317E">
        <w:trPr>
          <w:trHeight w:val="1243"/>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1FBDDF" w:rsidR="00842B8A"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7BF58780" wp14:editId="29774F08">
            <wp:extent cx="5880944" cy="3702346"/>
            <wp:effectExtent l="19050" t="19050" r="2476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9">
                      <a:extLst>
                        <a:ext uri="{28A0092B-C50C-407E-A947-70E740481C1C}">
                          <a14:useLocalDpi xmlns:a14="http://schemas.microsoft.com/office/drawing/2010/main" val="0"/>
                        </a:ext>
                      </a:extLst>
                    </a:blip>
                    <a:stretch>
                      <a:fillRect/>
                    </a:stretch>
                  </pic:blipFill>
                  <pic:spPr>
                    <a:xfrm>
                      <a:off x="0" y="0"/>
                      <a:ext cx="5889842" cy="3707947"/>
                    </a:xfrm>
                    <a:prstGeom prst="rect">
                      <a:avLst/>
                    </a:prstGeom>
                    <a:ln>
                      <a:solidFill>
                        <a:schemeClr val="tx1"/>
                      </a:solidFill>
                    </a:ln>
                  </pic:spPr>
                </pic:pic>
              </a:graphicData>
            </a:graphic>
          </wp:inline>
        </w:drawing>
      </w:r>
    </w:p>
    <w:p w14:paraId="19C3F74B" w14:textId="4EDE6DF3" w:rsidR="00262D51" w:rsidRDefault="00262D5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EC2E09" wp14:editId="4DE918E5">
            <wp:extent cx="5899785" cy="3930650"/>
            <wp:effectExtent l="19050" t="19050" r="2476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0">
                      <a:extLst>
                        <a:ext uri="{28A0092B-C50C-407E-A947-70E740481C1C}">
                          <a14:useLocalDpi xmlns:a14="http://schemas.microsoft.com/office/drawing/2010/main" val="0"/>
                        </a:ext>
                      </a:extLst>
                    </a:blip>
                    <a:stretch>
                      <a:fillRect/>
                    </a:stretch>
                  </pic:blipFill>
                  <pic:spPr>
                    <a:xfrm>
                      <a:off x="0" y="0"/>
                      <a:ext cx="5900680" cy="3931246"/>
                    </a:xfrm>
                    <a:prstGeom prst="rect">
                      <a:avLst/>
                    </a:prstGeom>
                    <a:ln>
                      <a:solidFill>
                        <a:schemeClr val="tx1"/>
                      </a:solidFill>
                    </a:ln>
                  </pic:spPr>
                </pic:pic>
              </a:graphicData>
            </a:graphic>
          </wp:inline>
        </w:drawing>
      </w:r>
    </w:p>
    <w:p w14:paraId="462CD613"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29341A37" w14:textId="77777777" w:rsidR="00262D51" w:rsidRDefault="00262D51"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F0A401F" w14:textId="77777777" w:rsidR="00262D51" w:rsidRDefault="00262D51">
      <w:pPr>
        <w:spacing w:after="160" w:line="259" w:lineRule="auto"/>
        <w:rPr>
          <w:rFonts w:ascii="Arial" w:hAnsi="Arial" w:cs="Arial"/>
          <w:b/>
          <w:noProof/>
          <w:sz w:val="22"/>
          <w:szCs w:val="22"/>
        </w:rPr>
      </w:pPr>
    </w:p>
    <w:p w14:paraId="458188EF"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33818A21" wp14:editId="03E43B74">
            <wp:extent cx="5679440" cy="2936801"/>
            <wp:effectExtent l="19050" t="19050" r="16510" b="165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4904" cy="2939627"/>
                    </a:xfrm>
                    <a:prstGeom prst="rect">
                      <a:avLst/>
                    </a:prstGeom>
                    <a:ln>
                      <a:solidFill>
                        <a:schemeClr val="tx1"/>
                      </a:solidFill>
                    </a:ln>
                  </pic:spPr>
                </pic:pic>
              </a:graphicData>
            </a:graphic>
          </wp:inline>
        </w:drawing>
      </w:r>
    </w:p>
    <w:p w14:paraId="252030D5" w14:textId="77777777"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7766AB" wp14:editId="291E78DF">
            <wp:extent cx="5694533" cy="3051175"/>
            <wp:effectExtent l="19050" t="19050" r="20955" b="158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5784" cy="3051845"/>
                    </a:xfrm>
                    <a:prstGeom prst="rect">
                      <a:avLst/>
                    </a:prstGeom>
                    <a:ln>
                      <a:solidFill>
                        <a:schemeClr val="tx1"/>
                      </a:solidFill>
                    </a:ln>
                  </pic:spPr>
                </pic:pic>
              </a:graphicData>
            </a:graphic>
          </wp:inline>
        </w:drawing>
      </w:r>
    </w:p>
    <w:p w14:paraId="54980D34" w14:textId="77777777" w:rsidR="00262D51" w:rsidRDefault="00262D51">
      <w:pPr>
        <w:spacing w:after="160" w:line="259" w:lineRule="auto"/>
        <w:rPr>
          <w:rFonts w:ascii="Arial" w:hAnsi="Arial" w:cs="Arial"/>
          <w:b/>
          <w:sz w:val="22"/>
          <w:szCs w:val="22"/>
        </w:rPr>
      </w:pPr>
      <w:r>
        <w:rPr>
          <w:rFonts w:ascii="Arial" w:hAnsi="Arial" w:cs="Arial"/>
          <w:b/>
          <w:sz w:val="22"/>
          <w:szCs w:val="22"/>
        </w:rPr>
        <w:br w:type="page"/>
      </w:r>
    </w:p>
    <w:p w14:paraId="171ADE75" w14:textId="77777777" w:rsidR="00262D51" w:rsidRDefault="00262D51">
      <w:pPr>
        <w:spacing w:after="160" w:line="259" w:lineRule="auto"/>
        <w:rPr>
          <w:rFonts w:ascii="Arial" w:hAnsi="Arial" w:cs="Arial"/>
          <w:b/>
          <w:noProof/>
          <w:sz w:val="22"/>
          <w:szCs w:val="22"/>
        </w:rPr>
      </w:pPr>
    </w:p>
    <w:p w14:paraId="1980EC3C" w14:textId="671E7928" w:rsidR="00262D51"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1F06C9CF" wp14:editId="4D0FC9CE">
            <wp:extent cx="5761355" cy="3095625"/>
            <wp:effectExtent l="19050" t="19050" r="10795" b="2857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95625"/>
                    </a:xfrm>
                    <a:prstGeom prst="rect">
                      <a:avLst/>
                    </a:prstGeom>
                    <a:ln>
                      <a:solidFill>
                        <a:schemeClr val="tx1"/>
                      </a:solidFill>
                    </a:ln>
                  </pic:spPr>
                </pic:pic>
              </a:graphicData>
            </a:graphic>
          </wp:inline>
        </w:drawing>
      </w:r>
    </w:p>
    <w:p w14:paraId="2DDE7575" w14:textId="749112A1" w:rsidR="008C45DA" w:rsidRDefault="00262D51">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C84B0AF" wp14:editId="73A39F2D">
            <wp:extent cx="5761355" cy="3013710"/>
            <wp:effectExtent l="19050" t="19050" r="10795" b="152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61355" cy="3013710"/>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62E9AC0C" w:rsidR="00527F4D" w:rsidRDefault="00E93C70" w:rsidP="00B4640C">
      <w:pPr>
        <w:outlineLvl w:val="0"/>
        <w:rPr>
          <w:rFonts w:ascii="Arial" w:hAnsi="Arial" w:cs="Arial"/>
          <w:b/>
          <w:u w:val="single"/>
        </w:rPr>
      </w:pPr>
      <w:r>
        <w:rPr>
          <w:noProof/>
          <w:lang w:val="en-IN" w:eastAsia="en-IN"/>
        </w:rPr>
        <w:drawing>
          <wp:inline distT="0" distB="0" distL="0" distR="0" wp14:anchorId="50C9D8ED" wp14:editId="7A2E7273">
            <wp:extent cx="5819775" cy="3925629"/>
            <wp:effectExtent l="19050" t="19050" r="9525" b="1778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3948" cy="3935189"/>
                    </a:xfrm>
                    <a:prstGeom prst="rect">
                      <a:avLst/>
                    </a:prstGeom>
                    <a:noFill/>
                    <a:ln>
                      <a:solidFill>
                        <a:schemeClr val="tx1"/>
                      </a:solidFill>
                    </a:ln>
                  </pic:spPr>
                </pic:pic>
              </a:graphicData>
            </a:graphic>
          </wp:inline>
        </w:drawing>
      </w:r>
    </w:p>
    <w:p w14:paraId="397A3561" w14:textId="205EAF18" w:rsidR="00E93C70" w:rsidRDefault="00E93C70" w:rsidP="00B4640C">
      <w:pPr>
        <w:outlineLvl w:val="0"/>
        <w:rPr>
          <w:rFonts w:ascii="Arial" w:hAnsi="Arial" w:cs="Arial"/>
          <w:b/>
          <w:u w:val="single"/>
        </w:rPr>
      </w:pPr>
    </w:p>
    <w:p w14:paraId="6B6FF1ED" w14:textId="586FB4C8" w:rsidR="00E93C70" w:rsidRDefault="00E93C70" w:rsidP="00B4640C">
      <w:pPr>
        <w:outlineLvl w:val="0"/>
        <w:rPr>
          <w:rFonts w:ascii="Arial" w:hAnsi="Arial" w:cs="Arial"/>
          <w:b/>
          <w:u w:val="single"/>
        </w:rPr>
      </w:pPr>
      <w:r>
        <w:rPr>
          <w:noProof/>
          <w:lang w:val="en-IN" w:eastAsia="en-IN"/>
        </w:rPr>
        <w:drawing>
          <wp:inline distT="0" distB="0" distL="0" distR="0" wp14:anchorId="01C8F6EC" wp14:editId="6492FC83">
            <wp:extent cx="5819775" cy="3903980"/>
            <wp:effectExtent l="19050" t="19050" r="28575" b="2032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32971" cy="3912832"/>
                    </a:xfrm>
                    <a:prstGeom prst="rect">
                      <a:avLst/>
                    </a:prstGeom>
                    <a:noFill/>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113A653C" w14:textId="36813B39" w:rsidR="008E1478" w:rsidRDefault="00E93C70" w:rsidP="00B4640C">
      <w:pPr>
        <w:outlineLvl w:val="0"/>
        <w:rPr>
          <w:rFonts w:ascii="Arial" w:hAnsi="Arial" w:cs="Arial"/>
          <w:b/>
          <w:u w:val="single"/>
        </w:rPr>
      </w:pPr>
      <w:r>
        <w:rPr>
          <w:noProof/>
          <w:lang w:val="en-IN" w:eastAsia="en-IN"/>
        </w:rPr>
        <w:drawing>
          <wp:inline distT="0" distB="0" distL="0" distR="0" wp14:anchorId="5F8EF6AF" wp14:editId="34FBAF4F">
            <wp:extent cx="5761355" cy="3755508"/>
            <wp:effectExtent l="19050" t="19050" r="10795" b="1651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4009" cy="3757238"/>
                    </a:xfrm>
                    <a:prstGeom prst="rect">
                      <a:avLst/>
                    </a:prstGeom>
                    <a:noFill/>
                    <a:ln>
                      <a:solidFill>
                        <a:schemeClr val="tx1"/>
                      </a:solidFill>
                    </a:ln>
                  </pic:spPr>
                </pic:pic>
              </a:graphicData>
            </a:graphic>
          </wp:inline>
        </w:drawing>
      </w:r>
    </w:p>
    <w:p w14:paraId="16C9C52A" w14:textId="559D8C5C" w:rsidR="00E93C70" w:rsidRDefault="00E93C70" w:rsidP="00B4640C">
      <w:pPr>
        <w:outlineLvl w:val="0"/>
        <w:rPr>
          <w:rFonts w:ascii="Arial" w:hAnsi="Arial" w:cs="Arial"/>
          <w:b/>
          <w:u w:val="single"/>
        </w:rPr>
      </w:pPr>
    </w:p>
    <w:p w14:paraId="181E96CB" w14:textId="3C82E739" w:rsidR="00E93C70" w:rsidRDefault="00E93C70" w:rsidP="00B4640C">
      <w:pPr>
        <w:outlineLvl w:val="0"/>
        <w:rPr>
          <w:rFonts w:ascii="Arial" w:hAnsi="Arial" w:cs="Arial"/>
          <w:b/>
          <w:u w:val="single"/>
        </w:rPr>
      </w:pPr>
      <w:r>
        <w:rPr>
          <w:noProof/>
          <w:lang w:val="en-IN" w:eastAsia="en-IN"/>
        </w:rPr>
        <w:drawing>
          <wp:inline distT="0" distB="0" distL="0" distR="0" wp14:anchorId="09965344" wp14:editId="01D75274">
            <wp:extent cx="5761355" cy="4042587"/>
            <wp:effectExtent l="19050" t="19050" r="10795" b="1524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4794" cy="4045000"/>
                    </a:xfrm>
                    <a:prstGeom prst="rect">
                      <a:avLst/>
                    </a:prstGeom>
                    <a:noFill/>
                    <a:ln>
                      <a:solidFill>
                        <a:schemeClr val="tx1"/>
                      </a:solidFill>
                    </a:ln>
                  </pic:spPr>
                </pic:pic>
              </a:graphicData>
            </a:graphic>
          </wp:inline>
        </w:drawing>
      </w:r>
    </w:p>
    <w:p w14:paraId="04ED44F3" w14:textId="1D7AD8CC" w:rsidR="00E93C70" w:rsidRDefault="00E93C70" w:rsidP="00B4640C">
      <w:pPr>
        <w:outlineLvl w:val="0"/>
        <w:rPr>
          <w:rFonts w:ascii="Arial" w:hAnsi="Arial" w:cs="Arial"/>
          <w:b/>
          <w:u w:val="single"/>
        </w:rPr>
      </w:pPr>
    </w:p>
    <w:p w14:paraId="0CDBDEA2" w14:textId="69F89C21" w:rsidR="00E93C70" w:rsidRDefault="00E93C70" w:rsidP="00B4640C">
      <w:pPr>
        <w:outlineLvl w:val="0"/>
        <w:rPr>
          <w:rFonts w:ascii="Arial" w:hAnsi="Arial" w:cs="Arial"/>
          <w:b/>
          <w:u w:val="single"/>
        </w:rPr>
      </w:pPr>
    </w:p>
    <w:p w14:paraId="018A8F6F" w14:textId="3BAD48F3" w:rsidR="00E93C70" w:rsidRDefault="00E93C70" w:rsidP="00B4640C">
      <w:pPr>
        <w:outlineLvl w:val="0"/>
        <w:rPr>
          <w:rFonts w:ascii="Arial" w:hAnsi="Arial" w:cs="Arial"/>
          <w:b/>
          <w:u w:val="single"/>
        </w:rPr>
      </w:pPr>
    </w:p>
    <w:p w14:paraId="01D471E4" w14:textId="77777777" w:rsidR="00E93C70" w:rsidRDefault="00E93C70" w:rsidP="00B4640C">
      <w:pPr>
        <w:outlineLvl w:val="0"/>
        <w:rPr>
          <w:rFonts w:ascii="Arial" w:hAnsi="Arial" w:cs="Arial"/>
          <w:b/>
          <w:u w:val="single"/>
        </w:rPr>
      </w:pPr>
    </w:p>
    <w:p w14:paraId="54672025" w14:textId="0D854B81" w:rsidR="00527F4D" w:rsidRDefault="00E93C70" w:rsidP="00B4640C">
      <w:pPr>
        <w:outlineLvl w:val="0"/>
        <w:rPr>
          <w:rFonts w:ascii="Arial" w:hAnsi="Arial" w:cs="Arial"/>
          <w:b/>
          <w:u w:val="single"/>
        </w:rPr>
      </w:pPr>
      <w:r>
        <w:rPr>
          <w:noProof/>
          <w:lang w:val="en-IN" w:eastAsia="en-IN"/>
        </w:rPr>
        <w:drawing>
          <wp:inline distT="0" distB="0" distL="0" distR="0" wp14:anchorId="736FD3EC" wp14:editId="637EAB7A">
            <wp:extent cx="5761355" cy="3946895"/>
            <wp:effectExtent l="19050" t="19050" r="10795" b="158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7653" cy="3951209"/>
                    </a:xfrm>
                    <a:prstGeom prst="rect">
                      <a:avLst/>
                    </a:prstGeom>
                    <a:noFill/>
                    <a:ln>
                      <a:solidFill>
                        <a:schemeClr val="tx1"/>
                      </a:solidFill>
                    </a:ln>
                  </pic:spPr>
                </pic:pic>
              </a:graphicData>
            </a:graphic>
          </wp:inline>
        </w:drawing>
      </w:r>
    </w:p>
    <w:p w14:paraId="4DAE41B8" w14:textId="311C0FFA" w:rsidR="00E93C70" w:rsidRDefault="00E93C70" w:rsidP="00B4640C">
      <w:pPr>
        <w:outlineLvl w:val="0"/>
        <w:rPr>
          <w:rFonts w:ascii="Arial" w:hAnsi="Arial" w:cs="Arial"/>
          <w:b/>
          <w:u w:val="single"/>
        </w:rPr>
      </w:pPr>
    </w:p>
    <w:p w14:paraId="1C9DC563" w14:textId="0C5BBD80" w:rsidR="00E93C70" w:rsidRDefault="00F758D5" w:rsidP="00B4640C">
      <w:pPr>
        <w:outlineLvl w:val="0"/>
        <w:rPr>
          <w:rFonts w:ascii="Arial" w:hAnsi="Arial" w:cs="Arial"/>
          <w:b/>
          <w:u w:val="single"/>
        </w:rPr>
      </w:pPr>
      <w:r>
        <w:rPr>
          <w:noProof/>
          <w:lang w:val="en-IN" w:eastAsia="en-IN"/>
        </w:rPr>
        <w:drawing>
          <wp:inline distT="0" distB="0" distL="0" distR="0" wp14:anchorId="51F89092" wp14:editId="3586B85E">
            <wp:extent cx="5761355" cy="4000057"/>
            <wp:effectExtent l="19050" t="19050" r="1079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336" cy="4000738"/>
                    </a:xfrm>
                    <a:prstGeom prst="rect">
                      <a:avLst/>
                    </a:prstGeom>
                    <a:noFill/>
                    <a:ln>
                      <a:solidFill>
                        <a:schemeClr val="tx1"/>
                      </a:solidFill>
                    </a:ln>
                  </pic:spPr>
                </pic:pic>
              </a:graphicData>
            </a:graphic>
          </wp:inline>
        </w:drawing>
      </w:r>
    </w:p>
    <w:p w14:paraId="368198B0" w14:textId="24CB72D4" w:rsidR="00F758D5" w:rsidRDefault="00F758D5" w:rsidP="00B4640C">
      <w:pPr>
        <w:outlineLvl w:val="0"/>
        <w:rPr>
          <w:rFonts w:ascii="Arial" w:hAnsi="Arial" w:cs="Arial"/>
          <w:b/>
          <w:u w:val="single"/>
        </w:rPr>
      </w:pPr>
    </w:p>
    <w:p w14:paraId="2C00EF28" w14:textId="3AE39797" w:rsidR="00F758D5" w:rsidRDefault="00F758D5" w:rsidP="00B4640C">
      <w:pPr>
        <w:outlineLvl w:val="0"/>
        <w:rPr>
          <w:rFonts w:ascii="Arial" w:hAnsi="Arial" w:cs="Arial"/>
          <w:b/>
          <w:u w:val="single"/>
        </w:rPr>
      </w:pPr>
    </w:p>
    <w:p w14:paraId="483B4F53" w14:textId="71B5AB56" w:rsidR="00F758D5" w:rsidRDefault="00F758D5" w:rsidP="00B4640C">
      <w:pPr>
        <w:outlineLvl w:val="0"/>
        <w:rPr>
          <w:rFonts w:ascii="Arial" w:hAnsi="Arial" w:cs="Arial"/>
          <w:b/>
          <w:u w:val="single"/>
        </w:rPr>
      </w:pPr>
      <w:r>
        <w:rPr>
          <w:noProof/>
          <w:lang w:val="en-IN" w:eastAsia="en-IN"/>
        </w:rPr>
        <w:lastRenderedPageBreak/>
        <w:drawing>
          <wp:inline distT="0" distB="0" distL="0" distR="0" wp14:anchorId="041860A8" wp14:editId="56EEDAFB">
            <wp:extent cx="5760788" cy="3978792"/>
            <wp:effectExtent l="19050" t="19050" r="11430"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4456" cy="3981325"/>
                    </a:xfrm>
                    <a:prstGeom prst="rect">
                      <a:avLst/>
                    </a:prstGeom>
                    <a:noFill/>
                    <a:ln>
                      <a:solidFill>
                        <a:schemeClr val="tx1"/>
                      </a:solidFill>
                    </a:ln>
                  </pic:spPr>
                </pic:pic>
              </a:graphicData>
            </a:graphic>
          </wp:inline>
        </w:drawing>
      </w:r>
    </w:p>
    <w:p w14:paraId="7725213E" w14:textId="2453BE74" w:rsidR="00527F4D" w:rsidRDefault="00527F4D" w:rsidP="00B4640C">
      <w:pPr>
        <w:outlineLvl w:val="0"/>
        <w:rPr>
          <w:rFonts w:ascii="Arial" w:hAnsi="Arial" w:cs="Arial"/>
          <w:b/>
          <w:u w:val="single"/>
        </w:rPr>
      </w:pPr>
    </w:p>
    <w:p w14:paraId="3BBE37DD" w14:textId="44072257" w:rsidR="00F758D5" w:rsidRDefault="00F758D5" w:rsidP="00B4640C">
      <w:pPr>
        <w:outlineLvl w:val="0"/>
        <w:rPr>
          <w:rFonts w:ascii="Arial" w:hAnsi="Arial" w:cs="Arial"/>
          <w:b/>
          <w:u w:val="single"/>
        </w:rPr>
      </w:pPr>
      <w:r>
        <w:rPr>
          <w:noProof/>
          <w:lang w:val="en-IN" w:eastAsia="en-IN"/>
        </w:rPr>
        <w:drawing>
          <wp:inline distT="0" distB="0" distL="0" distR="0" wp14:anchorId="394296CD" wp14:editId="225578C7">
            <wp:extent cx="5761355" cy="3861834"/>
            <wp:effectExtent l="19050" t="19050" r="10795" b="247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4916" cy="3864221"/>
                    </a:xfrm>
                    <a:prstGeom prst="rect">
                      <a:avLst/>
                    </a:prstGeom>
                    <a:noFill/>
                    <a:ln>
                      <a:solidFill>
                        <a:schemeClr val="tx1"/>
                      </a:solidFill>
                    </a:ln>
                  </pic:spPr>
                </pic:pic>
              </a:graphicData>
            </a:graphic>
          </wp:inline>
        </w:drawing>
      </w:r>
    </w:p>
    <w:p w14:paraId="60BD3859" w14:textId="562798E1" w:rsidR="00F758D5" w:rsidRDefault="00F758D5" w:rsidP="00B4640C">
      <w:pPr>
        <w:outlineLvl w:val="0"/>
        <w:rPr>
          <w:rFonts w:ascii="Arial" w:hAnsi="Arial" w:cs="Arial"/>
          <w:b/>
          <w:u w:val="single"/>
        </w:rPr>
      </w:pPr>
    </w:p>
    <w:p w14:paraId="4820D4D1" w14:textId="2E91310A" w:rsidR="00F758D5" w:rsidRDefault="00F758D5" w:rsidP="00B4640C">
      <w:pPr>
        <w:outlineLvl w:val="0"/>
        <w:rPr>
          <w:rFonts w:ascii="Arial" w:hAnsi="Arial" w:cs="Arial"/>
          <w:b/>
          <w:u w:val="single"/>
        </w:rPr>
      </w:pPr>
    </w:p>
    <w:p w14:paraId="131321AE" w14:textId="5FFFC9E7" w:rsidR="00F758D5" w:rsidRDefault="00F758D5" w:rsidP="00B4640C">
      <w:pPr>
        <w:outlineLvl w:val="0"/>
        <w:rPr>
          <w:rFonts w:ascii="Arial" w:hAnsi="Arial" w:cs="Arial"/>
          <w:b/>
          <w:u w:val="single"/>
        </w:rPr>
      </w:pPr>
    </w:p>
    <w:p w14:paraId="72F19DDF" w14:textId="3A4276FD" w:rsidR="00F758D5" w:rsidRDefault="00F758D5" w:rsidP="00B4640C">
      <w:pPr>
        <w:outlineLvl w:val="0"/>
        <w:rPr>
          <w:rFonts w:ascii="Arial" w:hAnsi="Arial" w:cs="Arial"/>
          <w:b/>
          <w:u w:val="single"/>
        </w:rPr>
      </w:pPr>
    </w:p>
    <w:p w14:paraId="22DB8EDF" w14:textId="5C04B503" w:rsidR="00F758D5" w:rsidRDefault="00F758D5" w:rsidP="00B4640C">
      <w:pPr>
        <w:outlineLvl w:val="0"/>
        <w:rPr>
          <w:rFonts w:ascii="Arial" w:hAnsi="Arial" w:cs="Arial"/>
          <w:b/>
          <w:u w:val="single"/>
        </w:rPr>
      </w:pPr>
    </w:p>
    <w:p w14:paraId="3BA1102D" w14:textId="6F3FE26B" w:rsidR="00F758D5" w:rsidRDefault="00F758D5" w:rsidP="00B4640C">
      <w:pPr>
        <w:outlineLvl w:val="0"/>
        <w:rPr>
          <w:rFonts w:ascii="Arial" w:hAnsi="Arial" w:cs="Arial"/>
          <w:b/>
          <w:u w:val="single"/>
        </w:rPr>
      </w:pPr>
      <w:r>
        <w:rPr>
          <w:noProof/>
          <w:lang w:val="en-IN" w:eastAsia="en-IN"/>
        </w:rPr>
        <w:drawing>
          <wp:inline distT="0" distB="0" distL="0" distR="0" wp14:anchorId="6704AD12" wp14:editId="3019F7B0">
            <wp:extent cx="5761355" cy="3936262"/>
            <wp:effectExtent l="19050" t="19050" r="10795" b="266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5747" cy="3939262"/>
                    </a:xfrm>
                    <a:prstGeom prst="rect">
                      <a:avLst/>
                    </a:prstGeom>
                    <a:noFill/>
                    <a:ln>
                      <a:solidFill>
                        <a:schemeClr val="tx1"/>
                      </a:solidFill>
                    </a:ln>
                  </pic:spPr>
                </pic:pic>
              </a:graphicData>
            </a:graphic>
          </wp:inline>
        </w:drawing>
      </w:r>
    </w:p>
    <w:p w14:paraId="00DE07A7" w14:textId="60D850FB" w:rsidR="00F758D5" w:rsidRDefault="00F758D5" w:rsidP="00B4640C">
      <w:pPr>
        <w:outlineLvl w:val="0"/>
        <w:rPr>
          <w:rFonts w:ascii="Arial" w:hAnsi="Arial" w:cs="Arial"/>
          <w:b/>
          <w:u w:val="single"/>
        </w:rPr>
      </w:pPr>
    </w:p>
    <w:p w14:paraId="65A799AE" w14:textId="13C9FF9A" w:rsidR="00F758D5" w:rsidRDefault="00F758D5" w:rsidP="00B4640C">
      <w:pPr>
        <w:outlineLvl w:val="0"/>
        <w:rPr>
          <w:rFonts w:ascii="Arial" w:hAnsi="Arial" w:cs="Arial"/>
          <w:b/>
          <w:u w:val="single"/>
        </w:rPr>
      </w:pPr>
      <w:r>
        <w:rPr>
          <w:noProof/>
          <w:lang w:val="en-IN" w:eastAsia="en-IN"/>
        </w:rPr>
        <w:drawing>
          <wp:inline distT="0" distB="0" distL="0" distR="0" wp14:anchorId="643A5EA6" wp14:editId="38E191D1">
            <wp:extent cx="5761355" cy="3883098"/>
            <wp:effectExtent l="19050" t="19050" r="10795" b="2222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3500" cy="3884544"/>
                    </a:xfrm>
                    <a:prstGeom prst="rect">
                      <a:avLst/>
                    </a:prstGeom>
                    <a:noFill/>
                    <a:ln>
                      <a:solidFill>
                        <a:schemeClr val="tx1"/>
                      </a:solidFill>
                    </a:ln>
                  </pic:spPr>
                </pic:pic>
              </a:graphicData>
            </a:graphic>
          </wp:inline>
        </w:drawing>
      </w:r>
    </w:p>
    <w:p w14:paraId="72D920C2" w14:textId="62E9341F"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278171F0"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1C962867" w:rsidR="00527F4D" w:rsidRDefault="00982AEF" w:rsidP="00B4640C">
      <w:pPr>
        <w:outlineLvl w:val="0"/>
        <w:rPr>
          <w:rFonts w:ascii="Arial" w:hAnsi="Arial" w:cs="Arial"/>
          <w:b/>
          <w:u w:val="single"/>
        </w:rPr>
      </w:pPr>
      <w:r>
        <w:rPr>
          <w:noProof/>
          <w:lang w:val="en-IN" w:eastAsia="en-IN"/>
        </w:rPr>
        <w:drawing>
          <wp:inline distT="0" distB="0" distL="0" distR="0" wp14:anchorId="1EC6FFDF" wp14:editId="1D699462">
            <wp:extent cx="5760851" cy="3983606"/>
            <wp:effectExtent l="19050" t="19050" r="11430" b="1714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7819" cy="3988424"/>
                    </a:xfrm>
                    <a:prstGeom prst="rect">
                      <a:avLst/>
                    </a:prstGeom>
                    <a:noFill/>
                    <a:ln>
                      <a:solidFill>
                        <a:schemeClr val="tx1"/>
                      </a:solidFill>
                    </a:ln>
                  </pic:spPr>
                </pic:pic>
              </a:graphicData>
            </a:graphic>
          </wp:inline>
        </w:drawing>
      </w:r>
    </w:p>
    <w:p w14:paraId="4798C6B1" w14:textId="4B0B54E2" w:rsidR="00982AEF" w:rsidRDefault="00982AEF" w:rsidP="00B4640C">
      <w:pPr>
        <w:outlineLvl w:val="0"/>
        <w:rPr>
          <w:rFonts w:ascii="Arial" w:hAnsi="Arial" w:cs="Arial"/>
          <w:b/>
          <w:u w:val="single"/>
        </w:rPr>
      </w:pPr>
    </w:p>
    <w:p w14:paraId="0CC4411D" w14:textId="0FFEF528" w:rsidR="00982AEF" w:rsidRDefault="00F45FD4" w:rsidP="00B4640C">
      <w:pPr>
        <w:outlineLvl w:val="0"/>
        <w:rPr>
          <w:rFonts w:ascii="Arial" w:hAnsi="Arial" w:cs="Arial"/>
          <w:b/>
          <w:u w:val="single"/>
        </w:rPr>
      </w:pPr>
      <w:r>
        <w:rPr>
          <w:noProof/>
          <w:lang w:val="en-IN" w:eastAsia="en-IN"/>
        </w:rPr>
        <w:drawing>
          <wp:inline distT="0" distB="0" distL="0" distR="0" wp14:anchorId="1BDF61D2" wp14:editId="35A10590">
            <wp:extent cx="5760754" cy="3811078"/>
            <wp:effectExtent l="19050" t="19050" r="11430" b="1841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8112" cy="3829177"/>
                    </a:xfrm>
                    <a:prstGeom prst="rect">
                      <a:avLst/>
                    </a:prstGeom>
                    <a:noFill/>
                    <a:ln>
                      <a:solidFill>
                        <a:schemeClr val="tx1"/>
                      </a:solidFill>
                    </a:ln>
                  </pic:spPr>
                </pic:pic>
              </a:graphicData>
            </a:graphic>
          </wp:inline>
        </w:drawing>
      </w:r>
    </w:p>
    <w:p w14:paraId="78ECFABE" w14:textId="1D7174A4"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6E371379" w:rsidR="003659D3" w:rsidRDefault="00F45FD4" w:rsidP="00842B8A">
      <w:pPr>
        <w:spacing w:line="360" w:lineRule="auto"/>
        <w:jc w:val="center"/>
        <w:rPr>
          <w:rFonts w:ascii="Arial" w:hAnsi="Arial" w:cs="Arial"/>
          <w:b/>
        </w:rPr>
      </w:pPr>
      <w:r>
        <w:rPr>
          <w:noProof/>
          <w:lang w:val="en-IN" w:eastAsia="en-IN"/>
        </w:rPr>
        <w:drawing>
          <wp:inline distT="0" distB="0" distL="0" distR="0" wp14:anchorId="79447B54" wp14:editId="3D8B8E23">
            <wp:extent cx="5760918" cy="4009486"/>
            <wp:effectExtent l="19050" t="19050" r="11430" b="1016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5901" cy="4012954"/>
                    </a:xfrm>
                    <a:prstGeom prst="rect">
                      <a:avLst/>
                    </a:prstGeom>
                    <a:noFill/>
                    <a:ln>
                      <a:solidFill>
                        <a:schemeClr val="tx1"/>
                      </a:solidFill>
                    </a:ln>
                  </pic:spPr>
                </pic:pic>
              </a:graphicData>
            </a:graphic>
          </wp:inline>
        </w:drawing>
      </w:r>
    </w:p>
    <w:p w14:paraId="51F3099C" w14:textId="7A1C3CBD" w:rsidR="00F45FD4" w:rsidRDefault="00F45FD4" w:rsidP="00842B8A">
      <w:pPr>
        <w:spacing w:line="360" w:lineRule="auto"/>
        <w:jc w:val="center"/>
        <w:rPr>
          <w:rFonts w:ascii="Arial" w:hAnsi="Arial" w:cs="Arial"/>
          <w:b/>
        </w:rPr>
      </w:pPr>
      <w:r>
        <w:rPr>
          <w:noProof/>
          <w:lang w:val="en-IN" w:eastAsia="en-IN"/>
        </w:rPr>
        <w:drawing>
          <wp:inline distT="0" distB="0" distL="0" distR="0" wp14:anchorId="0D1FA497" wp14:editId="0D96AB10">
            <wp:extent cx="5786120" cy="3983607"/>
            <wp:effectExtent l="19050" t="19050" r="24130" b="1714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89093" cy="3985654"/>
                    </a:xfrm>
                    <a:prstGeom prst="rect">
                      <a:avLst/>
                    </a:prstGeom>
                    <a:noFill/>
                    <a:ln>
                      <a:solidFill>
                        <a:schemeClr val="tx1"/>
                      </a:solidFill>
                    </a:ln>
                  </pic:spPr>
                </pic:pic>
              </a:graphicData>
            </a:graphic>
          </wp:inline>
        </w:drawing>
      </w:r>
    </w:p>
    <w:p w14:paraId="20432FBA" w14:textId="4C8AC4D7" w:rsidR="00F45FD4" w:rsidRDefault="00F45FD4" w:rsidP="00842B8A">
      <w:pPr>
        <w:spacing w:line="360" w:lineRule="auto"/>
        <w:jc w:val="center"/>
        <w:rPr>
          <w:rFonts w:ascii="Arial" w:hAnsi="Arial" w:cs="Arial"/>
          <w:b/>
        </w:rPr>
      </w:pPr>
    </w:p>
    <w:p w14:paraId="02AE56E2" w14:textId="77777777" w:rsidR="00F45FD4" w:rsidRDefault="00F45FD4" w:rsidP="00842B8A">
      <w:pPr>
        <w:spacing w:line="360" w:lineRule="auto"/>
        <w:jc w:val="center"/>
        <w:rPr>
          <w:rFonts w:ascii="Arial" w:hAnsi="Arial" w:cs="Arial"/>
          <w:b/>
        </w:rPr>
      </w:pPr>
    </w:p>
    <w:p w14:paraId="44DF66C9" w14:textId="33519F6A" w:rsidR="00F45FD4" w:rsidRDefault="00F45FD4" w:rsidP="00F45FD4">
      <w:pPr>
        <w:spacing w:line="360" w:lineRule="auto"/>
        <w:jc w:val="center"/>
        <w:rPr>
          <w:rFonts w:ascii="Arial" w:hAnsi="Arial" w:cs="Arial"/>
          <w:b/>
        </w:rPr>
      </w:pPr>
      <w:r>
        <w:rPr>
          <w:noProof/>
          <w:lang w:val="en-IN" w:eastAsia="en-IN"/>
        </w:rPr>
        <w:drawing>
          <wp:inline distT="0" distB="0" distL="0" distR="0" wp14:anchorId="091C2551" wp14:editId="1B76B02E">
            <wp:extent cx="5690844" cy="3716188"/>
            <wp:effectExtent l="19050" t="19050" r="2476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96625" cy="3719963"/>
                    </a:xfrm>
                    <a:prstGeom prst="rect">
                      <a:avLst/>
                    </a:prstGeom>
                    <a:noFill/>
                    <a:ln>
                      <a:solidFill>
                        <a:schemeClr val="tx1"/>
                      </a:solidFill>
                    </a:ln>
                  </pic:spPr>
                </pic:pic>
              </a:graphicData>
            </a:graphic>
          </wp:inline>
        </w:drawing>
      </w:r>
    </w:p>
    <w:p w14:paraId="77462C78" w14:textId="08BEA8FF" w:rsidR="00F45FD4" w:rsidRDefault="00F45FD4" w:rsidP="00842B8A">
      <w:pPr>
        <w:spacing w:line="360" w:lineRule="auto"/>
        <w:jc w:val="center"/>
        <w:rPr>
          <w:rFonts w:ascii="Arial" w:hAnsi="Arial" w:cs="Arial"/>
          <w:b/>
        </w:rPr>
      </w:pPr>
      <w:r>
        <w:rPr>
          <w:noProof/>
          <w:lang w:val="en-IN" w:eastAsia="en-IN"/>
        </w:rPr>
        <w:drawing>
          <wp:inline distT="0" distB="0" distL="0" distR="0" wp14:anchorId="0FBFC286" wp14:editId="4009AF3B">
            <wp:extent cx="5717516" cy="4319905"/>
            <wp:effectExtent l="19050" t="19050" r="17145" b="2349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18211" cy="4320430"/>
                    </a:xfrm>
                    <a:prstGeom prst="rect">
                      <a:avLst/>
                    </a:prstGeom>
                    <a:noFill/>
                    <a:ln>
                      <a:solidFill>
                        <a:schemeClr val="tx1"/>
                      </a:solidFill>
                    </a:ln>
                  </pic:spPr>
                </pic:pic>
              </a:graphicData>
            </a:graphic>
          </wp:inline>
        </w:drawing>
      </w:r>
    </w:p>
    <w:p w14:paraId="2E041429" w14:textId="77777777" w:rsidR="003659D3" w:rsidRDefault="003659D3" w:rsidP="00F45FD4">
      <w:pPr>
        <w:spacing w:line="360" w:lineRule="auto"/>
        <w:rPr>
          <w:rFonts w:ascii="Arial" w:hAnsi="Arial" w:cs="Arial"/>
          <w:b/>
        </w:rPr>
      </w:pPr>
    </w:p>
    <w:p w14:paraId="65898DDC" w14:textId="77777777" w:rsidR="003659D3" w:rsidRDefault="003659D3" w:rsidP="00F45FD4">
      <w:pPr>
        <w:spacing w:line="360" w:lineRule="auto"/>
        <w:rPr>
          <w:rFonts w:ascii="Arial" w:hAnsi="Arial" w:cs="Arial"/>
          <w:b/>
        </w:rPr>
      </w:pPr>
    </w:p>
    <w:p w14:paraId="512315A0" w14:textId="77777777" w:rsidR="003659D3" w:rsidRDefault="003659D3" w:rsidP="00842B8A">
      <w:pPr>
        <w:spacing w:line="360" w:lineRule="auto"/>
        <w:jc w:val="center"/>
        <w:rPr>
          <w:rFonts w:ascii="Arial" w:hAnsi="Arial" w:cs="Arial"/>
          <w:b/>
        </w:rPr>
      </w:pPr>
    </w:p>
    <w:p w14:paraId="34EE2A8F" w14:textId="3664B93C" w:rsidR="00842B8A" w:rsidRPr="00842B8A" w:rsidRDefault="00842B8A" w:rsidP="00842B8A">
      <w:pPr>
        <w:spacing w:line="360" w:lineRule="auto"/>
        <w:jc w:val="center"/>
        <w:rPr>
          <w:rFonts w:ascii="Arial" w:hAnsi="Arial" w:cs="Arial"/>
          <w:b/>
        </w:rPr>
      </w:pPr>
      <w:r w:rsidRPr="00A87A3D">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A87A3D">
        <w:rPr>
          <w:rFonts w:ascii="Arial" w:hAnsi="Arial" w:cs="Arial"/>
          <w:b/>
        </w:rPr>
        <w:t>ENCLOSURE: V</w:t>
      </w:r>
      <w:r w:rsidR="00FA4509" w:rsidRPr="00A87A3D">
        <w:rPr>
          <w:rFonts w:ascii="Arial" w:hAnsi="Arial" w:cs="Arial"/>
          <w:b/>
        </w:rPr>
        <w:t>I</w:t>
      </w:r>
      <w:r w:rsidRPr="00A87A3D">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78128D8" w:rsidR="00527F4D" w:rsidRDefault="00527F4D" w:rsidP="00842B8A">
      <w:pPr>
        <w:spacing w:line="360" w:lineRule="auto"/>
        <w:jc w:val="center"/>
        <w:rPr>
          <w:b/>
          <w:i/>
          <w:sz w:val="16"/>
          <w:szCs w:val="16"/>
        </w:rPr>
      </w:pPr>
    </w:p>
    <w:p w14:paraId="6D075A53" w14:textId="68B53FDA" w:rsidR="00527F4D" w:rsidRDefault="007D56EF" w:rsidP="00842B8A">
      <w:pPr>
        <w:spacing w:line="360" w:lineRule="auto"/>
        <w:jc w:val="center"/>
        <w:rPr>
          <w:b/>
          <w:i/>
          <w:sz w:val="16"/>
          <w:szCs w:val="16"/>
        </w:rPr>
      </w:pPr>
      <w:r w:rsidRPr="008C3638">
        <w:rPr>
          <w:b/>
          <w:iCs/>
          <w:noProof/>
          <w:color w:val="FF0000"/>
          <w:sz w:val="16"/>
          <w:szCs w:val="16"/>
          <w:lang w:val="en-IN" w:eastAsia="en-IN"/>
        </w:rPr>
        <mc:AlternateContent>
          <mc:Choice Requires="wps">
            <w:drawing>
              <wp:anchor distT="0" distB="0" distL="114300" distR="114300" simplePos="0" relativeHeight="251673600" behindDoc="0" locked="0" layoutInCell="1" allowOverlap="1" wp14:anchorId="51538916" wp14:editId="7129B19D">
                <wp:simplePos x="0" y="0"/>
                <wp:positionH relativeFrom="column">
                  <wp:posOffset>662556</wp:posOffset>
                </wp:positionH>
                <wp:positionV relativeFrom="paragraph">
                  <wp:posOffset>2941025</wp:posOffset>
                </wp:positionV>
                <wp:extent cx="4954772" cy="127339"/>
                <wp:effectExtent l="0" t="0" r="17780" b="25400"/>
                <wp:wrapNone/>
                <wp:docPr id="94182" name="Rectangle: Rounded Corners 94182"/>
                <wp:cNvGraphicFramePr/>
                <a:graphic xmlns:a="http://schemas.openxmlformats.org/drawingml/2006/main">
                  <a:graphicData uri="http://schemas.microsoft.com/office/word/2010/wordprocessingShape">
                    <wps:wsp>
                      <wps:cNvSpPr/>
                      <wps:spPr>
                        <a:xfrm>
                          <a:off x="0" y="0"/>
                          <a:ext cx="4954772" cy="12733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61DBD" id="Rectangle: Rounded Corners 94182" o:spid="_x0000_s1026" style="position:absolute;margin-left:52.15pt;margin-top:231.6pt;width:390.15pt;height:1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AkrAIAAK0FAAAOAAAAZHJzL2Uyb0RvYy54bWysVMFu2zAMvQ/YPwi6r7bTdGmMOkWQIsOA&#10;og3aDj0rshwbkEVNUuJkXz9Kst2gK3YY5oMsieQj+UTy5vbYSnIQxjagCppdpJQIxaFs1K6gP17W&#10;X64psY6pkklQoqAnYent4vOnm07nYgI1yFIYgiDK5p0uaO2czpPE8lq0zF6AFgqFFZiWOTyaXVIa&#10;1iF6K5NJmn5NOjClNsCFtXh7F4V0EfCrSnD3WFVWOCILirG5sJqwbv2aLG5YvjNM1w3vw2D/EEXL&#10;GoVOR6g75hjZm+YPqLbhBixU7oJDm0BVNVyEHDCbLH2XzXPNtAi5IDlWjzTZ/wfLHw4bQ5qyoPNp&#10;dj2hRLEWn+kJiWNqJ0VOnmCvSlGSFRiF70yiHvLWaZuj+bPemP5kcetJOFam9X9MjxwD16eRa3F0&#10;hOPldH41nc3QIUdZNpldXs79YyRv1tpY901AS/ymoMbH4eMKPLPDvXVRf9DzHhWsGynxnuVSkS4g&#10;p2mwsCCb0ku90JrddiUNOTCsi/U6xa/3fqaGsUiFIflEY2ph505SRAdPokLqMJlJ9OCLVoywjHOh&#10;XBZFNStF9HZ17mywCIlLhYAeucIoR+weYNCMIAN2ZKDX96Yi1Pxo3Kf+N+PRIngG5UbjtlFgPspM&#10;Yla956g/kBSp8SxtoTxhYRmIHWc1Xzf4jPfMug0z2GLYjDg23CMulQR8Keh3lNRgfn107/Wx8lFK&#10;SYctW1D7c8+MoER+V9gT82w69T0eDtOr2QQP5lyyPZeofbsCfP0MB5TmYev1nRy2lYH2FafL0ntF&#10;EVMcfReUOzMcVi6OEpxPXCyXQQ37WjN3r5419+CeVV+hL8dXZnRfyw674AGG9mb5u2qOut5SwXLv&#10;oGpCqb/x2vONMyEUTj+//NA5Pwettym7+A0AAP//AwBQSwMEFAAGAAgAAAAhAN8fOMbfAAAACwEA&#10;AA8AAABkcnMvZG93bnJldi54bWxMj8tOwzAQRfdI/IM1SOyo09qKohCnoqAiJDb08QFuPCQR8TiK&#10;3Tb8PcMKlnfm6M6Zaj37QVxwin0gA8tFBgKpCa6n1sDxsH0oQMRkydkhEBr4xgjr+vamsqULV9rh&#10;ZZ9awSUUS2ugS2kspYxNh97GRRiRePcZJm8Tx6mVbrJXLveDXGVZLr3tiS90dsTnDpuv/dkb+Hjb&#10;LLVqtu6ln3N1fH3fjKR3xtzfzU+PIBLO6Q+GX31Wh5qdTuFMLoqBc6YVowZ0rlYgmCgKnYM48aRQ&#10;CmRdyf8/1D8AAAD//wMAUEsBAi0AFAAGAAgAAAAhALaDOJL+AAAA4QEAABMAAAAAAAAAAAAAAAAA&#10;AAAAAFtDb250ZW50X1R5cGVzXS54bWxQSwECLQAUAAYACAAAACEAOP0h/9YAAACUAQAACwAAAAAA&#10;AAAAAAAAAAAvAQAAX3JlbHMvLnJlbHNQSwECLQAUAAYACAAAACEAjwxgJKwCAACtBQAADgAAAAAA&#10;AAAAAAAAAAAuAgAAZHJzL2Uyb0RvYy54bWxQSwECLQAUAAYACAAAACEA3x84xt8AAAALAQAADwAA&#10;AAAAAAAAAAAAAAAGBQAAZHJzL2Rvd25yZXYueG1sUEsFBgAAAAAEAAQA8wAAABIGAAAAAA==&#10;" filled="f" strokecolor="red" strokeweight="1pt">
                <v:stroke joinstyle="miter"/>
              </v:roundrect>
            </w:pict>
          </mc:Fallback>
        </mc:AlternateContent>
      </w:r>
      <w:r w:rsidR="000E7495">
        <w:rPr>
          <w:b/>
          <w:i/>
          <w:noProof/>
          <w:sz w:val="16"/>
          <w:szCs w:val="16"/>
          <w:lang w:val="en-IN" w:eastAsia="en-IN"/>
        </w:rPr>
        <w:drawing>
          <wp:inline distT="0" distB="0" distL="0" distR="0" wp14:anchorId="0C5F851C" wp14:editId="2DB2C369">
            <wp:extent cx="5761355" cy="4140835"/>
            <wp:effectExtent l="19050" t="19050" r="1079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1C767D.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4140835"/>
                    </a:xfrm>
                    <a:prstGeom prst="rect">
                      <a:avLst/>
                    </a:prstGeom>
                    <a:ln>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77777777"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3F34D337" w:rsidR="00527F4D" w:rsidRDefault="00F758D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6897C736" wp14:editId="6742B495">
            <wp:extent cx="5828665" cy="7774615"/>
            <wp:effectExtent l="19050" t="19050" r="19685" b="1714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34974" cy="778303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18E7CD0A"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0FB1A60B" wp14:editId="68D75AC9">
            <wp:extent cx="5741035" cy="7774615"/>
            <wp:effectExtent l="19050" t="19050" r="12065" b="1714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48">
                      <a:extLst>
                        <a:ext uri="{28A0092B-C50C-407E-A947-70E740481C1C}">
                          <a14:useLocalDpi xmlns:a14="http://schemas.microsoft.com/office/drawing/2010/main" val="0"/>
                        </a:ext>
                      </a:extLst>
                    </a:blip>
                    <a:stretch>
                      <a:fillRect/>
                    </a:stretch>
                  </pic:blipFill>
                  <pic:spPr>
                    <a:xfrm>
                      <a:off x="0" y="0"/>
                      <a:ext cx="5751291" cy="7788504"/>
                    </a:xfrm>
                    <a:prstGeom prst="rect">
                      <a:avLst/>
                    </a:prstGeom>
                    <a:ln>
                      <a:solidFill>
                        <a:schemeClr val="tx1"/>
                      </a:solidFill>
                    </a:ln>
                  </pic:spPr>
                </pic:pic>
              </a:graphicData>
            </a:graphic>
          </wp:inline>
        </w:drawing>
      </w: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334464C8" w:rsidR="00527F4D"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9781F8F" wp14:editId="779BE8F1">
            <wp:extent cx="5688330" cy="7804298"/>
            <wp:effectExtent l="19050" t="19050" r="26670" b="2540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94031" cy="7812119"/>
                    </a:xfrm>
                    <a:prstGeom prst="rect">
                      <a:avLst/>
                    </a:prstGeom>
                    <a:ln>
                      <a:solidFill>
                        <a:schemeClr val="tx1"/>
                      </a:solidFill>
                    </a:ln>
                  </pic:spPr>
                </pic:pic>
              </a:graphicData>
            </a:graphic>
          </wp:inline>
        </w:drawing>
      </w:r>
    </w:p>
    <w:p w14:paraId="61DB109D" w14:textId="2C194D93" w:rsidR="00AF0DAE" w:rsidRDefault="00AF0DAE">
      <w:pPr>
        <w:spacing w:after="160" w:line="259" w:lineRule="auto"/>
        <w:rPr>
          <w:rFonts w:ascii="Arial" w:hAnsi="Arial" w:cs="Arial"/>
          <w:b/>
          <w:u w:val="single"/>
        </w:rPr>
      </w:pPr>
      <w:r>
        <w:rPr>
          <w:rFonts w:ascii="Arial" w:hAnsi="Arial" w:cs="Arial"/>
          <w:b/>
          <w:u w:val="single"/>
        </w:rPr>
        <w:br w:type="page"/>
      </w:r>
    </w:p>
    <w:p w14:paraId="61C1C183" w14:textId="18A62DA3" w:rsidR="00AF0DAE" w:rsidRDefault="00AF0DAE" w:rsidP="00B4640C">
      <w:pPr>
        <w:outlineLvl w:val="0"/>
        <w:rPr>
          <w:rFonts w:ascii="Arial" w:hAnsi="Arial" w:cs="Arial"/>
          <w:b/>
          <w:u w:val="single"/>
        </w:rPr>
      </w:pPr>
      <w:r>
        <w:rPr>
          <w:rFonts w:ascii="Arial" w:hAnsi="Arial" w:cs="Arial"/>
          <w:b/>
          <w:noProof/>
          <w:u w:val="single"/>
          <w:lang w:val="en-IN" w:eastAsia="en-IN"/>
        </w:rPr>
        <w:lastRenderedPageBreak/>
        <w:drawing>
          <wp:inline distT="0" distB="0" distL="0" distR="0" wp14:anchorId="3A318BE6" wp14:editId="795CB9B7">
            <wp:extent cx="5666740" cy="8040429"/>
            <wp:effectExtent l="19050" t="19050" r="10160" b="1778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8191" cy="8056677"/>
                    </a:xfrm>
                    <a:prstGeom prst="rect">
                      <a:avLst/>
                    </a:prstGeom>
                    <a:ln>
                      <a:solidFill>
                        <a:schemeClr val="tx1"/>
                      </a:solidFill>
                    </a:ln>
                  </pic:spPr>
                </pic:pic>
              </a:graphicData>
            </a:graphic>
          </wp:inline>
        </w:drawing>
      </w: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08F84909" w:rsidR="00527F4D" w:rsidRDefault="00527F4D" w:rsidP="00B4640C">
      <w:pPr>
        <w:outlineLvl w:val="0"/>
        <w:rPr>
          <w:rFonts w:ascii="Arial" w:hAnsi="Arial" w:cs="Arial"/>
          <w:b/>
          <w:u w:val="single"/>
        </w:rPr>
      </w:pPr>
    </w:p>
    <w:p w14:paraId="56DDA80B" w14:textId="14602349" w:rsidR="008E1478" w:rsidRDefault="008E1478" w:rsidP="00B4640C">
      <w:pPr>
        <w:outlineLvl w:val="0"/>
        <w:rPr>
          <w:rFonts w:ascii="Arial" w:hAnsi="Arial" w:cs="Arial"/>
          <w:b/>
          <w:u w:val="single"/>
        </w:rPr>
      </w:pPr>
    </w:p>
    <w:p w14:paraId="4A66EB5E" w14:textId="3A60D504" w:rsidR="008E1478" w:rsidRDefault="00AF0DAE"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FD8BDD1" wp14:editId="6BE0A07B">
            <wp:extent cx="5624195" cy="7944736"/>
            <wp:effectExtent l="19050" t="19050" r="14605" b="1841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53">
                      <a:extLst>
                        <a:ext uri="{28A0092B-C50C-407E-A947-70E740481C1C}">
                          <a14:useLocalDpi xmlns:a14="http://schemas.microsoft.com/office/drawing/2010/main" val="0"/>
                        </a:ext>
                      </a:extLst>
                    </a:blip>
                    <a:stretch>
                      <a:fillRect/>
                    </a:stretch>
                  </pic:blipFill>
                  <pic:spPr>
                    <a:xfrm>
                      <a:off x="0" y="0"/>
                      <a:ext cx="5631191" cy="7954618"/>
                    </a:xfrm>
                    <a:prstGeom prst="rect">
                      <a:avLst/>
                    </a:prstGeom>
                    <a:ln>
                      <a:solidFill>
                        <a:schemeClr val="tx1"/>
                      </a:solidFill>
                    </a:ln>
                  </pic:spPr>
                </pic:pic>
              </a:graphicData>
            </a:graphic>
          </wp:inline>
        </w:drawing>
      </w:r>
    </w:p>
    <w:p w14:paraId="2D8D1B8D" w14:textId="4503FD70"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67D23D3A" w:rsidR="00891F97" w:rsidRDefault="00D01DC8"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0783CB97" wp14:editId="4E4AAF57">
            <wp:extent cx="5761355" cy="3521592"/>
            <wp:effectExtent l="19050" t="19050" r="10795" b="222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Picture 94196"/>
                    <pic:cNvPicPr/>
                  </pic:nvPicPr>
                  <pic:blipFill>
                    <a:blip r:embed="rId54">
                      <a:extLst>
                        <a:ext uri="{28A0092B-C50C-407E-A947-70E740481C1C}">
                          <a14:useLocalDpi xmlns:a14="http://schemas.microsoft.com/office/drawing/2010/main" val="0"/>
                        </a:ext>
                      </a:extLst>
                    </a:blip>
                    <a:stretch>
                      <a:fillRect/>
                    </a:stretch>
                  </pic:blipFill>
                  <pic:spPr>
                    <a:xfrm>
                      <a:off x="0" y="0"/>
                      <a:ext cx="5769589" cy="3526625"/>
                    </a:xfrm>
                    <a:prstGeom prst="rect">
                      <a:avLst/>
                    </a:prstGeom>
                    <a:ln>
                      <a:solidFill>
                        <a:schemeClr val="tx1"/>
                      </a:solidFill>
                    </a:ln>
                  </pic:spPr>
                </pic:pic>
              </a:graphicData>
            </a:graphic>
          </wp:inline>
        </w:drawing>
      </w:r>
    </w:p>
    <w:p w14:paraId="70D47648" w14:textId="77777777" w:rsidR="00891F97" w:rsidRDefault="00891F97" w:rsidP="00527F4D">
      <w:pPr>
        <w:adjustRightInd w:val="0"/>
        <w:jc w:val="center"/>
        <w:rPr>
          <w:rFonts w:ascii="Arial" w:eastAsiaTheme="minorEastAsia" w:hAnsi="Arial" w:cs="Arial"/>
          <w:b/>
          <w:bCs/>
          <w:sz w:val="22"/>
          <w:szCs w:val="22"/>
        </w:rPr>
      </w:pPr>
    </w:p>
    <w:p w14:paraId="09EC548A" w14:textId="7CC6BF16" w:rsidR="00F92841" w:rsidRDefault="00D01DC8" w:rsidP="00D01DC8">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7B46F34B" wp14:editId="225D3315">
            <wp:extent cx="5780307" cy="4742121"/>
            <wp:effectExtent l="19050" t="19050" r="11430" b="2095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55">
                      <a:extLst>
                        <a:ext uri="{28A0092B-C50C-407E-A947-70E740481C1C}">
                          <a14:useLocalDpi xmlns:a14="http://schemas.microsoft.com/office/drawing/2010/main" val="0"/>
                        </a:ext>
                      </a:extLst>
                    </a:blip>
                    <a:stretch>
                      <a:fillRect/>
                    </a:stretch>
                  </pic:blipFill>
                  <pic:spPr>
                    <a:xfrm>
                      <a:off x="0" y="0"/>
                      <a:ext cx="5791822" cy="4751568"/>
                    </a:xfrm>
                    <a:prstGeom prst="rect">
                      <a:avLst/>
                    </a:prstGeom>
                    <a:ln>
                      <a:solidFill>
                        <a:schemeClr val="tx1"/>
                      </a:solidFill>
                    </a:ln>
                  </pic:spPr>
                </pic:pic>
              </a:graphicData>
            </a:graphic>
          </wp:inline>
        </w:drawing>
      </w:r>
    </w:p>
    <w:p w14:paraId="6F9DB496" w14:textId="76707830" w:rsidR="00F92841" w:rsidRDefault="00F928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Pr>
          <w:rFonts w:ascii="Arial" w:eastAsiaTheme="minorEastAsia" w:hAnsi="Arial" w:cs="Arial"/>
          <w:b/>
          <w:bCs/>
          <w:noProof/>
          <w:sz w:val="22"/>
          <w:szCs w:val="22"/>
          <w:lang w:val="en-IN" w:eastAsia="en-IN"/>
        </w:rPr>
        <w:lastRenderedPageBreak/>
        <mc:AlternateContent>
          <mc:Choice Requires="wps">
            <w:drawing>
              <wp:anchor distT="0" distB="0" distL="114300" distR="114300" simplePos="0" relativeHeight="251674624" behindDoc="0" locked="0" layoutInCell="1" allowOverlap="1" wp14:anchorId="53BFD2A1" wp14:editId="3E17396C">
                <wp:simplePos x="0" y="0"/>
                <wp:positionH relativeFrom="column">
                  <wp:posOffset>427208</wp:posOffset>
                </wp:positionH>
                <wp:positionV relativeFrom="paragraph">
                  <wp:posOffset>6974547</wp:posOffset>
                </wp:positionV>
                <wp:extent cx="5037993" cy="413238"/>
                <wp:effectExtent l="0" t="0" r="10795" b="25400"/>
                <wp:wrapNone/>
                <wp:docPr id="89088" name="Rectangle: Rounded Corners 89088"/>
                <wp:cNvGraphicFramePr/>
                <a:graphic xmlns:a="http://schemas.openxmlformats.org/drawingml/2006/main">
                  <a:graphicData uri="http://schemas.microsoft.com/office/word/2010/wordprocessingShape">
                    <wps:wsp>
                      <wps:cNvSpPr/>
                      <wps:spPr>
                        <a:xfrm>
                          <a:off x="0" y="0"/>
                          <a:ext cx="5037993" cy="413238"/>
                        </a:xfrm>
                        <a:prstGeom prst="roundRect">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FB12274" id="Rectangle: Rounded Corners 89088" o:spid="_x0000_s1026" style="position:absolute;margin-left:33.65pt;margin-top:549.2pt;width:396.7pt;height:32.5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W+jhwIAAG4FAAAOAAAAZHJzL2Uyb0RvYy54bWysVEtv2zAMvg/YfxB0X+281iaoUwQpOgwo&#10;2qLt0LMiS7EAWdQkJU7260fJjwRdscOwHBTKJD+Sn0he3xxqTfbCeQWmoKOLnBJhOJTKbAv64/Xu&#10;yxUlPjBTMg1GFPQoPL1Zfv503diFGEMFuhSOIIjxi8YWtArBLrLM80rUzF+AFQaVElzNAl7dNisd&#10;axC91tk4z79mDbjSOuDCe/x62yrpMuFLKXh4lNKLQHRBMbeQTpfOTTyz5TVbbB2zleJdGuwfsqiZ&#10;Mhh0gLplgZGdU39A1Yo78CDDBYc6AykVF6kGrGaUv6vmpWJWpFqQHG8Hmvz/g+UP+xf75JCGxvqF&#10;RzFWcZCujv+YHzkkso4DWeIQCMePs3xyOZ9PKOGom44m48lVZDM7eVvnwzcBNYlCQR3sTPmML5KI&#10;Yvt7H1r73i5GNHCntE6vog1psKXm+SxPHh60KqM22nm33ay1I3uGD7vO46+LfmaGuWiDKZ1KS1I4&#10;ahExtHkWkqgSixm3EWLXiQGWcS5MGLWqipWijTY7D9Z7pMITYESWmOWA3QH0li1Ij90y0NlHV5Ga&#10;dnDuSv+b8+CRIoMJg3OtDLiPKtNYVRe5te9JaqmJLG2gPD454qAdGW/5ncJnvGc+PDGHM4LThHMf&#10;HvGQGvCloJMoqcD9+uh7tMfWRS0lDc5cQf3PHXOCEv3dYFPPR9NpHNJ0mc4ux3hx55rNucbs6jXg&#10;649ww1iexGgfdC9KB/UbrodVjIoqZjjGLigPrr+sQ7sLcMFwsVolMxxMy8K9ebE8gkdWY4e+Ht6Y&#10;s10vB5yCB+jnky3edXNrGz0NrHYBpEqtfuK14xuHOjVOt4Di1ji/J6vTmlz+BgAA//8DAFBLAwQU&#10;AAYACAAAACEAVGRefeIAAAAMAQAADwAAAGRycy9kb3ducmV2LnhtbEyPwU7DMAyG70i8Q2QkbiwZ&#10;27JSmk5oEhInNDqE1FvWmLRak5Qm28rbY05w9O9Pvz8Xm8n17Ixj7IJXMJ8JYOibYDpvFbzvn+8y&#10;YDFpb3QfPCr4xgib8vqq0LkJF/+G5ypZRiU+5lpBm9KQcx6bFp2OszCgp91nGJ1ONI6Wm1FfqNz1&#10;/F4IyZ3uPF1o9YDbFptjdXIKbP2y3KePqv46pp229nW13claqdub6ekRWMIp/cHwq0/qUJLTIZy8&#10;iaxXINcLIikXD9kSGBGZFGtgB4rmcrECXhb8/xPlDwAAAP//AwBQSwECLQAUAAYACAAAACEAtoM4&#10;kv4AAADhAQAAEwAAAAAAAAAAAAAAAAAAAAAAW0NvbnRlbnRfVHlwZXNdLnhtbFBLAQItABQABgAI&#10;AAAAIQA4/SH/1gAAAJQBAAALAAAAAAAAAAAAAAAAAC8BAABfcmVscy8ucmVsc1BLAQItABQABgAI&#10;AAAAIQDPoW+jhwIAAG4FAAAOAAAAAAAAAAAAAAAAAC4CAABkcnMvZTJvRG9jLnhtbFBLAQItABQA&#10;BgAIAAAAIQBUZF594gAAAAwBAAAPAAAAAAAAAAAAAAAAAOEEAABkcnMvZG93bnJldi54bWxQSwUG&#10;AAAAAAQABADzAAAA8AUAAAAA&#10;" filled="f" strokecolor="#c00000" strokeweight="1.5pt">
                <v:stroke joinstyle="miter"/>
              </v:roundrect>
            </w:pict>
          </mc:Fallback>
        </mc:AlternateContent>
      </w:r>
      <w:r>
        <w:rPr>
          <w:rFonts w:ascii="Arial" w:eastAsiaTheme="minorEastAsia" w:hAnsi="Arial" w:cs="Arial"/>
          <w:b/>
          <w:bCs/>
          <w:noProof/>
          <w:sz w:val="22"/>
          <w:szCs w:val="22"/>
          <w:lang w:val="en-IN" w:eastAsia="en-IN"/>
        </w:rPr>
        <w:drawing>
          <wp:inline distT="0" distB="0" distL="0" distR="0" wp14:anchorId="4F168FF0" wp14:editId="4B1845AA">
            <wp:extent cx="5810250" cy="7401658"/>
            <wp:effectExtent l="19050" t="19050" r="19050" b="2794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56">
                      <a:extLst>
                        <a:ext uri="{28A0092B-C50C-407E-A947-70E740481C1C}">
                          <a14:useLocalDpi xmlns:a14="http://schemas.microsoft.com/office/drawing/2010/main" val="0"/>
                        </a:ext>
                      </a:extLst>
                    </a:blip>
                    <a:stretch>
                      <a:fillRect/>
                    </a:stretch>
                  </pic:blipFill>
                  <pic:spPr>
                    <a:xfrm>
                      <a:off x="0" y="0"/>
                      <a:ext cx="5814628" cy="7407235"/>
                    </a:xfrm>
                    <a:prstGeom prst="rect">
                      <a:avLst/>
                    </a:prstGeom>
                    <a:ln>
                      <a:solidFill>
                        <a:schemeClr val="tx1"/>
                      </a:solidFill>
                    </a:ln>
                  </pic:spPr>
                </pic:pic>
              </a:graphicData>
            </a:graphic>
          </wp:inline>
        </w:drawing>
      </w:r>
    </w:p>
    <w:p w14:paraId="788E0E47" w14:textId="77777777" w:rsidR="00891F97" w:rsidRDefault="00891F97" w:rsidP="00D01DC8">
      <w:pPr>
        <w:adjustRightInd w:val="0"/>
        <w:jc w:val="center"/>
        <w:rPr>
          <w:rFonts w:ascii="Arial" w:eastAsiaTheme="minorEastAsia" w:hAnsi="Arial" w:cs="Arial"/>
          <w:b/>
          <w:bCs/>
          <w:sz w:val="22"/>
          <w:szCs w:val="22"/>
        </w:rPr>
      </w:pPr>
    </w:p>
    <w:p w14:paraId="59FD51B3" w14:textId="7D356F88" w:rsidR="00F92841" w:rsidRDefault="00F9284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604C060" w14:textId="77777777" w:rsidR="00891F97" w:rsidRDefault="00891F97" w:rsidP="00527F4D">
      <w:pPr>
        <w:adjustRightInd w:val="0"/>
        <w:jc w:val="center"/>
        <w:rPr>
          <w:rFonts w:ascii="Arial" w:eastAsiaTheme="minorEastAsia" w:hAnsi="Arial" w:cs="Arial"/>
          <w:b/>
          <w:bCs/>
          <w:sz w:val="22"/>
          <w:szCs w:val="22"/>
        </w:rPr>
      </w:pPr>
    </w:p>
    <w:p w14:paraId="774FD123" w14:textId="77777777" w:rsidR="00891F97" w:rsidRDefault="00891F97" w:rsidP="00527F4D">
      <w:pPr>
        <w:adjustRightInd w:val="0"/>
        <w:jc w:val="center"/>
        <w:rPr>
          <w:rFonts w:ascii="Arial" w:eastAsiaTheme="minorEastAsia" w:hAnsi="Arial" w:cs="Arial"/>
          <w:b/>
          <w:bCs/>
          <w:sz w:val="22"/>
          <w:szCs w:val="22"/>
        </w:rPr>
      </w:pP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6D7A8D0"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12-09T00:00:00Z">
            <w:dateFormat w:val="d/M/yyyy"/>
            <w:lid w:val="en-US"/>
            <w:storeMappedDataAs w:val="dateTime"/>
            <w:calendar w:val="gregorian"/>
          </w:date>
        </w:sdtPr>
        <w:sdtContent>
          <w:r w:rsidR="00D01DC8">
            <w:rPr>
              <w:rFonts w:ascii="Arial" w:eastAsiaTheme="minorEastAsia" w:hAnsi="Arial" w:cs="Arial"/>
              <w:sz w:val="20"/>
              <w:szCs w:val="20"/>
            </w:rPr>
            <w:t>9/12/2022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1FE9F8C"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D01DC8">
        <w:rPr>
          <w:rFonts w:ascii="Arial" w:eastAsiaTheme="minorEastAsia" w:hAnsi="Arial" w:cs="Arial"/>
          <w:sz w:val="20"/>
          <w:szCs w:val="20"/>
        </w:rPr>
        <w:t>Abhishek Sharma and Mr. Arup Banerjee</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2-12-06T00:00:00Z">
            <w:dateFormat w:val="d/M/yyyy"/>
            <w:lid w:val="en-US"/>
            <w:storeMappedDataAs w:val="dateTime"/>
            <w:calendar w:val="gregorian"/>
          </w:date>
        </w:sdtPr>
        <w:sdtContent>
          <w:r w:rsidR="00D01DC8">
            <w:rPr>
              <w:rFonts w:ascii="Arial" w:eastAsiaTheme="minorEastAsia" w:hAnsi="Arial" w:cs="Arial"/>
              <w:sz w:val="20"/>
              <w:szCs w:val="20"/>
            </w:rPr>
            <w:t>6/12/2022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273138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A87A3D">
              <w:rPr>
                <w:rFonts w:ascii="Arial" w:eastAsiaTheme="minorEastAsia" w:hAnsi="Arial" w:cs="Arial"/>
                <w:bCs/>
                <w:sz w:val="20"/>
                <w:szCs w:val="20"/>
              </w:rPr>
              <w:t>building</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A87A3D">
                  <w:rPr>
                    <w:rFonts w:ascii="Arial" w:eastAsiaTheme="minorEastAsia" w:hAnsi="Arial" w:cs="Arial"/>
                    <w:bCs/>
                    <w:sz w:val="20"/>
                    <w:szCs w:val="20"/>
                  </w:rPr>
                  <w:t>Super Area</w:t>
                </w:r>
              </w:sdtContent>
            </w:sdt>
            <w:r w:rsidRPr="00CF644B">
              <w:rPr>
                <w:rFonts w:ascii="Arial" w:eastAsiaTheme="minorEastAsia" w:hAnsi="Arial" w:cs="Arial"/>
                <w:bCs/>
                <w:sz w:val="20"/>
                <w:szCs w:val="20"/>
              </w:rPr>
              <w:t xml:space="preserve"> as Approx, </w:t>
            </w:r>
            <w:r w:rsidR="00A87A3D">
              <w:rPr>
                <w:rFonts w:ascii="Arial" w:eastAsiaTheme="minorEastAsia" w:hAnsi="Arial" w:cs="Arial"/>
                <w:bCs/>
                <w:sz w:val="20"/>
                <w:szCs w:val="20"/>
              </w:rPr>
              <w:t xml:space="preserve">7,81,601 </w:t>
            </w:r>
            <w:proofErr w:type="spellStart"/>
            <w:r w:rsidR="0035120A" w:rsidRPr="00CF644B">
              <w:rPr>
                <w:rFonts w:ascii="Arial" w:eastAsiaTheme="minorEastAsia" w:hAnsi="Arial" w:cs="Arial"/>
                <w:bCs/>
                <w:sz w:val="20"/>
                <w:szCs w:val="20"/>
              </w:rPr>
              <w:t>sq.</w:t>
            </w:r>
            <w:r w:rsidR="00A87A3D">
              <w:rPr>
                <w:rFonts w:ascii="Arial" w:eastAsiaTheme="minorEastAsia" w:hAnsi="Arial" w:cs="Arial"/>
                <w:bCs/>
                <w:sz w:val="20"/>
                <w:szCs w:val="20"/>
              </w:rPr>
              <w:t>f</w:t>
            </w:r>
            <w:r w:rsidR="0035120A" w:rsidRPr="00CF644B">
              <w:rPr>
                <w:rFonts w:ascii="Arial" w:eastAsiaTheme="minorEastAsia" w:hAnsi="Arial" w:cs="Arial"/>
                <w:bCs/>
                <w:sz w:val="20"/>
                <w:szCs w:val="20"/>
              </w:rPr>
              <w:t>t</w:t>
            </w:r>
            <w:proofErr w:type="spellEnd"/>
            <w:r w:rsidR="0035120A" w:rsidRPr="00CF644B">
              <w:rPr>
                <w:rFonts w:ascii="Arial" w:eastAsiaTheme="minorEastAsia" w:hAnsi="Arial" w:cs="Arial"/>
                <w:bCs/>
                <w:sz w:val="20"/>
                <w:szCs w:val="20"/>
              </w:rPr>
              <w:t>.</w:t>
            </w:r>
            <w:r w:rsidR="00A87A3D">
              <w:rPr>
                <w:rFonts w:ascii="Arial" w:eastAsiaTheme="minorEastAsia" w:hAnsi="Arial" w:cs="Arial"/>
                <w:bCs/>
                <w:sz w:val="20"/>
                <w:szCs w:val="20"/>
              </w:rPr>
              <w:t>/72613 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 xml:space="preserve">unless otherwise mentioned in the report of which some reference has been taken from the information/ </w:t>
            </w:r>
            <w:r w:rsidRPr="00CF644B">
              <w:rPr>
                <w:rFonts w:ascii="Arial" w:eastAsiaTheme="minorEastAsia" w:hAnsi="Arial" w:cs="Arial"/>
                <w:bCs/>
                <w:sz w:val="20"/>
                <w:szCs w:val="20"/>
              </w:rPr>
              <w:lastRenderedPageBreak/>
              <w:t>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7599C6A"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D01DC8">
              <w:rPr>
                <w:rFonts w:ascii="Arial" w:eastAsiaTheme="minorEastAsia" w:hAnsi="Arial" w:cs="Arial"/>
                <w:sz w:val="20"/>
                <w:szCs w:val="20"/>
              </w:rPr>
              <w:t xml:space="preserve"> &amp; Er. Arup Banerjee</w:t>
            </w:r>
          </w:p>
          <w:p w14:paraId="7151BBFA" w14:textId="47FE2DC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D01DC8">
                  <w:rPr>
                    <w:rFonts w:ascii="Arial" w:eastAsiaTheme="minorEastAsia" w:hAnsi="Arial" w:cs="Arial"/>
                    <w:sz w:val="20"/>
                    <w:szCs w:val="20"/>
                  </w:rPr>
                  <w:t>Arup Banerjee</w:t>
                </w:r>
              </w:sdtContent>
            </w:sdt>
          </w:p>
          <w:p w14:paraId="67A56439" w14:textId="197552A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D01DC8">
                  <w:rPr>
                    <w:rFonts w:ascii="Arial" w:eastAsiaTheme="minorEastAsia" w:hAnsi="Arial" w:cs="Arial"/>
                    <w:sz w:val="20"/>
                    <w:szCs w:val="20"/>
                  </w:rPr>
                  <w:t>Ashish Sawe</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1-28T00:00:00Z">
              <w:dateFormat w:val="d/M/yyyy"/>
              <w:lid w:val="en-US"/>
              <w:storeMappedDataAs w:val="dateTime"/>
              <w:calendar w:val="gregorian"/>
            </w:date>
          </w:sdtPr>
          <w:sdtContent>
            <w:tc>
              <w:tcPr>
                <w:tcW w:w="2751" w:type="dxa"/>
              </w:tcPr>
              <w:p w14:paraId="35696C6E" w14:textId="7F8B529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28/11/2022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12-06T00:00:00Z">
              <w:dateFormat w:val="d/M/yyyy"/>
              <w:lid w:val="en-US"/>
              <w:storeMappedDataAs w:val="dateTime"/>
              <w:calendar w:val="gregorian"/>
            </w:date>
          </w:sdtPr>
          <w:sdtContent>
            <w:tc>
              <w:tcPr>
                <w:tcW w:w="2751" w:type="dxa"/>
              </w:tcPr>
              <w:p w14:paraId="3972BC64" w14:textId="75F1B55B"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12-09T00:00:00Z">
              <w:dateFormat w:val="d/M/yyyy"/>
              <w:lid w:val="en-US"/>
              <w:storeMappedDataAs w:val="dateTime"/>
              <w:calendar w:val="gregorian"/>
            </w:date>
          </w:sdtPr>
          <w:sdtContent>
            <w:tc>
              <w:tcPr>
                <w:tcW w:w="2751" w:type="dxa"/>
              </w:tcPr>
              <w:p w14:paraId="2B135994" w14:textId="7C677DCF"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2-12-09T00:00:00Z">
              <w:dateFormat w:val="d/M/yyyy"/>
              <w:lid w:val="en-US"/>
              <w:storeMappedDataAs w:val="dateTime"/>
              <w:calendar w:val="gregorian"/>
            </w:date>
          </w:sdtPr>
          <w:sdtContent>
            <w:tc>
              <w:tcPr>
                <w:tcW w:w="2751" w:type="dxa"/>
              </w:tcPr>
              <w:p w14:paraId="251FB828" w14:textId="5BF1C543" w:rsidR="0035120A" w:rsidRPr="00CF644B" w:rsidRDefault="00D01DC8" w:rsidP="0035120A">
                <w:pPr>
                  <w:adjustRightInd w:val="0"/>
                  <w:rPr>
                    <w:rFonts w:ascii="Arial" w:eastAsiaTheme="minorEastAsia" w:hAnsi="Arial" w:cs="Arial"/>
                    <w:b/>
                    <w:bCs/>
                    <w:sz w:val="20"/>
                    <w:szCs w:val="20"/>
                  </w:rPr>
                </w:pPr>
                <w:r>
                  <w:rPr>
                    <w:rFonts w:ascii="Arial" w:eastAsiaTheme="minorEastAsia" w:hAnsi="Arial" w:cs="Arial"/>
                    <w:b/>
                    <w:bCs/>
                    <w:sz w:val="20"/>
                    <w:szCs w:val="20"/>
                  </w:rPr>
                  <w:t>9/12/2022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C381B51"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01DC8">
                  <w:rPr>
                    <w:rFonts w:ascii="Arial" w:eastAsiaTheme="minorEastAsia" w:hAnsi="Arial" w:cs="Arial"/>
                    <w:sz w:val="20"/>
                    <w:szCs w:val="20"/>
                  </w:rPr>
                  <w:t>Abhishek Sharma</w:t>
                </w:r>
              </w:sdtContent>
            </w:sdt>
            <w:r w:rsidR="000E4656" w:rsidRPr="00CF644B">
              <w:rPr>
                <w:rFonts w:ascii="Arial" w:eastAsiaTheme="minorEastAsia" w:hAnsi="Arial" w:cs="Arial"/>
                <w:sz w:val="20"/>
                <w:szCs w:val="20"/>
              </w:rPr>
              <w:t xml:space="preserve"> </w:t>
            </w:r>
            <w:r w:rsidR="00D01DC8">
              <w:rPr>
                <w:rFonts w:ascii="Arial" w:eastAsiaTheme="minorEastAsia" w:hAnsi="Arial" w:cs="Arial"/>
                <w:sz w:val="20"/>
                <w:szCs w:val="20"/>
              </w:rPr>
              <w:t xml:space="preserve">&amp; Engineer Arup Banerjee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12-06T00:00:00Z">
                  <w:dateFormat w:val="d/M/yyyy"/>
                  <w:lid w:val="en-US"/>
                  <w:storeMappedDataAs w:val="dateTime"/>
                  <w:calendar w:val="gregorian"/>
                </w:date>
              </w:sdtPr>
              <w:sdtContent>
                <w:r w:rsidR="00D01DC8">
                  <w:rPr>
                    <w:rFonts w:ascii="Arial" w:eastAsiaTheme="minorEastAsia" w:hAnsi="Arial" w:cs="Arial"/>
                    <w:bCs/>
                    <w:sz w:val="20"/>
                    <w:szCs w:val="20"/>
                  </w:rPr>
                  <w:t>6/12/2022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D01DC8">
              <w:rPr>
                <w:rFonts w:ascii="Arial" w:eastAsiaTheme="minorEastAsia" w:hAnsi="Arial" w:cs="Arial"/>
                <w:b/>
                <w:bCs/>
                <w:sz w:val="20"/>
                <w:szCs w:val="20"/>
              </w:rPr>
              <w:t xml:space="preserve"> Pawan Kumar Pandey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D01DC8">
              <w:rPr>
                <w:rFonts w:ascii="Arial" w:eastAsiaTheme="minorEastAsia" w:hAnsi="Arial" w:cs="Arial"/>
                <w:bCs/>
                <w:sz w:val="20"/>
                <w:szCs w:val="20"/>
              </w:rPr>
              <w:t>+91-99990 86641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0AA4DA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12-09T00:00:00Z">
            <w:dateFormat w:val="d/M/yyyy"/>
            <w:lid w:val="en-US"/>
            <w:storeMappedDataAs w:val="dateTime"/>
            <w:calendar w:val="gregorian"/>
          </w:date>
        </w:sdtPr>
        <w:sdtContent>
          <w:r w:rsidR="002717F1">
            <w:rPr>
              <w:rFonts w:ascii="Arial" w:eastAsiaTheme="minorEastAsia" w:hAnsi="Arial" w:cs="Arial"/>
              <w:b/>
              <w:bCs/>
              <w:sz w:val="22"/>
              <w:szCs w:val="22"/>
            </w:rPr>
            <w:t>9/12/2022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2717F1">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8"/>
      <w:footerReference w:type="even" r:id="rId59"/>
      <w:footerReference w:type="default" r:id="rId60"/>
      <w:footerReference w:type="first" r:id="rId6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0E7401" w14:textId="77777777" w:rsidR="000962B4" w:rsidRDefault="000962B4" w:rsidP="00B4640C">
      <w:r>
        <w:separator/>
      </w:r>
    </w:p>
  </w:endnote>
  <w:endnote w:type="continuationSeparator" w:id="0">
    <w:p w14:paraId="6E8DD0D2" w14:textId="77777777" w:rsidR="000962B4" w:rsidRDefault="000962B4"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677364" w:rsidRDefault="00677364"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77364" w:rsidRDefault="00677364"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5B75C84F" w:rsidR="00677364"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677364"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677364"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sdtContent>
            </w:sdt>
            <w:r w:rsidR="00677364">
              <w:rPr>
                <w:rFonts w:asciiTheme="majorHAnsi" w:hAnsiTheme="majorHAnsi" w:cs="Arial"/>
                <w:b/>
                <w:color w:val="222A35" w:themeColor="text2" w:themeShade="80"/>
                <w:lang w:val="en-IN"/>
              </w:rPr>
              <w:tab/>
            </w:r>
            <w:r w:rsidR="00677364">
              <w:rPr>
                <w:rFonts w:asciiTheme="majorHAnsi" w:hAnsiTheme="majorHAnsi" w:cs="Arial"/>
                <w:b/>
                <w:color w:val="222A35" w:themeColor="text2" w:themeShade="80"/>
                <w:lang w:val="en-IN"/>
              </w:rPr>
              <w:tab/>
            </w:r>
            <w:r w:rsidR="00677364" w:rsidRPr="00AA4428">
              <w:rPr>
                <w:rFonts w:asciiTheme="majorHAnsi" w:hAnsiTheme="majorHAnsi"/>
              </w:rPr>
              <w:t xml:space="preserve">Page </w:t>
            </w:r>
            <w:r w:rsidR="00677364" w:rsidRPr="00AA4428">
              <w:rPr>
                <w:rFonts w:asciiTheme="majorHAnsi" w:hAnsiTheme="majorHAnsi"/>
                <w:b/>
                <w:bCs/>
              </w:rPr>
              <w:fldChar w:fldCharType="begin"/>
            </w:r>
            <w:r w:rsidR="00677364" w:rsidRPr="00AA4428">
              <w:rPr>
                <w:rFonts w:asciiTheme="majorHAnsi" w:hAnsiTheme="majorHAnsi"/>
                <w:b/>
                <w:bCs/>
              </w:rPr>
              <w:instrText xml:space="preserve"> PAGE </w:instrText>
            </w:r>
            <w:r w:rsidR="00677364" w:rsidRPr="00AA4428">
              <w:rPr>
                <w:rFonts w:asciiTheme="majorHAnsi" w:hAnsiTheme="majorHAnsi"/>
                <w:b/>
                <w:bCs/>
              </w:rPr>
              <w:fldChar w:fldCharType="separate"/>
            </w:r>
            <w:r w:rsidR="00562E38">
              <w:rPr>
                <w:rFonts w:asciiTheme="majorHAnsi" w:hAnsiTheme="majorHAnsi"/>
                <w:b/>
                <w:bCs/>
                <w:noProof/>
              </w:rPr>
              <w:t>22</w:t>
            </w:r>
            <w:r w:rsidR="00677364" w:rsidRPr="00AA4428">
              <w:rPr>
                <w:rFonts w:asciiTheme="majorHAnsi" w:hAnsiTheme="majorHAnsi"/>
                <w:b/>
                <w:bCs/>
              </w:rPr>
              <w:fldChar w:fldCharType="end"/>
            </w:r>
            <w:r w:rsidR="00677364" w:rsidRPr="00AA4428">
              <w:rPr>
                <w:rFonts w:asciiTheme="majorHAnsi" w:hAnsiTheme="majorHAnsi"/>
              </w:rPr>
              <w:t xml:space="preserve"> of </w:t>
            </w:r>
            <w:r w:rsidR="00677364" w:rsidRPr="00AA4428">
              <w:rPr>
                <w:rFonts w:asciiTheme="majorHAnsi" w:hAnsiTheme="majorHAnsi"/>
                <w:b/>
                <w:bCs/>
              </w:rPr>
              <w:fldChar w:fldCharType="begin"/>
            </w:r>
            <w:r w:rsidR="00677364" w:rsidRPr="00AA4428">
              <w:rPr>
                <w:rFonts w:asciiTheme="majorHAnsi" w:hAnsiTheme="majorHAnsi"/>
                <w:b/>
                <w:bCs/>
              </w:rPr>
              <w:instrText xml:space="preserve"> NUMPAGES  </w:instrText>
            </w:r>
            <w:r w:rsidR="00677364" w:rsidRPr="00AA4428">
              <w:rPr>
                <w:rFonts w:asciiTheme="majorHAnsi" w:hAnsiTheme="majorHAnsi"/>
                <w:b/>
                <w:bCs/>
              </w:rPr>
              <w:fldChar w:fldCharType="separate"/>
            </w:r>
            <w:r w:rsidR="00562E38">
              <w:rPr>
                <w:rFonts w:asciiTheme="majorHAnsi" w:hAnsiTheme="majorHAnsi"/>
                <w:b/>
                <w:bCs/>
                <w:noProof/>
              </w:rPr>
              <w:t>60</w:t>
            </w:r>
            <w:r w:rsidR="00677364" w:rsidRPr="00AA4428">
              <w:rPr>
                <w:rFonts w:asciiTheme="majorHAnsi" w:hAnsiTheme="majorHAnsi"/>
                <w:b/>
                <w:bCs/>
              </w:rPr>
              <w:fldChar w:fldCharType="end"/>
            </w:r>
          </w:p>
          <w:p w14:paraId="7551FB4A" w14:textId="77777777"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Content>
      <w:p w14:paraId="6DE7B752" w14:textId="58B9CD24" w:rsidR="00677364" w:rsidRDefault="00677364"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00814D35" w:rsidRPr="00814D35">
          <w:rPr>
            <w:rFonts w:asciiTheme="majorHAnsi" w:hAnsiTheme="majorHAnsi" w:cs="Arial"/>
            <w:b/>
            <w:color w:val="222A35" w:themeColor="text2" w:themeShade="80"/>
            <w:sz w:val="22"/>
            <w:szCs w:val="22"/>
          </w:rPr>
          <w:t>VIS(</w:t>
        </w:r>
        <w:proofErr w:type="gramEnd"/>
        <w:r w:rsidR="00814D35" w:rsidRPr="00814D35">
          <w:rPr>
            <w:rFonts w:asciiTheme="majorHAnsi" w:hAnsiTheme="majorHAnsi" w:cs="Arial"/>
            <w:b/>
            <w:color w:val="222A35" w:themeColor="text2" w:themeShade="80"/>
            <w:sz w:val="22"/>
            <w:szCs w:val="22"/>
          </w:rPr>
          <w:t xml:space="preserve">2022-23)-PL471-375-652 </w:t>
        </w:r>
        <w:r w:rsidR="00814D35">
          <w:rPr>
            <w:rFonts w:ascii="Arial" w:hAnsi="Arial" w:cs="Arial"/>
            <w:b/>
          </w:rPr>
          <w:t xml:space="preserve">                  </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62E3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62E38">
          <w:rPr>
            <w:rFonts w:asciiTheme="majorHAnsi" w:hAnsiTheme="majorHAnsi"/>
            <w:b/>
            <w:bCs/>
            <w:noProof/>
          </w:rPr>
          <w:t>60</w:t>
        </w:r>
        <w:r w:rsidRPr="00AA4428">
          <w:rPr>
            <w:rFonts w:asciiTheme="majorHAnsi" w:hAnsiTheme="majorHAnsi"/>
            <w:b/>
            <w:bCs/>
          </w:rPr>
          <w:fldChar w:fldCharType="end"/>
        </w:r>
      </w:p>
      <w:p w14:paraId="6D70C19E" w14:textId="77777777" w:rsidR="00677364" w:rsidRPr="008C66E6" w:rsidRDefault="00677364"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B31CC6" w14:textId="77777777" w:rsidR="000962B4" w:rsidRDefault="000962B4" w:rsidP="00B4640C">
      <w:r>
        <w:separator/>
      </w:r>
    </w:p>
  </w:footnote>
  <w:footnote w:type="continuationSeparator" w:id="0">
    <w:p w14:paraId="36BB40CE" w14:textId="77777777" w:rsidR="000962B4" w:rsidRDefault="000962B4"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1343399C" w:rsidR="00677364" w:rsidRPr="009220D0" w:rsidRDefault="00000000"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705378060"/>
        <w:docPartObj>
          <w:docPartGallery w:val="Watermarks"/>
          <w:docPartUnique/>
        </w:docPartObj>
      </w:sdtPr>
      <w:sdtContent>
        <w:r>
          <w:rPr>
            <w:b/>
            <w:noProof/>
            <w:color w:val="323E4F" w:themeColor="text2" w:themeShade="BF"/>
            <w:sz w:val="28"/>
            <w:szCs w:val="20"/>
          </w:rPr>
          <w:pict w14:anchorId="66661A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77364"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89096" name="Picture 8909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noProof/>
        <w:sz w:val="20"/>
        <w:szCs w:val="20"/>
        <w:lang w:val="en-IN" w:eastAsia="en-IN"/>
      </w:rPr>
      <w:drawing>
        <wp:anchor distT="0" distB="0" distL="114300" distR="114300" simplePos="0" relativeHeight="251657728"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89095" name="Picture 8909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364" w:rsidRPr="00695472">
      <w:rPr>
        <w:b/>
        <w:color w:val="323E4F" w:themeColor="text2" w:themeShade="BF"/>
        <w:sz w:val="28"/>
        <w:szCs w:val="20"/>
      </w:rPr>
      <w:t>VALUATION ASSESSMENT</w:t>
    </w:r>
  </w:p>
  <w:p w14:paraId="1506ED79" w14:textId="0E1CEC3B"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BPTP INTERNATIONAL TRADE CENTRE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677364"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677364" w:rsidRPr="0042127A" w:rsidRDefault="00677364"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370109621">
    <w:abstractNumId w:val="55"/>
  </w:num>
  <w:num w:numId="2" w16cid:durableId="1444416434">
    <w:abstractNumId w:val="31"/>
  </w:num>
  <w:num w:numId="3" w16cid:durableId="1578243838">
    <w:abstractNumId w:val="2"/>
  </w:num>
  <w:num w:numId="4" w16cid:durableId="1945259999">
    <w:abstractNumId w:val="43"/>
  </w:num>
  <w:num w:numId="5" w16cid:durableId="941959079">
    <w:abstractNumId w:val="3"/>
  </w:num>
  <w:num w:numId="6" w16cid:durableId="1954436648">
    <w:abstractNumId w:val="21"/>
  </w:num>
  <w:num w:numId="7" w16cid:durableId="1474104435">
    <w:abstractNumId w:val="28"/>
  </w:num>
  <w:num w:numId="8" w16cid:durableId="1544252677">
    <w:abstractNumId w:val="72"/>
  </w:num>
  <w:num w:numId="9" w16cid:durableId="774863439">
    <w:abstractNumId w:val="62"/>
  </w:num>
  <w:num w:numId="10" w16cid:durableId="964118034">
    <w:abstractNumId w:val="17"/>
  </w:num>
  <w:num w:numId="11" w16cid:durableId="1074744237">
    <w:abstractNumId w:val="20"/>
  </w:num>
  <w:num w:numId="12" w16cid:durableId="761141918">
    <w:abstractNumId w:val="18"/>
  </w:num>
  <w:num w:numId="13" w16cid:durableId="1120303684">
    <w:abstractNumId w:val="58"/>
  </w:num>
  <w:num w:numId="14" w16cid:durableId="433019790">
    <w:abstractNumId w:val="53"/>
  </w:num>
  <w:num w:numId="15" w16cid:durableId="1232738633">
    <w:abstractNumId w:val="51"/>
  </w:num>
  <w:num w:numId="16" w16cid:durableId="1651402702">
    <w:abstractNumId w:val="49"/>
  </w:num>
  <w:num w:numId="17" w16cid:durableId="87508976">
    <w:abstractNumId w:val="27"/>
  </w:num>
  <w:num w:numId="18" w16cid:durableId="2033725317">
    <w:abstractNumId w:val="64"/>
  </w:num>
  <w:num w:numId="19" w16cid:durableId="1442217077">
    <w:abstractNumId w:val="26"/>
  </w:num>
  <w:num w:numId="20" w16cid:durableId="2068071224">
    <w:abstractNumId w:val="9"/>
  </w:num>
  <w:num w:numId="21" w16cid:durableId="247932264">
    <w:abstractNumId w:val="50"/>
  </w:num>
  <w:num w:numId="22" w16cid:durableId="516044845">
    <w:abstractNumId w:val="34"/>
  </w:num>
  <w:num w:numId="23" w16cid:durableId="528028839">
    <w:abstractNumId w:val="48"/>
  </w:num>
  <w:num w:numId="24" w16cid:durableId="527186819">
    <w:abstractNumId w:val="16"/>
  </w:num>
  <w:num w:numId="25" w16cid:durableId="24063283">
    <w:abstractNumId w:val="41"/>
  </w:num>
  <w:num w:numId="26" w16cid:durableId="466823092">
    <w:abstractNumId w:val="24"/>
  </w:num>
  <w:num w:numId="27" w16cid:durableId="1066486759">
    <w:abstractNumId w:val="63"/>
  </w:num>
  <w:num w:numId="28" w16cid:durableId="397092532">
    <w:abstractNumId w:val="57"/>
  </w:num>
  <w:num w:numId="29" w16cid:durableId="445122226">
    <w:abstractNumId w:val="5"/>
  </w:num>
  <w:num w:numId="30" w16cid:durableId="499590280">
    <w:abstractNumId w:val="15"/>
  </w:num>
  <w:num w:numId="31" w16cid:durableId="1490753082">
    <w:abstractNumId w:val="71"/>
  </w:num>
  <w:num w:numId="32" w16cid:durableId="3748763">
    <w:abstractNumId w:val="74"/>
  </w:num>
  <w:num w:numId="33" w16cid:durableId="846212296">
    <w:abstractNumId w:val="33"/>
  </w:num>
  <w:num w:numId="34" w16cid:durableId="1465661980">
    <w:abstractNumId w:val="39"/>
  </w:num>
  <w:num w:numId="35" w16cid:durableId="842623393">
    <w:abstractNumId w:val="32"/>
  </w:num>
  <w:num w:numId="36" w16cid:durableId="1001734324">
    <w:abstractNumId w:val="13"/>
  </w:num>
  <w:num w:numId="37" w16cid:durableId="1443914275">
    <w:abstractNumId w:val="10"/>
  </w:num>
  <w:num w:numId="38" w16cid:durableId="2134711942">
    <w:abstractNumId w:val="4"/>
  </w:num>
  <w:num w:numId="39" w16cid:durableId="1553468821">
    <w:abstractNumId w:val="47"/>
  </w:num>
  <w:num w:numId="40" w16cid:durableId="1374814732">
    <w:abstractNumId w:val="11"/>
  </w:num>
  <w:num w:numId="41" w16cid:durableId="1602758313">
    <w:abstractNumId w:val="23"/>
  </w:num>
  <w:num w:numId="42" w16cid:durableId="177164248">
    <w:abstractNumId w:val="1"/>
  </w:num>
  <w:num w:numId="43" w16cid:durableId="863597788">
    <w:abstractNumId w:val="66"/>
  </w:num>
  <w:num w:numId="44" w16cid:durableId="1694066079">
    <w:abstractNumId w:val="38"/>
  </w:num>
  <w:num w:numId="45" w16cid:durableId="1762024376">
    <w:abstractNumId w:val="6"/>
  </w:num>
  <w:num w:numId="46" w16cid:durableId="2025667784">
    <w:abstractNumId w:val="54"/>
  </w:num>
  <w:num w:numId="47" w16cid:durableId="204756267">
    <w:abstractNumId w:val="65"/>
  </w:num>
  <w:num w:numId="48" w16cid:durableId="449861785">
    <w:abstractNumId w:val="30"/>
  </w:num>
  <w:num w:numId="49" w16cid:durableId="360322013">
    <w:abstractNumId w:val="60"/>
  </w:num>
  <w:num w:numId="50" w16cid:durableId="263074760">
    <w:abstractNumId w:val="29"/>
  </w:num>
  <w:num w:numId="51" w16cid:durableId="1311444077">
    <w:abstractNumId w:val="45"/>
  </w:num>
  <w:num w:numId="52" w16cid:durableId="593822081">
    <w:abstractNumId w:val="25"/>
  </w:num>
  <w:num w:numId="53" w16cid:durableId="575363837">
    <w:abstractNumId w:val="37"/>
  </w:num>
  <w:num w:numId="54" w16cid:durableId="1991129280">
    <w:abstractNumId w:val="12"/>
  </w:num>
  <w:num w:numId="55" w16cid:durableId="1765882237">
    <w:abstractNumId w:val="44"/>
  </w:num>
  <w:num w:numId="56" w16cid:durableId="1666393011">
    <w:abstractNumId w:val="36"/>
  </w:num>
  <w:num w:numId="57" w16cid:durableId="598220656">
    <w:abstractNumId w:val="52"/>
  </w:num>
  <w:num w:numId="58" w16cid:durableId="1018779565">
    <w:abstractNumId w:val="67"/>
  </w:num>
  <w:num w:numId="59" w16cid:durableId="2138990831">
    <w:abstractNumId w:val="61"/>
  </w:num>
  <w:num w:numId="60" w16cid:durableId="2071221998">
    <w:abstractNumId w:val="70"/>
  </w:num>
  <w:num w:numId="61" w16cid:durableId="930428292">
    <w:abstractNumId w:val="40"/>
  </w:num>
  <w:num w:numId="62" w16cid:durableId="715616608">
    <w:abstractNumId w:val="68"/>
  </w:num>
  <w:num w:numId="63" w16cid:durableId="941886571">
    <w:abstractNumId w:val="56"/>
  </w:num>
  <w:num w:numId="64" w16cid:durableId="838234245">
    <w:abstractNumId w:val="59"/>
  </w:num>
  <w:num w:numId="65" w16cid:durableId="506138921">
    <w:abstractNumId w:val="42"/>
  </w:num>
  <w:num w:numId="66" w16cid:durableId="974800600">
    <w:abstractNumId w:val="14"/>
  </w:num>
  <w:num w:numId="67" w16cid:durableId="934556632">
    <w:abstractNumId w:val="46"/>
  </w:num>
  <w:num w:numId="68" w16cid:durableId="184446485">
    <w:abstractNumId w:val="19"/>
  </w:num>
  <w:num w:numId="69" w16cid:durableId="602417555">
    <w:abstractNumId w:val="8"/>
  </w:num>
  <w:num w:numId="70" w16cid:durableId="1788691877">
    <w:abstractNumId w:val="69"/>
  </w:num>
  <w:num w:numId="71" w16cid:durableId="310716908">
    <w:abstractNumId w:val="35"/>
  </w:num>
  <w:num w:numId="72" w16cid:durableId="1424649408">
    <w:abstractNumId w:val="0"/>
  </w:num>
  <w:num w:numId="73" w16cid:durableId="1251815576">
    <w:abstractNumId w:val="7"/>
  </w:num>
  <w:num w:numId="74" w16cid:durableId="2030524089">
    <w:abstractNumId w:val="22"/>
  </w:num>
  <w:num w:numId="75" w16cid:durableId="2061636358">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27"/>
    <w:rsid w:val="00010084"/>
    <w:rsid w:val="00012CB2"/>
    <w:rsid w:val="00013A3E"/>
    <w:rsid w:val="00020554"/>
    <w:rsid w:val="00021434"/>
    <w:rsid w:val="0002690C"/>
    <w:rsid w:val="00035E1C"/>
    <w:rsid w:val="00040C10"/>
    <w:rsid w:val="0005316B"/>
    <w:rsid w:val="00061029"/>
    <w:rsid w:val="00070E51"/>
    <w:rsid w:val="0007543A"/>
    <w:rsid w:val="000805FF"/>
    <w:rsid w:val="0008451C"/>
    <w:rsid w:val="0009572B"/>
    <w:rsid w:val="000962B4"/>
    <w:rsid w:val="00097BDC"/>
    <w:rsid w:val="000B638F"/>
    <w:rsid w:val="000C0693"/>
    <w:rsid w:val="000C0F31"/>
    <w:rsid w:val="000D17A7"/>
    <w:rsid w:val="000E4656"/>
    <w:rsid w:val="000E49E0"/>
    <w:rsid w:val="000E7364"/>
    <w:rsid w:val="000E7495"/>
    <w:rsid w:val="000F0181"/>
    <w:rsid w:val="000F21C9"/>
    <w:rsid w:val="001300AB"/>
    <w:rsid w:val="00143CBA"/>
    <w:rsid w:val="00146F32"/>
    <w:rsid w:val="0015223B"/>
    <w:rsid w:val="00187944"/>
    <w:rsid w:val="00193AD9"/>
    <w:rsid w:val="001A19F7"/>
    <w:rsid w:val="001B0009"/>
    <w:rsid w:val="001B1F8F"/>
    <w:rsid w:val="001C1B17"/>
    <w:rsid w:val="001C22D9"/>
    <w:rsid w:val="001E54B8"/>
    <w:rsid w:val="001F1885"/>
    <w:rsid w:val="001F3908"/>
    <w:rsid w:val="001F6673"/>
    <w:rsid w:val="002019F6"/>
    <w:rsid w:val="00203A98"/>
    <w:rsid w:val="0021043B"/>
    <w:rsid w:val="00215329"/>
    <w:rsid w:val="002301BF"/>
    <w:rsid w:val="002324E3"/>
    <w:rsid w:val="00235626"/>
    <w:rsid w:val="00246594"/>
    <w:rsid w:val="00251618"/>
    <w:rsid w:val="00255FA9"/>
    <w:rsid w:val="00262D51"/>
    <w:rsid w:val="002717F1"/>
    <w:rsid w:val="002D0775"/>
    <w:rsid w:val="002D42E5"/>
    <w:rsid w:val="002D78EC"/>
    <w:rsid w:val="002E6404"/>
    <w:rsid w:val="002F4864"/>
    <w:rsid w:val="0031261E"/>
    <w:rsid w:val="00315368"/>
    <w:rsid w:val="00334628"/>
    <w:rsid w:val="003457BE"/>
    <w:rsid w:val="0035120A"/>
    <w:rsid w:val="003558AD"/>
    <w:rsid w:val="00357E8C"/>
    <w:rsid w:val="00360EBB"/>
    <w:rsid w:val="00364B98"/>
    <w:rsid w:val="003659D3"/>
    <w:rsid w:val="00373FB4"/>
    <w:rsid w:val="00377DBE"/>
    <w:rsid w:val="003865A6"/>
    <w:rsid w:val="00394891"/>
    <w:rsid w:val="00395109"/>
    <w:rsid w:val="003B7C2C"/>
    <w:rsid w:val="003C78FA"/>
    <w:rsid w:val="003D317E"/>
    <w:rsid w:val="003E4530"/>
    <w:rsid w:val="003F0609"/>
    <w:rsid w:val="003F4A27"/>
    <w:rsid w:val="0040055E"/>
    <w:rsid w:val="004073EB"/>
    <w:rsid w:val="004075AA"/>
    <w:rsid w:val="00415240"/>
    <w:rsid w:val="004221F6"/>
    <w:rsid w:val="004234B7"/>
    <w:rsid w:val="00426FC7"/>
    <w:rsid w:val="00431D03"/>
    <w:rsid w:val="00446EC9"/>
    <w:rsid w:val="00455688"/>
    <w:rsid w:val="00461E6A"/>
    <w:rsid w:val="004633AC"/>
    <w:rsid w:val="00474554"/>
    <w:rsid w:val="00480B8C"/>
    <w:rsid w:val="00481C48"/>
    <w:rsid w:val="00483301"/>
    <w:rsid w:val="004841AF"/>
    <w:rsid w:val="00485251"/>
    <w:rsid w:val="00491269"/>
    <w:rsid w:val="00491C1A"/>
    <w:rsid w:val="00492196"/>
    <w:rsid w:val="00495C0B"/>
    <w:rsid w:val="00497688"/>
    <w:rsid w:val="004B49F0"/>
    <w:rsid w:val="004D4D8F"/>
    <w:rsid w:val="004D69E8"/>
    <w:rsid w:val="004E68B5"/>
    <w:rsid w:val="005028F4"/>
    <w:rsid w:val="00514D56"/>
    <w:rsid w:val="005208C5"/>
    <w:rsid w:val="00523B20"/>
    <w:rsid w:val="00527F4D"/>
    <w:rsid w:val="00531385"/>
    <w:rsid w:val="0054126E"/>
    <w:rsid w:val="0054249B"/>
    <w:rsid w:val="00562E38"/>
    <w:rsid w:val="00564818"/>
    <w:rsid w:val="005813FD"/>
    <w:rsid w:val="00582D89"/>
    <w:rsid w:val="005910B5"/>
    <w:rsid w:val="005A1631"/>
    <w:rsid w:val="005B0696"/>
    <w:rsid w:val="005C2D87"/>
    <w:rsid w:val="005C7D1C"/>
    <w:rsid w:val="006304B3"/>
    <w:rsid w:val="00632302"/>
    <w:rsid w:val="00646C9C"/>
    <w:rsid w:val="00650C48"/>
    <w:rsid w:val="00657E5A"/>
    <w:rsid w:val="00663637"/>
    <w:rsid w:val="00677364"/>
    <w:rsid w:val="0069430E"/>
    <w:rsid w:val="00696ABB"/>
    <w:rsid w:val="006D20A2"/>
    <w:rsid w:val="006D5D91"/>
    <w:rsid w:val="006E1A7A"/>
    <w:rsid w:val="00704B35"/>
    <w:rsid w:val="007062A5"/>
    <w:rsid w:val="007069E1"/>
    <w:rsid w:val="00706A53"/>
    <w:rsid w:val="00711534"/>
    <w:rsid w:val="00711F59"/>
    <w:rsid w:val="0072417D"/>
    <w:rsid w:val="0072729C"/>
    <w:rsid w:val="00730F12"/>
    <w:rsid w:val="007608BC"/>
    <w:rsid w:val="00774536"/>
    <w:rsid w:val="007858EC"/>
    <w:rsid w:val="00787F9F"/>
    <w:rsid w:val="007A1C0C"/>
    <w:rsid w:val="007B5532"/>
    <w:rsid w:val="007C65F3"/>
    <w:rsid w:val="007D1CE4"/>
    <w:rsid w:val="007D4582"/>
    <w:rsid w:val="007D56EF"/>
    <w:rsid w:val="007E132A"/>
    <w:rsid w:val="007F2C9A"/>
    <w:rsid w:val="007F4C63"/>
    <w:rsid w:val="00811AC0"/>
    <w:rsid w:val="00814698"/>
    <w:rsid w:val="00814D35"/>
    <w:rsid w:val="008160B1"/>
    <w:rsid w:val="00842B8A"/>
    <w:rsid w:val="00851280"/>
    <w:rsid w:val="00856B55"/>
    <w:rsid w:val="00882882"/>
    <w:rsid w:val="00885EFF"/>
    <w:rsid w:val="0088694E"/>
    <w:rsid w:val="00890848"/>
    <w:rsid w:val="00891F97"/>
    <w:rsid w:val="008C45DA"/>
    <w:rsid w:val="008E1478"/>
    <w:rsid w:val="008E18BB"/>
    <w:rsid w:val="008E7550"/>
    <w:rsid w:val="00902B0A"/>
    <w:rsid w:val="009151DA"/>
    <w:rsid w:val="00935FFE"/>
    <w:rsid w:val="00936B43"/>
    <w:rsid w:val="009460F8"/>
    <w:rsid w:val="00950EDB"/>
    <w:rsid w:val="009571DD"/>
    <w:rsid w:val="00965C88"/>
    <w:rsid w:val="00967436"/>
    <w:rsid w:val="00972BEC"/>
    <w:rsid w:val="00980339"/>
    <w:rsid w:val="00982AEF"/>
    <w:rsid w:val="00987383"/>
    <w:rsid w:val="00994761"/>
    <w:rsid w:val="00994799"/>
    <w:rsid w:val="009A128F"/>
    <w:rsid w:val="009D22D6"/>
    <w:rsid w:val="009D4DE9"/>
    <w:rsid w:val="009E2284"/>
    <w:rsid w:val="009E505D"/>
    <w:rsid w:val="009F64D6"/>
    <w:rsid w:val="009F702F"/>
    <w:rsid w:val="00A067B5"/>
    <w:rsid w:val="00A067C0"/>
    <w:rsid w:val="00A110EA"/>
    <w:rsid w:val="00A13136"/>
    <w:rsid w:val="00A14979"/>
    <w:rsid w:val="00A23C34"/>
    <w:rsid w:val="00A241B4"/>
    <w:rsid w:val="00A32662"/>
    <w:rsid w:val="00A44DBE"/>
    <w:rsid w:val="00A70A20"/>
    <w:rsid w:val="00A87A3D"/>
    <w:rsid w:val="00A95672"/>
    <w:rsid w:val="00AA1E22"/>
    <w:rsid w:val="00AA6E4A"/>
    <w:rsid w:val="00AB051A"/>
    <w:rsid w:val="00AD018B"/>
    <w:rsid w:val="00AE481A"/>
    <w:rsid w:val="00AF0DAE"/>
    <w:rsid w:val="00AF6C01"/>
    <w:rsid w:val="00B04D1F"/>
    <w:rsid w:val="00B10BB6"/>
    <w:rsid w:val="00B21858"/>
    <w:rsid w:val="00B30E16"/>
    <w:rsid w:val="00B33B72"/>
    <w:rsid w:val="00B3534D"/>
    <w:rsid w:val="00B3737C"/>
    <w:rsid w:val="00B37B72"/>
    <w:rsid w:val="00B4108F"/>
    <w:rsid w:val="00B4640C"/>
    <w:rsid w:val="00B5511D"/>
    <w:rsid w:val="00B61CD8"/>
    <w:rsid w:val="00B74819"/>
    <w:rsid w:val="00B82450"/>
    <w:rsid w:val="00B8343C"/>
    <w:rsid w:val="00B94D54"/>
    <w:rsid w:val="00BA4CB8"/>
    <w:rsid w:val="00BB1934"/>
    <w:rsid w:val="00BC1BA4"/>
    <w:rsid w:val="00BE6E59"/>
    <w:rsid w:val="00BF77D6"/>
    <w:rsid w:val="00C04315"/>
    <w:rsid w:val="00C113DA"/>
    <w:rsid w:val="00C14B21"/>
    <w:rsid w:val="00C24C78"/>
    <w:rsid w:val="00C256A1"/>
    <w:rsid w:val="00C30300"/>
    <w:rsid w:val="00C33478"/>
    <w:rsid w:val="00C50E60"/>
    <w:rsid w:val="00C643D1"/>
    <w:rsid w:val="00C655E1"/>
    <w:rsid w:val="00C72316"/>
    <w:rsid w:val="00C74DBA"/>
    <w:rsid w:val="00C77111"/>
    <w:rsid w:val="00C83284"/>
    <w:rsid w:val="00C91E2E"/>
    <w:rsid w:val="00C94F68"/>
    <w:rsid w:val="00CB1D44"/>
    <w:rsid w:val="00CC4A43"/>
    <w:rsid w:val="00CD0378"/>
    <w:rsid w:val="00CD071D"/>
    <w:rsid w:val="00CD237B"/>
    <w:rsid w:val="00CD694C"/>
    <w:rsid w:val="00CE5E44"/>
    <w:rsid w:val="00CF3512"/>
    <w:rsid w:val="00CF613A"/>
    <w:rsid w:val="00CF644B"/>
    <w:rsid w:val="00D01DC8"/>
    <w:rsid w:val="00D06821"/>
    <w:rsid w:val="00D15665"/>
    <w:rsid w:val="00D5349C"/>
    <w:rsid w:val="00D5510D"/>
    <w:rsid w:val="00D81165"/>
    <w:rsid w:val="00D87CFA"/>
    <w:rsid w:val="00D91BF0"/>
    <w:rsid w:val="00D92652"/>
    <w:rsid w:val="00DA2538"/>
    <w:rsid w:val="00DA635A"/>
    <w:rsid w:val="00DA7723"/>
    <w:rsid w:val="00DA775D"/>
    <w:rsid w:val="00DC3940"/>
    <w:rsid w:val="00DC78E6"/>
    <w:rsid w:val="00DD2377"/>
    <w:rsid w:val="00DD7B32"/>
    <w:rsid w:val="00DF0F37"/>
    <w:rsid w:val="00DF5C13"/>
    <w:rsid w:val="00DF697A"/>
    <w:rsid w:val="00DF7C9A"/>
    <w:rsid w:val="00E0166C"/>
    <w:rsid w:val="00E0590D"/>
    <w:rsid w:val="00E35500"/>
    <w:rsid w:val="00E44153"/>
    <w:rsid w:val="00E44E8C"/>
    <w:rsid w:val="00E5168B"/>
    <w:rsid w:val="00E6028E"/>
    <w:rsid w:val="00E61358"/>
    <w:rsid w:val="00E61BB1"/>
    <w:rsid w:val="00E66464"/>
    <w:rsid w:val="00E70873"/>
    <w:rsid w:val="00E93C70"/>
    <w:rsid w:val="00EA2966"/>
    <w:rsid w:val="00EA526C"/>
    <w:rsid w:val="00EB3350"/>
    <w:rsid w:val="00EB58F1"/>
    <w:rsid w:val="00EB7631"/>
    <w:rsid w:val="00EB7D80"/>
    <w:rsid w:val="00EE6F30"/>
    <w:rsid w:val="00F042FC"/>
    <w:rsid w:val="00F058C2"/>
    <w:rsid w:val="00F106FB"/>
    <w:rsid w:val="00F10F08"/>
    <w:rsid w:val="00F12050"/>
    <w:rsid w:val="00F15F8C"/>
    <w:rsid w:val="00F2442D"/>
    <w:rsid w:val="00F45FD4"/>
    <w:rsid w:val="00F50D68"/>
    <w:rsid w:val="00F53D19"/>
    <w:rsid w:val="00F60129"/>
    <w:rsid w:val="00F6150F"/>
    <w:rsid w:val="00F64B1D"/>
    <w:rsid w:val="00F758D5"/>
    <w:rsid w:val="00F85AF2"/>
    <w:rsid w:val="00F85FF5"/>
    <w:rsid w:val="00F92841"/>
    <w:rsid w:val="00FA4509"/>
    <w:rsid w:val="00FB4A74"/>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677364"/>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Heading4Char">
    <w:name w:val="Heading 4 Char"/>
    <w:basedOn w:val="DefaultParagraphFont"/>
    <w:link w:val="Heading4"/>
    <w:uiPriority w:val="9"/>
    <w:semiHidden/>
    <w:rsid w:val="00677364"/>
    <w:rPr>
      <w:rFonts w:asciiTheme="majorHAnsi" w:eastAsiaTheme="majorEastAsia" w:hAnsiTheme="majorHAnsi" w:cstheme="majorBidi"/>
      <w:i/>
      <w:iCs/>
      <w:color w:val="2F5496" w:themeColor="accent1" w:themeShade="B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004230">
      <w:bodyDiv w:val="1"/>
      <w:marLeft w:val="0"/>
      <w:marRight w:val="0"/>
      <w:marTop w:val="0"/>
      <w:marBottom w:val="0"/>
      <w:divBdr>
        <w:top w:val="none" w:sz="0" w:space="0" w:color="auto"/>
        <w:left w:val="none" w:sz="0" w:space="0" w:color="auto"/>
        <w:bottom w:val="none" w:sz="0" w:space="0" w:color="auto"/>
        <w:right w:val="none" w:sz="0" w:space="0" w:color="auto"/>
      </w:divBdr>
    </w:div>
    <w:div w:id="50790681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85040875">
      <w:bodyDiv w:val="1"/>
      <w:marLeft w:val="0"/>
      <w:marRight w:val="0"/>
      <w:marTop w:val="0"/>
      <w:marBottom w:val="0"/>
      <w:divBdr>
        <w:top w:val="none" w:sz="0" w:space="0" w:color="auto"/>
        <w:left w:val="none" w:sz="0" w:space="0" w:color="auto"/>
        <w:bottom w:val="none" w:sz="0" w:space="0" w:color="auto"/>
        <w:right w:val="none" w:sz="0" w:space="0" w:color="auto"/>
      </w:divBdr>
    </w:div>
    <w:div w:id="709838916">
      <w:bodyDiv w:val="1"/>
      <w:marLeft w:val="0"/>
      <w:marRight w:val="0"/>
      <w:marTop w:val="0"/>
      <w:marBottom w:val="0"/>
      <w:divBdr>
        <w:top w:val="none" w:sz="0" w:space="0" w:color="auto"/>
        <w:left w:val="none" w:sz="0" w:space="0" w:color="auto"/>
        <w:bottom w:val="none" w:sz="0" w:space="0" w:color="auto"/>
        <w:right w:val="none" w:sz="0" w:space="0" w:color="auto"/>
      </w:divBdr>
    </w:div>
    <w:div w:id="845631782">
      <w:bodyDiv w:val="1"/>
      <w:marLeft w:val="0"/>
      <w:marRight w:val="0"/>
      <w:marTop w:val="0"/>
      <w:marBottom w:val="0"/>
      <w:divBdr>
        <w:top w:val="none" w:sz="0" w:space="0" w:color="auto"/>
        <w:left w:val="none" w:sz="0" w:space="0" w:color="auto"/>
        <w:bottom w:val="none" w:sz="0" w:space="0" w:color="auto"/>
        <w:right w:val="none" w:sz="0" w:space="0" w:color="auto"/>
      </w:divBdr>
    </w:div>
    <w:div w:id="1254777727">
      <w:bodyDiv w:val="1"/>
      <w:marLeft w:val="0"/>
      <w:marRight w:val="0"/>
      <w:marTop w:val="0"/>
      <w:marBottom w:val="0"/>
      <w:divBdr>
        <w:top w:val="none" w:sz="0" w:space="0" w:color="auto"/>
        <w:left w:val="none" w:sz="0" w:space="0" w:color="auto"/>
        <w:bottom w:val="none" w:sz="0" w:space="0" w:color="auto"/>
        <w:right w:val="none" w:sz="0" w:space="0" w:color="auto"/>
      </w:divBdr>
    </w:div>
    <w:div w:id="1519537953">
      <w:bodyDiv w:val="1"/>
      <w:marLeft w:val="0"/>
      <w:marRight w:val="0"/>
      <w:marTop w:val="0"/>
      <w:marBottom w:val="0"/>
      <w:divBdr>
        <w:top w:val="none" w:sz="0" w:space="0" w:color="auto"/>
        <w:left w:val="none" w:sz="0" w:space="0" w:color="auto"/>
        <w:bottom w:val="none" w:sz="0" w:space="0" w:color="auto"/>
        <w:right w:val="none" w:sz="0" w:space="0" w:color="auto"/>
      </w:divBdr>
    </w:div>
    <w:div w:id="1554728321">
      <w:bodyDiv w:val="1"/>
      <w:marLeft w:val="0"/>
      <w:marRight w:val="0"/>
      <w:marTop w:val="0"/>
      <w:marBottom w:val="0"/>
      <w:divBdr>
        <w:top w:val="none" w:sz="0" w:space="0" w:color="auto"/>
        <w:left w:val="none" w:sz="0" w:space="0" w:color="auto"/>
        <w:bottom w:val="none" w:sz="0" w:space="0" w:color="auto"/>
        <w:right w:val="none" w:sz="0" w:space="0" w:color="auto"/>
      </w:divBdr>
    </w:div>
    <w:div w:id="1605842609">
      <w:bodyDiv w:val="1"/>
      <w:marLeft w:val="0"/>
      <w:marRight w:val="0"/>
      <w:marTop w:val="0"/>
      <w:marBottom w:val="0"/>
      <w:divBdr>
        <w:top w:val="none" w:sz="0" w:space="0" w:color="auto"/>
        <w:left w:val="none" w:sz="0" w:space="0" w:color="auto"/>
        <w:bottom w:val="none" w:sz="0" w:space="0" w:color="auto"/>
        <w:right w:val="none" w:sz="0" w:space="0" w:color="auto"/>
      </w:divBdr>
    </w:div>
    <w:div w:id="181818326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hyperlink" Target="http://www.rkassociates.org" TargetMode="External"/><Relationship Id="rId26" Type="http://schemas.microsoft.com/office/2007/relationships/hdphoto" Target="media/hdphoto3.wdp"/><Relationship Id="rId39" Type="http://schemas.openxmlformats.org/officeDocument/2006/relationships/image" Target="media/image25.jpeg"/><Relationship Id="rId21" Type="http://schemas.openxmlformats.org/officeDocument/2006/relationships/image" Target="media/image11.png"/><Relationship Id="rId34" Type="http://schemas.openxmlformats.org/officeDocument/2006/relationships/image" Target="media/image20.jpeg"/><Relationship Id="rId42" Type="http://schemas.openxmlformats.org/officeDocument/2006/relationships/image" Target="media/image28.jpeg"/><Relationship Id="rId47" Type="http://schemas.microsoft.com/office/2007/relationships/hdphoto" Target="media/hdphoto5.wdp"/><Relationship Id="rId50" Type="http://schemas.microsoft.com/office/2007/relationships/hdphoto" Target="media/hdphoto6.wdp"/><Relationship Id="rId55" Type="http://schemas.openxmlformats.org/officeDocument/2006/relationships/image" Target="media/image38.tmp"/><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tmp"/><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37.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microsoft.com/office/2007/relationships/hdphoto" Target="media/hdphoto2.wdp"/><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tmp"/><Relationship Id="rId53" Type="http://schemas.openxmlformats.org/officeDocument/2006/relationships/image" Target="media/image36.tmp"/><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2.png"/><Relationship Id="rId28" Type="http://schemas.microsoft.com/office/2007/relationships/hdphoto" Target="media/hdphoto4.wdp"/><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hyperlink" Target="mailto:valuers@rkassociates.org" TargetMode="External"/><Relationship Id="rId61" Type="http://schemas.openxmlformats.org/officeDocument/2006/relationships/footer" Target="footer3.xml"/><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17.jpeg"/><Relationship Id="rId44" Type="http://schemas.openxmlformats.org/officeDocument/2006/relationships/image" Target="media/image30.jpeg"/><Relationship Id="rId52" Type="http://schemas.microsoft.com/office/2007/relationships/hdphoto" Target="media/hdphoto7.wd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microsoft.com/office/2007/relationships/hdphoto" Target="media/hdphoto1.wdp"/><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3.tmp"/><Relationship Id="rId56" Type="http://schemas.openxmlformats.org/officeDocument/2006/relationships/image" Target="media/image39.tmp"/><Relationship Id="rId64"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openxmlformats.org/officeDocument/2006/relationships/image" Target="media/image13.pn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9E14829F851A47E1BF2FAEC0233B79EA"/>
        <w:category>
          <w:name w:val="General"/>
          <w:gallery w:val="placeholder"/>
        </w:category>
        <w:types>
          <w:type w:val="bbPlcHdr"/>
        </w:types>
        <w:behaviors>
          <w:behavior w:val="content"/>
        </w:behaviors>
        <w:guid w:val="{79CACCF4-32F6-4724-A2F1-EA74AC77794B}"/>
      </w:docPartPr>
      <w:docPartBody>
        <w:p w:rsidR="000F2D2E" w:rsidRDefault="005E60E5" w:rsidP="005E60E5">
          <w:pPr>
            <w:pStyle w:val="9E14829F851A47E1BF2FAEC0233B79EA"/>
          </w:pPr>
          <w:r w:rsidRPr="0067765D">
            <w:rPr>
              <w:rStyle w:val="PlaceholderText"/>
            </w:rPr>
            <w:t>Choose an item.</w:t>
          </w:r>
        </w:p>
      </w:docPartBody>
    </w:docPart>
    <w:docPart>
      <w:docPartPr>
        <w:name w:val="DBDC37E7538B45B5AB4B6DC9DFA26F73"/>
        <w:category>
          <w:name w:val="General"/>
          <w:gallery w:val="placeholder"/>
        </w:category>
        <w:types>
          <w:type w:val="bbPlcHdr"/>
        </w:types>
        <w:behaviors>
          <w:behavior w:val="content"/>
        </w:behaviors>
        <w:guid w:val="{D87F4612-7127-4C91-91E1-92821F908770}"/>
      </w:docPartPr>
      <w:docPartBody>
        <w:p w:rsidR="004B6EF3" w:rsidRDefault="000F2D2E" w:rsidP="000F2D2E">
          <w:pPr>
            <w:pStyle w:val="DBDC37E7538B45B5AB4B6DC9DFA26F73"/>
          </w:pPr>
          <w:r w:rsidRPr="001849DA">
            <w:rPr>
              <w:rStyle w:val="PlaceholderText"/>
            </w:rPr>
            <w:t>Click here to enter text.</w:t>
          </w:r>
        </w:p>
      </w:docPartBody>
    </w:docPart>
    <w:docPart>
      <w:docPartPr>
        <w:name w:val="CDCF801A33FA410E8D28D51485FBBA9C"/>
        <w:category>
          <w:name w:val="General"/>
          <w:gallery w:val="placeholder"/>
        </w:category>
        <w:types>
          <w:type w:val="bbPlcHdr"/>
        </w:types>
        <w:behaviors>
          <w:behavior w:val="content"/>
        </w:behaviors>
        <w:guid w:val="{473F3B43-6131-467E-9698-3A9186E1D985}"/>
      </w:docPartPr>
      <w:docPartBody>
        <w:p w:rsidR="004B6EF3" w:rsidRDefault="000F2D2E" w:rsidP="000F2D2E">
          <w:pPr>
            <w:pStyle w:val="CDCF801A33FA410E8D28D51485FBBA9C"/>
          </w:pPr>
          <w:r w:rsidRPr="001849DA">
            <w:rPr>
              <w:rStyle w:val="PlaceholderText"/>
            </w:rPr>
            <w:t>Choose an item.</w:t>
          </w:r>
        </w:p>
      </w:docPartBody>
    </w:docPart>
    <w:docPart>
      <w:docPartPr>
        <w:name w:val="39D0C84747D8438F8BAAE4445DEF0075"/>
        <w:category>
          <w:name w:val="General"/>
          <w:gallery w:val="placeholder"/>
        </w:category>
        <w:types>
          <w:type w:val="bbPlcHdr"/>
        </w:types>
        <w:behaviors>
          <w:behavior w:val="content"/>
        </w:behaviors>
        <w:guid w:val="{96E35F4E-23D6-44AB-9453-F6A1926590E0}"/>
      </w:docPartPr>
      <w:docPartBody>
        <w:p w:rsidR="004B6EF3" w:rsidRDefault="000F2D2E" w:rsidP="000F2D2E">
          <w:pPr>
            <w:pStyle w:val="39D0C84747D8438F8BAAE4445DEF0075"/>
          </w:pPr>
          <w:r w:rsidRPr="001849DA">
            <w:rPr>
              <w:rStyle w:val="PlaceholderText"/>
            </w:rPr>
            <w:t>Click here to enter text.</w:t>
          </w:r>
        </w:p>
      </w:docPartBody>
    </w:docPart>
    <w:docPart>
      <w:docPartPr>
        <w:name w:val="15D95B8EAC8041A7AC0212738E451FDD"/>
        <w:category>
          <w:name w:val="General"/>
          <w:gallery w:val="placeholder"/>
        </w:category>
        <w:types>
          <w:type w:val="bbPlcHdr"/>
        </w:types>
        <w:behaviors>
          <w:behavior w:val="content"/>
        </w:behaviors>
        <w:guid w:val="{51079E31-92CD-42E8-A280-56EC837F2D76}"/>
      </w:docPartPr>
      <w:docPartBody>
        <w:p w:rsidR="004B6EF3" w:rsidRDefault="000F2D2E" w:rsidP="000F2D2E">
          <w:pPr>
            <w:pStyle w:val="15D95B8EAC8041A7AC0212738E451FDD"/>
          </w:pPr>
          <w:r w:rsidRPr="0072035D">
            <w:rPr>
              <w:rStyle w:val="PlaceholderText"/>
              <w:sz w:val="20"/>
            </w:rPr>
            <w:t>Choose an item.</w:t>
          </w:r>
        </w:p>
      </w:docPartBody>
    </w:docPart>
    <w:docPart>
      <w:docPartPr>
        <w:name w:val="D948E598396E444CB9F83E997799B34B"/>
        <w:category>
          <w:name w:val="General"/>
          <w:gallery w:val="placeholder"/>
        </w:category>
        <w:types>
          <w:type w:val="bbPlcHdr"/>
        </w:types>
        <w:behaviors>
          <w:behavior w:val="content"/>
        </w:behaviors>
        <w:guid w:val="{A188CD63-3133-4E5F-B135-D4EA481C709A}"/>
      </w:docPartPr>
      <w:docPartBody>
        <w:p w:rsidR="004B6EF3" w:rsidRDefault="000F2D2E" w:rsidP="000F2D2E">
          <w:pPr>
            <w:pStyle w:val="D948E598396E444CB9F83E997799B34B"/>
          </w:pPr>
          <w:r w:rsidRPr="0072035D">
            <w:rPr>
              <w:rStyle w:val="PlaceholderText"/>
              <w:sz w:val="20"/>
            </w:rPr>
            <w:t>Choose an item.</w:t>
          </w:r>
        </w:p>
      </w:docPartBody>
    </w:docPart>
    <w:docPart>
      <w:docPartPr>
        <w:name w:val="A77F15305AB043BE80EE9E0442F4BFD2"/>
        <w:category>
          <w:name w:val="General"/>
          <w:gallery w:val="placeholder"/>
        </w:category>
        <w:types>
          <w:type w:val="bbPlcHdr"/>
        </w:types>
        <w:behaviors>
          <w:behavior w:val="content"/>
        </w:behaviors>
        <w:guid w:val="{B2F0D327-1DF5-4495-9A46-FC3D08CFD427}"/>
      </w:docPartPr>
      <w:docPartBody>
        <w:p w:rsidR="004B6EF3" w:rsidRDefault="000F2D2E" w:rsidP="000F2D2E">
          <w:pPr>
            <w:pStyle w:val="A77F15305AB043BE80EE9E0442F4BFD2"/>
          </w:pPr>
          <w:r w:rsidRPr="001849DA">
            <w:rPr>
              <w:rStyle w:val="PlaceholderText"/>
            </w:rPr>
            <w:t>Choose an item.</w:t>
          </w:r>
        </w:p>
      </w:docPartBody>
    </w:docPart>
    <w:docPart>
      <w:docPartPr>
        <w:name w:val="4C7726505473407EBF2AD0D197912FCA"/>
        <w:category>
          <w:name w:val="General"/>
          <w:gallery w:val="placeholder"/>
        </w:category>
        <w:types>
          <w:type w:val="bbPlcHdr"/>
        </w:types>
        <w:behaviors>
          <w:behavior w:val="content"/>
        </w:behaviors>
        <w:guid w:val="{15BF940E-10EE-4948-8B05-FED52F7E28BC}"/>
      </w:docPartPr>
      <w:docPartBody>
        <w:p w:rsidR="004B6EF3" w:rsidRDefault="000F2D2E" w:rsidP="000F2D2E">
          <w:pPr>
            <w:pStyle w:val="4C7726505473407EBF2AD0D197912FCA"/>
          </w:pPr>
          <w:r w:rsidRPr="001849DA">
            <w:rPr>
              <w:rStyle w:val="PlaceholderText"/>
            </w:rPr>
            <w:t>Choose an item.</w:t>
          </w:r>
        </w:p>
      </w:docPartBody>
    </w:docPart>
    <w:docPart>
      <w:docPartPr>
        <w:name w:val="8F80A2742499454CAE6518817C919ADF"/>
        <w:category>
          <w:name w:val="General"/>
          <w:gallery w:val="placeholder"/>
        </w:category>
        <w:types>
          <w:type w:val="bbPlcHdr"/>
        </w:types>
        <w:behaviors>
          <w:behavior w:val="content"/>
        </w:behaviors>
        <w:guid w:val="{1C4A719A-97E1-4D09-B54A-DBC58DC8929B}"/>
      </w:docPartPr>
      <w:docPartBody>
        <w:p w:rsidR="004B6EF3" w:rsidRDefault="000F2D2E" w:rsidP="000F2D2E">
          <w:pPr>
            <w:pStyle w:val="8F80A2742499454CAE6518817C919ADF"/>
          </w:pPr>
          <w:r w:rsidRPr="0072035D">
            <w:rPr>
              <w:rStyle w:val="PlaceholderText"/>
              <w:sz w:val="20"/>
            </w:rPr>
            <w:t>Choose an item.</w:t>
          </w:r>
        </w:p>
      </w:docPartBody>
    </w:docPart>
    <w:docPart>
      <w:docPartPr>
        <w:name w:val="2CFFFAAD1D154014AD5200F196FE5552"/>
        <w:category>
          <w:name w:val="General"/>
          <w:gallery w:val="placeholder"/>
        </w:category>
        <w:types>
          <w:type w:val="bbPlcHdr"/>
        </w:types>
        <w:behaviors>
          <w:behavior w:val="content"/>
        </w:behaviors>
        <w:guid w:val="{C6B22492-3B06-4D23-BDBE-1220F44DA773}"/>
      </w:docPartPr>
      <w:docPartBody>
        <w:p w:rsidR="004B6EF3" w:rsidRDefault="000F2D2E" w:rsidP="000F2D2E">
          <w:pPr>
            <w:pStyle w:val="2CFFFAAD1D154014AD5200F196FE5552"/>
          </w:pPr>
          <w:r w:rsidRPr="0072035D">
            <w:rPr>
              <w:rStyle w:val="PlaceholderText"/>
              <w:sz w:val="20"/>
            </w:rPr>
            <w:t>Choose an item.</w:t>
          </w:r>
        </w:p>
      </w:docPartBody>
    </w:docPart>
    <w:docPart>
      <w:docPartPr>
        <w:name w:val="7EEE910B00CD4244829F25768809EC5E"/>
        <w:category>
          <w:name w:val="General"/>
          <w:gallery w:val="placeholder"/>
        </w:category>
        <w:types>
          <w:type w:val="bbPlcHdr"/>
        </w:types>
        <w:behaviors>
          <w:behavior w:val="content"/>
        </w:behaviors>
        <w:guid w:val="{56E1A9B2-2565-4B93-AE0B-A3EB4CFAB203}"/>
      </w:docPartPr>
      <w:docPartBody>
        <w:p w:rsidR="004B6EF3" w:rsidRDefault="000F2D2E" w:rsidP="000F2D2E">
          <w:pPr>
            <w:pStyle w:val="7EEE910B00CD4244829F25768809EC5E"/>
          </w:pPr>
          <w:r w:rsidRPr="0072035D">
            <w:rPr>
              <w:rStyle w:val="PlaceholderText"/>
              <w:sz w:val="20"/>
            </w:rPr>
            <w:t>Choose an item.</w:t>
          </w:r>
        </w:p>
      </w:docPartBody>
    </w:docPart>
    <w:docPart>
      <w:docPartPr>
        <w:name w:val="28E97845FAC94AF8808EBC6578AFA47D"/>
        <w:category>
          <w:name w:val="General"/>
          <w:gallery w:val="placeholder"/>
        </w:category>
        <w:types>
          <w:type w:val="bbPlcHdr"/>
        </w:types>
        <w:behaviors>
          <w:behavior w:val="content"/>
        </w:behaviors>
        <w:guid w:val="{BD308EC4-5591-4CB2-891C-233268C16374}"/>
      </w:docPartPr>
      <w:docPartBody>
        <w:p w:rsidR="004B6EF3" w:rsidRDefault="000F2D2E" w:rsidP="000F2D2E">
          <w:pPr>
            <w:pStyle w:val="28E97845FAC94AF8808EBC6578AFA47D"/>
          </w:pPr>
          <w:r w:rsidRPr="00B01A5D">
            <w:rPr>
              <w:rStyle w:val="PlaceholderText"/>
            </w:rPr>
            <w:t>Choose an item.</w:t>
          </w:r>
        </w:p>
      </w:docPartBody>
    </w:docPart>
    <w:docPart>
      <w:docPartPr>
        <w:name w:val="5991043C539C4EEAA9DA96BEC29AACA7"/>
        <w:category>
          <w:name w:val="General"/>
          <w:gallery w:val="placeholder"/>
        </w:category>
        <w:types>
          <w:type w:val="bbPlcHdr"/>
        </w:types>
        <w:behaviors>
          <w:behavior w:val="content"/>
        </w:behaviors>
        <w:guid w:val="{581713CA-3E64-403A-81CB-EE2FFF2946EB}"/>
      </w:docPartPr>
      <w:docPartBody>
        <w:p w:rsidR="009D4A37" w:rsidRDefault="004B6EF3" w:rsidP="004B6EF3">
          <w:pPr>
            <w:pStyle w:val="5991043C539C4EEAA9DA96BEC29AACA7"/>
          </w:pPr>
          <w:r w:rsidRPr="00EA1E0C">
            <w:rPr>
              <w:rStyle w:val="PlaceholderText"/>
            </w:rPr>
            <w:t>Click or tap here to enter text.</w:t>
          </w:r>
        </w:p>
      </w:docPartBody>
    </w:docPart>
    <w:docPart>
      <w:docPartPr>
        <w:name w:val="14F17515A14A4F86ACD281F732A318BD"/>
        <w:category>
          <w:name w:val="General"/>
          <w:gallery w:val="placeholder"/>
        </w:category>
        <w:types>
          <w:type w:val="bbPlcHdr"/>
        </w:types>
        <w:behaviors>
          <w:behavior w:val="content"/>
        </w:behaviors>
        <w:guid w:val="{2B7C15D3-F074-47AE-8545-71FCD0D70883}"/>
      </w:docPartPr>
      <w:docPartBody>
        <w:p w:rsidR="009D4A37" w:rsidRDefault="004B6EF3" w:rsidP="004B6EF3">
          <w:pPr>
            <w:pStyle w:val="14F17515A14A4F86ACD281F732A318BD"/>
          </w:pPr>
          <w:r w:rsidRPr="003E3D39">
            <w:rPr>
              <w:rStyle w:val="PlaceholderText"/>
            </w:rPr>
            <w:t>Choose an item.</w:t>
          </w:r>
        </w:p>
      </w:docPartBody>
    </w:docPart>
    <w:docPart>
      <w:docPartPr>
        <w:name w:val="88F9CE40818A4EC59CEDCF62141F1D53"/>
        <w:category>
          <w:name w:val="General"/>
          <w:gallery w:val="placeholder"/>
        </w:category>
        <w:types>
          <w:type w:val="bbPlcHdr"/>
        </w:types>
        <w:behaviors>
          <w:behavior w:val="content"/>
        </w:behaviors>
        <w:guid w:val="{DC2219DB-9E8D-46A6-9A36-2D772BF4E379}"/>
      </w:docPartPr>
      <w:docPartBody>
        <w:p w:rsidR="005137F7" w:rsidRDefault="00045F8E" w:rsidP="00045F8E">
          <w:pPr>
            <w:pStyle w:val="88F9CE40818A4EC59CEDCF62141F1D53"/>
          </w:pPr>
          <w:r w:rsidRPr="0067765D">
            <w:rPr>
              <w:rStyle w:val="PlaceholderText"/>
            </w:rPr>
            <w:t>Choose an item.</w:t>
          </w:r>
        </w:p>
      </w:docPartBody>
    </w:docPart>
    <w:docPart>
      <w:docPartPr>
        <w:name w:val="B0C0BAAAF0B24C8E9121470D4ADC2E25"/>
        <w:category>
          <w:name w:val="General"/>
          <w:gallery w:val="placeholder"/>
        </w:category>
        <w:types>
          <w:type w:val="bbPlcHdr"/>
        </w:types>
        <w:behaviors>
          <w:behavior w:val="content"/>
        </w:behaviors>
        <w:guid w:val="{3F19A008-CA92-4011-911B-DB377B1AE8F2}"/>
      </w:docPartPr>
      <w:docPartBody>
        <w:p w:rsidR="005137F7" w:rsidRDefault="00045F8E" w:rsidP="00045F8E">
          <w:pPr>
            <w:pStyle w:val="B0C0BAAAF0B24C8E9121470D4ADC2E25"/>
          </w:pPr>
          <w:r w:rsidRPr="0067765D">
            <w:rPr>
              <w:rStyle w:val="PlaceholderText"/>
            </w:rPr>
            <w:t>Click here to enter a date.</w:t>
          </w:r>
        </w:p>
      </w:docPartBody>
    </w:docPart>
    <w:docPart>
      <w:docPartPr>
        <w:name w:val="F6BFE531ACAC42CD89E3C819C7FCCD9B"/>
        <w:category>
          <w:name w:val="General"/>
          <w:gallery w:val="placeholder"/>
        </w:category>
        <w:types>
          <w:type w:val="bbPlcHdr"/>
        </w:types>
        <w:behaviors>
          <w:behavior w:val="content"/>
        </w:behaviors>
        <w:guid w:val="{D95A00F5-A936-4022-8993-C3441826EC36}"/>
      </w:docPartPr>
      <w:docPartBody>
        <w:p w:rsidR="005137F7" w:rsidRDefault="00045F8E" w:rsidP="00045F8E">
          <w:pPr>
            <w:pStyle w:val="F6BFE531ACAC42CD89E3C819C7FCCD9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5F8E"/>
    <w:rsid w:val="000A0688"/>
    <w:rsid w:val="000F2D2E"/>
    <w:rsid w:val="001E286F"/>
    <w:rsid w:val="0048646C"/>
    <w:rsid w:val="004B6EF3"/>
    <w:rsid w:val="00500A70"/>
    <w:rsid w:val="005137F7"/>
    <w:rsid w:val="005E60E5"/>
    <w:rsid w:val="00691CC5"/>
    <w:rsid w:val="008309C4"/>
    <w:rsid w:val="0085552D"/>
    <w:rsid w:val="0087044C"/>
    <w:rsid w:val="00881B73"/>
    <w:rsid w:val="00881F31"/>
    <w:rsid w:val="00904286"/>
    <w:rsid w:val="009D4A37"/>
    <w:rsid w:val="00A13868"/>
    <w:rsid w:val="00A86D97"/>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45F8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9E14829F851A47E1BF2FAEC0233B79EA">
    <w:name w:val="9E14829F851A47E1BF2FAEC0233B79EA"/>
    <w:rsid w:val="005E60E5"/>
  </w:style>
  <w:style w:type="paragraph" w:customStyle="1" w:styleId="DBDC37E7538B45B5AB4B6DC9DFA26F73">
    <w:name w:val="DBDC37E7538B45B5AB4B6DC9DFA26F73"/>
    <w:rsid w:val="000F2D2E"/>
  </w:style>
  <w:style w:type="paragraph" w:customStyle="1" w:styleId="CDCF801A33FA410E8D28D51485FBBA9C">
    <w:name w:val="CDCF801A33FA410E8D28D51485FBBA9C"/>
    <w:rsid w:val="000F2D2E"/>
  </w:style>
  <w:style w:type="paragraph" w:customStyle="1" w:styleId="39D0C84747D8438F8BAAE4445DEF0075">
    <w:name w:val="39D0C84747D8438F8BAAE4445DEF0075"/>
    <w:rsid w:val="000F2D2E"/>
  </w:style>
  <w:style w:type="paragraph" w:customStyle="1" w:styleId="15D95B8EAC8041A7AC0212738E451FDD">
    <w:name w:val="15D95B8EAC8041A7AC0212738E451FDD"/>
    <w:rsid w:val="000F2D2E"/>
  </w:style>
  <w:style w:type="paragraph" w:customStyle="1" w:styleId="D948E598396E444CB9F83E997799B34B">
    <w:name w:val="D948E598396E444CB9F83E997799B34B"/>
    <w:rsid w:val="000F2D2E"/>
  </w:style>
  <w:style w:type="paragraph" w:customStyle="1" w:styleId="A77F15305AB043BE80EE9E0442F4BFD2">
    <w:name w:val="A77F15305AB043BE80EE9E0442F4BFD2"/>
    <w:rsid w:val="000F2D2E"/>
  </w:style>
  <w:style w:type="paragraph" w:customStyle="1" w:styleId="4C7726505473407EBF2AD0D197912FCA">
    <w:name w:val="4C7726505473407EBF2AD0D197912FCA"/>
    <w:rsid w:val="000F2D2E"/>
  </w:style>
  <w:style w:type="paragraph" w:customStyle="1" w:styleId="8F80A2742499454CAE6518817C919ADF">
    <w:name w:val="8F80A2742499454CAE6518817C919ADF"/>
    <w:rsid w:val="000F2D2E"/>
  </w:style>
  <w:style w:type="paragraph" w:customStyle="1" w:styleId="2CFFFAAD1D154014AD5200F196FE5552">
    <w:name w:val="2CFFFAAD1D154014AD5200F196FE5552"/>
    <w:rsid w:val="000F2D2E"/>
  </w:style>
  <w:style w:type="paragraph" w:customStyle="1" w:styleId="7EEE910B00CD4244829F25768809EC5E">
    <w:name w:val="7EEE910B00CD4244829F25768809EC5E"/>
    <w:rsid w:val="000F2D2E"/>
  </w:style>
  <w:style w:type="paragraph" w:customStyle="1" w:styleId="28E97845FAC94AF8808EBC6578AFA47D">
    <w:name w:val="28E97845FAC94AF8808EBC6578AFA47D"/>
    <w:rsid w:val="000F2D2E"/>
  </w:style>
  <w:style w:type="paragraph" w:customStyle="1" w:styleId="5991043C539C4EEAA9DA96BEC29AACA7">
    <w:name w:val="5991043C539C4EEAA9DA96BEC29AACA7"/>
    <w:rsid w:val="004B6EF3"/>
  </w:style>
  <w:style w:type="paragraph" w:customStyle="1" w:styleId="14F17515A14A4F86ACD281F732A318BD">
    <w:name w:val="14F17515A14A4F86ACD281F732A318BD"/>
    <w:rsid w:val="004B6EF3"/>
  </w:style>
  <w:style w:type="paragraph" w:customStyle="1" w:styleId="88F9CE40818A4EC59CEDCF62141F1D53">
    <w:name w:val="88F9CE40818A4EC59CEDCF62141F1D53"/>
    <w:rsid w:val="00045F8E"/>
  </w:style>
  <w:style w:type="paragraph" w:customStyle="1" w:styleId="B0C0BAAAF0B24C8E9121470D4ADC2E25">
    <w:name w:val="B0C0BAAAF0B24C8E9121470D4ADC2E25"/>
    <w:rsid w:val="00045F8E"/>
  </w:style>
  <w:style w:type="paragraph" w:customStyle="1" w:styleId="F6BFE531ACAC42CD89E3C819C7FCCD9B">
    <w:name w:val="F6BFE531ACAC42CD89E3C819C7FCCD9B"/>
    <w:rsid w:val="00045F8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58FD7-DA5C-4EFE-8B79-22A06FE7E8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3118</TotalTime>
  <Pages>59</Pages>
  <Words>14947</Words>
  <Characters>85202</Characters>
  <Application>Microsoft Office Word</Application>
  <DocSecurity>0</DocSecurity>
  <Lines>710</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Arup Banerjee</cp:lastModifiedBy>
  <cp:revision>163</cp:revision>
  <cp:lastPrinted>2022-12-13T05:20:00Z</cp:lastPrinted>
  <dcterms:created xsi:type="dcterms:W3CDTF">2022-09-03T11:04:00Z</dcterms:created>
  <dcterms:modified xsi:type="dcterms:W3CDTF">2022-12-13T05:21:00Z</dcterms:modified>
</cp:coreProperties>
</file>